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ind w:firstLine="9"/>
        <w:spacing w:before="8" w:line="1260" w:lineRule="exact"/>
        <w:textAlignment w:val="center"/>
        <w:rPr/>
      </w:pPr>
      <w:r>
        <w:drawing>
          <wp:anchor distT="0" distB="0" distL="0" distR="0" simplePos="0" relativeHeight="251658240" behindDoc="0" locked="0" layoutInCell="0" allowOverlap="1">
            <wp:simplePos x="0" y="0"/>
            <wp:positionH relativeFrom="page">
              <wp:posOffset>6496020</wp:posOffset>
            </wp:positionH>
            <wp:positionV relativeFrom="page">
              <wp:posOffset>1041429</wp:posOffset>
            </wp:positionV>
            <wp:extent cx="685827" cy="730252"/>
            <wp:effectExtent l="0" t="0" r="0" b="0"/>
            <wp:wrapNone/>
            <wp:docPr id="1" name="IM 1"/>
            <wp:cNvGraphicFramePr/>
            <a:graphic>
              <a:graphicData uri="http://schemas.openxmlformats.org/drawingml/2006/picture">
                <pic:pic>
                  <pic:nvPicPr>
                    <pic:cNvPr id="1" name="IM 1"/>
                    <pic:cNvPicPr/>
                  </pic:nvPicPr>
                  <pic:blipFill>
                    <a:blip r:embed="rId2"/>
                    <a:stretch>
                      <a:fillRect/>
                    </a:stretch>
                  </pic:blipFill>
                  <pic:spPr>
                    <a:xfrm rot="0">
                      <a:off x="0" y="0"/>
                      <a:ext cx="685827" cy="730252"/>
                    </a:xfrm>
                    <a:prstGeom prst="rect">
                      <a:avLst/>
                    </a:prstGeom>
                  </pic:spPr>
                </pic:pic>
              </a:graphicData>
            </a:graphic>
          </wp:anchor>
        </w:drawing>
      </w:r>
      <w:r>
        <w:pict>
          <v:group id="_x0000_s1" style="mso-position-vertical-relative:line;mso-position-horizontal-relative:char;width:464.5pt;height:63pt;" filled="false" stroked="false" coordsize="9290,1260" coordorigin="0,0">
            <v:shape id="_x0000_s2" style="position:absolute;left:0;top:0;width:9290;height:1260;" filled="false" stroked="false" type="#_x0000_t75">
              <v:imagedata o:title="" r:id="rId3"/>
            </v:shape>
            <v:shape id="_x0000_s3" style="position:absolute;left:-20;top:-20;width:9330;height:1393;" filled="false" stroked="false" type="#_x0000_t202">
              <v:fill on="false"/>
              <v:stroke on="false"/>
              <v:path/>
              <v:imagedata o:title=""/>
              <o:lock v:ext="edit" aspectratio="false"/>
              <v:textbox inset="0mm,0mm,0mm,0mm">
                <w:txbxContent>
                  <w:p>
                    <w:pPr>
                      <w:spacing w:line="371" w:lineRule="auto"/>
                      <w:rPr>
                        <w:rFonts w:ascii="Arial"/>
                        <w:sz w:val="21"/>
                      </w:rPr>
                    </w:pPr>
                    <w:r/>
                  </w:p>
                  <w:p>
                    <w:pPr>
                      <w:ind w:left="437"/>
                      <w:spacing w:before="165" w:line="221" w:lineRule="auto"/>
                      <w:rPr>
                        <w:rFonts w:ascii="SimHei" w:hAnsi="SimHei" w:eastAsia="SimHei" w:cs="SimHei"/>
                        <w:sz w:val="51"/>
                        <w:szCs w:val="51"/>
                      </w:rPr>
                    </w:pPr>
                    <w:r>
                      <w:rPr>
                        <w:rFonts w:ascii="SimHei" w:hAnsi="SimHei" w:eastAsia="SimHei" w:cs="SimHei"/>
                        <w:sz w:val="51"/>
                        <w:szCs w:val="51"/>
                        <w:b/>
                        <w:bCs/>
                        <w:color w:val="008FE2"/>
                        <w:spacing w:val="7"/>
                      </w:rPr>
                      <w:t>第十五章</w:t>
                    </w:r>
                    <w:r>
                      <w:rPr>
                        <w:rFonts w:ascii="SimHei" w:hAnsi="SimHei" w:eastAsia="SimHei" w:cs="SimHei"/>
                        <w:sz w:val="51"/>
                        <w:szCs w:val="51"/>
                        <w:color w:val="008FE2"/>
                        <w:spacing w:val="45"/>
                      </w:rPr>
                      <w:t xml:space="preserve">  </w:t>
                    </w:r>
                    <w:r>
                      <w:rPr>
                        <w:rFonts w:ascii="SimHei" w:hAnsi="SimHei" w:eastAsia="SimHei" w:cs="SimHei"/>
                        <w:sz w:val="51"/>
                        <w:szCs w:val="51"/>
                        <w:b/>
                        <w:bCs/>
                        <w:color w:val="008FE2"/>
                        <w:spacing w:val="7"/>
                      </w:rPr>
                      <w:t>呼吸衰竭与呼吸支持技术</w:t>
                    </w:r>
                  </w:p>
                </w:txbxContent>
              </v:textbox>
            </v:shape>
          </v:group>
        </w:pict>
      </w: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spacing w:line="269" w:lineRule="auto"/>
        <w:rPr>
          <w:rFonts w:ascii="Arial"/>
          <w:sz w:val="21"/>
        </w:rPr>
      </w:pPr>
      <w:r/>
    </w:p>
    <w:p>
      <w:pPr>
        <w:ind w:right="1309" w:firstLine="419"/>
        <w:spacing w:before="71" w:line="273" w:lineRule="auto"/>
        <w:jc w:val="both"/>
        <w:rPr>
          <w:rFonts w:ascii="SimSun" w:hAnsi="SimSun" w:eastAsia="SimSun" w:cs="SimSun"/>
          <w:sz w:val="22"/>
          <w:szCs w:val="22"/>
        </w:rPr>
      </w:pPr>
      <w:r>
        <w:rPr>
          <w:rFonts w:ascii="SimSun" w:hAnsi="SimSun" w:eastAsia="SimSun" w:cs="SimSun"/>
          <w:sz w:val="22"/>
          <w:szCs w:val="22"/>
          <w:spacing w:val="-14"/>
        </w:rPr>
        <w:t>呼吸衰竭(respiratory</w:t>
      </w:r>
      <w:r>
        <w:rPr>
          <w:rFonts w:ascii="SimSun" w:hAnsi="SimSun" w:eastAsia="SimSun" w:cs="SimSun"/>
          <w:sz w:val="22"/>
          <w:szCs w:val="22"/>
          <w:spacing w:val="-17"/>
        </w:rPr>
        <w:t xml:space="preserve"> </w:t>
      </w:r>
      <w:r>
        <w:rPr>
          <w:rFonts w:ascii="SimSun" w:hAnsi="SimSun" w:eastAsia="SimSun" w:cs="SimSun"/>
          <w:sz w:val="22"/>
          <w:szCs w:val="22"/>
          <w:spacing w:val="-14"/>
        </w:rPr>
        <w:t>failure)是指各</w:t>
      </w:r>
      <w:r>
        <w:rPr>
          <w:rFonts w:ascii="SimSun" w:hAnsi="SimSun" w:eastAsia="SimSun" w:cs="SimSun"/>
          <w:sz w:val="22"/>
          <w:szCs w:val="22"/>
          <w:spacing w:val="-15"/>
        </w:rPr>
        <w:t>种原因引起的肺通气和(或)换气功能严重障碍，使静息状态</w:t>
      </w:r>
      <w:r>
        <w:rPr>
          <w:rFonts w:ascii="SimSun" w:hAnsi="SimSun" w:eastAsia="SimSun" w:cs="SimSun"/>
          <w:sz w:val="22"/>
          <w:szCs w:val="22"/>
        </w:rPr>
        <w:t xml:space="preserve"> </w:t>
      </w:r>
      <w:r>
        <w:rPr>
          <w:rFonts w:ascii="SimSun" w:hAnsi="SimSun" w:eastAsia="SimSun" w:cs="SimSun"/>
          <w:sz w:val="22"/>
          <w:szCs w:val="22"/>
          <w:spacing w:val="-6"/>
        </w:rPr>
        <w:t>下亦不能维持足够的气体交换，导致低氧血症伴(或不伴)高碳酸血症，进而引起一</w:t>
      </w:r>
      <w:r>
        <w:rPr>
          <w:rFonts w:ascii="SimSun" w:hAnsi="SimSun" w:eastAsia="SimSun" w:cs="SimSun"/>
          <w:sz w:val="22"/>
          <w:szCs w:val="22"/>
          <w:spacing w:val="-7"/>
        </w:rPr>
        <w:t>系列病理生理改</w:t>
      </w:r>
      <w:r>
        <w:rPr>
          <w:rFonts w:ascii="SimSun" w:hAnsi="SimSun" w:eastAsia="SimSun" w:cs="SimSun"/>
          <w:sz w:val="22"/>
          <w:szCs w:val="22"/>
        </w:rPr>
        <w:t xml:space="preserve"> </w:t>
      </w:r>
      <w:r>
        <w:rPr>
          <w:rFonts w:ascii="SimSun" w:hAnsi="SimSun" w:eastAsia="SimSun" w:cs="SimSun"/>
          <w:sz w:val="22"/>
          <w:szCs w:val="22"/>
          <w:spacing w:val="-11"/>
        </w:rPr>
        <w:t>变和相应临床表现的综合征。其临床表现缺乏特异性，明确诊断有赖于动脉血气</w:t>
      </w:r>
      <w:r>
        <w:rPr>
          <w:rFonts w:ascii="SimSun" w:hAnsi="SimSun" w:eastAsia="SimSun" w:cs="SimSun"/>
          <w:sz w:val="22"/>
          <w:szCs w:val="22"/>
          <w:spacing w:val="-12"/>
        </w:rPr>
        <w:t>分析：在海平面、静</w:t>
      </w:r>
      <w:r>
        <w:rPr>
          <w:rFonts w:ascii="SimSun" w:hAnsi="SimSun" w:eastAsia="SimSun" w:cs="SimSun"/>
          <w:sz w:val="22"/>
          <w:szCs w:val="22"/>
        </w:rPr>
        <w:t xml:space="preserve"> </w:t>
      </w:r>
      <w:r>
        <w:rPr>
          <w:rFonts w:ascii="SimSun" w:hAnsi="SimSun" w:eastAsia="SimSun" w:cs="SimSun"/>
          <w:sz w:val="22"/>
          <w:szCs w:val="22"/>
          <w:spacing w:val="-10"/>
        </w:rPr>
        <w:t>息状态、呼吸空</w:t>
      </w:r>
      <w:r>
        <w:rPr>
          <w:rFonts w:ascii="SimSun" w:hAnsi="SimSun" w:eastAsia="SimSun" w:cs="SimSun"/>
          <w:sz w:val="22"/>
          <w:szCs w:val="22"/>
          <w:spacing w:val="-11"/>
        </w:rPr>
        <w:t>气条件下，动脉血氧分压(</w:t>
      </w:r>
      <w:r>
        <w:rPr>
          <w:rFonts w:ascii="SimSun" w:hAnsi="SimSun" w:eastAsia="SimSun" w:cs="SimSun"/>
          <w:sz w:val="22"/>
          <w:szCs w:val="22"/>
          <w:spacing w:val="-10"/>
        </w:rPr>
        <w:t>PaO</w:t>
      </w:r>
      <w:r>
        <w:rPr>
          <w:rFonts w:ascii="Calibri" w:hAnsi="Calibri" w:eastAsia="Calibri" w:cs="Calibri"/>
          <w:sz w:val="22"/>
          <w:szCs w:val="22"/>
          <w:spacing w:val="-11"/>
        </w:rPr>
        <w:t>₂</w:t>
      </w:r>
      <w:r>
        <w:rPr>
          <w:rFonts w:ascii="SimSun" w:hAnsi="SimSun" w:eastAsia="SimSun" w:cs="SimSun"/>
          <w:sz w:val="22"/>
          <w:szCs w:val="22"/>
          <w:spacing w:val="-11"/>
        </w:rPr>
        <w:t>)&lt;60</w:t>
      </w:r>
      <w:r>
        <w:rPr>
          <w:rFonts w:ascii="SimSun" w:hAnsi="SimSun" w:eastAsia="SimSun" w:cs="SimSun"/>
          <w:sz w:val="22"/>
          <w:szCs w:val="22"/>
          <w:spacing w:val="-10"/>
        </w:rPr>
        <w:t>mmHg</w:t>
      </w:r>
      <w:r>
        <w:rPr>
          <w:rFonts w:ascii="SimSun" w:hAnsi="SimSun" w:eastAsia="SimSun" w:cs="SimSun"/>
          <w:sz w:val="22"/>
          <w:szCs w:val="22"/>
          <w:spacing w:val="-11"/>
        </w:rPr>
        <w:t>,</w:t>
      </w:r>
      <w:r>
        <w:rPr>
          <w:rFonts w:ascii="SimSun" w:hAnsi="SimSun" w:eastAsia="SimSun" w:cs="SimSun"/>
          <w:sz w:val="22"/>
          <w:szCs w:val="22"/>
          <w:spacing w:val="23"/>
        </w:rPr>
        <w:t xml:space="preserve"> </w:t>
      </w:r>
      <w:r>
        <w:rPr>
          <w:rFonts w:ascii="SimSun" w:hAnsi="SimSun" w:eastAsia="SimSun" w:cs="SimSun"/>
          <w:sz w:val="22"/>
          <w:szCs w:val="22"/>
          <w:spacing w:val="-11"/>
        </w:rPr>
        <w:t>伴或不伴二氧化碳分压(</w:t>
      </w:r>
      <w:r>
        <w:rPr>
          <w:rFonts w:ascii="SimSun" w:hAnsi="SimSun" w:eastAsia="SimSun" w:cs="SimSun"/>
          <w:sz w:val="22"/>
          <w:szCs w:val="22"/>
          <w:spacing w:val="-10"/>
        </w:rPr>
        <w:t>PaCO</w:t>
      </w:r>
      <w:r>
        <w:rPr>
          <w:rFonts w:ascii="Calibri" w:hAnsi="Calibri" w:eastAsia="Calibri" w:cs="Calibri"/>
          <w:sz w:val="22"/>
          <w:szCs w:val="22"/>
          <w:spacing w:val="-11"/>
        </w:rPr>
        <w:t>₂</w:t>
      </w:r>
      <w:r>
        <w:rPr>
          <w:rFonts w:ascii="SimSun" w:hAnsi="SimSun" w:eastAsia="SimSun" w:cs="SimSun"/>
          <w:sz w:val="22"/>
          <w:szCs w:val="22"/>
          <w:spacing w:val="-11"/>
        </w:rPr>
        <w:t>)&gt;50</w:t>
      </w:r>
      <w:r>
        <w:rPr>
          <w:rFonts w:ascii="SimSun" w:hAnsi="SimSun" w:eastAsia="SimSun" w:cs="SimSun"/>
          <w:sz w:val="22"/>
          <w:szCs w:val="22"/>
          <w:spacing w:val="-10"/>
        </w:rPr>
        <w:t>mmHg</w:t>
      </w:r>
      <w:r>
        <w:rPr>
          <w:rFonts w:ascii="SimSun" w:hAnsi="SimSun" w:eastAsia="SimSun" w:cs="SimSun"/>
          <w:sz w:val="22"/>
          <w:szCs w:val="22"/>
          <w:spacing w:val="-11"/>
        </w:rPr>
        <w:t>,</w:t>
      </w:r>
      <w:r>
        <w:rPr>
          <w:rFonts w:ascii="SimSun" w:hAnsi="SimSun" w:eastAsia="SimSun" w:cs="SimSun"/>
          <w:sz w:val="22"/>
          <w:szCs w:val="22"/>
          <w:spacing w:val="53"/>
        </w:rPr>
        <w:t xml:space="preserve"> </w:t>
      </w:r>
      <w:r>
        <w:rPr>
          <w:rFonts w:ascii="SimSun" w:hAnsi="SimSun" w:eastAsia="SimSun" w:cs="SimSun"/>
          <w:sz w:val="22"/>
          <w:szCs w:val="22"/>
          <w:spacing w:val="-11"/>
        </w:rPr>
        <w:t>可</w:t>
      </w:r>
      <w:r>
        <w:rPr>
          <w:rFonts w:ascii="SimSun" w:hAnsi="SimSun" w:eastAsia="SimSun" w:cs="SimSun"/>
          <w:sz w:val="22"/>
          <w:szCs w:val="22"/>
        </w:rPr>
        <w:t xml:space="preserve"> </w:t>
      </w:r>
      <w:r>
        <w:rPr>
          <w:rFonts w:ascii="SimSun" w:hAnsi="SimSun" w:eastAsia="SimSun" w:cs="SimSun"/>
          <w:sz w:val="22"/>
          <w:szCs w:val="22"/>
          <w:spacing w:val="-10"/>
        </w:rPr>
        <w:t>诊断为呼吸衰竭。</w:t>
      </w:r>
    </w:p>
    <w:p>
      <w:pPr>
        <w:ind w:left="297"/>
        <w:spacing w:before="78" w:line="222" w:lineRule="auto"/>
        <w:rPr>
          <w:rFonts w:ascii="SimHei" w:hAnsi="SimHei" w:eastAsia="SimHei" w:cs="SimHei"/>
          <w:sz w:val="25"/>
          <w:szCs w:val="25"/>
        </w:rPr>
      </w:pPr>
      <w:r>
        <w:rPr>
          <w:rFonts w:ascii="SimHei" w:hAnsi="SimHei" w:eastAsia="SimHei" w:cs="SimHei"/>
          <w:sz w:val="25"/>
          <w:szCs w:val="25"/>
          <w:b/>
          <w:bCs/>
          <w:color w:val="007AD9"/>
          <w:spacing w:val="-34"/>
        </w:rPr>
        <w:t>【病因】</w:t>
      </w:r>
    </w:p>
    <w:p>
      <w:pPr>
        <w:ind w:right="1309" w:firstLine="419"/>
        <w:spacing w:before="61" w:line="256" w:lineRule="auto"/>
        <w:rPr>
          <w:rFonts w:ascii="SimSun" w:hAnsi="SimSun" w:eastAsia="SimSun" w:cs="SimSun"/>
          <w:sz w:val="22"/>
          <w:szCs w:val="22"/>
        </w:rPr>
      </w:pPr>
      <w:r>
        <w:rPr>
          <w:rFonts w:ascii="SimSun" w:hAnsi="SimSun" w:eastAsia="SimSun" w:cs="SimSun"/>
          <w:sz w:val="22"/>
          <w:szCs w:val="22"/>
          <w:spacing w:val="-6"/>
        </w:rPr>
        <w:t>完整的呼吸过程由相互衔接且同时进行的外呼吸、气体运输和内呼吸三个环节组成。</w:t>
      </w:r>
      <w:r>
        <w:rPr>
          <w:rFonts w:ascii="SimSun" w:hAnsi="SimSun" w:eastAsia="SimSun" w:cs="SimSun"/>
          <w:sz w:val="22"/>
          <w:szCs w:val="22"/>
          <w:spacing w:val="-7"/>
        </w:rPr>
        <w:t>参与外呼</w:t>
      </w:r>
      <w:r>
        <w:rPr>
          <w:rFonts w:ascii="SimSun" w:hAnsi="SimSun" w:eastAsia="SimSun" w:cs="SimSun"/>
          <w:sz w:val="22"/>
          <w:szCs w:val="22"/>
        </w:rPr>
        <w:t xml:space="preserve"> </w:t>
      </w:r>
      <w:r>
        <w:rPr>
          <w:rFonts w:ascii="SimSun" w:hAnsi="SimSun" w:eastAsia="SimSun" w:cs="SimSun"/>
          <w:sz w:val="22"/>
          <w:szCs w:val="22"/>
          <w:spacing w:val="-6"/>
        </w:rPr>
        <w:t>吸(即肺通气和肺换气)任何一个环节的严重病变都可导致呼吸衰竭。</w:t>
      </w:r>
    </w:p>
    <w:p>
      <w:pPr>
        <w:ind w:left="423"/>
        <w:spacing w:before="65" w:line="222" w:lineRule="auto"/>
        <w:rPr>
          <w:rFonts w:ascii="SimHei" w:hAnsi="SimHei" w:eastAsia="SimHei" w:cs="SimHei"/>
          <w:sz w:val="22"/>
          <w:szCs w:val="22"/>
        </w:rPr>
      </w:pPr>
      <w:r>
        <w:rPr>
          <w:rFonts w:ascii="SimHei" w:hAnsi="SimHei" w:eastAsia="SimHei" w:cs="SimHei"/>
          <w:sz w:val="22"/>
          <w:szCs w:val="22"/>
          <w:b/>
          <w:bCs/>
          <w:spacing w:val="9"/>
        </w:rPr>
        <w:t>(一)气道阻塞性病变</w:t>
      </w:r>
    </w:p>
    <w:p>
      <w:pPr>
        <w:ind w:right="1304" w:firstLine="419"/>
        <w:spacing w:before="99" w:line="263" w:lineRule="auto"/>
        <w:jc w:val="both"/>
        <w:rPr>
          <w:rFonts w:ascii="SimSun" w:hAnsi="SimSun" w:eastAsia="SimSun" w:cs="SimSun"/>
          <w:sz w:val="22"/>
          <w:szCs w:val="22"/>
        </w:rPr>
      </w:pPr>
      <w:r>
        <w:rPr>
          <w:rFonts w:ascii="SimSun" w:hAnsi="SimSun" w:eastAsia="SimSun" w:cs="SimSun"/>
          <w:sz w:val="22"/>
          <w:szCs w:val="22"/>
          <w:spacing w:val="-18"/>
        </w:rPr>
        <w:t>气管-支气管的炎症、痉挛、肿瘤、异物、纤维化瘢痕等均可引起气道阻塞。如慢阻肺、哮喘</w:t>
      </w:r>
      <w:r>
        <w:rPr>
          <w:rFonts w:ascii="SimSun" w:hAnsi="SimSun" w:eastAsia="SimSun" w:cs="SimSun"/>
          <w:sz w:val="22"/>
          <w:szCs w:val="22"/>
          <w:spacing w:val="-19"/>
        </w:rPr>
        <w:t>急性加</w:t>
      </w:r>
      <w:r>
        <w:rPr>
          <w:rFonts w:ascii="SimSun" w:hAnsi="SimSun" w:eastAsia="SimSun" w:cs="SimSun"/>
          <w:sz w:val="22"/>
          <w:szCs w:val="22"/>
        </w:rPr>
        <w:t xml:space="preserve"> </w:t>
      </w:r>
      <w:r>
        <w:rPr>
          <w:rFonts w:ascii="SimSun" w:hAnsi="SimSun" w:eastAsia="SimSun" w:cs="SimSun"/>
          <w:sz w:val="22"/>
          <w:szCs w:val="22"/>
          <w:spacing w:val="-13"/>
        </w:rPr>
        <w:t>重时可引起气道痉挛、炎性水肿、分泌物阻塞气道等，导致肺通</w:t>
      </w:r>
      <w:r>
        <w:rPr>
          <w:rFonts w:ascii="SimSun" w:hAnsi="SimSun" w:eastAsia="SimSun" w:cs="SimSun"/>
          <w:sz w:val="22"/>
          <w:szCs w:val="22"/>
          <w:spacing w:val="-14"/>
        </w:rPr>
        <w:t>气不足或通气/血流比例失调，发生缺</w:t>
      </w:r>
      <w:r>
        <w:rPr>
          <w:rFonts w:ascii="SimSun" w:hAnsi="SimSun" w:eastAsia="SimSun" w:cs="SimSun"/>
          <w:sz w:val="22"/>
          <w:szCs w:val="22"/>
        </w:rPr>
        <w:t xml:space="preserve"> </w:t>
      </w:r>
      <w:r>
        <w:rPr>
          <w:rFonts w:ascii="SimSun" w:hAnsi="SimSun" w:eastAsia="SimSun" w:cs="SimSun"/>
          <w:sz w:val="22"/>
          <w:szCs w:val="22"/>
          <w:spacing w:val="-10"/>
        </w:rPr>
        <w:t>氧和(或)CO</w:t>
      </w:r>
      <w:r>
        <w:rPr>
          <w:rFonts w:ascii="Calibri" w:hAnsi="Calibri" w:eastAsia="Calibri" w:cs="Calibri"/>
          <w:sz w:val="22"/>
          <w:szCs w:val="22"/>
          <w:spacing w:val="-10"/>
        </w:rPr>
        <w:t>₂</w:t>
      </w:r>
      <w:r>
        <w:rPr>
          <w:rFonts w:ascii="Calibri" w:hAnsi="Calibri" w:eastAsia="Calibri" w:cs="Calibri"/>
          <w:sz w:val="22"/>
          <w:szCs w:val="22"/>
          <w:spacing w:val="52"/>
        </w:rPr>
        <w:t xml:space="preserve"> </w:t>
      </w:r>
      <w:r>
        <w:rPr>
          <w:rFonts w:ascii="SimSun" w:hAnsi="SimSun" w:eastAsia="SimSun" w:cs="SimSun"/>
          <w:sz w:val="22"/>
          <w:szCs w:val="22"/>
          <w:spacing w:val="-10"/>
        </w:rPr>
        <w:t>潴留，甚至呼吸衰竭。</w:t>
      </w:r>
    </w:p>
    <w:p>
      <w:pPr>
        <w:ind w:left="423"/>
        <w:spacing w:before="56" w:line="222" w:lineRule="auto"/>
        <w:rPr>
          <w:rFonts w:ascii="SimHei" w:hAnsi="SimHei" w:eastAsia="SimHei" w:cs="SimHei"/>
          <w:sz w:val="22"/>
          <w:szCs w:val="22"/>
        </w:rPr>
      </w:pPr>
      <w:r>
        <w:rPr>
          <w:rFonts w:ascii="SimHei" w:hAnsi="SimHei" w:eastAsia="SimHei" w:cs="SimHei"/>
          <w:sz w:val="22"/>
          <w:szCs w:val="22"/>
          <w:b/>
          <w:bCs/>
          <w:spacing w:val="9"/>
        </w:rPr>
        <w:t>(二)肺组织病变</w:t>
      </w:r>
    </w:p>
    <w:p>
      <w:pPr>
        <w:ind w:right="1210" w:firstLine="419"/>
        <w:spacing w:before="89" w:line="252" w:lineRule="auto"/>
        <w:rPr>
          <w:rFonts w:ascii="SimSun" w:hAnsi="SimSun" w:eastAsia="SimSun" w:cs="SimSun"/>
          <w:sz w:val="22"/>
          <w:szCs w:val="22"/>
        </w:rPr>
      </w:pPr>
      <w:r>
        <w:rPr>
          <w:rFonts w:ascii="SimSun" w:hAnsi="SimSun" w:eastAsia="SimSun" w:cs="SimSun"/>
          <w:sz w:val="22"/>
          <w:szCs w:val="22"/>
          <w:spacing w:val="-16"/>
        </w:rPr>
        <w:t>各种累及肺泡和(或)肺间质的病变，如肺炎、肺气肿、严重肺结核、弥漫性肺纤维化、肺水肿、硅</w:t>
      </w:r>
      <w:r>
        <w:rPr>
          <w:rFonts w:ascii="SimSun" w:hAnsi="SimSun" w:eastAsia="SimSun" w:cs="SimSun"/>
          <w:sz w:val="22"/>
          <w:szCs w:val="22"/>
          <w:spacing w:val="5"/>
        </w:rPr>
        <w:t xml:space="preserve">  </w:t>
      </w:r>
      <w:r>
        <w:rPr>
          <w:rFonts w:ascii="SimSun" w:hAnsi="SimSun" w:eastAsia="SimSun" w:cs="SimSun"/>
          <w:sz w:val="22"/>
          <w:szCs w:val="22"/>
          <w:spacing w:val="-14"/>
        </w:rPr>
        <w:t>沉着病等，均可使有效弥散面积减少、肺顺应性降低、通</w:t>
      </w:r>
      <w:r>
        <w:rPr>
          <w:rFonts w:ascii="SimSun" w:hAnsi="SimSun" w:eastAsia="SimSun" w:cs="SimSun"/>
          <w:sz w:val="22"/>
          <w:szCs w:val="22"/>
          <w:spacing w:val="-15"/>
        </w:rPr>
        <w:t>气/血流比例失调，导致缺氧或合并</w:t>
      </w:r>
      <w:r>
        <w:rPr>
          <w:rFonts w:ascii="SimSun" w:hAnsi="SimSun" w:eastAsia="SimSun" w:cs="SimSun"/>
          <w:sz w:val="22"/>
          <w:szCs w:val="22"/>
          <w:spacing w:val="-14"/>
        </w:rPr>
        <w:t>CO</w:t>
      </w:r>
      <w:r>
        <w:rPr>
          <w:rFonts w:ascii="Calibri" w:hAnsi="Calibri" w:eastAsia="Calibri" w:cs="Calibri"/>
          <w:sz w:val="22"/>
          <w:szCs w:val="22"/>
          <w:spacing w:val="-15"/>
        </w:rPr>
        <w:t>₂</w:t>
      </w:r>
      <w:r>
        <w:rPr>
          <w:rFonts w:ascii="Calibri" w:hAnsi="Calibri" w:eastAsia="Calibri" w:cs="Calibri"/>
          <w:sz w:val="22"/>
          <w:szCs w:val="22"/>
          <w:spacing w:val="1"/>
        </w:rPr>
        <w:t xml:space="preserve">  </w:t>
      </w:r>
      <w:r>
        <w:rPr>
          <w:rFonts w:ascii="SimSun" w:hAnsi="SimSun" w:eastAsia="SimSun" w:cs="SimSun"/>
          <w:sz w:val="22"/>
          <w:szCs w:val="22"/>
          <w:spacing w:val="-15"/>
        </w:rPr>
        <w:t>潴留。</w:t>
      </w:r>
    </w:p>
    <w:p>
      <w:pPr>
        <w:ind w:left="423"/>
        <w:spacing w:before="75" w:line="221" w:lineRule="auto"/>
        <w:rPr>
          <w:rFonts w:ascii="SimHei" w:hAnsi="SimHei" w:eastAsia="SimHei" w:cs="SimHei"/>
          <w:sz w:val="22"/>
          <w:szCs w:val="22"/>
        </w:rPr>
      </w:pPr>
      <w:r>
        <w:rPr>
          <w:rFonts w:ascii="SimHei" w:hAnsi="SimHei" w:eastAsia="SimHei" w:cs="SimHei"/>
          <w:sz w:val="22"/>
          <w:szCs w:val="22"/>
          <w:b/>
          <w:bCs/>
          <w:spacing w:val="9"/>
        </w:rPr>
        <w:t>(三)肺血管疾病</w:t>
      </w:r>
    </w:p>
    <w:p>
      <w:pPr>
        <w:ind w:right="1310" w:firstLine="419"/>
        <w:spacing w:before="81" w:line="252" w:lineRule="auto"/>
        <w:rPr>
          <w:rFonts w:ascii="SimSun" w:hAnsi="SimSun" w:eastAsia="SimSun" w:cs="SimSun"/>
          <w:sz w:val="22"/>
          <w:szCs w:val="22"/>
        </w:rPr>
      </w:pPr>
      <w:r>
        <w:rPr>
          <w:rFonts w:ascii="SimSun" w:hAnsi="SimSun" w:eastAsia="SimSun" w:cs="SimSun"/>
          <w:sz w:val="22"/>
          <w:szCs w:val="22"/>
          <w:spacing w:val="-13"/>
        </w:rPr>
        <w:t>肺栓塞、肺血管炎等可引起通气/血流比例失调</w:t>
      </w:r>
      <w:r>
        <w:rPr>
          <w:rFonts w:ascii="SimSun" w:hAnsi="SimSun" w:eastAsia="SimSun" w:cs="SimSun"/>
          <w:sz w:val="22"/>
          <w:szCs w:val="22"/>
          <w:spacing w:val="-14"/>
        </w:rPr>
        <w:t>，或部分静脉血未经氧合直接流入肺静脉，导致呼</w:t>
      </w:r>
      <w:r>
        <w:rPr>
          <w:rFonts w:ascii="SimSun" w:hAnsi="SimSun" w:eastAsia="SimSun" w:cs="SimSun"/>
          <w:sz w:val="22"/>
          <w:szCs w:val="22"/>
        </w:rPr>
        <w:t xml:space="preserve"> </w:t>
      </w:r>
      <w:r>
        <w:rPr>
          <w:rFonts w:ascii="SimSun" w:hAnsi="SimSun" w:eastAsia="SimSun" w:cs="SimSun"/>
          <w:sz w:val="22"/>
          <w:szCs w:val="22"/>
          <w:spacing w:val="-10"/>
        </w:rPr>
        <w:t>吸衰竭。</w:t>
      </w:r>
    </w:p>
    <w:p>
      <w:pPr>
        <w:ind w:left="423"/>
        <w:spacing w:before="65" w:line="220" w:lineRule="auto"/>
        <w:rPr>
          <w:rFonts w:ascii="SimHei" w:hAnsi="SimHei" w:eastAsia="SimHei" w:cs="SimHei"/>
          <w:sz w:val="22"/>
          <w:szCs w:val="22"/>
        </w:rPr>
      </w:pPr>
      <w:r>
        <w:rPr>
          <w:rFonts w:ascii="SimHei" w:hAnsi="SimHei" w:eastAsia="SimHei" w:cs="SimHei"/>
          <w:sz w:val="22"/>
          <w:szCs w:val="22"/>
          <w:b/>
          <w:bCs/>
          <w:spacing w:val="14"/>
        </w:rPr>
        <w:t>(四)心脏疾病</w:t>
      </w:r>
    </w:p>
    <w:p>
      <w:pPr>
        <w:ind w:right="1306" w:firstLine="419"/>
        <w:spacing w:before="103" w:line="256" w:lineRule="auto"/>
        <w:rPr>
          <w:rFonts w:ascii="SimSun" w:hAnsi="SimSun" w:eastAsia="SimSun" w:cs="SimSun"/>
          <w:sz w:val="22"/>
          <w:szCs w:val="22"/>
        </w:rPr>
      </w:pPr>
      <w:r>
        <w:rPr>
          <w:rFonts w:ascii="SimSun" w:hAnsi="SimSun" w:eastAsia="SimSun" w:cs="SimSun"/>
          <w:sz w:val="22"/>
          <w:szCs w:val="22"/>
          <w:spacing w:val="-16"/>
        </w:rPr>
        <w:t>各种缺血性心脏疾病、严重心瓣膜疾病、心肌病、心包疾病、严重心律失常等均可导致通气和换气</w:t>
      </w:r>
      <w:r>
        <w:rPr>
          <w:rFonts w:ascii="SimSun" w:hAnsi="SimSun" w:eastAsia="SimSun" w:cs="SimSun"/>
          <w:sz w:val="22"/>
          <w:szCs w:val="22"/>
        </w:rPr>
        <w:t xml:space="preserve"> </w:t>
      </w:r>
      <w:r>
        <w:rPr>
          <w:rFonts w:ascii="SimSun" w:hAnsi="SimSun" w:eastAsia="SimSun" w:cs="SimSun"/>
          <w:sz w:val="22"/>
          <w:szCs w:val="22"/>
          <w:spacing w:val="-9"/>
        </w:rPr>
        <w:t>功能障碍，从而导致缺氧和(或)CO</w:t>
      </w:r>
      <w:r>
        <w:rPr>
          <w:rFonts w:ascii="Calibri" w:hAnsi="Calibri" w:eastAsia="Calibri" w:cs="Calibri"/>
          <w:sz w:val="22"/>
          <w:szCs w:val="22"/>
          <w:spacing w:val="-9"/>
        </w:rPr>
        <w:t>₂</w:t>
      </w:r>
      <w:r>
        <w:rPr>
          <w:rFonts w:ascii="Calibri" w:hAnsi="Calibri" w:eastAsia="Calibri" w:cs="Calibri"/>
          <w:sz w:val="22"/>
          <w:szCs w:val="22"/>
          <w:spacing w:val="61"/>
        </w:rPr>
        <w:t xml:space="preserve"> </w:t>
      </w:r>
      <w:r>
        <w:rPr>
          <w:rFonts w:ascii="SimSun" w:hAnsi="SimSun" w:eastAsia="SimSun" w:cs="SimSun"/>
          <w:sz w:val="22"/>
          <w:szCs w:val="22"/>
          <w:spacing w:val="-9"/>
        </w:rPr>
        <w:t>潴留。</w:t>
      </w:r>
    </w:p>
    <w:p>
      <w:pPr>
        <w:ind w:left="423"/>
        <w:spacing w:before="45" w:line="221" w:lineRule="auto"/>
        <w:rPr>
          <w:rFonts w:ascii="SimHei" w:hAnsi="SimHei" w:eastAsia="SimHei" w:cs="SimHei"/>
          <w:sz w:val="22"/>
          <w:szCs w:val="22"/>
        </w:rPr>
      </w:pPr>
      <w:r>
        <w:rPr>
          <w:rFonts w:ascii="SimHei" w:hAnsi="SimHei" w:eastAsia="SimHei" w:cs="SimHei"/>
          <w:sz w:val="22"/>
          <w:szCs w:val="22"/>
          <w:b/>
          <w:bCs/>
          <w:spacing w:val="7"/>
        </w:rPr>
        <w:t>(五)胸廓与胸膜病变</w:t>
      </w:r>
    </w:p>
    <w:p>
      <w:pPr>
        <w:ind w:right="1309" w:firstLine="419"/>
        <w:spacing w:before="102" w:line="257" w:lineRule="auto"/>
        <w:jc w:val="both"/>
        <w:rPr>
          <w:rFonts w:ascii="SimSun" w:hAnsi="SimSun" w:eastAsia="SimSun" w:cs="SimSun"/>
          <w:sz w:val="22"/>
          <w:szCs w:val="22"/>
        </w:rPr>
      </w:pPr>
      <w:r>
        <w:rPr>
          <w:rFonts w:ascii="SimSun" w:hAnsi="SimSun" w:eastAsia="SimSun" w:cs="SimSun"/>
          <w:sz w:val="22"/>
          <w:szCs w:val="22"/>
          <w:spacing w:val="-16"/>
        </w:rPr>
        <w:t>胸部外伤所致的连枷胸、严重的自发性或外伤性气胸、严重的脊柱畸形、大量胸腔积液、胸膜</w:t>
      </w:r>
      <w:r>
        <w:rPr>
          <w:rFonts w:ascii="SimSun" w:hAnsi="SimSun" w:eastAsia="SimSun" w:cs="SimSun"/>
          <w:sz w:val="22"/>
          <w:szCs w:val="22"/>
          <w:spacing w:val="-17"/>
        </w:rPr>
        <w:t>肥厚</w:t>
      </w:r>
      <w:r>
        <w:rPr>
          <w:rFonts w:ascii="SimSun" w:hAnsi="SimSun" w:eastAsia="SimSun" w:cs="SimSun"/>
          <w:sz w:val="22"/>
          <w:szCs w:val="22"/>
        </w:rPr>
        <w:t xml:space="preserve"> </w:t>
      </w:r>
      <w:r>
        <w:rPr>
          <w:rFonts w:ascii="SimSun" w:hAnsi="SimSun" w:eastAsia="SimSun" w:cs="SimSun"/>
          <w:sz w:val="22"/>
          <w:szCs w:val="22"/>
          <w:spacing w:val="-16"/>
        </w:rPr>
        <w:t>与粘连、强直性脊柱炎等，均可限制胸廓活动和肺扩张，导致通气不足及吸入气体分布不均，从而发生</w:t>
      </w:r>
      <w:r>
        <w:rPr>
          <w:rFonts w:ascii="SimSun" w:hAnsi="SimSun" w:eastAsia="SimSun" w:cs="SimSun"/>
          <w:sz w:val="22"/>
          <w:szCs w:val="22"/>
          <w:spacing w:val="8"/>
        </w:rPr>
        <w:t xml:space="preserve"> </w:t>
      </w:r>
      <w:r>
        <w:rPr>
          <w:rFonts w:ascii="SimSun" w:hAnsi="SimSun" w:eastAsia="SimSun" w:cs="SimSun"/>
          <w:sz w:val="22"/>
          <w:szCs w:val="22"/>
          <w:spacing w:val="-9"/>
        </w:rPr>
        <w:t>呼吸衰竭。</w:t>
      </w:r>
    </w:p>
    <w:p>
      <w:pPr>
        <w:ind w:left="423"/>
        <w:spacing w:before="76" w:line="221" w:lineRule="auto"/>
        <w:rPr>
          <w:rFonts w:ascii="SimHei" w:hAnsi="SimHei" w:eastAsia="SimHei" w:cs="SimHei"/>
          <w:sz w:val="22"/>
          <w:szCs w:val="22"/>
        </w:rPr>
      </w:pPr>
      <w:r>
        <w:rPr>
          <w:rFonts w:ascii="SimHei" w:hAnsi="SimHei" w:eastAsia="SimHei" w:cs="SimHei"/>
          <w:sz w:val="22"/>
          <w:szCs w:val="22"/>
          <w:b/>
          <w:bCs/>
          <w:spacing w:val="8"/>
        </w:rPr>
        <w:t>(六)神经肌肉疾病</w:t>
      </w:r>
    </w:p>
    <w:p>
      <w:pPr>
        <w:ind w:right="1303" w:firstLine="419"/>
        <w:spacing w:before="102" w:line="257" w:lineRule="auto"/>
        <w:jc w:val="both"/>
        <w:rPr>
          <w:rFonts w:ascii="SimSun" w:hAnsi="SimSun" w:eastAsia="SimSun" w:cs="SimSun"/>
          <w:sz w:val="22"/>
          <w:szCs w:val="22"/>
        </w:rPr>
      </w:pPr>
      <w:r>
        <w:rPr>
          <w:rFonts w:ascii="SimSun" w:hAnsi="SimSun" w:eastAsia="SimSun" w:cs="SimSun"/>
          <w:sz w:val="22"/>
          <w:szCs w:val="22"/>
          <w:spacing w:val="-11"/>
        </w:rPr>
        <w:t>脑血管疾病、颅脑外伤、脑炎以及镇静催眠剂中毒可直接或间接抑制呼吸</w:t>
      </w:r>
      <w:r>
        <w:rPr>
          <w:rFonts w:ascii="SimSun" w:hAnsi="SimSun" w:eastAsia="SimSun" w:cs="SimSun"/>
          <w:sz w:val="22"/>
          <w:szCs w:val="22"/>
          <w:spacing w:val="-12"/>
        </w:rPr>
        <w:t>中枢。脊髓颈段或高位</w:t>
      </w:r>
      <w:r>
        <w:rPr>
          <w:rFonts w:ascii="SimSun" w:hAnsi="SimSun" w:eastAsia="SimSun" w:cs="SimSun"/>
          <w:sz w:val="22"/>
          <w:szCs w:val="22"/>
        </w:rPr>
        <w:t xml:space="preserve"> </w:t>
      </w:r>
      <w:r>
        <w:rPr>
          <w:rFonts w:ascii="SimSun" w:hAnsi="SimSun" w:eastAsia="SimSun" w:cs="SimSun"/>
          <w:sz w:val="22"/>
          <w:szCs w:val="22"/>
          <w:spacing w:val="-15"/>
        </w:rPr>
        <w:t>胸段损伤(肿瘤或外伤)、脊髓灰质炎、多发性神经炎、重症肌无力、</w:t>
      </w:r>
      <w:r>
        <w:rPr>
          <w:rFonts w:ascii="SimSun" w:hAnsi="SimSun" w:eastAsia="SimSun" w:cs="SimSun"/>
          <w:sz w:val="22"/>
          <w:szCs w:val="22"/>
          <w:spacing w:val="-16"/>
        </w:rPr>
        <w:t>有机磷中毒、破伤风以及严重的钾</w:t>
      </w:r>
      <w:r>
        <w:rPr>
          <w:rFonts w:ascii="SimSun" w:hAnsi="SimSun" w:eastAsia="SimSun" w:cs="SimSun"/>
          <w:sz w:val="22"/>
          <w:szCs w:val="22"/>
        </w:rPr>
        <w:t xml:space="preserve"> </w:t>
      </w:r>
      <w:r>
        <w:rPr>
          <w:rFonts w:ascii="SimSun" w:hAnsi="SimSun" w:eastAsia="SimSun" w:cs="SimSun"/>
          <w:sz w:val="22"/>
          <w:szCs w:val="22"/>
          <w:spacing w:val="-17"/>
        </w:rPr>
        <w:t>代谢紊乱等均可累及呼吸肌，造成呼吸肌无力、疲劳、麻痹，因呼吸动力下降而发生肺通气不足。</w:t>
      </w:r>
    </w:p>
    <w:p>
      <w:pPr>
        <w:ind w:left="313"/>
        <w:spacing w:before="75" w:line="221" w:lineRule="auto"/>
        <w:rPr>
          <w:rFonts w:ascii="SimHei" w:hAnsi="SimHei" w:eastAsia="SimHei" w:cs="SimHei"/>
          <w:sz w:val="22"/>
          <w:szCs w:val="22"/>
        </w:rPr>
      </w:pPr>
      <w:r>
        <w:rPr>
          <w:rFonts w:ascii="SimHei" w:hAnsi="SimHei" w:eastAsia="SimHei" w:cs="SimHei"/>
          <w:sz w:val="22"/>
          <w:szCs w:val="22"/>
          <w:b/>
          <w:bCs/>
          <w:color w:val="0079CB"/>
          <w:spacing w:val="-12"/>
        </w:rPr>
        <w:t>【分类]</w:t>
      </w:r>
    </w:p>
    <w:p>
      <w:pPr>
        <w:ind w:left="419"/>
        <w:spacing w:before="81" w:line="219" w:lineRule="auto"/>
        <w:rPr>
          <w:rFonts w:ascii="SimSun" w:hAnsi="SimSun" w:eastAsia="SimSun" w:cs="SimSun"/>
          <w:sz w:val="22"/>
          <w:szCs w:val="22"/>
        </w:rPr>
      </w:pPr>
      <w:r>
        <w:rPr>
          <w:rFonts w:ascii="SimSun" w:hAnsi="SimSun" w:eastAsia="SimSun" w:cs="SimSun"/>
          <w:sz w:val="22"/>
          <w:szCs w:val="22"/>
          <w:spacing w:val="-14"/>
        </w:rPr>
        <w:t>在临床实践中，通常按动脉血气、发病急缓及发病机制进行分类。</w:t>
      </w:r>
    </w:p>
    <w:p>
      <w:pPr>
        <w:ind w:left="423"/>
        <w:spacing w:before="65" w:line="221" w:lineRule="auto"/>
        <w:rPr>
          <w:rFonts w:ascii="SimHei" w:hAnsi="SimHei" w:eastAsia="SimHei" w:cs="SimHei"/>
          <w:sz w:val="22"/>
          <w:szCs w:val="22"/>
        </w:rPr>
      </w:pPr>
      <w:r>
        <w:rPr>
          <w:rFonts w:ascii="SimHei" w:hAnsi="SimHei" w:eastAsia="SimHei" w:cs="SimHei"/>
          <w:sz w:val="22"/>
          <w:szCs w:val="22"/>
          <w:b/>
          <w:bCs/>
          <w:spacing w:val="5"/>
        </w:rPr>
        <w:t>(一)按照动脉血气分类</w:t>
      </w:r>
    </w:p>
    <w:p>
      <w:pPr>
        <w:ind w:right="1265" w:firstLine="419"/>
        <w:spacing w:before="88" w:line="270" w:lineRule="auto"/>
        <w:rPr>
          <w:rFonts w:ascii="SimSun" w:hAnsi="SimSun" w:eastAsia="SimSun" w:cs="SimSun"/>
          <w:sz w:val="22"/>
          <w:szCs w:val="22"/>
        </w:rPr>
      </w:pPr>
      <w:r>
        <w:rPr>
          <w:rFonts w:ascii="Times New Roman" w:hAnsi="Times New Roman" w:eastAsia="Times New Roman" w:cs="Times New Roman"/>
          <w:sz w:val="22"/>
          <w:szCs w:val="22"/>
          <w:b/>
          <w:bCs/>
          <w:spacing w:val="-4"/>
        </w:rPr>
        <w:t>1.I</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4"/>
        </w:rPr>
        <w:t>型呼吸衰竭</w:t>
      </w:r>
      <w:r>
        <w:rPr>
          <w:rFonts w:ascii="SimSun" w:hAnsi="SimSun" w:eastAsia="SimSun" w:cs="SimSun"/>
          <w:sz w:val="22"/>
          <w:szCs w:val="22"/>
          <w:spacing w:val="2"/>
        </w:rPr>
        <w:t xml:space="preserve">  </w:t>
      </w:r>
      <w:r>
        <w:rPr>
          <w:rFonts w:ascii="SimSun" w:hAnsi="SimSun" w:eastAsia="SimSun" w:cs="SimSun"/>
          <w:sz w:val="22"/>
          <w:szCs w:val="22"/>
          <w:spacing w:val="-4"/>
        </w:rPr>
        <w:t>即低氧性呼吸衰竭，血气分析特点是</w:t>
      </w:r>
      <w:r>
        <w:rPr>
          <w:rFonts w:ascii="Times New Roman" w:hAnsi="Times New Roman" w:eastAsia="Times New Roman" w:cs="Times New Roman"/>
          <w:sz w:val="22"/>
          <w:szCs w:val="22"/>
          <w:spacing w:val="-4"/>
        </w:rPr>
        <w:t>PaO₂&lt;60mmHg,PaCO</w:t>
      </w:r>
      <w:r>
        <w:rPr>
          <w:rFonts w:ascii="Times New Roman" w:hAnsi="Times New Roman" w:eastAsia="Times New Roman" w:cs="Times New Roman"/>
          <w:sz w:val="22"/>
          <w:szCs w:val="22"/>
          <w:spacing w:val="-5"/>
        </w:rPr>
        <w:t>₂</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5"/>
        </w:rPr>
        <w:t>降低或正常。主</w:t>
      </w:r>
      <w:r>
        <w:rPr>
          <w:rFonts w:ascii="SimSun" w:hAnsi="SimSun" w:eastAsia="SimSun" w:cs="SimSun"/>
          <w:sz w:val="22"/>
          <w:szCs w:val="22"/>
        </w:rPr>
        <w:t xml:space="preserve"> </w:t>
      </w:r>
      <w:r>
        <w:rPr>
          <w:rFonts w:ascii="SimSun" w:hAnsi="SimSun" w:eastAsia="SimSun" w:cs="SimSun"/>
          <w:sz w:val="22"/>
          <w:szCs w:val="22"/>
          <w:spacing w:val="-8"/>
        </w:rPr>
        <w:t>要见于肺换气功能障碍(通气/血流比例失调、弥散功能损害、肺动-静</w:t>
      </w:r>
      <w:r>
        <w:rPr>
          <w:rFonts w:ascii="SimSun" w:hAnsi="SimSun" w:eastAsia="SimSun" w:cs="SimSun"/>
          <w:sz w:val="22"/>
          <w:szCs w:val="22"/>
          <w:spacing w:val="-9"/>
        </w:rPr>
        <w:t>脉分流等),如严重肺部感染性</w:t>
      </w:r>
      <w:r>
        <w:rPr>
          <w:rFonts w:ascii="SimSun" w:hAnsi="SimSun" w:eastAsia="SimSun" w:cs="SimSun"/>
          <w:sz w:val="22"/>
          <w:szCs w:val="22"/>
        </w:rPr>
        <w:t xml:space="preserve"> </w:t>
      </w:r>
      <w:r>
        <w:rPr>
          <w:rFonts w:ascii="SimSun" w:hAnsi="SimSun" w:eastAsia="SimSun" w:cs="SimSun"/>
          <w:sz w:val="22"/>
          <w:szCs w:val="22"/>
          <w:spacing w:val="-19"/>
        </w:rPr>
        <w:t>疾病、间质性肺疾病、急性肺栓塞等。</w:t>
      </w:r>
    </w:p>
    <w:p>
      <w:pPr>
        <w:ind w:left="423"/>
        <w:spacing w:before="53" w:line="212" w:lineRule="auto"/>
        <w:rPr>
          <w:rFonts w:ascii="Times New Roman" w:hAnsi="Times New Roman" w:eastAsia="Times New Roman" w:cs="Times New Roman"/>
          <w:sz w:val="22"/>
          <w:szCs w:val="22"/>
        </w:rPr>
      </w:pPr>
      <w:r>
        <w:rPr>
          <w:rFonts w:ascii="SimSun" w:hAnsi="SimSun" w:eastAsia="SimSun" w:cs="SimSun"/>
          <w:sz w:val="22"/>
          <w:szCs w:val="22"/>
          <w:b/>
          <w:bCs/>
          <w:spacing w:val="-5"/>
        </w:rPr>
        <w:t>2.</w:t>
      </w:r>
      <w:r>
        <w:rPr>
          <w:rFonts w:ascii="SimSun" w:hAnsi="SimSun" w:eastAsia="SimSun" w:cs="SimSun"/>
          <w:sz w:val="22"/>
          <w:szCs w:val="22"/>
          <w:spacing w:val="-64"/>
        </w:rPr>
        <w:t xml:space="preserve"> </w:t>
      </w:r>
      <w:r>
        <w:rPr>
          <w:rFonts w:ascii="SimSun" w:hAnsi="SimSun" w:eastAsia="SimSun" w:cs="SimSun"/>
          <w:sz w:val="22"/>
          <w:szCs w:val="22"/>
          <w:b/>
          <w:bCs/>
          <w:spacing w:val="-5"/>
        </w:rPr>
        <w:t>Ⅱ型呼吸衰竭</w:t>
      </w:r>
      <w:r>
        <w:rPr>
          <w:rFonts w:ascii="SimSun" w:hAnsi="SimSun" w:eastAsia="SimSun" w:cs="SimSun"/>
          <w:sz w:val="22"/>
          <w:szCs w:val="22"/>
          <w:spacing w:val="4"/>
        </w:rPr>
        <w:t xml:space="preserve">  </w:t>
      </w:r>
      <w:r>
        <w:rPr>
          <w:rFonts w:ascii="SimSun" w:hAnsi="SimSun" w:eastAsia="SimSun" w:cs="SimSun"/>
          <w:sz w:val="22"/>
          <w:szCs w:val="22"/>
          <w:spacing w:val="-5"/>
        </w:rPr>
        <w:t>即高碳酸血症性</w:t>
      </w:r>
      <w:r>
        <w:rPr>
          <w:rFonts w:ascii="SimSun" w:hAnsi="SimSun" w:eastAsia="SimSun" w:cs="SimSun"/>
          <w:sz w:val="22"/>
          <w:szCs w:val="22"/>
          <w:spacing w:val="-6"/>
        </w:rPr>
        <w:t>呼吸衰竭，血气分析特点是</w:t>
      </w:r>
      <w:r>
        <w:rPr>
          <w:rFonts w:ascii="Times New Roman" w:hAnsi="Times New Roman" w:eastAsia="Times New Roman" w:cs="Times New Roman"/>
          <w:sz w:val="22"/>
          <w:szCs w:val="22"/>
          <w:spacing w:val="-5"/>
        </w:rPr>
        <w:t>PaO</w:t>
      </w:r>
      <w:r>
        <w:rPr>
          <w:rFonts w:ascii="Times New Roman" w:hAnsi="Times New Roman" w:eastAsia="Times New Roman" w:cs="Times New Roman"/>
          <w:sz w:val="22"/>
          <w:szCs w:val="22"/>
          <w:spacing w:val="-6"/>
        </w:rPr>
        <w:t>₂&lt;60</w:t>
      </w:r>
      <w:r>
        <w:rPr>
          <w:rFonts w:ascii="Times New Roman" w:hAnsi="Times New Roman" w:eastAsia="Times New Roman" w:cs="Times New Roman"/>
          <w:sz w:val="22"/>
          <w:szCs w:val="22"/>
          <w:spacing w:val="-5"/>
        </w:rPr>
        <w:t>mmHg</w:t>
      </w:r>
      <w:r>
        <w:rPr>
          <w:rFonts w:ascii="Times New Roman" w:hAnsi="Times New Roman" w:eastAsia="Times New Roman" w:cs="Times New Roman"/>
          <w:sz w:val="22"/>
          <w:szCs w:val="22"/>
          <w:spacing w:val="-6"/>
        </w:rPr>
        <w:t>,</w:t>
      </w:r>
      <w:r>
        <w:rPr>
          <w:rFonts w:ascii="SimSun" w:hAnsi="SimSun" w:eastAsia="SimSun" w:cs="SimSun"/>
          <w:sz w:val="22"/>
          <w:szCs w:val="22"/>
          <w:spacing w:val="-6"/>
        </w:rPr>
        <w:t>同时伴有</w:t>
      </w:r>
      <w:r>
        <w:rPr>
          <w:rFonts w:ascii="Times New Roman" w:hAnsi="Times New Roman" w:eastAsia="Times New Roman" w:cs="Times New Roman"/>
          <w:sz w:val="22"/>
          <w:szCs w:val="22"/>
          <w:spacing w:val="-5"/>
        </w:rPr>
        <w:t>PaCO</w:t>
      </w:r>
      <w:r>
        <w:rPr>
          <w:rFonts w:ascii="Times New Roman" w:hAnsi="Times New Roman" w:eastAsia="Times New Roman" w:cs="Times New Roman"/>
          <w:sz w:val="22"/>
          <w:szCs w:val="22"/>
          <w:spacing w:val="-6"/>
        </w:rPr>
        <w:t>₂&gt;</w:t>
      </w:r>
    </w:p>
    <w:p>
      <w:pPr>
        <w:sectPr>
          <w:footerReference w:type="default" r:id="rId1"/>
          <w:pgSz w:w="11900" w:h="16840"/>
          <w:pgMar w:top="1431" w:right="590" w:bottom="426" w:left="810" w:header="0" w:footer="207" w:gutter="0"/>
        </w:sectPr>
        <w:rPr/>
      </w:pPr>
    </w:p>
    <w:p>
      <w:pPr>
        <w:ind w:left="1079"/>
        <w:spacing w:before="42" w:line="221" w:lineRule="auto"/>
        <w:rPr>
          <w:rFonts w:ascii="SimHei" w:hAnsi="SimHei" w:eastAsia="SimHei" w:cs="SimHei"/>
          <w:sz w:val="21"/>
          <w:szCs w:val="21"/>
        </w:rPr>
      </w:pPr>
      <w:r>
        <mc:AlternateContent xmlns:mc="http://schemas.openxmlformats.org/markup-compatibility/2006">
          <mc:Choice Requires="wps">
            <w:drawing>
              <wp:anchor distT="0" distB="0" distL="0" distR="0" simplePos="0" relativeHeight="251661312" behindDoc="0" locked="0" layoutInCell="0" allowOverlap="1">
                <wp:simplePos x="0" y="0"/>
                <wp:positionH relativeFrom="page">
                  <wp:posOffset>1668907</wp:posOffset>
                </wp:positionH>
                <wp:positionV relativeFrom="page">
                  <wp:posOffset>8452175</wp:posOffset>
                </wp:positionV>
                <wp:extent cx="849630" cy="166370"/>
                <wp:effectExtent l="0" t="0" r="0" b="0"/>
                <wp:wrapNone/>
                <wp:docPr id="2" name="TextBox 2"/>
                <wp:cNvGraphicFramePr/>
                <a:graphic>
                  <a:graphicData uri="http://schemas.microsoft.com/office/word/2010/wordprocessingShape">
                    <wps:wsp>
                      <wps:cNvSpPr txBox="1"/>
                      <wps:spPr>
                        <a:xfrm rot="16200000">
                          <a:off x="1668907" y="8452175"/>
                          <a:ext cx="849630" cy="1663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20" w:lineRule="auto"/>
                              <w:rPr>
                                <w:rFonts w:ascii="SimSun" w:hAnsi="SimSun" w:eastAsia="SimSun" w:cs="SimSun"/>
                                <w:sz w:val="16"/>
                                <w:szCs w:val="16"/>
                              </w:rPr>
                            </w:pPr>
                            <w:r>
                              <w:rPr>
                                <w:rFonts w:ascii="SimSun" w:hAnsi="SimSun" w:eastAsia="SimSun" w:cs="SimSun"/>
                                <w:sz w:val="16"/>
                                <w:szCs w:val="16"/>
                                <w:spacing w:val="10"/>
                              </w:rPr>
                              <w:t>肺泡0、C0，分压</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 style="position:absolute;margin-left:131.41pt;margin-top:665.526pt;mso-position-vertical-relative:page;mso-position-horizontal-relative:page;width:66.9pt;height:13.1pt;z-index:251661312;rotation:270;" o:allowincell="f" filled="false" stroked="false" type="#_x0000_t202">
                <v:fill on="false"/>
                <v:stroke on="false"/>
                <v:path/>
                <v:imagedata o:title=""/>
                <o:lock v:ext="edit" aspectratio="false"/>
                <v:textbox inset="0mm,0mm,0mm,0mm">
                  <w:txbxContent>
                    <w:p>
                      <w:pPr>
                        <w:ind w:left="20"/>
                        <w:spacing w:before="50" w:line="220" w:lineRule="auto"/>
                        <w:rPr>
                          <w:rFonts w:ascii="SimSun" w:hAnsi="SimSun" w:eastAsia="SimSun" w:cs="SimSun"/>
                          <w:sz w:val="16"/>
                          <w:szCs w:val="16"/>
                        </w:rPr>
                      </w:pPr>
                      <w:r>
                        <w:rPr>
                          <w:rFonts w:ascii="SimSun" w:hAnsi="SimSun" w:eastAsia="SimSun" w:cs="SimSun"/>
                          <w:sz w:val="16"/>
                          <w:szCs w:val="16"/>
                          <w:spacing w:val="10"/>
                        </w:rPr>
                        <w:t>肺泡0、C0，分压</w:t>
                      </w:r>
                    </w:p>
                  </w:txbxContent>
                </v:textbox>
              </v:shape>
            </w:pict>
          </mc:Fallback>
        </mc:AlternateContent>
      </w:r>
      <w:r>
        <mc:AlternateContent xmlns:mc="http://schemas.openxmlformats.org/markup-compatibility/2006">
          <mc:Choice Requires="wps">
            <w:drawing>
              <wp:anchor distT="0" distB="0" distL="0" distR="0" simplePos="0" relativeHeight="251660288" behindDoc="0" locked="0" layoutInCell="0" allowOverlap="1">
                <wp:simplePos x="0" y="0"/>
                <wp:positionH relativeFrom="page">
                  <wp:posOffset>5722882</wp:posOffset>
                </wp:positionH>
                <wp:positionV relativeFrom="page">
                  <wp:posOffset>8350786</wp:posOffset>
                </wp:positionV>
                <wp:extent cx="837564" cy="201295"/>
                <wp:effectExtent l="0" t="0" r="0" b="0"/>
                <wp:wrapNone/>
                <wp:docPr id="3" name="TextBox 3"/>
                <wp:cNvGraphicFramePr/>
                <a:graphic>
                  <a:graphicData uri="http://schemas.microsoft.com/office/word/2010/wordprocessingShape">
                    <wps:wsp>
                      <wps:cNvSpPr txBox="1"/>
                      <wps:spPr>
                        <a:xfrm rot="5400000">
                          <a:off x="5722882" y="8350786"/>
                          <a:ext cx="837564" cy="2012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8" w:line="220" w:lineRule="auto"/>
                              <w:rPr>
                                <w:rFonts w:ascii="SimSun" w:hAnsi="SimSun" w:eastAsia="SimSun" w:cs="SimSun"/>
                                <w:sz w:val="20"/>
                                <w:szCs w:val="20"/>
                              </w:rPr>
                            </w:pPr>
                            <w:r>
                              <w:rPr>
                                <w:rFonts w:ascii="SimSun" w:hAnsi="SimSun" w:eastAsia="SimSun" w:cs="SimSun"/>
                                <w:sz w:val="20"/>
                                <w:szCs w:val="20"/>
                                <w:spacing w:val="-18"/>
                                <w:w w:val="99"/>
                              </w:rPr>
                              <w:t>肺泡O2、CO</w:t>
                            </w:r>
                            <w:r>
                              <w:rPr>
                                <w:rFonts w:ascii="Calibri" w:hAnsi="Calibri" w:eastAsia="Calibri" w:cs="Calibri"/>
                                <w:sz w:val="20"/>
                                <w:szCs w:val="20"/>
                                <w:spacing w:val="-18"/>
                                <w:w w:val="99"/>
                              </w:rPr>
                              <w:t>₂</w:t>
                            </w:r>
                            <w:r>
                              <w:rPr>
                                <w:rFonts w:ascii="SimSun" w:hAnsi="SimSun" w:eastAsia="SimSun" w:cs="SimSun"/>
                                <w:sz w:val="20"/>
                                <w:szCs w:val="20"/>
                                <w:spacing w:val="-18"/>
                                <w:w w:val="99"/>
                              </w:rPr>
                              <w:t>分压</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 style="position:absolute;margin-left:450.621pt;margin-top:657.542pt;mso-position-vertical-relative:page;mso-position-horizontal-relative:page;width:65.95pt;height:15.85pt;z-index:251660288;rotation:90;" o:allowincell="f" filled="false" stroked="false" type="#_x0000_t202">
                <v:fill on="false"/>
                <v:stroke on="false"/>
                <v:path/>
                <v:imagedata o:title=""/>
                <o:lock v:ext="edit" aspectratio="false"/>
                <v:textbox inset="0mm,0mm,0mm,0mm">
                  <w:txbxContent>
                    <w:p>
                      <w:pPr>
                        <w:ind w:left="20"/>
                        <w:spacing w:before="58" w:line="220" w:lineRule="auto"/>
                        <w:rPr>
                          <w:rFonts w:ascii="SimSun" w:hAnsi="SimSun" w:eastAsia="SimSun" w:cs="SimSun"/>
                          <w:sz w:val="20"/>
                          <w:szCs w:val="20"/>
                        </w:rPr>
                      </w:pPr>
                      <w:r>
                        <w:rPr>
                          <w:rFonts w:ascii="SimSun" w:hAnsi="SimSun" w:eastAsia="SimSun" w:cs="SimSun"/>
                          <w:sz w:val="20"/>
                          <w:szCs w:val="20"/>
                          <w:spacing w:val="-18"/>
                          <w:w w:val="99"/>
                        </w:rPr>
                        <w:t>肺泡O2、CO</w:t>
                      </w:r>
                      <w:r>
                        <w:rPr>
                          <w:rFonts w:ascii="Calibri" w:hAnsi="Calibri" w:eastAsia="Calibri" w:cs="Calibri"/>
                          <w:sz w:val="20"/>
                          <w:szCs w:val="20"/>
                          <w:spacing w:val="-18"/>
                          <w:w w:val="99"/>
                        </w:rPr>
                        <w:t>₂</w:t>
                      </w:r>
                      <w:r>
                        <w:rPr>
                          <w:rFonts w:ascii="SimSun" w:hAnsi="SimSun" w:eastAsia="SimSun" w:cs="SimSun"/>
                          <w:sz w:val="20"/>
                          <w:szCs w:val="20"/>
                          <w:spacing w:val="-18"/>
                          <w:w w:val="99"/>
                        </w:rPr>
                        <w:t>分压</w:t>
                      </w:r>
                    </w:p>
                  </w:txbxContent>
                </v:textbox>
              </v:shape>
            </w:pict>
          </mc:Fallback>
        </mc:AlternateContent>
      </w:r>
      <w:r>
        <w:pict>
          <v:shape id="_x0000_s6" style="position:absolute;margin-left:0.149757pt;margin-top:3.80744pt;mso-position-vertical-relative:text;mso-position-horizontal-relative:text;width:16.6pt;height:12.5pt;z-index:25166233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074CE"/>
                      <w:spacing w:val="-8"/>
                    </w:rPr>
                    <w:t>136</w:t>
                  </w:r>
                </w:p>
              </w:txbxContent>
            </v:textbox>
          </v:shape>
        </w:pict>
      </w:r>
      <w:r>
        <w:drawing>
          <wp:anchor distT="0" distB="0" distL="0" distR="0" simplePos="0" relativeHeight="251659264" behindDoc="0" locked="0" layoutInCell="0" allowOverlap="1">
            <wp:simplePos x="0" y="0"/>
            <wp:positionH relativeFrom="page">
              <wp:posOffset>488981</wp:posOffset>
            </wp:positionH>
            <wp:positionV relativeFrom="page">
              <wp:posOffset>9918662</wp:posOffset>
            </wp:positionV>
            <wp:extent cx="577845" cy="457249"/>
            <wp:effectExtent l="0" t="0" r="0" b="0"/>
            <wp:wrapNone/>
            <wp:docPr id="4" name="IM 4"/>
            <wp:cNvGraphicFramePr/>
            <a:graphic>
              <a:graphicData uri="http://schemas.openxmlformats.org/drawingml/2006/picture">
                <pic:pic>
                  <pic:nvPicPr>
                    <pic:cNvPr id="4" name="IM 4"/>
                    <pic:cNvPicPr/>
                  </pic:nvPicPr>
                  <pic:blipFill>
                    <a:blip r:embed="rId5"/>
                    <a:stretch>
                      <a:fillRect/>
                    </a:stretch>
                  </pic:blipFill>
                  <pic:spPr>
                    <a:xfrm rot="0">
                      <a:off x="0" y="0"/>
                      <a:ext cx="577845" cy="457249"/>
                    </a:xfrm>
                    <a:prstGeom prst="rect">
                      <a:avLst/>
                    </a:prstGeom>
                  </pic:spPr>
                </pic:pic>
              </a:graphicData>
            </a:graphic>
          </wp:anchor>
        </w:drawing>
      </w:r>
      <w:r>
        <w:rPr>
          <w:rFonts w:ascii="SimHei" w:hAnsi="SimHei" w:eastAsia="SimHei" w:cs="SimHei"/>
          <w:sz w:val="21"/>
          <w:szCs w:val="21"/>
          <w:color w:val="116B9F"/>
          <w:spacing w:val="-15"/>
          <w:w w:val="96"/>
        </w:rPr>
        <w:t>第二篇</w:t>
      </w:r>
      <w:r>
        <w:rPr>
          <w:rFonts w:ascii="SimHei" w:hAnsi="SimHei" w:eastAsia="SimHei" w:cs="SimHei"/>
          <w:sz w:val="21"/>
          <w:szCs w:val="21"/>
          <w:color w:val="116B9F"/>
          <w:spacing w:val="108"/>
        </w:rPr>
        <w:t xml:space="preserve"> </w:t>
      </w:r>
      <w:r>
        <w:rPr>
          <w:rFonts w:ascii="SimHei" w:hAnsi="SimHei" w:eastAsia="SimHei" w:cs="SimHei"/>
          <w:sz w:val="21"/>
          <w:szCs w:val="21"/>
          <w:color w:val="116B9F"/>
          <w:spacing w:val="-15"/>
          <w:w w:val="96"/>
        </w:rPr>
        <w:t>呼吸系统疾病</w:t>
      </w:r>
    </w:p>
    <w:p>
      <w:pPr>
        <w:spacing w:line="284" w:lineRule="auto"/>
        <w:rPr>
          <w:rFonts w:ascii="Arial"/>
          <w:sz w:val="21"/>
        </w:rPr>
      </w:pPr>
      <w:r/>
    </w:p>
    <w:p>
      <w:pPr>
        <w:ind w:left="1079" w:right="117"/>
        <w:spacing w:before="68" w:line="261" w:lineRule="auto"/>
        <w:rPr>
          <w:rFonts w:ascii="SimSun" w:hAnsi="SimSun" w:eastAsia="SimSun" w:cs="SimSun"/>
          <w:sz w:val="21"/>
          <w:szCs w:val="21"/>
        </w:rPr>
      </w:pPr>
      <w:r>
        <w:rPr>
          <w:rFonts w:ascii="SimSun" w:hAnsi="SimSun" w:eastAsia="SimSun" w:cs="SimSun"/>
          <w:sz w:val="21"/>
          <w:szCs w:val="21"/>
          <w:spacing w:val="-3"/>
        </w:rPr>
        <w:t>50mmHg。</w:t>
      </w:r>
      <w:r>
        <w:rPr>
          <w:rFonts w:ascii="SimSun" w:hAnsi="SimSun" w:eastAsia="SimSun" w:cs="SimSun"/>
          <w:sz w:val="21"/>
          <w:szCs w:val="21"/>
          <w:spacing w:val="22"/>
        </w:rPr>
        <w:t xml:space="preserve">  </w:t>
      </w:r>
      <w:r>
        <w:rPr>
          <w:rFonts w:ascii="SimSun" w:hAnsi="SimSun" w:eastAsia="SimSun" w:cs="SimSun"/>
          <w:sz w:val="21"/>
          <w:szCs w:val="21"/>
          <w:spacing w:val="-3"/>
        </w:rPr>
        <w:t>系肺泡通气不足所致。单纯通气不足，低氧血症和高碳酸血症的程度是平行的，若伴有换</w:t>
      </w:r>
      <w:r>
        <w:rPr>
          <w:rFonts w:ascii="SimSun" w:hAnsi="SimSun" w:eastAsia="SimSun" w:cs="SimSun"/>
          <w:sz w:val="21"/>
          <w:szCs w:val="21"/>
        </w:rPr>
        <w:t xml:space="preserve"> </w:t>
      </w:r>
      <w:r>
        <w:rPr>
          <w:rFonts w:ascii="SimSun" w:hAnsi="SimSun" w:eastAsia="SimSun" w:cs="SimSun"/>
          <w:sz w:val="21"/>
          <w:szCs w:val="21"/>
          <w:spacing w:val="-10"/>
        </w:rPr>
        <w:t>气功能障碍，则低氧血症更为严重，如慢阻肺。</w:t>
      </w:r>
    </w:p>
    <w:p>
      <w:pPr>
        <w:ind w:left="1502"/>
        <w:spacing w:before="97" w:line="221" w:lineRule="auto"/>
        <w:rPr>
          <w:rFonts w:ascii="SimHei" w:hAnsi="SimHei" w:eastAsia="SimHei" w:cs="SimHei"/>
          <w:sz w:val="21"/>
          <w:szCs w:val="21"/>
        </w:rPr>
      </w:pPr>
      <w:r>
        <w:rPr>
          <w:rFonts w:ascii="SimHei" w:hAnsi="SimHei" w:eastAsia="SimHei" w:cs="SimHei"/>
          <w:sz w:val="21"/>
          <w:szCs w:val="21"/>
          <w:b/>
          <w:bCs/>
          <w:spacing w:val="13"/>
        </w:rPr>
        <w:t>(二)按照发病急缓分类</w:t>
      </w:r>
    </w:p>
    <w:p>
      <w:pPr>
        <w:ind w:left="1079" w:right="39" w:firstLine="420"/>
        <w:spacing w:before="89" w:line="273" w:lineRule="auto"/>
        <w:rPr>
          <w:rFonts w:ascii="SimSun" w:hAnsi="SimSun" w:eastAsia="SimSun" w:cs="SimSun"/>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rPr>
        <w:t xml:space="preserve">   </w:t>
      </w:r>
      <w:r>
        <w:rPr>
          <w:rFonts w:ascii="SimSun" w:hAnsi="SimSun" w:eastAsia="SimSun" w:cs="SimSun"/>
          <w:sz w:val="21"/>
          <w:szCs w:val="21"/>
          <w:b/>
          <w:bCs/>
          <w:spacing w:val="-9"/>
        </w:rPr>
        <w:t>急性呼吸衰竭</w:t>
      </w:r>
      <w:r>
        <w:rPr>
          <w:rFonts w:ascii="SimSun" w:hAnsi="SimSun" w:eastAsia="SimSun" w:cs="SimSun"/>
          <w:sz w:val="21"/>
          <w:szCs w:val="21"/>
          <w:spacing w:val="85"/>
        </w:rPr>
        <w:t xml:space="preserve"> </w:t>
      </w:r>
      <w:r>
        <w:rPr>
          <w:rFonts w:ascii="SimSun" w:hAnsi="SimSun" w:eastAsia="SimSun" w:cs="SimSun"/>
          <w:sz w:val="21"/>
          <w:szCs w:val="21"/>
          <w:spacing w:val="-9"/>
        </w:rPr>
        <w:t>某些突发的致病因素，如严重肺疾病、创伤、休</w:t>
      </w:r>
      <w:r>
        <w:rPr>
          <w:rFonts w:ascii="SimSun" w:hAnsi="SimSun" w:eastAsia="SimSun" w:cs="SimSun"/>
          <w:sz w:val="21"/>
          <w:szCs w:val="21"/>
          <w:spacing w:val="-10"/>
        </w:rPr>
        <w:t>克、电击、急性气道阻塞等，可</w:t>
      </w:r>
      <w:r>
        <w:rPr>
          <w:rFonts w:ascii="SimSun" w:hAnsi="SimSun" w:eastAsia="SimSun" w:cs="SimSun"/>
          <w:sz w:val="21"/>
          <w:szCs w:val="21"/>
        </w:rPr>
        <w:t xml:space="preserve"> </w:t>
      </w:r>
      <w:r>
        <w:rPr>
          <w:rFonts w:ascii="SimSun" w:hAnsi="SimSun" w:eastAsia="SimSun" w:cs="SimSun"/>
          <w:sz w:val="21"/>
          <w:szCs w:val="21"/>
          <w:spacing w:val="4"/>
        </w:rPr>
        <w:t>使肺通气和(或)换气功能迅速出现严重障碍，短时间内即可发生呼吸衰竭。因机体不能很快代偿，</w:t>
      </w:r>
      <w:r>
        <w:rPr>
          <w:rFonts w:ascii="SimSun" w:hAnsi="SimSun" w:eastAsia="SimSun" w:cs="SimSun"/>
          <w:sz w:val="21"/>
          <w:szCs w:val="21"/>
          <w:spacing w:val="18"/>
        </w:rPr>
        <w:t xml:space="preserve"> </w:t>
      </w:r>
      <w:r>
        <w:rPr>
          <w:rFonts w:ascii="SimSun" w:hAnsi="SimSun" w:eastAsia="SimSun" w:cs="SimSun"/>
          <w:sz w:val="21"/>
          <w:szCs w:val="21"/>
          <w:spacing w:val="-8"/>
        </w:rPr>
        <w:t>若不及时抢救，会危及病人生命。</w:t>
      </w:r>
    </w:p>
    <w:p>
      <w:pPr>
        <w:ind w:left="1079" w:firstLine="420"/>
        <w:spacing w:before="88" w:line="286"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2"/>
        </w:rPr>
        <w:t>慢性呼吸衰竭</w:t>
      </w:r>
      <w:r>
        <w:rPr>
          <w:rFonts w:ascii="SimSun" w:hAnsi="SimSun" w:eastAsia="SimSun" w:cs="SimSun"/>
          <w:sz w:val="21"/>
          <w:szCs w:val="21"/>
          <w:spacing w:val="94"/>
        </w:rPr>
        <w:t xml:space="preserve"> </w:t>
      </w:r>
      <w:r>
        <w:rPr>
          <w:rFonts w:ascii="SimSun" w:hAnsi="SimSun" w:eastAsia="SimSun" w:cs="SimSun"/>
          <w:sz w:val="21"/>
          <w:szCs w:val="21"/>
          <w:spacing w:val="-2"/>
        </w:rPr>
        <w:t>一些慢性疾病可使呼吸功能的损害逐渐加重，经过较长时间发展为呼吸衰</w:t>
      </w:r>
      <w:r>
        <w:rPr>
          <w:rFonts w:ascii="SimSun" w:hAnsi="SimSun" w:eastAsia="SimSun" w:cs="SimSun"/>
          <w:sz w:val="21"/>
          <w:szCs w:val="21"/>
          <w:spacing w:val="-3"/>
        </w:rPr>
        <w:t>竭。</w:t>
      </w:r>
      <w:r>
        <w:rPr>
          <w:rFonts w:ascii="SimSun" w:hAnsi="SimSun" w:eastAsia="SimSun" w:cs="SimSun"/>
          <w:sz w:val="21"/>
          <w:szCs w:val="21"/>
        </w:rPr>
        <w:t xml:space="preserve"> </w:t>
      </w:r>
      <w:r>
        <w:rPr>
          <w:rFonts w:ascii="SimSun" w:hAnsi="SimSun" w:eastAsia="SimSun" w:cs="SimSun"/>
          <w:sz w:val="21"/>
          <w:szCs w:val="21"/>
          <w:spacing w:val="-11"/>
        </w:rPr>
        <w:t>如慢阻肺、肺结核、间质性肺疾病、神经肌肉病变等，其中以慢阻肺最常见。早期虽有低</w:t>
      </w:r>
      <w:r>
        <w:rPr>
          <w:rFonts w:ascii="SimSun" w:hAnsi="SimSun" w:eastAsia="SimSun" w:cs="SimSun"/>
          <w:sz w:val="21"/>
          <w:szCs w:val="21"/>
          <w:spacing w:val="-12"/>
        </w:rPr>
        <w:t>氧血症或伴高碳</w:t>
      </w:r>
      <w:r>
        <w:rPr>
          <w:rFonts w:ascii="SimSun" w:hAnsi="SimSun" w:eastAsia="SimSun" w:cs="SimSun"/>
          <w:sz w:val="21"/>
          <w:szCs w:val="21"/>
        </w:rPr>
        <w:t xml:space="preserve">  </w:t>
      </w:r>
      <w:r>
        <w:rPr>
          <w:rFonts w:ascii="SimSun" w:hAnsi="SimSun" w:eastAsia="SimSun" w:cs="SimSun"/>
          <w:sz w:val="21"/>
          <w:szCs w:val="21"/>
          <w:spacing w:val="-11"/>
        </w:rPr>
        <w:t>酸血症，但机体通过代偿适应，生理功能障碍和代谢紊乱较轻，仍保持一定的生活活动能力</w:t>
      </w:r>
      <w:r>
        <w:rPr>
          <w:rFonts w:ascii="SimSun" w:hAnsi="SimSun" w:eastAsia="SimSun" w:cs="SimSun"/>
          <w:sz w:val="21"/>
          <w:szCs w:val="21"/>
          <w:spacing w:val="-12"/>
        </w:rPr>
        <w:t>，动脉血气分</w:t>
      </w:r>
      <w:r>
        <w:rPr>
          <w:rFonts w:ascii="SimSun" w:hAnsi="SimSun" w:eastAsia="SimSun" w:cs="SimSun"/>
          <w:sz w:val="21"/>
          <w:szCs w:val="21"/>
        </w:rPr>
        <w:t xml:space="preserve">  </w:t>
      </w:r>
      <w:r>
        <w:rPr>
          <w:rFonts w:ascii="SimSun" w:hAnsi="SimSun" w:eastAsia="SimSun" w:cs="SimSun"/>
          <w:sz w:val="21"/>
          <w:szCs w:val="21"/>
          <w:spacing w:val="-4"/>
        </w:rPr>
        <w:t>析</w:t>
      </w:r>
      <w:r>
        <w:rPr>
          <w:rFonts w:ascii="SimSun" w:hAnsi="SimSun" w:eastAsia="SimSun" w:cs="SimSun"/>
          <w:sz w:val="21"/>
          <w:szCs w:val="21"/>
          <w:spacing w:val="-56"/>
        </w:rPr>
        <w:t xml:space="preserve"> </w:t>
      </w:r>
      <w:r>
        <w:rPr>
          <w:rFonts w:ascii="SimSun" w:hAnsi="SimSun" w:eastAsia="SimSun" w:cs="SimSun"/>
          <w:sz w:val="21"/>
          <w:szCs w:val="21"/>
          <w:spacing w:val="-4"/>
        </w:rPr>
        <w:t>pH</w:t>
      </w:r>
      <w:r>
        <w:rPr>
          <w:rFonts w:ascii="SimSun" w:hAnsi="SimSun" w:eastAsia="SimSun" w:cs="SimSun"/>
          <w:sz w:val="21"/>
          <w:szCs w:val="21"/>
          <w:spacing w:val="-9"/>
        </w:rPr>
        <w:t xml:space="preserve"> </w:t>
      </w:r>
      <w:r>
        <w:rPr>
          <w:rFonts w:ascii="SimSun" w:hAnsi="SimSun" w:eastAsia="SimSun" w:cs="SimSun"/>
          <w:sz w:val="21"/>
          <w:szCs w:val="21"/>
          <w:spacing w:val="-4"/>
        </w:rPr>
        <w:t>在正常范围(7.35～7.45)。另一种</w:t>
      </w:r>
      <w:r>
        <w:rPr>
          <w:rFonts w:ascii="SimSun" w:hAnsi="SimSun" w:eastAsia="SimSun" w:cs="SimSun"/>
          <w:sz w:val="21"/>
          <w:szCs w:val="21"/>
          <w:spacing w:val="-5"/>
        </w:rPr>
        <w:t>临床较常见的情况是在慢性呼吸衰竭的基础上，因合并呼吸系</w:t>
      </w:r>
      <w:r>
        <w:rPr>
          <w:rFonts w:ascii="SimSun" w:hAnsi="SimSun" w:eastAsia="SimSun" w:cs="SimSun"/>
          <w:sz w:val="21"/>
          <w:szCs w:val="21"/>
        </w:rPr>
        <w:t xml:space="preserve">  </w:t>
      </w:r>
      <w:r>
        <w:rPr>
          <w:rFonts w:ascii="SimSun" w:hAnsi="SimSun" w:eastAsia="SimSun" w:cs="SimSun"/>
          <w:sz w:val="21"/>
          <w:szCs w:val="21"/>
          <w:spacing w:val="-6"/>
        </w:rPr>
        <w:t>统感染、气道痉挛或并发气胸等情况，病情急性加重，在短时间内出现PaO</w:t>
      </w:r>
      <w:r>
        <w:rPr>
          <w:rFonts w:ascii="Calibri" w:hAnsi="Calibri" w:eastAsia="Calibri" w:cs="Calibri"/>
          <w:sz w:val="21"/>
          <w:szCs w:val="21"/>
          <w:spacing w:val="-6"/>
        </w:rPr>
        <w:t>₂</w:t>
      </w:r>
      <w:r>
        <w:rPr>
          <w:rFonts w:ascii="Calibri" w:hAnsi="Calibri" w:eastAsia="Calibri" w:cs="Calibri"/>
          <w:sz w:val="21"/>
          <w:szCs w:val="21"/>
          <w:spacing w:val="41"/>
          <w:w w:val="101"/>
        </w:rPr>
        <w:t xml:space="preserve"> </w:t>
      </w:r>
      <w:r>
        <w:rPr>
          <w:rFonts w:ascii="SimSun" w:hAnsi="SimSun" w:eastAsia="SimSun" w:cs="SimSun"/>
          <w:sz w:val="21"/>
          <w:szCs w:val="21"/>
          <w:spacing w:val="-6"/>
        </w:rPr>
        <w:t>显著下降</w:t>
      </w:r>
      <w:r>
        <w:rPr>
          <w:rFonts w:ascii="SimSun" w:hAnsi="SimSun" w:eastAsia="SimSun" w:cs="SimSun"/>
          <w:sz w:val="21"/>
          <w:szCs w:val="21"/>
          <w:spacing w:val="-7"/>
        </w:rPr>
        <w:t>和(或)</w:t>
      </w:r>
      <w:r>
        <w:rPr>
          <w:rFonts w:ascii="SimSun" w:hAnsi="SimSun" w:eastAsia="SimSun" w:cs="SimSun"/>
          <w:sz w:val="21"/>
          <w:szCs w:val="21"/>
          <w:spacing w:val="-6"/>
        </w:rPr>
        <w:t>PaCO</w:t>
      </w:r>
      <w:r>
        <w:rPr>
          <w:rFonts w:ascii="Calibri" w:hAnsi="Calibri" w:eastAsia="Calibri" w:cs="Calibri"/>
          <w:sz w:val="21"/>
          <w:szCs w:val="21"/>
          <w:spacing w:val="-7"/>
        </w:rPr>
        <w:t>₂</w:t>
      </w:r>
      <w:r>
        <w:rPr>
          <w:rFonts w:ascii="Calibri" w:hAnsi="Calibri" w:eastAsia="Calibri" w:cs="Calibri"/>
          <w:sz w:val="21"/>
          <w:szCs w:val="21"/>
          <w:spacing w:val="47"/>
        </w:rPr>
        <w:t xml:space="preserve"> </w:t>
      </w:r>
      <w:r>
        <w:rPr>
          <w:rFonts w:ascii="SimSun" w:hAnsi="SimSun" w:eastAsia="SimSun" w:cs="SimSun"/>
          <w:sz w:val="21"/>
          <w:szCs w:val="21"/>
          <w:spacing w:val="-7"/>
        </w:rPr>
        <w:t>显著</w:t>
      </w:r>
      <w:r>
        <w:rPr>
          <w:rFonts w:ascii="SimSun" w:hAnsi="SimSun" w:eastAsia="SimSun" w:cs="SimSun"/>
          <w:sz w:val="21"/>
          <w:szCs w:val="21"/>
        </w:rPr>
        <w:t xml:space="preserve">  </w:t>
      </w:r>
      <w:r>
        <w:rPr>
          <w:rFonts w:ascii="SimSun" w:hAnsi="SimSun" w:eastAsia="SimSun" w:cs="SimSun"/>
          <w:sz w:val="21"/>
          <w:szCs w:val="21"/>
          <w:spacing w:val="-9"/>
        </w:rPr>
        <w:t>升高，称为慢性呼吸衰竭急性加重，其病理生理学改变和临床表现兼有慢性和急性呼吸衰竭的特点。</w:t>
      </w:r>
    </w:p>
    <w:p>
      <w:pPr>
        <w:ind w:left="1502"/>
        <w:spacing w:before="127" w:line="221" w:lineRule="auto"/>
        <w:rPr>
          <w:rFonts w:ascii="SimHei" w:hAnsi="SimHei" w:eastAsia="SimHei" w:cs="SimHei"/>
          <w:sz w:val="21"/>
          <w:szCs w:val="21"/>
        </w:rPr>
      </w:pPr>
      <w:r>
        <w:rPr>
          <w:rFonts w:ascii="SimHei" w:hAnsi="SimHei" w:eastAsia="SimHei" w:cs="SimHei"/>
          <w:sz w:val="21"/>
          <w:szCs w:val="21"/>
          <w:b/>
          <w:bCs/>
          <w:spacing w:val="13"/>
        </w:rPr>
        <w:t>(三)按照发病机制分类</w:t>
      </w:r>
    </w:p>
    <w:p>
      <w:pPr>
        <w:ind w:left="1079" w:right="107" w:firstLine="420"/>
        <w:spacing w:before="89" w:line="286" w:lineRule="auto"/>
        <w:jc w:val="both"/>
        <w:rPr>
          <w:rFonts w:ascii="SimSun" w:hAnsi="SimSun" w:eastAsia="SimSun" w:cs="SimSun"/>
          <w:sz w:val="21"/>
          <w:szCs w:val="21"/>
        </w:rPr>
      </w:pPr>
      <w:r>
        <w:rPr>
          <w:rFonts w:ascii="SimSun" w:hAnsi="SimSun" w:eastAsia="SimSun" w:cs="SimSun"/>
          <w:sz w:val="21"/>
          <w:szCs w:val="21"/>
          <w:spacing w:val="12"/>
        </w:rPr>
        <w:t>可分为通气性呼吸衰竭和换气性呼吸衰竭，也可分为泵衰竭(</w:t>
      </w:r>
      <w:r>
        <w:rPr>
          <w:rFonts w:ascii="SimSun" w:hAnsi="SimSun" w:eastAsia="SimSun" w:cs="SimSun"/>
          <w:sz w:val="21"/>
          <w:szCs w:val="21"/>
        </w:rPr>
        <w:t>pump</w:t>
      </w:r>
      <w:r>
        <w:rPr>
          <w:rFonts w:ascii="SimSun" w:hAnsi="SimSun" w:eastAsia="SimSun" w:cs="SimSun"/>
          <w:sz w:val="21"/>
          <w:szCs w:val="21"/>
          <w:spacing w:val="17"/>
        </w:rPr>
        <w:t xml:space="preserve"> </w:t>
      </w:r>
      <w:r>
        <w:rPr>
          <w:rFonts w:ascii="SimSun" w:hAnsi="SimSun" w:eastAsia="SimSun" w:cs="SimSun"/>
          <w:sz w:val="21"/>
          <w:szCs w:val="21"/>
        </w:rPr>
        <w:t>failure</w:t>
      </w:r>
      <w:r>
        <w:rPr>
          <w:rFonts w:ascii="SimSun" w:hAnsi="SimSun" w:eastAsia="SimSun" w:cs="SimSun"/>
          <w:sz w:val="21"/>
          <w:szCs w:val="21"/>
          <w:spacing w:val="12"/>
        </w:rPr>
        <w:t>)和肺衰竭(</w:t>
      </w:r>
      <w:r>
        <w:rPr>
          <w:rFonts w:ascii="SimSun" w:hAnsi="SimSun" w:eastAsia="SimSun" w:cs="SimSun"/>
          <w:sz w:val="21"/>
          <w:szCs w:val="21"/>
        </w:rPr>
        <w:t>lung</w:t>
      </w:r>
      <w:r>
        <w:rPr>
          <w:rFonts w:ascii="SimSun" w:hAnsi="SimSun" w:eastAsia="SimSun" w:cs="SimSun"/>
          <w:sz w:val="21"/>
          <w:szCs w:val="21"/>
        </w:rPr>
        <w:t xml:space="preserve"> </w:t>
      </w:r>
      <w:r>
        <w:rPr>
          <w:rFonts w:ascii="SimSun" w:hAnsi="SimSun" w:eastAsia="SimSun" w:cs="SimSun"/>
          <w:sz w:val="21"/>
          <w:szCs w:val="21"/>
          <w:spacing w:val="-6"/>
        </w:rPr>
        <w:t>failure)。驱动或调控呼吸运动的中枢神经系统、外周神经系统、神经肌肉组织(包括神经-肌肉接头和</w:t>
      </w:r>
      <w:r>
        <w:rPr>
          <w:rFonts w:ascii="SimSun" w:hAnsi="SimSun" w:eastAsia="SimSun" w:cs="SimSun"/>
          <w:sz w:val="21"/>
          <w:szCs w:val="21"/>
          <w:spacing w:val="6"/>
        </w:rPr>
        <w:t xml:space="preserve"> </w:t>
      </w:r>
      <w:r>
        <w:rPr>
          <w:rFonts w:ascii="SimSun" w:hAnsi="SimSun" w:eastAsia="SimSun" w:cs="SimSun"/>
          <w:sz w:val="21"/>
          <w:szCs w:val="21"/>
        </w:rPr>
        <w:t>呼吸肌)以及胸廓统称为呼吸泵，这些部位的功能障碍引起的呼吸衰竭称为泵衰竭。通常泵衰竭主要</w:t>
      </w:r>
      <w:r>
        <w:rPr>
          <w:rFonts w:ascii="SimSun" w:hAnsi="SimSun" w:eastAsia="SimSun" w:cs="SimSun"/>
          <w:sz w:val="21"/>
          <w:szCs w:val="21"/>
          <w:spacing w:val="14"/>
        </w:rPr>
        <w:t xml:space="preserve"> </w:t>
      </w:r>
      <w:r>
        <w:rPr>
          <w:rFonts w:ascii="SimSun" w:hAnsi="SimSun" w:eastAsia="SimSun" w:cs="SimSun"/>
          <w:sz w:val="21"/>
          <w:szCs w:val="21"/>
          <w:spacing w:val="-2"/>
        </w:rPr>
        <w:t>引起通气功能障碍，表现为Ⅱ型呼吸衰竭。气道阻塞、肺组织和肺血管病变造成的呼吸衰竭称</w:t>
      </w:r>
      <w:r>
        <w:rPr>
          <w:rFonts w:ascii="SimSun" w:hAnsi="SimSun" w:eastAsia="SimSun" w:cs="SimSun"/>
          <w:sz w:val="21"/>
          <w:szCs w:val="21"/>
          <w:spacing w:val="-3"/>
        </w:rPr>
        <w:t>为肺衰</w:t>
      </w:r>
      <w:r>
        <w:rPr>
          <w:rFonts w:ascii="SimSun" w:hAnsi="SimSun" w:eastAsia="SimSun" w:cs="SimSun"/>
          <w:sz w:val="21"/>
          <w:szCs w:val="21"/>
        </w:rPr>
        <w:t xml:space="preserve"> </w:t>
      </w:r>
      <w:r>
        <w:rPr>
          <w:rFonts w:ascii="SimSun" w:hAnsi="SimSun" w:eastAsia="SimSun" w:cs="SimSun"/>
          <w:sz w:val="21"/>
          <w:szCs w:val="21"/>
        </w:rPr>
        <w:t>竭。肺实质和肺血管病变常引起换气功能障碍，表现为</w:t>
      </w:r>
      <w:r>
        <w:rPr>
          <w:rFonts w:ascii="SimSun" w:hAnsi="SimSun" w:eastAsia="SimSun" w:cs="SimSun"/>
          <w:sz w:val="21"/>
          <w:szCs w:val="21"/>
          <w:spacing w:val="-52"/>
        </w:rPr>
        <w:t xml:space="preserve"> </w:t>
      </w:r>
      <w:r>
        <w:rPr>
          <w:rFonts w:ascii="SimSun" w:hAnsi="SimSun" w:eastAsia="SimSun" w:cs="SimSun"/>
          <w:sz w:val="21"/>
          <w:szCs w:val="21"/>
        </w:rPr>
        <w:t>I</w:t>
      </w:r>
      <w:r>
        <w:rPr>
          <w:rFonts w:ascii="SimSun" w:hAnsi="SimSun" w:eastAsia="SimSun" w:cs="SimSun"/>
          <w:sz w:val="21"/>
          <w:szCs w:val="21"/>
          <w:spacing w:val="-40"/>
        </w:rPr>
        <w:t xml:space="preserve"> </w:t>
      </w:r>
      <w:r>
        <w:rPr>
          <w:rFonts w:ascii="SimSun" w:hAnsi="SimSun" w:eastAsia="SimSun" w:cs="SimSun"/>
          <w:sz w:val="21"/>
          <w:szCs w:val="21"/>
        </w:rPr>
        <w:t>型呼吸衰竭。严重的气道阻塞性疾病(如慢</w:t>
      </w:r>
      <w:r>
        <w:rPr>
          <w:rFonts w:ascii="SimSun" w:hAnsi="SimSun" w:eastAsia="SimSun" w:cs="SimSun"/>
          <w:sz w:val="21"/>
          <w:szCs w:val="21"/>
        </w:rPr>
        <w:t xml:space="preserve"> </w:t>
      </w:r>
      <w:r>
        <w:rPr>
          <w:rFonts w:ascii="SimSun" w:hAnsi="SimSun" w:eastAsia="SimSun" w:cs="SimSun"/>
          <w:sz w:val="21"/>
          <w:szCs w:val="21"/>
          <w:spacing w:val="-5"/>
        </w:rPr>
        <w:t>阻肺)影响通气功能，造成Ⅱ型呼吸衰竭。</w:t>
      </w:r>
    </w:p>
    <w:p>
      <w:pPr>
        <w:ind w:left="1397"/>
        <w:spacing w:before="168" w:line="221" w:lineRule="auto"/>
        <w:rPr>
          <w:rFonts w:ascii="SimHei" w:hAnsi="SimHei" w:eastAsia="SimHei" w:cs="SimHei"/>
          <w:sz w:val="21"/>
          <w:szCs w:val="21"/>
        </w:rPr>
      </w:pPr>
      <w:r>
        <w:rPr>
          <w:rFonts w:ascii="SimHei" w:hAnsi="SimHei" w:eastAsia="SimHei" w:cs="SimHei"/>
          <w:sz w:val="21"/>
          <w:szCs w:val="21"/>
          <w:b/>
          <w:bCs/>
          <w:color w:val="006DC1"/>
          <w:spacing w:val="-5"/>
        </w:rPr>
        <w:t>【发病机制和病理生理】</w:t>
      </w:r>
    </w:p>
    <w:p>
      <w:pPr>
        <w:ind w:left="1502"/>
        <w:spacing w:before="18" w:line="220" w:lineRule="auto"/>
        <w:rPr>
          <w:rFonts w:ascii="SimHei" w:hAnsi="SimHei" w:eastAsia="SimHei" w:cs="SimHei"/>
          <w:sz w:val="21"/>
          <w:szCs w:val="21"/>
        </w:rPr>
      </w:pPr>
      <w:r>
        <w:rPr>
          <w:rFonts w:ascii="SimHei" w:hAnsi="SimHei" w:eastAsia="SimHei" w:cs="SimHei"/>
          <w:sz w:val="21"/>
          <w:szCs w:val="21"/>
          <w:b/>
          <w:bCs/>
          <w:spacing w:val="10"/>
        </w:rPr>
        <w:t>(一)低氧血症和高碳酸血症的发生机制</w:t>
      </w:r>
    </w:p>
    <w:p>
      <w:pPr>
        <w:ind w:left="1079" w:right="108" w:firstLine="420"/>
        <w:spacing w:before="105" w:line="272" w:lineRule="auto"/>
        <w:jc w:val="both"/>
        <w:rPr>
          <w:rFonts w:ascii="SimSun" w:hAnsi="SimSun" w:eastAsia="SimSun" w:cs="SimSun"/>
          <w:sz w:val="21"/>
          <w:szCs w:val="21"/>
        </w:rPr>
      </w:pPr>
      <w:r>
        <w:rPr>
          <w:rFonts w:ascii="SimSun" w:hAnsi="SimSun" w:eastAsia="SimSun" w:cs="SimSun"/>
          <w:sz w:val="21"/>
          <w:szCs w:val="21"/>
          <w:spacing w:val="-7"/>
        </w:rPr>
        <w:t>各种病因通过肺通气不足、弥散障碍、通气/血流比例失调、肺内动-静脉解剖分流增加、氧耗量增</w:t>
      </w:r>
      <w:r>
        <w:rPr>
          <w:rFonts w:ascii="SimSun" w:hAnsi="SimSun" w:eastAsia="SimSun" w:cs="SimSun"/>
          <w:sz w:val="21"/>
          <w:szCs w:val="21"/>
          <w:spacing w:val="13"/>
        </w:rPr>
        <w:t xml:space="preserve"> </w:t>
      </w:r>
      <w:r>
        <w:rPr>
          <w:rFonts w:ascii="SimSun" w:hAnsi="SimSun" w:eastAsia="SimSun" w:cs="SimSun"/>
          <w:sz w:val="21"/>
          <w:szCs w:val="21"/>
          <w:spacing w:val="3"/>
        </w:rPr>
        <w:t>加五个主要机制，使通气和(或)换气过程发生障碍，导致呼吸衰竭。</w:t>
      </w:r>
      <w:r>
        <w:rPr>
          <w:rFonts w:ascii="SimSun" w:hAnsi="SimSun" w:eastAsia="SimSun" w:cs="SimSun"/>
          <w:sz w:val="21"/>
          <w:szCs w:val="21"/>
          <w:spacing w:val="2"/>
        </w:rPr>
        <w:t>临床上单一机制引起的呼吸衰</w:t>
      </w:r>
      <w:r>
        <w:rPr>
          <w:rFonts w:ascii="SimSun" w:hAnsi="SimSun" w:eastAsia="SimSun" w:cs="SimSun"/>
          <w:sz w:val="21"/>
          <w:szCs w:val="21"/>
        </w:rPr>
        <w:t xml:space="preserve"> </w:t>
      </w:r>
      <w:r>
        <w:rPr>
          <w:rFonts w:ascii="SimSun" w:hAnsi="SimSun" w:eastAsia="SimSun" w:cs="SimSun"/>
          <w:sz w:val="21"/>
          <w:szCs w:val="21"/>
          <w:spacing w:val="-3"/>
        </w:rPr>
        <w:t>竭很少见，往往是多种机制并存或随着病情的发展先后参与发挥作用。</w:t>
      </w:r>
    </w:p>
    <w:p>
      <w:pPr>
        <w:ind w:right="134"/>
        <w:spacing w:before="68" w:line="212" w:lineRule="auto"/>
        <w:jc w:val="right"/>
        <w:rPr>
          <w:rFonts w:ascii="SimSun" w:hAnsi="SimSun" w:eastAsia="SimSun" w:cs="SimSun"/>
          <w:sz w:val="21"/>
          <w:szCs w:val="21"/>
        </w:rPr>
      </w:pPr>
      <w:r>
        <w:rPr>
          <w:rFonts w:ascii="Times New Roman" w:hAnsi="Times New Roman" w:eastAsia="Times New Roman" w:cs="Times New Roman"/>
          <w:sz w:val="21"/>
          <w:szCs w:val="21"/>
          <w:b/>
          <w:bCs/>
          <w:spacing w:val="7"/>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7"/>
        </w:rPr>
        <w:t>肺通气不足</w:t>
      </w:r>
      <w:r>
        <w:rPr>
          <w:rFonts w:ascii="SimSun" w:hAnsi="SimSun" w:eastAsia="SimSun" w:cs="SimSun"/>
          <w:sz w:val="21"/>
          <w:szCs w:val="21"/>
          <w:spacing w:val="-42"/>
        </w:rPr>
        <w:t xml:space="preserve"> </w:t>
      </w:r>
      <w:r>
        <w:rPr>
          <w:rFonts w:ascii="Times New Roman" w:hAnsi="Times New Roman" w:eastAsia="Times New Roman" w:cs="Times New Roman"/>
          <w:sz w:val="21"/>
          <w:szCs w:val="21"/>
          <w:b/>
          <w:bCs/>
          <w:spacing w:val="7"/>
        </w:rPr>
        <w:t>(</w:t>
      </w:r>
      <w:r>
        <w:rPr>
          <w:rFonts w:ascii="Times New Roman" w:hAnsi="Times New Roman" w:eastAsia="Times New Roman" w:cs="Times New Roman"/>
          <w:sz w:val="21"/>
          <w:szCs w:val="21"/>
          <w:b/>
          <w:bCs/>
        </w:rPr>
        <w:t>hypoventilation</w:t>
      </w:r>
      <w:r>
        <w:rPr>
          <w:rFonts w:ascii="Times New Roman" w:hAnsi="Times New Roman" w:eastAsia="Times New Roman" w:cs="Times New Roman"/>
          <w:sz w:val="21"/>
          <w:szCs w:val="21"/>
          <w:b/>
          <w:bCs/>
          <w:spacing w:val="7"/>
        </w:rPr>
        <w:t>)</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7"/>
        </w:rPr>
        <w:t>正常成人在静息状态下有效</w:t>
      </w:r>
      <w:r>
        <w:rPr>
          <w:rFonts w:ascii="SimSun" w:hAnsi="SimSun" w:eastAsia="SimSun" w:cs="SimSun"/>
          <w:sz w:val="21"/>
          <w:szCs w:val="21"/>
          <w:spacing w:val="6"/>
        </w:rPr>
        <w:t>肺泡通气量约为4</w:t>
      </w:r>
      <w:r>
        <w:rPr>
          <w:rFonts w:ascii="Times New Roman" w:hAnsi="Times New Roman" w:eastAsia="Times New Roman" w:cs="Times New Roman"/>
          <w:sz w:val="21"/>
          <w:szCs w:val="21"/>
          <w:spacing w:val="6"/>
        </w:rPr>
        <w:t>L/</w:t>
      </w:r>
      <w:r>
        <w:rPr>
          <w:rFonts w:ascii="Times New Roman" w:hAnsi="Times New Roman" w:eastAsia="Times New Roman" w:cs="Times New Roman"/>
          <w:sz w:val="21"/>
          <w:szCs w:val="21"/>
        </w:rPr>
        <w:t>min</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6"/>
        </w:rPr>
        <w:t>才能</w:t>
      </w:r>
    </w:p>
    <w:p>
      <w:pPr>
        <w:ind w:left="1079" w:right="107"/>
        <w:spacing w:before="132" w:line="263" w:lineRule="auto"/>
        <w:rPr>
          <w:rFonts w:ascii="SimSun" w:hAnsi="SimSun" w:eastAsia="SimSun" w:cs="SimSun"/>
          <w:sz w:val="21"/>
          <w:szCs w:val="21"/>
        </w:rPr>
      </w:pPr>
      <w:r>
        <w:rPr>
          <w:rFonts w:ascii="SimSun" w:hAnsi="SimSun" w:eastAsia="SimSun" w:cs="SimSun"/>
          <w:sz w:val="21"/>
          <w:szCs w:val="21"/>
          <w:spacing w:val="2"/>
        </w:rPr>
        <w:t>维持正常的肺泡氧分压(P</w:t>
      </w:r>
      <w:r>
        <w:rPr>
          <w:rFonts w:ascii="Calibri" w:hAnsi="Calibri" w:eastAsia="Calibri" w:cs="Calibri"/>
          <w:sz w:val="21"/>
          <w:szCs w:val="21"/>
          <w:spacing w:val="2"/>
        </w:rPr>
        <w:t>₄</w:t>
      </w:r>
      <w:r>
        <w:rPr>
          <w:rFonts w:ascii="SimSun" w:hAnsi="SimSun" w:eastAsia="SimSun" w:cs="SimSun"/>
          <w:sz w:val="21"/>
          <w:szCs w:val="21"/>
          <w:spacing w:val="2"/>
        </w:rPr>
        <w:t>O</w:t>
      </w:r>
      <w:r>
        <w:rPr>
          <w:rFonts w:ascii="Calibri" w:hAnsi="Calibri" w:eastAsia="Calibri" w:cs="Calibri"/>
          <w:sz w:val="21"/>
          <w:szCs w:val="21"/>
          <w:spacing w:val="2"/>
        </w:rPr>
        <w:t>₂</w:t>
      </w:r>
      <w:r>
        <w:rPr>
          <w:rFonts w:ascii="SimSun" w:hAnsi="SimSun" w:eastAsia="SimSun" w:cs="SimSun"/>
          <w:sz w:val="21"/>
          <w:szCs w:val="21"/>
          <w:spacing w:val="2"/>
        </w:rPr>
        <w:t>)</w:t>
      </w:r>
      <w:r>
        <w:rPr>
          <w:rFonts w:ascii="SimSun" w:hAnsi="SimSun" w:eastAsia="SimSun" w:cs="SimSun"/>
          <w:sz w:val="21"/>
          <w:szCs w:val="21"/>
          <w:spacing w:val="63"/>
        </w:rPr>
        <w:t xml:space="preserve"> </w:t>
      </w:r>
      <w:r>
        <w:rPr>
          <w:rFonts w:ascii="SimSun" w:hAnsi="SimSun" w:eastAsia="SimSun" w:cs="SimSun"/>
          <w:sz w:val="21"/>
          <w:szCs w:val="21"/>
          <w:spacing w:val="2"/>
        </w:rPr>
        <w:t>和肺泡二氧化碳分压(P</w:t>
      </w:r>
      <w:r>
        <w:rPr>
          <w:rFonts w:ascii="Calibri" w:hAnsi="Calibri" w:eastAsia="Calibri" w:cs="Calibri"/>
          <w:sz w:val="21"/>
          <w:szCs w:val="21"/>
          <w:spacing w:val="2"/>
        </w:rPr>
        <w:t>₄</w:t>
      </w:r>
      <w:r>
        <w:rPr>
          <w:rFonts w:ascii="SimSun" w:hAnsi="SimSun" w:eastAsia="SimSun" w:cs="SimSun"/>
          <w:sz w:val="21"/>
          <w:szCs w:val="21"/>
        </w:rPr>
        <w:t>CO</w:t>
      </w:r>
      <w:r>
        <w:rPr>
          <w:rFonts w:ascii="Calibri" w:hAnsi="Calibri" w:eastAsia="Calibri" w:cs="Calibri"/>
          <w:sz w:val="21"/>
          <w:szCs w:val="21"/>
          <w:spacing w:val="2"/>
        </w:rPr>
        <w:t>₂</w:t>
      </w:r>
      <w:r>
        <w:rPr>
          <w:rFonts w:ascii="SimSun" w:hAnsi="SimSun" w:eastAsia="SimSun" w:cs="SimSun"/>
          <w:sz w:val="21"/>
          <w:szCs w:val="21"/>
          <w:spacing w:val="2"/>
        </w:rPr>
        <w:t>)。</w:t>
      </w:r>
      <w:r>
        <w:rPr>
          <w:rFonts w:ascii="SimSun" w:hAnsi="SimSun" w:eastAsia="SimSun" w:cs="SimSun"/>
          <w:sz w:val="21"/>
          <w:szCs w:val="21"/>
          <w:spacing w:val="5"/>
        </w:rPr>
        <w:t xml:space="preserve">  </w:t>
      </w:r>
      <w:r>
        <w:rPr>
          <w:rFonts w:ascii="SimSun" w:hAnsi="SimSun" w:eastAsia="SimSun" w:cs="SimSun"/>
          <w:sz w:val="21"/>
          <w:szCs w:val="21"/>
          <w:spacing w:val="2"/>
        </w:rPr>
        <w:t>肺泡通气量减少会引起P</w:t>
      </w:r>
      <w:r>
        <w:rPr>
          <w:rFonts w:ascii="Calibri" w:hAnsi="Calibri" w:eastAsia="Calibri" w:cs="Calibri"/>
          <w:sz w:val="21"/>
          <w:szCs w:val="21"/>
          <w:spacing w:val="2"/>
        </w:rPr>
        <w:t>₁</w:t>
      </w:r>
      <w:r>
        <w:rPr>
          <w:rFonts w:ascii="SimSun" w:hAnsi="SimSun" w:eastAsia="SimSun" w:cs="SimSun"/>
          <w:sz w:val="21"/>
          <w:szCs w:val="21"/>
          <w:spacing w:val="2"/>
        </w:rPr>
        <w:t>O</w:t>
      </w:r>
      <w:r>
        <w:rPr>
          <w:rFonts w:ascii="Calibri" w:hAnsi="Calibri" w:eastAsia="Calibri" w:cs="Calibri"/>
          <w:sz w:val="21"/>
          <w:szCs w:val="21"/>
          <w:spacing w:val="2"/>
        </w:rPr>
        <w:t>₂</w:t>
      </w:r>
      <w:r>
        <w:rPr>
          <w:rFonts w:ascii="Calibri" w:hAnsi="Calibri" w:eastAsia="Calibri" w:cs="Calibri"/>
          <w:sz w:val="21"/>
          <w:szCs w:val="21"/>
          <w:spacing w:val="10"/>
        </w:rPr>
        <w:t xml:space="preserve">   </w:t>
      </w:r>
      <w:r>
        <w:rPr>
          <w:rFonts w:ascii="SimSun" w:hAnsi="SimSun" w:eastAsia="SimSun" w:cs="SimSun"/>
          <w:sz w:val="21"/>
          <w:szCs w:val="21"/>
          <w:spacing w:val="2"/>
        </w:rPr>
        <w:t>下降和</w:t>
      </w:r>
      <w:r>
        <w:rPr>
          <w:rFonts w:ascii="SimSun" w:hAnsi="SimSun" w:eastAsia="SimSun" w:cs="SimSun"/>
          <w:sz w:val="21"/>
          <w:szCs w:val="21"/>
          <w:spacing w:val="1"/>
        </w:rPr>
        <w:t xml:space="preserve"> </w:t>
      </w:r>
      <w:r>
        <w:rPr>
          <w:rFonts w:ascii="SimSun" w:hAnsi="SimSun" w:eastAsia="SimSun" w:cs="SimSun"/>
          <w:sz w:val="21"/>
          <w:szCs w:val="21"/>
          <w:spacing w:val="-1"/>
        </w:rPr>
        <w:t>P</w:t>
      </w:r>
      <w:r>
        <w:rPr>
          <w:rFonts w:ascii="Calibri" w:hAnsi="Calibri" w:eastAsia="Calibri" w:cs="Calibri"/>
          <w:sz w:val="21"/>
          <w:szCs w:val="21"/>
          <w:spacing w:val="-1"/>
        </w:rPr>
        <w:t>₄</w:t>
      </w:r>
      <w:r>
        <w:rPr>
          <w:rFonts w:ascii="SimSun" w:hAnsi="SimSun" w:eastAsia="SimSun" w:cs="SimSun"/>
          <w:sz w:val="21"/>
          <w:szCs w:val="21"/>
          <w:spacing w:val="-1"/>
        </w:rPr>
        <w:t>CO</w:t>
      </w:r>
      <w:r>
        <w:rPr>
          <w:rFonts w:ascii="Calibri" w:hAnsi="Calibri" w:eastAsia="Calibri" w:cs="Calibri"/>
          <w:sz w:val="21"/>
          <w:szCs w:val="21"/>
          <w:spacing w:val="-1"/>
        </w:rPr>
        <w:t>₂</w:t>
      </w:r>
      <w:r>
        <w:rPr>
          <w:rFonts w:ascii="Calibri" w:hAnsi="Calibri" w:eastAsia="Calibri" w:cs="Calibri"/>
          <w:sz w:val="21"/>
          <w:szCs w:val="21"/>
          <w:spacing w:val="4"/>
        </w:rPr>
        <w:t xml:space="preserve">   </w:t>
      </w:r>
      <w:r>
        <w:rPr>
          <w:rFonts w:ascii="SimSun" w:hAnsi="SimSun" w:eastAsia="SimSun" w:cs="SimSun"/>
          <w:sz w:val="21"/>
          <w:szCs w:val="21"/>
          <w:spacing w:val="-1"/>
        </w:rPr>
        <w:t>上升，从而发生缺氧和CO</w:t>
      </w:r>
      <w:r>
        <w:rPr>
          <w:rFonts w:ascii="Calibri" w:hAnsi="Calibri" w:eastAsia="Calibri" w:cs="Calibri"/>
          <w:sz w:val="21"/>
          <w:szCs w:val="21"/>
          <w:spacing w:val="-1"/>
        </w:rPr>
        <w:t>₂</w:t>
      </w:r>
      <w:r>
        <w:rPr>
          <w:rFonts w:ascii="Calibri" w:hAnsi="Calibri" w:eastAsia="Calibri" w:cs="Calibri"/>
          <w:sz w:val="21"/>
          <w:szCs w:val="21"/>
          <w:spacing w:val="20"/>
          <w:w w:val="101"/>
        </w:rPr>
        <w:t xml:space="preserve">  </w:t>
      </w:r>
      <w:r>
        <w:rPr>
          <w:rFonts w:ascii="SimSun" w:hAnsi="SimSun" w:eastAsia="SimSun" w:cs="SimSun"/>
          <w:sz w:val="21"/>
          <w:szCs w:val="21"/>
          <w:spacing w:val="-1"/>
        </w:rPr>
        <w:t>潴留。呼吸空气条件下，P</w:t>
      </w:r>
      <w:r>
        <w:rPr>
          <w:rFonts w:ascii="Calibri" w:hAnsi="Calibri" w:eastAsia="Calibri" w:cs="Calibri"/>
          <w:sz w:val="21"/>
          <w:szCs w:val="21"/>
          <w:spacing w:val="-1"/>
        </w:rPr>
        <w:t>₄</w:t>
      </w:r>
      <w:r>
        <w:rPr>
          <w:rFonts w:ascii="SimSun" w:hAnsi="SimSun" w:eastAsia="SimSun" w:cs="SimSun"/>
          <w:sz w:val="21"/>
          <w:szCs w:val="21"/>
          <w:spacing w:val="-1"/>
        </w:rPr>
        <w:t>CO</w:t>
      </w:r>
      <w:r>
        <w:rPr>
          <w:rFonts w:ascii="Calibri" w:hAnsi="Calibri" w:eastAsia="Calibri" w:cs="Calibri"/>
          <w:sz w:val="21"/>
          <w:szCs w:val="21"/>
          <w:spacing w:val="-1"/>
        </w:rPr>
        <w:t>₂</w:t>
      </w:r>
      <w:r>
        <w:rPr>
          <w:rFonts w:ascii="Calibri" w:hAnsi="Calibri" w:eastAsia="Calibri" w:cs="Calibri"/>
          <w:sz w:val="21"/>
          <w:szCs w:val="21"/>
          <w:spacing w:val="11"/>
        </w:rPr>
        <w:t xml:space="preserve">   </w:t>
      </w:r>
      <w:r>
        <w:rPr>
          <w:rFonts w:ascii="SimSun" w:hAnsi="SimSun" w:eastAsia="SimSun" w:cs="SimSun"/>
          <w:sz w:val="21"/>
          <w:szCs w:val="21"/>
          <w:spacing w:val="-1"/>
        </w:rPr>
        <w:t>与肺泡通气量(VA)</w:t>
      </w:r>
      <w:r>
        <w:rPr>
          <w:rFonts w:ascii="SimSun" w:hAnsi="SimSun" w:eastAsia="SimSun" w:cs="SimSun"/>
          <w:sz w:val="21"/>
          <w:szCs w:val="21"/>
          <w:spacing w:val="10"/>
        </w:rPr>
        <w:t xml:space="preserve"> </w:t>
      </w:r>
      <w:r>
        <w:rPr>
          <w:rFonts w:ascii="SimSun" w:hAnsi="SimSun" w:eastAsia="SimSun" w:cs="SimSun"/>
          <w:sz w:val="21"/>
          <w:szCs w:val="21"/>
          <w:spacing w:val="-1"/>
        </w:rPr>
        <w:t>和</w:t>
      </w:r>
      <w:r>
        <w:rPr>
          <w:rFonts w:ascii="SimSun" w:hAnsi="SimSun" w:eastAsia="SimSun" w:cs="SimSun"/>
          <w:sz w:val="21"/>
          <w:szCs w:val="21"/>
          <w:spacing w:val="-36"/>
        </w:rPr>
        <w:t xml:space="preserve"> </w:t>
      </w:r>
      <w:r>
        <w:rPr>
          <w:rFonts w:ascii="SimSun" w:hAnsi="SimSun" w:eastAsia="SimSun" w:cs="SimSun"/>
          <w:sz w:val="21"/>
          <w:szCs w:val="21"/>
          <w:spacing w:val="-1"/>
        </w:rPr>
        <w:t>CO</w:t>
      </w:r>
      <w:r>
        <w:rPr>
          <w:rFonts w:ascii="Calibri" w:hAnsi="Calibri" w:eastAsia="Calibri" w:cs="Calibri"/>
          <w:sz w:val="21"/>
          <w:szCs w:val="21"/>
          <w:spacing w:val="-1"/>
        </w:rPr>
        <w:t>₂</w:t>
      </w:r>
      <w:r>
        <w:rPr>
          <w:rFonts w:ascii="Calibri" w:hAnsi="Calibri" w:eastAsia="Calibri" w:cs="Calibri"/>
          <w:sz w:val="21"/>
          <w:szCs w:val="21"/>
          <w:spacing w:val="20"/>
          <w:w w:val="101"/>
        </w:rPr>
        <w:t xml:space="preserve">  </w:t>
      </w:r>
      <w:r>
        <w:rPr>
          <w:rFonts w:ascii="SimSun" w:hAnsi="SimSun" w:eastAsia="SimSun" w:cs="SimSun"/>
          <w:sz w:val="21"/>
          <w:szCs w:val="21"/>
          <w:spacing w:val="-1"/>
        </w:rPr>
        <w:t>产生量</w:t>
      </w:r>
    </w:p>
    <w:p>
      <w:pPr>
        <w:ind w:right="135"/>
        <w:spacing w:before="102" w:line="219" w:lineRule="auto"/>
        <w:jc w:val="right"/>
        <w:rPr>
          <w:rFonts w:ascii="SimSun" w:hAnsi="SimSun" w:eastAsia="SimSun" w:cs="SimSun"/>
          <w:sz w:val="21"/>
          <w:szCs w:val="21"/>
        </w:rPr>
      </w:pPr>
      <w:r>
        <w:rPr>
          <w:rFonts w:ascii="SimSun" w:hAnsi="SimSun" w:eastAsia="SimSun" w:cs="SimSun"/>
          <w:sz w:val="21"/>
          <w:szCs w:val="21"/>
          <w:spacing w:val="-4"/>
        </w:rPr>
        <w:t>(VCO</w:t>
      </w:r>
      <w:r>
        <w:rPr>
          <w:rFonts w:ascii="Calibri" w:hAnsi="Calibri" w:eastAsia="Calibri" w:cs="Calibri"/>
          <w:sz w:val="21"/>
          <w:szCs w:val="21"/>
          <w:spacing w:val="-4"/>
        </w:rPr>
        <w:t>₂</w:t>
      </w:r>
      <w:r>
        <w:rPr>
          <w:rFonts w:ascii="SimSun" w:hAnsi="SimSun" w:eastAsia="SimSun" w:cs="SimSun"/>
          <w:sz w:val="21"/>
          <w:szCs w:val="21"/>
          <w:spacing w:val="-4"/>
        </w:rPr>
        <w:t>)</w:t>
      </w:r>
      <w:r>
        <w:rPr>
          <w:rFonts w:ascii="SimSun" w:hAnsi="SimSun" w:eastAsia="SimSun" w:cs="SimSun"/>
          <w:sz w:val="21"/>
          <w:szCs w:val="21"/>
          <w:spacing w:val="64"/>
        </w:rPr>
        <w:t xml:space="preserve"> </w:t>
      </w:r>
      <w:r>
        <w:rPr>
          <w:rFonts w:ascii="SimSun" w:hAnsi="SimSun" w:eastAsia="SimSun" w:cs="SimSun"/>
          <w:sz w:val="21"/>
          <w:szCs w:val="21"/>
          <w:spacing w:val="-4"/>
        </w:rPr>
        <w:t>的关系可用下列公式反映：P</w:t>
      </w:r>
      <w:r>
        <w:rPr>
          <w:rFonts w:ascii="Calibri" w:hAnsi="Calibri" w:eastAsia="Calibri" w:cs="Calibri"/>
          <w:sz w:val="21"/>
          <w:szCs w:val="21"/>
          <w:spacing w:val="-4"/>
        </w:rPr>
        <w:t>₄</w:t>
      </w:r>
      <w:r>
        <w:rPr>
          <w:rFonts w:ascii="SimSun" w:hAnsi="SimSun" w:eastAsia="SimSun" w:cs="SimSun"/>
          <w:sz w:val="21"/>
          <w:szCs w:val="21"/>
          <w:spacing w:val="-4"/>
        </w:rPr>
        <w:t>CO</w:t>
      </w:r>
      <w:r>
        <w:rPr>
          <w:rFonts w:ascii="Calibri" w:hAnsi="Calibri" w:eastAsia="Calibri" w:cs="Calibri"/>
          <w:sz w:val="21"/>
          <w:szCs w:val="21"/>
          <w:spacing w:val="-4"/>
        </w:rPr>
        <w:t>₂</w:t>
      </w:r>
      <w:r>
        <w:rPr>
          <w:rFonts w:ascii="SimSun" w:hAnsi="SimSun" w:eastAsia="SimSun" w:cs="SimSun"/>
          <w:sz w:val="21"/>
          <w:szCs w:val="21"/>
          <w:spacing w:val="-4"/>
        </w:rPr>
        <w:t>=0.863×VCO</w:t>
      </w:r>
      <w:r>
        <w:rPr>
          <w:rFonts w:ascii="Calibri" w:hAnsi="Calibri" w:eastAsia="Calibri" w:cs="Calibri"/>
          <w:sz w:val="21"/>
          <w:szCs w:val="21"/>
          <w:spacing w:val="-4"/>
        </w:rPr>
        <w:t>₂</w:t>
      </w:r>
      <w:r>
        <w:rPr>
          <w:rFonts w:ascii="SimSun" w:hAnsi="SimSun" w:eastAsia="SimSun" w:cs="SimSun"/>
          <w:sz w:val="21"/>
          <w:szCs w:val="21"/>
          <w:spacing w:val="-4"/>
        </w:rPr>
        <w:t>/V</w:t>
      </w:r>
      <w:r>
        <w:rPr>
          <w:rFonts w:ascii="Calibri" w:hAnsi="Calibri" w:eastAsia="Calibri" w:cs="Calibri"/>
          <w:sz w:val="21"/>
          <w:szCs w:val="21"/>
          <w:spacing w:val="-4"/>
        </w:rPr>
        <w:t>₁</w:t>
      </w:r>
      <w:r>
        <w:rPr>
          <w:rFonts w:ascii="Calibri" w:hAnsi="Calibri" w:eastAsia="Calibri" w:cs="Calibri"/>
          <w:sz w:val="21"/>
          <w:szCs w:val="21"/>
          <w:spacing w:val="-19"/>
        </w:rPr>
        <w:t xml:space="preserve"> </w:t>
      </w:r>
      <w:r>
        <w:rPr>
          <w:rFonts w:ascii="SimSun" w:hAnsi="SimSun" w:eastAsia="SimSun" w:cs="SimSun"/>
          <w:sz w:val="21"/>
          <w:szCs w:val="21"/>
          <w:spacing w:val="-4"/>
        </w:rPr>
        <w:t>。</w:t>
      </w:r>
      <w:r>
        <w:rPr>
          <w:rFonts w:ascii="SimSun" w:hAnsi="SimSun" w:eastAsia="SimSun" w:cs="SimSun"/>
          <w:sz w:val="21"/>
          <w:szCs w:val="21"/>
          <w:spacing w:val="24"/>
        </w:rPr>
        <w:t xml:space="preserve">  </w:t>
      </w:r>
      <w:r>
        <w:rPr>
          <w:rFonts w:ascii="SimSun" w:hAnsi="SimSun" w:eastAsia="SimSun" w:cs="SimSun"/>
          <w:sz w:val="21"/>
          <w:szCs w:val="21"/>
          <w:spacing w:val="-4"/>
        </w:rPr>
        <w:t>若</w:t>
      </w:r>
      <w:r>
        <w:rPr>
          <w:rFonts w:ascii="SimSun" w:hAnsi="SimSun" w:eastAsia="SimSun" w:cs="SimSun"/>
          <w:sz w:val="21"/>
          <w:szCs w:val="21"/>
          <w:spacing w:val="-46"/>
        </w:rPr>
        <w:t xml:space="preserve"> </w:t>
      </w:r>
      <w:r>
        <w:rPr>
          <w:rFonts w:ascii="SimSun" w:hAnsi="SimSun" w:eastAsia="SimSun" w:cs="SimSun"/>
          <w:sz w:val="21"/>
          <w:szCs w:val="21"/>
          <w:spacing w:val="-4"/>
        </w:rPr>
        <w:t>VCO</w:t>
      </w:r>
      <w:r>
        <w:rPr>
          <w:rFonts w:ascii="Calibri" w:hAnsi="Calibri" w:eastAsia="Calibri" w:cs="Calibri"/>
          <w:sz w:val="21"/>
          <w:szCs w:val="21"/>
          <w:spacing w:val="-4"/>
        </w:rPr>
        <w:t>₂</w:t>
      </w:r>
      <w:r>
        <w:rPr>
          <w:rFonts w:ascii="Calibri" w:hAnsi="Calibri" w:eastAsia="Calibri" w:cs="Calibri"/>
          <w:sz w:val="21"/>
          <w:szCs w:val="21"/>
          <w:spacing w:val="5"/>
        </w:rPr>
        <w:t xml:space="preserve">   </w:t>
      </w:r>
      <w:r>
        <w:rPr>
          <w:rFonts w:ascii="SimSun" w:hAnsi="SimSun" w:eastAsia="SimSun" w:cs="SimSun"/>
          <w:sz w:val="21"/>
          <w:szCs w:val="21"/>
          <w:spacing w:val="-4"/>
        </w:rPr>
        <w:t>是常数，</w:t>
      </w:r>
      <w:r>
        <w:rPr>
          <w:rFonts w:ascii="SimSun" w:hAnsi="SimSun" w:eastAsia="SimSun" w:cs="SimSun"/>
          <w:sz w:val="21"/>
          <w:szCs w:val="21"/>
          <w:spacing w:val="-5"/>
        </w:rPr>
        <w:t>V</w:t>
      </w:r>
      <w:r>
        <w:rPr>
          <w:rFonts w:ascii="Calibri" w:hAnsi="Calibri" w:eastAsia="Calibri" w:cs="Calibri"/>
          <w:sz w:val="21"/>
          <w:szCs w:val="21"/>
          <w:spacing w:val="-5"/>
        </w:rPr>
        <w:t>₁</w:t>
      </w:r>
      <w:r>
        <w:rPr>
          <w:rFonts w:ascii="Calibri" w:hAnsi="Calibri" w:eastAsia="Calibri" w:cs="Calibri"/>
          <w:sz w:val="21"/>
          <w:szCs w:val="21"/>
          <w:spacing w:val="1"/>
        </w:rPr>
        <w:t xml:space="preserve">  </w:t>
      </w:r>
      <w:r>
        <w:rPr>
          <w:rFonts w:ascii="SimSun" w:hAnsi="SimSun" w:eastAsia="SimSun" w:cs="SimSun"/>
          <w:sz w:val="21"/>
          <w:szCs w:val="21"/>
          <w:spacing w:val="-5"/>
        </w:rPr>
        <w:t>与</w:t>
      </w:r>
      <w:r>
        <w:rPr>
          <w:rFonts w:ascii="SimSun" w:hAnsi="SimSun" w:eastAsia="SimSun" w:cs="SimSun"/>
          <w:sz w:val="21"/>
          <w:szCs w:val="21"/>
          <w:spacing w:val="-52"/>
        </w:rPr>
        <w:t xml:space="preserve"> </w:t>
      </w:r>
      <w:r>
        <w:rPr>
          <w:rFonts w:ascii="SimSun" w:hAnsi="SimSun" w:eastAsia="SimSun" w:cs="SimSun"/>
          <w:sz w:val="21"/>
          <w:szCs w:val="21"/>
          <w:spacing w:val="-4"/>
        </w:rPr>
        <w:t>PACO</w:t>
      </w:r>
      <w:r>
        <w:rPr>
          <w:rFonts w:ascii="Calibri" w:hAnsi="Calibri" w:eastAsia="Calibri" w:cs="Calibri"/>
          <w:sz w:val="21"/>
          <w:szCs w:val="21"/>
          <w:spacing w:val="-5"/>
        </w:rPr>
        <w:t>₂</w:t>
      </w:r>
      <w:r>
        <w:rPr>
          <w:rFonts w:ascii="Calibri" w:hAnsi="Calibri" w:eastAsia="Calibri" w:cs="Calibri"/>
          <w:sz w:val="21"/>
          <w:szCs w:val="21"/>
        </w:rPr>
        <w:t xml:space="preserve">   </w:t>
      </w:r>
      <w:r>
        <w:rPr>
          <w:rFonts w:ascii="SimSun" w:hAnsi="SimSun" w:eastAsia="SimSun" w:cs="SimSun"/>
          <w:sz w:val="21"/>
          <w:szCs w:val="21"/>
          <w:spacing w:val="-5"/>
        </w:rPr>
        <w:t>呈反比关</w:t>
      </w:r>
    </w:p>
    <w:p>
      <w:pPr>
        <w:ind w:left="1079"/>
        <w:spacing w:before="101" w:line="219" w:lineRule="auto"/>
        <w:rPr>
          <w:rFonts w:ascii="SimSun" w:hAnsi="SimSun" w:eastAsia="SimSun" w:cs="SimSun"/>
          <w:sz w:val="21"/>
          <w:szCs w:val="21"/>
        </w:rPr>
      </w:pPr>
      <w:r>
        <w:rPr>
          <w:rFonts w:ascii="SimSun" w:hAnsi="SimSun" w:eastAsia="SimSun" w:cs="SimSun"/>
          <w:sz w:val="21"/>
          <w:szCs w:val="21"/>
        </w:rPr>
        <w:t>系。VA</w:t>
      </w:r>
      <w:r>
        <w:rPr>
          <w:rFonts w:ascii="SimSun" w:hAnsi="SimSun" w:eastAsia="SimSun" w:cs="SimSun"/>
          <w:sz w:val="21"/>
          <w:szCs w:val="21"/>
          <w:spacing w:val="-31"/>
        </w:rPr>
        <w:t xml:space="preserve"> </w:t>
      </w:r>
      <w:r>
        <w:rPr>
          <w:rFonts w:ascii="SimSun" w:hAnsi="SimSun" w:eastAsia="SimSun" w:cs="SimSun"/>
          <w:sz w:val="21"/>
          <w:szCs w:val="21"/>
        </w:rPr>
        <w:t>和PACO</w:t>
      </w:r>
      <w:r>
        <w:rPr>
          <w:rFonts w:ascii="Calibri" w:hAnsi="Calibri" w:eastAsia="Calibri" w:cs="Calibri"/>
          <w:sz w:val="21"/>
          <w:szCs w:val="21"/>
        </w:rPr>
        <w:t>₂</w:t>
      </w:r>
      <w:r>
        <w:rPr>
          <w:rFonts w:ascii="Calibri" w:hAnsi="Calibri" w:eastAsia="Calibri" w:cs="Calibri"/>
          <w:sz w:val="21"/>
          <w:szCs w:val="21"/>
          <w:spacing w:val="19"/>
          <w:w w:val="101"/>
        </w:rPr>
        <w:t xml:space="preserve">  </w:t>
      </w:r>
      <w:r>
        <w:rPr>
          <w:rFonts w:ascii="SimSun" w:hAnsi="SimSun" w:eastAsia="SimSun" w:cs="SimSun"/>
          <w:sz w:val="21"/>
          <w:szCs w:val="21"/>
        </w:rPr>
        <w:t>与肺泡通气量的关系见图2-15-1。</w:t>
      </w:r>
    </w:p>
    <w:p>
      <w:pPr>
        <w:spacing w:line="270" w:lineRule="auto"/>
        <w:rPr>
          <w:rFonts w:ascii="Arial"/>
          <w:sz w:val="21"/>
        </w:rPr>
      </w:pPr>
      <w:r/>
    </w:p>
    <w:p>
      <w:pPr>
        <w:ind w:firstLine="2809"/>
        <w:spacing w:before="1" w:line="3610" w:lineRule="exact"/>
        <w:textAlignment w:val="center"/>
        <w:rPr/>
      </w:pPr>
      <w:r>
        <w:drawing>
          <wp:inline distT="0" distB="0" distL="0" distR="0">
            <wp:extent cx="3708427" cy="2292344"/>
            <wp:effectExtent l="0" t="0" r="0" b="0"/>
            <wp:docPr id="5" name="IM 5"/>
            <wp:cNvGraphicFramePr/>
            <a:graphic>
              <a:graphicData uri="http://schemas.openxmlformats.org/drawingml/2006/picture">
                <pic:pic>
                  <pic:nvPicPr>
                    <pic:cNvPr id="5" name="IM 5"/>
                    <pic:cNvPicPr/>
                  </pic:nvPicPr>
                  <pic:blipFill>
                    <a:blip r:embed="rId6"/>
                    <a:stretch>
                      <a:fillRect/>
                    </a:stretch>
                  </pic:blipFill>
                  <pic:spPr>
                    <a:xfrm rot="0">
                      <a:off x="0" y="0"/>
                      <a:ext cx="3708427" cy="2292344"/>
                    </a:xfrm>
                    <a:prstGeom prst="rect">
                      <a:avLst/>
                    </a:prstGeom>
                  </pic:spPr>
                </pic:pic>
              </a:graphicData>
            </a:graphic>
          </wp:inline>
        </w:drawing>
      </w:r>
    </w:p>
    <w:p>
      <w:pPr>
        <w:ind w:left="4969"/>
        <w:spacing w:before="118" w:line="221" w:lineRule="auto"/>
        <w:rPr>
          <w:rFonts w:ascii="SimSun" w:hAnsi="SimSun" w:eastAsia="SimSun" w:cs="SimSun"/>
          <w:sz w:val="18"/>
          <w:szCs w:val="18"/>
        </w:rPr>
      </w:pPr>
      <w:r>
        <w:rPr>
          <w:rFonts w:ascii="SimSun" w:hAnsi="SimSun" w:eastAsia="SimSun" w:cs="SimSun"/>
          <w:sz w:val="18"/>
          <w:szCs w:val="18"/>
          <w:spacing w:val="-3"/>
        </w:rPr>
        <w:t>肺泡通气量(L/min)</w:t>
      </w:r>
    </w:p>
    <w:p>
      <w:pPr>
        <w:ind w:left="3250"/>
        <w:spacing w:before="142" w:line="220" w:lineRule="auto"/>
        <w:rPr>
          <w:rFonts w:ascii="SimHei" w:hAnsi="SimHei" w:eastAsia="SimHei" w:cs="SimHei"/>
          <w:sz w:val="21"/>
          <w:szCs w:val="21"/>
        </w:rPr>
      </w:pPr>
      <w:r>
        <w:rPr>
          <w:rFonts w:ascii="SimHei" w:hAnsi="SimHei" w:eastAsia="SimHei" w:cs="SimHei"/>
          <w:sz w:val="21"/>
          <w:szCs w:val="21"/>
          <w:color w:val="0966A5"/>
          <w:spacing w:val="-15"/>
        </w:rPr>
        <w:t>图2-15-1</w:t>
      </w:r>
      <w:r>
        <w:rPr>
          <w:rFonts w:ascii="SimHei" w:hAnsi="SimHei" w:eastAsia="SimHei" w:cs="SimHei"/>
          <w:sz w:val="21"/>
          <w:szCs w:val="21"/>
          <w:color w:val="0966A5"/>
          <w:spacing w:val="5"/>
        </w:rPr>
        <w:t xml:space="preserve"> </w:t>
      </w:r>
      <w:r>
        <w:rPr>
          <w:rFonts w:ascii="SimHei" w:hAnsi="SimHei" w:eastAsia="SimHei" w:cs="SimHei"/>
          <w:sz w:val="21"/>
          <w:szCs w:val="21"/>
          <w:spacing w:val="-15"/>
        </w:rPr>
        <w:t>肺泡氧分压和二氧化碳分压与肺泡通气量的关</w:t>
      </w:r>
      <w:r>
        <w:rPr>
          <w:rFonts w:ascii="SimHei" w:hAnsi="SimHei" w:eastAsia="SimHei" w:cs="SimHei"/>
          <w:sz w:val="21"/>
          <w:szCs w:val="21"/>
          <w:spacing w:val="-16"/>
        </w:rPr>
        <w:t>系</w:t>
      </w:r>
    </w:p>
    <w:p>
      <w:pPr>
        <w:sectPr>
          <w:footerReference w:type="default" r:id="rId4"/>
          <w:pgSz w:w="11900" w:h="16840"/>
          <w:pgMar w:top="814" w:right="785" w:bottom="400" w:left="770" w:header="0" w:footer="0" w:gutter="0"/>
        </w:sectPr>
        <w:rPr/>
      </w:pPr>
    </w:p>
    <w:p>
      <w:pPr>
        <w:ind w:right="191"/>
        <w:spacing w:before="44" w:line="221" w:lineRule="auto"/>
        <w:jc w:val="right"/>
        <w:rPr>
          <w:rFonts w:ascii="SimHei" w:hAnsi="SimHei" w:eastAsia="SimHei" w:cs="SimHei"/>
          <w:sz w:val="22"/>
          <w:szCs w:val="22"/>
        </w:rPr>
      </w:pPr>
      <w:r>
        <w:rPr>
          <w:rFonts w:ascii="SimHei" w:hAnsi="SimHei" w:eastAsia="SimHei" w:cs="SimHei"/>
          <w:sz w:val="22"/>
          <w:szCs w:val="22"/>
          <w:color w:val="0073C1"/>
          <w:spacing w:val="-18"/>
          <w:w w:val="96"/>
        </w:rPr>
        <w:t>第十五章</w:t>
      </w:r>
      <w:r>
        <w:rPr>
          <w:rFonts w:ascii="SimHei" w:hAnsi="SimHei" w:eastAsia="SimHei" w:cs="SimHei"/>
          <w:sz w:val="22"/>
          <w:szCs w:val="22"/>
          <w:color w:val="0073C1"/>
          <w:spacing w:val="59"/>
        </w:rPr>
        <w:t xml:space="preserve"> </w:t>
      </w:r>
      <w:r>
        <w:rPr>
          <w:rFonts w:ascii="SimHei" w:hAnsi="SimHei" w:eastAsia="SimHei" w:cs="SimHei"/>
          <w:sz w:val="22"/>
          <w:szCs w:val="22"/>
          <w:color w:val="0073C1"/>
          <w:spacing w:val="-18"/>
          <w:w w:val="96"/>
        </w:rPr>
        <w:t>呼吸衰竭与呼吸支持技术</w:t>
      </w:r>
    </w:p>
    <w:p>
      <w:pPr>
        <w:spacing w:line="307" w:lineRule="auto"/>
        <w:rPr>
          <w:rFonts w:ascii="Arial"/>
          <w:sz w:val="21"/>
        </w:rPr>
      </w:pPr>
      <w:r/>
    </w:p>
    <w:p>
      <w:pPr>
        <w:ind w:right="209" w:firstLine="439"/>
        <w:spacing w:before="71" w:line="278" w:lineRule="auto"/>
        <w:jc w:val="both"/>
        <w:rPr>
          <w:rFonts w:ascii="SimSun" w:hAnsi="SimSun" w:eastAsia="SimSun" w:cs="SimSun"/>
          <w:sz w:val="22"/>
          <w:szCs w:val="22"/>
        </w:rPr>
      </w:pPr>
      <w:r>
        <w:rPr>
          <w:rFonts w:ascii="Times New Roman" w:hAnsi="Times New Roman" w:eastAsia="Times New Roman" w:cs="Times New Roman"/>
          <w:sz w:val="22"/>
          <w:szCs w:val="22"/>
          <w:b/>
          <w:bCs/>
          <w:spacing w:val="-2"/>
        </w:rPr>
        <w:t>2.</w:t>
      </w:r>
      <w:r>
        <w:rPr>
          <w:rFonts w:ascii="Times New Roman" w:hAnsi="Times New Roman" w:eastAsia="Times New Roman" w:cs="Times New Roman"/>
          <w:sz w:val="22"/>
          <w:szCs w:val="22"/>
          <w:spacing w:val="16"/>
          <w:w w:val="101"/>
        </w:rPr>
        <w:t xml:space="preserve">  </w:t>
      </w:r>
      <w:r>
        <w:rPr>
          <w:rFonts w:ascii="SimSun" w:hAnsi="SimSun" w:eastAsia="SimSun" w:cs="SimSun"/>
          <w:sz w:val="22"/>
          <w:szCs w:val="22"/>
          <w:b/>
          <w:bCs/>
          <w:spacing w:val="-2"/>
        </w:rPr>
        <w:t>弥散障碍</w:t>
      </w:r>
      <w:r>
        <w:rPr>
          <w:rFonts w:ascii="SimSun" w:hAnsi="SimSun" w:eastAsia="SimSun" w:cs="SimSun"/>
          <w:sz w:val="22"/>
          <w:szCs w:val="22"/>
          <w:spacing w:val="-39"/>
        </w:rPr>
        <w:t xml:space="preserve"> </w:t>
      </w:r>
      <w:r>
        <w:rPr>
          <w:rFonts w:ascii="Times New Roman" w:hAnsi="Times New Roman" w:eastAsia="Times New Roman" w:cs="Times New Roman"/>
          <w:sz w:val="22"/>
          <w:szCs w:val="22"/>
          <w:b/>
          <w:bCs/>
          <w:spacing w:val="-2"/>
        </w:rPr>
        <w:t>(difusion</w:t>
      </w:r>
      <w:r>
        <w:rPr>
          <w:rFonts w:ascii="Times New Roman" w:hAnsi="Times New Roman" w:eastAsia="Times New Roman" w:cs="Times New Roman"/>
          <w:sz w:val="22"/>
          <w:szCs w:val="22"/>
          <w:spacing w:val="10"/>
        </w:rPr>
        <w:t xml:space="preserve">    </w:t>
      </w:r>
      <w:r>
        <w:rPr>
          <w:rFonts w:ascii="Times New Roman" w:hAnsi="Times New Roman" w:eastAsia="Times New Roman" w:cs="Times New Roman"/>
          <w:sz w:val="22"/>
          <w:szCs w:val="22"/>
          <w:b/>
          <w:bCs/>
          <w:spacing w:val="-2"/>
        </w:rPr>
        <w:t>abnormality)</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2"/>
        </w:rPr>
        <w:t>系指</w:t>
      </w:r>
      <w:r>
        <w:rPr>
          <w:rFonts w:ascii="Times New Roman" w:hAnsi="Times New Roman" w:eastAsia="Times New Roman" w:cs="Times New Roman"/>
          <w:sz w:val="22"/>
          <w:szCs w:val="22"/>
          <w:spacing w:val="-2"/>
        </w:rPr>
        <w:t>O₂</w:t>
      </w:r>
      <w:r>
        <w:rPr>
          <w:rFonts w:ascii="SimSun" w:hAnsi="SimSun" w:eastAsia="SimSun" w:cs="SimSun"/>
          <w:sz w:val="22"/>
          <w:szCs w:val="22"/>
          <w:spacing w:val="-2"/>
        </w:rPr>
        <w:t>、</w:t>
      </w:r>
      <w:r>
        <w:rPr>
          <w:rFonts w:ascii="Times New Roman" w:hAnsi="Times New Roman" w:eastAsia="Times New Roman" w:cs="Times New Roman"/>
          <w:sz w:val="22"/>
          <w:szCs w:val="22"/>
          <w:spacing w:val="-2"/>
        </w:rPr>
        <w:t>CO₂</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2"/>
        </w:rPr>
        <w:t>等气体通过肺泡膜进行交换的物理弥散</w:t>
      </w:r>
      <w:r>
        <w:rPr>
          <w:rFonts w:ascii="SimSun" w:hAnsi="SimSun" w:eastAsia="SimSun" w:cs="SimSun"/>
          <w:sz w:val="22"/>
          <w:szCs w:val="22"/>
        </w:rPr>
        <w:t xml:space="preserve"> </w:t>
      </w:r>
      <w:r>
        <w:rPr>
          <w:rFonts w:ascii="SimSun" w:hAnsi="SimSun" w:eastAsia="SimSun" w:cs="SimSun"/>
          <w:sz w:val="22"/>
          <w:szCs w:val="22"/>
          <w:spacing w:val="-9"/>
        </w:rPr>
        <w:t>过程发生障碍。气体弥散的速度取决于肺泡膜</w:t>
      </w:r>
      <w:r>
        <w:rPr>
          <w:rFonts w:ascii="SimSun" w:hAnsi="SimSun" w:eastAsia="SimSun" w:cs="SimSun"/>
          <w:sz w:val="22"/>
          <w:szCs w:val="22"/>
          <w:spacing w:val="-10"/>
        </w:rPr>
        <w:t>两侧气体分压差、气体弥散系数、肺泡膜的弥散面积、</w:t>
      </w:r>
      <w:r>
        <w:rPr>
          <w:rFonts w:ascii="SimSun" w:hAnsi="SimSun" w:eastAsia="SimSun" w:cs="SimSun"/>
          <w:sz w:val="22"/>
          <w:szCs w:val="22"/>
        </w:rPr>
        <w:t xml:space="preserve"> </w:t>
      </w:r>
      <w:r>
        <w:rPr>
          <w:rFonts w:ascii="SimSun" w:hAnsi="SimSun" w:eastAsia="SimSun" w:cs="SimSun"/>
          <w:sz w:val="22"/>
          <w:szCs w:val="22"/>
          <w:spacing w:val="-13"/>
        </w:rPr>
        <w:t>厚度和通透性，同时气体弥散量还受血液与肺泡接触时间以及心排血量、血红蛋白含量、通气/</w:t>
      </w:r>
      <w:r>
        <w:rPr>
          <w:rFonts w:ascii="SimSun" w:hAnsi="SimSun" w:eastAsia="SimSun" w:cs="SimSun"/>
          <w:sz w:val="22"/>
          <w:szCs w:val="22"/>
          <w:spacing w:val="-14"/>
        </w:rPr>
        <w:t>血流比</w:t>
      </w:r>
      <w:r>
        <w:rPr>
          <w:rFonts w:ascii="SimSun" w:hAnsi="SimSun" w:eastAsia="SimSun" w:cs="SimSun"/>
          <w:sz w:val="22"/>
          <w:szCs w:val="22"/>
        </w:rPr>
        <w:t xml:space="preserve"> </w:t>
      </w:r>
      <w:r>
        <w:rPr>
          <w:rFonts w:ascii="SimSun" w:hAnsi="SimSun" w:eastAsia="SimSun" w:cs="SimSun"/>
          <w:sz w:val="22"/>
          <w:szCs w:val="22"/>
          <w:spacing w:val="-7"/>
        </w:rPr>
        <w:t>例的影响。静息状态时，流经肺泡壁毛细血管的血液与肺泡的接触</w:t>
      </w:r>
      <w:r>
        <w:rPr>
          <w:rFonts w:ascii="SimSun" w:hAnsi="SimSun" w:eastAsia="SimSun" w:cs="SimSun"/>
          <w:sz w:val="22"/>
          <w:szCs w:val="22"/>
          <w:spacing w:val="-8"/>
        </w:rPr>
        <w:t>时间约为0.72秒，而O</w:t>
      </w:r>
      <w:r>
        <w:rPr>
          <w:rFonts w:ascii="Calibri" w:hAnsi="Calibri" w:eastAsia="Calibri" w:cs="Calibri"/>
          <w:sz w:val="22"/>
          <w:szCs w:val="22"/>
          <w:spacing w:val="-8"/>
        </w:rPr>
        <w:t>₂</w:t>
      </w:r>
      <w:r>
        <w:rPr>
          <w:rFonts w:ascii="Calibri" w:hAnsi="Calibri" w:eastAsia="Calibri" w:cs="Calibri"/>
          <w:sz w:val="22"/>
          <w:szCs w:val="22"/>
          <w:spacing w:val="44"/>
        </w:rPr>
        <w:t xml:space="preserve"> </w:t>
      </w:r>
      <w:r>
        <w:rPr>
          <w:rFonts w:ascii="SimSun" w:hAnsi="SimSun" w:eastAsia="SimSun" w:cs="SimSun"/>
          <w:sz w:val="22"/>
          <w:szCs w:val="22"/>
          <w:spacing w:val="-8"/>
        </w:rPr>
        <w:t>完成气体</w:t>
      </w:r>
      <w:r>
        <w:rPr>
          <w:rFonts w:ascii="SimSun" w:hAnsi="SimSun" w:eastAsia="SimSun" w:cs="SimSun"/>
          <w:sz w:val="22"/>
          <w:szCs w:val="22"/>
        </w:rPr>
        <w:t xml:space="preserve"> </w:t>
      </w:r>
      <w:r>
        <w:rPr>
          <w:rFonts w:ascii="SimSun" w:hAnsi="SimSun" w:eastAsia="SimSun" w:cs="SimSun"/>
          <w:sz w:val="22"/>
          <w:szCs w:val="22"/>
        </w:rPr>
        <w:t>交换的时间为0.25~0.3秒，CO</w:t>
      </w:r>
      <w:r>
        <w:rPr>
          <w:rFonts w:ascii="Calibri" w:hAnsi="Calibri" w:eastAsia="Calibri" w:cs="Calibri"/>
          <w:sz w:val="22"/>
          <w:szCs w:val="22"/>
        </w:rPr>
        <w:t>₂</w:t>
      </w:r>
      <w:r>
        <w:rPr>
          <w:rFonts w:ascii="Calibri" w:hAnsi="Calibri" w:eastAsia="Calibri" w:cs="Calibri"/>
          <w:sz w:val="22"/>
          <w:szCs w:val="22"/>
          <w:spacing w:val="58"/>
          <w:w w:val="101"/>
        </w:rPr>
        <w:t xml:space="preserve"> </w:t>
      </w:r>
      <w:r>
        <w:rPr>
          <w:rFonts w:ascii="SimSun" w:hAnsi="SimSun" w:eastAsia="SimSun" w:cs="SimSun"/>
          <w:sz w:val="22"/>
          <w:szCs w:val="22"/>
        </w:rPr>
        <w:t>则只需0.13秒，并且O</w:t>
      </w:r>
      <w:r>
        <w:rPr>
          <w:rFonts w:ascii="Calibri" w:hAnsi="Calibri" w:eastAsia="Calibri" w:cs="Calibri"/>
          <w:sz w:val="22"/>
          <w:szCs w:val="22"/>
        </w:rPr>
        <w:t>₂</w:t>
      </w:r>
      <w:r>
        <w:rPr>
          <w:rFonts w:ascii="Calibri" w:hAnsi="Calibri" w:eastAsia="Calibri" w:cs="Calibri"/>
          <w:sz w:val="22"/>
          <w:szCs w:val="22"/>
          <w:spacing w:val="5"/>
        </w:rPr>
        <w:t xml:space="preserve">   </w:t>
      </w:r>
      <w:r>
        <w:rPr>
          <w:rFonts w:ascii="SimSun" w:hAnsi="SimSun" w:eastAsia="SimSun" w:cs="SimSun"/>
          <w:sz w:val="22"/>
          <w:szCs w:val="22"/>
        </w:rPr>
        <w:t>的弥散能力仅为CO</w:t>
      </w:r>
      <w:r>
        <w:rPr>
          <w:rFonts w:ascii="Calibri" w:hAnsi="Calibri" w:eastAsia="Calibri" w:cs="Calibri"/>
          <w:sz w:val="22"/>
          <w:szCs w:val="22"/>
        </w:rPr>
        <w:t>₂</w:t>
      </w:r>
      <w:r>
        <w:rPr>
          <w:rFonts w:ascii="Calibri" w:hAnsi="Calibri" w:eastAsia="Calibri" w:cs="Calibri"/>
          <w:sz w:val="22"/>
          <w:szCs w:val="22"/>
          <w:spacing w:val="21"/>
          <w:w w:val="101"/>
        </w:rPr>
        <w:t xml:space="preserve">  </w:t>
      </w:r>
      <w:r>
        <w:rPr>
          <w:rFonts w:ascii="SimSun" w:hAnsi="SimSun" w:eastAsia="SimSun" w:cs="SimSun"/>
          <w:sz w:val="22"/>
          <w:szCs w:val="22"/>
        </w:rPr>
        <w:t>的1/20,故弥散障碍</w:t>
      </w:r>
      <w:r>
        <w:rPr>
          <w:rFonts w:ascii="SimSun" w:hAnsi="SimSun" w:eastAsia="SimSun" w:cs="SimSun"/>
          <w:sz w:val="22"/>
          <w:szCs w:val="22"/>
        </w:rPr>
        <w:t xml:space="preserve"> </w:t>
      </w:r>
      <w:r>
        <w:rPr>
          <w:rFonts w:ascii="SimSun" w:hAnsi="SimSun" w:eastAsia="SimSun" w:cs="SimSun"/>
          <w:sz w:val="22"/>
          <w:szCs w:val="22"/>
          <w:spacing w:val="-8"/>
        </w:rPr>
        <w:t>时常以低氧血症为主。</w:t>
      </w:r>
    </w:p>
    <w:p>
      <w:pPr>
        <w:ind w:right="244" w:firstLine="439"/>
        <w:spacing w:before="54" w:line="282" w:lineRule="auto"/>
        <w:jc w:val="both"/>
        <w:rPr>
          <w:rFonts w:ascii="SimSun" w:hAnsi="SimSun" w:eastAsia="SimSun" w:cs="SimSun"/>
          <w:sz w:val="22"/>
          <w:szCs w:val="22"/>
        </w:rPr>
      </w:pPr>
      <w:r>
        <w:rPr>
          <w:rFonts w:ascii="Times New Roman" w:hAnsi="Times New Roman" w:eastAsia="Times New Roman" w:cs="Times New Roman"/>
          <w:sz w:val="22"/>
          <w:szCs w:val="22"/>
          <w:b/>
          <w:bCs/>
          <w:spacing w:val="-1"/>
        </w:rPr>
        <w:t>3</w:t>
      </w:r>
      <w:r>
        <w:rPr>
          <w:rFonts w:ascii="Times New Roman" w:hAnsi="Times New Roman" w:eastAsia="Times New Roman" w:cs="Times New Roman"/>
          <w:sz w:val="22"/>
          <w:szCs w:val="22"/>
          <w:b/>
          <w:bCs/>
          <w:spacing w:val="-2"/>
        </w:rPr>
        <w:t>.</w:t>
      </w:r>
      <w:r>
        <w:rPr>
          <w:rFonts w:ascii="Times New Roman" w:hAnsi="Times New Roman" w:eastAsia="Times New Roman" w:cs="Times New Roman"/>
          <w:sz w:val="22"/>
          <w:szCs w:val="22"/>
          <w:spacing w:val="46"/>
          <w:w w:val="101"/>
        </w:rPr>
        <w:t xml:space="preserve"> </w:t>
      </w:r>
      <w:r>
        <w:rPr>
          <w:rFonts w:ascii="SimSun" w:hAnsi="SimSun" w:eastAsia="SimSun" w:cs="SimSun"/>
          <w:sz w:val="22"/>
          <w:szCs w:val="22"/>
          <w:b/>
          <w:bCs/>
          <w:spacing w:val="-2"/>
        </w:rPr>
        <w:t>通气/血流比例失调</w:t>
      </w:r>
      <w:r>
        <w:rPr>
          <w:rFonts w:ascii="SimSun" w:hAnsi="SimSun" w:eastAsia="SimSun" w:cs="SimSun"/>
          <w:sz w:val="22"/>
          <w:szCs w:val="22"/>
          <w:spacing w:val="-55"/>
        </w:rPr>
        <w:t xml:space="preserve"> </w:t>
      </w:r>
      <w:r>
        <w:rPr>
          <w:rFonts w:ascii="Times New Roman" w:hAnsi="Times New Roman" w:eastAsia="Times New Roman" w:cs="Times New Roman"/>
          <w:sz w:val="22"/>
          <w:szCs w:val="22"/>
          <w:b/>
          <w:bCs/>
          <w:spacing w:val="-2"/>
        </w:rPr>
        <w:t>(</w:t>
      </w:r>
      <w:r>
        <w:rPr>
          <w:rFonts w:ascii="Times New Roman" w:hAnsi="Times New Roman" w:eastAsia="Times New Roman" w:cs="Times New Roman"/>
          <w:sz w:val="22"/>
          <w:szCs w:val="22"/>
          <w:b/>
          <w:bCs/>
          <w:spacing w:val="-1"/>
        </w:rPr>
        <w:t>ventilation</w:t>
      </w:r>
      <w:r>
        <w:rPr>
          <w:rFonts w:ascii="Times New Roman" w:hAnsi="Times New Roman" w:eastAsia="Times New Roman" w:cs="Times New Roman"/>
          <w:sz w:val="22"/>
          <w:szCs w:val="22"/>
          <w:b/>
          <w:bCs/>
          <w:spacing w:val="-2"/>
        </w:rPr>
        <w:t>-</w:t>
      </w:r>
      <w:r>
        <w:rPr>
          <w:rFonts w:ascii="Times New Roman" w:hAnsi="Times New Roman" w:eastAsia="Times New Roman" w:cs="Times New Roman"/>
          <w:sz w:val="22"/>
          <w:szCs w:val="22"/>
          <w:b/>
          <w:bCs/>
          <w:spacing w:val="-1"/>
        </w:rPr>
        <w:t>perfusion</w:t>
      </w:r>
      <w:r>
        <w:rPr>
          <w:rFonts w:ascii="Times New Roman" w:hAnsi="Times New Roman" w:eastAsia="Times New Roman" w:cs="Times New Roman"/>
          <w:sz w:val="22"/>
          <w:szCs w:val="22"/>
          <w:spacing w:val="17"/>
          <w:w w:val="101"/>
        </w:rPr>
        <w:t xml:space="preserve">   </w:t>
      </w:r>
      <w:r>
        <w:rPr>
          <w:rFonts w:ascii="Times New Roman" w:hAnsi="Times New Roman" w:eastAsia="Times New Roman" w:cs="Times New Roman"/>
          <w:sz w:val="22"/>
          <w:szCs w:val="22"/>
          <w:b/>
          <w:bCs/>
          <w:spacing w:val="-1"/>
        </w:rPr>
        <w:t>mismatch</w:t>
      </w:r>
      <w:r>
        <w:rPr>
          <w:rFonts w:ascii="SimSun" w:hAnsi="SimSun" w:eastAsia="SimSun" w:cs="SimSun"/>
          <w:sz w:val="22"/>
          <w:szCs w:val="22"/>
          <w:spacing w:val="-2"/>
        </w:rPr>
        <w:t>)</w:t>
      </w:r>
      <w:r>
        <w:rPr>
          <w:rFonts w:ascii="SimSun" w:hAnsi="SimSun" w:eastAsia="SimSun" w:cs="SimSun"/>
          <w:sz w:val="22"/>
          <w:szCs w:val="22"/>
          <w:spacing w:val="34"/>
        </w:rPr>
        <w:t xml:space="preserve">  </w:t>
      </w:r>
      <w:r>
        <w:rPr>
          <w:rFonts w:ascii="SimSun" w:hAnsi="SimSun" w:eastAsia="SimSun" w:cs="SimSun"/>
          <w:sz w:val="22"/>
          <w:szCs w:val="22"/>
          <w:spacing w:val="-2"/>
        </w:rPr>
        <w:t>血液流经肺泡时能否保证血液动</w:t>
      </w:r>
      <w:r>
        <w:rPr>
          <w:rFonts w:ascii="SimSun" w:hAnsi="SimSun" w:eastAsia="SimSun" w:cs="SimSun"/>
          <w:sz w:val="22"/>
          <w:szCs w:val="22"/>
          <w:spacing w:val="1"/>
        </w:rPr>
        <w:t xml:space="preserve"> </w:t>
      </w:r>
      <w:r>
        <w:rPr>
          <w:rFonts w:ascii="SimSun" w:hAnsi="SimSun" w:eastAsia="SimSun" w:cs="SimSun"/>
          <w:sz w:val="22"/>
          <w:szCs w:val="22"/>
          <w:spacing w:val="-7"/>
        </w:rPr>
        <w:t>脉化，即得到充足的O</w:t>
      </w:r>
      <w:r>
        <w:rPr>
          <w:rFonts w:ascii="Calibri" w:hAnsi="Calibri" w:eastAsia="Calibri" w:cs="Calibri"/>
          <w:sz w:val="22"/>
          <w:szCs w:val="22"/>
          <w:spacing w:val="-7"/>
        </w:rPr>
        <w:t>₂</w:t>
      </w:r>
      <w:r>
        <w:rPr>
          <w:rFonts w:ascii="Calibri" w:hAnsi="Calibri" w:eastAsia="Calibri" w:cs="Calibri"/>
          <w:sz w:val="22"/>
          <w:szCs w:val="22"/>
          <w:spacing w:val="44"/>
        </w:rPr>
        <w:t xml:space="preserve"> </w:t>
      </w:r>
      <w:r>
        <w:rPr>
          <w:rFonts w:ascii="SimSun" w:hAnsi="SimSun" w:eastAsia="SimSun" w:cs="SimSun"/>
          <w:sz w:val="22"/>
          <w:szCs w:val="22"/>
          <w:spacing w:val="-7"/>
        </w:rPr>
        <w:t>并充分排出CO</w:t>
      </w:r>
      <w:r>
        <w:rPr>
          <w:rFonts w:ascii="Calibri" w:hAnsi="Calibri" w:eastAsia="Calibri" w:cs="Calibri"/>
          <w:sz w:val="22"/>
          <w:szCs w:val="22"/>
          <w:spacing w:val="-7"/>
        </w:rPr>
        <w:t>₂</w:t>
      </w:r>
      <w:r>
        <w:rPr>
          <w:rFonts w:ascii="SimSun" w:hAnsi="SimSun" w:eastAsia="SimSun" w:cs="SimSun"/>
          <w:sz w:val="22"/>
          <w:szCs w:val="22"/>
          <w:spacing w:val="-7"/>
        </w:rPr>
        <w:t>,</w:t>
      </w:r>
      <w:r>
        <w:rPr>
          <w:rFonts w:ascii="SimSun" w:hAnsi="SimSun" w:eastAsia="SimSun" w:cs="SimSun"/>
          <w:sz w:val="22"/>
          <w:szCs w:val="22"/>
          <w:spacing w:val="-57"/>
        </w:rPr>
        <w:t xml:space="preserve"> </w:t>
      </w:r>
      <w:r>
        <w:rPr>
          <w:rFonts w:ascii="SimSun" w:hAnsi="SimSun" w:eastAsia="SimSun" w:cs="SimSun"/>
          <w:sz w:val="22"/>
          <w:szCs w:val="22"/>
          <w:spacing w:val="-7"/>
        </w:rPr>
        <w:t>除需有正常的肺通气功能和良</w:t>
      </w:r>
      <w:r>
        <w:rPr>
          <w:rFonts w:ascii="SimSun" w:hAnsi="SimSun" w:eastAsia="SimSun" w:cs="SimSun"/>
          <w:sz w:val="22"/>
          <w:szCs w:val="22"/>
          <w:spacing w:val="-8"/>
        </w:rPr>
        <w:t>好的肺泡膜弥散功能外，还取</w:t>
      </w:r>
      <w:r>
        <w:rPr>
          <w:rFonts w:ascii="SimSun" w:hAnsi="SimSun" w:eastAsia="SimSun" w:cs="SimSun"/>
          <w:sz w:val="22"/>
          <w:szCs w:val="22"/>
        </w:rPr>
        <w:t xml:space="preserve"> </w:t>
      </w:r>
      <w:r>
        <w:rPr>
          <w:rFonts w:ascii="SimSun" w:hAnsi="SimSun" w:eastAsia="SimSun" w:cs="SimSun"/>
          <w:sz w:val="22"/>
          <w:szCs w:val="22"/>
          <w:spacing w:val="-6"/>
        </w:rPr>
        <w:t>决于肺泡通气量与血流量之间的正常比例。正常成人静息状态下，通气/血</w:t>
      </w:r>
      <w:r>
        <w:rPr>
          <w:rFonts w:ascii="SimSun" w:hAnsi="SimSun" w:eastAsia="SimSun" w:cs="SimSun"/>
          <w:sz w:val="22"/>
          <w:szCs w:val="22"/>
          <w:spacing w:val="-7"/>
        </w:rPr>
        <w:t>流比例约为0.8。肺泡通</w:t>
      </w:r>
      <w:r>
        <w:rPr>
          <w:rFonts w:ascii="SimSun" w:hAnsi="SimSun" w:eastAsia="SimSun" w:cs="SimSun"/>
          <w:sz w:val="22"/>
          <w:szCs w:val="22"/>
        </w:rPr>
        <w:t xml:space="preserve"> </w:t>
      </w:r>
      <w:r>
        <w:rPr>
          <w:rFonts w:ascii="SimSun" w:hAnsi="SimSun" w:eastAsia="SimSun" w:cs="SimSun"/>
          <w:sz w:val="22"/>
          <w:szCs w:val="22"/>
          <w:spacing w:val="-17"/>
        </w:rPr>
        <w:t>气/血流比例失调有两种主要形式：①部分肺泡通气不足：</w:t>
      </w:r>
      <w:r>
        <w:rPr>
          <w:rFonts w:ascii="SimSun" w:hAnsi="SimSun" w:eastAsia="SimSun" w:cs="SimSun"/>
          <w:sz w:val="22"/>
          <w:szCs w:val="22"/>
          <w:spacing w:val="-18"/>
        </w:rPr>
        <w:t>肺部病变如肺泡萎陷、肺炎、肺不张、肺水肿</w:t>
      </w:r>
      <w:r>
        <w:rPr>
          <w:rFonts w:ascii="SimSun" w:hAnsi="SimSun" w:eastAsia="SimSun" w:cs="SimSun"/>
          <w:sz w:val="22"/>
          <w:szCs w:val="22"/>
        </w:rPr>
        <w:t xml:space="preserve"> </w:t>
      </w:r>
      <w:r>
        <w:rPr>
          <w:rFonts w:ascii="SimSun" w:hAnsi="SimSun" w:eastAsia="SimSun" w:cs="SimSun"/>
          <w:sz w:val="22"/>
          <w:szCs w:val="22"/>
          <w:spacing w:val="-11"/>
        </w:rPr>
        <w:t>等引起病变部位的肺泡通气不足，通气/血流比例变小，部分未经氧合或未经充分氧合的静脉血(肺动</w:t>
      </w:r>
      <w:r>
        <w:rPr>
          <w:rFonts w:ascii="SimSun" w:hAnsi="SimSun" w:eastAsia="SimSun" w:cs="SimSun"/>
          <w:sz w:val="22"/>
          <w:szCs w:val="22"/>
          <w:spacing w:val="18"/>
        </w:rPr>
        <w:t xml:space="preserve"> </w:t>
      </w:r>
      <w:r>
        <w:rPr>
          <w:rFonts w:ascii="SimSun" w:hAnsi="SimSun" w:eastAsia="SimSun" w:cs="SimSun"/>
          <w:sz w:val="22"/>
          <w:szCs w:val="22"/>
          <w:spacing w:val="-1"/>
        </w:rPr>
        <w:t>脉血)通过肺泡的毛细血管或短路流入动脉血(肺静脉)中，</w:t>
      </w:r>
      <w:r>
        <w:rPr>
          <w:rFonts w:ascii="SimSun" w:hAnsi="SimSun" w:eastAsia="SimSun" w:cs="SimSun"/>
          <w:sz w:val="22"/>
          <w:szCs w:val="22"/>
          <w:spacing w:val="-2"/>
        </w:rPr>
        <w:t>故又称肺动-静脉样分流或功能性分流</w:t>
      </w:r>
      <w:r>
        <w:rPr>
          <w:rFonts w:ascii="SimSun" w:hAnsi="SimSun" w:eastAsia="SimSun" w:cs="SimSun"/>
          <w:sz w:val="22"/>
          <w:szCs w:val="22"/>
        </w:rPr>
        <w:t xml:space="preserve"> </w:t>
      </w:r>
      <w:r>
        <w:rPr>
          <w:rFonts w:ascii="SimSun" w:hAnsi="SimSun" w:eastAsia="SimSun" w:cs="SimSun"/>
          <w:sz w:val="22"/>
          <w:szCs w:val="22"/>
          <w:spacing w:val="-13"/>
        </w:rPr>
        <w:t>(functional</w:t>
      </w:r>
      <w:r>
        <w:rPr>
          <w:rFonts w:ascii="SimSun" w:hAnsi="SimSun" w:eastAsia="SimSun" w:cs="SimSun"/>
          <w:sz w:val="22"/>
          <w:szCs w:val="22"/>
          <w:spacing w:val="-3"/>
        </w:rPr>
        <w:t xml:space="preserve"> </w:t>
      </w:r>
      <w:r>
        <w:rPr>
          <w:rFonts w:ascii="SimSun" w:hAnsi="SimSun" w:eastAsia="SimSun" w:cs="SimSun"/>
          <w:sz w:val="22"/>
          <w:szCs w:val="22"/>
          <w:spacing w:val="-13"/>
        </w:rPr>
        <w:t>shunt);②部分肺泡血流不足：肺血管病变如肺栓塞引起栓塞</w:t>
      </w:r>
      <w:r>
        <w:rPr>
          <w:rFonts w:ascii="SimSun" w:hAnsi="SimSun" w:eastAsia="SimSun" w:cs="SimSun"/>
          <w:sz w:val="22"/>
          <w:szCs w:val="22"/>
          <w:spacing w:val="-14"/>
        </w:rPr>
        <w:t>部位血流减少，通气/血流比</w:t>
      </w:r>
      <w:r>
        <w:rPr>
          <w:rFonts w:ascii="SimSun" w:hAnsi="SimSun" w:eastAsia="SimSun" w:cs="SimSun"/>
          <w:sz w:val="22"/>
          <w:szCs w:val="22"/>
        </w:rPr>
        <w:t xml:space="preserve"> </w:t>
      </w:r>
      <w:r>
        <w:rPr>
          <w:rFonts w:ascii="SimSun" w:hAnsi="SimSun" w:eastAsia="SimSun" w:cs="SimSun"/>
          <w:sz w:val="22"/>
          <w:szCs w:val="22"/>
          <w:spacing w:val="-18"/>
        </w:rPr>
        <w:t>例增大，肺泡通气不能被充</w:t>
      </w:r>
      <w:r>
        <w:rPr>
          <w:rFonts w:ascii="SimSun" w:hAnsi="SimSun" w:eastAsia="SimSun" w:cs="SimSun"/>
          <w:sz w:val="22"/>
          <w:szCs w:val="22"/>
          <w:spacing w:val="-19"/>
        </w:rPr>
        <w:t>分利用，又称为无效腔样通气(</w:t>
      </w:r>
      <w:r>
        <w:rPr>
          <w:rFonts w:ascii="SimSun" w:hAnsi="SimSun" w:eastAsia="SimSun" w:cs="SimSun"/>
          <w:sz w:val="22"/>
          <w:szCs w:val="22"/>
          <w:spacing w:val="-18"/>
        </w:rPr>
        <w:t>dead</w:t>
      </w:r>
      <w:r>
        <w:rPr>
          <w:rFonts w:ascii="SimSun" w:hAnsi="SimSun" w:eastAsia="SimSun" w:cs="SimSun"/>
          <w:sz w:val="22"/>
          <w:szCs w:val="22"/>
          <w:spacing w:val="-9"/>
        </w:rPr>
        <w:t xml:space="preserve"> </w:t>
      </w:r>
      <w:r>
        <w:rPr>
          <w:rFonts w:ascii="SimSun" w:hAnsi="SimSun" w:eastAsia="SimSun" w:cs="SimSun"/>
          <w:sz w:val="22"/>
          <w:szCs w:val="22"/>
          <w:spacing w:val="-18"/>
        </w:rPr>
        <w:t>space</w:t>
      </w:r>
      <w:r>
        <w:rPr>
          <w:rFonts w:ascii="SimSun" w:hAnsi="SimSun" w:eastAsia="SimSun" w:cs="SimSun"/>
          <w:sz w:val="22"/>
          <w:szCs w:val="22"/>
          <w:spacing w:val="-19"/>
        </w:rPr>
        <w:t>-</w:t>
      </w:r>
      <w:r>
        <w:rPr>
          <w:rFonts w:ascii="SimSun" w:hAnsi="SimSun" w:eastAsia="SimSun" w:cs="SimSun"/>
          <w:sz w:val="22"/>
          <w:szCs w:val="22"/>
          <w:spacing w:val="-18"/>
        </w:rPr>
        <w:t>like</w:t>
      </w:r>
      <w:r>
        <w:rPr>
          <w:rFonts w:ascii="SimSun" w:hAnsi="SimSun" w:eastAsia="SimSun" w:cs="SimSun"/>
          <w:sz w:val="22"/>
          <w:szCs w:val="22"/>
          <w:spacing w:val="-17"/>
        </w:rPr>
        <w:t xml:space="preserve"> </w:t>
      </w:r>
      <w:r>
        <w:rPr>
          <w:rFonts w:ascii="SimSun" w:hAnsi="SimSun" w:eastAsia="SimSun" w:cs="SimSun"/>
          <w:sz w:val="22"/>
          <w:szCs w:val="22"/>
          <w:spacing w:val="-18"/>
        </w:rPr>
        <w:t>ventilation</w:t>
      </w:r>
      <w:r>
        <w:rPr>
          <w:rFonts w:ascii="SimSun" w:hAnsi="SimSun" w:eastAsia="SimSun" w:cs="SimSun"/>
          <w:sz w:val="22"/>
          <w:szCs w:val="22"/>
          <w:spacing w:val="-19"/>
        </w:rPr>
        <w:t>)。通气/血流比例</w:t>
      </w:r>
      <w:r>
        <w:rPr>
          <w:rFonts w:ascii="SimSun" w:hAnsi="SimSun" w:eastAsia="SimSun" w:cs="SimSun"/>
          <w:sz w:val="22"/>
          <w:szCs w:val="22"/>
        </w:rPr>
        <w:t xml:space="preserve"> </w:t>
      </w:r>
      <w:r>
        <w:rPr>
          <w:rFonts w:ascii="SimSun" w:hAnsi="SimSun" w:eastAsia="SimSun" w:cs="SimSun"/>
          <w:sz w:val="22"/>
          <w:szCs w:val="22"/>
          <w:spacing w:val="4"/>
        </w:rPr>
        <w:t>失调通常仅导致低氧血症，而无</w:t>
      </w:r>
      <w:r>
        <w:rPr>
          <w:rFonts w:ascii="SimSun" w:hAnsi="SimSun" w:eastAsia="SimSun" w:cs="SimSun"/>
          <w:sz w:val="22"/>
          <w:szCs w:val="22"/>
          <w:spacing w:val="-60"/>
        </w:rPr>
        <w:t xml:space="preserve"> </w:t>
      </w:r>
      <w:r>
        <w:rPr>
          <w:rFonts w:ascii="SimSun" w:hAnsi="SimSun" w:eastAsia="SimSun" w:cs="SimSun"/>
          <w:sz w:val="22"/>
          <w:szCs w:val="22"/>
        </w:rPr>
        <w:t>CO</w:t>
      </w:r>
      <w:r>
        <w:rPr>
          <w:rFonts w:ascii="Calibri" w:hAnsi="Calibri" w:eastAsia="Calibri" w:cs="Calibri"/>
          <w:sz w:val="22"/>
          <w:szCs w:val="22"/>
          <w:spacing w:val="4"/>
        </w:rPr>
        <w:t>₂</w:t>
      </w:r>
      <w:r>
        <w:rPr>
          <w:rFonts w:ascii="Calibri" w:hAnsi="Calibri" w:eastAsia="Calibri" w:cs="Calibri"/>
          <w:sz w:val="22"/>
          <w:szCs w:val="22"/>
          <w:spacing w:val="11"/>
        </w:rPr>
        <w:t xml:space="preserve">  </w:t>
      </w:r>
      <w:r>
        <w:rPr>
          <w:rFonts w:ascii="SimSun" w:hAnsi="SimSun" w:eastAsia="SimSun" w:cs="SimSun"/>
          <w:sz w:val="22"/>
          <w:szCs w:val="22"/>
          <w:spacing w:val="4"/>
        </w:rPr>
        <w:t>潴留。其原因主要是：①动脉与混合静脉</w:t>
      </w:r>
      <w:r>
        <w:rPr>
          <w:rFonts w:ascii="SimSun" w:hAnsi="SimSun" w:eastAsia="SimSun" w:cs="SimSun"/>
          <w:sz w:val="22"/>
          <w:szCs w:val="22"/>
          <w:spacing w:val="3"/>
        </w:rPr>
        <w:t>血的氧分压差为</w:t>
      </w:r>
      <w:r>
        <w:rPr>
          <w:rFonts w:ascii="SimSun" w:hAnsi="SimSun" w:eastAsia="SimSun" w:cs="SimSun"/>
          <w:sz w:val="22"/>
          <w:szCs w:val="22"/>
          <w:spacing w:val="1"/>
        </w:rPr>
        <w:t xml:space="preserve"> </w:t>
      </w:r>
      <w:r>
        <w:rPr>
          <w:rFonts w:ascii="SimSun" w:hAnsi="SimSun" w:eastAsia="SimSun" w:cs="SimSun"/>
          <w:sz w:val="22"/>
          <w:szCs w:val="22"/>
          <w:spacing w:val="-1"/>
        </w:rPr>
        <w:t>59mmHg,</w:t>
      </w:r>
      <w:r>
        <w:rPr>
          <w:rFonts w:ascii="SimSun" w:hAnsi="SimSun" w:eastAsia="SimSun" w:cs="SimSun"/>
          <w:sz w:val="22"/>
          <w:szCs w:val="22"/>
          <w:spacing w:val="11"/>
        </w:rPr>
        <w:t xml:space="preserve"> </w:t>
      </w:r>
      <w:r>
        <w:rPr>
          <w:rFonts w:ascii="SimSun" w:hAnsi="SimSun" w:eastAsia="SimSun" w:cs="SimSun"/>
          <w:sz w:val="22"/>
          <w:szCs w:val="22"/>
          <w:spacing w:val="-1"/>
        </w:rPr>
        <w:t>比CO</w:t>
      </w:r>
      <w:r>
        <w:rPr>
          <w:rFonts w:ascii="Calibri" w:hAnsi="Calibri" w:eastAsia="Calibri" w:cs="Calibri"/>
          <w:sz w:val="22"/>
          <w:szCs w:val="22"/>
          <w:spacing w:val="-1"/>
        </w:rPr>
        <w:t>₂</w:t>
      </w:r>
      <w:r>
        <w:rPr>
          <w:rFonts w:ascii="Calibri" w:hAnsi="Calibri" w:eastAsia="Calibri" w:cs="Calibri"/>
          <w:sz w:val="22"/>
          <w:szCs w:val="22"/>
          <w:spacing w:val="12"/>
        </w:rPr>
        <w:t xml:space="preserve">  </w:t>
      </w:r>
      <w:r>
        <w:rPr>
          <w:rFonts w:ascii="SimSun" w:hAnsi="SimSun" w:eastAsia="SimSun" w:cs="SimSun"/>
          <w:sz w:val="22"/>
          <w:szCs w:val="22"/>
          <w:spacing w:val="-1"/>
        </w:rPr>
        <w:t>分压差5.9mmHg</w:t>
      </w:r>
      <w:r>
        <w:rPr>
          <w:rFonts w:ascii="SimSun" w:hAnsi="SimSun" w:eastAsia="SimSun" w:cs="SimSun"/>
          <w:sz w:val="22"/>
          <w:szCs w:val="22"/>
          <w:spacing w:val="23"/>
        </w:rPr>
        <w:t xml:space="preserve"> </w:t>
      </w:r>
      <w:r>
        <w:rPr>
          <w:rFonts w:ascii="SimSun" w:hAnsi="SimSun" w:eastAsia="SimSun" w:cs="SimSun"/>
          <w:sz w:val="22"/>
          <w:szCs w:val="22"/>
          <w:spacing w:val="-1"/>
        </w:rPr>
        <w:t>大10倍。②氧解离曲线呈</w:t>
      </w:r>
      <w:r>
        <w:rPr>
          <w:rFonts w:ascii="SimSun" w:hAnsi="SimSun" w:eastAsia="SimSun" w:cs="SimSun"/>
          <w:sz w:val="22"/>
          <w:szCs w:val="22"/>
          <w:spacing w:val="-60"/>
        </w:rPr>
        <w:t xml:space="preserve"> </w:t>
      </w:r>
      <w:r>
        <w:rPr>
          <w:rFonts w:ascii="SimSun" w:hAnsi="SimSun" w:eastAsia="SimSun" w:cs="SimSun"/>
          <w:sz w:val="22"/>
          <w:szCs w:val="22"/>
          <w:spacing w:val="-1"/>
        </w:rPr>
        <w:t>S</w:t>
      </w:r>
      <w:r>
        <w:rPr>
          <w:rFonts w:ascii="SimSun" w:hAnsi="SimSun" w:eastAsia="SimSun" w:cs="SimSun"/>
          <w:sz w:val="22"/>
          <w:szCs w:val="22"/>
          <w:spacing w:val="-50"/>
        </w:rPr>
        <w:t xml:space="preserve"> </w:t>
      </w:r>
      <w:r>
        <w:rPr>
          <w:rFonts w:ascii="SimSun" w:hAnsi="SimSun" w:eastAsia="SimSun" w:cs="SimSun"/>
          <w:sz w:val="22"/>
          <w:szCs w:val="22"/>
          <w:spacing w:val="-1"/>
        </w:rPr>
        <w:t>形，正常肺泡毛细血管的血氧饱和度</w:t>
      </w:r>
      <w:r>
        <w:rPr>
          <w:rFonts w:ascii="SimSun" w:hAnsi="SimSun" w:eastAsia="SimSun" w:cs="SimSun"/>
          <w:sz w:val="22"/>
          <w:szCs w:val="22"/>
        </w:rPr>
        <w:t xml:space="preserve"> </w:t>
      </w:r>
      <w:r>
        <w:rPr>
          <w:rFonts w:ascii="SimSun" w:hAnsi="SimSun" w:eastAsia="SimSun" w:cs="SimSun"/>
          <w:sz w:val="22"/>
          <w:szCs w:val="22"/>
          <w:spacing w:val="-6"/>
        </w:rPr>
        <w:t>已处于曲线的平台段，无法携带更多的氧以代偿低PaO</w:t>
      </w:r>
      <w:r>
        <w:rPr>
          <w:rFonts w:ascii="Calibri" w:hAnsi="Calibri" w:eastAsia="Calibri" w:cs="Calibri"/>
          <w:sz w:val="22"/>
          <w:szCs w:val="22"/>
          <w:spacing w:val="-6"/>
        </w:rPr>
        <w:t>₂</w:t>
      </w:r>
      <w:r>
        <w:rPr>
          <w:rFonts w:ascii="Calibri" w:hAnsi="Calibri" w:eastAsia="Calibri" w:cs="Calibri"/>
          <w:sz w:val="22"/>
          <w:szCs w:val="22"/>
        </w:rPr>
        <w:t xml:space="preserve">  </w:t>
      </w:r>
      <w:r>
        <w:rPr>
          <w:rFonts w:ascii="SimSun" w:hAnsi="SimSun" w:eastAsia="SimSun" w:cs="SimSun"/>
          <w:sz w:val="22"/>
          <w:szCs w:val="22"/>
          <w:spacing w:val="-6"/>
        </w:rPr>
        <w:t>区的血氧含量下降。而CO</w:t>
      </w:r>
      <w:r>
        <w:rPr>
          <w:rFonts w:ascii="Calibri" w:hAnsi="Calibri" w:eastAsia="Calibri" w:cs="Calibri"/>
          <w:sz w:val="22"/>
          <w:szCs w:val="22"/>
          <w:spacing w:val="-6"/>
        </w:rPr>
        <w:t>₂</w:t>
      </w:r>
      <w:r>
        <w:rPr>
          <w:rFonts w:ascii="Calibri" w:hAnsi="Calibri" w:eastAsia="Calibri" w:cs="Calibri"/>
          <w:sz w:val="22"/>
          <w:szCs w:val="22"/>
          <w:spacing w:val="7"/>
        </w:rPr>
        <w:t xml:space="preserve">  </w:t>
      </w:r>
      <w:r>
        <w:rPr>
          <w:rFonts w:ascii="SimSun" w:hAnsi="SimSun" w:eastAsia="SimSun" w:cs="SimSun"/>
          <w:sz w:val="22"/>
          <w:szCs w:val="22"/>
          <w:spacing w:val="-6"/>
        </w:rPr>
        <w:t>解离</w:t>
      </w:r>
      <w:r>
        <w:rPr>
          <w:rFonts w:ascii="SimSun" w:hAnsi="SimSun" w:eastAsia="SimSun" w:cs="SimSun"/>
          <w:sz w:val="22"/>
          <w:szCs w:val="22"/>
          <w:spacing w:val="-7"/>
        </w:rPr>
        <w:t>曲线在生理</w:t>
      </w:r>
      <w:r>
        <w:rPr>
          <w:rFonts w:ascii="SimSun" w:hAnsi="SimSun" w:eastAsia="SimSun" w:cs="SimSun"/>
          <w:sz w:val="22"/>
          <w:szCs w:val="22"/>
          <w:spacing w:val="1"/>
        </w:rPr>
        <w:t xml:space="preserve"> </w:t>
      </w:r>
      <w:r>
        <w:rPr>
          <w:rFonts w:ascii="SimSun" w:hAnsi="SimSun" w:eastAsia="SimSun" w:cs="SimSun"/>
          <w:sz w:val="22"/>
          <w:szCs w:val="22"/>
          <w:spacing w:val="-6"/>
        </w:rPr>
        <w:t>范围内呈直线，有利于通气良好区对通气不足区的代偿，排出足够的CO</w:t>
      </w:r>
      <w:r>
        <w:rPr>
          <w:rFonts w:ascii="Calibri" w:hAnsi="Calibri" w:eastAsia="Calibri" w:cs="Calibri"/>
          <w:sz w:val="22"/>
          <w:szCs w:val="22"/>
          <w:spacing w:val="-6"/>
        </w:rPr>
        <w:t>₂</w:t>
      </w:r>
      <w:r>
        <w:rPr>
          <w:rFonts w:ascii="SimSun" w:hAnsi="SimSun" w:eastAsia="SimSun" w:cs="SimSun"/>
          <w:sz w:val="22"/>
          <w:szCs w:val="22"/>
          <w:spacing w:val="-6"/>
        </w:rPr>
        <w:t>,</w:t>
      </w:r>
      <w:r>
        <w:rPr>
          <w:rFonts w:ascii="SimSun" w:hAnsi="SimSun" w:eastAsia="SimSun" w:cs="SimSun"/>
          <w:sz w:val="22"/>
          <w:szCs w:val="22"/>
          <w:spacing w:val="-47"/>
        </w:rPr>
        <w:t xml:space="preserve"> </w:t>
      </w:r>
      <w:r>
        <w:rPr>
          <w:rFonts w:ascii="SimSun" w:hAnsi="SimSun" w:eastAsia="SimSun" w:cs="SimSun"/>
          <w:sz w:val="22"/>
          <w:szCs w:val="22"/>
          <w:spacing w:val="-6"/>
        </w:rPr>
        <w:t>不至于</w:t>
      </w:r>
      <w:r>
        <w:rPr>
          <w:rFonts w:ascii="SimSun" w:hAnsi="SimSun" w:eastAsia="SimSun" w:cs="SimSun"/>
          <w:sz w:val="22"/>
          <w:szCs w:val="22"/>
          <w:spacing w:val="-7"/>
        </w:rPr>
        <w:t>出现</w:t>
      </w:r>
      <w:r>
        <w:rPr>
          <w:rFonts w:ascii="SimSun" w:hAnsi="SimSun" w:eastAsia="SimSun" w:cs="SimSun"/>
          <w:sz w:val="22"/>
          <w:szCs w:val="22"/>
          <w:spacing w:val="-6"/>
        </w:rPr>
        <w:t>CO</w:t>
      </w:r>
      <w:r>
        <w:rPr>
          <w:rFonts w:ascii="Calibri" w:hAnsi="Calibri" w:eastAsia="Calibri" w:cs="Calibri"/>
          <w:sz w:val="22"/>
          <w:szCs w:val="22"/>
          <w:spacing w:val="-7"/>
        </w:rPr>
        <w:t>₂</w:t>
      </w:r>
      <w:r>
        <w:rPr>
          <w:rFonts w:ascii="Calibri" w:hAnsi="Calibri" w:eastAsia="Calibri" w:cs="Calibri"/>
          <w:sz w:val="22"/>
          <w:szCs w:val="22"/>
          <w:spacing w:val="11"/>
        </w:rPr>
        <w:t xml:space="preserve">  </w:t>
      </w:r>
      <w:r>
        <w:rPr>
          <w:rFonts w:ascii="SimSun" w:hAnsi="SimSun" w:eastAsia="SimSun" w:cs="SimSun"/>
          <w:sz w:val="22"/>
          <w:szCs w:val="22"/>
          <w:spacing w:val="-7"/>
        </w:rPr>
        <w:t>潴留。然</w:t>
      </w:r>
      <w:r>
        <w:rPr>
          <w:rFonts w:ascii="SimSun" w:hAnsi="SimSun" w:eastAsia="SimSun" w:cs="SimSun"/>
          <w:sz w:val="22"/>
          <w:szCs w:val="22"/>
          <w:spacing w:val="1"/>
        </w:rPr>
        <w:t xml:space="preserve"> </w:t>
      </w:r>
      <w:r>
        <w:rPr>
          <w:rFonts w:ascii="SimSun" w:hAnsi="SimSun" w:eastAsia="SimSun" w:cs="SimSun"/>
          <w:sz w:val="22"/>
          <w:szCs w:val="22"/>
          <w:spacing w:val="-9"/>
        </w:rPr>
        <w:t>而，严重的通气/血流比例失调亦可导致CO</w:t>
      </w:r>
      <w:r>
        <w:rPr>
          <w:rFonts w:ascii="Calibri" w:hAnsi="Calibri" w:eastAsia="Calibri" w:cs="Calibri"/>
          <w:sz w:val="22"/>
          <w:szCs w:val="22"/>
          <w:spacing w:val="-9"/>
        </w:rPr>
        <w:t>₂</w:t>
      </w:r>
      <w:r>
        <w:rPr>
          <w:rFonts w:ascii="Calibri" w:hAnsi="Calibri" w:eastAsia="Calibri" w:cs="Calibri"/>
          <w:sz w:val="22"/>
          <w:szCs w:val="22"/>
          <w:spacing w:val="14"/>
        </w:rPr>
        <w:t xml:space="preserve">  </w:t>
      </w:r>
      <w:r>
        <w:rPr>
          <w:rFonts w:ascii="SimSun" w:hAnsi="SimSun" w:eastAsia="SimSun" w:cs="SimSun"/>
          <w:sz w:val="22"/>
          <w:szCs w:val="22"/>
          <w:spacing w:val="-9"/>
        </w:rPr>
        <w:t>潴留。</w:t>
      </w:r>
    </w:p>
    <w:p>
      <w:pPr>
        <w:ind w:right="219" w:firstLine="439"/>
        <w:spacing w:before="71" w:line="270" w:lineRule="auto"/>
        <w:jc w:val="both"/>
        <w:rPr>
          <w:rFonts w:ascii="SimSun" w:hAnsi="SimSun" w:eastAsia="SimSun" w:cs="SimSun"/>
          <w:sz w:val="22"/>
          <w:szCs w:val="22"/>
        </w:rPr>
      </w:pPr>
      <w:r>
        <w:rPr>
          <w:rFonts w:ascii="Times New Roman" w:hAnsi="Times New Roman" w:eastAsia="Times New Roman" w:cs="Times New Roman"/>
          <w:sz w:val="22"/>
          <w:szCs w:val="22"/>
          <w:b/>
          <w:bCs/>
          <w:spacing w:val="-10"/>
        </w:rPr>
        <w:t>4.</w:t>
      </w:r>
      <w:r>
        <w:rPr>
          <w:rFonts w:ascii="Times New Roman" w:hAnsi="Times New Roman" w:eastAsia="Times New Roman" w:cs="Times New Roman"/>
          <w:sz w:val="22"/>
          <w:szCs w:val="22"/>
          <w:spacing w:val="8"/>
        </w:rPr>
        <w:t xml:space="preserve">  </w:t>
      </w:r>
      <w:r>
        <w:rPr>
          <w:rFonts w:ascii="SimSun" w:hAnsi="SimSun" w:eastAsia="SimSun" w:cs="SimSun"/>
          <w:sz w:val="22"/>
          <w:szCs w:val="22"/>
          <w:b/>
          <w:bCs/>
          <w:spacing w:val="-10"/>
        </w:rPr>
        <w:t>肺内动-静脉解剖分流增加</w:t>
      </w:r>
      <w:r>
        <w:rPr>
          <w:rFonts w:ascii="SimSun" w:hAnsi="SimSun" w:eastAsia="SimSun" w:cs="SimSun"/>
          <w:sz w:val="22"/>
          <w:szCs w:val="22"/>
          <w:spacing w:val="76"/>
        </w:rPr>
        <w:t xml:space="preserve"> </w:t>
      </w:r>
      <w:r>
        <w:rPr>
          <w:rFonts w:ascii="SimSun" w:hAnsi="SimSun" w:eastAsia="SimSun" w:cs="SimSun"/>
          <w:sz w:val="22"/>
          <w:szCs w:val="22"/>
          <w:spacing w:val="-10"/>
        </w:rPr>
        <w:t>肺动脉内的静脉血未经氧合直接流入肺静脉，导致</w:t>
      </w:r>
      <w:r>
        <w:rPr>
          <w:rFonts w:ascii="Times New Roman" w:hAnsi="Times New Roman" w:eastAsia="Times New Roman" w:cs="Times New Roman"/>
          <w:sz w:val="22"/>
          <w:szCs w:val="22"/>
          <w:spacing w:val="-10"/>
        </w:rPr>
        <w:t>PaO₂</w:t>
      </w:r>
      <w:r>
        <w:rPr>
          <w:rFonts w:ascii="Times New Roman" w:hAnsi="Times New Roman" w:eastAsia="Times New Roman" w:cs="Times New Roman"/>
          <w:sz w:val="22"/>
          <w:szCs w:val="22"/>
          <w:spacing w:val="-6"/>
        </w:rPr>
        <w:t xml:space="preserve"> </w:t>
      </w:r>
      <w:r>
        <w:rPr>
          <w:rFonts w:ascii="SimSun" w:hAnsi="SimSun" w:eastAsia="SimSun" w:cs="SimSun"/>
          <w:sz w:val="22"/>
          <w:szCs w:val="22"/>
          <w:spacing w:val="-10"/>
        </w:rPr>
        <w:t>降低，是</w:t>
      </w:r>
      <w:r>
        <w:rPr>
          <w:rFonts w:ascii="SimSun" w:hAnsi="SimSun" w:eastAsia="SimSun" w:cs="SimSun"/>
          <w:sz w:val="22"/>
          <w:szCs w:val="22"/>
        </w:rPr>
        <w:t xml:space="preserve"> </w:t>
      </w:r>
      <w:r>
        <w:rPr>
          <w:rFonts w:ascii="SimSun" w:hAnsi="SimSun" w:eastAsia="SimSun" w:cs="SimSun"/>
          <w:sz w:val="22"/>
          <w:szCs w:val="22"/>
          <w:spacing w:val="-11"/>
        </w:rPr>
        <w:t>通气/血流比例失调的特例，常见于肺动-静脉瘘。这种情况下，提高吸氧浓度并不能</w:t>
      </w:r>
      <w:r>
        <w:rPr>
          <w:rFonts w:ascii="SimSun" w:hAnsi="SimSun" w:eastAsia="SimSun" w:cs="SimSun"/>
          <w:sz w:val="22"/>
          <w:szCs w:val="22"/>
          <w:spacing w:val="-12"/>
        </w:rPr>
        <w:t>提高分流静脉血</w:t>
      </w:r>
      <w:r>
        <w:rPr>
          <w:rFonts w:ascii="SimSun" w:hAnsi="SimSun" w:eastAsia="SimSun" w:cs="SimSun"/>
          <w:sz w:val="22"/>
          <w:szCs w:val="22"/>
        </w:rPr>
        <w:t xml:space="preserve"> </w:t>
      </w:r>
      <w:r>
        <w:rPr>
          <w:rFonts w:ascii="SimSun" w:hAnsi="SimSun" w:eastAsia="SimSun" w:cs="SimSun"/>
          <w:sz w:val="22"/>
          <w:szCs w:val="22"/>
          <w:spacing w:val="-6"/>
        </w:rPr>
        <w:t>的血氧分压。分流量越大，吸氧后提高动脉血氧分压的效果越差，若分流量超过30%,吸氧并不能明</w:t>
      </w:r>
      <w:r>
        <w:rPr>
          <w:rFonts w:ascii="SimSun" w:hAnsi="SimSun" w:eastAsia="SimSun" w:cs="SimSun"/>
          <w:sz w:val="22"/>
          <w:szCs w:val="22"/>
          <w:spacing w:val="2"/>
        </w:rPr>
        <w:t xml:space="preserve"> </w:t>
      </w:r>
      <w:r>
        <w:rPr>
          <w:rFonts w:ascii="SimSun" w:hAnsi="SimSun" w:eastAsia="SimSun" w:cs="SimSun"/>
          <w:sz w:val="22"/>
          <w:szCs w:val="22"/>
          <w:spacing w:val="-1"/>
        </w:rPr>
        <w:t>显提高PaO</w:t>
      </w:r>
      <w:r>
        <w:rPr>
          <w:rFonts w:ascii="Calibri" w:hAnsi="Calibri" w:eastAsia="Calibri" w:cs="Calibri"/>
          <w:sz w:val="22"/>
          <w:szCs w:val="22"/>
          <w:spacing w:val="-1"/>
        </w:rPr>
        <w:t>₂</w:t>
      </w:r>
      <w:r>
        <w:rPr>
          <w:rFonts w:ascii="SimSun" w:hAnsi="SimSun" w:eastAsia="SimSun" w:cs="SimSun"/>
          <w:sz w:val="22"/>
          <w:szCs w:val="22"/>
          <w:spacing w:val="-1"/>
        </w:rPr>
        <w:t>。</w:t>
      </w:r>
    </w:p>
    <w:p>
      <w:pPr>
        <w:ind w:right="239" w:firstLine="439"/>
        <w:spacing w:before="61" w:line="272" w:lineRule="auto"/>
        <w:jc w:val="both"/>
        <w:rPr>
          <w:rFonts w:ascii="SimSun" w:hAnsi="SimSun" w:eastAsia="SimSun" w:cs="SimSun"/>
          <w:sz w:val="22"/>
          <w:szCs w:val="22"/>
        </w:rPr>
      </w:pPr>
      <w:r>
        <w:rPr>
          <w:rFonts w:ascii="Times New Roman" w:hAnsi="Times New Roman" w:eastAsia="Times New Roman" w:cs="Times New Roman"/>
          <w:sz w:val="22"/>
          <w:szCs w:val="22"/>
          <w:b/>
          <w:bCs/>
          <w:spacing w:val="-6"/>
        </w:rPr>
        <w:t>5.</w:t>
      </w:r>
      <w:r>
        <w:rPr>
          <w:rFonts w:ascii="Times New Roman" w:hAnsi="Times New Roman" w:eastAsia="Times New Roman" w:cs="Times New Roman"/>
          <w:sz w:val="22"/>
          <w:szCs w:val="22"/>
          <w:spacing w:val="9"/>
        </w:rPr>
        <w:t xml:space="preserve">  </w:t>
      </w:r>
      <w:r>
        <w:rPr>
          <w:rFonts w:ascii="SimSun" w:hAnsi="SimSun" w:eastAsia="SimSun" w:cs="SimSun"/>
          <w:sz w:val="22"/>
          <w:szCs w:val="22"/>
          <w:b/>
          <w:bCs/>
          <w:spacing w:val="-6"/>
        </w:rPr>
        <w:t>氧耗量增加</w:t>
      </w:r>
      <w:r>
        <w:rPr>
          <w:rFonts w:ascii="SimSun" w:hAnsi="SimSun" w:eastAsia="SimSun" w:cs="SimSun"/>
          <w:sz w:val="22"/>
          <w:szCs w:val="22"/>
          <w:spacing w:val="108"/>
        </w:rPr>
        <w:t xml:space="preserve"> </w:t>
      </w:r>
      <w:r>
        <w:rPr>
          <w:rFonts w:ascii="SimSun" w:hAnsi="SimSun" w:eastAsia="SimSun" w:cs="SimSun"/>
          <w:sz w:val="22"/>
          <w:szCs w:val="22"/>
          <w:spacing w:val="-6"/>
        </w:rPr>
        <w:t>发热、寒战、呼吸困难和抽搐均增加氧耗量。寒战时耗氧量可达500</w:t>
      </w:r>
      <w:r>
        <w:rPr>
          <w:rFonts w:ascii="Times New Roman" w:hAnsi="Times New Roman" w:eastAsia="Times New Roman" w:cs="Times New Roman"/>
          <w:sz w:val="22"/>
          <w:szCs w:val="22"/>
          <w:spacing w:val="-6"/>
        </w:rPr>
        <w:t>ml/min;</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6"/>
        </w:rPr>
        <w:t>严</w:t>
      </w:r>
      <w:r>
        <w:rPr>
          <w:rFonts w:ascii="SimSun" w:hAnsi="SimSun" w:eastAsia="SimSun" w:cs="SimSun"/>
          <w:sz w:val="22"/>
          <w:szCs w:val="22"/>
        </w:rPr>
        <w:t xml:space="preserve"> </w:t>
      </w:r>
      <w:r>
        <w:rPr>
          <w:rFonts w:ascii="SimSun" w:hAnsi="SimSun" w:eastAsia="SimSun" w:cs="SimSun"/>
          <w:sz w:val="22"/>
          <w:szCs w:val="22"/>
          <w:spacing w:val="-11"/>
        </w:rPr>
        <w:t>重哮喘时，呼吸肌做功增加，氧耗量可达正常的十几倍。氧耗量增加导致肺泡氧分压下降时，正常人</w:t>
      </w:r>
      <w:r>
        <w:rPr>
          <w:rFonts w:ascii="SimSun" w:hAnsi="SimSun" w:eastAsia="SimSun" w:cs="SimSun"/>
          <w:sz w:val="22"/>
          <w:szCs w:val="22"/>
          <w:spacing w:val="1"/>
        </w:rPr>
        <w:t xml:space="preserve"> </w:t>
      </w:r>
      <w:r>
        <w:rPr>
          <w:rFonts w:ascii="SimSun" w:hAnsi="SimSun" w:eastAsia="SimSun" w:cs="SimSun"/>
          <w:sz w:val="22"/>
          <w:szCs w:val="22"/>
          <w:spacing w:val="-11"/>
        </w:rPr>
        <w:t>可通过增加通气量来防止缺氧的发生。所以，若氧耗量增加的病人同时伴有通气功能障碍，则会出现</w:t>
      </w:r>
      <w:r>
        <w:rPr>
          <w:rFonts w:ascii="SimSun" w:hAnsi="SimSun" w:eastAsia="SimSun" w:cs="SimSun"/>
          <w:sz w:val="22"/>
          <w:szCs w:val="22"/>
          <w:spacing w:val="1"/>
        </w:rPr>
        <w:t xml:space="preserve"> </w:t>
      </w:r>
      <w:r>
        <w:rPr>
          <w:rFonts w:ascii="SimSun" w:hAnsi="SimSun" w:eastAsia="SimSun" w:cs="SimSun"/>
          <w:sz w:val="22"/>
          <w:szCs w:val="22"/>
          <w:spacing w:val="-9"/>
        </w:rPr>
        <w:t>严重的低氧血症。</w:t>
      </w:r>
    </w:p>
    <w:p>
      <w:pPr>
        <w:ind w:left="443"/>
        <w:spacing w:before="155" w:line="220" w:lineRule="auto"/>
        <w:rPr>
          <w:rFonts w:ascii="SimHei" w:hAnsi="SimHei" w:eastAsia="SimHei" w:cs="SimHei"/>
          <w:sz w:val="22"/>
          <w:szCs w:val="22"/>
        </w:rPr>
      </w:pPr>
      <w:r>
        <w:rPr>
          <w:rFonts w:ascii="SimHei" w:hAnsi="SimHei" w:eastAsia="SimHei" w:cs="SimHei"/>
          <w:sz w:val="22"/>
          <w:szCs w:val="22"/>
          <w:b/>
          <w:bCs/>
          <w:spacing w:val="-1"/>
        </w:rPr>
        <w:t>(二)低氧血症和高碳酸血症对机体的影响</w:t>
      </w:r>
    </w:p>
    <w:p>
      <w:pPr>
        <w:ind w:right="219" w:firstLine="439"/>
        <w:spacing w:before="103" w:line="256" w:lineRule="auto"/>
        <w:jc w:val="both"/>
        <w:rPr>
          <w:rFonts w:ascii="SimSun" w:hAnsi="SimSun" w:eastAsia="SimSun" w:cs="SimSun"/>
          <w:sz w:val="22"/>
          <w:szCs w:val="22"/>
        </w:rPr>
      </w:pPr>
      <w:r>
        <w:rPr>
          <w:rFonts w:ascii="SimSun" w:hAnsi="SimSun" w:eastAsia="SimSun" w:cs="SimSun"/>
          <w:sz w:val="22"/>
          <w:szCs w:val="22"/>
          <w:spacing w:val="-5"/>
        </w:rPr>
        <w:t>低氧血症和高碳酸血症能够影响全身各系统脏器的代谢、功能甚至使组织结构发生</w:t>
      </w:r>
      <w:r>
        <w:rPr>
          <w:rFonts w:ascii="SimSun" w:hAnsi="SimSun" w:eastAsia="SimSun" w:cs="SimSun"/>
          <w:sz w:val="22"/>
          <w:szCs w:val="22"/>
          <w:spacing w:val="-6"/>
        </w:rPr>
        <w:t>变化。在呼</w:t>
      </w:r>
      <w:r>
        <w:rPr>
          <w:rFonts w:ascii="SimSun" w:hAnsi="SimSun" w:eastAsia="SimSun" w:cs="SimSun"/>
          <w:sz w:val="22"/>
          <w:szCs w:val="22"/>
        </w:rPr>
        <w:t xml:space="preserve"> </w:t>
      </w:r>
      <w:r>
        <w:rPr>
          <w:rFonts w:ascii="SimSun" w:hAnsi="SimSun" w:eastAsia="SimSun" w:cs="SimSun"/>
          <w:sz w:val="22"/>
          <w:szCs w:val="22"/>
          <w:spacing w:val="-11"/>
        </w:rPr>
        <w:t>吸衰竭的初始阶段，各系统脏器的功能和代谢可发生一系列代偿性反应，以改善组织供氧、调节酸碱</w:t>
      </w:r>
      <w:r>
        <w:rPr>
          <w:rFonts w:ascii="SimSun" w:hAnsi="SimSun" w:eastAsia="SimSun" w:cs="SimSun"/>
          <w:sz w:val="22"/>
          <w:szCs w:val="22"/>
          <w:spacing w:val="1"/>
        </w:rPr>
        <w:t xml:space="preserve"> </w:t>
      </w:r>
      <w:r>
        <w:rPr>
          <w:rFonts w:ascii="SimSun" w:hAnsi="SimSun" w:eastAsia="SimSun" w:cs="SimSun"/>
          <w:sz w:val="22"/>
          <w:szCs w:val="22"/>
          <w:spacing w:val="-12"/>
        </w:rPr>
        <w:t>平衡、适应内环境的变化。当呼吸衰竭进入严重阶段时，则出现代偿不全，表现为各系统脏器严重的</w:t>
      </w:r>
      <w:r>
        <w:rPr>
          <w:rFonts w:ascii="SimSun" w:hAnsi="SimSun" w:eastAsia="SimSun" w:cs="SimSun"/>
          <w:sz w:val="22"/>
          <w:szCs w:val="22"/>
          <w:spacing w:val="13"/>
        </w:rPr>
        <w:t xml:space="preserve"> </w:t>
      </w:r>
      <w:r>
        <w:rPr>
          <w:rFonts w:ascii="SimSun" w:hAnsi="SimSun" w:eastAsia="SimSun" w:cs="SimSun"/>
          <w:sz w:val="22"/>
          <w:szCs w:val="22"/>
          <w:spacing w:val="-10"/>
        </w:rPr>
        <w:t>功能和代谢紊乱直至衰竭。</w:t>
      </w:r>
    </w:p>
    <w:p>
      <w:pPr>
        <w:ind w:right="169" w:firstLine="439"/>
        <w:spacing w:before="136" w:line="266" w:lineRule="auto"/>
        <w:jc w:val="both"/>
        <w:rPr>
          <w:rFonts w:ascii="SimSun" w:hAnsi="SimSun" w:eastAsia="SimSun" w:cs="SimSun"/>
          <w:sz w:val="22"/>
          <w:szCs w:val="22"/>
        </w:rPr>
      </w:pPr>
      <w:r>
        <w:rPr>
          <w:rFonts w:ascii="Times New Roman" w:hAnsi="Times New Roman" w:eastAsia="Times New Roman" w:cs="Times New Roman"/>
          <w:sz w:val="22"/>
          <w:szCs w:val="22"/>
          <w:b/>
          <w:bCs/>
          <w:spacing w:val="-7"/>
        </w:rPr>
        <w:t>1.</w:t>
      </w:r>
      <w:r>
        <w:rPr>
          <w:rFonts w:ascii="Times New Roman" w:hAnsi="Times New Roman" w:eastAsia="Times New Roman" w:cs="Times New Roman"/>
          <w:sz w:val="22"/>
          <w:szCs w:val="22"/>
          <w:spacing w:val="5"/>
        </w:rPr>
        <w:t xml:space="preserve">  </w:t>
      </w:r>
      <w:r>
        <w:rPr>
          <w:rFonts w:ascii="SimSun" w:hAnsi="SimSun" w:eastAsia="SimSun" w:cs="SimSun"/>
          <w:sz w:val="22"/>
          <w:szCs w:val="22"/>
          <w:b/>
          <w:bCs/>
          <w:spacing w:val="-7"/>
        </w:rPr>
        <w:t>对中枢神经系统的影响</w:t>
      </w:r>
      <w:r>
        <w:rPr>
          <w:rFonts w:ascii="SimSun" w:hAnsi="SimSun" w:eastAsia="SimSun" w:cs="SimSun"/>
          <w:sz w:val="22"/>
          <w:szCs w:val="22"/>
          <w:spacing w:val="75"/>
        </w:rPr>
        <w:t xml:space="preserve"> </w:t>
      </w:r>
      <w:r>
        <w:rPr>
          <w:rFonts w:ascii="SimSun" w:hAnsi="SimSun" w:eastAsia="SimSun" w:cs="SimSun"/>
          <w:sz w:val="22"/>
          <w:szCs w:val="22"/>
          <w:spacing w:val="-7"/>
        </w:rPr>
        <w:t>脑组织的耗氧量很大，约占全身耗氧量的1/5～1/4。大脑皮质的神</w:t>
      </w:r>
      <w:r>
        <w:rPr>
          <w:rFonts w:ascii="SimSun" w:hAnsi="SimSun" w:eastAsia="SimSun" w:cs="SimSun"/>
          <w:sz w:val="22"/>
          <w:szCs w:val="22"/>
        </w:rPr>
        <w:t xml:space="preserve">  </w:t>
      </w:r>
      <w:r>
        <w:rPr>
          <w:rFonts w:ascii="SimSun" w:hAnsi="SimSun" w:eastAsia="SimSun" w:cs="SimSun"/>
          <w:sz w:val="22"/>
          <w:szCs w:val="22"/>
          <w:spacing w:val="-3"/>
        </w:rPr>
        <w:t>经元细胞对缺氧最为敏感，通常完全停止供氧4~5分钟</w:t>
      </w:r>
      <w:r>
        <w:rPr>
          <w:rFonts w:ascii="SimSun" w:hAnsi="SimSun" w:eastAsia="SimSun" w:cs="SimSun"/>
          <w:sz w:val="22"/>
          <w:szCs w:val="22"/>
          <w:spacing w:val="-4"/>
        </w:rPr>
        <w:t>即可引起不可逆性脑损害。低氧对中枢神经</w:t>
      </w:r>
      <w:r>
        <w:rPr>
          <w:rFonts w:ascii="SimSun" w:hAnsi="SimSun" w:eastAsia="SimSun" w:cs="SimSun"/>
          <w:sz w:val="22"/>
          <w:szCs w:val="22"/>
        </w:rPr>
        <w:t xml:space="preserve">  </w:t>
      </w:r>
      <w:r>
        <w:rPr>
          <w:rFonts w:ascii="SimSun" w:hAnsi="SimSun" w:eastAsia="SimSun" w:cs="SimSun"/>
          <w:sz w:val="22"/>
          <w:szCs w:val="22"/>
          <w:spacing w:val="-6"/>
        </w:rPr>
        <w:t>系统影响的程度与缺氧发生的速度和程度有关。当PaO</w:t>
      </w:r>
      <w:r>
        <w:rPr>
          <w:rFonts w:ascii="Calibri" w:hAnsi="Calibri" w:eastAsia="Calibri" w:cs="Calibri"/>
          <w:sz w:val="22"/>
          <w:szCs w:val="22"/>
          <w:spacing w:val="-6"/>
        </w:rPr>
        <w:t>₂</w:t>
      </w:r>
      <w:r>
        <w:rPr>
          <w:rFonts w:ascii="Calibri" w:hAnsi="Calibri" w:eastAsia="Calibri" w:cs="Calibri"/>
          <w:sz w:val="22"/>
          <w:szCs w:val="22"/>
          <w:spacing w:val="7"/>
        </w:rPr>
        <w:t xml:space="preserve">  </w:t>
      </w:r>
      <w:r>
        <w:rPr>
          <w:rFonts w:ascii="SimSun" w:hAnsi="SimSun" w:eastAsia="SimSun" w:cs="SimSun"/>
          <w:sz w:val="22"/>
          <w:szCs w:val="22"/>
          <w:spacing w:val="-6"/>
        </w:rPr>
        <w:t>降至60mmHg</w:t>
      </w:r>
      <w:r>
        <w:rPr>
          <w:rFonts w:ascii="SimSun" w:hAnsi="SimSun" w:eastAsia="SimSun" w:cs="SimSun"/>
          <w:sz w:val="22"/>
          <w:szCs w:val="22"/>
          <w:spacing w:val="42"/>
        </w:rPr>
        <w:t xml:space="preserve"> </w:t>
      </w:r>
      <w:r>
        <w:rPr>
          <w:rFonts w:ascii="SimSun" w:hAnsi="SimSun" w:eastAsia="SimSun" w:cs="SimSun"/>
          <w:sz w:val="22"/>
          <w:szCs w:val="22"/>
          <w:spacing w:val="-6"/>
        </w:rPr>
        <w:t>时，可出现注意力不集中、智</w:t>
      </w:r>
      <w:r>
        <w:rPr>
          <w:rFonts w:ascii="SimSun" w:hAnsi="SimSun" w:eastAsia="SimSun" w:cs="SimSun"/>
          <w:sz w:val="22"/>
          <w:szCs w:val="22"/>
        </w:rPr>
        <w:t xml:space="preserve">  </w:t>
      </w:r>
      <w:r>
        <w:rPr>
          <w:rFonts w:ascii="SimSun" w:hAnsi="SimSun" w:eastAsia="SimSun" w:cs="SimSun"/>
          <w:sz w:val="22"/>
          <w:szCs w:val="22"/>
          <w:spacing w:val="-7"/>
        </w:rPr>
        <w:t>力和视力轻度减退；当PaO</w:t>
      </w:r>
      <w:r>
        <w:rPr>
          <w:rFonts w:ascii="Calibri" w:hAnsi="Calibri" w:eastAsia="Calibri" w:cs="Calibri"/>
          <w:sz w:val="22"/>
          <w:szCs w:val="22"/>
          <w:spacing w:val="-7"/>
        </w:rPr>
        <w:t>₂</w:t>
      </w:r>
      <w:r>
        <w:rPr>
          <w:rFonts w:ascii="Calibri" w:hAnsi="Calibri" w:eastAsia="Calibri" w:cs="Calibri"/>
          <w:sz w:val="22"/>
          <w:szCs w:val="22"/>
          <w:spacing w:val="31"/>
          <w:w w:val="101"/>
        </w:rPr>
        <w:t xml:space="preserve"> </w:t>
      </w:r>
      <w:r>
        <w:rPr>
          <w:rFonts w:ascii="SimSun" w:hAnsi="SimSun" w:eastAsia="SimSun" w:cs="SimSun"/>
          <w:sz w:val="22"/>
          <w:szCs w:val="22"/>
          <w:spacing w:val="-7"/>
        </w:rPr>
        <w:t>迅速降至40～50mmHg</w:t>
      </w:r>
      <w:r>
        <w:rPr>
          <w:rFonts w:ascii="SimSun" w:hAnsi="SimSun" w:eastAsia="SimSun" w:cs="SimSun"/>
          <w:sz w:val="22"/>
          <w:szCs w:val="22"/>
          <w:spacing w:val="32"/>
        </w:rPr>
        <w:t xml:space="preserve"> </w:t>
      </w:r>
      <w:r>
        <w:rPr>
          <w:rFonts w:ascii="SimSun" w:hAnsi="SimSun" w:eastAsia="SimSun" w:cs="SimSun"/>
          <w:sz w:val="22"/>
          <w:szCs w:val="22"/>
          <w:spacing w:val="-7"/>
        </w:rPr>
        <w:t>或以下时，会引起一系列神经精神症状</w:t>
      </w:r>
      <w:r>
        <w:rPr>
          <w:rFonts w:ascii="SimSun" w:hAnsi="SimSun" w:eastAsia="SimSun" w:cs="SimSun"/>
          <w:sz w:val="22"/>
          <w:szCs w:val="22"/>
          <w:spacing w:val="-8"/>
        </w:rPr>
        <w:t>，如头痛、</w:t>
      </w:r>
      <w:r>
        <w:rPr>
          <w:rFonts w:ascii="SimSun" w:hAnsi="SimSun" w:eastAsia="SimSun" w:cs="SimSun"/>
          <w:sz w:val="22"/>
          <w:szCs w:val="22"/>
        </w:rPr>
        <w:t xml:space="preserve"> </w:t>
      </w:r>
      <w:r>
        <w:rPr>
          <w:rFonts w:ascii="SimSun" w:hAnsi="SimSun" w:eastAsia="SimSun" w:cs="SimSun"/>
          <w:sz w:val="22"/>
          <w:szCs w:val="22"/>
          <w:spacing w:val="-10"/>
        </w:rPr>
        <w:t>不安、定向力与记忆力障碍、精神错乱、嗜睡；低于30mmHg</w:t>
      </w:r>
      <w:r>
        <w:rPr>
          <w:rFonts w:ascii="SimSun" w:hAnsi="SimSun" w:eastAsia="SimSun" w:cs="SimSun"/>
          <w:sz w:val="22"/>
          <w:szCs w:val="22"/>
          <w:spacing w:val="66"/>
        </w:rPr>
        <w:t xml:space="preserve"> </w:t>
      </w:r>
      <w:r>
        <w:rPr>
          <w:rFonts w:ascii="SimSun" w:hAnsi="SimSun" w:eastAsia="SimSun" w:cs="SimSun"/>
          <w:sz w:val="22"/>
          <w:szCs w:val="22"/>
          <w:spacing w:val="-10"/>
        </w:rPr>
        <w:t>时，出现神志丧失乃至昏迷；PaO</w:t>
      </w:r>
      <w:r>
        <w:rPr>
          <w:rFonts w:ascii="Calibri" w:hAnsi="Calibri" w:eastAsia="Calibri" w:cs="Calibri"/>
          <w:sz w:val="22"/>
          <w:szCs w:val="22"/>
          <w:spacing w:val="-10"/>
        </w:rPr>
        <w:t>₂</w:t>
      </w:r>
      <w:r>
        <w:rPr>
          <w:rFonts w:ascii="Calibri" w:hAnsi="Calibri" w:eastAsia="Calibri" w:cs="Calibri"/>
          <w:sz w:val="22"/>
          <w:szCs w:val="22"/>
          <w:spacing w:val="21"/>
          <w:w w:val="101"/>
        </w:rPr>
        <w:t xml:space="preserve"> </w:t>
      </w:r>
      <w:r>
        <w:rPr>
          <w:rFonts w:ascii="SimSun" w:hAnsi="SimSun" w:eastAsia="SimSun" w:cs="SimSun"/>
          <w:sz w:val="22"/>
          <w:szCs w:val="22"/>
          <w:spacing w:val="-10"/>
        </w:rPr>
        <w:t>低于</w:t>
      </w:r>
      <w:r>
        <w:rPr>
          <w:rFonts w:ascii="SimSun" w:hAnsi="SimSun" w:eastAsia="SimSun" w:cs="SimSun"/>
          <w:sz w:val="22"/>
          <w:szCs w:val="22"/>
        </w:rPr>
        <w:t xml:space="preserve">  </w:t>
      </w:r>
      <w:r>
        <w:rPr>
          <w:rFonts w:ascii="SimSun" w:hAnsi="SimSun" w:eastAsia="SimSun" w:cs="SimSun"/>
          <w:sz w:val="22"/>
          <w:szCs w:val="22"/>
          <w:spacing w:val="-11"/>
        </w:rPr>
        <w:t>20mmHg</w:t>
      </w:r>
      <w:r>
        <w:rPr>
          <w:rFonts w:ascii="SimSun" w:hAnsi="SimSun" w:eastAsia="SimSun" w:cs="SimSun"/>
          <w:sz w:val="22"/>
          <w:szCs w:val="22"/>
          <w:spacing w:val="60"/>
        </w:rPr>
        <w:t xml:space="preserve"> </w:t>
      </w:r>
      <w:r>
        <w:rPr>
          <w:rFonts w:ascii="SimSun" w:hAnsi="SimSun" w:eastAsia="SimSun" w:cs="SimSun"/>
          <w:sz w:val="22"/>
          <w:szCs w:val="22"/>
          <w:spacing w:val="-11"/>
        </w:rPr>
        <w:t>时，只需数分钟即可造成神经细胞不可逆性损伤。</w:t>
      </w:r>
    </w:p>
    <w:p>
      <w:pPr>
        <w:ind w:right="169" w:firstLine="439"/>
        <w:spacing w:before="83" w:line="265" w:lineRule="auto"/>
        <w:jc w:val="both"/>
        <w:rPr>
          <w:rFonts w:ascii="SimSun" w:hAnsi="SimSun" w:eastAsia="SimSun" w:cs="SimSun"/>
          <w:sz w:val="22"/>
          <w:szCs w:val="22"/>
        </w:rPr>
      </w:pPr>
      <w:r>
        <w:rPr>
          <w:rFonts w:ascii="SimSun" w:hAnsi="SimSun" w:eastAsia="SimSun" w:cs="SimSun"/>
          <w:sz w:val="22"/>
          <w:szCs w:val="22"/>
          <w:spacing w:val="-10"/>
        </w:rPr>
        <w:t>CO</w:t>
      </w:r>
      <w:r>
        <w:rPr>
          <w:rFonts w:ascii="Calibri" w:hAnsi="Calibri" w:eastAsia="Calibri" w:cs="Calibri"/>
          <w:sz w:val="22"/>
          <w:szCs w:val="22"/>
          <w:spacing w:val="-10"/>
        </w:rPr>
        <w:t>₂</w:t>
      </w:r>
      <w:r>
        <w:rPr>
          <w:rFonts w:ascii="Calibri" w:hAnsi="Calibri" w:eastAsia="Calibri" w:cs="Calibri"/>
          <w:sz w:val="22"/>
          <w:szCs w:val="22"/>
          <w:spacing w:val="5"/>
        </w:rPr>
        <w:t xml:space="preserve">  </w:t>
      </w:r>
      <w:r>
        <w:rPr>
          <w:rFonts w:ascii="SimSun" w:hAnsi="SimSun" w:eastAsia="SimSun" w:cs="SimSun"/>
          <w:sz w:val="22"/>
          <w:szCs w:val="22"/>
          <w:spacing w:val="-10"/>
        </w:rPr>
        <w:t>潴留使脑脊液H*浓度增加，影响脑细胞代谢，降低脑细胞兴奋性，抑制皮质活动；但轻度的</w:t>
      </w:r>
      <w:r>
        <w:rPr>
          <w:rFonts w:ascii="SimSun" w:hAnsi="SimSun" w:eastAsia="SimSun" w:cs="SimSun"/>
          <w:sz w:val="22"/>
          <w:szCs w:val="22"/>
        </w:rPr>
        <w:t xml:space="preserve">  </w:t>
      </w:r>
      <w:r>
        <w:rPr>
          <w:rFonts w:ascii="SimSun" w:hAnsi="SimSun" w:eastAsia="SimSun" w:cs="SimSun"/>
          <w:sz w:val="22"/>
          <w:szCs w:val="22"/>
          <w:spacing w:val="-16"/>
        </w:rPr>
        <w:t>CO</w:t>
      </w:r>
      <w:r>
        <w:rPr>
          <w:rFonts w:ascii="Calibri" w:hAnsi="Calibri" w:eastAsia="Calibri" w:cs="Calibri"/>
          <w:sz w:val="22"/>
          <w:szCs w:val="22"/>
          <w:spacing w:val="-16"/>
        </w:rPr>
        <w:t>₂</w:t>
      </w:r>
      <w:r>
        <w:rPr>
          <w:rFonts w:ascii="Calibri" w:hAnsi="Calibri" w:eastAsia="Calibri" w:cs="Calibri"/>
          <w:sz w:val="22"/>
          <w:szCs w:val="22"/>
          <w:spacing w:val="9"/>
        </w:rPr>
        <w:t xml:space="preserve">  </w:t>
      </w:r>
      <w:r>
        <w:rPr>
          <w:rFonts w:ascii="SimSun" w:hAnsi="SimSun" w:eastAsia="SimSun" w:cs="SimSun"/>
          <w:sz w:val="22"/>
          <w:szCs w:val="22"/>
          <w:spacing w:val="-16"/>
        </w:rPr>
        <w:t>增加，对皮质下层刺激加强，可间接引起皮质兴奋。</w:t>
      </w:r>
      <w:r>
        <w:rPr>
          <w:rFonts w:ascii="SimSun" w:hAnsi="SimSun" w:eastAsia="SimSun" w:cs="SimSun"/>
          <w:sz w:val="22"/>
          <w:szCs w:val="22"/>
          <w:spacing w:val="-49"/>
        </w:rPr>
        <w:t xml:space="preserve"> </w:t>
      </w:r>
      <w:r>
        <w:rPr>
          <w:rFonts w:ascii="SimSun" w:hAnsi="SimSun" w:eastAsia="SimSun" w:cs="SimSun"/>
          <w:sz w:val="22"/>
          <w:szCs w:val="22"/>
          <w:spacing w:val="-16"/>
        </w:rPr>
        <w:t>CO</w:t>
      </w:r>
      <w:r>
        <w:rPr>
          <w:rFonts w:ascii="Calibri" w:hAnsi="Calibri" w:eastAsia="Calibri" w:cs="Calibri"/>
          <w:sz w:val="22"/>
          <w:szCs w:val="22"/>
          <w:spacing w:val="-16"/>
        </w:rPr>
        <w:t>₂</w:t>
      </w:r>
      <w:r>
        <w:rPr>
          <w:rFonts w:ascii="Calibri" w:hAnsi="Calibri" w:eastAsia="Calibri" w:cs="Calibri"/>
          <w:sz w:val="22"/>
          <w:szCs w:val="22"/>
          <w:spacing w:val="4"/>
        </w:rPr>
        <w:t xml:space="preserve">   </w:t>
      </w:r>
      <w:r>
        <w:rPr>
          <w:rFonts w:ascii="SimSun" w:hAnsi="SimSun" w:eastAsia="SimSun" w:cs="SimSun"/>
          <w:sz w:val="22"/>
          <w:szCs w:val="22"/>
          <w:spacing w:val="-16"/>
        </w:rPr>
        <w:t>潴留可引起头痛、头晕、烦躁不安、言语</w:t>
      </w:r>
      <w:r>
        <w:rPr>
          <w:rFonts w:ascii="SimSun" w:hAnsi="SimSun" w:eastAsia="SimSun" w:cs="SimSun"/>
          <w:sz w:val="22"/>
          <w:szCs w:val="22"/>
          <w:spacing w:val="1"/>
        </w:rPr>
        <w:t xml:space="preserve">  </w:t>
      </w:r>
      <w:r>
        <w:rPr>
          <w:rFonts w:ascii="SimSun" w:hAnsi="SimSun" w:eastAsia="SimSun" w:cs="SimSun"/>
          <w:sz w:val="22"/>
          <w:szCs w:val="22"/>
          <w:spacing w:val="-19"/>
        </w:rPr>
        <w:t>不清、精神错乱、扑翼样震颤、嗜睡、昏迷、抽搐和呼吸抑制等表现，这种由缺氧和CO</w:t>
      </w:r>
      <w:r>
        <w:rPr>
          <w:rFonts w:ascii="Calibri" w:hAnsi="Calibri" w:eastAsia="Calibri" w:cs="Calibri"/>
          <w:sz w:val="22"/>
          <w:szCs w:val="22"/>
          <w:spacing w:val="-19"/>
        </w:rPr>
        <w:t>₂</w:t>
      </w:r>
      <w:r>
        <w:rPr>
          <w:rFonts w:ascii="Calibri" w:hAnsi="Calibri" w:eastAsia="Calibri" w:cs="Calibri"/>
          <w:sz w:val="22"/>
          <w:szCs w:val="22"/>
          <w:spacing w:val="8"/>
        </w:rPr>
        <w:t xml:space="preserve">  </w:t>
      </w:r>
      <w:r>
        <w:rPr>
          <w:rFonts w:ascii="SimSun" w:hAnsi="SimSun" w:eastAsia="SimSun" w:cs="SimSun"/>
          <w:sz w:val="22"/>
          <w:szCs w:val="22"/>
          <w:spacing w:val="-19"/>
        </w:rPr>
        <w:t>潴留所致的神经</w:t>
      </w:r>
      <w:r>
        <w:rPr>
          <w:rFonts w:ascii="SimSun" w:hAnsi="SimSun" w:eastAsia="SimSun" w:cs="SimSun"/>
          <w:sz w:val="22"/>
          <w:szCs w:val="22"/>
        </w:rPr>
        <w:t xml:space="preserve">  </w:t>
      </w:r>
      <w:r>
        <w:rPr>
          <w:rFonts w:ascii="SimSun" w:hAnsi="SimSun" w:eastAsia="SimSun" w:cs="SimSun"/>
          <w:sz w:val="22"/>
          <w:szCs w:val="22"/>
          <w:spacing w:val="-11"/>
        </w:rPr>
        <w:t>精神障碍综合征称为肺性脑病(pulmonary</w:t>
      </w:r>
      <w:r>
        <w:rPr>
          <w:rFonts w:ascii="SimSun" w:hAnsi="SimSun" w:eastAsia="SimSun" w:cs="SimSun"/>
          <w:sz w:val="22"/>
          <w:szCs w:val="22"/>
          <w:spacing w:val="1"/>
        </w:rPr>
        <w:t xml:space="preserve"> </w:t>
      </w:r>
      <w:r>
        <w:rPr>
          <w:rFonts w:ascii="SimSun" w:hAnsi="SimSun" w:eastAsia="SimSun" w:cs="SimSun"/>
          <w:sz w:val="22"/>
          <w:szCs w:val="22"/>
          <w:spacing w:val="-11"/>
        </w:rPr>
        <w:t>encephalopathy),又称CO</w:t>
      </w:r>
      <w:r>
        <w:rPr>
          <w:rFonts w:ascii="Calibri" w:hAnsi="Calibri" w:eastAsia="Calibri" w:cs="Calibri"/>
          <w:sz w:val="22"/>
          <w:szCs w:val="22"/>
          <w:spacing w:val="-11"/>
        </w:rPr>
        <w:t>₂</w:t>
      </w:r>
      <w:r>
        <w:rPr>
          <w:rFonts w:ascii="Calibri" w:hAnsi="Calibri" w:eastAsia="Calibri" w:cs="Calibri"/>
          <w:sz w:val="22"/>
          <w:szCs w:val="22"/>
          <w:spacing w:val="6"/>
        </w:rPr>
        <w:t xml:space="preserve">  </w:t>
      </w:r>
      <w:r>
        <w:rPr>
          <w:rFonts w:ascii="SimSun" w:hAnsi="SimSun" w:eastAsia="SimSun" w:cs="SimSun"/>
          <w:sz w:val="22"/>
          <w:szCs w:val="22"/>
          <w:spacing w:val="-11"/>
        </w:rPr>
        <w:t>麻醉(carbon</w:t>
      </w:r>
      <w:r>
        <w:rPr>
          <w:rFonts w:ascii="SimSun" w:hAnsi="SimSun" w:eastAsia="SimSun" w:cs="SimSun"/>
          <w:sz w:val="22"/>
          <w:szCs w:val="22"/>
          <w:spacing w:val="-6"/>
        </w:rPr>
        <w:t xml:space="preserve"> </w:t>
      </w:r>
      <w:r>
        <w:rPr>
          <w:rFonts w:ascii="SimSun" w:hAnsi="SimSun" w:eastAsia="SimSun" w:cs="SimSun"/>
          <w:sz w:val="22"/>
          <w:szCs w:val="22"/>
          <w:spacing w:val="-11"/>
        </w:rPr>
        <w:t>dioxide</w:t>
      </w:r>
      <w:r>
        <w:rPr>
          <w:rFonts w:ascii="SimSun" w:hAnsi="SimSun" w:eastAsia="SimSun" w:cs="SimSun"/>
          <w:sz w:val="22"/>
          <w:szCs w:val="22"/>
          <w:spacing w:val="-12"/>
        </w:rPr>
        <w:t xml:space="preserve"> </w:t>
      </w:r>
      <w:r>
        <w:rPr>
          <w:rFonts w:ascii="SimSun" w:hAnsi="SimSun" w:eastAsia="SimSun" w:cs="SimSun"/>
          <w:sz w:val="22"/>
          <w:szCs w:val="22"/>
          <w:spacing w:val="-11"/>
        </w:rPr>
        <w:t>narcosis)。</w:t>
      </w:r>
      <w:r>
        <w:rPr>
          <w:rFonts w:ascii="SimSun" w:hAnsi="SimSun" w:eastAsia="SimSun" w:cs="SimSun"/>
          <w:sz w:val="22"/>
          <w:szCs w:val="22"/>
        </w:rPr>
        <w:t xml:space="preserve"> </w:t>
      </w:r>
      <w:r>
        <w:rPr>
          <w:rFonts w:ascii="SimSun" w:hAnsi="SimSun" w:eastAsia="SimSun" w:cs="SimSun"/>
          <w:sz w:val="22"/>
          <w:szCs w:val="22"/>
          <w:spacing w:val="-13"/>
        </w:rPr>
        <w:t>肺性脑病早期，病人往往有失眠、兴奋、烦躁不安等症状。除上述</w:t>
      </w:r>
      <w:r>
        <w:rPr>
          <w:rFonts w:ascii="SimSun" w:hAnsi="SimSun" w:eastAsia="SimSun" w:cs="SimSun"/>
          <w:sz w:val="22"/>
          <w:szCs w:val="22"/>
          <w:spacing w:val="-14"/>
        </w:rPr>
        <w:t>神经精神症状外，还可表现为木僵、</w:t>
      </w:r>
    </w:p>
    <w:p>
      <w:pPr>
        <w:spacing w:line="14" w:lineRule="auto"/>
        <w:rPr>
          <w:rFonts w:ascii="Arial"/>
          <w:sz w:val="2"/>
        </w:rPr>
      </w:pPr>
      <w:r>
        <w:rPr>
          <w:rFonts w:ascii="Arial" w:hAnsi="Arial" w:eastAsia="Arial" w:cs="Arial"/>
          <w:sz w:val="2"/>
          <w:szCs w:val="2"/>
        </w:rPr>
        <w:br w:type="column"/>
      </w:r>
    </w:p>
    <w:p>
      <w:pPr>
        <w:ind w:left="413"/>
        <w:spacing w:before="99" w:line="184" w:lineRule="auto"/>
        <w:rPr>
          <w:rFonts w:ascii="SimSun" w:hAnsi="SimSun" w:eastAsia="SimSun" w:cs="SimSun"/>
          <w:sz w:val="22"/>
          <w:szCs w:val="22"/>
        </w:rPr>
      </w:pPr>
      <w:r>
        <w:rPr>
          <w:rFonts w:ascii="SimSun" w:hAnsi="SimSun" w:eastAsia="SimSun" w:cs="SimSun"/>
          <w:sz w:val="22"/>
          <w:szCs w:val="22"/>
          <w:b/>
          <w:bCs/>
          <w:color w:val="0075C3"/>
          <w:spacing w:val="-8"/>
        </w:rPr>
        <w:t>137</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710" w:lineRule="exact"/>
        <w:textAlignment w:val="center"/>
        <w:rPr/>
      </w:pPr>
      <w:r>
        <w:drawing>
          <wp:inline distT="0" distB="0" distL="0" distR="0">
            <wp:extent cx="514370" cy="450833"/>
            <wp:effectExtent l="0" t="0" r="0" b="0"/>
            <wp:docPr id="6" name="IM 6"/>
            <wp:cNvGraphicFramePr/>
            <a:graphic>
              <a:graphicData uri="http://schemas.openxmlformats.org/drawingml/2006/picture">
                <pic:pic>
                  <pic:nvPicPr>
                    <pic:cNvPr id="6" name="IM 6"/>
                    <pic:cNvPicPr/>
                  </pic:nvPicPr>
                  <pic:blipFill>
                    <a:blip r:embed="rId7"/>
                    <a:stretch>
                      <a:fillRect/>
                    </a:stretch>
                  </pic:blipFill>
                  <pic:spPr>
                    <a:xfrm rot="0">
                      <a:off x="0" y="0"/>
                      <a:ext cx="514370" cy="450833"/>
                    </a:xfrm>
                    <a:prstGeom prst="rect">
                      <a:avLst/>
                    </a:prstGeom>
                  </pic:spPr>
                </pic:pic>
              </a:graphicData>
            </a:graphic>
          </wp:inline>
        </w:drawing>
      </w:r>
    </w:p>
    <w:p>
      <w:pPr>
        <w:sectPr>
          <w:pgSz w:w="11900" w:h="16840"/>
          <w:pgMar w:top="702" w:right="689" w:bottom="400" w:left="830" w:header="0" w:footer="0" w:gutter="0"/>
          <w:cols w:equalWidth="0" w:num="2">
            <w:col w:w="9470" w:space="100"/>
            <w:col w:w="811" w:space="0"/>
          </w:cols>
        </w:sectPr>
        <w:rPr/>
      </w:pPr>
    </w:p>
    <w:p>
      <w:pPr>
        <w:ind w:left="39"/>
        <w:spacing w:before="97" w:line="184" w:lineRule="auto"/>
        <w:rPr>
          <w:rFonts w:ascii="SimSun" w:hAnsi="SimSun" w:eastAsia="SimSun" w:cs="SimSun"/>
          <w:sz w:val="21"/>
          <w:szCs w:val="21"/>
        </w:rPr>
      </w:pPr>
      <w:r>
        <w:rPr>
          <w:rFonts w:ascii="SimSun" w:hAnsi="SimSun" w:eastAsia="SimSun" w:cs="SimSun"/>
          <w:sz w:val="21"/>
          <w:szCs w:val="21"/>
          <w:color w:val="399DEA"/>
          <w:spacing w:val="-6"/>
        </w:rPr>
        <w:t>138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60" w:lineRule="exact"/>
        <w:textAlignment w:val="center"/>
        <w:rPr/>
      </w:pPr>
      <w:r>
        <w:drawing>
          <wp:inline distT="0" distB="0" distL="0" distR="0">
            <wp:extent cx="539760" cy="419074"/>
            <wp:effectExtent l="0" t="0" r="0" b="0"/>
            <wp:docPr id="7" name="IM 7"/>
            <wp:cNvGraphicFramePr/>
            <a:graphic>
              <a:graphicData uri="http://schemas.openxmlformats.org/drawingml/2006/picture">
                <pic:pic>
                  <pic:nvPicPr>
                    <pic:cNvPr id="7" name="IM 7"/>
                    <pic:cNvPicPr/>
                  </pic:nvPicPr>
                  <pic:blipFill>
                    <a:blip r:embed="rId8"/>
                    <a:stretch>
                      <a:fillRect/>
                    </a:stretch>
                  </pic:blipFill>
                  <pic:spPr>
                    <a:xfrm rot="0">
                      <a:off x="0" y="0"/>
                      <a:ext cx="539760" cy="41907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D7FCB"/>
          <w:spacing w:val="-15"/>
          <w:w w:val="97"/>
        </w:rPr>
        <w:t>第二篇</w:t>
      </w:r>
      <w:r>
        <w:rPr>
          <w:rFonts w:ascii="SimHei" w:hAnsi="SimHei" w:eastAsia="SimHei" w:cs="SimHei"/>
          <w:sz w:val="21"/>
          <w:szCs w:val="21"/>
          <w:color w:val="0D7FCB"/>
          <w:spacing w:val="108"/>
        </w:rPr>
        <w:t xml:space="preserve"> </w:t>
      </w:r>
      <w:r>
        <w:rPr>
          <w:rFonts w:ascii="SimHei" w:hAnsi="SimHei" w:eastAsia="SimHei" w:cs="SimHei"/>
          <w:sz w:val="21"/>
          <w:szCs w:val="21"/>
          <w:color w:val="0D7FCB"/>
          <w:spacing w:val="-15"/>
          <w:w w:val="97"/>
        </w:rPr>
        <w:t>呼吸系统疾病</w:t>
      </w:r>
    </w:p>
    <w:p>
      <w:pPr>
        <w:spacing w:line="329" w:lineRule="auto"/>
        <w:rPr>
          <w:rFonts w:ascii="Arial"/>
          <w:sz w:val="21"/>
        </w:rPr>
      </w:pPr>
      <w:r/>
    </w:p>
    <w:p>
      <w:pPr>
        <w:ind w:right="83"/>
        <w:spacing w:before="68" w:line="263" w:lineRule="auto"/>
        <w:rPr>
          <w:rFonts w:ascii="SimSun" w:hAnsi="SimSun" w:eastAsia="SimSun" w:cs="SimSun"/>
          <w:sz w:val="21"/>
          <w:szCs w:val="21"/>
        </w:rPr>
      </w:pPr>
      <w:r>
        <w:rPr>
          <w:rFonts w:ascii="SimSun" w:hAnsi="SimSun" w:eastAsia="SimSun" w:cs="SimSun"/>
          <w:sz w:val="21"/>
          <w:szCs w:val="21"/>
          <w:spacing w:val="-2"/>
        </w:rPr>
        <w:t>视力障碍、球结膜水肿及发绀等。肺性脑病的发病机制尚未完全阐明，但目前认为低氧血症、CO</w:t>
      </w:r>
      <w:r>
        <w:rPr>
          <w:rFonts w:ascii="Calibri" w:hAnsi="Calibri" w:eastAsia="Calibri" w:cs="Calibri"/>
          <w:sz w:val="21"/>
          <w:szCs w:val="21"/>
          <w:spacing w:val="-2"/>
        </w:rPr>
        <w:t>₂</w:t>
      </w:r>
      <w:r>
        <w:rPr>
          <w:rFonts w:ascii="Calibri" w:hAnsi="Calibri" w:eastAsia="Calibri" w:cs="Calibri"/>
          <w:sz w:val="21"/>
          <w:szCs w:val="21"/>
          <w:spacing w:val="12"/>
          <w:w w:val="101"/>
        </w:rPr>
        <w:t xml:space="preserve">  </w:t>
      </w:r>
      <w:r>
        <w:rPr>
          <w:rFonts w:ascii="SimSun" w:hAnsi="SimSun" w:eastAsia="SimSun" w:cs="SimSun"/>
          <w:sz w:val="21"/>
          <w:szCs w:val="21"/>
          <w:spacing w:val="-2"/>
        </w:rPr>
        <w:t>潴</w:t>
      </w:r>
      <w:r>
        <w:rPr>
          <w:rFonts w:ascii="SimSun" w:hAnsi="SimSun" w:eastAsia="SimSun" w:cs="SimSun"/>
          <w:sz w:val="21"/>
          <w:szCs w:val="21"/>
        </w:rPr>
        <w:t xml:space="preserve"> </w:t>
      </w:r>
      <w:r>
        <w:rPr>
          <w:rFonts w:ascii="SimSun" w:hAnsi="SimSun" w:eastAsia="SimSun" w:cs="SimSun"/>
          <w:sz w:val="21"/>
          <w:szCs w:val="21"/>
        </w:rPr>
        <w:t>留和酸中毒三个因素共同损伤脑血管和脑细胞是最根本的发病机制。</w:t>
      </w:r>
    </w:p>
    <w:p>
      <w:pPr>
        <w:ind w:right="74" w:firstLine="420"/>
        <w:spacing w:before="78" w:line="286" w:lineRule="auto"/>
        <w:jc w:val="both"/>
        <w:rPr>
          <w:rFonts w:ascii="SimSun" w:hAnsi="SimSun" w:eastAsia="SimSun" w:cs="SimSun"/>
          <w:sz w:val="21"/>
          <w:szCs w:val="21"/>
        </w:rPr>
      </w:pPr>
      <w:r>
        <w:rPr>
          <w:rFonts w:ascii="SimSun" w:hAnsi="SimSun" w:eastAsia="SimSun" w:cs="SimSun"/>
          <w:sz w:val="21"/>
          <w:szCs w:val="21"/>
          <w:spacing w:val="-2"/>
        </w:rPr>
        <w:t>缺氧和CO</w:t>
      </w:r>
      <w:r>
        <w:rPr>
          <w:rFonts w:ascii="Calibri" w:hAnsi="Calibri" w:eastAsia="Calibri" w:cs="Calibri"/>
          <w:sz w:val="21"/>
          <w:szCs w:val="21"/>
          <w:spacing w:val="-2"/>
        </w:rPr>
        <w:t>₂</w:t>
      </w:r>
      <w:r>
        <w:rPr>
          <w:rFonts w:ascii="Calibri" w:hAnsi="Calibri" w:eastAsia="Calibri" w:cs="Calibri"/>
          <w:sz w:val="21"/>
          <w:szCs w:val="21"/>
          <w:spacing w:val="10"/>
        </w:rPr>
        <w:t xml:space="preserve">  </w:t>
      </w:r>
      <w:r>
        <w:rPr>
          <w:rFonts w:ascii="SimSun" w:hAnsi="SimSun" w:eastAsia="SimSun" w:cs="SimSun"/>
          <w:sz w:val="21"/>
          <w:szCs w:val="21"/>
          <w:spacing w:val="-2"/>
        </w:rPr>
        <w:t>潴留均会使脑血管扩张、血流阻力降低、血流量增加以代</w:t>
      </w:r>
      <w:r>
        <w:rPr>
          <w:rFonts w:ascii="SimSun" w:hAnsi="SimSun" w:eastAsia="SimSun" w:cs="SimSun"/>
          <w:sz w:val="21"/>
          <w:szCs w:val="21"/>
          <w:spacing w:val="-3"/>
        </w:rPr>
        <w:t>偿脑缺氧。缺氧和酸中毒还</w:t>
      </w:r>
      <w:r>
        <w:rPr>
          <w:rFonts w:ascii="SimSun" w:hAnsi="SimSun" w:eastAsia="SimSun" w:cs="SimSun"/>
          <w:sz w:val="21"/>
          <w:szCs w:val="21"/>
        </w:rPr>
        <w:t xml:space="preserve"> </w:t>
      </w:r>
      <w:r>
        <w:rPr>
          <w:rFonts w:ascii="SimSun" w:hAnsi="SimSun" w:eastAsia="SimSun" w:cs="SimSun"/>
          <w:sz w:val="21"/>
          <w:szCs w:val="21"/>
          <w:spacing w:val="-2"/>
        </w:rPr>
        <w:t>能损伤血管内皮细胞使其通透性增高，导致脑间质水肿；缺氧使红细胞ATP</w:t>
      </w:r>
      <w:r>
        <w:rPr>
          <w:rFonts w:ascii="SimSun" w:hAnsi="SimSun" w:eastAsia="SimSun" w:cs="SimSun"/>
          <w:sz w:val="21"/>
          <w:szCs w:val="21"/>
          <w:spacing w:val="-9"/>
        </w:rPr>
        <w:t xml:space="preserve"> </w:t>
      </w:r>
      <w:r>
        <w:rPr>
          <w:rFonts w:ascii="SimSun" w:hAnsi="SimSun" w:eastAsia="SimSun" w:cs="SimSun"/>
          <w:sz w:val="21"/>
          <w:szCs w:val="21"/>
          <w:spacing w:val="-2"/>
        </w:rPr>
        <w:t>生成减少，造成Na</w:t>
      </w:r>
      <w:r>
        <w:rPr>
          <w:rFonts w:ascii="SimSun" w:hAnsi="SimSun" w:eastAsia="SimSun" w:cs="SimSun"/>
          <w:sz w:val="21"/>
          <w:szCs w:val="21"/>
          <w:spacing w:val="-3"/>
        </w:rPr>
        <w:t>*-K*泵</w:t>
      </w:r>
      <w:r>
        <w:rPr>
          <w:rFonts w:ascii="SimSun" w:hAnsi="SimSun" w:eastAsia="SimSun" w:cs="SimSun"/>
          <w:sz w:val="21"/>
          <w:szCs w:val="21"/>
        </w:rPr>
        <w:t xml:space="preserve"> </w:t>
      </w:r>
      <w:r>
        <w:rPr>
          <w:rFonts w:ascii="SimSun" w:hAnsi="SimSun" w:eastAsia="SimSun" w:cs="SimSun"/>
          <w:sz w:val="21"/>
          <w:szCs w:val="21"/>
        </w:rPr>
        <w:t>功能障碍，引起细胞内Na*及水分增多，形成脑细胞水肿。以上情况均可引起脑组织充血、水肿和颅</w:t>
      </w:r>
      <w:r>
        <w:rPr>
          <w:rFonts w:ascii="SimSun" w:hAnsi="SimSun" w:eastAsia="SimSun" w:cs="SimSun"/>
          <w:sz w:val="21"/>
          <w:szCs w:val="21"/>
          <w:spacing w:val="3"/>
        </w:rPr>
        <w:t xml:space="preserve"> </w:t>
      </w:r>
      <w:r>
        <w:rPr>
          <w:rFonts w:ascii="SimSun" w:hAnsi="SimSun" w:eastAsia="SimSun" w:cs="SimSun"/>
          <w:sz w:val="21"/>
          <w:szCs w:val="21"/>
          <w:spacing w:val="-11"/>
        </w:rPr>
        <w:t>内压增高，压迫脑血管，进一步加重脑缺血、缺氧，形成恶性循环</w:t>
      </w:r>
      <w:r>
        <w:rPr>
          <w:rFonts w:ascii="SimSun" w:hAnsi="SimSun" w:eastAsia="SimSun" w:cs="SimSun"/>
          <w:sz w:val="21"/>
          <w:szCs w:val="21"/>
          <w:spacing w:val="-12"/>
        </w:rPr>
        <w:t>，严重时出现脑疝。另外，神经细胞内</w:t>
      </w:r>
      <w:r>
        <w:rPr>
          <w:rFonts w:ascii="SimSun" w:hAnsi="SimSun" w:eastAsia="SimSun" w:cs="SimSun"/>
          <w:sz w:val="21"/>
          <w:szCs w:val="21"/>
        </w:rPr>
        <w:t xml:space="preserve"> </w:t>
      </w:r>
      <w:r>
        <w:rPr>
          <w:rFonts w:ascii="SimSun" w:hAnsi="SimSun" w:eastAsia="SimSun" w:cs="SimSun"/>
          <w:sz w:val="21"/>
          <w:szCs w:val="21"/>
          <w:spacing w:val="-4"/>
        </w:rPr>
        <w:t>的酸中毒可引起抑制性神经递质γ-氨基丁酸</w:t>
      </w:r>
      <w:r>
        <w:rPr>
          <w:rFonts w:ascii="SimSun" w:hAnsi="SimSun" w:eastAsia="SimSun" w:cs="SimSun"/>
          <w:sz w:val="21"/>
          <w:szCs w:val="21"/>
          <w:spacing w:val="-5"/>
        </w:rPr>
        <w:t>生成增多，加重中枢神经系统的功能和代谢障碍，也成为</w:t>
      </w:r>
      <w:r>
        <w:rPr>
          <w:rFonts w:ascii="SimSun" w:hAnsi="SimSun" w:eastAsia="SimSun" w:cs="SimSun"/>
          <w:sz w:val="21"/>
          <w:szCs w:val="21"/>
        </w:rPr>
        <w:t xml:space="preserve"> </w:t>
      </w:r>
      <w:r>
        <w:rPr>
          <w:rFonts w:ascii="SimSun" w:hAnsi="SimSun" w:eastAsia="SimSun" w:cs="SimSun"/>
          <w:sz w:val="21"/>
          <w:szCs w:val="21"/>
          <w:spacing w:val="-3"/>
        </w:rPr>
        <w:t>肺性脑病以及缺氧、休克等病理生理改变难以恢复的原因。</w:t>
      </w:r>
    </w:p>
    <w:p>
      <w:pPr>
        <w:ind w:right="67" w:firstLine="420"/>
        <w:spacing w:before="112" w:line="280" w:lineRule="auto"/>
        <w:jc w:val="both"/>
        <w:rPr>
          <w:rFonts w:ascii="SimSun" w:hAnsi="SimSun" w:eastAsia="SimSun" w:cs="SimSun"/>
          <w:sz w:val="21"/>
          <w:szCs w:val="21"/>
        </w:rPr>
      </w:pPr>
      <w:r>
        <w:rPr>
          <w:rFonts w:ascii="SimSun" w:hAnsi="SimSun" w:eastAsia="SimSun" w:cs="SimSun"/>
          <w:sz w:val="21"/>
          <w:szCs w:val="21"/>
          <w:spacing w:val="5"/>
        </w:rPr>
        <w:t>2.</w:t>
      </w:r>
      <w:r>
        <w:rPr>
          <w:rFonts w:ascii="SimSun" w:hAnsi="SimSun" w:eastAsia="SimSun" w:cs="SimSun"/>
          <w:sz w:val="21"/>
          <w:szCs w:val="21"/>
          <w:spacing w:val="-25"/>
        </w:rPr>
        <w:t xml:space="preserve"> </w:t>
      </w:r>
      <w:r>
        <w:rPr>
          <w:rFonts w:ascii="SimSun" w:hAnsi="SimSun" w:eastAsia="SimSun" w:cs="SimSun"/>
          <w:sz w:val="21"/>
          <w:szCs w:val="21"/>
          <w:spacing w:val="5"/>
        </w:rPr>
        <w:t>对循环系统的影响一定程度的</w:t>
      </w:r>
      <w:r>
        <w:rPr>
          <w:rFonts w:ascii="SimSun" w:hAnsi="SimSun" w:eastAsia="SimSun" w:cs="SimSun"/>
          <w:sz w:val="21"/>
          <w:szCs w:val="21"/>
        </w:rPr>
        <w:t>PaO</w:t>
      </w:r>
      <w:r>
        <w:rPr>
          <w:rFonts w:ascii="Calibri" w:hAnsi="Calibri" w:eastAsia="Calibri" w:cs="Calibri"/>
          <w:sz w:val="21"/>
          <w:szCs w:val="21"/>
          <w:spacing w:val="5"/>
        </w:rPr>
        <w:t>₂</w:t>
      </w:r>
      <w:r>
        <w:rPr>
          <w:rFonts w:ascii="Calibri" w:hAnsi="Calibri" w:eastAsia="Calibri" w:cs="Calibri"/>
          <w:sz w:val="21"/>
          <w:szCs w:val="21"/>
          <w:spacing w:val="7"/>
        </w:rPr>
        <w:t xml:space="preserve">  </w:t>
      </w:r>
      <w:r>
        <w:rPr>
          <w:rFonts w:ascii="SimSun" w:hAnsi="SimSun" w:eastAsia="SimSun" w:cs="SimSun"/>
          <w:sz w:val="21"/>
          <w:szCs w:val="21"/>
          <w:spacing w:val="5"/>
        </w:rPr>
        <w:t>降低和</w:t>
      </w:r>
      <w:r>
        <w:rPr>
          <w:rFonts w:ascii="SimSun" w:hAnsi="SimSun" w:eastAsia="SimSun" w:cs="SimSun"/>
          <w:sz w:val="21"/>
          <w:szCs w:val="21"/>
        </w:rPr>
        <w:t>PaCO</w:t>
      </w:r>
      <w:r>
        <w:rPr>
          <w:rFonts w:ascii="Calibri" w:hAnsi="Calibri" w:eastAsia="Calibri" w:cs="Calibri"/>
          <w:sz w:val="21"/>
          <w:szCs w:val="21"/>
          <w:spacing w:val="5"/>
        </w:rPr>
        <w:t>₂</w:t>
      </w:r>
      <w:r>
        <w:rPr>
          <w:rFonts w:ascii="Calibri" w:hAnsi="Calibri" w:eastAsia="Calibri" w:cs="Calibri"/>
          <w:sz w:val="21"/>
          <w:szCs w:val="21"/>
          <w:spacing w:val="15"/>
        </w:rPr>
        <w:t xml:space="preserve">  </w:t>
      </w:r>
      <w:r>
        <w:rPr>
          <w:rFonts w:ascii="SimSun" w:hAnsi="SimSun" w:eastAsia="SimSun" w:cs="SimSun"/>
          <w:sz w:val="21"/>
          <w:szCs w:val="21"/>
          <w:spacing w:val="5"/>
        </w:rPr>
        <w:t>升高，可使心率反射性增快、心</w:t>
      </w:r>
      <w:r>
        <w:rPr>
          <w:rFonts w:ascii="SimSun" w:hAnsi="SimSun" w:eastAsia="SimSun" w:cs="SimSun"/>
          <w:sz w:val="21"/>
          <w:szCs w:val="21"/>
          <w:spacing w:val="4"/>
        </w:rPr>
        <w:t>肌收缩力</w:t>
      </w:r>
      <w:r>
        <w:rPr>
          <w:rFonts w:ascii="SimSun" w:hAnsi="SimSun" w:eastAsia="SimSun" w:cs="SimSun"/>
          <w:sz w:val="21"/>
          <w:szCs w:val="21"/>
        </w:rPr>
        <w:t xml:space="preserve"> </w:t>
      </w:r>
      <w:r>
        <w:rPr>
          <w:rFonts w:ascii="SimSun" w:hAnsi="SimSun" w:eastAsia="SimSun" w:cs="SimSun"/>
          <w:sz w:val="21"/>
          <w:szCs w:val="21"/>
          <w:spacing w:val="-6"/>
        </w:rPr>
        <w:t>增强、心排血量增加；缺氧和CO</w:t>
      </w:r>
      <w:r>
        <w:rPr>
          <w:rFonts w:ascii="Calibri" w:hAnsi="Calibri" w:eastAsia="Calibri" w:cs="Calibri"/>
          <w:sz w:val="21"/>
          <w:szCs w:val="21"/>
          <w:spacing w:val="-6"/>
        </w:rPr>
        <w:t>₂</w:t>
      </w:r>
      <w:r>
        <w:rPr>
          <w:rFonts w:ascii="Calibri" w:hAnsi="Calibri" w:eastAsia="Calibri" w:cs="Calibri"/>
          <w:sz w:val="21"/>
          <w:szCs w:val="21"/>
          <w:spacing w:val="10"/>
        </w:rPr>
        <w:t xml:space="preserve">  </w:t>
      </w:r>
      <w:r>
        <w:rPr>
          <w:rFonts w:ascii="SimSun" w:hAnsi="SimSun" w:eastAsia="SimSun" w:cs="SimSun"/>
          <w:sz w:val="21"/>
          <w:szCs w:val="21"/>
          <w:spacing w:val="-6"/>
        </w:rPr>
        <w:t>潴留时，交感神经兴奋使皮肤和腹腔脏器血管收</w:t>
      </w:r>
      <w:r>
        <w:rPr>
          <w:rFonts w:ascii="SimSun" w:hAnsi="SimSun" w:eastAsia="SimSun" w:cs="SimSun"/>
          <w:sz w:val="21"/>
          <w:szCs w:val="21"/>
          <w:spacing w:val="-7"/>
        </w:rPr>
        <w:t>缩，而冠脉血管由于</w:t>
      </w:r>
      <w:r>
        <w:rPr>
          <w:rFonts w:ascii="SimSun" w:hAnsi="SimSun" w:eastAsia="SimSun" w:cs="SimSun"/>
          <w:sz w:val="21"/>
          <w:szCs w:val="21"/>
        </w:rPr>
        <w:t xml:space="preserve"> </w:t>
      </w:r>
      <w:r>
        <w:rPr>
          <w:rFonts w:ascii="SimSun" w:hAnsi="SimSun" w:eastAsia="SimSun" w:cs="SimSun"/>
          <w:sz w:val="21"/>
          <w:szCs w:val="21"/>
          <w:spacing w:val="2"/>
        </w:rPr>
        <w:t>主要受局部代谢产物的影响发生扩张，其血流量是增加的。严重的缺氧和</w:t>
      </w:r>
      <w:r>
        <w:rPr>
          <w:rFonts w:ascii="SimSun" w:hAnsi="SimSun" w:eastAsia="SimSun" w:cs="SimSun"/>
          <w:sz w:val="21"/>
          <w:szCs w:val="21"/>
        </w:rPr>
        <w:t>CO</w:t>
      </w:r>
      <w:r>
        <w:rPr>
          <w:rFonts w:ascii="Calibri" w:hAnsi="Calibri" w:eastAsia="Calibri" w:cs="Calibri"/>
          <w:sz w:val="21"/>
          <w:szCs w:val="21"/>
          <w:spacing w:val="2"/>
        </w:rPr>
        <w:t>₂</w:t>
      </w:r>
      <w:r>
        <w:rPr>
          <w:rFonts w:ascii="Calibri" w:hAnsi="Calibri" w:eastAsia="Calibri" w:cs="Calibri"/>
          <w:sz w:val="21"/>
          <w:szCs w:val="21"/>
          <w:spacing w:val="15"/>
          <w:w w:val="101"/>
        </w:rPr>
        <w:t xml:space="preserve">  </w:t>
      </w:r>
      <w:r>
        <w:rPr>
          <w:rFonts w:ascii="SimSun" w:hAnsi="SimSun" w:eastAsia="SimSun" w:cs="SimSun"/>
          <w:sz w:val="21"/>
          <w:szCs w:val="21"/>
          <w:spacing w:val="2"/>
        </w:rPr>
        <w:t>潴留可直接抑制</w:t>
      </w:r>
      <w:r>
        <w:rPr>
          <w:rFonts w:ascii="SimSun" w:hAnsi="SimSun" w:eastAsia="SimSun" w:cs="SimSun"/>
          <w:sz w:val="21"/>
          <w:szCs w:val="21"/>
          <w:spacing w:val="1"/>
        </w:rPr>
        <w:t>心血</w:t>
      </w:r>
      <w:r>
        <w:rPr>
          <w:rFonts w:ascii="SimSun" w:hAnsi="SimSun" w:eastAsia="SimSun" w:cs="SimSun"/>
          <w:sz w:val="21"/>
          <w:szCs w:val="21"/>
        </w:rPr>
        <w:t xml:space="preserve"> </w:t>
      </w:r>
      <w:r>
        <w:rPr>
          <w:rFonts w:ascii="SimSun" w:hAnsi="SimSun" w:eastAsia="SimSun" w:cs="SimSun"/>
          <w:sz w:val="21"/>
          <w:szCs w:val="21"/>
          <w:spacing w:val="-7"/>
        </w:rPr>
        <w:t>管中枢，造成心脏活动抑制和血管扩张、血压下降、心律失常等严重后果。</w:t>
      </w:r>
      <w:r>
        <w:rPr>
          <w:rFonts w:ascii="SimSun" w:hAnsi="SimSun" w:eastAsia="SimSun" w:cs="SimSun"/>
          <w:sz w:val="21"/>
          <w:szCs w:val="21"/>
          <w:spacing w:val="-8"/>
        </w:rPr>
        <w:t>心肌对缺氧十分敏感，早期</w:t>
      </w:r>
      <w:r>
        <w:rPr>
          <w:rFonts w:ascii="SimSun" w:hAnsi="SimSun" w:eastAsia="SimSun" w:cs="SimSun"/>
          <w:sz w:val="21"/>
          <w:szCs w:val="21"/>
        </w:rPr>
        <w:t xml:space="preserve"> </w:t>
      </w:r>
      <w:r>
        <w:rPr>
          <w:rFonts w:ascii="SimSun" w:hAnsi="SimSun" w:eastAsia="SimSun" w:cs="SimSun"/>
          <w:sz w:val="21"/>
          <w:szCs w:val="21"/>
          <w:spacing w:val="3"/>
        </w:rPr>
        <w:t>轻度缺氧即可有心电图的异常表现。急性严重缺氧可导致心室</w:t>
      </w:r>
      <w:r>
        <w:rPr>
          <w:rFonts w:ascii="SimSun" w:hAnsi="SimSun" w:eastAsia="SimSun" w:cs="SimSun"/>
          <w:sz w:val="21"/>
          <w:szCs w:val="21"/>
          <w:spacing w:val="2"/>
        </w:rPr>
        <w:t>颤动或心脏骤停。长期慢性缺氧可导</w:t>
      </w:r>
      <w:r>
        <w:rPr>
          <w:rFonts w:ascii="SimSun" w:hAnsi="SimSun" w:eastAsia="SimSun" w:cs="SimSun"/>
          <w:sz w:val="21"/>
          <w:szCs w:val="21"/>
        </w:rPr>
        <w:t xml:space="preserve"> </w:t>
      </w:r>
      <w:r>
        <w:rPr>
          <w:rFonts w:ascii="SimSun" w:hAnsi="SimSun" w:eastAsia="SimSun" w:cs="SimSun"/>
          <w:sz w:val="21"/>
          <w:szCs w:val="21"/>
          <w:spacing w:val="-2"/>
        </w:rPr>
        <w:t>致心肌纤维化、心肌硬化。在呼吸衰竭的发病过程中，缺氧、肺动脉</w:t>
      </w:r>
      <w:r>
        <w:rPr>
          <w:rFonts w:ascii="SimSun" w:hAnsi="SimSun" w:eastAsia="SimSun" w:cs="SimSun"/>
          <w:sz w:val="21"/>
          <w:szCs w:val="21"/>
          <w:spacing w:val="-3"/>
        </w:rPr>
        <w:t>高压以及心肌受损等多种病理变</w:t>
      </w:r>
      <w:r>
        <w:rPr>
          <w:rFonts w:ascii="SimSun" w:hAnsi="SimSun" w:eastAsia="SimSun" w:cs="SimSun"/>
          <w:sz w:val="21"/>
          <w:szCs w:val="21"/>
        </w:rPr>
        <w:t xml:space="preserve"> </w:t>
      </w:r>
      <w:r>
        <w:rPr>
          <w:rFonts w:ascii="SimSun" w:hAnsi="SimSun" w:eastAsia="SimSun" w:cs="SimSun"/>
          <w:sz w:val="21"/>
          <w:szCs w:val="21"/>
          <w:spacing w:val="-6"/>
        </w:rPr>
        <w:t>化共同作用，最终导致肺源性心脏病。</w:t>
      </w:r>
    </w:p>
    <w:p>
      <w:pPr>
        <w:ind w:right="76" w:firstLine="420"/>
        <w:spacing w:before="79" w:line="255" w:lineRule="auto"/>
        <w:jc w:val="both"/>
        <w:rPr>
          <w:rFonts w:ascii="SimSun" w:hAnsi="SimSun" w:eastAsia="SimSun" w:cs="SimSun"/>
          <w:sz w:val="21"/>
          <w:szCs w:val="21"/>
        </w:rPr>
      </w:pPr>
      <w:r>
        <w:rPr>
          <w:rFonts w:ascii="SimSun" w:hAnsi="SimSun" w:eastAsia="SimSun" w:cs="SimSun"/>
          <w:sz w:val="21"/>
          <w:szCs w:val="21"/>
          <w:spacing w:val="5"/>
        </w:rPr>
        <w:t>3.</w:t>
      </w:r>
      <w:r>
        <w:rPr>
          <w:rFonts w:ascii="SimSun" w:hAnsi="SimSun" w:eastAsia="SimSun" w:cs="SimSun"/>
          <w:sz w:val="21"/>
          <w:szCs w:val="21"/>
          <w:spacing w:val="-23"/>
        </w:rPr>
        <w:t xml:space="preserve"> </w:t>
      </w:r>
      <w:r>
        <w:rPr>
          <w:rFonts w:ascii="SimSun" w:hAnsi="SimSun" w:eastAsia="SimSun" w:cs="SimSun"/>
          <w:sz w:val="21"/>
          <w:szCs w:val="21"/>
          <w:spacing w:val="5"/>
        </w:rPr>
        <w:t>对呼吸系统的影响</w:t>
      </w:r>
      <w:r>
        <w:rPr>
          <w:rFonts w:ascii="SimSun" w:hAnsi="SimSun" w:eastAsia="SimSun" w:cs="SimSun"/>
          <w:sz w:val="21"/>
          <w:szCs w:val="21"/>
          <w:spacing w:val="97"/>
        </w:rPr>
        <w:t xml:space="preserve"> </w:t>
      </w:r>
      <w:r>
        <w:rPr>
          <w:rFonts w:ascii="SimSun" w:hAnsi="SimSun" w:eastAsia="SimSun" w:cs="SimSun"/>
          <w:sz w:val="21"/>
          <w:szCs w:val="21"/>
          <w:spacing w:val="5"/>
        </w:rPr>
        <w:t>呼吸衰竭病人的呼吸变化受到</w:t>
      </w:r>
      <w:r>
        <w:rPr>
          <w:rFonts w:ascii="SimSun" w:hAnsi="SimSun" w:eastAsia="SimSun" w:cs="SimSun"/>
          <w:sz w:val="21"/>
          <w:szCs w:val="21"/>
        </w:rPr>
        <w:t>PaO</w:t>
      </w:r>
      <w:r>
        <w:rPr>
          <w:rFonts w:ascii="Calibri" w:hAnsi="Calibri" w:eastAsia="Calibri" w:cs="Calibri"/>
          <w:sz w:val="21"/>
          <w:szCs w:val="21"/>
          <w:spacing w:val="5"/>
        </w:rPr>
        <w:t>₂</w:t>
      </w:r>
      <w:r>
        <w:rPr>
          <w:rFonts w:ascii="Calibri" w:hAnsi="Calibri" w:eastAsia="Calibri" w:cs="Calibri"/>
          <w:sz w:val="21"/>
          <w:szCs w:val="21"/>
          <w:spacing w:val="7"/>
        </w:rPr>
        <w:t xml:space="preserve">  </w:t>
      </w:r>
      <w:r>
        <w:rPr>
          <w:rFonts w:ascii="SimSun" w:hAnsi="SimSun" w:eastAsia="SimSun" w:cs="SimSun"/>
          <w:sz w:val="21"/>
          <w:szCs w:val="21"/>
          <w:spacing w:val="5"/>
        </w:rPr>
        <w:t>降低和</w:t>
      </w:r>
      <w:r>
        <w:rPr>
          <w:rFonts w:ascii="SimSun" w:hAnsi="SimSun" w:eastAsia="SimSun" w:cs="SimSun"/>
          <w:sz w:val="21"/>
          <w:szCs w:val="21"/>
        </w:rPr>
        <w:t>PaCO</w:t>
      </w:r>
      <w:r>
        <w:rPr>
          <w:rFonts w:ascii="Calibri" w:hAnsi="Calibri" w:eastAsia="Calibri" w:cs="Calibri"/>
          <w:sz w:val="21"/>
          <w:szCs w:val="21"/>
          <w:spacing w:val="5"/>
        </w:rPr>
        <w:t>₂</w:t>
      </w:r>
      <w:r>
        <w:rPr>
          <w:rFonts w:ascii="Calibri" w:hAnsi="Calibri" w:eastAsia="Calibri" w:cs="Calibri"/>
          <w:sz w:val="21"/>
          <w:szCs w:val="21"/>
          <w:spacing w:val="15"/>
        </w:rPr>
        <w:t xml:space="preserve">  </w:t>
      </w:r>
      <w:r>
        <w:rPr>
          <w:rFonts w:ascii="SimSun" w:hAnsi="SimSun" w:eastAsia="SimSun" w:cs="SimSun"/>
          <w:sz w:val="21"/>
          <w:szCs w:val="21"/>
          <w:spacing w:val="5"/>
        </w:rPr>
        <w:t>升高所引起的反</w:t>
      </w:r>
      <w:r>
        <w:rPr>
          <w:rFonts w:ascii="SimSun" w:hAnsi="SimSun" w:eastAsia="SimSun" w:cs="SimSun"/>
          <w:sz w:val="21"/>
          <w:szCs w:val="21"/>
          <w:spacing w:val="4"/>
        </w:rPr>
        <w:t>射活</w:t>
      </w:r>
      <w:r>
        <w:rPr>
          <w:rFonts w:ascii="SimSun" w:hAnsi="SimSun" w:eastAsia="SimSun" w:cs="SimSun"/>
          <w:sz w:val="21"/>
          <w:szCs w:val="21"/>
        </w:rPr>
        <w:t xml:space="preserve"> </w:t>
      </w:r>
      <w:r>
        <w:rPr>
          <w:rFonts w:ascii="SimSun" w:hAnsi="SimSun" w:eastAsia="SimSun" w:cs="SimSun"/>
          <w:sz w:val="21"/>
          <w:szCs w:val="21"/>
          <w:spacing w:val="-2"/>
        </w:rPr>
        <w:t>动及原发疾病的影响，因此实际的呼吸活动需要视诸多因素综合而定</w:t>
      </w:r>
      <w:r>
        <w:rPr>
          <w:rFonts w:ascii="SimSun" w:hAnsi="SimSun" w:eastAsia="SimSun" w:cs="SimSun"/>
          <w:sz w:val="21"/>
          <w:szCs w:val="21"/>
          <w:spacing w:val="-3"/>
        </w:rPr>
        <w:t>。</w:t>
      </w:r>
    </w:p>
    <w:p>
      <w:pPr>
        <w:ind w:firstLine="420"/>
        <w:spacing w:before="141" w:line="278" w:lineRule="auto"/>
        <w:rPr>
          <w:rFonts w:ascii="SimSun" w:hAnsi="SimSun" w:eastAsia="SimSun" w:cs="SimSun"/>
          <w:sz w:val="21"/>
          <w:szCs w:val="21"/>
        </w:rPr>
      </w:pPr>
      <w:r>
        <w:rPr>
          <w:rFonts w:ascii="SimSun" w:hAnsi="SimSun" w:eastAsia="SimSun" w:cs="SimSun"/>
          <w:sz w:val="21"/>
          <w:szCs w:val="21"/>
          <w:spacing w:val="5"/>
        </w:rPr>
        <w:t>低氧血症对呼吸的影响远小于</w:t>
      </w:r>
      <w:r>
        <w:rPr>
          <w:rFonts w:ascii="SimSun" w:hAnsi="SimSun" w:eastAsia="SimSun" w:cs="SimSun"/>
          <w:sz w:val="21"/>
          <w:szCs w:val="21"/>
        </w:rPr>
        <w:t>CO</w:t>
      </w:r>
      <w:r>
        <w:rPr>
          <w:rFonts w:ascii="Calibri" w:hAnsi="Calibri" w:eastAsia="Calibri" w:cs="Calibri"/>
          <w:sz w:val="21"/>
          <w:szCs w:val="21"/>
          <w:spacing w:val="5"/>
        </w:rPr>
        <w:t>₂</w:t>
      </w:r>
      <w:r>
        <w:rPr>
          <w:rFonts w:ascii="Calibri" w:hAnsi="Calibri" w:eastAsia="Calibri" w:cs="Calibri"/>
          <w:sz w:val="21"/>
          <w:szCs w:val="21"/>
          <w:spacing w:val="11"/>
        </w:rPr>
        <w:t xml:space="preserve">  </w:t>
      </w:r>
      <w:r>
        <w:rPr>
          <w:rFonts w:ascii="SimSun" w:hAnsi="SimSun" w:eastAsia="SimSun" w:cs="SimSun"/>
          <w:sz w:val="21"/>
          <w:szCs w:val="21"/>
          <w:spacing w:val="5"/>
        </w:rPr>
        <w:t>潴留。低</w:t>
      </w:r>
      <w:r>
        <w:rPr>
          <w:rFonts w:ascii="SimSun" w:hAnsi="SimSun" w:eastAsia="SimSun" w:cs="SimSun"/>
          <w:sz w:val="21"/>
          <w:szCs w:val="21"/>
        </w:rPr>
        <w:t>PaO</w:t>
      </w:r>
      <w:r>
        <w:rPr>
          <w:rFonts w:ascii="Calibri" w:hAnsi="Calibri" w:eastAsia="Calibri" w:cs="Calibri"/>
          <w:sz w:val="21"/>
          <w:szCs w:val="21"/>
          <w:spacing w:val="5"/>
        </w:rPr>
        <w:t>₂</w:t>
      </w:r>
      <w:r>
        <w:rPr>
          <w:rFonts w:ascii="Calibri" w:hAnsi="Calibri" w:eastAsia="Calibri" w:cs="Calibri"/>
          <w:sz w:val="21"/>
          <w:szCs w:val="21"/>
          <w:spacing w:val="-3"/>
        </w:rPr>
        <w:t xml:space="preserve"> </w:t>
      </w:r>
      <w:r>
        <w:rPr>
          <w:rFonts w:ascii="SimSun" w:hAnsi="SimSun" w:eastAsia="SimSun" w:cs="SimSun"/>
          <w:sz w:val="21"/>
          <w:szCs w:val="21"/>
          <w:spacing w:val="5"/>
        </w:rPr>
        <w:t>(&lt;60</w:t>
      </w:r>
      <w:r>
        <w:rPr>
          <w:rFonts w:ascii="SimSun" w:hAnsi="SimSun" w:eastAsia="SimSun" w:cs="SimSun"/>
          <w:sz w:val="21"/>
          <w:szCs w:val="21"/>
        </w:rPr>
        <w:t>mmHg</w:t>
      </w:r>
      <w:r>
        <w:rPr>
          <w:rFonts w:ascii="SimSun" w:hAnsi="SimSun" w:eastAsia="SimSun" w:cs="SimSun"/>
          <w:sz w:val="21"/>
          <w:szCs w:val="21"/>
          <w:spacing w:val="5"/>
        </w:rPr>
        <w:t>)</w:t>
      </w:r>
      <w:r>
        <w:rPr>
          <w:rFonts w:ascii="SimSun" w:hAnsi="SimSun" w:eastAsia="SimSun" w:cs="SimSun"/>
          <w:sz w:val="21"/>
          <w:szCs w:val="21"/>
          <w:spacing w:val="17"/>
        </w:rPr>
        <w:t xml:space="preserve">  </w:t>
      </w:r>
      <w:r>
        <w:rPr>
          <w:rFonts w:ascii="SimSun" w:hAnsi="SimSun" w:eastAsia="SimSun" w:cs="SimSun"/>
          <w:sz w:val="21"/>
          <w:szCs w:val="21"/>
          <w:spacing w:val="5"/>
        </w:rPr>
        <w:t>作用于颈动脉体和主动脉体的化</w:t>
      </w:r>
      <w:r>
        <w:rPr>
          <w:rFonts w:ascii="SimSun" w:hAnsi="SimSun" w:eastAsia="SimSun" w:cs="SimSun"/>
          <w:sz w:val="21"/>
          <w:szCs w:val="21"/>
          <w:spacing w:val="1"/>
        </w:rPr>
        <w:t xml:space="preserve"> </w:t>
      </w:r>
      <w:r>
        <w:rPr>
          <w:rFonts w:ascii="SimSun" w:hAnsi="SimSun" w:eastAsia="SimSun" w:cs="SimSun"/>
          <w:sz w:val="21"/>
          <w:szCs w:val="21"/>
          <w:spacing w:val="-2"/>
        </w:rPr>
        <w:t>学感受器，可反射性兴奋呼吸中枢，增强呼吸运动，使呼吸频率增快甚至出现</w:t>
      </w:r>
      <w:r>
        <w:rPr>
          <w:rFonts w:ascii="SimSun" w:hAnsi="SimSun" w:eastAsia="SimSun" w:cs="SimSun"/>
          <w:sz w:val="21"/>
          <w:szCs w:val="21"/>
          <w:spacing w:val="-3"/>
        </w:rPr>
        <w:t>呼吸窘迫。当缺氧程度</w:t>
      </w:r>
      <w:r>
        <w:rPr>
          <w:rFonts w:ascii="SimSun" w:hAnsi="SimSun" w:eastAsia="SimSun" w:cs="SimSun"/>
          <w:sz w:val="21"/>
          <w:szCs w:val="21"/>
        </w:rPr>
        <w:t xml:space="preserve"> </w:t>
      </w:r>
      <w:r>
        <w:rPr>
          <w:rFonts w:ascii="SimSun" w:hAnsi="SimSun" w:eastAsia="SimSun" w:cs="SimSun"/>
          <w:sz w:val="21"/>
          <w:szCs w:val="21"/>
          <w:spacing w:val="-1"/>
        </w:rPr>
        <w:t>缓慢加重时，这种反射性兴奋呼吸中枢的作用将变得迟钝。缺氧对呼吸中枢的直接作用是抑制作用，</w:t>
      </w:r>
      <w:r>
        <w:rPr>
          <w:rFonts w:ascii="SimSun" w:hAnsi="SimSun" w:eastAsia="SimSun" w:cs="SimSun"/>
          <w:sz w:val="21"/>
          <w:szCs w:val="21"/>
          <w:spacing w:val="18"/>
        </w:rPr>
        <w:t xml:space="preserve"> </w:t>
      </w:r>
      <w:r>
        <w:rPr>
          <w:rFonts w:ascii="SimSun" w:hAnsi="SimSun" w:eastAsia="SimSun" w:cs="SimSun"/>
          <w:sz w:val="21"/>
          <w:szCs w:val="21"/>
          <w:spacing w:val="-2"/>
        </w:rPr>
        <w:t>当PaO</w:t>
      </w:r>
      <w:r>
        <w:rPr>
          <w:rFonts w:ascii="Calibri" w:hAnsi="Calibri" w:eastAsia="Calibri" w:cs="Calibri"/>
          <w:sz w:val="21"/>
          <w:szCs w:val="21"/>
          <w:spacing w:val="-2"/>
        </w:rPr>
        <w:t>₂</w:t>
      </w:r>
      <w:r>
        <w:rPr>
          <w:rFonts w:ascii="SimSun" w:hAnsi="SimSun" w:eastAsia="SimSun" w:cs="SimSun"/>
          <w:sz w:val="21"/>
          <w:szCs w:val="21"/>
          <w:spacing w:val="-2"/>
        </w:rPr>
        <w:t>&lt;30mmHg</w:t>
      </w:r>
      <w:r>
        <w:rPr>
          <w:rFonts w:ascii="SimSun" w:hAnsi="SimSun" w:eastAsia="SimSun" w:cs="SimSun"/>
          <w:sz w:val="21"/>
          <w:szCs w:val="21"/>
          <w:spacing w:val="25"/>
        </w:rPr>
        <w:t xml:space="preserve">  </w:t>
      </w:r>
      <w:r>
        <w:rPr>
          <w:rFonts w:ascii="SimSun" w:hAnsi="SimSun" w:eastAsia="SimSun" w:cs="SimSun"/>
          <w:sz w:val="21"/>
          <w:szCs w:val="21"/>
          <w:spacing w:val="-2"/>
        </w:rPr>
        <w:t>时，此作用可大于反射性兴奋作用而使呼吸抑制。</w:t>
      </w:r>
    </w:p>
    <w:p>
      <w:pPr>
        <w:ind w:right="71" w:firstLine="420"/>
        <w:spacing w:before="111" w:line="282" w:lineRule="auto"/>
        <w:rPr>
          <w:rFonts w:ascii="SimSun" w:hAnsi="SimSun" w:eastAsia="SimSun" w:cs="SimSun"/>
          <w:sz w:val="21"/>
          <w:szCs w:val="21"/>
        </w:rPr>
      </w:pPr>
      <w:r>
        <w:rPr>
          <w:rFonts w:ascii="SimSun" w:hAnsi="SimSun" w:eastAsia="SimSun" w:cs="SimSun"/>
          <w:sz w:val="21"/>
          <w:szCs w:val="21"/>
        </w:rPr>
        <w:t>CO</w:t>
      </w:r>
      <w:r>
        <w:rPr>
          <w:rFonts w:ascii="Calibri" w:hAnsi="Calibri" w:eastAsia="Calibri" w:cs="Calibri"/>
          <w:sz w:val="21"/>
          <w:szCs w:val="21"/>
          <w:spacing w:val="1"/>
        </w:rPr>
        <w:t>₂</w:t>
      </w:r>
      <w:r>
        <w:rPr>
          <w:rFonts w:ascii="Calibri" w:hAnsi="Calibri" w:eastAsia="Calibri" w:cs="Calibri"/>
          <w:sz w:val="21"/>
          <w:szCs w:val="21"/>
          <w:spacing w:val="5"/>
        </w:rPr>
        <w:t xml:space="preserve">  </w:t>
      </w:r>
      <w:r>
        <w:rPr>
          <w:rFonts w:ascii="SimSun" w:hAnsi="SimSun" w:eastAsia="SimSun" w:cs="SimSun"/>
          <w:sz w:val="21"/>
          <w:szCs w:val="21"/>
          <w:spacing w:val="1"/>
        </w:rPr>
        <w:t>是强有力的呼吸中枢兴奋剂。当</w:t>
      </w:r>
      <w:r>
        <w:rPr>
          <w:rFonts w:ascii="SimSun" w:hAnsi="SimSun" w:eastAsia="SimSun" w:cs="SimSun"/>
          <w:sz w:val="21"/>
          <w:szCs w:val="21"/>
          <w:spacing w:val="-54"/>
        </w:rPr>
        <w:t xml:space="preserve"> </w:t>
      </w:r>
      <w:r>
        <w:rPr>
          <w:rFonts w:ascii="SimSun" w:hAnsi="SimSun" w:eastAsia="SimSun" w:cs="SimSun"/>
          <w:sz w:val="21"/>
          <w:szCs w:val="21"/>
        </w:rPr>
        <w:t>PaCO</w:t>
      </w:r>
      <w:r>
        <w:rPr>
          <w:rFonts w:ascii="Calibri" w:hAnsi="Calibri" w:eastAsia="Calibri" w:cs="Calibri"/>
          <w:sz w:val="21"/>
          <w:szCs w:val="21"/>
          <w:spacing w:val="1"/>
        </w:rPr>
        <w:t>₂</w:t>
      </w:r>
      <w:r>
        <w:rPr>
          <w:rFonts w:ascii="Calibri" w:hAnsi="Calibri" w:eastAsia="Calibri" w:cs="Calibri"/>
          <w:sz w:val="21"/>
          <w:szCs w:val="21"/>
          <w:spacing w:val="10"/>
        </w:rPr>
        <w:t xml:space="preserve">  </w:t>
      </w:r>
      <w:r>
        <w:rPr>
          <w:rFonts w:ascii="SimSun" w:hAnsi="SimSun" w:eastAsia="SimSun" w:cs="SimSun"/>
          <w:sz w:val="21"/>
          <w:szCs w:val="21"/>
          <w:spacing w:val="1"/>
        </w:rPr>
        <w:t>急骤升高时，呼吸加深加快；长时间严重的</w:t>
      </w:r>
      <w:r>
        <w:rPr>
          <w:rFonts w:ascii="SimSun" w:hAnsi="SimSun" w:eastAsia="SimSun" w:cs="SimSun"/>
          <w:sz w:val="21"/>
          <w:szCs w:val="21"/>
          <w:spacing w:val="-40"/>
        </w:rPr>
        <w:t xml:space="preserve"> </w:t>
      </w:r>
      <w:r>
        <w:rPr>
          <w:rFonts w:ascii="SimSun" w:hAnsi="SimSun" w:eastAsia="SimSun" w:cs="SimSun"/>
          <w:sz w:val="21"/>
          <w:szCs w:val="21"/>
        </w:rPr>
        <w:t>CO</w:t>
      </w:r>
      <w:r>
        <w:rPr>
          <w:rFonts w:ascii="Calibri" w:hAnsi="Calibri" w:eastAsia="Calibri" w:cs="Calibri"/>
          <w:sz w:val="21"/>
          <w:szCs w:val="21"/>
          <w:spacing w:val="1"/>
        </w:rPr>
        <w:t>₂</w:t>
      </w:r>
      <w:r>
        <w:rPr>
          <w:rFonts w:ascii="Calibri" w:hAnsi="Calibri" w:eastAsia="Calibri" w:cs="Calibri"/>
          <w:sz w:val="21"/>
          <w:szCs w:val="21"/>
          <w:spacing w:val="10"/>
        </w:rPr>
        <w:t xml:space="preserve">  </w:t>
      </w:r>
      <w:r>
        <w:rPr>
          <w:rFonts w:ascii="SimSun" w:hAnsi="SimSun" w:eastAsia="SimSun" w:cs="SimSun"/>
          <w:sz w:val="21"/>
          <w:szCs w:val="21"/>
          <w:spacing w:val="1"/>
        </w:rPr>
        <w:t>潴</w:t>
      </w:r>
      <w:r>
        <w:rPr>
          <w:rFonts w:ascii="SimSun" w:hAnsi="SimSun" w:eastAsia="SimSun" w:cs="SimSun"/>
          <w:sz w:val="21"/>
          <w:szCs w:val="21"/>
          <w:spacing w:val="1"/>
        </w:rPr>
        <w:t xml:space="preserve"> </w:t>
      </w:r>
      <w:r>
        <w:rPr>
          <w:rFonts w:ascii="SimSun" w:hAnsi="SimSun" w:eastAsia="SimSun" w:cs="SimSun"/>
          <w:sz w:val="21"/>
          <w:szCs w:val="21"/>
          <w:spacing w:val="-3"/>
        </w:rPr>
        <w:t>留，会造成中枢化学感受器对CO</w:t>
      </w:r>
      <w:r>
        <w:rPr>
          <w:rFonts w:ascii="Calibri" w:hAnsi="Calibri" w:eastAsia="Calibri" w:cs="Calibri"/>
          <w:sz w:val="21"/>
          <w:szCs w:val="21"/>
          <w:spacing w:val="-3"/>
        </w:rPr>
        <w:t>₂</w:t>
      </w:r>
      <w:r>
        <w:rPr>
          <w:rFonts w:ascii="Calibri" w:hAnsi="Calibri" w:eastAsia="Calibri" w:cs="Calibri"/>
          <w:sz w:val="21"/>
          <w:szCs w:val="21"/>
          <w:spacing w:val="4"/>
        </w:rPr>
        <w:t xml:space="preserve">   </w:t>
      </w:r>
      <w:r>
        <w:rPr>
          <w:rFonts w:ascii="SimSun" w:hAnsi="SimSun" w:eastAsia="SimSun" w:cs="SimSun"/>
          <w:sz w:val="21"/>
          <w:szCs w:val="21"/>
          <w:spacing w:val="-3"/>
        </w:rPr>
        <w:t>的刺激作用发生适应；当PaCO</w:t>
      </w:r>
      <w:r>
        <w:rPr>
          <w:rFonts w:ascii="Calibri" w:hAnsi="Calibri" w:eastAsia="Calibri" w:cs="Calibri"/>
          <w:sz w:val="21"/>
          <w:szCs w:val="21"/>
          <w:spacing w:val="-3"/>
        </w:rPr>
        <w:t>₂</w:t>
      </w:r>
      <w:r>
        <w:rPr>
          <w:rFonts w:ascii="SimSun" w:hAnsi="SimSun" w:eastAsia="SimSun" w:cs="SimSun"/>
          <w:sz w:val="21"/>
          <w:szCs w:val="21"/>
          <w:spacing w:val="-3"/>
        </w:rPr>
        <w:t>&gt;80mmHg</w:t>
      </w:r>
      <w:r>
        <w:rPr>
          <w:rFonts w:ascii="SimSun" w:hAnsi="SimSun" w:eastAsia="SimSun" w:cs="SimSun"/>
          <w:sz w:val="21"/>
          <w:szCs w:val="21"/>
          <w:spacing w:val="35"/>
        </w:rPr>
        <w:t xml:space="preserve">  </w:t>
      </w:r>
      <w:r>
        <w:rPr>
          <w:rFonts w:ascii="SimSun" w:hAnsi="SimSun" w:eastAsia="SimSun" w:cs="SimSun"/>
          <w:sz w:val="21"/>
          <w:szCs w:val="21"/>
          <w:spacing w:val="-3"/>
        </w:rPr>
        <w:t>时，会对呼吸中枢产生抑</w:t>
      </w:r>
      <w:r>
        <w:rPr>
          <w:rFonts w:ascii="SimSun" w:hAnsi="SimSun" w:eastAsia="SimSun" w:cs="SimSun"/>
          <w:sz w:val="21"/>
          <w:szCs w:val="21"/>
        </w:rPr>
        <w:t xml:space="preserve"> </w:t>
      </w:r>
      <w:r>
        <w:rPr>
          <w:rFonts w:ascii="SimSun" w:hAnsi="SimSun" w:eastAsia="SimSun" w:cs="SimSun"/>
          <w:sz w:val="21"/>
          <w:szCs w:val="21"/>
          <w:spacing w:val="1"/>
        </w:rPr>
        <w:t>制和麻醉效应，此时呼吸运动主要靠低</w:t>
      </w:r>
      <w:r>
        <w:rPr>
          <w:rFonts w:ascii="SimSun" w:hAnsi="SimSun" w:eastAsia="SimSun" w:cs="SimSun"/>
          <w:sz w:val="21"/>
          <w:szCs w:val="21"/>
        </w:rPr>
        <w:t>PaO</w:t>
      </w:r>
      <w:r>
        <w:rPr>
          <w:rFonts w:ascii="Calibri" w:hAnsi="Calibri" w:eastAsia="Calibri" w:cs="Calibri"/>
          <w:sz w:val="21"/>
          <w:szCs w:val="21"/>
          <w:spacing w:val="1"/>
        </w:rPr>
        <w:t>₂</w:t>
      </w:r>
      <w:r>
        <w:rPr>
          <w:rFonts w:ascii="Calibri" w:hAnsi="Calibri" w:eastAsia="Calibri" w:cs="Calibri"/>
          <w:sz w:val="21"/>
          <w:szCs w:val="21"/>
          <w:spacing w:val="52"/>
          <w:w w:val="101"/>
        </w:rPr>
        <w:t xml:space="preserve"> </w:t>
      </w:r>
      <w:r>
        <w:rPr>
          <w:rFonts w:ascii="SimSun" w:hAnsi="SimSun" w:eastAsia="SimSun" w:cs="SimSun"/>
          <w:sz w:val="21"/>
          <w:szCs w:val="21"/>
          <w:spacing w:val="1"/>
        </w:rPr>
        <w:t>对外周化学感受器的刺激作用来维持。因此对这种病人</w:t>
      </w:r>
      <w:r>
        <w:rPr>
          <w:rFonts w:ascii="SimSun" w:hAnsi="SimSun" w:eastAsia="SimSun" w:cs="SimSun"/>
          <w:sz w:val="21"/>
          <w:szCs w:val="21"/>
        </w:rPr>
        <w:t xml:space="preserve"> </w:t>
      </w:r>
      <w:r>
        <w:rPr>
          <w:rFonts w:ascii="SimSun" w:hAnsi="SimSun" w:eastAsia="SimSun" w:cs="SimSun"/>
          <w:sz w:val="21"/>
          <w:szCs w:val="21"/>
          <w:spacing w:val="3"/>
        </w:rPr>
        <w:t>进行氧疗时，如吸入高浓度氧，由于解除了低氧对呼吸中枢的</w:t>
      </w:r>
      <w:r>
        <w:rPr>
          <w:rFonts w:ascii="SimSun" w:hAnsi="SimSun" w:eastAsia="SimSun" w:cs="SimSun"/>
          <w:sz w:val="21"/>
          <w:szCs w:val="21"/>
          <w:spacing w:val="2"/>
        </w:rPr>
        <w:t>刺激作用，可造成呼吸抑制，应注意</w:t>
      </w:r>
      <w:r>
        <w:rPr>
          <w:rFonts w:ascii="SimSun" w:hAnsi="SimSun" w:eastAsia="SimSun" w:cs="SimSun"/>
          <w:sz w:val="21"/>
          <w:szCs w:val="21"/>
        </w:rPr>
        <w:t xml:space="preserve"> </w:t>
      </w:r>
      <w:r>
        <w:rPr>
          <w:rFonts w:ascii="SimSun" w:hAnsi="SimSun" w:eastAsia="SimSun" w:cs="SimSun"/>
          <w:sz w:val="21"/>
          <w:szCs w:val="21"/>
          <w:spacing w:val="-4"/>
        </w:rPr>
        <w:t>避免。</w:t>
      </w:r>
    </w:p>
    <w:p>
      <w:pPr>
        <w:ind w:right="57" w:firstLine="420"/>
        <w:spacing w:before="87" w:line="260" w:lineRule="auto"/>
        <w:rPr>
          <w:rFonts w:ascii="SimSun" w:hAnsi="SimSun" w:eastAsia="SimSun" w:cs="SimSun"/>
          <w:sz w:val="21"/>
          <w:szCs w:val="21"/>
        </w:rPr>
      </w:pPr>
      <w:r>
        <w:rPr>
          <w:rFonts w:ascii="Times New Roman" w:hAnsi="Times New Roman" w:eastAsia="Times New Roman" w:cs="Times New Roman"/>
          <w:sz w:val="21"/>
          <w:szCs w:val="21"/>
          <w:b/>
          <w:bCs/>
          <w:spacing w:val="1"/>
        </w:rPr>
        <w:t>4.</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1"/>
        </w:rPr>
        <w:t>对肾功能的影响</w:t>
      </w:r>
      <w:r>
        <w:rPr>
          <w:rFonts w:ascii="SimSun" w:hAnsi="SimSun" w:eastAsia="SimSun" w:cs="SimSun"/>
          <w:sz w:val="21"/>
          <w:szCs w:val="21"/>
          <w:spacing w:val="91"/>
        </w:rPr>
        <w:t xml:space="preserve"> </w:t>
      </w:r>
      <w:r>
        <w:rPr>
          <w:rFonts w:ascii="SimSun" w:hAnsi="SimSun" w:eastAsia="SimSun" w:cs="SimSun"/>
          <w:sz w:val="21"/>
          <w:szCs w:val="21"/>
          <w:spacing w:val="1"/>
        </w:rPr>
        <w:t>呼吸衰竭的病人常常合并肾功能不全，若及时治疗，随着外呼吸功</w:t>
      </w:r>
      <w:r>
        <w:rPr>
          <w:rFonts w:ascii="SimSun" w:hAnsi="SimSun" w:eastAsia="SimSun" w:cs="SimSun"/>
          <w:sz w:val="21"/>
          <w:szCs w:val="21"/>
        </w:rPr>
        <w:t>能的好</w:t>
      </w:r>
      <w:r>
        <w:rPr>
          <w:rFonts w:ascii="SimSun" w:hAnsi="SimSun" w:eastAsia="SimSun" w:cs="SimSun"/>
          <w:sz w:val="21"/>
          <w:szCs w:val="21"/>
        </w:rPr>
        <w:t xml:space="preserve"> </w:t>
      </w:r>
      <w:r>
        <w:rPr>
          <w:rFonts w:ascii="SimSun" w:hAnsi="SimSun" w:eastAsia="SimSun" w:cs="SimSun"/>
          <w:sz w:val="21"/>
          <w:szCs w:val="21"/>
          <w:spacing w:val="-11"/>
        </w:rPr>
        <w:t>转，肾功能可以恢复。</w:t>
      </w:r>
    </w:p>
    <w:p>
      <w:pPr>
        <w:ind w:firstLine="420"/>
        <w:spacing w:before="90" w:line="272" w:lineRule="auto"/>
        <w:rPr>
          <w:rFonts w:ascii="SimSun" w:hAnsi="SimSun" w:eastAsia="SimSun" w:cs="SimSun"/>
          <w:sz w:val="21"/>
          <w:szCs w:val="21"/>
        </w:rPr>
      </w:pPr>
      <w:r>
        <w:rPr>
          <w:rFonts w:ascii="Times New Roman" w:hAnsi="Times New Roman" w:eastAsia="Times New Roman" w:cs="Times New Roman"/>
          <w:sz w:val="21"/>
          <w:szCs w:val="21"/>
          <w:b/>
          <w:bCs/>
          <w:spacing w:val="-4"/>
        </w:rPr>
        <w:t>5.</w:t>
      </w:r>
      <w:r>
        <w:rPr>
          <w:rFonts w:ascii="Times New Roman" w:hAnsi="Times New Roman" w:eastAsia="Times New Roman" w:cs="Times New Roman"/>
          <w:sz w:val="21"/>
          <w:szCs w:val="21"/>
          <w:spacing w:val="40"/>
        </w:rPr>
        <w:t xml:space="preserve"> </w:t>
      </w:r>
      <w:r>
        <w:rPr>
          <w:rFonts w:ascii="SimSun" w:hAnsi="SimSun" w:eastAsia="SimSun" w:cs="SimSun"/>
          <w:sz w:val="21"/>
          <w:szCs w:val="21"/>
          <w:b/>
          <w:bCs/>
          <w:spacing w:val="-4"/>
        </w:rPr>
        <w:t>对消化系统的影响</w:t>
      </w:r>
      <w:r>
        <w:rPr>
          <w:rFonts w:ascii="SimSun" w:hAnsi="SimSun" w:eastAsia="SimSun" w:cs="SimSun"/>
          <w:sz w:val="21"/>
          <w:szCs w:val="21"/>
          <w:spacing w:val="17"/>
        </w:rPr>
        <w:t xml:space="preserve">  </w:t>
      </w:r>
      <w:r>
        <w:rPr>
          <w:rFonts w:ascii="SimSun" w:hAnsi="SimSun" w:eastAsia="SimSun" w:cs="SimSun"/>
          <w:sz w:val="21"/>
          <w:szCs w:val="21"/>
          <w:spacing w:val="-4"/>
        </w:rPr>
        <w:t>呼吸衰竭的病人常合并消化道功能障碍，表现为消化不</w:t>
      </w:r>
      <w:r>
        <w:rPr>
          <w:rFonts w:ascii="SimSun" w:hAnsi="SimSun" w:eastAsia="SimSun" w:cs="SimSun"/>
          <w:sz w:val="21"/>
          <w:szCs w:val="21"/>
          <w:spacing w:val="-5"/>
        </w:rPr>
        <w:t>良、食欲缺乏，甚</w:t>
      </w:r>
      <w:r>
        <w:rPr>
          <w:rFonts w:ascii="SimSun" w:hAnsi="SimSun" w:eastAsia="SimSun" w:cs="SimSun"/>
          <w:sz w:val="21"/>
          <w:szCs w:val="21"/>
          <w:spacing w:val="1"/>
        </w:rPr>
        <w:t xml:space="preserve"> </w:t>
      </w:r>
      <w:r>
        <w:rPr>
          <w:rFonts w:ascii="SimSun" w:hAnsi="SimSun" w:eastAsia="SimSun" w:cs="SimSun"/>
          <w:sz w:val="21"/>
          <w:szCs w:val="21"/>
          <w:spacing w:val="-5"/>
        </w:rPr>
        <w:t>至出现胃肠黏膜糜烂、坏死、溃疡和出血。缺氧可直接或间接损害肝细胞，使丙</w:t>
      </w:r>
      <w:r>
        <w:rPr>
          <w:rFonts w:ascii="SimSun" w:hAnsi="SimSun" w:eastAsia="SimSun" w:cs="SimSun"/>
          <w:sz w:val="21"/>
          <w:szCs w:val="21"/>
          <w:spacing w:val="-6"/>
        </w:rPr>
        <w:t>氨酸氨基转移酶升高，</w:t>
      </w:r>
      <w:r>
        <w:rPr>
          <w:rFonts w:ascii="SimSun" w:hAnsi="SimSun" w:eastAsia="SimSun" w:cs="SimSun"/>
          <w:sz w:val="21"/>
          <w:szCs w:val="21"/>
        </w:rPr>
        <w:t xml:space="preserve"> </w:t>
      </w:r>
      <w:r>
        <w:rPr>
          <w:rFonts w:ascii="SimSun" w:hAnsi="SimSun" w:eastAsia="SimSun" w:cs="SimSun"/>
          <w:sz w:val="21"/>
          <w:szCs w:val="21"/>
          <w:spacing w:val="-4"/>
        </w:rPr>
        <w:t>若缺氧能够得到及时纠正，肝功能可逐渐恢复正常。</w:t>
      </w:r>
    </w:p>
    <w:p>
      <w:pPr>
        <w:ind w:firstLine="420"/>
        <w:spacing w:before="63" w:line="292" w:lineRule="auto"/>
        <w:rPr>
          <w:rFonts w:ascii="SimSun" w:hAnsi="SimSun" w:eastAsia="SimSun" w:cs="SimSun"/>
          <w:sz w:val="21"/>
          <w:szCs w:val="21"/>
        </w:rPr>
      </w:pPr>
      <w:r>
        <w:rPr>
          <w:rFonts w:ascii="Times New Roman" w:hAnsi="Times New Roman" w:eastAsia="Times New Roman" w:cs="Times New Roman"/>
          <w:sz w:val="21"/>
          <w:szCs w:val="21"/>
          <w:b/>
          <w:bCs/>
          <w:spacing w:val="-1"/>
        </w:rPr>
        <w:t>6.</w:t>
      </w:r>
      <w:r>
        <w:rPr>
          <w:rFonts w:ascii="Times New Roman" w:hAnsi="Times New Roman" w:eastAsia="Times New Roman" w:cs="Times New Roman"/>
          <w:sz w:val="21"/>
          <w:szCs w:val="21"/>
          <w:spacing w:val="19"/>
        </w:rPr>
        <w:t xml:space="preserve">  </w:t>
      </w:r>
      <w:r>
        <w:rPr>
          <w:rFonts w:ascii="SimSun" w:hAnsi="SimSun" w:eastAsia="SimSun" w:cs="SimSun"/>
          <w:sz w:val="21"/>
          <w:szCs w:val="21"/>
          <w:b/>
          <w:bCs/>
          <w:spacing w:val="-1"/>
        </w:rPr>
        <w:t>呼吸性酸中毒及电解质素乱</w:t>
      </w:r>
      <w:r>
        <w:rPr>
          <w:rFonts w:ascii="SimSun" w:hAnsi="SimSun" w:eastAsia="SimSun" w:cs="SimSun"/>
          <w:sz w:val="21"/>
          <w:szCs w:val="21"/>
          <w:spacing w:val="76"/>
        </w:rPr>
        <w:t xml:space="preserve"> </w:t>
      </w:r>
      <w:r>
        <w:rPr>
          <w:rFonts w:ascii="SimSun" w:hAnsi="SimSun" w:eastAsia="SimSun" w:cs="SimSun"/>
          <w:sz w:val="21"/>
          <w:szCs w:val="21"/>
          <w:spacing w:val="-1"/>
        </w:rPr>
        <w:t>呼吸功能障碍导致血</w:t>
      </w:r>
      <w:r>
        <w:rPr>
          <w:rFonts w:ascii="Times New Roman" w:hAnsi="Times New Roman" w:eastAsia="Times New Roman" w:cs="Times New Roman"/>
          <w:sz w:val="21"/>
          <w:szCs w:val="21"/>
          <w:spacing w:val="-1"/>
        </w:rPr>
        <w:t>PaCO₂</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增高(&gt;45</w:t>
      </w:r>
      <w:r>
        <w:rPr>
          <w:rFonts w:ascii="Times New Roman" w:hAnsi="Times New Roman" w:eastAsia="Times New Roman" w:cs="Times New Roman"/>
          <w:sz w:val="21"/>
          <w:szCs w:val="21"/>
          <w:spacing w:val="-1"/>
        </w:rPr>
        <w:t>mmHg</w:t>
      </w:r>
      <w:r>
        <w:rPr>
          <w:rFonts w:ascii="Times New Roman" w:hAnsi="Times New Roman" w:eastAsia="Times New Roman" w:cs="Times New Roman"/>
          <w:sz w:val="21"/>
          <w:szCs w:val="21"/>
          <w:spacing w:val="-2"/>
        </w:rPr>
        <w:t>)</w:t>
      </w:r>
      <w:r>
        <w:rPr>
          <w:rFonts w:ascii="SimSun" w:hAnsi="SimSun" w:eastAsia="SimSun" w:cs="SimSun"/>
          <w:sz w:val="21"/>
          <w:szCs w:val="21"/>
          <w:spacing w:val="-2"/>
        </w:rPr>
        <w:t>、</w:t>
      </w:r>
      <w:r>
        <w:rPr>
          <w:rFonts w:ascii="Times New Roman" w:hAnsi="Times New Roman" w:eastAsia="Times New Roman" w:cs="Times New Roman"/>
          <w:sz w:val="21"/>
          <w:szCs w:val="21"/>
          <w:spacing w:val="-1"/>
        </w:rPr>
        <w:t>pH</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2"/>
        </w:rPr>
        <w:t>下降(&lt;7.35)、</w:t>
      </w:r>
      <w:r>
        <w:rPr>
          <w:rFonts w:ascii="SimSun" w:hAnsi="SimSun" w:eastAsia="SimSun" w:cs="SimSun"/>
          <w:sz w:val="21"/>
          <w:szCs w:val="21"/>
        </w:rPr>
        <w:t xml:space="preserve"> </w:t>
      </w:r>
      <w:r>
        <w:rPr>
          <w:rFonts w:ascii="SimSun" w:hAnsi="SimSun" w:eastAsia="SimSun" w:cs="SimSun"/>
          <w:sz w:val="21"/>
          <w:szCs w:val="21"/>
          <w:spacing w:val="1"/>
        </w:rPr>
        <w:t>H*浓度升高(&gt;45</w:t>
      </w:r>
      <w:r>
        <w:rPr>
          <w:rFonts w:ascii="SimSun" w:hAnsi="SimSun" w:eastAsia="SimSun" w:cs="SimSun"/>
          <w:sz w:val="21"/>
          <w:szCs w:val="21"/>
        </w:rPr>
        <w:t>mmol</w:t>
      </w:r>
      <w:r>
        <w:rPr>
          <w:rFonts w:ascii="SimSun" w:hAnsi="SimSun" w:eastAsia="SimSun" w:cs="SimSun"/>
          <w:sz w:val="21"/>
          <w:szCs w:val="21"/>
          <w:spacing w:val="1"/>
        </w:rPr>
        <w:t>/L),</w:t>
      </w:r>
      <w:r>
        <w:rPr>
          <w:rFonts w:ascii="SimSun" w:hAnsi="SimSun" w:eastAsia="SimSun" w:cs="SimSun"/>
          <w:sz w:val="21"/>
          <w:szCs w:val="21"/>
          <w:spacing w:val="-33"/>
        </w:rPr>
        <w:t xml:space="preserve"> </w:t>
      </w:r>
      <w:r>
        <w:rPr>
          <w:rFonts w:ascii="SimSun" w:hAnsi="SimSun" w:eastAsia="SimSun" w:cs="SimSun"/>
          <w:sz w:val="21"/>
          <w:szCs w:val="21"/>
          <w:spacing w:val="1"/>
        </w:rPr>
        <w:t>发生呼吸性酸中毒。早期可出现血压增高，中枢神经系统受累，表现为</w:t>
      </w:r>
      <w:r>
        <w:rPr>
          <w:rFonts w:ascii="SimSun" w:hAnsi="SimSun" w:eastAsia="SimSun" w:cs="SimSun"/>
          <w:sz w:val="21"/>
          <w:szCs w:val="21"/>
        </w:rPr>
        <w:t>躁</w:t>
      </w:r>
      <w:r>
        <w:rPr>
          <w:rFonts w:ascii="SimSun" w:hAnsi="SimSun" w:eastAsia="SimSun" w:cs="SimSun"/>
          <w:sz w:val="21"/>
          <w:szCs w:val="21"/>
        </w:rPr>
        <w:t xml:space="preserve"> </w:t>
      </w:r>
      <w:r>
        <w:rPr>
          <w:rFonts w:ascii="SimSun" w:hAnsi="SimSun" w:eastAsia="SimSun" w:cs="SimSun"/>
          <w:sz w:val="21"/>
          <w:szCs w:val="21"/>
          <w:spacing w:val="-4"/>
        </w:rPr>
        <w:t>动、嗜睡、精神错乱、扑翼样震颤等。由于pH</w:t>
      </w:r>
      <w:r>
        <w:rPr>
          <w:rFonts w:ascii="SimSun" w:hAnsi="SimSun" w:eastAsia="SimSun" w:cs="SimSun"/>
          <w:sz w:val="21"/>
          <w:szCs w:val="21"/>
          <w:spacing w:val="5"/>
        </w:rPr>
        <w:t xml:space="preserve"> </w:t>
      </w:r>
      <w:r>
        <w:rPr>
          <w:rFonts w:ascii="SimSun" w:hAnsi="SimSun" w:eastAsia="SimSun" w:cs="SimSun"/>
          <w:sz w:val="21"/>
          <w:szCs w:val="21"/>
          <w:spacing w:val="-4"/>
        </w:rPr>
        <w:t>取决于HCO</w:t>
      </w:r>
      <w:r>
        <w:rPr>
          <w:rFonts w:ascii="Calibri" w:hAnsi="Calibri" w:eastAsia="Calibri" w:cs="Calibri"/>
          <w:sz w:val="21"/>
          <w:szCs w:val="21"/>
          <w:spacing w:val="-4"/>
        </w:rPr>
        <w:t>₃</w:t>
      </w:r>
      <w:r>
        <w:rPr>
          <w:rFonts w:ascii="SimSun" w:hAnsi="SimSun" w:eastAsia="SimSun" w:cs="SimSun"/>
          <w:sz w:val="21"/>
          <w:szCs w:val="21"/>
          <w:spacing w:val="-4"/>
        </w:rPr>
        <w:t>~</w:t>
      </w:r>
      <w:r>
        <w:rPr>
          <w:rFonts w:ascii="SimSun" w:hAnsi="SimSun" w:eastAsia="SimSun" w:cs="SimSun"/>
          <w:sz w:val="21"/>
          <w:szCs w:val="21"/>
          <w:spacing w:val="9"/>
        </w:rPr>
        <w:t xml:space="preserve"> </w:t>
      </w:r>
      <w:r>
        <w:rPr>
          <w:rFonts w:ascii="SimSun" w:hAnsi="SimSun" w:eastAsia="SimSun" w:cs="SimSun"/>
          <w:sz w:val="21"/>
          <w:szCs w:val="21"/>
          <w:spacing w:val="-4"/>
        </w:rPr>
        <w:t>与</w:t>
      </w:r>
      <w:r>
        <w:rPr>
          <w:rFonts w:ascii="SimSun" w:hAnsi="SimSun" w:eastAsia="SimSun" w:cs="SimSun"/>
          <w:sz w:val="21"/>
          <w:szCs w:val="21"/>
          <w:spacing w:val="-63"/>
        </w:rPr>
        <w:t xml:space="preserve"> </w:t>
      </w:r>
      <w:r>
        <w:rPr>
          <w:rFonts w:ascii="SimSun" w:hAnsi="SimSun" w:eastAsia="SimSun" w:cs="SimSun"/>
          <w:sz w:val="21"/>
          <w:szCs w:val="21"/>
          <w:spacing w:val="-4"/>
        </w:rPr>
        <w:t>H</w:t>
      </w:r>
      <w:r>
        <w:rPr>
          <w:rFonts w:ascii="Calibri" w:hAnsi="Calibri" w:eastAsia="Calibri" w:cs="Calibri"/>
          <w:sz w:val="21"/>
          <w:szCs w:val="21"/>
          <w:spacing w:val="-4"/>
        </w:rPr>
        <w:t>₂</w:t>
      </w:r>
      <w:r>
        <w:rPr>
          <w:rFonts w:ascii="SimSun" w:hAnsi="SimSun" w:eastAsia="SimSun" w:cs="SimSun"/>
          <w:sz w:val="21"/>
          <w:szCs w:val="21"/>
          <w:spacing w:val="-4"/>
        </w:rPr>
        <w:t>CO</w:t>
      </w:r>
      <w:r>
        <w:rPr>
          <w:rFonts w:ascii="Calibri" w:hAnsi="Calibri" w:eastAsia="Calibri" w:cs="Calibri"/>
          <w:sz w:val="21"/>
          <w:szCs w:val="21"/>
          <w:spacing w:val="-4"/>
        </w:rPr>
        <w:t>₃</w:t>
      </w:r>
      <w:r>
        <w:rPr>
          <w:rFonts w:ascii="Calibri" w:hAnsi="Calibri" w:eastAsia="Calibri" w:cs="Calibri"/>
          <w:sz w:val="21"/>
          <w:szCs w:val="21"/>
          <w:spacing w:val="4"/>
        </w:rPr>
        <w:t xml:space="preserve">    </w:t>
      </w:r>
      <w:r>
        <w:rPr>
          <w:rFonts w:ascii="SimSun" w:hAnsi="SimSun" w:eastAsia="SimSun" w:cs="SimSun"/>
          <w:sz w:val="21"/>
          <w:szCs w:val="21"/>
          <w:spacing w:val="-4"/>
        </w:rPr>
        <w:t>的比值，前者靠肾脏调节(需1~</w:t>
      </w:r>
      <w:r>
        <w:rPr>
          <w:rFonts w:ascii="SimSun" w:hAnsi="SimSun" w:eastAsia="SimSun" w:cs="SimSun"/>
          <w:sz w:val="21"/>
          <w:szCs w:val="21"/>
          <w:spacing w:val="1"/>
        </w:rPr>
        <w:t xml:space="preserve">  </w:t>
      </w:r>
      <w:r>
        <w:rPr>
          <w:rFonts w:ascii="SimSun" w:hAnsi="SimSun" w:eastAsia="SimSun" w:cs="SimSun"/>
          <w:sz w:val="21"/>
          <w:szCs w:val="21"/>
          <w:spacing w:val="10"/>
        </w:rPr>
        <w:t>3天),而后者靠呼吸调节(仅需数小时),因此急性呼吸衰竭时</w:t>
      </w:r>
      <w:r>
        <w:rPr>
          <w:rFonts w:ascii="SimSun" w:hAnsi="SimSun" w:eastAsia="SimSun" w:cs="SimSun"/>
          <w:sz w:val="21"/>
          <w:szCs w:val="21"/>
        </w:rPr>
        <w:t>CO</w:t>
      </w:r>
      <w:r>
        <w:rPr>
          <w:rFonts w:ascii="Calibri" w:hAnsi="Calibri" w:eastAsia="Calibri" w:cs="Calibri"/>
          <w:sz w:val="21"/>
          <w:szCs w:val="21"/>
          <w:spacing w:val="10"/>
        </w:rPr>
        <w:t>₂</w:t>
      </w:r>
      <w:r>
        <w:rPr>
          <w:rFonts w:ascii="Calibri" w:hAnsi="Calibri" w:eastAsia="Calibri" w:cs="Calibri"/>
          <w:sz w:val="21"/>
          <w:szCs w:val="21"/>
          <w:spacing w:val="20"/>
          <w:w w:val="101"/>
        </w:rPr>
        <w:t xml:space="preserve">  </w:t>
      </w:r>
      <w:r>
        <w:rPr>
          <w:rFonts w:ascii="SimSun" w:hAnsi="SimSun" w:eastAsia="SimSun" w:cs="SimSun"/>
          <w:sz w:val="21"/>
          <w:szCs w:val="21"/>
          <w:spacing w:val="10"/>
        </w:rPr>
        <w:t>潴留可使</w:t>
      </w:r>
      <w:r>
        <w:rPr>
          <w:rFonts w:ascii="SimSun" w:hAnsi="SimSun" w:eastAsia="SimSun" w:cs="SimSun"/>
          <w:sz w:val="21"/>
          <w:szCs w:val="21"/>
        </w:rPr>
        <w:t>pH</w:t>
      </w:r>
      <w:r>
        <w:rPr>
          <w:rFonts w:ascii="SimSun" w:hAnsi="SimSun" w:eastAsia="SimSun" w:cs="SimSun"/>
          <w:sz w:val="21"/>
          <w:szCs w:val="21"/>
          <w:spacing w:val="10"/>
        </w:rPr>
        <w:t xml:space="preserve"> </w:t>
      </w:r>
      <w:r>
        <w:rPr>
          <w:rFonts w:ascii="SimSun" w:hAnsi="SimSun" w:eastAsia="SimSun" w:cs="SimSun"/>
          <w:sz w:val="21"/>
          <w:szCs w:val="21"/>
          <w:spacing w:val="10"/>
        </w:rPr>
        <w:t>迅速下降。在</w:t>
      </w:r>
      <w:r>
        <w:rPr>
          <w:rFonts w:ascii="SimSun" w:hAnsi="SimSun" w:eastAsia="SimSun" w:cs="SimSun"/>
          <w:sz w:val="21"/>
          <w:szCs w:val="21"/>
          <w:spacing w:val="9"/>
        </w:rPr>
        <w:t>持续</w:t>
      </w:r>
      <w:r>
        <w:rPr>
          <w:rFonts w:ascii="SimSun" w:hAnsi="SimSun" w:eastAsia="SimSun" w:cs="SimSun"/>
          <w:sz w:val="21"/>
          <w:szCs w:val="21"/>
        </w:rPr>
        <w:t xml:space="preserve"> </w:t>
      </w:r>
      <w:r>
        <w:rPr>
          <w:rFonts w:ascii="SimSun" w:hAnsi="SimSun" w:eastAsia="SimSun" w:cs="SimSun"/>
          <w:sz w:val="21"/>
          <w:szCs w:val="21"/>
          <w:spacing w:val="-2"/>
        </w:rPr>
        <w:t>或严重缺氧的病人体内，组织细胞能量代谢的中间过程，如三羧酸循</w:t>
      </w:r>
      <w:r>
        <w:rPr>
          <w:rFonts w:ascii="SimSun" w:hAnsi="SimSun" w:eastAsia="SimSun" w:cs="SimSun"/>
          <w:sz w:val="21"/>
          <w:szCs w:val="21"/>
          <w:spacing w:val="-3"/>
        </w:rPr>
        <w:t>环、氧化磷酸化和有关酶的活性</w:t>
      </w:r>
      <w:r>
        <w:rPr>
          <w:rFonts w:ascii="SimSun" w:hAnsi="SimSun" w:eastAsia="SimSun" w:cs="SimSun"/>
          <w:sz w:val="21"/>
          <w:szCs w:val="21"/>
        </w:rPr>
        <w:t xml:space="preserve"> </w:t>
      </w:r>
      <w:r>
        <w:rPr>
          <w:rFonts w:ascii="SimSun" w:hAnsi="SimSun" w:eastAsia="SimSun" w:cs="SimSun"/>
          <w:sz w:val="21"/>
          <w:szCs w:val="21"/>
          <w:spacing w:val="5"/>
        </w:rPr>
        <w:t>受到抑制，使能量生成减少，体内乳酸和无机磷产生增多，导致代谢性酸中毒(实际碳酸氢盐</w:t>
      </w:r>
      <w:r>
        <w:rPr>
          <w:rFonts w:ascii="SimSun" w:hAnsi="SimSun" w:eastAsia="SimSun" w:cs="SimSun"/>
          <w:sz w:val="21"/>
          <w:szCs w:val="21"/>
        </w:rPr>
        <w:t>AB</w:t>
      </w:r>
      <w:r>
        <w:rPr>
          <w:rFonts w:ascii="SimSun" w:hAnsi="SimSun" w:eastAsia="SimSun" w:cs="SimSun"/>
          <w:sz w:val="21"/>
          <w:szCs w:val="21"/>
          <w:spacing w:val="5"/>
        </w:rPr>
        <w:t>&lt;</w:t>
      </w:r>
      <w:r>
        <w:rPr>
          <w:rFonts w:ascii="SimSun" w:hAnsi="SimSun" w:eastAsia="SimSun" w:cs="SimSun"/>
          <w:sz w:val="21"/>
          <w:szCs w:val="21"/>
          <w:spacing w:val="6"/>
        </w:rPr>
        <w:t xml:space="preserve">  </w:t>
      </w:r>
      <w:r>
        <w:rPr>
          <w:rFonts w:ascii="SimSun" w:hAnsi="SimSun" w:eastAsia="SimSun" w:cs="SimSun"/>
          <w:sz w:val="21"/>
          <w:szCs w:val="21"/>
          <w:spacing w:val="-4"/>
        </w:rPr>
        <w:t>22mmol/L)。</w:t>
      </w:r>
      <w:r>
        <w:rPr>
          <w:rFonts w:ascii="SimSun" w:hAnsi="SimSun" w:eastAsia="SimSun" w:cs="SimSun"/>
          <w:sz w:val="21"/>
          <w:szCs w:val="21"/>
          <w:spacing w:val="96"/>
        </w:rPr>
        <w:t xml:space="preserve"> </w:t>
      </w:r>
      <w:r>
        <w:rPr>
          <w:rFonts w:ascii="SimSun" w:hAnsi="SimSun" w:eastAsia="SimSun" w:cs="SimSun"/>
          <w:sz w:val="21"/>
          <w:szCs w:val="21"/>
          <w:spacing w:val="-4"/>
        </w:rPr>
        <w:t>此时病人表现为呼吸性酸中毒合并代谢性酸中毒，可出现意识障碍、血压下降</w:t>
      </w:r>
      <w:r>
        <w:rPr>
          <w:rFonts w:ascii="SimSun" w:hAnsi="SimSun" w:eastAsia="SimSun" w:cs="SimSun"/>
          <w:sz w:val="21"/>
          <w:szCs w:val="21"/>
          <w:spacing w:val="-5"/>
        </w:rPr>
        <w:t>、心律失</w:t>
      </w:r>
      <w:r>
        <w:rPr>
          <w:rFonts w:ascii="SimSun" w:hAnsi="SimSun" w:eastAsia="SimSun" w:cs="SimSun"/>
          <w:sz w:val="21"/>
          <w:szCs w:val="21"/>
        </w:rPr>
        <w:t xml:space="preserve"> </w:t>
      </w:r>
      <w:r>
        <w:rPr>
          <w:rFonts w:ascii="SimSun" w:hAnsi="SimSun" w:eastAsia="SimSun" w:cs="SimSun"/>
          <w:sz w:val="21"/>
          <w:szCs w:val="21"/>
        </w:rPr>
        <w:t>常甚至心脏骤停。由于能量不足，体内转运离子的钠泵功能障碍，</w:t>
      </w:r>
      <w:r>
        <w:rPr>
          <w:rFonts w:ascii="SimSun" w:hAnsi="SimSun" w:eastAsia="SimSun" w:cs="SimSun"/>
          <w:sz w:val="21"/>
          <w:szCs w:val="21"/>
          <w:spacing w:val="-1"/>
        </w:rPr>
        <w:t>使细胞内K*转移至血液，而</w:t>
      </w:r>
      <w:r>
        <w:rPr>
          <w:rFonts w:ascii="SimSun" w:hAnsi="SimSun" w:eastAsia="SimSun" w:cs="SimSun"/>
          <w:sz w:val="21"/>
          <w:szCs w:val="21"/>
        </w:rPr>
        <w:t>Na</w:t>
      </w:r>
      <w:r>
        <w:rPr>
          <w:rFonts w:ascii="SimSun" w:hAnsi="SimSun" w:eastAsia="SimSun" w:cs="SimSun"/>
          <w:sz w:val="21"/>
          <w:szCs w:val="21"/>
          <w:spacing w:val="-1"/>
        </w:rPr>
        <w:t>*和</w:t>
      </w:r>
      <w:r>
        <w:rPr>
          <w:rFonts w:ascii="SimSun" w:hAnsi="SimSun" w:eastAsia="SimSun" w:cs="SimSun"/>
          <w:sz w:val="21"/>
          <w:szCs w:val="21"/>
        </w:rPr>
        <w:t xml:space="preserve">  </w:t>
      </w:r>
      <w:r>
        <w:rPr>
          <w:rFonts w:ascii="SimSun" w:hAnsi="SimSun" w:eastAsia="SimSun" w:cs="SimSun"/>
          <w:sz w:val="21"/>
          <w:szCs w:val="21"/>
          <w:spacing w:val="-4"/>
        </w:rPr>
        <w:t>H*进入细胞内，造成细胞内酸中毒和高钾血</w:t>
      </w:r>
      <w:r>
        <w:rPr>
          <w:rFonts w:ascii="SimSun" w:hAnsi="SimSun" w:eastAsia="SimSun" w:cs="SimSun"/>
          <w:sz w:val="21"/>
          <w:szCs w:val="21"/>
          <w:spacing w:val="-5"/>
        </w:rPr>
        <w:t>症。</w:t>
      </w:r>
    </w:p>
    <w:p>
      <w:pPr>
        <w:ind w:right="56" w:firstLine="420"/>
        <w:spacing w:before="54" w:line="284" w:lineRule="auto"/>
        <w:rPr>
          <w:rFonts w:ascii="SimSun" w:hAnsi="SimSun" w:eastAsia="SimSun" w:cs="SimSun"/>
          <w:sz w:val="21"/>
          <w:szCs w:val="21"/>
        </w:rPr>
      </w:pPr>
      <w:r>
        <w:rPr>
          <w:rFonts w:ascii="SimSun" w:hAnsi="SimSun" w:eastAsia="SimSun" w:cs="SimSun"/>
          <w:sz w:val="21"/>
          <w:szCs w:val="21"/>
          <w:spacing w:val="2"/>
        </w:rPr>
        <w:t>慢性呼吸衰竭时因</w:t>
      </w:r>
      <w:r>
        <w:rPr>
          <w:rFonts w:ascii="SimSun" w:hAnsi="SimSun" w:eastAsia="SimSun" w:cs="SimSun"/>
          <w:sz w:val="21"/>
          <w:szCs w:val="21"/>
        </w:rPr>
        <w:t>CO</w:t>
      </w:r>
      <w:r>
        <w:rPr>
          <w:rFonts w:ascii="Calibri" w:hAnsi="Calibri" w:eastAsia="Calibri" w:cs="Calibri"/>
          <w:sz w:val="21"/>
          <w:szCs w:val="21"/>
          <w:spacing w:val="2"/>
        </w:rPr>
        <w:t>₂</w:t>
      </w:r>
      <w:r>
        <w:rPr>
          <w:rFonts w:ascii="Calibri" w:hAnsi="Calibri" w:eastAsia="Calibri" w:cs="Calibri"/>
          <w:sz w:val="21"/>
          <w:szCs w:val="21"/>
          <w:spacing w:val="9"/>
        </w:rPr>
        <w:t xml:space="preserve">  </w:t>
      </w:r>
      <w:r>
        <w:rPr>
          <w:rFonts w:ascii="SimSun" w:hAnsi="SimSun" w:eastAsia="SimSun" w:cs="SimSun"/>
          <w:sz w:val="21"/>
          <w:szCs w:val="21"/>
          <w:spacing w:val="2"/>
        </w:rPr>
        <w:t>潴留发展缓慢，肾脏可通过减少</w:t>
      </w:r>
      <w:r>
        <w:rPr>
          <w:rFonts w:ascii="SimSun" w:hAnsi="SimSun" w:eastAsia="SimSun" w:cs="SimSun"/>
          <w:sz w:val="21"/>
          <w:szCs w:val="21"/>
        </w:rPr>
        <w:t>HCO</w:t>
      </w:r>
      <w:r>
        <w:rPr>
          <w:rFonts w:ascii="Calibri" w:hAnsi="Calibri" w:eastAsia="Calibri" w:cs="Calibri"/>
          <w:sz w:val="21"/>
          <w:szCs w:val="21"/>
          <w:spacing w:val="2"/>
        </w:rPr>
        <w:t>₃</w:t>
      </w:r>
      <w:r>
        <w:rPr>
          <w:rFonts w:ascii="Calibri" w:hAnsi="Calibri" w:eastAsia="Calibri" w:cs="Calibri"/>
          <w:sz w:val="21"/>
          <w:szCs w:val="21"/>
          <w:spacing w:val="7"/>
        </w:rPr>
        <w:t xml:space="preserve">    </w:t>
      </w:r>
      <w:r>
        <w:rPr>
          <w:rFonts w:ascii="SimSun" w:hAnsi="SimSun" w:eastAsia="SimSun" w:cs="SimSun"/>
          <w:sz w:val="21"/>
          <w:szCs w:val="21"/>
          <w:spacing w:val="2"/>
        </w:rPr>
        <w:t>的排出来维持</w:t>
      </w:r>
      <w:r>
        <w:rPr>
          <w:rFonts w:ascii="SimSun" w:hAnsi="SimSun" w:eastAsia="SimSun" w:cs="SimSun"/>
          <w:sz w:val="21"/>
          <w:szCs w:val="21"/>
        </w:rPr>
        <w:t>pH</w:t>
      </w:r>
      <w:r>
        <w:rPr>
          <w:rFonts w:ascii="SimSun" w:hAnsi="SimSun" w:eastAsia="SimSun" w:cs="SimSun"/>
          <w:sz w:val="21"/>
          <w:szCs w:val="21"/>
          <w:spacing w:val="2"/>
        </w:rPr>
        <w:t xml:space="preserve"> </w:t>
      </w:r>
      <w:r>
        <w:rPr>
          <w:rFonts w:ascii="SimSun" w:hAnsi="SimSun" w:eastAsia="SimSun" w:cs="SimSun"/>
          <w:sz w:val="21"/>
          <w:szCs w:val="21"/>
          <w:spacing w:val="2"/>
        </w:rPr>
        <w:t>恒定。但当体内</w:t>
      </w:r>
      <w:r>
        <w:rPr>
          <w:rFonts w:ascii="SimSun" w:hAnsi="SimSun" w:eastAsia="SimSun" w:cs="SimSun"/>
          <w:sz w:val="21"/>
          <w:szCs w:val="21"/>
        </w:rPr>
        <w:t xml:space="preserve"> </w:t>
      </w:r>
      <w:r>
        <w:rPr>
          <w:rFonts w:ascii="SimSun" w:hAnsi="SimSun" w:eastAsia="SimSun" w:cs="SimSun"/>
          <w:sz w:val="21"/>
          <w:szCs w:val="21"/>
          <w:spacing w:val="-4"/>
        </w:rPr>
        <w:t>CO</w:t>
      </w:r>
      <w:r>
        <w:rPr>
          <w:rFonts w:ascii="Calibri" w:hAnsi="Calibri" w:eastAsia="Calibri" w:cs="Calibri"/>
          <w:sz w:val="21"/>
          <w:szCs w:val="21"/>
          <w:spacing w:val="-4"/>
        </w:rPr>
        <w:t>₂</w:t>
      </w:r>
      <w:r>
        <w:rPr>
          <w:rFonts w:ascii="Calibri" w:hAnsi="Calibri" w:eastAsia="Calibri" w:cs="Calibri"/>
          <w:sz w:val="21"/>
          <w:szCs w:val="21"/>
        </w:rPr>
        <w:t xml:space="preserve">  </w:t>
      </w:r>
      <w:r>
        <w:rPr>
          <w:rFonts w:ascii="SimSun" w:hAnsi="SimSun" w:eastAsia="SimSun" w:cs="SimSun"/>
          <w:sz w:val="21"/>
          <w:szCs w:val="21"/>
          <w:spacing w:val="-4"/>
        </w:rPr>
        <w:t>长期增高时，HCO</w:t>
      </w:r>
      <w:r>
        <w:rPr>
          <w:rFonts w:ascii="Calibri" w:hAnsi="Calibri" w:eastAsia="Calibri" w:cs="Calibri"/>
          <w:sz w:val="21"/>
          <w:szCs w:val="21"/>
          <w:spacing w:val="-4"/>
        </w:rPr>
        <w:t>₃</w:t>
      </w:r>
      <w:r>
        <w:rPr>
          <w:rFonts w:ascii="Calibri" w:hAnsi="Calibri" w:eastAsia="Calibri" w:cs="Calibri"/>
          <w:sz w:val="21"/>
          <w:szCs w:val="21"/>
          <w:spacing w:val="-20"/>
        </w:rPr>
        <w:t xml:space="preserve"> </w:t>
      </w:r>
      <w:r>
        <w:rPr>
          <w:rFonts w:ascii="SimSun" w:hAnsi="SimSun" w:eastAsia="SimSun" w:cs="SimSun"/>
          <w:sz w:val="21"/>
          <w:szCs w:val="21"/>
          <w:spacing w:val="-4"/>
        </w:rPr>
        <w:t>”也持续维持在</w:t>
      </w:r>
      <w:r>
        <w:rPr>
          <w:rFonts w:ascii="SimSun" w:hAnsi="SimSun" w:eastAsia="SimSun" w:cs="SimSun"/>
          <w:sz w:val="21"/>
          <w:szCs w:val="21"/>
          <w:spacing w:val="-5"/>
        </w:rPr>
        <w:t>较高水平，导致呼吸性酸中毒合并代谢性碱中毒，此时</w:t>
      </w:r>
      <w:r>
        <w:rPr>
          <w:rFonts w:ascii="SimSun" w:hAnsi="SimSun" w:eastAsia="SimSun" w:cs="SimSun"/>
          <w:sz w:val="21"/>
          <w:szCs w:val="21"/>
          <w:spacing w:val="-4"/>
        </w:rPr>
        <w:t>pH</w:t>
      </w:r>
      <w:r>
        <w:rPr>
          <w:rFonts w:ascii="SimSun" w:hAnsi="SimSun" w:eastAsia="SimSun" w:cs="SimSun"/>
          <w:sz w:val="21"/>
          <w:szCs w:val="21"/>
          <w:spacing w:val="1"/>
        </w:rPr>
        <w:t xml:space="preserve"> </w:t>
      </w:r>
      <w:r>
        <w:rPr>
          <w:rFonts w:ascii="SimSun" w:hAnsi="SimSun" w:eastAsia="SimSun" w:cs="SimSun"/>
          <w:sz w:val="21"/>
          <w:szCs w:val="21"/>
          <w:spacing w:val="-5"/>
        </w:rPr>
        <w:t>可</w:t>
      </w:r>
      <w:r>
        <w:rPr>
          <w:rFonts w:ascii="SimSun" w:hAnsi="SimSun" w:eastAsia="SimSun" w:cs="SimSun"/>
          <w:sz w:val="21"/>
          <w:szCs w:val="21"/>
          <w:spacing w:val="-44"/>
        </w:rPr>
        <w:t xml:space="preserve"> </w:t>
      </w:r>
      <w:r>
        <w:rPr>
          <w:rFonts w:ascii="SimSun" w:hAnsi="SimSun" w:eastAsia="SimSun" w:cs="SimSun"/>
          <w:sz w:val="21"/>
          <w:szCs w:val="21"/>
          <w:spacing w:val="-5"/>
        </w:rPr>
        <w:t>处</w:t>
      </w:r>
      <w:r>
        <w:rPr>
          <w:rFonts w:ascii="SimSun" w:hAnsi="SimSun" w:eastAsia="SimSun" w:cs="SimSun"/>
          <w:sz w:val="21"/>
          <w:szCs w:val="21"/>
        </w:rPr>
        <w:t xml:space="preserve"> </w:t>
      </w:r>
      <w:r>
        <w:rPr>
          <w:rFonts w:ascii="SimSun" w:hAnsi="SimSun" w:eastAsia="SimSun" w:cs="SimSun"/>
          <w:sz w:val="21"/>
          <w:szCs w:val="21"/>
        </w:rPr>
        <w:t>于正常范围，称为代偿性呼吸性酸中毒合并代谢性碱中毒。因血中</w:t>
      </w:r>
      <w:r>
        <w:rPr>
          <w:rFonts w:ascii="SimSun" w:hAnsi="SimSun" w:eastAsia="SimSun" w:cs="SimSun"/>
          <w:sz w:val="21"/>
          <w:szCs w:val="21"/>
          <w:spacing w:val="-1"/>
        </w:rPr>
        <w:t>主要阴离子</w:t>
      </w:r>
      <w:r>
        <w:rPr>
          <w:rFonts w:ascii="SimSun" w:hAnsi="SimSun" w:eastAsia="SimSun" w:cs="SimSun"/>
          <w:sz w:val="21"/>
          <w:szCs w:val="21"/>
        </w:rPr>
        <w:t>HCO</w:t>
      </w:r>
      <w:r>
        <w:rPr>
          <w:rFonts w:ascii="SimSun" w:hAnsi="SimSun" w:eastAsia="SimSun" w:cs="SimSun"/>
          <w:sz w:val="21"/>
          <w:szCs w:val="21"/>
          <w:spacing w:val="-1"/>
        </w:rPr>
        <w:t>,</w:t>
      </w:r>
      <w:r>
        <w:rPr>
          <w:rFonts w:ascii="SimSun" w:hAnsi="SimSun" w:eastAsia="SimSun" w:cs="SimSun"/>
          <w:sz w:val="21"/>
          <w:szCs w:val="21"/>
          <w:spacing w:val="-71"/>
        </w:rPr>
        <w:t xml:space="preserve"> </w:t>
      </w:r>
      <w:r>
        <w:rPr>
          <w:rFonts w:ascii="SimSun" w:hAnsi="SimSun" w:eastAsia="SimSun" w:cs="SimSun"/>
          <w:sz w:val="21"/>
          <w:szCs w:val="21"/>
          <w:spacing w:val="-1"/>
        </w:rPr>
        <w:t>“和</w:t>
      </w:r>
      <w:r>
        <w:rPr>
          <w:rFonts w:ascii="SimSun" w:hAnsi="SimSun" w:eastAsia="SimSun" w:cs="SimSun"/>
          <w:sz w:val="21"/>
          <w:szCs w:val="21"/>
        </w:rPr>
        <w:t>CI</w:t>
      </w:r>
      <w:r>
        <w:rPr>
          <w:rFonts w:ascii="SimSun" w:hAnsi="SimSun" w:eastAsia="SimSun" w:cs="SimSun"/>
          <w:sz w:val="21"/>
          <w:szCs w:val="21"/>
          <w:spacing w:val="-19"/>
        </w:rPr>
        <w:t xml:space="preserve"> </w:t>
      </w:r>
      <w:r>
        <w:rPr>
          <w:rFonts w:ascii="SimSun" w:hAnsi="SimSun" w:eastAsia="SimSun" w:cs="SimSun"/>
          <w:sz w:val="21"/>
          <w:szCs w:val="21"/>
          <w:spacing w:val="-1"/>
        </w:rPr>
        <w:t>之和相对</w:t>
      </w:r>
    </w:p>
    <w:p>
      <w:pPr>
        <w:sectPr>
          <w:pgSz w:w="11900" w:h="16840"/>
          <w:pgMar w:top="804" w:right="814" w:bottom="400" w:left="800" w:header="0" w:footer="0" w:gutter="0"/>
          <w:cols w:equalWidth="0" w:num="2">
            <w:col w:w="970" w:space="100"/>
            <w:col w:w="9216" w:space="0"/>
          </w:cols>
        </w:sectPr>
        <w:rPr/>
      </w:pPr>
    </w:p>
    <w:p>
      <w:pPr>
        <w:ind w:left="6219"/>
        <w:spacing w:before="38" w:line="221" w:lineRule="auto"/>
        <w:rPr>
          <w:rFonts w:ascii="SimHei" w:hAnsi="SimHei" w:eastAsia="SimHei" w:cs="SimHei"/>
          <w:sz w:val="19"/>
          <w:szCs w:val="19"/>
        </w:rPr>
      </w:pPr>
      <w:r>
        <w:pict>
          <v:shape id="_x0000_s7" style="position:absolute;margin-left:497.633pt;margin-top:1.35422pt;mso-position-vertical-relative:text;mso-position-horizontal-relative:text;width:15.2pt;height:11.5pt;z-index:25167257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b/>
                      <w:bCs/>
                      <w:color w:val="007EC8"/>
                      <w:spacing w:val="-7"/>
                    </w:rPr>
                    <w:t>139</w:t>
                  </w:r>
                </w:p>
              </w:txbxContent>
            </v:textbox>
          </v:shape>
        </w:pict>
      </w:r>
      <w:r>
        <w:drawing>
          <wp:anchor distT="0" distB="0" distL="0" distR="0" simplePos="0" relativeHeight="251671552" behindDoc="0" locked="0" layoutInCell="0" allowOverlap="1">
            <wp:simplePos x="0" y="0"/>
            <wp:positionH relativeFrom="page">
              <wp:posOffset>6496020</wp:posOffset>
            </wp:positionH>
            <wp:positionV relativeFrom="page">
              <wp:posOffset>9925079</wp:posOffset>
            </wp:positionV>
            <wp:extent cx="571498" cy="450833"/>
            <wp:effectExtent l="0" t="0" r="0" b="0"/>
            <wp:wrapNone/>
            <wp:docPr id="8" name="IM 8"/>
            <wp:cNvGraphicFramePr/>
            <a:graphic>
              <a:graphicData uri="http://schemas.openxmlformats.org/drawingml/2006/picture">
                <pic:pic>
                  <pic:nvPicPr>
                    <pic:cNvPr id="8" name="IM 8"/>
                    <pic:cNvPicPr/>
                  </pic:nvPicPr>
                  <pic:blipFill>
                    <a:blip r:embed="rId9"/>
                    <a:stretch>
                      <a:fillRect/>
                    </a:stretch>
                  </pic:blipFill>
                  <pic:spPr>
                    <a:xfrm rot="0">
                      <a:off x="0" y="0"/>
                      <a:ext cx="571498" cy="450833"/>
                    </a:xfrm>
                    <a:prstGeom prst="rect">
                      <a:avLst/>
                    </a:prstGeom>
                  </pic:spPr>
                </pic:pic>
              </a:graphicData>
            </a:graphic>
          </wp:anchor>
        </w:drawing>
      </w:r>
      <w:r>
        <w:rPr>
          <w:rFonts w:ascii="SimHei" w:hAnsi="SimHei" w:eastAsia="SimHei" w:cs="SimHei"/>
          <w:sz w:val="19"/>
          <w:szCs w:val="19"/>
          <w:color w:val="00639D"/>
          <w:spacing w:val="1"/>
        </w:rPr>
        <w:t>第十五章</w:t>
      </w:r>
      <w:r>
        <w:rPr>
          <w:rFonts w:ascii="SimHei" w:hAnsi="SimHei" w:eastAsia="SimHei" w:cs="SimHei"/>
          <w:sz w:val="19"/>
          <w:szCs w:val="19"/>
          <w:color w:val="00639D"/>
          <w:spacing w:val="77"/>
        </w:rPr>
        <w:t xml:space="preserve"> </w:t>
      </w:r>
      <w:r>
        <w:rPr>
          <w:rFonts w:ascii="SimHei" w:hAnsi="SimHei" w:eastAsia="SimHei" w:cs="SimHei"/>
          <w:sz w:val="19"/>
          <w:szCs w:val="19"/>
          <w:color w:val="00639D"/>
          <w:spacing w:val="1"/>
        </w:rPr>
        <w:t>呼吸衰竭与呼吸支持技术</w:t>
      </w:r>
    </w:p>
    <w:p>
      <w:pPr>
        <w:spacing w:line="288" w:lineRule="auto"/>
        <w:rPr>
          <w:rFonts w:ascii="Arial"/>
          <w:sz w:val="21"/>
        </w:rPr>
      </w:pPr>
      <w:r/>
    </w:p>
    <w:p>
      <w:pPr>
        <w:ind w:right="1170"/>
        <w:spacing w:before="72" w:line="281" w:lineRule="auto"/>
        <w:jc w:val="both"/>
        <w:rPr>
          <w:rFonts w:ascii="SimSun" w:hAnsi="SimSun" w:eastAsia="SimSun" w:cs="SimSun"/>
          <w:sz w:val="22"/>
          <w:szCs w:val="22"/>
        </w:rPr>
      </w:pPr>
      <w:r>
        <w:rPr>
          <w:rFonts w:ascii="SimSun" w:hAnsi="SimSun" w:eastAsia="SimSun" w:cs="SimSun"/>
          <w:sz w:val="22"/>
          <w:szCs w:val="22"/>
          <w:spacing w:val="-11"/>
        </w:rPr>
        <w:t>恒定(电中性原理),当HCO</w:t>
      </w:r>
      <w:r>
        <w:rPr>
          <w:rFonts w:ascii="Calibri" w:hAnsi="Calibri" w:eastAsia="Calibri" w:cs="Calibri"/>
          <w:sz w:val="22"/>
          <w:szCs w:val="22"/>
          <w:spacing w:val="-11"/>
        </w:rPr>
        <w:t>₃</w:t>
      </w:r>
      <w:r>
        <w:rPr>
          <w:rFonts w:ascii="Calibri" w:hAnsi="Calibri" w:eastAsia="Calibri" w:cs="Calibri"/>
          <w:sz w:val="22"/>
          <w:szCs w:val="22"/>
          <w:spacing w:val="-21"/>
        </w:rPr>
        <w:t xml:space="preserve"> </w:t>
      </w:r>
      <w:r>
        <w:rPr>
          <w:rFonts w:ascii="SimSun" w:hAnsi="SimSun" w:eastAsia="SimSun" w:cs="SimSun"/>
          <w:sz w:val="22"/>
          <w:szCs w:val="22"/>
          <w:spacing w:val="-11"/>
        </w:rPr>
        <w:t>”持续增加时血中CI”相应降低，产生低氯血症。当</w:t>
      </w:r>
      <w:r>
        <w:rPr>
          <w:rFonts w:ascii="SimSun" w:hAnsi="SimSun" w:eastAsia="SimSun" w:cs="SimSun"/>
          <w:sz w:val="22"/>
          <w:szCs w:val="22"/>
          <w:spacing w:val="-12"/>
        </w:rPr>
        <w:t>呼吸衰竭恶化，</w:t>
      </w:r>
      <w:r>
        <w:rPr>
          <w:rFonts w:ascii="SimSun" w:hAnsi="SimSun" w:eastAsia="SimSun" w:cs="SimSun"/>
          <w:sz w:val="22"/>
          <w:szCs w:val="22"/>
          <w:spacing w:val="-11"/>
        </w:rPr>
        <w:t>CO</w:t>
      </w:r>
      <w:r>
        <w:rPr>
          <w:rFonts w:ascii="Calibri" w:hAnsi="Calibri" w:eastAsia="Calibri" w:cs="Calibri"/>
          <w:sz w:val="22"/>
          <w:szCs w:val="22"/>
          <w:spacing w:val="-12"/>
        </w:rPr>
        <w:t>₂</w:t>
      </w:r>
      <w:r>
        <w:rPr>
          <w:rFonts w:ascii="Calibri" w:hAnsi="Calibri" w:eastAsia="Calibri" w:cs="Calibri"/>
          <w:sz w:val="22"/>
          <w:szCs w:val="22"/>
          <w:spacing w:val="43"/>
        </w:rPr>
        <w:t xml:space="preserve"> </w:t>
      </w:r>
      <w:r>
        <w:rPr>
          <w:rFonts w:ascii="SimSun" w:hAnsi="SimSun" w:eastAsia="SimSun" w:cs="SimSun"/>
          <w:sz w:val="22"/>
          <w:szCs w:val="22"/>
          <w:spacing w:val="-12"/>
        </w:rPr>
        <w:t>潴</w:t>
      </w:r>
      <w:r>
        <w:rPr>
          <w:rFonts w:ascii="SimSun" w:hAnsi="SimSun" w:eastAsia="SimSun" w:cs="SimSun"/>
          <w:sz w:val="22"/>
          <w:szCs w:val="22"/>
        </w:rPr>
        <w:t xml:space="preserve"> </w:t>
      </w:r>
      <w:r>
        <w:rPr>
          <w:rFonts w:ascii="SimSun" w:hAnsi="SimSun" w:eastAsia="SimSun" w:cs="SimSun"/>
          <w:sz w:val="22"/>
          <w:szCs w:val="22"/>
          <w:spacing w:val="-5"/>
        </w:rPr>
        <w:t>留进一步加重时，HCO</w:t>
      </w:r>
      <w:r>
        <w:rPr>
          <w:rFonts w:ascii="Calibri" w:hAnsi="Calibri" w:eastAsia="Calibri" w:cs="Calibri"/>
          <w:sz w:val="22"/>
          <w:szCs w:val="22"/>
          <w:spacing w:val="-5"/>
        </w:rPr>
        <w:t>₃</w:t>
      </w:r>
      <w:r>
        <w:rPr>
          <w:rFonts w:ascii="SimSun" w:hAnsi="SimSun" w:eastAsia="SimSun" w:cs="SimSun"/>
          <w:sz w:val="22"/>
          <w:szCs w:val="22"/>
          <w:spacing w:val="-5"/>
        </w:rPr>
        <w:t>~</w:t>
      </w:r>
      <w:r>
        <w:rPr>
          <w:rFonts w:ascii="SimSun" w:hAnsi="SimSun" w:eastAsia="SimSun" w:cs="SimSun"/>
          <w:sz w:val="22"/>
          <w:szCs w:val="22"/>
          <w:spacing w:val="-60"/>
        </w:rPr>
        <w:t xml:space="preserve"> </w:t>
      </w:r>
      <w:r>
        <w:rPr>
          <w:rFonts w:ascii="SimSun" w:hAnsi="SimSun" w:eastAsia="SimSun" w:cs="SimSun"/>
          <w:sz w:val="22"/>
          <w:szCs w:val="22"/>
          <w:spacing w:val="-5"/>
        </w:rPr>
        <w:t>已不能代偿，pH</w:t>
      </w:r>
      <w:r>
        <w:rPr>
          <w:rFonts w:ascii="SimSun" w:hAnsi="SimSun" w:eastAsia="SimSun" w:cs="SimSun"/>
          <w:sz w:val="22"/>
          <w:szCs w:val="22"/>
          <w:spacing w:val="-25"/>
        </w:rPr>
        <w:t xml:space="preserve"> </w:t>
      </w:r>
      <w:r>
        <w:rPr>
          <w:rFonts w:ascii="SimSun" w:hAnsi="SimSun" w:eastAsia="SimSun" w:cs="SimSun"/>
          <w:sz w:val="22"/>
          <w:szCs w:val="22"/>
          <w:spacing w:val="-5"/>
        </w:rPr>
        <w:t>低于正常范围(&lt;7.35),则呈现失</w:t>
      </w:r>
      <w:r>
        <w:rPr>
          <w:rFonts w:ascii="SimSun" w:hAnsi="SimSun" w:eastAsia="SimSun" w:cs="SimSun"/>
          <w:sz w:val="22"/>
          <w:szCs w:val="22"/>
          <w:spacing w:val="-6"/>
        </w:rPr>
        <w:t>代偿性呼吸性酸中毒合并</w:t>
      </w:r>
      <w:r>
        <w:rPr>
          <w:rFonts w:ascii="SimSun" w:hAnsi="SimSun" w:eastAsia="SimSun" w:cs="SimSun"/>
          <w:sz w:val="22"/>
          <w:szCs w:val="22"/>
        </w:rPr>
        <w:t xml:space="preserve"> </w:t>
      </w:r>
      <w:r>
        <w:rPr>
          <w:rFonts w:ascii="SimSun" w:hAnsi="SimSun" w:eastAsia="SimSun" w:cs="SimSun"/>
          <w:sz w:val="22"/>
          <w:szCs w:val="22"/>
          <w:spacing w:val="-10"/>
        </w:rPr>
        <w:t>代谢性碱中毒。</w:t>
      </w:r>
    </w:p>
    <w:p>
      <w:pPr>
        <w:spacing w:line="253" w:lineRule="auto"/>
        <w:rPr>
          <w:rFonts w:ascii="Arial"/>
          <w:sz w:val="21"/>
        </w:rPr>
      </w:pPr>
      <w:r/>
    </w:p>
    <w:p>
      <w:pPr>
        <w:ind w:left="3074"/>
        <w:spacing w:before="100" w:line="221" w:lineRule="auto"/>
        <w:rPr>
          <w:rFonts w:ascii="SimHei" w:hAnsi="SimHei" w:eastAsia="SimHei" w:cs="SimHei"/>
          <w:sz w:val="31"/>
          <w:szCs w:val="31"/>
        </w:rPr>
      </w:pPr>
      <w:r>
        <w:rPr>
          <w:rFonts w:ascii="SimHei" w:hAnsi="SimHei" w:eastAsia="SimHei" w:cs="SimHei"/>
          <w:sz w:val="31"/>
          <w:szCs w:val="31"/>
          <w:b/>
          <w:bCs/>
          <w:spacing w:val="3"/>
        </w:rPr>
        <w:t>第一节</w:t>
      </w:r>
      <w:r>
        <w:rPr>
          <w:rFonts w:ascii="SimHei" w:hAnsi="SimHei" w:eastAsia="SimHei" w:cs="SimHei"/>
          <w:sz w:val="31"/>
          <w:szCs w:val="31"/>
          <w:spacing w:val="162"/>
        </w:rPr>
        <w:t xml:space="preserve"> </w:t>
      </w:r>
      <w:r>
        <w:rPr>
          <w:rFonts w:ascii="SimHei" w:hAnsi="SimHei" w:eastAsia="SimHei" w:cs="SimHei"/>
          <w:sz w:val="31"/>
          <w:szCs w:val="31"/>
          <w:b/>
          <w:bCs/>
          <w:spacing w:val="3"/>
        </w:rPr>
        <w:t>急性呼吸衰竭</w:t>
      </w:r>
    </w:p>
    <w:p>
      <w:pPr>
        <w:spacing w:line="295" w:lineRule="auto"/>
        <w:rPr>
          <w:rFonts w:ascii="Arial"/>
          <w:sz w:val="21"/>
        </w:rPr>
      </w:pPr>
      <w:r/>
    </w:p>
    <w:p>
      <w:pPr>
        <w:ind w:left="292"/>
        <w:spacing w:before="72" w:line="222" w:lineRule="auto"/>
        <w:rPr>
          <w:rFonts w:ascii="SimHei" w:hAnsi="SimHei" w:eastAsia="SimHei" w:cs="SimHei"/>
          <w:sz w:val="22"/>
          <w:szCs w:val="22"/>
        </w:rPr>
      </w:pPr>
      <w:r>
        <w:rPr>
          <w:rFonts w:ascii="SimHei" w:hAnsi="SimHei" w:eastAsia="SimHei" w:cs="SimHei"/>
          <w:sz w:val="22"/>
          <w:szCs w:val="22"/>
          <w:b/>
          <w:bCs/>
          <w:color w:val="0086D4"/>
          <w:spacing w:val="-13"/>
        </w:rPr>
        <w:t>【病因】</w:t>
      </w:r>
    </w:p>
    <w:p>
      <w:pPr>
        <w:ind w:right="1069" w:firstLine="399"/>
        <w:spacing w:before="67" w:line="272" w:lineRule="auto"/>
        <w:jc w:val="both"/>
        <w:rPr>
          <w:rFonts w:ascii="SimSun" w:hAnsi="SimSun" w:eastAsia="SimSun" w:cs="SimSun"/>
          <w:sz w:val="22"/>
          <w:szCs w:val="22"/>
        </w:rPr>
      </w:pPr>
      <w:r>
        <w:rPr>
          <w:rFonts w:ascii="SimSun" w:hAnsi="SimSun" w:eastAsia="SimSun" w:cs="SimSun"/>
          <w:sz w:val="22"/>
          <w:szCs w:val="22"/>
          <w:spacing w:val="-11"/>
        </w:rPr>
        <w:t>呼吸系统疾病如严重呼吸系统感染、急性呼吸道阻塞性病变、重度或危重哮喘、各种原因引</w:t>
      </w:r>
      <w:r>
        <w:rPr>
          <w:rFonts w:ascii="SimSun" w:hAnsi="SimSun" w:eastAsia="SimSun" w:cs="SimSun"/>
          <w:sz w:val="22"/>
          <w:szCs w:val="22"/>
          <w:spacing w:val="-12"/>
        </w:rPr>
        <w:t>起的</w:t>
      </w:r>
      <w:r>
        <w:rPr>
          <w:rFonts w:ascii="SimSun" w:hAnsi="SimSun" w:eastAsia="SimSun" w:cs="SimSun"/>
          <w:sz w:val="22"/>
          <w:szCs w:val="22"/>
        </w:rPr>
        <w:t xml:space="preserve">  </w:t>
      </w:r>
      <w:r>
        <w:rPr>
          <w:rFonts w:ascii="SimSun" w:hAnsi="SimSun" w:eastAsia="SimSun" w:cs="SimSun"/>
          <w:sz w:val="22"/>
          <w:szCs w:val="22"/>
          <w:spacing w:val="-16"/>
        </w:rPr>
        <w:t>急性肺水肿、肺血管疾病、胸廓外伤或手术损伤、自发性气胸和急剧增加的胸腔积液等，导致肺通气或</w:t>
      </w:r>
      <w:r>
        <w:rPr>
          <w:rFonts w:ascii="SimSun" w:hAnsi="SimSun" w:eastAsia="SimSun" w:cs="SimSun"/>
          <w:sz w:val="22"/>
          <w:szCs w:val="22"/>
          <w:spacing w:val="4"/>
        </w:rPr>
        <w:t xml:space="preserve">  </w:t>
      </w:r>
      <w:r>
        <w:rPr>
          <w:rFonts w:ascii="SimSun" w:hAnsi="SimSun" w:eastAsia="SimSun" w:cs="SimSun"/>
          <w:sz w:val="22"/>
          <w:szCs w:val="22"/>
          <w:spacing w:val="-10"/>
        </w:rPr>
        <w:t>(和)换气障碍；急性颅内感染、颅脑外伤、脑血管病变(脑出</w:t>
      </w:r>
      <w:r>
        <w:rPr>
          <w:rFonts w:ascii="SimSun" w:hAnsi="SimSun" w:eastAsia="SimSun" w:cs="SimSun"/>
          <w:sz w:val="22"/>
          <w:szCs w:val="22"/>
          <w:spacing w:val="-11"/>
        </w:rPr>
        <w:t>血、脑梗死)等可直接或间接抑制呼吸中</w:t>
      </w:r>
      <w:r>
        <w:rPr>
          <w:rFonts w:ascii="SimSun" w:hAnsi="SimSun" w:eastAsia="SimSun" w:cs="SimSun"/>
          <w:sz w:val="22"/>
          <w:szCs w:val="22"/>
        </w:rPr>
        <w:t xml:space="preserve"> </w:t>
      </w:r>
      <w:r>
        <w:rPr>
          <w:rFonts w:ascii="SimSun" w:hAnsi="SimSun" w:eastAsia="SimSun" w:cs="SimSun"/>
          <w:sz w:val="22"/>
          <w:szCs w:val="22"/>
          <w:spacing w:val="-16"/>
        </w:rPr>
        <w:t>枢；脊髓灰质炎、重症肌无力、有机磷中毒及颈椎外伤等可损伤神经-肌肉传导系统，引起肺通气不足。</w:t>
      </w:r>
      <w:r>
        <w:rPr>
          <w:rFonts w:ascii="SimSun" w:hAnsi="SimSun" w:eastAsia="SimSun" w:cs="SimSun"/>
          <w:sz w:val="22"/>
          <w:szCs w:val="22"/>
          <w:spacing w:val="14"/>
        </w:rPr>
        <w:t xml:space="preserve"> </w:t>
      </w:r>
      <w:r>
        <w:rPr>
          <w:rFonts w:ascii="SimSun" w:hAnsi="SimSun" w:eastAsia="SimSun" w:cs="SimSun"/>
          <w:sz w:val="22"/>
          <w:szCs w:val="22"/>
          <w:spacing w:val="-9"/>
        </w:rPr>
        <w:t>上述各种原因均可造成急性呼吸衰竭。</w:t>
      </w:r>
    </w:p>
    <w:p>
      <w:pPr>
        <w:ind w:left="292"/>
        <w:spacing w:before="96" w:line="222" w:lineRule="auto"/>
        <w:rPr>
          <w:rFonts w:ascii="SimHei" w:hAnsi="SimHei" w:eastAsia="SimHei" w:cs="SimHei"/>
          <w:sz w:val="22"/>
          <w:szCs w:val="22"/>
        </w:rPr>
      </w:pPr>
      <w:r>
        <w:rPr>
          <w:rFonts w:ascii="SimHei" w:hAnsi="SimHei" w:eastAsia="SimHei" w:cs="SimHei"/>
          <w:sz w:val="22"/>
          <w:szCs w:val="22"/>
          <w:b/>
          <w:bCs/>
          <w:color w:val="0076C5"/>
          <w:spacing w:val="-13"/>
        </w:rPr>
        <w:t>【临床表现】</w:t>
      </w:r>
    </w:p>
    <w:p>
      <w:pPr>
        <w:ind w:left="399"/>
        <w:spacing w:before="88" w:line="219" w:lineRule="auto"/>
        <w:rPr>
          <w:rFonts w:ascii="SimSun" w:hAnsi="SimSun" w:eastAsia="SimSun" w:cs="SimSun"/>
          <w:sz w:val="22"/>
          <w:szCs w:val="22"/>
        </w:rPr>
      </w:pPr>
      <w:r>
        <w:rPr>
          <w:rFonts w:ascii="SimSun" w:hAnsi="SimSun" w:eastAsia="SimSun" w:cs="SimSun"/>
          <w:sz w:val="22"/>
          <w:szCs w:val="22"/>
          <w:spacing w:val="-7"/>
        </w:rPr>
        <w:t>急性呼吸衰竭的临床表现主要是低氧血症所致的呼吸困难和多脏器</w:t>
      </w:r>
      <w:r>
        <w:rPr>
          <w:rFonts w:ascii="SimSun" w:hAnsi="SimSun" w:eastAsia="SimSun" w:cs="SimSun"/>
          <w:sz w:val="22"/>
          <w:szCs w:val="22"/>
          <w:spacing w:val="-8"/>
        </w:rPr>
        <w:t>功能障碍。</w:t>
      </w:r>
    </w:p>
    <w:p>
      <w:pPr>
        <w:ind w:right="1089" w:firstLine="399"/>
        <w:spacing w:before="57" w:line="273" w:lineRule="auto"/>
        <w:rPr>
          <w:rFonts w:ascii="SimSun" w:hAnsi="SimSun" w:eastAsia="SimSun" w:cs="SimSun"/>
          <w:sz w:val="22"/>
          <w:szCs w:val="22"/>
        </w:rPr>
      </w:pPr>
      <w:r>
        <w:rPr>
          <w:rFonts w:ascii="Times New Roman" w:hAnsi="Times New Roman" w:eastAsia="Times New Roman" w:cs="Times New Roman"/>
          <w:sz w:val="22"/>
          <w:szCs w:val="22"/>
          <w:b/>
          <w:bCs/>
          <w:spacing w:val="-1"/>
        </w:rPr>
        <w:t>1.</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1"/>
        </w:rPr>
        <w:t>呼吸困难</w:t>
      </w:r>
      <w:r>
        <w:rPr>
          <w:rFonts w:ascii="SimSun" w:hAnsi="SimSun" w:eastAsia="SimSun" w:cs="SimSun"/>
          <w:sz w:val="22"/>
          <w:szCs w:val="22"/>
          <w:spacing w:val="88"/>
        </w:rPr>
        <w:t xml:space="preserve"> </w:t>
      </w:r>
      <w:r>
        <w:rPr>
          <w:rFonts w:ascii="SimSun" w:hAnsi="SimSun" w:eastAsia="SimSun" w:cs="SimSun"/>
          <w:sz w:val="22"/>
          <w:szCs w:val="22"/>
          <w:spacing w:val="-1"/>
        </w:rPr>
        <w:t>呼吸困难</w:t>
      </w:r>
      <w:r>
        <w:rPr>
          <w:rFonts w:ascii="Times New Roman" w:hAnsi="Times New Roman" w:eastAsia="Times New Roman" w:cs="Times New Roman"/>
          <w:sz w:val="22"/>
          <w:szCs w:val="22"/>
          <w:spacing w:val="-1"/>
        </w:rPr>
        <w:t>(dyspnea)</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1"/>
        </w:rPr>
        <w:t>是呼吸衰竭最早出现的症状。多数病人有明显的呼吸困难，</w:t>
      </w:r>
      <w:r>
        <w:rPr>
          <w:rFonts w:ascii="SimSun" w:hAnsi="SimSun" w:eastAsia="SimSun" w:cs="SimSun"/>
          <w:sz w:val="22"/>
          <w:szCs w:val="22"/>
        </w:rPr>
        <w:t xml:space="preserve"> </w:t>
      </w:r>
      <w:r>
        <w:rPr>
          <w:rFonts w:ascii="SimSun" w:hAnsi="SimSun" w:eastAsia="SimSun" w:cs="SimSun"/>
          <w:sz w:val="22"/>
          <w:szCs w:val="22"/>
          <w:spacing w:val="-11"/>
        </w:rPr>
        <w:t>可表现为频率、节律和幅度的改变。较早表现为呼吸频率增快，病情加重时出现呼</w:t>
      </w:r>
      <w:r>
        <w:rPr>
          <w:rFonts w:ascii="SimSun" w:hAnsi="SimSun" w:eastAsia="SimSun" w:cs="SimSun"/>
          <w:sz w:val="22"/>
          <w:szCs w:val="22"/>
          <w:spacing w:val="-12"/>
        </w:rPr>
        <w:t>吸困难，辅助呼吸</w:t>
      </w:r>
      <w:r>
        <w:rPr>
          <w:rFonts w:ascii="SimSun" w:hAnsi="SimSun" w:eastAsia="SimSun" w:cs="SimSun"/>
          <w:sz w:val="22"/>
          <w:szCs w:val="22"/>
        </w:rPr>
        <w:t xml:space="preserve"> </w:t>
      </w:r>
      <w:r>
        <w:rPr>
          <w:rFonts w:ascii="SimSun" w:hAnsi="SimSun" w:eastAsia="SimSun" w:cs="SimSun"/>
          <w:sz w:val="22"/>
          <w:szCs w:val="22"/>
          <w:spacing w:val="-9"/>
        </w:rPr>
        <w:t>肌活动加强，如三凹征。中枢性疾病或中枢神经抑制性药物所致的</w:t>
      </w:r>
      <w:r>
        <w:rPr>
          <w:rFonts w:ascii="SimSun" w:hAnsi="SimSun" w:eastAsia="SimSun" w:cs="SimSun"/>
          <w:sz w:val="22"/>
          <w:szCs w:val="22"/>
          <w:spacing w:val="-10"/>
        </w:rPr>
        <w:t>呼吸衰竭，表现为呼吸节律改变，</w:t>
      </w:r>
      <w:r>
        <w:rPr>
          <w:rFonts w:ascii="SimSun" w:hAnsi="SimSun" w:eastAsia="SimSun" w:cs="SimSun"/>
          <w:sz w:val="22"/>
          <w:szCs w:val="22"/>
        </w:rPr>
        <w:t xml:space="preserve"> </w:t>
      </w:r>
      <w:r>
        <w:rPr>
          <w:rFonts w:ascii="SimSun" w:hAnsi="SimSun" w:eastAsia="SimSun" w:cs="SimSun"/>
          <w:sz w:val="22"/>
          <w:szCs w:val="22"/>
          <w:spacing w:val="-20"/>
        </w:rPr>
        <w:t>如潮式呼吸、比奥呼吸等。</w:t>
      </w:r>
    </w:p>
    <w:p>
      <w:pPr>
        <w:ind w:right="1161" w:firstLine="399"/>
        <w:spacing w:before="83" w:line="272" w:lineRule="auto"/>
        <w:rPr>
          <w:rFonts w:ascii="SimSun" w:hAnsi="SimSun" w:eastAsia="SimSun" w:cs="SimSun"/>
          <w:sz w:val="22"/>
          <w:szCs w:val="22"/>
        </w:rPr>
      </w:pPr>
      <w:r>
        <w:rPr>
          <w:rFonts w:ascii="Times New Roman" w:hAnsi="Times New Roman" w:eastAsia="Times New Roman" w:cs="Times New Roman"/>
          <w:sz w:val="22"/>
          <w:szCs w:val="22"/>
          <w:b/>
          <w:bCs/>
          <w:spacing w:val="-3"/>
        </w:rPr>
        <w:t>2.</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3"/>
        </w:rPr>
        <w:t>发绀</w:t>
      </w:r>
      <w:r>
        <w:rPr>
          <w:rFonts w:ascii="SimSun" w:hAnsi="SimSun" w:eastAsia="SimSun" w:cs="SimSun"/>
          <w:sz w:val="22"/>
          <w:szCs w:val="22"/>
          <w:spacing w:val="74"/>
        </w:rPr>
        <w:t xml:space="preserve"> </w:t>
      </w:r>
      <w:r>
        <w:rPr>
          <w:rFonts w:ascii="SimSun" w:hAnsi="SimSun" w:eastAsia="SimSun" w:cs="SimSun"/>
          <w:sz w:val="22"/>
          <w:szCs w:val="22"/>
          <w:spacing w:val="-3"/>
        </w:rPr>
        <w:t>发绀是缺氧的典型表现，当动脉血氧</w:t>
      </w:r>
      <w:r>
        <w:rPr>
          <w:rFonts w:ascii="SimSun" w:hAnsi="SimSun" w:eastAsia="SimSun" w:cs="SimSun"/>
          <w:sz w:val="22"/>
          <w:szCs w:val="22"/>
          <w:spacing w:val="-4"/>
        </w:rPr>
        <w:t>饱和度低于90%时，可在口唇、指甲等处出现发</w:t>
      </w:r>
      <w:r>
        <w:rPr>
          <w:rFonts w:ascii="SimSun" w:hAnsi="SimSun" w:eastAsia="SimSun" w:cs="SimSun"/>
          <w:sz w:val="22"/>
          <w:szCs w:val="22"/>
        </w:rPr>
        <w:t xml:space="preserve"> </w:t>
      </w:r>
      <w:r>
        <w:rPr>
          <w:rFonts w:ascii="SimSun" w:hAnsi="SimSun" w:eastAsia="SimSun" w:cs="SimSun"/>
          <w:sz w:val="22"/>
          <w:szCs w:val="22"/>
          <w:spacing w:val="-11"/>
        </w:rPr>
        <w:t>绀。另应注意，因发绀的程度与还原型血红蛋白含量相关，所以红细胞增多者发绀更明显，贫血者则</w:t>
      </w:r>
      <w:r>
        <w:rPr>
          <w:rFonts w:ascii="SimSun" w:hAnsi="SimSun" w:eastAsia="SimSun" w:cs="SimSun"/>
          <w:sz w:val="22"/>
          <w:szCs w:val="22"/>
          <w:spacing w:val="1"/>
        </w:rPr>
        <w:t xml:space="preserve"> </w:t>
      </w:r>
      <w:r>
        <w:rPr>
          <w:rFonts w:ascii="SimSun" w:hAnsi="SimSun" w:eastAsia="SimSun" w:cs="SimSun"/>
          <w:sz w:val="22"/>
          <w:szCs w:val="22"/>
          <w:spacing w:val="-11"/>
        </w:rPr>
        <w:t>不明显或不出现发绀。因严重休克等引起末梢循环障碍的病人，即使动脉血氧分压</w:t>
      </w:r>
      <w:r>
        <w:rPr>
          <w:rFonts w:ascii="SimSun" w:hAnsi="SimSun" w:eastAsia="SimSun" w:cs="SimSun"/>
          <w:sz w:val="22"/>
          <w:szCs w:val="22"/>
          <w:spacing w:val="-12"/>
        </w:rPr>
        <w:t>尚正常，也可出现</w:t>
      </w:r>
      <w:r>
        <w:rPr>
          <w:rFonts w:ascii="SimSun" w:hAnsi="SimSun" w:eastAsia="SimSun" w:cs="SimSun"/>
          <w:sz w:val="22"/>
          <w:szCs w:val="22"/>
        </w:rPr>
        <w:t xml:space="preserve"> </w:t>
      </w:r>
      <w:r>
        <w:rPr>
          <w:rFonts w:ascii="SimSun" w:hAnsi="SimSun" w:eastAsia="SimSun" w:cs="SimSun"/>
          <w:sz w:val="22"/>
          <w:szCs w:val="22"/>
          <w:spacing w:val="-11"/>
        </w:rPr>
        <w:t>发绀，称作外周性发绀；而真正由于动脉血氧饱和度降低引起的发绀，称作中央性发</w:t>
      </w:r>
      <w:r>
        <w:rPr>
          <w:rFonts w:ascii="SimSun" w:hAnsi="SimSun" w:eastAsia="SimSun" w:cs="SimSun"/>
          <w:sz w:val="22"/>
          <w:szCs w:val="22"/>
          <w:spacing w:val="-12"/>
        </w:rPr>
        <w:t>绀。发绀还受皮</w:t>
      </w:r>
      <w:r>
        <w:rPr>
          <w:rFonts w:ascii="SimSun" w:hAnsi="SimSun" w:eastAsia="SimSun" w:cs="SimSun"/>
          <w:sz w:val="22"/>
          <w:szCs w:val="22"/>
        </w:rPr>
        <w:t xml:space="preserve"> </w:t>
      </w:r>
      <w:r>
        <w:rPr>
          <w:rFonts w:ascii="SimSun" w:hAnsi="SimSun" w:eastAsia="SimSun" w:cs="SimSun"/>
          <w:sz w:val="22"/>
          <w:szCs w:val="22"/>
          <w:spacing w:val="-10"/>
        </w:rPr>
        <w:t>肤色素及心功能的影响。</w:t>
      </w:r>
    </w:p>
    <w:p>
      <w:pPr>
        <w:ind w:right="1067" w:firstLine="399"/>
        <w:spacing w:before="76" w:line="253" w:lineRule="auto"/>
        <w:rPr>
          <w:rFonts w:ascii="SimSun" w:hAnsi="SimSun" w:eastAsia="SimSun" w:cs="SimSun"/>
          <w:sz w:val="22"/>
          <w:szCs w:val="22"/>
        </w:rPr>
      </w:pPr>
      <w:r>
        <w:rPr>
          <w:rFonts w:ascii="Times New Roman" w:hAnsi="Times New Roman" w:eastAsia="Times New Roman" w:cs="Times New Roman"/>
          <w:sz w:val="22"/>
          <w:szCs w:val="22"/>
          <w:b/>
          <w:bCs/>
          <w:spacing w:val="-10"/>
        </w:rPr>
        <w:t>3.</w:t>
      </w:r>
      <w:r>
        <w:rPr>
          <w:rFonts w:ascii="Times New Roman" w:hAnsi="Times New Roman" w:eastAsia="Times New Roman" w:cs="Times New Roman"/>
          <w:sz w:val="22"/>
          <w:szCs w:val="22"/>
          <w:spacing w:val="5"/>
        </w:rPr>
        <w:t xml:space="preserve">  </w:t>
      </w:r>
      <w:r>
        <w:rPr>
          <w:rFonts w:ascii="SimSun" w:hAnsi="SimSun" w:eastAsia="SimSun" w:cs="SimSun"/>
          <w:sz w:val="22"/>
          <w:szCs w:val="22"/>
          <w:b/>
          <w:bCs/>
          <w:spacing w:val="-10"/>
        </w:rPr>
        <w:t>精神神经症状</w:t>
      </w:r>
      <w:r>
        <w:rPr>
          <w:rFonts w:ascii="SimSun" w:hAnsi="SimSun" w:eastAsia="SimSun" w:cs="SimSun"/>
          <w:sz w:val="22"/>
          <w:szCs w:val="22"/>
          <w:spacing w:val="18"/>
        </w:rPr>
        <w:t xml:space="preserve">  </w:t>
      </w:r>
      <w:r>
        <w:rPr>
          <w:rFonts w:ascii="SimSun" w:hAnsi="SimSun" w:eastAsia="SimSun" w:cs="SimSun"/>
          <w:sz w:val="22"/>
          <w:szCs w:val="22"/>
          <w:spacing w:val="-10"/>
        </w:rPr>
        <w:t>急性缺氧可出现精神错乱、躁狂、昏迷、抽搐等症状。如合并急性</w:t>
      </w:r>
      <w:r>
        <w:rPr>
          <w:rFonts w:ascii="Times New Roman" w:hAnsi="Times New Roman" w:eastAsia="Times New Roman" w:cs="Times New Roman"/>
          <w:sz w:val="22"/>
          <w:szCs w:val="22"/>
          <w:spacing w:val="-10"/>
        </w:rPr>
        <w:t>CO₂</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10"/>
        </w:rPr>
        <w:t>潴</w:t>
      </w:r>
      <w:r>
        <w:rPr>
          <w:rFonts w:ascii="SimSun" w:hAnsi="SimSun" w:eastAsia="SimSun" w:cs="SimSun"/>
          <w:sz w:val="22"/>
          <w:szCs w:val="22"/>
          <w:spacing w:val="-11"/>
        </w:rPr>
        <w:t>留，</w:t>
      </w:r>
      <w:r>
        <w:rPr>
          <w:rFonts w:ascii="SimSun" w:hAnsi="SimSun" w:eastAsia="SimSun" w:cs="SimSun"/>
          <w:sz w:val="22"/>
          <w:szCs w:val="22"/>
        </w:rPr>
        <w:t xml:space="preserve"> </w:t>
      </w:r>
      <w:r>
        <w:rPr>
          <w:rFonts w:ascii="SimSun" w:hAnsi="SimSun" w:eastAsia="SimSun" w:cs="SimSun"/>
          <w:sz w:val="22"/>
          <w:szCs w:val="22"/>
          <w:spacing w:val="-22"/>
        </w:rPr>
        <w:t>可出现嗜睡、淡漠、扑翼样震颤，甚至呼吸骤停。</w:t>
      </w:r>
    </w:p>
    <w:p>
      <w:pPr>
        <w:ind w:right="1135" w:firstLine="399"/>
        <w:spacing w:before="77" w:line="253" w:lineRule="auto"/>
        <w:rPr>
          <w:rFonts w:ascii="SimSun" w:hAnsi="SimSun" w:eastAsia="SimSun" w:cs="SimSun"/>
          <w:sz w:val="22"/>
          <w:szCs w:val="22"/>
        </w:rPr>
      </w:pPr>
      <w:r>
        <w:rPr>
          <w:rFonts w:ascii="Times New Roman" w:hAnsi="Times New Roman" w:eastAsia="Times New Roman" w:cs="Times New Roman"/>
          <w:sz w:val="22"/>
          <w:szCs w:val="22"/>
          <w:b/>
          <w:bCs/>
          <w:spacing w:val="-8"/>
        </w:rPr>
        <w:t>4.</w:t>
      </w:r>
      <w:r>
        <w:rPr>
          <w:rFonts w:ascii="Times New Roman" w:hAnsi="Times New Roman" w:eastAsia="Times New Roman" w:cs="Times New Roman"/>
          <w:sz w:val="22"/>
          <w:szCs w:val="22"/>
          <w:spacing w:val="18"/>
          <w:w w:val="101"/>
        </w:rPr>
        <w:t xml:space="preserve">  </w:t>
      </w:r>
      <w:r>
        <w:rPr>
          <w:rFonts w:ascii="SimSun" w:hAnsi="SimSun" w:eastAsia="SimSun" w:cs="SimSun"/>
          <w:sz w:val="22"/>
          <w:szCs w:val="22"/>
          <w:b/>
          <w:bCs/>
          <w:spacing w:val="-8"/>
        </w:rPr>
        <w:t>循环系统表现</w:t>
      </w:r>
      <w:r>
        <w:rPr>
          <w:rFonts w:ascii="SimSun" w:hAnsi="SimSun" w:eastAsia="SimSun" w:cs="SimSun"/>
          <w:sz w:val="22"/>
          <w:szCs w:val="22"/>
          <w:spacing w:val="12"/>
        </w:rPr>
        <w:t xml:space="preserve">  </w:t>
      </w:r>
      <w:r>
        <w:rPr>
          <w:rFonts w:ascii="SimSun" w:hAnsi="SimSun" w:eastAsia="SimSun" w:cs="SimSun"/>
          <w:sz w:val="22"/>
          <w:szCs w:val="22"/>
          <w:spacing w:val="-8"/>
        </w:rPr>
        <w:t>多数病人有心动过速；严重低氧血症和酸中毒可导致心肌损害，亦可引起周</w:t>
      </w:r>
      <w:r>
        <w:rPr>
          <w:rFonts w:ascii="SimSun" w:hAnsi="SimSun" w:eastAsia="SimSun" w:cs="SimSun"/>
          <w:sz w:val="22"/>
          <w:szCs w:val="22"/>
          <w:spacing w:val="1"/>
        </w:rPr>
        <w:t xml:space="preserve"> </w:t>
      </w:r>
      <w:r>
        <w:rPr>
          <w:rFonts w:ascii="SimSun" w:hAnsi="SimSun" w:eastAsia="SimSun" w:cs="SimSun"/>
          <w:sz w:val="22"/>
          <w:szCs w:val="22"/>
          <w:spacing w:val="-23"/>
        </w:rPr>
        <w:t>围循环衰竭、血压下降、心律失常、心搏停止。</w:t>
      </w:r>
    </w:p>
    <w:p>
      <w:pPr>
        <w:ind w:right="1166" w:firstLine="399"/>
        <w:spacing w:before="77" w:line="272" w:lineRule="auto"/>
        <w:rPr>
          <w:rFonts w:ascii="SimSun" w:hAnsi="SimSun" w:eastAsia="SimSun" w:cs="SimSun"/>
          <w:sz w:val="22"/>
          <w:szCs w:val="22"/>
        </w:rPr>
      </w:pPr>
      <w:r>
        <w:rPr>
          <w:rFonts w:ascii="Times New Roman" w:hAnsi="Times New Roman" w:eastAsia="Times New Roman" w:cs="Times New Roman"/>
          <w:sz w:val="22"/>
          <w:szCs w:val="22"/>
          <w:b/>
          <w:bCs/>
          <w:spacing w:val="-7"/>
        </w:rPr>
        <w:t>5.</w:t>
      </w:r>
      <w:r>
        <w:rPr>
          <w:rFonts w:ascii="Times New Roman" w:hAnsi="Times New Roman" w:eastAsia="Times New Roman" w:cs="Times New Roman"/>
          <w:sz w:val="22"/>
          <w:szCs w:val="22"/>
          <w:spacing w:val="12"/>
        </w:rPr>
        <w:t xml:space="preserve">  </w:t>
      </w:r>
      <w:r>
        <w:rPr>
          <w:rFonts w:ascii="SimSun" w:hAnsi="SimSun" w:eastAsia="SimSun" w:cs="SimSun"/>
          <w:sz w:val="22"/>
          <w:szCs w:val="22"/>
          <w:b/>
          <w:bCs/>
          <w:spacing w:val="-7"/>
        </w:rPr>
        <w:t>消化和泌尿系统表现</w:t>
      </w:r>
      <w:r>
        <w:rPr>
          <w:rFonts w:ascii="SimSun" w:hAnsi="SimSun" w:eastAsia="SimSun" w:cs="SimSun"/>
          <w:sz w:val="22"/>
          <w:szCs w:val="22"/>
          <w:spacing w:val="65"/>
        </w:rPr>
        <w:t xml:space="preserve"> </w:t>
      </w:r>
      <w:r>
        <w:rPr>
          <w:rFonts w:ascii="SimSun" w:hAnsi="SimSun" w:eastAsia="SimSun" w:cs="SimSun"/>
          <w:sz w:val="22"/>
          <w:szCs w:val="22"/>
          <w:spacing w:val="-7"/>
        </w:rPr>
        <w:t>严重呼吸衰竭对肝、肾</w:t>
      </w:r>
      <w:r>
        <w:rPr>
          <w:rFonts w:ascii="SimSun" w:hAnsi="SimSun" w:eastAsia="SimSun" w:cs="SimSun"/>
          <w:sz w:val="22"/>
          <w:szCs w:val="22"/>
          <w:spacing w:val="-8"/>
        </w:rPr>
        <w:t>功能都有影响，部分病例可出现丙氨酸氨基转</w:t>
      </w:r>
      <w:r>
        <w:rPr>
          <w:rFonts w:ascii="SimSun" w:hAnsi="SimSun" w:eastAsia="SimSun" w:cs="SimSun"/>
          <w:sz w:val="22"/>
          <w:szCs w:val="22"/>
        </w:rPr>
        <w:t xml:space="preserve"> </w:t>
      </w:r>
      <w:r>
        <w:rPr>
          <w:rFonts w:ascii="SimSun" w:hAnsi="SimSun" w:eastAsia="SimSun" w:cs="SimSun"/>
          <w:sz w:val="22"/>
          <w:szCs w:val="22"/>
          <w:spacing w:val="-11"/>
        </w:rPr>
        <w:t>移酶与血浆尿素氮升高，个别病例尿中可出现蛋白、红细胞和管型。因胃肠道黏膜屏障功能受</w:t>
      </w:r>
      <w:r>
        <w:rPr>
          <w:rFonts w:ascii="SimSun" w:hAnsi="SimSun" w:eastAsia="SimSun" w:cs="SimSun"/>
          <w:sz w:val="22"/>
          <w:szCs w:val="22"/>
          <w:spacing w:val="-12"/>
        </w:rPr>
        <w:t>损，导</w:t>
      </w:r>
      <w:r>
        <w:rPr>
          <w:rFonts w:ascii="SimSun" w:hAnsi="SimSun" w:eastAsia="SimSun" w:cs="SimSun"/>
          <w:sz w:val="22"/>
          <w:szCs w:val="22"/>
        </w:rPr>
        <w:t xml:space="preserve"> </w:t>
      </w:r>
      <w:r>
        <w:rPr>
          <w:rFonts w:ascii="SimSun" w:hAnsi="SimSun" w:eastAsia="SimSun" w:cs="SimSun"/>
          <w:sz w:val="22"/>
          <w:szCs w:val="22"/>
          <w:spacing w:val="-14"/>
        </w:rPr>
        <w:t>致胃肠道黏膜充血水肿、糜烂渗血或发生应激性溃疡，引起上消化</w:t>
      </w:r>
      <w:r>
        <w:rPr>
          <w:rFonts w:ascii="SimSun" w:hAnsi="SimSun" w:eastAsia="SimSun" w:cs="SimSun"/>
          <w:sz w:val="22"/>
          <w:szCs w:val="22"/>
          <w:spacing w:val="-15"/>
        </w:rPr>
        <w:t>道出血。</w:t>
      </w:r>
    </w:p>
    <w:p>
      <w:pPr>
        <w:ind w:left="292"/>
        <w:spacing w:before="65" w:line="221" w:lineRule="auto"/>
        <w:rPr>
          <w:rFonts w:ascii="SimHei" w:hAnsi="SimHei" w:eastAsia="SimHei" w:cs="SimHei"/>
          <w:sz w:val="22"/>
          <w:szCs w:val="22"/>
        </w:rPr>
      </w:pPr>
      <w:r>
        <w:rPr>
          <w:rFonts w:ascii="SimHei" w:hAnsi="SimHei" w:eastAsia="SimHei" w:cs="SimHei"/>
          <w:sz w:val="22"/>
          <w:szCs w:val="22"/>
          <w:b/>
          <w:bCs/>
          <w:color w:val="006CB4"/>
          <w:spacing w:val="-13"/>
        </w:rPr>
        <w:t>【诊断】</w:t>
      </w:r>
    </w:p>
    <w:p>
      <w:pPr>
        <w:ind w:right="1187" w:firstLine="399"/>
        <w:spacing w:before="101" w:line="252" w:lineRule="auto"/>
        <w:rPr>
          <w:rFonts w:ascii="SimSun" w:hAnsi="SimSun" w:eastAsia="SimSun" w:cs="SimSun"/>
          <w:sz w:val="22"/>
          <w:szCs w:val="22"/>
        </w:rPr>
      </w:pPr>
      <w:r>
        <w:rPr>
          <w:rFonts w:ascii="SimSun" w:hAnsi="SimSun" w:eastAsia="SimSun" w:cs="SimSun"/>
          <w:sz w:val="22"/>
          <w:szCs w:val="22"/>
          <w:spacing w:val="-10"/>
        </w:rPr>
        <w:t>除原发疾病、低氧血症及CO</w:t>
      </w:r>
      <w:r>
        <w:rPr>
          <w:rFonts w:ascii="Calibri" w:hAnsi="Calibri" w:eastAsia="Calibri" w:cs="Calibri"/>
          <w:sz w:val="22"/>
          <w:szCs w:val="22"/>
          <w:spacing w:val="-10"/>
        </w:rPr>
        <w:t>₂</w:t>
      </w:r>
      <w:r>
        <w:rPr>
          <w:rFonts w:ascii="Calibri" w:hAnsi="Calibri" w:eastAsia="Calibri" w:cs="Calibri"/>
          <w:sz w:val="22"/>
          <w:szCs w:val="22"/>
          <w:spacing w:val="6"/>
        </w:rPr>
        <w:t xml:space="preserve">  </w:t>
      </w:r>
      <w:r>
        <w:rPr>
          <w:rFonts w:ascii="SimSun" w:hAnsi="SimSun" w:eastAsia="SimSun" w:cs="SimSun"/>
          <w:sz w:val="22"/>
          <w:szCs w:val="22"/>
          <w:spacing w:val="-10"/>
        </w:rPr>
        <w:t>潴留所致的临床表现外，呼吸衰竭的诊断主要依靠血气</w:t>
      </w:r>
      <w:r>
        <w:rPr>
          <w:rFonts w:ascii="SimSun" w:hAnsi="SimSun" w:eastAsia="SimSun" w:cs="SimSun"/>
          <w:sz w:val="22"/>
          <w:szCs w:val="22"/>
          <w:spacing w:val="-11"/>
        </w:rPr>
        <w:t>分析。而结</w:t>
      </w:r>
      <w:r>
        <w:rPr>
          <w:rFonts w:ascii="SimSun" w:hAnsi="SimSun" w:eastAsia="SimSun" w:cs="SimSun"/>
          <w:sz w:val="22"/>
          <w:szCs w:val="22"/>
        </w:rPr>
        <w:t xml:space="preserve"> </w:t>
      </w:r>
      <w:r>
        <w:rPr>
          <w:rFonts w:ascii="SimSun" w:hAnsi="SimSun" w:eastAsia="SimSun" w:cs="SimSun"/>
          <w:sz w:val="22"/>
          <w:szCs w:val="22"/>
          <w:spacing w:val="-10"/>
        </w:rPr>
        <w:t>合肺功能、胸部影像学和纤维支气管镜等检查对于明确呼吸衰竭的原因至关重要。</w:t>
      </w:r>
    </w:p>
    <w:p>
      <w:pPr>
        <w:ind w:right="1170" w:firstLine="399"/>
        <w:spacing w:before="47" w:line="267" w:lineRule="auto"/>
        <w:rPr>
          <w:rFonts w:ascii="SimSun" w:hAnsi="SimSun" w:eastAsia="SimSun" w:cs="SimSun"/>
          <w:sz w:val="22"/>
          <w:szCs w:val="22"/>
        </w:rPr>
      </w:pPr>
      <w:r>
        <w:rPr>
          <w:rFonts w:ascii="Times New Roman" w:hAnsi="Times New Roman" w:eastAsia="Times New Roman" w:cs="Times New Roman"/>
          <w:sz w:val="22"/>
          <w:szCs w:val="22"/>
          <w:b/>
          <w:bCs/>
          <w:spacing w:val="-5"/>
        </w:rPr>
        <w:t>1.</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5"/>
        </w:rPr>
        <w:t>动脉血气分析</w:t>
      </w:r>
      <w:r>
        <w:rPr>
          <w:rFonts w:ascii="SimSun" w:hAnsi="SimSun" w:eastAsia="SimSun" w:cs="SimSun"/>
          <w:sz w:val="22"/>
          <w:szCs w:val="22"/>
          <w:spacing w:val="36"/>
        </w:rPr>
        <w:t xml:space="preserve"> </w:t>
      </w:r>
      <w:r>
        <w:rPr>
          <w:rFonts w:ascii="SimSun" w:hAnsi="SimSun" w:eastAsia="SimSun" w:cs="SimSun"/>
          <w:sz w:val="22"/>
          <w:szCs w:val="22"/>
          <w:spacing w:val="-5"/>
        </w:rPr>
        <w:t>对判断呼吸衰竭和酸碱失衡的严重程度及</w:t>
      </w:r>
      <w:r>
        <w:rPr>
          <w:rFonts w:ascii="SimSun" w:hAnsi="SimSun" w:eastAsia="SimSun" w:cs="SimSun"/>
          <w:sz w:val="22"/>
          <w:szCs w:val="22"/>
          <w:spacing w:val="-6"/>
        </w:rPr>
        <w:t>指导治疗均具有重要意义。</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5"/>
        </w:rPr>
        <w:t>pH</w:t>
      </w:r>
      <w:r>
        <w:rPr>
          <w:rFonts w:ascii="Times New Roman" w:hAnsi="Times New Roman" w:eastAsia="Times New Roman" w:cs="Times New Roman"/>
          <w:sz w:val="22"/>
          <w:szCs w:val="22"/>
          <w:spacing w:val="-5"/>
        </w:rPr>
        <w:t xml:space="preserve"> </w:t>
      </w:r>
      <w:r>
        <w:rPr>
          <w:rFonts w:ascii="SimSun" w:hAnsi="SimSun" w:eastAsia="SimSun" w:cs="SimSun"/>
          <w:sz w:val="22"/>
          <w:szCs w:val="22"/>
          <w:spacing w:val="-6"/>
        </w:rPr>
        <w:t>可</w:t>
      </w:r>
      <w:r>
        <w:rPr>
          <w:rFonts w:ascii="SimSun" w:hAnsi="SimSun" w:eastAsia="SimSun" w:cs="SimSun"/>
          <w:sz w:val="22"/>
          <w:szCs w:val="22"/>
        </w:rPr>
        <w:t xml:space="preserve"> </w:t>
      </w:r>
      <w:r>
        <w:rPr>
          <w:rFonts w:ascii="SimSun" w:hAnsi="SimSun" w:eastAsia="SimSun" w:cs="SimSun"/>
          <w:sz w:val="22"/>
          <w:szCs w:val="22"/>
          <w:spacing w:val="-12"/>
        </w:rPr>
        <w:t>反映机体的代偿状况，有助于鉴别急性或慢性呼吸衰竭。当PaCO</w:t>
      </w:r>
      <w:r>
        <w:rPr>
          <w:rFonts w:ascii="Calibri" w:hAnsi="Calibri" w:eastAsia="Calibri" w:cs="Calibri"/>
          <w:sz w:val="22"/>
          <w:szCs w:val="22"/>
          <w:spacing w:val="-12"/>
        </w:rPr>
        <w:t>₂</w:t>
      </w:r>
      <w:r>
        <w:rPr>
          <w:rFonts w:ascii="Calibri" w:hAnsi="Calibri" w:eastAsia="Calibri" w:cs="Calibri"/>
          <w:sz w:val="22"/>
          <w:szCs w:val="22"/>
          <w:spacing w:val="6"/>
        </w:rPr>
        <w:t xml:space="preserve">  </w:t>
      </w:r>
      <w:r>
        <w:rPr>
          <w:rFonts w:ascii="SimSun" w:hAnsi="SimSun" w:eastAsia="SimSun" w:cs="SimSun"/>
          <w:sz w:val="22"/>
          <w:szCs w:val="22"/>
          <w:spacing w:val="-12"/>
        </w:rPr>
        <w:t>升高、pH</w:t>
      </w:r>
      <w:r>
        <w:rPr>
          <w:rFonts w:ascii="SimSun" w:hAnsi="SimSun" w:eastAsia="SimSun" w:cs="SimSun"/>
          <w:sz w:val="22"/>
          <w:szCs w:val="22"/>
          <w:spacing w:val="-24"/>
        </w:rPr>
        <w:t xml:space="preserve"> </w:t>
      </w:r>
      <w:r>
        <w:rPr>
          <w:rFonts w:ascii="SimSun" w:hAnsi="SimSun" w:eastAsia="SimSun" w:cs="SimSun"/>
          <w:sz w:val="22"/>
          <w:szCs w:val="22"/>
          <w:spacing w:val="-12"/>
        </w:rPr>
        <w:t>正常时，称为代偿性呼吸</w:t>
      </w:r>
      <w:r>
        <w:rPr>
          <w:rFonts w:ascii="SimSun" w:hAnsi="SimSun" w:eastAsia="SimSun" w:cs="SimSun"/>
          <w:sz w:val="22"/>
          <w:szCs w:val="22"/>
        </w:rPr>
        <w:t xml:space="preserve"> </w:t>
      </w:r>
      <w:r>
        <w:rPr>
          <w:rFonts w:ascii="SimSun" w:hAnsi="SimSun" w:eastAsia="SimSun" w:cs="SimSun"/>
          <w:sz w:val="22"/>
          <w:szCs w:val="22"/>
          <w:spacing w:val="-9"/>
        </w:rPr>
        <w:t>性酸中毒；若PaCO</w:t>
      </w:r>
      <w:r>
        <w:rPr>
          <w:rFonts w:ascii="Calibri" w:hAnsi="Calibri" w:eastAsia="Calibri" w:cs="Calibri"/>
          <w:sz w:val="22"/>
          <w:szCs w:val="22"/>
          <w:spacing w:val="-9"/>
        </w:rPr>
        <w:t>₂</w:t>
      </w:r>
      <w:r>
        <w:rPr>
          <w:rFonts w:ascii="Calibri" w:hAnsi="Calibri" w:eastAsia="Calibri" w:cs="Calibri"/>
          <w:sz w:val="22"/>
          <w:szCs w:val="22"/>
          <w:spacing w:val="2"/>
        </w:rPr>
        <w:t xml:space="preserve">  </w:t>
      </w:r>
      <w:r>
        <w:rPr>
          <w:rFonts w:ascii="SimSun" w:hAnsi="SimSun" w:eastAsia="SimSun" w:cs="SimSun"/>
          <w:sz w:val="22"/>
          <w:szCs w:val="22"/>
          <w:spacing w:val="-9"/>
        </w:rPr>
        <w:t>升高、pH&lt;7.35,则称为失代偿性呼吸性酸中毒。需要指出，由于血气受年龄、海</w:t>
      </w:r>
      <w:r>
        <w:rPr>
          <w:rFonts w:ascii="SimSun" w:hAnsi="SimSun" w:eastAsia="SimSun" w:cs="SimSun"/>
          <w:sz w:val="22"/>
          <w:szCs w:val="22"/>
        </w:rPr>
        <w:t xml:space="preserve"> </w:t>
      </w:r>
      <w:r>
        <w:rPr>
          <w:rFonts w:ascii="SimSun" w:hAnsi="SimSun" w:eastAsia="SimSun" w:cs="SimSun"/>
          <w:sz w:val="22"/>
          <w:szCs w:val="22"/>
          <w:spacing w:val="-14"/>
        </w:rPr>
        <w:t>拔高度、氧疗等多种因素影响，具体分析时一定要结合临床情况。</w:t>
      </w:r>
    </w:p>
    <w:p>
      <w:pPr>
        <w:ind w:right="1170" w:firstLine="399"/>
        <w:spacing w:before="70" w:line="258" w:lineRule="auto"/>
        <w:rPr>
          <w:rFonts w:ascii="SimSun" w:hAnsi="SimSun" w:eastAsia="SimSun" w:cs="SimSun"/>
          <w:sz w:val="22"/>
          <w:szCs w:val="22"/>
        </w:rPr>
      </w:pPr>
      <w:r>
        <w:rPr>
          <w:rFonts w:ascii="SimSun" w:hAnsi="SimSun" w:eastAsia="SimSun" w:cs="SimSun"/>
          <w:sz w:val="22"/>
          <w:szCs w:val="22"/>
          <w:spacing w:val="-2"/>
        </w:rPr>
        <w:t>2.</w:t>
      </w:r>
      <w:r>
        <w:rPr>
          <w:rFonts w:ascii="SimSun" w:hAnsi="SimSun" w:eastAsia="SimSun" w:cs="SimSun"/>
          <w:sz w:val="22"/>
          <w:szCs w:val="22"/>
          <w:spacing w:val="-39"/>
        </w:rPr>
        <w:t xml:space="preserve"> </w:t>
      </w:r>
      <w:r>
        <w:rPr>
          <w:rFonts w:ascii="SimSun" w:hAnsi="SimSun" w:eastAsia="SimSun" w:cs="SimSun"/>
          <w:sz w:val="22"/>
          <w:szCs w:val="22"/>
          <w:spacing w:val="-2"/>
        </w:rPr>
        <w:t>肺功能检测尽管在某些重症病人，肺功能检测受到限制，但能通过肺功能判断通气功能障</w:t>
      </w:r>
      <w:r>
        <w:rPr>
          <w:rFonts w:ascii="SimSun" w:hAnsi="SimSun" w:eastAsia="SimSun" w:cs="SimSun"/>
          <w:sz w:val="22"/>
          <w:szCs w:val="22"/>
        </w:rPr>
        <w:t xml:space="preserve"> </w:t>
      </w:r>
      <w:r>
        <w:rPr>
          <w:rFonts w:ascii="SimSun" w:hAnsi="SimSun" w:eastAsia="SimSun" w:cs="SimSun"/>
          <w:sz w:val="22"/>
          <w:szCs w:val="22"/>
          <w:spacing w:val="-6"/>
        </w:rPr>
        <w:t>碍的性质(阻塞性、限制性或混合性)及是否合并换气功能障碍，并对通气和换</w:t>
      </w:r>
      <w:r>
        <w:rPr>
          <w:rFonts w:ascii="SimSun" w:hAnsi="SimSun" w:eastAsia="SimSun" w:cs="SimSun"/>
          <w:sz w:val="22"/>
          <w:szCs w:val="22"/>
          <w:spacing w:val="-7"/>
        </w:rPr>
        <w:t>气功能障碍的严重程</w:t>
      </w:r>
      <w:r>
        <w:rPr>
          <w:rFonts w:ascii="SimSun" w:hAnsi="SimSun" w:eastAsia="SimSun" w:cs="SimSun"/>
          <w:sz w:val="22"/>
          <w:szCs w:val="22"/>
        </w:rPr>
        <w:t xml:space="preserve"> </w:t>
      </w:r>
      <w:r>
        <w:rPr>
          <w:rFonts w:ascii="SimSun" w:hAnsi="SimSun" w:eastAsia="SimSun" w:cs="SimSun"/>
          <w:sz w:val="22"/>
          <w:szCs w:val="22"/>
          <w:spacing w:val="-8"/>
        </w:rPr>
        <w:t>度进行判断。呼吸肌功能测试能够提示呼吸肌无力的原因和严</w:t>
      </w:r>
      <w:r>
        <w:rPr>
          <w:rFonts w:ascii="SimSun" w:hAnsi="SimSun" w:eastAsia="SimSun" w:cs="SimSun"/>
          <w:sz w:val="22"/>
          <w:szCs w:val="22"/>
          <w:spacing w:val="-9"/>
        </w:rPr>
        <w:t>重程度。</w:t>
      </w:r>
    </w:p>
    <w:p>
      <w:pPr>
        <w:ind w:right="1170" w:firstLine="399"/>
        <w:spacing w:before="66" w:line="249" w:lineRule="auto"/>
        <w:rPr>
          <w:rFonts w:ascii="SimSun" w:hAnsi="SimSun" w:eastAsia="SimSun" w:cs="SimSun"/>
          <w:sz w:val="22"/>
          <w:szCs w:val="22"/>
        </w:rPr>
      </w:pPr>
      <w:r>
        <w:rPr>
          <w:rFonts w:ascii="Times New Roman" w:hAnsi="Times New Roman" w:eastAsia="Times New Roman" w:cs="Times New Roman"/>
          <w:sz w:val="22"/>
          <w:szCs w:val="22"/>
          <w:b/>
          <w:bCs/>
          <w:spacing w:val="-3"/>
        </w:rPr>
        <w:t>3.</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b/>
          <w:bCs/>
          <w:spacing w:val="-3"/>
        </w:rPr>
        <w:t>胸部影像学检查</w:t>
      </w:r>
      <w:r>
        <w:rPr>
          <w:rFonts w:ascii="SimSun" w:hAnsi="SimSun" w:eastAsia="SimSun" w:cs="SimSun"/>
          <w:sz w:val="22"/>
          <w:szCs w:val="22"/>
          <w:spacing w:val="-38"/>
        </w:rPr>
        <w:t xml:space="preserve"> </w:t>
      </w:r>
      <w:r>
        <w:rPr>
          <w:rFonts w:ascii="SimSun" w:hAnsi="SimSun" w:eastAsia="SimSun" w:cs="SimSun"/>
          <w:sz w:val="22"/>
          <w:szCs w:val="22"/>
          <w:spacing w:val="-3"/>
        </w:rPr>
        <w:t>包括普通</w:t>
      </w:r>
      <w:r>
        <w:rPr>
          <w:rFonts w:ascii="Times New Roman" w:hAnsi="Times New Roman" w:eastAsia="Times New Roman" w:cs="Times New Roman"/>
          <w:sz w:val="22"/>
          <w:szCs w:val="22"/>
          <w:spacing w:val="-3"/>
        </w:rPr>
        <w:t>X</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3"/>
        </w:rPr>
        <w:t>线胸片、胸部</w:t>
      </w:r>
      <w:r>
        <w:rPr>
          <w:rFonts w:ascii="Times New Roman" w:hAnsi="Times New Roman" w:eastAsia="Times New Roman" w:cs="Times New Roman"/>
          <w:sz w:val="22"/>
          <w:szCs w:val="22"/>
          <w:spacing w:val="-3"/>
        </w:rPr>
        <w:t>CT</w:t>
      </w:r>
      <w:r>
        <w:rPr>
          <w:rFonts w:ascii="Times New Roman" w:hAnsi="Times New Roman" w:eastAsia="Times New Roman" w:cs="Times New Roman"/>
          <w:sz w:val="22"/>
          <w:szCs w:val="22"/>
          <w:spacing w:val="-28"/>
        </w:rPr>
        <w:t xml:space="preserve"> </w:t>
      </w:r>
      <w:r>
        <w:rPr>
          <w:rFonts w:ascii="SimSun" w:hAnsi="SimSun" w:eastAsia="SimSun" w:cs="SimSun"/>
          <w:sz w:val="22"/>
          <w:szCs w:val="22"/>
          <w:spacing w:val="-4"/>
        </w:rPr>
        <w:t>和放射性核素肺通气/灌注扫描、肺血管造影</w:t>
      </w:r>
      <w:r>
        <w:rPr>
          <w:rFonts w:ascii="SimSun" w:hAnsi="SimSun" w:eastAsia="SimSun" w:cs="SimSun"/>
          <w:sz w:val="22"/>
          <w:szCs w:val="22"/>
        </w:rPr>
        <w:t xml:space="preserve"> </w:t>
      </w:r>
      <w:r>
        <w:rPr>
          <w:rFonts w:ascii="SimSun" w:hAnsi="SimSun" w:eastAsia="SimSun" w:cs="SimSun"/>
          <w:sz w:val="22"/>
          <w:szCs w:val="22"/>
          <w:spacing w:val="-14"/>
        </w:rPr>
        <w:t>及超声检查等。</w:t>
      </w:r>
    </w:p>
    <w:p>
      <w:pPr>
        <w:ind w:left="399"/>
        <w:spacing w:before="66" w:line="219" w:lineRule="auto"/>
        <w:rPr>
          <w:rFonts w:ascii="SimSun" w:hAnsi="SimSun" w:eastAsia="SimSun" w:cs="SimSun"/>
          <w:sz w:val="22"/>
          <w:szCs w:val="22"/>
        </w:rPr>
      </w:pPr>
      <w:r>
        <w:rPr>
          <w:rFonts w:ascii="Times New Roman" w:hAnsi="Times New Roman" w:eastAsia="Times New Roman" w:cs="Times New Roman"/>
          <w:sz w:val="22"/>
          <w:szCs w:val="22"/>
          <w:b/>
          <w:bCs/>
          <w:spacing w:val="-6"/>
        </w:rPr>
        <w:t>4.</w:t>
      </w:r>
      <w:r>
        <w:rPr>
          <w:rFonts w:ascii="Times New Roman" w:hAnsi="Times New Roman" w:eastAsia="Times New Roman" w:cs="Times New Roman"/>
          <w:sz w:val="22"/>
          <w:szCs w:val="22"/>
          <w:spacing w:val="21"/>
          <w:w w:val="101"/>
        </w:rPr>
        <w:t xml:space="preserve">  </w:t>
      </w:r>
      <w:r>
        <w:rPr>
          <w:rFonts w:ascii="SimSun" w:hAnsi="SimSun" w:eastAsia="SimSun" w:cs="SimSun"/>
          <w:sz w:val="22"/>
          <w:szCs w:val="22"/>
          <w:b/>
          <w:bCs/>
          <w:spacing w:val="-6"/>
        </w:rPr>
        <w:t>纤维支气管镜检查</w:t>
      </w:r>
      <w:r>
        <w:rPr>
          <w:rFonts w:ascii="SimSun" w:hAnsi="SimSun" w:eastAsia="SimSun" w:cs="SimSun"/>
          <w:sz w:val="22"/>
          <w:szCs w:val="22"/>
          <w:spacing w:val="32"/>
        </w:rPr>
        <w:t xml:space="preserve"> </w:t>
      </w:r>
      <w:r>
        <w:rPr>
          <w:rFonts w:ascii="SimSun" w:hAnsi="SimSun" w:eastAsia="SimSun" w:cs="SimSun"/>
          <w:sz w:val="22"/>
          <w:szCs w:val="22"/>
          <w:spacing w:val="-6"/>
        </w:rPr>
        <w:t>对明确气道疾病和获取病理学证据具有重要意义。</w:t>
      </w:r>
    </w:p>
    <w:p>
      <w:pPr>
        <w:sectPr>
          <w:pgSz w:w="11900" w:h="16840"/>
          <w:pgMar w:top="807" w:right="770" w:bottom="400" w:left="770" w:header="0" w:footer="0" w:gutter="0"/>
        </w:sectPr>
        <w:rPr/>
      </w:pPr>
    </w:p>
    <w:p>
      <w:pPr>
        <w:ind w:left="29"/>
        <w:spacing w:before="60" w:line="184" w:lineRule="auto"/>
        <w:rPr>
          <w:rFonts w:ascii="SimSun" w:hAnsi="SimSun" w:eastAsia="SimSun" w:cs="SimSun"/>
          <w:sz w:val="21"/>
          <w:szCs w:val="21"/>
        </w:rPr>
      </w:pPr>
      <w:r>
        <w:rPr>
          <w:rFonts w:ascii="SimSun" w:hAnsi="SimSun" w:eastAsia="SimSun" w:cs="SimSun"/>
          <w:sz w:val="21"/>
          <w:szCs w:val="21"/>
          <w:color w:val="0077D3"/>
          <w:spacing w:val="-6"/>
        </w:rPr>
        <w:t>140</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720" w:lineRule="exact"/>
        <w:textAlignment w:val="center"/>
        <w:rPr/>
      </w:pPr>
      <w:r>
        <w:drawing>
          <wp:inline distT="0" distB="0" distL="0" distR="0">
            <wp:extent cx="546108" cy="457142"/>
            <wp:effectExtent l="0" t="0" r="0" b="0"/>
            <wp:docPr id="9" name="IM 9"/>
            <wp:cNvGraphicFramePr/>
            <a:graphic>
              <a:graphicData uri="http://schemas.openxmlformats.org/drawingml/2006/picture">
                <pic:pic>
                  <pic:nvPicPr>
                    <pic:cNvPr id="9" name="IM 9"/>
                    <pic:cNvPicPr/>
                  </pic:nvPicPr>
                  <pic:blipFill>
                    <a:blip r:embed="rId10"/>
                    <a:stretch>
                      <a:fillRect/>
                    </a:stretch>
                  </pic:blipFill>
                  <pic:spPr>
                    <a:xfrm rot="0">
                      <a:off x="0" y="0"/>
                      <a:ext cx="546108" cy="45714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41" w:line="221" w:lineRule="auto"/>
        <w:rPr>
          <w:rFonts w:ascii="SimHei" w:hAnsi="SimHei" w:eastAsia="SimHei" w:cs="SimHei"/>
          <w:sz w:val="21"/>
          <w:szCs w:val="21"/>
        </w:rPr>
      </w:pPr>
      <w:r>
        <w:rPr>
          <w:rFonts w:ascii="SimHei" w:hAnsi="SimHei" w:eastAsia="SimHei" w:cs="SimHei"/>
          <w:sz w:val="21"/>
          <w:szCs w:val="21"/>
          <w:b/>
          <w:bCs/>
          <w:color w:val="37A6F0"/>
          <w:spacing w:val="-19"/>
        </w:rPr>
        <w:t>第二篇</w:t>
      </w:r>
      <w:r>
        <w:rPr>
          <w:rFonts w:ascii="SimHei" w:hAnsi="SimHei" w:eastAsia="SimHei" w:cs="SimHei"/>
          <w:sz w:val="21"/>
          <w:szCs w:val="21"/>
          <w:color w:val="37A6F0"/>
          <w:spacing w:val="67"/>
        </w:rPr>
        <w:t xml:space="preserve"> </w:t>
      </w:r>
      <w:r>
        <w:rPr>
          <w:rFonts w:ascii="SimHei" w:hAnsi="SimHei" w:eastAsia="SimHei" w:cs="SimHei"/>
          <w:sz w:val="21"/>
          <w:szCs w:val="21"/>
          <w:b/>
          <w:bCs/>
          <w:color w:val="37A6F0"/>
          <w:spacing w:val="-19"/>
        </w:rPr>
        <w:t>呼吸系统疾病</w:t>
      </w:r>
    </w:p>
    <w:p>
      <w:pPr>
        <w:spacing w:line="260" w:lineRule="auto"/>
        <w:rPr>
          <w:rFonts w:ascii="Arial"/>
          <w:sz w:val="21"/>
        </w:rPr>
      </w:pPr>
      <w:r/>
    </w:p>
    <w:p>
      <w:pPr>
        <w:ind w:left="312"/>
        <w:spacing w:before="78" w:line="222" w:lineRule="auto"/>
        <w:rPr>
          <w:rFonts w:ascii="SimHei" w:hAnsi="SimHei" w:eastAsia="SimHei" w:cs="SimHei"/>
          <w:sz w:val="24"/>
          <w:szCs w:val="24"/>
        </w:rPr>
      </w:pPr>
      <w:r>
        <w:rPr>
          <w:rFonts w:ascii="SimHei" w:hAnsi="SimHei" w:eastAsia="SimHei" w:cs="SimHei"/>
          <w:sz w:val="24"/>
          <w:szCs w:val="24"/>
          <w:b/>
          <w:bCs/>
          <w:color w:val="5BA4E5"/>
          <w:spacing w:val="-25"/>
        </w:rPr>
        <w:t>【治疗】</w:t>
      </w:r>
    </w:p>
    <w:p>
      <w:pPr>
        <w:ind w:right="91" w:firstLine="429"/>
        <w:spacing w:before="105" w:line="259" w:lineRule="auto"/>
        <w:rPr>
          <w:rFonts w:ascii="SimSun" w:hAnsi="SimSun" w:eastAsia="SimSun" w:cs="SimSun"/>
          <w:sz w:val="21"/>
          <w:szCs w:val="21"/>
        </w:rPr>
      </w:pPr>
      <w:r>
        <w:rPr>
          <w:rFonts w:ascii="SimSun" w:hAnsi="SimSun" w:eastAsia="SimSun" w:cs="SimSun"/>
          <w:sz w:val="21"/>
          <w:szCs w:val="21"/>
          <w:spacing w:val="-7"/>
        </w:rPr>
        <w:t>呼吸衰竭的总体治疗原则是：呼吸支持，包括保持呼吸道通畅、纠正缺氧和改善通气等；呼吸衰竭</w:t>
      </w:r>
      <w:r>
        <w:rPr>
          <w:rFonts w:ascii="SimSun" w:hAnsi="SimSun" w:eastAsia="SimSun" w:cs="SimSun"/>
          <w:sz w:val="21"/>
          <w:szCs w:val="21"/>
          <w:spacing w:val="3"/>
        </w:rPr>
        <w:t xml:space="preserve"> </w:t>
      </w:r>
      <w:r>
        <w:rPr>
          <w:rFonts w:ascii="SimSun" w:hAnsi="SimSun" w:eastAsia="SimSun" w:cs="SimSun"/>
          <w:sz w:val="21"/>
          <w:szCs w:val="21"/>
          <w:spacing w:val="-6"/>
        </w:rPr>
        <w:t>病因和诱因的治疗；</w:t>
      </w:r>
      <w:r>
        <w:rPr>
          <w:rFonts w:ascii="SimSun" w:hAnsi="SimSun" w:eastAsia="SimSun" w:cs="SimSun"/>
          <w:sz w:val="21"/>
          <w:szCs w:val="21"/>
          <w:spacing w:val="60"/>
        </w:rPr>
        <w:t xml:space="preserve"> </w:t>
      </w:r>
      <w:r>
        <w:rPr>
          <w:rFonts w:ascii="SimSun" w:hAnsi="SimSun" w:eastAsia="SimSun" w:cs="SimSun"/>
          <w:sz w:val="21"/>
          <w:szCs w:val="21"/>
          <w:spacing w:val="-6"/>
        </w:rPr>
        <w:t>一般支持治疗以及对其他重要脏器功能的监测</w:t>
      </w:r>
      <w:r>
        <w:rPr>
          <w:rFonts w:ascii="SimSun" w:hAnsi="SimSun" w:eastAsia="SimSun" w:cs="SimSun"/>
          <w:sz w:val="21"/>
          <w:szCs w:val="21"/>
          <w:spacing w:val="-7"/>
        </w:rPr>
        <w:t>与支持。</w:t>
      </w:r>
    </w:p>
    <w:p>
      <w:pPr>
        <w:ind w:left="432"/>
        <w:spacing w:before="66" w:line="222" w:lineRule="auto"/>
        <w:rPr>
          <w:rFonts w:ascii="SimHei" w:hAnsi="SimHei" w:eastAsia="SimHei" w:cs="SimHei"/>
          <w:sz w:val="21"/>
          <w:szCs w:val="21"/>
        </w:rPr>
      </w:pPr>
      <w:r>
        <w:rPr>
          <w:rFonts w:ascii="SimHei" w:hAnsi="SimHei" w:eastAsia="SimHei" w:cs="SimHei"/>
          <w:sz w:val="21"/>
          <w:szCs w:val="21"/>
          <w:b/>
          <w:bCs/>
          <w:spacing w:val="13"/>
        </w:rPr>
        <w:t>(一)保持呼吸道通畅</w:t>
      </w:r>
    </w:p>
    <w:p>
      <w:pPr>
        <w:ind w:right="87" w:firstLine="429"/>
        <w:spacing w:before="121" w:line="266" w:lineRule="auto"/>
        <w:jc w:val="both"/>
        <w:rPr>
          <w:rFonts w:ascii="SimSun" w:hAnsi="SimSun" w:eastAsia="SimSun" w:cs="SimSun"/>
          <w:sz w:val="21"/>
          <w:szCs w:val="21"/>
        </w:rPr>
      </w:pPr>
      <w:r>
        <w:rPr>
          <w:rFonts w:ascii="SimSun" w:hAnsi="SimSun" w:eastAsia="SimSun" w:cs="SimSun"/>
          <w:sz w:val="21"/>
          <w:szCs w:val="21"/>
          <w:spacing w:val="-2"/>
        </w:rPr>
        <w:t>对任何类型的呼吸衰竭，保持呼吸道通畅是最基本、最重要的治疗措施。气道不畅使呼吸阻力增</w:t>
      </w:r>
      <w:r>
        <w:rPr>
          <w:rFonts w:ascii="SimSun" w:hAnsi="SimSun" w:eastAsia="SimSun" w:cs="SimSun"/>
          <w:sz w:val="21"/>
          <w:szCs w:val="21"/>
        </w:rPr>
        <w:t xml:space="preserve"> </w:t>
      </w:r>
      <w:r>
        <w:rPr>
          <w:rFonts w:ascii="SimSun" w:hAnsi="SimSun" w:eastAsia="SimSun" w:cs="SimSun"/>
          <w:sz w:val="21"/>
          <w:szCs w:val="21"/>
          <w:spacing w:val="-6"/>
        </w:rPr>
        <w:t>加，呼吸功耗增多，会加重呼吸肌疲劳；气道阻塞致分泌物</w:t>
      </w:r>
      <w:r>
        <w:rPr>
          <w:rFonts w:ascii="SimSun" w:hAnsi="SimSun" w:eastAsia="SimSun" w:cs="SimSun"/>
          <w:sz w:val="21"/>
          <w:szCs w:val="21"/>
          <w:spacing w:val="-7"/>
        </w:rPr>
        <w:t>排出困难将加重感染，同时也可能发生肺不</w:t>
      </w:r>
      <w:r>
        <w:rPr>
          <w:rFonts w:ascii="SimSun" w:hAnsi="SimSun" w:eastAsia="SimSun" w:cs="SimSun"/>
          <w:sz w:val="21"/>
          <w:szCs w:val="21"/>
        </w:rPr>
        <w:t xml:space="preserve"> </w:t>
      </w:r>
      <w:r>
        <w:rPr>
          <w:rFonts w:ascii="SimSun" w:hAnsi="SimSun" w:eastAsia="SimSun" w:cs="SimSun"/>
          <w:sz w:val="21"/>
          <w:szCs w:val="21"/>
          <w:spacing w:val="-9"/>
        </w:rPr>
        <w:t>张，使气体交换面积减少；气道如发生急性完全阻塞，会发生窒息，短时间内</w:t>
      </w:r>
      <w:r>
        <w:rPr>
          <w:rFonts w:ascii="SimSun" w:hAnsi="SimSun" w:eastAsia="SimSun" w:cs="SimSun"/>
          <w:sz w:val="21"/>
          <w:szCs w:val="21"/>
          <w:spacing w:val="-10"/>
        </w:rPr>
        <w:t>致病人死亡。</w:t>
      </w:r>
    </w:p>
    <w:p>
      <w:pPr>
        <w:ind w:firstLine="429"/>
        <w:spacing w:before="101" w:line="283" w:lineRule="auto"/>
        <w:jc w:val="both"/>
        <w:rPr>
          <w:rFonts w:ascii="SimSun" w:hAnsi="SimSun" w:eastAsia="SimSun" w:cs="SimSun"/>
          <w:sz w:val="21"/>
          <w:szCs w:val="21"/>
        </w:rPr>
      </w:pPr>
      <w:r>
        <w:rPr>
          <w:rFonts w:ascii="SimSun" w:hAnsi="SimSun" w:eastAsia="SimSun" w:cs="SimSun"/>
          <w:sz w:val="21"/>
          <w:szCs w:val="21"/>
          <w:spacing w:val="-5"/>
        </w:rPr>
        <w:t>保持气道通畅的方法主要有：①若病人昏迷，应使其处于仰卧位，头后仰，托起下颌并将口打开；</w:t>
      </w:r>
      <w:r>
        <w:rPr>
          <w:rFonts w:ascii="SimSun" w:hAnsi="SimSun" w:eastAsia="SimSun" w:cs="SimSun"/>
          <w:sz w:val="21"/>
          <w:szCs w:val="21"/>
          <w:spacing w:val="9"/>
        </w:rPr>
        <w:t xml:space="preserve"> </w:t>
      </w:r>
      <w:r>
        <w:rPr>
          <w:rFonts w:ascii="SimSun" w:hAnsi="SimSun" w:eastAsia="SimSun" w:cs="SimSun"/>
          <w:sz w:val="21"/>
          <w:szCs w:val="21"/>
          <w:spacing w:val="-2"/>
        </w:rPr>
        <w:t>②</w:t>
      </w:r>
      <w:r>
        <w:rPr>
          <w:rFonts w:ascii="SimSun" w:hAnsi="SimSun" w:eastAsia="SimSun" w:cs="SimSun"/>
          <w:sz w:val="21"/>
          <w:szCs w:val="21"/>
          <w:spacing w:val="-59"/>
        </w:rPr>
        <w:t xml:space="preserve"> </w:t>
      </w:r>
      <w:r>
        <w:rPr>
          <w:rFonts w:ascii="SimSun" w:hAnsi="SimSun" w:eastAsia="SimSun" w:cs="SimSun"/>
          <w:sz w:val="21"/>
          <w:szCs w:val="21"/>
          <w:spacing w:val="-2"/>
        </w:rPr>
        <w:t>清除气道内分泌物及异物；③若以上方法不能奏效，</w:t>
      </w:r>
      <w:r>
        <w:rPr>
          <w:rFonts w:ascii="SimSun" w:hAnsi="SimSun" w:eastAsia="SimSun" w:cs="SimSun"/>
          <w:sz w:val="21"/>
          <w:szCs w:val="21"/>
          <w:spacing w:val="-3"/>
        </w:rPr>
        <w:t>必要时应建立人工气道。人工气道的建立一般</w:t>
      </w:r>
      <w:r>
        <w:rPr>
          <w:rFonts w:ascii="SimSun" w:hAnsi="SimSun" w:eastAsia="SimSun" w:cs="SimSun"/>
          <w:sz w:val="21"/>
          <w:szCs w:val="21"/>
        </w:rPr>
        <w:t xml:space="preserve"> </w:t>
      </w:r>
      <w:r>
        <w:rPr>
          <w:rFonts w:ascii="SimSun" w:hAnsi="SimSun" w:eastAsia="SimSun" w:cs="SimSun"/>
          <w:sz w:val="21"/>
          <w:szCs w:val="21"/>
          <w:spacing w:val="-2"/>
        </w:rPr>
        <w:t>有三种方法，即简便人工气道、气管插管及气管切开，后两者属气管内导管。简便人工气道主要有口</w:t>
      </w:r>
      <w:r>
        <w:rPr>
          <w:rFonts w:ascii="SimSun" w:hAnsi="SimSun" w:eastAsia="SimSun" w:cs="SimSun"/>
          <w:sz w:val="21"/>
          <w:szCs w:val="21"/>
          <w:spacing w:val="3"/>
        </w:rPr>
        <w:t xml:space="preserve">  </w:t>
      </w:r>
      <w:r>
        <w:rPr>
          <w:rFonts w:ascii="SimSun" w:hAnsi="SimSun" w:eastAsia="SimSun" w:cs="SimSun"/>
          <w:sz w:val="21"/>
          <w:szCs w:val="21"/>
          <w:spacing w:val="-6"/>
        </w:rPr>
        <w:t>咽通气道、鼻咽通气道和喉罩，是气管内导管的临时替代方</w:t>
      </w:r>
      <w:r>
        <w:rPr>
          <w:rFonts w:ascii="SimSun" w:hAnsi="SimSun" w:eastAsia="SimSun" w:cs="SimSun"/>
          <w:sz w:val="21"/>
          <w:szCs w:val="21"/>
          <w:spacing w:val="-7"/>
        </w:rPr>
        <w:t>式，在病情危重不具备插管条件时应用，待</w:t>
      </w:r>
      <w:r>
        <w:rPr>
          <w:rFonts w:ascii="SimSun" w:hAnsi="SimSun" w:eastAsia="SimSun" w:cs="SimSun"/>
          <w:sz w:val="21"/>
          <w:szCs w:val="21"/>
        </w:rPr>
        <w:t xml:space="preserve">  </w:t>
      </w:r>
      <w:r>
        <w:rPr>
          <w:rFonts w:ascii="SimSun" w:hAnsi="SimSun" w:eastAsia="SimSun" w:cs="SimSun"/>
          <w:sz w:val="21"/>
          <w:szCs w:val="21"/>
          <w:spacing w:val="1"/>
        </w:rPr>
        <w:t>病情允许后再行气管插管或气管切开。气管内导管是重建呼吸通道最可靠的方法</w:t>
      </w:r>
      <w:r>
        <w:rPr>
          <w:rFonts w:ascii="SimSun" w:hAnsi="SimSun" w:eastAsia="SimSun" w:cs="SimSun"/>
          <w:sz w:val="21"/>
          <w:szCs w:val="21"/>
        </w:rPr>
        <w:t>。</w:t>
      </w:r>
    </w:p>
    <w:p>
      <w:pPr>
        <w:ind w:firstLine="429"/>
        <w:spacing w:before="100" w:line="263" w:lineRule="auto"/>
        <w:jc w:val="both"/>
        <w:rPr>
          <w:rFonts w:ascii="SimSun" w:hAnsi="SimSun" w:eastAsia="SimSun" w:cs="SimSun"/>
          <w:sz w:val="21"/>
          <w:szCs w:val="21"/>
        </w:rPr>
      </w:pPr>
      <w:r>
        <w:rPr>
          <w:rFonts w:ascii="SimSun" w:hAnsi="SimSun" w:eastAsia="SimSun" w:cs="SimSun"/>
          <w:sz w:val="21"/>
          <w:szCs w:val="21"/>
          <w:spacing w:val="-2"/>
        </w:rPr>
        <w:t>若病人有支气管痉挛，需积极使用支气管扩张药物，可选用β</w:t>
      </w:r>
      <w:r>
        <w:rPr>
          <w:rFonts w:ascii="Calibri" w:hAnsi="Calibri" w:eastAsia="Calibri" w:cs="Calibri"/>
          <w:sz w:val="21"/>
          <w:szCs w:val="21"/>
          <w:spacing w:val="-2"/>
        </w:rPr>
        <w:t>₂</w:t>
      </w:r>
      <w:r>
        <w:rPr>
          <w:rFonts w:ascii="Calibri" w:hAnsi="Calibri" w:eastAsia="Calibri" w:cs="Calibri"/>
          <w:sz w:val="21"/>
          <w:szCs w:val="21"/>
          <w:spacing w:val="-22"/>
        </w:rPr>
        <w:t xml:space="preserve"> </w:t>
      </w:r>
      <w:r>
        <w:rPr>
          <w:rFonts w:ascii="SimSun" w:hAnsi="SimSun" w:eastAsia="SimSun" w:cs="SimSun"/>
          <w:sz w:val="21"/>
          <w:szCs w:val="21"/>
          <w:spacing w:val="-2"/>
        </w:rPr>
        <w:t>肾上腺素受体激动剂</w:t>
      </w:r>
      <w:r>
        <w:rPr>
          <w:rFonts w:ascii="SimSun" w:hAnsi="SimSun" w:eastAsia="SimSun" w:cs="SimSun"/>
          <w:sz w:val="21"/>
          <w:szCs w:val="21"/>
          <w:spacing w:val="-3"/>
        </w:rPr>
        <w:t>、抗胆碱药、</w:t>
      </w:r>
      <w:r>
        <w:rPr>
          <w:rFonts w:ascii="SimSun" w:hAnsi="SimSun" w:eastAsia="SimSun" w:cs="SimSun"/>
          <w:sz w:val="21"/>
          <w:szCs w:val="21"/>
        </w:rPr>
        <w:t xml:space="preserve"> </w:t>
      </w:r>
      <w:r>
        <w:rPr>
          <w:rFonts w:ascii="SimSun" w:hAnsi="SimSun" w:eastAsia="SimSun" w:cs="SimSun"/>
          <w:sz w:val="21"/>
          <w:szCs w:val="21"/>
          <w:spacing w:val="-1"/>
        </w:rPr>
        <w:t>糖皮质激素或茶碱类药物等。在急性呼吸衰竭时，</w:t>
      </w:r>
      <w:r>
        <w:rPr>
          <w:rFonts w:ascii="SimSun" w:hAnsi="SimSun" w:eastAsia="SimSun" w:cs="SimSun"/>
          <w:sz w:val="21"/>
          <w:szCs w:val="21"/>
          <w:spacing w:val="-2"/>
        </w:rPr>
        <w:t>主要经静脉给药。</w:t>
      </w:r>
    </w:p>
    <w:p>
      <w:pPr>
        <w:ind w:left="432"/>
        <w:spacing w:before="87" w:line="220" w:lineRule="auto"/>
        <w:rPr>
          <w:rFonts w:ascii="SimHei" w:hAnsi="SimHei" w:eastAsia="SimHei" w:cs="SimHei"/>
          <w:sz w:val="21"/>
          <w:szCs w:val="21"/>
        </w:rPr>
      </w:pPr>
      <w:r>
        <w:rPr>
          <w:rFonts w:ascii="SimHei" w:hAnsi="SimHei" w:eastAsia="SimHei" w:cs="SimHei"/>
          <w:sz w:val="21"/>
          <w:szCs w:val="21"/>
          <w:b/>
          <w:bCs/>
          <w:spacing w:val="-17"/>
        </w:rPr>
        <w:t>(</w:t>
      </w:r>
      <w:r>
        <w:rPr>
          <w:rFonts w:ascii="SimHei" w:hAnsi="SimHei" w:eastAsia="SimHei" w:cs="SimHei"/>
          <w:sz w:val="21"/>
          <w:szCs w:val="21"/>
          <w:spacing w:val="-41"/>
        </w:rPr>
        <w:t xml:space="preserve"> </w:t>
      </w:r>
      <w:r>
        <w:rPr>
          <w:rFonts w:ascii="SimHei" w:hAnsi="SimHei" w:eastAsia="SimHei" w:cs="SimHei"/>
          <w:sz w:val="21"/>
          <w:szCs w:val="21"/>
          <w:b/>
          <w:bCs/>
          <w:spacing w:val="-17"/>
        </w:rPr>
        <w:t>二</w:t>
      </w:r>
      <w:r>
        <w:rPr>
          <w:rFonts w:ascii="SimHei" w:hAnsi="SimHei" w:eastAsia="SimHei" w:cs="SimHei"/>
          <w:sz w:val="21"/>
          <w:szCs w:val="21"/>
          <w:spacing w:val="-50"/>
        </w:rPr>
        <w:t xml:space="preserve"> </w:t>
      </w:r>
      <w:r>
        <w:rPr>
          <w:rFonts w:ascii="SimHei" w:hAnsi="SimHei" w:eastAsia="SimHei" w:cs="SimHei"/>
          <w:sz w:val="21"/>
          <w:szCs w:val="21"/>
          <w:b/>
          <w:bCs/>
          <w:spacing w:val="-17"/>
        </w:rPr>
        <w:t>)</w:t>
      </w:r>
      <w:r>
        <w:rPr>
          <w:rFonts w:ascii="SimHei" w:hAnsi="SimHei" w:eastAsia="SimHei" w:cs="SimHei"/>
          <w:sz w:val="21"/>
          <w:szCs w:val="21"/>
          <w:spacing w:val="-49"/>
        </w:rPr>
        <w:t xml:space="preserve"> </w:t>
      </w:r>
      <w:r>
        <w:rPr>
          <w:rFonts w:ascii="SimHei" w:hAnsi="SimHei" w:eastAsia="SimHei" w:cs="SimHei"/>
          <w:sz w:val="21"/>
          <w:szCs w:val="21"/>
          <w:b/>
          <w:bCs/>
          <w:spacing w:val="-17"/>
        </w:rPr>
        <w:t>氧</w:t>
      </w:r>
      <w:r>
        <w:rPr>
          <w:rFonts w:ascii="SimHei" w:hAnsi="SimHei" w:eastAsia="SimHei" w:cs="SimHei"/>
          <w:sz w:val="21"/>
          <w:szCs w:val="21"/>
          <w:spacing w:val="-48"/>
        </w:rPr>
        <w:t xml:space="preserve"> </w:t>
      </w:r>
      <w:r>
        <w:rPr>
          <w:rFonts w:ascii="SimHei" w:hAnsi="SimHei" w:eastAsia="SimHei" w:cs="SimHei"/>
          <w:sz w:val="21"/>
          <w:szCs w:val="21"/>
          <w:b/>
          <w:bCs/>
          <w:spacing w:val="-17"/>
        </w:rPr>
        <w:t>疗</w:t>
      </w:r>
    </w:p>
    <w:p>
      <w:pPr>
        <w:ind w:left="429"/>
        <w:spacing w:before="104" w:line="219" w:lineRule="auto"/>
        <w:rPr>
          <w:rFonts w:ascii="SimSun" w:hAnsi="SimSun" w:eastAsia="SimSun" w:cs="SimSun"/>
          <w:sz w:val="21"/>
          <w:szCs w:val="21"/>
        </w:rPr>
      </w:pPr>
      <w:r>
        <w:rPr>
          <w:rFonts w:ascii="SimSun" w:hAnsi="SimSun" w:eastAsia="SimSun" w:cs="SimSun"/>
          <w:sz w:val="21"/>
          <w:szCs w:val="21"/>
          <w:spacing w:val="-1"/>
        </w:rPr>
        <w:t>即氧气疗法，指通过不同吸氧装置增加肺泡内氧分压</w:t>
      </w:r>
      <w:r>
        <w:rPr>
          <w:rFonts w:ascii="SimSun" w:hAnsi="SimSun" w:eastAsia="SimSun" w:cs="SimSun"/>
          <w:sz w:val="21"/>
          <w:szCs w:val="21"/>
          <w:spacing w:val="-2"/>
        </w:rPr>
        <w:t>以纠正机体低氧血症的治疗方法。</w:t>
      </w:r>
    </w:p>
    <w:p>
      <w:pPr>
        <w:ind w:right="92" w:firstLine="429"/>
        <w:spacing w:before="86" w:line="280" w:lineRule="auto"/>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18"/>
        </w:rPr>
        <w:t xml:space="preserve"> </w:t>
      </w:r>
      <w:r>
        <w:rPr>
          <w:rFonts w:ascii="SimSun" w:hAnsi="SimSun" w:eastAsia="SimSun" w:cs="SimSun"/>
          <w:sz w:val="21"/>
          <w:szCs w:val="21"/>
          <w:spacing w:val="7"/>
        </w:rPr>
        <w:t>吸氧浓度</w:t>
      </w:r>
      <w:r>
        <w:rPr>
          <w:rFonts w:ascii="SimSun" w:hAnsi="SimSun" w:eastAsia="SimSun" w:cs="SimSun"/>
          <w:sz w:val="21"/>
          <w:szCs w:val="21"/>
          <w:spacing w:val="72"/>
        </w:rPr>
        <w:t xml:space="preserve"> </w:t>
      </w:r>
      <w:r>
        <w:rPr>
          <w:rFonts w:ascii="SimSun" w:hAnsi="SimSun" w:eastAsia="SimSun" w:cs="SimSun"/>
          <w:sz w:val="21"/>
          <w:szCs w:val="21"/>
          <w:spacing w:val="7"/>
        </w:rPr>
        <w:t>确定吸氧浓度的原则是在保证</w:t>
      </w:r>
      <w:r>
        <w:rPr>
          <w:rFonts w:ascii="SimSun" w:hAnsi="SimSun" w:eastAsia="SimSun" w:cs="SimSun"/>
          <w:sz w:val="21"/>
          <w:szCs w:val="21"/>
        </w:rPr>
        <w:t>PaO</w:t>
      </w:r>
      <w:r>
        <w:rPr>
          <w:rFonts w:ascii="Calibri" w:hAnsi="Calibri" w:eastAsia="Calibri" w:cs="Calibri"/>
          <w:sz w:val="21"/>
          <w:szCs w:val="21"/>
          <w:spacing w:val="7"/>
        </w:rPr>
        <w:t>₂</w:t>
      </w:r>
      <w:r>
        <w:rPr>
          <w:rFonts w:ascii="Calibri" w:hAnsi="Calibri" w:eastAsia="Calibri" w:cs="Calibri"/>
          <w:sz w:val="21"/>
          <w:szCs w:val="21"/>
          <w:spacing w:val="7"/>
        </w:rPr>
        <w:t xml:space="preserve">  </w:t>
      </w:r>
      <w:r>
        <w:rPr>
          <w:rFonts w:ascii="SimSun" w:hAnsi="SimSun" w:eastAsia="SimSun" w:cs="SimSun"/>
          <w:sz w:val="21"/>
          <w:szCs w:val="21"/>
          <w:spacing w:val="7"/>
        </w:rPr>
        <w:t>迅速提高到60</w:t>
      </w:r>
      <w:r>
        <w:rPr>
          <w:rFonts w:ascii="SimSun" w:hAnsi="SimSun" w:eastAsia="SimSun" w:cs="SimSun"/>
          <w:sz w:val="21"/>
          <w:szCs w:val="21"/>
        </w:rPr>
        <w:t>mmHg</w:t>
      </w:r>
      <w:r>
        <w:rPr>
          <w:rFonts w:ascii="SimSun" w:hAnsi="SimSun" w:eastAsia="SimSun" w:cs="SimSun"/>
          <w:sz w:val="21"/>
          <w:szCs w:val="21"/>
          <w:spacing w:val="48"/>
        </w:rPr>
        <w:t xml:space="preserve"> </w:t>
      </w:r>
      <w:r>
        <w:rPr>
          <w:rFonts w:ascii="SimSun" w:hAnsi="SimSun" w:eastAsia="SimSun" w:cs="SimSun"/>
          <w:sz w:val="21"/>
          <w:szCs w:val="21"/>
          <w:spacing w:val="7"/>
        </w:rPr>
        <w:t>或脉搏容积血氧饱和度</w:t>
      </w:r>
      <w:r>
        <w:rPr>
          <w:rFonts w:ascii="SimSun" w:hAnsi="SimSun" w:eastAsia="SimSun" w:cs="SimSun"/>
          <w:sz w:val="21"/>
          <w:szCs w:val="21"/>
        </w:rPr>
        <w:t xml:space="preserve"> </w:t>
      </w:r>
      <w:r>
        <w:rPr>
          <w:rFonts w:ascii="SimSun" w:hAnsi="SimSun" w:eastAsia="SimSun" w:cs="SimSun"/>
          <w:sz w:val="21"/>
          <w:szCs w:val="21"/>
          <w:spacing w:val="1"/>
        </w:rPr>
        <w:t>(</w:t>
      </w:r>
      <w:r>
        <w:rPr>
          <w:rFonts w:ascii="SimSun" w:hAnsi="SimSun" w:eastAsia="SimSun" w:cs="SimSun"/>
          <w:sz w:val="21"/>
          <w:szCs w:val="21"/>
        </w:rPr>
        <w:t>SpO</w:t>
      </w:r>
      <w:r>
        <w:rPr>
          <w:rFonts w:ascii="Calibri" w:hAnsi="Calibri" w:eastAsia="Calibri" w:cs="Calibri"/>
          <w:sz w:val="21"/>
          <w:szCs w:val="21"/>
          <w:spacing w:val="1"/>
        </w:rPr>
        <w:t>₂</w:t>
      </w:r>
      <w:r>
        <w:rPr>
          <w:rFonts w:ascii="SimSun" w:hAnsi="SimSun" w:eastAsia="SimSun" w:cs="SimSun"/>
          <w:sz w:val="21"/>
          <w:szCs w:val="21"/>
          <w:spacing w:val="1"/>
        </w:rPr>
        <w:t>)</w:t>
      </w:r>
      <w:r>
        <w:rPr>
          <w:rFonts w:ascii="SimSun" w:hAnsi="SimSun" w:eastAsia="SimSun" w:cs="SimSun"/>
          <w:sz w:val="21"/>
          <w:szCs w:val="21"/>
          <w:spacing w:val="-16"/>
        </w:rPr>
        <w:t xml:space="preserve"> </w:t>
      </w:r>
      <w:r>
        <w:rPr>
          <w:rFonts w:ascii="SimSun" w:hAnsi="SimSun" w:eastAsia="SimSun" w:cs="SimSun"/>
          <w:sz w:val="21"/>
          <w:szCs w:val="21"/>
          <w:spacing w:val="1"/>
        </w:rPr>
        <w:t>达90%以上的前提下，尽量降低吸氧浓度。</w:t>
      </w:r>
      <w:r>
        <w:rPr>
          <w:rFonts w:ascii="SimSun" w:hAnsi="SimSun" w:eastAsia="SimSun" w:cs="SimSun"/>
          <w:sz w:val="21"/>
          <w:szCs w:val="21"/>
          <w:spacing w:val="55"/>
        </w:rPr>
        <w:t xml:space="preserve"> </w:t>
      </w:r>
      <w:r>
        <w:rPr>
          <w:rFonts w:ascii="SimSun" w:hAnsi="SimSun" w:eastAsia="SimSun" w:cs="SimSun"/>
          <w:sz w:val="21"/>
          <w:szCs w:val="21"/>
          <w:spacing w:val="1"/>
        </w:rPr>
        <w:t>I</w:t>
      </w:r>
      <w:r>
        <w:rPr>
          <w:rFonts w:ascii="SimSun" w:hAnsi="SimSun" w:eastAsia="SimSun" w:cs="SimSun"/>
          <w:sz w:val="21"/>
          <w:szCs w:val="21"/>
          <w:spacing w:val="-40"/>
        </w:rPr>
        <w:t xml:space="preserve"> </w:t>
      </w:r>
      <w:r>
        <w:rPr>
          <w:rFonts w:ascii="SimSun" w:hAnsi="SimSun" w:eastAsia="SimSun" w:cs="SimSun"/>
          <w:sz w:val="21"/>
          <w:szCs w:val="21"/>
          <w:spacing w:val="1"/>
        </w:rPr>
        <w:t>型呼吸衰竭的主要问题为氧合功能障碍而通</w:t>
      </w:r>
      <w:r>
        <w:rPr>
          <w:rFonts w:ascii="SimSun" w:hAnsi="SimSun" w:eastAsia="SimSun" w:cs="SimSun"/>
          <w:sz w:val="21"/>
          <w:szCs w:val="21"/>
        </w:rPr>
        <w:t>气</w:t>
      </w:r>
      <w:r>
        <w:rPr>
          <w:rFonts w:ascii="SimSun" w:hAnsi="SimSun" w:eastAsia="SimSun" w:cs="SimSun"/>
          <w:sz w:val="21"/>
          <w:szCs w:val="21"/>
        </w:rPr>
        <w:t xml:space="preserve"> </w:t>
      </w:r>
      <w:r>
        <w:rPr>
          <w:rFonts w:ascii="SimSun" w:hAnsi="SimSun" w:eastAsia="SimSun" w:cs="SimSun"/>
          <w:sz w:val="21"/>
          <w:szCs w:val="21"/>
          <w:spacing w:val="8"/>
        </w:rPr>
        <w:t>功能基本正常，较高浓度(&gt;35%)给氧可以迅速缓解低氧血症而不会引起</w:t>
      </w:r>
      <w:r>
        <w:rPr>
          <w:rFonts w:ascii="SimSun" w:hAnsi="SimSun" w:eastAsia="SimSun" w:cs="SimSun"/>
          <w:sz w:val="21"/>
          <w:szCs w:val="21"/>
        </w:rPr>
        <w:t>CO</w:t>
      </w:r>
      <w:r>
        <w:rPr>
          <w:rFonts w:ascii="Calibri" w:hAnsi="Calibri" w:eastAsia="Calibri" w:cs="Calibri"/>
          <w:sz w:val="21"/>
          <w:szCs w:val="21"/>
          <w:spacing w:val="8"/>
        </w:rPr>
        <w:t>₂</w:t>
      </w:r>
      <w:r>
        <w:rPr>
          <w:rFonts w:ascii="Calibri" w:hAnsi="Calibri" w:eastAsia="Calibri" w:cs="Calibri"/>
          <w:sz w:val="21"/>
          <w:szCs w:val="21"/>
          <w:spacing w:val="15"/>
          <w:w w:val="101"/>
        </w:rPr>
        <w:t xml:space="preserve">  </w:t>
      </w:r>
      <w:r>
        <w:rPr>
          <w:rFonts w:ascii="SimSun" w:hAnsi="SimSun" w:eastAsia="SimSun" w:cs="SimSun"/>
          <w:sz w:val="21"/>
          <w:szCs w:val="21"/>
          <w:spacing w:val="8"/>
        </w:rPr>
        <w:t>潴留。对于伴有高</w:t>
      </w:r>
      <w:r>
        <w:rPr>
          <w:rFonts w:ascii="SimSun" w:hAnsi="SimSun" w:eastAsia="SimSun" w:cs="SimSun"/>
          <w:sz w:val="21"/>
          <w:szCs w:val="21"/>
          <w:spacing w:val="7"/>
        </w:rPr>
        <w:t>碳</w:t>
      </w:r>
      <w:r>
        <w:rPr>
          <w:rFonts w:ascii="SimSun" w:hAnsi="SimSun" w:eastAsia="SimSun" w:cs="SimSun"/>
          <w:sz w:val="21"/>
          <w:szCs w:val="21"/>
        </w:rPr>
        <w:t xml:space="preserve"> </w:t>
      </w:r>
      <w:r>
        <w:rPr>
          <w:rFonts w:ascii="SimSun" w:hAnsi="SimSun" w:eastAsia="SimSun" w:cs="SimSun"/>
          <w:sz w:val="21"/>
          <w:szCs w:val="21"/>
          <w:spacing w:val="-1"/>
        </w:rPr>
        <w:t>酸血症的急性呼吸衰竭，往往需要将给氧浓度设定为达到上述氧合目标的最</w:t>
      </w:r>
      <w:r>
        <w:rPr>
          <w:rFonts w:ascii="SimSun" w:hAnsi="SimSun" w:eastAsia="SimSun" w:cs="SimSun"/>
          <w:sz w:val="21"/>
          <w:szCs w:val="21"/>
          <w:spacing w:val="-2"/>
        </w:rPr>
        <w:t>低值。</w:t>
      </w:r>
    </w:p>
    <w:p>
      <w:pPr>
        <w:ind w:left="429"/>
        <w:spacing w:before="100" w:line="220" w:lineRule="auto"/>
        <w:rPr>
          <w:rFonts w:ascii="SimHei" w:hAnsi="SimHei" w:eastAsia="SimHei" w:cs="SimHei"/>
          <w:sz w:val="21"/>
          <w:szCs w:val="21"/>
        </w:rPr>
      </w:pPr>
      <w:r>
        <w:rPr>
          <w:rFonts w:ascii="SimHei" w:hAnsi="SimHei" w:eastAsia="SimHei" w:cs="SimHei"/>
          <w:sz w:val="21"/>
          <w:szCs w:val="21"/>
        </w:rPr>
        <w:t>2.</w:t>
      </w:r>
      <w:r>
        <w:rPr>
          <w:rFonts w:ascii="SimHei" w:hAnsi="SimHei" w:eastAsia="SimHei" w:cs="SimHei"/>
          <w:sz w:val="21"/>
          <w:szCs w:val="21"/>
          <w:spacing w:val="-24"/>
        </w:rPr>
        <w:t xml:space="preserve"> </w:t>
      </w:r>
      <w:r>
        <w:rPr>
          <w:rFonts w:ascii="SimHei" w:hAnsi="SimHei" w:eastAsia="SimHei" w:cs="SimHei"/>
          <w:sz w:val="21"/>
          <w:szCs w:val="21"/>
        </w:rPr>
        <w:t>吸氧装置</w:t>
      </w:r>
    </w:p>
    <w:p>
      <w:pPr>
        <w:ind w:right="90" w:firstLine="429"/>
        <w:spacing w:before="102" w:line="272" w:lineRule="auto"/>
        <w:rPr>
          <w:rFonts w:ascii="SimSun" w:hAnsi="SimSun" w:eastAsia="SimSun" w:cs="SimSun"/>
          <w:sz w:val="21"/>
          <w:szCs w:val="21"/>
        </w:rPr>
      </w:pPr>
      <w:r>
        <w:rPr>
          <w:rFonts w:ascii="SimSun" w:hAnsi="SimSun" w:eastAsia="SimSun" w:cs="SimSun"/>
          <w:sz w:val="21"/>
          <w:szCs w:val="21"/>
          <w:spacing w:val="-9"/>
        </w:rPr>
        <w:t>(1)鼻导管或鼻塞：主要优点为简单、方便，不影响病人咳痰、进食；缺点为氧浓度不恒定，易受病</w:t>
      </w:r>
      <w:r>
        <w:rPr>
          <w:rFonts w:ascii="SimSun" w:hAnsi="SimSun" w:eastAsia="SimSun" w:cs="SimSun"/>
          <w:sz w:val="21"/>
          <w:szCs w:val="21"/>
          <w:spacing w:val="3"/>
        </w:rPr>
        <w:t xml:space="preserve"> </w:t>
      </w:r>
      <w:r>
        <w:rPr>
          <w:rFonts w:ascii="SimSun" w:hAnsi="SimSun" w:eastAsia="SimSun" w:cs="SimSun"/>
          <w:sz w:val="21"/>
          <w:szCs w:val="21"/>
        </w:rPr>
        <w:t>人呼吸的影响。高流量时对局部鼻黏膜有刺激，氧流量不能大于7L/min。</w:t>
      </w:r>
      <w:r>
        <w:rPr>
          <w:rFonts w:ascii="SimSun" w:hAnsi="SimSun" w:eastAsia="SimSun" w:cs="SimSun"/>
          <w:sz w:val="21"/>
          <w:szCs w:val="21"/>
          <w:spacing w:val="23"/>
        </w:rPr>
        <w:t xml:space="preserve"> </w:t>
      </w:r>
      <w:r>
        <w:rPr>
          <w:rFonts w:ascii="SimSun" w:hAnsi="SimSun" w:eastAsia="SimSun" w:cs="SimSun"/>
          <w:sz w:val="21"/>
          <w:szCs w:val="21"/>
        </w:rPr>
        <w:t>吸入氧浓度与氧流量的关</w:t>
      </w:r>
      <w:r>
        <w:rPr>
          <w:rFonts w:ascii="SimSun" w:hAnsi="SimSun" w:eastAsia="SimSun" w:cs="SimSun"/>
          <w:sz w:val="21"/>
          <w:szCs w:val="21"/>
        </w:rPr>
        <w:t xml:space="preserve"> </w:t>
      </w:r>
      <w:r>
        <w:rPr>
          <w:rFonts w:ascii="SimSun" w:hAnsi="SimSun" w:eastAsia="SimSun" w:cs="SimSun"/>
          <w:sz w:val="21"/>
          <w:szCs w:val="21"/>
          <w:spacing w:val="4"/>
        </w:rPr>
        <w:t>系：吸入氧浓度(%)=21+4x氧流量(L/</w:t>
      </w:r>
      <w:r>
        <w:rPr>
          <w:rFonts w:ascii="SimSun" w:hAnsi="SimSun" w:eastAsia="SimSun" w:cs="SimSun"/>
          <w:sz w:val="21"/>
          <w:szCs w:val="21"/>
        </w:rPr>
        <w:t>min</w:t>
      </w:r>
      <w:r>
        <w:rPr>
          <w:rFonts w:ascii="SimSun" w:hAnsi="SimSun" w:eastAsia="SimSun" w:cs="SimSun"/>
          <w:sz w:val="21"/>
          <w:szCs w:val="21"/>
          <w:spacing w:val="4"/>
        </w:rPr>
        <w:t>)。</w:t>
      </w:r>
    </w:p>
    <w:p>
      <w:pPr>
        <w:ind w:right="116" w:firstLine="429"/>
        <w:spacing w:before="90" w:line="259" w:lineRule="auto"/>
        <w:rPr>
          <w:rFonts w:ascii="SimSun" w:hAnsi="SimSun" w:eastAsia="SimSun" w:cs="SimSun"/>
          <w:sz w:val="21"/>
          <w:szCs w:val="21"/>
        </w:rPr>
      </w:pPr>
      <w:r>
        <w:rPr>
          <w:rFonts w:ascii="SimSun" w:hAnsi="SimSun" w:eastAsia="SimSun" w:cs="SimSun"/>
          <w:sz w:val="21"/>
          <w:szCs w:val="21"/>
          <w:spacing w:val="-2"/>
        </w:rPr>
        <w:t>(2)面罩：主要包括简单面罩、带储气囊无重复呼吸面罩</w:t>
      </w:r>
      <w:r>
        <w:rPr>
          <w:rFonts w:ascii="SimSun" w:hAnsi="SimSun" w:eastAsia="SimSun" w:cs="SimSun"/>
          <w:sz w:val="21"/>
          <w:szCs w:val="21"/>
          <w:spacing w:val="-3"/>
        </w:rPr>
        <w:t>和文丘里(</w:t>
      </w:r>
      <w:r>
        <w:rPr>
          <w:rFonts w:ascii="SimSun" w:hAnsi="SimSun" w:eastAsia="SimSun" w:cs="SimSun"/>
          <w:sz w:val="21"/>
          <w:szCs w:val="21"/>
          <w:spacing w:val="-2"/>
        </w:rPr>
        <w:t>Venturi</w:t>
      </w:r>
      <w:r>
        <w:rPr>
          <w:rFonts w:ascii="SimSun" w:hAnsi="SimSun" w:eastAsia="SimSun" w:cs="SimSun"/>
          <w:sz w:val="21"/>
          <w:szCs w:val="21"/>
          <w:spacing w:val="-3"/>
        </w:rPr>
        <w:t>)面罩。主要优点为吸</w:t>
      </w:r>
      <w:r>
        <w:rPr>
          <w:rFonts w:ascii="SimSun" w:hAnsi="SimSun" w:eastAsia="SimSun" w:cs="SimSun"/>
          <w:sz w:val="21"/>
          <w:szCs w:val="21"/>
        </w:rPr>
        <w:t xml:space="preserve"> </w:t>
      </w:r>
      <w:r>
        <w:rPr>
          <w:rFonts w:ascii="SimSun" w:hAnsi="SimSun" w:eastAsia="SimSun" w:cs="SimSun"/>
          <w:sz w:val="21"/>
          <w:szCs w:val="21"/>
          <w:spacing w:val="-8"/>
        </w:rPr>
        <w:t>氧浓度相对稳定，可按需调节，且对鼻黏膜刺激小；缺点为在一定程度上影</w:t>
      </w:r>
      <w:r>
        <w:rPr>
          <w:rFonts w:ascii="SimSun" w:hAnsi="SimSun" w:eastAsia="SimSun" w:cs="SimSun"/>
          <w:sz w:val="21"/>
          <w:szCs w:val="21"/>
          <w:spacing w:val="-9"/>
        </w:rPr>
        <w:t>响病人咳痰、进食。</w:t>
      </w:r>
    </w:p>
    <w:p>
      <w:pPr>
        <w:ind w:right="19" w:firstLine="429"/>
        <w:spacing w:before="84" w:line="290" w:lineRule="auto"/>
        <w:rPr>
          <w:rFonts w:ascii="SimSun" w:hAnsi="SimSun" w:eastAsia="SimSun" w:cs="SimSun"/>
          <w:sz w:val="21"/>
          <w:szCs w:val="21"/>
        </w:rPr>
      </w:pPr>
      <w:r>
        <w:rPr>
          <w:rFonts w:ascii="SimSun" w:hAnsi="SimSun" w:eastAsia="SimSun" w:cs="SimSun"/>
          <w:sz w:val="21"/>
          <w:szCs w:val="21"/>
        </w:rPr>
        <w:t>(3)经鼻主流量氧</w:t>
      </w:r>
      <w:r>
        <w:rPr>
          <w:rFonts w:ascii="SimSun" w:hAnsi="SimSun" w:eastAsia="SimSun" w:cs="SimSun"/>
          <w:sz w:val="21"/>
          <w:szCs w:val="21"/>
          <w:spacing w:val="-1"/>
        </w:rPr>
        <w:t>疗(</w:t>
      </w:r>
      <w:r>
        <w:rPr>
          <w:rFonts w:ascii="SimSun" w:hAnsi="SimSun" w:eastAsia="SimSun" w:cs="SimSun"/>
          <w:sz w:val="21"/>
          <w:szCs w:val="21"/>
        </w:rPr>
        <w:t>high</w:t>
      </w:r>
      <w:r>
        <w:rPr>
          <w:rFonts w:ascii="SimSun" w:hAnsi="SimSun" w:eastAsia="SimSun" w:cs="SimSun"/>
          <w:sz w:val="21"/>
          <w:szCs w:val="21"/>
          <w:spacing w:val="3"/>
        </w:rPr>
        <w:t xml:space="preserve"> </w:t>
      </w:r>
      <w:r>
        <w:rPr>
          <w:rFonts w:ascii="SimSun" w:hAnsi="SimSun" w:eastAsia="SimSun" w:cs="SimSun"/>
          <w:sz w:val="21"/>
          <w:szCs w:val="21"/>
        </w:rPr>
        <w:t>flow</w:t>
      </w:r>
      <w:r>
        <w:rPr>
          <w:rFonts w:ascii="SimSun" w:hAnsi="SimSun" w:eastAsia="SimSun" w:cs="SimSun"/>
          <w:sz w:val="21"/>
          <w:szCs w:val="21"/>
          <w:spacing w:val="-1"/>
        </w:rPr>
        <w:t xml:space="preserve"> </w:t>
      </w:r>
      <w:r>
        <w:rPr>
          <w:rFonts w:ascii="SimSun" w:hAnsi="SimSun" w:eastAsia="SimSun" w:cs="SimSun"/>
          <w:sz w:val="21"/>
          <w:szCs w:val="21"/>
        </w:rPr>
        <w:t>nasal</w:t>
      </w:r>
      <w:r>
        <w:rPr>
          <w:rFonts w:ascii="SimSun" w:hAnsi="SimSun" w:eastAsia="SimSun" w:cs="SimSun"/>
          <w:sz w:val="21"/>
          <w:szCs w:val="21"/>
          <w:spacing w:val="5"/>
        </w:rPr>
        <w:t xml:space="preserve"> </w:t>
      </w:r>
      <w:r>
        <w:rPr>
          <w:rFonts w:ascii="SimSun" w:hAnsi="SimSun" w:eastAsia="SimSun" w:cs="SimSun"/>
          <w:sz w:val="21"/>
          <w:szCs w:val="21"/>
        </w:rPr>
        <w:t>cannula</w:t>
      </w:r>
      <w:r>
        <w:rPr>
          <w:rFonts w:ascii="SimSun" w:hAnsi="SimSun" w:eastAsia="SimSun" w:cs="SimSun"/>
          <w:sz w:val="21"/>
          <w:szCs w:val="21"/>
          <w:spacing w:val="-1"/>
        </w:rPr>
        <w:t>,</w:t>
      </w:r>
      <w:r>
        <w:rPr>
          <w:rFonts w:ascii="SimSun" w:hAnsi="SimSun" w:eastAsia="SimSun" w:cs="SimSun"/>
          <w:sz w:val="21"/>
          <w:szCs w:val="21"/>
        </w:rPr>
        <w:t>HFNC</w:t>
      </w:r>
      <w:r>
        <w:rPr>
          <w:rFonts w:ascii="SimSun" w:hAnsi="SimSun" w:eastAsia="SimSun" w:cs="SimSun"/>
          <w:sz w:val="21"/>
          <w:szCs w:val="21"/>
          <w:spacing w:val="-1"/>
        </w:rPr>
        <w:t>):近年来出现的一种新型的呼吸支持技术。</w:t>
      </w:r>
      <w:r>
        <w:rPr>
          <w:rFonts w:ascii="SimSun" w:hAnsi="SimSun" w:eastAsia="SimSun" w:cs="SimSun"/>
          <w:sz w:val="21"/>
          <w:szCs w:val="21"/>
        </w:rPr>
        <w:t xml:space="preserve"> </w:t>
      </w:r>
      <w:r>
        <w:rPr>
          <w:rFonts w:ascii="SimSun" w:hAnsi="SimSun" w:eastAsia="SimSun" w:cs="SimSun"/>
          <w:sz w:val="21"/>
          <w:szCs w:val="21"/>
          <w:spacing w:val="-1"/>
        </w:rPr>
        <w:t>该系统主要由3部分组成：高流量产生装置、加温湿化装置和高流量鼻塞。</w:t>
      </w:r>
      <w:r>
        <w:rPr>
          <w:rFonts w:ascii="SimSun" w:hAnsi="SimSun" w:eastAsia="SimSun" w:cs="SimSun"/>
          <w:sz w:val="21"/>
          <w:szCs w:val="21"/>
          <w:spacing w:val="-2"/>
        </w:rPr>
        <w:t xml:space="preserve"> </w:t>
      </w:r>
      <w:r>
        <w:rPr>
          <w:rFonts w:ascii="SimSun" w:hAnsi="SimSun" w:eastAsia="SimSun" w:cs="SimSun"/>
          <w:sz w:val="21"/>
          <w:szCs w:val="21"/>
          <w:spacing w:val="-1"/>
        </w:rPr>
        <w:t>HFNC</w:t>
      </w:r>
      <w:r>
        <w:rPr>
          <w:rFonts w:ascii="SimSun" w:hAnsi="SimSun" w:eastAsia="SimSun" w:cs="SimSun"/>
          <w:sz w:val="21"/>
          <w:szCs w:val="21"/>
          <w:spacing w:val="69"/>
        </w:rPr>
        <w:t xml:space="preserve"> </w:t>
      </w:r>
      <w:r>
        <w:rPr>
          <w:rFonts w:ascii="SimSun" w:hAnsi="SimSun" w:eastAsia="SimSun" w:cs="SimSun"/>
          <w:sz w:val="21"/>
          <w:szCs w:val="21"/>
          <w:spacing w:val="-1"/>
        </w:rPr>
        <w:t>可以实现气体流量</w:t>
      </w:r>
      <w:r>
        <w:rPr>
          <w:rFonts w:ascii="SimSun" w:hAnsi="SimSun" w:eastAsia="SimSun" w:cs="SimSun"/>
          <w:sz w:val="21"/>
          <w:szCs w:val="21"/>
        </w:rPr>
        <w:t xml:space="preserve"> </w:t>
      </w:r>
      <w:r>
        <w:rPr>
          <w:rFonts w:ascii="SimSun" w:hAnsi="SimSun" w:eastAsia="SimSun" w:cs="SimSun"/>
          <w:sz w:val="21"/>
          <w:szCs w:val="21"/>
        </w:rPr>
        <w:t>和氧气浓度单独调节，</w:t>
      </w:r>
      <w:r>
        <w:rPr>
          <w:rFonts w:ascii="SimSun" w:hAnsi="SimSun" w:eastAsia="SimSun" w:cs="SimSun"/>
          <w:sz w:val="21"/>
          <w:szCs w:val="21"/>
          <w:spacing w:val="72"/>
        </w:rPr>
        <w:t xml:space="preserve"> </w:t>
      </w:r>
      <w:r>
        <w:rPr>
          <w:rFonts w:ascii="SimSun" w:hAnsi="SimSun" w:eastAsia="SimSun" w:cs="SimSun"/>
          <w:sz w:val="21"/>
          <w:szCs w:val="21"/>
        </w:rPr>
        <w:t>一般要求输送的最大流量至少达到60L/min,FiO</w:t>
      </w:r>
      <w:r>
        <w:rPr>
          <w:rFonts w:ascii="Calibri" w:hAnsi="Calibri" w:eastAsia="Calibri" w:cs="Calibri"/>
          <w:sz w:val="21"/>
          <w:szCs w:val="21"/>
        </w:rPr>
        <w:t>₂</w:t>
      </w:r>
      <w:r>
        <w:rPr>
          <w:rFonts w:ascii="Calibri" w:hAnsi="Calibri" w:eastAsia="Calibri" w:cs="Calibri"/>
          <w:sz w:val="21"/>
          <w:szCs w:val="21"/>
          <w:spacing w:val="33"/>
          <w:w w:val="101"/>
        </w:rPr>
        <w:t xml:space="preserve"> </w:t>
      </w:r>
      <w:r>
        <w:rPr>
          <w:rFonts w:ascii="SimSun" w:hAnsi="SimSun" w:eastAsia="SimSun" w:cs="SimSun"/>
          <w:sz w:val="21"/>
          <w:szCs w:val="21"/>
        </w:rPr>
        <w:t>调节范围0.21～1.0。该系</w:t>
      </w:r>
      <w:r>
        <w:rPr>
          <w:rFonts w:ascii="SimSun" w:hAnsi="SimSun" w:eastAsia="SimSun" w:cs="SimSun"/>
          <w:sz w:val="21"/>
          <w:szCs w:val="21"/>
        </w:rPr>
        <w:t xml:space="preserve">  </w:t>
      </w:r>
      <w:r>
        <w:rPr>
          <w:rFonts w:ascii="SimSun" w:hAnsi="SimSun" w:eastAsia="SimSun" w:cs="SimSun"/>
          <w:sz w:val="21"/>
          <w:szCs w:val="21"/>
        </w:rPr>
        <w:t>统的主要生理学效应包括：吸入氧气浓度更加稳定；产生一定水平的气道内正压(2～7cmH</w:t>
      </w:r>
      <w:r>
        <w:rPr>
          <w:rFonts w:ascii="Calibri" w:hAnsi="Calibri" w:eastAsia="Calibri" w:cs="Calibri"/>
          <w:sz w:val="21"/>
          <w:szCs w:val="21"/>
        </w:rPr>
        <w:t>₂</w:t>
      </w:r>
      <w:r>
        <w:rPr>
          <w:rFonts w:ascii="SimSun" w:hAnsi="SimSun" w:eastAsia="SimSun" w:cs="SimSun"/>
          <w:sz w:val="21"/>
          <w:szCs w:val="21"/>
        </w:rPr>
        <w:t>O),</w:t>
      </w:r>
      <w:r>
        <w:rPr>
          <w:rFonts w:ascii="SimSun" w:hAnsi="SimSun" w:eastAsia="SimSun" w:cs="SimSun"/>
          <w:sz w:val="21"/>
          <w:szCs w:val="21"/>
          <w:spacing w:val="67"/>
        </w:rPr>
        <w:t xml:space="preserve"> </w:t>
      </w:r>
      <w:r>
        <w:rPr>
          <w:rFonts w:ascii="SimSun" w:hAnsi="SimSun" w:eastAsia="SimSun" w:cs="SimSun"/>
          <w:sz w:val="21"/>
          <w:szCs w:val="21"/>
        </w:rPr>
        <w:t>每</w:t>
      </w:r>
      <w:r>
        <w:rPr>
          <w:rFonts w:ascii="SimSun" w:hAnsi="SimSun" w:eastAsia="SimSun" w:cs="SimSun"/>
          <w:sz w:val="21"/>
          <w:szCs w:val="21"/>
          <w:spacing w:val="-1"/>
        </w:rPr>
        <w:t>增</w:t>
      </w:r>
      <w:r>
        <w:rPr>
          <w:rFonts w:ascii="SimSun" w:hAnsi="SimSun" w:eastAsia="SimSun" w:cs="SimSun"/>
          <w:sz w:val="21"/>
          <w:szCs w:val="21"/>
        </w:rPr>
        <w:t xml:space="preserve"> </w:t>
      </w:r>
      <w:r>
        <w:rPr>
          <w:rFonts w:ascii="SimSun" w:hAnsi="SimSun" w:eastAsia="SimSun" w:cs="SimSun"/>
          <w:sz w:val="21"/>
          <w:szCs w:val="21"/>
          <w:spacing w:val="1"/>
        </w:rPr>
        <w:t>加10L/</w:t>
      </w:r>
      <w:r>
        <w:rPr>
          <w:rFonts w:ascii="SimSun" w:hAnsi="SimSun" w:eastAsia="SimSun" w:cs="SimSun"/>
          <w:sz w:val="21"/>
          <w:szCs w:val="21"/>
        </w:rPr>
        <w:t>min</w:t>
      </w:r>
      <w:r>
        <w:rPr>
          <w:rFonts w:ascii="SimSun" w:hAnsi="SimSun" w:eastAsia="SimSun" w:cs="SimSun"/>
          <w:sz w:val="21"/>
          <w:szCs w:val="21"/>
          <w:spacing w:val="-15"/>
        </w:rPr>
        <w:t xml:space="preserve"> </w:t>
      </w:r>
      <w:r>
        <w:rPr>
          <w:rFonts w:ascii="SimSun" w:hAnsi="SimSun" w:eastAsia="SimSun" w:cs="SimSun"/>
          <w:sz w:val="21"/>
          <w:szCs w:val="21"/>
          <w:spacing w:val="1"/>
        </w:rPr>
        <w:t>的气体流量，气道内压力在张口呼吸条件下平均增加0.35</w:t>
      </w:r>
      <w:r>
        <w:rPr>
          <w:rFonts w:ascii="SimSun" w:hAnsi="SimSun" w:eastAsia="SimSun" w:cs="SimSun"/>
          <w:sz w:val="21"/>
          <w:szCs w:val="21"/>
        </w:rPr>
        <w:t>cmH</w:t>
      </w:r>
      <w:r>
        <w:rPr>
          <w:rFonts w:ascii="Calibri" w:hAnsi="Calibri" w:eastAsia="Calibri" w:cs="Calibri"/>
          <w:sz w:val="21"/>
          <w:szCs w:val="21"/>
          <w:spacing w:val="1"/>
        </w:rPr>
        <w:t>₂</w:t>
      </w:r>
      <w:r>
        <w:rPr>
          <w:rFonts w:ascii="SimSun" w:hAnsi="SimSun" w:eastAsia="SimSun" w:cs="SimSun"/>
          <w:sz w:val="21"/>
          <w:szCs w:val="21"/>
          <w:spacing w:val="1"/>
        </w:rPr>
        <w:t>O,</w:t>
      </w:r>
      <w:r>
        <w:rPr>
          <w:rFonts w:ascii="SimSun" w:hAnsi="SimSun" w:eastAsia="SimSun" w:cs="SimSun"/>
          <w:sz w:val="21"/>
          <w:szCs w:val="21"/>
          <w:spacing w:val="32"/>
        </w:rPr>
        <w:t xml:space="preserve"> </w:t>
      </w:r>
      <w:r>
        <w:rPr>
          <w:rFonts w:ascii="SimSun" w:hAnsi="SimSun" w:eastAsia="SimSun" w:cs="SimSun"/>
          <w:sz w:val="21"/>
          <w:szCs w:val="21"/>
          <w:spacing w:val="1"/>
        </w:rPr>
        <w:t>在闭口呼吸情况下平均</w:t>
      </w:r>
      <w:r>
        <w:rPr>
          <w:rFonts w:ascii="SimSun" w:hAnsi="SimSun" w:eastAsia="SimSun" w:cs="SimSun"/>
          <w:sz w:val="21"/>
          <w:szCs w:val="21"/>
        </w:rPr>
        <w:t xml:space="preserve"> </w:t>
      </w:r>
      <w:r>
        <w:rPr>
          <w:rFonts w:ascii="SimSun" w:hAnsi="SimSun" w:eastAsia="SimSun" w:cs="SimSun"/>
          <w:sz w:val="21"/>
          <w:szCs w:val="21"/>
          <w:spacing w:val="-4"/>
        </w:rPr>
        <w:t>增加0.69cmH</w:t>
      </w:r>
      <w:r>
        <w:rPr>
          <w:rFonts w:ascii="Calibri" w:hAnsi="Calibri" w:eastAsia="Calibri" w:cs="Calibri"/>
          <w:sz w:val="21"/>
          <w:szCs w:val="21"/>
          <w:spacing w:val="-4"/>
        </w:rPr>
        <w:t>₂</w:t>
      </w:r>
      <w:r>
        <w:rPr>
          <w:rFonts w:ascii="SimSun" w:hAnsi="SimSun" w:eastAsia="SimSun" w:cs="SimSun"/>
          <w:sz w:val="21"/>
          <w:szCs w:val="21"/>
          <w:spacing w:val="-4"/>
        </w:rPr>
        <w:t>O,</w:t>
      </w:r>
      <w:r>
        <w:rPr>
          <w:rFonts w:ascii="SimSun" w:hAnsi="SimSun" w:eastAsia="SimSun" w:cs="SimSun"/>
          <w:sz w:val="21"/>
          <w:szCs w:val="21"/>
          <w:spacing w:val="42"/>
        </w:rPr>
        <w:t xml:space="preserve"> </w:t>
      </w:r>
      <w:r>
        <w:rPr>
          <w:rFonts w:ascii="SimSun" w:hAnsi="SimSun" w:eastAsia="SimSun" w:cs="SimSun"/>
          <w:sz w:val="21"/>
          <w:szCs w:val="21"/>
          <w:spacing w:val="-4"/>
        </w:rPr>
        <w:t>因此能增加呼气末肺容积、改善气体交换和降低呼吸功耗；减低生理无效腔，改善通</w:t>
      </w:r>
      <w:r>
        <w:rPr>
          <w:rFonts w:ascii="SimSun" w:hAnsi="SimSun" w:eastAsia="SimSun" w:cs="SimSun"/>
          <w:sz w:val="21"/>
          <w:szCs w:val="21"/>
        </w:rPr>
        <w:t xml:space="preserve"> </w:t>
      </w:r>
      <w:r>
        <w:rPr>
          <w:rFonts w:ascii="SimSun" w:hAnsi="SimSun" w:eastAsia="SimSun" w:cs="SimSun"/>
          <w:sz w:val="21"/>
          <w:szCs w:val="21"/>
          <w:spacing w:val="-2"/>
        </w:rPr>
        <w:t>气效率；加强气道湿化，促进纤毛黏液系统的痰液清除能力和改善病人治疗的耐受性；促进气体分布</w:t>
      </w:r>
      <w:r>
        <w:rPr>
          <w:rFonts w:ascii="SimSun" w:hAnsi="SimSun" w:eastAsia="SimSun" w:cs="SimSun"/>
          <w:sz w:val="21"/>
          <w:szCs w:val="21"/>
          <w:spacing w:val="7"/>
        </w:rPr>
        <w:t xml:space="preserve"> </w:t>
      </w:r>
      <w:r>
        <w:rPr>
          <w:rFonts w:ascii="SimSun" w:hAnsi="SimSun" w:eastAsia="SimSun" w:cs="SimSun"/>
          <w:sz w:val="21"/>
          <w:szCs w:val="21"/>
          <w:spacing w:val="-2"/>
        </w:rPr>
        <w:t>的均一性。</w:t>
      </w:r>
    </w:p>
    <w:p>
      <w:pPr>
        <w:ind w:left="432"/>
        <w:spacing w:before="104" w:line="220" w:lineRule="auto"/>
        <w:rPr>
          <w:rFonts w:ascii="SimHei" w:hAnsi="SimHei" w:eastAsia="SimHei" w:cs="SimHei"/>
          <w:sz w:val="21"/>
          <w:szCs w:val="21"/>
        </w:rPr>
      </w:pPr>
      <w:r>
        <w:rPr>
          <w:rFonts w:ascii="SimHei" w:hAnsi="SimHei" w:eastAsia="SimHei" w:cs="SimHei"/>
          <w:sz w:val="21"/>
          <w:szCs w:val="21"/>
          <w:b/>
          <w:bCs/>
          <w:spacing w:val="9"/>
        </w:rPr>
        <w:t>(三)正压机械通气与体外膜式氧合</w:t>
      </w:r>
    </w:p>
    <w:p>
      <w:pPr>
        <w:ind w:right="96" w:firstLine="429"/>
        <w:spacing w:before="82" w:line="278" w:lineRule="auto"/>
        <w:jc w:val="both"/>
        <w:rPr>
          <w:rFonts w:ascii="SimSun" w:hAnsi="SimSun" w:eastAsia="SimSun" w:cs="SimSun"/>
          <w:sz w:val="21"/>
          <w:szCs w:val="21"/>
        </w:rPr>
      </w:pPr>
      <w:r>
        <w:rPr>
          <w:rFonts w:ascii="SimSun" w:hAnsi="SimSun" w:eastAsia="SimSun" w:cs="SimSun"/>
          <w:sz w:val="21"/>
          <w:szCs w:val="21"/>
          <w:spacing w:val="3"/>
        </w:rPr>
        <w:t>当机体出现严重的通气和(或)换气功能障碍</w:t>
      </w:r>
      <w:r>
        <w:rPr>
          <w:rFonts w:ascii="SimSun" w:hAnsi="SimSun" w:eastAsia="SimSun" w:cs="SimSun"/>
          <w:sz w:val="21"/>
          <w:szCs w:val="21"/>
          <w:spacing w:val="2"/>
        </w:rPr>
        <w:t>时，以人工辅助通气装置(有创或无创正压呼吸机)</w:t>
      </w:r>
      <w:r>
        <w:rPr>
          <w:rFonts w:ascii="SimSun" w:hAnsi="SimSun" w:eastAsia="SimSun" w:cs="SimSun"/>
          <w:sz w:val="21"/>
          <w:szCs w:val="21"/>
        </w:rPr>
        <w:t xml:space="preserve"> </w:t>
      </w:r>
      <w:r>
        <w:rPr>
          <w:rFonts w:ascii="SimSun" w:hAnsi="SimSun" w:eastAsia="SimSun" w:cs="SimSun"/>
          <w:sz w:val="21"/>
          <w:szCs w:val="21"/>
          <w:spacing w:val="1"/>
        </w:rPr>
        <w:t>来改善通气和(或)换气功能，即为正压机械通气。机械通气能维持必要的肺泡通气量，降低</w:t>
      </w:r>
      <w:r>
        <w:rPr>
          <w:rFonts w:ascii="SimSun" w:hAnsi="SimSun" w:eastAsia="SimSun" w:cs="SimSun"/>
          <w:sz w:val="21"/>
          <w:szCs w:val="21"/>
        </w:rPr>
        <w:t>PaCO</w:t>
      </w:r>
      <w:r>
        <w:rPr>
          <w:rFonts w:ascii="Calibri" w:hAnsi="Calibri" w:eastAsia="Calibri" w:cs="Calibri"/>
          <w:sz w:val="21"/>
          <w:szCs w:val="21"/>
          <w:spacing w:val="1"/>
        </w:rPr>
        <w:t>₂</w:t>
      </w:r>
      <w:r>
        <w:rPr>
          <w:rFonts w:ascii="Calibri" w:hAnsi="Calibri" w:eastAsia="Calibri" w:cs="Calibri"/>
          <w:sz w:val="21"/>
          <w:szCs w:val="21"/>
          <w:spacing w:val="-6"/>
        </w:rPr>
        <w:t xml:space="preserve"> </w:t>
      </w:r>
      <w:r>
        <w:rPr>
          <w:rFonts w:ascii="SimSun" w:hAnsi="SimSun" w:eastAsia="SimSun" w:cs="SimSun"/>
          <w:sz w:val="21"/>
          <w:szCs w:val="21"/>
          <w:spacing w:val="1"/>
        </w:rPr>
        <w:t>;</w:t>
      </w:r>
      <w:r>
        <w:rPr>
          <w:rFonts w:ascii="SimSun" w:hAnsi="SimSun" w:eastAsia="SimSun" w:cs="SimSun"/>
          <w:sz w:val="21"/>
          <w:szCs w:val="21"/>
        </w:rPr>
        <w:t xml:space="preserve"> </w:t>
      </w:r>
      <w:r>
        <w:rPr>
          <w:rFonts w:ascii="SimSun" w:hAnsi="SimSun" w:eastAsia="SimSun" w:cs="SimSun"/>
          <w:sz w:val="21"/>
          <w:szCs w:val="21"/>
          <w:spacing w:val="-2"/>
        </w:rPr>
        <w:t>改善肺的气体交换效能；使呼吸肌得以休息，有利于恢复呼吸肌功能。正压机械通气可分为经气管插</w:t>
      </w:r>
      <w:r>
        <w:rPr>
          <w:rFonts w:ascii="SimSun" w:hAnsi="SimSun" w:eastAsia="SimSun" w:cs="SimSun"/>
          <w:sz w:val="21"/>
          <w:szCs w:val="21"/>
          <w:spacing w:val="5"/>
        </w:rPr>
        <w:t xml:space="preserve"> </w:t>
      </w:r>
      <w:r>
        <w:rPr>
          <w:rFonts w:ascii="SimSun" w:hAnsi="SimSun" w:eastAsia="SimSun" w:cs="SimSun"/>
          <w:sz w:val="21"/>
          <w:szCs w:val="21"/>
          <w:spacing w:val="-9"/>
        </w:rPr>
        <w:t>管进行的有创正压通气及经鼻/面罩进行的无创正压通气(non-invasive</w:t>
      </w:r>
      <w:r>
        <w:rPr>
          <w:rFonts w:ascii="SimSun" w:hAnsi="SimSun" w:eastAsia="SimSun" w:cs="SimSun"/>
          <w:sz w:val="21"/>
          <w:szCs w:val="21"/>
          <w:spacing w:val="-10"/>
        </w:rPr>
        <w:t xml:space="preserve"> </w:t>
      </w:r>
      <w:r>
        <w:rPr>
          <w:rFonts w:ascii="SimSun" w:hAnsi="SimSun" w:eastAsia="SimSun" w:cs="SimSun"/>
          <w:sz w:val="21"/>
          <w:szCs w:val="21"/>
          <w:spacing w:val="-9"/>
        </w:rPr>
        <w:t>positive</w:t>
      </w:r>
      <w:r>
        <w:rPr>
          <w:rFonts w:ascii="SimSun" w:hAnsi="SimSun" w:eastAsia="SimSun" w:cs="SimSun"/>
          <w:sz w:val="21"/>
          <w:szCs w:val="21"/>
          <w:spacing w:val="-16"/>
        </w:rPr>
        <w:t xml:space="preserve"> </w:t>
      </w:r>
      <w:r>
        <w:rPr>
          <w:rFonts w:ascii="SimSun" w:hAnsi="SimSun" w:eastAsia="SimSun" w:cs="SimSun"/>
          <w:sz w:val="21"/>
          <w:szCs w:val="21"/>
          <w:spacing w:val="-9"/>
        </w:rPr>
        <w:t>pressure</w:t>
      </w:r>
      <w:r>
        <w:rPr>
          <w:rFonts w:ascii="SimSun" w:hAnsi="SimSun" w:eastAsia="SimSun" w:cs="SimSun"/>
          <w:sz w:val="21"/>
          <w:szCs w:val="21"/>
          <w:spacing w:val="-14"/>
        </w:rPr>
        <w:t xml:space="preserve"> </w:t>
      </w:r>
      <w:r>
        <w:rPr>
          <w:rFonts w:ascii="SimSun" w:hAnsi="SimSun" w:eastAsia="SimSun" w:cs="SimSun"/>
          <w:sz w:val="21"/>
          <w:szCs w:val="21"/>
          <w:spacing w:val="-9"/>
        </w:rPr>
        <w:t>ventilation,</w:t>
      </w:r>
      <w:r>
        <w:rPr>
          <w:rFonts w:ascii="SimSun" w:hAnsi="SimSun" w:eastAsia="SimSun" w:cs="SimSun"/>
          <w:sz w:val="21"/>
          <w:szCs w:val="21"/>
        </w:rPr>
        <w:t xml:space="preserve"> </w:t>
      </w:r>
      <w:r>
        <w:rPr>
          <w:rFonts w:ascii="Times New Roman" w:hAnsi="Times New Roman" w:eastAsia="Times New Roman" w:cs="Times New Roman"/>
          <w:sz w:val="21"/>
          <w:szCs w:val="21"/>
        </w:rPr>
        <w:t>NIPPV</w:t>
      </w:r>
      <w:r>
        <w:rPr>
          <w:rFonts w:ascii="Times New Roman" w:hAnsi="Times New Roman" w:eastAsia="Times New Roman" w:cs="Times New Roman"/>
          <w:sz w:val="21"/>
          <w:szCs w:val="21"/>
          <w:spacing w:val="1"/>
        </w:rPr>
        <w:t>)</w:t>
      </w:r>
      <w:r>
        <w:rPr>
          <w:rFonts w:ascii="SimSun" w:hAnsi="SimSun" w:eastAsia="SimSun" w:cs="SimSun"/>
          <w:sz w:val="21"/>
          <w:szCs w:val="21"/>
          <w:spacing w:val="1"/>
        </w:rPr>
        <w:t>。</w:t>
      </w:r>
    </w:p>
    <w:p>
      <w:pPr>
        <w:ind w:firstLine="429"/>
        <w:spacing w:before="112" w:line="266" w:lineRule="auto"/>
        <w:jc w:val="both"/>
        <w:rPr>
          <w:rFonts w:ascii="SimSun" w:hAnsi="SimSun" w:eastAsia="SimSun" w:cs="SimSun"/>
          <w:sz w:val="21"/>
          <w:szCs w:val="21"/>
        </w:rPr>
      </w:pPr>
      <w:r>
        <w:rPr>
          <w:rFonts w:ascii="SimSun" w:hAnsi="SimSun" w:eastAsia="SimSun" w:cs="SimSun"/>
          <w:sz w:val="21"/>
          <w:szCs w:val="21"/>
          <w:spacing w:val="3"/>
        </w:rPr>
        <w:t>气管插管的指征因病而异。当通过常规氧疗或</w:t>
      </w:r>
      <w:r>
        <w:rPr>
          <w:rFonts w:ascii="SimSun" w:hAnsi="SimSun" w:eastAsia="SimSun" w:cs="SimSun"/>
          <w:sz w:val="21"/>
          <w:szCs w:val="21"/>
        </w:rPr>
        <w:t>NIPPV</w:t>
      </w:r>
      <w:r>
        <w:rPr>
          <w:rFonts w:ascii="SimSun" w:hAnsi="SimSun" w:eastAsia="SimSun" w:cs="SimSun"/>
          <w:sz w:val="21"/>
          <w:szCs w:val="21"/>
          <w:spacing w:val="9"/>
        </w:rPr>
        <w:t xml:space="preserve"> </w:t>
      </w:r>
      <w:r>
        <w:rPr>
          <w:rFonts w:ascii="SimSun" w:hAnsi="SimSun" w:eastAsia="SimSun" w:cs="SimSun"/>
          <w:sz w:val="21"/>
          <w:szCs w:val="21"/>
          <w:spacing w:val="3"/>
        </w:rPr>
        <w:t>不能维持满意通气及氧合，或呼吸道分泌</w:t>
      </w:r>
      <w:r>
        <w:rPr>
          <w:rFonts w:ascii="SimSun" w:hAnsi="SimSun" w:eastAsia="SimSun" w:cs="SimSun"/>
          <w:sz w:val="21"/>
          <w:szCs w:val="21"/>
        </w:rPr>
        <w:t xml:space="preserve">  </w:t>
      </w:r>
      <w:r>
        <w:rPr>
          <w:rFonts w:ascii="SimSun" w:hAnsi="SimSun" w:eastAsia="SimSun" w:cs="SimSun"/>
          <w:sz w:val="21"/>
          <w:szCs w:val="21"/>
          <w:spacing w:val="-1"/>
        </w:rPr>
        <w:t>物增多，咳嗽和吞咽反射明显减弱甚至消失时，应行气管插管使用机</w:t>
      </w:r>
      <w:r>
        <w:rPr>
          <w:rFonts w:ascii="SimSun" w:hAnsi="SimSun" w:eastAsia="SimSun" w:cs="SimSun"/>
          <w:sz w:val="21"/>
          <w:szCs w:val="21"/>
          <w:spacing w:val="-2"/>
        </w:rPr>
        <w:t>械通气。机械通气过程中应根据</w:t>
      </w:r>
      <w:r>
        <w:rPr>
          <w:rFonts w:ascii="SimSun" w:hAnsi="SimSun" w:eastAsia="SimSun" w:cs="SimSun"/>
          <w:sz w:val="21"/>
          <w:szCs w:val="21"/>
        </w:rPr>
        <w:t xml:space="preserve"> </w:t>
      </w:r>
      <w:r>
        <w:rPr>
          <w:rFonts w:ascii="SimSun" w:hAnsi="SimSun" w:eastAsia="SimSun" w:cs="SimSun"/>
          <w:sz w:val="21"/>
          <w:szCs w:val="21"/>
        </w:rPr>
        <w:t>血气分析和临床资料调整呼吸机参数。机械通气的主要并发症包括：通气过度，造成呼吸性碱中毒；</w:t>
      </w:r>
    </w:p>
    <w:p>
      <w:pPr>
        <w:sectPr>
          <w:pgSz w:w="11900" w:h="16840"/>
          <w:pgMar w:top="851" w:right="884" w:bottom="400" w:left="669" w:header="0" w:footer="0" w:gutter="0"/>
          <w:cols w:equalWidth="0" w:num="2">
            <w:col w:w="991" w:space="100"/>
            <w:col w:w="9256" w:space="0"/>
          </w:cols>
        </w:sectPr>
        <w:rPr/>
      </w:pPr>
    </w:p>
    <w:p>
      <w:pPr>
        <w:ind w:right="87"/>
        <w:spacing w:before="42" w:line="221" w:lineRule="auto"/>
        <w:jc w:val="right"/>
        <w:rPr>
          <w:rFonts w:ascii="SimSun" w:hAnsi="SimSun" w:eastAsia="SimSun" w:cs="SimSun"/>
          <w:sz w:val="21"/>
          <w:szCs w:val="21"/>
        </w:rPr>
      </w:pPr>
      <w:r>
        <w:drawing>
          <wp:anchor distT="0" distB="0" distL="0" distR="0" simplePos="0" relativeHeight="251679744" behindDoc="0" locked="0" layoutInCell="0" allowOverlap="1">
            <wp:simplePos x="0" y="0"/>
            <wp:positionH relativeFrom="page">
              <wp:posOffset>6496020</wp:posOffset>
            </wp:positionH>
            <wp:positionV relativeFrom="page">
              <wp:posOffset>9931388</wp:posOffset>
            </wp:positionV>
            <wp:extent cx="565150" cy="450833"/>
            <wp:effectExtent l="0" t="0" r="0" b="0"/>
            <wp:wrapNone/>
            <wp:docPr id="10" name="IM 10"/>
            <wp:cNvGraphicFramePr/>
            <a:graphic>
              <a:graphicData uri="http://schemas.openxmlformats.org/drawingml/2006/picture">
                <pic:pic>
                  <pic:nvPicPr>
                    <pic:cNvPr id="10" name="IM 10"/>
                    <pic:cNvPicPr/>
                  </pic:nvPicPr>
                  <pic:blipFill>
                    <a:blip r:embed="rId11"/>
                    <a:stretch>
                      <a:fillRect/>
                    </a:stretch>
                  </pic:blipFill>
                  <pic:spPr>
                    <a:xfrm rot="0">
                      <a:off x="0" y="0"/>
                      <a:ext cx="565150" cy="450833"/>
                    </a:xfrm>
                    <a:prstGeom prst="rect">
                      <a:avLst/>
                    </a:prstGeom>
                  </pic:spPr>
                </pic:pic>
              </a:graphicData>
            </a:graphic>
          </wp:anchor>
        </w:drawing>
      </w:r>
      <w:r>
        <w:rPr>
          <w:rFonts w:ascii="SimHei" w:hAnsi="SimHei" w:eastAsia="SimHei" w:cs="SimHei"/>
          <w:sz w:val="21"/>
          <w:szCs w:val="21"/>
          <w:color w:val="0075C3"/>
          <w:spacing w:val="-16"/>
        </w:rPr>
        <w:t>第十五章</w:t>
      </w:r>
      <w:r>
        <w:rPr>
          <w:rFonts w:ascii="SimHei" w:hAnsi="SimHei" w:eastAsia="SimHei" w:cs="SimHei"/>
          <w:sz w:val="21"/>
          <w:szCs w:val="21"/>
          <w:color w:val="0075C3"/>
          <w:spacing w:val="58"/>
        </w:rPr>
        <w:t xml:space="preserve"> </w:t>
      </w:r>
      <w:r>
        <w:rPr>
          <w:rFonts w:ascii="SimHei" w:hAnsi="SimHei" w:eastAsia="SimHei" w:cs="SimHei"/>
          <w:sz w:val="21"/>
          <w:szCs w:val="21"/>
          <w:color w:val="0075C3"/>
          <w:spacing w:val="-16"/>
        </w:rPr>
        <w:t>呼吸衰竭与呼吸支持技术</w:t>
      </w:r>
      <w:r>
        <w:rPr>
          <w:rFonts w:ascii="SimHei" w:hAnsi="SimHei" w:eastAsia="SimHei" w:cs="SimHei"/>
          <w:sz w:val="21"/>
          <w:szCs w:val="21"/>
          <w:color w:val="0075C3"/>
          <w:spacing w:val="10"/>
        </w:rPr>
        <w:t xml:space="preserve">      </w:t>
      </w:r>
      <w:r>
        <w:rPr>
          <w:rFonts w:ascii="SimSun" w:hAnsi="SimSun" w:eastAsia="SimSun" w:cs="SimSun"/>
          <w:sz w:val="21"/>
          <w:szCs w:val="21"/>
          <w:b/>
          <w:bCs/>
          <w:color w:val="3A9DE9"/>
          <w:spacing w:val="-16"/>
          <w:position w:val="-2"/>
        </w:rPr>
        <w:t>141</w:t>
      </w:r>
    </w:p>
    <w:p>
      <w:pPr>
        <w:spacing w:line="319" w:lineRule="auto"/>
        <w:rPr>
          <w:rFonts w:ascii="Arial"/>
          <w:sz w:val="21"/>
        </w:rPr>
      </w:pPr>
      <w:r/>
    </w:p>
    <w:p>
      <w:pPr>
        <w:ind w:right="1171"/>
        <w:spacing w:before="68" w:line="281" w:lineRule="auto"/>
        <w:jc w:val="both"/>
        <w:rPr>
          <w:rFonts w:ascii="SimSun" w:hAnsi="SimSun" w:eastAsia="SimSun" w:cs="SimSun"/>
          <w:sz w:val="21"/>
          <w:szCs w:val="21"/>
        </w:rPr>
      </w:pPr>
      <w:r>
        <w:rPr>
          <w:rFonts w:ascii="SimSun" w:hAnsi="SimSun" w:eastAsia="SimSun" w:cs="SimSun"/>
          <w:sz w:val="21"/>
          <w:szCs w:val="21"/>
          <w:spacing w:val="-1"/>
        </w:rPr>
        <w:t>通气不足，加重原有的呼吸性酸中毒和低氧血症；血压下降、心输出量下降、脉搏增快等循环功能障</w:t>
      </w:r>
      <w:r>
        <w:rPr>
          <w:rFonts w:ascii="SimSun" w:hAnsi="SimSun" w:eastAsia="SimSun" w:cs="SimSun"/>
          <w:sz w:val="21"/>
          <w:szCs w:val="21"/>
          <w:spacing w:val="12"/>
        </w:rPr>
        <w:t xml:space="preserve"> </w:t>
      </w:r>
      <w:r>
        <w:rPr>
          <w:rFonts w:ascii="SimSun" w:hAnsi="SimSun" w:eastAsia="SimSun" w:cs="SimSun"/>
          <w:sz w:val="21"/>
          <w:szCs w:val="21"/>
          <w:spacing w:val="-6"/>
        </w:rPr>
        <w:t>碍；气道压力过高或潮气量过大导致气压伤，如气胸、纵隔气肿或间质性肺气肿；人工气道长期存在可</w:t>
      </w:r>
      <w:r>
        <w:rPr>
          <w:rFonts w:ascii="SimSun" w:hAnsi="SimSun" w:eastAsia="SimSun" w:cs="SimSun"/>
          <w:sz w:val="21"/>
          <w:szCs w:val="21"/>
          <w:spacing w:val="7"/>
        </w:rPr>
        <w:t xml:space="preserve"> </w:t>
      </w:r>
      <w:r>
        <w:rPr>
          <w:rFonts w:ascii="SimSun" w:hAnsi="SimSun" w:eastAsia="SimSun" w:cs="SimSun"/>
          <w:sz w:val="21"/>
          <w:szCs w:val="21"/>
          <w:spacing w:val="-9"/>
        </w:rPr>
        <w:t>并</w:t>
      </w:r>
      <w:r>
        <w:rPr>
          <w:rFonts w:ascii="SimSun" w:hAnsi="SimSun" w:eastAsia="SimSun" w:cs="SimSun"/>
          <w:sz w:val="21"/>
          <w:szCs w:val="21"/>
          <w:spacing w:val="-10"/>
        </w:rPr>
        <w:t>发呼吸机相关性肺炎(</w:t>
      </w:r>
      <w:r>
        <w:rPr>
          <w:rFonts w:ascii="SimSun" w:hAnsi="SimSun" w:eastAsia="SimSun" w:cs="SimSun"/>
          <w:sz w:val="21"/>
          <w:szCs w:val="21"/>
          <w:spacing w:val="-9"/>
        </w:rPr>
        <w:t>ventilator</w:t>
      </w:r>
      <w:r>
        <w:rPr>
          <w:rFonts w:ascii="SimSun" w:hAnsi="SimSun" w:eastAsia="SimSun" w:cs="SimSun"/>
          <w:sz w:val="21"/>
          <w:szCs w:val="21"/>
          <w:spacing w:val="-4"/>
        </w:rPr>
        <w:t xml:space="preserve"> </w:t>
      </w:r>
      <w:r>
        <w:rPr>
          <w:rFonts w:ascii="SimSun" w:hAnsi="SimSun" w:eastAsia="SimSun" w:cs="SimSun"/>
          <w:sz w:val="21"/>
          <w:szCs w:val="21"/>
          <w:spacing w:val="-9"/>
        </w:rPr>
        <w:t>associated</w:t>
      </w:r>
      <w:r>
        <w:rPr>
          <w:rFonts w:ascii="SimSun" w:hAnsi="SimSun" w:eastAsia="SimSun" w:cs="SimSun"/>
          <w:sz w:val="21"/>
          <w:szCs w:val="21"/>
          <w:spacing w:val="-6"/>
        </w:rPr>
        <w:t xml:space="preserve"> </w:t>
      </w:r>
      <w:r>
        <w:rPr>
          <w:rFonts w:ascii="SimSun" w:hAnsi="SimSun" w:eastAsia="SimSun" w:cs="SimSun"/>
          <w:sz w:val="21"/>
          <w:szCs w:val="21"/>
          <w:spacing w:val="-9"/>
        </w:rPr>
        <w:t>pneumonia</w:t>
      </w:r>
      <w:r>
        <w:rPr>
          <w:rFonts w:ascii="SimSun" w:hAnsi="SimSun" w:eastAsia="SimSun" w:cs="SimSun"/>
          <w:sz w:val="21"/>
          <w:szCs w:val="21"/>
          <w:spacing w:val="-10"/>
        </w:rPr>
        <w:t>,</w:t>
      </w:r>
      <w:r>
        <w:rPr>
          <w:rFonts w:ascii="SimSun" w:hAnsi="SimSun" w:eastAsia="SimSun" w:cs="SimSun"/>
          <w:sz w:val="21"/>
          <w:szCs w:val="21"/>
          <w:spacing w:val="-9"/>
        </w:rPr>
        <w:t>VAP</w:t>
      </w:r>
      <w:r>
        <w:rPr>
          <w:rFonts w:ascii="SimSun" w:hAnsi="SimSun" w:eastAsia="SimSun" w:cs="SimSun"/>
          <w:sz w:val="21"/>
          <w:szCs w:val="21"/>
          <w:spacing w:val="-10"/>
        </w:rPr>
        <w:t>)。</w:t>
      </w:r>
    </w:p>
    <w:p>
      <w:pPr>
        <w:ind w:right="1185" w:firstLine="420"/>
        <w:spacing w:before="70" w:line="286" w:lineRule="auto"/>
        <w:jc w:val="both"/>
        <w:rPr>
          <w:rFonts w:ascii="SimSun" w:hAnsi="SimSun" w:eastAsia="SimSun" w:cs="SimSun"/>
          <w:sz w:val="21"/>
          <w:szCs w:val="21"/>
        </w:rPr>
      </w:pPr>
      <w:r>
        <w:rPr>
          <w:rFonts w:ascii="SimSun" w:hAnsi="SimSun" w:eastAsia="SimSun" w:cs="SimSun"/>
          <w:sz w:val="21"/>
          <w:szCs w:val="21"/>
          <w:spacing w:val="-1"/>
        </w:rPr>
        <w:t>无创正压通气无需建立有创人工气道，简便易行，与机械通气相关的严重并发症发生率</w:t>
      </w:r>
      <w:r>
        <w:rPr>
          <w:rFonts w:ascii="SimSun" w:hAnsi="SimSun" w:eastAsia="SimSun" w:cs="SimSun"/>
          <w:sz w:val="21"/>
          <w:szCs w:val="21"/>
          <w:spacing w:val="-2"/>
        </w:rPr>
        <w:t>低。但病</w:t>
      </w:r>
      <w:r>
        <w:rPr>
          <w:rFonts w:ascii="SimSun" w:hAnsi="SimSun" w:eastAsia="SimSun" w:cs="SimSun"/>
          <w:sz w:val="21"/>
          <w:szCs w:val="21"/>
        </w:rPr>
        <w:t xml:space="preserve"> </w:t>
      </w:r>
      <w:r>
        <w:rPr>
          <w:rFonts w:ascii="SimSun" w:hAnsi="SimSun" w:eastAsia="SimSun" w:cs="SimSun"/>
          <w:sz w:val="21"/>
          <w:szCs w:val="21"/>
          <w:spacing w:val="1"/>
        </w:rPr>
        <w:t>人应具备以下基本条件：①清醒能够合作；②血流动力学稳定；③不需要气管插</w:t>
      </w:r>
      <w:r>
        <w:rPr>
          <w:rFonts w:ascii="SimSun" w:hAnsi="SimSun" w:eastAsia="SimSun" w:cs="SimSun"/>
          <w:sz w:val="21"/>
          <w:szCs w:val="21"/>
        </w:rPr>
        <w:t>管保护(即病人无误</w:t>
      </w:r>
      <w:r>
        <w:rPr>
          <w:rFonts w:ascii="SimSun" w:hAnsi="SimSun" w:eastAsia="SimSun" w:cs="SimSun"/>
          <w:sz w:val="21"/>
          <w:szCs w:val="21"/>
        </w:rPr>
        <w:t xml:space="preserve"> </w:t>
      </w:r>
      <w:r>
        <w:rPr>
          <w:rFonts w:ascii="SimSun" w:hAnsi="SimSun" w:eastAsia="SimSun" w:cs="SimSun"/>
          <w:sz w:val="21"/>
          <w:szCs w:val="21"/>
          <w:spacing w:val="-3"/>
        </w:rPr>
        <w:t>吸、严重消化道出血、气道分泌物过多且排痰不利等情况);④无影</w:t>
      </w:r>
      <w:r>
        <w:rPr>
          <w:rFonts w:ascii="SimSun" w:hAnsi="SimSun" w:eastAsia="SimSun" w:cs="SimSun"/>
          <w:sz w:val="21"/>
          <w:szCs w:val="21"/>
          <w:spacing w:val="-4"/>
        </w:rPr>
        <w:t>响使用鼻/面罩的面部创伤；⑤能够</w:t>
      </w:r>
      <w:r>
        <w:rPr>
          <w:rFonts w:ascii="SimSun" w:hAnsi="SimSun" w:eastAsia="SimSun" w:cs="SimSun"/>
          <w:sz w:val="21"/>
          <w:szCs w:val="21"/>
        </w:rPr>
        <w:t xml:space="preserve"> </w:t>
      </w:r>
      <w:r>
        <w:rPr>
          <w:rFonts w:ascii="SimSun" w:hAnsi="SimSun" w:eastAsia="SimSun" w:cs="SimSun"/>
          <w:sz w:val="21"/>
          <w:szCs w:val="21"/>
          <w:spacing w:val="-3"/>
        </w:rPr>
        <w:t>耐受鼻/面罩。</w:t>
      </w:r>
    </w:p>
    <w:p>
      <w:pPr>
        <w:ind w:right="1171" w:firstLine="420"/>
        <w:spacing w:before="76" w:line="288" w:lineRule="auto"/>
        <w:jc w:val="both"/>
        <w:rPr>
          <w:rFonts w:ascii="SimSun" w:hAnsi="SimSun" w:eastAsia="SimSun" w:cs="SimSun"/>
          <w:sz w:val="21"/>
          <w:szCs w:val="21"/>
        </w:rPr>
      </w:pPr>
      <w:r>
        <w:rPr>
          <w:rFonts w:ascii="SimSun" w:hAnsi="SimSun" w:eastAsia="SimSun" w:cs="SimSun"/>
          <w:sz w:val="21"/>
          <w:szCs w:val="21"/>
          <w:spacing w:val="4"/>
        </w:rPr>
        <w:t>体外膜式氧合(</w:t>
      </w:r>
      <w:r>
        <w:rPr>
          <w:rFonts w:ascii="SimSun" w:hAnsi="SimSun" w:eastAsia="SimSun" w:cs="SimSun"/>
          <w:sz w:val="21"/>
          <w:szCs w:val="21"/>
        </w:rPr>
        <w:t>ECMO</w:t>
      </w:r>
      <w:r>
        <w:rPr>
          <w:rFonts w:ascii="SimSun" w:hAnsi="SimSun" w:eastAsia="SimSun" w:cs="SimSun"/>
          <w:sz w:val="21"/>
          <w:szCs w:val="21"/>
          <w:spacing w:val="4"/>
        </w:rPr>
        <w:t>)</w:t>
      </w:r>
      <w:r>
        <w:rPr>
          <w:rFonts w:ascii="SimSun" w:hAnsi="SimSun" w:eastAsia="SimSun" w:cs="SimSun"/>
          <w:sz w:val="21"/>
          <w:szCs w:val="21"/>
          <w:spacing w:val="107"/>
        </w:rPr>
        <w:t xml:space="preserve"> </w:t>
      </w:r>
      <w:r>
        <w:rPr>
          <w:rFonts w:ascii="SimSun" w:hAnsi="SimSun" w:eastAsia="SimSun" w:cs="SimSun"/>
          <w:sz w:val="21"/>
          <w:szCs w:val="21"/>
          <w:spacing w:val="4"/>
        </w:rPr>
        <w:t>是体外生命支持技术中的一种，通过将病人静脉血引出体外后经氧合器</w:t>
      </w:r>
      <w:r>
        <w:rPr>
          <w:rFonts w:ascii="SimSun" w:hAnsi="SimSun" w:eastAsia="SimSun" w:cs="SimSun"/>
          <w:sz w:val="21"/>
          <w:szCs w:val="21"/>
        </w:rPr>
        <w:t xml:space="preserve"> </w:t>
      </w:r>
      <w:r>
        <w:rPr>
          <w:rFonts w:ascii="SimSun" w:hAnsi="SimSun" w:eastAsia="SimSun" w:cs="SimSun"/>
          <w:sz w:val="21"/>
          <w:szCs w:val="21"/>
          <w:spacing w:val="7"/>
        </w:rPr>
        <w:t>进行充分的气体交换，然后再输入病人体内。按照治疗方式和目的，</w:t>
      </w:r>
      <w:r>
        <w:rPr>
          <w:rFonts w:ascii="SimSun" w:hAnsi="SimSun" w:eastAsia="SimSun" w:cs="SimSun"/>
          <w:sz w:val="21"/>
          <w:szCs w:val="21"/>
        </w:rPr>
        <w:t>ECMO</w:t>
      </w:r>
      <w:r>
        <w:rPr>
          <w:rFonts w:ascii="SimSun" w:hAnsi="SimSun" w:eastAsia="SimSun" w:cs="SimSun"/>
          <w:sz w:val="21"/>
          <w:szCs w:val="21"/>
          <w:spacing w:val="2"/>
        </w:rPr>
        <w:t xml:space="preserve">  </w:t>
      </w:r>
      <w:r>
        <w:rPr>
          <w:rFonts w:ascii="SimSun" w:hAnsi="SimSun" w:eastAsia="SimSun" w:cs="SimSun"/>
          <w:sz w:val="21"/>
          <w:szCs w:val="21"/>
          <w:spacing w:val="7"/>
        </w:rPr>
        <w:t>可分为静脉-静</w:t>
      </w:r>
      <w:r>
        <w:rPr>
          <w:rFonts w:ascii="SimSun" w:hAnsi="SimSun" w:eastAsia="SimSun" w:cs="SimSun"/>
          <w:sz w:val="21"/>
          <w:szCs w:val="21"/>
          <w:spacing w:val="6"/>
        </w:rPr>
        <w:t>脉方式</w:t>
      </w:r>
      <w:r>
        <w:rPr>
          <w:rFonts w:ascii="SimSun" w:hAnsi="SimSun" w:eastAsia="SimSun" w:cs="SimSun"/>
          <w:sz w:val="21"/>
          <w:szCs w:val="21"/>
          <w:spacing w:val="1"/>
        </w:rPr>
        <w:t xml:space="preserve"> </w:t>
      </w:r>
      <w:r>
        <w:rPr>
          <w:rFonts w:ascii="SimSun" w:hAnsi="SimSun" w:eastAsia="SimSun" w:cs="SimSun"/>
          <w:sz w:val="21"/>
          <w:szCs w:val="21"/>
          <w:spacing w:val="-1"/>
        </w:rPr>
        <w:t>ECMO(VV-ECMO)</w:t>
      </w:r>
      <w:r>
        <w:rPr>
          <w:rFonts w:ascii="SimSun" w:hAnsi="SimSun" w:eastAsia="SimSun" w:cs="SimSun"/>
          <w:sz w:val="21"/>
          <w:szCs w:val="21"/>
          <w:spacing w:val="12"/>
        </w:rPr>
        <w:t xml:space="preserve">   </w:t>
      </w:r>
      <w:r>
        <w:rPr>
          <w:rFonts w:ascii="SimSun" w:hAnsi="SimSun" w:eastAsia="SimSun" w:cs="SimSun"/>
          <w:sz w:val="21"/>
          <w:szCs w:val="21"/>
          <w:spacing w:val="-1"/>
        </w:rPr>
        <w:t>和静脉-动脉方式ECMO(VA-ECMO)</w:t>
      </w:r>
      <w:r>
        <w:rPr>
          <w:rFonts w:ascii="SimSun" w:hAnsi="SimSun" w:eastAsia="SimSun" w:cs="SimSun"/>
          <w:sz w:val="21"/>
          <w:szCs w:val="21"/>
          <w:spacing w:val="15"/>
        </w:rPr>
        <w:t xml:space="preserve">   </w:t>
      </w:r>
      <w:r>
        <w:rPr>
          <w:rFonts w:ascii="SimSun" w:hAnsi="SimSun" w:eastAsia="SimSun" w:cs="SimSun"/>
          <w:sz w:val="21"/>
          <w:szCs w:val="21"/>
          <w:spacing w:val="-1"/>
        </w:rPr>
        <w:t>两种。</w:t>
      </w:r>
      <w:r>
        <w:rPr>
          <w:rFonts w:ascii="SimSun" w:hAnsi="SimSun" w:eastAsia="SimSun" w:cs="SimSun"/>
          <w:sz w:val="21"/>
          <w:szCs w:val="21"/>
          <w:spacing w:val="-2"/>
        </w:rPr>
        <w:t xml:space="preserve"> </w:t>
      </w:r>
      <w:r>
        <w:rPr>
          <w:rFonts w:ascii="SimSun" w:hAnsi="SimSun" w:eastAsia="SimSun" w:cs="SimSun"/>
          <w:sz w:val="21"/>
          <w:szCs w:val="21"/>
          <w:spacing w:val="-1"/>
        </w:rPr>
        <w:t>VV-ECMO</w:t>
      </w:r>
      <w:r>
        <w:rPr>
          <w:rFonts w:ascii="SimSun" w:hAnsi="SimSun" w:eastAsia="SimSun" w:cs="SimSun"/>
          <w:sz w:val="21"/>
          <w:szCs w:val="21"/>
          <w:spacing w:val="14"/>
        </w:rPr>
        <w:t xml:space="preserve">  </w:t>
      </w:r>
      <w:r>
        <w:rPr>
          <w:rFonts w:ascii="SimSun" w:hAnsi="SimSun" w:eastAsia="SimSun" w:cs="SimSun"/>
          <w:sz w:val="21"/>
          <w:szCs w:val="21"/>
          <w:spacing w:val="-1"/>
        </w:rPr>
        <w:t>是指将经过体外氧合后的静</w:t>
      </w:r>
      <w:r>
        <w:rPr>
          <w:rFonts w:ascii="SimSun" w:hAnsi="SimSun" w:eastAsia="SimSun" w:cs="SimSun"/>
          <w:sz w:val="21"/>
          <w:szCs w:val="21"/>
        </w:rPr>
        <w:t xml:space="preserve"> </w:t>
      </w:r>
      <w:r>
        <w:rPr>
          <w:rFonts w:ascii="SimSun" w:hAnsi="SimSun" w:eastAsia="SimSun" w:cs="SimSun"/>
          <w:sz w:val="21"/>
          <w:szCs w:val="21"/>
          <w:spacing w:val="1"/>
        </w:rPr>
        <w:t>脉血重新输回静脉，因此仅用于呼吸功能支持；</w:t>
      </w:r>
      <w:r>
        <w:rPr>
          <w:rFonts w:ascii="SimSun" w:hAnsi="SimSun" w:eastAsia="SimSun" w:cs="SimSun"/>
          <w:sz w:val="21"/>
          <w:szCs w:val="21"/>
        </w:rPr>
        <w:t>而VA-ECMO</w:t>
      </w:r>
      <w:r>
        <w:rPr>
          <w:rFonts w:ascii="SimSun" w:hAnsi="SimSun" w:eastAsia="SimSun" w:cs="SimSun"/>
          <w:sz w:val="21"/>
          <w:szCs w:val="21"/>
          <w:spacing w:val="19"/>
        </w:rPr>
        <w:t xml:space="preserve">  </w:t>
      </w:r>
      <w:r>
        <w:rPr>
          <w:rFonts w:ascii="SimSun" w:hAnsi="SimSun" w:eastAsia="SimSun" w:cs="SimSun"/>
          <w:sz w:val="21"/>
          <w:szCs w:val="21"/>
        </w:rPr>
        <w:t>是指将经过体外氧合后的静脉血输至动</w:t>
      </w:r>
      <w:r>
        <w:rPr>
          <w:rFonts w:ascii="SimSun" w:hAnsi="SimSun" w:eastAsia="SimSun" w:cs="SimSun"/>
          <w:sz w:val="21"/>
          <w:szCs w:val="21"/>
        </w:rPr>
        <w:t xml:space="preserve"> </w:t>
      </w:r>
      <w:r>
        <w:rPr>
          <w:rFonts w:ascii="SimSun" w:hAnsi="SimSun" w:eastAsia="SimSun" w:cs="SimSun"/>
          <w:sz w:val="21"/>
          <w:szCs w:val="21"/>
          <w:spacing w:val="-3"/>
        </w:rPr>
        <w:t>脉，因减少了回心血量，VA-ECMO</w:t>
      </w:r>
      <w:r>
        <w:rPr>
          <w:rFonts w:ascii="SimSun" w:hAnsi="SimSun" w:eastAsia="SimSun" w:cs="SimSun"/>
          <w:sz w:val="21"/>
          <w:szCs w:val="21"/>
          <w:spacing w:val="9"/>
        </w:rPr>
        <w:t xml:space="preserve">  </w:t>
      </w:r>
      <w:r>
        <w:rPr>
          <w:rFonts w:ascii="SimSun" w:hAnsi="SimSun" w:eastAsia="SimSun" w:cs="SimSun"/>
          <w:sz w:val="21"/>
          <w:szCs w:val="21"/>
          <w:spacing w:val="-3"/>
        </w:rPr>
        <w:t>可以同时起到呼吸和心脏功能支持的目的。因</w:t>
      </w:r>
      <w:r>
        <w:rPr>
          <w:rFonts w:ascii="SimSun" w:hAnsi="SimSun" w:eastAsia="SimSun" w:cs="SimSun"/>
          <w:sz w:val="21"/>
          <w:szCs w:val="21"/>
          <w:spacing w:val="-4"/>
        </w:rPr>
        <w:t>此，</w:t>
      </w:r>
      <w:r>
        <w:rPr>
          <w:rFonts w:ascii="SimSun" w:hAnsi="SimSun" w:eastAsia="SimSun" w:cs="SimSun"/>
          <w:sz w:val="21"/>
          <w:szCs w:val="21"/>
          <w:spacing w:val="-3"/>
        </w:rPr>
        <w:t>ECMO</w:t>
      </w:r>
      <w:r>
        <w:rPr>
          <w:rFonts w:ascii="SimSun" w:hAnsi="SimSun" w:eastAsia="SimSun" w:cs="SimSun"/>
          <w:sz w:val="21"/>
          <w:szCs w:val="21"/>
          <w:spacing w:val="80"/>
        </w:rPr>
        <w:t xml:space="preserve"> </w:t>
      </w:r>
      <w:r>
        <w:rPr>
          <w:rFonts w:ascii="SimSun" w:hAnsi="SimSun" w:eastAsia="SimSun" w:cs="SimSun"/>
          <w:sz w:val="21"/>
          <w:szCs w:val="21"/>
          <w:spacing w:val="-4"/>
        </w:rPr>
        <w:t>是严重呼</w:t>
      </w:r>
      <w:r>
        <w:rPr>
          <w:rFonts w:ascii="SimSun" w:hAnsi="SimSun" w:eastAsia="SimSun" w:cs="SimSun"/>
          <w:sz w:val="21"/>
          <w:szCs w:val="21"/>
        </w:rPr>
        <w:t xml:space="preserve"> </w:t>
      </w:r>
      <w:r>
        <w:rPr>
          <w:rFonts w:ascii="SimSun" w:hAnsi="SimSun" w:eastAsia="SimSun" w:cs="SimSun"/>
          <w:sz w:val="21"/>
          <w:szCs w:val="21"/>
          <w:spacing w:val="-1"/>
        </w:rPr>
        <w:t>吸衰竭的终极呼吸支持方式，主要目的是部分或全部替代心肺功能，让其充分休息，</w:t>
      </w:r>
      <w:r>
        <w:rPr>
          <w:rFonts w:ascii="SimSun" w:hAnsi="SimSun" w:eastAsia="SimSun" w:cs="SimSun"/>
          <w:sz w:val="21"/>
          <w:szCs w:val="21"/>
          <w:spacing w:val="-2"/>
        </w:rPr>
        <w:t>减少呼吸机相关</w:t>
      </w:r>
      <w:r>
        <w:rPr>
          <w:rFonts w:ascii="SimSun" w:hAnsi="SimSun" w:eastAsia="SimSun" w:cs="SimSun"/>
          <w:sz w:val="21"/>
          <w:szCs w:val="21"/>
        </w:rPr>
        <w:t xml:space="preserve"> </w:t>
      </w:r>
      <w:r>
        <w:rPr>
          <w:rFonts w:ascii="SimSun" w:hAnsi="SimSun" w:eastAsia="SimSun" w:cs="SimSun"/>
          <w:sz w:val="21"/>
          <w:szCs w:val="21"/>
          <w:spacing w:val="-2"/>
        </w:rPr>
        <w:t>性肺损伤的发生，为原发病的治疗争取更多的时间。</w:t>
      </w:r>
    </w:p>
    <w:p>
      <w:pPr>
        <w:ind w:left="423"/>
        <w:spacing w:before="116" w:line="222" w:lineRule="auto"/>
        <w:rPr>
          <w:rFonts w:ascii="SimHei" w:hAnsi="SimHei" w:eastAsia="SimHei" w:cs="SimHei"/>
          <w:sz w:val="21"/>
          <w:szCs w:val="21"/>
        </w:rPr>
      </w:pPr>
      <w:r>
        <w:rPr>
          <w:rFonts w:ascii="SimHei" w:hAnsi="SimHei" w:eastAsia="SimHei" w:cs="SimHei"/>
          <w:sz w:val="21"/>
          <w:szCs w:val="21"/>
          <w:b/>
          <w:bCs/>
          <w:spacing w:val="23"/>
        </w:rPr>
        <w:t>(四)病因治疗</w:t>
      </w:r>
    </w:p>
    <w:p>
      <w:pPr>
        <w:ind w:right="1177" w:firstLine="420"/>
        <w:spacing w:before="100" w:line="259" w:lineRule="auto"/>
        <w:rPr>
          <w:rFonts w:ascii="SimSun" w:hAnsi="SimSun" w:eastAsia="SimSun" w:cs="SimSun"/>
          <w:sz w:val="21"/>
          <w:szCs w:val="21"/>
        </w:rPr>
      </w:pPr>
      <w:r>
        <w:rPr>
          <w:rFonts w:ascii="SimSun" w:hAnsi="SimSun" w:eastAsia="SimSun" w:cs="SimSun"/>
          <w:sz w:val="21"/>
          <w:szCs w:val="21"/>
          <w:spacing w:val="-1"/>
        </w:rPr>
        <w:t>如前所述，引起急性呼吸衰竭的原发疾病多种多样，在解决呼吸衰竭本身所致危害的前提下，明</w:t>
      </w:r>
      <w:r>
        <w:rPr>
          <w:rFonts w:ascii="SimSun" w:hAnsi="SimSun" w:eastAsia="SimSun" w:cs="SimSun"/>
          <w:sz w:val="21"/>
          <w:szCs w:val="21"/>
          <w:spacing w:val="3"/>
        </w:rPr>
        <w:t xml:space="preserve"> </w:t>
      </w:r>
      <w:r>
        <w:rPr>
          <w:rFonts w:ascii="SimSun" w:hAnsi="SimSun" w:eastAsia="SimSun" w:cs="SimSun"/>
          <w:sz w:val="21"/>
          <w:szCs w:val="21"/>
        </w:rPr>
        <w:t>确并针对不同病因采取适当的治疗措施十分必要，是治疗呼吸衰竭的</w:t>
      </w:r>
      <w:r>
        <w:rPr>
          <w:rFonts w:ascii="SimSun" w:hAnsi="SimSun" w:eastAsia="SimSun" w:cs="SimSun"/>
          <w:sz w:val="21"/>
          <w:szCs w:val="21"/>
          <w:spacing w:val="-1"/>
        </w:rPr>
        <w:t>根本所在。</w:t>
      </w:r>
    </w:p>
    <w:p>
      <w:pPr>
        <w:ind w:left="423"/>
        <w:spacing w:before="87" w:line="221" w:lineRule="auto"/>
        <w:rPr>
          <w:rFonts w:ascii="SimHei" w:hAnsi="SimHei" w:eastAsia="SimHei" w:cs="SimHei"/>
          <w:sz w:val="21"/>
          <w:szCs w:val="21"/>
        </w:rPr>
      </w:pPr>
      <w:r>
        <w:rPr>
          <w:rFonts w:ascii="SimHei" w:hAnsi="SimHei" w:eastAsia="SimHei" w:cs="SimHei"/>
          <w:sz w:val="21"/>
          <w:szCs w:val="21"/>
          <w:b/>
          <w:bCs/>
          <w:spacing w:val="18"/>
        </w:rPr>
        <w:t>(五)一般支持疗法</w:t>
      </w:r>
    </w:p>
    <w:p>
      <w:pPr>
        <w:ind w:right="1095" w:firstLine="420"/>
        <w:spacing w:before="95" w:line="285" w:lineRule="auto"/>
        <w:jc w:val="both"/>
        <w:rPr>
          <w:rFonts w:ascii="SimSun" w:hAnsi="SimSun" w:eastAsia="SimSun" w:cs="SimSun"/>
          <w:sz w:val="21"/>
          <w:szCs w:val="21"/>
        </w:rPr>
      </w:pPr>
      <w:r>
        <w:rPr>
          <w:rFonts w:ascii="SimSun" w:hAnsi="SimSun" w:eastAsia="SimSun" w:cs="SimSun"/>
          <w:sz w:val="21"/>
          <w:szCs w:val="21"/>
          <w:spacing w:val="4"/>
        </w:rPr>
        <w:t>电解质紊乱和酸碱平衡失调的存在，可以进一步加重呼吸系统乃至其他系统脏器的</w:t>
      </w:r>
      <w:r>
        <w:rPr>
          <w:rFonts w:ascii="SimSun" w:hAnsi="SimSun" w:eastAsia="SimSun" w:cs="SimSun"/>
          <w:sz w:val="21"/>
          <w:szCs w:val="21"/>
          <w:spacing w:val="3"/>
        </w:rPr>
        <w:t>功能障碍并</w:t>
      </w:r>
      <w:r>
        <w:rPr>
          <w:rFonts w:ascii="SimSun" w:hAnsi="SimSun" w:eastAsia="SimSun" w:cs="SimSun"/>
          <w:sz w:val="21"/>
          <w:szCs w:val="21"/>
        </w:rPr>
        <w:t xml:space="preserve">  </w:t>
      </w:r>
      <w:r>
        <w:rPr>
          <w:rFonts w:ascii="SimSun" w:hAnsi="SimSun" w:eastAsia="SimSun" w:cs="SimSun"/>
          <w:sz w:val="21"/>
          <w:szCs w:val="21"/>
          <w:spacing w:val="1"/>
        </w:rPr>
        <w:t>干扰呼吸衰竭的治疗效果，因此应及时加以纠正。加强液体管理，防止血容量不足和液体负荷过大，</w:t>
      </w:r>
      <w:r>
        <w:rPr>
          <w:rFonts w:ascii="SimSun" w:hAnsi="SimSun" w:eastAsia="SimSun" w:cs="SimSun"/>
          <w:sz w:val="21"/>
          <w:szCs w:val="21"/>
        </w:rPr>
        <w:t xml:space="preserve"> </w:t>
      </w:r>
      <w:r>
        <w:rPr>
          <w:rFonts w:ascii="SimSun" w:hAnsi="SimSun" w:eastAsia="SimSun" w:cs="SimSun"/>
          <w:sz w:val="21"/>
          <w:szCs w:val="21"/>
        </w:rPr>
        <w:t>保证血细胞比容(Hct)</w:t>
      </w:r>
      <w:r>
        <w:rPr>
          <w:rFonts w:ascii="SimSun" w:hAnsi="SimSun" w:eastAsia="SimSun" w:cs="SimSun"/>
          <w:sz w:val="21"/>
          <w:szCs w:val="21"/>
          <w:spacing w:val="-27"/>
        </w:rPr>
        <w:t xml:space="preserve"> </w:t>
      </w:r>
      <w:r>
        <w:rPr>
          <w:rFonts w:ascii="SimSun" w:hAnsi="SimSun" w:eastAsia="SimSun" w:cs="SimSun"/>
          <w:sz w:val="21"/>
          <w:szCs w:val="21"/>
        </w:rPr>
        <w:t>在一定水平，对于维持氧输送能力和防止肺水过多具有重要意义。呼吸衰竭病</w:t>
      </w:r>
      <w:r>
        <w:rPr>
          <w:rFonts w:ascii="SimSun" w:hAnsi="SimSun" w:eastAsia="SimSun" w:cs="SimSun"/>
          <w:sz w:val="21"/>
          <w:szCs w:val="21"/>
        </w:rPr>
        <w:t xml:space="preserve"> </w:t>
      </w:r>
      <w:r>
        <w:rPr>
          <w:rFonts w:ascii="SimSun" w:hAnsi="SimSun" w:eastAsia="SimSun" w:cs="SimSun"/>
          <w:sz w:val="21"/>
          <w:szCs w:val="21"/>
          <w:spacing w:val="-3"/>
        </w:rPr>
        <w:t>人由于摄入不足或代谢失衡，往往存在营养不良，需保证充足的营养及热</w:t>
      </w:r>
      <w:r>
        <w:rPr>
          <w:rFonts w:ascii="SimSun" w:hAnsi="SimSun" w:eastAsia="SimSun" w:cs="SimSun"/>
          <w:sz w:val="21"/>
          <w:szCs w:val="21"/>
          <w:spacing w:val="-4"/>
        </w:rPr>
        <w:t>量供给。</w:t>
      </w:r>
    </w:p>
    <w:p>
      <w:pPr>
        <w:ind w:right="1095" w:firstLine="420"/>
        <w:spacing w:before="85" w:line="287" w:lineRule="auto"/>
        <w:jc w:val="both"/>
        <w:rPr>
          <w:rFonts w:ascii="SimSun" w:hAnsi="SimSun" w:eastAsia="SimSun" w:cs="SimSun"/>
          <w:sz w:val="21"/>
          <w:szCs w:val="21"/>
        </w:rPr>
      </w:pPr>
      <w:r>
        <w:rPr>
          <w:rFonts w:ascii="SimSun" w:hAnsi="SimSun" w:eastAsia="SimSun" w:cs="SimSun"/>
          <w:sz w:val="21"/>
          <w:szCs w:val="21"/>
          <w:spacing w:val="4"/>
        </w:rPr>
        <w:t>呼吸兴奋剂是改善通气的一类传统药物，由于正压通气的广泛应用，呼吸兴奋剂的应</w:t>
      </w:r>
      <w:r>
        <w:rPr>
          <w:rFonts w:ascii="SimSun" w:hAnsi="SimSun" w:eastAsia="SimSun" w:cs="SimSun"/>
          <w:sz w:val="21"/>
          <w:szCs w:val="21"/>
          <w:spacing w:val="3"/>
        </w:rPr>
        <w:t>用不断减</w:t>
      </w:r>
      <w:r>
        <w:rPr>
          <w:rFonts w:ascii="SimSun" w:hAnsi="SimSun" w:eastAsia="SimSun" w:cs="SimSun"/>
          <w:sz w:val="21"/>
          <w:szCs w:val="21"/>
        </w:rPr>
        <w:t xml:space="preserve">  </w:t>
      </w:r>
      <w:r>
        <w:rPr>
          <w:rFonts w:ascii="SimSun" w:hAnsi="SimSun" w:eastAsia="SimSun" w:cs="SimSun"/>
          <w:sz w:val="21"/>
          <w:szCs w:val="21"/>
          <w:spacing w:val="1"/>
        </w:rPr>
        <w:t>少。常用的药物有尼可刹米和洛贝林，用量过大可引起不良反应。近年来这两种药物几乎已被淘汰，</w:t>
      </w:r>
      <w:r>
        <w:rPr>
          <w:rFonts w:ascii="SimSun" w:hAnsi="SimSun" w:eastAsia="SimSun" w:cs="SimSun"/>
          <w:sz w:val="21"/>
          <w:szCs w:val="21"/>
        </w:rPr>
        <w:t xml:space="preserve"> </w:t>
      </w:r>
      <w:r>
        <w:rPr>
          <w:rFonts w:ascii="SimSun" w:hAnsi="SimSun" w:eastAsia="SimSun" w:cs="SimSun"/>
          <w:sz w:val="21"/>
          <w:szCs w:val="21"/>
          <w:spacing w:val="7"/>
        </w:rPr>
        <w:t>取而代之的有多沙普仑(</w:t>
      </w:r>
      <w:r>
        <w:rPr>
          <w:rFonts w:ascii="SimSun" w:hAnsi="SimSun" w:eastAsia="SimSun" w:cs="SimSun"/>
          <w:sz w:val="21"/>
          <w:szCs w:val="21"/>
        </w:rPr>
        <w:t>doxapram</w:t>
      </w:r>
      <w:r>
        <w:rPr>
          <w:rFonts w:ascii="SimSun" w:hAnsi="SimSun" w:eastAsia="SimSun" w:cs="SimSun"/>
          <w:sz w:val="21"/>
          <w:szCs w:val="21"/>
          <w:spacing w:val="7"/>
        </w:rPr>
        <w:t>),该药对于镇静催眠药过量</w:t>
      </w:r>
      <w:r>
        <w:rPr>
          <w:rFonts w:ascii="SimSun" w:hAnsi="SimSun" w:eastAsia="SimSun" w:cs="SimSun"/>
          <w:sz w:val="21"/>
          <w:szCs w:val="21"/>
          <w:spacing w:val="6"/>
        </w:rPr>
        <w:t>引起的呼吸抑制和慢阻肺并发急性呼</w:t>
      </w:r>
      <w:r>
        <w:rPr>
          <w:rFonts w:ascii="SimSun" w:hAnsi="SimSun" w:eastAsia="SimSun" w:cs="SimSun"/>
          <w:sz w:val="21"/>
          <w:szCs w:val="21"/>
        </w:rPr>
        <w:t xml:space="preserve">  </w:t>
      </w:r>
      <w:r>
        <w:rPr>
          <w:rFonts w:ascii="SimSun" w:hAnsi="SimSun" w:eastAsia="SimSun" w:cs="SimSun"/>
          <w:sz w:val="21"/>
          <w:szCs w:val="21"/>
          <w:spacing w:val="-1"/>
        </w:rPr>
        <w:t>吸衰竭者均有显著的呼吸兴奋效果。使用原则：①必须保持气道通畅，否则会促发呼</w:t>
      </w:r>
      <w:r>
        <w:rPr>
          <w:rFonts w:ascii="SimSun" w:hAnsi="SimSun" w:eastAsia="SimSun" w:cs="SimSun"/>
          <w:sz w:val="21"/>
          <w:szCs w:val="21"/>
          <w:spacing w:val="-2"/>
        </w:rPr>
        <w:t>吸肌疲劳，加重</w:t>
      </w:r>
      <w:r>
        <w:rPr>
          <w:rFonts w:ascii="SimSun" w:hAnsi="SimSun" w:eastAsia="SimSun" w:cs="SimSun"/>
          <w:sz w:val="21"/>
          <w:szCs w:val="21"/>
        </w:rPr>
        <w:t xml:space="preserve">  </w:t>
      </w:r>
      <w:r>
        <w:rPr>
          <w:rFonts w:ascii="SimSun" w:hAnsi="SimSun" w:eastAsia="SimSun" w:cs="SimSun"/>
          <w:sz w:val="21"/>
          <w:szCs w:val="21"/>
          <w:spacing w:val="-5"/>
        </w:rPr>
        <w:t>CO</w:t>
      </w:r>
      <w:r>
        <w:rPr>
          <w:rFonts w:ascii="Calibri" w:hAnsi="Calibri" w:eastAsia="Calibri" w:cs="Calibri"/>
          <w:sz w:val="21"/>
          <w:szCs w:val="21"/>
          <w:spacing w:val="-5"/>
        </w:rPr>
        <w:t>₂</w:t>
      </w:r>
      <w:r>
        <w:rPr>
          <w:rFonts w:ascii="Calibri" w:hAnsi="Calibri" w:eastAsia="Calibri" w:cs="Calibri"/>
          <w:sz w:val="21"/>
          <w:szCs w:val="21"/>
          <w:spacing w:val="20"/>
          <w:w w:val="101"/>
        </w:rPr>
        <w:t xml:space="preserve">  </w:t>
      </w:r>
      <w:r>
        <w:rPr>
          <w:rFonts w:ascii="SimSun" w:hAnsi="SimSun" w:eastAsia="SimSun" w:cs="SimSun"/>
          <w:sz w:val="21"/>
          <w:szCs w:val="21"/>
          <w:spacing w:val="-5"/>
        </w:rPr>
        <w:t>潴留；②脑缺氧、脑水肿未纠正而出现频繁抽</w:t>
      </w:r>
      <w:r>
        <w:rPr>
          <w:rFonts w:ascii="SimSun" w:hAnsi="SimSun" w:eastAsia="SimSun" w:cs="SimSun"/>
          <w:sz w:val="21"/>
          <w:szCs w:val="21"/>
          <w:spacing w:val="-6"/>
        </w:rPr>
        <w:t>搐者慎用；③病人的呼吸肌功能基本正常；④不可突</w:t>
      </w:r>
      <w:r>
        <w:rPr>
          <w:rFonts w:ascii="SimSun" w:hAnsi="SimSun" w:eastAsia="SimSun" w:cs="SimSun"/>
          <w:sz w:val="21"/>
          <w:szCs w:val="21"/>
        </w:rPr>
        <w:t xml:space="preserve">  </w:t>
      </w:r>
      <w:r>
        <w:rPr>
          <w:rFonts w:ascii="SimSun" w:hAnsi="SimSun" w:eastAsia="SimSun" w:cs="SimSun"/>
          <w:sz w:val="21"/>
          <w:szCs w:val="21"/>
        </w:rPr>
        <w:t>然停药。主要适用于以中枢抑制为主、通气量不足引起的呼吸衰竭，不宜用于</w:t>
      </w:r>
      <w:r>
        <w:rPr>
          <w:rFonts w:ascii="SimSun" w:hAnsi="SimSun" w:eastAsia="SimSun" w:cs="SimSun"/>
          <w:sz w:val="21"/>
          <w:szCs w:val="21"/>
          <w:spacing w:val="-1"/>
        </w:rPr>
        <w:t>以肺换气功能障碍为主</w:t>
      </w:r>
      <w:r>
        <w:rPr>
          <w:rFonts w:ascii="SimSun" w:hAnsi="SimSun" w:eastAsia="SimSun" w:cs="SimSun"/>
          <w:sz w:val="21"/>
          <w:szCs w:val="21"/>
        </w:rPr>
        <w:t xml:space="preserve"> </w:t>
      </w:r>
      <w:r>
        <w:rPr>
          <w:rFonts w:ascii="SimSun" w:hAnsi="SimSun" w:eastAsia="SimSun" w:cs="SimSun"/>
          <w:sz w:val="21"/>
          <w:szCs w:val="21"/>
          <w:spacing w:val="1"/>
        </w:rPr>
        <w:t>所致的呼吸衰竭。</w:t>
      </w:r>
    </w:p>
    <w:p>
      <w:pPr>
        <w:ind w:left="423"/>
        <w:spacing w:before="107" w:line="220" w:lineRule="auto"/>
        <w:rPr>
          <w:rFonts w:ascii="SimHei" w:hAnsi="SimHei" w:eastAsia="SimHei" w:cs="SimHei"/>
          <w:sz w:val="21"/>
          <w:szCs w:val="21"/>
        </w:rPr>
      </w:pPr>
      <w:r>
        <w:rPr>
          <w:rFonts w:ascii="SimHei" w:hAnsi="SimHei" w:eastAsia="SimHei" w:cs="SimHei"/>
          <w:sz w:val="21"/>
          <w:szCs w:val="21"/>
          <w:b/>
          <w:bCs/>
          <w:spacing w:val="10"/>
        </w:rPr>
        <w:t>(六)其他重要脏器功能的监测与支持</w:t>
      </w:r>
    </w:p>
    <w:p>
      <w:pPr>
        <w:ind w:right="1152" w:firstLine="420"/>
        <w:spacing w:before="92" w:line="273" w:lineRule="auto"/>
        <w:jc w:val="both"/>
        <w:rPr>
          <w:rFonts w:ascii="SimSun" w:hAnsi="SimSun" w:eastAsia="SimSun" w:cs="SimSun"/>
          <w:sz w:val="21"/>
          <w:szCs w:val="21"/>
        </w:rPr>
      </w:pPr>
      <w:r>
        <w:rPr>
          <w:rFonts w:ascii="SimSun" w:hAnsi="SimSun" w:eastAsia="SimSun" w:cs="SimSun"/>
          <w:sz w:val="21"/>
          <w:szCs w:val="21"/>
          <w:spacing w:val="3"/>
        </w:rPr>
        <w:t>呼吸衰竭往往会累及其他重要脏器，因此应及时将重症病人转入</w:t>
      </w:r>
      <w:r>
        <w:rPr>
          <w:rFonts w:ascii="SimSun" w:hAnsi="SimSun" w:eastAsia="SimSun" w:cs="SimSun"/>
          <w:sz w:val="21"/>
          <w:szCs w:val="21"/>
        </w:rPr>
        <w:t>ICU</w:t>
      </w:r>
      <w:r>
        <w:rPr>
          <w:rFonts w:ascii="SimSun" w:hAnsi="SimSun" w:eastAsia="SimSun" w:cs="SimSun"/>
          <w:sz w:val="21"/>
          <w:szCs w:val="21"/>
          <w:spacing w:val="3"/>
        </w:rPr>
        <w:t>,</w:t>
      </w:r>
      <w:r>
        <w:rPr>
          <w:rFonts w:ascii="SimSun" w:hAnsi="SimSun" w:eastAsia="SimSun" w:cs="SimSun"/>
          <w:sz w:val="21"/>
          <w:szCs w:val="21"/>
          <w:spacing w:val="-56"/>
        </w:rPr>
        <w:t xml:space="preserve"> </w:t>
      </w:r>
      <w:r>
        <w:rPr>
          <w:rFonts w:ascii="SimSun" w:hAnsi="SimSun" w:eastAsia="SimSun" w:cs="SimSun"/>
          <w:sz w:val="21"/>
          <w:szCs w:val="21"/>
          <w:spacing w:val="2"/>
        </w:rPr>
        <w:t>加强对重要脏器功能的监</w:t>
      </w:r>
      <w:r>
        <w:rPr>
          <w:rFonts w:ascii="SimSun" w:hAnsi="SimSun" w:eastAsia="SimSun" w:cs="SimSun"/>
          <w:sz w:val="21"/>
          <w:szCs w:val="21"/>
        </w:rPr>
        <w:t xml:space="preserve"> </w:t>
      </w:r>
      <w:r>
        <w:rPr>
          <w:rFonts w:ascii="SimSun" w:hAnsi="SimSun" w:eastAsia="SimSun" w:cs="SimSun"/>
          <w:sz w:val="21"/>
          <w:szCs w:val="21"/>
          <w:spacing w:val="-5"/>
        </w:rPr>
        <w:t>测与支持，预防和治疗肺动脉高压、肺源性心脏病、肺性脑病、肾功能不全、消化道功能障碍和弥散性</w:t>
      </w:r>
      <w:r>
        <w:rPr>
          <w:rFonts w:ascii="SimSun" w:hAnsi="SimSun" w:eastAsia="SimSun" w:cs="SimSun"/>
          <w:sz w:val="21"/>
          <w:szCs w:val="21"/>
          <w:spacing w:val="1"/>
        </w:rPr>
        <w:t xml:space="preserve"> </w:t>
      </w:r>
      <w:r>
        <w:rPr>
          <w:rFonts w:ascii="SimSun" w:hAnsi="SimSun" w:eastAsia="SimSun" w:cs="SimSun"/>
          <w:sz w:val="21"/>
          <w:szCs w:val="21"/>
        </w:rPr>
        <w:t>血管内凝血(DIC)</w:t>
      </w:r>
      <w:r>
        <w:rPr>
          <w:rFonts w:ascii="SimSun" w:hAnsi="SimSun" w:eastAsia="SimSun" w:cs="SimSun"/>
          <w:sz w:val="21"/>
          <w:szCs w:val="21"/>
          <w:spacing w:val="-44"/>
        </w:rPr>
        <w:t xml:space="preserve"> </w:t>
      </w:r>
      <w:r>
        <w:rPr>
          <w:rFonts w:ascii="SimSun" w:hAnsi="SimSun" w:eastAsia="SimSun" w:cs="SimSun"/>
          <w:sz w:val="21"/>
          <w:szCs w:val="21"/>
        </w:rPr>
        <w:t>等。</w:t>
      </w:r>
    </w:p>
    <w:p>
      <w:pPr>
        <w:spacing w:line="262" w:lineRule="auto"/>
        <w:rPr>
          <w:rFonts w:ascii="Arial"/>
          <w:sz w:val="21"/>
        </w:rPr>
      </w:pPr>
      <w:r/>
    </w:p>
    <w:p>
      <w:pPr>
        <w:ind w:left="3074"/>
        <w:spacing w:before="105" w:line="221" w:lineRule="auto"/>
        <w:rPr>
          <w:rFonts w:ascii="SimHei" w:hAnsi="SimHei" w:eastAsia="SimHei" w:cs="SimHei"/>
          <w:sz w:val="32"/>
          <w:szCs w:val="32"/>
        </w:rPr>
      </w:pPr>
      <w:r>
        <w:rPr>
          <w:rFonts w:ascii="SimHei" w:hAnsi="SimHei" w:eastAsia="SimHei" w:cs="SimHei"/>
          <w:sz w:val="32"/>
          <w:szCs w:val="32"/>
          <w:b/>
          <w:bCs/>
          <w:spacing w:val="-6"/>
        </w:rPr>
        <w:t>第二节</w:t>
      </w:r>
      <w:r>
        <w:rPr>
          <w:rFonts w:ascii="SimHei" w:hAnsi="SimHei" w:eastAsia="SimHei" w:cs="SimHei"/>
          <w:sz w:val="32"/>
          <w:szCs w:val="32"/>
          <w:spacing w:val="133"/>
        </w:rPr>
        <w:t xml:space="preserve"> </w:t>
      </w:r>
      <w:r>
        <w:rPr>
          <w:rFonts w:ascii="SimHei" w:hAnsi="SimHei" w:eastAsia="SimHei" w:cs="SimHei"/>
          <w:sz w:val="32"/>
          <w:szCs w:val="32"/>
          <w:b/>
          <w:bCs/>
          <w:spacing w:val="-6"/>
        </w:rPr>
        <w:t>慢性呼吸衰竭</w:t>
      </w:r>
    </w:p>
    <w:p>
      <w:pPr>
        <w:ind w:left="318"/>
        <w:spacing w:before="287" w:line="222" w:lineRule="auto"/>
        <w:rPr>
          <w:rFonts w:ascii="SimHei" w:hAnsi="SimHei" w:eastAsia="SimHei" w:cs="SimHei"/>
          <w:sz w:val="21"/>
          <w:szCs w:val="21"/>
        </w:rPr>
      </w:pPr>
      <w:r>
        <w:rPr>
          <w:rFonts w:ascii="SimHei" w:hAnsi="SimHei" w:eastAsia="SimHei" w:cs="SimHei"/>
          <w:sz w:val="21"/>
          <w:szCs w:val="21"/>
          <w:b/>
          <w:bCs/>
          <w:color w:val="0075D0"/>
          <w:spacing w:val="-8"/>
        </w:rPr>
        <w:t>【病因)</w:t>
      </w:r>
    </w:p>
    <w:p>
      <w:pPr>
        <w:ind w:right="1095" w:firstLine="420"/>
        <w:spacing w:before="160" w:line="260" w:lineRule="auto"/>
        <w:jc w:val="both"/>
        <w:rPr>
          <w:rFonts w:ascii="SimSun" w:hAnsi="SimSun" w:eastAsia="SimSun" w:cs="SimSun"/>
          <w:sz w:val="21"/>
          <w:szCs w:val="21"/>
        </w:rPr>
      </w:pPr>
      <w:r>
        <w:rPr>
          <w:rFonts w:ascii="SimSun" w:hAnsi="SimSun" w:eastAsia="SimSun" w:cs="SimSun"/>
          <w:sz w:val="21"/>
          <w:szCs w:val="21"/>
          <w:spacing w:val="-6"/>
        </w:rPr>
        <w:t>慢性呼吸衰竭多由支气管-肺疾病引起，如慢阻肺、严重肺结核、肺间质纤维化、肺</w:t>
      </w:r>
      <w:r>
        <w:rPr>
          <w:rFonts w:ascii="SimSun" w:hAnsi="SimSun" w:eastAsia="SimSun" w:cs="SimSun"/>
          <w:sz w:val="21"/>
          <w:szCs w:val="21"/>
          <w:spacing w:val="-7"/>
        </w:rPr>
        <w:t>尘埃沉着症等。</w:t>
      </w:r>
      <w:r>
        <w:rPr>
          <w:rFonts w:ascii="SimSun" w:hAnsi="SimSun" w:eastAsia="SimSun" w:cs="SimSun"/>
          <w:sz w:val="21"/>
          <w:szCs w:val="21"/>
        </w:rPr>
        <w:t xml:space="preserve"> </w:t>
      </w:r>
      <w:r>
        <w:rPr>
          <w:rFonts w:ascii="SimSun" w:hAnsi="SimSun" w:eastAsia="SimSun" w:cs="SimSun"/>
          <w:sz w:val="21"/>
          <w:szCs w:val="21"/>
          <w:spacing w:val="-10"/>
        </w:rPr>
        <w:t>胸廓和神经肌肉病变，如胸部手术、外伤、广泛胸膜增厚、胸廓畸形、脊髓侧索硬化症等，亦可导致慢性</w:t>
      </w:r>
      <w:r>
        <w:rPr>
          <w:rFonts w:ascii="SimSun" w:hAnsi="SimSun" w:eastAsia="SimSun" w:cs="SimSun"/>
          <w:sz w:val="21"/>
          <w:szCs w:val="21"/>
          <w:spacing w:val="6"/>
        </w:rPr>
        <w:t xml:space="preserve"> </w:t>
      </w:r>
      <w:r>
        <w:rPr>
          <w:rFonts w:ascii="SimSun" w:hAnsi="SimSun" w:eastAsia="SimSun" w:cs="SimSun"/>
          <w:sz w:val="21"/>
          <w:szCs w:val="21"/>
          <w:spacing w:val="-3"/>
        </w:rPr>
        <w:t>呼吸衰竭。</w:t>
      </w:r>
    </w:p>
    <w:p>
      <w:pPr>
        <w:ind w:left="317"/>
        <w:spacing w:before="68" w:line="222" w:lineRule="auto"/>
        <w:rPr>
          <w:rFonts w:ascii="SimHei" w:hAnsi="SimHei" w:eastAsia="SimHei" w:cs="SimHei"/>
          <w:sz w:val="21"/>
          <w:szCs w:val="21"/>
        </w:rPr>
      </w:pPr>
      <w:r>
        <w:rPr>
          <w:rFonts w:ascii="SimHei" w:hAnsi="SimHei" w:eastAsia="SimHei" w:cs="SimHei"/>
          <w:sz w:val="21"/>
          <w:szCs w:val="21"/>
          <w:b/>
          <w:bCs/>
          <w:color w:val="0068AE"/>
          <w:spacing w:val="-8"/>
        </w:rPr>
        <w:t>【临床表现】</w:t>
      </w:r>
    </w:p>
    <w:p>
      <w:pPr>
        <w:ind w:left="420"/>
        <w:spacing w:before="141" w:line="219" w:lineRule="auto"/>
        <w:rPr>
          <w:rFonts w:ascii="SimSun" w:hAnsi="SimSun" w:eastAsia="SimSun" w:cs="SimSun"/>
          <w:sz w:val="21"/>
          <w:szCs w:val="21"/>
        </w:rPr>
      </w:pPr>
      <w:r>
        <w:rPr>
          <w:rFonts w:ascii="SimSun" w:hAnsi="SimSun" w:eastAsia="SimSun" w:cs="SimSun"/>
          <w:sz w:val="21"/>
          <w:szCs w:val="21"/>
        </w:rPr>
        <w:t>慢性呼吸衰竭的临床表现与急性呼吸衰竭大致相似，但以下几方</w:t>
      </w:r>
      <w:r>
        <w:rPr>
          <w:rFonts w:ascii="SimSun" w:hAnsi="SimSun" w:eastAsia="SimSun" w:cs="SimSun"/>
          <w:sz w:val="21"/>
          <w:szCs w:val="21"/>
          <w:spacing w:val="-1"/>
        </w:rPr>
        <w:t>面有所不同。</w:t>
      </w:r>
    </w:p>
    <w:p>
      <w:pPr>
        <w:ind w:left="420"/>
        <w:spacing w:before="102" w:line="219" w:lineRule="auto"/>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2"/>
        </w:rPr>
        <w:t xml:space="preserve"> </w:t>
      </w:r>
      <w:r>
        <w:rPr>
          <w:rFonts w:ascii="SimSun" w:hAnsi="SimSun" w:eastAsia="SimSun" w:cs="SimSun"/>
          <w:sz w:val="21"/>
          <w:szCs w:val="21"/>
          <w:spacing w:val="7"/>
        </w:rPr>
        <w:t>呼吸困难慢阻肺所致的呼吸困难，病情较轻时表现为呼吸费力伴呼气延长，严重时发展</w:t>
      </w:r>
      <w:r>
        <w:rPr>
          <w:rFonts w:ascii="SimSun" w:hAnsi="SimSun" w:eastAsia="SimSun" w:cs="SimSun"/>
          <w:sz w:val="21"/>
          <w:szCs w:val="21"/>
          <w:spacing w:val="6"/>
        </w:rPr>
        <w:t>成</w:t>
      </w:r>
    </w:p>
    <w:p>
      <w:pPr>
        <w:sectPr>
          <w:pgSz w:w="11900" w:h="16840"/>
          <w:pgMar w:top="784" w:right="780" w:bottom="400" w:left="739" w:header="0" w:footer="0" w:gutter="0"/>
        </w:sectPr>
        <w:rPr/>
      </w:pPr>
    </w:p>
    <w:p>
      <w:pPr>
        <w:ind w:left="29"/>
        <w:spacing w:before="48" w:line="184" w:lineRule="auto"/>
        <w:rPr>
          <w:rFonts w:ascii="SimSun" w:hAnsi="SimSun" w:eastAsia="SimSun" w:cs="SimSun"/>
          <w:sz w:val="19"/>
          <w:szCs w:val="19"/>
        </w:rPr>
      </w:pPr>
      <w:r>
        <w:rPr>
          <w:rFonts w:ascii="SimSun" w:hAnsi="SimSun" w:eastAsia="SimSun" w:cs="SimSun"/>
          <w:sz w:val="19"/>
          <w:szCs w:val="19"/>
          <w:color w:val="0076C6"/>
          <w:spacing w:val="-5"/>
        </w:rPr>
        <w:t>142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90" w:lineRule="exact"/>
        <w:textAlignment w:val="center"/>
        <w:rPr/>
      </w:pPr>
      <w:r>
        <w:drawing>
          <wp:inline distT="0" distB="0" distL="0" distR="0">
            <wp:extent cx="457243" cy="438215"/>
            <wp:effectExtent l="0" t="0" r="0" b="0"/>
            <wp:docPr id="11" name="IM 11"/>
            <wp:cNvGraphicFramePr/>
            <a:graphic>
              <a:graphicData uri="http://schemas.openxmlformats.org/drawingml/2006/picture">
                <pic:pic>
                  <pic:nvPicPr>
                    <pic:cNvPr id="11" name="IM 11"/>
                    <pic:cNvPicPr/>
                  </pic:nvPicPr>
                  <pic:blipFill>
                    <a:blip r:embed="rId12"/>
                    <a:stretch>
                      <a:fillRect/>
                    </a:stretch>
                  </pic:blipFill>
                  <pic:spPr>
                    <a:xfrm rot="0">
                      <a:off x="0" y="0"/>
                      <a:ext cx="457243" cy="43821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1698F0"/>
        </w:rPr>
        <w:t>第二篇</w:t>
      </w:r>
      <w:r>
        <w:rPr>
          <w:rFonts w:ascii="SimHei" w:hAnsi="SimHei" w:eastAsia="SimHei" w:cs="SimHei"/>
          <w:sz w:val="19"/>
          <w:szCs w:val="19"/>
          <w:color w:val="1698F0"/>
          <w:spacing w:val="84"/>
        </w:rPr>
        <w:t xml:space="preserve"> </w:t>
      </w:r>
      <w:r>
        <w:rPr>
          <w:rFonts w:ascii="SimHei" w:hAnsi="SimHei" w:eastAsia="SimHei" w:cs="SimHei"/>
          <w:sz w:val="19"/>
          <w:szCs w:val="19"/>
          <w:color w:val="1698F0"/>
        </w:rPr>
        <w:t>呼吸系统疾病</w:t>
      </w:r>
    </w:p>
    <w:p>
      <w:pPr>
        <w:spacing w:line="312" w:lineRule="auto"/>
        <w:rPr>
          <w:rFonts w:ascii="Arial"/>
          <w:sz w:val="21"/>
        </w:rPr>
      </w:pPr>
      <w:r/>
    </w:p>
    <w:p>
      <w:pPr>
        <w:ind w:right="81"/>
        <w:spacing w:before="71" w:line="248" w:lineRule="auto"/>
        <w:rPr>
          <w:rFonts w:ascii="SimSun" w:hAnsi="SimSun" w:eastAsia="SimSun" w:cs="SimSun"/>
          <w:sz w:val="22"/>
          <w:szCs w:val="22"/>
        </w:rPr>
      </w:pPr>
      <w:r>
        <w:rPr>
          <w:rFonts w:ascii="SimSun" w:hAnsi="SimSun" w:eastAsia="SimSun" w:cs="SimSun"/>
          <w:sz w:val="22"/>
          <w:szCs w:val="22"/>
          <w:spacing w:val="-8"/>
        </w:rPr>
        <w:t>浅快呼吸。若并发CO</w:t>
      </w:r>
      <w:r>
        <w:rPr>
          <w:rFonts w:ascii="Calibri" w:hAnsi="Calibri" w:eastAsia="Calibri" w:cs="Calibri"/>
          <w:sz w:val="22"/>
          <w:szCs w:val="22"/>
          <w:spacing w:val="-8"/>
        </w:rPr>
        <w:t>₂</w:t>
      </w:r>
      <w:r>
        <w:rPr>
          <w:rFonts w:ascii="Calibri" w:hAnsi="Calibri" w:eastAsia="Calibri" w:cs="Calibri"/>
          <w:sz w:val="22"/>
          <w:szCs w:val="22"/>
          <w:spacing w:val="1"/>
        </w:rPr>
        <w:t xml:space="preserve">  </w:t>
      </w:r>
      <w:r>
        <w:rPr>
          <w:rFonts w:ascii="SimSun" w:hAnsi="SimSun" w:eastAsia="SimSun" w:cs="SimSun"/>
          <w:sz w:val="22"/>
          <w:szCs w:val="22"/>
          <w:spacing w:val="-8"/>
        </w:rPr>
        <w:t>潴留，PaCO</w:t>
      </w:r>
      <w:r>
        <w:rPr>
          <w:rFonts w:ascii="Calibri" w:hAnsi="Calibri" w:eastAsia="Calibri" w:cs="Calibri"/>
          <w:sz w:val="22"/>
          <w:szCs w:val="22"/>
          <w:spacing w:val="-8"/>
        </w:rPr>
        <w:t>₂</w:t>
      </w:r>
      <w:r>
        <w:rPr>
          <w:rFonts w:ascii="Calibri" w:hAnsi="Calibri" w:eastAsia="Calibri" w:cs="Calibri"/>
          <w:sz w:val="22"/>
          <w:szCs w:val="22"/>
          <w:spacing w:val="42"/>
          <w:w w:val="101"/>
        </w:rPr>
        <w:t xml:space="preserve"> </w:t>
      </w:r>
      <w:r>
        <w:rPr>
          <w:rFonts w:ascii="SimSun" w:hAnsi="SimSun" w:eastAsia="SimSun" w:cs="SimSun"/>
          <w:sz w:val="22"/>
          <w:szCs w:val="22"/>
          <w:spacing w:val="-8"/>
        </w:rPr>
        <w:t>升高过快或显著升高以</w:t>
      </w:r>
      <w:r>
        <w:rPr>
          <w:rFonts w:ascii="SimSun" w:hAnsi="SimSun" w:eastAsia="SimSun" w:cs="SimSun"/>
          <w:sz w:val="22"/>
          <w:szCs w:val="22"/>
          <w:spacing w:val="-9"/>
        </w:rPr>
        <w:t>致发生</w:t>
      </w:r>
      <w:r>
        <w:rPr>
          <w:rFonts w:ascii="SimSun" w:hAnsi="SimSun" w:eastAsia="SimSun" w:cs="SimSun"/>
          <w:sz w:val="22"/>
          <w:szCs w:val="22"/>
          <w:spacing w:val="-8"/>
        </w:rPr>
        <w:t>CO</w:t>
      </w:r>
      <w:r>
        <w:rPr>
          <w:rFonts w:ascii="Calibri" w:hAnsi="Calibri" w:eastAsia="Calibri" w:cs="Calibri"/>
          <w:sz w:val="22"/>
          <w:szCs w:val="22"/>
          <w:spacing w:val="-9"/>
        </w:rPr>
        <w:t>₂</w:t>
      </w:r>
      <w:r>
        <w:rPr>
          <w:rFonts w:ascii="Calibri" w:hAnsi="Calibri" w:eastAsia="Calibri" w:cs="Calibri"/>
          <w:sz w:val="22"/>
          <w:szCs w:val="22"/>
          <w:spacing w:val="1"/>
        </w:rPr>
        <w:t xml:space="preserve">  </w:t>
      </w:r>
      <w:r>
        <w:rPr>
          <w:rFonts w:ascii="SimSun" w:hAnsi="SimSun" w:eastAsia="SimSun" w:cs="SimSun"/>
          <w:sz w:val="22"/>
          <w:szCs w:val="22"/>
          <w:spacing w:val="-9"/>
        </w:rPr>
        <w:t>麻醉时，病人可由呼吸过速转</w:t>
      </w:r>
      <w:r>
        <w:rPr>
          <w:rFonts w:ascii="SimSun" w:hAnsi="SimSun" w:eastAsia="SimSun" w:cs="SimSun"/>
          <w:sz w:val="22"/>
          <w:szCs w:val="22"/>
          <w:spacing w:val="1"/>
        </w:rPr>
        <w:t xml:space="preserve"> </w:t>
      </w:r>
      <w:r>
        <w:rPr>
          <w:rFonts w:ascii="SimSun" w:hAnsi="SimSun" w:eastAsia="SimSun" w:cs="SimSun"/>
          <w:sz w:val="22"/>
          <w:szCs w:val="22"/>
          <w:spacing w:val="-11"/>
        </w:rPr>
        <w:t>为浅慢呼吸或潮式呼吸。</w:t>
      </w:r>
    </w:p>
    <w:p>
      <w:pPr>
        <w:ind w:firstLine="399"/>
        <w:spacing w:before="85" w:line="273" w:lineRule="auto"/>
        <w:jc w:val="both"/>
        <w:rPr>
          <w:rFonts w:ascii="SimSun" w:hAnsi="SimSun" w:eastAsia="SimSun" w:cs="SimSun"/>
          <w:sz w:val="22"/>
          <w:szCs w:val="22"/>
        </w:rPr>
      </w:pPr>
      <w:r>
        <w:rPr>
          <w:rFonts w:ascii="Times New Roman" w:hAnsi="Times New Roman" w:eastAsia="Times New Roman" w:cs="Times New Roman"/>
          <w:sz w:val="22"/>
          <w:szCs w:val="22"/>
          <w:b/>
          <w:bCs/>
          <w:spacing w:val="-6"/>
        </w:rPr>
        <w:t>2.</w:t>
      </w:r>
      <w:r>
        <w:rPr>
          <w:rFonts w:ascii="Times New Roman" w:hAnsi="Times New Roman" w:eastAsia="Times New Roman" w:cs="Times New Roman"/>
          <w:sz w:val="22"/>
          <w:szCs w:val="22"/>
          <w:spacing w:val="16"/>
          <w:w w:val="101"/>
        </w:rPr>
        <w:t xml:space="preserve">  </w:t>
      </w:r>
      <w:r>
        <w:rPr>
          <w:rFonts w:ascii="SimSun" w:hAnsi="SimSun" w:eastAsia="SimSun" w:cs="SimSun"/>
          <w:sz w:val="22"/>
          <w:szCs w:val="22"/>
          <w:b/>
          <w:bCs/>
          <w:spacing w:val="-6"/>
        </w:rPr>
        <w:t>神经症状</w:t>
      </w:r>
      <w:r>
        <w:rPr>
          <w:rFonts w:ascii="SimSun" w:hAnsi="SimSun" w:eastAsia="SimSun" w:cs="SimSun"/>
          <w:sz w:val="22"/>
          <w:szCs w:val="22"/>
          <w:spacing w:val="75"/>
        </w:rPr>
        <w:t xml:space="preserve"> </w:t>
      </w:r>
      <w:r>
        <w:rPr>
          <w:rFonts w:ascii="SimSun" w:hAnsi="SimSun" w:eastAsia="SimSun" w:cs="SimSun"/>
          <w:sz w:val="22"/>
          <w:szCs w:val="22"/>
          <w:spacing w:val="-6"/>
        </w:rPr>
        <w:t>慢性呼吸衰竭伴</w:t>
      </w:r>
      <w:r>
        <w:rPr>
          <w:rFonts w:ascii="Times New Roman" w:hAnsi="Times New Roman" w:eastAsia="Times New Roman" w:cs="Times New Roman"/>
          <w:sz w:val="22"/>
          <w:szCs w:val="22"/>
          <w:spacing w:val="-6"/>
        </w:rPr>
        <w:t>CO₂</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6"/>
        </w:rPr>
        <w:t>潴留时，随</w:t>
      </w:r>
      <w:r>
        <w:rPr>
          <w:rFonts w:ascii="Times New Roman" w:hAnsi="Times New Roman" w:eastAsia="Times New Roman" w:cs="Times New Roman"/>
          <w:sz w:val="22"/>
          <w:szCs w:val="22"/>
          <w:spacing w:val="-6"/>
        </w:rPr>
        <w:t>PaCO₂</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6"/>
        </w:rPr>
        <w:t>升高可</w:t>
      </w:r>
      <w:r>
        <w:rPr>
          <w:rFonts w:ascii="SimSun" w:hAnsi="SimSun" w:eastAsia="SimSun" w:cs="SimSun"/>
          <w:sz w:val="22"/>
          <w:szCs w:val="22"/>
          <w:spacing w:val="-7"/>
        </w:rPr>
        <w:t>表现为先兴奋后抑制现象。兴奋症</w:t>
      </w:r>
      <w:r>
        <w:rPr>
          <w:rFonts w:ascii="SimSun" w:hAnsi="SimSun" w:eastAsia="SimSun" w:cs="SimSun"/>
          <w:sz w:val="22"/>
          <w:szCs w:val="22"/>
        </w:rPr>
        <w:t xml:space="preserve"> </w:t>
      </w:r>
      <w:r>
        <w:rPr>
          <w:rFonts w:ascii="SimSun" w:hAnsi="SimSun" w:eastAsia="SimSun" w:cs="SimSun"/>
          <w:sz w:val="22"/>
          <w:szCs w:val="22"/>
          <w:spacing w:val="-10"/>
        </w:rPr>
        <w:t>状包括失眠、烦躁、躁动、夜间失眠而白天嗜睡(昼夜颠倒现象)等，但此时切</w:t>
      </w:r>
      <w:r>
        <w:rPr>
          <w:rFonts w:ascii="SimSun" w:hAnsi="SimSun" w:eastAsia="SimSun" w:cs="SimSun"/>
          <w:sz w:val="22"/>
          <w:szCs w:val="22"/>
          <w:spacing w:val="-11"/>
        </w:rPr>
        <w:t>忌应用镇静或催眠药，</w:t>
      </w:r>
      <w:r>
        <w:rPr>
          <w:rFonts w:ascii="SimSun" w:hAnsi="SimSun" w:eastAsia="SimSun" w:cs="SimSun"/>
          <w:sz w:val="22"/>
          <w:szCs w:val="22"/>
        </w:rPr>
        <w:t xml:space="preserve"> </w:t>
      </w:r>
      <w:r>
        <w:rPr>
          <w:rFonts w:ascii="SimSun" w:hAnsi="SimSun" w:eastAsia="SimSun" w:cs="SimSun"/>
          <w:sz w:val="22"/>
          <w:szCs w:val="22"/>
          <w:spacing w:val="-6"/>
        </w:rPr>
        <w:t>以免加重CO</w:t>
      </w:r>
      <w:r>
        <w:rPr>
          <w:rFonts w:ascii="Calibri" w:hAnsi="Calibri" w:eastAsia="Calibri" w:cs="Calibri"/>
          <w:sz w:val="22"/>
          <w:szCs w:val="22"/>
          <w:spacing w:val="-6"/>
        </w:rPr>
        <w:t>₂</w:t>
      </w:r>
      <w:r>
        <w:rPr>
          <w:rFonts w:ascii="Calibri" w:hAnsi="Calibri" w:eastAsia="Calibri" w:cs="Calibri"/>
          <w:sz w:val="22"/>
          <w:szCs w:val="22"/>
          <w:spacing w:val="6"/>
        </w:rPr>
        <w:t xml:space="preserve">  </w:t>
      </w:r>
      <w:r>
        <w:rPr>
          <w:rFonts w:ascii="SimSun" w:hAnsi="SimSun" w:eastAsia="SimSun" w:cs="SimSun"/>
          <w:sz w:val="22"/>
          <w:szCs w:val="22"/>
          <w:spacing w:val="-6"/>
        </w:rPr>
        <w:t>潴留，诱发肺性脑病。肺性脑</w:t>
      </w:r>
      <w:r>
        <w:rPr>
          <w:rFonts w:ascii="SimSun" w:hAnsi="SimSun" w:eastAsia="SimSun" w:cs="SimSun"/>
          <w:sz w:val="22"/>
          <w:szCs w:val="22"/>
          <w:spacing w:val="-7"/>
        </w:rPr>
        <w:t>病主要表现为神志淡漠、肌肉震颤或扑翼样震颤、间歇</w:t>
      </w:r>
      <w:r>
        <w:rPr>
          <w:rFonts w:ascii="SimSun" w:hAnsi="SimSun" w:eastAsia="SimSun" w:cs="SimSun"/>
          <w:sz w:val="22"/>
          <w:szCs w:val="22"/>
        </w:rPr>
        <w:t xml:space="preserve"> </w:t>
      </w:r>
      <w:r>
        <w:rPr>
          <w:rFonts w:ascii="SimSun" w:hAnsi="SimSun" w:eastAsia="SimSun" w:cs="SimSun"/>
          <w:sz w:val="22"/>
          <w:szCs w:val="22"/>
          <w:spacing w:val="-7"/>
        </w:rPr>
        <w:t>抽搐、昏睡甚至昏迷等，亦可出现腱反射减弱或消失、锥体束征阳性等。此时应与合并脑部病变作</w:t>
      </w:r>
      <w:r>
        <w:rPr>
          <w:rFonts w:ascii="SimSun" w:hAnsi="SimSun" w:eastAsia="SimSun" w:cs="SimSun"/>
          <w:sz w:val="22"/>
          <w:szCs w:val="22"/>
          <w:spacing w:val="4"/>
        </w:rPr>
        <w:t xml:space="preserve"> </w:t>
      </w:r>
      <w:r>
        <w:rPr>
          <w:rFonts w:ascii="SimSun" w:hAnsi="SimSun" w:eastAsia="SimSun" w:cs="SimSun"/>
          <w:sz w:val="22"/>
          <w:szCs w:val="22"/>
          <w:spacing w:val="-10"/>
        </w:rPr>
        <w:t>鉴别。</w:t>
      </w:r>
    </w:p>
    <w:p>
      <w:pPr>
        <w:ind w:right="73" w:firstLine="399"/>
        <w:spacing w:before="72" w:line="254" w:lineRule="auto"/>
        <w:jc w:val="both"/>
        <w:rPr>
          <w:rFonts w:ascii="SimSun" w:hAnsi="SimSun" w:eastAsia="SimSun" w:cs="SimSun"/>
          <w:sz w:val="22"/>
          <w:szCs w:val="22"/>
        </w:rPr>
      </w:pPr>
      <w:r>
        <w:rPr>
          <w:rFonts w:ascii="Times New Roman" w:hAnsi="Times New Roman" w:eastAsia="Times New Roman" w:cs="Times New Roman"/>
          <w:sz w:val="22"/>
          <w:szCs w:val="22"/>
          <w:b/>
          <w:bCs/>
          <w:spacing w:val="-12"/>
        </w:rPr>
        <w:t>3.</w:t>
      </w:r>
      <w:r>
        <w:rPr>
          <w:rFonts w:ascii="Times New Roman" w:hAnsi="Times New Roman" w:eastAsia="Times New Roman" w:cs="Times New Roman"/>
          <w:sz w:val="22"/>
          <w:szCs w:val="22"/>
          <w:spacing w:val="25"/>
          <w:w w:val="101"/>
        </w:rPr>
        <w:t xml:space="preserve">  </w:t>
      </w:r>
      <w:r>
        <w:rPr>
          <w:rFonts w:ascii="SimSun" w:hAnsi="SimSun" w:eastAsia="SimSun" w:cs="SimSun"/>
          <w:sz w:val="22"/>
          <w:szCs w:val="22"/>
          <w:b/>
          <w:bCs/>
          <w:spacing w:val="-12"/>
        </w:rPr>
        <w:t>循环系统表现</w:t>
      </w:r>
      <w:r>
        <w:rPr>
          <w:rFonts w:ascii="SimSun" w:hAnsi="SimSun" w:eastAsia="SimSun" w:cs="SimSun"/>
          <w:sz w:val="22"/>
          <w:szCs w:val="22"/>
          <w:spacing w:val="45"/>
        </w:rPr>
        <w:t xml:space="preserve"> </w:t>
      </w:r>
      <w:r>
        <w:rPr>
          <w:rFonts w:ascii="Times New Roman" w:hAnsi="Times New Roman" w:eastAsia="Times New Roman" w:cs="Times New Roman"/>
          <w:sz w:val="22"/>
          <w:szCs w:val="22"/>
          <w:spacing w:val="-12"/>
        </w:rPr>
        <w:t>CO₂</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12"/>
        </w:rPr>
        <w:t>潴留使外周体表静脉充盈、皮肤充血、温暖多汗、血压升高、心排血</w:t>
      </w:r>
      <w:r>
        <w:rPr>
          <w:rFonts w:ascii="SimSun" w:hAnsi="SimSun" w:eastAsia="SimSun" w:cs="SimSun"/>
          <w:sz w:val="22"/>
          <w:szCs w:val="22"/>
          <w:spacing w:val="-13"/>
        </w:rPr>
        <w:t>量增</w:t>
      </w:r>
      <w:r>
        <w:rPr>
          <w:rFonts w:ascii="SimSun" w:hAnsi="SimSun" w:eastAsia="SimSun" w:cs="SimSun"/>
          <w:sz w:val="22"/>
          <w:szCs w:val="22"/>
        </w:rPr>
        <w:t xml:space="preserve"> </w:t>
      </w:r>
      <w:r>
        <w:rPr>
          <w:rFonts w:ascii="SimSun" w:hAnsi="SimSun" w:eastAsia="SimSun" w:cs="SimSun"/>
          <w:sz w:val="22"/>
          <w:szCs w:val="22"/>
          <w:spacing w:val="-15"/>
        </w:rPr>
        <w:t>多而致脉搏洪大；多数病人心率增快；因脑血管扩张产生搏动性头痛。</w:t>
      </w:r>
    </w:p>
    <w:p>
      <w:pPr>
        <w:ind w:left="292"/>
        <w:spacing w:before="73" w:line="221" w:lineRule="auto"/>
        <w:rPr>
          <w:rFonts w:ascii="SimHei" w:hAnsi="SimHei" w:eastAsia="SimHei" w:cs="SimHei"/>
          <w:sz w:val="22"/>
          <w:szCs w:val="22"/>
        </w:rPr>
      </w:pPr>
      <w:r>
        <w:rPr>
          <w:rFonts w:ascii="SimHei" w:hAnsi="SimHei" w:eastAsia="SimHei" w:cs="SimHei"/>
          <w:sz w:val="22"/>
          <w:szCs w:val="22"/>
          <w:b/>
          <w:bCs/>
          <w:color w:val="0087E2"/>
          <w:spacing w:val="-13"/>
        </w:rPr>
        <w:t>【诊断】</w:t>
      </w:r>
    </w:p>
    <w:p>
      <w:pPr>
        <w:ind w:right="77" w:firstLine="399"/>
        <w:spacing w:before="92" w:line="259" w:lineRule="auto"/>
        <w:rPr>
          <w:rFonts w:ascii="SimSun" w:hAnsi="SimSun" w:eastAsia="SimSun" w:cs="SimSun"/>
          <w:sz w:val="22"/>
          <w:szCs w:val="22"/>
        </w:rPr>
      </w:pPr>
      <w:r>
        <w:rPr>
          <w:rFonts w:ascii="SimSun" w:hAnsi="SimSun" w:eastAsia="SimSun" w:cs="SimSun"/>
          <w:sz w:val="22"/>
          <w:szCs w:val="22"/>
          <w:spacing w:val="-7"/>
        </w:rPr>
        <w:t>慢性呼吸衰竭的血气分析诊断标准参见急性呼吸衰竭，但在临床上Ⅱ型呼吸衰竭病人还常见于</w:t>
      </w:r>
      <w:r>
        <w:rPr>
          <w:rFonts w:ascii="SimSun" w:hAnsi="SimSun" w:eastAsia="SimSun" w:cs="SimSun"/>
          <w:sz w:val="22"/>
          <w:szCs w:val="22"/>
          <w:spacing w:val="8"/>
        </w:rPr>
        <w:t xml:space="preserve"> </w:t>
      </w:r>
      <w:r>
        <w:rPr>
          <w:rFonts w:ascii="SimSun" w:hAnsi="SimSun" w:eastAsia="SimSun" w:cs="SimSun"/>
          <w:sz w:val="22"/>
          <w:szCs w:val="22"/>
          <w:spacing w:val="-10"/>
        </w:rPr>
        <w:t>另一种情况，即吸氧治疗后，PaO</w:t>
      </w:r>
      <w:r>
        <w:rPr>
          <w:rFonts w:ascii="Calibri" w:hAnsi="Calibri" w:eastAsia="Calibri" w:cs="Calibri"/>
          <w:sz w:val="22"/>
          <w:szCs w:val="22"/>
          <w:spacing w:val="-10"/>
        </w:rPr>
        <w:t>₂</w:t>
      </w:r>
      <w:r>
        <w:rPr>
          <w:rFonts w:ascii="SimSun" w:hAnsi="SimSun" w:eastAsia="SimSun" w:cs="SimSun"/>
          <w:sz w:val="22"/>
          <w:szCs w:val="22"/>
          <w:spacing w:val="-10"/>
        </w:rPr>
        <w:t>&gt;60mmHg,</w:t>
      </w:r>
      <w:r>
        <w:rPr>
          <w:rFonts w:ascii="SimSun" w:hAnsi="SimSun" w:eastAsia="SimSun" w:cs="SimSun"/>
          <w:sz w:val="22"/>
          <w:szCs w:val="22"/>
          <w:spacing w:val="25"/>
        </w:rPr>
        <w:t xml:space="preserve"> </w:t>
      </w:r>
      <w:r>
        <w:rPr>
          <w:rFonts w:ascii="SimSun" w:hAnsi="SimSun" w:eastAsia="SimSun" w:cs="SimSun"/>
          <w:sz w:val="22"/>
          <w:szCs w:val="22"/>
          <w:spacing w:val="-10"/>
        </w:rPr>
        <w:t>但</w:t>
      </w:r>
      <w:r>
        <w:rPr>
          <w:rFonts w:ascii="SimSun" w:hAnsi="SimSun" w:eastAsia="SimSun" w:cs="SimSun"/>
          <w:sz w:val="22"/>
          <w:szCs w:val="22"/>
          <w:spacing w:val="-63"/>
        </w:rPr>
        <w:t xml:space="preserve"> </w:t>
      </w:r>
      <w:r>
        <w:rPr>
          <w:rFonts w:ascii="SimSun" w:hAnsi="SimSun" w:eastAsia="SimSun" w:cs="SimSun"/>
          <w:sz w:val="22"/>
          <w:szCs w:val="22"/>
          <w:spacing w:val="-10"/>
        </w:rPr>
        <w:t>PaCO</w:t>
      </w:r>
      <w:r>
        <w:rPr>
          <w:rFonts w:ascii="Calibri" w:hAnsi="Calibri" w:eastAsia="Calibri" w:cs="Calibri"/>
          <w:sz w:val="22"/>
          <w:szCs w:val="22"/>
          <w:spacing w:val="-10"/>
        </w:rPr>
        <w:t>₂</w:t>
      </w:r>
      <w:r>
        <w:rPr>
          <w:rFonts w:ascii="Calibri" w:hAnsi="Calibri" w:eastAsia="Calibri" w:cs="Calibri"/>
          <w:sz w:val="22"/>
          <w:szCs w:val="22"/>
          <w:spacing w:val="41"/>
          <w:w w:val="101"/>
        </w:rPr>
        <w:t xml:space="preserve"> </w:t>
      </w:r>
      <w:r>
        <w:rPr>
          <w:rFonts w:ascii="SimSun" w:hAnsi="SimSun" w:eastAsia="SimSun" w:cs="SimSun"/>
          <w:sz w:val="22"/>
          <w:szCs w:val="22"/>
          <w:spacing w:val="-10"/>
        </w:rPr>
        <w:t>仍高于正常水平。</w:t>
      </w:r>
    </w:p>
    <w:p>
      <w:pPr>
        <w:ind w:left="292"/>
        <w:spacing w:before="48" w:line="222" w:lineRule="auto"/>
        <w:rPr>
          <w:rFonts w:ascii="SimHei" w:hAnsi="SimHei" w:eastAsia="SimHei" w:cs="SimHei"/>
          <w:sz w:val="22"/>
          <w:szCs w:val="22"/>
        </w:rPr>
      </w:pPr>
      <w:r>
        <w:rPr>
          <w:rFonts w:ascii="SimHei" w:hAnsi="SimHei" w:eastAsia="SimHei" w:cs="SimHei"/>
          <w:sz w:val="22"/>
          <w:szCs w:val="22"/>
          <w:b/>
          <w:bCs/>
          <w:color w:val="0065B3"/>
          <w:spacing w:val="-13"/>
        </w:rPr>
        <w:t>【治疗】</w:t>
      </w:r>
    </w:p>
    <w:p>
      <w:pPr>
        <w:ind w:left="399"/>
        <w:spacing w:before="98" w:line="219" w:lineRule="auto"/>
        <w:rPr>
          <w:rFonts w:ascii="SimSun" w:hAnsi="SimSun" w:eastAsia="SimSun" w:cs="SimSun"/>
          <w:sz w:val="22"/>
          <w:szCs w:val="22"/>
        </w:rPr>
      </w:pPr>
      <w:r>
        <w:rPr>
          <w:rFonts w:ascii="SimSun" w:hAnsi="SimSun" w:eastAsia="SimSun" w:cs="SimSun"/>
          <w:sz w:val="22"/>
          <w:szCs w:val="22"/>
          <w:spacing w:val="-14"/>
        </w:rPr>
        <w:t>治疗原发病、保持气道通畅、恰当的氧疗等治疗原则与急性呼吸衰竭基本一致。</w:t>
      </w:r>
    </w:p>
    <w:p>
      <w:pPr>
        <w:ind w:right="79" w:firstLine="399"/>
        <w:spacing w:before="75" w:line="273" w:lineRule="auto"/>
        <w:rPr>
          <w:rFonts w:ascii="SimSun" w:hAnsi="SimSun" w:eastAsia="SimSun" w:cs="SimSun"/>
          <w:sz w:val="22"/>
          <w:szCs w:val="22"/>
        </w:rPr>
      </w:pPr>
      <w:r>
        <w:rPr>
          <w:rFonts w:ascii="Times New Roman" w:hAnsi="Times New Roman" w:eastAsia="Times New Roman" w:cs="Times New Roman"/>
          <w:sz w:val="22"/>
          <w:szCs w:val="22"/>
          <w:b/>
          <w:bCs/>
          <w:spacing w:val="-6"/>
        </w:rPr>
        <w:t>1.</w:t>
      </w:r>
      <w:r>
        <w:rPr>
          <w:rFonts w:ascii="Times New Roman" w:hAnsi="Times New Roman" w:eastAsia="Times New Roman" w:cs="Times New Roman"/>
          <w:sz w:val="22"/>
          <w:szCs w:val="22"/>
          <w:spacing w:val="47"/>
          <w:w w:val="101"/>
        </w:rPr>
        <w:t xml:space="preserve"> </w:t>
      </w:r>
      <w:r>
        <w:rPr>
          <w:rFonts w:ascii="SimSun" w:hAnsi="SimSun" w:eastAsia="SimSun" w:cs="SimSun"/>
          <w:sz w:val="22"/>
          <w:szCs w:val="22"/>
          <w:b/>
          <w:bCs/>
          <w:spacing w:val="-6"/>
        </w:rPr>
        <w:t>氧疗</w:t>
      </w:r>
      <w:r>
        <w:rPr>
          <w:rFonts w:ascii="SimSun" w:hAnsi="SimSun" w:eastAsia="SimSun" w:cs="SimSun"/>
          <w:sz w:val="22"/>
          <w:szCs w:val="22"/>
          <w:spacing w:val="63"/>
        </w:rPr>
        <w:t xml:space="preserve"> </w:t>
      </w:r>
      <w:r>
        <w:rPr>
          <w:rFonts w:ascii="SimSun" w:hAnsi="SimSun" w:eastAsia="SimSun" w:cs="SimSun"/>
          <w:sz w:val="22"/>
          <w:szCs w:val="22"/>
          <w:spacing w:val="-6"/>
        </w:rPr>
        <w:t>慢阻肺是导致慢性呼吸衰竭的常</w:t>
      </w:r>
      <w:r>
        <w:rPr>
          <w:rFonts w:ascii="SimSun" w:hAnsi="SimSun" w:eastAsia="SimSun" w:cs="SimSun"/>
          <w:sz w:val="22"/>
          <w:szCs w:val="22"/>
          <w:spacing w:val="-7"/>
        </w:rPr>
        <w:t>见呼吸系统疾病，病人常伴有</w:t>
      </w:r>
      <w:r>
        <w:rPr>
          <w:rFonts w:ascii="Times New Roman" w:hAnsi="Times New Roman" w:eastAsia="Times New Roman" w:cs="Times New Roman"/>
          <w:sz w:val="22"/>
          <w:szCs w:val="22"/>
          <w:spacing w:val="-6"/>
        </w:rPr>
        <w:t>CO</w:t>
      </w:r>
      <w:r>
        <w:rPr>
          <w:rFonts w:ascii="Times New Roman" w:hAnsi="Times New Roman" w:eastAsia="Times New Roman" w:cs="Times New Roman"/>
          <w:sz w:val="22"/>
          <w:szCs w:val="22"/>
          <w:spacing w:val="-7"/>
        </w:rPr>
        <w:t>₂</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7"/>
        </w:rPr>
        <w:t>潴留，氧疗时需注</w:t>
      </w:r>
      <w:r>
        <w:rPr>
          <w:rFonts w:ascii="SimSun" w:hAnsi="SimSun" w:eastAsia="SimSun" w:cs="SimSun"/>
          <w:sz w:val="22"/>
          <w:szCs w:val="22"/>
        </w:rPr>
        <w:t xml:space="preserve"> </w:t>
      </w:r>
      <w:r>
        <w:rPr>
          <w:rFonts w:ascii="SimSun" w:hAnsi="SimSun" w:eastAsia="SimSun" w:cs="SimSun"/>
          <w:sz w:val="22"/>
          <w:szCs w:val="22"/>
          <w:spacing w:val="-9"/>
        </w:rPr>
        <w:t>意保持低浓度吸氧，防止血氧含量过高。</w:t>
      </w:r>
      <w:r>
        <w:rPr>
          <w:rFonts w:ascii="SimSun" w:hAnsi="SimSun" w:eastAsia="SimSun" w:cs="SimSun"/>
          <w:sz w:val="22"/>
          <w:szCs w:val="22"/>
          <w:spacing w:val="8"/>
        </w:rPr>
        <w:t xml:space="preserve"> </w:t>
      </w:r>
      <w:r>
        <w:rPr>
          <w:rFonts w:ascii="SimSun" w:hAnsi="SimSun" w:eastAsia="SimSun" w:cs="SimSun"/>
          <w:sz w:val="22"/>
          <w:szCs w:val="22"/>
          <w:spacing w:val="-9"/>
        </w:rPr>
        <w:t>CO</w:t>
      </w:r>
      <w:r>
        <w:rPr>
          <w:rFonts w:ascii="Calibri" w:hAnsi="Calibri" w:eastAsia="Calibri" w:cs="Calibri"/>
          <w:sz w:val="22"/>
          <w:szCs w:val="22"/>
          <w:spacing w:val="-9"/>
        </w:rPr>
        <w:t>₂</w:t>
      </w:r>
      <w:r>
        <w:rPr>
          <w:rFonts w:ascii="Calibri" w:hAnsi="Calibri" w:eastAsia="Calibri" w:cs="Calibri"/>
          <w:sz w:val="22"/>
          <w:szCs w:val="22"/>
          <w:spacing w:val="1"/>
        </w:rPr>
        <w:t xml:space="preserve">  </w:t>
      </w:r>
      <w:r>
        <w:rPr>
          <w:rFonts w:ascii="SimSun" w:hAnsi="SimSun" w:eastAsia="SimSun" w:cs="SimSun"/>
          <w:sz w:val="22"/>
          <w:szCs w:val="22"/>
          <w:spacing w:val="-9"/>
        </w:rPr>
        <w:t>潴留是通气功能不良的结果。慢性高碳酸血症病人呼</w:t>
      </w:r>
      <w:r>
        <w:rPr>
          <w:rFonts w:ascii="SimSun" w:hAnsi="SimSun" w:eastAsia="SimSun" w:cs="SimSun"/>
          <w:sz w:val="22"/>
          <w:szCs w:val="22"/>
          <w:spacing w:val="1"/>
        </w:rPr>
        <w:t xml:space="preserve"> </w:t>
      </w:r>
      <w:r>
        <w:rPr>
          <w:rFonts w:ascii="SimSun" w:hAnsi="SimSun" w:eastAsia="SimSun" w:cs="SimSun"/>
          <w:sz w:val="22"/>
          <w:szCs w:val="22"/>
          <w:spacing w:val="-11"/>
        </w:rPr>
        <w:t>吸中枢的化学感受器对CO</w:t>
      </w:r>
      <w:r>
        <w:rPr>
          <w:rFonts w:ascii="Calibri" w:hAnsi="Calibri" w:eastAsia="Calibri" w:cs="Calibri"/>
          <w:sz w:val="22"/>
          <w:szCs w:val="22"/>
          <w:spacing w:val="-11"/>
        </w:rPr>
        <w:t>₂</w:t>
      </w:r>
      <w:r>
        <w:rPr>
          <w:rFonts w:ascii="Calibri" w:hAnsi="Calibri" w:eastAsia="Calibri" w:cs="Calibri"/>
          <w:sz w:val="22"/>
          <w:szCs w:val="22"/>
          <w:spacing w:val="1"/>
        </w:rPr>
        <w:t xml:space="preserve">  </w:t>
      </w:r>
      <w:r>
        <w:rPr>
          <w:rFonts w:ascii="SimSun" w:hAnsi="SimSun" w:eastAsia="SimSun" w:cs="SimSun"/>
          <w:sz w:val="22"/>
          <w:szCs w:val="22"/>
          <w:spacing w:val="-11"/>
        </w:rPr>
        <w:t>反应性差，呼吸主要靠低氧血症对颈动脉体、主动脉体化学感</w:t>
      </w:r>
      <w:r>
        <w:rPr>
          <w:rFonts w:ascii="SimSun" w:hAnsi="SimSun" w:eastAsia="SimSun" w:cs="SimSun"/>
          <w:sz w:val="22"/>
          <w:szCs w:val="22"/>
          <w:spacing w:val="-12"/>
        </w:rPr>
        <w:t>受器的刺激</w:t>
      </w:r>
      <w:r>
        <w:rPr>
          <w:rFonts w:ascii="SimSun" w:hAnsi="SimSun" w:eastAsia="SimSun" w:cs="SimSun"/>
          <w:sz w:val="22"/>
          <w:szCs w:val="22"/>
          <w:spacing w:val="1"/>
        </w:rPr>
        <w:t xml:space="preserve"> </w:t>
      </w:r>
      <w:r>
        <w:rPr>
          <w:rFonts w:ascii="SimSun" w:hAnsi="SimSun" w:eastAsia="SimSun" w:cs="SimSun"/>
          <w:sz w:val="22"/>
          <w:szCs w:val="22"/>
          <w:spacing w:val="-12"/>
        </w:rPr>
        <w:t>来维持。若吸入高浓度氧，使血氧迅速上升，解除了低氧对外周化学感</w:t>
      </w:r>
      <w:r>
        <w:rPr>
          <w:rFonts w:ascii="SimSun" w:hAnsi="SimSun" w:eastAsia="SimSun" w:cs="SimSun"/>
          <w:sz w:val="22"/>
          <w:szCs w:val="22"/>
          <w:spacing w:val="-13"/>
        </w:rPr>
        <w:t>受器的刺激，便会抑制病人呼</w:t>
      </w:r>
      <w:r>
        <w:rPr>
          <w:rFonts w:ascii="SimSun" w:hAnsi="SimSun" w:eastAsia="SimSun" w:cs="SimSun"/>
          <w:sz w:val="22"/>
          <w:szCs w:val="22"/>
        </w:rPr>
        <w:t xml:space="preserve"> </w:t>
      </w:r>
      <w:r>
        <w:rPr>
          <w:rFonts w:ascii="SimSun" w:hAnsi="SimSun" w:eastAsia="SimSun" w:cs="SimSun"/>
          <w:sz w:val="22"/>
          <w:szCs w:val="22"/>
          <w:spacing w:val="-15"/>
        </w:rPr>
        <w:t>吸，造成通气状况进一步恶化，导致</w:t>
      </w:r>
      <w:r>
        <w:rPr>
          <w:rFonts w:ascii="SimSun" w:hAnsi="SimSun" w:eastAsia="SimSun" w:cs="SimSun"/>
          <w:sz w:val="22"/>
          <w:szCs w:val="22"/>
          <w:spacing w:val="-58"/>
        </w:rPr>
        <w:t xml:space="preserve"> </w:t>
      </w:r>
      <w:r>
        <w:rPr>
          <w:rFonts w:ascii="SimSun" w:hAnsi="SimSun" w:eastAsia="SimSun" w:cs="SimSun"/>
          <w:sz w:val="22"/>
          <w:szCs w:val="22"/>
          <w:spacing w:val="-15"/>
        </w:rPr>
        <w:t>CO</w:t>
      </w:r>
      <w:r>
        <w:rPr>
          <w:rFonts w:ascii="Calibri" w:hAnsi="Calibri" w:eastAsia="Calibri" w:cs="Calibri"/>
          <w:sz w:val="22"/>
          <w:szCs w:val="22"/>
          <w:spacing w:val="-15"/>
        </w:rPr>
        <w:t>₂</w:t>
      </w:r>
      <w:r>
        <w:rPr>
          <w:rFonts w:ascii="Calibri" w:hAnsi="Calibri" w:eastAsia="Calibri" w:cs="Calibri"/>
          <w:sz w:val="22"/>
          <w:szCs w:val="22"/>
          <w:spacing w:val="1"/>
        </w:rPr>
        <w:t xml:space="preserve">  </w:t>
      </w:r>
      <w:r>
        <w:rPr>
          <w:rFonts w:ascii="SimSun" w:hAnsi="SimSun" w:eastAsia="SimSun" w:cs="SimSun"/>
          <w:sz w:val="22"/>
          <w:szCs w:val="22"/>
          <w:spacing w:val="-15"/>
        </w:rPr>
        <w:t>上升，严重时陷入CO</w:t>
      </w:r>
      <w:r>
        <w:rPr>
          <w:rFonts w:ascii="Calibri" w:hAnsi="Calibri" w:eastAsia="Calibri" w:cs="Calibri"/>
          <w:sz w:val="22"/>
          <w:szCs w:val="22"/>
          <w:spacing w:val="-15"/>
        </w:rPr>
        <w:t>₂</w:t>
      </w:r>
      <w:r>
        <w:rPr>
          <w:rFonts w:ascii="Calibri" w:hAnsi="Calibri" w:eastAsia="Calibri" w:cs="Calibri"/>
          <w:sz w:val="22"/>
          <w:szCs w:val="22"/>
          <w:spacing w:val="2"/>
        </w:rPr>
        <w:t xml:space="preserve">  </w:t>
      </w:r>
      <w:r>
        <w:rPr>
          <w:rFonts w:ascii="SimSun" w:hAnsi="SimSun" w:eastAsia="SimSun" w:cs="SimSun"/>
          <w:sz w:val="22"/>
          <w:szCs w:val="22"/>
          <w:spacing w:val="-16"/>
        </w:rPr>
        <w:t>麻醉状态。</w:t>
      </w:r>
    </w:p>
    <w:p>
      <w:pPr>
        <w:ind w:right="80" w:firstLine="399"/>
        <w:spacing w:before="78" w:line="252" w:lineRule="auto"/>
        <w:rPr>
          <w:rFonts w:ascii="SimSun" w:hAnsi="SimSun" w:eastAsia="SimSun" w:cs="SimSun"/>
          <w:sz w:val="22"/>
          <w:szCs w:val="22"/>
        </w:rPr>
      </w:pPr>
      <w:r>
        <w:rPr>
          <w:rFonts w:ascii="SimSun" w:hAnsi="SimSun" w:eastAsia="SimSun" w:cs="SimSun"/>
          <w:sz w:val="22"/>
          <w:szCs w:val="22"/>
          <w:spacing w:val="-2"/>
        </w:rPr>
        <w:t>2.</w:t>
      </w:r>
      <w:r>
        <w:rPr>
          <w:rFonts w:ascii="SimSun" w:hAnsi="SimSun" w:eastAsia="SimSun" w:cs="SimSun"/>
          <w:sz w:val="22"/>
          <w:szCs w:val="22"/>
          <w:spacing w:val="-49"/>
        </w:rPr>
        <w:t xml:space="preserve"> </w:t>
      </w:r>
      <w:r>
        <w:rPr>
          <w:rFonts w:ascii="SimSun" w:hAnsi="SimSun" w:eastAsia="SimSun" w:cs="SimSun"/>
          <w:sz w:val="22"/>
          <w:szCs w:val="22"/>
          <w:spacing w:val="-2"/>
        </w:rPr>
        <w:t>正压机械通气</w:t>
      </w:r>
      <w:r>
        <w:rPr>
          <w:rFonts w:ascii="SimSun" w:hAnsi="SimSun" w:eastAsia="SimSun" w:cs="SimSun"/>
          <w:sz w:val="22"/>
          <w:szCs w:val="22"/>
          <w:spacing w:val="72"/>
        </w:rPr>
        <w:t xml:space="preserve"> </w:t>
      </w:r>
      <w:r>
        <w:rPr>
          <w:rFonts w:ascii="SimSun" w:hAnsi="SimSun" w:eastAsia="SimSun" w:cs="SimSun"/>
          <w:sz w:val="22"/>
          <w:szCs w:val="22"/>
          <w:spacing w:val="-2"/>
        </w:rPr>
        <w:t>根据病情选用无创机械通气或有创机械通气。慢阻肺急性加重</w:t>
      </w:r>
      <w:r>
        <w:rPr>
          <w:rFonts w:ascii="SimSun" w:hAnsi="SimSun" w:eastAsia="SimSun" w:cs="SimSun"/>
          <w:sz w:val="22"/>
          <w:szCs w:val="22"/>
          <w:spacing w:val="-3"/>
        </w:rPr>
        <w:t>早期及时应</w:t>
      </w:r>
      <w:r>
        <w:rPr>
          <w:rFonts w:ascii="SimSun" w:hAnsi="SimSun" w:eastAsia="SimSun" w:cs="SimSun"/>
          <w:sz w:val="22"/>
          <w:szCs w:val="22"/>
        </w:rPr>
        <w:t xml:space="preserve"> </w:t>
      </w:r>
      <w:r>
        <w:rPr>
          <w:rFonts w:ascii="SimSun" w:hAnsi="SimSun" w:eastAsia="SimSun" w:cs="SimSun"/>
          <w:sz w:val="22"/>
          <w:szCs w:val="22"/>
          <w:spacing w:val="-15"/>
        </w:rPr>
        <w:t>用无创机械通气可以防止呼吸功能不全加重，缓解呼吸肌疲劳，减少后期气管插管率，改善预后。</w:t>
      </w:r>
    </w:p>
    <w:p>
      <w:pPr>
        <w:ind w:right="87" w:firstLine="399"/>
        <w:spacing w:before="80" w:line="252" w:lineRule="auto"/>
        <w:rPr>
          <w:rFonts w:ascii="SimSun" w:hAnsi="SimSun" w:eastAsia="SimSun" w:cs="SimSun"/>
          <w:sz w:val="22"/>
          <w:szCs w:val="22"/>
        </w:rPr>
      </w:pPr>
      <w:r>
        <w:rPr>
          <w:rFonts w:ascii="SimSun" w:hAnsi="SimSun" w:eastAsia="SimSun" w:cs="SimSun"/>
          <w:sz w:val="22"/>
          <w:szCs w:val="22"/>
          <w:spacing w:val="-12"/>
        </w:rPr>
        <w:t>3.</w:t>
      </w:r>
      <w:r>
        <w:rPr>
          <w:rFonts w:ascii="SimSun" w:hAnsi="SimSun" w:eastAsia="SimSun" w:cs="SimSun"/>
          <w:sz w:val="22"/>
          <w:szCs w:val="22"/>
          <w:spacing w:val="-51"/>
        </w:rPr>
        <w:t xml:space="preserve"> </w:t>
      </w:r>
      <w:r>
        <w:rPr>
          <w:rFonts w:ascii="SimSun" w:hAnsi="SimSun" w:eastAsia="SimSun" w:cs="SimSun"/>
          <w:sz w:val="22"/>
          <w:szCs w:val="22"/>
          <w:spacing w:val="-12"/>
        </w:rPr>
        <w:t>抗感染</w:t>
      </w:r>
      <w:r>
        <w:rPr>
          <w:rFonts w:ascii="SimSun" w:hAnsi="SimSun" w:eastAsia="SimSun" w:cs="SimSun"/>
          <w:sz w:val="22"/>
          <w:szCs w:val="22"/>
          <w:spacing w:val="89"/>
        </w:rPr>
        <w:t xml:space="preserve"> </w:t>
      </w:r>
      <w:r>
        <w:rPr>
          <w:rFonts w:ascii="SimSun" w:hAnsi="SimSun" w:eastAsia="SimSun" w:cs="SimSun"/>
          <w:sz w:val="22"/>
          <w:szCs w:val="22"/>
          <w:spacing w:val="-12"/>
        </w:rPr>
        <w:t>慢性呼吸衰竭急性加重的常见诱因是感染，</w:t>
      </w:r>
      <w:r>
        <w:rPr>
          <w:rFonts w:ascii="SimSun" w:hAnsi="SimSun" w:eastAsia="SimSun" w:cs="SimSun"/>
          <w:sz w:val="22"/>
          <w:szCs w:val="22"/>
          <w:spacing w:val="55"/>
        </w:rPr>
        <w:t xml:space="preserve"> </w:t>
      </w:r>
      <w:r>
        <w:rPr>
          <w:rFonts w:ascii="SimSun" w:hAnsi="SimSun" w:eastAsia="SimSun" w:cs="SimSun"/>
          <w:sz w:val="22"/>
          <w:szCs w:val="22"/>
          <w:spacing w:val="-12"/>
        </w:rPr>
        <w:t>一些非感染因素诱发的呼吸衰竭也容易</w:t>
      </w:r>
      <w:r>
        <w:rPr>
          <w:rFonts w:ascii="SimSun" w:hAnsi="SimSun" w:eastAsia="SimSun" w:cs="SimSun"/>
          <w:sz w:val="22"/>
          <w:szCs w:val="22"/>
        </w:rPr>
        <w:t xml:space="preserve"> </w:t>
      </w:r>
      <w:r>
        <w:rPr>
          <w:rFonts w:ascii="SimSun" w:hAnsi="SimSun" w:eastAsia="SimSun" w:cs="SimSun"/>
          <w:sz w:val="22"/>
          <w:szCs w:val="22"/>
          <w:spacing w:val="-9"/>
        </w:rPr>
        <w:t>继发感染。抗感染治疗抗生素的选择可以参考相关章节。</w:t>
      </w:r>
    </w:p>
    <w:p>
      <w:pPr>
        <w:ind w:right="130" w:firstLine="399"/>
        <w:spacing w:before="79" w:line="247" w:lineRule="auto"/>
        <w:rPr>
          <w:rFonts w:ascii="SimSun" w:hAnsi="SimSun" w:eastAsia="SimSun" w:cs="SimSun"/>
          <w:sz w:val="22"/>
          <w:szCs w:val="22"/>
        </w:rPr>
      </w:pPr>
      <w:r>
        <w:rPr>
          <w:rFonts w:ascii="SimSun" w:hAnsi="SimSun" w:eastAsia="SimSun" w:cs="SimSun"/>
          <w:sz w:val="22"/>
          <w:szCs w:val="22"/>
          <w:spacing w:val="-3"/>
        </w:rPr>
        <w:t>4.</w:t>
      </w:r>
      <w:r>
        <w:rPr>
          <w:rFonts w:ascii="SimSun" w:hAnsi="SimSun" w:eastAsia="SimSun" w:cs="SimSun"/>
          <w:sz w:val="22"/>
          <w:szCs w:val="22"/>
          <w:spacing w:val="-43"/>
        </w:rPr>
        <w:t xml:space="preserve"> </w:t>
      </w:r>
      <w:r>
        <w:rPr>
          <w:rFonts w:ascii="SimSun" w:hAnsi="SimSun" w:eastAsia="SimSun" w:cs="SimSun"/>
          <w:sz w:val="22"/>
          <w:szCs w:val="22"/>
          <w:spacing w:val="-3"/>
        </w:rPr>
        <w:t>呼吸兴奋剂</w:t>
      </w:r>
      <w:r>
        <w:rPr>
          <w:rFonts w:ascii="SimSun" w:hAnsi="SimSun" w:eastAsia="SimSun" w:cs="SimSun"/>
          <w:sz w:val="22"/>
          <w:szCs w:val="22"/>
          <w:spacing w:val="81"/>
        </w:rPr>
        <w:t xml:space="preserve"> </w:t>
      </w:r>
      <w:r>
        <w:rPr>
          <w:rFonts w:ascii="SimSun" w:hAnsi="SimSun" w:eastAsia="SimSun" w:cs="SimSun"/>
          <w:sz w:val="22"/>
          <w:szCs w:val="22"/>
          <w:spacing w:val="-3"/>
        </w:rPr>
        <w:t>慢性呼吸衰竭病人在病情需要时可服用呼吸兴奋剂阿</w:t>
      </w:r>
      <w:r>
        <w:rPr>
          <w:rFonts w:ascii="SimSun" w:hAnsi="SimSun" w:eastAsia="SimSun" w:cs="SimSun"/>
          <w:sz w:val="22"/>
          <w:szCs w:val="22"/>
          <w:spacing w:val="-4"/>
        </w:rPr>
        <w:t>米三嗪(</w:t>
      </w:r>
      <w:r>
        <w:rPr>
          <w:rFonts w:ascii="SimSun" w:hAnsi="SimSun" w:eastAsia="SimSun" w:cs="SimSun"/>
          <w:sz w:val="22"/>
          <w:szCs w:val="22"/>
          <w:spacing w:val="-3"/>
        </w:rPr>
        <w:t>almitrine</w:t>
      </w:r>
      <w:r>
        <w:rPr>
          <w:rFonts w:ascii="SimSun" w:hAnsi="SimSun" w:eastAsia="SimSun" w:cs="SimSun"/>
          <w:sz w:val="22"/>
          <w:szCs w:val="22"/>
          <w:spacing w:val="-4"/>
        </w:rPr>
        <w:t>)50~</w:t>
      </w:r>
      <w:r>
        <w:rPr>
          <w:rFonts w:ascii="SimSun" w:hAnsi="SimSun" w:eastAsia="SimSun" w:cs="SimSun"/>
          <w:sz w:val="22"/>
          <w:szCs w:val="22"/>
        </w:rPr>
        <w:t xml:space="preserve"> </w:t>
      </w:r>
      <w:r>
        <w:rPr>
          <w:rFonts w:ascii="SimSun" w:hAnsi="SimSun" w:eastAsia="SimSun" w:cs="SimSun"/>
          <w:sz w:val="22"/>
          <w:szCs w:val="22"/>
          <w:spacing w:val="-9"/>
        </w:rPr>
        <w:t>100mg,2</w:t>
      </w:r>
      <w:r>
        <w:rPr>
          <w:rFonts w:ascii="SimSun" w:hAnsi="SimSun" w:eastAsia="SimSun" w:cs="SimSun"/>
          <w:sz w:val="22"/>
          <w:szCs w:val="22"/>
          <w:spacing w:val="-66"/>
        </w:rPr>
        <w:t xml:space="preserve"> </w:t>
      </w:r>
      <w:r>
        <w:rPr>
          <w:rFonts w:ascii="SimSun" w:hAnsi="SimSun" w:eastAsia="SimSun" w:cs="SimSun"/>
          <w:sz w:val="22"/>
          <w:szCs w:val="22"/>
          <w:spacing w:val="-9"/>
        </w:rPr>
        <w:t>次/日。该药通过刺激颈动脉体和主动脉体的化学感受器兴奋呼吸中枢，增加通气量。</w:t>
      </w:r>
    </w:p>
    <w:p>
      <w:pPr>
        <w:ind w:right="78" w:firstLine="399"/>
        <w:spacing w:before="89" w:line="273" w:lineRule="auto"/>
        <w:rPr>
          <w:rFonts w:ascii="SimSun" w:hAnsi="SimSun" w:eastAsia="SimSun" w:cs="SimSun"/>
          <w:sz w:val="22"/>
          <w:szCs w:val="22"/>
        </w:rPr>
      </w:pPr>
      <w:r>
        <w:rPr>
          <w:rFonts w:ascii="Times New Roman" w:hAnsi="Times New Roman" w:eastAsia="Times New Roman" w:cs="Times New Roman"/>
          <w:sz w:val="22"/>
          <w:szCs w:val="22"/>
          <w:b/>
          <w:bCs/>
          <w:spacing w:val="-2"/>
        </w:rPr>
        <w:t>5.</w:t>
      </w:r>
      <w:r>
        <w:rPr>
          <w:rFonts w:ascii="Times New Roman" w:hAnsi="Times New Roman" w:eastAsia="Times New Roman" w:cs="Times New Roman"/>
          <w:sz w:val="22"/>
          <w:szCs w:val="22"/>
          <w:spacing w:val="2"/>
        </w:rPr>
        <w:t xml:space="preserve">  </w:t>
      </w:r>
      <w:r>
        <w:rPr>
          <w:rFonts w:ascii="SimSun" w:hAnsi="SimSun" w:eastAsia="SimSun" w:cs="SimSun"/>
          <w:sz w:val="22"/>
          <w:szCs w:val="22"/>
          <w:b/>
          <w:bCs/>
          <w:spacing w:val="-2"/>
        </w:rPr>
        <w:t>纠正酸碱平衡失调</w:t>
      </w:r>
      <w:r>
        <w:rPr>
          <w:rFonts w:ascii="SimSun" w:hAnsi="SimSun" w:eastAsia="SimSun" w:cs="SimSun"/>
          <w:sz w:val="22"/>
          <w:szCs w:val="22"/>
          <w:spacing w:val="66"/>
        </w:rPr>
        <w:t xml:space="preserve"> </w:t>
      </w:r>
      <w:r>
        <w:rPr>
          <w:rFonts w:ascii="SimSun" w:hAnsi="SimSun" w:eastAsia="SimSun" w:cs="SimSun"/>
          <w:sz w:val="22"/>
          <w:szCs w:val="22"/>
          <w:spacing w:val="-2"/>
        </w:rPr>
        <w:t>慢性呼吸衰竭常有</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2"/>
        </w:rPr>
        <w:t>CO₂</w:t>
      </w:r>
      <w:r>
        <w:rPr>
          <w:rFonts w:ascii="Times New Roman" w:hAnsi="Times New Roman" w:eastAsia="Times New Roman" w:cs="Times New Roman"/>
          <w:sz w:val="22"/>
          <w:szCs w:val="22"/>
          <w:spacing w:val="-38"/>
        </w:rPr>
        <w:t xml:space="preserve"> </w:t>
      </w:r>
      <w:r>
        <w:rPr>
          <w:rFonts w:ascii="SimSun" w:hAnsi="SimSun" w:eastAsia="SimSun" w:cs="SimSun"/>
          <w:sz w:val="22"/>
          <w:szCs w:val="22"/>
          <w:spacing w:val="-2"/>
        </w:rPr>
        <w:t>潴留，导致呼吸性酸</w:t>
      </w:r>
      <w:r>
        <w:rPr>
          <w:rFonts w:ascii="SimSun" w:hAnsi="SimSun" w:eastAsia="SimSun" w:cs="SimSun"/>
          <w:sz w:val="22"/>
          <w:szCs w:val="22"/>
          <w:spacing w:val="-3"/>
        </w:rPr>
        <w:t>中毒。呼吸性酸中毒的发</w:t>
      </w:r>
      <w:r>
        <w:rPr>
          <w:rFonts w:ascii="SimSun" w:hAnsi="SimSun" w:eastAsia="SimSun" w:cs="SimSun"/>
          <w:sz w:val="22"/>
          <w:szCs w:val="22"/>
        </w:rPr>
        <w:t xml:space="preserve"> </w:t>
      </w:r>
      <w:r>
        <w:rPr>
          <w:rFonts w:ascii="SimSun" w:hAnsi="SimSun" w:eastAsia="SimSun" w:cs="SimSun"/>
          <w:sz w:val="22"/>
          <w:szCs w:val="22"/>
          <w:spacing w:val="-5"/>
        </w:rPr>
        <w:t>生多为慢性过程，机体常通过增加碱储备来代偿，以维持pH</w:t>
      </w:r>
      <w:r>
        <w:rPr>
          <w:rFonts w:ascii="SimSun" w:hAnsi="SimSun" w:eastAsia="SimSun" w:cs="SimSun"/>
          <w:sz w:val="22"/>
          <w:szCs w:val="22"/>
          <w:spacing w:val="2"/>
        </w:rPr>
        <w:t xml:space="preserve"> </w:t>
      </w:r>
      <w:r>
        <w:rPr>
          <w:rFonts w:ascii="SimSun" w:hAnsi="SimSun" w:eastAsia="SimSun" w:cs="SimSun"/>
          <w:sz w:val="22"/>
          <w:szCs w:val="22"/>
          <w:spacing w:val="-5"/>
        </w:rPr>
        <w:t>于相对正常水平。当以机械通气等方</w:t>
      </w:r>
      <w:r>
        <w:rPr>
          <w:rFonts w:ascii="SimSun" w:hAnsi="SimSun" w:eastAsia="SimSun" w:cs="SimSun"/>
          <w:sz w:val="22"/>
          <w:szCs w:val="22"/>
        </w:rPr>
        <w:t xml:space="preserve"> </w:t>
      </w:r>
      <w:r>
        <w:rPr>
          <w:rFonts w:ascii="SimSun" w:hAnsi="SimSun" w:eastAsia="SimSun" w:cs="SimSun"/>
          <w:sz w:val="22"/>
          <w:szCs w:val="22"/>
          <w:spacing w:val="-4"/>
        </w:rPr>
        <w:t>法较为迅速地纠正呼吸性酸中毒时，原已</w:t>
      </w:r>
      <w:r>
        <w:rPr>
          <w:rFonts w:ascii="SimSun" w:hAnsi="SimSun" w:eastAsia="SimSun" w:cs="SimSun"/>
          <w:sz w:val="22"/>
          <w:szCs w:val="22"/>
          <w:spacing w:val="-5"/>
        </w:rPr>
        <w:t>增加的碱储备会使</w:t>
      </w:r>
      <w:r>
        <w:rPr>
          <w:rFonts w:ascii="SimSun" w:hAnsi="SimSun" w:eastAsia="SimSun" w:cs="SimSun"/>
          <w:sz w:val="22"/>
          <w:szCs w:val="22"/>
          <w:spacing w:val="-4"/>
        </w:rPr>
        <w:t>pH</w:t>
      </w:r>
      <w:r>
        <w:rPr>
          <w:rFonts w:ascii="SimSun" w:hAnsi="SimSun" w:eastAsia="SimSun" w:cs="SimSun"/>
          <w:sz w:val="22"/>
          <w:szCs w:val="22"/>
          <w:spacing w:val="-15"/>
        </w:rPr>
        <w:t xml:space="preserve"> </w:t>
      </w:r>
      <w:r>
        <w:rPr>
          <w:rFonts w:ascii="SimSun" w:hAnsi="SimSun" w:eastAsia="SimSun" w:cs="SimSun"/>
          <w:sz w:val="22"/>
          <w:szCs w:val="22"/>
          <w:spacing w:val="-5"/>
        </w:rPr>
        <w:t>升高，对机体造成严重危害，故在</w:t>
      </w:r>
      <w:r>
        <w:rPr>
          <w:rFonts w:ascii="SimSun" w:hAnsi="SimSun" w:eastAsia="SimSun" w:cs="SimSun"/>
          <w:sz w:val="22"/>
          <w:szCs w:val="22"/>
        </w:rPr>
        <w:t xml:space="preserve"> </w:t>
      </w:r>
      <w:r>
        <w:rPr>
          <w:rFonts w:ascii="SimSun" w:hAnsi="SimSun" w:eastAsia="SimSun" w:cs="SimSun"/>
          <w:sz w:val="22"/>
          <w:szCs w:val="22"/>
          <w:spacing w:val="-2"/>
        </w:rPr>
        <w:t>纠正呼吸性酸中毒时，应注意同时纠正潜在的代谢性碱</w:t>
      </w:r>
      <w:r>
        <w:rPr>
          <w:rFonts w:ascii="SimSun" w:hAnsi="SimSun" w:eastAsia="SimSun" w:cs="SimSun"/>
          <w:sz w:val="22"/>
          <w:szCs w:val="22"/>
          <w:spacing w:val="-3"/>
        </w:rPr>
        <w:t>中毒，通常给予病人盐酸精氨酸和补充氯</w:t>
      </w:r>
      <w:r>
        <w:rPr>
          <w:rFonts w:ascii="SimSun" w:hAnsi="SimSun" w:eastAsia="SimSun" w:cs="SimSun"/>
          <w:sz w:val="22"/>
          <w:szCs w:val="22"/>
        </w:rPr>
        <w:t xml:space="preserve"> </w:t>
      </w:r>
      <w:r>
        <w:rPr>
          <w:rFonts w:ascii="SimSun" w:hAnsi="SimSun" w:eastAsia="SimSun" w:cs="SimSun"/>
          <w:sz w:val="22"/>
          <w:szCs w:val="22"/>
          <w:spacing w:val="-10"/>
        </w:rPr>
        <w:t>化钾。</w:t>
      </w:r>
    </w:p>
    <w:p>
      <w:pPr>
        <w:ind w:left="399"/>
        <w:spacing w:before="85" w:line="219" w:lineRule="auto"/>
        <w:rPr>
          <w:rFonts w:ascii="SimSun" w:hAnsi="SimSun" w:eastAsia="SimSun" w:cs="SimSun"/>
          <w:sz w:val="22"/>
          <w:szCs w:val="22"/>
        </w:rPr>
      </w:pPr>
      <w:r>
        <w:rPr>
          <w:rFonts w:ascii="SimSun" w:hAnsi="SimSun" w:eastAsia="SimSun" w:cs="SimSun"/>
          <w:sz w:val="22"/>
          <w:szCs w:val="22"/>
          <w:spacing w:val="-8"/>
        </w:rPr>
        <w:t>慢性呼吸衰竭的其他治疗方面与急性呼吸衰竭和ARDS</w:t>
      </w:r>
      <w:r>
        <w:rPr>
          <w:rFonts w:ascii="SimSun" w:hAnsi="SimSun" w:eastAsia="SimSun" w:cs="SimSun"/>
          <w:sz w:val="22"/>
          <w:szCs w:val="22"/>
          <w:spacing w:val="21"/>
        </w:rPr>
        <w:t xml:space="preserve"> </w:t>
      </w:r>
      <w:r>
        <w:rPr>
          <w:rFonts w:ascii="SimSun" w:hAnsi="SimSun" w:eastAsia="SimSun" w:cs="SimSun"/>
          <w:sz w:val="22"/>
          <w:szCs w:val="22"/>
          <w:spacing w:val="-8"/>
        </w:rPr>
        <w:t>有类同</w:t>
      </w:r>
      <w:r>
        <w:rPr>
          <w:rFonts w:ascii="SimSun" w:hAnsi="SimSun" w:eastAsia="SimSun" w:cs="SimSun"/>
          <w:sz w:val="22"/>
          <w:szCs w:val="22"/>
          <w:spacing w:val="-9"/>
        </w:rPr>
        <w:t>之处，不再复述。</w:t>
      </w:r>
    </w:p>
    <w:p>
      <w:pPr>
        <w:spacing w:line="265" w:lineRule="auto"/>
        <w:rPr>
          <w:rFonts w:ascii="Arial"/>
          <w:sz w:val="21"/>
        </w:rPr>
      </w:pPr>
      <w:r/>
    </w:p>
    <w:p>
      <w:pPr>
        <w:ind w:left="3044"/>
        <w:spacing w:before="101" w:line="222" w:lineRule="auto"/>
        <w:rPr>
          <w:rFonts w:ascii="SimHei" w:hAnsi="SimHei" w:eastAsia="SimHei" w:cs="SimHei"/>
          <w:sz w:val="31"/>
          <w:szCs w:val="31"/>
        </w:rPr>
      </w:pPr>
      <w:r>
        <w:rPr>
          <w:rFonts w:ascii="SimHei" w:hAnsi="SimHei" w:eastAsia="SimHei" w:cs="SimHei"/>
          <w:sz w:val="31"/>
          <w:szCs w:val="31"/>
          <w:b/>
          <w:bCs/>
        </w:rPr>
        <w:t>第三节</w:t>
      </w:r>
      <w:r>
        <w:rPr>
          <w:rFonts w:ascii="SimHei" w:hAnsi="SimHei" w:eastAsia="SimHei" w:cs="SimHei"/>
          <w:sz w:val="31"/>
          <w:szCs w:val="31"/>
          <w:spacing w:val="7"/>
        </w:rPr>
        <w:t xml:space="preserve">  </w:t>
      </w:r>
      <w:r>
        <w:rPr>
          <w:rFonts w:ascii="SimHei" w:hAnsi="SimHei" w:eastAsia="SimHei" w:cs="SimHei"/>
          <w:sz w:val="31"/>
          <w:szCs w:val="31"/>
          <w:b/>
          <w:bCs/>
        </w:rPr>
        <w:t>呼吸支持技术</w:t>
      </w:r>
    </w:p>
    <w:p>
      <w:pPr>
        <w:spacing w:line="275" w:lineRule="auto"/>
        <w:rPr>
          <w:rFonts w:ascii="Arial"/>
          <w:sz w:val="21"/>
        </w:rPr>
      </w:pPr>
      <w:r/>
    </w:p>
    <w:p>
      <w:pPr>
        <w:ind w:left="399"/>
        <w:spacing w:before="72" w:line="219" w:lineRule="auto"/>
        <w:rPr>
          <w:rFonts w:ascii="SimSun" w:hAnsi="SimSun" w:eastAsia="SimSun" w:cs="SimSun"/>
          <w:sz w:val="22"/>
          <w:szCs w:val="22"/>
        </w:rPr>
      </w:pPr>
      <w:r>
        <w:rPr>
          <w:rFonts w:ascii="SimSun" w:hAnsi="SimSun" w:eastAsia="SimSun" w:cs="SimSun"/>
          <w:sz w:val="22"/>
          <w:szCs w:val="22"/>
          <w:spacing w:val="-14"/>
        </w:rPr>
        <w:t>呼吸支持技术主要包括氧气疗法、气道维护、正压机械通气和体外生命支持等技术。</w:t>
      </w:r>
    </w:p>
    <w:p>
      <w:pPr>
        <w:ind w:left="403"/>
        <w:spacing w:before="95" w:line="220" w:lineRule="auto"/>
        <w:rPr>
          <w:rFonts w:ascii="SimHei" w:hAnsi="SimHei" w:eastAsia="SimHei" w:cs="SimHei"/>
          <w:sz w:val="22"/>
          <w:szCs w:val="22"/>
        </w:rPr>
      </w:pPr>
      <w:r>
        <w:rPr>
          <w:rFonts w:ascii="SimHei" w:hAnsi="SimHei" w:eastAsia="SimHei" w:cs="SimHei"/>
          <w:sz w:val="22"/>
          <w:szCs w:val="22"/>
          <w:b/>
          <w:bCs/>
        </w:rPr>
        <w:t>(</w:t>
      </w:r>
      <w:r>
        <w:rPr>
          <w:rFonts w:ascii="SimHei" w:hAnsi="SimHei" w:eastAsia="SimHei" w:cs="SimHei"/>
          <w:sz w:val="22"/>
          <w:szCs w:val="22"/>
          <w:spacing w:val="-56"/>
        </w:rPr>
        <w:t xml:space="preserve"> </w:t>
      </w:r>
      <w:r>
        <w:rPr>
          <w:rFonts w:ascii="SimHei" w:hAnsi="SimHei" w:eastAsia="SimHei" w:cs="SimHei"/>
          <w:sz w:val="22"/>
          <w:szCs w:val="22"/>
          <w:b/>
          <w:bCs/>
        </w:rPr>
        <w:t>一</w:t>
      </w:r>
      <w:r>
        <w:rPr>
          <w:rFonts w:ascii="SimHei" w:hAnsi="SimHei" w:eastAsia="SimHei" w:cs="SimHei"/>
          <w:sz w:val="22"/>
          <w:szCs w:val="22"/>
          <w:spacing w:val="-64"/>
        </w:rPr>
        <w:t xml:space="preserve"> </w:t>
      </w:r>
      <w:r>
        <w:rPr>
          <w:rFonts w:ascii="SimHei" w:hAnsi="SimHei" w:eastAsia="SimHei" w:cs="SimHei"/>
          <w:sz w:val="22"/>
          <w:szCs w:val="22"/>
          <w:b/>
          <w:bCs/>
        </w:rPr>
        <w:t>)氧疗</w:t>
      </w:r>
    </w:p>
    <w:p>
      <w:pPr>
        <w:ind w:right="80" w:firstLine="399"/>
        <w:spacing w:before="53" w:line="256" w:lineRule="auto"/>
        <w:rPr>
          <w:rFonts w:ascii="SimSun" w:hAnsi="SimSun" w:eastAsia="SimSun" w:cs="SimSun"/>
          <w:sz w:val="22"/>
          <w:szCs w:val="22"/>
        </w:rPr>
      </w:pPr>
      <w:r>
        <w:rPr>
          <w:rFonts w:ascii="SimSun" w:hAnsi="SimSun" w:eastAsia="SimSun" w:cs="SimSun"/>
          <w:sz w:val="22"/>
          <w:szCs w:val="22"/>
          <w:spacing w:val="-1"/>
        </w:rPr>
        <w:t>通过增加吸入氧浓度来纠正病人缺氧状态的治疗</w:t>
      </w:r>
      <w:r>
        <w:rPr>
          <w:rFonts w:ascii="SimSun" w:hAnsi="SimSun" w:eastAsia="SimSun" w:cs="SimSun"/>
          <w:sz w:val="22"/>
          <w:szCs w:val="22"/>
          <w:spacing w:val="-2"/>
        </w:rPr>
        <w:t>方法即为氧气疗法(简称氧疗)。合理的氧疗</w:t>
      </w:r>
      <w:r>
        <w:rPr>
          <w:rFonts w:ascii="SimSun" w:hAnsi="SimSun" w:eastAsia="SimSun" w:cs="SimSun"/>
          <w:sz w:val="22"/>
          <w:szCs w:val="22"/>
        </w:rPr>
        <w:t xml:space="preserve"> </w:t>
      </w:r>
      <w:r>
        <w:rPr>
          <w:rFonts w:ascii="SimSun" w:hAnsi="SimSun" w:eastAsia="SimSun" w:cs="SimSun"/>
          <w:sz w:val="22"/>
          <w:szCs w:val="22"/>
          <w:spacing w:val="-15"/>
        </w:rPr>
        <w:t>能使体内可利用氧明显增加，并减少呼吸做功，降低缺氧性肺</w:t>
      </w:r>
      <w:r>
        <w:rPr>
          <w:rFonts w:ascii="SimSun" w:hAnsi="SimSun" w:eastAsia="SimSun" w:cs="SimSun"/>
          <w:sz w:val="22"/>
          <w:szCs w:val="22"/>
          <w:spacing w:val="-16"/>
        </w:rPr>
        <w:t>动脉高压。</w:t>
      </w:r>
    </w:p>
    <w:p>
      <w:pPr>
        <w:ind w:right="62" w:firstLine="399"/>
        <w:spacing w:before="50" w:line="263" w:lineRule="auto"/>
        <w:rPr>
          <w:rFonts w:ascii="SimSun" w:hAnsi="SimSun" w:eastAsia="SimSun" w:cs="SimSun"/>
          <w:sz w:val="22"/>
          <w:szCs w:val="22"/>
        </w:rPr>
      </w:pPr>
      <w:r>
        <w:rPr>
          <w:rFonts w:ascii="SimSun" w:hAnsi="SimSun" w:eastAsia="SimSun" w:cs="SimSun"/>
          <w:sz w:val="22"/>
          <w:szCs w:val="22"/>
          <w:spacing w:val="-4"/>
        </w:rPr>
        <w:t>1.</w:t>
      </w:r>
      <w:r>
        <w:rPr>
          <w:rFonts w:ascii="SimSun" w:hAnsi="SimSun" w:eastAsia="SimSun" w:cs="SimSun"/>
          <w:sz w:val="22"/>
          <w:szCs w:val="22"/>
          <w:spacing w:val="-36"/>
        </w:rPr>
        <w:t xml:space="preserve"> </w:t>
      </w:r>
      <w:r>
        <w:rPr>
          <w:rFonts w:ascii="SimSun" w:hAnsi="SimSun" w:eastAsia="SimSun" w:cs="SimSun"/>
          <w:sz w:val="22"/>
          <w:szCs w:val="22"/>
          <w:spacing w:val="-4"/>
        </w:rPr>
        <w:t>适应证一般而言，只要PaO</w:t>
      </w:r>
      <w:r>
        <w:rPr>
          <w:rFonts w:ascii="Calibri" w:hAnsi="Calibri" w:eastAsia="Calibri" w:cs="Calibri"/>
          <w:sz w:val="22"/>
          <w:szCs w:val="22"/>
          <w:spacing w:val="-4"/>
        </w:rPr>
        <w:t>₂</w:t>
      </w:r>
      <w:r>
        <w:rPr>
          <w:rFonts w:ascii="Calibri" w:hAnsi="Calibri" w:eastAsia="Calibri" w:cs="Calibri"/>
          <w:sz w:val="22"/>
          <w:szCs w:val="22"/>
          <w:spacing w:val="32"/>
          <w:w w:val="101"/>
        </w:rPr>
        <w:t xml:space="preserve"> </w:t>
      </w:r>
      <w:r>
        <w:rPr>
          <w:rFonts w:ascii="SimSun" w:hAnsi="SimSun" w:eastAsia="SimSun" w:cs="SimSun"/>
          <w:sz w:val="22"/>
          <w:szCs w:val="22"/>
          <w:spacing w:val="-4"/>
        </w:rPr>
        <w:t>低于正常即可氧疗，但临床实践中往往</w:t>
      </w:r>
      <w:r>
        <w:rPr>
          <w:rFonts w:ascii="SimSun" w:hAnsi="SimSun" w:eastAsia="SimSun" w:cs="SimSun"/>
          <w:sz w:val="22"/>
          <w:szCs w:val="22"/>
          <w:spacing w:val="-5"/>
        </w:rPr>
        <w:t>采用更严格的标准。对</w:t>
      </w:r>
      <w:r>
        <w:rPr>
          <w:rFonts w:ascii="SimSun" w:hAnsi="SimSun" w:eastAsia="SimSun" w:cs="SimSun"/>
          <w:sz w:val="22"/>
          <w:szCs w:val="22"/>
        </w:rPr>
        <w:t xml:space="preserve"> </w:t>
      </w:r>
      <w:r>
        <w:rPr>
          <w:rFonts w:ascii="SimSun" w:hAnsi="SimSun" w:eastAsia="SimSun" w:cs="SimSun"/>
          <w:sz w:val="22"/>
          <w:szCs w:val="22"/>
          <w:spacing w:val="-7"/>
        </w:rPr>
        <w:t>于成年病人，特别是慢性呼吸衰竭者，PaO</w:t>
      </w:r>
      <w:r>
        <w:rPr>
          <w:rFonts w:ascii="Calibri" w:hAnsi="Calibri" w:eastAsia="Calibri" w:cs="Calibri"/>
          <w:sz w:val="22"/>
          <w:szCs w:val="22"/>
          <w:spacing w:val="-7"/>
        </w:rPr>
        <w:t>₂</w:t>
      </w:r>
      <w:r>
        <w:rPr>
          <w:rFonts w:ascii="SimSun" w:hAnsi="SimSun" w:eastAsia="SimSun" w:cs="SimSun"/>
          <w:sz w:val="22"/>
          <w:szCs w:val="22"/>
          <w:spacing w:val="-7"/>
        </w:rPr>
        <w:t>&lt;60mmHg</w:t>
      </w:r>
      <w:r>
        <w:rPr>
          <w:rFonts w:ascii="SimSun" w:hAnsi="SimSun" w:eastAsia="SimSun" w:cs="SimSun"/>
          <w:sz w:val="22"/>
          <w:szCs w:val="22"/>
          <w:spacing w:val="81"/>
        </w:rPr>
        <w:t xml:space="preserve"> </w:t>
      </w:r>
      <w:r>
        <w:rPr>
          <w:rFonts w:ascii="SimSun" w:hAnsi="SimSun" w:eastAsia="SimSun" w:cs="SimSun"/>
          <w:sz w:val="22"/>
          <w:szCs w:val="22"/>
          <w:spacing w:val="-7"/>
        </w:rPr>
        <w:t>是比较公认的氧疗</w:t>
      </w:r>
      <w:r>
        <w:rPr>
          <w:rFonts w:ascii="SimSun" w:hAnsi="SimSun" w:eastAsia="SimSun" w:cs="SimSun"/>
          <w:sz w:val="22"/>
          <w:szCs w:val="22"/>
          <w:spacing w:val="-8"/>
        </w:rPr>
        <w:t>指征。而对于急性呼吸衰竭</w:t>
      </w:r>
      <w:r>
        <w:rPr>
          <w:rFonts w:ascii="SimSun" w:hAnsi="SimSun" w:eastAsia="SimSun" w:cs="SimSun"/>
          <w:sz w:val="22"/>
          <w:szCs w:val="22"/>
        </w:rPr>
        <w:t xml:space="preserve"> </w:t>
      </w:r>
      <w:r>
        <w:rPr>
          <w:rFonts w:ascii="SimSun" w:hAnsi="SimSun" w:eastAsia="SimSun" w:cs="SimSun"/>
          <w:sz w:val="22"/>
          <w:szCs w:val="22"/>
          <w:spacing w:val="-17"/>
        </w:rPr>
        <w:t>病人，氧疗指征应适当放宽。</w:t>
      </w:r>
    </w:p>
    <w:p>
      <w:pPr>
        <w:ind w:right="101" w:firstLine="399"/>
        <w:spacing w:before="79" w:line="247" w:lineRule="auto"/>
        <w:rPr>
          <w:rFonts w:ascii="SimSun" w:hAnsi="SimSun" w:eastAsia="SimSun" w:cs="SimSun"/>
          <w:sz w:val="22"/>
          <w:szCs w:val="22"/>
        </w:rPr>
      </w:pPr>
      <w:r>
        <w:rPr>
          <w:rFonts w:ascii="SimSun" w:hAnsi="SimSun" w:eastAsia="SimSun" w:cs="SimSun"/>
          <w:sz w:val="22"/>
          <w:szCs w:val="22"/>
          <w:spacing w:val="-8"/>
        </w:rPr>
        <w:t>(1)不伴CO</w:t>
      </w:r>
      <w:r>
        <w:rPr>
          <w:rFonts w:ascii="Calibri" w:hAnsi="Calibri" w:eastAsia="Calibri" w:cs="Calibri"/>
          <w:sz w:val="22"/>
          <w:szCs w:val="22"/>
          <w:spacing w:val="-8"/>
        </w:rPr>
        <w:t>₂</w:t>
      </w:r>
      <w:r>
        <w:rPr>
          <w:rFonts w:ascii="Calibri" w:hAnsi="Calibri" w:eastAsia="Calibri" w:cs="Calibri"/>
          <w:sz w:val="22"/>
          <w:szCs w:val="22"/>
          <w:spacing w:val="1"/>
        </w:rPr>
        <w:t xml:space="preserve">  </w:t>
      </w:r>
      <w:r>
        <w:rPr>
          <w:rFonts w:ascii="SimSun" w:hAnsi="SimSun" w:eastAsia="SimSun" w:cs="SimSun"/>
          <w:sz w:val="22"/>
          <w:szCs w:val="22"/>
          <w:spacing w:val="-8"/>
        </w:rPr>
        <w:t>潴留的低氧血症：此时病人的主要问题为氧</w:t>
      </w:r>
      <w:r>
        <w:rPr>
          <w:rFonts w:ascii="SimSun" w:hAnsi="SimSun" w:eastAsia="SimSun" w:cs="SimSun"/>
          <w:sz w:val="22"/>
          <w:szCs w:val="22"/>
          <w:spacing w:val="-9"/>
        </w:rPr>
        <w:t>合功能障碍，而通气功能基本正常。可</w:t>
      </w:r>
      <w:r>
        <w:rPr>
          <w:rFonts w:ascii="SimSun" w:hAnsi="SimSun" w:eastAsia="SimSun" w:cs="SimSun"/>
          <w:sz w:val="22"/>
          <w:szCs w:val="22"/>
          <w:spacing w:val="1"/>
        </w:rPr>
        <w:t xml:space="preserve"> </w:t>
      </w:r>
      <w:r>
        <w:rPr>
          <w:rFonts w:ascii="SimSun" w:hAnsi="SimSun" w:eastAsia="SimSun" w:cs="SimSun"/>
          <w:sz w:val="22"/>
          <w:szCs w:val="22"/>
          <w:spacing w:val="6"/>
        </w:rPr>
        <w:t>予较高浓度吸氧(≥35%),使</w:t>
      </w:r>
      <w:r>
        <w:rPr>
          <w:rFonts w:ascii="SimSun" w:hAnsi="SimSun" w:eastAsia="SimSun" w:cs="SimSun"/>
          <w:sz w:val="22"/>
          <w:szCs w:val="22"/>
        </w:rPr>
        <w:t>PaO</w:t>
      </w:r>
      <w:r>
        <w:rPr>
          <w:rFonts w:ascii="Calibri" w:hAnsi="Calibri" w:eastAsia="Calibri" w:cs="Calibri"/>
          <w:sz w:val="22"/>
          <w:szCs w:val="22"/>
          <w:spacing w:val="6"/>
        </w:rPr>
        <w:t>₂</w:t>
      </w:r>
      <w:r>
        <w:rPr>
          <w:rFonts w:ascii="Calibri" w:hAnsi="Calibri" w:eastAsia="Calibri" w:cs="Calibri"/>
          <w:sz w:val="22"/>
          <w:szCs w:val="22"/>
          <w:spacing w:val="41"/>
        </w:rPr>
        <w:t xml:space="preserve"> </w:t>
      </w:r>
      <w:r>
        <w:rPr>
          <w:rFonts w:ascii="SimSun" w:hAnsi="SimSun" w:eastAsia="SimSun" w:cs="SimSun"/>
          <w:sz w:val="22"/>
          <w:szCs w:val="22"/>
          <w:spacing w:val="6"/>
        </w:rPr>
        <w:t>提高到60</w:t>
      </w:r>
      <w:r>
        <w:rPr>
          <w:rFonts w:ascii="SimSun" w:hAnsi="SimSun" w:eastAsia="SimSun" w:cs="SimSun"/>
          <w:sz w:val="22"/>
          <w:szCs w:val="22"/>
        </w:rPr>
        <w:t>mmHg</w:t>
      </w:r>
      <w:r>
        <w:rPr>
          <w:rFonts w:ascii="SimSun" w:hAnsi="SimSun" w:eastAsia="SimSun" w:cs="SimSun"/>
          <w:sz w:val="22"/>
          <w:szCs w:val="22"/>
          <w:spacing w:val="42"/>
        </w:rPr>
        <w:t xml:space="preserve"> </w:t>
      </w:r>
      <w:r>
        <w:rPr>
          <w:rFonts w:ascii="SimSun" w:hAnsi="SimSun" w:eastAsia="SimSun" w:cs="SimSun"/>
          <w:sz w:val="22"/>
          <w:szCs w:val="22"/>
          <w:spacing w:val="6"/>
        </w:rPr>
        <w:t>以上或</w:t>
      </w:r>
      <w:r>
        <w:rPr>
          <w:rFonts w:ascii="SimSun" w:hAnsi="SimSun" w:eastAsia="SimSun" w:cs="SimSun"/>
          <w:sz w:val="22"/>
          <w:szCs w:val="22"/>
        </w:rPr>
        <w:t>SaO</w:t>
      </w:r>
      <w:r>
        <w:rPr>
          <w:rFonts w:ascii="Calibri" w:hAnsi="Calibri" w:eastAsia="Calibri" w:cs="Calibri"/>
          <w:sz w:val="22"/>
          <w:szCs w:val="22"/>
          <w:spacing w:val="6"/>
        </w:rPr>
        <w:t>₂</w:t>
      </w:r>
      <w:r>
        <w:rPr>
          <w:rFonts w:ascii="Calibri" w:hAnsi="Calibri" w:eastAsia="Calibri" w:cs="Calibri"/>
          <w:sz w:val="22"/>
          <w:szCs w:val="22"/>
          <w:spacing w:val="16"/>
          <w:w w:val="101"/>
        </w:rPr>
        <w:t xml:space="preserve"> </w:t>
      </w:r>
      <w:r>
        <w:rPr>
          <w:rFonts w:ascii="SimSun" w:hAnsi="SimSun" w:eastAsia="SimSun" w:cs="SimSun"/>
          <w:sz w:val="22"/>
          <w:szCs w:val="22"/>
          <w:spacing w:val="6"/>
        </w:rPr>
        <w:t>达90%以上。</w:t>
      </w:r>
    </w:p>
    <w:p>
      <w:pPr>
        <w:sectPr>
          <w:pgSz w:w="11900" w:h="16840"/>
          <w:pgMar w:top="847" w:right="869" w:bottom="400" w:left="699" w:header="0" w:footer="0" w:gutter="0"/>
          <w:cols w:equalWidth="0" w:num="2">
            <w:col w:w="1011" w:space="100"/>
            <w:col w:w="9221" w:space="0"/>
          </w:cols>
        </w:sectPr>
        <w:rPr/>
      </w:pPr>
    </w:p>
    <w:p>
      <w:pPr>
        <w:ind w:right="60"/>
        <w:spacing w:before="42" w:line="221" w:lineRule="auto"/>
        <w:jc w:val="right"/>
        <w:rPr>
          <w:rFonts w:ascii="SimSun" w:hAnsi="SimSun" w:eastAsia="SimSun" w:cs="SimSun"/>
          <w:sz w:val="21"/>
          <w:szCs w:val="21"/>
        </w:rPr>
      </w:pPr>
      <w:r>
        <w:drawing>
          <wp:anchor distT="0" distB="0" distL="0" distR="0" simplePos="0" relativeHeight="251687936" behindDoc="0" locked="0" layoutInCell="0" allowOverlap="1">
            <wp:simplePos x="0" y="0"/>
            <wp:positionH relativeFrom="page">
              <wp:posOffset>6559570</wp:posOffset>
            </wp:positionH>
            <wp:positionV relativeFrom="page">
              <wp:posOffset>9944113</wp:posOffset>
            </wp:positionV>
            <wp:extent cx="539760" cy="412765"/>
            <wp:effectExtent l="0" t="0" r="0" b="0"/>
            <wp:wrapNone/>
            <wp:docPr id="12" name="IM 12"/>
            <wp:cNvGraphicFramePr/>
            <a:graphic>
              <a:graphicData uri="http://schemas.openxmlformats.org/drawingml/2006/picture">
                <pic:pic>
                  <pic:nvPicPr>
                    <pic:cNvPr id="12" name="IM 12"/>
                    <pic:cNvPicPr/>
                  </pic:nvPicPr>
                  <pic:blipFill>
                    <a:blip r:embed="rId13"/>
                    <a:stretch>
                      <a:fillRect/>
                    </a:stretch>
                  </pic:blipFill>
                  <pic:spPr>
                    <a:xfrm rot="0">
                      <a:off x="0" y="0"/>
                      <a:ext cx="539760" cy="412765"/>
                    </a:xfrm>
                    <a:prstGeom prst="rect">
                      <a:avLst/>
                    </a:prstGeom>
                  </pic:spPr>
                </pic:pic>
              </a:graphicData>
            </a:graphic>
          </wp:anchor>
        </w:drawing>
      </w:r>
      <w:r>
        <w:rPr>
          <w:rFonts w:ascii="SimHei" w:hAnsi="SimHei" w:eastAsia="SimHei" w:cs="SimHei"/>
          <w:sz w:val="21"/>
          <w:szCs w:val="21"/>
          <w:color w:val="1990D5"/>
          <w:spacing w:val="-17"/>
        </w:rPr>
        <w:t>第十五章</w:t>
      </w:r>
      <w:r>
        <w:rPr>
          <w:rFonts w:ascii="SimHei" w:hAnsi="SimHei" w:eastAsia="SimHei" w:cs="SimHei"/>
          <w:sz w:val="21"/>
          <w:szCs w:val="21"/>
          <w:color w:val="1990D5"/>
          <w:spacing w:val="82"/>
        </w:rPr>
        <w:t xml:space="preserve"> </w:t>
      </w:r>
      <w:r>
        <w:rPr>
          <w:rFonts w:ascii="SimHei" w:hAnsi="SimHei" w:eastAsia="SimHei" w:cs="SimHei"/>
          <w:sz w:val="21"/>
          <w:szCs w:val="21"/>
          <w:color w:val="1990D5"/>
          <w:spacing w:val="-17"/>
        </w:rPr>
        <w:t>呼吸衰竭与呼吸支持技术</w:t>
      </w:r>
      <w:r>
        <w:rPr>
          <w:rFonts w:ascii="SimHei" w:hAnsi="SimHei" w:eastAsia="SimHei" w:cs="SimHei"/>
          <w:sz w:val="21"/>
          <w:szCs w:val="21"/>
          <w:color w:val="1990D5"/>
          <w:spacing w:val="12"/>
        </w:rPr>
        <w:t xml:space="preserve">      </w:t>
      </w:r>
      <w:r>
        <w:rPr>
          <w:rFonts w:ascii="SimSun" w:hAnsi="SimSun" w:eastAsia="SimSun" w:cs="SimSun"/>
          <w:sz w:val="21"/>
          <w:szCs w:val="21"/>
          <w:color w:val="007ACC"/>
          <w:spacing w:val="-17"/>
        </w:rPr>
        <w:t>143</w:t>
      </w:r>
    </w:p>
    <w:p>
      <w:pPr>
        <w:spacing w:line="328" w:lineRule="auto"/>
        <w:rPr>
          <w:rFonts w:ascii="Arial"/>
          <w:sz w:val="21"/>
        </w:rPr>
      </w:pPr>
      <w:r/>
    </w:p>
    <w:p>
      <w:pPr>
        <w:ind w:right="1201" w:firstLine="419"/>
        <w:spacing w:before="69" w:line="267" w:lineRule="auto"/>
        <w:rPr>
          <w:rFonts w:ascii="SimSun" w:hAnsi="SimSun" w:eastAsia="SimSun" w:cs="SimSun"/>
          <w:sz w:val="21"/>
          <w:szCs w:val="21"/>
        </w:rPr>
      </w:pPr>
      <w:r>
        <w:rPr>
          <w:rFonts w:ascii="SimSun" w:hAnsi="SimSun" w:eastAsia="SimSun" w:cs="SimSun"/>
          <w:sz w:val="21"/>
          <w:szCs w:val="21"/>
          <w:spacing w:val="7"/>
        </w:rPr>
        <w:t>(2)伴明显</w:t>
      </w:r>
      <w:r>
        <w:rPr>
          <w:rFonts w:ascii="SimSun" w:hAnsi="SimSun" w:eastAsia="SimSun" w:cs="SimSun"/>
          <w:sz w:val="21"/>
          <w:szCs w:val="21"/>
        </w:rPr>
        <w:t>CO</w:t>
      </w:r>
      <w:r>
        <w:rPr>
          <w:rFonts w:ascii="Calibri" w:hAnsi="Calibri" w:eastAsia="Calibri" w:cs="Calibri"/>
          <w:sz w:val="21"/>
          <w:szCs w:val="21"/>
          <w:spacing w:val="7"/>
        </w:rPr>
        <w:t>₂</w:t>
      </w:r>
      <w:r>
        <w:rPr>
          <w:rFonts w:ascii="Calibri" w:hAnsi="Calibri" w:eastAsia="Calibri" w:cs="Calibri"/>
          <w:sz w:val="21"/>
          <w:szCs w:val="21"/>
          <w:spacing w:val="15"/>
          <w:w w:val="101"/>
        </w:rPr>
        <w:t xml:space="preserve">  </w:t>
      </w:r>
      <w:r>
        <w:rPr>
          <w:rFonts w:ascii="SimSun" w:hAnsi="SimSun" w:eastAsia="SimSun" w:cs="SimSun"/>
          <w:sz w:val="21"/>
          <w:szCs w:val="21"/>
          <w:spacing w:val="7"/>
        </w:rPr>
        <w:t>潴留的低氧血症：对低氧血症伴有</w:t>
      </w:r>
      <w:r>
        <w:rPr>
          <w:rFonts w:ascii="SimSun" w:hAnsi="SimSun" w:eastAsia="SimSun" w:cs="SimSun"/>
          <w:sz w:val="21"/>
          <w:szCs w:val="21"/>
          <w:spacing w:val="6"/>
        </w:rPr>
        <w:t>明显</w:t>
      </w:r>
      <w:r>
        <w:rPr>
          <w:rFonts w:ascii="SimSun" w:hAnsi="SimSun" w:eastAsia="SimSun" w:cs="SimSun"/>
          <w:sz w:val="21"/>
          <w:szCs w:val="21"/>
        </w:rPr>
        <w:t>CO</w:t>
      </w:r>
      <w:r>
        <w:rPr>
          <w:rFonts w:ascii="Calibri" w:hAnsi="Calibri" w:eastAsia="Calibri" w:cs="Calibri"/>
          <w:sz w:val="21"/>
          <w:szCs w:val="21"/>
          <w:spacing w:val="6"/>
        </w:rPr>
        <w:t>₂</w:t>
      </w:r>
      <w:r>
        <w:rPr>
          <w:rFonts w:ascii="Calibri" w:hAnsi="Calibri" w:eastAsia="Calibri" w:cs="Calibri"/>
          <w:sz w:val="21"/>
          <w:szCs w:val="21"/>
          <w:spacing w:val="10"/>
        </w:rPr>
        <w:t xml:space="preserve">  </w:t>
      </w:r>
      <w:r>
        <w:rPr>
          <w:rFonts w:ascii="SimSun" w:hAnsi="SimSun" w:eastAsia="SimSun" w:cs="SimSun"/>
          <w:sz w:val="21"/>
          <w:szCs w:val="21"/>
          <w:spacing w:val="6"/>
        </w:rPr>
        <w:t>潴留者，应予低浓度(&lt;35%)持续吸</w:t>
      </w:r>
      <w:r>
        <w:rPr>
          <w:rFonts w:ascii="SimSun" w:hAnsi="SimSun" w:eastAsia="SimSun" w:cs="SimSun"/>
          <w:sz w:val="21"/>
          <w:szCs w:val="21"/>
          <w:spacing w:val="1"/>
        </w:rPr>
        <w:t xml:space="preserve"> </w:t>
      </w:r>
      <w:r>
        <w:rPr>
          <w:rFonts w:ascii="SimSun" w:hAnsi="SimSun" w:eastAsia="SimSun" w:cs="SimSun"/>
          <w:sz w:val="21"/>
          <w:szCs w:val="21"/>
          <w:spacing w:val="7"/>
        </w:rPr>
        <w:t>氧，控制</w:t>
      </w:r>
      <w:r>
        <w:rPr>
          <w:rFonts w:ascii="SimSun" w:hAnsi="SimSun" w:eastAsia="SimSun" w:cs="SimSun"/>
          <w:sz w:val="21"/>
          <w:szCs w:val="21"/>
        </w:rPr>
        <w:t>PaO</w:t>
      </w:r>
      <w:r>
        <w:rPr>
          <w:rFonts w:ascii="Calibri" w:hAnsi="Calibri" w:eastAsia="Calibri" w:cs="Calibri"/>
          <w:sz w:val="21"/>
          <w:szCs w:val="21"/>
          <w:spacing w:val="7"/>
        </w:rPr>
        <w:t>₂</w:t>
      </w:r>
      <w:r>
        <w:rPr>
          <w:rFonts w:ascii="Calibri" w:hAnsi="Calibri" w:eastAsia="Calibri" w:cs="Calibri"/>
          <w:sz w:val="21"/>
          <w:szCs w:val="21"/>
          <w:spacing w:val="10"/>
        </w:rPr>
        <w:t xml:space="preserve">  </w:t>
      </w:r>
      <w:r>
        <w:rPr>
          <w:rFonts w:ascii="SimSun" w:hAnsi="SimSun" w:eastAsia="SimSun" w:cs="SimSun"/>
          <w:sz w:val="21"/>
          <w:szCs w:val="21"/>
          <w:spacing w:val="7"/>
        </w:rPr>
        <w:t>于60</w:t>
      </w:r>
      <w:r>
        <w:rPr>
          <w:rFonts w:ascii="SimSun" w:hAnsi="SimSun" w:eastAsia="SimSun" w:cs="SimSun"/>
          <w:sz w:val="21"/>
          <w:szCs w:val="21"/>
        </w:rPr>
        <w:t>mmHg</w:t>
      </w:r>
      <w:r>
        <w:rPr>
          <w:rFonts w:ascii="SimSun" w:hAnsi="SimSun" w:eastAsia="SimSun" w:cs="SimSun"/>
          <w:sz w:val="21"/>
          <w:szCs w:val="21"/>
          <w:spacing w:val="47"/>
        </w:rPr>
        <w:t xml:space="preserve"> </w:t>
      </w:r>
      <w:r>
        <w:rPr>
          <w:rFonts w:ascii="SimSun" w:hAnsi="SimSun" w:eastAsia="SimSun" w:cs="SimSun"/>
          <w:sz w:val="21"/>
          <w:szCs w:val="21"/>
          <w:spacing w:val="7"/>
        </w:rPr>
        <w:t>或</w:t>
      </w:r>
      <w:r>
        <w:rPr>
          <w:rFonts w:ascii="SimSun" w:hAnsi="SimSun" w:eastAsia="SimSun" w:cs="SimSun"/>
          <w:sz w:val="21"/>
          <w:szCs w:val="21"/>
          <w:spacing w:val="-34"/>
        </w:rPr>
        <w:t xml:space="preserve"> </w:t>
      </w:r>
      <w:r>
        <w:rPr>
          <w:rFonts w:ascii="SimSun" w:hAnsi="SimSun" w:eastAsia="SimSun" w:cs="SimSun"/>
          <w:sz w:val="21"/>
          <w:szCs w:val="21"/>
        </w:rPr>
        <w:t>SaO</w:t>
      </w:r>
      <w:r>
        <w:rPr>
          <w:rFonts w:ascii="Calibri" w:hAnsi="Calibri" w:eastAsia="Calibri" w:cs="Calibri"/>
          <w:sz w:val="21"/>
          <w:szCs w:val="21"/>
          <w:spacing w:val="7"/>
        </w:rPr>
        <w:t>₂</w:t>
      </w:r>
      <w:r>
        <w:rPr>
          <w:rFonts w:ascii="Calibri" w:hAnsi="Calibri" w:eastAsia="Calibri" w:cs="Calibri"/>
          <w:sz w:val="21"/>
          <w:szCs w:val="21"/>
          <w:spacing w:val="46"/>
        </w:rPr>
        <w:t xml:space="preserve"> </w:t>
      </w:r>
      <w:r>
        <w:rPr>
          <w:rFonts w:ascii="SimSun" w:hAnsi="SimSun" w:eastAsia="SimSun" w:cs="SimSun"/>
          <w:sz w:val="21"/>
          <w:szCs w:val="21"/>
          <w:spacing w:val="7"/>
        </w:rPr>
        <w:t>于90%或略高。</w:t>
      </w:r>
    </w:p>
    <w:p>
      <w:pPr>
        <w:ind w:left="419"/>
        <w:spacing w:before="78" w:line="220" w:lineRule="auto"/>
        <w:rPr>
          <w:rFonts w:ascii="SimHei" w:hAnsi="SimHei" w:eastAsia="SimHei" w:cs="SimHei"/>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12"/>
        </w:rPr>
        <w:t xml:space="preserve">  </w:t>
      </w:r>
      <w:r>
        <w:rPr>
          <w:rFonts w:ascii="SimHei" w:hAnsi="SimHei" w:eastAsia="SimHei" w:cs="SimHei"/>
          <w:sz w:val="21"/>
          <w:szCs w:val="21"/>
          <w:b/>
          <w:bCs/>
          <w:spacing w:val="3"/>
        </w:rPr>
        <w:t>吸氧装置</w:t>
      </w:r>
      <w:r>
        <w:rPr>
          <w:rFonts w:ascii="SimHei" w:hAnsi="SimHei" w:eastAsia="SimHei" w:cs="SimHei"/>
          <w:sz w:val="21"/>
          <w:szCs w:val="21"/>
          <w:spacing w:val="87"/>
        </w:rPr>
        <w:t xml:space="preserve"> </w:t>
      </w:r>
      <w:r>
        <w:rPr>
          <w:rFonts w:ascii="SimHei" w:hAnsi="SimHei" w:eastAsia="SimHei" w:cs="SimHei"/>
          <w:sz w:val="21"/>
          <w:szCs w:val="21"/>
          <w:spacing w:val="3"/>
        </w:rPr>
        <w:t>详见本章第一节。</w:t>
      </w:r>
    </w:p>
    <w:p>
      <w:pPr>
        <w:ind w:left="419"/>
        <w:spacing w:before="103" w:line="219" w:lineRule="auto"/>
        <w:rPr>
          <w:rFonts w:ascii="SimSun" w:hAnsi="SimSun" w:eastAsia="SimSun" w:cs="SimSun"/>
          <w:sz w:val="21"/>
          <w:szCs w:val="21"/>
        </w:rPr>
      </w:pPr>
      <w:r>
        <w:rPr>
          <w:rFonts w:ascii="SimSun" w:hAnsi="SimSun" w:eastAsia="SimSun" w:cs="SimSun"/>
          <w:sz w:val="21"/>
          <w:szCs w:val="21"/>
          <w:spacing w:val="-4"/>
        </w:rPr>
        <w:t>其他氧疗方式还有机械通气氧疗、高压氧疗等。</w:t>
      </w:r>
    </w:p>
    <w:p>
      <w:pPr>
        <w:ind w:left="419"/>
        <w:spacing w:before="68" w:line="373" w:lineRule="exact"/>
        <w:rPr>
          <w:rFonts w:ascii="SimSun" w:hAnsi="SimSun" w:eastAsia="SimSun" w:cs="SimSun"/>
          <w:sz w:val="21"/>
          <w:szCs w:val="21"/>
        </w:rPr>
      </w:pPr>
      <w:r>
        <w:rPr>
          <w:rFonts w:ascii="SimSun" w:hAnsi="SimSun" w:eastAsia="SimSun" w:cs="SimSun"/>
          <w:sz w:val="21"/>
          <w:szCs w:val="21"/>
          <w:spacing w:val="3"/>
          <w:position w:val="12"/>
        </w:rPr>
        <w:t>3.</w:t>
      </w:r>
      <w:r>
        <w:rPr>
          <w:rFonts w:ascii="SimSun" w:hAnsi="SimSun" w:eastAsia="SimSun" w:cs="SimSun"/>
          <w:sz w:val="21"/>
          <w:szCs w:val="21"/>
          <w:spacing w:val="-23"/>
          <w:position w:val="12"/>
        </w:rPr>
        <w:t xml:space="preserve"> </w:t>
      </w:r>
      <w:r>
        <w:rPr>
          <w:rFonts w:ascii="SimSun" w:hAnsi="SimSun" w:eastAsia="SimSun" w:cs="SimSun"/>
          <w:sz w:val="21"/>
          <w:szCs w:val="21"/>
          <w:spacing w:val="3"/>
          <w:position w:val="12"/>
        </w:rPr>
        <w:t>注意事项氧气也是一种药物，应避免长时</w:t>
      </w:r>
      <w:r>
        <w:rPr>
          <w:rFonts w:ascii="SimSun" w:hAnsi="SimSun" w:eastAsia="SimSun" w:cs="SimSun"/>
          <w:sz w:val="21"/>
          <w:szCs w:val="21"/>
          <w:spacing w:val="2"/>
          <w:position w:val="12"/>
        </w:rPr>
        <w:t>间高浓度吸氧(</w:t>
      </w:r>
      <w:r>
        <w:rPr>
          <w:rFonts w:ascii="SimSun" w:hAnsi="SimSun" w:eastAsia="SimSun" w:cs="SimSun"/>
          <w:sz w:val="21"/>
          <w:szCs w:val="21"/>
          <w:position w:val="12"/>
        </w:rPr>
        <w:t>FiO</w:t>
      </w:r>
      <w:r>
        <w:rPr>
          <w:rFonts w:ascii="Calibri" w:hAnsi="Calibri" w:eastAsia="Calibri" w:cs="Calibri"/>
          <w:sz w:val="21"/>
          <w:szCs w:val="21"/>
          <w:spacing w:val="2"/>
          <w:position w:val="12"/>
        </w:rPr>
        <w:t>₂</w:t>
      </w:r>
      <w:r>
        <w:rPr>
          <w:rFonts w:ascii="SimSun" w:hAnsi="SimSun" w:eastAsia="SimSun" w:cs="SimSun"/>
          <w:sz w:val="21"/>
          <w:szCs w:val="21"/>
          <w:spacing w:val="2"/>
          <w:position w:val="12"/>
        </w:rPr>
        <w:t>&gt;0.5),</w:t>
      </w:r>
      <w:r>
        <w:rPr>
          <w:rFonts w:ascii="SimSun" w:hAnsi="SimSun" w:eastAsia="SimSun" w:cs="SimSun"/>
          <w:sz w:val="21"/>
          <w:szCs w:val="21"/>
          <w:spacing w:val="9"/>
          <w:position w:val="12"/>
        </w:rPr>
        <w:t xml:space="preserve"> </w:t>
      </w:r>
      <w:r>
        <w:rPr>
          <w:rFonts w:ascii="SimSun" w:hAnsi="SimSun" w:eastAsia="SimSun" w:cs="SimSun"/>
          <w:sz w:val="21"/>
          <w:szCs w:val="21"/>
          <w:spacing w:val="2"/>
          <w:position w:val="12"/>
        </w:rPr>
        <w:t>防止氧中毒；注意吸入</w:t>
      </w:r>
    </w:p>
    <w:p>
      <w:pPr>
        <w:spacing w:line="218" w:lineRule="auto"/>
        <w:rPr>
          <w:rFonts w:ascii="SimSun" w:hAnsi="SimSun" w:eastAsia="SimSun" w:cs="SimSun"/>
          <w:sz w:val="21"/>
          <w:szCs w:val="21"/>
        </w:rPr>
      </w:pPr>
      <w:r>
        <w:rPr>
          <w:rFonts w:ascii="SimSun" w:hAnsi="SimSun" w:eastAsia="SimSun" w:cs="SimSun"/>
          <w:sz w:val="21"/>
          <w:szCs w:val="21"/>
          <w:spacing w:val="-7"/>
        </w:rPr>
        <w:t>气体的温化和湿化；吸氧装置需定期消毒；注意防火。</w:t>
      </w:r>
    </w:p>
    <w:p>
      <w:pPr>
        <w:ind w:left="422"/>
        <w:spacing w:before="90" w:line="222" w:lineRule="auto"/>
        <w:rPr>
          <w:rFonts w:ascii="SimHei" w:hAnsi="SimHei" w:eastAsia="SimHei" w:cs="SimHei"/>
          <w:sz w:val="21"/>
          <w:szCs w:val="21"/>
        </w:rPr>
      </w:pPr>
      <w:r>
        <w:rPr>
          <w:rFonts w:ascii="SimHei" w:hAnsi="SimHei" w:eastAsia="SimHei" w:cs="SimHei"/>
          <w:sz w:val="21"/>
          <w:szCs w:val="21"/>
          <w:b/>
          <w:bCs/>
          <w:spacing w:val="13"/>
        </w:rPr>
        <w:t>(二)人工气道的建立与管理</w:t>
      </w:r>
    </w:p>
    <w:p>
      <w:pPr>
        <w:ind w:right="1181" w:firstLine="419"/>
        <w:spacing w:before="90" w:line="259" w:lineRule="auto"/>
        <w:rPr>
          <w:rFonts w:ascii="SimSun" w:hAnsi="SimSun" w:eastAsia="SimSun" w:cs="SimSun"/>
          <w:sz w:val="21"/>
          <w:szCs w:val="21"/>
        </w:rPr>
      </w:pPr>
      <w:r>
        <w:rPr>
          <w:rFonts w:ascii="SimSun" w:hAnsi="SimSun" w:eastAsia="SimSun" w:cs="SimSun"/>
          <w:sz w:val="21"/>
          <w:szCs w:val="21"/>
          <w:spacing w:val="-1"/>
        </w:rPr>
        <w:t>在危重症急救治疗工作中，保持呼吸道通畅，保证充分的通气和换气，防止</w:t>
      </w:r>
      <w:r>
        <w:rPr>
          <w:rFonts w:ascii="SimSun" w:hAnsi="SimSun" w:eastAsia="SimSun" w:cs="SimSun"/>
          <w:sz w:val="21"/>
          <w:szCs w:val="21"/>
          <w:spacing w:val="-2"/>
        </w:rPr>
        <w:t>呼吸道并发症及呼吸</w:t>
      </w:r>
      <w:r>
        <w:rPr>
          <w:rFonts w:ascii="SimSun" w:hAnsi="SimSun" w:eastAsia="SimSun" w:cs="SimSun"/>
          <w:sz w:val="21"/>
          <w:szCs w:val="21"/>
        </w:rPr>
        <w:t xml:space="preserve"> </w:t>
      </w:r>
      <w:r>
        <w:rPr>
          <w:rFonts w:ascii="SimSun" w:hAnsi="SimSun" w:eastAsia="SimSun" w:cs="SimSun"/>
          <w:sz w:val="21"/>
          <w:szCs w:val="21"/>
          <w:spacing w:val="-2"/>
        </w:rPr>
        <w:t>功能不全，是关系到重要脏器功能保障和救治能否成功的重要环节。</w:t>
      </w:r>
    </w:p>
    <w:p>
      <w:pPr>
        <w:ind w:right="1156" w:firstLine="419"/>
        <w:spacing w:before="88" w:line="264" w:lineRule="auto"/>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b/>
          <w:bCs/>
          <w:spacing w:val="-2"/>
        </w:rPr>
        <w:t>建立人工气道的目的</w:t>
      </w:r>
      <w:r>
        <w:rPr>
          <w:rFonts w:ascii="SimSun" w:hAnsi="SimSun" w:eastAsia="SimSun" w:cs="SimSun"/>
          <w:sz w:val="21"/>
          <w:szCs w:val="21"/>
          <w:spacing w:val="62"/>
        </w:rPr>
        <w:t xml:space="preserve"> </w:t>
      </w:r>
      <w:r>
        <w:rPr>
          <w:rFonts w:ascii="SimSun" w:hAnsi="SimSun" w:eastAsia="SimSun" w:cs="SimSun"/>
          <w:sz w:val="21"/>
          <w:szCs w:val="21"/>
          <w:spacing w:val="-2"/>
        </w:rPr>
        <w:t>①解除气道梗阻；②及时清除呼吸道内分泌物；③防止误吸；④严重低</w:t>
      </w:r>
      <w:r>
        <w:rPr>
          <w:rFonts w:ascii="SimSun" w:hAnsi="SimSun" w:eastAsia="SimSun" w:cs="SimSun"/>
          <w:sz w:val="21"/>
          <w:szCs w:val="21"/>
        </w:rPr>
        <w:t xml:space="preserve"> </w:t>
      </w:r>
      <w:r>
        <w:rPr>
          <w:rFonts w:ascii="SimSun" w:hAnsi="SimSun" w:eastAsia="SimSun" w:cs="SimSun"/>
          <w:sz w:val="21"/>
          <w:szCs w:val="21"/>
          <w:spacing w:val="1"/>
        </w:rPr>
        <w:t>氧血症和高碳酸血症时实行正压通气治疗。</w:t>
      </w:r>
    </w:p>
    <w:p>
      <w:pPr>
        <w:ind w:left="422"/>
        <w:spacing w:before="97" w:line="221" w:lineRule="auto"/>
        <w:outlineLvl w:val="0"/>
        <w:rPr>
          <w:rFonts w:ascii="SimHei" w:hAnsi="SimHei" w:eastAsia="SimHei" w:cs="SimHei"/>
          <w:sz w:val="21"/>
          <w:szCs w:val="21"/>
        </w:rPr>
      </w:pPr>
      <w:r>
        <w:rPr>
          <w:rFonts w:ascii="SimHei" w:hAnsi="SimHei" w:eastAsia="SimHei" w:cs="SimHei"/>
          <w:sz w:val="21"/>
          <w:szCs w:val="21"/>
          <w:b/>
          <w:bCs/>
        </w:rPr>
        <w:t>2.</w:t>
      </w:r>
      <w:r>
        <w:rPr>
          <w:rFonts w:ascii="SimHei" w:hAnsi="SimHei" w:eastAsia="SimHei" w:cs="SimHei"/>
          <w:sz w:val="21"/>
          <w:szCs w:val="21"/>
          <w:spacing w:val="-36"/>
        </w:rPr>
        <w:t xml:space="preserve"> </w:t>
      </w:r>
      <w:r>
        <w:rPr>
          <w:rFonts w:ascii="SimHei" w:hAnsi="SimHei" w:eastAsia="SimHei" w:cs="SimHei"/>
          <w:sz w:val="21"/>
          <w:szCs w:val="21"/>
          <w:b/>
          <w:bCs/>
        </w:rPr>
        <w:t>建立人工气道的方法</w:t>
      </w:r>
    </w:p>
    <w:p>
      <w:pPr>
        <w:ind w:right="1181" w:firstLine="419"/>
        <w:spacing w:before="92" w:line="279" w:lineRule="auto"/>
        <w:rPr>
          <w:rFonts w:ascii="SimSun" w:hAnsi="SimSun" w:eastAsia="SimSun" w:cs="SimSun"/>
          <w:sz w:val="21"/>
          <w:szCs w:val="21"/>
        </w:rPr>
      </w:pPr>
      <w:r>
        <w:rPr>
          <w:rFonts w:ascii="SimSun" w:hAnsi="SimSun" w:eastAsia="SimSun" w:cs="SimSun"/>
          <w:sz w:val="21"/>
          <w:szCs w:val="21"/>
          <w:spacing w:val="6"/>
        </w:rPr>
        <w:t>(1)气道紧急处理：紧急情况下应首先保证病人有足够的通气及氧供，而不</w:t>
      </w:r>
      <w:r>
        <w:rPr>
          <w:rFonts w:ascii="SimSun" w:hAnsi="SimSun" w:eastAsia="SimSun" w:cs="SimSun"/>
          <w:sz w:val="21"/>
          <w:szCs w:val="21"/>
          <w:spacing w:val="5"/>
        </w:rPr>
        <w:t>是一味强求气管插</w:t>
      </w:r>
      <w:r>
        <w:rPr>
          <w:rFonts w:ascii="SimSun" w:hAnsi="SimSun" w:eastAsia="SimSun" w:cs="SimSun"/>
          <w:sz w:val="21"/>
          <w:szCs w:val="21"/>
        </w:rPr>
        <w:t xml:space="preserve"> </w:t>
      </w:r>
      <w:r>
        <w:rPr>
          <w:rFonts w:ascii="SimSun" w:hAnsi="SimSun" w:eastAsia="SimSun" w:cs="SimSun"/>
          <w:sz w:val="21"/>
          <w:szCs w:val="21"/>
        </w:rPr>
        <w:t>管。在某些情况下，</w:t>
      </w:r>
      <w:r>
        <w:rPr>
          <w:rFonts w:ascii="SimSun" w:hAnsi="SimSun" w:eastAsia="SimSun" w:cs="SimSun"/>
          <w:sz w:val="21"/>
          <w:szCs w:val="21"/>
          <w:spacing w:val="62"/>
        </w:rPr>
        <w:t xml:space="preserve"> </w:t>
      </w:r>
      <w:r>
        <w:rPr>
          <w:rFonts w:ascii="SimSun" w:hAnsi="SimSun" w:eastAsia="SimSun" w:cs="SimSun"/>
          <w:sz w:val="21"/>
          <w:szCs w:val="21"/>
        </w:rPr>
        <w:t>一些简单的方法能起到重要作用，甚至能避免紧急气管插</w:t>
      </w:r>
      <w:r>
        <w:rPr>
          <w:rFonts w:ascii="SimSun" w:hAnsi="SimSun" w:eastAsia="SimSun" w:cs="SimSun"/>
          <w:sz w:val="21"/>
          <w:szCs w:val="21"/>
          <w:spacing w:val="-1"/>
        </w:rPr>
        <w:t>管，如迅速清除呼吸</w:t>
      </w:r>
      <w:r>
        <w:rPr>
          <w:rFonts w:ascii="SimSun" w:hAnsi="SimSun" w:eastAsia="SimSun" w:cs="SimSun"/>
          <w:sz w:val="21"/>
          <w:szCs w:val="21"/>
        </w:rPr>
        <w:t xml:space="preserve"> </w:t>
      </w:r>
      <w:r>
        <w:rPr>
          <w:rFonts w:ascii="SimSun" w:hAnsi="SimSun" w:eastAsia="SimSun" w:cs="SimSun"/>
          <w:sz w:val="21"/>
          <w:szCs w:val="21"/>
          <w:spacing w:val="9"/>
        </w:rPr>
        <w:t>道和口咽部的分泌物或异物，头后仰，托起下颌，放置口咽通气道，用简</w:t>
      </w:r>
      <w:r>
        <w:rPr>
          <w:rFonts w:ascii="SimSun" w:hAnsi="SimSun" w:eastAsia="SimSun" w:cs="SimSun"/>
          <w:sz w:val="21"/>
          <w:szCs w:val="21"/>
          <w:spacing w:val="8"/>
        </w:rPr>
        <w:t>易呼吸器经面罩加压给</w:t>
      </w:r>
      <w:r>
        <w:rPr>
          <w:rFonts w:ascii="SimSun" w:hAnsi="SimSun" w:eastAsia="SimSun" w:cs="SimSun"/>
          <w:sz w:val="21"/>
          <w:szCs w:val="21"/>
        </w:rPr>
        <w:t xml:space="preserve"> </w:t>
      </w:r>
      <w:r>
        <w:rPr>
          <w:rFonts w:ascii="SimSun" w:hAnsi="SimSun" w:eastAsia="SimSun" w:cs="SimSun"/>
          <w:sz w:val="21"/>
          <w:szCs w:val="21"/>
          <w:spacing w:val="1"/>
        </w:rPr>
        <w:t>氧等。</w:t>
      </w:r>
    </w:p>
    <w:p>
      <w:pPr>
        <w:ind w:right="1180" w:firstLine="419"/>
        <w:spacing w:before="92" w:line="259" w:lineRule="auto"/>
        <w:rPr>
          <w:rFonts w:ascii="SimSun" w:hAnsi="SimSun" w:eastAsia="SimSun" w:cs="SimSun"/>
          <w:sz w:val="21"/>
          <w:szCs w:val="21"/>
        </w:rPr>
      </w:pPr>
      <w:r>
        <w:rPr>
          <w:rFonts w:ascii="SimSun" w:hAnsi="SimSun" w:eastAsia="SimSun" w:cs="SimSun"/>
          <w:sz w:val="21"/>
          <w:szCs w:val="21"/>
          <w:spacing w:val="6"/>
        </w:rPr>
        <w:t>(2)人工气道建立方式的选择：气道的建立分为喉上途径和喉下途径。喉上途径主要指经口或</w:t>
      </w:r>
      <w:r>
        <w:rPr>
          <w:rFonts w:ascii="SimSun" w:hAnsi="SimSun" w:eastAsia="SimSun" w:cs="SimSun"/>
          <w:sz w:val="21"/>
          <w:szCs w:val="21"/>
          <w:spacing w:val="11"/>
        </w:rPr>
        <w:t xml:space="preserve"> </w:t>
      </w:r>
      <w:r>
        <w:rPr>
          <w:rFonts w:ascii="SimSun" w:hAnsi="SimSun" w:eastAsia="SimSun" w:cs="SimSun"/>
          <w:sz w:val="21"/>
          <w:szCs w:val="21"/>
          <w:spacing w:val="-2"/>
        </w:rPr>
        <w:t>经鼻气管插管，喉下途径指环甲膜穿刺或气管切开。</w:t>
      </w:r>
    </w:p>
    <w:p>
      <w:pPr>
        <w:ind w:right="1181" w:firstLine="419"/>
        <w:spacing w:before="91" w:line="259" w:lineRule="auto"/>
        <w:rPr>
          <w:rFonts w:ascii="SimSun" w:hAnsi="SimSun" w:eastAsia="SimSun" w:cs="SimSun"/>
          <w:sz w:val="21"/>
          <w:szCs w:val="21"/>
        </w:rPr>
      </w:pPr>
      <w:r>
        <w:rPr>
          <w:rFonts w:ascii="SimSun" w:hAnsi="SimSun" w:eastAsia="SimSun" w:cs="SimSun"/>
          <w:sz w:val="21"/>
          <w:szCs w:val="21"/>
          <w:spacing w:val="-4"/>
        </w:rPr>
        <w:t>(3)插管前的准备：喉镜、简易呼吸器、气管导管、负压吸引等设备。应先与家属交代清楚可能发</w:t>
      </w:r>
      <w:r>
        <w:rPr>
          <w:rFonts w:ascii="SimSun" w:hAnsi="SimSun" w:eastAsia="SimSun" w:cs="SimSun"/>
          <w:sz w:val="21"/>
          <w:szCs w:val="21"/>
          <w:spacing w:val="18"/>
        </w:rPr>
        <w:t xml:space="preserve"> </w:t>
      </w:r>
      <w:r>
        <w:rPr>
          <w:rFonts w:ascii="SimSun" w:hAnsi="SimSun" w:eastAsia="SimSun" w:cs="SimSun"/>
          <w:sz w:val="21"/>
          <w:szCs w:val="21"/>
          <w:spacing w:val="-5"/>
        </w:rPr>
        <w:t>生的意外，使其理解插管的必要性和危险性，取得一致认识。</w:t>
      </w:r>
    </w:p>
    <w:p>
      <w:pPr>
        <w:ind w:left="419"/>
        <w:spacing w:before="91" w:line="219" w:lineRule="auto"/>
        <w:rPr>
          <w:rFonts w:ascii="SimSun" w:hAnsi="SimSun" w:eastAsia="SimSun" w:cs="SimSun"/>
          <w:sz w:val="21"/>
          <w:szCs w:val="21"/>
        </w:rPr>
      </w:pPr>
      <w:r>
        <w:rPr>
          <w:rFonts w:ascii="SimSun" w:hAnsi="SimSun" w:eastAsia="SimSun" w:cs="SimSun"/>
          <w:sz w:val="21"/>
          <w:szCs w:val="21"/>
          <w:spacing w:val="-6"/>
        </w:rPr>
        <w:t>(4)插管操作方法：有经口腔和鼻腔的插管术，具体操作方法见《麻醉学》。</w:t>
      </w:r>
    </w:p>
    <w:p>
      <w:pPr>
        <w:ind w:right="1181" w:firstLine="419"/>
        <w:spacing w:before="84" w:line="259" w:lineRule="auto"/>
        <w:rPr>
          <w:rFonts w:ascii="SimSun" w:hAnsi="SimSun" w:eastAsia="SimSun" w:cs="SimSun"/>
          <w:sz w:val="21"/>
          <w:szCs w:val="21"/>
        </w:rPr>
      </w:pPr>
      <w:r>
        <w:rPr>
          <w:rFonts w:ascii="SimSun" w:hAnsi="SimSun" w:eastAsia="SimSun" w:cs="SimSun"/>
          <w:sz w:val="21"/>
          <w:szCs w:val="21"/>
          <w:spacing w:val="-1"/>
        </w:rPr>
        <w:t>(5)插管过程的监测：监测基础生命体征，如呼吸状况、血压、心电图、SpO</w:t>
      </w:r>
      <w:r>
        <w:rPr>
          <w:rFonts w:ascii="Calibri" w:hAnsi="Calibri" w:eastAsia="Calibri" w:cs="Calibri"/>
          <w:sz w:val="21"/>
          <w:szCs w:val="21"/>
          <w:spacing w:val="-1"/>
        </w:rPr>
        <w:t>₂</w:t>
      </w:r>
      <w:r>
        <w:rPr>
          <w:rFonts w:ascii="Calibri" w:hAnsi="Calibri" w:eastAsia="Calibri" w:cs="Calibri"/>
          <w:sz w:val="21"/>
          <w:szCs w:val="21"/>
          <w:spacing w:val="18"/>
        </w:rPr>
        <w:t xml:space="preserve">  </w:t>
      </w:r>
      <w:r>
        <w:rPr>
          <w:rFonts w:ascii="SimSun" w:hAnsi="SimSun" w:eastAsia="SimSun" w:cs="SimSun"/>
          <w:sz w:val="21"/>
          <w:szCs w:val="21"/>
          <w:spacing w:val="-1"/>
        </w:rPr>
        <w:t>及呼气末二氧化碳</w:t>
      </w:r>
      <w:r>
        <w:rPr>
          <w:rFonts w:ascii="SimSun" w:hAnsi="SimSun" w:eastAsia="SimSun" w:cs="SimSun"/>
          <w:sz w:val="21"/>
          <w:szCs w:val="21"/>
        </w:rPr>
        <w:t xml:space="preserve"> </w:t>
      </w:r>
      <w:r>
        <w:rPr>
          <w:rFonts w:ascii="SimSun" w:hAnsi="SimSun" w:eastAsia="SimSun" w:cs="SimSun"/>
          <w:sz w:val="21"/>
          <w:szCs w:val="21"/>
          <w:spacing w:val="1"/>
        </w:rPr>
        <w:t>(</w:t>
      </w:r>
      <w:r>
        <w:rPr>
          <w:rFonts w:ascii="SimSun" w:hAnsi="SimSun" w:eastAsia="SimSun" w:cs="SimSun"/>
          <w:sz w:val="21"/>
          <w:szCs w:val="21"/>
        </w:rPr>
        <w:t>ETCO</w:t>
      </w:r>
      <w:r>
        <w:rPr>
          <w:rFonts w:ascii="Calibri" w:hAnsi="Calibri" w:eastAsia="Calibri" w:cs="Calibri"/>
          <w:sz w:val="21"/>
          <w:szCs w:val="21"/>
          <w:spacing w:val="1"/>
        </w:rPr>
        <w:t>₂</w:t>
      </w:r>
      <w:r>
        <w:rPr>
          <w:rFonts w:ascii="SimSun" w:hAnsi="SimSun" w:eastAsia="SimSun" w:cs="SimSun"/>
          <w:sz w:val="21"/>
          <w:szCs w:val="21"/>
          <w:spacing w:val="1"/>
        </w:rPr>
        <w:t>),</w:t>
      </w:r>
      <w:r>
        <w:rPr>
          <w:rFonts w:ascii="SimSun" w:hAnsi="SimSun" w:eastAsia="SimSun" w:cs="SimSun"/>
          <w:sz w:val="21"/>
          <w:szCs w:val="21"/>
        </w:rPr>
        <w:t>ETCO</w:t>
      </w:r>
      <w:r>
        <w:rPr>
          <w:rFonts w:ascii="Calibri" w:hAnsi="Calibri" w:eastAsia="Calibri" w:cs="Calibri"/>
          <w:sz w:val="21"/>
          <w:szCs w:val="21"/>
          <w:spacing w:val="1"/>
        </w:rPr>
        <w:t>₂</w:t>
      </w:r>
      <w:r>
        <w:rPr>
          <w:rFonts w:ascii="Calibri" w:hAnsi="Calibri" w:eastAsia="Calibri" w:cs="Calibri"/>
          <w:sz w:val="21"/>
          <w:szCs w:val="21"/>
          <w:spacing w:val="3"/>
        </w:rPr>
        <w:t xml:space="preserve">      </w:t>
      </w:r>
      <w:r>
        <w:rPr>
          <w:rFonts w:ascii="SimSun" w:hAnsi="SimSun" w:eastAsia="SimSun" w:cs="SimSun"/>
          <w:sz w:val="21"/>
          <w:szCs w:val="21"/>
          <w:spacing w:val="1"/>
        </w:rPr>
        <w:t>对判断气管导管是否插入气管内有重要价值。</w:t>
      </w:r>
    </w:p>
    <w:p>
      <w:pPr>
        <w:ind w:left="422"/>
        <w:spacing w:before="113" w:line="221" w:lineRule="auto"/>
        <w:outlineLvl w:val="0"/>
        <w:rPr>
          <w:rFonts w:ascii="SimHei" w:hAnsi="SimHei" w:eastAsia="SimHei" w:cs="SimHei"/>
          <w:sz w:val="21"/>
          <w:szCs w:val="21"/>
        </w:rPr>
      </w:pPr>
      <w:r>
        <w:rPr>
          <w:rFonts w:ascii="SimHei" w:hAnsi="SimHei" w:eastAsia="SimHei" w:cs="SimHei"/>
          <w:sz w:val="21"/>
          <w:szCs w:val="21"/>
          <w:b/>
          <w:bCs/>
          <w:spacing w:val="1"/>
        </w:rPr>
        <w:t>3.</w:t>
      </w:r>
      <w:r>
        <w:rPr>
          <w:rFonts w:ascii="SimHei" w:hAnsi="SimHei" w:eastAsia="SimHei" w:cs="SimHei"/>
          <w:sz w:val="21"/>
          <w:szCs w:val="21"/>
          <w:spacing w:val="-35"/>
        </w:rPr>
        <w:t xml:space="preserve"> </w:t>
      </w:r>
      <w:r>
        <w:rPr>
          <w:rFonts w:ascii="SimHei" w:hAnsi="SimHei" w:eastAsia="SimHei" w:cs="SimHei"/>
          <w:sz w:val="21"/>
          <w:szCs w:val="21"/>
          <w:b/>
          <w:bCs/>
          <w:spacing w:val="1"/>
        </w:rPr>
        <w:t>气管插管的并发症</w:t>
      </w:r>
    </w:p>
    <w:p>
      <w:pPr>
        <w:ind w:left="419"/>
        <w:spacing w:before="102" w:line="219" w:lineRule="auto"/>
        <w:rPr>
          <w:rFonts w:ascii="SimSun" w:hAnsi="SimSun" w:eastAsia="SimSun" w:cs="SimSun"/>
          <w:sz w:val="21"/>
          <w:szCs w:val="21"/>
        </w:rPr>
      </w:pPr>
      <w:r>
        <w:rPr>
          <w:rFonts w:ascii="SimSun" w:hAnsi="SimSun" w:eastAsia="SimSun" w:cs="SimSun"/>
          <w:sz w:val="21"/>
          <w:szCs w:val="21"/>
          <w:spacing w:val="3"/>
        </w:rPr>
        <w:t>(1)动作粗暴可致牙齿脱落或损伤口鼻腔和咽喉部黏膜，引起出血</w:t>
      </w:r>
      <w:r>
        <w:rPr>
          <w:rFonts w:ascii="SimSun" w:hAnsi="SimSun" w:eastAsia="SimSun" w:cs="SimSun"/>
          <w:sz w:val="21"/>
          <w:szCs w:val="21"/>
          <w:spacing w:val="2"/>
        </w:rPr>
        <w:t>或造成下颌关节脱位。</w:t>
      </w:r>
    </w:p>
    <w:p>
      <w:pPr>
        <w:ind w:right="1179" w:firstLine="419"/>
        <w:spacing w:before="93" w:line="258" w:lineRule="auto"/>
        <w:rPr>
          <w:rFonts w:ascii="SimSun" w:hAnsi="SimSun" w:eastAsia="SimSun" w:cs="SimSun"/>
          <w:sz w:val="21"/>
          <w:szCs w:val="21"/>
        </w:rPr>
      </w:pPr>
      <w:r>
        <w:rPr>
          <w:rFonts w:ascii="SimSun" w:hAnsi="SimSun" w:eastAsia="SimSun" w:cs="SimSun"/>
          <w:sz w:val="21"/>
          <w:szCs w:val="21"/>
          <w:spacing w:val="1"/>
        </w:rPr>
        <w:t>(2)浅麻醉下进行气管插管，可引起剧烈咳嗽或喉、支气管痉挛；有时由于迷走神经过度兴奋而</w:t>
      </w:r>
      <w:r>
        <w:rPr>
          <w:rFonts w:ascii="SimSun" w:hAnsi="SimSun" w:eastAsia="SimSun" w:cs="SimSun"/>
          <w:sz w:val="21"/>
          <w:szCs w:val="21"/>
          <w:spacing w:val="11"/>
        </w:rPr>
        <w:t xml:space="preserve"> </w:t>
      </w:r>
      <w:r>
        <w:rPr>
          <w:rFonts w:ascii="SimSun" w:hAnsi="SimSun" w:eastAsia="SimSun" w:cs="SimSun"/>
          <w:sz w:val="21"/>
          <w:szCs w:val="21"/>
          <w:spacing w:val="-5"/>
        </w:rPr>
        <w:t>产生心动过缓、心律失常甚至心脏骤停；有时也会引起血压剧升。</w:t>
      </w:r>
    </w:p>
    <w:p>
      <w:pPr>
        <w:ind w:left="419"/>
        <w:spacing w:before="92" w:line="219" w:lineRule="auto"/>
        <w:rPr>
          <w:rFonts w:ascii="SimSun" w:hAnsi="SimSun" w:eastAsia="SimSun" w:cs="SimSun"/>
          <w:sz w:val="21"/>
          <w:szCs w:val="21"/>
        </w:rPr>
      </w:pPr>
      <w:r>
        <w:rPr>
          <w:rFonts w:ascii="SimSun" w:hAnsi="SimSun" w:eastAsia="SimSun" w:cs="SimSun"/>
          <w:sz w:val="21"/>
          <w:szCs w:val="21"/>
          <w:spacing w:val="-2"/>
        </w:rPr>
        <w:t>(3)导管过细使呼吸阻力增加，甚至因压迫、扭曲而使导管堵塞；导管过粗则容易引起喉头水肿。</w:t>
      </w:r>
    </w:p>
    <w:p>
      <w:pPr>
        <w:ind w:left="419"/>
        <w:spacing w:before="91" w:line="219" w:lineRule="auto"/>
        <w:rPr>
          <w:rFonts w:ascii="SimSun" w:hAnsi="SimSun" w:eastAsia="SimSun" w:cs="SimSun"/>
          <w:sz w:val="21"/>
          <w:szCs w:val="21"/>
        </w:rPr>
      </w:pPr>
      <w:r>
        <w:rPr>
          <w:rFonts w:ascii="SimSun" w:hAnsi="SimSun" w:eastAsia="SimSun" w:cs="SimSun"/>
          <w:sz w:val="21"/>
          <w:szCs w:val="21"/>
          <w:spacing w:val="2"/>
        </w:rPr>
        <w:t>(4)导管插入过深误入一侧支气管内，可引起另一侧肺不张。</w:t>
      </w:r>
    </w:p>
    <w:p>
      <w:pPr>
        <w:ind w:right="1108" w:firstLine="419"/>
        <w:spacing w:before="103" w:line="272" w:lineRule="auto"/>
        <w:rPr>
          <w:rFonts w:ascii="SimSun" w:hAnsi="SimSun" w:eastAsia="SimSun" w:cs="SimSun"/>
          <w:sz w:val="21"/>
          <w:szCs w:val="21"/>
        </w:rPr>
      </w:pPr>
      <w:r>
        <w:rPr>
          <w:rFonts w:ascii="SimSun" w:hAnsi="SimSun" w:eastAsia="SimSun" w:cs="SimSun"/>
          <w:sz w:val="21"/>
          <w:szCs w:val="21"/>
          <w:spacing w:val="-2"/>
        </w:rPr>
        <w:t>4.</w:t>
      </w:r>
      <w:r>
        <w:rPr>
          <w:rFonts w:ascii="SimSun" w:hAnsi="SimSun" w:eastAsia="SimSun" w:cs="SimSun"/>
          <w:sz w:val="21"/>
          <w:szCs w:val="21"/>
          <w:spacing w:val="-8"/>
        </w:rPr>
        <w:t xml:space="preserve"> </w:t>
      </w:r>
      <w:r>
        <w:rPr>
          <w:rFonts w:ascii="SimSun" w:hAnsi="SimSun" w:eastAsia="SimSun" w:cs="SimSun"/>
          <w:sz w:val="21"/>
          <w:szCs w:val="21"/>
          <w:spacing w:val="-2"/>
        </w:rPr>
        <w:t>人工气道的管理</w:t>
      </w:r>
      <w:r>
        <w:rPr>
          <w:rFonts w:ascii="SimSun" w:hAnsi="SimSun" w:eastAsia="SimSun" w:cs="SimSun"/>
          <w:sz w:val="21"/>
          <w:szCs w:val="21"/>
          <w:spacing w:val="11"/>
        </w:rPr>
        <w:t xml:space="preserve">  </w:t>
      </w:r>
      <w:r>
        <w:rPr>
          <w:rFonts w:ascii="SimSun" w:hAnsi="SimSun" w:eastAsia="SimSun" w:cs="SimSun"/>
          <w:sz w:val="21"/>
          <w:szCs w:val="21"/>
          <w:spacing w:val="-2"/>
        </w:rPr>
        <w:t>固定好插管，防止脱落移位。详细记录插</w:t>
      </w:r>
      <w:r>
        <w:rPr>
          <w:rFonts w:ascii="SimSun" w:hAnsi="SimSun" w:eastAsia="SimSun" w:cs="SimSun"/>
          <w:sz w:val="21"/>
          <w:szCs w:val="21"/>
          <w:spacing w:val="-3"/>
        </w:rPr>
        <w:t>管的日期和时间、插管型号、插管</w:t>
      </w:r>
      <w:r>
        <w:rPr>
          <w:rFonts w:ascii="SimSun" w:hAnsi="SimSun" w:eastAsia="SimSun" w:cs="SimSun"/>
          <w:sz w:val="21"/>
          <w:szCs w:val="21"/>
        </w:rPr>
        <w:t xml:space="preserve"> </w:t>
      </w:r>
      <w:r>
        <w:rPr>
          <w:rFonts w:ascii="SimSun" w:hAnsi="SimSun" w:eastAsia="SimSun" w:cs="SimSun"/>
          <w:sz w:val="21"/>
          <w:szCs w:val="21"/>
        </w:rPr>
        <w:t>外露的长度、气囊的最佳充气量等。在拔管及气囊放气前必须清除气囊</w:t>
      </w:r>
      <w:r>
        <w:rPr>
          <w:rFonts w:ascii="SimSun" w:hAnsi="SimSun" w:eastAsia="SimSun" w:cs="SimSun"/>
          <w:sz w:val="21"/>
          <w:szCs w:val="21"/>
          <w:spacing w:val="-1"/>
        </w:rPr>
        <w:t>上滞留物，以防止误吸、呛咳</w:t>
      </w:r>
      <w:r>
        <w:rPr>
          <w:rFonts w:ascii="SimSun" w:hAnsi="SimSun" w:eastAsia="SimSun" w:cs="SimSun"/>
          <w:sz w:val="21"/>
          <w:szCs w:val="21"/>
        </w:rPr>
        <w:t xml:space="preserve"> </w:t>
      </w:r>
      <w:r>
        <w:rPr>
          <w:rFonts w:ascii="SimSun" w:hAnsi="SimSun" w:eastAsia="SimSun" w:cs="SimSun"/>
          <w:sz w:val="21"/>
          <w:szCs w:val="21"/>
          <w:spacing w:val="-1"/>
        </w:rPr>
        <w:t>及窒息。对长期机械通气病人，需注意观察气囊有无漏气现象。每日定时口腔护理，以预防口腔病原</w:t>
      </w:r>
      <w:r>
        <w:rPr>
          <w:rFonts w:ascii="SimSun" w:hAnsi="SimSun" w:eastAsia="SimSun" w:cs="SimSun"/>
          <w:sz w:val="21"/>
          <w:szCs w:val="21"/>
        </w:rPr>
        <w:t xml:space="preserve"> </w:t>
      </w:r>
      <w:r>
        <w:rPr>
          <w:rFonts w:ascii="SimSun" w:hAnsi="SimSun" w:eastAsia="SimSun" w:cs="SimSun"/>
          <w:sz w:val="21"/>
          <w:szCs w:val="21"/>
          <w:spacing w:val="-1"/>
        </w:rPr>
        <w:t>菌所致的呼吸道感染。做好胸部物理治疗，注意环境消毒隔离。</w:t>
      </w:r>
    </w:p>
    <w:p>
      <w:pPr>
        <w:ind w:left="419"/>
        <w:spacing w:before="100" w:line="222" w:lineRule="auto"/>
        <w:rPr>
          <w:rFonts w:ascii="SimHei" w:hAnsi="SimHei" w:eastAsia="SimHei" w:cs="SimHei"/>
          <w:sz w:val="21"/>
          <w:szCs w:val="21"/>
        </w:rPr>
      </w:pPr>
      <w:r>
        <w:rPr>
          <w:rFonts w:ascii="SimHei" w:hAnsi="SimHei" w:eastAsia="SimHei" w:cs="SimHei"/>
          <w:sz w:val="21"/>
          <w:szCs w:val="21"/>
          <w:spacing w:val="20"/>
        </w:rPr>
        <w:t>(三)正压机械通气</w:t>
      </w:r>
    </w:p>
    <w:p>
      <w:pPr>
        <w:ind w:right="1160" w:firstLine="419"/>
        <w:spacing w:before="117" w:line="250" w:lineRule="auto"/>
        <w:rPr>
          <w:rFonts w:ascii="SimSun" w:hAnsi="SimSun" w:eastAsia="SimSun" w:cs="SimSun"/>
          <w:sz w:val="21"/>
          <w:szCs w:val="21"/>
        </w:rPr>
      </w:pPr>
      <w:r>
        <w:rPr>
          <w:rFonts w:ascii="SimSun" w:hAnsi="SimSun" w:eastAsia="SimSun" w:cs="SimSun"/>
          <w:sz w:val="21"/>
          <w:szCs w:val="21"/>
          <w:spacing w:val="4"/>
        </w:rPr>
        <w:t>正压机械通气是在病人自然通气和(或)氧合功能出现障碍时，运用器械(主要是呼吸机)使病人</w:t>
      </w:r>
      <w:r>
        <w:rPr>
          <w:rFonts w:ascii="SimSun" w:hAnsi="SimSun" w:eastAsia="SimSun" w:cs="SimSun"/>
          <w:sz w:val="21"/>
          <w:szCs w:val="21"/>
          <w:spacing w:val="6"/>
        </w:rPr>
        <w:t xml:space="preserve"> </w:t>
      </w:r>
      <w:r>
        <w:rPr>
          <w:rFonts w:ascii="SimSun" w:hAnsi="SimSun" w:eastAsia="SimSun" w:cs="SimSun"/>
          <w:sz w:val="21"/>
          <w:szCs w:val="21"/>
          <w:spacing w:val="1"/>
        </w:rPr>
        <w:t>恢复有效通气并改善氧合的技术方法。</w:t>
      </w:r>
    </w:p>
    <w:p>
      <w:pPr>
        <w:ind w:right="1135" w:firstLine="419"/>
        <w:spacing w:before="110" w:line="267" w:lineRule="auto"/>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2"/>
        </w:rPr>
        <w:t xml:space="preserve"> </w:t>
      </w:r>
      <w:r>
        <w:rPr>
          <w:rFonts w:ascii="SimSun" w:hAnsi="SimSun" w:eastAsia="SimSun" w:cs="SimSun"/>
          <w:sz w:val="21"/>
          <w:szCs w:val="21"/>
          <w:spacing w:val="5"/>
        </w:rPr>
        <w:t>适应证①通气功能障碍为主的疾病：包括阻塞性通气功能障碍(如慢阻肺急性加</w:t>
      </w:r>
      <w:r>
        <w:rPr>
          <w:rFonts w:ascii="SimSun" w:hAnsi="SimSun" w:eastAsia="SimSun" w:cs="SimSun"/>
          <w:sz w:val="21"/>
          <w:szCs w:val="21"/>
          <w:spacing w:val="4"/>
        </w:rPr>
        <w:t>重、哮喘急</w:t>
      </w:r>
      <w:r>
        <w:rPr>
          <w:rFonts w:ascii="SimSun" w:hAnsi="SimSun" w:eastAsia="SimSun" w:cs="SimSun"/>
          <w:sz w:val="21"/>
          <w:szCs w:val="21"/>
        </w:rPr>
        <w:t xml:space="preserve"> </w:t>
      </w:r>
      <w:r>
        <w:rPr>
          <w:rFonts w:ascii="SimSun" w:hAnsi="SimSun" w:eastAsia="SimSun" w:cs="SimSun"/>
          <w:sz w:val="21"/>
          <w:szCs w:val="21"/>
          <w:spacing w:val="4"/>
        </w:rPr>
        <w:t>性发作等)和限制性通气功能障碍(如神经肌肉疾病、间质性肺疾病、胸廓畸形等);②换气功能障碍</w:t>
      </w:r>
      <w:r>
        <w:rPr>
          <w:rFonts w:ascii="SimSun" w:hAnsi="SimSun" w:eastAsia="SimSun" w:cs="SimSun"/>
          <w:sz w:val="21"/>
          <w:szCs w:val="21"/>
          <w:spacing w:val="16"/>
        </w:rPr>
        <w:t xml:space="preserve"> </w:t>
      </w:r>
      <w:r>
        <w:rPr>
          <w:rFonts w:ascii="SimSun" w:hAnsi="SimSun" w:eastAsia="SimSun" w:cs="SimSun"/>
          <w:sz w:val="21"/>
          <w:szCs w:val="21"/>
          <w:spacing w:val="-9"/>
        </w:rPr>
        <w:t>为主的疾病：如ARDS、</w:t>
      </w:r>
      <w:r>
        <w:rPr>
          <w:rFonts w:ascii="SimSun" w:hAnsi="SimSun" w:eastAsia="SimSun" w:cs="SimSun"/>
          <w:sz w:val="21"/>
          <w:szCs w:val="21"/>
          <w:spacing w:val="3"/>
        </w:rPr>
        <w:t xml:space="preserve"> </w:t>
      </w:r>
      <w:r>
        <w:rPr>
          <w:rFonts w:ascii="SimSun" w:hAnsi="SimSun" w:eastAsia="SimSun" w:cs="SimSun"/>
          <w:sz w:val="21"/>
          <w:szCs w:val="21"/>
          <w:spacing w:val="-9"/>
        </w:rPr>
        <w:t>重症肺炎等。</w:t>
      </w:r>
    </w:p>
    <w:p>
      <w:pPr>
        <w:ind w:right="1158" w:firstLine="419"/>
        <w:spacing w:before="79" w:line="256" w:lineRule="auto"/>
        <w:rPr>
          <w:rFonts w:ascii="SimSun" w:hAnsi="SimSun" w:eastAsia="SimSun" w:cs="SimSun"/>
          <w:sz w:val="21"/>
          <w:szCs w:val="21"/>
        </w:rPr>
      </w:pPr>
      <w:r>
        <w:rPr>
          <w:rFonts w:ascii="SimSun" w:hAnsi="SimSun" w:eastAsia="SimSun" w:cs="SimSun"/>
          <w:sz w:val="21"/>
          <w:szCs w:val="21"/>
          <w:spacing w:val="7"/>
        </w:rPr>
        <w:t>2.</w:t>
      </w:r>
      <w:r>
        <w:rPr>
          <w:rFonts w:ascii="SimSun" w:hAnsi="SimSun" w:eastAsia="SimSun" w:cs="SimSun"/>
          <w:sz w:val="21"/>
          <w:szCs w:val="21"/>
          <w:spacing w:val="-2"/>
        </w:rPr>
        <w:t xml:space="preserve"> </w:t>
      </w:r>
      <w:r>
        <w:rPr>
          <w:rFonts w:ascii="SimSun" w:hAnsi="SimSun" w:eastAsia="SimSun" w:cs="SimSun"/>
          <w:sz w:val="21"/>
          <w:szCs w:val="21"/>
          <w:spacing w:val="7"/>
        </w:rPr>
        <w:t>禁忌证随着机械通气技术的进步，现代机械通气已无绝对禁忌证，相对禁忌证仅为气胸及</w:t>
      </w:r>
      <w:r>
        <w:rPr>
          <w:rFonts w:ascii="SimSun" w:hAnsi="SimSun" w:eastAsia="SimSun" w:cs="SimSun"/>
          <w:sz w:val="21"/>
          <w:szCs w:val="21"/>
        </w:rPr>
        <w:t xml:space="preserve"> </w:t>
      </w:r>
      <w:r>
        <w:rPr>
          <w:rFonts w:ascii="SimSun" w:hAnsi="SimSun" w:eastAsia="SimSun" w:cs="SimSun"/>
          <w:sz w:val="21"/>
          <w:szCs w:val="21"/>
          <w:spacing w:val="-1"/>
        </w:rPr>
        <w:t>纵隔气肿未行引流者。</w:t>
      </w:r>
    </w:p>
    <w:p>
      <w:pPr>
        <w:ind w:right="1141" w:firstLine="419"/>
        <w:spacing w:before="79" w:line="255" w:lineRule="auto"/>
        <w:rPr>
          <w:rFonts w:ascii="SimSun" w:hAnsi="SimSun" w:eastAsia="SimSun" w:cs="SimSun"/>
          <w:sz w:val="21"/>
          <w:szCs w:val="21"/>
        </w:rPr>
      </w:pPr>
      <w:r>
        <w:rPr>
          <w:rFonts w:ascii="SimSun" w:hAnsi="SimSun" w:eastAsia="SimSun" w:cs="SimSun"/>
          <w:sz w:val="21"/>
          <w:szCs w:val="21"/>
          <w:spacing w:val="7"/>
        </w:rPr>
        <w:t>3.</w:t>
      </w:r>
      <w:r>
        <w:rPr>
          <w:rFonts w:ascii="SimSun" w:hAnsi="SimSun" w:eastAsia="SimSun" w:cs="SimSun"/>
          <w:sz w:val="21"/>
          <w:szCs w:val="21"/>
          <w:spacing w:val="15"/>
        </w:rPr>
        <w:t xml:space="preserve"> </w:t>
      </w:r>
      <w:r>
        <w:rPr>
          <w:rFonts w:ascii="SimSun" w:hAnsi="SimSun" w:eastAsia="SimSun" w:cs="SimSun"/>
          <w:sz w:val="21"/>
          <w:szCs w:val="21"/>
          <w:spacing w:val="7"/>
        </w:rPr>
        <w:t>常用通气模式及参数控制通气适用于无自主呼吸或自主呼吸极微弱的病人，辅助通气模式</w:t>
      </w:r>
      <w:r>
        <w:rPr>
          <w:rFonts w:ascii="SimSun" w:hAnsi="SimSun" w:eastAsia="SimSun" w:cs="SimSun"/>
          <w:sz w:val="21"/>
          <w:szCs w:val="21"/>
        </w:rPr>
        <w:t xml:space="preserve"> </w:t>
      </w:r>
      <w:r>
        <w:rPr>
          <w:rFonts w:ascii="SimSun" w:hAnsi="SimSun" w:eastAsia="SimSun" w:cs="SimSun"/>
          <w:sz w:val="21"/>
          <w:szCs w:val="21"/>
          <w:spacing w:val="3"/>
        </w:rPr>
        <w:t>适用于有一定自主呼吸但尚不能满足需要的病人。常用的通气模式包括</w:t>
      </w:r>
      <w:r>
        <w:rPr>
          <w:rFonts w:ascii="SimSun" w:hAnsi="SimSun" w:eastAsia="SimSun" w:cs="SimSun"/>
          <w:sz w:val="21"/>
          <w:szCs w:val="21"/>
          <w:spacing w:val="2"/>
        </w:rPr>
        <w:t>控制通气(</w:t>
      </w:r>
      <w:r>
        <w:rPr>
          <w:rFonts w:ascii="SimSun" w:hAnsi="SimSun" w:eastAsia="SimSun" w:cs="SimSun"/>
          <w:sz w:val="21"/>
          <w:szCs w:val="21"/>
        </w:rPr>
        <w:t>CMV</w:t>
      </w:r>
      <w:r>
        <w:rPr>
          <w:rFonts w:ascii="SimSun" w:hAnsi="SimSun" w:eastAsia="SimSun" w:cs="SimSun"/>
          <w:sz w:val="21"/>
          <w:szCs w:val="21"/>
          <w:spacing w:val="2"/>
        </w:rPr>
        <w:t>)、</w:t>
      </w:r>
      <w:r>
        <w:rPr>
          <w:rFonts w:ascii="SimSun" w:hAnsi="SimSun" w:eastAsia="SimSun" w:cs="SimSun"/>
          <w:sz w:val="21"/>
          <w:szCs w:val="21"/>
          <w:spacing w:val="67"/>
        </w:rPr>
        <w:t xml:space="preserve"> </w:t>
      </w:r>
      <w:r>
        <w:rPr>
          <w:rFonts w:ascii="SimSun" w:hAnsi="SimSun" w:eastAsia="SimSun" w:cs="SimSun"/>
          <w:sz w:val="21"/>
          <w:szCs w:val="21"/>
          <w:spacing w:val="2"/>
        </w:rPr>
        <w:t>辅助通气</w:t>
      </w:r>
    </w:p>
    <w:p>
      <w:pPr>
        <w:sectPr>
          <w:pgSz w:w="11900" w:h="16840"/>
          <w:pgMar w:top="764" w:right="719" w:bottom="400" w:left="810" w:header="0" w:footer="0" w:gutter="0"/>
        </w:sectPr>
        <w:rPr/>
      </w:pPr>
    </w:p>
    <w:p>
      <w:pPr>
        <w:ind w:left="39"/>
        <w:spacing w:before="44" w:line="221" w:lineRule="auto"/>
        <w:rPr>
          <w:rFonts w:ascii="SimHei" w:hAnsi="SimHei" w:eastAsia="SimHei" w:cs="SimHei"/>
          <w:sz w:val="22"/>
          <w:szCs w:val="22"/>
        </w:rPr>
      </w:pPr>
      <w:r>
        <w:rPr>
          <w:rFonts w:ascii="SimSun" w:hAnsi="SimSun" w:eastAsia="SimSun" w:cs="SimSun"/>
          <w:sz w:val="22"/>
          <w:szCs w:val="22"/>
          <w:color w:val="0067CE"/>
          <w:spacing w:val="-19"/>
          <w:w w:val="99"/>
          <w:position w:val="-2"/>
        </w:rPr>
        <w:t>144</w:t>
      </w:r>
      <w:r>
        <w:rPr>
          <w:rFonts w:ascii="SimSun" w:hAnsi="SimSun" w:eastAsia="SimSun" w:cs="SimSun"/>
          <w:sz w:val="22"/>
          <w:szCs w:val="22"/>
          <w:color w:val="0067CE"/>
          <w:spacing w:val="14"/>
          <w:position w:val="-2"/>
        </w:rPr>
        <w:t xml:space="preserve">      </w:t>
      </w:r>
      <w:r>
        <w:rPr>
          <w:rFonts w:ascii="SimHei" w:hAnsi="SimHei" w:eastAsia="SimHei" w:cs="SimHei"/>
          <w:sz w:val="22"/>
          <w:szCs w:val="22"/>
          <w:color w:val="0861A6"/>
          <w:spacing w:val="-19"/>
          <w:w w:val="99"/>
        </w:rPr>
        <w:t>第二篇</w:t>
      </w:r>
      <w:r>
        <w:rPr>
          <w:rFonts w:ascii="SimHei" w:hAnsi="SimHei" w:eastAsia="SimHei" w:cs="SimHei"/>
          <w:sz w:val="22"/>
          <w:szCs w:val="22"/>
          <w:color w:val="0861A6"/>
          <w:spacing w:val="72"/>
        </w:rPr>
        <w:t xml:space="preserve"> </w:t>
      </w:r>
      <w:r>
        <w:rPr>
          <w:rFonts w:ascii="SimHei" w:hAnsi="SimHei" w:eastAsia="SimHei" w:cs="SimHei"/>
          <w:sz w:val="22"/>
          <w:szCs w:val="22"/>
          <w:color w:val="0861A6"/>
          <w:spacing w:val="-19"/>
          <w:w w:val="99"/>
        </w:rPr>
        <w:t>呼吸系统疾病</w:t>
      </w:r>
    </w:p>
    <w:p>
      <w:pPr>
        <w:spacing w:line="354" w:lineRule="auto"/>
        <w:rPr>
          <w:rFonts w:ascii="Arial"/>
          <w:sz w:val="21"/>
        </w:rPr>
      </w:pPr>
      <w:r/>
    </w:p>
    <w:p>
      <w:pPr>
        <w:ind w:left="1080" w:right="111"/>
        <w:spacing w:before="72" w:line="244" w:lineRule="auto"/>
        <w:rPr>
          <w:rFonts w:ascii="SimSun" w:hAnsi="SimSun" w:eastAsia="SimSun" w:cs="SimSun"/>
          <w:sz w:val="22"/>
          <w:szCs w:val="22"/>
        </w:rPr>
      </w:pPr>
      <w:r>
        <w:rPr>
          <w:rFonts w:ascii="SimSun" w:hAnsi="SimSun" w:eastAsia="SimSun" w:cs="SimSun"/>
          <w:sz w:val="22"/>
          <w:szCs w:val="22"/>
          <w:spacing w:val="-12"/>
        </w:rPr>
        <w:t>(AMV)、</w:t>
      </w:r>
      <w:r>
        <w:rPr>
          <w:rFonts w:ascii="SimSun" w:hAnsi="SimSun" w:eastAsia="SimSun" w:cs="SimSun"/>
          <w:sz w:val="22"/>
          <w:szCs w:val="22"/>
          <w:spacing w:val="57"/>
        </w:rPr>
        <w:t xml:space="preserve"> </w:t>
      </w:r>
      <w:r>
        <w:rPr>
          <w:rFonts w:ascii="SimSun" w:hAnsi="SimSun" w:eastAsia="SimSun" w:cs="SimSun"/>
          <w:sz w:val="22"/>
          <w:szCs w:val="22"/>
          <w:spacing w:val="-12"/>
        </w:rPr>
        <w:t>辅助-控制通气(A-CV)、</w:t>
      </w:r>
      <w:r>
        <w:rPr>
          <w:rFonts w:ascii="SimSun" w:hAnsi="SimSun" w:eastAsia="SimSun" w:cs="SimSun"/>
          <w:sz w:val="22"/>
          <w:szCs w:val="22"/>
          <w:spacing w:val="-10"/>
        </w:rPr>
        <w:t xml:space="preserve"> </w:t>
      </w:r>
      <w:r>
        <w:rPr>
          <w:rFonts w:ascii="SimSun" w:hAnsi="SimSun" w:eastAsia="SimSun" w:cs="SimSun"/>
          <w:sz w:val="22"/>
          <w:szCs w:val="22"/>
          <w:spacing w:val="-12"/>
        </w:rPr>
        <w:t>同步间歇指令通气(SIMV)、</w:t>
      </w:r>
      <w:r>
        <w:rPr>
          <w:rFonts w:ascii="SimSun" w:hAnsi="SimSun" w:eastAsia="SimSun" w:cs="SimSun"/>
          <w:sz w:val="22"/>
          <w:szCs w:val="22"/>
          <w:spacing w:val="-6"/>
        </w:rPr>
        <w:t xml:space="preserve"> </w:t>
      </w:r>
      <w:r>
        <w:rPr>
          <w:rFonts w:ascii="SimSun" w:hAnsi="SimSun" w:eastAsia="SimSun" w:cs="SimSun"/>
          <w:sz w:val="22"/>
          <w:szCs w:val="22"/>
          <w:spacing w:val="-12"/>
        </w:rPr>
        <w:t>压力支持通气(PSV)、</w:t>
      </w:r>
      <w:r>
        <w:rPr>
          <w:rFonts w:ascii="SimSun" w:hAnsi="SimSun" w:eastAsia="SimSun" w:cs="SimSun"/>
          <w:sz w:val="22"/>
          <w:szCs w:val="22"/>
          <w:spacing w:val="-26"/>
        </w:rPr>
        <w:t xml:space="preserve"> </w:t>
      </w:r>
      <w:r>
        <w:rPr>
          <w:rFonts w:ascii="SimSun" w:hAnsi="SimSun" w:eastAsia="SimSun" w:cs="SimSun"/>
          <w:sz w:val="22"/>
          <w:szCs w:val="22"/>
          <w:spacing w:val="-12"/>
        </w:rPr>
        <w:t>持续气道正压通</w:t>
      </w:r>
      <w:r>
        <w:rPr>
          <w:rFonts w:ascii="SimSun" w:hAnsi="SimSun" w:eastAsia="SimSun" w:cs="SimSun"/>
          <w:sz w:val="22"/>
          <w:szCs w:val="22"/>
        </w:rPr>
        <w:t xml:space="preserve"> </w:t>
      </w:r>
      <w:r>
        <w:rPr>
          <w:rFonts w:ascii="SimSun" w:hAnsi="SimSun" w:eastAsia="SimSun" w:cs="SimSun"/>
          <w:sz w:val="22"/>
          <w:szCs w:val="22"/>
          <w:spacing w:val="-11"/>
        </w:rPr>
        <w:t>气(CPAP)、</w:t>
      </w:r>
      <w:r>
        <w:rPr>
          <w:rFonts w:ascii="SimSun" w:hAnsi="SimSun" w:eastAsia="SimSun" w:cs="SimSun"/>
          <w:sz w:val="22"/>
          <w:szCs w:val="22"/>
          <w:spacing w:val="-7"/>
        </w:rPr>
        <w:t xml:space="preserve"> </w:t>
      </w:r>
      <w:r>
        <w:rPr>
          <w:rFonts w:ascii="SimSun" w:hAnsi="SimSun" w:eastAsia="SimSun" w:cs="SimSun"/>
          <w:sz w:val="22"/>
          <w:szCs w:val="22"/>
          <w:spacing w:val="-11"/>
        </w:rPr>
        <w:t>呼吸末正压(PEEP)、</w:t>
      </w:r>
      <w:r>
        <w:rPr>
          <w:rFonts w:ascii="SimSun" w:hAnsi="SimSun" w:eastAsia="SimSun" w:cs="SimSun"/>
          <w:sz w:val="22"/>
          <w:szCs w:val="22"/>
          <w:spacing w:val="-18"/>
        </w:rPr>
        <w:t xml:space="preserve"> </w:t>
      </w:r>
      <w:r>
        <w:rPr>
          <w:rFonts w:ascii="SimSun" w:hAnsi="SimSun" w:eastAsia="SimSun" w:cs="SimSun"/>
          <w:sz w:val="22"/>
          <w:szCs w:val="22"/>
          <w:spacing w:val="-11"/>
        </w:rPr>
        <w:t>双相气道正压(BIPAP)</w:t>
      </w:r>
      <w:r>
        <w:rPr>
          <w:rFonts w:ascii="SimSun" w:hAnsi="SimSun" w:eastAsia="SimSun" w:cs="SimSun"/>
          <w:sz w:val="22"/>
          <w:szCs w:val="22"/>
          <w:spacing w:val="-43"/>
        </w:rPr>
        <w:t xml:space="preserve"> </w:t>
      </w:r>
      <w:r>
        <w:rPr>
          <w:rFonts w:ascii="SimSun" w:hAnsi="SimSun" w:eastAsia="SimSun" w:cs="SimSun"/>
          <w:sz w:val="22"/>
          <w:szCs w:val="22"/>
          <w:spacing w:val="-11"/>
        </w:rPr>
        <w:t>等。</w:t>
      </w:r>
    </w:p>
    <w:p>
      <w:pPr>
        <w:ind w:left="1480"/>
        <w:spacing w:before="87" w:line="219" w:lineRule="auto"/>
        <w:rPr>
          <w:rFonts w:ascii="SimSun" w:hAnsi="SimSun" w:eastAsia="SimSun" w:cs="SimSun"/>
          <w:sz w:val="22"/>
          <w:szCs w:val="22"/>
        </w:rPr>
      </w:pPr>
      <w:r>
        <w:rPr>
          <w:rFonts w:ascii="SimSun" w:hAnsi="SimSun" w:eastAsia="SimSun" w:cs="SimSun"/>
          <w:sz w:val="22"/>
          <w:szCs w:val="22"/>
        </w:rPr>
        <w:t>4.</w:t>
      </w:r>
      <w:r>
        <w:rPr>
          <w:rFonts w:ascii="SimSun" w:hAnsi="SimSun" w:eastAsia="SimSun" w:cs="SimSun"/>
          <w:sz w:val="22"/>
          <w:szCs w:val="22"/>
          <w:spacing w:val="-33"/>
        </w:rPr>
        <w:t xml:space="preserve"> </w:t>
      </w:r>
      <w:r>
        <w:rPr>
          <w:rFonts w:ascii="SimSun" w:hAnsi="SimSun" w:eastAsia="SimSun" w:cs="SimSun"/>
          <w:sz w:val="22"/>
          <w:szCs w:val="22"/>
        </w:rPr>
        <w:t>并发症机械通气的并发症主要与正压通气</w:t>
      </w:r>
      <w:r>
        <w:rPr>
          <w:rFonts w:ascii="SimSun" w:hAnsi="SimSun" w:eastAsia="SimSun" w:cs="SimSun"/>
          <w:sz w:val="22"/>
          <w:szCs w:val="22"/>
          <w:spacing w:val="-1"/>
        </w:rPr>
        <w:t>和人工气道有关。</w:t>
      </w:r>
    </w:p>
    <w:p>
      <w:pPr>
        <w:ind w:left="1080" w:right="120" w:firstLine="399"/>
        <w:spacing w:before="83" w:line="251" w:lineRule="auto"/>
        <w:rPr>
          <w:rFonts w:ascii="SimSun" w:hAnsi="SimSun" w:eastAsia="SimSun" w:cs="SimSun"/>
          <w:sz w:val="22"/>
          <w:szCs w:val="22"/>
        </w:rPr>
      </w:pPr>
      <w:r>
        <w:rPr>
          <w:rFonts w:ascii="SimSun" w:hAnsi="SimSun" w:eastAsia="SimSun" w:cs="SimSun"/>
          <w:sz w:val="22"/>
          <w:szCs w:val="22"/>
          <w:spacing w:val="-18"/>
        </w:rPr>
        <w:t>(1)呼吸机相关性肺损伤(</w:t>
      </w:r>
      <w:r>
        <w:rPr>
          <w:rFonts w:ascii="SimSun" w:hAnsi="SimSun" w:eastAsia="SimSun" w:cs="SimSun"/>
          <w:sz w:val="22"/>
          <w:szCs w:val="22"/>
          <w:spacing w:val="25"/>
        </w:rPr>
        <w:t xml:space="preserve"> </w:t>
      </w:r>
      <w:r>
        <w:rPr>
          <w:rFonts w:ascii="SimSun" w:hAnsi="SimSun" w:eastAsia="SimSun" w:cs="SimSun"/>
          <w:sz w:val="22"/>
          <w:szCs w:val="22"/>
          <w:spacing w:val="-18"/>
        </w:rPr>
        <w:t>ventilator</w:t>
      </w:r>
      <w:r>
        <w:rPr>
          <w:rFonts w:ascii="SimSun" w:hAnsi="SimSun" w:eastAsia="SimSun" w:cs="SimSun"/>
          <w:sz w:val="22"/>
          <w:szCs w:val="22"/>
          <w:spacing w:val="-15"/>
        </w:rPr>
        <w:t xml:space="preserve"> </w:t>
      </w:r>
      <w:r>
        <w:rPr>
          <w:rFonts w:ascii="SimSun" w:hAnsi="SimSun" w:eastAsia="SimSun" w:cs="SimSun"/>
          <w:sz w:val="22"/>
          <w:szCs w:val="22"/>
          <w:spacing w:val="-18"/>
        </w:rPr>
        <w:t>associated</w:t>
      </w:r>
      <w:r>
        <w:rPr>
          <w:rFonts w:ascii="SimSun" w:hAnsi="SimSun" w:eastAsia="SimSun" w:cs="SimSun"/>
          <w:sz w:val="22"/>
          <w:szCs w:val="22"/>
          <w:spacing w:val="-5"/>
        </w:rPr>
        <w:t xml:space="preserve"> </w:t>
      </w:r>
      <w:r>
        <w:rPr>
          <w:rFonts w:ascii="SimSun" w:hAnsi="SimSun" w:eastAsia="SimSun" w:cs="SimSun"/>
          <w:sz w:val="22"/>
          <w:szCs w:val="22"/>
          <w:spacing w:val="-18"/>
        </w:rPr>
        <w:t>lung</w:t>
      </w:r>
      <w:r>
        <w:rPr>
          <w:rFonts w:ascii="SimSun" w:hAnsi="SimSun" w:eastAsia="SimSun" w:cs="SimSun"/>
          <w:sz w:val="22"/>
          <w:szCs w:val="22"/>
          <w:spacing w:val="-5"/>
        </w:rPr>
        <w:t xml:space="preserve"> </w:t>
      </w:r>
      <w:r>
        <w:rPr>
          <w:rFonts w:ascii="SimSun" w:hAnsi="SimSun" w:eastAsia="SimSun" w:cs="SimSun"/>
          <w:sz w:val="22"/>
          <w:szCs w:val="22"/>
          <w:spacing w:val="-18"/>
        </w:rPr>
        <w:t>injury,VALI):包括气压-容积伤、剪切伤和生</w:t>
      </w:r>
      <w:r>
        <w:rPr>
          <w:rFonts w:ascii="SimSun" w:hAnsi="SimSun" w:eastAsia="SimSun" w:cs="SimSun"/>
          <w:sz w:val="22"/>
          <w:szCs w:val="22"/>
        </w:rPr>
        <w:t xml:space="preserve"> </w:t>
      </w:r>
      <w:r>
        <w:rPr>
          <w:rFonts w:ascii="SimSun" w:hAnsi="SimSun" w:eastAsia="SimSun" w:cs="SimSun"/>
          <w:sz w:val="22"/>
          <w:szCs w:val="22"/>
          <w:spacing w:val="-9"/>
        </w:rPr>
        <w:t>物伤。</w:t>
      </w:r>
    </w:p>
    <w:p>
      <w:pPr>
        <w:ind w:left="1480"/>
        <w:spacing w:before="69" w:line="219" w:lineRule="auto"/>
        <w:rPr>
          <w:rFonts w:ascii="SimSun" w:hAnsi="SimSun" w:eastAsia="SimSun" w:cs="SimSun"/>
          <w:sz w:val="22"/>
          <w:szCs w:val="22"/>
        </w:rPr>
      </w:pPr>
      <w:r>
        <w:rPr>
          <w:rFonts w:ascii="SimSun" w:hAnsi="SimSun" w:eastAsia="SimSun" w:cs="SimSun"/>
          <w:sz w:val="22"/>
          <w:szCs w:val="22"/>
          <w:spacing w:val="-14"/>
        </w:rPr>
        <w:t>(2)血流动力学影响：胸腔内压力升高，心输出量减少，血压下降</w:t>
      </w:r>
      <w:r>
        <w:rPr>
          <w:rFonts w:ascii="SimSun" w:hAnsi="SimSun" w:eastAsia="SimSun" w:cs="SimSun"/>
          <w:sz w:val="22"/>
          <w:szCs w:val="22"/>
          <w:spacing w:val="-15"/>
        </w:rPr>
        <w:t>。</w:t>
      </w:r>
    </w:p>
    <w:p>
      <w:pPr>
        <w:ind w:left="1480"/>
        <w:spacing w:before="67" w:line="219" w:lineRule="auto"/>
        <w:rPr>
          <w:rFonts w:ascii="SimSun" w:hAnsi="SimSun" w:eastAsia="SimSun" w:cs="SimSun"/>
          <w:sz w:val="22"/>
          <w:szCs w:val="22"/>
        </w:rPr>
      </w:pPr>
      <w:r>
        <w:rPr>
          <w:rFonts w:ascii="SimSun" w:hAnsi="SimSun" w:eastAsia="SimSun" w:cs="SimSun"/>
          <w:sz w:val="22"/>
          <w:szCs w:val="22"/>
          <w:spacing w:val="-3"/>
        </w:rPr>
        <w:t>(3)呼吸机相关性肺炎(VAP)。</w:t>
      </w:r>
    </w:p>
    <w:p>
      <w:pPr>
        <w:ind w:left="1480"/>
        <w:spacing w:before="70" w:line="219" w:lineRule="auto"/>
        <w:rPr>
          <w:rFonts w:ascii="SimSun" w:hAnsi="SimSun" w:eastAsia="SimSun" w:cs="SimSun"/>
          <w:sz w:val="22"/>
          <w:szCs w:val="22"/>
        </w:rPr>
      </w:pPr>
      <w:r>
        <w:rPr>
          <w:rFonts w:ascii="SimSun" w:hAnsi="SimSun" w:eastAsia="SimSun" w:cs="SimSun"/>
          <w:sz w:val="22"/>
          <w:szCs w:val="22"/>
          <w:spacing w:val="-5"/>
        </w:rPr>
        <w:t>(4)气囊压迫导致气管-食管瘘。</w:t>
      </w:r>
    </w:p>
    <w:p>
      <w:pPr>
        <w:ind w:right="92"/>
        <w:spacing w:before="117" w:line="219" w:lineRule="auto"/>
        <w:jc w:val="right"/>
        <w:rPr>
          <w:rFonts w:ascii="SimSun" w:hAnsi="SimSun" w:eastAsia="SimSun" w:cs="SimSun"/>
          <w:sz w:val="22"/>
          <w:szCs w:val="22"/>
        </w:rPr>
      </w:pPr>
      <w:r>
        <w:rPr>
          <w:rFonts w:ascii="SimSun" w:hAnsi="SimSun" w:eastAsia="SimSun" w:cs="SimSun"/>
          <w:sz w:val="22"/>
          <w:szCs w:val="22"/>
          <w:spacing w:val="-7"/>
        </w:rPr>
        <w:t>5.</w:t>
      </w:r>
      <w:r>
        <w:rPr>
          <w:rFonts w:ascii="SimSun" w:hAnsi="SimSun" w:eastAsia="SimSun" w:cs="SimSun"/>
          <w:sz w:val="22"/>
          <w:szCs w:val="22"/>
          <w:spacing w:val="-38"/>
        </w:rPr>
        <w:t xml:space="preserve"> </w:t>
      </w:r>
      <w:r>
        <w:rPr>
          <w:rFonts w:ascii="SimSun" w:hAnsi="SimSun" w:eastAsia="SimSun" w:cs="SimSun"/>
          <w:sz w:val="22"/>
          <w:szCs w:val="22"/>
          <w:spacing w:val="-7"/>
        </w:rPr>
        <w:t>撤机</w:t>
      </w:r>
      <w:r>
        <w:rPr>
          <w:rFonts w:ascii="SimSun" w:hAnsi="SimSun" w:eastAsia="SimSun" w:cs="SimSun"/>
          <w:sz w:val="22"/>
          <w:szCs w:val="22"/>
          <w:spacing w:val="82"/>
        </w:rPr>
        <w:t xml:space="preserve"> </w:t>
      </w:r>
      <w:r>
        <w:rPr>
          <w:rFonts w:ascii="SimSun" w:hAnsi="SimSun" w:eastAsia="SimSun" w:cs="SimSun"/>
          <w:sz w:val="22"/>
          <w:szCs w:val="22"/>
          <w:spacing w:val="-7"/>
        </w:rPr>
        <w:t>由机械通气状态恢复到完全自主呼吸需要一个过渡阶段，此阶段即为撤机。撤机前</w:t>
      </w:r>
      <w:r>
        <w:rPr>
          <w:rFonts w:ascii="SimSun" w:hAnsi="SimSun" w:eastAsia="SimSun" w:cs="SimSun"/>
          <w:sz w:val="22"/>
          <w:szCs w:val="22"/>
          <w:spacing w:val="-8"/>
        </w:rPr>
        <w:t>应</w:t>
      </w:r>
    </w:p>
    <w:p>
      <w:pPr>
        <w:ind w:left="1080" w:right="27"/>
        <w:spacing w:before="80" w:line="252" w:lineRule="auto"/>
        <w:rPr>
          <w:rFonts w:ascii="SimSun" w:hAnsi="SimSun" w:eastAsia="SimSun" w:cs="SimSun"/>
          <w:sz w:val="22"/>
          <w:szCs w:val="22"/>
        </w:rPr>
      </w:pPr>
      <w:r>
        <w:rPr>
          <w:rFonts w:ascii="SimSun" w:hAnsi="SimSun" w:eastAsia="SimSun" w:cs="SimSun"/>
          <w:sz w:val="22"/>
          <w:szCs w:val="22"/>
          <w:spacing w:val="-16"/>
        </w:rPr>
        <w:t>基本去除呼吸衰竭的病因，改善重要脏器的功能，纠正水、电解质、酸碱失衡。可以采用T</w:t>
      </w:r>
      <w:r>
        <w:rPr>
          <w:rFonts w:ascii="SimSun" w:hAnsi="SimSun" w:eastAsia="SimSun" w:cs="SimSun"/>
          <w:sz w:val="22"/>
          <w:szCs w:val="22"/>
          <w:spacing w:val="-17"/>
        </w:rPr>
        <w:t xml:space="preserve"> </w:t>
      </w:r>
      <w:r>
        <w:rPr>
          <w:rFonts w:ascii="SimSun" w:hAnsi="SimSun" w:eastAsia="SimSun" w:cs="SimSun"/>
          <w:sz w:val="22"/>
          <w:szCs w:val="22"/>
          <w:spacing w:val="-16"/>
        </w:rPr>
        <w:t>形管、PSV、</w:t>
      </w:r>
      <w:r>
        <w:rPr>
          <w:rFonts w:ascii="SimSun" w:hAnsi="SimSun" w:eastAsia="SimSun" w:cs="SimSun"/>
          <w:sz w:val="22"/>
          <w:szCs w:val="22"/>
        </w:rPr>
        <w:t xml:space="preserve"> </w:t>
      </w:r>
      <w:r>
        <w:rPr>
          <w:rFonts w:ascii="SimSun" w:hAnsi="SimSun" w:eastAsia="SimSun" w:cs="SimSun"/>
          <w:sz w:val="22"/>
          <w:szCs w:val="22"/>
          <w:spacing w:val="-9"/>
        </w:rPr>
        <w:t>有创-无创序贯通气等方式逐渐撤机。</w:t>
      </w:r>
    </w:p>
    <w:p>
      <w:pPr>
        <w:ind w:left="1080" w:firstLine="399"/>
        <w:spacing w:before="78" w:line="269" w:lineRule="auto"/>
        <w:jc w:val="both"/>
        <w:rPr>
          <w:rFonts w:ascii="SimSun" w:hAnsi="SimSun" w:eastAsia="SimSun" w:cs="SimSun"/>
          <w:sz w:val="22"/>
          <w:szCs w:val="22"/>
        </w:rPr>
      </w:pPr>
      <w:r>
        <w:rPr>
          <w:rFonts w:ascii="SimSun" w:hAnsi="SimSun" w:eastAsia="SimSun" w:cs="SimSun"/>
          <w:sz w:val="22"/>
          <w:szCs w:val="22"/>
          <w:spacing w:val="-2"/>
        </w:rPr>
        <w:t>6.</w:t>
      </w:r>
      <w:r>
        <w:rPr>
          <w:rFonts w:ascii="SimSun" w:hAnsi="SimSun" w:eastAsia="SimSun" w:cs="SimSun"/>
          <w:sz w:val="22"/>
          <w:szCs w:val="22"/>
          <w:spacing w:val="-40"/>
        </w:rPr>
        <w:t xml:space="preserve"> </w:t>
      </w:r>
      <w:r>
        <w:rPr>
          <w:rFonts w:ascii="SimSun" w:hAnsi="SimSun" w:eastAsia="SimSun" w:cs="SimSun"/>
          <w:sz w:val="22"/>
          <w:szCs w:val="22"/>
          <w:spacing w:val="-2"/>
        </w:rPr>
        <w:t>无创机械通气近年来，无创正压通气已从传统</w:t>
      </w:r>
      <w:r>
        <w:rPr>
          <w:rFonts w:ascii="SimSun" w:hAnsi="SimSun" w:eastAsia="SimSun" w:cs="SimSun"/>
          <w:sz w:val="22"/>
          <w:szCs w:val="22"/>
          <w:spacing w:val="-3"/>
        </w:rPr>
        <w:t>的主要治疗阻塞性睡眠呼吸暂停低通气综合</w:t>
      </w:r>
      <w:r>
        <w:rPr>
          <w:rFonts w:ascii="SimSun" w:hAnsi="SimSun" w:eastAsia="SimSun" w:cs="SimSun"/>
          <w:sz w:val="22"/>
          <w:szCs w:val="22"/>
        </w:rPr>
        <w:t xml:space="preserve">  </w:t>
      </w:r>
      <w:r>
        <w:rPr>
          <w:rFonts w:ascii="SimSun" w:hAnsi="SimSun" w:eastAsia="SimSun" w:cs="SimSun"/>
          <w:sz w:val="22"/>
          <w:szCs w:val="22"/>
          <w:spacing w:val="-16"/>
        </w:rPr>
        <w:t>征(OSAHS)</w:t>
      </w:r>
      <w:r>
        <w:rPr>
          <w:rFonts w:ascii="SimSun" w:hAnsi="SimSun" w:eastAsia="SimSun" w:cs="SimSun"/>
          <w:sz w:val="22"/>
          <w:szCs w:val="22"/>
          <w:spacing w:val="42"/>
        </w:rPr>
        <w:t xml:space="preserve"> </w:t>
      </w:r>
      <w:r>
        <w:rPr>
          <w:rFonts w:ascii="SimSun" w:hAnsi="SimSun" w:eastAsia="SimSun" w:cs="SimSun"/>
          <w:sz w:val="22"/>
          <w:szCs w:val="22"/>
          <w:spacing w:val="-16"/>
        </w:rPr>
        <w:t>扩展为治疗多种急、慢性呼吸衰竭，其在慢阻肺急性加重早期、慢阻肺有创-无创序贯通气、</w:t>
      </w:r>
      <w:r>
        <w:rPr>
          <w:rFonts w:ascii="SimSun" w:hAnsi="SimSun" w:eastAsia="SimSun" w:cs="SimSun"/>
          <w:sz w:val="22"/>
          <w:szCs w:val="22"/>
        </w:rPr>
        <w:t xml:space="preserve"> </w:t>
      </w:r>
      <w:r>
        <w:rPr>
          <w:rFonts w:ascii="SimSun" w:hAnsi="SimSun" w:eastAsia="SimSun" w:cs="SimSun"/>
          <w:sz w:val="22"/>
          <w:szCs w:val="22"/>
          <w:spacing w:val="-16"/>
        </w:rPr>
        <w:t>急性心源性肺水肿、免疫力低下病人、术后预防呼</w:t>
      </w:r>
      <w:r>
        <w:rPr>
          <w:rFonts w:ascii="SimSun" w:hAnsi="SimSun" w:eastAsia="SimSun" w:cs="SimSun"/>
          <w:sz w:val="22"/>
          <w:szCs w:val="22"/>
          <w:spacing w:val="-17"/>
        </w:rPr>
        <w:t>吸衰竭以及家庭康复(</w:t>
      </w:r>
      <w:r>
        <w:rPr>
          <w:rFonts w:ascii="SimSun" w:hAnsi="SimSun" w:eastAsia="SimSun" w:cs="SimSun"/>
          <w:sz w:val="22"/>
          <w:szCs w:val="22"/>
          <w:spacing w:val="-16"/>
        </w:rPr>
        <w:t>home</w:t>
      </w:r>
      <w:r>
        <w:rPr>
          <w:rFonts w:ascii="SimSun" w:hAnsi="SimSun" w:eastAsia="SimSun" w:cs="SimSun"/>
          <w:sz w:val="22"/>
          <w:szCs w:val="22"/>
          <w:spacing w:val="8"/>
        </w:rPr>
        <w:t xml:space="preserve"> </w:t>
      </w:r>
      <w:r>
        <w:rPr>
          <w:rFonts w:ascii="SimSun" w:hAnsi="SimSun" w:eastAsia="SimSun" w:cs="SimSun"/>
          <w:sz w:val="22"/>
          <w:szCs w:val="22"/>
          <w:spacing w:val="-16"/>
        </w:rPr>
        <w:t>care</w:t>
      </w:r>
      <w:r>
        <w:rPr>
          <w:rFonts w:ascii="SimSun" w:hAnsi="SimSun" w:eastAsia="SimSun" w:cs="SimSun"/>
          <w:sz w:val="22"/>
          <w:szCs w:val="22"/>
          <w:spacing w:val="-17"/>
        </w:rPr>
        <w:t>)等方面均有良好的治</w:t>
      </w:r>
      <w:r>
        <w:rPr>
          <w:rFonts w:ascii="SimSun" w:hAnsi="SimSun" w:eastAsia="SimSun" w:cs="SimSun"/>
          <w:sz w:val="22"/>
          <w:szCs w:val="22"/>
        </w:rPr>
        <w:t xml:space="preserve"> </w:t>
      </w:r>
      <w:r>
        <w:rPr>
          <w:rFonts w:ascii="SimSun" w:hAnsi="SimSun" w:eastAsia="SimSun" w:cs="SimSun"/>
          <w:sz w:val="22"/>
          <w:szCs w:val="22"/>
          <w:spacing w:val="-16"/>
        </w:rPr>
        <w:t>疗效果。具有双水平气道正压(BiPAP)功能的无创呼吸机性能可靠、操作简单，临床应用较多。</w:t>
      </w:r>
    </w:p>
    <w:p>
      <w:pPr>
        <w:ind w:left="1080" w:right="75" w:firstLine="399"/>
        <w:spacing w:before="56" w:line="263" w:lineRule="auto"/>
        <w:jc w:val="both"/>
        <w:rPr>
          <w:rFonts w:ascii="SimSun" w:hAnsi="SimSun" w:eastAsia="SimSun" w:cs="SimSun"/>
          <w:sz w:val="22"/>
          <w:szCs w:val="22"/>
        </w:rPr>
      </w:pPr>
      <w:r>
        <w:rPr>
          <w:rFonts w:ascii="Times New Roman" w:hAnsi="Times New Roman" w:eastAsia="Times New Roman" w:cs="Times New Roman"/>
          <w:sz w:val="22"/>
          <w:szCs w:val="22"/>
          <w:b/>
          <w:bCs/>
          <w:spacing w:val="-4"/>
        </w:rPr>
        <w:t>7.</w:t>
      </w:r>
      <w:r>
        <w:rPr>
          <w:rFonts w:ascii="Times New Roman" w:hAnsi="Times New Roman" w:eastAsia="Times New Roman" w:cs="Times New Roman"/>
          <w:sz w:val="22"/>
          <w:szCs w:val="22"/>
          <w:spacing w:val="20"/>
          <w:w w:val="101"/>
        </w:rPr>
        <w:t xml:space="preserve">  </w:t>
      </w:r>
      <w:r>
        <w:rPr>
          <w:rFonts w:ascii="SimSun" w:hAnsi="SimSun" w:eastAsia="SimSun" w:cs="SimSun"/>
          <w:sz w:val="22"/>
          <w:szCs w:val="22"/>
          <w:b/>
          <w:bCs/>
          <w:spacing w:val="-4"/>
        </w:rPr>
        <w:t>其他通气技术</w:t>
      </w:r>
      <w:r>
        <w:rPr>
          <w:rFonts w:ascii="SimSun" w:hAnsi="SimSun" w:eastAsia="SimSun" w:cs="SimSun"/>
          <w:sz w:val="22"/>
          <w:szCs w:val="22"/>
          <w:spacing w:val="77"/>
        </w:rPr>
        <w:t xml:space="preserve"> </w:t>
      </w:r>
      <w:r>
        <w:rPr>
          <w:rFonts w:ascii="SimSun" w:hAnsi="SimSun" w:eastAsia="SimSun" w:cs="SimSun"/>
          <w:sz w:val="22"/>
          <w:szCs w:val="22"/>
          <w:spacing w:val="-4"/>
        </w:rPr>
        <w:t>高频通气</w:t>
      </w:r>
      <w:r>
        <w:rPr>
          <w:rFonts w:ascii="Times New Roman" w:hAnsi="Times New Roman" w:eastAsia="Times New Roman" w:cs="Times New Roman"/>
          <w:sz w:val="22"/>
          <w:szCs w:val="22"/>
          <w:spacing w:val="-4"/>
        </w:rPr>
        <w:t>(HFV)</w:t>
      </w:r>
      <w:r>
        <w:rPr>
          <w:rFonts w:ascii="SimSun" w:hAnsi="SimSun" w:eastAsia="SimSun" w:cs="SimSun"/>
          <w:sz w:val="22"/>
          <w:szCs w:val="22"/>
          <w:spacing w:val="-4"/>
        </w:rPr>
        <w:t>、体外膜式氧合</w:t>
      </w:r>
      <w:r>
        <w:rPr>
          <w:rFonts w:ascii="Times New Roman" w:hAnsi="Times New Roman" w:eastAsia="Times New Roman" w:cs="Times New Roman"/>
          <w:sz w:val="22"/>
          <w:szCs w:val="22"/>
          <w:spacing w:val="-4"/>
        </w:rPr>
        <w:t>(ECMO)</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4"/>
        </w:rPr>
        <w:t>等技术，亦可应用于急性呼吸衰竭</w:t>
      </w:r>
      <w:r>
        <w:rPr>
          <w:rFonts w:ascii="SimSun" w:hAnsi="SimSun" w:eastAsia="SimSun" w:cs="SimSun"/>
          <w:sz w:val="22"/>
          <w:szCs w:val="22"/>
        </w:rPr>
        <w:t xml:space="preserve"> </w:t>
      </w:r>
      <w:r>
        <w:rPr>
          <w:rFonts w:ascii="SimSun" w:hAnsi="SimSun" w:eastAsia="SimSun" w:cs="SimSun"/>
          <w:sz w:val="22"/>
          <w:szCs w:val="22"/>
          <w:spacing w:val="-11"/>
        </w:rPr>
        <w:t>的治疗。</w:t>
      </w:r>
    </w:p>
    <w:p>
      <w:pPr>
        <w:ind w:right="502"/>
        <w:spacing w:before="69" w:line="220" w:lineRule="auto"/>
        <w:jc w:val="right"/>
        <w:rPr>
          <w:rFonts w:ascii="SimSun" w:hAnsi="SimSun" w:eastAsia="SimSun" w:cs="SimSun"/>
          <w:sz w:val="25"/>
          <w:szCs w:val="25"/>
        </w:rPr>
      </w:pPr>
      <w:r>
        <w:rPr>
          <w:rFonts w:ascii="SimSun" w:hAnsi="SimSun" w:eastAsia="SimSun" w:cs="SimSun"/>
          <w:sz w:val="25"/>
          <w:szCs w:val="25"/>
          <w:spacing w:val="-16"/>
        </w:rPr>
        <w:t>(王</w:t>
      </w:r>
      <w:r>
        <w:rPr>
          <w:rFonts w:ascii="SimSun" w:hAnsi="SimSun" w:eastAsia="SimSun" w:cs="SimSun"/>
          <w:sz w:val="25"/>
          <w:szCs w:val="25"/>
          <w:spacing w:val="45"/>
        </w:rPr>
        <w:t xml:space="preserve"> </w:t>
      </w:r>
      <w:r>
        <w:rPr>
          <w:rFonts w:ascii="SimSun" w:hAnsi="SimSun" w:eastAsia="SimSun" w:cs="SimSun"/>
          <w:sz w:val="25"/>
          <w:szCs w:val="25"/>
          <w:spacing w:val="-16"/>
        </w:rPr>
        <w:t>辰)</w:t>
      </w:r>
    </w:p>
    <w:p>
      <w:pPr>
        <w:ind w:left="1483"/>
        <w:spacing w:before="206" w:line="221" w:lineRule="auto"/>
        <w:rPr>
          <w:rFonts w:ascii="SimHei" w:hAnsi="SimHei" w:eastAsia="SimHei" w:cs="SimHei"/>
          <w:sz w:val="25"/>
          <w:szCs w:val="25"/>
        </w:rPr>
      </w:pPr>
      <w:r>
        <w:rPr>
          <w:rFonts w:ascii="SimHei" w:hAnsi="SimHei" w:eastAsia="SimHei" w:cs="SimHei"/>
          <w:sz w:val="25"/>
          <w:szCs w:val="25"/>
          <w:b/>
          <w:bCs/>
          <w:color w:val="0071C9"/>
          <w:spacing w:val="6"/>
        </w:rPr>
        <w:t>[附1]危重症医学概要</w:t>
      </w:r>
    </w:p>
    <w:p>
      <w:pPr>
        <w:ind w:left="1080" w:firstLine="399"/>
        <w:spacing w:before="241" w:line="266" w:lineRule="auto"/>
        <w:jc w:val="both"/>
        <w:rPr>
          <w:rFonts w:ascii="SimSun" w:hAnsi="SimSun" w:eastAsia="SimSun" w:cs="SimSun"/>
          <w:sz w:val="22"/>
          <w:szCs w:val="22"/>
        </w:rPr>
      </w:pPr>
      <w:r>
        <w:rPr>
          <w:rFonts w:ascii="SimSun" w:hAnsi="SimSun" w:eastAsia="SimSun" w:cs="SimSun"/>
          <w:sz w:val="22"/>
          <w:szCs w:val="22"/>
          <w:spacing w:val="-12"/>
        </w:rPr>
        <w:t>危重症医学(critical</w:t>
      </w:r>
      <w:r>
        <w:rPr>
          <w:rFonts w:ascii="SimSun" w:hAnsi="SimSun" w:eastAsia="SimSun" w:cs="SimSun"/>
          <w:sz w:val="22"/>
          <w:szCs w:val="22"/>
          <w:spacing w:val="-12"/>
        </w:rPr>
        <w:t xml:space="preserve"> </w:t>
      </w:r>
      <w:r>
        <w:rPr>
          <w:rFonts w:ascii="SimSun" w:hAnsi="SimSun" w:eastAsia="SimSun" w:cs="SimSun"/>
          <w:sz w:val="22"/>
          <w:szCs w:val="22"/>
          <w:spacing w:val="-12"/>
        </w:rPr>
        <w:t>care</w:t>
      </w:r>
      <w:r>
        <w:rPr>
          <w:rFonts w:ascii="SimSun" w:hAnsi="SimSun" w:eastAsia="SimSun" w:cs="SimSun"/>
          <w:sz w:val="22"/>
          <w:szCs w:val="22"/>
          <w:spacing w:val="-21"/>
        </w:rPr>
        <w:t xml:space="preserve"> </w:t>
      </w:r>
      <w:r>
        <w:rPr>
          <w:rFonts w:ascii="SimSun" w:hAnsi="SimSun" w:eastAsia="SimSun" w:cs="SimSun"/>
          <w:sz w:val="22"/>
          <w:szCs w:val="22"/>
          <w:spacing w:val="-12"/>
        </w:rPr>
        <w:t>medicine)是主要研究</w:t>
      </w:r>
      <w:r>
        <w:rPr>
          <w:rFonts w:ascii="SimSun" w:hAnsi="SimSun" w:eastAsia="SimSun" w:cs="SimSun"/>
          <w:sz w:val="22"/>
          <w:szCs w:val="22"/>
          <w:spacing w:val="-13"/>
        </w:rPr>
        <w:t>危重症病人脏器功能障碍或衰竭的发病机制、诊</w:t>
      </w:r>
      <w:r>
        <w:rPr>
          <w:rFonts w:ascii="SimSun" w:hAnsi="SimSun" w:eastAsia="SimSun" w:cs="SimSun"/>
          <w:sz w:val="22"/>
          <w:szCs w:val="22"/>
        </w:rPr>
        <w:t xml:space="preserve">  </w:t>
      </w:r>
      <w:r>
        <w:rPr>
          <w:rFonts w:ascii="SimSun" w:hAnsi="SimSun" w:eastAsia="SimSun" w:cs="SimSun"/>
          <w:sz w:val="22"/>
          <w:szCs w:val="22"/>
          <w:spacing w:val="-9"/>
        </w:rPr>
        <w:t>断、监测和治疗方法的一门临床学科。其临床处理对象为危重但经救</w:t>
      </w:r>
      <w:r>
        <w:rPr>
          <w:rFonts w:ascii="SimSun" w:hAnsi="SimSun" w:eastAsia="SimSun" w:cs="SimSun"/>
          <w:sz w:val="22"/>
          <w:szCs w:val="22"/>
          <w:spacing w:val="-10"/>
        </w:rPr>
        <w:t>治后有可能好转或痊愈的病人，</w:t>
      </w:r>
      <w:r>
        <w:rPr>
          <w:rFonts w:ascii="SimSun" w:hAnsi="SimSun" w:eastAsia="SimSun" w:cs="SimSun"/>
          <w:sz w:val="22"/>
          <w:szCs w:val="22"/>
        </w:rPr>
        <w:t xml:space="preserve"> </w:t>
      </w:r>
      <w:r>
        <w:rPr>
          <w:rFonts w:ascii="SimSun" w:hAnsi="SimSun" w:eastAsia="SimSun" w:cs="SimSun"/>
          <w:sz w:val="22"/>
          <w:szCs w:val="22"/>
          <w:spacing w:val="-11"/>
        </w:rPr>
        <w:t>临床基地为重症监护治疗病房(intensive</w:t>
      </w:r>
      <w:r>
        <w:rPr>
          <w:rFonts w:ascii="SimSun" w:hAnsi="SimSun" w:eastAsia="SimSun" w:cs="SimSun"/>
          <w:sz w:val="22"/>
          <w:szCs w:val="22"/>
          <w:spacing w:val="-3"/>
        </w:rPr>
        <w:t xml:space="preserve"> </w:t>
      </w:r>
      <w:r>
        <w:rPr>
          <w:rFonts w:ascii="SimSun" w:hAnsi="SimSun" w:eastAsia="SimSun" w:cs="SimSun"/>
          <w:sz w:val="22"/>
          <w:szCs w:val="22"/>
          <w:spacing w:val="-11"/>
        </w:rPr>
        <w:t>care</w:t>
      </w:r>
      <w:r>
        <w:rPr>
          <w:rFonts w:ascii="SimSun" w:hAnsi="SimSun" w:eastAsia="SimSun" w:cs="SimSun"/>
          <w:sz w:val="22"/>
          <w:szCs w:val="22"/>
          <w:spacing w:val="-13"/>
        </w:rPr>
        <w:t xml:space="preserve"> </w:t>
      </w:r>
      <w:r>
        <w:rPr>
          <w:rFonts w:ascii="SimSun" w:hAnsi="SimSun" w:eastAsia="SimSun" w:cs="SimSun"/>
          <w:sz w:val="22"/>
          <w:szCs w:val="22"/>
          <w:spacing w:val="-11"/>
        </w:rPr>
        <w:t>unit,ICU),核心技术为脏器功能监测与脏器支持技术。</w:t>
      </w:r>
      <w:r>
        <w:rPr>
          <w:rFonts w:ascii="SimSun" w:hAnsi="SimSun" w:eastAsia="SimSun" w:cs="SimSun"/>
          <w:sz w:val="22"/>
          <w:szCs w:val="22"/>
        </w:rPr>
        <w:t xml:space="preserve"> </w:t>
      </w:r>
      <w:r>
        <w:rPr>
          <w:rFonts w:ascii="SimSun" w:hAnsi="SimSun" w:eastAsia="SimSun" w:cs="SimSun"/>
          <w:sz w:val="22"/>
          <w:szCs w:val="22"/>
          <w:spacing w:val="-10"/>
        </w:rPr>
        <w:t>ICU</w:t>
      </w:r>
      <w:r>
        <w:rPr>
          <w:rFonts w:ascii="SimSun" w:hAnsi="SimSun" w:eastAsia="SimSun" w:cs="SimSun"/>
          <w:sz w:val="22"/>
          <w:szCs w:val="22"/>
          <w:spacing w:val="-40"/>
        </w:rPr>
        <w:t xml:space="preserve"> </w:t>
      </w:r>
      <w:r>
        <w:rPr>
          <w:rFonts w:ascii="SimSun" w:hAnsi="SimSun" w:eastAsia="SimSun" w:cs="SimSun"/>
          <w:sz w:val="22"/>
          <w:szCs w:val="22"/>
          <w:spacing w:val="-10"/>
        </w:rPr>
        <w:t>内有专门接受过危重症医学训练的医务人员，配备</w:t>
      </w:r>
      <w:r>
        <w:rPr>
          <w:rFonts w:ascii="SimSun" w:hAnsi="SimSun" w:eastAsia="SimSun" w:cs="SimSun"/>
          <w:sz w:val="22"/>
          <w:szCs w:val="22"/>
          <w:spacing w:val="-11"/>
        </w:rPr>
        <w:t>较为完备的医疗设施和仪器，对病人进行比在</w:t>
      </w:r>
      <w:r>
        <w:rPr>
          <w:rFonts w:ascii="SimSun" w:hAnsi="SimSun" w:eastAsia="SimSun" w:cs="SimSun"/>
          <w:sz w:val="22"/>
          <w:szCs w:val="22"/>
        </w:rPr>
        <w:t xml:space="preserve">  </w:t>
      </w:r>
      <w:r>
        <w:rPr>
          <w:rFonts w:ascii="SimSun" w:hAnsi="SimSun" w:eastAsia="SimSun" w:cs="SimSun"/>
          <w:sz w:val="22"/>
          <w:szCs w:val="22"/>
          <w:spacing w:val="-9"/>
        </w:rPr>
        <w:t>普通病房更为强化的监测和治疗。</w:t>
      </w:r>
    </w:p>
    <w:p>
      <w:pPr>
        <w:ind w:left="1080" w:right="98" w:firstLine="399"/>
        <w:spacing w:before="128" w:line="258" w:lineRule="auto"/>
        <w:rPr>
          <w:rFonts w:ascii="SimSun" w:hAnsi="SimSun" w:eastAsia="SimSun" w:cs="SimSun"/>
          <w:sz w:val="22"/>
          <w:szCs w:val="22"/>
        </w:rPr>
      </w:pPr>
      <w:r>
        <w:rPr>
          <w:rFonts w:ascii="SimSun" w:hAnsi="SimSun" w:eastAsia="SimSun" w:cs="SimSun"/>
          <w:sz w:val="22"/>
          <w:szCs w:val="22"/>
          <w:spacing w:val="-1"/>
        </w:rPr>
        <w:t>现代意义上的重症监护治疗始于20世纪50年代。1952年丹麦流行脊髓灰质</w:t>
      </w:r>
      <w:r>
        <w:rPr>
          <w:rFonts w:ascii="SimSun" w:hAnsi="SimSun" w:eastAsia="SimSun" w:cs="SimSun"/>
          <w:sz w:val="22"/>
          <w:szCs w:val="22"/>
          <w:spacing w:val="-2"/>
        </w:rPr>
        <w:t>炎，床旁监护和机</w:t>
      </w:r>
      <w:r>
        <w:rPr>
          <w:rFonts w:ascii="SimSun" w:hAnsi="SimSun" w:eastAsia="SimSun" w:cs="SimSun"/>
          <w:sz w:val="22"/>
          <w:szCs w:val="22"/>
        </w:rPr>
        <w:t xml:space="preserve"> </w:t>
      </w:r>
      <w:r>
        <w:rPr>
          <w:rFonts w:ascii="SimSun" w:hAnsi="SimSun" w:eastAsia="SimSun" w:cs="SimSun"/>
          <w:sz w:val="22"/>
          <w:szCs w:val="22"/>
          <w:spacing w:val="-6"/>
        </w:rPr>
        <w:t>械通气的使用使病死率显著降低。20世纪50年代，美国建立了较为规范的ICU。</w:t>
      </w:r>
      <w:r>
        <w:rPr>
          <w:rFonts w:ascii="SimSun" w:hAnsi="SimSun" w:eastAsia="SimSun" w:cs="SimSun"/>
          <w:sz w:val="22"/>
          <w:szCs w:val="22"/>
          <w:spacing w:val="-13"/>
        </w:rPr>
        <w:t xml:space="preserve"> </w:t>
      </w:r>
      <w:r>
        <w:rPr>
          <w:rFonts w:ascii="SimSun" w:hAnsi="SimSun" w:eastAsia="SimSun" w:cs="SimSun"/>
          <w:sz w:val="22"/>
          <w:szCs w:val="22"/>
          <w:spacing w:val="-6"/>
        </w:rPr>
        <w:t>此后，危重症医</w:t>
      </w:r>
      <w:r>
        <w:rPr>
          <w:rFonts w:ascii="SimSun" w:hAnsi="SimSun" w:eastAsia="SimSun" w:cs="SimSun"/>
          <w:sz w:val="22"/>
          <w:szCs w:val="22"/>
          <w:spacing w:val="-7"/>
        </w:rPr>
        <w:t>学</w:t>
      </w:r>
      <w:r>
        <w:rPr>
          <w:rFonts w:ascii="SimSun" w:hAnsi="SimSun" w:eastAsia="SimSun" w:cs="SimSun"/>
          <w:sz w:val="22"/>
          <w:szCs w:val="22"/>
        </w:rPr>
        <w:t xml:space="preserve"> </w:t>
      </w:r>
      <w:r>
        <w:rPr>
          <w:rFonts w:ascii="SimSun" w:hAnsi="SimSun" w:eastAsia="SimSun" w:cs="SimSun"/>
          <w:sz w:val="22"/>
          <w:szCs w:val="22"/>
          <w:spacing w:val="-11"/>
        </w:rPr>
        <w:t>在欧美国家迅速发展，充分发挥了其在危重症病人救治中的特殊作用。</w:t>
      </w:r>
    </w:p>
    <w:p>
      <w:pPr>
        <w:ind w:left="1480"/>
        <w:spacing w:before="86" w:line="216" w:lineRule="auto"/>
        <w:rPr>
          <w:rFonts w:ascii="SimSun" w:hAnsi="SimSun" w:eastAsia="SimSun" w:cs="SimSun"/>
          <w:sz w:val="22"/>
          <w:szCs w:val="22"/>
        </w:rPr>
      </w:pPr>
      <w:r>
        <w:rPr>
          <w:rFonts w:ascii="SimSun" w:hAnsi="SimSun" w:eastAsia="SimSun" w:cs="SimSun"/>
          <w:sz w:val="22"/>
          <w:szCs w:val="22"/>
          <w:spacing w:val="-2"/>
        </w:rPr>
        <w:t>我国自1970年以后开始在一些大型医疗机</w:t>
      </w:r>
      <w:r>
        <w:rPr>
          <w:rFonts w:ascii="SimSun" w:hAnsi="SimSun" w:eastAsia="SimSun" w:cs="SimSun"/>
          <w:sz w:val="22"/>
          <w:szCs w:val="22"/>
          <w:spacing w:val="-3"/>
        </w:rPr>
        <w:t>构建立</w:t>
      </w:r>
      <w:r>
        <w:rPr>
          <w:rFonts w:ascii="SimSun" w:hAnsi="SimSun" w:eastAsia="SimSun" w:cs="SimSun"/>
          <w:sz w:val="22"/>
          <w:szCs w:val="22"/>
          <w:spacing w:val="-2"/>
        </w:rPr>
        <w:t>ICU</w:t>
      </w:r>
      <w:r>
        <w:rPr>
          <w:rFonts w:ascii="SimSun" w:hAnsi="SimSun" w:eastAsia="SimSun" w:cs="SimSun"/>
          <w:sz w:val="22"/>
          <w:szCs w:val="22"/>
          <w:spacing w:val="-3"/>
        </w:rPr>
        <w:t>,近十余年来发展尤为迅速。</w:t>
      </w:r>
    </w:p>
    <w:p>
      <w:pPr>
        <w:ind w:left="1080" w:right="117" w:firstLine="399"/>
        <w:spacing w:before="94" w:line="257" w:lineRule="auto"/>
        <w:rPr>
          <w:rFonts w:ascii="SimSun" w:hAnsi="SimSun" w:eastAsia="SimSun" w:cs="SimSun"/>
          <w:sz w:val="22"/>
          <w:szCs w:val="22"/>
        </w:rPr>
      </w:pPr>
      <w:r>
        <w:rPr>
          <w:rFonts w:ascii="SimSun" w:hAnsi="SimSun" w:eastAsia="SimSun" w:cs="SimSun"/>
          <w:sz w:val="22"/>
          <w:szCs w:val="22"/>
          <w:spacing w:val="-12"/>
        </w:rPr>
        <w:t>呼吸病学和危重症医学的关系密切，两者互相渗透，互相促进，从业人员亦多有交叉。危重症医</w:t>
      </w:r>
      <w:r>
        <w:rPr>
          <w:rFonts w:ascii="SimSun" w:hAnsi="SimSun" w:eastAsia="SimSun" w:cs="SimSun"/>
          <w:sz w:val="22"/>
          <w:szCs w:val="22"/>
          <w:spacing w:val="15"/>
        </w:rPr>
        <w:t xml:space="preserve"> </w:t>
      </w:r>
      <w:r>
        <w:rPr>
          <w:rFonts w:ascii="SimSun" w:hAnsi="SimSun" w:eastAsia="SimSun" w:cs="SimSun"/>
          <w:sz w:val="22"/>
          <w:szCs w:val="22"/>
          <w:spacing w:val="-9"/>
        </w:rPr>
        <w:t>学是现代医学不可或缺的组成部分。</w:t>
      </w:r>
    </w:p>
    <w:p>
      <w:pPr>
        <w:ind w:left="1483"/>
        <w:spacing w:before="44" w:line="220" w:lineRule="auto"/>
        <w:outlineLvl w:val="6"/>
        <w:rPr>
          <w:rFonts w:ascii="SimHei" w:hAnsi="SimHei" w:eastAsia="SimHei" w:cs="SimHei"/>
          <w:sz w:val="25"/>
          <w:szCs w:val="25"/>
        </w:rPr>
      </w:pPr>
      <w:r>
        <w:rPr>
          <w:rFonts w:ascii="SimHei" w:hAnsi="SimHei" w:eastAsia="SimHei" w:cs="SimHei"/>
          <w:sz w:val="25"/>
          <w:szCs w:val="25"/>
          <w:b/>
          <w:bCs/>
          <w:color w:val="0065BF"/>
          <w:spacing w:val="-2"/>
        </w:rPr>
        <w:t>一、重症监护治疗病房</w:t>
      </w:r>
    </w:p>
    <w:p>
      <w:pPr>
        <w:ind w:left="1080" w:right="92" w:firstLine="399"/>
        <w:spacing w:before="111" w:line="273" w:lineRule="auto"/>
        <w:jc w:val="both"/>
        <w:rPr>
          <w:rFonts w:ascii="SimSun" w:hAnsi="SimSun" w:eastAsia="SimSun" w:cs="SimSun"/>
          <w:sz w:val="22"/>
          <w:szCs w:val="22"/>
        </w:rPr>
      </w:pPr>
      <w:r>
        <w:rPr>
          <w:rFonts w:ascii="SimSun" w:hAnsi="SimSun" w:eastAsia="SimSun" w:cs="SimSun"/>
          <w:sz w:val="22"/>
          <w:szCs w:val="22"/>
          <w:spacing w:val="-10"/>
        </w:rPr>
        <w:t>重症监护治疗病房(intensive</w:t>
      </w:r>
      <w:r>
        <w:rPr>
          <w:rFonts w:ascii="SimSun" w:hAnsi="SimSun" w:eastAsia="SimSun" w:cs="SimSun"/>
          <w:sz w:val="22"/>
          <w:szCs w:val="22"/>
          <w:spacing w:val="-8"/>
        </w:rPr>
        <w:t xml:space="preserve"> </w:t>
      </w:r>
      <w:r>
        <w:rPr>
          <w:rFonts w:ascii="SimSun" w:hAnsi="SimSun" w:eastAsia="SimSun" w:cs="SimSun"/>
          <w:sz w:val="22"/>
          <w:szCs w:val="22"/>
          <w:spacing w:val="-10"/>
        </w:rPr>
        <w:t>care</w:t>
      </w:r>
      <w:r>
        <w:rPr>
          <w:rFonts w:ascii="SimSun" w:hAnsi="SimSun" w:eastAsia="SimSun" w:cs="SimSun"/>
          <w:sz w:val="22"/>
          <w:szCs w:val="22"/>
          <w:spacing w:val="-15"/>
        </w:rPr>
        <w:t xml:space="preserve"> </w:t>
      </w:r>
      <w:r>
        <w:rPr>
          <w:rFonts w:ascii="SimSun" w:hAnsi="SimSun" w:eastAsia="SimSun" w:cs="SimSun"/>
          <w:sz w:val="22"/>
          <w:szCs w:val="22"/>
          <w:spacing w:val="-10"/>
        </w:rPr>
        <w:t>unit,ICU)是</w:t>
      </w:r>
      <w:r>
        <w:rPr>
          <w:rFonts w:ascii="SimSun" w:hAnsi="SimSun" w:eastAsia="SimSun" w:cs="SimSun"/>
          <w:sz w:val="22"/>
          <w:szCs w:val="22"/>
          <w:spacing w:val="-11"/>
        </w:rPr>
        <w:t>为适应危重症病人的强化医疗需要而集中必要的</w:t>
      </w:r>
      <w:r>
        <w:rPr>
          <w:rFonts w:ascii="SimSun" w:hAnsi="SimSun" w:eastAsia="SimSun" w:cs="SimSun"/>
          <w:sz w:val="22"/>
          <w:szCs w:val="22"/>
        </w:rPr>
        <w:t xml:space="preserve"> </w:t>
      </w:r>
      <w:r>
        <w:rPr>
          <w:rFonts w:ascii="SimSun" w:hAnsi="SimSun" w:eastAsia="SimSun" w:cs="SimSun"/>
          <w:sz w:val="22"/>
          <w:szCs w:val="22"/>
          <w:spacing w:val="-12"/>
        </w:rPr>
        <w:t>人员和设备所形成的医疗组织。它包括四个要素，即危重症病人、受过专门训练和富有经验的医护技</w:t>
      </w:r>
      <w:r>
        <w:rPr>
          <w:rFonts w:ascii="SimSun" w:hAnsi="SimSun" w:eastAsia="SimSun" w:cs="SimSun"/>
          <w:sz w:val="22"/>
          <w:szCs w:val="22"/>
          <w:spacing w:val="15"/>
        </w:rPr>
        <w:t xml:space="preserve"> </w:t>
      </w:r>
      <w:r>
        <w:rPr>
          <w:rFonts w:ascii="SimSun" w:hAnsi="SimSun" w:eastAsia="SimSun" w:cs="SimSun"/>
          <w:sz w:val="22"/>
          <w:szCs w:val="22"/>
          <w:spacing w:val="-2"/>
        </w:rPr>
        <w:t>术人员、完备的临床病理生理监测和抢救治疗设施以及严格科学的管理，其最终目的是尽可能排</w:t>
      </w:r>
      <w:r>
        <w:rPr>
          <w:rFonts w:ascii="SimSun" w:hAnsi="SimSun" w:eastAsia="SimSun" w:cs="SimSun"/>
          <w:sz w:val="22"/>
          <w:szCs w:val="22"/>
          <w:spacing w:val="11"/>
        </w:rPr>
        <w:t xml:space="preserve"> </w:t>
      </w:r>
      <w:r>
        <w:rPr>
          <w:rFonts w:ascii="SimSun" w:hAnsi="SimSun" w:eastAsia="SimSun" w:cs="SimSun"/>
          <w:sz w:val="22"/>
          <w:szCs w:val="22"/>
          <w:spacing w:val="-2"/>
        </w:rPr>
        <w:t>除人员和设备因素对治疗的限制，最大程度地体现当代医学的治疗水平，使危重症病人的预后得</w:t>
      </w:r>
      <w:r>
        <w:rPr>
          <w:rFonts w:ascii="SimSun" w:hAnsi="SimSun" w:eastAsia="SimSun" w:cs="SimSun"/>
          <w:sz w:val="22"/>
          <w:szCs w:val="22"/>
          <w:spacing w:val="11"/>
        </w:rPr>
        <w:t xml:space="preserve"> </w:t>
      </w:r>
      <w:r>
        <w:rPr>
          <w:rFonts w:ascii="SimSun" w:hAnsi="SimSun" w:eastAsia="SimSun" w:cs="SimSun"/>
          <w:sz w:val="22"/>
          <w:szCs w:val="22"/>
          <w:spacing w:val="-8"/>
        </w:rPr>
        <w:t>以改善。</w:t>
      </w:r>
    </w:p>
    <w:p>
      <w:pPr>
        <w:ind w:left="1080" w:right="20" w:firstLine="399"/>
        <w:spacing w:before="47" w:line="269" w:lineRule="auto"/>
        <w:jc w:val="both"/>
        <w:rPr>
          <w:rFonts w:ascii="SimSun" w:hAnsi="SimSun" w:eastAsia="SimSun" w:cs="SimSun"/>
          <w:sz w:val="22"/>
          <w:szCs w:val="22"/>
        </w:rPr>
      </w:pPr>
      <w:r>
        <w:rPr>
          <w:rFonts w:ascii="SimSun" w:hAnsi="SimSun" w:eastAsia="SimSun" w:cs="SimSun"/>
          <w:sz w:val="22"/>
          <w:szCs w:val="22"/>
          <w:spacing w:val="-2"/>
        </w:rPr>
        <w:t>ICU</w:t>
      </w:r>
      <w:r>
        <w:rPr>
          <w:rFonts w:ascii="SimSun" w:hAnsi="SimSun" w:eastAsia="SimSun" w:cs="SimSun"/>
          <w:sz w:val="22"/>
          <w:szCs w:val="22"/>
          <w:spacing w:val="-40"/>
        </w:rPr>
        <w:t xml:space="preserve"> </w:t>
      </w:r>
      <w:r>
        <w:rPr>
          <w:rFonts w:ascii="SimSun" w:hAnsi="SimSun" w:eastAsia="SimSun" w:cs="SimSun"/>
          <w:sz w:val="22"/>
          <w:szCs w:val="22"/>
          <w:spacing w:val="-3"/>
        </w:rPr>
        <w:t>可分为综合型</w:t>
      </w:r>
      <w:r>
        <w:rPr>
          <w:rFonts w:ascii="SimSun" w:hAnsi="SimSun" w:eastAsia="SimSun" w:cs="SimSun"/>
          <w:sz w:val="22"/>
          <w:szCs w:val="22"/>
          <w:spacing w:val="-65"/>
        </w:rPr>
        <w:t xml:space="preserve"> </w:t>
      </w:r>
      <w:r>
        <w:rPr>
          <w:rFonts w:ascii="SimSun" w:hAnsi="SimSun" w:eastAsia="SimSun" w:cs="SimSun"/>
          <w:sz w:val="22"/>
          <w:szCs w:val="22"/>
          <w:spacing w:val="-2"/>
        </w:rPr>
        <w:t>ICU</w:t>
      </w:r>
      <w:r>
        <w:rPr>
          <w:rFonts w:ascii="SimSun" w:hAnsi="SimSun" w:eastAsia="SimSun" w:cs="SimSun"/>
          <w:sz w:val="22"/>
          <w:szCs w:val="22"/>
          <w:spacing w:val="-3"/>
        </w:rPr>
        <w:t>(</w:t>
      </w:r>
      <w:r>
        <w:rPr>
          <w:rFonts w:ascii="SimSun" w:hAnsi="SimSun" w:eastAsia="SimSun" w:cs="SimSun"/>
          <w:sz w:val="22"/>
          <w:szCs w:val="22"/>
          <w:spacing w:val="-2"/>
        </w:rPr>
        <w:t>GICU</w:t>
      </w:r>
      <w:r>
        <w:rPr>
          <w:rFonts w:ascii="SimSun" w:hAnsi="SimSun" w:eastAsia="SimSun" w:cs="SimSun"/>
          <w:sz w:val="22"/>
          <w:szCs w:val="22"/>
          <w:spacing w:val="-3"/>
        </w:rPr>
        <w:t>)</w:t>
      </w:r>
      <w:r>
        <w:rPr>
          <w:rFonts w:ascii="SimSun" w:hAnsi="SimSun" w:eastAsia="SimSun" w:cs="SimSun"/>
          <w:sz w:val="22"/>
          <w:szCs w:val="22"/>
          <w:spacing w:val="60"/>
        </w:rPr>
        <w:t xml:space="preserve"> </w:t>
      </w:r>
      <w:r>
        <w:rPr>
          <w:rFonts w:ascii="SimSun" w:hAnsi="SimSun" w:eastAsia="SimSun" w:cs="SimSun"/>
          <w:sz w:val="22"/>
          <w:szCs w:val="22"/>
          <w:spacing w:val="-3"/>
        </w:rPr>
        <w:t>或专科</w:t>
      </w:r>
      <w:r>
        <w:rPr>
          <w:rFonts w:ascii="SimSun" w:hAnsi="SimSun" w:eastAsia="SimSun" w:cs="SimSun"/>
          <w:sz w:val="22"/>
          <w:szCs w:val="22"/>
          <w:spacing w:val="-2"/>
        </w:rPr>
        <w:t>ICU</w:t>
      </w:r>
      <w:r>
        <w:rPr>
          <w:rFonts w:ascii="SimSun" w:hAnsi="SimSun" w:eastAsia="SimSun" w:cs="SimSun"/>
          <w:sz w:val="22"/>
          <w:szCs w:val="22"/>
          <w:spacing w:val="-3"/>
        </w:rPr>
        <w:t>,</w:t>
      </w:r>
      <w:r>
        <w:rPr>
          <w:rFonts w:ascii="SimSun" w:hAnsi="SimSun" w:eastAsia="SimSun" w:cs="SimSun"/>
          <w:sz w:val="22"/>
          <w:szCs w:val="22"/>
          <w:spacing w:val="-39"/>
        </w:rPr>
        <w:t xml:space="preserve"> </w:t>
      </w:r>
      <w:r>
        <w:rPr>
          <w:rFonts w:ascii="SimSun" w:hAnsi="SimSun" w:eastAsia="SimSun" w:cs="SimSun"/>
          <w:sz w:val="22"/>
          <w:szCs w:val="22"/>
          <w:spacing w:val="-3"/>
        </w:rPr>
        <w:t>如内科</w:t>
      </w:r>
      <w:r>
        <w:rPr>
          <w:rFonts w:ascii="SimSun" w:hAnsi="SimSun" w:eastAsia="SimSun" w:cs="SimSun"/>
          <w:sz w:val="22"/>
          <w:szCs w:val="22"/>
          <w:spacing w:val="-2"/>
        </w:rPr>
        <w:t>ICU</w:t>
      </w:r>
      <w:r>
        <w:rPr>
          <w:rFonts w:ascii="SimSun" w:hAnsi="SimSun" w:eastAsia="SimSun" w:cs="SimSun"/>
          <w:sz w:val="22"/>
          <w:szCs w:val="22"/>
          <w:spacing w:val="-3"/>
        </w:rPr>
        <w:t>(</w:t>
      </w:r>
      <w:r>
        <w:rPr>
          <w:rFonts w:ascii="SimSun" w:hAnsi="SimSun" w:eastAsia="SimSun" w:cs="SimSun"/>
          <w:sz w:val="22"/>
          <w:szCs w:val="22"/>
          <w:spacing w:val="-2"/>
        </w:rPr>
        <w:t>MICU</w:t>
      </w:r>
      <w:r>
        <w:rPr>
          <w:rFonts w:ascii="SimSun" w:hAnsi="SimSun" w:eastAsia="SimSun" w:cs="SimSun"/>
          <w:sz w:val="22"/>
          <w:szCs w:val="22"/>
          <w:spacing w:val="-3"/>
        </w:rPr>
        <w:t>)、</w:t>
      </w:r>
      <w:r>
        <w:rPr>
          <w:rFonts w:ascii="SimSun" w:hAnsi="SimSun" w:eastAsia="SimSun" w:cs="SimSun"/>
          <w:sz w:val="22"/>
          <w:szCs w:val="22"/>
          <w:spacing w:val="6"/>
        </w:rPr>
        <w:t xml:space="preserve">  </w:t>
      </w:r>
      <w:r>
        <w:rPr>
          <w:rFonts w:ascii="SimSun" w:hAnsi="SimSun" w:eastAsia="SimSun" w:cs="SimSun"/>
          <w:sz w:val="22"/>
          <w:szCs w:val="22"/>
          <w:spacing w:val="-3"/>
        </w:rPr>
        <w:t>外科</w:t>
      </w:r>
      <w:r>
        <w:rPr>
          <w:rFonts w:ascii="SimSun" w:hAnsi="SimSun" w:eastAsia="SimSun" w:cs="SimSun"/>
          <w:sz w:val="22"/>
          <w:szCs w:val="22"/>
          <w:spacing w:val="-57"/>
        </w:rPr>
        <w:t xml:space="preserve"> </w:t>
      </w:r>
      <w:r>
        <w:rPr>
          <w:rFonts w:ascii="SimSun" w:hAnsi="SimSun" w:eastAsia="SimSun" w:cs="SimSun"/>
          <w:sz w:val="22"/>
          <w:szCs w:val="22"/>
          <w:spacing w:val="-2"/>
        </w:rPr>
        <w:t>ICU</w:t>
      </w:r>
      <w:r>
        <w:rPr>
          <w:rFonts w:ascii="SimSun" w:hAnsi="SimSun" w:eastAsia="SimSun" w:cs="SimSun"/>
          <w:sz w:val="22"/>
          <w:szCs w:val="22"/>
          <w:spacing w:val="-3"/>
        </w:rPr>
        <w:t>(</w:t>
      </w:r>
      <w:r>
        <w:rPr>
          <w:rFonts w:ascii="SimSun" w:hAnsi="SimSun" w:eastAsia="SimSun" w:cs="SimSun"/>
          <w:sz w:val="22"/>
          <w:szCs w:val="22"/>
          <w:spacing w:val="-2"/>
        </w:rPr>
        <w:t>SICU</w:t>
      </w:r>
      <w:r>
        <w:rPr>
          <w:rFonts w:ascii="SimSun" w:hAnsi="SimSun" w:eastAsia="SimSun" w:cs="SimSun"/>
          <w:sz w:val="22"/>
          <w:szCs w:val="22"/>
          <w:spacing w:val="-3"/>
        </w:rPr>
        <w:t>)、</w:t>
      </w:r>
      <w:r>
        <w:rPr>
          <w:rFonts w:ascii="SimSun" w:hAnsi="SimSun" w:eastAsia="SimSun" w:cs="SimSun"/>
          <w:sz w:val="22"/>
          <w:szCs w:val="22"/>
          <w:spacing w:val="63"/>
        </w:rPr>
        <w:t xml:space="preserve"> </w:t>
      </w:r>
      <w:r>
        <w:rPr>
          <w:rFonts w:ascii="SimSun" w:hAnsi="SimSun" w:eastAsia="SimSun" w:cs="SimSun"/>
          <w:sz w:val="22"/>
          <w:szCs w:val="22"/>
          <w:spacing w:val="-3"/>
        </w:rPr>
        <w:t>呼吸</w:t>
      </w:r>
      <w:r>
        <w:rPr>
          <w:rFonts w:ascii="SimSun" w:hAnsi="SimSun" w:eastAsia="SimSun" w:cs="SimSun"/>
          <w:sz w:val="22"/>
          <w:szCs w:val="22"/>
          <w:spacing w:val="-2"/>
        </w:rPr>
        <w:t>IC</w:t>
      </w:r>
      <w:r>
        <w:rPr>
          <w:rFonts w:ascii="SimSun" w:hAnsi="SimSun" w:eastAsia="SimSun" w:cs="SimSun"/>
          <w:sz w:val="22"/>
          <w:szCs w:val="22"/>
          <w:spacing w:val="-3"/>
        </w:rPr>
        <w:t>U</w:t>
      </w:r>
      <w:r>
        <w:rPr>
          <w:rFonts w:ascii="SimSun" w:hAnsi="SimSun" w:eastAsia="SimSun" w:cs="SimSun"/>
          <w:sz w:val="22"/>
          <w:szCs w:val="22"/>
        </w:rPr>
        <w:t xml:space="preserve">  </w:t>
      </w:r>
      <w:r>
        <w:rPr>
          <w:rFonts w:ascii="SimSun" w:hAnsi="SimSun" w:eastAsia="SimSun" w:cs="SimSun"/>
          <w:sz w:val="22"/>
          <w:szCs w:val="22"/>
          <w:spacing w:val="-11"/>
        </w:rPr>
        <w:t>(RICU)</w:t>
      </w:r>
      <w:r>
        <w:rPr>
          <w:rFonts w:ascii="SimSun" w:hAnsi="SimSun" w:eastAsia="SimSun" w:cs="SimSun"/>
          <w:sz w:val="22"/>
          <w:szCs w:val="22"/>
          <w:spacing w:val="-13"/>
        </w:rPr>
        <w:t xml:space="preserve"> </w:t>
      </w:r>
      <w:r>
        <w:rPr>
          <w:rFonts w:ascii="SimSun" w:hAnsi="SimSun" w:eastAsia="SimSun" w:cs="SimSun"/>
          <w:sz w:val="22"/>
          <w:szCs w:val="22"/>
          <w:spacing w:val="-11"/>
        </w:rPr>
        <w:t>等，以适应不同医疗机构、不同专科危重症</w:t>
      </w:r>
      <w:r>
        <w:rPr>
          <w:rFonts w:ascii="SimSun" w:hAnsi="SimSun" w:eastAsia="SimSun" w:cs="SimSun"/>
          <w:sz w:val="22"/>
          <w:szCs w:val="22"/>
          <w:spacing w:val="-12"/>
        </w:rPr>
        <w:t>病人的救治需要。冠心病监护病房(</w:t>
      </w:r>
      <w:r>
        <w:rPr>
          <w:rFonts w:ascii="SimSun" w:hAnsi="SimSun" w:eastAsia="SimSun" w:cs="SimSun"/>
          <w:sz w:val="22"/>
          <w:szCs w:val="22"/>
          <w:spacing w:val="-11"/>
        </w:rPr>
        <w:t>coronary</w:t>
      </w:r>
      <w:r>
        <w:rPr>
          <w:rFonts w:ascii="SimSun" w:hAnsi="SimSun" w:eastAsia="SimSun" w:cs="SimSun"/>
          <w:sz w:val="22"/>
          <w:szCs w:val="22"/>
          <w:spacing w:val="-8"/>
        </w:rPr>
        <w:t xml:space="preserve"> </w:t>
      </w:r>
      <w:r>
        <w:rPr>
          <w:rFonts w:ascii="SimSun" w:hAnsi="SimSun" w:eastAsia="SimSun" w:cs="SimSun"/>
          <w:sz w:val="22"/>
          <w:szCs w:val="22"/>
          <w:spacing w:val="-11"/>
        </w:rPr>
        <w:t>care</w:t>
      </w:r>
      <w:r>
        <w:rPr>
          <w:rFonts w:ascii="SimSun" w:hAnsi="SimSun" w:eastAsia="SimSun" w:cs="SimSun"/>
          <w:sz w:val="22"/>
          <w:szCs w:val="22"/>
        </w:rPr>
        <w:t xml:space="preserve"> </w:t>
      </w:r>
      <w:r>
        <w:rPr>
          <w:rFonts w:ascii="SimSun" w:hAnsi="SimSun" w:eastAsia="SimSun" w:cs="SimSun"/>
          <w:sz w:val="22"/>
          <w:szCs w:val="22"/>
          <w:spacing w:val="-12"/>
        </w:rPr>
        <w:t>unit,CCU)或心脏监护病房(cardiac</w:t>
      </w:r>
      <w:r>
        <w:rPr>
          <w:rFonts w:ascii="SimSun" w:hAnsi="SimSun" w:eastAsia="SimSun" w:cs="SimSun"/>
          <w:sz w:val="22"/>
          <w:szCs w:val="22"/>
          <w:spacing w:val="6"/>
        </w:rPr>
        <w:t xml:space="preserve"> </w:t>
      </w:r>
      <w:r>
        <w:rPr>
          <w:rFonts w:ascii="SimSun" w:hAnsi="SimSun" w:eastAsia="SimSun" w:cs="SimSun"/>
          <w:sz w:val="22"/>
          <w:szCs w:val="22"/>
          <w:spacing w:val="-12"/>
        </w:rPr>
        <w:t>care</w:t>
      </w:r>
      <w:r>
        <w:rPr>
          <w:rFonts w:ascii="SimSun" w:hAnsi="SimSun" w:eastAsia="SimSun" w:cs="SimSun"/>
          <w:sz w:val="22"/>
          <w:szCs w:val="22"/>
          <w:spacing w:val="-14"/>
        </w:rPr>
        <w:t xml:space="preserve"> </w:t>
      </w:r>
      <w:r>
        <w:rPr>
          <w:rFonts w:ascii="SimSun" w:hAnsi="SimSun" w:eastAsia="SimSun" w:cs="SimSun"/>
          <w:sz w:val="22"/>
          <w:szCs w:val="22"/>
          <w:spacing w:val="-12"/>
        </w:rPr>
        <w:t>unit)是</w:t>
      </w:r>
      <w:r>
        <w:rPr>
          <w:rFonts w:ascii="SimSun" w:hAnsi="SimSun" w:eastAsia="SimSun" w:cs="SimSun"/>
          <w:sz w:val="22"/>
          <w:szCs w:val="22"/>
          <w:spacing w:val="-38"/>
        </w:rPr>
        <w:t xml:space="preserve"> </w:t>
      </w:r>
      <w:r>
        <w:rPr>
          <w:rFonts w:ascii="SimSun" w:hAnsi="SimSun" w:eastAsia="SimSun" w:cs="SimSun"/>
          <w:sz w:val="22"/>
          <w:szCs w:val="22"/>
          <w:spacing w:val="-12"/>
        </w:rPr>
        <w:t>ICU</w:t>
      </w:r>
      <w:r>
        <w:rPr>
          <w:rFonts w:ascii="SimSun" w:hAnsi="SimSun" w:eastAsia="SimSun" w:cs="SimSun"/>
          <w:sz w:val="22"/>
          <w:szCs w:val="22"/>
          <w:spacing w:val="-20"/>
        </w:rPr>
        <w:t xml:space="preserve"> </w:t>
      </w:r>
      <w:r>
        <w:rPr>
          <w:rFonts w:ascii="SimSun" w:hAnsi="SimSun" w:eastAsia="SimSun" w:cs="SimSun"/>
          <w:sz w:val="22"/>
          <w:szCs w:val="22"/>
          <w:spacing w:val="-12"/>
        </w:rPr>
        <w:t>中的特例，主要用于治疗患有急性冠脉综合征、</w:t>
      </w:r>
      <w:r>
        <w:rPr>
          <w:rFonts w:ascii="SimSun" w:hAnsi="SimSun" w:eastAsia="SimSun" w:cs="SimSun"/>
          <w:sz w:val="22"/>
          <w:szCs w:val="22"/>
        </w:rPr>
        <w:t xml:space="preserve"> </w:t>
      </w:r>
      <w:r>
        <w:rPr>
          <w:rFonts w:ascii="SimSun" w:hAnsi="SimSun" w:eastAsia="SimSun" w:cs="SimSun"/>
          <w:sz w:val="22"/>
          <w:szCs w:val="22"/>
          <w:spacing w:val="-6"/>
        </w:rPr>
        <w:t>急性心力衰竭、严重心律失常等心血管系统疾病的病人。当心脏病病人出现多系</w:t>
      </w:r>
      <w:r>
        <w:rPr>
          <w:rFonts w:ascii="SimSun" w:hAnsi="SimSun" w:eastAsia="SimSun" w:cs="SimSun"/>
          <w:sz w:val="22"/>
          <w:szCs w:val="22"/>
          <w:spacing w:val="-7"/>
        </w:rPr>
        <w:t>统和器官功能障碍</w:t>
      </w:r>
    </w:p>
    <w:p>
      <w:pPr>
        <w:spacing w:line="35" w:lineRule="exact"/>
        <w:rPr/>
      </w:pPr>
      <w:r/>
    </w:p>
    <w:p>
      <w:pPr>
        <w:sectPr>
          <w:pgSz w:w="11900" w:h="16840"/>
          <w:pgMar w:top="792" w:right="919" w:bottom="400" w:left="629" w:header="0" w:footer="0" w:gutter="0"/>
          <w:cols w:equalWidth="0" w:num="1">
            <w:col w:w="10351" w:space="0"/>
          </w:cols>
        </w:sectPr>
        <w:rPr/>
      </w:pPr>
    </w:p>
    <w:p>
      <w:pPr>
        <w:spacing w:line="396" w:lineRule="auto"/>
        <w:rPr>
          <w:rFonts w:ascii="Arial"/>
          <w:sz w:val="21"/>
        </w:rPr>
      </w:pPr>
      <w:r/>
    </w:p>
    <w:p>
      <w:pPr>
        <w:ind w:left="510"/>
        <w:spacing w:before="59" w:line="229" w:lineRule="auto"/>
        <w:rPr>
          <w:rFonts w:ascii="FangSong" w:hAnsi="FangSong" w:eastAsia="FangSong" w:cs="FangSong"/>
          <w:sz w:val="18"/>
          <w:szCs w:val="18"/>
        </w:rPr>
      </w:pPr>
      <w:r>
        <w:drawing>
          <wp:anchor distT="0" distB="0" distL="0" distR="0" simplePos="0" relativeHeight="251692032" behindDoc="1" locked="0" layoutInCell="1" allowOverlap="1">
            <wp:simplePos x="0" y="0"/>
            <wp:positionH relativeFrom="column">
              <wp:posOffset>0</wp:posOffset>
            </wp:positionH>
            <wp:positionV relativeFrom="paragraph">
              <wp:posOffset>-141448</wp:posOffset>
            </wp:positionV>
            <wp:extent cx="393693" cy="444524"/>
            <wp:effectExtent l="0" t="0" r="0" b="0"/>
            <wp:wrapNone/>
            <wp:docPr id="13" name="IM 13"/>
            <wp:cNvGraphicFramePr/>
            <a:graphic>
              <a:graphicData uri="http://schemas.openxmlformats.org/drawingml/2006/picture">
                <pic:pic>
                  <pic:nvPicPr>
                    <pic:cNvPr id="13" name="IM 13"/>
                    <pic:cNvPicPr/>
                  </pic:nvPicPr>
                  <pic:blipFill>
                    <a:blip r:embed="rId14"/>
                    <a:stretch>
                      <a:fillRect/>
                    </a:stretch>
                  </pic:blipFill>
                  <pic:spPr>
                    <a:xfrm rot="0">
                      <a:off x="0" y="0"/>
                      <a:ext cx="393693" cy="444524"/>
                    </a:xfrm>
                    <a:prstGeom prst="rect">
                      <a:avLst/>
                    </a:prstGeom>
                  </pic:spPr>
                </pic:pic>
              </a:graphicData>
            </a:graphic>
          </wp:anchor>
        </w:drawing>
      </w:r>
      <w:r>
        <w:rPr>
          <w:rFonts w:ascii="FangSong" w:hAnsi="FangSong" w:eastAsia="FangSong" w:cs="FangSong"/>
          <w:sz w:val="18"/>
          <w:szCs w:val="18"/>
          <w:color w:val="32A2E3"/>
          <w:spacing w:val="-5"/>
        </w:rPr>
        <w:t>笔记</w:t>
      </w:r>
    </w:p>
    <w:p>
      <w:pPr>
        <w:spacing w:line="14" w:lineRule="auto"/>
        <w:rPr>
          <w:rFonts w:ascii="Arial"/>
          <w:sz w:val="2"/>
        </w:rPr>
      </w:pPr>
      <w:r>
        <w:rPr>
          <w:rFonts w:ascii="Arial" w:hAnsi="Arial" w:eastAsia="Arial" w:cs="Arial"/>
          <w:sz w:val="2"/>
          <w:szCs w:val="2"/>
        </w:rPr>
        <w:br w:type="column"/>
      </w:r>
    </w:p>
    <w:p>
      <w:pPr>
        <w:spacing w:before="44" w:line="219" w:lineRule="auto"/>
        <w:rPr>
          <w:rFonts w:ascii="SimSun" w:hAnsi="SimSun" w:eastAsia="SimSun" w:cs="SimSun"/>
          <w:sz w:val="22"/>
          <w:szCs w:val="22"/>
        </w:rPr>
      </w:pPr>
      <w:r>
        <w:rPr>
          <w:rFonts w:ascii="SimSun" w:hAnsi="SimSun" w:eastAsia="SimSun" w:cs="SimSun"/>
          <w:sz w:val="22"/>
          <w:szCs w:val="22"/>
          <w:spacing w:val="-18"/>
        </w:rPr>
        <w:t>时，</w:t>
      </w:r>
      <w:r>
        <w:rPr>
          <w:rFonts w:ascii="SimSun" w:hAnsi="SimSun" w:eastAsia="SimSun" w:cs="SimSun"/>
          <w:sz w:val="22"/>
          <w:szCs w:val="22"/>
          <w:spacing w:val="-39"/>
        </w:rPr>
        <w:t xml:space="preserve"> </w:t>
      </w:r>
      <w:r>
        <w:rPr>
          <w:rFonts w:ascii="SimSun" w:hAnsi="SimSun" w:eastAsia="SimSun" w:cs="SimSun"/>
          <w:sz w:val="22"/>
          <w:szCs w:val="22"/>
          <w:spacing w:val="-18"/>
        </w:rPr>
        <w:t>一般转收至其他ICU。</w:t>
      </w:r>
    </w:p>
    <w:p>
      <w:pPr>
        <w:ind w:left="399"/>
        <w:spacing w:before="57" w:line="222" w:lineRule="auto"/>
        <w:outlineLvl w:val="6"/>
        <w:rPr>
          <w:rFonts w:ascii="SimHei" w:hAnsi="SimHei" w:eastAsia="SimHei" w:cs="SimHei"/>
          <w:sz w:val="22"/>
          <w:szCs w:val="22"/>
        </w:rPr>
      </w:pPr>
      <w:r>
        <w:rPr>
          <w:rFonts w:ascii="Times New Roman" w:hAnsi="Times New Roman" w:eastAsia="Times New Roman" w:cs="Times New Roman"/>
          <w:sz w:val="22"/>
          <w:szCs w:val="22"/>
          <w:b/>
          <w:bCs/>
          <w:spacing w:val="-4"/>
        </w:rPr>
        <w:t>1.ICU</w:t>
      </w:r>
      <w:r>
        <w:rPr>
          <w:rFonts w:ascii="Times New Roman" w:hAnsi="Times New Roman" w:eastAsia="Times New Roman" w:cs="Times New Roman"/>
          <w:sz w:val="22"/>
          <w:szCs w:val="22"/>
          <w:spacing w:val="2"/>
        </w:rPr>
        <w:t xml:space="preserve">   </w:t>
      </w:r>
      <w:r>
        <w:rPr>
          <w:rFonts w:ascii="SimHei" w:hAnsi="SimHei" w:eastAsia="SimHei" w:cs="SimHei"/>
          <w:sz w:val="22"/>
          <w:szCs w:val="22"/>
          <w:b/>
          <w:bCs/>
          <w:spacing w:val="-4"/>
        </w:rPr>
        <w:t>的工作目的和收治范围</w:t>
      </w:r>
    </w:p>
    <w:p>
      <w:pPr>
        <w:spacing w:line="14" w:lineRule="auto"/>
        <w:rPr>
          <w:rFonts w:ascii="Arial"/>
          <w:sz w:val="2"/>
        </w:rPr>
      </w:pPr>
      <w:r>
        <w:rPr>
          <w:rFonts w:ascii="Arial" w:hAnsi="Arial" w:eastAsia="Arial" w:cs="Arial"/>
          <w:sz w:val="2"/>
          <w:szCs w:val="2"/>
        </w:rPr>
        <w:br w:type="column"/>
      </w:r>
    </w:p>
    <w:p>
      <w:pPr>
        <w:spacing w:line="288" w:lineRule="auto"/>
        <w:rPr>
          <w:rFonts w:ascii="Arial"/>
          <w:sz w:val="21"/>
        </w:rPr>
      </w:pPr>
      <w:r/>
    </w:p>
    <w:p>
      <w:pPr>
        <w:spacing w:before="73" w:line="213" w:lineRule="auto"/>
        <w:rPr>
          <w:rFonts w:ascii="SimHei" w:hAnsi="SimHei" w:eastAsia="SimHei" w:cs="SimHei"/>
          <w:sz w:val="22"/>
          <w:szCs w:val="22"/>
        </w:rPr>
      </w:pPr>
      <w:r>
        <w:rPr>
          <w:rFonts w:ascii="Times New Roman" w:hAnsi="Times New Roman" w:eastAsia="Times New Roman" w:cs="Times New Roman"/>
          <w:sz w:val="22"/>
          <w:szCs w:val="22"/>
          <w:spacing w:val="-8"/>
        </w:rPr>
        <w:t>ICU</w:t>
      </w:r>
      <w:r>
        <w:rPr>
          <w:rFonts w:ascii="SimHei" w:hAnsi="SimHei" w:eastAsia="SimHei" w:cs="SimHei"/>
          <w:sz w:val="22"/>
          <w:szCs w:val="22"/>
          <w:spacing w:val="-8"/>
        </w:rPr>
        <w:t>的工作目的包括医疗、科研和教学三方面，</w:t>
      </w:r>
      <w:r>
        <w:rPr>
          <w:rFonts w:ascii="SimHei" w:hAnsi="SimHei" w:eastAsia="SimHei" w:cs="SimHei"/>
          <w:sz w:val="22"/>
          <w:szCs w:val="22"/>
          <w:spacing w:val="-9"/>
        </w:rPr>
        <w:t>其中医疗是工</w:t>
      </w:r>
    </w:p>
    <w:p>
      <w:pPr>
        <w:sectPr>
          <w:type w:val="continuous"/>
          <w:pgSz w:w="11900" w:h="16840"/>
          <w:pgMar w:top="792" w:right="919" w:bottom="400" w:left="629" w:header="0" w:footer="0" w:gutter="0"/>
          <w:cols w:equalWidth="0" w:num="3">
            <w:col w:w="981" w:space="100"/>
            <w:col w:w="3451" w:space="100"/>
            <w:col w:w="5721" w:space="0"/>
          </w:cols>
        </w:sectPr>
        <w:rPr/>
      </w:pPr>
    </w:p>
    <w:p>
      <w:pPr>
        <w:ind w:right="97"/>
        <w:spacing w:before="42" w:line="221" w:lineRule="auto"/>
        <w:jc w:val="right"/>
        <w:rPr>
          <w:rFonts w:ascii="SimSun" w:hAnsi="SimSun" w:eastAsia="SimSun" w:cs="SimSun"/>
          <w:sz w:val="21"/>
          <w:szCs w:val="21"/>
        </w:rPr>
      </w:pPr>
      <w:r>
        <w:drawing>
          <wp:anchor distT="0" distB="0" distL="0" distR="0" simplePos="0" relativeHeight="251697152" behindDoc="0" locked="0" layoutInCell="0" allowOverlap="1">
            <wp:simplePos x="0" y="0"/>
            <wp:positionH relativeFrom="page">
              <wp:posOffset>6597655</wp:posOffset>
            </wp:positionH>
            <wp:positionV relativeFrom="page">
              <wp:posOffset>9931388</wp:posOffset>
            </wp:positionV>
            <wp:extent cx="533413" cy="463558"/>
            <wp:effectExtent l="0" t="0" r="0" b="0"/>
            <wp:wrapNone/>
            <wp:docPr id="14" name="IM 14"/>
            <wp:cNvGraphicFramePr/>
            <a:graphic>
              <a:graphicData uri="http://schemas.openxmlformats.org/drawingml/2006/picture">
                <pic:pic>
                  <pic:nvPicPr>
                    <pic:cNvPr id="14" name="IM 14"/>
                    <pic:cNvPicPr/>
                  </pic:nvPicPr>
                  <pic:blipFill>
                    <a:blip r:embed="rId15"/>
                    <a:stretch>
                      <a:fillRect/>
                    </a:stretch>
                  </pic:blipFill>
                  <pic:spPr>
                    <a:xfrm rot="0">
                      <a:off x="0" y="0"/>
                      <a:ext cx="533413" cy="463558"/>
                    </a:xfrm>
                    <a:prstGeom prst="rect">
                      <a:avLst/>
                    </a:prstGeom>
                  </pic:spPr>
                </pic:pic>
              </a:graphicData>
            </a:graphic>
          </wp:anchor>
        </w:drawing>
      </w:r>
      <w:r>
        <w:rPr>
          <w:rFonts w:ascii="SimHei" w:hAnsi="SimHei" w:eastAsia="SimHei" w:cs="SimHei"/>
          <w:sz w:val="21"/>
          <w:szCs w:val="21"/>
          <w:color w:val="067FD0"/>
          <w:spacing w:val="-16"/>
        </w:rPr>
        <w:t>第十五章</w:t>
      </w:r>
      <w:r>
        <w:rPr>
          <w:rFonts w:ascii="SimHei" w:hAnsi="SimHei" w:eastAsia="SimHei" w:cs="SimHei"/>
          <w:sz w:val="21"/>
          <w:szCs w:val="21"/>
          <w:color w:val="067FD0"/>
          <w:spacing w:val="77"/>
        </w:rPr>
        <w:t xml:space="preserve"> </w:t>
      </w:r>
      <w:r>
        <w:rPr>
          <w:rFonts w:ascii="SimHei" w:hAnsi="SimHei" w:eastAsia="SimHei" w:cs="SimHei"/>
          <w:sz w:val="21"/>
          <w:szCs w:val="21"/>
          <w:color w:val="067FD0"/>
          <w:spacing w:val="-16"/>
        </w:rPr>
        <w:t>呼吸衰竭与呼吸支持技术</w:t>
      </w:r>
      <w:r>
        <w:rPr>
          <w:rFonts w:ascii="SimHei" w:hAnsi="SimHei" w:eastAsia="SimHei" w:cs="SimHei"/>
          <w:sz w:val="21"/>
          <w:szCs w:val="21"/>
          <w:color w:val="067FD0"/>
          <w:spacing w:val="14"/>
        </w:rPr>
        <w:t xml:space="preserve">      </w:t>
      </w:r>
      <w:r>
        <w:rPr>
          <w:rFonts w:ascii="SimSun" w:hAnsi="SimSun" w:eastAsia="SimSun" w:cs="SimSun"/>
          <w:sz w:val="21"/>
          <w:szCs w:val="21"/>
          <w:b/>
          <w:bCs/>
          <w:color w:val="006CBF"/>
          <w:spacing w:val="-16"/>
        </w:rPr>
        <w:t>145</w:t>
      </w:r>
    </w:p>
    <w:p>
      <w:pPr>
        <w:spacing w:line="339" w:lineRule="auto"/>
        <w:rPr>
          <w:rFonts w:ascii="Arial"/>
          <w:sz w:val="21"/>
        </w:rPr>
      </w:pPr>
      <w:r/>
    </w:p>
    <w:p>
      <w:pPr>
        <w:spacing w:before="68" w:line="371" w:lineRule="exact"/>
        <w:rPr>
          <w:rFonts w:ascii="SimSun" w:hAnsi="SimSun" w:eastAsia="SimSun" w:cs="SimSun"/>
          <w:sz w:val="21"/>
          <w:szCs w:val="21"/>
        </w:rPr>
      </w:pPr>
      <w:r>
        <w:rPr>
          <w:rFonts w:ascii="SimSun" w:hAnsi="SimSun" w:eastAsia="SimSun" w:cs="SimSun"/>
          <w:sz w:val="21"/>
          <w:szCs w:val="21"/>
          <w:position w:val="12"/>
        </w:rPr>
        <w:t>作的核心内容，科研是促进专业学术水平发展的基础，教学是培养临床医学人才</w:t>
      </w:r>
      <w:r>
        <w:rPr>
          <w:rFonts w:ascii="SimSun" w:hAnsi="SimSun" w:eastAsia="SimSun" w:cs="SimSun"/>
          <w:sz w:val="21"/>
          <w:szCs w:val="21"/>
          <w:spacing w:val="-1"/>
          <w:position w:val="12"/>
        </w:rPr>
        <w:t>和不断提高医护人员</w:t>
      </w:r>
    </w:p>
    <w:p>
      <w:pPr>
        <w:spacing w:line="219" w:lineRule="auto"/>
        <w:rPr>
          <w:rFonts w:ascii="SimSun" w:hAnsi="SimSun" w:eastAsia="SimSun" w:cs="SimSun"/>
          <w:sz w:val="21"/>
          <w:szCs w:val="21"/>
        </w:rPr>
      </w:pPr>
      <w:r>
        <w:rPr>
          <w:rFonts w:ascii="SimSun" w:hAnsi="SimSun" w:eastAsia="SimSun" w:cs="SimSun"/>
          <w:sz w:val="21"/>
          <w:szCs w:val="21"/>
        </w:rPr>
        <w:t>专业技术素养的保证。</w:t>
      </w:r>
    </w:p>
    <w:p>
      <w:pPr>
        <w:ind w:left="419"/>
        <w:spacing w:before="59" w:line="371" w:lineRule="exact"/>
        <w:rPr>
          <w:rFonts w:ascii="SimSun" w:hAnsi="SimSun" w:eastAsia="SimSun" w:cs="SimSun"/>
          <w:sz w:val="21"/>
          <w:szCs w:val="21"/>
        </w:rPr>
      </w:pPr>
      <w:r>
        <w:rPr>
          <w:rFonts w:ascii="SimSun" w:hAnsi="SimSun" w:eastAsia="SimSun" w:cs="SimSun"/>
          <w:sz w:val="21"/>
          <w:szCs w:val="21"/>
          <w:position w:val="12"/>
        </w:rPr>
        <w:t>ICU</w:t>
      </w:r>
      <w:r>
        <w:rPr>
          <w:rFonts w:ascii="SimSun" w:hAnsi="SimSun" w:eastAsia="SimSun" w:cs="SimSun"/>
          <w:sz w:val="21"/>
          <w:szCs w:val="21"/>
          <w:spacing w:val="-11"/>
          <w:position w:val="12"/>
        </w:rPr>
        <w:t xml:space="preserve"> </w:t>
      </w:r>
      <w:r>
        <w:rPr>
          <w:rFonts w:ascii="SimSun" w:hAnsi="SimSun" w:eastAsia="SimSun" w:cs="SimSun"/>
          <w:sz w:val="21"/>
          <w:szCs w:val="21"/>
          <w:position w:val="12"/>
        </w:rPr>
        <w:t>的收治对象主要是病情危重，出现一个或数个脏器急性功能不全或</w:t>
      </w:r>
      <w:r>
        <w:rPr>
          <w:rFonts w:ascii="SimSun" w:hAnsi="SimSun" w:eastAsia="SimSun" w:cs="SimSun"/>
          <w:sz w:val="21"/>
          <w:szCs w:val="21"/>
          <w:spacing w:val="-1"/>
          <w:position w:val="12"/>
        </w:rPr>
        <w:t>衰竭并呈进行性发展，经</w:t>
      </w:r>
    </w:p>
    <w:p>
      <w:pPr>
        <w:spacing w:line="219" w:lineRule="auto"/>
        <w:rPr>
          <w:rFonts w:ascii="SimSun" w:hAnsi="SimSun" w:eastAsia="SimSun" w:cs="SimSun"/>
          <w:sz w:val="21"/>
          <w:szCs w:val="21"/>
        </w:rPr>
      </w:pPr>
      <w:r>
        <w:rPr>
          <w:rFonts w:ascii="SimSun" w:hAnsi="SimSun" w:eastAsia="SimSun" w:cs="SimSun"/>
          <w:sz w:val="21"/>
          <w:szCs w:val="21"/>
          <w:spacing w:val="2"/>
        </w:rPr>
        <w:t>强化治疗后有可能好转或痊愈的病人。</w:t>
      </w:r>
    </w:p>
    <w:p>
      <w:pPr>
        <w:ind w:left="419"/>
        <w:spacing w:before="89" w:line="219" w:lineRule="auto"/>
        <w:rPr>
          <w:rFonts w:ascii="SimSun" w:hAnsi="SimSun" w:eastAsia="SimSun" w:cs="SimSun"/>
          <w:sz w:val="21"/>
          <w:szCs w:val="21"/>
        </w:rPr>
      </w:pPr>
      <w:r>
        <w:rPr>
          <w:rFonts w:ascii="SimSun" w:hAnsi="SimSun" w:eastAsia="SimSun" w:cs="SimSun"/>
          <w:sz w:val="21"/>
          <w:szCs w:val="21"/>
          <w:spacing w:val="-11"/>
        </w:rPr>
        <w:t>常见收治的脏器功能不全和衰竭包括：呼吸衰竭、休克、急</w:t>
      </w:r>
      <w:r>
        <w:rPr>
          <w:rFonts w:ascii="SimSun" w:hAnsi="SimSun" w:eastAsia="SimSun" w:cs="SimSun"/>
          <w:sz w:val="21"/>
          <w:szCs w:val="21"/>
          <w:spacing w:val="-12"/>
        </w:rPr>
        <w:t>性肾损伤、心力衰竭、</w:t>
      </w:r>
      <w:r>
        <w:rPr>
          <w:rFonts w:ascii="SimSun" w:hAnsi="SimSun" w:eastAsia="SimSun" w:cs="SimSun"/>
          <w:sz w:val="21"/>
          <w:szCs w:val="21"/>
          <w:spacing w:val="-11"/>
        </w:rPr>
        <w:t>DIC</w:t>
      </w:r>
      <w:r>
        <w:rPr>
          <w:rFonts w:ascii="SimSun" w:hAnsi="SimSun" w:eastAsia="SimSun" w:cs="SimSun"/>
          <w:sz w:val="21"/>
          <w:szCs w:val="21"/>
          <w:spacing w:val="-12"/>
        </w:rPr>
        <w:t>、昏迷等。</w:t>
      </w:r>
    </w:p>
    <w:p>
      <w:pPr>
        <w:ind w:right="1190" w:firstLine="419"/>
        <w:spacing w:before="68" w:line="277" w:lineRule="auto"/>
        <w:rPr>
          <w:rFonts w:ascii="SimSun" w:hAnsi="SimSun" w:eastAsia="SimSun" w:cs="SimSun"/>
          <w:sz w:val="21"/>
          <w:szCs w:val="21"/>
        </w:rPr>
      </w:pPr>
      <w:r>
        <w:rPr>
          <w:rFonts w:ascii="Times New Roman" w:hAnsi="Times New Roman" w:eastAsia="Times New Roman" w:cs="Times New Roman"/>
          <w:sz w:val="21"/>
          <w:szCs w:val="21"/>
          <w:b/>
          <w:bCs/>
          <w:spacing w:val="8"/>
        </w:rPr>
        <w:t>2.</w:t>
      </w:r>
      <w:r>
        <w:rPr>
          <w:rFonts w:ascii="Times New Roman" w:hAnsi="Times New Roman" w:eastAsia="Times New Roman" w:cs="Times New Roman"/>
          <w:sz w:val="21"/>
          <w:szCs w:val="21"/>
          <w:b/>
          <w:bCs/>
        </w:rPr>
        <w:t>ICU</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b/>
          <w:bCs/>
          <w:spacing w:val="8"/>
        </w:rPr>
        <w:t>的主要监测与治疗手段</w:t>
      </w:r>
      <w:r>
        <w:rPr>
          <w:rFonts w:ascii="SimSun" w:hAnsi="SimSun" w:eastAsia="SimSun" w:cs="SimSun"/>
          <w:sz w:val="21"/>
          <w:szCs w:val="21"/>
          <w:spacing w:val="89"/>
        </w:rPr>
        <w:t xml:space="preserve"> </w:t>
      </w:r>
      <w:r>
        <w:rPr>
          <w:rFonts w:ascii="SimSun" w:hAnsi="SimSun" w:eastAsia="SimSun" w:cs="SimSun"/>
          <w:sz w:val="21"/>
          <w:szCs w:val="21"/>
          <w:spacing w:val="8"/>
        </w:rPr>
        <w:t>对病情的连续监测是</w:t>
      </w:r>
      <w:r>
        <w:rPr>
          <w:rFonts w:ascii="Times New Roman" w:hAnsi="Times New Roman" w:eastAsia="Times New Roman" w:cs="Times New Roman"/>
          <w:sz w:val="21"/>
          <w:szCs w:val="21"/>
        </w:rPr>
        <w:t>ICU</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工作的重要特点。医务人员借助现</w:t>
      </w:r>
      <w:r>
        <w:rPr>
          <w:rFonts w:ascii="SimSun" w:hAnsi="SimSun" w:eastAsia="SimSun" w:cs="SimSun"/>
          <w:sz w:val="21"/>
          <w:szCs w:val="21"/>
        </w:rPr>
        <w:t xml:space="preserve"> </w:t>
      </w:r>
      <w:r>
        <w:rPr>
          <w:rFonts w:ascii="SimSun" w:hAnsi="SimSun" w:eastAsia="SimSun" w:cs="SimSun"/>
          <w:sz w:val="21"/>
          <w:szCs w:val="21"/>
          <w:spacing w:val="-5"/>
        </w:rPr>
        <w:t>代化的方法进行细致的床旁观察。床旁监护系统包括心电、呼吸、无创血压、脉搏容积</w:t>
      </w:r>
      <w:r>
        <w:rPr>
          <w:rFonts w:ascii="SimSun" w:hAnsi="SimSun" w:eastAsia="SimSun" w:cs="SimSun"/>
          <w:sz w:val="21"/>
          <w:szCs w:val="21"/>
          <w:spacing w:val="-6"/>
        </w:rPr>
        <w:t>血氧饱和度、无</w:t>
      </w:r>
      <w:r>
        <w:rPr>
          <w:rFonts w:ascii="SimSun" w:hAnsi="SimSun" w:eastAsia="SimSun" w:cs="SimSun"/>
          <w:sz w:val="21"/>
          <w:szCs w:val="21"/>
        </w:rPr>
        <w:t xml:space="preserve"> </w:t>
      </w:r>
      <w:r>
        <w:rPr>
          <w:rFonts w:ascii="SimSun" w:hAnsi="SimSun" w:eastAsia="SimSun" w:cs="SimSun"/>
          <w:sz w:val="21"/>
          <w:szCs w:val="21"/>
          <w:spacing w:val="-3"/>
        </w:rPr>
        <w:t>创/有创血流动力学监测、氧代谢监测、呼吸力学、呼出二氧化碳浓度等监测装置。目前ICU</w:t>
      </w:r>
      <w:r>
        <w:rPr>
          <w:rFonts w:ascii="SimSun" w:hAnsi="SimSun" w:eastAsia="SimSun" w:cs="SimSun"/>
          <w:sz w:val="21"/>
          <w:szCs w:val="21"/>
          <w:spacing w:val="11"/>
        </w:rPr>
        <w:t xml:space="preserve"> </w:t>
      </w:r>
      <w:r>
        <w:rPr>
          <w:rFonts w:ascii="SimSun" w:hAnsi="SimSun" w:eastAsia="SimSun" w:cs="SimSun"/>
          <w:sz w:val="21"/>
          <w:szCs w:val="21"/>
          <w:spacing w:val="-3"/>
        </w:rPr>
        <w:t>的监测设</w:t>
      </w:r>
      <w:r>
        <w:rPr>
          <w:rFonts w:ascii="SimSun" w:hAnsi="SimSun" w:eastAsia="SimSun" w:cs="SimSun"/>
          <w:sz w:val="21"/>
          <w:szCs w:val="21"/>
        </w:rPr>
        <w:t xml:space="preserve"> </w:t>
      </w:r>
      <w:r>
        <w:rPr>
          <w:rFonts w:ascii="SimSun" w:hAnsi="SimSun" w:eastAsia="SimSun" w:cs="SimSun"/>
          <w:sz w:val="21"/>
          <w:szCs w:val="21"/>
          <w:spacing w:val="-7"/>
        </w:rPr>
        <w:t>备多采用</w:t>
      </w:r>
      <w:r>
        <w:rPr>
          <w:rFonts w:ascii="SimSun" w:hAnsi="SimSun" w:eastAsia="SimSun" w:cs="SimSun"/>
          <w:sz w:val="21"/>
          <w:szCs w:val="21"/>
          <w:spacing w:val="-8"/>
        </w:rPr>
        <w:t>组合式监护系统(</w:t>
      </w:r>
      <w:r>
        <w:rPr>
          <w:rFonts w:ascii="SimSun" w:hAnsi="SimSun" w:eastAsia="SimSun" w:cs="SimSun"/>
          <w:sz w:val="21"/>
          <w:szCs w:val="21"/>
          <w:spacing w:val="-7"/>
        </w:rPr>
        <w:t>component</w:t>
      </w:r>
      <w:r>
        <w:rPr>
          <w:rFonts w:ascii="SimSun" w:hAnsi="SimSun" w:eastAsia="SimSun" w:cs="SimSun"/>
          <w:sz w:val="21"/>
          <w:szCs w:val="21"/>
          <w:spacing w:val="-8"/>
        </w:rPr>
        <w:t xml:space="preserve"> </w:t>
      </w:r>
      <w:r>
        <w:rPr>
          <w:rFonts w:ascii="SimSun" w:hAnsi="SimSun" w:eastAsia="SimSun" w:cs="SimSun"/>
          <w:sz w:val="21"/>
          <w:szCs w:val="21"/>
          <w:spacing w:val="-7"/>
        </w:rPr>
        <w:t>monitoring</w:t>
      </w:r>
      <w:r>
        <w:rPr>
          <w:rFonts w:ascii="SimSun" w:hAnsi="SimSun" w:eastAsia="SimSun" w:cs="SimSun"/>
          <w:sz w:val="21"/>
          <w:szCs w:val="21"/>
          <w:spacing w:val="6"/>
        </w:rPr>
        <w:t xml:space="preserve"> </w:t>
      </w:r>
      <w:r>
        <w:rPr>
          <w:rFonts w:ascii="SimSun" w:hAnsi="SimSun" w:eastAsia="SimSun" w:cs="SimSun"/>
          <w:sz w:val="21"/>
          <w:szCs w:val="21"/>
          <w:spacing w:val="-7"/>
        </w:rPr>
        <w:t>system</w:t>
      </w:r>
      <w:r>
        <w:rPr>
          <w:rFonts w:ascii="SimSun" w:hAnsi="SimSun" w:eastAsia="SimSun" w:cs="SimSun"/>
          <w:sz w:val="21"/>
          <w:szCs w:val="21"/>
          <w:spacing w:val="-8"/>
        </w:rPr>
        <w:t>)。</w:t>
      </w:r>
    </w:p>
    <w:p>
      <w:pPr>
        <w:ind w:right="1094" w:firstLine="419"/>
        <w:spacing w:before="101" w:line="286" w:lineRule="auto"/>
        <w:rPr>
          <w:rFonts w:ascii="SimSun" w:hAnsi="SimSun" w:eastAsia="SimSun" w:cs="SimSun"/>
          <w:sz w:val="21"/>
          <w:szCs w:val="21"/>
        </w:rPr>
      </w:pPr>
      <w:r>
        <w:rPr>
          <w:rFonts w:ascii="SimSun" w:hAnsi="SimSun" w:eastAsia="SimSun" w:cs="SimSun"/>
          <w:sz w:val="21"/>
          <w:szCs w:val="21"/>
        </w:rPr>
        <w:t>脏器支持治疗是ICU</w:t>
      </w:r>
      <w:r>
        <w:rPr>
          <w:rFonts w:ascii="SimSun" w:hAnsi="SimSun" w:eastAsia="SimSun" w:cs="SimSun"/>
          <w:sz w:val="21"/>
          <w:szCs w:val="21"/>
          <w:spacing w:val="-11"/>
        </w:rPr>
        <w:t xml:space="preserve"> </w:t>
      </w:r>
      <w:r>
        <w:rPr>
          <w:rFonts w:ascii="SimSun" w:hAnsi="SimSun" w:eastAsia="SimSun" w:cs="SimSun"/>
          <w:sz w:val="21"/>
          <w:szCs w:val="21"/>
        </w:rPr>
        <w:t>工作的重点内容。氧疗、人工气道的建立与管理、机</w:t>
      </w:r>
      <w:r>
        <w:rPr>
          <w:rFonts w:ascii="SimSun" w:hAnsi="SimSun" w:eastAsia="SimSun" w:cs="SimSun"/>
          <w:sz w:val="21"/>
          <w:szCs w:val="21"/>
          <w:spacing w:val="-1"/>
        </w:rPr>
        <w:t>械通气等呼吸支持技术</w:t>
      </w:r>
      <w:r>
        <w:rPr>
          <w:rFonts w:ascii="SimSun" w:hAnsi="SimSun" w:eastAsia="SimSun" w:cs="SimSun"/>
          <w:sz w:val="21"/>
          <w:szCs w:val="21"/>
        </w:rPr>
        <w:t xml:space="preserve">  </w:t>
      </w:r>
      <w:r>
        <w:rPr>
          <w:rFonts w:ascii="SimSun" w:hAnsi="SimSun" w:eastAsia="SimSun" w:cs="SimSun"/>
          <w:sz w:val="21"/>
          <w:szCs w:val="21"/>
          <w:spacing w:val="-1"/>
        </w:rPr>
        <w:t>是治疗急性呼吸衰竭最主要的手段；血管活性药物、主动脉内球囊反搏术(IABP)、</w:t>
      </w:r>
      <w:r>
        <w:rPr>
          <w:rFonts w:ascii="SimSun" w:hAnsi="SimSun" w:eastAsia="SimSun" w:cs="SimSun"/>
          <w:sz w:val="21"/>
          <w:szCs w:val="21"/>
          <w:spacing w:val="16"/>
        </w:rPr>
        <w:t xml:space="preserve"> </w:t>
      </w:r>
      <w:r>
        <w:rPr>
          <w:rFonts w:ascii="SimSun" w:hAnsi="SimSun" w:eastAsia="SimSun" w:cs="SimSun"/>
          <w:sz w:val="21"/>
          <w:szCs w:val="21"/>
          <w:spacing w:val="-1"/>
        </w:rPr>
        <w:t>人工心室辅助泵、</w:t>
      </w:r>
      <w:r>
        <w:rPr>
          <w:rFonts w:ascii="SimSun" w:hAnsi="SimSun" w:eastAsia="SimSun" w:cs="SimSun"/>
          <w:sz w:val="21"/>
          <w:szCs w:val="21"/>
        </w:rPr>
        <w:t xml:space="preserve"> </w:t>
      </w:r>
      <w:r>
        <w:rPr>
          <w:rFonts w:ascii="SimSun" w:hAnsi="SimSun" w:eastAsia="SimSun" w:cs="SimSun"/>
          <w:sz w:val="21"/>
          <w:szCs w:val="21"/>
          <w:spacing w:val="5"/>
        </w:rPr>
        <w:t>电转复和起搏器的应用是循环支持的重要方法；</w:t>
      </w:r>
      <w:r>
        <w:rPr>
          <w:rFonts w:ascii="SimSun" w:hAnsi="SimSun" w:eastAsia="SimSun" w:cs="SimSun"/>
          <w:sz w:val="21"/>
          <w:szCs w:val="21"/>
        </w:rPr>
        <w:t>ECMO</w:t>
      </w:r>
      <w:r>
        <w:rPr>
          <w:rFonts w:ascii="SimSun" w:hAnsi="SimSun" w:eastAsia="SimSun" w:cs="SimSun"/>
          <w:sz w:val="21"/>
          <w:szCs w:val="21"/>
          <w:spacing w:val="90"/>
        </w:rPr>
        <w:t xml:space="preserve"> </w:t>
      </w:r>
      <w:r>
        <w:rPr>
          <w:rFonts w:ascii="SimSun" w:hAnsi="SimSun" w:eastAsia="SimSun" w:cs="SimSun"/>
          <w:sz w:val="21"/>
          <w:szCs w:val="21"/>
          <w:spacing w:val="5"/>
        </w:rPr>
        <w:t>是极危重的呼吸和(或)循环衰竭病人的</w:t>
      </w:r>
      <w:r>
        <w:rPr>
          <w:rFonts w:ascii="SimSun" w:hAnsi="SimSun" w:eastAsia="SimSun" w:cs="SimSun"/>
          <w:sz w:val="21"/>
          <w:szCs w:val="21"/>
          <w:spacing w:val="4"/>
        </w:rPr>
        <w:t>终极</w:t>
      </w:r>
      <w:r>
        <w:rPr>
          <w:rFonts w:ascii="SimSun" w:hAnsi="SimSun" w:eastAsia="SimSun" w:cs="SimSun"/>
          <w:sz w:val="21"/>
          <w:szCs w:val="21"/>
        </w:rPr>
        <w:t xml:space="preserve">  </w:t>
      </w:r>
      <w:r>
        <w:rPr>
          <w:rFonts w:ascii="SimSun" w:hAnsi="SimSun" w:eastAsia="SimSun" w:cs="SimSun"/>
          <w:sz w:val="21"/>
          <w:szCs w:val="21"/>
        </w:rPr>
        <w:t>支持手段；床旁血液净化技术是纠正严重内环境紊乱的有效措施，用于急性肾</w:t>
      </w:r>
      <w:r>
        <w:rPr>
          <w:rFonts w:ascii="SimSun" w:hAnsi="SimSun" w:eastAsia="SimSun" w:cs="SimSun"/>
          <w:sz w:val="21"/>
          <w:szCs w:val="21"/>
          <w:spacing w:val="-1"/>
        </w:rPr>
        <w:t>、肝衰竭和其他严重代</w:t>
      </w:r>
      <w:r>
        <w:rPr>
          <w:rFonts w:ascii="SimSun" w:hAnsi="SimSun" w:eastAsia="SimSun" w:cs="SimSun"/>
          <w:sz w:val="21"/>
          <w:szCs w:val="21"/>
        </w:rPr>
        <w:t xml:space="preserve"> </w:t>
      </w:r>
      <w:r>
        <w:rPr>
          <w:rFonts w:ascii="SimSun" w:hAnsi="SimSun" w:eastAsia="SimSun" w:cs="SimSun"/>
          <w:sz w:val="21"/>
          <w:szCs w:val="21"/>
          <w:spacing w:val="-5"/>
        </w:rPr>
        <w:t>谢异常；维持水、电解质和酸碱平衡，精确的输液控制，合理的营养支持和血糖控制等也是强化治疗的</w:t>
      </w:r>
      <w:r>
        <w:rPr>
          <w:rFonts w:ascii="SimSun" w:hAnsi="SimSun" w:eastAsia="SimSun" w:cs="SimSun"/>
          <w:sz w:val="21"/>
          <w:szCs w:val="21"/>
        </w:rPr>
        <w:t xml:space="preserve">  </w:t>
      </w:r>
      <w:r>
        <w:rPr>
          <w:rFonts w:ascii="SimSun" w:hAnsi="SimSun" w:eastAsia="SimSun" w:cs="SimSun"/>
          <w:sz w:val="21"/>
          <w:szCs w:val="21"/>
          <w:spacing w:val="-5"/>
        </w:rPr>
        <w:t>重要组成部分。</w:t>
      </w:r>
    </w:p>
    <w:p>
      <w:pPr>
        <w:ind w:right="1182" w:firstLine="419"/>
        <w:spacing w:before="115" w:line="284" w:lineRule="auto"/>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b/>
          <w:bCs/>
        </w:rPr>
        <w:t>ICU</w:t>
      </w:r>
      <w:r>
        <w:rPr>
          <w:rFonts w:ascii="Times New Roman" w:hAnsi="Times New Roman" w:eastAsia="Times New Roman" w:cs="Times New Roman"/>
          <w:sz w:val="21"/>
          <w:szCs w:val="21"/>
          <w:spacing w:val="15"/>
        </w:rPr>
        <w:t xml:space="preserve">   </w:t>
      </w:r>
      <w:r>
        <w:rPr>
          <w:rFonts w:ascii="SimSun" w:hAnsi="SimSun" w:eastAsia="SimSun" w:cs="SimSun"/>
          <w:sz w:val="21"/>
          <w:szCs w:val="21"/>
          <w:b/>
          <w:bCs/>
          <w:spacing w:val="1"/>
        </w:rPr>
        <w:t>的人员建制和组织管理</w:t>
      </w:r>
      <w:r>
        <w:rPr>
          <w:rFonts w:ascii="SimSun" w:hAnsi="SimSun" w:eastAsia="SimSun" w:cs="SimSun"/>
          <w:sz w:val="21"/>
          <w:szCs w:val="21"/>
          <w:spacing w:val="3"/>
        </w:rPr>
        <w:t xml:space="preserve">  </w:t>
      </w:r>
      <w:r>
        <w:rPr>
          <w:rFonts w:ascii="SimSun" w:hAnsi="SimSun" w:eastAsia="SimSun" w:cs="SimSun"/>
          <w:sz w:val="21"/>
          <w:szCs w:val="21"/>
          <w:spacing w:val="1"/>
        </w:rPr>
        <w:t>良好的人员素质和充足的人员配备，是</w:t>
      </w:r>
      <w:r>
        <w:rPr>
          <w:rFonts w:ascii="SimSun" w:hAnsi="SimSun" w:eastAsia="SimSun" w:cs="SimSun"/>
          <w:sz w:val="21"/>
          <w:szCs w:val="21"/>
        </w:rPr>
        <w:t>保证</w:t>
      </w:r>
      <w:r>
        <w:rPr>
          <w:rFonts w:ascii="SimSun" w:hAnsi="SimSun" w:eastAsia="SimSun" w:cs="SimSun"/>
          <w:sz w:val="21"/>
          <w:szCs w:val="21"/>
          <w:spacing w:val="-53"/>
        </w:rPr>
        <w:t xml:space="preserve"> </w:t>
      </w:r>
      <w:r>
        <w:rPr>
          <w:rFonts w:ascii="Times New Roman" w:hAnsi="Times New Roman" w:eastAsia="Times New Roman" w:cs="Times New Roman"/>
          <w:sz w:val="21"/>
          <w:szCs w:val="21"/>
        </w:rPr>
        <w:t>ICU</w:t>
      </w:r>
      <w:r>
        <w:rPr>
          <w:rFonts w:ascii="Times New Roman" w:hAnsi="Times New Roman" w:eastAsia="Times New Roman" w:cs="Times New Roman"/>
          <w:sz w:val="21"/>
          <w:szCs w:val="21"/>
          <w:spacing w:val="-29"/>
        </w:rPr>
        <w:t xml:space="preserve"> </w:t>
      </w:r>
      <w:r>
        <w:rPr>
          <w:rFonts w:ascii="SimSun" w:hAnsi="SimSun" w:eastAsia="SimSun" w:cs="SimSun"/>
          <w:sz w:val="21"/>
          <w:szCs w:val="21"/>
        </w:rPr>
        <w:t>工作顺利进行</w:t>
      </w:r>
      <w:r>
        <w:rPr>
          <w:rFonts w:ascii="SimSun" w:hAnsi="SimSun" w:eastAsia="SimSun" w:cs="SimSun"/>
          <w:sz w:val="21"/>
          <w:szCs w:val="21"/>
        </w:rPr>
        <w:t xml:space="preserve"> </w:t>
      </w:r>
      <w:r>
        <w:rPr>
          <w:rFonts w:ascii="SimSun" w:hAnsi="SimSun" w:eastAsia="SimSun" w:cs="SimSun"/>
          <w:sz w:val="21"/>
          <w:szCs w:val="21"/>
          <w:spacing w:val="3"/>
        </w:rPr>
        <w:t>和水平不断提高最重要的因素。医务人员必须接受严格的危重医学培训方可胜任</w:t>
      </w:r>
      <w:r>
        <w:rPr>
          <w:rFonts w:ascii="SimSun" w:hAnsi="SimSun" w:eastAsia="SimSun" w:cs="SimSun"/>
          <w:sz w:val="21"/>
          <w:szCs w:val="21"/>
        </w:rPr>
        <w:t>ICU</w:t>
      </w:r>
      <w:r>
        <w:rPr>
          <w:rFonts w:ascii="SimSun" w:hAnsi="SimSun" w:eastAsia="SimSun" w:cs="SimSun"/>
          <w:sz w:val="21"/>
          <w:szCs w:val="21"/>
          <w:spacing w:val="12"/>
        </w:rPr>
        <w:t xml:space="preserve"> </w:t>
      </w:r>
      <w:r>
        <w:rPr>
          <w:rFonts w:ascii="SimSun" w:hAnsi="SimSun" w:eastAsia="SimSun" w:cs="SimSun"/>
          <w:sz w:val="21"/>
          <w:szCs w:val="21"/>
          <w:spacing w:val="3"/>
        </w:rPr>
        <w:t>的工作。</w:t>
      </w:r>
      <w:r>
        <w:rPr>
          <w:rFonts w:ascii="SimSun" w:hAnsi="SimSun" w:eastAsia="SimSun" w:cs="SimSun"/>
          <w:sz w:val="21"/>
          <w:szCs w:val="21"/>
          <w:spacing w:val="-15"/>
        </w:rPr>
        <w:t xml:space="preserve"> </w:t>
      </w:r>
      <w:r>
        <w:rPr>
          <w:rFonts w:ascii="SimSun" w:hAnsi="SimSun" w:eastAsia="SimSun" w:cs="SimSun"/>
          <w:sz w:val="21"/>
          <w:szCs w:val="21"/>
        </w:rPr>
        <w:t>ICU</w:t>
      </w:r>
      <w:r>
        <w:rPr>
          <w:rFonts w:ascii="SimSun" w:hAnsi="SimSun" w:eastAsia="SimSun" w:cs="SimSun"/>
          <w:sz w:val="21"/>
          <w:szCs w:val="21"/>
        </w:rPr>
        <w:t xml:space="preserve"> </w:t>
      </w:r>
      <w:r>
        <w:rPr>
          <w:rFonts w:ascii="SimSun" w:hAnsi="SimSun" w:eastAsia="SimSun" w:cs="SimSun"/>
          <w:sz w:val="21"/>
          <w:szCs w:val="21"/>
        </w:rPr>
        <w:t>医生全面负责监护病房的医疗工作。为保证治疗的高效性</w:t>
      </w:r>
      <w:r>
        <w:rPr>
          <w:rFonts w:ascii="SimSun" w:hAnsi="SimSun" w:eastAsia="SimSun" w:cs="SimSun"/>
          <w:sz w:val="21"/>
          <w:szCs w:val="21"/>
          <w:spacing w:val="-1"/>
        </w:rPr>
        <w:t>，主任医师、副主任医师和主治医师应当相</w:t>
      </w:r>
      <w:r>
        <w:rPr>
          <w:rFonts w:ascii="SimSun" w:hAnsi="SimSun" w:eastAsia="SimSun" w:cs="SimSun"/>
          <w:sz w:val="21"/>
          <w:szCs w:val="21"/>
        </w:rPr>
        <w:t xml:space="preserve"> </w:t>
      </w:r>
      <w:r>
        <w:rPr>
          <w:rFonts w:ascii="SimSun" w:hAnsi="SimSun" w:eastAsia="SimSun" w:cs="SimSun"/>
          <w:sz w:val="21"/>
          <w:szCs w:val="21"/>
          <w:spacing w:val="-1"/>
        </w:rPr>
        <w:t>对固定，住院医师可以轮转，但轮转周期不宜短于半年。护理工作在ICU</w:t>
      </w:r>
      <w:r>
        <w:rPr>
          <w:rFonts w:ascii="SimSun" w:hAnsi="SimSun" w:eastAsia="SimSun" w:cs="SimSun"/>
          <w:sz w:val="21"/>
          <w:szCs w:val="21"/>
          <w:spacing w:val="31"/>
        </w:rPr>
        <w:t xml:space="preserve"> </w:t>
      </w:r>
      <w:r>
        <w:rPr>
          <w:rFonts w:ascii="SimSun" w:hAnsi="SimSun" w:eastAsia="SimSun" w:cs="SimSun"/>
          <w:sz w:val="21"/>
          <w:szCs w:val="21"/>
          <w:spacing w:val="-1"/>
        </w:rPr>
        <w:t>中占有极其重要的地位，相</w:t>
      </w:r>
      <w:r>
        <w:rPr>
          <w:rFonts w:ascii="SimSun" w:hAnsi="SimSun" w:eastAsia="SimSun" w:cs="SimSun"/>
          <w:sz w:val="21"/>
          <w:szCs w:val="21"/>
        </w:rPr>
        <w:t xml:space="preserve"> </w:t>
      </w:r>
      <w:r>
        <w:rPr>
          <w:rFonts w:ascii="SimSun" w:hAnsi="SimSun" w:eastAsia="SimSun" w:cs="SimSun"/>
          <w:sz w:val="21"/>
          <w:szCs w:val="21"/>
          <w:spacing w:val="-1"/>
        </w:rPr>
        <w:t>对于普通部门，ICU</w:t>
      </w:r>
      <w:r>
        <w:rPr>
          <w:rFonts w:ascii="SimSun" w:hAnsi="SimSun" w:eastAsia="SimSun" w:cs="SimSun"/>
          <w:sz w:val="21"/>
          <w:szCs w:val="21"/>
          <w:spacing w:val="-6"/>
        </w:rPr>
        <w:t xml:space="preserve"> </w:t>
      </w:r>
      <w:r>
        <w:rPr>
          <w:rFonts w:ascii="SimSun" w:hAnsi="SimSun" w:eastAsia="SimSun" w:cs="SimSun"/>
          <w:sz w:val="21"/>
          <w:szCs w:val="21"/>
          <w:spacing w:val="-1"/>
        </w:rPr>
        <w:t>护士的工作质量将更为直接地影响救治成功率。</w:t>
      </w:r>
    </w:p>
    <w:p>
      <w:pPr>
        <w:ind w:right="1191" w:firstLine="419"/>
        <w:spacing w:before="81" w:line="272" w:lineRule="auto"/>
        <w:rPr>
          <w:rFonts w:ascii="SimSun" w:hAnsi="SimSun" w:eastAsia="SimSun" w:cs="SimSun"/>
          <w:sz w:val="21"/>
          <w:szCs w:val="21"/>
        </w:rPr>
      </w:pPr>
      <w:r>
        <w:rPr>
          <w:rFonts w:ascii="SimSun" w:hAnsi="SimSun" w:eastAsia="SimSun" w:cs="SimSun"/>
          <w:sz w:val="21"/>
          <w:szCs w:val="21"/>
          <w:spacing w:val="6"/>
        </w:rPr>
        <w:t>完善的组织管理是</w:t>
      </w:r>
      <w:r>
        <w:rPr>
          <w:rFonts w:ascii="SimSun" w:hAnsi="SimSun" w:eastAsia="SimSun" w:cs="SimSun"/>
          <w:sz w:val="21"/>
          <w:szCs w:val="21"/>
        </w:rPr>
        <w:t>ICU</w:t>
      </w:r>
      <w:r>
        <w:rPr>
          <w:rFonts w:ascii="SimSun" w:hAnsi="SimSun" w:eastAsia="SimSun" w:cs="SimSun"/>
          <w:sz w:val="21"/>
          <w:szCs w:val="21"/>
          <w:spacing w:val="-11"/>
        </w:rPr>
        <w:t xml:space="preserve"> </w:t>
      </w:r>
      <w:r>
        <w:rPr>
          <w:rFonts w:ascii="SimSun" w:hAnsi="SimSun" w:eastAsia="SimSun" w:cs="SimSun"/>
          <w:sz w:val="21"/>
          <w:szCs w:val="21"/>
          <w:spacing w:val="6"/>
        </w:rPr>
        <w:t>工作协调运转、最大程度提高工作质量和效率的必要保证。务</w:t>
      </w:r>
      <w:r>
        <w:rPr>
          <w:rFonts w:ascii="SimSun" w:hAnsi="SimSun" w:eastAsia="SimSun" w:cs="SimSun"/>
          <w:sz w:val="21"/>
          <w:szCs w:val="21"/>
          <w:spacing w:val="5"/>
        </w:rPr>
        <w:t>必使</w:t>
      </w:r>
      <w:r>
        <w:rPr>
          <w:rFonts w:ascii="SimSun" w:hAnsi="SimSun" w:eastAsia="SimSun" w:cs="SimSun"/>
          <w:sz w:val="21"/>
          <w:szCs w:val="21"/>
        </w:rPr>
        <w:t>ICU</w:t>
      </w:r>
      <w:r>
        <w:rPr>
          <w:rFonts w:ascii="SimSun" w:hAnsi="SimSun" w:eastAsia="SimSun" w:cs="SimSun"/>
          <w:sz w:val="21"/>
          <w:szCs w:val="21"/>
        </w:rPr>
        <w:t xml:space="preserve"> </w:t>
      </w:r>
      <w:r>
        <w:rPr>
          <w:rFonts w:ascii="SimSun" w:hAnsi="SimSun" w:eastAsia="SimSun" w:cs="SimSun"/>
          <w:sz w:val="21"/>
          <w:szCs w:val="21"/>
          <w:spacing w:val="-10"/>
        </w:rPr>
        <w:t>进入程序化的工作状态，对新收治病人的处理、各班工作内容、交接班、上级医师查房、仪器管理、科研</w:t>
      </w:r>
      <w:r>
        <w:rPr>
          <w:rFonts w:ascii="SimSun" w:hAnsi="SimSun" w:eastAsia="SimSun" w:cs="SimSun"/>
          <w:sz w:val="21"/>
          <w:szCs w:val="21"/>
          <w:spacing w:val="17"/>
        </w:rPr>
        <w:t xml:space="preserve"> </w:t>
      </w:r>
      <w:r>
        <w:rPr>
          <w:rFonts w:ascii="SimSun" w:hAnsi="SimSun" w:eastAsia="SimSun" w:cs="SimSun"/>
          <w:sz w:val="21"/>
          <w:szCs w:val="21"/>
          <w:spacing w:val="-5"/>
        </w:rPr>
        <w:t>教学工作等，在组织管理上均应制度化。</w:t>
      </w:r>
    </w:p>
    <w:p>
      <w:pPr>
        <w:ind w:right="1172" w:firstLine="419"/>
        <w:spacing w:before="99" w:line="260" w:lineRule="auto"/>
        <w:rPr>
          <w:rFonts w:ascii="SimSun" w:hAnsi="SimSun" w:eastAsia="SimSun" w:cs="SimSun"/>
          <w:sz w:val="21"/>
          <w:szCs w:val="21"/>
        </w:rPr>
      </w:pPr>
      <w:r>
        <w:rPr>
          <w:rFonts w:ascii="Times New Roman" w:hAnsi="Times New Roman" w:eastAsia="Times New Roman" w:cs="Times New Roman"/>
          <w:sz w:val="21"/>
          <w:szCs w:val="21"/>
          <w:b/>
          <w:bCs/>
          <w:spacing w:val="4"/>
        </w:rPr>
        <w:t>4.</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b/>
          <w:bCs/>
          <w:spacing w:val="4"/>
        </w:rPr>
        <w:t>危重症医学中的伦理学</w:t>
      </w:r>
      <w:r>
        <w:rPr>
          <w:rFonts w:ascii="SimSun" w:hAnsi="SimSun" w:eastAsia="SimSun" w:cs="SimSun"/>
          <w:sz w:val="21"/>
          <w:szCs w:val="21"/>
          <w:spacing w:val="76"/>
        </w:rPr>
        <w:t xml:space="preserve"> </w:t>
      </w:r>
      <w:r>
        <w:rPr>
          <w:rFonts w:ascii="Times New Roman" w:hAnsi="Times New Roman" w:eastAsia="Times New Roman" w:cs="Times New Roman"/>
          <w:sz w:val="21"/>
          <w:szCs w:val="21"/>
        </w:rPr>
        <w:t>ICU</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4"/>
        </w:rPr>
        <w:t>除了有其他医疗场所面临</w:t>
      </w:r>
      <w:r>
        <w:rPr>
          <w:rFonts w:ascii="SimSun" w:hAnsi="SimSun" w:eastAsia="SimSun" w:cs="SimSun"/>
          <w:sz w:val="21"/>
          <w:szCs w:val="21"/>
          <w:spacing w:val="3"/>
        </w:rPr>
        <w:t>的常见医学伦理学问题外，由于其特</w:t>
      </w:r>
      <w:r>
        <w:rPr>
          <w:rFonts w:ascii="SimSun" w:hAnsi="SimSun" w:eastAsia="SimSun" w:cs="SimSun"/>
          <w:sz w:val="21"/>
          <w:szCs w:val="21"/>
        </w:rPr>
        <w:t xml:space="preserve"> </w:t>
      </w:r>
      <w:r>
        <w:rPr>
          <w:rFonts w:ascii="SimSun" w:hAnsi="SimSun" w:eastAsia="SimSun" w:cs="SimSun"/>
          <w:sz w:val="21"/>
          <w:szCs w:val="21"/>
          <w:spacing w:val="-5"/>
        </w:rPr>
        <w:t>定的环境和病人，相关的医学伦理学问题更为突出，并有其特别之处，经常直接影响诊疗决策。</w:t>
      </w:r>
    </w:p>
    <w:p>
      <w:pPr>
        <w:ind w:right="1155" w:firstLine="419"/>
        <w:spacing w:before="89" w:line="267" w:lineRule="auto"/>
        <w:rPr>
          <w:rFonts w:ascii="SimSun" w:hAnsi="SimSun" w:eastAsia="SimSun" w:cs="SimSun"/>
          <w:sz w:val="21"/>
          <w:szCs w:val="21"/>
        </w:rPr>
      </w:pPr>
      <w:r>
        <w:rPr>
          <w:rFonts w:ascii="SimSun" w:hAnsi="SimSun" w:eastAsia="SimSun" w:cs="SimSun"/>
          <w:sz w:val="21"/>
          <w:szCs w:val="21"/>
        </w:rPr>
        <w:t>当面临伦理学问题时，在处理上应遵循如下原则：①将病人利益置于首位，充分尊重病人意见；</w:t>
      </w:r>
      <w:r>
        <w:rPr>
          <w:rFonts w:ascii="SimSun" w:hAnsi="SimSun" w:eastAsia="SimSun" w:cs="SimSun"/>
          <w:sz w:val="21"/>
          <w:szCs w:val="21"/>
          <w:spacing w:val="13"/>
        </w:rPr>
        <w:t xml:space="preserve"> </w:t>
      </w:r>
      <w:r>
        <w:rPr>
          <w:rFonts w:ascii="SimSun" w:hAnsi="SimSun" w:eastAsia="SimSun" w:cs="SimSun"/>
          <w:sz w:val="21"/>
          <w:szCs w:val="21"/>
          <w:spacing w:val="-1"/>
        </w:rPr>
        <w:t>②</w:t>
      </w:r>
      <w:r>
        <w:rPr>
          <w:rFonts w:ascii="SimSun" w:hAnsi="SimSun" w:eastAsia="SimSun" w:cs="SimSun"/>
          <w:sz w:val="21"/>
          <w:szCs w:val="21"/>
          <w:spacing w:val="-59"/>
        </w:rPr>
        <w:t xml:space="preserve"> </w:t>
      </w:r>
      <w:r>
        <w:rPr>
          <w:rFonts w:ascii="SimSun" w:hAnsi="SimSun" w:eastAsia="SimSun" w:cs="SimSun"/>
          <w:sz w:val="21"/>
          <w:szCs w:val="21"/>
          <w:spacing w:val="-1"/>
        </w:rPr>
        <w:t>进行治疗决策时听取病人亲属的意见，兼顾他们的利益；③注意医疗资源的合理分配；④保</w:t>
      </w:r>
      <w:r>
        <w:rPr>
          <w:rFonts w:ascii="SimSun" w:hAnsi="SimSun" w:eastAsia="SimSun" w:cs="SimSun"/>
          <w:sz w:val="21"/>
          <w:szCs w:val="21"/>
          <w:spacing w:val="-2"/>
        </w:rPr>
        <w:t>护医务</w:t>
      </w:r>
      <w:r>
        <w:rPr>
          <w:rFonts w:ascii="SimSun" w:hAnsi="SimSun" w:eastAsia="SimSun" w:cs="SimSun"/>
          <w:sz w:val="21"/>
          <w:szCs w:val="21"/>
        </w:rPr>
        <w:t xml:space="preserve"> </w:t>
      </w:r>
      <w:r>
        <w:rPr>
          <w:rFonts w:ascii="SimSun" w:hAnsi="SimSun" w:eastAsia="SimSun" w:cs="SimSun"/>
          <w:sz w:val="21"/>
          <w:szCs w:val="21"/>
          <w:spacing w:val="-8"/>
        </w:rPr>
        <w:t>人员的正当权益(</w:t>
      </w:r>
    </w:p>
    <w:p>
      <w:pPr>
        <w:ind w:left="423"/>
        <w:spacing w:before="89" w:line="223" w:lineRule="auto"/>
        <w:outlineLvl w:val="6"/>
        <w:rPr>
          <w:rFonts w:ascii="SimHei" w:hAnsi="SimHei" w:eastAsia="SimHei" w:cs="SimHei"/>
          <w:sz w:val="25"/>
          <w:szCs w:val="25"/>
        </w:rPr>
      </w:pPr>
      <w:r>
        <w:rPr>
          <w:rFonts w:ascii="SimHei" w:hAnsi="SimHei" w:eastAsia="SimHei" w:cs="SimHei"/>
          <w:sz w:val="25"/>
          <w:szCs w:val="25"/>
          <w:b/>
          <w:bCs/>
          <w:color w:val="0075D0"/>
          <w:spacing w:val="-20"/>
        </w:rPr>
        <w:t>二、</w:t>
      </w:r>
      <w:r>
        <w:rPr>
          <w:rFonts w:ascii="SimHei" w:hAnsi="SimHei" w:eastAsia="SimHei" w:cs="SimHei"/>
          <w:sz w:val="25"/>
          <w:szCs w:val="25"/>
          <w:color w:val="0075D0"/>
          <w:spacing w:val="-68"/>
        </w:rPr>
        <w:t xml:space="preserve"> </w:t>
      </w:r>
      <w:r>
        <w:rPr>
          <w:rFonts w:ascii="SimHei" w:hAnsi="SimHei" w:eastAsia="SimHei" w:cs="SimHei"/>
          <w:sz w:val="25"/>
          <w:szCs w:val="25"/>
          <w:b/>
          <w:bCs/>
          <w:color w:val="0075D0"/>
          <w:spacing w:val="-20"/>
        </w:rPr>
        <w:t>休克</w:t>
      </w:r>
    </w:p>
    <w:p>
      <w:pPr>
        <w:ind w:right="1168" w:firstLine="419"/>
        <w:spacing w:before="109" w:line="272" w:lineRule="auto"/>
        <w:jc w:val="both"/>
        <w:rPr>
          <w:rFonts w:ascii="SimSun" w:hAnsi="SimSun" w:eastAsia="SimSun" w:cs="SimSun"/>
          <w:sz w:val="21"/>
          <w:szCs w:val="21"/>
        </w:rPr>
      </w:pPr>
      <w:r>
        <w:rPr>
          <w:rFonts w:ascii="SimSun" w:hAnsi="SimSun" w:eastAsia="SimSun" w:cs="SimSun"/>
          <w:sz w:val="21"/>
          <w:szCs w:val="21"/>
          <w:spacing w:val="7"/>
        </w:rPr>
        <w:t>休</w:t>
      </w:r>
      <w:r>
        <w:rPr>
          <w:rFonts w:ascii="SimSun" w:hAnsi="SimSun" w:eastAsia="SimSun" w:cs="SimSun"/>
          <w:sz w:val="21"/>
          <w:szCs w:val="21"/>
          <w:spacing w:val="-43"/>
        </w:rPr>
        <w:t xml:space="preserve"> </w:t>
      </w:r>
      <w:r>
        <w:rPr>
          <w:rFonts w:ascii="SimSun" w:hAnsi="SimSun" w:eastAsia="SimSun" w:cs="SimSun"/>
          <w:sz w:val="21"/>
          <w:szCs w:val="21"/>
          <w:spacing w:val="7"/>
        </w:rPr>
        <w:t>克(</w:t>
      </w:r>
      <w:r>
        <w:rPr>
          <w:rFonts w:ascii="SimSun" w:hAnsi="SimSun" w:eastAsia="SimSun" w:cs="SimSun"/>
          <w:sz w:val="21"/>
          <w:szCs w:val="21"/>
        </w:rPr>
        <w:t>shock</w:t>
      </w:r>
      <w:r>
        <w:rPr>
          <w:rFonts w:ascii="SimSun" w:hAnsi="SimSun" w:eastAsia="SimSun" w:cs="SimSun"/>
          <w:sz w:val="21"/>
          <w:szCs w:val="21"/>
          <w:spacing w:val="7"/>
        </w:rPr>
        <w:t>)是由一种或多种原因诱发的组织灌注</w:t>
      </w:r>
      <w:r>
        <w:rPr>
          <w:rFonts w:ascii="SimSun" w:hAnsi="SimSun" w:eastAsia="SimSun" w:cs="SimSun"/>
          <w:sz w:val="21"/>
          <w:szCs w:val="21"/>
          <w:spacing w:val="6"/>
        </w:rPr>
        <w:t>不足所导致的临床综合征。灌注不足使组织</w:t>
      </w:r>
      <w:r>
        <w:rPr>
          <w:rFonts w:ascii="SimSun" w:hAnsi="SimSun" w:eastAsia="SimSun" w:cs="SimSun"/>
          <w:sz w:val="21"/>
          <w:szCs w:val="21"/>
        </w:rPr>
        <w:t xml:space="preserve"> </w:t>
      </w:r>
      <w:r>
        <w:rPr>
          <w:rFonts w:ascii="SimSun" w:hAnsi="SimSun" w:eastAsia="SimSun" w:cs="SimSun"/>
          <w:sz w:val="21"/>
          <w:szCs w:val="21"/>
        </w:rPr>
        <w:t>缺氧和营养物质供应障碍，导致细胞功能受损，诱发炎症因子的产生和释放，引</w:t>
      </w:r>
      <w:r>
        <w:rPr>
          <w:rFonts w:ascii="SimSun" w:hAnsi="SimSun" w:eastAsia="SimSun" w:cs="SimSun"/>
          <w:sz w:val="21"/>
          <w:szCs w:val="21"/>
          <w:spacing w:val="-1"/>
        </w:rPr>
        <w:t>起微循环的功能和结</w:t>
      </w:r>
      <w:r>
        <w:rPr>
          <w:rFonts w:ascii="SimSun" w:hAnsi="SimSun" w:eastAsia="SimSun" w:cs="SimSun"/>
          <w:sz w:val="21"/>
          <w:szCs w:val="21"/>
        </w:rPr>
        <w:t xml:space="preserve"> </w:t>
      </w:r>
      <w:r>
        <w:rPr>
          <w:rFonts w:ascii="SimSun" w:hAnsi="SimSun" w:eastAsia="SimSun" w:cs="SimSun"/>
          <w:sz w:val="21"/>
          <w:szCs w:val="21"/>
          <w:spacing w:val="-7"/>
        </w:rPr>
        <w:t>构发生改变，进一步加重灌注障碍，形成恶性循环，最终导致器官衰竭。</w:t>
      </w:r>
    </w:p>
    <w:p>
      <w:pPr>
        <w:ind w:left="419"/>
        <w:spacing w:before="83" w:line="219" w:lineRule="auto"/>
        <w:rPr>
          <w:rFonts w:ascii="SimSun" w:hAnsi="SimSun" w:eastAsia="SimSun" w:cs="SimSun"/>
          <w:sz w:val="21"/>
          <w:szCs w:val="21"/>
        </w:rPr>
      </w:pPr>
      <w:r>
        <w:rPr>
          <w:rFonts w:ascii="SimSun" w:hAnsi="SimSun" w:eastAsia="SimSun" w:cs="SimSun"/>
          <w:sz w:val="21"/>
          <w:szCs w:val="21"/>
        </w:rPr>
        <w:t>休克按照血流动力学改变特点分为：</w:t>
      </w:r>
    </w:p>
    <w:p>
      <w:pPr>
        <w:ind w:left="419"/>
        <w:spacing w:before="56" w:line="212" w:lineRule="auto"/>
        <w:rPr>
          <w:rFonts w:ascii="SimSun" w:hAnsi="SimSun" w:eastAsia="SimSun" w:cs="SimSun"/>
          <w:sz w:val="21"/>
          <w:szCs w:val="21"/>
        </w:rPr>
      </w:pPr>
      <w:r>
        <w:rPr>
          <w:rFonts w:ascii="Times New Roman" w:hAnsi="Times New Roman" w:eastAsia="Times New Roman" w:cs="Times New Roman"/>
          <w:sz w:val="21"/>
          <w:szCs w:val="21"/>
          <w:b/>
          <w:bCs/>
        </w:rPr>
        <w:t>1.</w:t>
      </w:r>
      <w:r>
        <w:rPr>
          <w:rFonts w:ascii="Times New Roman" w:hAnsi="Times New Roman" w:eastAsia="Times New Roman" w:cs="Times New Roman"/>
          <w:sz w:val="21"/>
          <w:szCs w:val="21"/>
          <w:spacing w:val="19"/>
        </w:rPr>
        <w:t xml:space="preserve">  </w:t>
      </w:r>
      <w:r>
        <w:rPr>
          <w:rFonts w:ascii="SimSun" w:hAnsi="SimSun" w:eastAsia="SimSun" w:cs="SimSun"/>
          <w:sz w:val="21"/>
          <w:szCs w:val="21"/>
          <w:b/>
          <w:bCs/>
        </w:rPr>
        <w:t>低血容量性休克</w:t>
      </w:r>
      <w:r>
        <w:rPr>
          <w:rFonts w:ascii="SimSun" w:hAnsi="SimSun" w:eastAsia="SimSun" w:cs="SimSun"/>
          <w:sz w:val="21"/>
          <w:szCs w:val="21"/>
          <w:spacing w:val="-55"/>
        </w:rPr>
        <w:t xml:space="preserve"> </w:t>
      </w:r>
      <w:r>
        <w:rPr>
          <w:rFonts w:ascii="Times New Roman" w:hAnsi="Times New Roman" w:eastAsia="Times New Roman" w:cs="Times New Roman"/>
          <w:sz w:val="21"/>
          <w:szCs w:val="21"/>
          <w:b/>
          <w:bCs/>
        </w:rPr>
        <w:t>(hypovolemic</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b/>
          <w:bCs/>
        </w:rPr>
        <w:t>shock)</w:t>
      </w:r>
      <w:r>
        <w:rPr>
          <w:rFonts w:ascii="Times New Roman" w:hAnsi="Times New Roman" w:eastAsia="Times New Roman" w:cs="Times New Roman"/>
          <w:sz w:val="21"/>
          <w:szCs w:val="21"/>
          <w:spacing w:val="12"/>
        </w:rPr>
        <w:t xml:space="preserve">    </w:t>
      </w:r>
      <w:r>
        <w:rPr>
          <w:rFonts w:ascii="SimSun" w:hAnsi="SimSun" w:eastAsia="SimSun" w:cs="SimSun"/>
          <w:sz w:val="21"/>
          <w:szCs w:val="21"/>
        </w:rPr>
        <w:t>其基本机制为循环血容量的丢失，如失血性休克。</w:t>
      </w:r>
    </w:p>
    <w:p>
      <w:pPr>
        <w:ind w:right="1189" w:firstLine="419"/>
        <w:spacing w:before="105" w:line="258" w:lineRule="auto"/>
        <w:rPr>
          <w:rFonts w:ascii="SimSun" w:hAnsi="SimSun" w:eastAsia="SimSun" w:cs="SimSun"/>
          <w:sz w:val="21"/>
          <w:szCs w:val="21"/>
        </w:rPr>
      </w:pPr>
      <w:r>
        <w:rPr>
          <w:rFonts w:ascii="SimSun" w:hAnsi="SimSun" w:eastAsia="SimSun" w:cs="SimSun"/>
          <w:sz w:val="21"/>
          <w:szCs w:val="21"/>
        </w:rPr>
        <w:t>2.</w:t>
      </w:r>
      <w:r>
        <w:rPr>
          <w:rFonts w:ascii="SimSun" w:hAnsi="SimSun" w:eastAsia="SimSun" w:cs="SimSun"/>
          <w:sz w:val="21"/>
          <w:szCs w:val="21"/>
          <w:spacing w:val="-25"/>
        </w:rPr>
        <w:t xml:space="preserve"> </w:t>
      </w:r>
      <w:r>
        <w:rPr>
          <w:rFonts w:ascii="SimSun" w:hAnsi="SimSun" w:eastAsia="SimSun" w:cs="SimSun"/>
          <w:sz w:val="21"/>
          <w:szCs w:val="21"/>
        </w:rPr>
        <w:t>心源性休克</w:t>
      </w:r>
      <w:r>
        <w:rPr>
          <w:rFonts w:ascii="SimSun" w:hAnsi="SimSun" w:eastAsia="SimSun" w:cs="SimSun"/>
          <w:sz w:val="21"/>
          <w:szCs w:val="21"/>
          <w:spacing w:val="-58"/>
        </w:rPr>
        <w:t xml:space="preserve"> </w:t>
      </w:r>
      <w:r>
        <w:rPr>
          <w:rFonts w:ascii="SimSun" w:hAnsi="SimSun" w:eastAsia="SimSun" w:cs="SimSun"/>
          <w:sz w:val="21"/>
          <w:szCs w:val="21"/>
        </w:rPr>
        <w:t>(cardiogenic</w:t>
      </w:r>
      <w:r>
        <w:rPr>
          <w:rFonts w:ascii="SimSun" w:hAnsi="SimSun" w:eastAsia="SimSun" w:cs="SimSun"/>
          <w:sz w:val="21"/>
          <w:szCs w:val="21"/>
          <w:spacing w:val="39"/>
        </w:rPr>
        <w:t xml:space="preserve">  </w:t>
      </w:r>
      <w:r>
        <w:rPr>
          <w:rFonts w:ascii="SimSun" w:hAnsi="SimSun" w:eastAsia="SimSun" w:cs="SimSun"/>
          <w:sz w:val="21"/>
          <w:szCs w:val="21"/>
        </w:rPr>
        <w:t>shock)</w:t>
      </w:r>
      <w:r>
        <w:rPr>
          <w:rFonts w:ascii="SimSun" w:hAnsi="SimSun" w:eastAsia="SimSun" w:cs="SimSun"/>
          <w:sz w:val="21"/>
          <w:szCs w:val="21"/>
          <w:spacing w:val="2"/>
        </w:rPr>
        <w:t xml:space="preserve">  </w:t>
      </w:r>
      <w:r>
        <w:rPr>
          <w:rFonts w:ascii="SimSun" w:hAnsi="SimSun" w:eastAsia="SimSun" w:cs="SimSun"/>
          <w:sz w:val="21"/>
          <w:szCs w:val="21"/>
        </w:rPr>
        <w:t>其基本机</w:t>
      </w:r>
      <w:r>
        <w:rPr>
          <w:rFonts w:ascii="SimSun" w:hAnsi="SimSun" w:eastAsia="SimSun" w:cs="SimSun"/>
          <w:sz w:val="21"/>
          <w:szCs w:val="21"/>
          <w:spacing w:val="-1"/>
        </w:rPr>
        <w:t>制为心脏泵功能衰竭，如急性大面积心肌梗死</w:t>
      </w:r>
      <w:r>
        <w:rPr>
          <w:rFonts w:ascii="SimSun" w:hAnsi="SimSun" w:eastAsia="SimSun" w:cs="SimSun"/>
          <w:sz w:val="21"/>
          <w:szCs w:val="21"/>
          <w:spacing w:val="1"/>
        </w:rPr>
        <w:t xml:space="preserve"> </w:t>
      </w:r>
      <w:r>
        <w:rPr>
          <w:rFonts w:ascii="SimSun" w:hAnsi="SimSun" w:eastAsia="SimSun" w:cs="SimSun"/>
          <w:sz w:val="21"/>
          <w:szCs w:val="21"/>
          <w:spacing w:val="-3"/>
        </w:rPr>
        <w:t>所致休克。</w:t>
      </w:r>
    </w:p>
    <w:p>
      <w:pPr>
        <w:ind w:right="1075" w:firstLine="419"/>
        <w:spacing w:before="59" w:line="273" w:lineRule="auto"/>
        <w:rPr>
          <w:rFonts w:ascii="SimSun" w:hAnsi="SimSun" w:eastAsia="SimSun" w:cs="SimSun"/>
          <w:sz w:val="21"/>
          <w:szCs w:val="21"/>
        </w:rPr>
      </w:pPr>
      <w:r>
        <w:rPr>
          <w:rFonts w:ascii="Times New Roman" w:hAnsi="Times New Roman" w:eastAsia="Times New Roman" w:cs="Times New Roman"/>
          <w:sz w:val="21"/>
          <w:szCs w:val="21"/>
          <w:b/>
          <w:bCs/>
          <w:spacing w:val="2"/>
        </w:rPr>
        <w:t>3.</w:t>
      </w:r>
      <w:r>
        <w:rPr>
          <w:rFonts w:ascii="Times New Roman" w:hAnsi="Times New Roman" w:eastAsia="Times New Roman" w:cs="Times New Roman"/>
          <w:sz w:val="21"/>
          <w:szCs w:val="21"/>
          <w:spacing w:val="5"/>
        </w:rPr>
        <w:t xml:space="preserve">   </w:t>
      </w:r>
      <w:r>
        <w:rPr>
          <w:rFonts w:ascii="SimSun" w:hAnsi="SimSun" w:eastAsia="SimSun" w:cs="SimSun"/>
          <w:sz w:val="21"/>
          <w:szCs w:val="21"/>
          <w:b/>
          <w:bCs/>
          <w:spacing w:val="2"/>
        </w:rPr>
        <w:t>分布性休克</w:t>
      </w:r>
      <w:r>
        <w:rPr>
          <w:rFonts w:ascii="SimSun" w:hAnsi="SimSun" w:eastAsia="SimSun" w:cs="SimSun"/>
          <w:sz w:val="21"/>
          <w:szCs w:val="21"/>
          <w:spacing w:val="-42"/>
        </w:rPr>
        <w:t xml:space="preserve"> </w:t>
      </w:r>
      <w:r>
        <w:rPr>
          <w:rFonts w:ascii="Times New Roman" w:hAnsi="Times New Roman" w:eastAsia="Times New Roman" w:cs="Times New Roman"/>
          <w:sz w:val="21"/>
          <w:szCs w:val="21"/>
          <w:b/>
          <w:bCs/>
          <w:spacing w:val="2"/>
        </w:rPr>
        <w:t>(</w:t>
      </w:r>
      <w:r>
        <w:rPr>
          <w:rFonts w:ascii="Times New Roman" w:hAnsi="Times New Roman" w:eastAsia="Times New Roman" w:cs="Times New Roman"/>
          <w:sz w:val="21"/>
          <w:szCs w:val="21"/>
          <w:b/>
          <w:bCs/>
        </w:rPr>
        <w:t>distributive</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b/>
          <w:bCs/>
        </w:rPr>
        <w:t>shock</w:t>
      </w:r>
      <w:r>
        <w:rPr>
          <w:rFonts w:ascii="Times New Roman" w:hAnsi="Times New Roman" w:eastAsia="Times New Roman" w:cs="Times New Roman"/>
          <w:sz w:val="21"/>
          <w:szCs w:val="21"/>
          <w:b/>
          <w:bCs/>
          <w:spacing w:val="2"/>
        </w:rPr>
        <w:t>)</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2"/>
        </w:rPr>
        <w:t>其基本机制为血管收缩、舒张调节功能异常，血容量重</w:t>
      </w:r>
      <w:r>
        <w:rPr>
          <w:rFonts w:ascii="SimSun" w:hAnsi="SimSun" w:eastAsia="SimSun" w:cs="SimSun"/>
          <w:sz w:val="21"/>
          <w:szCs w:val="21"/>
          <w:spacing w:val="1"/>
        </w:rPr>
        <w:t xml:space="preserve"> </w:t>
      </w:r>
      <w:r>
        <w:rPr>
          <w:rFonts w:ascii="SimSun" w:hAnsi="SimSun" w:eastAsia="SimSun" w:cs="SimSun"/>
          <w:sz w:val="21"/>
          <w:szCs w:val="21"/>
          <w:spacing w:val="-3"/>
        </w:rPr>
        <w:t>新分布导致相对性循环血容量不足，体循环阻力可降低、正常或增高。感染中毒性休克、神经性休克、</w:t>
      </w:r>
      <w:r>
        <w:rPr>
          <w:rFonts w:ascii="SimSun" w:hAnsi="SimSun" w:eastAsia="SimSun" w:cs="SimSun"/>
          <w:sz w:val="21"/>
          <w:szCs w:val="21"/>
          <w:spacing w:val="18"/>
        </w:rPr>
        <w:t xml:space="preserve"> </w:t>
      </w:r>
      <w:r>
        <w:rPr>
          <w:rFonts w:ascii="SimSun" w:hAnsi="SimSun" w:eastAsia="SimSun" w:cs="SimSun"/>
          <w:sz w:val="21"/>
          <w:szCs w:val="21"/>
        </w:rPr>
        <w:t>过敏性休克均属于此类。</w:t>
      </w:r>
    </w:p>
    <w:p>
      <w:pPr>
        <w:ind w:right="1172" w:firstLine="419"/>
        <w:spacing w:before="80" w:line="255" w:lineRule="auto"/>
        <w:rPr>
          <w:rFonts w:ascii="SimSun" w:hAnsi="SimSun" w:eastAsia="SimSun" w:cs="SimSun"/>
          <w:sz w:val="21"/>
          <w:szCs w:val="21"/>
        </w:rPr>
      </w:pPr>
      <w:r>
        <w:rPr>
          <w:rFonts w:ascii="SimSun" w:hAnsi="SimSun" w:eastAsia="SimSun" w:cs="SimSun"/>
          <w:sz w:val="21"/>
          <w:szCs w:val="21"/>
          <w:spacing w:val="1"/>
        </w:rPr>
        <w:t>4.</w:t>
      </w:r>
      <w:r>
        <w:rPr>
          <w:rFonts w:ascii="SimSun" w:hAnsi="SimSun" w:eastAsia="SimSun" w:cs="SimSun"/>
          <w:sz w:val="21"/>
          <w:szCs w:val="21"/>
          <w:spacing w:val="-2"/>
        </w:rPr>
        <w:t xml:space="preserve"> </w:t>
      </w:r>
      <w:r>
        <w:rPr>
          <w:rFonts w:ascii="SimSun" w:hAnsi="SimSun" w:eastAsia="SimSun" w:cs="SimSun"/>
          <w:sz w:val="21"/>
          <w:szCs w:val="21"/>
          <w:spacing w:val="1"/>
        </w:rPr>
        <w:t>梗阻性休克</w:t>
      </w:r>
      <w:r>
        <w:rPr>
          <w:rFonts w:ascii="SimSun" w:hAnsi="SimSun" w:eastAsia="SimSun" w:cs="SimSun"/>
          <w:sz w:val="21"/>
          <w:szCs w:val="21"/>
          <w:spacing w:val="-57"/>
        </w:rPr>
        <w:t xml:space="preserve"> </w:t>
      </w:r>
      <w:r>
        <w:rPr>
          <w:rFonts w:ascii="SimSun" w:hAnsi="SimSun" w:eastAsia="SimSun" w:cs="SimSun"/>
          <w:sz w:val="21"/>
          <w:szCs w:val="21"/>
          <w:spacing w:val="1"/>
        </w:rPr>
        <w:t>(</w:t>
      </w:r>
      <w:r>
        <w:rPr>
          <w:rFonts w:ascii="SimSun" w:hAnsi="SimSun" w:eastAsia="SimSun" w:cs="SimSun"/>
          <w:sz w:val="21"/>
          <w:szCs w:val="21"/>
        </w:rPr>
        <w:t>obstructive</w:t>
      </w:r>
      <w:r>
        <w:rPr>
          <w:rFonts w:ascii="SimSun" w:hAnsi="SimSun" w:eastAsia="SimSun" w:cs="SimSun"/>
          <w:sz w:val="21"/>
          <w:szCs w:val="21"/>
          <w:spacing w:val="9"/>
        </w:rPr>
        <w:t xml:space="preserve">  </w:t>
      </w:r>
      <w:r>
        <w:rPr>
          <w:rFonts w:ascii="SimSun" w:hAnsi="SimSun" w:eastAsia="SimSun" w:cs="SimSun"/>
          <w:sz w:val="21"/>
          <w:szCs w:val="21"/>
        </w:rPr>
        <w:t>shock</w:t>
      </w:r>
      <w:r>
        <w:rPr>
          <w:rFonts w:ascii="SimSun" w:hAnsi="SimSun" w:eastAsia="SimSun" w:cs="SimSun"/>
          <w:sz w:val="21"/>
          <w:szCs w:val="21"/>
          <w:spacing w:val="1"/>
        </w:rPr>
        <w:t>)</w:t>
      </w:r>
      <w:r>
        <w:rPr>
          <w:rFonts w:ascii="SimSun" w:hAnsi="SimSun" w:eastAsia="SimSun" w:cs="SimSun"/>
          <w:sz w:val="21"/>
          <w:szCs w:val="21"/>
          <w:spacing w:val="2"/>
        </w:rPr>
        <w:t xml:space="preserve">  </w:t>
      </w:r>
      <w:r>
        <w:rPr>
          <w:rFonts w:ascii="SimSun" w:hAnsi="SimSun" w:eastAsia="SimSun" w:cs="SimSun"/>
          <w:sz w:val="21"/>
          <w:szCs w:val="21"/>
          <w:spacing w:val="1"/>
        </w:rPr>
        <w:t>其基本机制为血流受到机械性阻塞，如肺血栓栓塞症所</w:t>
      </w:r>
      <w:r>
        <w:rPr>
          <w:rFonts w:ascii="SimSun" w:hAnsi="SimSun" w:eastAsia="SimSun" w:cs="SimSun"/>
          <w:sz w:val="21"/>
          <w:szCs w:val="21"/>
        </w:rPr>
        <w:t xml:space="preserve"> </w:t>
      </w:r>
      <w:r>
        <w:rPr>
          <w:rFonts w:ascii="SimSun" w:hAnsi="SimSun" w:eastAsia="SimSun" w:cs="SimSun"/>
          <w:sz w:val="21"/>
          <w:szCs w:val="21"/>
          <w:spacing w:val="-3"/>
        </w:rPr>
        <w:t>致休克。</w:t>
      </w:r>
    </w:p>
    <w:p>
      <w:pPr>
        <w:ind w:left="423"/>
        <w:spacing w:before="136" w:line="221" w:lineRule="auto"/>
        <w:outlineLvl w:val="6"/>
        <w:rPr>
          <w:rFonts w:ascii="SimHei" w:hAnsi="SimHei" w:eastAsia="SimHei" w:cs="SimHei"/>
          <w:sz w:val="25"/>
          <w:szCs w:val="25"/>
        </w:rPr>
      </w:pPr>
      <w:r>
        <w:rPr>
          <w:rFonts w:ascii="SimHei" w:hAnsi="SimHei" w:eastAsia="SimHei" w:cs="SimHei"/>
          <w:sz w:val="25"/>
          <w:szCs w:val="25"/>
          <w:b/>
          <w:bCs/>
          <w:color w:val="007DDD"/>
          <w:spacing w:val="-1"/>
        </w:rPr>
        <w:t>三</w:t>
      </w:r>
      <w:r>
        <w:rPr>
          <w:rFonts w:ascii="SimHei" w:hAnsi="SimHei" w:eastAsia="SimHei" w:cs="SimHei"/>
          <w:sz w:val="25"/>
          <w:szCs w:val="25"/>
          <w:color w:val="007DDD"/>
          <w:spacing w:val="-52"/>
        </w:rPr>
        <w:t xml:space="preserve"> </w:t>
      </w:r>
      <w:r>
        <w:rPr>
          <w:rFonts w:ascii="SimHei" w:hAnsi="SimHei" w:eastAsia="SimHei" w:cs="SimHei"/>
          <w:sz w:val="25"/>
          <w:szCs w:val="25"/>
          <w:b/>
          <w:bCs/>
          <w:color w:val="007DDD"/>
          <w:spacing w:val="-1"/>
        </w:rPr>
        <w:t>、感染中毒症与多器官功能障碍综合征</w:t>
      </w:r>
    </w:p>
    <w:p>
      <w:pPr>
        <w:ind w:left="419"/>
        <w:spacing w:before="90" w:line="214" w:lineRule="auto"/>
        <w:rPr>
          <w:rFonts w:ascii="SimSun" w:hAnsi="SimSun" w:eastAsia="SimSun" w:cs="SimSun"/>
          <w:sz w:val="21"/>
          <w:szCs w:val="21"/>
        </w:rPr>
      </w:pPr>
      <w:r>
        <w:rPr>
          <w:rFonts w:ascii="SimSun" w:hAnsi="SimSun" w:eastAsia="SimSun" w:cs="SimSun"/>
          <w:sz w:val="21"/>
          <w:szCs w:val="21"/>
          <w:spacing w:val="4"/>
        </w:rPr>
        <w:t>感染中毒症(</w:t>
      </w:r>
      <w:r>
        <w:rPr>
          <w:rFonts w:ascii="SimSun" w:hAnsi="SimSun" w:eastAsia="SimSun" w:cs="SimSun"/>
          <w:sz w:val="21"/>
          <w:szCs w:val="21"/>
        </w:rPr>
        <w:t>sepsis</w:t>
      </w:r>
      <w:r>
        <w:rPr>
          <w:rFonts w:ascii="SimSun" w:hAnsi="SimSun" w:eastAsia="SimSun" w:cs="SimSun"/>
          <w:sz w:val="21"/>
          <w:szCs w:val="21"/>
          <w:spacing w:val="4"/>
        </w:rPr>
        <w:t>)是</w:t>
      </w:r>
      <w:r>
        <w:rPr>
          <w:rFonts w:ascii="SimSun" w:hAnsi="SimSun" w:eastAsia="SimSun" w:cs="SimSun"/>
          <w:sz w:val="21"/>
          <w:szCs w:val="21"/>
          <w:spacing w:val="-44"/>
        </w:rPr>
        <w:t xml:space="preserve"> </w:t>
      </w:r>
      <w:r>
        <w:rPr>
          <w:rFonts w:ascii="SimSun" w:hAnsi="SimSun" w:eastAsia="SimSun" w:cs="SimSun"/>
          <w:sz w:val="21"/>
          <w:szCs w:val="21"/>
        </w:rPr>
        <w:t>ICU</w:t>
      </w:r>
      <w:r>
        <w:rPr>
          <w:rFonts w:ascii="SimSun" w:hAnsi="SimSun" w:eastAsia="SimSun" w:cs="SimSun"/>
          <w:sz w:val="21"/>
          <w:szCs w:val="21"/>
          <w:spacing w:val="-11"/>
        </w:rPr>
        <w:t xml:space="preserve"> </w:t>
      </w:r>
      <w:r>
        <w:rPr>
          <w:rFonts w:ascii="SimSun" w:hAnsi="SimSun" w:eastAsia="SimSun" w:cs="SimSun"/>
          <w:sz w:val="21"/>
          <w:szCs w:val="21"/>
          <w:spacing w:val="4"/>
        </w:rPr>
        <w:t>住院病人死亡的最重要原因。既往将感染中毒症定义为感染</w:t>
      </w:r>
      <w:r>
        <w:rPr>
          <w:rFonts w:ascii="SimSun" w:hAnsi="SimSun" w:eastAsia="SimSun" w:cs="SimSun"/>
          <w:sz w:val="21"/>
          <w:szCs w:val="21"/>
          <w:spacing w:val="3"/>
        </w:rPr>
        <w:t>导致的</w:t>
      </w:r>
    </w:p>
    <w:p>
      <w:pPr>
        <w:sectPr>
          <w:pgSz w:w="11900" w:h="16840"/>
          <w:pgMar w:top="764" w:right="669" w:bottom="400" w:left="820" w:header="0" w:footer="0" w:gutter="0"/>
        </w:sectPr>
        <w:rPr/>
      </w:pPr>
    </w:p>
    <w:p>
      <w:pPr>
        <w:ind w:left="1080"/>
        <w:spacing w:before="40" w:line="221" w:lineRule="auto"/>
        <w:rPr>
          <w:rFonts w:ascii="SimHei" w:hAnsi="SimHei" w:eastAsia="SimHei" w:cs="SimHei"/>
          <w:sz w:val="20"/>
          <w:szCs w:val="20"/>
        </w:rPr>
      </w:pPr>
      <w:r>
        <w:pict>
          <v:shape id="_x0000_s8" style="position:absolute;margin-left:-0.357201pt;margin-top:1.57488pt;mso-position-vertical-relative:text;mso-position-horizontal-relative:text;width:15.9pt;height:12pt;z-index:25170636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075D0"/>
                      <w:spacing w:val="-8"/>
                    </w:rPr>
                    <w:t>146</w:t>
                  </w:r>
                </w:p>
              </w:txbxContent>
            </v:textbox>
          </v:shape>
        </w:pict>
      </w:r>
      <w:r>
        <w:drawing>
          <wp:anchor distT="0" distB="0" distL="0" distR="0" simplePos="0" relativeHeight="251703296" behindDoc="0" locked="0" layoutInCell="0" allowOverlap="1">
            <wp:simplePos x="0" y="0"/>
            <wp:positionH relativeFrom="page">
              <wp:posOffset>393693</wp:posOffset>
            </wp:positionH>
            <wp:positionV relativeFrom="page">
              <wp:posOffset>9944113</wp:posOffset>
            </wp:positionV>
            <wp:extent cx="400041" cy="444524"/>
            <wp:effectExtent l="0" t="0" r="0" b="0"/>
            <wp:wrapNone/>
            <wp:docPr id="15" name="IM 15"/>
            <wp:cNvGraphicFramePr/>
            <a:graphic>
              <a:graphicData uri="http://schemas.openxmlformats.org/drawingml/2006/picture">
                <pic:pic>
                  <pic:nvPicPr>
                    <pic:cNvPr id="15" name="IM 15"/>
                    <pic:cNvPicPr/>
                  </pic:nvPicPr>
                  <pic:blipFill>
                    <a:blip r:embed="rId16"/>
                    <a:stretch>
                      <a:fillRect/>
                    </a:stretch>
                  </pic:blipFill>
                  <pic:spPr>
                    <a:xfrm rot="0">
                      <a:off x="0" y="0"/>
                      <a:ext cx="400041" cy="444524"/>
                    </a:xfrm>
                    <a:prstGeom prst="rect">
                      <a:avLst/>
                    </a:prstGeom>
                  </pic:spPr>
                </pic:pic>
              </a:graphicData>
            </a:graphic>
          </wp:anchor>
        </w:drawing>
      </w:r>
      <w:r>
        <w:rPr>
          <w:rFonts w:ascii="SimHei" w:hAnsi="SimHei" w:eastAsia="SimHei" w:cs="SimHei"/>
          <w:sz w:val="20"/>
          <w:szCs w:val="20"/>
          <w:color w:val="0076C6"/>
          <w:spacing w:val="-5"/>
        </w:rPr>
        <w:t>第二篇</w:t>
      </w:r>
      <w:r>
        <w:rPr>
          <w:rFonts w:ascii="SimHei" w:hAnsi="SimHei" w:eastAsia="SimHei" w:cs="SimHei"/>
          <w:sz w:val="20"/>
          <w:szCs w:val="20"/>
          <w:color w:val="0076C6"/>
          <w:spacing w:val="61"/>
        </w:rPr>
        <w:t xml:space="preserve"> </w:t>
      </w:r>
      <w:r>
        <w:rPr>
          <w:rFonts w:ascii="SimHei" w:hAnsi="SimHei" w:eastAsia="SimHei" w:cs="SimHei"/>
          <w:sz w:val="20"/>
          <w:szCs w:val="20"/>
          <w:color w:val="0076C6"/>
          <w:spacing w:val="-5"/>
        </w:rPr>
        <w:t>呼吸系统疾病</w:t>
      </w:r>
    </w:p>
    <w:p>
      <w:pPr>
        <w:spacing w:line="319" w:lineRule="auto"/>
        <w:rPr>
          <w:rFonts w:ascii="Arial"/>
          <w:sz w:val="21"/>
        </w:rPr>
      </w:pPr>
      <w:r/>
    </w:p>
    <w:p>
      <w:pPr>
        <w:ind w:left="1080" w:right="24"/>
        <w:spacing w:before="65" w:line="307" w:lineRule="auto"/>
        <w:jc w:val="both"/>
        <w:rPr>
          <w:rFonts w:ascii="SimSun" w:hAnsi="SimSun" w:eastAsia="SimSun" w:cs="SimSun"/>
          <w:sz w:val="20"/>
          <w:szCs w:val="20"/>
        </w:rPr>
      </w:pPr>
      <w:r>
        <w:rPr>
          <w:rFonts w:ascii="SimSun" w:hAnsi="SimSun" w:eastAsia="SimSun" w:cs="SimSun"/>
          <w:sz w:val="20"/>
          <w:szCs w:val="20"/>
          <w:spacing w:val="-1"/>
        </w:rPr>
        <w:t>全身炎症反应综合征。全身炎症反应综合征(</w:t>
      </w:r>
      <w:r>
        <w:rPr>
          <w:rFonts w:ascii="SimSun" w:hAnsi="SimSun" w:eastAsia="SimSun" w:cs="SimSun"/>
          <w:sz w:val="20"/>
          <w:szCs w:val="20"/>
        </w:rPr>
        <w:t>systemic</w:t>
      </w:r>
      <w:r>
        <w:rPr>
          <w:rFonts w:ascii="SimSun" w:hAnsi="SimSun" w:eastAsia="SimSun" w:cs="SimSun"/>
          <w:sz w:val="20"/>
          <w:szCs w:val="20"/>
          <w:spacing w:val="13"/>
        </w:rPr>
        <w:t xml:space="preserve"> </w:t>
      </w:r>
      <w:r>
        <w:rPr>
          <w:rFonts w:ascii="SimSun" w:hAnsi="SimSun" w:eastAsia="SimSun" w:cs="SimSun"/>
          <w:sz w:val="20"/>
          <w:szCs w:val="20"/>
        </w:rPr>
        <w:t>inflammatory</w:t>
      </w:r>
      <w:r>
        <w:rPr>
          <w:rFonts w:ascii="SimSun" w:hAnsi="SimSun" w:eastAsia="SimSun" w:cs="SimSun"/>
          <w:sz w:val="20"/>
          <w:szCs w:val="20"/>
        </w:rPr>
        <w:t xml:space="preserve"> </w:t>
      </w:r>
      <w:r>
        <w:rPr>
          <w:rFonts w:ascii="SimSun" w:hAnsi="SimSun" w:eastAsia="SimSun" w:cs="SimSun"/>
          <w:sz w:val="20"/>
          <w:szCs w:val="20"/>
        </w:rPr>
        <w:t>r</w:t>
      </w:r>
      <w:r>
        <w:rPr>
          <w:rFonts w:ascii="SimSun" w:hAnsi="SimSun" w:eastAsia="SimSun" w:cs="SimSun"/>
          <w:sz w:val="20"/>
          <w:szCs w:val="20"/>
          <w:spacing w:val="-1"/>
        </w:rPr>
        <w:t>esponse</w:t>
      </w:r>
      <w:r>
        <w:rPr>
          <w:rFonts w:ascii="SimSun" w:hAnsi="SimSun" w:eastAsia="SimSun" w:cs="SimSun"/>
          <w:sz w:val="20"/>
          <w:szCs w:val="20"/>
          <w:spacing w:val="9"/>
        </w:rPr>
        <w:t xml:space="preserve"> </w:t>
      </w:r>
      <w:r>
        <w:rPr>
          <w:rFonts w:ascii="SimSun" w:hAnsi="SimSun" w:eastAsia="SimSun" w:cs="SimSun"/>
          <w:sz w:val="20"/>
          <w:szCs w:val="20"/>
          <w:spacing w:val="-1"/>
        </w:rPr>
        <w:t>syndrome,SIRS)是指机体</w:t>
      </w:r>
      <w:r>
        <w:rPr>
          <w:rFonts w:ascii="SimSun" w:hAnsi="SimSun" w:eastAsia="SimSun" w:cs="SimSun"/>
          <w:sz w:val="20"/>
          <w:szCs w:val="20"/>
        </w:rPr>
        <w:t xml:space="preserve"> </w:t>
      </w:r>
      <w:r>
        <w:rPr>
          <w:rFonts w:ascii="SimSun" w:hAnsi="SimSun" w:eastAsia="SimSun" w:cs="SimSun"/>
          <w:sz w:val="20"/>
          <w:szCs w:val="20"/>
          <w:spacing w:val="13"/>
        </w:rPr>
        <w:t>对不同原因的严重损伤所产生的系统性炎症反应，并至少具有以下临床表现中的2项：①体温&gt;38℃</w:t>
      </w:r>
      <w:r>
        <w:rPr>
          <w:rFonts w:ascii="SimSun" w:hAnsi="SimSun" w:eastAsia="SimSun" w:cs="SimSun"/>
          <w:sz w:val="20"/>
          <w:szCs w:val="20"/>
          <w:spacing w:val="11"/>
        </w:rPr>
        <w:t xml:space="preserve"> </w:t>
      </w:r>
      <w:r>
        <w:rPr>
          <w:rFonts w:ascii="SimSun" w:hAnsi="SimSun" w:eastAsia="SimSun" w:cs="SimSun"/>
          <w:sz w:val="20"/>
          <w:szCs w:val="20"/>
          <w:spacing w:val="5"/>
        </w:rPr>
        <w:t>或&lt;36℃;②心率&gt;90次/分；③呼吸急促</w:t>
      </w:r>
      <w:r>
        <w:rPr>
          <w:rFonts w:ascii="SimSun" w:hAnsi="SimSun" w:eastAsia="SimSun" w:cs="SimSun"/>
          <w:sz w:val="20"/>
          <w:szCs w:val="20"/>
          <w:spacing w:val="4"/>
        </w:rPr>
        <w:t>、频率&gt;20次/分，或过度通气、</w:t>
      </w:r>
      <w:r>
        <w:rPr>
          <w:rFonts w:ascii="SimSun" w:hAnsi="SimSun" w:eastAsia="SimSun" w:cs="SimSun"/>
          <w:sz w:val="20"/>
          <w:szCs w:val="20"/>
        </w:rPr>
        <w:t>PaCO</w:t>
      </w:r>
      <w:r>
        <w:rPr>
          <w:rFonts w:ascii="Calibri" w:hAnsi="Calibri" w:eastAsia="Calibri" w:cs="Calibri"/>
          <w:sz w:val="20"/>
          <w:szCs w:val="20"/>
          <w:spacing w:val="4"/>
        </w:rPr>
        <w:t>₂</w:t>
      </w:r>
      <w:r>
        <w:rPr>
          <w:rFonts w:ascii="SimSun" w:hAnsi="SimSun" w:eastAsia="SimSun" w:cs="SimSun"/>
          <w:sz w:val="20"/>
          <w:szCs w:val="20"/>
          <w:spacing w:val="4"/>
        </w:rPr>
        <w:t>&lt;32</w:t>
      </w:r>
      <w:r>
        <w:rPr>
          <w:rFonts w:ascii="SimSun" w:hAnsi="SimSun" w:eastAsia="SimSun" w:cs="SimSun"/>
          <w:sz w:val="20"/>
          <w:szCs w:val="20"/>
        </w:rPr>
        <w:t>mmHg</w:t>
      </w:r>
      <w:r>
        <w:rPr>
          <w:rFonts w:ascii="SimSun" w:hAnsi="SimSun" w:eastAsia="SimSun" w:cs="SimSun"/>
          <w:sz w:val="20"/>
          <w:szCs w:val="20"/>
          <w:spacing w:val="4"/>
        </w:rPr>
        <w:t>;④</w:t>
      </w:r>
      <w:r>
        <w:rPr>
          <w:rFonts w:ascii="SimSun" w:hAnsi="SimSun" w:eastAsia="SimSun" w:cs="SimSun"/>
          <w:sz w:val="20"/>
          <w:szCs w:val="20"/>
          <w:spacing w:val="48"/>
        </w:rPr>
        <w:t xml:space="preserve">  </w:t>
      </w:r>
      <w:r>
        <w:rPr>
          <w:rFonts w:ascii="SimSun" w:hAnsi="SimSun" w:eastAsia="SimSun" w:cs="SimSun"/>
          <w:sz w:val="20"/>
          <w:szCs w:val="20"/>
          <w:spacing w:val="4"/>
        </w:rPr>
        <w:t>血白细胞计</w:t>
      </w:r>
      <w:r>
        <w:rPr>
          <w:rFonts w:ascii="SimSun" w:hAnsi="SimSun" w:eastAsia="SimSun" w:cs="SimSun"/>
          <w:sz w:val="20"/>
          <w:szCs w:val="20"/>
          <w:spacing w:val="1"/>
        </w:rPr>
        <w:t xml:space="preserve"> </w:t>
      </w:r>
      <w:r>
        <w:rPr>
          <w:rFonts w:ascii="SimSun" w:hAnsi="SimSun" w:eastAsia="SimSun" w:cs="SimSun"/>
          <w:sz w:val="20"/>
          <w:szCs w:val="20"/>
          <w:spacing w:val="9"/>
        </w:rPr>
        <w:t>数&gt;12×10°/L</w:t>
      </w:r>
      <w:r>
        <w:rPr>
          <w:rFonts w:ascii="SimSun" w:hAnsi="SimSun" w:eastAsia="SimSun" w:cs="SimSun"/>
          <w:sz w:val="20"/>
          <w:szCs w:val="20"/>
          <w:spacing w:val="-34"/>
        </w:rPr>
        <w:t xml:space="preserve"> </w:t>
      </w:r>
      <w:r>
        <w:rPr>
          <w:rFonts w:ascii="SimSun" w:hAnsi="SimSun" w:eastAsia="SimSun" w:cs="SimSun"/>
          <w:sz w:val="20"/>
          <w:szCs w:val="20"/>
          <w:spacing w:val="9"/>
        </w:rPr>
        <w:t>或&lt;4×10°/L,或未成</w:t>
      </w:r>
      <w:r>
        <w:rPr>
          <w:rFonts w:ascii="SimSun" w:hAnsi="SimSun" w:eastAsia="SimSun" w:cs="SimSun"/>
          <w:sz w:val="20"/>
          <w:szCs w:val="20"/>
          <w:spacing w:val="8"/>
        </w:rPr>
        <w:t>熟(杆状核)中性粒细胞比例&gt;10%。诱发</w:t>
      </w:r>
      <w:r>
        <w:rPr>
          <w:rFonts w:ascii="SimSun" w:hAnsi="SimSun" w:eastAsia="SimSun" w:cs="SimSun"/>
          <w:sz w:val="20"/>
          <w:szCs w:val="20"/>
        </w:rPr>
        <w:t>SIRS</w:t>
      </w:r>
      <w:r>
        <w:rPr>
          <w:rFonts w:ascii="SimSun" w:hAnsi="SimSun" w:eastAsia="SimSun" w:cs="SimSun"/>
          <w:sz w:val="20"/>
          <w:szCs w:val="20"/>
          <w:spacing w:val="-12"/>
        </w:rPr>
        <w:t xml:space="preserve"> </w:t>
      </w:r>
      <w:r>
        <w:rPr>
          <w:rFonts w:ascii="SimSun" w:hAnsi="SimSun" w:eastAsia="SimSun" w:cs="SimSun"/>
          <w:sz w:val="20"/>
          <w:szCs w:val="20"/>
          <w:spacing w:val="8"/>
        </w:rPr>
        <w:t>的因素有感染性和</w:t>
      </w:r>
      <w:r>
        <w:rPr>
          <w:rFonts w:ascii="SimSun" w:hAnsi="SimSun" w:eastAsia="SimSun" w:cs="SimSun"/>
          <w:sz w:val="20"/>
          <w:szCs w:val="20"/>
        </w:rPr>
        <w:t xml:space="preserve"> </w:t>
      </w:r>
      <w:r>
        <w:rPr>
          <w:rFonts w:ascii="SimSun" w:hAnsi="SimSun" w:eastAsia="SimSun" w:cs="SimSun"/>
          <w:sz w:val="20"/>
          <w:szCs w:val="20"/>
          <w:spacing w:val="5"/>
        </w:rPr>
        <w:t>非感染性，其中常见的是感染性因素。</w:t>
      </w:r>
      <w:r>
        <w:rPr>
          <w:rFonts w:ascii="SimSun" w:hAnsi="SimSun" w:eastAsia="SimSun" w:cs="SimSun"/>
          <w:sz w:val="20"/>
          <w:szCs w:val="20"/>
          <w:spacing w:val="8"/>
        </w:rPr>
        <w:t xml:space="preserve"> </w:t>
      </w:r>
      <w:r>
        <w:rPr>
          <w:rFonts w:ascii="SimSun" w:hAnsi="SimSun" w:eastAsia="SimSun" w:cs="SimSun"/>
          <w:sz w:val="20"/>
          <w:szCs w:val="20"/>
        </w:rPr>
        <w:t>SIRS</w:t>
      </w:r>
      <w:r>
        <w:rPr>
          <w:rFonts w:ascii="SimSun" w:hAnsi="SimSun" w:eastAsia="SimSun" w:cs="SimSun"/>
          <w:sz w:val="20"/>
          <w:szCs w:val="20"/>
          <w:spacing w:val="-32"/>
        </w:rPr>
        <w:t xml:space="preserve"> </w:t>
      </w:r>
      <w:r>
        <w:rPr>
          <w:rFonts w:ascii="SimSun" w:hAnsi="SimSun" w:eastAsia="SimSun" w:cs="SimSun"/>
          <w:sz w:val="20"/>
          <w:szCs w:val="20"/>
          <w:spacing w:val="5"/>
        </w:rPr>
        <w:t>仅反映了适当的宿主反应，这种反应经常是适应性的，以</w:t>
      </w:r>
      <w:r>
        <w:rPr>
          <w:rFonts w:ascii="SimSun" w:hAnsi="SimSun" w:eastAsia="SimSun" w:cs="SimSun"/>
          <w:sz w:val="20"/>
          <w:szCs w:val="20"/>
        </w:rPr>
        <w:t xml:space="preserve"> </w:t>
      </w:r>
      <w:r>
        <w:rPr>
          <w:rFonts w:ascii="SimSun" w:hAnsi="SimSun" w:eastAsia="SimSun" w:cs="SimSun"/>
          <w:sz w:val="20"/>
          <w:szCs w:val="20"/>
        </w:rPr>
        <w:t>SIRS</w:t>
      </w:r>
      <w:r>
        <w:rPr>
          <w:rFonts w:ascii="SimSun" w:hAnsi="SimSun" w:eastAsia="SimSun" w:cs="SimSun"/>
          <w:sz w:val="20"/>
          <w:szCs w:val="20"/>
          <w:spacing w:val="-14"/>
        </w:rPr>
        <w:t xml:space="preserve"> </w:t>
      </w:r>
      <w:r>
        <w:rPr>
          <w:rFonts w:ascii="SimSun" w:hAnsi="SimSun" w:eastAsia="SimSun" w:cs="SimSun"/>
          <w:sz w:val="20"/>
          <w:szCs w:val="20"/>
          <w:spacing w:val="12"/>
        </w:rPr>
        <w:t>标准来定义感染中毒症的特异性太低，与病人的预后相关性不强，而预后和器官衰竭程度有更</w:t>
      </w:r>
      <w:r>
        <w:rPr>
          <w:rFonts w:ascii="SimSun" w:hAnsi="SimSun" w:eastAsia="SimSun" w:cs="SimSun"/>
          <w:sz w:val="20"/>
          <w:szCs w:val="20"/>
        </w:rPr>
        <w:t xml:space="preserve"> </w:t>
      </w:r>
      <w:r>
        <w:rPr>
          <w:rFonts w:ascii="SimSun" w:hAnsi="SimSun" w:eastAsia="SimSun" w:cs="SimSun"/>
          <w:sz w:val="20"/>
          <w:szCs w:val="20"/>
          <w:spacing w:val="4"/>
        </w:rPr>
        <w:t>直接的关系，许多新发的、现有病情不能解释的器官衰竭通常都可能存在隐匿的感染。因此，《美国医</w:t>
      </w:r>
      <w:r>
        <w:rPr>
          <w:rFonts w:ascii="SimSun" w:hAnsi="SimSun" w:eastAsia="SimSun" w:cs="SimSun"/>
          <w:sz w:val="20"/>
          <w:szCs w:val="20"/>
          <w:spacing w:val="1"/>
        </w:rPr>
        <w:t xml:space="preserve"> </w:t>
      </w:r>
      <w:r>
        <w:rPr>
          <w:rFonts w:ascii="SimSun" w:hAnsi="SimSun" w:eastAsia="SimSun" w:cs="SimSun"/>
          <w:sz w:val="20"/>
          <w:szCs w:val="20"/>
          <w:spacing w:val="13"/>
        </w:rPr>
        <w:t>学会杂志》2016年发布了感染中毒症的最新定义：因为机体对感染的反应失调损伤了自身组织</w:t>
      </w:r>
      <w:r>
        <w:rPr>
          <w:rFonts w:ascii="SimSun" w:hAnsi="SimSun" w:eastAsia="SimSun" w:cs="SimSun"/>
          <w:sz w:val="20"/>
          <w:szCs w:val="20"/>
          <w:spacing w:val="12"/>
        </w:rPr>
        <w:t>而导</w:t>
      </w:r>
      <w:r>
        <w:rPr>
          <w:rFonts w:ascii="SimSun" w:hAnsi="SimSun" w:eastAsia="SimSun" w:cs="SimSun"/>
          <w:sz w:val="20"/>
          <w:szCs w:val="20"/>
        </w:rPr>
        <w:t xml:space="preserve"> </w:t>
      </w:r>
      <w:r>
        <w:rPr>
          <w:rFonts w:ascii="SimSun" w:hAnsi="SimSun" w:eastAsia="SimSun" w:cs="SimSun"/>
          <w:sz w:val="20"/>
          <w:szCs w:val="20"/>
          <w:spacing w:val="13"/>
        </w:rPr>
        <w:t>致的致命性器官功能障碍。器官功能障碍指感染引起的</w:t>
      </w:r>
      <w:r>
        <w:rPr>
          <w:rFonts w:ascii="SimSun" w:hAnsi="SimSun" w:eastAsia="SimSun" w:cs="SimSun"/>
          <w:sz w:val="20"/>
          <w:szCs w:val="20"/>
        </w:rPr>
        <w:t>SOFA</w:t>
      </w:r>
      <w:r>
        <w:rPr>
          <w:rFonts w:ascii="SimSun" w:hAnsi="SimSun" w:eastAsia="SimSun" w:cs="SimSun"/>
          <w:sz w:val="20"/>
          <w:szCs w:val="20"/>
          <w:spacing w:val="38"/>
        </w:rPr>
        <w:t xml:space="preserve"> </w:t>
      </w:r>
      <w:r>
        <w:rPr>
          <w:rFonts w:ascii="SimSun" w:hAnsi="SimSun" w:eastAsia="SimSun" w:cs="SimSun"/>
          <w:sz w:val="20"/>
          <w:szCs w:val="20"/>
          <w:spacing w:val="13"/>
        </w:rPr>
        <w:t>(表2-</w:t>
      </w:r>
      <w:r>
        <w:rPr>
          <w:rFonts w:ascii="SimSun" w:hAnsi="SimSun" w:eastAsia="SimSun" w:cs="SimSun"/>
          <w:sz w:val="20"/>
          <w:szCs w:val="20"/>
          <w:spacing w:val="-60"/>
        </w:rPr>
        <w:t xml:space="preserve"> </w:t>
      </w:r>
      <w:r>
        <w:rPr>
          <w:rFonts w:ascii="SimSun" w:hAnsi="SimSun" w:eastAsia="SimSun" w:cs="SimSun"/>
          <w:sz w:val="20"/>
          <w:szCs w:val="20"/>
          <w:spacing w:val="13"/>
        </w:rPr>
        <w:t>15-</w:t>
      </w:r>
      <w:r>
        <w:rPr>
          <w:rFonts w:ascii="SimSun" w:hAnsi="SimSun" w:eastAsia="SimSun" w:cs="SimSun"/>
          <w:sz w:val="20"/>
          <w:szCs w:val="20"/>
          <w:spacing w:val="-59"/>
        </w:rPr>
        <w:t xml:space="preserve"> </w:t>
      </w:r>
      <w:r>
        <w:rPr>
          <w:rFonts w:ascii="SimSun" w:hAnsi="SimSun" w:eastAsia="SimSun" w:cs="SimSun"/>
          <w:sz w:val="20"/>
          <w:szCs w:val="20"/>
          <w:spacing w:val="13"/>
        </w:rPr>
        <w:t>1)总分急性改变≥2</w:t>
      </w:r>
      <w:r>
        <w:rPr>
          <w:rFonts w:ascii="SimSun" w:hAnsi="SimSun" w:eastAsia="SimSun" w:cs="SimSun"/>
          <w:sz w:val="20"/>
          <w:szCs w:val="20"/>
          <w:spacing w:val="12"/>
        </w:rPr>
        <w:t>分(对于</w:t>
      </w:r>
      <w:r>
        <w:rPr>
          <w:rFonts w:ascii="SimSun" w:hAnsi="SimSun" w:eastAsia="SimSun" w:cs="SimSun"/>
          <w:sz w:val="20"/>
          <w:szCs w:val="20"/>
        </w:rPr>
        <w:t xml:space="preserve"> </w:t>
      </w:r>
      <w:r>
        <w:rPr>
          <w:rFonts w:ascii="SimSun" w:hAnsi="SimSun" w:eastAsia="SimSun" w:cs="SimSun"/>
          <w:sz w:val="20"/>
          <w:szCs w:val="20"/>
          <w:spacing w:val="12"/>
        </w:rPr>
        <w:t>基础器官功能障碍状态未知的病人，可以假设基线</w:t>
      </w:r>
      <w:r>
        <w:rPr>
          <w:rFonts w:ascii="SimSun" w:hAnsi="SimSun" w:eastAsia="SimSun" w:cs="SimSun"/>
          <w:sz w:val="20"/>
          <w:szCs w:val="20"/>
        </w:rPr>
        <w:t>SOFA</w:t>
      </w:r>
      <w:r>
        <w:rPr>
          <w:rFonts w:ascii="SimSun" w:hAnsi="SimSun" w:eastAsia="SimSun" w:cs="SimSun"/>
          <w:sz w:val="20"/>
          <w:szCs w:val="20"/>
          <w:spacing w:val="58"/>
        </w:rPr>
        <w:t xml:space="preserve"> </w:t>
      </w:r>
      <w:r>
        <w:rPr>
          <w:rFonts w:ascii="SimSun" w:hAnsi="SimSun" w:eastAsia="SimSun" w:cs="SimSun"/>
          <w:sz w:val="20"/>
          <w:szCs w:val="20"/>
          <w:spacing w:val="12"/>
        </w:rPr>
        <w:t>评分为0)。</w:t>
      </w:r>
      <w:r>
        <w:rPr>
          <w:rFonts w:ascii="SimSun" w:hAnsi="SimSun" w:eastAsia="SimSun" w:cs="SimSun"/>
          <w:sz w:val="20"/>
          <w:szCs w:val="20"/>
        </w:rPr>
        <w:t xml:space="preserve"> </w:t>
      </w:r>
      <w:r>
        <w:rPr>
          <w:rFonts w:ascii="SimSun" w:hAnsi="SimSun" w:eastAsia="SimSun" w:cs="SimSun"/>
          <w:sz w:val="20"/>
          <w:szCs w:val="20"/>
        </w:rPr>
        <w:t>SOFA</w:t>
      </w:r>
      <w:r>
        <w:rPr>
          <w:rFonts w:ascii="SimSun" w:hAnsi="SimSun" w:eastAsia="SimSun" w:cs="SimSun"/>
          <w:sz w:val="20"/>
          <w:szCs w:val="20"/>
          <w:spacing w:val="58"/>
        </w:rPr>
        <w:t xml:space="preserve"> </w:t>
      </w:r>
      <w:r>
        <w:rPr>
          <w:rFonts w:ascii="SimSun" w:hAnsi="SimSun" w:eastAsia="SimSun" w:cs="SimSun"/>
          <w:sz w:val="20"/>
          <w:szCs w:val="20"/>
          <w:spacing w:val="12"/>
        </w:rPr>
        <w:t>评分≥2</w:t>
      </w:r>
      <w:r>
        <w:rPr>
          <w:rFonts w:ascii="SimSun" w:hAnsi="SimSun" w:eastAsia="SimSun" w:cs="SimSun"/>
          <w:sz w:val="20"/>
          <w:szCs w:val="20"/>
          <w:spacing w:val="11"/>
        </w:rPr>
        <w:t>分提示死亡风险</w:t>
      </w:r>
      <w:r>
        <w:rPr>
          <w:rFonts w:ascii="SimSun" w:hAnsi="SimSun" w:eastAsia="SimSun" w:cs="SimSun"/>
          <w:sz w:val="20"/>
          <w:szCs w:val="20"/>
        </w:rPr>
        <w:t xml:space="preserve"> </w:t>
      </w:r>
      <w:r>
        <w:rPr>
          <w:rFonts w:ascii="SimSun" w:hAnsi="SimSun" w:eastAsia="SimSun" w:cs="SimSun"/>
          <w:sz w:val="20"/>
          <w:szCs w:val="20"/>
          <w:spacing w:val="15"/>
        </w:rPr>
        <w:t>约为10%。感染性休克为感染中毒症较重的情况，指接受了充分的容量复苏治疗，但仍需要升压药</w:t>
      </w:r>
      <w:r>
        <w:rPr>
          <w:rFonts w:ascii="SimSun" w:hAnsi="SimSun" w:eastAsia="SimSun" w:cs="SimSun"/>
          <w:sz w:val="20"/>
          <w:szCs w:val="20"/>
          <w:spacing w:val="18"/>
        </w:rPr>
        <w:t xml:space="preserve"> </w:t>
      </w:r>
      <w:r>
        <w:rPr>
          <w:rFonts w:ascii="SimSun" w:hAnsi="SimSun" w:eastAsia="SimSun" w:cs="SimSun"/>
          <w:sz w:val="20"/>
          <w:szCs w:val="20"/>
          <w:spacing w:val="9"/>
        </w:rPr>
        <w:t>物维持平均动脉压(</w:t>
      </w:r>
      <w:r>
        <w:rPr>
          <w:rFonts w:ascii="SimSun" w:hAnsi="SimSun" w:eastAsia="SimSun" w:cs="SimSun"/>
          <w:sz w:val="20"/>
          <w:szCs w:val="20"/>
        </w:rPr>
        <w:t>MAP</w:t>
      </w:r>
      <w:r>
        <w:rPr>
          <w:rFonts w:ascii="SimSun" w:hAnsi="SimSun" w:eastAsia="SimSun" w:cs="SimSun"/>
          <w:sz w:val="20"/>
          <w:szCs w:val="20"/>
          <w:spacing w:val="9"/>
        </w:rPr>
        <w:t>)≥65</w:t>
      </w:r>
      <w:r>
        <w:rPr>
          <w:rFonts w:ascii="SimSun" w:hAnsi="SimSun" w:eastAsia="SimSun" w:cs="SimSun"/>
          <w:sz w:val="20"/>
          <w:szCs w:val="20"/>
        </w:rPr>
        <w:t>mmHg</w:t>
      </w:r>
      <w:r>
        <w:rPr>
          <w:rFonts w:ascii="SimSun" w:hAnsi="SimSun" w:eastAsia="SimSun" w:cs="SimSun"/>
          <w:sz w:val="20"/>
          <w:szCs w:val="20"/>
        </w:rPr>
        <w:t xml:space="preserve">    </w:t>
      </w:r>
      <w:r>
        <w:rPr>
          <w:rFonts w:ascii="SimSun" w:hAnsi="SimSun" w:eastAsia="SimSun" w:cs="SimSun"/>
          <w:sz w:val="20"/>
          <w:szCs w:val="20"/>
          <w:spacing w:val="9"/>
        </w:rPr>
        <w:t>且血清乳酸水平&gt;2</w:t>
      </w:r>
      <w:r>
        <w:rPr>
          <w:rFonts w:ascii="SimSun" w:hAnsi="SimSun" w:eastAsia="SimSun" w:cs="SimSun"/>
          <w:sz w:val="20"/>
          <w:szCs w:val="20"/>
        </w:rPr>
        <w:t>mmol</w:t>
      </w:r>
      <w:r>
        <w:rPr>
          <w:rFonts w:ascii="SimSun" w:hAnsi="SimSun" w:eastAsia="SimSun" w:cs="SimSun"/>
          <w:sz w:val="20"/>
          <w:szCs w:val="20"/>
          <w:spacing w:val="9"/>
        </w:rPr>
        <w:t>/L(18</w:t>
      </w:r>
      <w:r>
        <w:rPr>
          <w:rFonts w:ascii="SimSun" w:hAnsi="SimSun" w:eastAsia="SimSun" w:cs="SimSun"/>
          <w:sz w:val="20"/>
          <w:szCs w:val="20"/>
        </w:rPr>
        <w:t>mg</w:t>
      </w:r>
      <w:r>
        <w:rPr>
          <w:rFonts w:ascii="SimSun" w:hAnsi="SimSun" w:eastAsia="SimSun" w:cs="SimSun"/>
          <w:sz w:val="20"/>
          <w:szCs w:val="20"/>
          <w:spacing w:val="9"/>
        </w:rPr>
        <w:t>/</w:t>
      </w:r>
      <w:r>
        <w:rPr>
          <w:rFonts w:ascii="SimSun" w:hAnsi="SimSun" w:eastAsia="SimSun" w:cs="SimSun"/>
          <w:sz w:val="20"/>
          <w:szCs w:val="20"/>
        </w:rPr>
        <w:t>dl</w:t>
      </w:r>
      <w:r>
        <w:rPr>
          <w:rFonts w:ascii="SimSun" w:hAnsi="SimSun" w:eastAsia="SimSun" w:cs="SimSun"/>
          <w:sz w:val="20"/>
          <w:szCs w:val="20"/>
          <w:spacing w:val="9"/>
        </w:rPr>
        <w:t>)</w:t>
      </w:r>
      <w:r>
        <w:rPr>
          <w:rFonts w:ascii="SimSun" w:hAnsi="SimSun" w:eastAsia="SimSun" w:cs="SimSun"/>
          <w:sz w:val="20"/>
          <w:szCs w:val="20"/>
          <w:spacing w:val="12"/>
        </w:rPr>
        <w:t xml:space="preserve">  </w:t>
      </w:r>
      <w:r>
        <w:rPr>
          <w:rFonts w:ascii="SimSun" w:hAnsi="SimSun" w:eastAsia="SimSun" w:cs="SimSun"/>
          <w:sz w:val="20"/>
          <w:szCs w:val="20"/>
          <w:spacing w:val="9"/>
        </w:rPr>
        <w:t>的感染中毒</w:t>
      </w:r>
      <w:r>
        <w:rPr>
          <w:rFonts w:ascii="SimSun" w:hAnsi="SimSun" w:eastAsia="SimSun" w:cs="SimSun"/>
          <w:sz w:val="20"/>
          <w:szCs w:val="20"/>
          <w:spacing w:val="8"/>
        </w:rPr>
        <w:t>症。感染性休</w:t>
      </w:r>
      <w:r>
        <w:rPr>
          <w:rFonts w:ascii="SimSun" w:hAnsi="SimSun" w:eastAsia="SimSun" w:cs="SimSun"/>
          <w:sz w:val="20"/>
          <w:szCs w:val="20"/>
          <w:spacing w:val="1"/>
        </w:rPr>
        <w:t xml:space="preserve"> </w:t>
      </w:r>
      <w:r>
        <w:rPr>
          <w:rFonts w:ascii="SimSun" w:hAnsi="SimSun" w:eastAsia="SimSun" w:cs="SimSun"/>
          <w:sz w:val="20"/>
          <w:szCs w:val="20"/>
          <w:spacing w:val="15"/>
        </w:rPr>
        <w:t>克的住院病死率超过40%。为了提高感染中毒症的早期诊断率，对于怀疑感染的病人，可在床旁通</w:t>
      </w:r>
    </w:p>
    <w:p>
      <w:pPr>
        <w:ind w:right="27"/>
        <w:spacing w:before="95" w:line="214" w:lineRule="auto"/>
        <w:jc w:val="right"/>
        <w:rPr>
          <w:rFonts w:ascii="SimSun" w:hAnsi="SimSun" w:eastAsia="SimSun" w:cs="SimSun"/>
          <w:sz w:val="20"/>
          <w:szCs w:val="20"/>
        </w:rPr>
      </w:pPr>
      <w:r>
        <w:rPr>
          <w:rFonts w:ascii="SimSun" w:hAnsi="SimSun" w:eastAsia="SimSun" w:cs="SimSun"/>
          <w:sz w:val="20"/>
          <w:szCs w:val="20"/>
          <w:spacing w:val="13"/>
        </w:rPr>
        <w:t>过</w:t>
      </w:r>
      <w:r>
        <w:rPr>
          <w:rFonts w:ascii="SimSun" w:hAnsi="SimSun" w:eastAsia="SimSun" w:cs="SimSun"/>
          <w:sz w:val="20"/>
          <w:szCs w:val="20"/>
          <w:spacing w:val="-39"/>
        </w:rPr>
        <w:t xml:space="preserve"> </w:t>
      </w:r>
      <w:r>
        <w:rPr>
          <w:rFonts w:ascii="SimSun" w:hAnsi="SimSun" w:eastAsia="SimSun" w:cs="SimSun"/>
          <w:sz w:val="20"/>
          <w:szCs w:val="20"/>
        </w:rPr>
        <w:t>qSOFA</w:t>
      </w:r>
      <w:r>
        <w:rPr>
          <w:rFonts w:ascii="SimSun" w:hAnsi="SimSun" w:eastAsia="SimSun" w:cs="SimSun"/>
          <w:sz w:val="20"/>
          <w:szCs w:val="20"/>
          <w:spacing w:val="13"/>
        </w:rPr>
        <w:t>(</w:t>
      </w:r>
      <w:r>
        <w:rPr>
          <w:rFonts w:ascii="SimSun" w:hAnsi="SimSun" w:eastAsia="SimSun" w:cs="SimSun"/>
          <w:sz w:val="20"/>
          <w:szCs w:val="20"/>
        </w:rPr>
        <w:t>quick</w:t>
      </w:r>
      <w:r>
        <w:rPr>
          <w:rFonts w:ascii="SimSun" w:hAnsi="SimSun" w:eastAsia="SimSun" w:cs="SimSun"/>
          <w:sz w:val="20"/>
          <w:szCs w:val="20"/>
        </w:rPr>
        <w:t xml:space="preserve">    </w:t>
      </w:r>
      <w:r>
        <w:rPr>
          <w:rFonts w:ascii="SimSun" w:hAnsi="SimSun" w:eastAsia="SimSun" w:cs="SimSun"/>
          <w:sz w:val="20"/>
          <w:szCs w:val="20"/>
        </w:rPr>
        <w:t>SOFA</w:t>
      </w:r>
      <w:r>
        <w:rPr>
          <w:rFonts w:ascii="SimSun" w:hAnsi="SimSun" w:eastAsia="SimSun" w:cs="SimSun"/>
          <w:sz w:val="20"/>
          <w:szCs w:val="20"/>
          <w:spacing w:val="13"/>
        </w:rPr>
        <w:t>)评分(即意识状态改变，收缩压≤100</w:t>
      </w:r>
      <w:r>
        <w:rPr>
          <w:rFonts w:ascii="SimSun" w:hAnsi="SimSun" w:eastAsia="SimSun" w:cs="SimSun"/>
          <w:sz w:val="20"/>
          <w:szCs w:val="20"/>
        </w:rPr>
        <w:t>mmHg</w:t>
      </w:r>
      <w:r>
        <w:rPr>
          <w:rFonts w:ascii="SimSun" w:hAnsi="SimSun" w:eastAsia="SimSun" w:cs="SimSun"/>
          <w:sz w:val="20"/>
          <w:szCs w:val="20"/>
          <w:spacing w:val="13"/>
        </w:rPr>
        <w:t>,</w:t>
      </w:r>
      <w:r>
        <w:rPr>
          <w:rFonts w:ascii="SimSun" w:hAnsi="SimSun" w:eastAsia="SimSun" w:cs="SimSun"/>
          <w:sz w:val="20"/>
          <w:szCs w:val="20"/>
          <w:spacing w:val="54"/>
        </w:rPr>
        <w:t xml:space="preserve"> </w:t>
      </w:r>
      <w:r>
        <w:rPr>
          <w:rFonts w:ascii="SimSun" w:hAnsi="SimSun" w:eastAsia="SimSun" w:cs="SimSun"/>
          <w:sz w:val="20"/>
          <w:szCs w:val="20"/>
          <w:spacing w:val="13"/>
        </w:rPr>
        <w:t>或呼吸频率≥22次/分)以迅速</w:t>
      </w:r>
    </w:p>
    <w:p>
      <w:pPr>
        <w:ind w:left="1080"/>
        <w:spacing w:before="115" w:line="220" w:lineRule="auto"/>
        <w:rPr>
          <w:rFonts w:ascii="SimSun" w:hAnsi="SimSun" w:eastAsia="SimSun" w:cs="SimSun"/>
          <w:sz w:val="20"/>
          <w:szCs w:val="20"/>
        </w:rPr>
      </w:pPr>
      <w:r>
        <w:rPr>
          <w:rFonts w:ascii="SimSun" w:hAnsi="SimSun" w:eastAsia="SimSun" w:cs="SimSun"/>
          <w:sz w:val="20"/>
          <w:szCs w:val="20"/>
          <w:spacing w:val="13"/>
        </w:rPr>
        <w:t>鉴别哪些病人需要长时间入住</w:t>
      </w:r>
      <w:r>
        <w:rPr>
          <w:rFonts w:ascii="SimSun" w:hAnsi="SimSun" w:eastAsia="SimSun" w:cs="SimSun"/>
          <w:sz w:val="20"/>
          <w:szCs w:val="20"/>
        </w:rPr>
        <w:t>ICU</w:t>
      </w:r>
      <w:r>
        <w:rPr>
          <w:rFonts w:ascii="SimSun" w:hAnsi="SimSun" w:eastAsia="SimSun" w:cs="SimSun"/>
          <w:sz w:val="20"/>
          <w:szCs w:val="20"/>
          <w:spacing w:val="9"/>
        </w:rPr>
        <w:t xml:space="preserve"> </w:t>
      </w:r>
      <w:r>
        <w:rPr>
          <w:rFonts w:ascii="SimSun" w:hAnsi="SimSun" w:eastAsia="SimSun" w:cs="SimSun"/>
          <w:sz w:val="20"/>
          <w:szCs w:val="20"/>
          <w:spacing w:val="13"/>
        </w:rPr>
        <w:t>或住院期间可能死亡。</w:t>
      </w:r>
    </w:p>
    <w:p>
      <w:pPr>
        <w:ind w:left="3902"/>
        <w:spacing w:before="256" w:line="219" w:lineRule="auto"/>
        <w:rPr>
          <w:rFonts w:ascii="SimSun" w:hAnsi="SimSun" w:eastAsia="SimSun" w:cs="SimSun"/>
          <w:sz w:val="19"/>
          <w:szCs w:val="19"/>
        </w:rPr>
      </w:pPr>
      <w:r>
        <w:rPr>
          <w:rFonts w:ascii="SimSun" w:hAnsi="SimSun" w:eastAsia="SimSun" w:cs="SimSun"/>
          <w:sz w:val="19"/>
          <w:szCs w:val="19"/>
          <w:b/>
          <w:bCs/>
          <w:color w:val="00436A"/>
          <w:spacing w:val="6"/>
        </w:rPr>
        <w:t>表2-15-1</w:t>
      </w:r>
      <w:r>
        <w:rPr>
          <w:rFonts w:ascii="SimSun" w:hAnsi="SimSun" w:eastAsia="SimSun" w:cs="SimSun"/>
          <w:sz w:val="19"/>
          <w:szCs w:val="19"/>
          <w:color w:val="00436A"/>
          <w:spacing w:val="17"/>
        </w:rPr>
        <w:t xml:space="preserve">  </w:t>
      </w:r>
      <w:r>
        <w:rPr>
          <w:rFonts w:ascii="SimSun" w:hAnsi="SimSun" w:eastAsia="SimSun" w:cs="SimSun"/>
          <w:sz w:val="19"/>
          <w:szCs w:val="19"/>
          <w:b/>
          <w:bCs/>
          <w:color w:val="00436A"/>
          <w:spacing w:val="6"/>
        </w:rPr>
        <w:t>序贯器官功能衰竭评分(</w:t>
      </w:r>
      <w:r>
        <w:rPr>
          <w:rFonts w:ascii="SimSun" w:hAnsi="SimSun" w:eastAsia="SimSun" w:cs="SimSun"/>
          <w:sz w:val="19"/>
          <w:szCs w:val="19"/>
          <w:b/>
          <w:bCs/>
          <w:color w:val="00436A"/>
        </w:rPr>
        <w:t>SOFA</w:t>
      </w:r>
      <w:r>
        <w:rPr>
          <w:rFonts w:ascii="SimSun" w:hAnsi="SimSun" w:eastAsia="SimSun" w:cs="SimSun"/>
          <w:sz w:val="19"/>
          <w:szCs w:val="19"/>
          <w:b/>
          <w:bCs/>
          <w:color w:val="00436A"/>
          <w:spacing w:val="6"/>
        </w:rPr>
        <w:t>)</w:t>
      </w:r>
    </w:p>
    <w:p>
      <w:pPr>
        <w:ind w:left="6632"/>
        <w:spacing w:before="166" w:line="185" w:lineRule="auto"/>
        <w:rPr>
          <w:rFonts w:ascii="SimSun" w:hAnsi="SimSun" w:eastAsia="SimSun" w:cs="SimSun"/>
          <w:sz w:val="19"/>
          <w:szCs w:val="19"/>
        </w:rPr>
      </w:pPr>
      <w:r>
        <w:rPr>
          <w:rFonts w:ascii="SimSun" w:hAnsi="SimSun" w:eastAsia="SimSun" w:cs="SimSun"/>
          <w:sz w:val="19"/>
          <w:szCs w:val="19"/>
          <w:b/>
          <w:bCs/>
          <w:spacing w:val="22"/>
        </w:rPr>
        <w:t>分值</w:t>
      </w:r>
    </w:p>
    <w:p>
      <w:pPr>
        <w:ind w:left="1522"/>
        <w:spacing w:before="1" w:line="214" w:lineRule="auto"/>
        <w:rPr>
          <w:rFonts w:ascii="SimSun" w:hAnsi="SimSun" w:eastAsia="SimSun" w:cs="SimSun"/>
          <w:sz w:val="19"/>
          <w:szCs w:val="19"/>
        </w:rPr>
      </w:pPr>
      <w:r>
        <w:rPr>
          <w:rFonts w:ascii="SimSun" w:hAnsi="SimSun" w:eastAsia="SimSun" w:cs="SimSun"/>
          <w:sz w:val="19"/>
          <w:szCs w:val="19"/>
          <w:b/>
          <w:bCs/>
        </w:rPr>
        <w:t>SOFA</w:t>
      </w:r>
      <w:r>
        <w:rPr>
          <w:rFonts w:ascii="SimSun" w:hAnsi="SimSun" w:eastAsia="SimSun" w:cs="SimSun"/>
          <w:sz w:val="19"/>
          <w:szCs w:val="19"/>
          <w:b/>
          <w:bCs/>
          <w:spacing w:val="51"/>
        </w:rPr>
        <w:t>评分变量</w:t>
      </w:r>
    </w:p>
    <w:p>
      <w:pPr>
        <w:ind w:left="5300"/>
        <w:spacing w:before="1" w:line="192" w:lineRule="auto"/>
        <w:rPr>
          <w:rFonts w:ascii="SimSun" w:hAnsi="SimSun" w:eastAsia="SimSun" w:cs="SimSun"/>
          <w:sz w:val="19"/>
          <w:szCs w:val="19"/>
        </w:rPr>
      </w:pPr>
      <w:r>
        <w:pict>
          <v:shape id="_x0000_s9" style="position:absolute;margin-left:190.501pt;margin-top:0.509692pt;mso-position-vertical-relative:text;mso-position-horizontal-relative:text;width:5.7pt;height:11.5pt;z-index:25170739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spacing w:val="-22"/>
                    </w:rPr>
                    <w:t>1</w:t>
                  </w:r>
                </w:p>
              </w:txbxContent>
            </v:textbox>
          </v:shape>
        </w:pict>
      </w:r>
      <w:r>
        <w:rPr>
          <w:rFonts w:ascii="SimSun" w:hAnsi="SimSun" w:eastAsia="SimSun" w:cs="SimSun"/>
          <w:sz w:val="19"/>
          <w:szCs w:val="19"/>
          <w:spacing w:val="-7"/>
        </w:rPr>
        <w:t>2</w:t>
      </w:r>
      <w:r>
        <w:rPr>
          <w:rFonts w:ascii="SimSun" w:hAnsi="SimSun" w:eastAsia="SimSun" w:cs="SimSun"/>
          <w:sz w:val="19"/>
          <w:szCs w:val="19"/>
          <w:spacing w:val="1"/>
        </w:rPr>
        <w:t xml:space="preserve">                   </w:t>
      </w:r>
      <w:r>
        <w:rPr>
          <w:rFonts w:ascii="SimSun" w:hAnsi="SimSun" w:eastAsia="SimSun" w:cs="SimSun"/>
          <w:sz w:val="19"/>
          <w:szCs w:val="19"/>
          <w:spacing w:val="-7"/>
        </w:rPr>
        <w:t>3</w:t>
      </w:r>
      <w:r>
        <w:rPr>
          <w:rFonts w:ascii="SimSun" w:hAnsi="SimSun" w:eastAsia="SimSun" w:cs="SimSun"/>
          <w:sz w:val="19"/>
          <w:szCs w:val="19"/>
          <w:spacing w:val="3"/>
        </w:rPr>
        <w:t xml:space="preserve">                   </w:t>
      </w:r>
      <w:r>
        <w:rPr>
          <w:rFonts w:ascii="SimSun" w:hAnsi="SimSun" w:eastAsia="SimSun" w:cs="SimSun"/>
          <w:sz w:val="19"/>
          <w:szCs w:val="19"/>
          <w:spacing w:val="-7"/>
          <w:position w:val="1"/>
        </w:rPr>
        <w:t>4</w:t>
      </w:r>
    </w:p>
    <w:p>
      <w:pPr>
        <w:ind w:left="5179"/>
        <w:spacing w:before="111"/>
        <w:rPr>
          <w:rFonts w:ascii="SimSun" w:hAnsi="SimSun" w:eastAsia="SimSun" w:cs="SimSun"/>
          <w:sz w:val="19"/>
          <w:szCs w:val="19"/>
        </w:rPr>
      </w:pPr>
      <w:r>
        <w:pict>
          <v:shape id="_x0000_s10" style="position:absolute;margin-left:69.5016pt;margin-top:4.30718pt;mso-position-vertical-relative:text;mso-position-horizontal-relative:text;width:74.4pt;height:119.25pt;z-index:251701248;" filled="false" stroked="false" type="#_x0000_t202">
            <v:fill on="false"/>
            <v:stroke on="false"/>
            <v:path/>
            <v:imagedata o:title=""/>
            <o:lock v:ext="edit" aspectratio="false"/>
            <v:textbox inset="0mm,0mm,0mm,0mm">
              <w:txbxContent>
                <w:p>
                  <w:pPr>
                    <w:ind w:left="29"/>
                    <w:spacing w:before="19" w:line="214" w:lineRule="auto"/>
                    <w:rPr>
                      <w:rFonts w:ascii="SimSun" w:hAnsi="SimSun" w:eastAsia="SimSun" w:cs="SimSun"/>
                      <w:sz w:val="19"/>
                      <w:szCs w:val="19"/>
                    </w:rPr>
                  </w:pPr>
                  <w:r>
                    <w:rPr>
                      <w:rFonts w:ascii="SimSun" w:hAnsi="SimSun" w:eastAsia="SimSun" w:cs="SimSun"/>
                      <w:sz w:val="19"/>
                      <w:szCs w:val="19"/>
                      <w:spacing w:val="-3"/>
                    </w:rPr>
                    <w:t>PaO</w:t>
                  </w:r>
                  <w:r>
                    <w:rPr>
                      <w:rFonts w:ascii="Calibri" w:hAnsi="Calibri" w:eastAsia="Calibri" w:cs="Calibri"/>
                      <w:sz w:val="19"/>
                      <w:szCs w:val="19"/>
                      <w:spacing w:val="-3"/>
                    </w:rPr>
                    <w:t>₂</w:t>
                  </w:r>
                  <w:r>
                    <w:rPr>
                      <w:rFonts w:ascii="SimSun" w:hAnsi="SimSun" w:eastAsia="SimSun" w:cs="SimSun"/>
                      <w:sz w:val="19"/>
                      <w:szCs w:val="19"/>
                      <w:spacing w:val="-3"/>
                    </w:rPr>
                    <w:t>/FiO</w:t>
                  </w:r>
                  <w:r>
                    <w:rPr>
                      <w:rFonts w:ascii="Calibri" w:hAnsi="Calibri" w:eastAsia="Calibri" w:cs="Calibri"/>
                      <w:sz w:val="19"/>
                      <w:szCs w:val="19"/>
                      <w:spacing w:val="-3"/>
                    </w:rPr>
                    <w:t>₂</w:t>
                  </w:r>
                  <w:r>
                    <w:rPr>
                      <w:rFonts w:ascii="Calibri" w:hAnsi="Calibri" w:eastAsia="Calibri" w:cs="Calibri"/>
                      <w:sz w:val="19"/>
                      <w:szCs w:val="19"/>
                      <w:spacing w:val="3"/>
                    </w:rPr>
                    <w:t xml:space="preserve"> </w:t>
                  </w:r>
                  <w:r>
                    <w:rPr>
                      <w:rFonts w:ascii="SimSun" w:hAnsi="SimSun" w:eastAsia="SimSun" w:cs="SimSun"/>
                      <w:sz w:val="19"/>
                      <w:szCs w:val="19"/>
                      <w:spacing w:val="-3"/>
                    </w:rPr>
                    <w:t>(mmHg)</w:t>
                  </w:r>
                </w:p>
                <w:p>
                  <w:pPr>
                    <w:ind w:left="29"/>
                    <w:spacing w:before="115" w:line="219" w:lineRule="auto"/>
                    <w:rPr>
                      <w:rFonts w:ascii="SimSun" w:hAnsi="SimSun" w:eastAsia="SimSun" w:cs="SimSun"/>
                      <w:sz w:val="19"/>
                      <w:szCs w:val="19"/>
                    </w:rPr>
                  </w:pPr>
                  <w:r>
                    <w:rPr>
                      <w:rFonts w:ascii="SimSun" w:hAnsi="SimSun" w:eastAsia="SimSun" w:cs="SimSun"/>
                      <w:sz w:val="19"/>
                      <w:szCs w:val="19"/>
                      <w:color w:val="555C60"/>
                      <w:spacing w:val="-6"/>
                    </w:rPr>
                    <w:t>血小板(10³/μl)</w:t>
                  </w:r>
                </w:p>
                <w:p>
                  <w:pPr>
                    <w:ind w:left="49"/>
                    <w:spacing w:before="85" w:line="219" w:lineRule="auto"/>
                    <w:rPr>
                      <w:rFonts w:ascii="SimSun" w:hAnsi="SimSun" w:eastAsia="SimSun" w:cs="SimSun"/>
                      <w:sz w:val="19"/>
                      <w:szCs w:val="19"/>
                    </w:rPr>
                  </w:pPr>
                  <w:r>
                    <w:rPr>
                      <w:rFonts w:ascii="SimSun" w:hAnsi="SimSun" w:eastAsia="SimSun" w:cs="SimSun"/>
                      <w:sz w:val="19"/>
                      <w:szCs w:val="19"/>
                      <w:spacing w:val="-1"/>
                    </w:rPr>
                    <w:t>胆红素(μmol/L)</w:t>
                  </w:r>
                </w:p>
                <w:p>
                  <w:pPr>
                    <w:ind w:left="29"/>
                    <w:spacing w:before="68" w:line="214" w:lineRule="auto"/>
                    <w:rPr>
                      <w:rFonts w:ascii="SimSun" w:hAnsi="SimSun" w:eastAsia="SimSun" w:cs="SimSun"/>
                      <w:sz w:val="19"/>
                      <w:szCs w:val="19"/>
                    </w:rPr>
                  </w:pPr>
                  <w:r>
                    <w:rPr>
                      <w:rFonts w:ascii="SimSun" w:hAnsi="SimSun" w:eastAsia="SimSun" w:cs="SimSun"/>
                      <w:sz w:val="19"/>
                      <w:szCs w:val="19"/>
                      <w:color w:val="51575B"/>
                      <w:spacing w:val="38"/>
                    </w:rPr>
                    <w:t>低血压(</w:t>
                  </w:r>
                  <w:r>
                    <w:rPr>
                      <w:rFonts w:ascii="SimSun" w:hAnsi="SimSun" w:eastAsia="SimSun" w:cs="SimSun"/>
                      <w:sz w:val="19"/>
                      <w:szCs w:val="19"/>
                      <w:color w:val="51575B"/>
                    </w:rPr>
                    <w:t>mmHg</w:t>
                  </w:r>
                  <w:r>
                    <w:rPr>
                      <w:rFonts w:ascii="SimSun" w:hAnsi="SimSun" w:eastAsia="SimSun" w:cs="SimSun"/>
                      <w:sz w:val="19"/>
                      <w:szCs w:val="19"/>
                      <w:color w:val="51575B"/>
                      <w:spacing w:val="38"/>
                    </w:rPr>
                    <w:t>)</w:t>
                  </w:r>
                </w:p>
                <w:p>
                  <w:pPr>
                    <w:spacing w:line="303" w:lineRule="auto"/>
                    <w:rPr>
                      <w:rFonts w:ascii="Arial"/>
                      <w:sz w:val="21"/>
                    </w:rPr>
                  </w:pPr>
                  <w:r/>
                </w:p>
                <w:p>
                  <w:pPr>
                    <w:ind w:left="49"/>
                    <w:spacing w:before="62" w:line="220" w:lineRule="auto"/>
                    <w:rPr>
                      <w:rFonts w:ascii="SimSun" w:hAnsi="SimSun" w:eastAsia="SimSun" w:cs="SimSun"/>
                      <w:sz w:val="19"/>
                      <w:szCs w:val="19"/>
                    </w:rPr>
                  </w:pPr>
                  <w:r>
                    <w:rPr>
                      <w:rFonts w:ascii="SimSun" w:hAnsi="SimSun" w:eastAsia="SimSun" w:cs="SimSun"/>
                      <w:sz w:val="19"/>
                      <w:szCs w:val="19"/>
                      <w:spacing w:val="24"/>
                    </w:rPr>
                    <w:t>GCS评分</w:t>
                  </w:r>
                </w:p>
                <w:p>
                  <w:pPr>
                    <w:ind w:left="49"/>
                    <w:spacing w:before="84" w:line="221" w:lineRule="auto"/>
                    <w:rPr>
                      <w:rFonts w:ascii="SimSun" w:hAnsi="SimSun" w:eastAsia="SimSun" w:cs="SimSun"/>
                      <w:sz w:val="19"/>
                      <w:szCs w:val="19"/>
                    </w:rPr>
                  </w:pPr>
                  <w:r>
                    <w:rPr>
                      <w:rFonts w:ascii="SimSun" w:hAnsi="SimSun" w:eastAsia="SimSun" w:cs="SimSun"/>
                      <w:sz w:val="19"/>
                      <w:szCs w:val="19"/>
                      <w:color w:val="555B60"/>
                      <w:spacing w:val="-1"/>
                    </w:rPr>
                    <w:t>肌酐(μmol/L)</w:t>
                  </w:r>
                </w:p>
                <w:p>
                  <w:pPr>
                    <w:ind w:left="20"/>
                    <w:spacing w:before="52" w:line="221" w:lineRule="auto"/>
                    <w:rPr>
                      <w:rFonts w:ascii="SimSun" w:hAnsi="SimSun" w:eastAsia="SimSun" w:cs="SimSun"/>
                      <w:sz w:val="19"/>
                      <w:szCs w:val="19"/>
                    </w:rPr>
                  </w:pPr>
                  <w:r>
                    <w:rPr>
                      <w:rFonts w:ascii="SimSun" w:hAnsi="SimSun" w:eastAsia="SimSun" w:cs="SimSun"/>
                      <w:sz w:val="19"/>
                      <w:szCs w:val="19"/>
                      <w:color w:val="646B70"/>
                      <w:spacing w:val="11"/>
                    </w:rPr>
                    <w:t>或尿量(</w:t>
                  </w:r>
                  <w:r>
                    <w:rPr>
                      <w:rFonts w:ascii="SimSun" w:hAnsi="SimSun" w:eastAsia="SimSun" w:cs="SimSun"/>
                      <w:sz w:val="19"/>
                      <w:szCs w:val="19"/>
                      <w:color w:val="646B70"/>
                    </w:rPr>
                    <w:t>ml</w:t>
                  </w:r>
                  <w:r>
                    <w:rPr>
                      <w:rFonts w:ascii="SimSun" w:hAnsi="SimSun" w:eastAsia="SimSun" w:cs="SimSun"/>
                      <w:sz w:val="19"/>
                      <w:szCs w:val="19"/>
                      <w:color w:val="646B70"/>
                      <w:spacing w:val="11"/>
                    </w:rPr>
                    <w:t>/d)</w:t>
                  </w:r>
                </w:p>
              </w:txbxContent>
            </v:textbox>
          </v:shape>
        </w:pict>
      </w:r>
      <w:r>
        <w:rPr>
          <w:rFonts w:ascii="SimSun" w:hAnsi="SimSun" w:eastAsia="SimSun" w:cs="SimSun"/>
          <w:sz w:val="19"/>
          <w:szCs w:val="19"/>
          <w:spacing w:val="-3"/>
        </w:rPr>
        <w:t>&lt;300</w:t>
      </w:r>
      <w:r>
        <w:rPr>
          <w:rFonts w:ascii="SimSun" w:hAnsi="SimSun" w:eastAsia="SimSun" w:cs="SimSun"/>
          <w:sz w:val="19"/>
          <w:szCs w:val="19"/>
        </w:rPr>
        <w:t xml:space="preserve">                </w:t>
      </w:r>
      <w:r>
        <w:rPr>
          <w:rFonts w:ascii="SimSun" w:hAnsi="SimSun" w:eastAsia="SimSun" w:cs="SimSun"/>
          <w:sz w:val="19"/>
          <w:szCs w:val="19"/>
          <w:spacing w:val="-3"/>
        </w:rPr>
        <w:t>&lt;200</w:t>
      </w:r>
      <w:r>
        <w:rPr>
          <w:rFonts w:ascii="SimSun" w:hAnsi="SimSun" w:eastAsia="SimSun" w:cs="SimSun"/>
          <w:sz w:val="19"/>
          <w:szCs w:val="19"/>
          <w:spacing w:val="6"/>
        </w:rPr>
        <w:t xml:space="preserve">                </w:t>
      </w:r>
      <w:r>
        <w:rPr>
          <w:rFonts w:ascii="SimSun" w:hAnsi="SimSun" w:eastAsia="SimSun" w:cs="SimSun"/>
          <w:sz w:val="19"/>
          <w:szCs w:val="19"/>
          <w:spacing w:val="-3"/>
        </w:rPr>
        <w:t>&lt;100</w:t>
      </w:r>
    </w:p>
    <w:p>
      <w:pPr>
        <w:ind w:left="5190"/>
        <w:spacing w:before="53" w:line="277" w:lineRule="exact"/>
        <w:rPr>
          <w:rFonts w:ascii="SimSun" w:hAnsi="SimSun" w:eastAsia="SimSun" w:cs="SimSun"/>
          <w:sz w:val="19"/>
          <w:szCs w:val="19"/>
        </w:rPr>
      </w:pPr>
      <w:r>
        <w:pict>
          <v:shape id="_x0000_s11" style="position:absolute;margin-left:177pt;margin-top:3.67438pt;mso-position-vertical-relative:text;mso-position-horizontal-relative:text;width:32.05pt;height:44.85pt;z-index:251702272;" filled="false" stroked="false" type="#_x0000_t202">
            <v:fill on="false"/>
            <v:stroke on="false"/>
            <v:path/>
            <v:imagedata o:title=""/>
            <o:lock v:ext="edit" aspectratio="false"/>
            <v:textbox inset="0mm,0mm,0mm,0mm">
              <w:txbxContent>
                <w:p>
                  <w:pPr>
                    <w:ind w:left="160"/>
                    <w:spacing w:before="19"/>
                    <w:rPr>
                      <w:rFonts w:ascii="SimSun" w:hAnsi="SimSun" w:eastAsia="SimSun" w:cs="SimSun"/>
                      <w:sz w:val="19"/>
                      <w:szCs w:val="19"/>
                    </w:rPr>
                  </w:pPr>
                  <w:r>
                    <w:rPr>
                      <w:rFonts w:ascii="SimSun" w:hAnsi="SimSun" w:eastAsia="SimSun" w:cs="SimSun"/>
                      <w:sz w:val="19"/>
                      <w:szCs w:val="19"/>
                      <w:color w:val="535C60"/>
                      <w:spacing w:val="-3"/>
                    </w:rPr>
                    <w:t>&lt;150</w:t>
                  </w:r>
                </w:p>
                <w:p>
                  <w:pPr>
                    <w:ind w:left="59"/>
                    <w:spacing w:before="83" w:line="183" w:lineRule="auto"/>
                    <w:rPr>
                      <w:rFonts w:ascii="SimSun" w:hAnsi="SimSun" w:eastAsia="SimSun" w:cs="SimSun"/>
                      <w:sz w:val="19"/>
                      <w:szCs w:val="19"/>
                    </w:rPr>
                  </w:pPr>
                  <w:r>
                    <w:rPr>
                      <w:rFonts w:ascii="SimSun" w:hAnsi="SimSun" w:eastAsia="SimSun" w:cs="SimSun"/>
                      <w:sz w:val="19"/>
                      <w:szCs w:val="19"/>
                      <w:spacing w:val="-2"/>
                    </w:rPr>
                    <w:t>20～32</w:t>
                  </w:r>
                </w:p>
                <w:p>
                  <w:pPr>
                    <w:ind w:left="20"/>
                    <w:spacing w:before="91"/>
                    <w:rPr>
                      <w:rFonts w:ascii="SimSun" w:hAnsi="SimSun" w:eastAsia="SimSun" w:cs="SimSun"/>
                      <w:sz w:val="19"/>
                      <w:szCs w:val="19"/>
                    </w:rPr>
                  </w:pPr>
                  <w:r>
                    <w:rPr>
                      <w:rFonts w:ascii="SimSun" w:hAnsi="SimSun" w:eastAsia="SimSun" w:cs="SimSun"/>
                      <w:sz w:val="19"/>
                      <w:szCs w:val="19"/>
                      <w:color w:val="52585C"/>
                      <w:spacing w:val="-1"/>
                    </w:rPr>
                    <w:t>MAP&lt;70</w:t>
                  </w:r>
                </w:p>
              </w:txbxContent>
            </v:textbox>
          </v:shape>
        </w:pict>
      </w:r>
      <w:r>
        <w:rPr>
          <w:rFonts w:ascii="SimSun" w:hAnsi="SimSun" w:eastAsia="SimSun" w:cs="SimSun"/>
          <w:sz w:val="19"/>
          <w:szCs w:val="19"/>
          <w:spacing w:val="-4"/>
          <w:position w:val="3"/>
        </w:rPr>
        <w:t>&lt;100</w:t>
      </w:r>
      <w:r>
        <w:rPr>
          <w:rFonts w:ascii="SimSun" w:hAnsi="SimSun" w:eastAsia="SimSun" w:cs="SimSun"/>
          <w:sz w:val="19"/>
          <w:szCs w:val="19"/>
          <w:spacing w:val="2"/>
          <w:position w:val="3"/>
        </w:rPr>
        <w:t xml:space="preserve">                </w:t>
      </w:r>
      <w:r>
        <w:rPr>
          <w:rFonts w:ascii="SimSun" w:hAnsi="SimSun" w:eastAsia="SimSun" w:cs="SimSun"/>
          <w:sz w:val="19"/>
          <w:szCs w:val="19"/>
          <w:spacing w:val="-4"/>
          <w:position w:val="1"/>
        </w:rPr>
        <w:t>&lt;50</w:t>
      </w:r>
      <w:r>
        <w:rPr>
          <w:rFonts w:ascii="SimSun" w:hAnsi="SimSun" w:eastAsia="SimSun" w:cs="SimSun"/>
          <w:sz w:val="19"/>
          <w:szCs w:val="19"/>
          <w:spacing w:val="5"/>
          <w:position w:val="1"/>
        </w:rPr>
        <w:t xml:space="preserve">                 </w:t>
      </w:r>
      <w:r>
        <w:rPr>
          <w:rFonts w:ascii="SimSun" w:hAnsi="SimSun" w:eastAsia="SimSun" w:cs="SimSun"/>
          <w:sz w:val="19"/>
          <w:szCs w:val="19"/>
          <w:spacing w:val="-4"/>
          <w:position w:val="1"/>
        </w:rPr>
        <w:t>&lt;20</w:t>
      </w:r>
    </w:p>
    <w:p>
      <w:pPr>
        <w:ind w:left="5040"/>
        <w:spacing w:before="63"/>
        <w:rPr>
          <w:rFonts w:ascii="SimSun" w:hAnsi="SimSun" w:eastAsia="SimSun" w:cs="SimSun"/>
          <w:sz w:val="19"/>
          <w:szCs w:val="19"/>
        </w:rPr>
      </w:pPr>
      <w:r>
        <w:rPr>
          <w:rFonts w:ascii="SimSun" w:hAnsi="SimSun" w:eastAsia="SimSun" w:cs="SimSun"/>
          <w:sz w:val="19"/>
          <w:szCs w:val="19"/>
          <w:spacing w:val="-3"/>
        </w:rPr>
        <w:t>33～101</w:t>
      </w:r>
      <w:r>
        <w:rPr>
          <w:rFonts w:ascii="SimSun" w:hAnsi="SimSun" w:eastAsia="SimSun" w:cs="SimSun"/>
          <w:sz w:val="19"/>
          <w:szCs w:val="19"/>
          <w:spacing w:val="7"/>
        </w:rPr>
        <w:t xml:space="preserve">            </w:t>
      </w:r>
      <w:r>
        <w:rPr>
          <w:rFonts w:ascii="SimSun" w:hAnsi="SimSun" w:eastAsia="SimSun" w:cs="SimSun"/>
          <w:sz w:val="19"/>
          <w:szCs w:val="19"/>
          <w:spacing w:val="-3"/>
        </w:rPr>
        <w:t>102～204</w:t>
      </w:r>
      <w:r>
        <w:rPr>
          <w:rFonts w:ascii="SimSun" w:hAnsi="SimSun" w:eastAsia="SimSun" w:cs="SimSun"/>
          <w:sz w:val="19"/>
          <w:szCs w:val="19"/>
          <w:spacing w:val="5"/>
        </w:rPr>
        <w:t xml:space="preserve">              </w:t>
      </w:r>
      <w:r>
        <w:rPr>
          <w:rFonts w:ascii="SimSun" w:hAnsi="SimSun" w:eastAsia="SimSun" w:cs="SimSun"/>
          <w:sz w:val="19"/>
          <w:szCs w:val="19"/>
          <w:spacing w:val="-3"/>
        </w:rPr>
        <w:t>&gt;204</w:t>
      </w:r>
    </w:p>
    <w:p>
      <w:pPr>
        <w:ind w:left="4539" w:right="87"/>
        <w:spacing w:before="18" w:line="250" w:lineRule="auto"/>
        <w:rPr>
          <w:rFonts w:ascii="SimSun" w:hAnsi="SimSun" w:eastAsia="SimSun" w:cs="SimSun"/>
          <w:sz w:val="19"/>
          <w:szCs w:val="19"/>
        </w:rPr>
      </w:pPr>
      <w:r>
        <w:rPr>
          <w:rFonts w:ascii="SimSun" w:hAnsi="SimSun" w:eastAsia="SimSun" w:cs="SimSun"/>
          <w:sz w:val="19"/>
          <w:szCs w:val="19"/>
          <w:spacing w:val="27"/>
        </w:rPr>
        <w:t>DA≤5或Dobu(任</w:t>
      </w:r>
      <w:r>
        <w:rPr>
          <w:rFonts w:ascii="SimSun" w:hAnsi="SimSun" w:eastAsia="SimSun" w:cs="SimSun"/>
          <w:sz w:val="19"/>
          <w:szCs w:val="19"/>
          <w:spacing w:val="86"/>
        </w:rPr>
        <w:t xml:space="preserve"> </w:t>
      </w:r>
      <w:r>
        <w:rPr>
          <w:rFonts w:ascii="SimSun" w:hAnsi="SimSun" w:eastAsia="SimSun" w:cs="SimSun"/>
          <w:sz w:val="19"/>
          <w:szCs w:val="19"/>
          <w:spacing w:val="27"/>
          <w:position w:val="-1"/>
        </w:rPr>
        <w:t>DA&gt;5或EPi≤0</w:t>
      </w:r>
      <w:r>
        <w:rPr>
          <w:rFonts w:ascii="SimSun" w:hAnsi="SimSun" w:eastAsia="SimSun" w:cs="SimSun"/>
          <w:sz w:val="19"/>
          <w:szCs w:val="19"/>
          <w:spacing w:val="-42"/>
          <w:position w:val="-1"/>
        </w:rPr>
        <w:t xml:space="preserve"> </w:t>
      </w:r>
      <w:r>
        <w:rPr>
          <w:rFonts w:ascii="SimSun" w:hAnsi="SimSun" w:eastAsia="SimSun" w:cs="SimSun"/>
          <w:sz w:val="19"/>
          <w:szCs w:val="19"/>
          <w:spacing w:val="27"/>
          <w:position w:val="-1"/>
        </w:rPr>
        <w:t>.</w:t>
      </w:r>
      <w:r>
        <w:rPr>
          <w:rFonts w:ascii="SimSun" w:hAnsi="SimSun" w:eastAsia="SimSun" w:cs="SimSun"/>
          <w:sz w:val="19"/>
          <w:szCs w:val="19"/>
          <w:spacing w:val="-33"/>
          <w:position w:val="-1"/>
        </w:rPr>
        <w:t xml:space="preserve"> </w:t>
      </w:r>
      <w:r>
        <w:rPr>
          <w:rFonts w:ascii="SimSun" w:hAnsi="SimSun" w:eastAsia="SimSun" w:cs="SimSun"/>
          <w:sz w:val="19"/>
          <w:szCs w:val="19"/>
          <w:spacing w:val="27"/>
          <w:position w:val="-1"/>
        </w:rPr>
        <w:t>1</w:t>
      </w:r>
      <w:r>
        <w:rPr>
          <w:rFonts w:ascii="SimSun" w:hAnsi="SimSun" w:eastAsia="SimSun" w:cs="SimSun"/>
          <w:sz w:val="19"/>
          <w:szCs w:val="19"/>
          <w:spacing w:val="25"/>
          <w:position w:val="-1"/>
        </w:rPr>
        <w:t xml:space="preserve"> </w:t>
      </w:r>
      <w:r>
        <w:rPr>
          <w:rFonts w:ascii="SimSun" w:hAnsi="SimSun" w:eastAsia="SimSun" w:cs="SimSun"/>
          <w:sz w:val="19"/>
          <w:szCs w:val="19"/>
          <w:spacing w:val="27"/>
          <w:position w:val="1"/>
        </w:rPr>
        <w:t>DA</w:t>
      </w:r>
      <w:r>
        <w:rPr>
          <w:rFonts w:ascii="SimSun" w:hAnsi="SimSun" w:eastAsia="SimSun" w:cs="SimSun"/>
          <w:sz w:val="19"/>
          <w:szCs w:val="19"/>
          <w:spacing w:val="26"/>
          <w:position w:val="1"/>
        </w:rPr>
        <w:t>&gt;15或</w:t>
      </w:r>
      <w:r>
        <w:rPr>
          <w:rFonts w:ascii="SimSun" w:hAnsi="SimSun" w:eastAsia="SimSun" w:cs="SimSun"/>
          <w:sz w:val="19"/>
          <w:szCs w:val="19"/>
          <w:spacing w:val="27"/>
          <w:position w:val="1"/>
        </w:rPr>
        <w:t>Epi</w:t>
      </w:r>
      <w:r>
        <w:rPr>
          <w:rFonts w:ascii="SimSun" w:hAnsi="SimSun" w:eastAsia="SimSun" w:cs="SimSun"/>
          <w:sz w:val="19"/>
          <w:szCs w:val="19"/>
          <w:spacing w:val="26"/>
          <w:position w:val="1"/>
        </w:rPr>
        <w:t>&gt;0</w:t>
      </w:r>
      <w:r>
        <w:rPr>
          <w:rFonts w:ascii="SimSun" w:hAnsi="SimSun" w:eastAsia="SimSun" w:cs="SimSun"/>
          <w:sz w:val="19"/>
          <w:szCs w:val="19"/>
          <w:spacing w:val="-54"/>
          <w:position w:val="1"/>
        </w:rPr>
        <w:t xml:space="preserve"> </w:t>
      </w:r>
      <w:r>
        <w:rPr>
          <w:rFonts w:ascii="SimSun" w:hAnsi="SimSun" w:eastAsia="SimSun" w:cs="SimSun"/>
          <w:sz w:val="19"/>
          <w:szCs w:val="19"/>
          <w:spacing w:val="26"/>
          <w:position w:val="1"/>
        </w:rPr>
        <w:t>.</w:t>
      </w:r>
      <w:r>
        <w:rPr>
          <w:rFonts w:ascii="SimSun" w:hAnsi="SimSun" w:eastAsia="SimSun" w:cs="SimSun"/>
          <w:sz w:val="19"/>
          <w:szCs w:val="19"/>
          <w:spacing w:val="-45"/>
          <w:position w:val="1"/>
        </w:rPr>
        <w:t xml:space="preserve"> </w:t>
      </w:r>
      <w:r>
        <w:rPr>
          <w:rFonts w:ascii="SimSun" w:hAnsi="SimSun" w:eastAsia="SimSun" w:cs="SimSun"/>
          <w:sz w:val="19"/>
          <w:szCs w:val="19"/>
          <w:spacing w:val="26"/>
          <w:position w:val="1"/>
        </w:rPr>
        <w:t>1或</w:t>
      </w:r>
      <w:r>
        <w:rPr>
          <w:rFonts w:ascii="SimSun" w:hAnsi="SimSun" w:eastAsia="SimSun" w:cs="SimSun"/>
          <w:sz w:val="19"/>
          <w:szCs w:val="19"/>
          <w:position w:val="1"/>
        </w:rPr>
        <w:t xml:space="preserve"> </w:t>
      </w:r>
      <w:r>
        <w:rPr>
          <w:rFonts w:ascii="SimSun" w:hAnsi="SimSun" w:eastAsia="SimSun" w:cs="SimSun"/>
          <w:sz w:val="19"/>
          <w:szCs w:val="19"/>
          <w:spacing w:val="10"/>
          <w:position w:val="1"/>
        </w:rPr>
        <w:t>何剂量)</w:t>
      </w:r>
      <w:r>
        <w:rPr>
          <w:rFonts w:ascii="SimSun" w:hAnsi="SimSun" w:eastAsia="SimSun" w:cs="SimSun"/>
          <w:sz w:val="19"/>
          <w:szCs w:val="19"/>
          <w:spacing w:val="5"/>
          <w:position w:val="1"/>
        </w:rPr>
        <w:t xml:space="preserve">            </w:t>
      </w:r>
      <w:r>
        <w:rPr>
          <w:rFonts w:ascii="SimSun" w:hAnsi="SimSun" w:eastAsia="SimSun" w:cs="SimSun"/>
          <w:sz w:val="19"/>
          <w:szCs w:val="19"/>
          <w:spacing w:val="10"/>
        </w:rPr>
        <w:t>或</w:t>
      </w:r>
      <w:r>
        <w:rPr>
          <w:rFonts w:ascii="SimSun" w:hAnsi="SimSun" w:eastAsia="SimSun" w:cs="SimSun"/>
          <w:sz w:val="19"/>
          <w:szCs w:val="19"/>
        </w:rPr>
        <w:t>NE</w:t>
      </w:r>
      <w:r>
        <w:rPr>
          <w:rFonts w:ascii="SimSun" w:hAnsi="SimSun" w:eastAsia="SimSun" w:cs="SimSun"/>
          <w:sz w:val="19"/>
          <w:szCs w:val="19"/>
          <w:spacing w:val="10"/>
        </w:rPr>
        <w:t>≤0.</w:t>
      </w:r>
      <w:r>
        <w:rPr>
          <w:rFonts w:ascii="SimSun" w:hAnsi="SimSun" w:eastAsia="SimSun" w:cs="SimSun"/>
          <w:sz w:val="19"/>
          <w:szCs w:val="19"/>
          <w:spacing w:val="-49"/>
        </w:rPr>
        <w:t xml:space="preserve"> </w:t>
      </w:r>
      <w:r>
        <w:rPr>
          <w:rFonts w:ascii="SimSun" w:hAnsi="SimSun" w:eastAsia="SimSun" w:cs="SimSun"/>
          <w:sz w:val="19"/>
          <w:szCs w:val="19"/>
          <w:spacing w:val="10"/>
        </w:rPr>
        <w:t>1</w:t>
      </w:r>
      <w:r>
        <w:rPr>
          <w:rFonts w:ascii="SimSun" w:hAnsi="SimSun" w:eastAsia="SimSun" w:cs="SimSun"/>
          <w:sz w:val="19"/>
          <w:szCs w:val="19"/>
          <w:spacing w:val="6"/>
        </w:rPr>
        <w:t xml:space="preserve">         </w:t>
      </w:r>
      <w:r>
        <w:rPr>
          <w:rFonts w:ascii="SimSun" w:hAnsi="SimSun" w:eastAsia="SimSun" w:cs="SimSun"/>
          <w:sz w:val="19"/>
          <w:szCs w:val="19"/>
        </w:rPr>
        <w:t>NE</w:t>
      </w:r>
      <w:r>
        <w:rPr>
          <w:rFonts w:ascii="SimSun" w:hAnsi="SimSun" w:eastAsia="SimSun" w:cs="SimSun"/>
          <w:sz w:val="19"/>
          <w:szCs w:val="19"/>
          <w:spacing w:val="10"/>
        </w:rPr>
        <w:t>&gt;0.1</w:t>
      </w:r>
    </w:p>
    <w:p>
      <w:pPr>
        <w:ind w:left="5109"/>
        <w:spacing w:before="61" w:line="230" w:lineRule="auto"/>
        <w:rPr>
          <w:rFonts w:ascii="SimSun" w:hAnsi="SimSun" w:eastAsia="SimSun" w:cs="SimSun"/>
          <w:sz w:val="19"/>
          <w:szCs w:val="19"/>
        </w:rPr>
      </w:pPr>
      <w:r>
        <w:pict>
          <v:shape id="_x0000_s12" style="position:absolute;margin-left:175.501pt;margin-top:4.47389pt;mso-position-vertical-relative:text;mso-position-horizontal-relative:text;width:38.95pt;height:27pt;z-index:251704320;" filled="false" stroked="false" type="#_x0000_t202">
            <v:fill on="false"/>
            <v:stroke on="false"/>
            <v:path/>
            <v:imagedata o:title=""/>
            <o:lock v:ext="edit" aspectratio="false"/>
            <v:textbox inset="0mm,0mm,0mm,0mm">
              <w:txbxContent>
                <w:p>
                  <w:pPr>
                    <w:ind w:left="119"/>
                    <w:spacing w:before="19" w:line="184" w:lineRule="auto"/>
                    <w:rPr>
                      <w:rFonts w:ascii="SimSun" w:hAnsi="SimSun" w:eastAsia="SimSun" w:cs="SimSun"/>
                      <w:sz w:val="19"/>
                      <w:szCs w:val="19"/>
                    </w:rPr>
                  </w:pPr>
                  <w:r>
                    <w:rPr>
                      <w:rFonts w:ascii="SimSun" w:hAnsi="SimSun" w:eastAsia="SimSun" w:cs="SimSun"/>
                      <w:sz w:val="19"/>
                      <w:szCs w:val="19"/>
                      <w:spacing w:val="-4"/>
                    </w:rPr>
                    <w:t>13～14</w:t>
                  </w:r>
                </w:p>
                <w:p>
                  <w:pPr>
                    <w:ind w:left="20"/>
                    <w:spacing w:before="120" w:line="184" w:lineRule="auto"/>
                    <w:rPr>
                      <w:rFonts w:ascii="SimSun" w:hAnsi="SimSun" w:eastAsia="SimSun" w:cs="SimSun"/>
                      <w:sz w:val="19"/>
                      <w:szCs w:val="19"/>
                    </w:rPr>
                  </w:pPr>
                  <w:r>
                    <w:rPr>
                      <w:rFonts w:ascii="SimSun" w:hAnsi="SimSun" w:eastAsia="SimSun" w:cs="SimSun"/>
                      <w:sz w:val="19"/>
                      <w:szCs w:val="19"/>
                      <w:color w:val="555B5F"/>
                      <w:spacing w:val="-3"/>
                    </w:rPr>
                    <w:t>110～170</w:t>
                  </w:r>
                </w:p>
              </w:txbxContent>
            </v:textbox>
          </v:shape>
        </w:pict>
      </w:r>
      <w:r>
        <w:rPr>
          <w:rFonts w:ascii="SimSun" w:hAnsi="SimSun" w:eastAsia="SimSun" w:cs="SimSun"/>
          <w:sz w:val="19"/>
          <w:szCs w:val="19"/>
          <w:spacing w:val="-4"/>
        </w:rPr>
        <w:t>10～12</w:t>
      </w:r>
      <w:r>
        <w:rPr>
          <w:rFonts w:ascii="SimSun" w:hAnsi="SimSun" w:eastAsia="SimSun" w:cs="SimSun"/>
          <w:sz w:val="19"/>
          <w:szCs w:val="19"/>
          <w:spacing w:val="6"/>
        </w:rPr>
        <w:t xml:space="preserve">              </w:t>
      </w:r>
      <w:r>
        <w:rPr>
          <w:rFonts w:ascii="SimSun" w:hAnsi="SimSun" w:eastAsia="SimSun" w:cs="SimSun"/>
          <w:sz w:val="19"/>
          <w:szCs w:val="19"/>
          <w:spacing w:val="-4"/>
        </w:rPr>
        <w:t>6～9</w:t>
      </w:r>
      <w:r>
        <w:rPr>
          <w:rFonts w:ascii="SimSun" w:hAnsi="SimSun" w:eastAsia="SimSun" w:cs="SimSun"/>
          <w:sz w:val="19"/>
          <w:szCs w:val="19"/>
        </w:rPr>
        <w:t xml:space="preserve">                  </w:t>
      </w:r>
      <w:r>
        <w:rPr>
          <w:rFonts w:ascii="SimSun" w:hAnsi="SimSun" w:eastAsia="SimSun" w:cs="SimSun"/>
          <w:sz w:val="19"/>
          <w:szCs w:val="19"/>
          <w:spacing w:val="-4"/>
          <w:position w:val="1"/>
        </w:rPr>
        <w:t>&lt;6</w:t>
      </w:r>
    </w:p>
    <w:p>
      <w:pPr>
        <w:ind w:left="5020"/>
        <w:spacing w:before="63"/>
        <w:rPr>
          <w:rFonts w:ascii="SimSun" w:hAnsi="SimSun" w:eastAsia="SimSun" w:cs="SimSun"/>
          <w:sz w:val="19"/>
          <w:szCs w:val="19"/>
        </w:rPr>
      </w:pPr>
      <w:r>
        <w:rPr>
          <w:rFonts w:ascii="SimSun" w:hAnsi="SimSun" w:eastAsia="SimSun" w:cs="SimSun"/>
          <w:sz w:val="19"/>
          <w:szCs w:val="19"/>
          <w:spacing w:val="-3"/>
        </w:rPr>
        <w:t>171～299</w:t>
      </w:r>
      <w:r>
        <w:rPr>
          <w:rFonts w:ascii="SimSun" w:hAnsi="SimSun" w:eastAsia="SimSun" w:cs="SimSun"/>
          <w:sz w:val="19"/>
          <w:szCs w:val="19"/>
          <w:spacing w:val="1"/>
        </w:rPr>
        <w:t xml:space="preserve">            </w:t>
      </w:r>
      <w:r>
        <w:rPr>
          <w:rFonts w:ascii="SimSun" w:hAnsi="SimSun" w:eastAsia="SimSun" w:cs="SimSun"/>
          <w:sz w:val="19"/>
          <w:szCs w:val="19"/>
          <w:spacing w:val="-3"/>
        </w:rPr>
        <w:t>300～440</w:t>
      </w:r>
      <w:r>
        <w:rPr>
          <w:rFonts w:ascii="SimSun" w:hAnsi="SimSun" w:eastAsia="SimSun" w:cs="SimSun"/>
          <w:sz w:val="19"/>
          <w:szCs w:val="19"/>
          <w:spacing w:val="5"/>
        </w:rPr>
        <w:t xml:space="preserve">              </w:t>
      </w:r>
      <w:r>
        <w:rPr>
          <w:rFonts w:ascii="SimSun" w:hAnsi="SimSun" w:eastAsia="SimSun" w:cs="SimSun"/>
          <w:sz w:val="19"/>
          <w:szCs w:val="19"/>
          <w:spacing w:val="-3"/>
        </w:rPr>
        <w:t>&gt;440</w:t>
      </w:r>
    </w:p>
    <w:p>
      <w:pPr>
        <w:ind w:left="7090"/>
        <w:spacing w:before="13"/>
        <w:rPr>
          <w:rFonts w:ascii="SimSun" w:hAnsi="SimSun" w:eastAsia="SimSun" w:cs="SimSun"/>
          <w:sz w:val="19"/>
          <w:szCs w:val="19"/>
        </w:rPr>
      </w:pPr>
      <w:r>
        <w:rPr>
          <w:rFonts w:ascii="SimSun" w:hAnsi="SimSun" w:eastAsia="SimSun" w:cs="SimSun"/>
          <w:sz w:val="19"/>
          <w:szCs w:val="19"/>
          <w:spacing w:val="-3"/>
          <w:position w:val="-2"/>
        </w:rPr>
        <w:t>&lt;500</w:t>
      </w:r>
      <w:r>
        <w:rPr>
          <w:rFonts w:ascii="SimSun" w:hAnsi="SimSun" w:eastAsia="SimSun" w:cs="SimSun"/>
          <w:sz w:val="19"/>
          <w:szCs w:val="19"/>
          <w:spacing w:val="5"/>
          <w:position w:val="-2"/>
        </w:rPr>
        <w:t xml:space="preserve">                </w:t>
      </w:r>
      <w:r>
        <w:rPr>
          <w:rFonts w:ascii="SimSun" w:hAnsi="SimSun" w:eastAsia="SimSun" w:cs="SimSun"/>
          <w:sz w:val="19"/>
          <w:szCs w:val="19"/>
          <w:spacing w:val="-3"/>
          <w:position w:val="2"/>
        </w:rPr>
        <w:t>&lt;200</w:t>
      </w:r>
    </w:p>
    <w:p>
      <w:pPr>
        <w:ind w:left="1440"/>
        <w:spacing w:before="38" w:line="214" w:lineRule="auto"/>
        <w:rPr>
          <w:rFonts w:ascii="SimSun" w:hAnsi="SimSun" w:eastAsia="SimSun" w:cs="SimSun"/>
          <w:sz w:val="20"/>
          <w:szCs w:val="20"/>
        </w:rPr>
      </w:pPr>
      <w:r>
        <w:rPr>
          <w:rFonts w:ascii="SimSun" w:hAnsi="SimSun" w:eastAsia="SimSun" w:cs="SimSun"/>
          <w:sz w:val="20"/>
          <w:szCs w:val="20"/>
          <w:spacing w:val="-28"/>
        </w:rPr>
        <w:t>注：MAP:平均动脉压。DA:多巴胺；Dobu:多巴酚丁胺；Epi:肾上腺素；NE:</w:t>
      </w:r>
      <w:r>
        <w:rPr>
          <w:rFonts w:ascii="SimSun" w:hAnsi="SimSun" w:eastAsia="SimSun" w:cs="SimSun"/>
          <w:sz w:val="20"/>
          <w:szCs w:val="20"/>
          <w:spacing w:val="-29"/>
        </w:rPr>
        <w:t>去甲肾上腺素；单位均为μg/(</w:t>
      </w:r>
      <w:r>
        <w:rPr>
          <w:rFonts w:ascii="SimSun" w:hAnsi="SimSun" w:eastAsia="SimSun" w:cs="SimSun"/>
          <w:sz w:val="20"/>
          <w:szCs w:val="20"/>
          <w:spacing w:val="-28"/>
        </w:rPr>
        <w:t>kg</w:t>
      </w:r>
      <w:r>
        <w:rPr>
          <w:rFonts w:ascii="SimSun" w:hAnsi="SimSun" w:eastAsia="SimSun" w:cs="SimSun"/>
          <w:sz w:val="20"/>
          <w:szCs w:val="20"/>
          <w:spacing w:val="-32"/>
        </w:rPr>
        <w:t xml:space="preserve"> </w:t>
      </w:r>
      <w:r>
        <w:rPr>
          <w:rFonts w:ascii="SimSun" w:hAnsi="SimSun" w:eastAsia="SimSun" w:cs="SimSun"/>
          <w:sz w:val="20"/>
          <w:szCs w:val="20"/>
          <w:spacing w:val="-29"/>
        </w:rPr>
        <w:t>·</w:t>
      </w:r>
      <w:r>
        <w:rPr>
          <w:rFonts w:ascii="SimSun" w:hAnsi="SimSun" w:eastAsia="SimSun" w:cs="SimSun"/>
          <w:sz w:val="20"/>
          <w:szCs w:val="20"/>
          <w:spacing w:val="-28"/>
        </w:rPr>
        <w:t>min</w:t>
      </w:r>
      <w:r>
        <w:rPr>
          <w:rFonts w:ascii="SimSun" w:hAnsi="SimSun" w:eastAsia="SimSun" w:cs="SimSun"/>
          <w:sz w:val="20"/>
          <w:szCs w:val="20"/>
          <w:spacing w:val="-29"/>
        </w:rPr>
        <w:t>)</w:t>
      </w:r>
    </w:p>
    <w:p>
      <w:pPr>
        <w:ind w:left="1080" w:right="7" w:firstLine="449"/>
        <w:spacing w:before="186" w:line="296" w:lineRule="auto"/>
        <w:jc w:val="both"/>
        <w:rPr>
          <w:rFonts w:ascii="SimSun" w:hAnsi="SimSun" w:eastAsia="SimSun" w:cs="SimSun"/>
          <w:sz w:val="20"/>
          <w:szCs w:val="20"/>
        </w:rPr>
      </w:pPr>
      <w:r>
        <w:rPr>
          <w:rFonts w:ascii="SimSun" w:hAnsi="SimSun" w:eastAsia="SimSun" w:cs="SimSun"/>
          <w:sz w:val="20"/>
          <w:szCs w:val="20"/>
          <w:spacing w:val="-1"/>
        </w:rPr>
        <w:t>多器官功能障碍综合征(multiple</w:t>
      </w:r>
      <w:r>
        <w:rPr>
          <w:rFonts w:ascii="SimSun" w:hAnsi="SimSun" w:eastAsia="SimSun" w:cs="SimSun"/>
          <w:sz w:val="20"/>
          <w:szCs w:val="20"/>
          <w:spacing w:val="11"/>
        </w:rPr>
        <w:t xml:space="preserve"> </w:t>
      </w:r>
      <w:r>
        <w:rPr>
          <w:rFonts w:ascii="SimSun" w:hAnsi="SimSun" w:eastAsia="SimSun" w:cs="SimSun"/>
          <w:sz w:val="20"/>
          <w:szCs w:val="20"/>
          <w:spacing w:val="-1"/>
        </w:rPr>
        <w:t>organ</w:t>
      </w:r>
      <w:r>
        <w:rPr>
          <w:rFonts w:ascii="SimSun" w:hAnsi="SimSun" w:eastAsia="SimSun" w:cs="SimSun"/>
          <w:sz w:val="20"/>
          <w:szCs w:val="20"/>
          <w:spacing w:val="7"/>
        </w:rPr>
        <w:t xml:space="preserve"> </w:t>
      </w:r>
      <w:r>
        <w:rPr>
          <w:rFonts w:ascii="SimSun" w:hAnsi="SimSun" w:eastAsia="SimSun" w:cs="SimSun"/>
          <w:sz w:val="20"/>
          <w:szCs w:val="20"/>
          <w:spacing w:val="-1"/>
        </w:rPr>
        <w:t>dysfunction</w:t>
      </w:r>
      <w:r>
        <w:rPr>
          <w:rFonts w:ascii="SimSun" w:hAnsi="SimSun" w:eastAsia="SimSun" w:cs="SimSun"/>
          <w:sz w:val="20"/>
          <w:szCs w:val="20"/>
          <w:spacing w:val="11"/>
        </w:rPr>
        <w:t xml:space="preserve"> </w:t>
      </w:r>
      <w:r>
        <w:rPr>
          <w:rFonts w:ascii="SimSun" w:hAnsi="SimSun" w:eastAsia="SimSun" w:cs="SimSun"/>
          <w:sz w:val="20"/>
          <w:szCs w:val="20"/>
          <w:spacing w:val="-1"/>
        </w:rPr>
        <w:t>syndrome,MODS)是指机体在遭受严重感染、严</w:t>
      </w:r>
      <w:r>
        <w:rPr>
          <w:rFonts w:ascii="SimSun" w:hAnsi="SimSun" w:eastAsia="SimSun" w:cs="SimSun"/>
          <w:sz w:val="20"/>
          <w:szCs w:val="20"/>
        </w:rPr>
        <w:t xml:space="preserve"> </w:t>
      </w:r>
      <w:r>
        <w:rPr>
          <w:rFonts w:ascii="SimSun" w:hAnsi="SimSun" w:eastAsia="SimSun" w:cs="SimSun"/>
          <w:sz w:val="20"/>
          <w:szCs w:val="20"/>
          <w:spacing w:val="13"/>
        </w:rPr>
        <w:t>重创伤、大面积烧伤等突然打击后，同时或先后出现2个或2个以上器官功能障碍，以致在无干预治</w:t>
      </w:r>
      <w:r>
        <w:rPr>
          <w:rFonts w:ascii="SimSun" w:hAnsi="SimSun" w:eastAsia="SimSun" w:cs="SimSun"/>
          <w:sz w:val="20"/>
          <w:szCs w:val="20"/>
          <w:spacing w:val="14"/>
        </w:rPr>
        <w:t xml:space="preserve"> </w:t>
      </w:r>
      <w:r>
        <w:rPr>
          <w:rFonts w:ascii="SimSun" w:hAnsi="SimSun" w:eastAsia="SimSun" w:cs="SimSun"/>
          <w:sz w:val="20"/>
          <w:szCs w:val="20"/>
          <w:spacing w:val="13"/>
        </w:rPr>
        <w:t>疗的情况下不能维持内环境稳定的综合征。</w:t>
      </w:r>
      <w:r>
        <w:rPr>
          <w:rFonts w:ascii="SimSun" w:hAnsi="SimSun" w:eastAsia="SimSun" w:cs="SimSun"/>
          <w:sz w:val="20"/>
          <w:szCs w:val="20"/>
          <w:spacing w:val="-10"/>
        </w:rPr>
        <w:t xml:space="preserve"> </w:t>
      </w:r>
      <w:r>
        <w:rPr>
          <w:rFonts w:ascii="SimSun" w:hAnsi="SimSun" w:eastAsia="SimSun" w:cs="SimSun"/>
          <w:sz w:val="20"/>
          <w:szCs w:val="20"/>
        </w:rPr>
        <w:t>MODS</w:t>
      </w:r>
      <w:r>
        <w:rPr>
          <w:rFonts w:ascii="SimSun" w:hAnsi="SimSun" w:eastAsia="SimSun" w:cs="SimSun"/>
          <w:sz w:val="20"/>
          <w:szCs w:val="20"/>
          <w:spacing w:val="91"/>
        </w:rPr>
        <w:t xml:space="preserve"> </w:t>
      </w:r>
      <w:r>
        <w:rPr>
          <w:rFonts w:ascii="SimSun" w:hAnsi="SimSun" w:eastAsia="SimSun" w:cs="SimSun"/>
          <w:sz w:val="20"/>
          <w:szCs w:val="20"/>
          <w:spacing w:val="13"/>
        </w:rPr>
        <w:t>不包含慢性疾病终末期发生的多个器官</w:t>
      </w:r>
      <w:r>
        <w:rPr>
          <w:rFonts w:ascii="SimSun" w:hAnsi="SimSun" w:eastAsia="SimSun" w:cs="SimSun"/>
          <w:sz w:val="20"/>
          <w:szCs w:val="20"/>
          <w:spacing w:val="12"/>
        </w:rPr>
        <w:t>功能障碍</w:t>
      </w:r>
      <w:r>
        <w:rPr>
          <w:rFonts w:ascii="SimSun" w:hAnsi="SimSun" w:eastAsia="SimSun" w:cs="SimSun"/>
          <w:sz w:val="20"/>
          <w:szCs w:val="20"/>
        </w:rPr>
        <w:t xml:space="preserve"> </w:t>
      </w:r>
      <w:r>
        <w:rPr>
          <w:rFonts w:ascii="SimSun" w:hAnsi="SimSun" w:eastAsia="SimSun" w:cs="SimSun"/>
          <w:sz w:val="20"/>
          <w:szCs w:val="20"/>
        </w:rPr>
        <w:t>或衰竭。脏器功能严重程度可采用序贯器官功能衰竭评分(sequential</w:t>
      </w:r>
      <w:r>
        <w:rPr>
          <w:rFonts w:ascii="SimSun" w:hAnsi="SimSun" w:eastAsia="SimSun" w:cs="SimSun"/>
          <w:sz w:val="20"/>
          <w:szCs w:val="20"/>
          <w:spacing w:val="7"/>
        </w:rPr>
        <w:t xml:space="preserve"> </w:t>
      </w:r>
      <w:r>
        <w:rPr>
          <w:rFonts w:ascii="SimSun" w:hAnsi="SimSun" w:eastAsia="SimSun" w:cs="SimSun"/>
          <w:sz w:val="20"/>
          <w:szCs w:val="20"/>
        </w:rPr>
        <w:t>organ</w:t>
      </w:r>
      <w:r>
        <w:rPr>
          <w:rFonts w:ascii="SimSun" w:hAnsi="SimSun" w:eastAsia="SimSun" w:cs="SimSun"/>
          <w:sz w:val="20"/>
          <w:szCs w:val="20"/>
          <w:spacing w:val="2"/>
        </w:rPr>
        <w:t xml:space="preserve"> </w:t>
      </w:r>
      <w:r>
        <w:rPr>
          <w:rFonts w:ascii="SimSun" w:hAnsi="SimSun" w:eastAsia="SimSun" w:cs="SimSun"/>
          <w:sz w:val="20"/>
          <w:szCs w:val="20"/>
        </w:rPr>
        <w:t>failure</w:t>
      </w:r>
      <w:r>
        <w:rPr>
          <w:rFonts w:ascii="SimSun" w:hAnsi="SimSun" w:eastAsia="SimSun" w:cs="SimSun"/>
          <w:sz w:val="20"/>
          <w:szCs w:val="20"/>
        </w:rPr>
        <w:t xml:space="preserve"> </w:t>
      </w:r>
      <w:r>
        <w:rPr>
          <w:rFonts w:ascii="SimSun" w:hAnsi="SimSun" w:eastAsia="SimSun" w:cs="SimSun"/>
          <w:sz w:val="20"/>
          <w:szCs w:val="20"/>
        </w:rPr>
        <w:t>assessment,SOFA)</w:t>
      </w:r>
      <w:r>
        <w:rPr>
          <w:rFonts w:ascii="SimSun" w:hAnsi="SimSun" w:eastAsia="SimSun" w:cs="SimSun"/>
          <w:sz w:val="20"/>
          <w:szCs w:val="20"/>
        </w:rPr>
        <w:t xml:space="preserve"> </w:t>
      </w:r>
      <w:r>
        <w:rPr>
          <w:rFonts w:ascii="SimSun" w:hAnsi="SimSun" w:eastAsia="SimSun" w:cs="SimSun"/>
          <w:sz w:val="20"/>
          <w:szCs w:val="20"/>
          <w:spacing w:val="12"/>
        </w:rPr>
        <w:t>进行评价。</w:t>
      </w:r>
    </w:p>
    <w:p>
      <w:pPr>
        <w:ind w:left="1533"/>
        <w:spacing w:before="292" w:line="221" w:lineRule="auto"/>
        <w:rPr>
          <w:rFonts w:ascii="SimHei" w:hAnsi="SimHei" w:eastAsia="SimHei" w:cs="SimHei"/>
          <w:sz w:val="26"/>
          <w:szCs w:val="26"/>
        </w:rPr>
      </w:pPr>
      <w:r>
        <w:rPr>
          <w:rFonts w:ascii="SimHei" w:hAnsi="SimHei" w:eastAsia="SimHei" w:cs="SimHei"/>
          <w:sz w:val="26"/>
          <w:szCs w:val="26"/>
          <w:b/>
          <w:bCs/>
          <w:color w:val="0080D6"/>
          <w:spacing w:val="1"/>
        </w:rPr>
        <w:t>[附2]呼吸康复概述</w:t>
      </w:r>
    </w:p>
    <w:p>
      <w:pPr>
        <w:ind w:left="1080" w:firstLine="449"/>
        <w:spacing w:before="191" w:line="298" w:lineRule="auto"/>
        <w:jc w:val="both"/>
        <w:rPr>
          <w:rFonts w:ascii="SimSun" w:hAnsi="SimSun" w:eastAsia="SimSun" w:cs="SimSun"/>
          <w:sz w:val="20"/>
          <w:szCs w:val="20"/>
        </w:rPr>
      </w:pPr>
      <w:r>
        <w:rPr>
          <w:rFonts w:ascii="SimSun" w:hAnsi="SimSun" w:eastAsia="SimSun" w:cs="SimSun"/>
          <w:sz w:val="20"/>
          <w:szCs w:val="20"/>
          <w:spacing w:val="9"/>
        </w:rPr>
        <w:t>康复医学是与基础医学、临床医学、预防医学并驾齐驱的四大医学支柱。呼吸康复在呼吸</w:t>
      </w:r>
      <w:r>
        <w:rPr>
          <w:rFonts w:ascii="SimSun" w:hAnsi="SimSun" w:eastAsia="SimSun" w:cs="SimSun"/>
          <w:sz w:val="20"/>
          <w:szCs w:val="20"/>
          <w:spacing w:val="8"/>
        </w:rPr>
        <w:t>疾病的</w:t>
      </w:r>
      <w:r>
        <w:rPr>
          <w:rFonts w:ascii="SimSun" w:hAnsi="SimSun" w:eastAsia="SimSun" w:cs="SimSun"/>
          <w:sz w:val="20"/>
          <w:szCs w:val="20"/>
        </w:rPr>
        <w:t xml:space="preserve"> </w:t>
      </w:r>
      <w:r>
        <w:rPr>
          <w:rFonts w:ascii="SimSun" w:hAnsi="SimSun" w:eastAsia="SimSun" w:cs="SimSun"/>
          <w:sz w:val="20"/>
          <w:szCs w:val="20"/>
          <w:spacing w:val="14"/>
        </w:rPr>
        <w:t>综合治疗中起着非常重要的作用。呼吸康复可以改善因呼吸功能受损引发的一系列临床</w:t>
      </w:r>
      <w:r>
        <w:rPr>
          <w:rFonts w:ascii="SimSun" w:hAnsi="SimSun" w:eastAsia="SimSun" w:cs="SimSun"/>
          <w:sz w:val="20"/>
          <w:szCs w:val="20"/>
          <w:spacing w:val="13"/>
        </w:rPr>
        <w:t>问题；减轻</w:t>
      </w:r>
      <w:r>
        <w:rPr>
          <w:rFonts w:ascii="SimSun" w:hAnsi="SimSun" w:eastAsia="SimSun" w:cs="SimSun"/>
          <w:sz w:val="20"/>
          <w:szCs w:val="20"/>
        </w:rPr>
        <w:t xml:space="preserve"> </w:t>
      </w:r>
      <w:r>
        <w:rPr>
          <w:rFonts w:ascii="SimSun" w:hAnsi="SimSun" w:eastAsia="SimSun" w:cs="SimSun"/>
          <w:sz w:val="20"/>
          <w:szCs w:val="20"/>
          <w:spacing w:val="15"/>
        </w:rPr>
        <w:t>因呼吸疾病造成的日常活动能力障碍(简称呼吸弱能);改善由于呼吸功能损害或弱能而导致的病人</w:t>
      </w:r>
      <w:r>
        <w:rPr>
          <w:rFonts w:ascii="SimSun" w:hAnsi="SimSun" w:eastAsia="SimSun" w:cs="SimSun"/>
          <w:sz w:val="20"/>
          <w:szCs w:val="20"/>
          <w:spacing w:val="17"/>
        </w:rPr>
        <w:t xml:space="preserve"> </w:t>
      </w:r>
      <w:r>
        <w:rPr>
          <w:rFonts w:ascii="SimSun" w:hAnsi="SimSun" w:eastAsia="SimSun" w:cs="SimSun"/>
          <w:sz w:val="20"/>
          <w:szCs w:val="20"/>
          <w:spacing w:val="13"/>
        </w:rPr>
        <w:t>参与社会活动或达到期望活动能力上的缺失(简称呼吸残障)。我国呼吸康复处于起步阶段，医护人</w:t>
      </w:r>
      <w:r>
        <w:rPr>
          <w:rFonts w:ascii="SimSun" w:hAnsi="SimSun" w:eastAsia="SimSun" w:cs="SimSun"/>
          <w:sz w:val="20"/>
          <w:szCs w:val="20"/>
          <w:spacing w:val="5"/>
        </w:rPr>
        <w:t xml:space="preserve"> </w:t>
      </w:r>
      <w:r>
        <w:rPr>
          <w:rFonts w:ascii="SimSun" w:hAnsi="SimSun" w:eastAsia="SimSun" w:cs="SimSun"/>
          <w:sz w:val="20"/>
          <w:szCs w:val="20"/>
          <w:spacing w:val="9"/>
        </w:rPr>
        <w:t>员和病人对呼吸康复的认知水平较低，呼吸康复所涉及的相关</w:t>
      </w:r>
      <w:r>
        <w:rPr>
          <w:rFonts w:ascii="SimSun" w:hAnsi="SimSun" w:eastAsia="SimSun" w:cs="SimSun"/>
          <w:sz w:val="20"/>
          <w:szCs w:val="20"/>
          <w:spacing w:val="8"/>
        </w:rPr>
        <w:t>学科人才缺乏，适用于我国的呼吸康复</w:t>
      </w:r>
      <w:r>
        <w:rPr>
          <w:rFonts w:ascii="SimSun" w:hAnsi="SimSun" w:eastAsia="SimSun" w:cs="SimSun"/>
          <w:sz w:val="20"/>
          <w:szCs w:val="20"/>
        </w:rPr>
        <w:t xml:space="preserve"> </w:t>
      </w:r>
      <w:r>
        <w:rPr>
          <w:rFonts w:ascii="SimSun" w:hAnsi="SimSun" w:eastAsia="SimSun" w:cs="SimSun"/>
          <w:sz w:val="20"/>
          <w:szCs w:val="20"/>
          <w:spacing w:val="6"/>
        </w:rPr>
        <w:t>体系尚未建立，呼吸康复的多中心临床研究缺乏，呼吸康复在我国还任重道远。</w:t>
      </w:r>
    </w:p>
    <w:p>
      <w:pPr>
        <w:ind w:left="1533"/>
        <w:spacing w:before="91" w:line="221" w:lineRule="auto"/>
        <w:outlineLvl w:val="6"/>
        <w:rPr>
          <w:rFonts w:ascii="SimHei" w:hAnsi="SimHei" w:eastAsia="SimHei" w:cs="SimHei"/>
          <w:sz w:val="26"/>
          <w:szCs w:val="26"/>
        </w:rPr>
      </w:pPr>
      <w:r>
        <w:rPr>
          <w:rFonts w:ascii="SimHei" w:hAnsi="SimHei" w:eastAsia="SimHei" w:cs="SimHei"/>
          <w:sz w:val="26"/>
          <w:szCs w:val="26"/>
          <w:b/>
          <w:bCs/>
          <w:color w:val="0071BD"/>
          <w:spacing w:val="-12"/>
        </w:rPr>
        <w:t>一</w:t>
      </w:r>
      <w:r>
        <w:rPr>
          <w:rFonts w:ascii="SimHei" w:hAnsi="SimHei" w:eastAsia="SimHei" w:cs="SimHei"/>
          <w:sz w:val="26"/>
          <w:szCs w:val="26"/>
          <w:color w:val="0071BD"/>
          <w:spacing w:val="-74"/>
        </w:rPr>
        <w:t xml:space="preserve"> </w:t>
      </w:r>
      <w:r>
        <w:rPr>
          <w:rFonts w:ascii="SimHei" w:hAnsi="SimHei" w:eastAsia="SimHei" w:cs="SimHei"/>
          <w:sz w:val="26"/>
          <w:szCs w:val="26"/>
          <w:b/>
          <w:bCs/>
          <w:color w:val="0071BD"/>
          <w:spacing w:val="-12"/>
        </w:rPr>
        <w:t>、呼吸康复的概念和目标</w:t>
      </w:r>
    </w:p>
    <w:p>
      <w:pPr>
        <w:ind w:left="1080" w:right="8" w:firstLine="449"/>
        <w:spacing w:before="48" w:line="271" w:lineRule="auto"/>
        <w:rPr>
          <w:rFonts w:ascii="FangSong" w:hAnsi="FangSong" w:eastAsia="FangSong" w:cs="FangSong"/>
          <w:sz w:val="20"/>
          <w:szCs w:val="20"/>
        </w:rPr>
      </w:pPr>
      <w:r>
        <w:pict>
          <v:shape id="_x0000_s13" style="position:absolute;margin-left:21.0031pt;margin-top:23.7278pt;mso-position-vertical-relative:text;mso-position-horizontal-relative:text;width:22.5pt;height:11.95pt;z-index:251705344;"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16"/>
                      <w:szCs w:val="16"/>
                    </w:rPr>
                  </w:pPr>
                  <w:r>
                    <w:rPr>
                      <w:rFonts w:ascii="FangSong" w:hAnsi="FangSong" w:eastAsia="FangSong" w:cs="FangSong"/>
                      <w:sz w:val="16"/>
                      <w:szCs w:val="16"/>
                      <w:color w:val="119DFB"/>
                      <w:spacing w:val="-8"/>
                    </w:rPr>
                    <w:t>笔</w:t>
                  </w:r>
                  <w:r>
                    <w:rPr>
                      <w:rFonts w:ascii="FangSong" w:hAnsi="FangSong" w:eastAsia="FangSong" w:cs="FangSong"/>
                      <w:sz w:val="16"/>
                      <w:szCs w:val="16"/>
                      <w:color w:val="119DFB"/>
                      <w:spacing w:val="33"/>
                    </w:rPr>
                    <w:t xml:space="preserve"> </w:t>
                  </w:r>
                  <w:r>
                    <w:rPr>
                      <w:rFonts w:ascii="FangSong" w:hAnsi="FangSong" w:eastAsia="FangSong" w:cs="FangSong"/>
                      <w:sz w:val="16"/>
                      <w:szCs w:val="16"/>
                      <w:color w:val="119DFB"/>
                      <w:spacing w:val="-8"/>
                    </w:rPr>
                    <w:t>记</w:t>
                  </w:r>
                </w:p>
              </w:txbxContent>
            </v:textbox>
          </v:shape>
        </w:pict>
      </w:r>
      <w:r>
        <w:rPr>
          <w:rFonts w:ascii="FangSong" w:hAnsi="FangSong" w:eastAsia="FangSong" w:cs="FangSong"/>
          <w:sz w:val="20"/>
          <w:szCs w:val="20"/>
          <w:spacing w:val="14"/>
        </w:rPr>
        <w:t>呼吸康复是基于对病人的全面评估，为病人提供个体化的综合干预措施，包括</w:t>
      </w:r>
      <w:r>
        <w:rPr>
          <w:rFonts w:ascii="FangSong" w:hAnsi="FangSong" w:eastAsia="FangSong" w:cs="FangSong"/>
          <w:sz w:val="20"/>
          <w:szCs w:val="20"/>
          <w:spacing w:val="13"/>
        </w:rPr>
        <w:t>但不限于运动训</w:t>
      </w:r>
      <w:r>
        <w:rPr>
          <w:rFonts w:ascii="FangSong" w:hAnsi="FangSong" w:eastAsia="FangSong" w:cs="FangSong"/>
          <w:sz w:val="20"/>
          <w:szCs w:val="20"/>
        </w:rPr>
        <w:t xml:space="preserve"> </w:t>
      </w:r>
      <w:r>
        <w:rPr>
          <w:rFonts w:ascii="FangSong" w:hAnsi="FangSong" w:eastAsia="FangSong" w:cs="FangSong"/>
          <w:sz w:val="20"/>
          <w:szCs w:val="20"/>
          <w:spacing w:val="5"/>
        </w:rPr>
        <w:t>练、教育和行为改变，旨在改善慢性呼吸疾病病人生理和心理状态，促进健康增益行为的长期坚持。</w:t>
      </w:r>
    </w:p>
    <w:p>
      <w:pPr>
        <w:sectPr>
          <w:pgSz w:w="11900" w:h="16840"/>
          <w:pgMar w:top="836" w:right="974" w:bottom="400" w:left="619" w:header="0" w:footer="0" w:gutter="0"/>
        </w:sectPr>
        <w:rPr/>
      </w:pPr>
    </w:p>
    <w:p>
      <w:pPr>
        <w:ind w:right="57"/>
        <w:spacing w:before="42" w:line="212" w:lineRule="auto"/>
        <w:jc w:val="right"/>
        <w:rPr>
          <w:rFonts w:ascii="SimSun" w:hAnsi="SimSun" w:eastAsia="SimSun" w:cs="SimSun"/>
          <w:sz w:val="21"/>
          <w:szCs w:val="21"/>
        </w:rPr>
      </w:pPr>
      <w:r>
        <w:drawing>
          <wp:anchor distT="0" distB="0" distL="0" distR="0" simplePos="0" relativeHeight="251709440" behindDoc="0" locked="0" layoutInCell="0" allowOverlap="1">
            <wp:simplePos x="0" y="0"/>
            <wp:positionH relativeFrom="page">
              <wp:posOffset>6616698</wp:posOffset>
            </wp:positionH>
            <wp:positionV relativeFrom="page">
              <wp:posOffset>9950422</wp:posOffset>
            </wp:positionV>
            <wp:extent cx="571497" cy="450833"/>
            <wp:effectExtent l="0" t="0" r="0" b="0"/>
            <wp:wrapNone/>
            <wp:docPr id="16" name="IM 16"/>
            <wp:cNvGraphicFramePr/>
            <a:graphic>
              <a:graphicData uri="http://schemas.openxmlformats.org/drawingml/2006/picture">
                <pic:pic>
                  <pic:nvPicPr>
                    <pic:cNvPr id="16" name="IM 16"/>
                    <pic:cNvPicPr/>
                  </pic:nvPicPr>
                  <pic:blipFill>
                    <a:blip r:embed="rId17"/>
                    <a:stretch>
                      <a:fillRect/>
                    </a:stretch>
                  </pic:blipFill>
                  <pic:spPr>
                    <a:xfrm rot="0">
                      <a:off x="0" y="0"/>
                      <a:ext cx="571497" cy="450833"/>
                    </a:xfrm>
                    <a:prstGeom prst="rect">
                      <a:avLst/>
                    </a:prstGeom>
                  </pic:spPr>
                </pic:pic>
              </a:graphicData>
            </a:graphic>
          </wp:anchor>
        </w:drawing>
      </w:r>
      <w:r>
        <w:rPr>
          <w:rFonts w:ascii="SimHei" w:hAnsi="SimHei" w:eastAsia="SimHei" w:cs="SimHei"/>
          <w:sz w:val="21"/>
          <w:szCs w:val="21"/>
          <w:color w:val="0675B6"/>
          <w:spacing w:val="-17"/>
        </w:rPr>
        <w:t>第十五章</w:t>
      </w:r>
      <w:r>
        <w:rPr>
          <w:rFonts w:ascii="SimHei" w:hAnsi="SimHei" w:eastAsia="SimHei" w:cs="SimHei"/>
          <w:sz w:val="21"/>
          <w:szCs w:val="21"/>
          <w:color w:val="0675B6"/>
          <w:spacing w:val="85"/>
        </w:rPr>
        <w:t xml:space="preserve"> </w:t>
      </w:r>
      <w:r>
        <w:rPr>
          <w:rFonts w:ascii="SimHei" w:hAnsi="SimHei" w:eastAsia="SimHei" w:cs="SimHei"/>
          <w:sz w:val="21"/>
          <w:szCs w:val="21"/>
          <w:color w:val="0675B6"/>
          <w:spacing w:val="-17"/>
        </w:rPr>
        <w:t>呼吸衰竭与呼吸支持技术</w:t>
      </w:r>
      <w:r>
        <w:rPr>
          <w:rFonts w:ascii="SimHei" w:hAnsi="SimHei" w:eastAsia="SimHei" w:cs="SimHei"/>
          <w:sz w:val="21"/>
          <w:szCs w:val="21"/>
          <w:color w:val="0675B6"/>
          <w:spacing w:val="15"/>
        </w:rPr>
        <w:t xml:space="preserve">      </w:t>
      </w:r>
      <w:r>
        <w:rPr>
          <w:rFonts w:ascii="SimSun" w:hAnsi="SimSun" w:eastAsia="SimSun" w:cs="SimSun"/>
          <w:sz w:val="21"/>
          <w:szCs w:val="21"/>
          <w:b/>
          <w:bCs/>
          <w:color w:val="0073CC"/>
          <w:spacing w:val="-17"/>
          <w:position w:val="1"/>
        </w:rPr>
        <w:t>147</w:t>
      </w:r>
    </w:p>
    <w:p>
      <w:pPr>
        <w:spacing w:line="299" w:lineRule="auto"/>
        <w:rPr>
          <w:rFonts w:ascii="Arial"/>
          <w:sz w:val="21"/>
        </w:rPr>
      </w:pPr>
      <w:r/>
    </w:p>
    <w:p>
      <w:pPr>
        <w:ind w:left="400"/>
        <w:spacing w:before="68" w:line="228" w:lineRule="auto"/>
        <w:rPr>
          <w:rFonts w:ascii="SimHei" w:hAnsi="SimHei" w:eastAsia="SimHei" w:cs="SimHei"/>
          <w:sz w:val="21"/>
          <w:szCs w:val="21"/>
        </w:rPr>
      </w:pPr>
      <w:r>
        <w:rPr>
          <w:rFonts w:ascii="SimSun" w:hAnsi="SimSun" w:eastAsia="SimSun" w:cs="SimSun"/>
          <w:sz w:val="21"/>
          <w:szCs w:val="21"/>
          <w:spacing w:val="-3"/>
        </w:rPr>
        <w:t>呼吸康复通常由跨学科的团队共同实施完成，包</w:t>
      </w:r>
      <w:r>
        <w:rPr>
          <w:rFonts w:ascii="SimSun" w:hAnsi="SimSun" w:eastAsia="SimSun" w:cs="SimSun"/>
          <w:sz w:val="21"/>
          <w:szCs w:val="21"/>
          <w:spacing w:val="22"/>
        </w:rPr>
        <w:t xml:space="preserve">    </w:t>
      </w:r>
      <w:r>
        <w:rPr>
          <w:rFonts w:ascii="SimHei" w:hAnsi="SimHei" w:eastAsia="SimHei" w:cs="SimHei"/>
          <w:sz w:val="21"/>
          <w:szCs w:val="21"/>
          <w:u w:val="single" w:color="000000"/>
          <w:color w:val="0077BD"/>
          <w:spacing w:val="8"/>
        </w:rPr>
        <w:t xml:space="preserve">       </w:t>
      </w:r>
      <w:r>
        <w:rPr>
          <w:rFonts w:ascii="SimHei" w:hAnsi="SimHei" w:eastAsia="SimHei" w:cs="SimHei"/>
          <w:sz w:val="21"/>
          <w:szCs w:val="21"/>
          <w:u w:val="single" w:color="000000"/>
          <w:color w:val="0077BD"/>
          <w:spacing w:val="-3"/>
        </w:rPr>
        <w:t>表2-15-2</w:t>
      </w:r>
      <w:r>
        <w:rPr>
          <w:rFonts w:ascii="SimHei" w:hAnsi="SimHei" w:eastAsia="SimHei" w:cs="SimHei"/>
          <w:sz w:val="21"/>
          <w:szCs w:val="21"/>
          <w:u w:val="single" w:color="000000"/>
          <w:color w:val="0077BD"/>
          <w:spacing w:val="58"/>
        </w:rPr>
        <w:t xml:space="preserve"> </w:t>
      </w:r>
      <w:r>
        <w:rPr>
          <w:rFonts w:ascii="SimHei" w:hAnsi="SimHei" w:eastAsia="SimHei" w:cs="SimHei"/>
          <w:sz w:val="21"/>
          <w:szCs w:val="21"/>
          <w:b/>
          <w:bCs/>
          <w:u w:val="single" w:color="auto"/>
          <w:spacing w:val="-3"/>
        </w:rPr>
        <w:t>呼吸康复的获益</w:t>
      </w:r>
      <w:r>
        <w:rPr>
          <w:rFonts w:ascii="SimHei" w:hAnsi="SimHei" w:eastAsia="SimHei" w:cs="SimHei"/>
          <w:sz w:val="21"/>
          <w:szCs w:val="21"/>
          <w:u w:val="single" w:color="auto"/>
        </w:rPr>
        <w:t xml:space="preserve">        </w:t>
      </w:r>
    </w:p>
    <w:p>
      <w:pPr>
        <w:ind w:left="29"/>
        <w:spacing w:before="80" w:line="230" w:lineRule="auto"/>
        <w:rPr>
          <w:rFonts w:ascii="SimSun" w:hAnsi="SimSun" w:eastAsia="SimSun" w:cs="SimSun"/>
          <w:sz w:val="19"/>
          <w:szCs w:val="19"/>
        </w:rPr>
      </w:pPr>
      <w:r>
        <w:rPr>
          <w:rFonts w:ascii="SimSun" w:hAnsi="SimSun" w:eastAsia="SimSun" w:cs="SimSun"/>
          <w:sz w:val="21"/>
          <w:szCs w:val="21"/>
          <w:spacing w:val="-9"/>
        </w:rPr>
        <w:t>括呼吸专科医师、物理治疗师、呼吸治疗师、护士、营养</w:t>
      </w:r>
      <w:r>
        <w:rPr>
          <w:rFonts w:ascii="SimSun" w:hAnsi="SimSun" w:eastAsia="SimSun" w:cs="SimSun"/>
          <w:sz w:val="21"/>
          <w:szCs w:val="21"/>
          <w:spacing w:val="3"/>
        </w:rPr>
        <w:t xml:space="preserve">        </w:t>
      </w:r>
      <w:r>
        <w:rPr>
          <w:rFonts w:ascii="SimSun" w:hAnsi="SimSun" w:eastAsia="SimSun" w:cs="SimSun"/>
          <w:sz w:val="19"/>
          <w:szCs w:val="19"/>
          <w:spacing w:val="-9"/>
          <w:position w:val="-3"/>
        </w:rPr>
        <w:t>●减少</w:t>
      </w:r>
      <w:r>
        <w:rPr>
          <w:rFonts w:ascii="SimSun" w:hAnsi="SimSun" w:eastAsia="SimSun" w:cs="SimSun"/>
          <w:sz w:val="19"/>
          <w:szCs w:val="19"/>
          <w:spacing w:val="-10"/>
          <w:position w:val="-3"/>
        </w:rPr>
        <w:t>住院率</w:t>
      </w:r>
    </w:p>
    <w:p>
      <w:pPr>
        <w:ind w:left="29"/>
        <w:spacing w:before="53" w:line="218" w:lineRule="auto"/>
        <w:rPr>
          <w:rFonts w:ascii="SimSun" w:hAnsi="SimSun" w:eastAsia="SimSun" w:cs="SimSun"/>
          <w:sz w:val="19"/>
          <w:szCs w:val="19"/>
        </w:rPr>
      </w:pPr>
      <w:r>
        <w:rPr>
          <w:rFonts w:ascii="SimSun" w:hAnsi="SimSun" w:eastAsia="SimSun" w:cs="SimSun"/>
          <w:sz w:val="21"/>
          <w:szCs w:val="21"/>
          <w:spacing w:val="-2"/>
        </w:rPr>
        <w:t>师、心理医师、社会工作者等。对病人的全面评估包括</w:t>
      </w:r>
      <w:r>
        <w:rPr>
          <w:rFonts w:ascii="SimSun" w:hAnsi="SimSun" w:eastAsia="SimSun" w:cs="SimSun"/>
          <w:sz w:val="21"/>
          <w:szCs w:val="21"/>
          <w:spacing w:val="3"/>
        </w:rPr>
        <w:t xml:space="preserve">        </w:t>
      </w:r>
      <w:r>
        <w:rPr>
          <w:rFonts w:ascii="SimSun" w:hAnsi="SimSun" w:eastAsia="SimSun" w:cs="SimSun"/>
          <w:sz w:val="19"/>
          <w:szCs w:val="19"/>
          <w:spacing w:val="-2"/>
        </w:rPr>
        <w:t>●减少非计划内门</w:t>
      </w:r>
      <w:r>
        <w:rPr>
          <w:rFonts w:ascii="SimSun" w:hAnsi="SimSun" w:eastAsia="SimSun" w:cs="SimSun"/>
          <w:sz w:val="19"/>
          <w:szCs w:val="19"/>
          <w:spacing w:val="-3"/>
        </w:rPr>
        <w:t>诊就诊</w:t>
      </w:r>
    </w:p>
    <w:p>
      <w:pPr>
        <w:ind w:left="29"/>
        <w:spacing w:before="43" w:line="226" w:lineRule="auto"/>
        <w:rPr>
          <w:rFonts w:ascii="SimSun" w:hAnsi="SimSun" w:eastAsia="SimSun" w:cs="SimSun"/>
          <w:sz w:val="19"/>
          <w:szCs w:val="19"/>
        </w:rPr>
      </w:pPr>
      <w:r>
        <w:rPr>
          <w:rFonts w:ascii="SimSun" w:hAnsi="SimSun" w:eastAsia="SimSun" w:cs="SimSun"/>
          <w:sz w:val="21"/>
          <w:szCs w:val="21"/>
          <w:spacing w:val="-2"/>
          <w:position w:val="-1"/>
        </w:rPr>
        <w:t>临床评估和功能学评估，如疾病严重程度、合并症、不</w:t>
      </w:r>
      <w:r>
        <w:rPr>
          <w:rFonts w:ascii="SimSun" w:hAnsi="SimSun" w:eastAsia="SimSun" w:cs="SimSun"/>
          <w:sz w:val="21"/>
          <w:szCs w:val="21"/>
          <w:spacing w:val="3"/>
          <w:position w:val="-1"/>
        </w:rPr>
        <w:t xml:space="preserve">        </w:t>
      </w:r>
      <w:r>
        <w:rPr>
          <w:rFonts w:ascii="SimSun" w:hAnsi="SimSun" w:eastAsia="SimSun" w:cs="SimSun"/>
          <w:sz w:val="19"/>
          <w:szCs w:val="19"/>
          <w:spacing w:val="-2"/>
          <w:position w:val="5"/>
        </w:rPr>
        <w:t>●提高运动能</w:t>
      </w:r>
      <w:r>
        <w:rPr>
          <w:rFonts w:ascii="SimSun" w:hAnsi="SimSun" w:eastAsia="SimSun" w:cs="SimSun"/>
          <w:sz w:val="19"/>
          <w:szCs w:val="19"/>
          <w:spacing w:val="-3"/>
          <w:position w:val="5"/>
        </w:rPr>
        <w:t>力</w:t>
      </w:r>
    </w:p>
    <w:p>
      <w:pPr>
        <w:ind w:left="29"/>
        <w:spacing w:before="92" w:line="219" w:lineRule="auto"/>
        <w:rPr>
          <w:rFonts w:ascii="SimSun" w:hAnsi="SimSun" w:eastAsia="SimSun" w:cs="SimSun"/>
          <w:sz w:val="21"/>
          <w:szCs w:val="21"/>
        </w:rPr>
      </w:pPr>
      <w:r>
        <w:pict>
          <v:shape id="_x0000_s14" style="position:absolute;margin-left:292.002pt;margin-top:-1.37623pt;mso-position-vertical-relative:text;mso-position-horizontal-relative:text;width:135.45pt;height:42.3pt;z-index:25170841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rPr>
                    <w:t>●减少呼吸困难和腿部不适症状</w:t>
                  </w:r>
                </w:p>
                <w:p>
                  <w:pPr>
                    <w:ind w:left="20"/>
                    <w:spacing w:before="64" w:line="219" w:lineRule="auto"/>
                    <w:rPr>
                      <w:rFonts w:ascii="SimSun" w:hAnsi="SimSun" w:eastAsia="SimSun" w:cs="SimSun"/>
                      <w:sz w:val="19"/>
                      <w:szCs w:val="19"/>
                    </w:rPr>
                  </w:pPr>
                  <w:r>
                    <w:rPr>
                      <w:rFonts w:ascii="SimSun" w:hAnsi="SimSun" w:eastAsia="SimSun" w:cs="SimSun"/>
                      <w:sz w:val="19"/>
                      <w:szCs w:val="19"/>
                      <w:spacing w:val="1"/>
                    </w:rPr>
                    <w:t>●提高肢体肌肉力量和耐力</w:t>
                  </w:r>
                </w:p>
                <w:p>
                  <w:pPr>
                    <w:ind w:left="20"/>
                    <w:spacing w:before="64" w:line="219" w:lineRule="auto"/>
                    <w:rPr>
                      <w:rFonts w:ascii="SimSun" w:hAnsi="SimSun" w:eastAsia="SimSun" w:cs="SimSun"/>
                      <w:sz w:val="19"/>
                      <w:szCs w:val="19"/>
                    </w:rPr>
                  </w:pPr>
                  <w:r>
                    <w:rPr>
                      <w:rFonts w:ascii="SimSun" w:hAnsi="SimSun" w:eastAsia="SimSun" w:cs="SimSun"/>
                      <w:sz w:val="19"/>
                      <w:szCs w:val="19"/>
                    </w:rPr>
                    <w:t>●提高健康相关生活质量</w:t>
                  </w:r>
                </w:p>
              </w:txbxContent>
            </v:textbox>
          </v:shape>
        </w:pict>
      </w:r>
      <w:r>
        <w:rPr>
          <w:rFonts w:ascii="SimSun" w:hAnsi="SimSun" w:eastAsia="SimSun" w:cs="SimSun"/>
          <w:sz w:val="21"/>
          <w:szCs w:val="21"/>
          <w:spacing w:val="-11"/>
        </w:rPr>
        <w:t>良生活习惯、生活质量、心理状态、运动能力</w:t>
      </w:r>
      <w:r>
        <w:rPr>
          <w:rFonts w:ascii="SimSun" w:hAnsi="SimSun" w:eastAsia="SimSun" w:cs="SimSun"/>
          <w:sz w:val="21"/>
          <w:szCs w:val="21"/>
          <w:spacing w:val="-12"/>
        </w:rPr>
        <w:t>、居家环境</w:t>
      </w:r>
    </w:p>
    <w:p>
      <w:pPr>
        <w:ind w:left="29"/>
        <w:spacing w:before="91" w:line="218" w:lineRule="auto"/>
        <w:rPr>
          <w:rFonts w:ascii="SimSun" w:hAnsi="SimSun" w:eastAsia="SimSun" w:cs="SimSun"/>
          <w:sz w:val="21"/>
          <w:szCs w:val="21"/>
        </w:rPr>
      </w:pPr>
      <w:r>
        <w:rPr>
          <w:rFonts w:ascii="SimSun" w:hAnsi="SimSun" w:eastAsia="SimSun" w:cs="SimSun"/>
          <w:sz w:val="21"/>
          <w:szCs w:val="21"/>
          <w:spacing w:val="9"/>
        </w:rPr>
        <w:t>等。通过全面的评估了解病人目前的功能障碍水平，</w:t>
      </w:r>
    </w:p>
    <w:p>
      <w:pPr>
        <w:ind w:left="29"/>
        <w:spacing w:before="94" w:line="229" w:lineRule="auto"/>
        <w:rPr>
          <w:rFonts w:ascii="SimSun" w:hAnsi="SimSun" w:eastAsia="SimSun" w:cs="SimSun"/>
          <w:sz w:val="19"/>
          <w:szCs w:val="19"/>
        </w:rPr>
      </w:pPr>
      <w:r>
        <w:rPr>
          <w:rFonts w:ascii="SimSun" w:hAnsi="SimSun" w:eastAsia="SimSun" w:cs="SimSun"/>
          <w:sz w:val="21"/>
          <w:szCs w:val="21"/>
          <w:spacing w:val="5"/>
          <w:position w:val="2"/>
        </w:rPr>
        <w:t>制订合理的综合康复计划和康复目标，最终目</w:t>
      </w:r>
      <w:r>
        <w:rPr>
          <w:rFonts w:ascii="SimSun" w:hAnsi="SimSun" w:eastAsia="SimSun" w:cs="SimSun"/>
          <w:sz w:val="21"/>
          <w:szCs w:val="21"/>
          <w:spacing w:val="4"/>
          <w:position w:val="2"/>
        </w:rPr>
        <w:t>标是使</w:t>
      </w:r>
      <w:r>
        <w:rPr>
          <w:rFonts w:ascii="SimSun" w:hAnsi="SimSun" w:eastAsia="SimSun" w:cs="SimSun"/>
          <w:sz w:val="21"/>
          <w:szCs w:val="21"/>
          <w:spacing w:val="3"/>
          <w:position w:val="2"/>
        </w:rPr>
        <w:t xml:space="preserve">        </w:t>
      </w:r>
      <w:r>
        <w:rPr>
          <w:rFonts w:ascii="SimSun" w:hAnsi="SimSun" w:eastAsia="SimSun" w:cs="SimSun"/>
          <w:sz w:val="19"/>
          <w:szCs w:val="19"/>
          <w:spacing w:val="4"/>
          <w:position w:val="-4"/>
        </w:rPr>
        <w:t>●提高功能(如：日常活动能力)</w:t>
      </w:r>
    </w:p>
    <w:p>
      <w:pPr>
        <w:ind w:left="29"/>
        <w:spacing w:before="24" w:line="219" w:lineRule="auto"/>
        <w:rPr>
          <w:rFonts w:ascii="SimSun" w:hAnsi="SimSun" w:eastAsia="SimSun" w:cs="SimSun"/>
          <w:sz w:val="19"/>
          <w:szCs w:val="19"/>
        </w:rPr>
      </w:pPr>
      <w:r>
        <w:rPr>
          <w:rFonts w:ascii="SimSun" w:hAnsi="SimSun" w:eastAsia="SimSun" w:cs="SimSun"/>
          <w:sz w:val="21"/>
          <w:szCs w:val="21"/>
          <w:spacing w:val="5"/>
        </w:rPr>
        <w:t>病人回归家庭和社会。呼吸康复应该贯穿病人疾病管</w:t>
      </w:r>
      <w:r>
        <w:rPr>
          <w:rFonts w:ascii="SimSun" w:hAnsi="SimSun" w:eastAsia="SimSun" w:cs="SimSun"/>
          <w:sz w:val="21"/>
          <w:szCs w:val="21"/>
          <w:spacing w:val="3"/>
        </w:rPr>
        <w:t xml:space="preserve">        </w:t>
      </w:r>
      <w:r>
        <w:rPr>
          <w:rFonts w:ascii="SimSun" w:hAnsi="SimSun" w:eastAsia="SimSun" w:cs="SimSun"/>
          <w:sz w:val="19"/>
          <w:szCs w:val="19"/>
          <w:spacing w:val="5"/>
        </w:rPr>
        <w:t>●改善情绪</w:t>
      </w:r>
    </w:p>
    <w:p>
      <w:pPr>
        <w:ind w:left="29"/>
        <w:spacing w:before="71" w:line="229" w:lineRule="auto"/>
        <w:rPr>
          <w:rFonts w:ascii="SimSun" w:hAnsi="SimSun" w:eastAsia="SimSun" w:cs="SimSun"/>
          <w:sz w:val="19"/>
          <w:szCs w:val="19"/>
        </w:rPr>
      </w:pPr>
      <w:r>
        <w:rPr>
          <w:rFonts w:ascii="SimSun" w:hAnsi="SimSun" w:eastAsia="SimSun" w:cs="SimSun"/>
          <w:sz w:val="21"/>
          <w:szCs w:val="21"/>
          <w:spacing w:val="-2"/>
          <w:position w:val="-1"/>
        </w:rPr>
        <w:t>理过程的始终，无论是稳定期还是急性加重期，无论是</w:t>
      </w:r>
      <w:r>
        <w:rPr>
          <w:rFonts w:ascii="SimSun" w:hAnsi="SimSun" w:eastAsia="SimSun" w:cs="SimSun"/>
          <w:sz w:val="21"/>
          <w:szCs w:val="21"/>
          <w:spacing w:val="4"/>
          <w:position w:val="-1"/>
        </w:rPr>
        <w:t xml:space="preserve">        </w:t>
      </w:r>
      <w:r>
        <w:rPr>
          <w:rFonts w:ascii="SimSun" w:hAnsi="SimSun" w:eastAsia="SimSun" w:cs="SimSun"/>
          <w:sz w:val="19"/>
          <w:szCs w:val="19"/>
          <w:spacing w:val="-2"/>
          <w:position w:val="2"/>
        </w:rPr>
        <w:t>●增强自我管理效能和相关知识</w:t>
      </w:r>
    </w:p>
    <w:p>
      <w:pPr>
        <w:ind w:left="29"/>
        <w:spacing w:before="29" w:line="229" w:lineRule="auto"/>
        <w:rPr>
          <w:rFonts w:ascii="SimSun" w:hAnsi="SimSun" w:eastAsia="SimSun" w:cs="SimSun"/>
          <w:sz w:val="19"/>
          <w:szCs w:val="19"/>
        </w:rPr>
      </w:pPr>
      <w:r>
        <w:rPr>
          <w:rFonts w:ascii="SimSun" w:hAnsi="SimSun" w:eastAsia="SimSun" w:cs="SimSun"/>
          <w:sz w:val="21"/>
          <w:szCs w:val="21"/>
          <w:spacing w:val="4"/>
          <w:position w:val="-2"/>
        </w:rPr>
        <w:t>轻中度病人还是重度病人均可从呼吸康复中获益。呼</w:t>
      </w:r>
      <w:r>
        <w:rPr>
          <w:rFonts w:ascii="SimSun" w:hAnsi="SimSun" w:eastAsia="SimSun" w:cs="SimSun"/>
          <w:sz w:val="21"/>
          <w:szCs w:val="21"/>
          <w:spacing w:val="3"/>
          <w:position w:val="-2"/>
        </w:rPr>
        <w:t xml:space="preserve">        </w:t>
      </w:r>
      <w:r>
        <w:rPr>
          <w:rFonts w:ascii="SimSun" w:hAnsi="SimSun" w:eastAsia="SimSun" w:cs="SimSun"/>
          <w:sz w:val="19"/>
          <w:szCs w:val="19"/>
          <w:spacing w:val="4"/>
          <w:position w:val="5"/>
        </w:rPr>
        <w:t>●加强多团</w:t>
      </w:r>
      <w:r>
        <w:rPr>
          <w:rFonts w:ascii="SimSun" w:hAnsi="SimSun" w:eastAsia="SimSun" w:cs="SimSun"/>
          <w:sz w:val="19"/>
          <w:szCs w:val="19"/>
          <w:spacing w:val="3"/>
          <w:position w:val="5"/>
        </w:rPr>
        <w:t>队协作下自我管理</w:t>
      </w:r>
    </w:p>
    <w:p>
      <w:pPr>
        <w:ind w:left="29"/>
        <w:spacing w:before="10" w:line="229" w:lineRule="auto"/>
        <w:rPr>
          <w:rFonts w:ascii="SimSun" w:hAnsi="SimSun" w:eastAsia="SimSun" w:cs="SimSun"/>
          <w:sz w:val="19"/>
          <w:szCs w:val="19"/>
        </w:rPr>
      </w:pPr>
      <w:r>
        <w:rPr>
          <w:rFonts w:ascii="SimSun" w:hAnsi="SimSun" w:eastAsia="SimSun" w:cs="SimSun"/>
          <w:sz w:val="21"/>
          <w:szCs w:val="21"/>
          <w:spacing w:val="4"/>
          <w:position w:val="-2"/>
        </w:rPr>
        <w:t>吸康复确切的获益包括减轻呼吸困难症状，提高运动</w:t>
      </w:r>
      <w:r>
        <w:rPr>
          <w:rFonts w:ascii="SimSun" w:hAnsi="SimSun" w:eastAsia="SimSun" w:cs="SimSun"/>
          <w:sz w:val="21"/>
          <w:szCs w:val="21"/>
          <w:spacing w:val="2"/>
          <w:position w:val="-2"/>
        </w:rPr>
        <w:t xml:space="preserve">    </w:t>
      </w:r>
      <w:r>
        <w:rPr>
          <w:rFonts w:ascii="SimSun" w:hAnsi="SimSun" w:eastAsia="SimSun" w:cs="SimSun"/>
          <w:sz w:val="19"/>
          <w:szCs w:val="19"/>
          <w:u w:val="single" w:color="auto"/>
          <w:spacing w:val="15"/>
          <w:position w:val="7"/>
        </w:rPr>
        <w:t xml:space="preserve">    </w:t>
      </w:r>
      <w:r>
        <w:rPr>
          <w:rFonts w:ascii="SimSun" w:hAnsi="SimSun" w:eastAsia="SimSun" w:cs="SimSun"/>
          <w:sz w:val="19"/>
          <w:szCs w:val="19"/>
          <w:u w:val="single" w:color="auto"/>
          <w:spacing w:val="4"/>
          <w:position w:val="7"/>
        </w:rPr>
        <w:t>●增加日常体力活动水平</w:t>
      </w:r>
      <w:r>
        <w:rPr>
          <w:rFonts w:ascii="SimSun" w:hAnsi="SimSun" w:eastAsia="SimSun" w:cs="SimSun"/>
          <w:sz w:val="19"/>
          <w:szCs w:val="19"/>
          <w:u w:val="single" w:color="auto"/>
          <w:position w:val="7"/>
        </w:rPr>
        <w:t xml:space="preserve">               </w:t>
      </w:r>
    </w:p>
    <w:p>
      <w:pPr>
        <w:ind w:left="29"/>
        <w:spacing w:before="90" w:line="219" w:lineRule="auto"/>
        <w:rPr>
          <w:rFonts w:ascii="SimSun" w:hAnsi="SimSun" w:eastAsia="SimSun" w:cs="SimSun"/>
          <w:sz w:val="21"/>
          <w:szCs w:val="21"/>
        </w:rPr>
      </w:pPr>
      <w:r>
        <w:rPr>
          <w:rFonts w:ascii="SimSun" w:hAnsi="SimSun" w:eastAsia="SimSun" w:cs="SimSun"/>
          <w:sz w:val="21"/>
          <w:szCs w:val="21"/>
          <w:spacing w:val="-4"/>
        </w:rPr>
        <w:t>耐力，改善生活质量，增加参与社会活动的能力，促进</w:t>
      </w:r>
    </w:p>
    <w:p>
      <w:pPr>
        <w:ind w:left="29"/>
        <w:spacing w:before="120" w:line="219" w:lineRule="auto"/>
        <w:rPr>
          <w:rFonts w:ascii="SimSun" w:hAnsi="SimSun" w:eastAsia="SimSun" w:cs="SimSun"/>
          <w:sz w:val="21"/>
          <w:szCs w:val="21"/>
        </w:rPr>
      </w:pPr>
      <w:r>
        <w:rPr>
          <w:rFonts w:ascii="SimSun" w:hAnsi="SimSun" w:eastAsia="SimSun" w:cs="SimSun"/>
          <w:sz w:val="21"/>
          <w:szCs w:val="21"/>
          <w:spacing w:val="-1"/>
        </w:rPr>
        <w:t>病人自我管理，达到和维持个体最佳独立生活能力(表2-15-2)。</w:t>
      </w:r>
    </w:p>
    <w:p>
      <w:pPr>
        <w:ind w:left="583"/>
        <w:spacing w:before="99" w:line="222" w:lineRule="auto"/>
        <w:outlineLvl w:val="6"/>
        <w:rPr>
          <w:rFonts w:ascii="SimHei" w:hAnsi="SimHei" w:eastAsia="SimHei" w:cs="SimHei"/>
          <w:sz w:val="26"/>
          <w:szCs w:val="26"/>
        </w:rPr>
      </w:pPr>
      <w:r>
        <w:rPr>
          <w:rFonts w:ascii="SimHei" w:hAnsi="SimHei" w:eastAsia="SimHei" w:cs="SimHei"/>
          <w:sz w:val="26"/>
          <w:szCs w:val="26"/>
          <w:b/>
          <w:bCs/>
          <w:color w:val="0892E2"/>
          <w:spacing w:val="-11"/>
        </w:rPr>
        <w:t>二、呼吸康复的适应证和禁忌证</w:t>
      </w:r>
    </w:p>
    <w:p>
      <w:pPr>
        <w:ind w:left="29" w:right="1099" w:firstLine="370"/>
        <w:spacing w:before="39" w:line="286" w:lineRule="auto"/>
        <w:jc w:val="both"/>
        <w:rPr>
          <w:rFonts w:ascii="SimSun" w:hAnsi="SimSun" w:eastAsia="SimSun" w:cs="SimSun"/>
          <w:sz w:val="21"/>
          <w:szCs w:val="21"/>
        </w:rPr>
      </w:pPr>
      <w:r>
        <w:rPr>
          <w:rFonts w:ascii="SimSun" w:hAnsi="SimSun" w:eastAsia="SimSun" w:cs="SimSun"/>
          <w:sz w:val="21"/>
          <w:szCs w:val="21"/>
          <w:spacing w:val="-1"/>
        </w:rPr>
        <w:t>大多数慢性呼吸系统疾病均可以从呼吸康复中获益，包括慢性阻塞性肺疾病、间质性肺疾病、支</w:t>
      </w:r>
      <w:r>
        <w:rPr>
          <w:rFonts w:ascii="SimSun" w:hAnsi="SimSun" w:eastAsia="SimSun" w:cs="SimSun"/>
          <w:sz w:val="21"/>
          <w:szCs w:val="21"/>
          <w:spacing w:val="2"/>
        </w:rPr>
        <w:t xml:space="preserve"> </w:t>
      </w:r>
      <w:r>
        <w:rPr>
          <w:rFonts w:ascii="SimSun" w:hAnsi="SimSun" w:eastAsia="SimSun" w:cs="SimSun"/>
          <w:sz w:val="21"/>
          <w:szCs w:val="21"/>
          <w:spacing w:val="-5"/>
        </w:rPr>
        <w:t>气管扩张、囊性纤维化、哮喘、肺动脉高压、呼吸衰竭等；呼吸康复在围术期管</w:t>
      </w:r>
      <w:r>
        <w:rPr>
          <w:rFonts w:ascii="SimSun" w:hAnsi="SimSun" w:eastAsia="SimSun" w:cs="SimSun"/>
          <w:sz w:val="21"/>
          <w:szCs w:val="21"/>
          <w:spacing w:val="-6"/>
        </w:rPr>
        <w:t>理中也发挥至关重要的</w:t>
      </w:r>
      <w:r>
        <w:rPr>
          <w:rFonts w:ascii="SimSun" w:hAnsi="SimSun" w:eastAsia="SimSun" w:cs="SimSun"/>
          <w:sz w:val="21"/>
          <w:szCs w:val="21"/>
        </w:rPr>
        <w:t xml:space="preserve"> </w:t>
      </w:r>
      <w:r>
        <w:rPr>
          <w:rFonts w:ascii="SimSun" w:hAnsi="SimSun" w:eastAsia="SimSun" w:cs="SimSun"/>
          <w:sz w:val="21"/>
          <w:szCs w:val="21"/>
          <w:spacing w:val="-5"/>
        </w:rPr>
        <w:t>作用，积极的呼吸康复可以减少术后并发症，改善预后，帮助病人尽早下床活动。因此，在肺癌、肺减</w:t>
      </w:r>
      <w:r>
        <w:rPr>
          <w:rFonts w:ascii="SimSun" w:hAnsi="SimSun" w:eastAsia="SimSun" w:cs="SimSun"/>
          <w:sz w:val="21"/>
          <w:szCs w:val="21"/>
          <w:spacing w:val="4"/>
        </w:rPr>
        <w:t xml:space="preserve"> </w:t>
      </w:r>
      <w:r>
        <w:rPr>
          <w:rFonts w:ascii="SimSun" w:hAnsi="SimSun" w:eastAsia="SimSun" w:cs="SimSun"/>
          <w:sz w:val="21"/>
          <w:szCs w:val="21"/>
          <w:spacing w:val="-1"/>
        </w:rPr>
        <w:t>容手术、肺移植术前后均需要常规进行呼吸康复(表2-15-3)。</w:t>
      </w:r>
    </w:p>
    <w:p>
      <w:pPr>
        <w:ind w:left="400"/>
        <w:spacing w:before="91" w:line="219" w:lineRule="auto"/>
        <w:rPr>
          <w:rFonts w:ascii="SimSun" w:hAnsi="SimSun" w:eastAsia="SimSun" w:cs="SimSun"/>
          <w:sz w:val="21"/>
          <w:szCs w:val="21"/>
        </w:rPr>
      </w:pPr>
      <w:r>
        <w:rPr>
          <w:rFonts w:ascii="SimSun" w:hAnsi="SimSun" w:eastAsia="SimSun" w:cs="SimSun"/>
          <w:sz w:val="21"/>
          <w:szCs w:val="21"/>
        </w:rPr>
        <w:t>呼吸康复的禁忌证包括合并不稳定型心绞痛、严重</w:t>
      </w:r>
      <w:r>
        <w:rPr>
          <w:rFonts w:ascii="SimSun" w:hAnsi="SimSun" w:eastAsia="SimSun" w:cs="SimSun"/>
          <w:sz w:val="21"/>
          <w:szCs w:val="21"/>
          <w:spacing w:val="-1"/>
        </w:rPr>
        <w:t>的心律失常、心功能不全、未经控制的高血压</w:t>
      </w:r>
    </w:p>
    <w:p>
      <w:pPr>
        <w:spacing w:line="58" w:lineRule="exact"/>
        <w:rPr/>
      </w:pPr>
      <w:r/>
    </w:p>
    <w:p>
      <w:pPr>
        <w:sectPr>
          <w:pgSz w:w="11900" w:h="16840"/>
          <w:pgMar w:top="814" w:right="580" w:bottom="400" w:left="959" w:header="0" w:footer="0" w:gutter="0"/>
          <w:cols w:equalWidth="0" w:num="1">
            <w:col w:w="10361" w:space="0"/>
          </w:cols>
        </w:sectPr>
        <w:rPr/>
      </w:pPr>
    </w:p>
    <w:p>
      <w:pPr>
        <w:ind w:left="582"/>
        <w:spacing w:before="108" w:line="221" w:lineRule="auto"/>
        <w:rPr>
          <w:rFonts w:ascii="SimHei" w:hAnsi="SimHei" w:eastAsia="SimHei" w:cs="SimHei"/>
          <w:sz w:val="21"/>
          <w:szCs w:val="21"/>
        </w:rPr>
      </w:pPr>
      <w:r>
        <w:rPr>
          <w:rFonts w:ascii="SimHei" w:hAnsi="SimHei" w:eastAsia="SimHei" w:cs="SimHei"/>
          <w:sz w:val="21"/>
          <w:szCs w:val="21"/>
          <w:b/>
          <w:bCs/>
          <w:color w:val="33A1D8"/>
          <w:spacing w:val="-16"/>
        </w:rPr>
        <w:t>表2-15-3</w:t>
      </w:r>
      <w:r>
        <w:rPr>
          <w:rFonts w:ascii="SimHei" w:hAnsi="SimHei" w:eastAsia="SimHei" w:cs="SimHei"/>
          <w:sz w:val="21"/>
          <w:szCs w:val="21"/>
          <w:color w:val="33A1D8"/>
          <w:spacing w:val="50"/>
        </w:rPr>
        <w:t xml:space="preserve"> </w:t>
      </w:r>
      <w:r>
        <w:rPr>
          <w:rFonts w:ascii="SimHei" w:hAnsi="SimHei" w:eastAsia="SimHei" w:cs="SimHei"/>
          <w:sz w:val="21"/>
          <w:szCs w:val="21"/>
          <w:b/>
          <w:bCs/>
          <w:spacing w:val="-16"/>
        </w:rPr>
        <w:t>呼吸康复的适宜疾病谱</w:t>
      </w:r>
    </w:p>
    <w:p>
      <w:pPr>
        <w:ind w:firstLine="39"/>
        <w:spacing w:before="35" w:line="1800" w:lineRule="exact"/>
        <w:textAlignment w:val="center"/>
        <w:rPr/>
      </w:pPr>
      <w:r>
        <w:pict>
          <v:group id="_x0000_s15" style="mso-position-vertical-relative:line;mso-position-horizontal-relative:char;width:198.05pt;height:90.05pt;" filled="false" stroked="false" coordsize="3961,1801" coordorigin="0,0">
            <v:shape id="_x0000_s16" style="position:absolute;left:0;top:0;width:3961;height:1801;" filled="false" stroked="false" type="#_x0000_t75">
              <v:imagedata o:title="" r:id="rId18"/>
            </v:shape>
            <v:shape id="_x0000_s17" style="position:absolute;left:-20;top:-20;width:4001;height:1880;" filled="false" stroked="false" type="#_x0000_t202">
              <v:fill on="false"/>
              <v:stroke on="false"/>
              <v:path/>
              <v:imagedata o:title=""/>
              <o:lock v:ext="edit" aspectratio="false"/>
              <v:textbox inset="0mm,0mm,0mm,0mm">
                <w:txbxContent>
                  <w:p>
                    <w:pPr>
                      <w:ind w:left="220"/>
                      <w:spacing w:before="89" w:line="220" w:lineRule="auto"/>
                      <w:rPr>
                        <w:rFonts w:ascii="SimSun" w:hAnsi="SimSun" w:eastAsia="SimSun" w:cs="SimSun"/>
                        <w:sz w:val="21"/>
                        <w:szCs w:val="21"/>
                      </w:rPr>
                    </w:pPr>
                    <w:r>
                      <w:rPr>
                        <w:rFonts w:ascii="SimSun" w:hAnsi="SimSun" w:eastAsia="SimSun" w:cs="SimSun"/>
                        <w:sz w:val="21"/>
                        <w:szCs w:val="21"/>
                        <w:spacing w:val="-13"/>
                      </w:rPr>
                      <w:t>阻塞性疾病</w:t>
                    </w:r>
                  </w:p>
                  <w:p>
                    <w:pPr>
                      <w:ind w:left="380"/>
                      <w:spacing w:before="69" w:line="219" w:lineRule="auto"/>
                      <w:rPr>
                        <w:rFonts w:ascii="SimSun" w:hAnsi="SimSun" w:eastAsia="SimSun" w:cs="SimSun"/>
                        <w:sz w:val="21"/>
                        <w:szCs w:val="21"/>
                      </w:rPr>
                    </w:pPr>
                    <w:r>
                      <w:rPr>
                        <w:rFonts w:ascii="SimSun" w:hAnsi="SimSun" w:eastAsia="SimSun" w:cs="SimSun"/>
                        <w:sz w:val="21"/>
                        <w:szCs w:val="21"/>
                        <w:spacing w:val="-23"/>
                      </w:rPr>
                      <w:t>·慢阻肺(包括：α</w:t>
                    </w:r>
                    <w:r>
                      <w:rPr>
                        <w:rFonts w:ascii="Calibri" w:hAnsi="Calibri" w:eastAsia="Calibri" w:cs="Calibri"/>
                        <w:sz w:val="21"/>
                        <w:szCs w:val="21"/>
                        <w:spacing w:val="-23"/>
                      </w:rPr>
                      <w:t>₁</w:t>
                    </w:r>
                    <w:r>
                      <w:rPr>
                        <w:rFonts w:ascii="SimSun" w:hAnsi="SimSun" w:eastAsia="SimSun" w:cs="SimSun"/>
                        <w:sz w:val="21"/>
                        <w:szCs w:val="21"/>
                        <w:spacing w:val="-23"/>
                      </w:rPr>
                      <w:t>-抗胰蛋白酶缺乏)</w:t>
                    </w:r>
                  </w:p>
                  <w:p>
                    <w:pPr>
                      <w:ind w:left="380"/>
                      <w:spacing w:before="61" w:line="220" w:lineRule="auto"/>
                      <w:rPr>
                        <w:rFonts w:ascii="SimSun" w:hAnsi="SimSun" w:eastAsia="SimSun" w:cs="SimSun"/>
                        <w:sz w:val="21"/>
                        <w:szCs w:val="21"/>
                      </w:rPr>
                    </w:pPr>
                    <w:r>
                      <w:rPr>
                        <w:rFonts w:ascii="SimSun" w:hAnsi="SimSun" w:eastAsia="SimSun" w:cs="SimSun"/>
                        <w:sz w:val="21"/>
                        <w:szCs w:val="21"/>
                        <w:spacing w:val="-25"/>
                      </w:rPr>
                      <w:t>●</w:t>
                    </w:r>
                    <w:r>
                      <w:rPr>
                        <w:rFonts w:ascii="SimSun" w:hAnsi="SimSun" w:eastAsia="SimSun" w:cs="SimSun"/>
                        <w:sz w:val="21"/>
                        <w:szCs w:val="21"/>
                        <w:spacing w:val="-53"/>
                      </w:rPr>
                      <w:t xml:space="preserve"> </w:t>
                    </w:r>
                    <w:r>
                      <w:rPr>
                        <w:rFonts w:ascii="SimSun" w:hAnsi="SimSun" w:eastAsia="SimSun" w:cs="SimSun"/>
                        <w:sz w:val="21"/>
                        <w:szCs w:val="21"/>
                        <w:spacing w:val="-25"/>
                      </w:rPr>
                      <w:t>哮喘</w:t>
                    </w:r>
                  </w:p>
                  <w:p>
                    <w:pPr>
                      <w:ind w:left="380"/>
                      <w:spacing w:before="9" w:line="219" w:lineRule="auto"/>
                      <w:rPr>
                        <w:rFonts w:ascii="SimSun" w:hAnsi="SimSun" w:eastAsia="SimSun" w:cs="SimSun"/>
                        <w:sz w:val="21"/>
                        <w:szCs w:val="21"/>
                      </w:rPr>
                    </w:pPr>
                    <w:r>
                      <w:rPr>
                        <w:rFonts w:ascii="SimSun" w:hAnsi="SimSun" w:eastAsia="SimSun" w:cs="SimSun"/>
                        <w:sz w:val="21"/>
                        <w:szCs w:val="21"/>
                        <w:spacing w:val="-24"/>
                        <w:w w:val="99"/>
                      </w:rPr>
                      <w:t>●</w:t>
                    </w:r>
                    <w:r>
                      <w:rPr>
                        <w:rFonts w:ascii="SimSun" w:hAnsi="SimSun" w:eastAsia="SimSun" w:cs="SimSun"/>
                        <w:sz w:val="21"/>
                        <w:szCs w:val="21"/>
                        <w:spacing w:val="-25"/>
                      </w:rPr>
                      <w:t xml:space="preserve"> </w:t>
                    </w:r>
                    <w:r>
                      <w:rPr>
                        <w:rFonts w:ascii="SimSun" w:hAnsi="SimSun" w:eastAsia="SimSun" w:cs="SimSun"/>
                        <w:sz w:val="21"/>
                        <w:szCs w:val="21"/>
                        <w:spacing w:val="-24"/>
                        <w:w w:val="99"/>
                      </w:rPr>
                      <w:t>支气管扩张</w:t>
                    </w:r>
                  </w:p>
                  <w:p>
                    <w:pPr>
                      <w:ind w:left="380"/>
                      <w:spacing w:before="70" w:line="219" w:lineRule="auto"/>
                      <w:rPr>
                        <w:rFonts w:ascii="SimSun" w:hAnsi="SimSun" w:eastAsia="SimSun" w:cs="SimSun"/>
                        <w:sz w:val="21"/>
                        <w:szCs w:val="21"/>
                      </w:rPr>
                    </w:pPr>
                    <w:r>
                      <w:rPr>
                        <w:rFonts w:ascii="SimSun" w:hAnsi="SimSun" w:eastAsia="SimSun" w:cs="SimSun"/>
                        <w:sz w:val="21"/>
                        <w:szCs w:val="21"/>
                        <w:spacing w:val="-14"/>
                      </w:rPr>
                      <w:t>·囊性纤维化</w:t>
                    </w:r>
                  </w:p>
                  <w:p>
                    <w:pPr>
                      <w:ind w:left="380"/>
                      <w:spacing w:before="20" w:line="219" w:lineRule="auto"/>
                      <w:rPr>
                        <w:rFonts w:ascii="SimSun" w:hAnsi="SimSun" w:eastAsia="SimSun" w:cs="SimSun"/>
                        <w:sz w:val="21"/>
                        <w:szCs w:val="21"/>
                      </w:rPr>
                    </w:pPr>
                    <w:r>
                      <w:rPr>
                        <w:rFonts w:ascii="SimSun" w:hAnsi="SimSun" w:eastAsia="SimSun" w:cs="SimSun"/>
                        <w:sz w:val="21"/>
                        <w:szCs w:val="21"/>
                        <w:spacing w:val="-24"/>
                      </w:rPr>
                      <w:t>●</w:t>
                    </w:r>
                    <w:r>
                      <w:rPr>
                        <w:rFonts w:ascii="SimSun" w:hAnsi="SimSun" w:eastAsia="SimSun" w:cs="SimSun"/>
                        <w:sz w:val="21"/>
                        <w:szCs w:val="21"/>
                        <w:spacing w:val="-40"/>
                      </w:rPr>
                      <w:t xml:space="preserve"> </w:t>
                    </w:r>
                    <w:r>
                      <w:rPr>
                        <w:rFonts w:ascii="SimSun" w:hAnsi="SimSun" w:eastAsia="SimSun" w:cs="SimSun"/>
                        <w:sz w:val="21"/>
                        <w:szCs w:val="21"/>
                        <w:spacing w:val="-24"/>
                      </w:rPr>
                      <w:t>闭塞性细支气管炎</w:t>
                    </w:r>
                  </w:p>
                </w:txbxContent>
              </v:textbox>
            </v:shape>
          </v:group>
        </w:pict>
      </w:r>
    </w:p>
    <w:p>
      <w:pPr>
        <w:ind w:left="240"/>
        <w:spacing w:before="49" w:line="220" w:lineRule="auto"/>
        <w:rPr>
          <w:rFonts w:ascii="SimSun" w:hAnsi="SimSun" w:eastAsia="SimSun" w:cs="SimSun"/>
          <w:sz w:val="21"/>
          <w:szCs w:val="21"/>
        </w:rPr>
      </w:pPr>
      <w:r>
        <w:rPr>
          <w:rFonts w:ascii="SimSun" w:hAnsi="SimSun" w:eastAsia="SimSun" w:cs="SimSun"/>
          <w:sz w:val="21"/>
          <w:szCs w:val="21"/>
          <w:spacing w:val="-16"/>
        </w:rPr>
        <w:t>限制性疾病</w:t>
      </w:r>
    </w:p>
    <w:p>
      <w:pPr>
        <w:ind w:left="400"/>
        <w:spacing w:before="30" w:line="220" w:lineRule="auto"/>
        <w:rPr>
          <w:rFonts w:ascii="SimSun" w:hAnsi="SimSun" w:eastAsia="SimSun" w:cs="SimSun"/>
          <w:sz w:val="21"/>
          <w:szCs w:val="21"/>
        </w:rPr>
      </w:pPr>
      <w:r>
        <w:rPr>
          <w:rFonts w:ascii="SimSun" w:hAnsi="SimSun" w:eastAsia="SimSun" w:cs="SimSun"/>
          <w:sz w:val="21"/>
          <w:szCs w:val="21"/>
          <w:spacing w:val="-23"/>
          <w:w w:val="96"/>
        </w:rPr>
        <w:t>●</w:t>
      </w:r>
      <w:r>
        <w:rPr>
          <w:rFonts w:ascii="SimSun" w:hAnsi="SimSun" w:eastAsia="SimSun" w:cs="SimSun"/>
          <w:sz w:val="21"/>
          <w:szCs w:val="21"/>
          <w:spacing w:val="3"/>
        </w:rPr>
        <w:t xml:space="preserve"> </w:t>
      </w:r>
      <w:r>
        <w:rPr>
          <w:rFonts w:ascii="SimSun" w:hAnsi="SimSun" w:eastAsia="SimSun" w:cs="SimSun"/>
          <w:sz w:val="21"/>
          <w:szCs w:val="21"/>
          <w:spacing w:val="-23"/>
          <w:w w:val="96"/>
        </w:rPr>
        <w:t>间质性肺疾病</w:t>
      </w:r>
    </w:p>
    <w:p>
      <w:pPr>
        <w:ind w:left="580"/>
        <w:spacing w:before="49" w:line="219" w:lineRule="auto"/>
        <w:rPr>
          <w:rFonts w:ascii="SimSun" w:hAnsi="SimSun" w:eastAsia="SimSun" w:cs="SimSun"/>
          <w:sz w:val="21"/>
          <w:szCs w:val="21"/>
        </w:rPr>
      </w:pPr>
      <w:r>
        <w:rPr>
          <w:rFonts w:ascii="SimSun" w:hAnsi="SimSun" w:eastAsia="SimSun" w:cs="SimSun"/>
          <w:sz w:val="21"/>
          <w:szCs w:val="21"/>
          <w:spacing w:val="-11"/>
        </w:rPr>
        <w:t>a)</w:t>
      </w:r>
      <w:r>
        <w:rPr>
          <w:rFonts w:ascii="SimSun" w:hAnsi="SimSun" w:eastAsia="SimSun" w:cs="SimSun"/>
          <w:sz w:val="21"/>
          <w:szCs w:val="21"/>
          <w:spacing w:val="-55"/>
        </w:rPr>
        <w:t xml:space="preserve"> </w:t>
      </w:r>
      <w:r>
        <w:rPr>
          <w:rFonts w:ascii="SimSun" w:hAnsi="SimSun" w:eastAsia="SimSun" w:cs="SimSun"/>
          <w:sz w:val="21"/>
          <w:szCs w:val="21"/>
          <w:spacing w:val="-11"/>
        </w:rPr>
        <w:t>间质性纤维化</w:t>
      </w:r>
    </w:p>
    <w:p>
      <w:pPr>
        <w:ind w:left="580"/>
        <w:spacing w:before="31" w:line="220" w:lineRule="auto"/>
        <w:rPr>
          <w:rFonts w:ascii="SimSun" w:hAnsi="SimSun" w:eastAsia="SimSun" w:cs="SimSun"/>
          <w:sz w:val="21"/>
          <w:szCs w:val="21"/>
        </w:rPr>
      </w:pPr>
      <w:r>
        <w:rPr>
          <w:rFonts w:ascii="SimSun" w:hAnsi="SimSun" w:eastAsia="SimSun" w:cs="SimSun"/>
          <w:sz w:val="21"/>
          <w:szCs w:val="21"/>
          <w:spacing w:val="-15"/>
          <w:w w:val="98"/>
        </w:rPr>
        <w:t>b)</w:t>
      </w:r>
      <w:r>
        <w:rPr>
          <w:rFonts w:ascii="SimSun" w:hAnsi="SimSun" w:eastAsia="SimSun" w:cs="SimSun"/>
          <w:sz w:val="21"/>
          <w:szCs w:val="21"/>
          <w:spacing w:val="10"/>
        </w:rPr>
        <w:t xml:space="preserve"> </w:t>
      </w:r>
      <w:r>
        <w:rPr>
          <w:rFonts w:ascii="SimSun" w:hAnsi="SimSun" w:eastAsia="SimSun" w:cs="SimSun"/>
          <w:sz w:val="21"/>
          <w:szCs w:val="21"/>
          <w:spacing w:val="-15"/>
          <w:w w:val="98"/>
        </w:rPr>
        <w:t>职业/环境相关性肺病</w:t>
      </w:r>
    </w:p>
    <w:p>
      <w:pPr>
        <w:ind w:left="580"/>
        <w:spacing w:before="30" w:line="220" w:lineRule="auto"/>
        <w:rPr>
          <w:rFonts w:ascii="SimSun" w:hAnsi="SimSun" w:eastAsia="SimSun" w:cs="SimSun"/>
          <w:sz w:val="21"/>
          <w:szCs w:val="21"/>
        </w:rPr>
      </w:pPr>
      <w:r>
        <w:rPr>
          <w:rFonts w:ascii="SimSun" w:hAnsi="SimSun" w:eastAsia="SimSun" w:cs="SimSun"/>
          <w:sz w:val="21"/>
          <w:szCs w:val="21"/>
          <w:spacing w:val="-8"/>
        </w:rPr>
        <w:t>c)</w:t>
      </w:r>
      <w:r>
        <w:rPr>
          <w:rFonts w:ascii="SimSun" w:hAnsi="SimSun" w:eastAsia="SimSun" w:cs="SimSun"/>
          <w:sz w:val="21"/>
          <w:szCs w:val="21"/>
          <w:spacing w:val="-60"/>
        </w:rPr>
        <w:t xml:space="preserve"> </w:t>
      </w:r>
      <w:r>
        <w:rPr>
          <w:rFonts w:ascii="SimSun" w:hAnsi="SimSun" w:eastAsia="SimSun" w:cs="SimSun"/>
          <w:sz w:val="21"/>
          <w:szCs w:val="21"/>
          <w:spacing w:val="-8"/>
        </w:rPr>
        <w:t>结节病</w:t>
      </w:r>
    </w:p>
    <w:p>
      <w:pPr>
        <w:ind w:left="580" w:right="2105"/>
        <w:spacing w:before="28" w:line="233" w:lineRule="auto"/>
        <w:rPr>
          <w:rFonts w:ascii="SimSun" w:hAnsi="SimSun" w:eastAsia="SimSun" w:cs="SimSun"/>
          <w:sz w:val="21"/>
          <w:szCs w:val="21"/>
        </w:rPr>
      </w:pPr>
      <w:r>
        <w:rPr>
          <w:rFonts w:ascii="SimSun" w:hAnsi="SimSun" w:eastAsia="SimSun" w:cs="SimSun"/>
          <w:sz w:val="21"/>
          <w:szCs w:val="21"/>
          <w:spacing w:val="-12"/>
        </w:rPr>
        <w:t>d)</w:t>
      </w:r>
      <w:r>
        <w:rPr>
          <w:rFonts w:ascii="SimSun" w:hAnsi="SimSun" w:eastAsia="SimSun" w:cs="SimSun"/>
          <w:sz w:val="21"/>
          <w:szCs w:val="21"/>
          <w:spacing w:val="-57"/>
        </w:rPr>
        <w:t xml:space="preserve"> </w:t>
      </w:r>
      <w:r>
        <w:rPr>
          <w:rFonts w:ascii="SimSun" w:hAnsi="SimSun" w:eastAsia="SimSun" w:cs="SimSun"/>
          <w:sz w:val="21"/>
          <w:szCs w:val="21"/>
          <w:spacing w:val="-12"/>
        </w:rPr>
        <w:t>结缔组织疾病</w:t>
      </w:r>
      <w:r>
        <w:rPr>
          <w:rFonts w:ascii="SimSun" w:hAnsi="SimSun" w:eastAsia="SimSun" w:cs="SimSun"/>
          <w:sz w:val="21"/>
          <w:szCs w:val="21"/>
        </w:rPr>
        <w:t xml:space="preserve"> </w:t>
      </w:r>
      <w:r>
        <w:rPr>
          <w:rFonts w:ascii="SimSun" w:hAnsi="SimSun" w:eastAsia="SimSun" w:cs="SimSun"/>
          <w:sz w:val="21"/>
          <w:szCs w:val="21"/>
          <w:spacing w:val="-5"/>
        </w:rPr>
        <w:t>e)过敏性肺炎</w:t>
      </w:r>
    </w:p>
    <w:p>
      <w:pPr>
        <w:ind w:left="400"/>
        <w:spacing w:before="89" w:line="231" w:lineRule="auto"/>
        <w:rPr>
          <w:rFonts w:ascii="Times New Roman" w:hAnsi="Times New Roman" w:eastAsia="Times New Roman" w:cs="Times New Roman"/>
          <w:sz w:val="21"/>
          <w:szCs w:val="21"/>
        </w:rPr>
      </w:pPr>
      <w:r>
        <w:rPr>
          <w:rFonts w:ascii="SimSun" w:hAnsi="SimSun" w:eastAsia="SimSun" w:cs="SimSun"/>
          <w:sz w:val="21"/>
          <w:szCs w:val="21"/>
          <w:spacing w:val="-18"/>
          <w:w w:val="97"/>
        </w:rPr>
        <w:t>●</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18"/>
          <w:w w:val="97"/>
        </w:rPr>
        <w:t>ARDS</w:t>
      </w:r>
    </w:p>
    <w:p>
      <w:pPr>
        <w:ind w:left="400"/>
        <w:spacing w:line="220" w:lineRule="auto"/>
        <w:rPr>
          <w:rFonts w:ascii="SimSun" w:hAnsi="SimSun" w:eastAsia="SimSun" w:cs="SimSun"/>
          <w:sz w:val="21"/>
          <w:szCs w:val="21"/>
        </w:rPr>
      </w:pPr>
      <w:r>
        <w:rPr>
          <w:rFonts w:ascii="SimSun" w:hAnsi="SimSun" w:eastAsia="SimSun" w:cs="SimSun"/>
          <w:sz w:val="21"/>
          <w:szCs w:val="21"/>
          <w:spacing w:val="-21"/>
          <w:w w:val="99"/>
        </w:rPr>
        <w:t>●</w:t>
      </w:r>
      <w:r>
        <w:rPr>
          <w:rFonts w:ascii="SimSun" w:hAnsi="SimSun" w:eastAsia="SimSun" w:cs="SimSun"/>
          <w:sz w:val="21"/>
          <w:szCs w:val="21"/>
          <w:spacing w:val="-55"/>
        </w:rPr>
        <w:t xml:space="preserve"> </w:t>
      </w:r>
      <w:r>
        <w:rPr>
          <w:rFonts w:ascii="SimSun" w:hAnsi="SimSun" w:eastAsia="SimSun" w:cs="SimSun"/>
          <w:sz w:val="21"/>
          <w:szCs w:val="21"/>
          <w:spacing w:val="-21"/>
          <w:w w:val="99"/>
        </w:rPr>
        <w:t>胸壁疾病</w:t>
      </w:r>
    </w:p>
    <w:p>
      <w:pPr>
        <w:ind w:left="400"/>
        <w:spacing w:before="28" w:line="219" w:lineRule="auto"/>
        <w:rPr>
          <w:rFonts w:ascii="SimSun" w:hAnsi="SimSun" w:eastAsia="SimSun" w:cs="SimSun"/>
          <w:sz w:val="21"/>
          <w:szCs w:val="21"/>
        </w:rPr>
      </w:pPr>
      <w:r>
        <w:rPr>
          <w:rFonts w:ascii="SimSun" w:hAnsi="SimSun" w:eastAsia="SimSun" w:cs="SimSun"/>
          <w:sz w:val="21"/>
          <w:szCs w:val="21"/>
          <w:spacing w:val="-29"/>
          <w:w w:val="96"/>
        </w:rPr>
        <w:t>●</w:t>
      </w:r>
      <w:r>
        <w:rPr>
          <w:rFonts w:ascii="SimSun" w:hAnsi="SimSun" w:eastAsia="SimSun" w:cs="SimSun"/>
          <w:sz w:val="21"/>
          <w:szCs w:val="21"/>
          <w:spacing w:val="-22"/>
        </w:rPr>
        <w:t xml:space="preserve"> </w:t>
      </w:r>
      <w:r>
        <w:rPr>
          <w:rFonts w:ascii="SimSun" w:hAnsi="SimSun" w:eastAsia="SimSun" w:cs="SimSun"/>
          <w:sz w:val="21"/>
          <w:szCs w:val="21"/>
          <w:spacing w:val="-29"/>
          <w:w w:val="96"/>
        </w:rPr>
        <w:t>脊柱后、侧凸</w:t>
      </w:r>
    </w:p>
    <w:p>
      <w:pPr>
        <w:ind w:left="400"/>
        <w:spacing w:before="31" w:line="219" w:lineRule="auto"/>
        <w:rPr>
          <w:rFonts w:ascii="SimSun" w:hAnsi="SimSun" w:eastAsia="SimSun" w:cs="SimSun"/>
          <w:sz w:val="21"/>
          <w:szCs w:val="21"/>
        </w:rPr>
      </w:pPr>
      <w:r>
        <w:rPr>
          <w:rFonts w:ascii="SimSun" w:hAnsi="SimSun" w:eastAsia="SimSun" w:cs="SimSun"/>
          <w:sz w:val="21"/>
          <w:szCs w:val="21"/>
          <w:spacing w:val="-22"/>
          <w:w w:val="94"/>
        </w:rPr>
        <w:t>●</w:t>
      </w:r>
      <w:r>
        <w:rPr>
          <w:rFonts w:ascii="SimSun" w:hAnsi="SimSun" w:eastAsia="SimSun" w:cs="SimSun"/>
          <w:sz w:val="21"/>
          <w:szCs w:val="21"/>
          <w:spacing w:val="27"/>
        </w:rPr>
        <w:t xml:space="preserve"> </w:t>
      </w:r>
      <w:r>
        <w:rPr>
          <w:rFonts w:ascii="SimSun" w:hAnsi="SimSun" w:eastAsia="SimSun" w:cs="SimSun"/>
          <w:sz w:val="21"/>
          <w:szCs w:val="21"/>
          <w:spacing w:val="-22"/>
          <w:w w:val="94"/>
        </w:rPr>
        <w:t>强直性脊柱炎</w:t>
      </w:r>
    </w:p>
    <w:p>
      <w:pPr>
        <w:ind w:left="400"/>
        <w:spacing w:before="32" w:line="219" w:lineRule="auto"/>
        <w:rPr>
          <w:rFonts w:ascii="SimSun" w:hAnsi="SimSun" w:eastAsia="SimSun" w:cs="SimSun"/>
          <w:sz w:val="21"/>
          <w:szCs w:val="21"/>
        </w:rPr>
      </w:pPr>
      <w:r>
        <w:rPr>
          <w:rFonts w:ascii="SimSun" w:hAnsi="SimSun" w:eastAsia="SimSun" w:cs="SimSun"/>
          <w:sz w:val="21"/>
          <w:szCs w:val="21"/>
          <w:spacing w:val="-23"/>
          <w:w w:val="95"/>
        </w:rPr>
        <w:t>●</w:t>
      </w:r>
      <w:r>
        <w:rPr>
          <w:rFonts w:ascii="SimSun" w:hAnsi="SimSun" w:eastAsia="SimSun" w:cs="SimSun"/>
          <w:sz w:val="21"/>
          <w:szCs w:val="21"/>
          <w:spacing w:val="17"/>
        </w:rPr>
        <w:t xml:space="preserve"> </w:t>
      </w:r>
      <w:r>
        <w:rPr>
          <w:rFonts w:ascii="SimSun" w:hAnsi="SimSun" w:eastAsia="SimSun" w:cs="SimSun"/>
          <w:sz w:val="21"/>
          <w:szCs w:val="21"/>
          <w:spacing w:val="-23"/>
          <w:w w:val="95"/>
        </w:rPr>
        <w:t>结核后综合征</w:t>
      </w:r>
    </w:p>
    <w:p>
      <w:pPr>
        <w:spacing w:before="22" w:line="2320" w:lineRule="exact"/>
        <w:textAlignment w:val="center"/>
        <w:rPr/>
      </w:pPr>
      <w:r>
        <w:pict>
          <v:group id="_x0000_s18" style="mso-position-vertical-relative:line;mso-position-horizontal-relative:char;width:198.55pt;height:116pt;" filled="false" stroked="false" coordsize="3971,2320" coordorigin="0,0">
            <v:shape id="_x0000_s19" style="position:absolute;left:0;top:0;width:3971;height:2320;" filled="false" stroked="false" type="#_x0000_t75">
              <v:imagedata o:title="" r:id="rId19"/>
            </v:shape>
            <v:shape id="_x0000_s20" style="position:absolute;left:-20;top:-20;width:4011;height:2398;" filled="false" stroked="false" type="#_x0000_t202">
              <v:fill on="false"/>
              <v:stroke on="false"/>
              <v:path/>
              <v:imagedata o:title=""/>
              <o:lock v:ext="edit" aspectratio="false"/>
              <v:textbox inset="0mm,0mm,0mm,0mm">
                <w:txbxContent>
                  <w:p>
                    <w:pPr>
                      <w:ind w:left="210"/>
                      <w:spacing w:before="79" w:line="220" w:lineRule="auto"/>
                      <w:rPr>
                        <w:rFonts w:ascii="SimSun" w:hAnsi="SimSun" w:eastAsia="SimSun" w:cs="SimSun"/>
                        <w:sz w:val="21"/>
                        <w:szCs w:val="21"/>
                      </w:rPr>
                    </w:pPr>
                    <w:r>
                      <w:rPr>
                        <w:rFonts w:ascii="SimSun" w:hAnsi="SimSun" w:eastAsia="SimSun" w:cs="SimSun"/>
                        <w:sz w:val="21"/>
                        <w:szCs w:val="21"/>
                        <w:spacing w:val="-16"/>
                        <w:w w:val="98"/>
                      </w:rPr>
                      <w:t>其他情况</w:t>
                    </w:r>
                  </w:p>
                  <w:p>
                    <w:pPr>
                      <w:ind w:left="420"/>
                      <w:spacing w:before="39" w:line="220" w:lineRule="auto"/>
                      <w:rPr>
                        <w:rFonts w:ascii="SimSun" w:hAnsi="SimSun" w:eastAsia="SimSun" w:cs="SimSun"/>
                        <w:sz w:val="21"/>
                        <w:szCs w:val="21"/>
                      </w:rPr>
                    </w:pPr>
                    <w:r>
                      <w:rPr>
                        <w:rFonts w:ascii="SimSun" w:hAnsi="SimSun" w:eastAsia="SimSun" w:cs="SimSun"/>
                        <w:sz w:val="21"/>
                        <w:szCs w:val="21"/>
                        <w:spacing w:val="-25"/>
                        <w:w w:val="98"/>
                      </w:rPr>
                      <w:t>●</w:t>
                    </w:r>
                    <w:r>
                      <w:rPr>
                        <w:rFonts w:ascii="SimSun" w:hAnsi="SimSun" w:eastAsia="SimSun" w:cs="SimSun"/>
                        <w:sz w:val="21"/>
                        <w:szCs w:val="21"/>
                        <w:spacing w:val="-42"/>
                      </w:rPr>
                      <w:t xml:space="preserve"> </w:t>
                    </w:r>
                    <w:r>
                      <w:rPr>
                        <w:rFonts w:ascii="SimSun" w:hAnsi="SimSun" w:eastAsia="SimSun" w:cs="SimSun"/>
                        <w:sz w:val="21"/>
                        <w:szCs w:val="21"/>
                        <w:spacing w:val="-25"/>
                        <w:w w:val="98"/>
                      </w:rPr>
                      <w:t>肺癌</w:t>
                    </w:r>
                  </w:p>
                  <w:p>
                    <w:pPr>
                      <w:ind w:left="420"/>
                      <w:spacing w:before="29" w:line="219" w:lineRule="auto"/>
                      <w:rPr>
                        <w:rFonts w:ascii="SimSun" w:hAnsi="SimSun" w:eastAsia="SimSun" w:cs="SimSun"/>
                        <w:sz w:val="21"/>
                        <w:szCs w:val="21"/>
                      </w:rPr>
                    </w:pPr>
                    <w:r>
                      <w:rPr>
                        <w:rFonts w:ascii="SimSun" w:hAnsi="SimSun" w:eastAsia="SimSun" w:cs="SimSun"/>
                        <w:sz w:val="21"/>
                        <w:szCs w:val="21"/>
                        <w:spacing w:val="-22"/>
                      </w:rPr>
                      <w:t>●</w:t>
                    </w:r>
                    <w:r>
                      <w:rPr>
                        <w:rFonts w:ascii="SimSun" w:hAnsi="SimSun" w:eastAsia="SimSun" w:cs="SimSun"/>
                        <w:sz w:val="21"/>
                        <w:szCs w:val="21"/>
                        <w:spacing w:val="-53"/>
                      </w:rPr>
                      <w:t xml:space="preserve"> </w:t>
                    </w:r>
                    <w:r>
                      <w:rPr>
                        <w:rFonts w:ascii="SimSun" w:hAnsi="SimSun" w:eastAsia="SimSun" w:cs="SimSun"/>
                        <w:sz w:val="21"/>
                        <w:szCs w:val="21"/>
                        <w:spacing w:val="-22"/>
                      </w:rPr>
                      <w:t>肺动脉高压</w:t>
                    </w:r>
                  </w:p>
                  <w:p>
                    <w:pPr>
                      <w:ind w:left="420"/>
                      <w:spacing w:before="30" w:line="219" w:lineRule="auto"/>
                      <w:rPr>
                        <w:rFonts w:ascii="SimSun" w:hAnsi="SimSun" w:eastAsia="SimSun" w:cs="SimSun"/>
                        <w:sz w:val="21"/>
                        <w:szCs w:val="21"/>
                      </w:rPr>
                    </w:pPr>
                    <w:r>
                      <w:rPr>
                        <w:rFonts w:ascii="SimSun" w:hAnsi="SimSun" w:eastAsia="SimSun" w:cs="SimSun"/>
                        <w:sz w:val="21"/>
                        <w:szCs w:val="21"/>
                        <w:spacing w:val="-23"/>
                        <w:w w:val="93"/>
                      </w:rPr>
                      <w:t>●</w:t>
                    </w:r>
                    <w:r>
                      <w:rPr>
                        <w:rFonts w:ascii="SimSun" w:hAnsi="SimSun" w:eastAsia="SimSun" w:cs="SimSun"/>
                        <w:sz w:val="21"/>
                        <w:szCs w:val="21"/>
                        <w:spacing w:val="12"/>
                      </w:rPr>
                      <w:t xml:space="preserve"> </w:t>
                    </w:r>
                    <w:r>
                      <w:rPr>
                        <w:rFonts w:ascii="SimSun" w:hAnsi="SimSun" w:eastAsia="SimSun" w:cs="SimSun"/>
                        <w:sz w:val="21"/>
                        <w:szCs w:val="21"/>
                        <w:spacing w:val="-23"/>
                        <w:w w:val="93"/>
                      </w:rPr>
                      <w:t>胸腹部手术前、后</w:t>
                    </w:r>
                  </w:p>
                  <w:p>
                    <w:pPr>
                      <w:ind w:left="420"/>
                      <w:spacing w:before="31" w:line="219" w:lineRule="auto"/>
                      <w:rPr>
                        <w:rFonts w:ascii="SimSun" w:hAnsi="SimSun" w:eastAsia="SimSun" w:cs="SimSun"/>
                        <w:sz w:val="21"/>
                        <w:szCs w:val="21"/>
                      </w:rPr>
                    </w:pPr>
                    <w:r>
                      <w:rPr>
                        <w:rFonts w:ascii="SimSun" w:hAnsi="SimSun" w:eastAsia="SimSun" w:cs="SimSun"/>
                        <w:sz w:val="21"/>
                        <w:szCs w:val="21"/>
                        <w:spacing w:val="-23"/>
                        <w:w w:val="91"/>
                      </w:rPr>
                      <w:t>●</w:t>
                    </w:r>
                    <w:r>
                      <w:rPr>
                        <w:rFonts w:ascii="SimSun" w:hAnsi="SimSun" w:eastAsia="SimSun" w:cs="SimSun"/>
                        <w:sz w:val="21"/>
                        <w:szCs w:val="21"/>
                        <w:spacing w:val="53"/>
                      </w:rPr>
                      <w:t xml:space="preserve"> </w:t>
                    </w:r>
                    <w:r>
                      <w:rPr>
                        <w:rFonts w:ascii="SimSun" w:hAnsi="SimSun" w:eastAsia="SimSun" w:cs="SimSun"/>
                        <w:sz w:val="21"/>
                        <w:szCs w:val="21"/>
                        <w:spacing w:val="-23"/>
                        <w:w w:val="91"/>
                      </w:rPr>
                      <w:t>肺移植手术前、后</w:t>
                    </w:r>
                  </w:p>
                  <w:p>
                    <w:pPr>
                      <w:ind w:left="420"/>
                      <w:spacing w:before="30" w:line="219" w:lineRule="auto"/>
                      <w:rPr>
                        <w:rFonts w:ascii="SimSun" w:hAnsi="SimSun" w:eastAsia="SimSun" w:cs="SimSun"/>
                        <w:sz w:val="21"/>
                        <w:szCs w:val="21"/>
                      </w:rPr>
                    </w:pPr>
                    <w:r>
                      <w:rPr>
                        <w:rFonts w:ascii="SimSun" w:hAnsi="SimSun" w:eastAsia="SimSun" w:cs="SimSun"/>
                        <w:sz w:val="21"/>
                        <w:szCs w:val="21"/>
                        <w:spacing w:val="-22"/>
                        <w:w w:val="90"/>
                      </w:rPr>
                      <w:t>●</w:t>
                    </w:r>
                    <w:r>
                      <w:rPr>
                        <w:rFonts w:ascii="SimSun" w:hAnsi="SimSun" w:eastAsia="SimSun" w:cs="SimSun"/>
                        <w:sz w:val="21"/>
                        <w:szCs w:val="21"/>
                        <w:spacing w:val="65"/>
                      </w:rPr>
                      <w:t xml:space="preserve"> </w:t>
                    </w:r>
                    <w:r>
                      <w:rPr>
                        <w:rFonts w:ascii="SimSun" w:hAnsi="SimSun" w:eastAsia="SimSun" w:cs="SimSun"/>
                        <w:sz w:val="21"/>
                        <w:szCs w:val="21"/>
                        <w:spacing w:val="-22"/>
                        <w:w w:val="90"/>
                      </w:rPr>
                      <w:t>肺减容手术前、后</w:t>
                    </w:r>
                  </w:p>
                  <w:p>
                    <w:pPr>
                      <w:ind w:left="420"/>
                      <w:spacing w:before="30" w:line="219" w:lineRule="auto"/>
                      <w:rPr>
                        <w:rFonts w:ascii="SimSun" w:hAnsi="SimSun" w:eastAsia="SimSun" w:cs="SimSun"/>
                        <w:sz w:val="21"/>
                        <w:szCs w:val="21"/>
                      </w:rPr>
                    </w:pPr>
                    <w:r>
                      <w:rPr>
                        <w:rFonts w:ascii="SimSun" w:hAnsi="SimSun" w:eastAsia="SimSun" w:cs="SimSun"/>
                        <w:sz w:val="21"/>
                        <w:szCs w:val="21"/>
                        <w:spacing w:val="-21"/>
                        <w:w w:val="94"/>
                      </w:rPr>
                      <w:t>●</w:t>
                    </w:r>
                    <w:r>
                      <w:rPr>
                        <w:rFonts w:ascii="SimSun" w:hAnsi="SimSun" w:eastAsia="SimSun" w:cs="SimSun"/>
                        <w:sz w:val="21"/>
                        <w:szCs w:val="21"/>
                        <w:spacing w:val="35"/>
                      </w:rPr>
                      <w:t xml:space="preserve"> </w:t>
                    </w:r>
                    <w:r>
                      <w:rPr>
                        <w:rFonts w:ascii="SimSun" w:hAnsi="SimSun" w:eastAsia="SimSun" w:cs="SimSun"/>
                        <w:sz w:val="21"/>
                        <w:szCs w:val="21"/>
                        <w:spacing w:val="-21"/>
                        <w:w w:val="94"/>
                      </w:rPr>
                      <w:t>呼吸机依赖</w:t>
                    </w:r>
                  </w:p>
                  <w:p>
                    <w:pPr>
                      <w:ind w:left="420"/>
                      <w:spacing w:before="31" w:line="219" w:lineRule="auto"/>
                      <w:rPr>
                        <w:rFonts w:ascii="SimSun" w:hAnsi="SimSun" w:eastAsia="SimSun" w:cs="SimSun"/>
                        <w:sz w:val="21"/>
                        <w:szCs w:val="21"/>
                      </w:rPr>
                    </w:pPr>
                    <w:r>
                      <w:rPr>
                        <w:rFonts w:ascii="SimSun" w:hAnsi="SimSun" w:eastAsia="SimSun" w:cs="SimSun"/>
                        <w:sz w:val="21"/>
                        <w:szCs w:val="21"/>
                        <w:spacing w:val="-16"/>
                      </w:rPr>
                      <w:t>·肥胖相关呼吸疾病</w:t>
                    </w:r>
                  </w:p>
                </w:txbxContent>
              </v:textbox>
            </v:shape>
          </v:group>
        </w:pict>
      </w:r>
    </w:p>
    <w:p>
      <w:pPr>
        <w:spacing w:line="14" w:lineRule="auto"/>
        <w:rPr>
          <w:rFonts w:ascii="Arial"/>
          <w:sz w:val="2"/>
        </w:rPr>
      </w:pPr>
      <w:r>
        <w:rPr>
          <w:rFonts w:ascii="Arial" w:hAnsi="Arial" w:eastAsia="Arial" w:cs="Arial"/>
          <w:sz w:val="2"/>
          <w:szCs w:val="2"/>
        </w:rPr>
        <w:br w:type="column"/>
      </w:r>
    </w:p>
    <w:p>
      <w:pPr>
        <w:ind w:right="1085"/>
        <w:spacing w:before="42" w:line="272" w:lineRule="auto"/>
        <w:jc w:val="both"/>
        <w:rPr>
          <w:rFonts w:ascii="SimSun" w:hAnsi="SimSun" w:eastAsia="SimSun" w:cs="SimSun"/>
          <w:sz w:val="21"/>
          <w:szCs w:val="21"/>
        </w:rPr>
      </w:pPr>
      <w:r>
        <w:rPr>
          <w:rFonts w:ascii="SimSun" w:hAnsi="SimSun" w:eastAsia="SimSun" w:cs="SimSun"/>
          <w:sz w:val="21"/>
          <w:szCs w:val="21"/>
          <w:spacing w:val="1"/>
        </w:rPr>
        <w:t>等心血管疾病，影响运动的神经肌肉疾病、关节病变、</w:t>
      </w:r>
      <w:r>
        <w:rPr>
          <w:rFonts w:ascii="SimSun" w:hAnsi="SimSun" w:eastAsia="SimSun" w:cs="SimSun"/>
          <w:sz w:val="21"/>
          <w:szCs w:val="21"/>
        </w:rPr>
        <w:t xml:space="preserve"> </w:t>
      </w:r>
      <w:r>
        <w:rPr>
          <w:rFonts w:ascii="SimSun" w:hAnsi="SimSun" w:eastAsia="SimSun" w:cs="SimSun"/>
          <w:sz w:val="21"/>
          <w:szCs w:val="21"/>
          <w:spacing w:val="16"/>
        </w:rPr>
        <w:t>周围血管疾病等，以及严重的认知功能障碍和精神</w:t>
      </w:r>
      <w:r>
        <w:rPr>
          <w:rFonts w:ascii="SimSun" w:hAnsi="SimSun" w:eastAsia="SimSun" w:cs="SimSun"/>
          <w:sz w:val="21"/>
          <w:szCs w:val="21"/>
          <w:spacing w:val="1"/>
        </w:rPr>
        <w:t xml:space="preserve">  </w:t>
      </w:r>
      <w:r>
        <w:rPr>
          <w:rFonts w:ascii="SimSun" w:hAnsi="SimSun" w:eastAsia="SimSun" w:cs="SimSun"/>
          <w:sz w:val="21"/>
          <w:szCs w:val="21"/>
          <w:spacing w:val="-4"/>
        </w:rPr>
        <w:t>异常。</w:t>
      </w:r>
    </w:p>
    <w:p>
      <w:pPr>
        <w:ind w:left="613"/>
        <w:spacing w:before="98" w:line="222" w:lineRule="auto"/>
        <w:outlineLvl w:val="6"/>
        <w:rPr>
          <w:rFonts w:ascii="SimHei" w:hAnsi="SimHei" w:eastAsia="SimHei" w:cs="SimHei"/>
          <w:sz w:val="26"/>
          <w:szCs w:val="26"/>
        </w:rPr>
      </w:pPr>
      <w:r>
        <w:rPr>
          <w:rFonts w:ascii="SimHei" w:hAnsi="SimHei" w:eastAsia="SimHei" w:cs="SimHei"/>
          <w:sz w:val="26"/>
          <w:szCs w:val="26"/>
          <w:b/>
          <w:bCs/>
          <w:color w:val="0082DA"/>
          <w:spacing w:val="-12"/>
        </w:rPr>
        <w:t>三、呼吸康复的主要内容</w:t>
      </w:r>
    </w:p>
    <w:p>
      <w:pPr>
        <w:ind w:left="440"/>
        <w:spacing w:before="39" w:line="371" w:lineRule="exact"/>
        <w:rPr>
          <w:rFonts w:ascii="SimSun" w:hAnsi="SimSun" w:eastAsia="SimSun" w:cs="SimSun"/>
          <w:sz w:val="21"/>
          <w:szCs w:val="21"/>
        </w:rPr>
      </w:pPr>
      <w:r>
        <w:rPr>
          <w:rFonts w:ascii="SimSun" w:hAnsi="SimSun" w:eastAsia="SimSun" w:cs="SimSun"/>
          <w:sz w:val="21"/>
          <w:szCs w:val="21"/>
          <w:spacing w:val="-4"/>
          <w:position w:val="12"/>
        </w:rPr>
        <w:t>呼吸康复的主要内容包括病人评估、运动治疗、自</w:t>
      </w:r>
    </w:p>
    <w:p>
      <w:pPr>
        <w:spacing w:before="1" w:line="219" w:lineRule="auto"/>
        <w:rPr>
          <w:rFonts w:ascii="SimSun" w:hAnsi="SimSun" w:eastAsia="SimSun" w:cs="SimSun"/>
          <w:sz w:val="21"/>
          <w:szCs w:val="21"/>
        </w:rPr>
      </w:pPr>
      <w:r>
        <w:rPr>
          <w:rFonts w:ascii="SimSun" w:hAnsi="SimSun" w:eastAsia="SimSun" w:cs="SimSun"/>
          <w:sz w:val="21"/>
          <w:szCs w:val="21"/>
          <w:spacing w:val="-5"/>
        </w:rPr>
        <w:t>我管理策略、营养支持和心理支持等。</w:t>
      </w:r>
    </w:p>
    <w:p>
      <w:pPr>
        <w:ind w:left="443"/>
        <w:spacing w:before="86" w:line="222" w:lineRule="auto"/>
        <w:rPr>
          <w:rFonts w:ascii="SimHei" w:hAnsi="SimHei" w:eastAsia="SimHei" w:cs="SimHei"/>
          <w:sz w:val="21"/>
          <w:szCs w:val="21"/>
        </w:rPr>
      </w:pPr>
      <w:r>
        <w:rPr>
          <w:rFonts w:ascii="SimHei" w:hAnsi="SimHei" w:eastAsia="SimHei" w:cs="SimHei"/>
          <w:sz w:val="21"/>
          <w:szCs w:val="21"/>
          <w:b/>
          <w:bCs/>
          <w:spacing w:val="18"/>
        </w:rPr>
        <w:t>(一)病人全面评估</w:t>
      </w:r>
    </w:p>
    <w:p>
      <w:pPr>
        <w:ind w:right="1084" w:firstLine="440"/>
        <w:spacing w:before="72" w:line="283" w:lineRule="auto"/>
        <w:jc w:val="both"/>
        <w:rPr>
          <w:rFonts w:ascii="SimSun" w:hAnsi="SimSun" w:eastAsia="SimSun" w:cs="SimSun"/>
          <w:sz w:val="21"/>
          <w:szCs w:val="21"/>
        </w:rPr>
      </w:pPr>
      <w:r>
        <w:rPr>
          <w:rFonts w:ascii="SimSun" w:hAnsi="SimSun" w:eastAsia="SimSun" w:cs="SimSun"/>
          <w:sz w:val="21"/>
          <w:szCs w:val="21"/>
          <w:spacing w:val="-9"/>
        </w:rPr>
        <w:t>病人的全面评估包括：临床评估(病史、症状、体格</w:t>
      </w:r>
      <w:r>
        <w:rPr>
          <w:rFonts w:ascii="SimSun" w:hAnsi="SimSun" w:eastAsia="SimSun" w:cs="SimSun"/>
          <w:sz w:val="21"/>
          <w:szCs w:val="21"/>
          <w:spacing w:val="4"/>
        </w:rPr>
        <w:t xml:space="preserve">  </w:t>
      </w:r>
      <w:r>
        <w:rPr>
          <w:rFonts w:ascii="SimSun" w:hAnsi="SimSun" w:eastAsia="SimSun" w:cs="SimSun"/>
          <w:sz w:val="21"/>
          <w:szCs w:val="21"/>
          <w:spacing w:val="-7"/>
        </w:rPr>
        <w:t>检查等)、体适能评估、呼吸肌功能评估、日常活动能力</w:t>
      </w:r>
      <w:r>
        <w:rPr>
          <w:rFonts w:ascii="SimSun" w:hAnsi="SimSun" w:eastAsia="SimSun" w:cs="SimSun"/>
          <w:sz w:val="21"/>
          <w:szCs w:val="21"/>
          <w:spacing w:val="3"/>
        </w:rPr>
        <w:t xml:space="preserve">  </w:t>
      </w:r>
      <w:r>
        <w:rPr>
          <w:rFonts w:ascii="SimSun" w:hAnsi="SimSun" w:eastAsia="SimSun" w:cs="SimSun"/>
          <w:sz w:val="21"/>
          <w:szCs w:val="21"/>
          <w:spacing w:val="1"/>
        </w:rPr>
        <w:t>评估、生活质量评估、心理状态评估、营养状态评估。</w:t>
      </w:r>
      <w:r>
        <w:rPr>
          <w:rFonts w:ascii="SimSun" w:hAnsi="SimSun" w:eastAsia="SimSun" w:cs="SimSun"/>
          <w:sz w:val="21"/>
          <w:szCs w:val="21"/>
        </w:rPr>
        <w:t xml:space="preserve"> </w:t>
      </w:r>
      <w:r>
        <w:rPr>
          <w:rFonts w:ascii="SimSun" w:hAnsi="SimSun" w:eastAsia="SimSun" w:cs="SimSun"/>
          <w:sz w:val="21"/>
          <w:szCs w:val="21"/>
          <w:spacing w:val="6"/>
        </w:rPr>
        <w:t>全面的评估是制订个体化康复方案的基础，也是衡量</w:t>
      </w:r>
      <w:r>
        <w:rPr>
          <w:rFonts w:ascii="SimSun" w:hAnsi="SimSun" w:eastAsia="SimSun" w:cs="SimSun"/>
          <w:sz w:val="21"/>
          <w:szCs w:val="21"/>
        </w:rPr>
        <w:t xml:space="preserve">  </w:t>
      </w:r>
      <w:r>
        <w:rPr>
          <w:rFonts w:ascii="SimSun" w:hAnsi="SimSun" w:eastAsia="SimSun" w:cs="SimSun"/>
          <w:sz w:val="21"/>
          <w:szCs w:val="21"/>
        </w:rPr>
        <w:t>康复方案是否有效的标准。</w:t>
      </w:r>
    </w:p>
    <w:p>
      <w:pPr>
        <w:ind w:right="1140" w:firstLine="440"/>
        <w:spacing w:before="84" w:line="284" w:lineRule="auto"/>
        <w:jc w:val="both"/>
        <w:rPr>
          <w:rFonts w:ascii="SimSun" w:hAnsi="SimSun" w:eastAsia="SimSun" w:cs="SimSun"/>
          <w:sz w:val="21"/>
          <w:szCs w:val="21"/>
        </w:rPr>
      </w:pPr>
      <w:r>
        <w:rPr>
          <w:rFonts w:ascii="Times New Roman" w:hAnsi="Times New Roman" w:eastAsia="Times New Roman" w:cs="Times New Roman"/>
          <w:sz w:val="21"/>
          <w:szCs w:val="21"/>
          <w:b/>
          <w:bCs/>
          <w:spacing w:val="11"/>
        </w:rPr>
        <w:t>1.</w:t>
      </w:r>
      <w:r>
        <w:rPr>
          <w:rFonts w:ascii="Times New Roman" w:hAnsi="Times New Roman" w:eastAsia="Times New Roman" w:cs="Times New Roman"/>
          <w:sz w:val="21"/>
          <w:szCs w:val="21"/>
        </w:rPr>
        <w:t xml:space="preserve">   </w:t>
      </w:r>
      <w:r>
        <w:rPr>
          <w:rFonts w:ascii="SimSun" w:hAnsi="SimSun" w:eastAsia="SimSun" w:cs="SimSun"/>
          <w:sz w:val="21"/>
          <w:szCs w:val="21"/>
          <w:b/>
          <w:bCs/>
          <w:spacing w:val="11"/>
        </w:rPr>
        <w:t>临床评估</w:t>
      </w:r>
      <w:r>
        <w:rPr>
          <w:rFonts w:ascii="SimSun" w:hAnsi="SimSun" w:eastAsia="SimSun" w:cs="SimSun"/>
          <w:sz w:val="21"/>
          <w:szCs w:val="21"/>
          <w:spacing w:val="17"/>
        </w:rPr>
        <w:t xml:space="preserve">  </w:t>
      </w:r>
      <w:r>
        <w:rPr>
          <w:rFonts w:ascii="SimSun" w:hAnsi="SimSun" w:eastAsia="SimSun" w:cs="SimSun"/>
          <w:sz w:val="21"/>
          <w:szCs w:val="21"/>
          <w:spacing w:val="11"/>
        </w:rPr>
        <w:t>临床评估的主要目的是了解病人</w:t>
      </w:r>
      <w:r>
        <w:rPr>
          <w:rFonts w:ascii="SimSun" w:hAnsi="SimSun" w:eastAsia="SimSun" w:cs="SimSun"/>
          <w:sz w:val="21"/>
          <w:szCs w:val="21"/>
        </w:rPr>
        <w:t xml:space="preserve"> </w:t>
      </w:r>
      <w:r>
        <w:rPr>
          <w:rFonts w:ascii="SimSun" w:hAnsi="SimSun" w:eastAsia="SimSun" w:cs="SimSun"/>
          <w:sz w:val="21"/>
          <w:szCs w:val="21"/>
          <w:spacing w:val="6"/>
        </w:rPr>
        <w:t>病情和疾病严重程度，为下一步功能评估做铺垫。主</w:t>
      </w:r>
      <w:r>
        <w:rPr>
          <w:rFonts w:ascii="SimSun" w:hAnsi="SimSun" w:eastAsia="SimSun" w:cs="SimSun"/>
          <w:sz w:val="21"/>
          <w:szCs w:val="21"/>
          <w:spacing w:val="2"/>
        </w:rPr>
        <w:t xml:space="preserve"> </w:t>
      </w:r>
      <w:r>
        <w:rPr>
          <w:rFonts w:ascii="SimSun" w:hAnsi="SimSun" w:eastAsia="SimSun" w:cs="SimSun"/>
          <w:sz w:val="21"/>
          <w:szCs w:val="21"/>
          <w:spacing w:val="-3"/>
        </w:rPr>
        <w:t>要包括现病史、既往史、合并症，日常不良生活习惯如</w:t>
      </w:r>
      <w:r>
        <w:rPr>
          <w:rFonts w:ascii="SimSun" w:hAnsi="SimSun" w:eastAsia="SimSun" w:cs="SimSun"/>
          <w:sz w:val="21"/>
          <w:szCs w:val="21"/>
          <w:spacing w:val="6"/>
        </w:rPr>
        <w:t xml:space="preserve"> </w:t>
      </w:r>
      <w:r>
        <w:rPr>
          <w:rFonts w:ascii="SimSun" w:hAnsi="SimSun" w:eastAsia="SimSun" w:cs="SimSun"/>
          <w:sz w:val="21"/>
          <w:szCs w:val="21"/>
          <w:spacing w:val="-11"/>
        </w:rPr>
        <w:t>吸烟史、活动习惯、饮食习惯、睡眠情况，相</w:t>
      </w:r>
      <w:r>
        <w:rPr>
          <w:rFonts w:ascii="SimSun" w:hAnsi="SimSun" w:eastAsia="SimSun" w:cs="SimSun"/>
          <w:sz w:val="21"/>
          <w:szCs w:val="21"/>
          <w:spacing w:val="-12"/>
        </w:rPr>
        <w:t>关辅助检查</w:t>
      </w:r>
      <w:r>
        <w:rPr>
          <w:rFonts w:ascii="SimSun" w:hAnsi="SimSun" w:eastAsia="SimSun" w:cs="SimSun"/>
          <w:sz w:val="21"/>
          <w:szCs w:val="21"/>
        </w:rPr>
        <w:t xml:space="preserve"> </w:t>
      </w:r>
      <w:r>
        <w:rPr>
          <w:rFonts w:ascii="SimSun" w:hAnsi="SimSun" w:eastAsia="SimSun" w:cs="SimSun"/>
          <w:sz w:val="21"/>
          <w:szCs w:val="21"/>
          <w:spacing w:val="-9"/>
        </w:rPr>
        <w:t>如肺功能、近期的血气分析、胸部影像等。</w:t>
      </w:r>
    </w:p>
    <w:p>
      <w:pPr>
        <w:ind w:right="1124" w:firstLine="440"/>
        <w:spacing w:before="85" w:line="274" w:lineRule="auto"/>
        <w:jc w:val="both"/>
        <w:rPr>
          <w:rFonts w:ascii="SimSun" w:hAnsi="SimSun" w:eastAsia="SimSun" w:cs="SimSun"/>
          <w:sz w:val="21"/>
          <w:szCs w:val="21"/>
        </w:rPr>
      </w:pPr>
      <w:r>
        <w:rPr>
          <w:rFonts w:ascii="Times New Roman" w:hAnsi="Times New Roman" w:eastAsia="Times New Roman" w:cs="Times New Roman"/>
          <w:sz w:val="21"/>
          <w:szCs w:val="21"/>
          <w:b/>
          <w:bCs/>
          <w:spacing w:val="13"/>
        </w:rPr>
        <w:t>2.</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b/>
          <w:bCs/>
          <w:spacing w:val="13"/>
        </w:rPr>
        <w:t>体适能评估</w:t>
      </w:r>
      <w:r>
        <w:rPr>
          <w:rFonts w:ascii="SimSun" w:hAnsi="SimSun" w:eastAsia="SimSun" w:cs="SimSun"/>
          <w:sz w:val="21"/>
          <w:szCs w:val="21"/>
          <w:spacing w:val="98"/>
        </w:rPr>
        <w:t xml:space="preserve"> </w:t>
      </w:r>
      <w:r>
        <w:rPr>
          <w:rFonts w:ascii="SimSun" w:hAnsi="SimSun" w:eastAsia="SimSun" w:cs="SimSun"/>
          <w:sz w:val="21"/>
          <w:szCs w:val="21"/>
          <w:spacing w:val="13"/>
        </w:rPr>
        <w:t>体适能是指人拥有或者后天获</w:t>
      </w:r>
      <w:r>
        <w:rPr>
          <w:rFonts w:ascii="SimSun" w:hAnsi="SimSun" w:eastAsia="SimSun" w:cs="SimSun"/>
          <w:sz w:val="21"/>
          <w:szCs w:val="21"/>
        </w:rPr>
        <w:t xml:space="preserve"> </w:t>
      </w:r>
      <w:r>
        <w:rPr>
          <w:rFonts w:ascii="SimSun" w:hAnsi="SimSun" w:eastAsia="SimSun" w:cs="SimSun"/>
          <w:sz w:val="21"/>
          <w:szCs w:val="21"/>
          <w:spacing w:val="8"/>
        </w:rPr>
        <w:t>得的一种维持日常活动的能力。主要包括心肺耐力、</w:t>
      </w:r>
      <w:r>
        <w:rPr>
          <w:rFonts w:ascii="SimSun" w:hAnsi="SimSun" w:eastAsia="SimSun" w:cs="SimSun"/>
          <w:sz w:val="21"/>
          <w:szCs w:val="21"/>
          <w:spacing w:val="10"/>
        </w:rPr>
        <w:t xml:space="preserve"> </w:t>
      </w:r>
      <w:r>
        <w:rPr>
          <w:rFonts w:ascii="SimSun" w:hAnsi="SimSun" w:eastAsia="SimSun" w:cs="SimSun"/>
          <w:sz w:val="21"/>
          <w:szCs w:val="21"/>
          <w:spacing w:val="-4"/>
        </w:rPr>
        <w:t>肌肉力量和耐力、柔韧性和体成分分析。</w:t>
      </w:r>
    </w:p>
    <w:p>
      <w:pPr>
        <w:ind w:right="1176" w:firstLine="440"/>
        <w:spacing w:before="88" w:line="279" w:lineRule="auto"/>
        <w:jc w:val="both"/>
        <w:rPr>
          <w:rFonts w:ascii="SimSun" w:hAnsi="SimSun" w:eastAsia="SimSun" w:cs="SimSun"/>
          <w:sz w:val="21"/>
          <w:szCs w:val="21"/>
        </w:rPr>
      </w:pPr>
      <w:r>
        <w:rPr>
          <w:rFonts w:ascii="SimSun" w:hAnsi="SimSun" w:eastAsia="SimSun" w:cs="SimSun"/>
          <w:sz w:val="21"/>
          <w:szCs w:val="21"/>
          <w:spacing w:val="5"/>
        </w:rPr>
        <w:t>心肺运动试验是评估心肺耐力的金标准。通过心</w:t>
      </w:r>
      <w:r>
        <w:rPr>
          <w:rFonts w:ascii="SimSun" w:hAnsi="SimSun" w:eastAsia="SimSun" w:cs="SimSun"/>
          <w:sz w:val="21"/>
          <w:szCs w:val="21"/>
          <w:spacing w:val="17"/>
        </w:rPr>
        <w:t xml:space="preserve"> </w:t>
      </w:r>
      <w:r>
        <w:rPr>
          <w:rFonts w:ascii="SimSun" w:hAnsi="SimSun" w:eastAsia="SimSun" w:cs="SimSun"/>
          <w:sz w:val="21"/>
          <w:szCs w:val="21"/>
          <w:spacing w:val="6"/>
        </w:rPr>
        <w:t>肺运动试验可以了解病人目前心肺耐力水平，指导个</w:t>
      </w:r>
      <w:r>
        <w:rPr>
          <w:rFonts w:ascii="SimSun" w:hAnsi="SimSun" w:eastAsia="SimSun" w:cs="SimSun"/>
          <w:sz w:val="21"/>
          <w:szCs w:val="21"/>
        </w:rPr>
        <w:t xml:space="preserve"> </w:t>
      </w:r>
      <w:r>
        <w:rPr>
          <w:rFonts w:ascii="SimSun" w:hAnsi="SimSun" w:eastAsia="SimSun" w:cs="SimSun"/>
          <w:sz w:val="21"/>
          <w:szCs w:val="21"/>
          <w:spacing w:val="6"/>
        </w:rPr>
        <w:t>体化运动处方。此外，它还可以评估病人运动的安全</w:t>
      </w:r>
      <w:r>
        <w:rPr>
          <w:rFonts w:ascii="SimSun" w:hAnsi="SimSun" w:eastAsia="SimSun" w:cs="SimSun"/>
          <w:sz w:val="21"/>
          <w:szCs w:val="21"/>
          <w:spacing w:val="1"/>
        </w:rPr>
        <w:t xml:space="preserve"> </w:t>
      </w:r>
      <w:r>
        <w:rPr>
          <w:rFonts w:ascii="SimSun" w:hAnsi="SimSun" w:eastAsia="SimSun" w:cs="SimSun"/>
          <w:sz w:val="21"/>
          <w:szCs w:val="21"/>
          <w:spacing w:val="-3"/>
        </w:rPr>
        <w:t>性、分析运动不耐受的原因、评估手术风险、评估病人</w:t>
      </w:r>
    </w:p>
    <w:p>
      <w:pPr>
        <w:sectPr>
          <w:type w:val="continuous"/>
          <w:pgSz w:w="11900" w:h="16840"/>
          <w:pgMar w:top="814" w:right="580" w:bottom="400" w:left="959" w:header="0" w:footer="0" w:gutter="0"/>
          <w:cols w:equalWidth="0" w:num="2">
            <w:col w:w="4110" w:space="100"/>
            <w:col w:w="6151" w:space="0"/>
          </w:cols>
        </w:sectPr>
        <w:rPr/>
      </w:pPr>
    </w:p>
    <w:p>
      <w:pPr>
        <w:ind w:left="3"/>
        <w:spacing w:before="59" w:line="184" w:lineRule="auto"/>
        <w:rPr>
          <w:rFonts w:ascii="SimSun" w:hAnsi="SimSun" w:eastAsia="SimSun" w:cs="SimSun"/>
          <w:sz w:val="21"/>
          <w:szCs w:val="21"/>
        </w:rPr>
      </w:pPr>
      <w:r>
        <w:rPr>
          <w:rFonts w:ascii="SimSun" w:hAnsi="SimSun" w:eastAsia="SimSun" w:cs="SimSun"/>
          <w:sz w:val="21"/>
          <w:szCs w:val="21"/>
          <w:b/>
          <w:bCs/>
          <w:color w:val="0062C5"/>
          <w:spacing w:val="-8"/>
        </w:rPr>
        <w:t>148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720" w:lineRule="exact"/>
        <w:textAlignment w:val="center"/>
        <w:rPr/>
      </w:pPr>
      <w:r>
        <w:drawing>
          <wp:inline distT="0" distB="0" distL="0" distR="0">
            <wp:extent cx="463591" cy="457142"/>
            <wp:effectExtent l="0" t="0" r="0" b="0"/>
            <wp:docPr id="17" name="IM 17"/>
            <wp:cNvGraphicFramePr/>
            <a:graphic>
              <a:graphicData uri="http://schemas.openxmlformats.org/drawingml/2006/picture">
                <pic:pic>
                  <pic:nvPicPr>
                    <pic:cNvPr id="17" name="IM 17"/>
                    <pic:cNvPicPr/>
                  </pic:nvPicPr>
                  <pic:blipFill>
                    <a:blip r:embed="rId20"/>
                    <a:stretch>
                      <a:fillRect/>
                    </a:stretch>
                  </pic:blipFill>
                  <pic:spPr>
                    <a:xfrm rot="0">
                      <a:off x="0" y="0"/>
                      <a:ext cx="463591" cy="45714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41" w:line="221" w:lineRule="auto"/>
        <w:rPr>
          <w:rFonts w:ascii="SimHei" w:hAnsi="SimHei" w:eastAsia="SimHei" w:cs="SimHei"/>
          <w:sz w:val="21"/>
          <w:szCs w:val="21"/>
        </w:rPr>
      </w:pPr>
      <w:r>
        <w:rPr>
          <w:rFonts w:ascii="SimHei" w:hAnsi="SimHei" w:eastAsia="SimHei" w:cs="SimHei"/>
          <w:sz w:val="21"/>
          <w:szCs w:val="21"/>
          <w:b/>
          <w:bCs/>
          <w:color w:val="0066B5"/>
          <w:spacing w:val="-17"/>
        </w:rPr>
        <w:t>第二篇</w:t>
      </w:r>
      <w:r>
        <w:rPr>
          <w:rFonts w:ascii="SimHei" w:hAnsi="SimHei" w:eastAsia="SimHei" w:cs="SimHei"/>
          <w:sz w:val="21"/>
          <w:szCs w:val="21"/>
          <w:color w:val="0066B5"/>
          <w:spacing w:val="66"/>
        </w:rPr>
        <w:t xml:space="preserve"> </w:t>
      </w:r>
      <w:r>
        <w:rPr>
          <w:rFonts w:ascii="SimHei" w:hAnsi="SimHei" w:eastAsia="SimHei" w:cs="SimHei"/>
          <w:sz w:val="21"/>
          <w:szCs w:val="21"/>
          <w:b/>
          <w:bCs/>
          <w:color w:val="0066B5"/>
          <w:spacing w:val="-17"/>
        </w:rPr>
        <w:t>呼吸系统疾病</w:t>
      </w:r>
    </w:p>
    <w:p>
      <w:pPr>
        <w:spacing w:line="311" w:lineRule="auto"/>
        <w:rPr>
          <w:rFonts w:ascii="Arial"/>
          <w:sz w:val="21"/>
        </w:rPr>
      </w:pPr>
      <w:r/>
    </w:p>
    <w:p>
      <w:pPr>
        <w:ind w:right="28"/>
        <w:spacing w:before="68" w:line="279" w:lineRule="auto"/>
        <w:jc w:val="both"/>
        <w:rPr>
          <w:rFonts w:ascii="SimSun" w:hAnsi="SimSun" w:eastAsia="SimSun" w:cs="SimSun"/>
          <w:sz w:val="21"/>
          <w:szCs w:val="21"/>
        </w:rPr>
      </w:pPr>
      <w:r>
        <w:rPr>
          <w:rFonts w:ascii="SimSun" w:hAnsi="SimSun" w:eastAsia="SimSun" w:cs="SimSun"/>
          <w:sz w:val="21"/>
          <w:szCs w:val="21"/>
        </w:rPr>
        <w:t>治疗效果和预后。由于心肺运动试验操作复杂，需要严格培训的专业</w:t>
      </w:r>
      <w:r>
        <w:rPr>
          <w:rFonts w:ascii="SimSun" w:hAnsi="SimSun" w:eastAsia="SimSun" w:cs="SimSun"/>
          <w:sz w:val="21"/>
          <w:szCs w:val="21"/>
          <w:spacing w:val="-1"/>
        </w:rPr>
        <w:t>人员，在临床的应用受到一定限</w:t>
      </w:r>
      <w:r>
        <w:rPr>
          <w:rFonts w:ascii="SimSun" w:hAnsi="SimSun" w:eastAsia="SimSun" w:cs="SimSun"/>
          <w:sz w:val="21"/>
          <w:szCs w:val="21"/>
        </w:rPr>
        <w:t xml:space="preserve"> </w:t>
      </w:r>
      <w:r>
        <w:rPr>
          <w:rFonts w:ascii="SimSun" w:hAnsi="SimSun" w:eastAsia="SimSun" w:cs="SimSun"/>
          <w:sz w:val="21"/>
          <w:szCs w:val="21"/>
          <w:spacing w:val="-1"/>
        </w:rPr>
        <w:t>制。步行试验是临床上评估心肺耐力的常用测试，主要包括：</w:t>
      </w:r>
      <w:r>
        <w:rPr>
          <w:rFonts w:ascii="SimSun" w:hAnsi="SimSun" w:eastAsia="SimSun" w:cs="SimSun"/>
          <w:sz w:val="21"/>
          <w:szCs w:val="21"/>
          <w:spacing w:val="-2"/>
        </w:rPr>
        <w:t>6分钟步行试验(6</w:t>
      </w:r>
      <w:r>
        <w:rPr>
          <w:rFonts w:ascii="SimSun" w:hAnsi="SimSun" w:eastAsia="SimSun" w:cs="SimSun"/>
          <w:sz w:val="21"/>
          <w:szCs w:val="21"/>
          <w:spacing w:val="-1"/>
        </w:rPr>
        <w:t>MWT</w:t>
      </w:r>
      <w:r>
        <w:rPr>
          <w:rFonts w:ascii="SimSun" w:hAnsi="SimSun" w:eastAsia="SimSun" w:cs="SimSun"/>
          <w:sz w:val="21"/>
          <w:szCs w:val="21"/>
          <w:spacing w:val="-2"/>
        </w:rPr>
        <w:t>)、</w:t>
      </w:r>
      <w:r>
        <w:rPr>
          <w:rFonts w:ascii="SimSun" w:hAnsi="SimSun" w:eastAsia="SimSun" w:cs="SimSun"/>
          <w:sz w:val="21"/>
          <w:szCs w:val="21"/>
          <w:spacing w:val="44"/>
        </w:rPr>
        <w:t xml:space="preserve"> </w:t>
      </w:r>
      <w:r>
        <w:rPr>
          <w:rFonts w:ascii="SimSun" w:hAnsi="SimSun" w:eastAsia="SimSun" w:cs="SimSun"/>
          <w:sz w:val="21"/>
          <w:szCs w:val="21"/>
          <w:spacing w:val="-2"/>
        </w:rPr>
        <w:t>递增型穿梭步</w:t>
      </w:r>
      <w:r>
        <w:rPr>
          <w:rFonts w:ascii="SimSun" w:hAnsi="SimSun" w:eastAsia="SimSun" w:cs="SimSun"/>
          <w:sz w:val="21"/>
          <w:szCs w:val="21"/>
        </w:rPr>
        <w:t xml:space="preserve"> </w:t>
      </w:r>
      <w:r>
        <w:rPr>
          <w:rFonts w:ascii="SimSun" w:hAnsi="SimSun" w:eastAsia="SimSun" w:cs="SimSun"/>
          <w:sz w:val="21"/>
          <w:szCs w:val="21"/>
          <w:spacing w:val="4"/>
        </w:rPr>
        <w:t>行试验(</w:t>
      </w:r>
      <w:r>
        <w:rPr>
          <w:rFonts w:ascii="SimSun" w:hAnsi="SimSun" w:eastAsia="SimSun" w:cs="SimSun"/>
          <w:sz w:val="21"/>
          <w:szCs w:val="21"/>
        </w:rPr>
        <w:t>ISWT</w:t>
      </w:r>
      <w:r>
        <w:rPr>
          <w:rFonts w:ascii="SimSun" w:hAnsi="SimSun" w:eastAsia="SimSun" w:cs="SimSun"/>
          <w:sz w:val="21"/>
          <w:szCs w:val="21"/>
          <w:spacing w:val="4"/>
        </w:rPr>
        <w:t>)、</w:t>
      </w:r>
      <w:r>
        <w:rPr>
          <w:rFonts w:ascii="SimSun" w:hAnsi="SimSun" w:eastAsia="SimSun" w:cs="SimSun"/>
          <w:sz w:val="21"/>
          <w:szCs w:val="21"/>
          <w:spacing w:val="22"/>
        </w:rPr>
        <w:t xml:space="preserve"> </w:t>
      </w:r>
      <w:r>
        <w:rPr>
          <w:rFonts w:ascii="SimSun" w:hAnsi="SimSun" w:eastAsia="SimSun" w:cs="SimSun"/>
          <w:sz w:val="21"/>
          <w:szCs w:val="21"/>
          <w:spacing w:val="4"/>
        </w:rPr>
        <w:t>耐力往返步行试验(</w:t>
      </w:r>
      <w:r>
        <w:rPr>
          <w:rFonts w:ascii="SimSun" w:hAnsi="SimSun" w:eastAsia="SimSun" w:cs="SimSun"/>
          <w:sz w:val="21"/>
          <w:szCs w:val="21"/>
        </w:rPr>
        <w:t>ESWT</w:t>
      </w:r>
      <w:r>
        <w:rPr>
          <w:rFonts w:ascii="SimSun" w:hAnsi="SimSun" w:eastAsia="SimSun" w:cs="SimSun"/>
          <w:sz w:val="21"/>
          <w:szCs w:val="21"/>
          <w:spacing w:val="4"/>
        </w:rPr>
        <w:t>)</w:t>
      </w:r>
      <w:r>
        <w:rPr>
          <w:rFonts w:ascii="SimSun" w:hAnsi="SimSun" w:eastAsia="SimSun" w:cs="SimSun"/>
          <w:sz w:val="21"/>
          <w:szCs w:val="21"/>
          <w:spacing w:val="90"/>
        </w:rPr>
        <w:t xml:space="preserve"> </w:t>
      </w:r>
      <w:r>
        <w:rPr>
          <w:rFonts w:ascii="SimSun" w:hAnsi="SimSun" w:eastAsia="SimSun" w:cs="SimSun"/>
          <w:sz w:val="21"/>
          <w:szCs w:val="21"/>
          <w:spacing w:val="4"/>
        </w:rPr>
        <w:t>和循环耐力测试等。6分钟步行试验操作简单、实用性</w:t>
      </w:r>
      <w:r>
        <w:rPr>
          <w:rFonts w:ascii="SimSun" w:hAnsi="SimSun" w:eastAsia="SimSun" w:cs="SimSun"/>
          <w:sz w:val="21"/>
          <w:szCs w:val="21"/>
        </w:rPr>
        <w:t xml:space="preserve"> </w:t>
      </w:r>
      <w:r>
        <w:rPr>
          <w:rFonts w:ascii="SimSun" w:hAnsi="SimSun" w:eastAsia="SimSun" w:cs="SimSun"/>
          <w:sz w:val="21"/>
          <w:szCs w:val="21"/>
          <w:spacing w:val="-5"/>
        </w:rPr>
        <w:t>强，在国内外指南共识上广为推荐。</w:t>
      </w:r>
    </w:p>
    <w:p>
      <w:pPr>
        <w:ind w:right="43" w:firstLine="399"/>
        <w:spacing w:before="97" w:line="280" w:lineRule="auto"/>
        <w:rPr>
          <w:rFonts w:ascii="SimSun" w:hAnsi="SimSun" w:eastAsia="SimSun" w:cs="SimSun"/>
          <w:sz w:val="21"/>
          <w:szCs w:val="21"/>
        </w:rPr>
      </w:pPr>
      <w:r>
        <w:rPr>
          <w:rFonts w:ascii="Times New Roman" w:hAnsi="Times New Roman" w:eastAsia="Times New Roman" w:cs="Times New Roman"/>
          <w:sz w:val="21"/>
          <w:szCs w:val="21"/>
          <w:b/>
          <w:bCs/>
          <w:spacing w:val="8"/>
        </w:rPr>
        <w:t>3.</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8"/>
        </w:rPr>
        <w:t>呼吸肌功能评估</w:t>
      </w:r>
      <w:r>
        <w:rPr>
          <w:rFonts w:ascii="SimSun" w:hAnsi="SimSun" w:eastAsia="SimSun" w:cs="SimSun"/>
          <w:sz w:val="21"/>
          <w:szCs w:val="21"/>
          <w:spacing w:val="70"/>
        </w:rPr>
        <w:t xml:space="preserve"> </w:t>
      </w:r>
      <w:r>
        <w:rPr>
          <w:rFonts w:ascii="SimSun" w:hAnsi="SimSun" w:eastAsia="SimSun" w:cs="SimSun"/>
          <w:sz w:val="21"/>
          <w:szCs w:val="21"/>
          <w:spacing w:val="8"/>
        </w:rPr>
        <w:t>呼吸肌功能是维持人正常肺功能的基</w:t>
      </w:r>
      <w:r>
        <w:rPr>
          <w:rFonts w:ascii="SimSun" w:hAnsi="SimSun" w:eastAsia="SimSun" w:cs="SimSun"/>
          <w:sz w:val="21"/>
          <w:szCs w:val="21"/>
          <w:spacing w:val="7"/>
        </w:rPr>
        <w:t>础。评估呼吸肌功能状态指标主要</w:t>
      </w:r>
      <w:r>
        <w:rPr>
          <w:rFonts w:ascii="SimSun" w:hAnsi="SimSun" w:eastAsia="SimSun" w:cs="SimSun"/>
          <w:sz w:val="21"/>
          <w:szCs w:val="21"/>
        </w:rPr>
        <w:t xml:space="preserve"> </w:t>
      </w:r>
      <w:r>
        <w:rPr>
          <w:rFonts w:ascii="SimSun" w:hAnsi="SimSun" w:eastAsia="SimSun" w:cs="SimSun"/>
          <w:sz w:val="21"/>
          <w:szCs w:val="21"/>
          <w:spacing w:val="-1"/>
        </w:rPr>
        <w:t>包括呼吸肌力量和耐力。呼吸肌力量是指最大的呼吸肌收缩能力，评估的金指标是最大跨膈压，但因</w:t>
      </w:r>
      <w:r>
        <w:rPr>
          <w:rFonts w:ascii="SimSun" w:hAnsi="SimSun" w:eastAsia="SimSun" w:cs="SimSun"/>
          <w:sz w:val="21"/>
          <w:szCs w:val="21"/>
          <w:spacing w:val="14"/>
        </w:rPr>
        <w:t xml:space="preserve"> </w:t>
      </w:r>
      <w:r>
        <w:rPr>
          <w:rFonts w:ascii="SimSun" w:hAnsi="SimSun" w:eastAsia="SimSun" w:cs="SimSun"/>
          <w:sz w:val="21"/>
          <w:szCs w:val="21"/>
          <w:spacing w:val="-2"/>
        </w:rPr>
        <w:t>为其操作复杂，属于有创类检测，在临床上应用受限。临床上常使用最大吸气压(MIP)</w:t>
      </w:r>
      <w:r>
        <w:rPr>
          <w:rFonts w:ascii="SimSun" w:hAnsi="SimSun" w:eastAsia="SimSun" w:cs="SimSun"/>
          <w:sz w:val="21"/>
          <w:szCs w:val="21"/>
          <w:spacing w:val="30"/>
        </w:rPr>
        <w:t xml:space="preserve"> </w:t>
      </w:r>
      <w:r>
        <w:rPr>
          <w:rFonts w:ascii="SimSun" w:hAnsi="SimSun" w:eastAsia="SimSun" w:cs="SimSun"/>
          <w:sz w:val="21"/>
          <w:szCs w:val="21"/>
          <w:spacing w:val="-2"/>
        </w:rPr>
        <w:t>和最大呼气压</w:t>
      </w:r>
      <w:r>
        <w:rPr>
          <w:rFonts w:ascii="SimSun" w:hAnsi="SimSun" w:eastAsia="SimSun" w:cs="SimSun"/>
          <w:sz w:val="21"/>
          <w:szCs w:val="21"/>
        </w:rPr>
        <w:t xml:space="preserve"> </w:t>
      </w:r>
      <w:r>
        <w:rPr>
          <w:rFonts w:ascii="SimSun" w:hAnsi="SimSun" w:eastAsia="SimSun" w:cs="SimSun"/>
          <w:sz w:val="21"/>
          <w:szCs w:val="21"/>
          <w:spacing w:val="-1"/>
        </w:rPr>
        <w:t>(MEP)</w:t>
      </w:r>
      <w:r>
        <w:rPr>
          <w:rFonts w:ascii="SimSun" w:hAnsi="SimSun" w:eastAsia="SimSun" w:cs="SimSun"/>
          <w:sz w:val="21"/>
          <w:szCs w:val="21"/>
          <w:spacing w:val="39"/>
        </w:rPr>
        <w:t xml:space="preserve"> </w:t>
      </w:r>
      <w:r>
        <w:rPr>
          <w:rFonts w:ascii="SimSun" w:hAnsi="SimSun" w:eastAsia="SimSun" w:cs="SimSun"/>
          <w:sz w:val="21"/>
          <w:szCs w:val="21"/>
          <w:spacing w:val="-1"/>
        </w:rPr>
        <w:t>来间接测量呼吸肌力量。</w:t>
      </w:r>
    </w:p>
    <w:p>
      <w:pPr>
        <w:ind w:right="71" w:firstLine="399"/>
        <w:spacing w:before="100" w:line="259" w:lineRule="auto"/>
        <w:rPr>
          <w:rFonts w:ascii="SimSun" w:hAnsi="SimSun" w:eastAsia="SimSun" w:cs="SimSun"/>
          <w:sz w:val="21"/>
          <w:szCs w:val="21"/>
        </w:rPr>
      </w:pPr>
      <w:r>
        <w:rPr>
          <w:rFonts w:ascii="SimSun" w:hAnsi="SimSun" w:eastAsia="SimSun" w:cs="SimSun"/>
          <w:sz w:val="21"/>
          <w:szCs w:val="21"/>
          <w:spacing w:val="10"/>
        </w:rPr>
        <w:t>呼吸肌耐力是指呼吸肌维持一定水平通气的能力。指标</w:t>
      </w:r>
      <w:r>
        <w:rPr>
          <w:rFonts w:ascii="SimSun" w:hAnsi="SimSun" w:eastAsia="SimSun" w:cs="SimSun"/>
          <w:sz w:val="21"/>
          <w:szCs w:val="21"/>
          <w:spacing w:val="9"/>
        </w:rPr>
        <w:t>主要有最大自主通气和最大维持通气</w:t>
      </w:r>
      <w:r>
        <w:rPr>
          <w:rFonts w:ascii="SimSun" w:hAnsi="SimSun" w:eastAsia="SimSun" w:cs="SimSun"/>
          <w:sz w:val="21"/>
          <w:szCs w:val="21"/>
        </w:rPr>
        <w:t xml:space="preserve"> </w:t>
      </w:r>
      <w:r>
        <w:rPr>
          <w:rFonts w:ascii="SimSun" w:hAnsi="SimSun" w:eastAsia="SimSun" w:cs="SimSun"/>
          <w:sz w:val="21"/>
          <w:szCs w:val="21"/>
          <w:spacing w:val="-4"/>
        </w:rPr>
        <w:t>量，膈肌张力-时间指数(需要测跨膈压)。</w:t>
      </w:r>
    </w:p>
    <w:p>
      <w:pPr>
        <w:ind w:right="70" w:firstLine="399"/>
        <w:spacing w:before="95" w:line="274" w:lineRule="auto"/>
        <w:rPr>
          <w:rFonts w:ascii="SimSun" w:hAnsi="SimSun" w:eastAsia="SimSun" w:cs="SimSun"/>
          <w:sz w:val="21"/>
          <w:szCs w:val="21"/>
        </w:rPr>
      </w:pPr>
      <w:r>
        <w:rPr>
          <w:rFonts w:ascii="Times New Roman" w:hAnsi="Times New Roman" w:eastAsia="Times New Roman" w:cs="Times New Roman"/>
          <w:sz w:val="21"/>
          <w:szCs w:val="21"/>
          <w:b/>
          <w:bCs/>
          <w:spacing w:val="2"/>
        </w:rPr>
        <w:t>4.</w:t>
      </w:r>
      <w:r>
        <w:rPr>
          <w:rFonts w:ascii="Times New Roman" w:hAnsi="Times New Roman" w:eastAsia="Times New Roman" w:cs="Times New Roman"/>
          <w:sz w:val="21"/>
          <w:szCs w:val="21"/>
          <w:spacing w:val="19"/>
        </w:rPr>
        <w:t xml:space="preserve">  </w:t>
      </w:r>
      <w:r>
        <w:rPr>
          <w:rFonts w:ascii="SimSun" w:hAnsi="SimSun" w:eastAsia="SimSun" w:cs="SimSun"/>
          <w:sz w:val="21"/>
          <w:szCs w:val="21"/>
          <w:b/>
          <w:bCs/>
          <w:spacing w:val="2"/>
        </w:rPr>
        <w:t>日常活动能力评估</w:t>
      </w:r>
      <w:r>
        <w:rPr>
          <w:rFonts w:ascii="SimSun" w:hAnsi="SimSun" w:eastAsia="SimSun" w:cs="SimSun"/>
          <w:sz w:val="21"/>
          <w:szCs w:val="21"/>
          <w:spacing w:val="88"/>
        </w:rPr>
        <w:t xml:space="preserve"> </w:t>
      </w:r>
      <w:r>
        <w:rPr>
          <w:rFonts w:ascii="SimSun" w:hAnsi="SimSun" w:eastAsia="SimSun" w:cs="SimSun"/>
          <w:sz w:val="21"/>
          <w:szCs w:val="21"/>
          <w:spacing w:val="2"/>
        </w:rPr>
        <w:t>日常活动能力是指病人照料自己、参与日常家务活动的能力，是评估病</w:t>
      </w:r>
      <w:r>
        <w:rPr>
          <w:rFonts w:ascii="SimSun" w:hAnsi="SimSun" w:eastAsia="SimSun" w:cs="SimSun"/>
          <w:sz w:val="21"/>
          <w:szCs w:val="21"/>
        </w:rPr>
        <w:t xml:space="preserve"> </w:t>
      </w:r>
      <w:r>
        <w:rPr>
          <w:rFonts w:ascii="SimSun" w:hAnsi="SimSun" w:eastAsia="SimSun" w:cs="SimSun"/>
          <w:sz w:val="21"/>
          <w:szCs w:val="21"/>
          <w:spacing w:val="4"/>
        </w:rPr>
        <w:t>人呼吸残疾水平的一个重要指标。用于评估病人</w:t>
      </w:r>
      <w:r>
        <w:rPr>
          <w:rFonts w:ascii="SimSun" w:hAnsi="SimSun" w:eastAsia="SimSun" w:cs="SimSun"/>
          <w:sz w:val="21"/>
          <w:szCs w:val="21"/>
          <w:spacing w:val="3"/>
        </w:rPr>
        <w:t>一般功能状态和日常活动能力的量表包括：肺功能</w:t>
      </w:r>
      <w:r>
        <w:rPr>
          <w:rFonts w:ascii="SimSun" w:hAnsi="SimSun" w:eastAsia="SimSun" w:cs="SimSun"/>
          <w:sz w:val="21"/>
          <w:szCs w:val="21"/>
        </w:rPr>
        <w:t xml:space="preserve"> </w:t>
      </w:r>
      <w:r>
        <w:rPr>
          <w:rFonts w:ascii="SimSun" w:hAnsi="SimSun" w:eastAsia="SimSun" w:cs="SimSun"/>
          <w:sz w:val="21"/>
          <w:szCs w:val="21"/>
          <w:spacing w:val="-1"/>
        </w:rPr>
        <w:t>状态和呼吸困难问卷(PFSDQ)、</w:t>
      </w:r>
      <w:r>
        <w:rPr>
          <w:rFonts w:ascii="SimSun" w:hAnsi="SimSun" w:eastAsia="SimSun" w:cs="SimSun"/>
          <w:sz w:val="21"/>
          <w:szCs w:val="21"/>
          <w:spacing w:val="43"/>
        </w:rPr>
        <w:t xml:space="preserve"> </w:t>
      </w:r>
      <w:r>
        <w:rPr>
          <w:rFonts w:ascii="SimSun" w:hAnsi="SimSun" w:eastAsia="SimSun" w:cs="SimSun"/>
          <w:sz w:val="21"/>
          <w:szCs w:val="21"/>
          <w:spacing w:val="-1"/>
        </w:rPr>
        <w:t>肺功能状态量表和伦敦胸部日常生活活动量表等。</w:t>
      </w:r>
    </w:p>
    <w:p>
      <w:pPr>
        <w:ind w:right="77" w:firstLine="399"/>
        <w:spacing w:before="85" w:line="273" w:lineRule="auto"/>
        <w:rPr>
          <w:rFonts w:ascii="SimSun" w:hAnsi="SimSun" w:eastAsia="SimSun" w:cs="SimSun"/>
          <w:sz w:val="21"/>
          <w:szCs w:val="21"/>
        </w:rPr>
      </w:pPr>
      <w:r>
        <w:rPr>
          <w:rFonts w:ascii="Times New Roman" w:hAnsi="Times New Roman" w:eastAsia="Times New Roman" w:cs="Times New Roman"/>
          <w:sz w:val="21"/>
          <w:szCs w:val="21"/>
          <w:b/>
          <w:bCs/>
          <w:spacing w:val="7"/>
        </w:rPr>
        <w:t>5.</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b/>
          <w:bCs/>
          <w:spacing w:val="7"/>
        </w:rPr>
        <w:t>生活质量评估</w:t>
      </w:r>
      <w:r>
        <w:rPr>
          <w:rFonts w:ascii="SimSun" w:hAnsi="SimSun" w:eastAsia="SimSun" w:cs="SimSun"/>
          <w:sz w:val="21"/>
          <w:szCs w:val="21"/>
          <w:spacing w:val="99"/>
        </w:rPr>
        <w:t xml:space="preserve"> </w:t>
      </w:r>
      <w:r>
        <w:rPr>
          <w:rFonts w:ascii="SimSun" w:hAnsi="SimSun" w:eastAsia="SimSun" w:cs="SimSun"/>
          <w:sz w:val="21"/>
          <w:szCs w:val="21"/>
          <w:spacing w:val="7"/>
        </w:rPr>
        <w:t>生活质量评估是病人康复治疗是否有效的重要指标之一。常用于呼吸康复</w:t>
      </w:r>
      <w:r>
        <w:rPr>
          <w:rFonts w:ascii="SimSun" w:hAnsi="SimSun" w:eastAsia="SimSun" w:cs="SimSun"/>
          <w:sz w:val="21"/>
          <w:szCs w:val="21"/>
        </w:rPr>
        <w:t xml:space="preserve"> </w:t>
      </w:r>
      <w:r>
        <w:rPr>
          <w:rFonts w:ascii="SimSun" w:hAnsi="SimSun" w:eastAsia="SimSun" w:cs="SimSun"/>
          <w:sz w:val="21"/>
          <w:szCs w:val="21"/>
          <w:spacing w:val="1"/>
        </w:rPr>
        <w:t>生活质量评估的问卷有：慢性呼吸疾病问卷(</w:t>
      </w:r>
      <w:r>
        <w:rPr>
          <w:rFonts w:ascii="SimSun" w:hAnsi="SimSun" w:eastAsia="SimSun" w:cs="SimSun"/>
          <w:sz w:val="21"/>
          <w:szCs w:val="21"/>
        </w:rPr>
        <w:t>CRQ</w:t>
      </w:r>
      <w:r>
        <w:rPr>
          <w:rFonts w:ascii="SimSun" w:hAnsi="SimSun" w:eastAsia="SimSun" w:cs="SimSun"/>
          <w:sz w:val="21"/>
          <w:szCs w:val="21"/>
          <w:spacing w:val="1"/>
        </w:rPr>
        <w:t>),</w:t>
      </w:r>
      <w:r>
        <w:rPr>
          <w:rFonts w:ascii="SimSun" w:hAnsi="SimSun" w:eastAsia="SimSun" w:cs="SimSun"/>
          <w:sz w:val="21"/>
          <w:szCs w:val="21"/>
          <w:spacing w:val="50"/>
        </w:rPr>
        <w:t xml:space="preserve"> </w:t>
      </w:r>
      <w:r>
        <w:rPr>
          <w:rFonts w:ascii="SimSun" w:hAnsi="SimSun" w:eastAsia="SimSun" w:cs="SimSun"/>
          <w:sz w:val="21"/>
          <w:szCs w:val="21"/>
          <w:spacing w:val="1"/>
        </w:rPr>
        <w:t>圣乔治呼吸</w:t>
      </w:r>
      <w:r>
        <w:rPr>
          <w:rFonts w:ascii="SimSun" w:hAnsi="SimSun" w:eastAsia="SimSun" w:cs="SimSun"/>
          <w:sz w:val="21"/>
          <w:szCs w:val="21"/>
        </w:rPr>
        <w:t>问卷(SGRQ)</w:t>
      </w:r>
      <w:r>
        <w:rPr>
          <w:rFonts w:ascii="SimSun" w:hAnsi="SimSun" w:eastAsia="SimSun" w:cs="SimSun"/>
          <w:sz w:val="21"/>
          <w:szCs w:val="21"/>
          <w:spacing w:val="70"/>
        </w:rPr>
        <w:t xml:space="preserve"> </w:t>
      </w:r>
      <w:r>
        <w:rPr>
          <w:rFonts w:ascii="SimSun" w:hAnsi="SimSun" w:eastAsia="SimSun" w:cs="SimSun"/>
          <w:sz w:val="21"/>
          <w:szCs w:val="21"/>
        </w:rPr>
        <w:t>和慢性阻塞性肺疾病评</w:t>
      </w:r>
      <w:r>
        <w:rPr>
          <w:rFonts w:ascii="SimSun" w:hAnsi="SimSun" w:eastAsia="SimSun" w:cs="SimSun"/>
          <w:sz w:val="21"/>
          <w:szCs w:val="21"/>
        </w:rPr>
        <w:t xml:space="preserve"> </w:t>
      </w:r>
      <w:r>
        <w:rPr>
          <w:rFonts w:ascii="SimSun" w:hAnsi="SimSun" w:eastAsia="SimSun" w:cs="SimSun"/>
          <w:sz w:val="21"/>
          <w:szCs w:val="21"/>
          <w:spacing w:val="-4"/>
        </w:rPr>
        <w:t>估测试(CAT)</w:t>
      </w:r>
      <w:r>
        <w:rPr>
          <w:rFonts w:ascii="SimSun" w:hAnsi="SimSun" w:eastAsia="SimSun" w:cs="SimSun"/>
          <w:sz w:val="21"/>
          <w:szCs w:val="21"/>
          <w:spacing w:val="43"/>
        </w:rPr>
        <w:t xml:space="preserve"> </w:t>
      </w:r>
      <w:r>
        <w:rPr>
          <w:rFonts w:ascii="SimSun" w:hAnsi="SimSun" w:eastAsia="SimSun" w:cs="SimSun"/>
          <w:sz w:val="21"/>
          <w:szCs w:val="21"/>
          <w:spacing w:val="-4"/>
        </w:rPr>
        <w:t>等。</w:t>
      </w:r>
    </w:p>
    <w:p>
      <w:pPr>
        <w:ind w:right="73" w:firstLine="399"/>
        <w:spacing w:before="88" w:line="280" w:lineRule="auto"/>
        <w:rPr>
          <w:rFonts w:ascii="SimSun" w:hAnsi="SimSun" w:eastAsia="SimSun" w:cs="SimSun"/>
          <w:sz w:val="21"/>
          <w:szCs w:val="21"/>
        </w:rPr>
      </w:pPr>
      <w:r>
        <w:rPr>
          <w:rFonts w:ascii="Times New Roman" w:hAnsi="Times New Roman" w:eastAsia="Times New Roman" w:cs="Times New Roman"/>
          <w:sz w:val="21"/>
          <w:szCs w:val="21"/>
          <w:b/>
          <w:bCs/>
          <w:spacing w:val="3"/>
        </w:rPr>
        <w:t>6.</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3"/>
        </w:rPr>
        <w:t>焦虑和抑郁评估</w:t>
      </w:r>
      <w:r>
        <w:rPr>
          <w:rFonts w:ascii="SimSun" w:hAnsi="SimSun" w:eastAsia="SimSun" w:cs="SimSun"/>
          <w:sz w:val="21"/>
          <w:szCs w:val="21"/>
          <w:spacing w:val="78"/>
        </w:rPr>
        <w:t xml:space="preserve"> </w:t>
      </w:r>
      <w:r>
        <w:rPr>
          <w:rFonts w:ascii="SimSun" w:hAnsi="SimSun" w:eastAsia="SimSun" w:cs="SimSun"/>
          <w:sz w:val="21"/>
          <w:szCs w:val="21"/>
          <w:spacing w:val="3"/>
        </w:rPr>
        <w:t>慢性呼吸疾病病人常常合并有心理障</w:t>
      </w:r>
      <w:r>
        <w:rPr>
          <w:rFonts w:ascii="SimSun" w:hAnsi="SimSun" w:eastAsia="SimSun" w:cs="SimSun"/>
          <w:sz w:val="21"/>
          <w:szCs w:val="21"/>
          <w:spacing w:val="2"/>
        </w:rPr>
        <w:t>碍，其中焦虑和抑郁是最常见的心理</w:t>
      </w:r>
      <w:r>
        <w:rPr>
          <w:rFonts w:ascii="SimSun" w:hAnsi="SimSun" w:eastAsia="SimSun" w:cs="SimSun"/>
          <w:sz w:val="21"/>
          <w:szCs w:val="21"/>
        </w:rPr>
        <w:t xml:space="preserve"> </w:t>
      </w:r>
      <w:r>
        <w:rPr>
          <w:rFonts w:ascii="SimSun" w:hAnsi="SimSun" w:eastAsia="SimSun" w:cs="SimSun"/>
          <w:sz w:val="21"/>
          <w:szCs w:val="21"/>
          <w:spacing w:val="3"/>
        </w:rPr>
        <w:t>问题。焦虑和抑郁也是导致病人呼吸康复参与率低，治疗依从性差的重要原因之一。常用的评估量</w:t>
      </w:r>
      <w:r>
        <w:rPr>
          <w:rFonts w:ascii="SimSun" w:hAnsi="SimSun" w:eastAsia="SimSun" w:cs="SimSun"/>
          <w:sz w:val="21"/>
          <w:szCs w:val="21"/>
          <w:spacing w:val="9"/>
        </w:rPr>
        <w:t xml:space="preserve"> </w:t>
      </w:r>
      <w:r>
        <w:rPr>
          <w:rFonts w:ascii="SimSun" w:hAnsi="SimSun" w:eastAsia="SimSun" w:cs="SimSun"/>
          <w:sz w:val="21"/>
          <w:szCs w:val="21"/>
          <w:spacing w:val="-6"/>
        </w:rPr>
        <w:t>表如：PHQ-9</w:t>
      </w:r>
      <w:r>
        <w:rPr>
          <w:rFonts w:ascii="SimSun" w:hAnsi="SimSun" w:eastAsia="SimSun" w:cs="SimSun"/>
          <w:sz w:val="21"/>
          <w:szCs w:val="21"/>
          <w:spacing w:val="19"/>
        </w:rPr>
        <w:t xml:space="preserve"> </w:t>
      </w:r>
      <w:r>
        <w:rPr>
          <w:rFonts w:ascii="SimSun" w:hAnsi="SimSun" w:eastAsia="SimSun" w:cs="SimSun"/>
          <w:sz w:val="21"/>
          <w:szCs w:val="21"/>
          <w:spacing w:val="-6"/>
        </w:rPr>
        <w:t>抑郁筛查量表、GAD-7</w:t>
      </w:r>
      <w:r>
        <w:rPr>
          <w:rFonts w:ascii="SimSun" w:hAnsi="SimSun" w:eastAsia="SimSun" w:cs="SimSun"/>
          <w:sz w:val="21"/>
          <w:szCs w:val="21"/>
          <w:spacing w:val="6"/>
        </w:rPr>
        <w:t xml:space="preserve"> </w:t>
      </w:r>
      <w:r>
        <w:rPr>
          <w:rFonts w:ascii="SimSun" w:hAnsi="SimSun" w:eastAsia="SimSun" w:cs="SimSun"/>
          <w:sz w:val="21"/>
          <w:szCs w:val="21"/>
          <w:spacing w:val="-6"/>
        </w:rPr>
        <w:t>广泛焦虑量表、医院焦虑抑郁量表，汉密顿焦虑抑郁量表、贝克焦</w:t>
      </w:r>
      <w:r>
        <w:rPr>
          <w:rFonts w:ascii="SimSun" w:hAnsi="SimSun" w:eastAsia="SimSun" w:cs="SimSun"/>
          <w:sz w:val="21"/>
          <w:szCs w:val="21"/>
        </w:rPr>
        <w:t xml:space="preserve"> </w:t>
      </w:r>
      <w:r>
        <w:rPr>
          <w:rFonts w:ascii="SimSun" w:hAnsi="SimSun" w:eastAsia="SimSun" w:cs="SimSun"/>
          <w:sz w:val="21"/>
          <w:szCs w:val="21"/>
          <w:spacing w:val="-2"/>
        </w:rPr>
        <w:t>虑抑郁量表、SAS</w:t>
      </w:r>
      <w:r>
        <w:rPr>
          <w:rFonts w:ascii="SimSun" w:hAnsi="SimSun" w:eastAsia="SimSun" w:cs="SimSun"/>
          <w:sz w:val="21"/>
          <w:szCs w:val="21"/>
          <w:spacing w:val="-23"/>
        </w:rPr>
        <w:t xml:space="preserve"> </w:t>
      </w:r>
      <w:r>
        <w:rPr>
          <w:rFonts w:ascii="SimSun" w:hAnsi="SimSun" w:eastAsia="SimSun" w:cs="SimSun"/>
          <w:sz w:val="21"/>
          <w:szCs w:val="21"/>
          <w:spacing w:val="-2"/>
        </w:rPr>
        <w:t>焦虑自评量表和SDS</w:t>
      </w:r>
      <w:r>
        <w:rPr>
          <w:rFonts w:ascii="SimSun" w:hAnsi="SimSun" w:eastAsia="SimSun" w:cs="SimSun"/>
          <w:sz w:val="21"/>
          <w:szCs w:val="21"/>
          <w:spacing w:val="-1"/>
        </w:rPr>
        <w:t xml:space="preserve"> </w:t>
      </w:r>
      <w:r>
        <w:rPr>
          <w:rFonts w:ascii="SimSun" w:hAnsi="SimSun" w:eastAsia="SimSun" w:cs="SimSun"/>
          <w:sz w:val="21"/>
          <w:szCs w:val="21"/>
          <w:spacing w:val="-2"/>
        </w:rPr>
        <w:t>抑郁自评量表。</w:t>
      </w:r>
    </w:p>
    <w:p>
      <w:pPr>
        <w:ind w:right="48" w:firstLine="399"/>
        <w:spacing w:before="87" w:line="272" w:lineRule="auto"/>
        <w:rPr>
          <w:rFonts w:ascii="SimSun" w:hAnsi="SimSun" w:eastAsia="SimSun" w:cs="SimSun"/>
          <w:sz w:val="21"/>
          <w:szCs w:val="21"/>
        </w:rPr>
      </w:pPr>
      <w:r>
        <w:rPr>
          <w:rFonts w:ascii="Times New Roman" w:hAnsi="Times New Roman" w:eastAsia="Times New Roman" w:cs="Times New Roman"/>
          <w:sz w:val="21"/>
          <w:szCs w:val="21"/>
          <w:b/>
          <w:bCs/>
          <w:spacing w:val="3"/>
        </w:rPr>
        <w:t>7.</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3"/>
        </w:rPr>
        <w:t>营养状态评估</w:t>
      </w:r>
      <w:r>
        <w:rPr>
          <w:rFonts w:ascii="SimSun" w:hAnsi="SimSun" w:eastAsia="SimSun" w:cs="SimSun"/>
          <w:sz w:val="21"/>
          <w:szCs w:val="21"/>
          <w:spacing w:val="79"/>
        </w:rPr>
        <w:t xml:space="preserve"> </w:t>
      </w:r>
      <w:r>
        <w:rPr>
          <w:rFonts w:ascii="SimSun" w:hAnsi="SimSun" w:eastAsia="SimSun" w:cs="SimSun"/>
          <w:sz w:val="21"/>
          <w:szCs w:val="21"/>
          <w:spacing w:val="3"/>
        </w:rPr>
        <w:t>慢性呼吸疾病病人营养不良是导致疾病恶化、预后不</w:t>
      </w:r>
      <w:r>
        <w:rPr>
          <w:rFonts w:ascii="SimSun" w:hAnsi="SimSun" w:eastAsia="SimSun" w:cs="SimSun"/>
          <w:sz w:val="21"/>
          <w:szCs w:val="21"/>
          <w:spacing w:val="2"/>
        </w:rPr>
        <w:t>良的主要原因之一。评</w:t>
      </w:r>
      <w:r>
        <w:rPr>
          <w:rFonts w:ascii="SimSun" w:hAnsi="SimSun" w:eastAsia="SimSun" w:cs="SimSun"/>
          <w:sz w:val="21"/>
          <w:szCs w:val="21"/>
        </w:rPr>
        <w:t xml:space="preserve"> </w:t>
      </w:r>
      <w:r>
        <w:rPr>
          <w:rFonts w:ascii="SimSun" w:hAnsi="SimSun" w:eastAsia="SimSun" w:cs="SimSun"/>
          <w:sz w:val="21"/>
          <w:szCs w:val="21"/>
          <w:spacing w:val="-1"/>
        </w:rPr>
        <w:t>估病人营养状态，制订个体化营养干预策略是呼吸康复的重要内容。营养评估主要包括：饮食习惯调</w:t>
      </w:r>
      <w:r>
        <w:rPr>
          <w:rFonts w:ascii="SimSun" w:hAnsi="SimSun" w:eastAsia="SimSun" w:cs="SimSun"/>
          <w:sz w:val="21"/>
          <w:szCs w:val="21"/>
          <w:spacing w:val="10"/>
        </w:rPr>
        <w:t xml:space="preserve"> </w:t>
      </w:r>
      <w:r>
        <w:rPr>
          <w:rFonts w:ascii="SimSun" w:hAnsi="SimSun" w:eastAsia="SimSun" w:cs="SimSun"/>
          <w:sz w:val="21"/>
          <w:szCs w:val="21"/>
          <w:spacing w:val="-5"/>
        </w:rPr>
        <w:t>查，简易膳食调查，微型营养评估表(MNA),</w:t>
      </w:r>
      <w:r>
        <w:rPr>
          <w:rFonts w:ascii="SimSun" w:hAnsi="SimSun" w:eastAsia="SimSun" w:cs="SimSun"/>
          <w:sz w:val="21"/>
          <w:szCs w:val="21"/>
          <w:spacing w:val="90"/>
        </w:rPr>
        <w:t xml:space="preserve"> </w:t>
      </w:r>
      <w:r>
        <w:rPr>
          <w:rFonts w:ascii="SimSun" w:hAnsi="SimSun" w:eastAsia="SimSun" w:cs="SimSun"/>
          <w:sz w:val="21"/>
          <w:szCs w:val="21"/>
          <w:spacing w:val="-5"/>
        </w:rPr>
        <w:t>身体测量指标、体成分</w:t>
      </w:r>
      <w:r>
        <w:rPr>
          <w:rFonts w:ascii="SimSun" w:hAnsi="SimSun" w:eastAsia="SimSun" w:cs="SimSun"/>
          <w:sz w:val="21"/>
          <w:szCs w:val="21"/>
          <w:spacing w:val="-6"/>
        </w:rPr>
        <w:t>测量以及必要的实验室检查。</w:t>
      </w:r>
    </w:p>
    <w:p>
      <w:pPr>
        <w:ind w:left="402"/>
        <w:spacing w:before="112" w:line="221" w:lineRule="auto"/>
        <w:rPr>
          <w:rFonts w:ascii="SimHei" w:hAnsi="SimHei" w:eastAsia="SimHei" w:cs="SimHei"/>
          <w:sz w:val="21"/>
          <w:szCs w:val="21"/>
        </w:rPr>
      </w:pPr>
      <w:r>
        <w:rPr>
          <w:rFonts w:ascii="SimHei" w:hAnsi="SimHei" w:eastAsia="SimHei" w:cs="SimHei"/>
          <w:sz w:val="21"/>
          <w:szCs w:val="21"/>
          <w:b/>
          <w:bCs/>
          <w:spacing w:val="19"/>
        </w:rPr>
        <w:t>(二)运动治疗方法</w:t>
      </w:r>
    </w:p>
    <w:p>
      <w:pPr>
        <w:ind w:right="72" w:firstLine="399"/>
        <w:spacing w:before="83" w:line="263" w:lineRule="auto"/>
        <w:rPr>
          <w:rFonts w:ascii="SimSun" w:hAnsi="SimSun" w:eastAsia="SimSun" w:cs="SimSun"/>
          <w:sz w:val="21"/>
          <w:szCs w:val="21"/>
        </w:rPr>
      </w:pPr>
      <w:r>
        <w:rPr>
          <w:rFonts w:ascii="SimSun" w:hAnsi="SimSun" w:eastAsia="SimSun" w:cs="SimSun"/>
          <w:sz w:val="21"/>
          <w:szCs w:val="21"/>
          <w:spacing w:val="10"/>
        </w:rPr>
        <w:t>规律的运动治疗是呼吸康复的核心内容。每个病人</w:t>
      </w:r>
      <w:r>
        <w:rPr>
          <w:rFonts w:ascii="SimSun" w:hAnsi="SimSun" w:eastAsia="SimSun" w:cs="SimSun"/>
          <w:sz w:val="21"/>
          <w:szCs w:val="21"/>
          <w:spacing w:val="9"/>
        </w:rPr>
        <w:t>的运动治疗计划应根据病人的全面评估结</w:t>
      </w:r>
      <w:r>
        <w:rPr>
          <w:rFonts w:ascii="SimSun" w:hAnsi="SimSun" w:eastAsia="SimSun" w:cs="SimSun"/>
          <w:sz w:val="21"/>
          <w:szCs w:val="21"/>
        </w:rPr>
        <w:t xml:space="preserve"> </w:t>
      </w:r>
      <w:r>
        <w:rPr>
          <w:rFonts w:ascii="SimSun" w:hAnsi="SimSun" w:eastAsia="SimSun" w:cs="SimSun"/>
          <w:sz w:val="21"/>
          <w:szCs w:val="21"/>
          <w:spacing w:val="-6"/>
        </w:rPr>
        <w:t>果、康复目标、康复场所以及可提供的仪器设备来决定。</w:t>
      </w:r>
    </w:p>
    <w:p>
      <w:pPr>
        <w:ind w:right="56" w:firstLine="399"/>
        <w:spacing w:before="90" w:line="273" w:lineRule="auto"/>
        <w:rPr>
          <w:rFonts w:ascii="SimSun" w:hAnsi="SimSun" w:eastAsia="SimSun" w:cs="SimSun"/>
          <w:sz w:val="21"/>
          <w:szCs w:val="21"/>
        </w:rPr>
      </w:pPr>
      <w:r>
        <w:rPr>
          <w:rFonts w:ascii="SimSun" w:hAnsi="SimSun" w:eastAsia="SimSun" w:cs="SimSun"/>
          <w:sz w:val="21"/>
          <w:szCs w:val="21"/>
          <w:spacing w:val="-4"/>
        </w:rPr>
        <w:t>运动处方包括运动方式、频率、持续时间、运动强度和注意事项。运动方式分为有氧训练(耐力</w:t>
      </w:r>
      <w:r>
        <w:rPr>
          <w:rFonts w:ascii="SimSun" w:hAnsi="SimSun" w:eastAsia="SimSun" w:cs="SimSun"/>
          <w:sz w:val="21"/>
          <w:szCs w:val="21"/>
          <w:spacing w:val="-5"/>
        </w:rPr>
        <w:t>训</w:t>
      </w:r>
      <w:r>
        <w:rPr>
          <w:rFonts w:ascii="SimSun" w:hAnsi="SimSun" w:eastAsia="SimSun" w:cs="SimSun"/>
          <w:sz w:val="21"/>
          <w:szCs w:val="21"/>
        </w:rPr>
        <w:t xml:space="preserve"> </w:t>
      </w:r>
      <w:r>
        <w:rPr>
          <w:rFonts w:ascii="SimSun" w:hAnsi="SimSun" w:eastAsia="SimSun" w:cs="SimSun"/>
          <w:sz w:val="21"/>
          <w:szCs w:val="21"/>
          <w:spacing w:val="-8"/>
        </w:rPr>
        <w:t>练)、阻抗训练、平衡训练、柔韧性训练。慢性呼吸疾病病人常伴随心肺耐力下降、肌肉力量减弱、平衡</w:t>
      </w:r>
      <w:r>
        <w:rPr>
          <w:rFonts w:ascii="SimSun" w:hAnsi="SimSun" w:eastAsia="SimSun" w:cs="SimSun"/>
          <w:sz w:val="21"/>
          <w:szCs w:val="21"/>
          <w:spacing w:val="10"/>
        </w:rPr>
        <w:t xml:space="preserve"> </w:t>
      </w:r>
      <w:r>
        <w:rPr>
          <w:rFonts w:ascii="SimSun" w:hAnsi="SimSun" w:eastAsia="SimSun" w:cs="SimSun"/>
          <w:sz w:val="21"/>
          <w:szCs w:val="21"/>
          <w:spacing w:val="-2"/>
        </w:rPr>
        <w:t>柔韧性功能障碍，因此合理运动处方应该包括上述四种运动方式。</w:t>
      </w:r>
    </w:p>
    <w:p>
      <w:pPr>
        <w:ind w:left="399"/>
        <w:spacing w:before="89" w:line="371" w:lineRule="exact"/>
        <w:rPr>
          <w:rFonts w:ascii="SimSun" w:hAnsi="SimSun" w:eastAsia="SimSun" w:cs="SimSun"/>
          <w:sz w:val="21"/>
          <w:szCs w:val="21"/>
        </w:rPr>
      </w:pPr>
      <w:r>
        <w:rPr>
          <w:rFonts w:ascii="SimSun" w:hAnsi="SimSun" w:eastAsia="SimSun" w:cs="SimSun"/>
          <w:sz w:val="21"/>
          <w:szCs w:val="21"/>
          <w:spacing w:val="5"/>
          <w:position w:val="12"/>
        </w:rPr>
        <w:t>1.</w:t>
      </w:r>
      <w:r>
        <w:rPr>
          <w:rFonts w:ascii="SimSun" w:hAnsi="SimSun" w:eastAsia="SimSun" w:cs="SimSun"/>
          <w:sz w:val="21"/>
          <w:szCs w:val="21"/>
          <w:spacing w:val="-22"/>
          <w:position w:val="12"/>
        </w:rPr>
        <w:t xml:space="preserve"> </w:t>
      </w:r>
      <w:r>
        <w:rPr>
          <w:rFonts w:ascii="SimSun" w:hAnsi="SimSun" w:eastAsia="SimSun" w:cs="SimSun"/>
          <w:sz w:val="21"/>
          <w:szCs w:val="21"/>
          <w:spacing w:val="5"/>
          <w:position w:val="12"/>
        </w:rPr>
        <w:t>有氧训练</w:t>
      </w:r>
      <w:r>
        <w:rPr>
          <w:rFonts w:ascii="SimSun" w:hAnsi="SimSun" w:eastAsia="SimSun" w:cs="SimSun"/>
          <w:sz w:val="21"/>
          <w:szCs w:val="21"/>
          <w:spacing w:val="75"/>
          <w:position w:val="12"/>
        </w:rPr>
        <w:t xml:space="preserve"> </w:t>
      </w:r>
      <w:r>
        <w:rPr>
          <w:rFonts w:ascii="SimSun" w:hAnsi="SimSun" w:eastAsia="SimSun" w:cs="SimSun"/>
          <w:sz w:val="21"/>
          <w:szCs w:val="21"/>
          <w:spacing w:val="5"/>
          <w:position w:val="12"/>
        </w:rPr>
        <w:t>又称耐力训练，指机体动用全身大肌群按照一定</w:t>
      </w:r>
      <w:r>
        <w:rPr>
          <w:rFonts w:ascii="SimSun" w:hAnsi="SimSun" w:eastAsia="SimSun" w:cs="SimSun"/>
          <w:sz w:val="21"/>
          <w:szCs w:val="21"/>
          <w:spacing w:val="4"/>
          <w:position w:val="12"/>
        </w:rPr>
        <w:t>的负荷、维持长时间运动能力。</w:t>
      </w:r>
    </w:p>
    <w:p>
      <w:pPr>
        <w:spacing w:line="218" w:lineRule="auto"/>
        <w:rPr>
          <w:rFonts w:ascii="SimSun" w:hAnsi="SimSun" w:eastAsia="SimSun" w:cs="SimSun"/>
          <w:sz w:val="21"/>
          <w:szCs w:val="21"/>
        </w:rPr>
      </w:pPr>
      <w:r>
        <w:rPr>
          <w:rFonts w:ascii="SimSun" w:hAnsi="SimSun" w:eastAsia="SimSun" w:cs="SimSun"/>
          <w:sz w:val="21"/>
          <w:szCs w:val="21"/>
          <w:spacing w:val="-13"/>
        </w:rPr>
        <w:t>常见的有氧运动包括快走、慢跑、游泳、打球等。</w:t>
      </w:r>
    </w:p>
    <w:p>
      <w:pPr>
        <w:ind w:right="45" w:firstLine="399"/>
        <w:spacing w:before="60" w:line="286" w:lineRule="auto"/>
        <w:rPr>
          <w:rFonts w:ascii="SimSun" w:hAnsi="SimSun" w:eastAsia="SimSun" w:cs="SimSun"/>
          <w:sz w:val="21"/>
          <w:szCs w:val="21"/>
        </w:rPr>
      </w:pPr>
      <w:r>
        <w:rPr>
          <w:rFonts w:ascii="SimSun" w:hAnsi="SimSun" w:eastAsia="SimSun" w:cs="SimSun"/>
          <w:sz w:val="21"/>
          <w:szCs w:val="21"/>
          <w:spacing w:val="-6"/>
        </w:rPr>
        <w:t>有氧运动强度是制订运动处方的关键，强度过大，病人不耐受，运动风险增加；强度过小，运动效</w:t>
      </w:r>
      <w:r>
        <w:rPr>
          <w:rFonts w:ascii="SimSun" w:hAnsi="SimSun" w:eastAsia="SimSun" w:cs="SimSun"/>
          <w:sz w:val="21"/>
          <w:szCs w:val="21"/>
          <w:spacing w:val="5"/>
        </w:rPr>
        <w:t xml:space="preserve"> </w:t>
      </w:r>
      <w:r>
        <w:rPr>
          <w:rFonts w:ascii="SimSun" w:hAnsi="SimSun" w:eastAsia="SimSun" w:cs="SimSun"/>
          <w:sz w:val="21"/>
          <w:szCs w:val="21"/>
          <w:spacing w:val="-1"/>
        </w:rPr>
        <w:t>果欠佳。评估运动强度的方法包括：心率储备法、无氧阈法、自我感知Borg呼吸困难评分法。心率储</w:t>
      </w:r>
      <w:r>
        <w:rPr>
          <w:rFonts w:ascii="SimSun" w:hAnsi="SimSun" w:eastAsia="SimSun" w:cs="SimSun"/>
          <w:sz w:val="21"/>
          <w:szCs w:val="21"/>
          <w:spacing w:val="4"/>
        </w:rPr>
        <w:t xml:space="preserve"> </w:t>
      </w:r>
      <w:r>
        <w:rPr>
          <w:rFonts w:ascii="SimSun" w:hAnsi="SimSun" w:eastAsia="SimSun" w:cs="SimSun"/>
          <w:sz w:val="21"/>
          <w:szCs w:val="21"/>
          <w:spacing w:val="4"/>
        </w:rPr>
        <w:t>备法：临床上最常用，目标心率=(最大心率-静止心率)×运动强度%+静止心率。无氧阈法</w:t>
      </w:r>
      <w:r>
        <w:rPr>
          <w:rFonts w:ascii="SimSun" w:hAnsi="SimSun" w:eastAsia="SimSun" w:cs="SimSun"/>
          <w:sz w:val="21"/>
          <w:szCs w:val="21"/>
          <w:spacing w:val="3"/>
        </w:rPr>
        <w:t>：无氧阈</w:t>
      </w:r>
      <w:r>
        <w:rPr>
          <w:rFonts w:ascii="SimSun" w:hAnsi="SimSun" w:eastAsia="SimSun" w:cs="SimSun"/>
          <w:sz w:val="21"/>
          <w:szCs w:val="21"/>
        </w:rPr>
        <w:t xml:space="preserve"> </w:t>
      </w:r>
      <w:r>
        <w:rPr>
          <w:rFonts w:ascii="SimSun" w:hAnsi="SimSun" w:eastAsia="SimSun" w:cs="SimSun"/>
          <w:sz w:val="21"/>
          <w:szCs w:val="21"/>
          <w:spacing w:val="4"/>
        </w:rPr>
        <w:t>水平的运动是病人最佳的运动强度，需要通过心肺运动</w:t>
      </w:r>
      <w:r>
        <w:rPr>
          <w:rFonts w:ascii="SimSun" w:hAnsi="SimSun" w:eastAsia="SimSun" w:cs="SimSun"/>
          <w:sz w:val="21"/>
          <w:szCs w:val="21"/>
          <w:spacing w:val="3"/>
        </w:rPr>
        <w:t>试验评估病人无氧阈值出现对应的心率和功</w:t>
      </w:r>
      <w:r>
        <w:rPr>
          <w:rFonts w:ascii="SimSun" w:hAnsi="SimSun" w:eastAsia="SimSun" w:cs="SimSun"/>
          <w:sz w:val="21"/>
          <w:szCs w:val="21"/>
        </w:rPr>
        <w:t xml:space="preserve"> </w:t>
      </w:r>
      <w:r>
        <w:rPr>
          <w:rFonts w:ascii="SimSun" w:hAnsi="SimSun" w:eastAsia="SimSun" w:cs="SimSun"/>
          <w:sz w:val="21"/>
          <w:szCs w:val="21"/>
          <w:spacing w:val="11"/>
        </w:rPr>
        <w:t>率负荷。自我感知劳累程度分级法多采用</w:t>
      </w:r>
      <w:r>
        <w:rPr>
          <w:rFonts w:ascii="SimSun" w:hAnsi="SimSun" w:eastAsia="SimSun" w:cs="SimSun"/>
          <w:sz w:val="21"/>
          <w:szCs w:val="21"/>
        </w:rPr>
        <w:t>Borg</w:t>
      </w:r>
      <w:r>
        <w:rPr>
          <w:rFonts w:ascii="SimSun" w:hAnsi="SimSun" w:eastAsia="SimSun" w:cs="SimSun"/>
          <w:sz w:val="21"/>
          <w:szCs w:val="21"/>
          <w:spacing w:val="11"/>
        </w:rPr>
        <w:t>呼吸困难评分表(0～10分),通常建议病人在3~4分</w:t>
      </w:r>
      <w:r>
        <w:rPr>
          <w:rFonts w:ascii="SimSun" w:hAnsi="SimSun" w:eastAsia="SimSun" w:cs="SimSun"/>
          <w:sz w:val="21"/>
          <w:szCs w:val="21"/>
        </w:rPr>
        <w:t xml:space="preserve"> </w:t>
      </w:r>
      <w:r>
        <w:rPr>
          <w:rFonts w:ascii="SimSun" w:hAnsi="SimSun" w:eastAsia="SimSun" w:cs="SimSun"/>
          <w:sz w:val="21"/>
          <w:szCs w:val="21"/>
          <w:spacing w:val="-3"/>
        </w:rPr>
        <w:t>范围内运动。</w:t>
      </w:r>
    </w:p>
    <w:p>
      <w:pPr>
        <w:ind w:right="64" w:firstLine="399"/>
        <w:spacing w:before="100" w:line="272" w:lineRule="auto"/>
        <w:rPr>
          <w:rFonts w:ascii="SimSun" w:hAnsi="SimSun" w:eastAsia="SimSun" w:cs="SimSun"/>
          <w:sz w:val="21"/>
          <w:szCs w:val="21"/>
        </w:rPr>
      </w:pPr>
      <w:r>
        <w:rPr>
          <w:rFonts w:ascii="SimSun" w:hAnsi="SimSun" w:eastAsia="SimSun" w:cs="SimSun"/>
          <w:sz w:val="21"/>
          <w:szCs w:val="21"/>
          <w:spacing w:val="4"/>
        </w:rPr>
        <w:t>运动时间：运动治疗一次时间建议20～60分钟，时间长短应结合病人病情和耐受程度。需</w:t>
      </w:r>
      <w:r>
        <w:rPr>
          <w:rFonts w:ascii="SimSun" w:hAnsi="SimSun" w:eastAsia="SimSun" w:cs="SimSun"/>
          <w:sz w:val="21"/>
          <w:szCs w:val="21"/>
          <w:spacing w:val="3"/>
        </w:rPr>
        <w:t>要注</w:t>
      </w:r>
      <w:r>
        <w:rPr>
          <w:rFonts w:ascii="SimSun" w:hAnsi="SimSun" w:eastAsia="SimSun" w:cs="SimSun"/>
          <w:sz w:val="21"/>
          <w:szCs w:val="21"/>
        </w:rPr>
        <w:t xml:space="preserve"> </w:t>
      </w:r>
      <w:r>
        <w:rPr>
          <w:rFonts w:ascii="SimSun" w:hAnsi="SimSun" w:eastAsia="SimSun" w:cs="SimSun"/>
          <w:sz w:val="21"/>
          <w:szCs w:val="21"/>
          <w:spacing w:val="4"/>
        </w:rPr>
        <w:t>意的是每次有氧训练的时间不低于10分钟。对于无法耐受持续</w:t>
      </w:r>
      <w:r>
        <w:rPr>
          <w:rFonts w:ascii="SimSun" w:hAnsi="SimSun" w:eastAsia="SimSun" w:cs="SimSun"/>
          <w:sz w:val="21"/>
          <w:szCs w:val="21"/>
          <w:spacing w:val="3"/>
        </w:rPr>
        <w:t>有氧训练的病人，建议采用高强度间</w:t>
      </w:r>
      <w:r>
        <w:rPr>
          <w:rFonts w:ascii="SimSun" w:hAnsi="SimSun" w:eastAsia="SimSun" w:cs="SimSun"/>
          <w:sz w:val="21"/>
          <w:szCs w:val="21"/>
        </w:rPr>
        <w:t xml:space="preserve"> </w:t>
      </w:r>
      <w:r>
        <w:rPr>
          <w:rFonts w:ascii="SimSun" w:hAnsi="SimSun" w:eastAsia="SimSun" w:cs="SimSun"/>
          <w:sz w:val="21"/>
          <w:szCs w:val="21"/>
          <w:spacing w:val="-2"/>
        </w:rPr>
        <w:t>歇运动方式，同时给予氧疗以增加运动强度和持续时间。</w:t>
      </w:r>
    </w:p>
    <w:p>
      <w:pPr>
        <w:ind w:left="399"/>
        <w:spacing w:before="92" w:line="219" w:lineRule="auto"/>
        <w:rPr>
          <w:rFonts w:ascii="SimSun" w:hAnsi="SimSun" w:eastAsia="SimSun" w:cs="SimSun"/>
          <w:sz w:val="21"/>
          <w:szCs w:val="21"/>
        </w:rPr>
      </w:pPr>
      <w:r>
        <w:rPr>
          <w:rFonts w:ascii="SimSun" w:hAnsi="SimSun" w:eastAsia="SimSun" w:cs="SimSun"/>
          <w:sz w:val="21"/>
          <w:szCs w:val="21"/>
          <w:spacing w:val="9"/>
        </w:rPr>
        <w:t>运动频率：运动治疗建议每周3~5次，至少4~6周</w:t>
      </w:r>
      <w:r>
        <w:rPr>
          <w:rFonts w:ascii="SimSun" w:hAnsi="SimSun" w:eastAsia="SimSun" w:cs="SimSun"/>
          <w:sz w:val="21"/>
          <w:szCs w:val="21"/>
          <w:spacing w:val="8"/>
        </w:rPr>
        <w:t>。</w:t>
      </w:r>
    </w:p>
    <w:p>
      <w:pPr>
        <w:ind w:firstLine="399"/>
        <w:spacing w:before="77" w:line="258"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b/>
          <w:bCs/>
          <w:spacing w:val="2"/>
        </w:rPr>
        <w:t>阻抗训练</w:t>
      </w:r>
      <w:r>
        <w:rPr>
          <w:rFonts w:ascii="SimSun" w:hAnsi="SimSun" w:eastAsia="SimSun" w:cs="SimSun"/>
          <w:sz w:val="21"/>
          <w:szCs w:val="21"/>
          <w:spacing w:val="88"/>
        </w:rPr>
        <w:t xml:space="preserve"> </w:t>
      </w:r>
      <w:r>
        <w:rPr>
          <w:rFonts w:ascii="SimSun" w:hAnsi="SimSun" w:eastAsia="SimSun" w:cs="SimSun"/>
          <w:sz w:val="21"/>
          <w:szCs w:val="21"/>
          <w:spacing w:val="2"/>
        </w:rPr>
        <w:t>又称力量训练，是指通过重复举起一定量的负荷来训练局部肌肉群的一种运动方</w:t>
      </w:r>
      <w:r>
        <w:rPr>
          <w:rFonts w:ascii="SimSun" w:hAnsi="SimSun" w:eastAsia="SimSun" w:cs="SimSun"/>
          <w:sz w:val="21"/>
          <w:szCs w:val="21"/>
        </w:rPr>
        <w:t xml:space="preserve"> </w:t>
      </w:r>
      <w:r>
        <w:rPr>
          <w:rFonts w:ascii="SimSun" w:hAnsi="SimSun" w:eastAsia="SimSun" w:cs="SimSun"/>
          <w:sz w:val="21"/>
          <w:szCs w:val="21"/>
          <w:spacing w:val="8"/>
        </w:rPr>
        <w:t>式。阻抗训练可以增强局部肌肉的功能(肌肉耐力</w:t>
      </w:r>
      <w:r>
        <w:rPr>
          <w:rFonts w:ascii="SimSun" w:hAnsi="SimSun" w:eastAsia="SimSun" w:cs="SimSun"/>
          <w:sz w:val="21"/>
          <w:szCs w:val="21"/>
          <w:spacing w:val="7"/>
        </w:rPr>
        <w:t>和肌肉量),改善骨骼肌的氧化能力和运动耐力。</w:t>
      </w:r>
    </w:p>
    <w:p>
      <w:pPr>
        <w:sectPr>
          <w:pgSz w:w="11900" w:h="16840"/>
          <w:pgMar w:top="831" w:right="914" w:bottom="400" w:left="639" w:header="0" w:footer="0" w:gutter="0"/>
          <w:cols w:equalWidth="0" w:num="2">
            <w:col w:w="991" w:space="100"/>
            <w:col w:w="9256" w:space="0"/>
          </w:cols>
        </w:sectPr>
        <w:rPr/>
      </w:pPr>
    </w:p>
    <w:p>
      <w:pPr>
        <w:ind w:left="6180"/>
        <w:spacing w:before="44" w:line="221" w:lineRule="auto"/>
        <w:rPr>
          <w:rFonts w:ascii="SimHei" w:hAnsi="SimHei" w:eastAsia="SimHei" w:cs="SimHei"/>
          <w:sz w:val="22"/>
          <w:szCs w:val="22"/>
        </w:rPr>
      </w:pPr>
      <w:r>
        <w:pict>
          <v:shape id="_x0000_s21" style="position:absolute;margin-left:496.661pt;margin-top:3.03451pt;mso-position-vertical-relative:text;mso-position-horizontal-relative:text;width:17.3pt;height:12.95pt;z-index:25172275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2"/>
                      <w:szCs w:val="22"/>
                    </w:rPr>
                  </w:pPr>
                  <w:r>
                    <w:rPr>
                      <w:rFonts w:ascii="SimSun" w:hAnsi="SimSun" w:eastAsia="SimSun" w:cs="SimSun"/>
                      <w:sz w:val="22"/>
                      <w:szCs w:val="22"/>
                      <w:b/>
                      <w:bCs/>
                      <w:color w:val="0057AF"/>
                      <w:spacing w:val="-8"/>
                    </w:rPr>
                    <w:t>149</w:t>
                  </w:r>
                </w:p>
              </w:txbxContent>
            </v:textbox>
          </v:shape>
        </w:pict>
      </w:r>
      <w:r>
        <w:rPr>
          <w:rFonts w:ascii="SimHei" w:hAnsi="SimHei" w:eastAsia="SimHei" w:cs="SimHei"/>
          <w:sz w:val="22"/>
          <w:szCs w:val="22"/>
          <w:color w:val="0073C1"/>
          <w:spacing w:val="-18"/>
          <w:w w:val="96"/>
        </w:rPr>
        <w:t>第十五章</w:t>
      </w:r>
      <w:r>
        <w:rPr>
          <w:rFonts w:ascii="SimHei" w:hAnsi="SimHei" w:eastAsia="SimHei" w:cs="SimHei"/>
          <w:sz w:val="22"/>
          <w:szCs w:val="22"/>
          <w:color w:val="0073C1"/>
          <w:spacing w:val="77"/>
        </w:rPr>
        <w:t xml:space="preserve"> </w:t>
      </w:r>
      <w:r>
        <w:rPr>
          <w:rFonts w:ascii="SimHei" w:hAnsi="SimHei" w:eastAsia="SimHei" w:cs="SimHei"/>
          <w:sz w:val="22"/>
          <w:szCs w:val="22"/>
          <w:color w:val="0073C1"/>
          <w:spacing w:val="-18"/>
          <w:w w:val="96"/>
        </w:rPr>
        <w:t>呼吸衰竭与呼吸支持技术</w:t>
      </w:r>
    </w:p>
    <w:p>
      <w:pPr>
        <w:spacing w:line="283" w:lineRule="auto"/>
        <w:rPr>
          <w:rFonts w:ascii="Arial"/>
          <w:sz w:val="21"/>
        </w:rPr>
      </w:pPr>
      <w:r/>
    </w:p>
    <w:p>
      <w:pPr>
        <w:ind w:right="980"/>
        <w:spacing w:before="72" w:line="248" w:lineRule="auto"/>
        <w:rPr>
          <w:rFonts w:ascii="SimSun" w:hAnsi="SimSun" w:eastAsia="SimSun" w:cs="SimSun"/>
          <w:sz w:val="22"/>
          <w:szCs w:val="22"/>
        </w:rPr>
      </w:pPr>
      <w:r>
        <w:rPr>
          <w:rFonts w:ascii="SimSun" w:hAnsi="SimSun" w:eastAsia="SimSun" w:cs="SimSun"/>
          <w:sz w:val="22"/>
          <w:szCs w:val="22"/>
          <w:spacing w:val="-9"/>
        </w:rPr>
        <w:t>阻抗训练方式通常包括器械训练和徒手训练。器械训练主要包括哑铃、弹力带、各种阻抗训练器械。</w:t>
      </w:r>
      <w:r>
        <w:rPr>
          <w:rFonts w:ascii="SimSun" w:hAnsi="SimSun" w:eastAsia="SimSun" w:cs="SimSun"/>
          <w:sz w:val="22"/>
          <w:szCs w:val="22"/>
          <w:spacing w:val="14"/>
        </w:rPr>
        <w:t xml:space="preserve"> </w:t>
      </w:r>
      <w:r>
        <w:rPr>
          <w:rFonts w:ascii="SimSun" w:hAnsi="SimSun" w:eastAsia="SimSun" w:cs="SimSun"/>
          <w:sz w:val="22"/>
          <w:szCs w:val="22"/>
          <w:spacing w:val="-13"/>
        </w:rPr>
        <w:t>徒手训练常用抗自身重力方式如深蹲、俯卧撑等。</w:t>
      </w:r>
    </w:p>
    <w:p>
      <w:pPr>
        <w:ind w:left="430"/>
        <w:spacing w:before="80" w:line="219" w:lineRule="auto"/>
        <w:rPr>
          <w:rFonts w:ascii="SimSun" w:hAnsi="SimSun" w:eastAsia="SimSun" w:cs="SimSun"/>
          <w:sz w:val="22"/>
          <w:szCs w:val="22"/>
        </w:rPr>
      </w:pPr>
      <w:r>
        <w:rPr>
          <w:rFonts w:ascii="SimSun" w:hAnsi="SimSun" w:eastAsia="SimSun" w:cs="SimSun"/>
          <w:sz w:val="22"/>
          <w:szCs w:val="22"/>
          <w:spacing w:val="-5"/>
        </w:rPr>
        <w:t>阻抗训练的原则是每次进行3～5组的大肌群训练，每组动作重复8～12次，间隔30秒。</w:t>
      </w:r>
    </w:p>
    <w:p>
      <w:pPr>
        <w:ind w:right="1040" w:firstLine="430"/>
        <w:spacing w:before="85" w:line="253" w:lineRule="auto"/>
        <w:rPr>
          <w:rFonts w:ascii="SimSun" w:hAnsi="SimSun" w:eastAsia="SimSun" w:cs="SimSun"/>
          <w:sz w:val="22"/>
          <w:szCs w:val="22"/>
        </w:rPr>
      </w:pPr>
      <w:r>
        <w:rPr>
          <w:rFonts w:ascii="Times New Roman" w:hAnsi="Times New Roman" w:eastAsia="Times New Roman" w:cs="Times New Roman"/>
          <w:sz w:val="22"/>
          <w:szCs w:val="22"/>
          <w:b/>
          <w:bCs/>
          <w:spacing w:val="-6"/>
        </w:rPr>
        <w:t>3.</w:t>
      </w:r>
      <w:r>
        <w:rPr>
          <w:rFonts w:ascii="Times New Roman" w:hAnsi="Times New Roman" w:eastAsia="Times New Roman" w:cs="Times New Roman"/>
          <w:sz w:val="22"/>
          <w:szCs w:val="22"/>
          <w:spacing w:val="5"/>
        </w:rPr>
        <w:t xml:space="preserve">  </w:t>
      </w:r>
      <w:r>
        <w:rPr>
          <w:rFonts w:ascii="SimSun" w:hAnsi="SimSun" w:eastAsia="SimSun" w:cs="SimSun"/>
          <w:sz w:val="22"/>
          <w:szCs w:val="22"/>
          <w:b/>
          <w:bCs/>
          <w:spacing w:val="-6"/>
        </w:rPr>
        <w:t>柔韧性锻炼</w:t>
      </w:r>
      <w:r>
        <w:rPr>
          <w:rFonts w:ascii="SimSun" w:hAnsi="SimSun" w:eastAsia="SimSun" w:cs="SimSun"/>
          <w:sz w:val="22"/>
          <w:szCs w:val="22"/>
          <w:spacing w:val="77"/>
        </w:rPr>
        <w:t xml:space="preserve"> </w:t>
      </w:r>
      <w:r>
        <w:rPr>
          <w:rFonts w:ascii="SimSun" w:hAnsi="SimSun" w:eastAsia="SimSun" w:cs="SimSun"/>
          <w:sz w:val="22"/>
          <w:szCs w:val="22"/>
          <w:spacing w:val="-6"/>
        </w:rPr>
        <w:t>可以提高病人柔韧性，对于预防运动损伤，扩大关节活</w:t>
      </w:r>
      <w:r>
        <w:rPr>
          <w:rFonts w:ascii="SimSun" w:hAnsi="SimSun" w:eastAsia="SimSun" w:cs="SimSun"/>
          <w:sz w:val="22"/>
          <w:szCs w:val="22"/>
          <w:spacing w:val="-7"/>
        </w:rPr>
        <w:t>动范围有重要作用。柔</w:t>
      </w:r>
      <w:r>
        <w:rPr>
          <w:rFonts w:ascii="SimSun" w:hAnsi="SimSun" w:eastAsia="SimSun" w:cs="SimSun"/>
          <w:sz w:val="22"/>
          <w:szCs w:val="22"/>
        </w:rPr>
        <w:t xml:space="preserve"> </w:t>
      </w:r>
      <w:r>
        <w:rPr>
          <w:rFonts w:ascii="SimSun" w:hAnsi="SimSun" w:eastAsia="SimSun" w:cs="SimSun"/>
          <w:sz w:val="22"/>
          <w:szCs w:val="22"/>
          <w:spacing w:val="-7"/>
        </w:rPr>
        <w:t>韧训练建议每次运动结束后进行，主要牵伸全身大的关节。每个动作持续15～3</w:t>
      </w:r>
      <w:r>
        <w:rPr>
          <w:rFonts w:ascii="SimSun" w:hAnsi="SimSun" w:eastAsia="SimSun" w:cs="SimSun"/>
          <w:sz w:val="22"/>
          <w:szCs w:val="22"/>
          <w:spacing w:val="-8"/>
        </w:rPr>
        <w:t>0秒，重复2～3遍。</w:t>
      </w:r>
    </w:p>
    <w:p>
      <w:pPr>
        <w:ind w:right="1050" w:firstLine="410"/>
        <w:spacing w:before="78" w:line="253" w:lineRule="auto"/>
        <w:rPr>
          <w:rFonts w:ascii="SimSun" w:hAnsi="SimSun" w:eastAsia="SimSun" w:cs="SimSun"/>
          <w:sz w:val="22"/>
          <w:szCs w:val="22"/>
        </w:rPr>
      </w:pPr>
      <w:r>
        <w:rPr>
          <w:rFonts w:ascii="Times New Roman" w:hAnsi="Times New Roman" w:eastAsia="Times New Roman" w:cs="Times New Roman"/>
          <w:sz w:val="22"/>
          <w:szCs w:val="22"/>
          <w:b/>
          <w:bCs/>
          <w:spacing w:val="-7"/>
        </w:rPr>
        <w:t>4.</w:t>
      </w:r>
      <w:r>
        <w:rPr>
          <w:rFonts w:ascii="Times New Roman" w:hAnsi="Times New Roman" w:eastAsia="Times New Roman" w:cs="Times New Roman"/>
          <w:sz w:val="22"/>
          <w:szCs w:val="22"/>
          <w:spacing w:val="26"/>
          <w:w w:val="101"/>
        </w:rPr>
        <w:t xml:space="preserve">  </w:t>
      </w:r>
      <w:r>
        <w:rPr>
          <w:rFonts w:ascii="SimSun" w:hAnsi="SimSun" w:eastAsia="SimSun" w:cs="SimSun"/>
          <w:sz w:val="22"/>
          <w:szCs w:val="22"/>
          <w:b/>
          <w:bCs/>
          <w:spacing w:val="-7"/>
        </w:rPr>
        <w:t>呼吸肌功能锻炼</w:t>
      </w:r>
      <w:r>
        <w:rPr>
          <w:rFonts w:ascii="SimSun" w:hAnsi="SimSun" w:eastAsia="SimSun" w:cs="SimSun"/>
          <w:sz w:val="22"/>
          <w:szCs w:val="22"/>
          <w:spacing w:val="87"/>
        </w:rPr>
        <w:t xml:space="preserve"> </w:t>
      </w:r>
      <w:r>
        <w:rPr>
          <w:rFonts w:ascii="SimSun" w:hAnsi="SimSun" w:eastAsia="SimSun" w:cs="SimSun"/>
          <w:sz w:val="22"/>
          <w:szCs w:val="22"/>
          <w:spacing w:val="-7"/>
        </w:rPr>
        <w:t>呼吸肌功能下降是导致病人肺通气功</w:t>
      </w:r>
      <w:r>
        <w:rPr>
          <w:rFonts w:ascii="SimSun" w:hAnsi="SimSun" w:eastAsia="SimSun" w:cs="SimSun"/>
          <w:sz w:val="22"/>
          <w:szCs w:val="22"/>
          <w:spacing w:val="-8"/>
        </w:rPr>
        <w:t>能不足、气促的常见原因之一。呼吸</w:t>
      </w:r>
      <w:r>
        <w:rPr>
          <w:rFonts w:ascii="SimSun" w:hAnsi="SimSun" w:eastAsia="SimSun" w:cs="SimSun"/>
          <w:sz w:val="22"/>
          <w:szCs w:val="22"/>
        </w:rPr>
        <w:t xml:space="preserve"> </w:t>
      </w:r>
      <w:r>
        <w:rPr>
          <w:rFonts w:ascii="SimSun" w:hAnsi="SimSun" w:eastAsia="SimSun" w:cs="SimSun"/>
          <w:sz w:val="22"/>
          <w:szCs w:val="22"/>
        </w:rPr>
        <w:t>肌耐力训练一般按照最大吸气压(MIP)</w:t>
      </w:r>
      <w:r>
        <w:rPr>
          <w:rFonts w:ascii="SimSun" w:hAnsi="SimSun" w:eastAsia="SimSun" w:cs="SimSun"/>
          <w:sz w:val="22"/>
          <w:szCs w:val="22"/>
          <w:spacing w:val="-13"/>
        </w:rPr>
        <w:t xml:space="preserve"> </w:t>
      </w:r>
      <w:r>
        <w:rPr>
          <w:rFonts w:ascii="SimSun" w:hAnsi="SimSun" w:eastAsia="SimSun" w:cs="SimSun"/>
          <w:sz w:val="22"/>
          <w:szCs w:val="22"/>
        </w:rPr>
        <w:t>的30%给予初始负荷，每次</w:t>
      </w:r>
      <w:r>
        <w:rPr>
          <w:rFonts w:ascii="SimSun" w:hAnsi="SimSun" w:eastAsia="SimSun" w:cs="SimSun"/>
          <w:sz w:val="22"/>
          <w:szCs w:val="22"/>
          <w:spacing w:val="-1"/>
        </w:rPr>
        <w:t>10~30分钟。</w:t>
      </w:r>
    </w:p>
    <w:p>
      <w:pPr>
        <w:ind w:right="1035" w:firstLine="430"/>
        <w:spacing w:before="77" w:line="253" w:lineRule="auto"/>
        <w:rPr>
          <w:rFonts w:ascii="SimSun" w:hAnsi="SimSun" w:eastAsia="SimSun" w:cs="SimSun"/>
          <w:sz w:val="22"/>
          <w:szCs w:val="22"/>
        </w:rPr>
      </w:pPr>
      <w:r>
        <w:rPr>
          <w:rFonts w:ascii="Times New Roman" w:hAnsi="Times New Roman" w:eastAsia="Times New Roman" w:cs="Times New Roman"/>
          <w:sz w:val="22"/>
          <w:szCs w:val="22"/>
          <w:b/>
          <w:bCs/>
          <w:spacing w:val="-12"/>
        </w:rPr>
        <w:t>5.</w:t>
      </w:r>
      <w:r>
        <w:rPr>
          <w:rFonts w:ascii="Times New Roman" w:hAnsi="Times New Roman" w:eastAsia="Times New Roman" w:cs="Times New Roman"/>
          <w:sz w:val="22"/>
          <w:szCs w:val="22"/>
          <w:spacing w:val="16"/>
        </w:rPr>
        <w:t xml:space="preserve">  </w:t>
      </w:r>
      <w:r>
        <w:rPr>
          <w:rFonts w:ascii="SimSun" w:hAnsi="SimSun" w:eastAsia="SimSun" w:cs="SimSun"/>
          <w:sz w:val="22"/>
          <w:szCs w:val="22"/>
          <w:b/>
          <w:bCs/>
          <w:spacing w:val="-12"/>
        </w:rPr>
        <w:t>其他运动锻炼</w:t>
      </w:r>
      <w:r>
        <w:rPr>
          <w:rFonts w:ascii="SimSun" w:hAnsi="SimSun" w:eastAsia="SimSun" w:cs="SimSun"/>
          <w:sz w:val="22"/>
          <w:szCs w:val="22"/>
          <w:spacing w:val="86"/>
        </w:rPr>
        <w:t xml:space="preserve"> </w:t>
      </w:r>
      <w:r>
        <w:rPr>
          <w:rFonts w:ascii="SimSun" w:hAnsi="SimSun" w:eastAsia="SimSun" w:cs="SimSun"/>
          <w:sz w:val="22"/>
          <w:szCs w:val="22"/>
          <w:spacing w:val="-12"/>
        </w:rPr>
        <w:t>包括增量穿梭步行试验、北欧式健走锻炼、水上运动锻炼、非线性周期性运动</w:t>
      </w:r>
      <w:r>
        <w:rPr>
          <w:rFonts w:ascii="SimSun" w:hAnsi="SimSun" w:eastAsia="SimSun" w:cs="SimSun"/>
          <w:sz w:val="22"/>
          <w:szCs w:val="22"/>
        </w:rPr>
        <w:t xml:space="preserve"> </w:t>
      </w:r>
      <w:r>
        <w:rPr>
          <w:rFonts w:ascii="SimSun" w:hAnsi="SimSun" w:eastAsia="SimSun" w:cs="SimSun"/>
          <w:sz w:val="22"/>
          <w:szCs w:val="22"/>
          <w:spacing w:val="-7"/>
        </w:rPr>
        <w:t>锻炼(NLPE)</w:t>
      </w:r>
      <w:r>
        <w:rPr>
          <w:rFonts w:ascii="SimSun" w:hAnsi="SimSun" w:eastAsia="SimSun" w:cs="SimSun"/>
          <w:sz w:val="22"/>
          <w:szCs w:val="22"/>
          <w:spacing w:val="9"/>
        </w:rPr>
        <w:t xml:space="preserve"> </w:t>
      </w:r>
      <w:r>
        <w:rPr>
          <w:rFonts w:ascii="SimSun" w:hAnsi="SimSun" w:eastAsia="SimSun" w:cs="SimSun"/>
          <w:sz w:val="22"/>
          <w:szCs w:val="22"/>
          <w:spacing w:val="-7"/>
        </w:rPr>
        <w:t>等。</w:t>
      </w:r>
    </w:p>
    <w:p>
      <w:pPr>
        <w:ind w:left="433"/>
        <w:spacing w:before="74" w:line="221" w:lineRule="auto"/>
        <w:rPr>
          <w:rFonts w:ascii="SimHei" w:hAnsi="SimHei" w:eastAsia="SimHei" w:cs="SimHei"/>
          <w:sz w:val="22"/>
          <w:szCs w:val="22"/>
        </w:rPr>
      </w:pPr>
      <w:r>
        <w:rPr>
          <w:rFonts w:ascii="SimHei" w:hAnsi="SimHei" w:eastAsia="SimHei" w:cs="SimHei"/>
          <w:sz w:val="22"/>
          <w:szCs w:val="22"/>
          <w:b/>
          <w:bCs/>
          <w:spacing w:val="9"/>
        </w:rPr>
        <w:t>(三)自我管理策略</w:t>
      </w:r>
    </w:p>
    <w:p>
      <w:pPr>
        <w:ind w:right="1079" w:firstLine="430"/>
        <w:spacing w:before="90" w:line="252" w:lineRule="auto"/>
        <w:rPr>
          <w:rFonts w:ascii="SimSun" w:hAnsi="SimSun" w:eastAsia="SimSun" w:cs="SimSun"/>
          <w:sz w:val="22"/>
          <w:szCs w:val="22"/>
        </w:rPr>
      </w:pPr>
      <w:r>
        <w:rPr>
          <w:rFonts w:ascii="SimSun" w:hAnsi="SimSun" w:eastAsia="SimSun" w:cs="SimSun"/>
          <w:sz w:val="22"/>
          <w:szCs w:val="22"/>
          <w:spacing w:val="-11"/>
        </w:rPr>
        <w:t>呼吸康复应包括病人自我管理，确保病人掌握必要的自我管理策略和技巧，如</w:t>
      </w:r>
      <w:r>
        <w:rPr>
          <w:rFonts w:ascii="SimSun" w:hAnsi="SimSun" w:eastAsia="SimSun" w:cs="SimSun"/>
          <w:sz w:val="22"/>
          <w:szCs w:val="22"/>
          <w:spacing w:val="-12"/>
        </w:rPr>
        <w:t>：有效咳嗽和排痰</w:t>
      </w:r>
      <w:r>
        <w:rPr>
          <w:rFonts w:ascii="SimSun" w:hAnsi="SimSun" w:eastAsia="SimSun" w:cs="SimSun"/>
          <w:sz w:val="22"/>
          <w:szCs w:val="22"/>
        </w:rPr>
        <w:t xml:space="preserve"> </w:t>
      </w:r>
      <w:r>
        <w:rPr>
          <w:rFonts w:ascii="SimSun" w:hAnsi="SimSun" w:eastAsia="SimSun" w:cs="SimSun"/>
          <w:sz w:val="22"/>
          <w:szCs w:val="22"/>
          <w:spacing w:val="-17"/>
        </w:rPr>
        <w:t>方法(体位引流、叩打、压迫、振动、哈气等多种气道廓清技术);缩唇呼吸、腹式呼吸的呼吸策略等。</w:t>
      </w:r>
    </w:p>
    <w:p>
      <w:pPr>
        <w:ind w:left="433"/>
        <w:spacing w:before="68" w:line="222" w:lineRule="auto"/>
        <w:rPr>
          <w:rFonts w:ascii="SimHei" w:hAnsi="SimHei" w:eastAsia="SimHei" w:cs="SimHei"/>
          <w:sz w:val="22"/>
          <w:szCs w:val="22"/>
        </w:rPr>
      </w:pPr>
      <w:r>
        <w:rPr>
          <w:rFonts w:ascii="SimHei" w:hAnsi="SimHei" w:eastAsia="SimHei" w:cs="SimHei"/>
          <w:sz w:val="22"/>
          <w:szCs w:val="22"/>
          <w:b/>
          <w:bCs/>
          <w:spacing w:val="26"/>
        </w:rPr>
        <w:t>(四)其他</w:t>
      </w:r>
    </w:p>
    <w:p>
      <w:pPr>
        <w:ind w:left="430"/>
        <w:spacing w:before="87" w:line="219" w:lineRule="auto"/>
        <w:rPr>
          <w:rFonts w:ascii="SimSun" w:hAnsi="SimSun" w:eastAsia="SimSun" w:cs="SimSun"/>
          <w:sz w:val="22"/>
          <w:szCs w:val="22"/>
        </w:rPr>
      </w:pPr>
      <w:r>
        <w:rPr>
          <w:rFonts w:ascii="SimSun" w:hAnsi="SimSun" w:eastAsia="SimSun" w:cs="SimSun"/>
          <w:sz w:val="22"/>
          <w:szCs w:val="22"/>
          <w:spacing w:val="-22"/>
        </w:rPr>
        <w:t>包括营养支持、心理支持、戒烟指导、合理用药、长期氧疗等。</w:t>
      </w:r>
    </w:p>
    <w:p>
      <w:pPr>
        <w:ind w:left="523"/>
        <w:spacing w:before="126" w:line="221" w:lineRule="auto"/>
        <w:outlineLvl w:val="6"/>
        <w:rPr>
          <w:rFonts w:ascii="SimHei" w:hAnsi="SimHei" w:eastAsia="SimHei" w:cs="SimHei"/>
          <w:sz w:val="25"/>
          <w:szCs w:val="25"/>
        </w:rPr>
      </w:pPr>
      <w:r>
        <w:rPr>
          <w:rFonts w:ascii="SimHei" w:hAnsi="SimHei" w:eastAsia="SimHei" w:cs="SimHei"/>
          <w:sz w:val="25"/>
          <w:szCs w:val="25"/>
          <w:b/>
          <w:bCs/>
          <w:color w:val="007EDF"/>
          <w:spacing w:val="-5"/>
        </w:rPr>
        <w:t>四、</w:t>
      </w:r>
      <w:r>
        <w:rPr>
          <w:rFonts w:ascii="SimHei" w:hAnsi="SimHei" w:eastAsia="SimHei" w:cs="SimHei"/>
          <w:sz w:val="25"/>
          <w:szCs w:val="25"/>
          <w:color w:val="007EDF"/>
          <w:spacing w:val="-61"/>
        </w:rPr>
        <w:t xml:space="preserve"> </w:t>
      </w:r>
      <w:r>
        <w:rPr>
          <w:rFonts w:ascii="SimHei" w:hAnsi="SimHei" w:eastAsia="SimHei" w:cs="SimHei"/>
          <w:sz w:val="25"/>
          <w:szCs w:val="25"/>
          <w:b/>
          <w:bCs/>
          <w:color w:val="007EDF"/>
          <w:spacing w:val="-5"/>
        </w:rPr>
        <w:t>呼吸康复周期和效果维持</w:t>
      </w:r>
    </w:p>
    <w:p>
      <w:pPr>
        <w:ind w:right="1058" w:firstLine="430"/>
        <w:spacing w:before="55" w:line="272" w:lineRule="auto"/>
        <w:jc w:val="both"/>
        <w:rPr>
          <w:rFonts w:ascii="SimSun" w:hAnsi="SimSun" w:eastAsia="SimSun" w:cs="SimSun"/>
          <w:sz w:val="22"/>
          <w:szCs w:val="22"/>
        </w:rPr>
      </w:pPr>
      <w:r>
        <w:rPr>
          <w:rFonts w:ascii="SimSun" w:hAnsi="SimSun" w:eastAsia="SimSun" w:cs="SimSun"/>
          <w:sz w:val="22"/>
          <w:szCs w:val="22"/>
          <w:spacing w:val="-11"/>
        </w:rPr>
        <w:t>呼吸康复可以在医院、门诊、社区等场所开展。根据病人病情严重程度可以</w:t>
      </w:r>
      <w:r>
        <w:rPr>
          <w:rFonts w:ascii="SimSun" w:hAnsi="SimSun" w:eastAsia="SimSun" w:cs="SimSun"/>
          <w:sz w:val="22"/>
          <w:szCs w:val="22"/>
          <w:spacing w:val="-12"/>
        </w:rPr>
        <w:t>选择不同场所。病情</w:t>
      </w:r>
      <w:r>
        <w:rPr>
          <w:rFonts w:ascii="SimSun" w:hAnsi="SimSun" w:eastAsia="SimSun" w:cs="SimSun"/>
          <w:sz w:val="22"/>
          <w:szCs w:val="22"/>
        </w:rPr>
        <w:t xml:space="preserve"> </w:t>
      </w:r>
      <w:r>
        <w:rPr>
          <w:rFonts w:ascii="SimSun" w:hAnsi="SimSun" w:eastAsia="SimSun" w:cs="SimSun"/>
          <w:sz w:val="22"/>
          <w:szCs w:val="22"/>
          <w:spacing w:val="-11"/>
        </w:rPr>
        <w:t>严重病人，建议住院或者在专业的康复机构进行康复；而病情平稳、合并症较少的病人建议门诊康复</w:t>
      </w:r>
      <w:r>
        <w:rPr>
          <w:rFonts w:ascii="SimSun" w:hAnsi="SimSun" w:eastAsia="SimSun" w:cs="SimSun"/>
          <w:sz w:val="22"/>
          <w:szCs w:val="22"/>
          <w:spacing w:val="2"/>
        </w:rPr>
        <w:t xml:space="preserve"> </w:t>
      </w:r>
      <w:r>
        <w:rPr>
          <w:rFonts w:ascii="SimSun" w:hAnsi="SimSun" w:eastAsia="SimSun" w:cs="SimSun"/>
          <w:sz w:val="22"/>
          <w:szCs w:val="22"/>
          <w:spacing w:val="-10"/>
        </w:rPr>
        <w:t>或者社区康复。</w:t>
      </w:r>
      <w:r>
        <w:rPr>
          <w:rFonts w:ascii="SimSun" w:hAnsi="SimSun" w:eastAsia="SimSun" w:cs="SimSun"/>
          <w:sz w:val="22"/>
          <w:szCs w:val="22"/>
          <w:spacing w:val="48"/>
        </w:rPr>
        <w:t xml:space="preserve"> </w:t>
      </w:r>
      <w:r>
        <w:rPr>
          <w:rFonts w:ascii="SimSun" w:hAnsi="SimSun" w:eastAsia="SimSun" w:cs="SimSun"/>
          <w:sz w:val="22"/>
          <w:szCs w:val="22"/>
          <w:spacing w:val="-10"/>
        </w:rPr>
        <w:t>一般呼吸康复周期为4~6周，时间越长，效果越好。</w:t>
      </w:r>
      <w:r>
        <w:rPr>
          <w:rFonts w:ascii="SimSun" w:hAnsi="SimSun" w:eastAsia="SimSun" w:cs="SimSun"/>
          <w:sz w:val="22"/>
          <w:szCs w:val="22"/>
          <w:spacing w:val="42"/>
        </w:rPr>
        <w:t xml:space="preserve"> </w:t>
      </w:r>
      <w:r>
        <w:rPr>
          <w:rFonts w:ascii="SimSun" w:hAnsi="SimSun" w:eastAsia="SimSun" w:cs="SimSun"/>
          <w:sz w:val="22"/>
          <w:szCs w:val="22"/>
          <w:spacing w:val="-10"/>
        </w:rPr>
        <w:t>一个周期的康复锻炼其获益最</w:t>
      </w:r>
      <w:r>
        <w:rPr>
          <w:rFonts w:ascii="SimSun" w:hAnsi="SimSun" w:eastAsia="SimSun" w:cs="SimSun"/>
          <w:sz w:val="22"/>
          <w:szCs w:val="22"/>
        </w:rPr>
        <w:t xml:space="preserve"> </w:t>
      </w:r>
      <w:r>
        <w:rPr>
          <w:rFonts w:ascii="SimSun" w:hAnsi="SimSun" w:eastAsia="SimSun" w:cs="SimSun"/>
          <w:sz w:val="22"/>
          <w:szCs w:val="22"/>
          <w:spacing w:val="-8"/>
        </w:rPr>
        <w:t>多可维持6～12个月，12个月之后会回复到康复前水平，其中运动能力的下降会更快一些。要想长期</w:t>
      </w:r>
      <w:r>
        <w:rPr>
          <w:rFonts w:ascii="SimSun" w:hAnsi="SimSun" w:eastAsia="SimSun" w:cs="SimSun"/>
          <w:sz w:val="22"/>
          <w:szCs w:val="22"/>
        </w:rPr>
        <w:t xml:space="preserve"> </w:t>
      </w:r>
      <w:r>
        <w:rPr>
          <w:rFonts w:ascii="SimSun" w:hAnsi="SimSun" w:eastAsia="SimSun" w:cs="SimSun"/>
          <w:sz w:val="22"/>
          <w:szCs w:val="22"/>
          <w:spacing w:val="-11"/>
        </w:rPr>
        <w:t>保持康复锻炼的效果，需要重复进行周期性康复锻炼，慢性呼</w:t>
      </w:r>
      <w:r>
        <w:rPr>
          <w:rFonts w:ascii="SimSun" w:hAnsi="SimSun" w:eastAsia="SimSun" w:cs="SimSun"/>
          <w:sz w:val="22"/>
          <w:szCs w:val="22"/>
          <w:spacing w:val="-12"/>
        </w:rPr>
        <w:t>吸疾病病人应该终身持续居家康复。</w:t>
      </w:r>
    </w:p>
    <w:p>
      <w:pPr>
        <w:ind w:left="7920"/>
        <w:spacing w:before="118" w:line="224" w:lineRule="auto"/>
        <w:rPr>
          <w:rFonts w:ascii="FangSong" w:hAnsi="FangSong" w:eastAsia="FangSong" w:cs="FangSong"/>
          <w:sz w:val="19"/>
          <w:szCs w:val="19"/>
        </w:rPr>
      </w:pPr>
      <w:r>
        <w:rPr>
          <w:rFonts w:ascii="FangSong" w:hAnsi="FangSong" w:eastAsia="FangSong" w:cs="FangSong"/>
          <w:sz w:val="19"/>
          <w:szCs w:val="19"/>
          <w:spacing w:val="-18"/>
        </w:rPr>
        <w:t>(</w:t>
      </w:r>
      <w:r>
        <w:rPr>
          <w:rFonts w:ascii="FangSong" w:hAnsi="FangSong" w:eastAsia="FangSong" w:cs="FangSong"/>
          <w:sz w:val="19"/>
          <w:szCs w:val="19"/>
          <w:spacing w:val="24"/>
        </w:rPr>
        <w:t xml:space="preserve"> </w:t>
      </w:r>
      <w:r>
        <w:rPr>
          <w:rFonts w:ascii="FangSong" w:hAnsi="FangSong" w:eastAsia="FangSong" w:cs="FangSong"/>
          <w:sz w:val="19"/>
          <w:szCs w:val="19"/>
          <w:spacing w:val="-18"/>
        </w:rPr>
        <w:t>王</w:t>
      </w:r>
      <w:r>
        <w:rPr>
          <w:rFonts w:ascii="FangSong" w:hAnsi="FangSong" w:eastAsia="FangSong" w:cs="FangSong"/>
          <w:sz w:val="19"/>
          <w:szCs w:val="19"/>
          <w:spacing w:val="78"/>
        </w:rPr>
        <w:t xml:space="preserve"> </w:t>
      </w:r>
      <w:r>
        <w:rPr>
          <w:rFonts w:ascii="FangSong" w:hAnsi="FangSong" w:eastAsia="FangSong" w:cs="FangSong"/>
          <w:sz w:val="19"/>
          <w:szCs w:val="19"/>
          <w:spacing w:val="-18"/>
        </w:rPr>
        <w:t>辰</w:t>
      </w:r>
      <w:r>
        <w:rPr>
          <w:rFonts w:ascii="FangSong" w:hAnsi="FangSong" w:eastAsia="FangSong" w:cs="FangSong"/>
          <w:sz w:val="19"/>
          <w:szCs w:val="19"/>
          <w:spacing w:val="3"/>
        </w:rPr>
        <w:t xml:space="preserve"> </w:t>
      </w:r>
      <w:r>
        <w:rPr>
          <w:rFonts w:ascii="FangSong" w:hAnsi="FangSong" w:eastAsia="FangSong" w:cs="FangSong"/>
          <w:sz w:val="19"/>
          <w:szCs w:val="19"/>
          <w:spacing w:val="-18"/>
        </w:rPr>
        <w:t>)</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9420"/>
        <w:spacing w:line="680" w:lineRule="exact"/>
        <w:textAlignment w:val="center"/>
        <w:rPr/>
      </w:pPr>
      <w:r>
        <w:drawing>
          <wp:inline distT="0" distB="0" distL="0" distR="0">
            <wp:extent cx="546108" cy="431799"/>
            <wp:effectExtent l="0" t="0" r="0" b="0"/>
            <wp:docPr id="18" name="IM 18"/>
            <wp:cNvGraphicFramePr/>
            <a:graphic>
              <a:graphicData uri="http://schemas.openxmlformats.org/drawingml/2006/picture">
                <pic:pic>
                  <pic:nvPicPr>
                    <pic:cNvPr id="18" name="IM 18"/>
                    <pic:cNvPicPr/>
                  </pic:nvPicPr>
                  <pic:blipFill>
                    <a:blip r:embed="rId21"/>
                    <a:stretch>
                      <a:fillRect/>
                    </a:stretch>
                  </pic:blipFill>
                  <pic:spPr>
                    <a:xfrm rot="0">
                      <a:off x="0" y="0"/>
                      <a:ext cx="546108" cy="431799"/>
                    </a:xfrm>
                    <a:prstGeom prst="rect">
                      <a:avLst/>
                    </a:prstGeom>
                  </pic:spPr>
                </pic:pic>
              </a:graphicData>
            </a:graphic>
          </wp:inline>
        </w:drawing>
      </w:r>
    </w:p>
    <w:p>
      <w:pPr>
        <w:sectPr>
          <w:pgSz w:w="11900" w:h="16840"/>
          <w:pgMar w:top="782" w:right="639" w:bottom="400" w:left="979" w:header="0" w:footer="0" w:gutter="0"/>
        </w:sectPr>
        <w:rPr/>
      </w:pPr>
    </w:p>
    <w:p>
      <w:pPr>
        <w:ind w:firstLine="1190"/>
        <w:spacing w:before="78" w:line="1260" w:lineRule="exact"/>
        <w:textAlignment w:val="center"/>
        <w:rPr/>
      </w:pPr>
      <w:r>
        <w:drawing>
          <wp:anchor distT="0" distB="0" distL="0" distR="0" simplePos="0" relativeHeight="251729920" behindDoc="0" locked="0" layoutInCell="0" allowOverlap="1">
            <wp:simplePos x="0" y="0"/>
            <wp:positionH relativeFrom="page">
              <wp:posOffset>380998</wp:posOffset>
            </wp:positionH>
            <wp:positionV relativeFrom="page">
              <wp:posOffset>1079498</wp:posOffset>
            </wp:positionV>
            <wp:extent cx="692175" cy="730252"/>
            <wp:effectExtent l="0" t="0" r="0" b="0"/>
            <wp:wrapNone/>
            <wp:docPr id="19" name="IM 19"/>
            <wp:cNvGraphicFramePr/>
            <a:graphic>
              <a:graphicData uri="http://schemas.openxmlformats.org/drawingml/2006/picture">
                <pic:pic>
                  <pic:nvPicPr>
                    <pic:cNvPr id="19" name="IM 19"/>
                    <pic:cNvPicPr/>
                  </pic:nvPicPr>
                  <pic:blipFill>
                    <a:blip r:embed="rId23"/>
                    <a:stretch>
                      <a:fillRect/>
                    </a:stretch>
                  </pic:blipFill>
                  <pic:spPr>
                    <a:xfrm rot="0">
                      <a:off x="0" y="0"/>
                      <a:ext cx="692175" cy="730252"/>
                    </a:xfrm>
                    <a:prstGeom prst="rect">
                      <a:avLst/>
                    </a:prstGeom>
                  </pic:spPr>
                </pic:pic>
              </a:graphicData>
            </a:graphic>
          </wp:anchor>
        </w:drawing>
      </w:r>
      <w:r>
        <w:pict>
          <v:group id="_x0000_s22" style="mso-position-vertical-relative:line;mso-position-horizontal-relative:char;width:464pt;height:63pt;" filled="false" stroked="false" coordsize="9280,1260" coordorigin="0,0">
            <v:shape id="_x0000_s23" style="position:absolute;left:0;top:0;width:9280;height:1260;" filled="false" stroked="false" type="#_x0000_t75">
              <v:imagedata o:title="" r:id="rId24"/>
            </v:shape>
            <v:shape id="_x0000_s24" style="position:absolute;left:-20;top:-20;width:9320;height:1396;" filled="false" stroked="false" type="#_x0000_t202">
              <v:fill on="false"/>
              <v:stroke on="false"/>
              <v:path/>
              <v:imagedata o:title=""/>
              <o:lock v:ext="edit" aspectratio="false"/>
              <v:textbox inset="0mm,0mm,0mm,0mm">
                <w:txbxContent>
                  <w:p>
                    <w:pPr>
                      <w:spacing w:line="345" w:lineRule="auto"/>
                      <w:rPr>
                        <w:rFonts w:ascii="Arial"/>
                        <w:sz w:val="21"/>
                      </w:rPr>
                    </w:pPr>
                    <w:r/>
                  </w:p>
                  <w:p>
                    <w:pPr>
                      <w:ind w:left="1737"/>
                      <w:spacing w:before="172" w:line="221" w:lineRule="auto"/>
                      <w:rPr>
                        <w:rFonts w:ascii="SimHei" w:hAnsi="SimHei" w:eastAsia="SimHei" w:cs="SimHei"/>
                        <w:sz w:val="53"/>
                        <w:szCs w:val="53"/>
                      </w:rPr>
                    </w:pPr>
                    <w:r>
                      <w:rPr>
                        <w:rFonts w:ascii="SimHei" w:hAnsi="SimHei" w:eastAsia="SimHei" w:cs="SimHei"/>
                        <w:sz w:val="53"/>
                        <w:szCs w:val="53"/>
                        <w:b/>
                        <w:bCs/>
                        <w:color w:val="FFFFFF"/>
                        <w:spacing w:val="-8"/>
                      </w:rPr>
                      <w:t>第十六章</w:t>
                    </w:r>
                    <w:r>
                      <w:rPr>
                        <w:rFonts w:ascii="SimHei" w:hAnsi="SimHei" w:eastAsia="SimHei" w:cs="SimHei"/>
                        <w:sz w:val="53"/>
                        <w:szCs w:val="53"/>
                        <w:color w:val="FFFFFF"/>
                        <w:spacing w:val="243"/>
                      </w:rPr>
                      <w:t xml:space="preserve"> </w:t>
                    </w:r>
                    <w:r>
                      <w:rPr>
                        <w:rFonts w:ascii="SimHei" w:hAnsi="SimHei" w:eastAsia="SimHei" w:cs="SimHei"/>
                        <w:sz w:val="53"/>
                        <w:szCs w:val="53"/>
                        <w:b/>
                        <w:bCs/>
                        <w:color w:val="FFFFFF"/>
                        <w:spacing w:val="-8"/>
                      </w:rPr>
                      <w:t>烟草病学概要</w:t>
                    </w:r>
                  </w:p>
                </w:txbxContent>
              </v:textbox>
            </v:shape>
          </v:group>
        </w:pict>
      </w:r>
    </w:p>
    <w:p>
      <w:pPr>
        <w:spacing w:line="272"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ind w:left="1160" w:right="113" w:firstLine="449"/>
        <w:spacing w:before="71" w:line="272" w:lineRule="auto"/>
        <w:jc w:val="both"/>
        <w:rPr>
          <w:rFonts w:ascii="SimSun" w:hAnsi="SimSun" w:eastAsia="SimSun" w:cs="SimSun"/>
          <w:sz w:val="22"/>
          <w:szCs w:val="22"/>
        </w:rPr>
      </w:pPr>
      <w:r>
        <w:rPr>
          <w:rFonts w:ascii="SimSun" w:hAnsi="SimSun" w:eastAsia="SimSun" w:cs="SimSun"/>
          <w:sz w:val="22"/>
          <w:szCs w:val="22"/>
          <w:spacing w:val="-7"/>
        </w:rPr>
        <w:t>吸烟是一种常见的行为，是当今世界上最严重的公共卫生与医疗保健问题之一。虽然我</w:t>
      </w:r>
      <w:r>
        <w:rPr>
          <w:rFonts w:ascii="SimSun" w:hAnsi="SimSun" w:eastAsia="SimSun" w:cs="SimSun"/>
          <w:sz w:val="22"/>
          <w:szCs w:val="22"/>
          <w:spacing w:val="-8"/>
        </w:rPr>
        <w:t>国大部</w:t>
      </w:r>
      <w:r>
        <w:rPr>
          <w:rFonts w:ascii="SimSun" w:hAnsi="SimSun" w:eastAsia="SimSun" w:cs="SimSun"/>
          <w:sz w:val="22"/>
          <w:szCs w:val="22"/>
        </w:rPr>
        <w:t xml:space="preserve"> </w:t>
      </w:r>
      <w:r>
        <w:rPr>
          <w:rFonts w:ascii="SimSun" w:hAnsi="SimSun" w:eastAsia="SimSun" w:cs="SimSun"/>
          <w:sz w:val="22"/>
          <w:szCs w:val="22"/>
          <w:spacing w:val="-11"/>
        </w:rPr>
        <w:t>分民众对吸烟的危害有所知晓，但通常只是将吸烟当做一种可自愿选择的不良行为习惯，而对吸烟的</w:t>
      </w:r>
      <w:r>
        <w:rPr>
          <w:rFonts w:ascii="SimSun" w:hAnsi="SimSun" w:eastAsia="SimSun" w:cs="SimSun"/>
          <w:sz w:val="22"/>
          <w:szCs w:val="22"/>
        </w:rPr>
        <w:t xml:space="preserve"> </w:t>
      </w:r>
      <w:r>
        <w:rPr>
          <w:rFonts w:ascii="SimSun" w:hAnsi="SimSun" w:eastAsia="SimSun" w:cs="SimSun"/>
          <w:sz w:val="22"/>
          <w:szCs w:val="22"/>
          <w:spacing w:val="-11"/>
        </w:rPr>
        <w:t>高度成瘾性、危害的多样性和严重性缺乏深入认识，以至于我国的吸烟率居高不下，</w:t>
      </w:r>
      <w:r>
        <w:rPr>
          <w:rFonts w:ascii="SimSun" w:hAnsi="SimSun" w:eastAsia="SimSun" w:cs="SimSun"/>
          <w:sz w:val="22"/>
          <w:szCs w:val="22"/>
          <w:spacing w:val="-12"/>
        </w:rPr>
        <w:t>对人民健康造成</w:t>
      </w:r>
      <w:r>
        <w:rPr>
          <w:rFonts w:ascii="SimSun" w:hAnsi="SimSun" w:eastAsia="SimSun" w:cs="SimSun"/>
          <w:sz w:val="22"/>
          <w:szCs w:val="22"/>
        </w:rPr>
        <w:t xml:space="preserve"> </w:t>
      </w:r>
      <w:r>
        <w:rPr>
          <w:rFonts w:ascii="SimSun" w:hAnsi="SimSun" w:eastAsia="SimSun" w:cs="SimSun"/>
          <w:sz w:val="22"/>
          <w:szCs w:val="22"/>
          <w:spacing w:val="-11"/>
        </w:rPr>
        <w:t>极为严重的危害。基于坚实的科学证据，深刻地认识吸烟之害，掌握科学的戒烟方法，积极</w:t>
      </w:r>
      <w:r>
        <w:rPr>
          <w:rFonts w:ascii="SimSun" w:hAnsi="SimSun" w:eastAsia="SimSun" w:cs="SimSun"/>
          <w:sz w:val="22"/>
          <w:szCs w:val="22"/>
          <w:spacing w:val="-12"/>
        </w:rPr>
        <w:t>地投身于</w:t>
      </w:r>
      <w:r>
        <w:rPr>
          <w:rFonts w:ascii="SimSun" w:hAnsi="SimSun" w:eastAsia="SimSun" w:cs="SimSun"/>
          <w:sz w:val="22"/>
          <w:szCs w:val="22"/>
        </w:rPr>
        <w:t xml:space="preserve"> </w:t>
      </w:r>
      <w:r>
        <w:rPr>
          <w:rFonts w:ascii="SimSun" w:hAnsi="SimSun" w:eastAsia="SimSun" w:cs="SimSun"/>
          <w:sz w:val="22"/>
          <w:szCs w:val="22"/>
          <w:spacing w:val="-13"/>
        </w:rPr>
        <w:t>控制吸烟工作，是当代医学生的历史使命与责任。</w:t>
      </w:r>
    </w:p>
    <w:p>
      <w:pPr>
        <w:ind w:left="1502"/>
        <w:spacing w:before="83" w:line="221" w:lineRule="auto"/>
        <w:rPr>
          <w:rFonts w:ascii="SimHei" w:hAnsi="SimHei" w:eastAsia="SimHei" w:cs="SimHei"/>
          <w:sz w:val="22"/>
          <w:szCs w:val="22"/>
        </w:rPr>
      </w:pPr>
      <w:r>
        <w:rPr>
          <w:rFonts w:ascii="SimHei" w:hAnsi="SimHei" w:eastAsia="SimHei" w:cs="SimHei"/>
          <w:sz w:val="22"/>
          <w:szCs w:val="22"/>
          <w:b/>
          <w:bCs/>
          <w:color w:val="0070C6"/>
          <w:spacing w:val="-12"/>
        </w:rPr>
        <w:t>【烟草病学的概念】</w:t>
      </w:r>
    </w:p>
    <w:p>
      <w:pPr>
        <w:ind w:left="1160" w:right="59" w:firstLine="449"/>
        <w:spacing w:before="69" w:line="276" w:lineRule="auto"/>
        <w:jc w:val="both"/>
        <w:rPr>
          <w:rFonts w:ascii="SimSun" w:hAnsi="SimSun" w:eastAsia="SimSun" w:cs="SimSun"/>
          <w:sz w:val="22"/>
          <w:szCs w:val="22"/>
        </w:rPr>
      </w:pPr>
      <w:r>
        <w:rPr>
          <w:rFonts w:ascii="SimSun" w:hAnsi="SimSun" w:eastAsia="SimSun" w:cs="SimSun"/>
          <w:sz w:val="22"/>
          <w:szCs w:val="22"/>
          <w:spacing w:val="-9"/>
        </w:rPr>
        <w:t>烟草病学(tobacco</w:t>
      </w:r>
      <w:r>
        <w:rPr>
          <w:rFonts w:ascii="SimSun" w:hAnsi="SimSun" w:eastAsia="SimSun" w:cs="SimSun"/>
          <w:sz w:val="22"/>
          <w:szCs w:val="22"/>
          <w:spacing w:val="-11"/>
        </w:rPr>
        <w:t xml:space="preserve"> </w:t>
      </w:r>
      <w:r>
        <w:rPr>
          <w:rFonts w:ascii="SimSun" w:hAnsi="SimSun" w:eastAsia="SimSun" w:cs="SimSun"/>
          <w:sz w:val="22"/>
          <w:szCs w:val="22"/>
          <w:spacing w:val="-9"/>
        </w:rPr>
        <w:t>medicine)是一门研究烟草使用对健康影响的医学学科。吸烟危害健康已是20</w:t>
      </w:r>
      <w:r>
        <w:rPr>
          <w:rFonts w:ascii="SimSun" w:hAnsi="SimSun" w:eastAsia="SimSun" w:cs="SimSun"/>
          <w:sz w:val="22"/>
          <w:szCs w:val="22"/>
        </w:rPr>
        <w:t xml:space="preserve"> </w:t>
      </w:r>
      <w:r>
        <w:rPr>
          <w:rFonts w:ascii="SimSun" w:hAnsi="SimSun" w:eastAsia="SimSun" w:cs="SimSun"/>
          <w:sz w:val="22"/>
          <w:szCs w:val="22"/>
          <w:spacing w:val="-6"/>
        </w:rPr>
        <w:t>世纪不争的医学结论。进入21世纪，关于吸烟危害健康的新科学证据仍不断地被揭</w:t>
      </w:r>
      <w:r>
        <w:rPr>
          <w:rFonts w:ascii="SimSun" w:hAnsi="SimSun" w:eastAsia="SimSun" w:cs="SimSun"/>
          <w:sz w:val="22"/>
          <w:szCs w:val="22"/>
          <w:spacing w:val="-7"/>
        </w:rPr>
        <w:t>示出来。控制吸</w:t>
      </w:r>
      <w:r>
        <w:rPr>
          <w:rFonts w:ascii="SimSun" w:hAnsi="SimSun" w:eastAsia="SimSun" w:cs="SimSun"/>
          <w:sz w:val="22"/>
          <w:szCs w:val="22"/>
        </w:rPr>
        <w:t xml:space="preserve"> </w:t>
      </w:r>
      <w:r>
        <w:rPr>
          <w:rFonts w:ascii="SimSun" w:hAnsi="SimSun" w:eastAsia="SimSun" w:cs="SimSun"/>
          <w:sz w:val="22"/>
          <w:szCs w:val="22"/>
          <w:spacing w:val="-11"/>
        </w:rPr>
        <w:t>烟，包括防止吸烟和促使吸烟者戒烟，已经成为人群疾病预防和个体保健的重要与可行措</w:t>
      </w:r>
      <w:r>
        <w:rPr>
          <w:rFonts w:ascii="SimSun" w:hAnsi="SimSun" w:eastAsia="SimSun" w:cs="SimSun"/>
          <w:sz w:val="22"/>
          <w:szCs w:val="22"/>
          <w:spacing w:val="-12"/>
        </w:rPr>
        <w:t>施。如同在</w:t>
      </w:r>
      <w:r>
        <w:rPr>
          <w:rFonts w:ascii="SimSun" w:hAnsi="SimSun" w:eastAsia="SimSun" w:cs="SimSun"/>
          <w:sz w:val="22"/>
          <w:szCs w:val="22"/>
        </w:rPr>
        <w:t xml:space="preserve"> </w:t>
      </w:r>
      <w:r>
        <w:rPr>
          <w:rFonts w:ascii="SimSun" w:hAnsi="SimSun" w:eastAsia="SimSun" w:cs="SimSun"/>
          <w:sz w:val="22"/>
          <w:szCs w:val="22"/>
          <w:spacing w:val="-6"/>
        </w:rPr>
        <w:t>对感染性疾病和职业性疾病的防治中产生了感染病学与职业病学一样，在对吸烟危害健</w:t>
      </w:r>
      <w:r>
        <w:rPr>
          <w:rFonts w:ascii="SimSun" w:hAnsi="SimSun" w:eastAsia="SimSun" w:cs="SimSun"/>
          <w:sz w:val="22"/>
          <w:szCs w:val="22"/>
          <w:spacing w:val="-7"/>
        </w:rPr>
        <w:t>康的研究与</w:t>
      </w:r>
      <w:r>
        <w:rPr>
          <w:rFonts w:ascii="SimSun" w:hAnsi="SimSun" w:eastAsia="SimSun" w:cs="SimSun"/>
          <w:sz w:val="22"/>
          <w:szCs w:val="22"/>
        </w:rPr>
        <w:t xml:space="preserve"> </w:t>
      </w:r>
      <w:r>
        <w:rPr>
          <w:rFonts w:ascii="SimSun" w:hAnsi="SimSun" w:eastAsia="SimSun" w:cs="SimSun"/>
          <w:sz w:val="22"/>
          <w:szCs w:val="22"/>
          <w:spacing w:val="-10"/>
        </w:rPr>
        <w:t>防治实践中，已逐步形成烟草病学这样一个专门的医学体系，其学科框架主要包括烟草及吸烟行为、</w:t>
      </w:r>
      <w:r>
        <w:rPr>
          <w:rFonts w:ascii="SimSun" w:hAnsi="SimSun" w:eastAsia="SimSun" w:cs="SimSun"/>
          <w:sz w:val="22"/>
          <w:szCs w:val="22"/>
          <w:spacing w:val="9"/>
        </w:rPr>
        <w:t xml:space="preserve"> </w:t>
      </w:r>
      <w:r>
        <w:rPr>
          <w:rFonts w:ascii="SimSun" w:hAnsi="SimSun" w:eastAsia="SimSun" w:cs="SimSun"/>
          <w:sz w:val="22"/>
          <w:szCs w:val="22"/>
          <w:spacing w:val="-17"/>
        </w:rPr>
        <w:t>烟草依赖、吸烟及二手烟暴露的流行状况、吸烟对健康的危害、二手烟暴露对健康的危害、戒烟的健康</w:t>
      </w:r>
      <w:r>
        <w:rPr>
          <w:rFonts w:ascii="SimSun" w:hAnsi="SimSun" w:eastAsia="SimSun" w:cs="SimSun"/>
          <w:sz w:val="22"/>
          <w:szCs w:val="22"/>
          <w:spacing w:val="6"/>
        </w:rPr>
        <w:t xml:space="preserve">  </w:t>
      </w:r>
      <w:r>
        <w:rPr>
          <w:rFonts w:ascii="SimSun" w:hAnsi="SimSun" w:eastAsia="SimSun" w:cs="SimSun"/>
          <w:sz w:val="22"/>
          <w:szCs w:val="22"/>
          <w:spacing w:val="-14"/>
        </w:rPr>
        <w:t>益处、戒烟及烟草依赖的治疗等内容。</w:t>
      </w:r>
    </w:p>
    <w:p>
      <w:pPr>
        <w:ind w:left="1502"/>
        <w:spacing w:before="106" w:line="222" w:lineRule="auto"/>
        <w:rPr>
          <w:rFonts w:ascii="SimHei" w:hAnsi="SimHei" w:eastAsia="SimHei" w:cs="SimHei"/>
          <w:sz w:val="22"/>
          <w:szCs w:val="22"/>
        </w:rPr>
      </w:pPr>
      <w:r>
        <w:rPr>
          <w:rFonts w:ascii="SimHei" w:hAnsi="SimHei" w:eastAsia="SimHei" w:cs="SimHei"/>
          <w:sz w:val="22"/>
          <w:szCs w:val="22"/>
          <w:b/>
          <w:bCs/>
          <w:color w:val="005FA8"/>
          <w:spacing w:val="-12"/>
        </w:rPr>
        <w:t>【烟草及吸烟行为】</w:t>
      </w:r>
    </w:p>
    <w:p>
      <w:pPr>
        <w:ind w:left="1160" w:right="120" w:firstLine="449"/>
        <w:spacing w:before="78" w:line="258" w:lineRule="auto"/>
        <w:jc w:val="both"/>
        <w:rPr>
          <w:rFonts w:ascii="SimSun" w:hAnsi="SimSun" w:eastAsia="SimSun" w:cs="SimSun"/>
          <w:sz w:val="22"/>
          <w:szCs w:val="22"/>
        </w:rPr>
      </w:pPr>
      <w:r>
        <w:rPr>
          <w:rFonts w:ascii="SimSun" w:hAnsi="SimSun" w:eastAsia="SimSun" w:cs="SimSun"/>
          <w:sz w:val="22"/>
          <w:szCs w:val="22"/>
          <w:spacing w:val="-12"/>
        </w:rPr>
        <w:t>烟草种植、贸易与吸烟是一种全球性的不良生产、经营与生活行为，对人类的健康和社会发展造</w:t>
      </w:r>
      <w:r>
        <w:rPr>
          <w:rFonts w:ascii="SimSun" w:hAnsi="SimSun" w:eastAsia="SimSun" w:cs="SimSun"/>
          <w:sz w:val="22"/>
          <w:szCs w:val="22"/>
          <w:spacing w:val="1"/>
        </w:rPr>
        <w:t xml:space="preserve"> </w:t>
      </w:r>
      <w:r>
        <w:rPr>
          <w:rFonts w:ascii="SimSun" w:hAnsi="SimSun" w:eastAsia="SimSun" w:cs="SimSun"/>
          <w:sz w:val="22"/>
          <w:szCs w:val="22"/>
          <w:spacing w:val="-11"/>
        </w:rPr>
        <w:t>成了严重的损害。世界上有多种烟草制品，其中大部分为可燃吸烟草制品，即以点</w:t>
      </w:r>
      <w:r>
        <w:rPr>
          <w:rFonts w:ascii="SimSun" w:hAnsi="SimSun" w:eastAsia="SimSun" w:cs="SimSun"/>
          <w:sz w:val="22"/>
          <w:szCs w:val="22"/>
          <w:spacing w:val="-12"/>
        </w:rPr>
        <w:t>燃后吸入烟草燃烧</w:t>
      </w:r>
      <w:r>
        <w:rPr>
          <w:rFonts w:ascii="SimSun" w:hAnsi="SimSun" w:eastAsia="SimSun" w:cs="SimSun"/>
          <w:sz w:val="22"/>
          <w:szCs w:val="22"/>
        </w:rPr>
        <w:t xml:space="preserve"> </w:t>
      </w:r>
      <w:r>
        <w:rPr>
          <w:rFonts w:ascii="SimSun" w:hAnsi="SimSun" w:eastAsia="SimSun" w:cs="SimSun"/>
          <w:sz w:val="22"/>
          <w:szCs w:val="22"/>
          <w:spacing w:val="-11"/>
        </w:rPr>
        <w:t>所产生的烟雾为吸食方式的烟草制品，卷烟是其最常见的形式</w:t>
      </w:r>
      <w:r>
        <w:rPr>
          <w:rFonts w:ascii="SimSun" w:hAnsi="SimSun" w:eastAsia="SimSun" w:cs="SimSun"/>
          <w:sz w:val="22"/>
          <w:szCs w:val="22"/>
          <w:spacing w:val="-12"/>
        </w:rPr>
        <w:t>。</w:t>
      </w:r>
    </w:p>
    <w:p>
      <w:pPr>
        <w:ind w:left="1160" w:right="107" w:firstLine="449"/>
        <w:spacing w:before="110" w:line="277" w:lineRule="auto"/>
        <w:jc w:val="both"/>
        <w:rPr>
          <w:rFonts w:ascii="SimSun" w:hAnsi="SimSun" w:eastAsia="SimSun" w:cs="SimSun"/>
          <w:sz w:val="22"/>
          <w:szCs w:val="22"/>
        </w:rPr>
      </w:pPr>
      <w:r>
        <w:rPr>
          <w:rFonts w:ascii="SimSun" w:hAnsi="SimSun" w:eastAsia="SimSun" w:cs="SimSun"/>
          <w:sz w:val="22"/>
          <w:szCs w:val="22"/>
          <w:spacing w:val="-7"/>
        </w:rPr>
        <w:t>烟草燃烧后产生的气体混合物称为烟草烟雾。吸烟者除了自己吸入烟草烟雾外，还会将烟雾向</w:t>
      </w:r>
      <w:r>
        <w:rPr>
          <w:rFonts w:ascii="SimSun" w:hAnsi="SimSun" w:eastAsia="SimSun" w:cs="SimSun"/>
          <w:sz w:val="22"/>
          <w:szCs w:val="22"/>
          <w:spacing w:val="18"/>
        </w:rPr>
        <w:t xml:space="preserve"> </w:t>
      </w:r>
      <w:r>
        <w:rPr>
          <w:rFonts w:ascii="SimSun" w:hAnsi="SimSun" w:eastAsia="SimSun" w:cs="SimSun"/>
          <w:sz w:val="22"/>
          <w:szCs w:val="22"/>
          <w:spacing w:val="-11"/>
        </w:rPr>
        <w:t>空气中播散，形成二手烟。吸入或接触二手烟称为二手烟暴露。烟草烟雾的化学成分</w:t>
      </w:r>
      <w:r>
        <w:rPr>
          <w:rFonts w:ascii="SimSun" w:hAnsi="SimSun" w:eastAsia="SimSun" w:cs="SimSun"/>
          <w:sz w:val="22"/>
          <w:szCs w:val="22"/>
          <w:spacing w:val="-12"/>
        </w:rPr>
        <w:t>复杂，已发现含</w:t>
      </w:r>
      <w:r>
        <w:rPr>
          <w:rFonts w:ascii="SimSun" w:hAnsi="SimSun" w:eastAsia="SimSun" w:cs="SimSun"/>
          <w:sz w:val="22"/>
          <w:szCs w:val="22"/>
        </w:rPr>
        <w:t xml:space="preserve"> </w:t>
      </w:r>
      <w:r>
        <w:rPr>
          <w:rFonts w:ascii="SimSun" w:hAnsi="SimSun" w:eastAsia="SimSun" w:cs="SimSun"/>
          <w:sz w:val="22"/>
          <w:szCs w:val="22"/>
          <w:spacing w:val="-1"/>
        </w:rPr>
        <w:t>有7000余种化学成分，其中数百种物质可对健康造成危害。有害物质中至少包括69种已知的</w:t>
      </w:r>
      <w:r>
        <w:rPr>
          <w:rFonts w:ascii="SimSun" w:hAnsi="SimSun" w:eastAsia="SimSun" w:cs="SimSun"/>
          <w:sz w:val="22"/>
          <w:szCs w:val="22"/>
          <w:spacing w:val="-2"/>
        </w:rPr>
        <w:t>致癌</w:t>
      </w:r>
      <w:r>
        <w:rPr>
          <w:rFonts w:ascii="SimSun" w:hAnsi="SimSun" w:eastAsia="SimSun" w:cs="SimSun"/>
          <w:sz w:val="22"/>
          <w:szCs w:val="22"/>
        </w:rPr>
        <w:t xml:space="preserve"> </w:t>
      </w:r>
      <w:r>
        <w:rPr>
          <w:rFonts w:ascii="SimSun" w:hAnsi="SimSun" w:eastAsia="SimSun" w:cs="SimSun"/>
          <w:sz w:val="22"/>
          <w:szCs w:val="22"/>
          <w:spacing w:val="-13"/>
        </w:rPr>
        <w:t>物(如苯并芘等稠环芳香烃类、N-亚硝基胺类、芳香胺类、甲醛、1,3-丁二烯等),可对呼吸系统</w:t>
      </w:r>
      <w:r>
        <w:rPr>
          <w:rFonts w:ascii="SimSun" w:hAnsi="SimSun" w:eastAsia="SimSun" w:cs="SimSun"/>
          <w:sz w:val="22"/>
          <w:szCs w:val="22"/>
          <w:spacing w:val="-14"/>
        </w:rPr>
        <w:t>造成危</w:t>
      </w:r>
      <w:r>
        <w:rPr>
          <w:rFonts w:ascii="SimSun" w:hAnsi="SimSun" w:eastAsia="SimSun" w:cs="SimSun"/>
          <w:sz w:val="22"/>
          <w:szCs w:val="22"/>
        </w:rPr>
        <w:t xml:space="preserve"> </w:t>
      </w:r>
      <w:r>
        <w:rPr>
          <w:rFonts w:ascii="SimSun" w:hAnsi="SimSun" w:eastAsia="SimSun" w:cs="SimSun"/>
          <w:sz w:val="22"/>
          <w:szCs w:val="22"/>
          <w:spacing w:val="-13"/>
        </w:rPr>
        <w:t>害的有害气体(如一氧化碳、</w:t>
      </w:r>
      <w:r>
        <w:rPr>
          <w:rFonts w:ascii="SimSun" w:hAnsi="SimSun" w:eastAsia="SimSun" w:cs="SimSun"/>
          <w:sz w:val="22"/>
          <w:szCs w:val="22"/>
          <w:spacing w:val="-11"/>
        </w:rPr>
        <w:t xml:space="preserve"> </w:t>
      </w:r>
      <w:r>
        <w:rPr>
          <w:rFonts w:ascii="SimSun" w:hAnsi="SimSun" w:eastAsia="SimSun" w:cs="SimSun"/>
          <w:sz w:val="22"/>
          <w:szCs w:val="22"/>
          <w:spacing w:val="-13"/>
        </w:rPr>
        <w:t>一氧化氮、硫化氢及氨等)以及具有很强成瘾性的尼古丁。“烟</w:t>
      </w:r>
      <w:r>
        <w:rPr>
          <w:rFonts w:ascii="SimSun" w:hAnsi="SimSun" w:eastAsia="SimSun" w:cs="SimSun"/>
          <w:sz w:val="22"/>
          <w:szCs w:val="22"/>
          <w:spacing w:val="-14"/>
        </w:rPr>
        <w:t>焦油”是</w:t>
      </w:r>
      <w:r>
        <w:rPr>
          <w:rFonts w:ascii="SimSun" w:hAnsi="SimSun" w:eastAsia="SimSun" w:cs="SimSun"/>
          <w:sz w:val="22"/>
          <w:szCs w:val="22"/>
        </w:rPr>
        <w:t xml:space="preserve"> </w:t>
      </w:r>
      <w:r>
        <w:rPr>
          <w:rFonts w:ascii="SimSun" w:hAnsi="SimSun" w:eastAsia="SimSun" w:cs="SimSun"/>
          <w:sz w:val="22"/>
          <w:szCs w:val="22"/>
          <w:spacing w:val="-11"/>
        </w:rPr>
        <w:t>燃吸烟草过程中，有机质在缺氧条件下不完全燃烧的产物，为众多烃类及烃的氧化物</w:t>
      </w:r>
      <w:r>
        <w:rPr>
          <w:rFonts w:ascii="SimSun" w:hAnsi="SimSun" w:eastAsia="SimSun" w:cs="SimSun"/>
          <w:sz w:val="22"/>
          <w:szCs w:val="22"/>
          <w:spacing w:val="-12"/>
        </w:rPr>
        <w:t>、硫化物及氮化</w:t>
      </w:r>
      <w:r>
        <w:rPr>
          <w:rFonts w:ascii="SimSun" w:hAnsi="SimSun" w:eastAsia="SimSun" w:cs="SimSun"/>
          <w:sz w:val="22"/>
          <w:szCs w:val="22"/>
        </w:rPr>
        <w:t xml:space="preserve"> </w:t>
      </w:r>
      <w:r>
        <w:rPr>
          <w:rFonts w:ascii="SimSun" w:hAnsi="SimSun" w:eastAsia="SimSun" w:cs="SimSun"/>
          <w:sz w:val="22"/>
          <w:szCs w:val="22"/>
          <w:spacing w:val="-16"/>
        </w:rPr>
        <w:t>物的复杂混合物。烟草公司推出“低焦油卷烟”和“中草药卷烟”以促进消费，但研究证实，这些烟草</w:t>
      </w:r>
      <w:r>
        <w:rPr>
          <w:rFonts w:ascii="SimSun" w:hAnsi="SimSun" w:eastAsia="SimSun" w:cs="SimSun"/>
          <w:sz w:val="22"/>
          <w:szCs w:val="22"/>
          <w:spacing w:val="8"/>
        </w:rPr>
        <w:t xml:space="preserve"> </w:t>
      </w:r>
      <w:r>
        <w:rPr>
          <w:rFonts w:ascii="SimSun" w:hAnsi="SimSun" w:eastAsia="SimSun" w:cs="SimSun"/>
          <w:sz w:val="22"/>
          <w:szCs w:val="22"/>
          <w:spacing w:val="-13"/>
        </w:rPr>
        <w:t>产品并不能降低吸烟对健康的危害，反而容易诱导吸烟，</w:t>
      </w:r>
      <w:r>
        <w:rPr>
          <w:rFonts w:ascii="SimSun" w:hAnsi="SimSun" w:eastAsia="SimSun" w:cs="SimSun"/>
          <w:sz w:val="22"/>
          <w:szCs w:val="22"/>
          <w:spacing w:val="-14"/>
        </w:rPr>
        <w:t>影响吸烟者戒烟。</w:t>
      </w:r>
    </w:p>
    <w:p>
      <w:pPr>
        <w:ind w:left="1502"/>
        <w:spacing w:before="94" w:line="222" w:lineRule="auto"/>
        <w:rPr>
          <w:rFonts w:ascii="SimHei" w:hAnsi="SimHei" w:eastAsia="SimHei" w:cs="SimHei"/>
          <w:sz w:val="22"/>
          <w:szCs w:val="22"/>
        </w:rPr>
      </w:pPr>
      <w:r>
        <w:rPr>
          <w:rFonts w:ascii="SimHei" w:hAnsi="SimHei" w:eastAsia="SimHei" w:cs="SimHei"/>
          <w:sz w:val="22"/>
          <w:szCs w:val="22"/>
          <w:b/>
          <w:bCs/>
          <w:color w:val="0072CA"/>
          <w:spacing w:val="-13"/>
        </w:rPr>
        <w:t>【烟草依赖】</w:t>
      </w:r>
    </w:p>
    <w:p>
      <w:pPr>
        <w:ind w:left="1160" w:right="117" w:firstLine="449"/>
        <w:spacing w:before="70" w:line="261" w:lineRule="auto"/>
        <w:jc w:val="both"/>
        <w:rPr>
          <w:rFonts w:ascii="SimSun" w:hAnsi="SimSun" w:eastAsia="SimSun" w:cs="SimSun"/>
          <w:sz w:val="22"/>
          <w:szCs w:val="22"/>
        </w:rPr>
      </w:pPr>
      <w:r>
        <w:rPr>
          <w:rFonts w:ascii="SimSun" w:hAnsi="SimSun" w:eastAsia="SimSun" w:cs="SimSun"/>
          <w:sz w:val="22"/>
          <w:szCs w:val="22"/>
          <w:spacing w:val="-12"/>
        </w:rPr>
        <w:t>吸烟可以成瘾，称为烟草依赖，是造成吸烟者持久吸烟并难以戒烟的重要原因。烟草中导致成瘾</w:t>
      </w:r>
      <w:r>
        <w:rPr>
          <w:rFonts w:ascii="SimSun" w:hAnsi="SimSun" w:eastAsia="SimSun" w:cs="SimSun"/>
          <w:sz w:val="22"/>
          <w:szCs w:val="22"/>
          <w:spacing w:val="4"/>
        </w:rPr>
        <w:t xml:space="preserve"> </w:t>
      </w:r>
      <w:r>
        <w:rPr>
          <w:rFonts w:ascii="SimSun" w:hAnsi="SimSun" w:eastAsia="SimSun" w:cs="SimSun"/>
          <w:sz w:val="22"/>
          <w:szCs w:val="22"/>
          <w:spacing w:val="-6"/>
        </w:rPr>
        <w:t>的物质是尼古丁，其药理学及行为学过程与其他成瘾性物质(如海洛因和可卡因等)类似，</w:t>
      </w:r>
      <w:r>
        <w:rPr>
          <w:rFonts w:ascii="SimSun" w:hAnsi="SimSun" w:eastAsia="SimSun" w:cs="SimSun"/>
          <w:sz w:val="22"/>
          <w:szCs w:val="22"/>
          <w:spacing w:val="-7"/>
        </w:rPr>
        <w:t>故烟草依</w:t>
      </w:r>
      <w:r>
        <w:rPr>
          <w:rFonts w:ascii="SimSun" w:hAnsi="SimSun" w:eastAsia="SimSun" w:cs="SimSun"/>
          <w:sz w:val="22"/>
          <w:szCs w:val="22"/>
        </w:rPr>
        <w:t xml:space="preserve"> </w:t>
      </w:r>
      <w:r>
        <w:rPr>
          <w:rFonts w:ascii="SimSun" w:hAnsi="SimSun" w:eastAsia="SimSun" w:cs="SimSun"/>
          <w:sz w:val="22"/>
          <w:szCs w:val="22"/>
          <w:spacing w:val="-5"/>
        </w:rPr>
        <w:t>赖又称尼古丁依赖。烟草依赖是一种慢性高复发性疾病[国际疾病分类(ICD-10)编码为F17.2]。</w:t>
      </w:r>
      <w:r>
        <w:rPr>
          <w:rFonts w:ascii="SimSun" w:hAnsi="SimSun" w:eastAsia="SimSun" w:cs="SimSun"/>
          <w:sz w:val="22"/>
          <w:szCs w:val="22"/>
          <w:spacing w:val="-40"/>
        </w:rPr>
        <w:t xml:space="preserve"> </w:t>
      </w:r>
      <w:r>
        <w:rPr>
          <w:rFonts w:ascii="SimSun" w:hAnsi="SimSun" w:eastAsia="SimSun" w:cs="SimSun"/>
          <w:sz w:val="22"/>
          <w:szCs w:val="22"/>
          <w:spacing w:val="-5"/>
        </w:rPr>
        <w:t>根</w:t>
      </w:r>
      <w:r>
        <w:rPr>
          <w:rFonts w:ascii="SimSun" w:hAnsi="SimSun" w:eastAsia="SimSun" w:cs="SimSun"/>
          <w:sz w:val="22"/>
          <w:szCs w:val="22"/>
        </w:rPr>
        <w:t xml:space="preserve"> </w:t>
      </w:r>
      <w:r>
        <w:rPr>
          <w:rFonts w:ascii="SimSun" w:hAnsi="SimSun" w:eastAsia="SimSun" w:cs="SimSun"/>
          <w:sz w:val="22"/>
          <w:szCs w:val="22"/>
          <w:spacing w:val="-9"/>
        </w:rPr>
        <w:t>据《中国临床戒烟指南(2015年版)》,</w:t>
      </w:r>
      <w:r>
        <w:rPr>
          <w:rFonts w:ascii="SimSun" w:hAnsi="SimSun" w:eastAsia="SimSun" w:cs="SimSun"/>
          <w:sz w:val="22"/>
          <w:szCs w:val="22"/>
          <w:spacing w:val="-10"/>
        </w:rPr>
        <w:t>烟草依赖的诊断标准如下：</w:t>
      </w:r>
    </w:p>
    <w:p>
      <w:pPr>
        <w:ind w:left="1609"/>
        <w:spacing w:before="96" w:line="219" w:lineRule="auto"/>
        <w:rPr>
          <w:rFonts w:ascii="SimSun" w:hAnsi="SimSun" w:eastAsia="SimSun" w:cs="SimSun"/>
          <w:sz w:val="22"/>
          <w:szCs w:val="22"/>
        </w:rPr>
      </w:pPr>
      <w:r>
        <w:rPr>
          <w:rFonts w:ascii="SimSun" w:hAnsi="SimSun" w:eastAsia="SimSun" w:cs="SimSun"/>
          <w:sz w:val="22"/>
          <w:szCs w:val="22"/>
          <w:spacing w:val="-1"/>
        </w:rPr>
        <w:t>在过去1年内体验过或表现出下列6项中的至少3项</w:t>
      </w:r>
      <w:r>
        <w:rPr>
          <w:rFonts w:ascii="SimSun" w:hAnsi="SimSun" w:eastAsia="SimSun" w:cs="SimSun"/>
          <w:sz w:val="22"/>
          <w:szCs w:val="22"/>
          <w:spacing w:val="-2"/>
        </w:rPr>
        <w:t>，可以作出诊断。</w:t>
      </w:r>
    </w:p>
    <w:p>
      <w:pPr>
        <w:ind w:left="1609"/>
        <w:spacing w:before="110" w:line="220" w:lineRule="auto"/>
        <w:rPr>
          <w:rFonts w:ascii="SimSun" w:hAnsi="SimSun" w:eastAsia="SimSun" w:cs="SimSun"/>
          <w:sz w:val="22"/>
          <w:szCs w:val="22"/>
        </w:rPr>
      </w:pPr>
      <w:r>
        <w:rPr>
          <w:rFonts w:ascii="SimSun" w:hAnsi="SimSun" w:eastAsia="SimSun" w:cs="SimSun"/>
          <w:sz w:val="22"/>
          <w:szCs w:val="22"/>
        </w:rPr>
        <w:t>(1)强烈渴求吸烟。</w:t>
      </w:r>
    </w:p>
    <w:p>
      <w:pPr>
        <w:ind w:left="1609"/>
        <w:spacing w:before="67" w:line="220" w:lineRule="auto"/>
        <w:rPr>
          <w:rFonts w:ascii="SimSun" w:hAnsi="SimSun" w:eastAsia="SimSun" w:cs="SimSun"/>
          <w:sz w:val="22"/>
          <w:szCs w:val="22"/>
        </w:rPr>
      </w:pPr>
      <w:r>
        <w:rPr>
          <w:rFonts w:ascii="SimSun" w:hAnsi="SimSun" w:eastAsia="SimSun" w:cs="SimSun"/>
          <w:sz w:val="22"/>
          <w:szCs w:val="22"/>
        </w:rPr>
        <w:t>(2)难以控制吸烟行为。</w:t>
      </w:r>
    </w:p>
    <w:p>
      <w:pPr>
        <w:ind w:left="1609"/>
        <w:spacing w:before="68" w:line="219" w:lineRule="auto"/>
        <w:rPr>
          <w:rFonts w:ascii="SimSun" w:hAnsi="SimSun" w:eastAsia="SimSun" w:cs="SimSun"/>
          <w:sz w:val="22"/>
          <w:szCs w:val="22"/>
        </w:rPr>
      </w:pPr>
      <w:r>
        <w:rPr>
          <w:rFonts w:ascii="SimSun" w:hAnsi="SimSun" w:eastAsia="SimSun" w:cs="SimSun"/>
          <w:sz w:val="22"/>
          <w:szCs w:val="22"/>
          <w:spacing w:val="-8"/>
        </w:rPr>
        <w:t>(3)当停止吸烟或减少吸烟量后，出现戒断症状。</w:t>
      </w:r>
    </w:p>
    <w:p>
      <w:pPr>
        <w:ind w:left="1609"/>
        <w:spacing w:before="67" w:line="219" w:lineRule="auto"/>
        <w:rPr>
          <w:rFonts w:ascii="SimSun" w:hAnsi="SimSun" w:eastAsia="SimSun" w:cs="SimSun"/>
          <w:sz w:val="22"/>
          <w:szCs w:val="22"/>
        </w:rPr>
      </w:pPr>
      <w:r>
        <w:rPr>
          <w:rFonts w:ascii="SimSun" w:hAnsi="SimSun" w:eastAsia="SimSun" w:cs="SimSun"/>
          <w:sz w:val="22"/>
          <w:szCs w:val="22"/>
          <w:spacing w:val="-7"/>
        </w:rPr>
        <w:t>(4)出现烟草耐受表现，即需要增加吸烟量才能获得过去吸较少量烟即可获得</w:t>
      </w:r>
      <w:r>
        <w:rPr>
          <w:rFonts w:ascii="SimSun" w:hAnsi="SimSun" w:eastAsia="SimSun" w:cs="SimSun"/>
          <w:sz w:val="22"/>
          <w:szCs w:val="22"/>
          <w:spacing w:val="-8"/>
        </w:rPr>
        <w:t>的吸烟感受。</w:t>
      </w:r>
    </w:p>
    <w:p>
      <w:pPr>
        <w:ind w:left="1609"/>
        <w:spacing w:before="71" w:line="219" w:lineRule="auto"/>
        <w:rPr>
          <w:rFonts w:ascii="SimSun" w:hAnsi="SimSun" w:eastAsia="SimSun" w:cs="SimSun"/>
          <w:sz w:val="22"/>
          <w:szCs w:val="22"/>
        </w:rPr>
      </w:pPr>
      <w:r>
        <w:rPr>
          <w:rFonts w:ascii="SimSun" w:hAnsi="SimSun" w:eastAsia="SimSun" w:cs="SimSun"/>
          <w:sz w:val="22"/>
          <w:szCs w:val="22"/>
          <w:spacing w:val="-3"/>
        </w:rPr>
        <w:t>(5)为吸烟而放弃或减少其他活动及喜好。</w:t>
      </w:r>
    </w:p>
    <w:p>
      <w:pPr>
        <w:sectPr>
          <w:footerReference w:type="default" r:id="rId22"/>
          <w:pgSz w:w="11900" w:h="16840"/>
          <w:pgMar w:top="1431" w:right="830" w:bottom="385" w:left="599" w:header="0" w:footer="166" w:gutter="0"/>
        </w:sectPr>
        <w:rPr/>
      </w:pPr>
    </w:p>
    <w:p>
      <w:pPr>
        <w:ind w:right="127"/>
        <w:spacing w:before="42" w:line="221" w:lineRule="auto"/>
        <w:jc w:val="right"/>
        <w:rPr>
          <w:rFonts w:ascii="SimSun" w:hAnsi="SimSun" w:eastAsia="SimSun" w:cs="SimSun"/>
          <w:sz w:val="21"/>
          <w:szCs w:val="21"/>
        </w:rPr>
      </w:pPr>
      <w:r>
        <w:drawing>
          <wp:anchor distT="0" distB="0" distL="0" distR="0" simplePos="0" relativeHeight="251737088" behindDoc="0" locked="0" layoutInCell="0" allowOverlap="1">
            <wp:simplePos x="0" y="0"/>
            <wp:positionH relativeFrom="page">
              <wp:posOffset>6642087</wp:posOffset>
            </wp:positionH>
            <wp:positionV relativeFrom="page">
              <wp:posOffset>9963147</wp:posOffset>
            </wp:positionV>
            <wp:extent cx="488981" cy="444524"/>
            <wp:effectExtent l="0" t="0" r="0" b="0"/>
            <wp:wrapNone/>
            <wp:docPr id="20" name="IM 20"/>
            <wp:cNvGraphicFramePr/>
            <a:graphic>
              <a:graphicData uri="http://schemas.openxmlformats.org/drawingml/2006/picture">
                <pic:pic>
                  <pic:nvPicPr>
                    <pic:cNvPr id="20" name="IM 20"/>
                    <pic:cNvPicPr/>
                  </pic:nvPicPr>
                  <pic:blipFill>
                    <a:blip r:embed="rId25"/>
                    <a:stretch>
                      <a:fillRect/>
                    </a:stretch>
                  </pic:blipFill>
                  <pic:spPr>
                    <a:xfrm rot="0">
                      <a:off x="0" y="0"/>
                      <a:ext cx="488981" cy="444524"/>
                    </a:xfrm>
                    <a:prstGeom prst="rect">
                      <a:avLst/>
                    </a:prstGeom>
                  </pic:spPr>
                </pic:pic>
              </a:graphicData>
            </a:graphic>
          </wp:anchor>
        </w:drawing>
      </w:r>
      <w:r>
        <w:rPr>
          <w:rFonts w:ascii="SimHei" w:hAnsi="SimHei" w:eastAsia="SimHei" w:cs="SimHei"/>
          <w:sz w:val="21"/>
          <w:szCs w:val="21"/>
          <w:color w:val="28B2F7"/>
          <w:spacing w:val="-3"/>
        </w:rPr>
        <w:t>第十六章烟草病学概要</w:t>
      </w:r>
      <w:r>
        <w:rPr>
          <w:rFonts w:ascii="SimHei" w:hAnsi="SimHei" w:eastAsia="SimHei" w:cs="SimHei"/>
          <w:sz w:val="21"/>
          <w:szCs w:val="21"/>
          <w:color w:val="28B2F7"/>
          <w:spacing w:val="14"/>
        </w:rPr>
        <w:t xml:space="preserve">      </w:t>
      </w:r>
      <w:r>
        <w:rPr>
          <w:rFonts w:ascii="SimSun" w:hAnsi="SimSun" w:eastAsia="SimSun" w:cs="SimSun"/>
          <w:sz w:val="21"/>
          <w:szCs w:val="21"/>
          <w:b/>
          <w:bCs/>
          <w:color w:val="0072BE"/>
          <w:spacing w:val="-3"/>
        </w:rPr>
        <w:t>151</w:t>
      </w:r>
    </w:p>
    <w:p>
      <w:pPr>
        <w:spacing w:line="360" w:lineRule="auto"/>
        <w:rPr>
          <w:rFonts w:ascii="Arial"/>
          <w:sz w:val="21"/>
        </w:rPr>
      </w:pPr>
      <w:r/>
    </w:p>
    <w:p>
      <w:pPr>
        <w:ind w:left="369"/>
        <w:spacing w:before="68" w:line="219" w:lineRule="auto"/>
        <w:rPr>
          <w:rFonts w:ascii="SimSun" w:hAnsi="SimSun" w:eastAsia="SimSun" w:cs="SimSun"/>
          <w:sz w:val="21"/>
          <w:szCs w:val="21"/>
        </w:rPr>
      </w:pPr>
      <w:r>
        <w:rPr>
          <w:rFonts w:ascii="SimSun" w:hAnsi="SimSun" w:eastAsia="SimSun" w:cs="SimSun"/>
          <w:sz w:val="21"/>
          <w:szCs w:val="21"/>
          <w:spacing w:val="6"/>
        </w:rPr>
        <w:t>(6)不顾吸烟的危害而坚持吸烟。</w:t>
      </w:r>
    </w:p>
    <w:p>
      <w:pPr>
        <w:ind w:right="1145" w:firstLine="369"/>
        <w:spacing w:before="48" w:line="293" w:lineRule="auto"/>
        <w:rPr>
          <w:rFonts w:ascii="SimSun" w:hAnsi="SimSun" w:eastAsia="SimSun" w:cs="SimSun"/>
          <w:sz w:val="21"/>
          <w:szCs w:val="21"/>
        </w:rPr>
      </w:pPr>
      <w:r>
        <w:rPr>
          <w:rFonts w:ascii="SimSun" w:hAnsi="SimSun" w:eastAsia="SimSun" w:cs="SimSun"/>
          <w:sz w:val="21"/>
          <w:szCs w:val="21"/>
          <w:spacing w:val="3"/>
        </w:rPr>
        <w:t>烟草依赖的临床表现分为躯体依赖和心理依赖两方面。躯体依赖表现为，吸烟者在停止吸烟或</w:t>
      </w:r>
      <w:r>
        <w:rPr>
          <w:rFonts w:ascii="SimSun" w:hAnsi="SimSun" w:eastAsia="SimSun" w:cs="SimSun"/>
          <w:sz w:val="21"/>
          <w:szCs w:val="21"/>
          <w:spacing w:val="15"/>
        </w:rPr>
        <w:t xml:space="preserve"> </w:t>
      </w:r>
      <w:r>
        <w:rPr>
          <w:rFonts w:ascii="SimSun" w:hAnsi="SimSun" w:eastAsia="SimSun" w:cs="SimSun"/>
          <w:sz w:val="21"/>
          <w:szCs w:val="21"/>
          <w:spacing w:val="-11"/>
        </w:rPr>
        <w:t>减少吸烟量后，出现一系列难以忍受的戒断症状，包括吸烟渴求、焦虑、抑郁、不安、头痛、唾液腺分泌</w:t>
      </w:r>
      <w:r>
        <w:rPr>
          <w:rFonts w:ascii="SimSun" w:hAnsi="SimSun" w:eastAsia="SimSun" w:cs="SimSun"/>
          <w:sz w:val="21"/>
          <w:szCs w:val="21"/>
          <w:spacing w:val="18"/>
        </w:rPr>
        <w:t xml:space="preserve"> </w:t>
      </w:r>
      <w:r>
        <w:rPr>
          <w:rFonts w:ascii="SimSun" w:hAnsi="SimSun" w:eastAsia="SimSun" w:cs="SimSun"/>
          <w:sz w:val="21"/>
          <w:szCs w:val="21"/>
          <w:spacing w:val="-9"/>
        </w:rPr>
        <w:t>增加、注意力不集中、睡眠障碍等。</w:t>
      </w:r>
      <w:r>
        <w:rPr>
          <w:rFonts w:ascii="SimSun" w:hAnsi="SimSun" w:eastAsia="SimSun" w:cs="SimSun"/>
          <w:sz w:val="21"/>
          <w:szCs w:val="21"/>
          <w:spacing w:val="37"/>
        </w:rPr>
        <w:t xml:space="preserve"> </w:t>
      </w:r>
      <w:r>
        <w:rPr>
          <w:rFonts w:ascii="SimSun" w:hAnsi="SimSun" w:eastAsia="SimSun" w:cs="SimSun"/>
          <w:sz w:val="21"/>
          <w:szCs w:val="21"/>
          <w:spacing w:val="-9"/>
        </w:rPr>
        <w:t>一般情况下，戒断症状可</w:t>
      </w:r>
      <w:r>
        <w:rPr>
          <w:rFonts w:ascii="SimSun" w:hAnsi="SimSun" w:eastAsia="SimSun" w:cs="SimSun"/>
          <w:sz w:val="21"/>
          <w:szCs w:val="21"/>
          <w:spacing w:val="-10"/>
        </w:rPr>
        <w:t>在停止吸烟后数小时开始出现，在戒烟最</w:t>
      </w:r>
      <w:r>
        <w:rPr>
          <w:rFonts w:ascii="SimSun" w:hAnsi="SimSun" w:eastAsia="SimSun" w:cs="SimSun"/>
          <w:sz w:val="21"/>
          <w:szCs w:val="21"/>
        </w:rPr>
        <w:t xml:space="preserve"> </w:t>
      </w:r>
      <w:r>
        <w:rPr>
          <w:rFonts w:ascii="SimSun" w:hAnsi="SimSun" w:eastAsia="SimSun" w:cs="SimSun"/>
          <w:sz w:val="21"/>
          <w:szCs w:val="21"/>
          <w:spacing w:val="1"/>
        </w:rPr>
        <w:t>初14天内表现最强烈，之后逐渐减轻，直至消失。大多数戒断症状持续时间为1个月左右，但部分病</w:t>
      </w:r>
      <w:r>
        <w:rPr>
          <w:rFonts w:ascii="SimSun" w:hAnsi="SimSun" w:eastAsia="SimSun" w:cs="SimSun"/>
          <w:sz w:val="21"/>
          <w:szCs w:val="21"/>
          <w:spacing w:val="13"/>
        </w:rPr>
        <w:t xml:space="preserve"> </w:t>
      </w:r>
      <w:r>
        <w:rPr>
          <w:rFonts w:ascii="SimSun" w:hAnsi="SimSun" w:eastAsia="SimSun" w:cs="SimSun"/>
          <w:sz w:val="21"/>
          <w:szCs w:val="21"/>
          <w:spacing w:val="3"/>
        </w:rPr>
        <w:t>人对吸烟的渴求会持续1年以上。心理依赖又</w:t>
      </w:r>
      <w:r>
        <w:rPr>
          <w:rFonts w:ascii="SimSun" w:hAnsi="SimSun" w:eastAsia="SimSun" w:cs="SimSun"/>
          <w:sz w:val="21"/>
          <w:szCs w:val="21"/>
          <w:spacing w:val="2"/>
        </w:rPr>
        <w:t>称精神依赖，俗称“心瘾”,表现为主观上强烈渴求吸</w:t>
      </w:r>
      <w:r>
        <w:rPr>
          <w:rFonts w:ascii="SimSun" w:hAnsi="SimSun" w:eastAsia="SimSun" w:cs="SimSun"/>
          <w:sz w:val="21"/>
          <w:szCs w:val="21"/>
        </w:rPr>
        <w:t xml:space="preserve"> </w:t>
      </w:r>
      <w:r>
        <w:rPr>
          <w:rFonts w:ascii="SimSun" w:hAnsi="SimSun" w:eastAsia="SimSun" w:cs="SimSun"/>
          <w:sz w:val="21"/>
          <w:szCs w:val="21"/>
          <w:spacing w:val="-3"/>
        </w:rPr>
        <w:t>烟。烟草依赖者出现戒断症状后若再吸烟，会减轻或消除戒</w:t>
      </w:r>
      <w:r>
        <w:rPr>
          <w:rFonts w:ascii="SimSun" w:hAnsi="SimSun" w:eastAsia="SimSun" w:cs="SimSun"/>
          <w:sz w:val="21"/>
          <w:szCs w:val="21"/>
          <w:spacing w:val="-4"/>
        </w:rPr>
        <w:t>断症状，破坏戒烟进程。</w:t>
      </w:r>
    </w:p>
    <w:p>
      <w:pPr>
        <w:ind w:right="1167" w:firstLine="369"/>
        <w:spacing w:before="95" w:line="287" w:lineRule="auto"/>
        <w:rPr>
          <w:rFonts w:ascii="SimSun" w:hAnsi="SimSun" w:eastAsia="SimSun" w:cs="SimSun"/>
          <w:sz w:val="21"/>
          <w:szCs w:val="21"/>
        </w:rPr>
      </w:pPr>
      <w:r>
        <w:rPr>
          <w:rFonts w:ascii="SimSun" w:hAnsi="SimSun" w:eastAsia="SimSun" w:cs="SimSun"/>
          <w:sz w:val="21"/>
          <w:szCs w:val="21"/>
          <w:spacing w:val="-11"/>
        </w:rPr>
        <w:t>对于患有烟草</w:t>
      </w:r>
      <w:r>
        <w:rPr>
          <w:rFonts w:ascii="SimSun" w:hAnsi="SimSun" w:eastAsia="SimSun" w:cs="SimSun"/>
          <w:sz w:val="21"/>
          <w:szCs w:val="21"/>
          <w:spacing w:val="-12"/>
        </w:rPr>
        <w:t>依赖的病人，可根据法氏烟草依赖评估量表(</w:t>
      </w:r>
      <w:r>
        <w:rPr>
          <w:rFonts w:ascii="SimSun" w:hAnsi="SimSun" w:eastAsia="SimSun" w:cs="SimSun"/>
          <w:sz w:val="21"/>
          <w:szCs w:val="21"/>
          <w:spacing w:val="-11"/>
        </w:rPr>
        <w:t>Fagerstrm</w:t>
      </w:r>
      <w:r>
        <w:rPr>
          <w:rFonts w:ascii="SimSun" w:hAnsi="SimSun" w:eastAsia="SimSun" w:cs="SimSun"/>
          <w:sz w:val="21"/>
          <w:szCs w:val="21"/>
          <w:spacing w:val="-7"/>
        </w:rPr>
        <w:t xml:space="preserve"> </w:t>
      </w:r>
      <w:r>
        <w:rPr>
          <w:rFonts w:ascii="SimSun" w:hAnsi="SimSun" w:eastAsia="SimSun" w:cs="SimSun"/>
          <w:sz w:val="21"/>
          <w:szCs w:val="21"/>
          <w:spacing w:val="-11"/>
        </w:rPr>
        <w:t>test</w:t>
      </w:r>
      <w:r>
        <w:rPr>
          <w:rFonts w:ascii="SimSun" w:hAnsi="SimSun" w:eastAsia="SimSun" w:cs="SimSun"/>
          <w:sz w:val="21"/>
          <w:szCs w:val="21"/>
          <w:spacing w:val="-9"/>
        </w:rPr>
        <w:t xml:space="preserve"> </w:t>
      </w:r>
      <w:r>
        <w:rPr>
          <w:rFonts w:ascii="SimSun" w:hAnsi="SimSun" w:eastAsia="SimSun" w:cs="SimSun"/>
          <w:sz w:val="21"/>
          <w:szCs w:val="21"/>
          <w:spacing w:val="-11"/>
        </w:rPr>
        <w:t>for</w:t>
      </w:r>
      <w:r>
        <w:rPr>
          <w:rFonts w:ascii="SimSun" w:hAnsi="SimSun" w:eastAsia="SimSun" w:cs="SimSun"/>
          <w:sz w:val="21"/>
          <w:szCs w:val="21"/>
          <w:spacing w:val="-12"/>
        </w:rPr>
        <w:t xml:space="preserve"> </w:t>
      </w:r>
      <w:r>
        <w:rPr>
          <w:rFonts w:ascii="SimSun" w:hAnsi="SimSun" w:eastAsia="SimSun" w:cs="SimSun"/>
          <w:sz w:val="21"/>
          <w:szCs w:val="21"/>
          <w:spacing w:val="-11"/>
        </w:rPr>
        <w:t>nicotine</w:t>
      </w:r>
      <w:r>
        <w:rPr>
          <w:rFonts w:ascii="SimSun" w:hAnsi="SimSun" w:eastAsia="SimSun" w:cs="SimSun"/>
          <w:sz w:val="21"/>
          <w:szCs w:val="21"/>
          <w:spacing w:val="-8"/>
        </w:rPr>
        <w:t xml:space="preserve"> </w:t>
      </w:r>
      <w:r>
        <w:rPr>
          <w:rFonts w:ascii="SimSun" w:hAnsi="SimSun" w:eastAsia="SimSun" w:cs="SimSun"/>
          <w:sz w:val="21"/>
          <w:szCs w:val="21"/>
          <w:spacing w:val="-11"/>
        </w:rPr>
        <w:t>dependence</w:t>
      </w:r>
      <w:r>
        <w:rPr>
          <w:rFonts w:ascii="SimSun" w:hAnsi="SimSun" w:eastAsia="SimSun" w:cs="SimSun"/>
          <w:sz w:val="21"/>
          <w:szCs w:val="21"/>
          <w:spacing w:val="-12"/>
        </w:rPr>
        <w:t>,</w:t>
      </w:r>
      <w:r>
        <w:rPr>
          <w:rFonts w:ascii="SimSun" w:hAnsi="SimSun" w:eastAsia="SimSun" w:cs="SimSun"/>
          <w:sz w:val="21"/>
          <w:szCs w:val="21"/>
        </w:rPr>
        <w:t xml:space="preserve"> </w:t>
      </w:r>
      <w:r>
        <w:rPr>
          <w:rFonts w:ascii="SimSun" w:hAnsi="SimSun" w:eastAsia="SimSun" w:cs="SimSun"/>
          <w:sz w:val="21"/>
          <w:szCs w:val="21"/>
          <w:spacing w:val="-6"/>
        </w:rPr>
        <w:t>FTND)</w:t>
      </w:r>
      <w:r>
        <w:rPr>
          <w:rFonts w:ascii="SimSun" w:hAnsi="SimSun" w:eastAsia="SimSun" w:cs="SimSun"/>
          <w:sz w:val="21"/>
          <w:szCs w:val="21"/>
          <w:spacing w:val="14"/>
        </w:rPr>
        <w:t xml:space="preserve"> </w:t>
      </w:r>
      <w:r>
        <w:rPr>
          <w:rFonts w:ascii="SimSun" w:hAnsi="SimSun" w:eastAsia="SimSun" w:cs="SimSun"/>
          <w:sz w:val="21"/>
          <w:szCs w:val="21"/>
          <w:spacing w:val="-6"/>
        </w:rPr>
        <w:t>(表2-16-1)和吸烟严重度指数(</w:t>
      </w:r>
      <w:r>
        <w:rPr>
          <w:rFonts w:ascii="SimSun" w:hAnsi="SimSun" w:eastAsia="SimSun" w:cs="SimSun"/>
          <w:sz w:val="21"/>
          <w:szCs w:val="21"/>
          <w:spacing w:val="5"/>
        </w:rPr>
        <w:t xml:space="preserve"> </w:t>
      </w:r>
      <w:r>
        <w:rPr>
          <w:rFonts w:ascii="SimSun" w:hAnsi="SimSun" w:eastAsia="SimSun" w:cs="SimSun"/>
          <w:sz w:val="21"/>
          <w:szCs w:val="21"/>
          <w:spacing w:val="-6"/>
        </w:rPr>
        <w:t>heaviness</w:t>
      </w:r>
      <w:r>
        <w:rPr>
          <w:rFonts w:ascii="SimSun" w:hAnsi="SimSun" w:eastAsia="SimSun" w:cs="SimSun"/>
          <w:sz w:val="21"/>
          <w:szCs w:val="21"/>
          <w:spacing w:val="-4"/>
        </w:rPr>
        <w:t xml:space="preserve"> </w:t>
      </w:r>
      <w:r>
        <w:rPr>
          <w:rFonts w:ascii="SimSun" w:hAnsi="SimSun" w:eastAsia="SimSun" w:cs="SimSun"/>
          <w:sz w:val="21"/>
          <w:szCs w:val="21"/>
          <w:spacing w:val="-6"/>
        </w:rPr>
        <w:t>of</w:t>
      </w:r>
      <w:r>
        <w:rPr>
          <w:rFonts w:ascii="SimSun" w:hAnsi="SimSun" w:eastAsia="SimSun" w:cs="SimSun"/>
          <w:sz w:val="21"/>
          <w:szCs w:val="21"/>
          <w:spacing w:val="2"/>
        </w:rPr>
        <w:t xml:space="preserve"> </w:t>
      </w:r>
      <w:r>
        <w:rPr>
          <w:rFonts w:ascii="SimSun" w:hAnsi="SimSun" w:eastAsia="SimSun" w:cs="SimSun"/>
          <w:sz w:val="21"/>
          <w:szCs w:val="21"/>
          <w:spacing w:val="-6"/>
        </w:rPr>
        <w:t>smoking</w:t>
      </w:r>
      <w:r>
        <w:rPr>
          <w:rFonts w:ascii="SimSun" w:hAnsi="SimSun" w:eastAsia="SimSun" w:cs="SimSun"/>
          <w:sz w:val="21"/>
          <w:szCs w:val="21"/>
          <w:spacing w:val="7"/>
        </w:rPr>
        <w:t xml:space="preserve"> </w:t>
      </w:r>
      <w:r>
        <w:rPr>
          <w:rFonts w:ascii="SimSun" w:hAnsi="SimSun" w:eastAsia="SimSun" w:cs="SimSun"/>
          <w:sz w:val="21"/>
          <w:szCs w:val="21"/>
          <w:spacing w:val="-6"/>
        </w:rPr>
        <w:t>index,HSI)(表2-16-2)评估严重程</w:t>
      </w:r>
      <w:r>
        <w:rPr>
          <w:rFonts w:ascii="SimSun" w:hAnsi="SimSun" w:eastAsia="SimSun" w:cs="SimSun"/>
          <w:sz w:val="21"/>
          <w:szCs w:val="21"/>
          <w:spacing w:val="-7"/>
        </w:rPr>
        <w:t>度。两</w:t>
      </w:r>
      <w:r>
        <w:rPr>
          <w:rFonts w:ascii="SimSun" w:hAnsi="SimSun" w:eastAsia="SimSun" w:cs="SimSun"/>
          <w:sz w:val="21"/>
          <w:szCs w:val="21"/>
        </w:rPr>
        <w:t xml:space="preserve"> </w:t>
      </w:r>
      <w:r>
        <w:rPr>
          <w:rFonts w:ascii="SimSun" w:hAnsi="SimSun" w:eastAsia="SimSun" w:cs="SimSun"/>
          <w:sz w:val="21"/>
          <w:szCs w:val="21"/>
          <w:spacing w:val="-1"/>
        </w:rPr>
        <w:t>个量表的累计分值越高，说明吸烟者的烟草依赖</w:t>
      </w:r>
      <w:r>
        <w:rPr>
          <w:rFonts w:ascii="SimSun" w:hAnsi="SimSun" w:eastAsia="SimSun" w:cs="SimSun"/>
          <w:sz w:val="21"/>
          <w:szCs w:val="21"/>
          <w:spacing w:val="-2"/>
        </w:rPr>
        <w:t>程度越严重，该吸烟者从强化戒烟干预，特别是戒烟</w:t>
      </w:r>
      <w:r>
        <w:rPr>
          <w:rFonts w:ascii="SimSun" w:hAnsi="SimSun" w:eastAsia="SimSun" w:cs="SimSun"/>
          <w:sz w:val="21"/>
          <w:szCs w:val="21"/>
        </w:rPr>
        <w:t xml:space="preserve"> </w:t>
      </w:r>
      <w:r>
        <w:rPr>
          <w:rFonts w:ascii="SimSun" w:hAnsi="SimSun" w:eastAsia="SimSun" w:cs="SimSun"/>
          <w:sz w:val="21"/>
          <w:szCs w:val="21"/>
          <w:spacing w:val="-1"/>
        </w:rPr>
        <w:t>药物治疗中获益的可能性越大。</w:t>
      </w:r>
    </w:p>
    <w:p>
      <w:pPr>
        <w:ind w:left="2852"/>
        <w:spacing w:before="235" w:line="218" w:lineRule="auto"/>
        <w:rPr>
          <w:rFonts w:ascii="SimSun" w:hAnsi="SimSun" w:eastAsia="SimSun" w:cs="SimSun"/>
          <w:sz w:val="19"/>
          <w:szCs w:val="19"/>
        </w:rPr>
      </w:pPr>
      <w:r>
        <w:rPr>
          <w:rFonts w:ascii="SimSun" w:hAnsi="SimSun" w:eastAsia="SimSun" w:cs="SimSun"/>
          <w:sz w:val="19"/>
          <w:szCs w:val="19"/>
          <w:b/>
          <w:bCs/>
          <w:color w:val="004268"/>
          <w:spacing w:val="4"/>
        </w:rPr>
        <w:t>表2-16-1</w:t>
      </w:r>
      <w:r>
        <w:rPr>
          <w:rFonts w:ascii="SimSun" w:hAnsi="SimSun" w:eastAsia="SimSun" w:cs="SimSun"/>
          <w:sz w:val="19"/>
          <w:szCs w:val="19"/>
          <w:color w:val="004268"/>
          <w:spacing w:val="21"/>
        </w:rPr>
        <w:t xml:space="preserve">  </w:t>
      </w:r>
      <w:r>
        <w:rPr>
          <w:rFonts w:ascii="SimSun" w:hAnsi="SimSun" w:eastAsia="SimSun" w:cs="SimSun"/>
          <w:sz w:val="19"/>
          <w:szCs w:val="19"/>
          <w:b/>
          <w:bCs/>
          <w:color w:val="004268"/>
          <w:spacing w:val="4"/>
        </w:rPr>
        <w:t>法氏烟草依赖评估量表(</w:t>
      </w:r>
      <w:r>
        <w:rPr>
          <w:rFonts w:ascii="SimSun" w:hAnsi="SimSun" w:eastAsia="SimSun" w:cs="SimSun"/>
          <w:sz w:val="19"/>
          <w:szCs w:val="19"/>
          <w:b/>
          <w:bCs/>
          <w:color w:val="004268"/>
        </w:rPr>
        <w:t>FTND</w:t>
      </w:r>
      <w:r>
        <w:rPr>
          <w:rFonts w:ascii="SimSun" w:hAnsi="SimSun" w:eastAsia="SimSun" w:cs="SimSun"/>
          <w:sz w:val="19"/>
          <w:szCs w:val="19"/>
          <w:b/>
          <w:bCs/>
          <w:color w:val="004268"/>
          <w:spacing w:val="4"/>
        </w:rPr>
        <w:t>)</w:t>
      </w:r>
    </w:p>
    <w:p>
      <w:pPr>
        <w:ind w:left="1472"/>
        <w:spacing w:before="158" w:line="228" w:lineRule="auto"/>
        <w:rPr>
          <w:rFonts w:ascii="SimSun" w:hAnsi="SimSun" w:eastAsia="SimSun" w:cs="SimSun"/>
          <w:sz w:val="19"/>
          <w:szCs w:val="19"/>
        </w:rPr>
      </w:pPr>
      <w:r>
        <w:rPr>
          <w:rFonts w:ascii="SimSun" w:hAnsi="SimSun" w:eastAsia="SimSun" w:cs="SimSun"/>
          <w:sz w:val="19"/>
          <w:szCs w:val="19"/>
          <w:b/>
          <w:bCs/>
          <w:spacing w:val="-6"/>
          <w:position w:val="-1"/>
        </w:rPr>
        <w:t>评估内容</w:t>
      </w:r>
      <w:r>
        <w:rPr>
          <w:rFonts w:ascii="SimSun" w:hAnsi="SimSun" w:eastAsia="SimSun" w:cs="SimSun"/>
          <w:sz w:val="19"/>
          <w:szCs w:val="19"/>
          <w:spacing w:val="4"/>
          <w:position w:val="-1"/>
        </w:rPr>
        <w:t xml:space="preserve">                   </w:t>
      </w:r>
      <w:r>
        <w:rPr>
          <w:rFonts w:ascii="SimSun" w:hAnsi="SimSun" w:eastAsia="SimSun" w:cs="SimSun"/>
          <w:sz w:val="19"/>
          <w:szCs w:val="19"/>
          <w:b/>
          <w:bCs/>
          <w:spacing w:val="-6"/>
        </w:rPr>
        <w:t>0</w:t>
      </w:r>
      <w:r>
        <w:rPr>
          <w:rFonts w:ascii="SimSun" w:hAnsi="SimSun" w:eastAsia="SimSun" w:cs="SimSun"/>
          <w:sz w:val="19"/>
          <w:szCs w:val="19"/>
          <w:spacing w:val="37"/>
        </w:rPr>
        <w:t xml:space="preserve"> </w:t>
      </w:r>
      <w:r>
        <w:rPr>
          <w:rFonts w:ascii="SimSun" w:hAnsi="SimSun" w:eastAsia="SimSun" w:cs="SimSun"/>
          <w:sz w:val="19"/>
          <w:szCs w:val="19"/>
          <w:b/>
          <w:bCs/>
          <w:spacing w:val="-6"/>
        </w:rPr>
        <w:t>分</w:t>
      </w:r>
      <w:r>
        <w:rPr>
          <w:rFonts w:ascii="SimSun" w:hAnsi="SimSun" w:eastAsia="SimSun" w:cs="SimSun"/>
          <w:sz w:val="19"/>
          <w:szCs w:val="19"/>
          <w:spacing w:val="6"/>
        </w:rPr>
        <w:t xml:space="preserve">          </w:t>
      </w:r>
      <w:r>
        <w:rPr>
          <w:rFonts w:ascii="SimSun" w:hAnsi="SimSun" w:eastAsia="SimSun" w:cs="SimSun"/>
          <w:sz w:val="19"/>
          <w:szCs w:val="19"/>
          <w:b/>
          <w:bCs/>
          <w:spacing w:val="-6"/>
          <w:position w:val="-1"/>
        </w:rPr>
        <w:t>1</w:t>
      </w:r>
      <w:r>
        <w:rPr>
          <w:rFonts w:ascii="SimSun" w:hAnsi="SimSun" w:eastAsia="SimSun" w:cs="SimSun"/>
          <w:sz w:val="19"/>
          <w:szCs w:val="19"/>
          <w:spacing w:val="41"/>
          <w:position w:val="-1"/>
        </w:rPr>
        <w:t xml:space="preserve"> </w:t>
      </w:r>
      <w:r>
        <w:rPr>
          <w:rFonts w:ascii="SimSun" w:hAnsi="SimSun" w:eastAsia="SimSun" w:cs="SimSun"/>
          <w:sz w:val="19"/>
          <w:szCs w:val="19"/>
          <w:b/>
          <w:bCs/>
          <w:spacing w:val="-6"/>
          <w:position w:val="-1"/>
        </w:rPr>
        <w:t>分</w:t>
      </w:r>
      <w:r>
        <w:rPr>
          <w:rFonts w:ascii="SimSun" w:hAnsi="SimSun" w:eastAsia="SimSun" w:cs="SimSun"/>
          <w:sz w:val="19"/>
          <w:szCs w:val="19"/>
          <w:spacing w:val="3"/>
          <w:position w:val="-1"/>
        </w:rPr>
        <w:t xml:space="preserve">          </w:t>
      </w:r>
      <w:r>
        <w:rPr>
          <w:rFonts w:ascii="SimSun" w:hAnsi="SimSun" w:eastAsia="SimSun" w:cs="SimSun"/>
          <w:sz w:val="19"/>
          <w:szCs w:val="19"/>
          <w:b/>
          <w:bCs/>
          <w:spacing w:val="-6"/>
          <w:position w:val="1"/>
        </w:rPr>
        <w:t>2</w:t>
      </w:r>
      <w:r>
        <w:rPr>
          <w:rFonts w:ascii="SimSun" w:hAnsi="SimSun" w:eastAsia="SimSun" w:cs="SimSun"/>
          <w:sz w:val="19"/>
          <w:szCs w:val="19"/>
          <w:spacing w:val="49"/>
          <w:position w:val="1"/>
        </w:rPr>
        <w:t xml:space="preserve"> </w:t>
      </w:r>
      <w:r>
        <w:rPr>
          <w:rFonts w:ascii="SimSun" w:hAnsi="SimSun" w:eastAsia="SimSun" w:cs="SimSun"/>
          <w:sz w:val="19"/>
          <w:szCs w:val="19"/>
          <w:b/>
          <w:bCs/>
          <w:spacing w:val="-6"/>
          <w:position w:val="1"/>
        </w:rPr>
        <w:t>分</w:t>
      </w:r>
      <w:r>
        <w:rPr>
          <w:rFonts w:ascii="SimSun" w:hAnsi="SimSun" w:eastAsia="SimSun" w:cs="SimSun"/>
          <w:sz w:val="19"/>
          <w:szCs w:val="19"/>
          <w:spacing w:val="4"/>
          <w:position w:val="1"/>
        </w:rPr>
        <w:t xml:space="preserve">          </w:t>
      </w:r>
      <w:r>
        <w:rPr>
          <w:rFonts w:ascii="SimSun" w:hAnsi="SimSun" w:eastAsia="SimSun" w:cs="SimSun"/>
          <w:sz w:val="19"/>
          <w:szCs w:val="19"/>
          <w:b/>
          <w:bCs/>
          <w:spacing w:val="-6"/>
          <w:position w:val="2"/>
        </w:rPr>
        <w:t>3</w:t>
      </w:r>
      <w:r>
        <w:rPr>
          <w:rFonts w:ascii="SimSun" w:hAnsi="SimSun" w:eastAsia="SimSun" w:cs="SimSun"/>
          <w:sz w:val="19"/>
          <w:szCs w:val="19"/>
          <w:spacing w:val="41"/>
          <w:position w:val="2"/>
        </w:rPr>
        <w:t xml:space="preserve"> </w:t>
      </w:r>
      <w:r>
        <w:rPr>
          <w:rFonts w:ascii="SimSun" w:hAnsi="SimSun" w:eastAsia="SimSun" w:cs="SimSun"/>
          <w:sz w:val="19"/>
          <w:szCs w:val="19"/>
          <w:b/>
          <w:bCs/>
          <w:spacing w:val="-6"/>
          <w:position w:val="2"/>
        </w:rPr>
        <w:t>分</w:t>
      </w:r>
    </w:p>
    <w:p>
      <w:pPr>
        <w:ind w:left="180"/>
        <w:spacing w:before="99" w:line="228" w:lineRule="auto"/>
        <w:rPr>
          <w:rFonts w:ascii="SimSun" w:hAnsi="SimSun" w:eastAsia="SimSun" w:cs="SimSun"/>
          <w:sz w:val="19"/>
          <w:szCs w:val="19"/>
        </w:rPr>
      </w:pPr>
      <w:r>
        <w:rPr>
          <w:rFonts w:ascii="SimSun" w:hAnsi="SimSun" w:eastAsia="SimSun" w:cs="SimSun"/>
          <w:sz w:val="19"/>
          <w:szCs w:val="19"/>
          <w:spacing w:val="8"/>
          <w:position w:val="-1"/>
        </w:rPr>
        <w:t>您早晨醒来后多长时间吸第一支烟?</w:t>
      </w:r>
      <w:r>
        <w:rPr>
          <w:rFonts w:ascii="SimSun" w:hAnsi="SimSun" w:eastAsia="SimSun" w:cs="SimSun"/>
          <w:sz w:val="19"/>
          <w:szCs w:val="19"/>
          <w:spacing w:val="2"/>
          <w:position w:val="-1"/>
        </w:rPr>
        <w:t xml:space="preserve">         </w:t>
      </w:r>
      <w:r>
        <w:rPr>
          <w:rFonts w:ascii="SimSun" w:hAnsi="SimSun" w:eastAsia="SimSun" w:cs="SimSun"/>
          <w:sz w:val="19"/>
          <w:szCs w:val="19"/>
          <w:spacing w:val="8"/>
        </w:rPr>
        <w:t>&gt;60分钟</w:t>
      </w:r>
      <w:r>
        <w:rPr>
          <w:rFonts w:ascii="SimSun" w:hAnsi="SimSun" w:eastAsia="SimSun" w:cs="SimSun"/>
          <w:sz w:val="19"/>
          <w:szCs w:val="19"/>
          <w:spacing w:val="2"/>
        </w:rPr>
        <w:t xml:space="preserve">     </w:t>
      </w:r>
      <w:r>
        <w:rPr>
          <w:rFonts w:ascii="SimSun" w:hAnsi="SimSun" w:eastAsia="SimSun" w:cs="SimSun"/>
          <w:sz w:val="19"/>
          <w:szCs w:val="19"/>
          <w:spacing w:val="8"/>
        </w:rPr>
        <w:t>31～60分钟</w:t>
      </w:r>
      <w:r>
        <w:rPr>
          <w:rFonts w:ascii="SimSun" w:hAnsi="SimSun" w:eastAsia="SimSun" w:cs="SimSun"/>
          <w:sz w:val="19"/>
          <w:szCs w:val="19"/>
          <w:spacing w:val="9"/>
        </w:rPr>
        <w:t xml:space="preserve">    </w:t>
      </w:r>
      <w:r>
        <w:rPr>
          <w:rFonts w:ascii="SimSun" w:hAnsi="SimSun" w:eastAsia="SimSun" w:cs="SimSun"/>
          <w:sz w:val="19"/>
          <w:szCs w:val="19"/>
          <w:spacing w:val="8"/>
          <w:position w:val="1"/>
        </w:rPr>
        <w:t>6～30分钟</w:t>
      </w:r>
      <w:r>
        <w:rPr>
          <w:rFonts w:ascii="SimSun" w:hAnsi="SimSun" w:eastAsia="SimSun" w:cs="SimSun"/>
          <w:sz w:val="19"/>
          <w:szCs w:val="19"/>
          <w:spacing w:val="1"/>
          <w:position w:val="1"/>
        </w:rPr>
        <w:t xml:space="preserve">      </w:t>
      </w:r>
      <w:r>
        <w:rPr>
          <w:rFonts w:ascii="SimSun" w:hAnsi="SimSun" w:eastAsia="SimSun" w:cs="SimSun"/>
          <w:sz w:val="19"/>
          <w:szCs w:val="19"/>
          <w:spacing w:val="8"/>
          <w:position w:val="1"/>
        </w:rPr>
        <w:t>≤5分钟</w:t>
      </w:r>
    </w:p>
    <w:p>
      <w:pPr>
        <w:ind w:left="160"/>
        <w:spacing w:before="84" w:line="223" w:lineRule="auto"/>
        <w:rPr>
          <w:rFonts w:ascii="SimSun" w:hAnsi="SimSun" w:eastAsia="SimSun" w:cs="SimSun"/>
          <w:sz w:val="19"/>
          <w:szCs w:val="19"/>
        </w:rPr>
      </w:pPr>
      <w:r>
        <w:rPr>
          <w:rFonts w:ascii="SimSun" w:hAnsi="SimSun" w:eastAsia="SimSun" w:cs="SimSun"/>
          <w:sz w:val="19"/>
          <w:szCs w:val="19"/>
          <w:color w:val="61686C"/>
        </w:rPr>
        <w:t>您是否在许多禁烟场所很难控制吸烟?</w:t>
      </w:r>
      <w:r>
        <w:rPr>
          <w:rFonts w:ascii="SimSun" w:hAnsi="SimSun" w:eastAsia="SimSun" w:cs="SimSun"/>
          <w:sz w:val="19"/>
          <w:szCs w:val="19"/>
          <w:color w:val="61686C"/>
          <w:spacing w:val="9"/>
        </w:rPr>
        <w:t xml:space="preserve">         </w:t>
      </w:r>
      <w:r>
        <w:rPr>
          <w:rFonts w:ascii="SimSun" w:hAnsi="SimSun" w:eastAsia="SimSun" w:cs="SimSun"/>
          <w:sz w:val="19"/>
          <w:szCs w:val="19"/>
          <w:color w:val="61696D"/>
        </w:rPr>
        <w:t>否</w:t>
      </w:r>
      <w:r>
        <w:rPr>
          <w:rFonts w:ascii="SimSun" w:hAnsi="SimSun" w:eastAsia="SimSun" w:cs="SimSun"/>
          <w:sz w:val="19"/>
          <w:szCs w:val="19"/>
          <w:color w:val="61696D"/>
          <w:spacing w:val="5"/>
        </w:rPr>
        <w:t xml:space="preserve">            </w:t>
      </w:r>
      <w:r>
        <w:rPr>
          <w:rFonts w:ascii="SimSun" w:hAnsi="SimSun" w:eastAsia="SimSun" w:cs="SimSun"/>
          <w:sz w:val="19"/>
          <w:szCs w:val="19"/>
        </w:rPr>
        <w:t>是</w:t>
      </w:r>
    </w:p>
    <w:p>
      <w:pPr>
        <w:ind w:left="180"/>
        <w:spacing w:before="80" w:line="230" w:lineRule="auto"/>
        <w:rPr>
          <w:rFonts w:ascii="SimSun" w:hAnsi="SimSun" w:eastAsia="SimSun" w:cs="SimSun"/>
          <w:sz w:val="19"/>
          <w:szCs w:val="19"/>
        </w:rPr>
      </w:pPr>
      <w:r>
        <w:rPr>
          <w:rFonts w:ascii="SimSun" w:hAnsi="SimSun" w:eastAsia="SimSun" w:cs="SimSun"/>
          <w:sz w:val="19"/>
          <w:szCs w:val="19"/>
          <w:spacing w:val="2"/>
        </w:rPr>
        <w:t>您认为哪一支烟最不愿意放弃?</w:t>
      </w:r>
      <w:r>
        <w:rPr>
          <w:rFonts w:ascii="SimSun" w:hAnsi="SimSun" w:eastAsia="SimSun" w:cs="SimSun"/>
          <w:sz w:val="19"/>
          <w:szCs w:val="19"/>
        </w:rPr>
        <w:t xml:space="preserve">             </w:t>
      </w:r>
      <w:r>
        <w:rPr>
          <w:rFonts w:ascii="SimSun" w:hAnsi="SimSun" w:eastAsia="SimSun" w:cs="SimSun"/>
          <w:sz w:val="19"/>
          <w:szCs w:val="19"/>
          <w:spacing w:val="2"/>
        </w:rPr>
        <w:t>其他时间</w:t>
      </w:r>
      <w:r>
        <w:rPr>
          <w:rFonts w:ascii="SimSun" w:hAnsi="SimSun" w:eastAsia="SimSun" w:cs="SimSun"/>
          <w:sz w:val="19"/>
          <w:szCs w:val="19"/>
          <w:spacing w:val="9"/>
        </w:rPr>
        <w:t xml:space="preserve">     </w:t>
      </w:r>
      <w:r>
        <w:rPr>
          <w:rFonts w:ascii="SimSun" w:hAnsi="SimSun" w:eastAsia="SimSun" w:cs="SimSun"/>
          <w:sz w:val="19"/>
          <w:szCs w:val="19"/>
          <w:spacing w:val="2"/>
        </w:rPr>
        <w:t>晨起第一支</w:t>
      </w:r>
    </w:p>
    <w:p>
      <w:pPr>
        <w:ind w:left="160"/>
        <w:spacing w:before="65" w:line="228" w:lineRule="auto"/>
        <w:rPr>
          <w:rFonts w:ascii="SimSun" w:hAnsi="SimSun" w:eastAsia="SimSun" w:cs="SimSun"/>
          <w:sz w:val="19"/>
          <w:szCs w:val="19"/>
        </w:rPr>
      </w:pPr>
      <w:r>
        <w:rPr>
          <w:rFonts w:ascii="SimSun" w:hAnsi="SimSun" w:eastAsia="SimSun" w:cs="SimSun"/>
          <w:sz w:val="19"/>
          <w:szCs w:val="19"/>
          <w:color w:val="60696D"/>
          <w:spacing w:val="16"/>
        </w:rPr>
        <w:t>您每天吸多少支卷烟?</w:t>
      </w:r>
      <w:r>
        <w:rPr>
          <w:rFonts w:ascii="SimSun" w:hAnsi="SimSun" w:eastAsia="SimSun" w:cs="SimSun"/>
          <w:sz w:val="19"/>
          <w:szCs w:val="19"/>
          <w:color w:val="60696D"/>
          <w:spacing w:val="3"/>
        </w:rPr>
        <w:t xml:space="preserve">                     </w:t>
      </w:r>
      <w:r>
        <w:rPr>
          <w:rFonts w:ascii="SimSun" w:hAnsi="SimSun" w:eastAsia="SimSun" w:cs="SimSun"/>
          <w:sz w:val="19"/>
          <w:szCs w:val="19"/>
          <w:spacing w:val="16"/>
        </w:rPr>
        <w:t>≤10支</w:t>
      </w:r>
      <w:r>
        <w:rPr>
          <w:rFonts w:ascii="SimSun" w:hAnsi="SimSun" w:eastAsia="SimSun" w:cs="SimSun"/>
          <w:sz w:val="19"/>
          <w:szCs w:val="19"/>
          <w:spacing w:val="15"/>
        </w:rPr>
        <w:t xml:space="preserve">      </w:t>
      </w:r>
      <w:r>
        <w:rPr>
          <w:rFonts w:ascii="SimSun" w:hAnsi="SimSun" w:eastAsia="SimSun" w:cs="SimSun"/>
          <w:sz w:val="19"/>
          <w:szCs w:val="19"/>
          <w:spacing w:val="16"/>
        </w:rPr>
        <w:t>11～20支</w:t>
      </w:r>
      <w:r>
        <w:rPr>
          <w:rFonts w:ascii="SimSun" w:hAnsi="SimSun" w:eastAsia="SimSun" w:cs="SimSun"/>
          <w:sz w:val="19"/>
          <w:szCs w:val="19"/>
          <w:spacing w:val="11"/>
        </w:rPr>
        <w:t xml:space="preserve">     </w:t>
      </w:r>
      <w:r>
        <w:rPr>
          <w:rFonts w:ascii="SimSun" w:hAnsi="SimSun" w:eastAsia="SimSun" w:cs="SimSun"/>
          <w:sz w:val="19"/>
          <w:szCs w:val="19"/>
          <w:spacing w:val="16"/>
        </w:rPr>
        <w:t>21~30支</w:t>
      </w:r>
      <w:r>
        <w:rPr>
          <w:rFonts w:ascii="SimSun" w:hAnsi="SimSun" w:eastAsia="SimSun" w:cs="SimSun"/>
          <w:sz w:val="19"/>
          <w:szCs w:val="19"/>
        </w:rPr>
        <w:t xml:space="preserve">       </w:t>
      </w:r>
      <w:r>
        <w:rPr>
          <w:rFonts w:ascii="SimSun" w:hAnsi="SimSun" w:eastAsia="SimSun" w:cs="SimSun"/>
          <w:sz w:val="19"/>
          <w:szCs w:val="19"/>
          <w:spacing w:val="15"/>
          <w:position w:val="1"/>
        </w:rPr>
        <w:t>&gt;30支</w:t>
      </w:r>
    </w:p>
    <w:p>
      <w:pPr>
        <w:ind w:left="160"/>
        <w:spacing w:before="83" w:line="227" w:lineRule="auto"/>
        <w:rPr>
          <w:rFonts w:ascii="SimSun" w:hAnsi="SimSun" w:eastAsia="SimSun" w:cs="SimSun"/>
          <w:sz w:val="19"/>
          <w:szCs w:val="19"/>
        </w:rPr>
      </w:pPr>
      <w:r>
        <w:rPr>
          <w:rFonts w:ascii="SimSun" w:hAnsi="SimSun" w:eastAsia="SimSun" w:cs="SimSun"/>
          <w:sz w:val="19"/>
          <w:szCs w:val="19"/>
          <w:spacing w:val="13"/>
        </w:rPr>
        <w:t>您早晨醒来后第1个小时是否比其他时</w:t>
      </w:r>
      <w:r>
        <w:rPr>
          <w:rFonts w:ascii="SimSun" w:hAnsi="SimSun" w:eastAsia="SimSun" w:cs="SimSun"/>
          <w:sz w:val="19"/>
          <w:szCs w:val="19"/>
          <w:spacing w:val="4"/>
        </w:rPr>
        <w:t xml:space="preserve">       </w:t>
      </w:r>
      <w:r>
        <w:rPr>
          <w:rFonts w:ascii="SimSun" w:hAnsi="SimSun" w:eastAsia="SimSun" w:cs="SimSun"/>
          <w:sz w:val="19"/>
          <w:szCs w:val="19"/>
          <w:spacing w:val="13"/>
          <w:position w:val="-1"/>
        </w:rPr>
        <w:t>否</w:t>
      </w:r>
      <w:r>
        <w:rPr>
          <w:rFonts w:ascii="SimSun" w:hAnsi="SimSun" w:eastAsia="SimSun" w:cs="SimSun"/>
          <w:sz w:val="19"/>
          <w:szCs w:val="19"/>
          <w:spacing w:val="6"/>
          <w:position w:val="-1"/>
        </w:rPr>
        <w:t xml:space="preserve">            </w:t>
      </w:r>
      <w:r>
        <w:rPr>
          <w:rFonts w:ascii="SimSun" w:hAnsi="SimSun" w:eastAsia="SimSun" w:cs="SimSun"/>
          <w:sz w:val="19"/>
          <w:szCs w:val="19"/>
          <w:spacing w:val="13"/>
          <w:position w:val="-2"/>
        </w:rPr>
        <w:t>是</w:t>
      </w:r>
    </w:p>
    <w:p>
      <w:pPr>
        <w:ind w:left="160"/>
        <w:spacing w:before="48" w:line="220" w:lineRule="auto"/>
        <w:rPr>
          <w:rFonts w:ascii="SimSun" w:hAnsi="SimSun" w:eastAsia="SimSun" w:cs="SimSun"/>
          <w:sz w:val="19"/>
          <w:szCs w:val="19"/>
        </w:rPr>
      </w:pPr>
      <w:r>
        <w:rPr>
          <w:rFonts w:ascii="SimSun" w:hAnsi="SimSun" w:eastAsia="SimSun" w:cs="SimSun"/>
          <w:sz w:val="19"/>
          <w:szCs w:val="19"/>
          <w:spacing w:val="4"/>
        </w:rPr>
        <w:t>间吸烟多?</w:t>
      </w:r>
    </w:p>
    <w:p>
      <w:pPr>
        <w:ind w:left="160"/>
        <w:spacing w:before="83" w:line="223" w:lineRule="auto"/>
        <w:rPr>
          <w:rFonts w:ascii="SimSun" w:hAnsi="SimSun" w:eastAsia="SimSun" w:cs="SimSun"/>
          <w:sz w:val="19"/>
          <w:szCs w:val="19"/>
        </w:rPr>
      </w:pPr>
      <w:r>
        <w:rPr>
          <w:rFonts w:ascii="SimSun" w:hAnsi="SimSun" w:eastAsia="SimSun" w:cs="SimSun"/>
          <w:sz w:val="19"/>
          <w:szCs w:val="19"/>
          <w:color w:val="646C70"/>
        </w:rPr>
        <w:t>您患病在床时仍旧吸烟吗?</w:t>
      </w:r>
      <w:r>
        <w:rPr>
          <w:rFonts w:ascii="SimSun" w:hAnsi="SimSun" w:eastAsia="SimSun" w:cs="SimSun"/>
          <w:sz w:val="19"/>
          <w:szCs w:val="19"/>
          <w:color w:val="646C70"/>
        </w:rPr>
        <w:t xml:space="preserve">                    </w:t>
      </w:r>
      <w:r>
        <w:rPr>
          <w:rFonts w:ascii="SimSun" w:hAnsi="SimSun" w:eastAsia="SimSun" w:cs="SimSun"/>
          <w:sz w:val="19"/>
          <w:szCs w:val="19"/>
          <w:color w:val="687175"/>
        </w:rPr>
        <w:t>否</w:t>
      </w:r>
      <w:r>
        <w:rPr>
          <w:rFonts w:ascii="SimSun" w:hAnsi="SimSun" w:eastAsia="SimSun" w:cs="SimSun"/>
          <w:sz w:val="19"/>
          <w:szCs w:val="19"/>
          <w:color w:val="687175"/>
          <w:spacing w:val="4"/>
        </w:rPr>
        <w:t xml:space="preserve">            </w:t>
      </w:r>
      <w:r>
        <w:rPr>
          <w:rFonts w:ascii="SimSun" w:hAnsi="SimSun" w:eastAsia="SimSun" w:cs="SimSun"/>
          <w:sz w:val="19"/>
          <w:szCs w:val="19"/>
          <w:color w:val="737C80"/>
        </w:rPr>
        <w:t>是</w:t>
      </w:r>
    </w:p>
    <w:p>
      <w:pPr>
        <w:ind w:left="369"/>
        <w:spacing w:before="99" w:line="219" w:lineRule="auto"/>
        <w:rPr>
          <w:rFonts w:ascii="SimSun" w:hAnsi="SimSun" w:eastAsia="SimSun" w:cs="SimSun"/>
          <w:sz w:val="18"/>
          <w:szCs w:val="18"/>
        </w:rPr>
      </w:pPr>
      <w:r>
        <w:rPr>
          <w:rFonts w:ascii="SimSun" w:hAnsi="SimSun" w:eastAsia="SimSun" w:cs="SimSun"/>
          <w:sz w:val="18"/>
          <w:szCs w:val="18"/>
          <w:spacing w:val="-15"/>
        </w:rPr>
        <w:t>注：0~3分：轻度烟草依赖；4~6分：中度烟草依赖；≥7分：重</w:t>
      </w:r>
      <w:r>
        <w:rPr>
          <w:rFonts w:ascii="SimSun" w:hAnsi="SimSun" w:eastAsia="SimSun" w:cs="SimSun"/>
          <w:sz w:val="18"/>
          <w:szCs w:val="18"/>
          <w:spacing w:val="-16"/>
        </w:rPr>
        <w:t>度烟草依赖</w:t>
      </w:r>
    </w:p>
    <w:p>
      <w:pPr>
        <w:ind w:left="3232"/>
        <w:spacing w:before="215" w:line="233" w:lineRule="auto"/>
        <w:rPr>
          <w:rFonts w:ascii="SimHei" w:hAnsi="SimHei" w:eastAsia="SimHei" w:cs="SimHei"/>
          <w:sz w:val="21"/>
          <w:szCs w:val="21"/>
        </w:rPr>
      </w:pPr>
      <w:r>
        <w:rPr>
          <w:rFonts w:ascii="SimHei" w:hAnsi="SimHei" w:eastAsia="SimHei" w:cs="SimHei"/>
          <w:sz w:val="21"/>
          <w:szCs w:val="21"/>
          <w:b/>
          <w:bCs/>
          <w:color w:val="38AAF7"/>
          <w:spacing w:val="-15"/>
          <w:position w:val="-1"/>
        </w:rPr>
        <w:t>表2-16-2</w:t>
      </w:r>
      <w:r>
        <w:rPr>
          <w:rFonts w:ascii="SimHei" w:hAnsi="SimHei" w:eastAsia="SimHei" w:cs="SimHei"/>
          <w:sz w:val="21"/>
          <w:szCs w:val="21"/>
          <w:color w:val="38AAF7"/>
          <w:spacing w:val="79"/>
          <w:position w:val="-1"/>
        </w:rPr>
        <w:t xml:space="preserve"> </w:t>
      </w:r>
      <w:r>
        <w:rPr>
          <w:rFonts w:ascii="SimHei" w:hAnsi="SimHei" w:eastAsia="SimHei" w:cs="SimHei"/>
          <w:sz w:val="21"/>
          <w:szCs w:val="21"/>
          <w:b/>
          <w:bCs/>
          <w:spacing w:val="-15"/>
        </w:rPr>
        <w:t>吸烟严重度指数(HSI)</w:t>
      </w:r>
    </w:p>
    <w:p>
      <w:pPr>
        <w:ind w:left="1472"/>
        <w:spacing w:before="146" w:line="227" w:lineRule="auto"/>
        <w:rPr>
          <w:rFonts w:ascii="SimSun" w:hAnsi="SimSun" w:eastAsia="SimSun" w:cs="SimSun"/>
          <w:sz w:val="20"/>
          <w:szCs w:val="20"/>
        </w:rPr>
      </w:pPr>
      <w:r>
        <w:rPr>
          <w:rFonts w:ascii="SimSun" w:hAnsi="SimSun" w:eastAsia="SimSun" w:cs="SimSun"/>
          <w:sz w:val="20"/>
          <w:szCs w:val="20"/>
          <w:b/>
          <w:bCs/>
          <w:spacing w:val="-10"/>
        </w:rPr>
        <w:t>评估内容</w:t>
      </w:r>
      <w:r>
        <w:rPr>
          <w:rFonts w:ascii="SimSun" w:hAnsi="SimSun" w:eastAsia="SimSun" w:cs="SimSun"/>
          <w:sz w:val="20"/>
          <w:szCs w:val="20"/>
          <w:spacing w:val="4"/>
        </w:rPr>
        <w:t xml:space="preserve">                  </w:t>
      </w:r>
      <w:r>
        <w:rPr>
          <w:rFonts w:ascii="SimSun" w:hAnsi="SimSun" w:eastAsia="SimSun" w:cs="SimSun"/>
          <w:sz w:val="20"/>
          <w:szCs w:val="20"/>
          <w:b/>
          <w:bCs/>
          <w:spacing w:val="-10"/>
        </w:rPr>
        <w:t>0</w:t>
      </w:r>
      <w:r>
        <w:rPr>
          <w:rFonts w:ascii="SimSun" w:hAnsi="SimSun" w:eastAsia="SimSun" w:cs="SimSun"/>
          <w:sz w:val="20"/>
          <w:szCs w:val="20"/>
          <w:spacing w:val="29"/>
        </w:rPr>
        <w:t xml:space="preserve"> </w:t>
      </w:r>
      <w:r>
        <w:rPr>
          <w:rFonts w:ascii="SimSun" w:hAnsi="SimSun" w:eastAsia="SimSun" w:cs="SimSun"/>
          <w:sz w:val="20"/>
          <w:szCs w:val="20"/>
          <w:b/>
          <w:bCs/>
          <w:spacing w:val="-10"/>
        </w:rPr>
        <w:t>分</w:t>
      </w:r>
      <w:r>
        <w:rPr>
          <w:rFonts w:ascii="SimSun" w:hAnsi="SimSun" w:eastAsia="SimSun" w:cs="SimSun"/>
          <w:sz w:val="20"/>
          <w:szCs w:val="20"/>
        </w:rPr>
        <w:t xml:space="preserve">          </w:t>
      </w:r>
      <w:r>
        <w:rPr>
          <w:rFonts w:ascii="SimSun" w:hAnsi="SimSun" w:eastAsia="SimSun" w:cs="SimSun"/>
          <w:sz w:val="20"/>
          <w:szCs w:val="20"/>
          <w:b/>
          <w:bCs/>
          <w:spacing w:val="-10"/>
        </w:rPr>
        <w:t>1</w:t>
      </w:r>
      <w:r>
        <w:rPr>
          <w:rFonts w:ascii="SimSun" w:hAnsi="SimSun" w:eastAsia="SimSun" w:cs="SimSun"/>
          <w:sz w:val="20"/>
          <w:szCs w:val="20"/>
          <w:spacing w:val="33"/>
        </w:rPr>
        <w:t xml:space="preserve"> </w:t>
      </w:r>
      <w:r>
        <w:rPr>
          <w:rFonts w:ascii="SimSun" w:hAnsi="SimSun" w:eastAsia="SimSun" w:cs="SimSun"/>
          <w:sz w:val="20"/>
          <w:szCs w:val="20"/>
          <w:b/>
          <w:bCs/>
          <w:spacing w:val="-10"/>
        </w:rPr>
        <w:t>分</w:t>
      </w:r>
      <w:r>
        <w:rPr>
          <w:rFonts w:ascii="SimSun" w:hAnsi="SimSun" w:eastAsia="SimSun" w:cs="SimSun"/>
          <w:sz w:val="20"/>
          <w:szCs w:val="20"/>
          <w:spacing w:val="10"/>
        </w:rPr>
        <w:t xml:space="preserve">         </w:t>
      </w:r>
      <w:r>
        <w:rPr>
          <w:rFonts w:ascii="SimSun" w:hAnsi="SimSun" w:eastAsia="SimSun" w:cs="SimSun"/>
          <w:sz w:val="20"/>
          <w:szCs w:val="20"/>
          <w:b/>
          <w:bCs/>
          <w:spacing w:val="-10"/>
        </w:rPr>
        <w:t>2</w:t>
      </w:r>
      <w:r>
        <w:rPr>
          <w:rFonts w:ascii="SimSun" w:hAnsi="SimSun" w:eastAsia="SimSun" w:cs="SimSun"/>
          <w:sz w:val="20"/>
          <w:szCs w:val="20"/>
          <w:spacing w:val="20"/>
        </w:rPr>
        <w:t xml:space="preserve"> </w:t>
      </w:r>
      <w:r>
        <w:rPr>
          <w:rFonts w:ascii="SimSun" w:hAnsi="SimSun" w:eastAsia="SimSun" w:cs="SimSun"/>
          <w:sz w:val="20"/>
          <w:szCs w:val="20"/>
          <w:b/>
          <w:bCs/>
          <w:spacing w:val="-10"/>
        </w:rPr>
        <w:t>分</w:t>
      </w:r>
      <w:r>
        <w:rPr>
          <w:rFonts w:ascii="SimSun" w:hAnsi="SimSun" w:eastAsia="SimSun" w:cs="SimSun"/>
          <w:sz w:val="20"/>
          <w:szCs w:val="20"/>
          <w:spacing w:val="10"/>
        </w:rPr>
        <w:t xml:space="preserve">         </w:t>
      </w:r>
      <w:r>
        <w:rPr>
          <w:rFonts w:ascii="SimSun" w:hAnsi="SimSun" w:eastAsia="SimSun" w:cs="SimSun"/>
          <w:sz w:val="20"/>
          <w:szCs w:val="20"/>
          <w:b/>
          <w:bCs/>
          <w:spacing w:val="-10"/>
          <w:position w:val="1"/>
        </w:rPr>
        <w:t>3</w:t>
      </w:r>
      <w:r>
        <w:rPr>
          <w:rFonts w:ascii="SimSun" w:hAnsi="SimSun" w:eastAsia="SimSun" w:cs="SimSun"/>
          <w:sz w:val="20"/>
          <w:szCs w:val="20"/>
          <w:spacing w:val="22"/>
          <w:position w:val="1"/>
        </w:rPr>
        <w:t xml:space="preserve"> </w:t>
      </w:r>
      <w:r>
        <w:rPr>
          <w:rFonts w:ascii="SimSun" w:hAnsi="SimSun" w:eastAsia="SimSun" w:cs="SimSun"/>
          <w:sz w:val="20"/>
          <w:szCs w:val="20"/>
          <w:b/>
          <w:bCs/>
          <w:spacing w:val="-10"/>
          <w:position w:val="1"/>
        </w:rPr>
        <w:t>分</w:t>
      </w:r>
    </w:p>
    <w:p>
      <w:pPr>
        <w:ind w:left="160"/>
        <w:spacing w:before="97" w:line="229" w:lineRule="auto"/>
        <w:rPr>
          <w:rFonts w:ascii="SimSun" w:hAnsi="SimSun" w:eastAsia="SimSun" w:cs="SimSun"/>
          <w:sz w:val="20"/>
          <w:szCs w:val="20"/>
        </w:rPr>
      </w:pPr>
      <w:r>
        <w:rPr>
          <w:rFonts w:ascii="SimSun" w:hAnsi="SimSun" w:eastAsia="SimSun" w:cs="SimSun"/>
          <w:sz w:val="20"/>
          <w:szCs w:val="20"/>
          <w:spacing w:val="1"/>
        </w:rPr>
        <w:t>您早晨醒来后多长时间吸第一支烟?</w:t>
      </w:r>
      <w:r>
        <w:rPr>
          <w:rFonts w:ascii="SimSun" w:hAnsi="SimSun" w:eastAsia="SimSun" w:cs="SimSun"/>
          <w:sz w:val="20"/>
          <w:szCs w:val="20"/>
          <w:spacing w:val="8"/>
        </w:rPr>
        <w:t xml:space="preserve">        </w:t>
      </w:r>
      <w:r>
        <w:rPr>
          <w:rFonts w:ascii="SimSun" w:hAnsi="SimSun" w:eastAsia="SimSun" w:cs="SimSun"/>
          <w:sz w:val="20"/>
          <w:szCs w:val="20"/>
          <w:spacing w:val="1"/>
        </w:rPr>
        <w:t>&gt;60分钟</w:t>
      </w:r>
      <w:r>
        <w:rPr>
          <w:rFonts w:ascii="SimSun" w:hAnsi="SimSun" w:eastAsia="SimSun" w:cs="SimSun"/>
          <w:sz w:val="20"/>
          <w:szCs w:val="20"/>
          <w:spacing w:val="21"/>
        </w:rPr>
        <w:t xml:space="preserve">    </w:t>
      </w:r>
      <w:r>
        <w:rPr>
          <w:rFonts w:ascii="SimSun" w:hAnsi="SimSun" w:eastAsia="SimSun" w:cs="SimSun"/>
          <w:sz w:val="20"/>
          <w:szCs w:val="20"/>
          <w:spacing w:val="1"/>
          <w:position w:val="1"/>
        </w:rPr>
        <w:t>31～60分钟</w:t>
      </w:r>
      <w:r>
        <w:rPr>
          <w:rFonts w:ascii="SimSun" w:hAnsi="SimSun" w:eastAsia="SimSun" w:cs="SimSun"/>
          <w:sz w:val="20"/>
          <w:szCs w:val="20"/>
          <w:spacing w:val="31"/>
          <w:position w:val="1"/>
        </w:rPr>
        <w:t xml:space="preserve">   </w:t>
      </w:r>
      <w:r>
        <w:rPr>
          <w:rFonts w:ascii="SimSun" w:hAnsi="SimSun" w:eastAsia="SimSun" w:cs="SimSun"/>
          <w:sz w:val="20"/>
          <w:szCs w:val="20"/>
          <w:spacing w:val="1"/>
          <w:position w:val="1"/>
        </w:rPr>
        <w:t>6～30分钟</w:t>
      </w:r>
      <w:r>
        <w:rPr>
          <w:rFonts w:ascii="SimSun" w:hAnsi="SimSun" w:eastAsia="SimSun" w:cs="SimSun"/>
          <w:sz w:val="20"/>
          <w:szCs w:val="20"/>
          <w:spacing w:val="15"/>
          <w:position w:val="1"/>
        </w:rPr>
        <w:t xml:space="preserve">     </w:t>
      </w:r>
      <w:r>
        <w:rPr>
          <w:rFonts w:ascii="SimSun" w:hAnsi="SimSun" w:eastAsia="SimSun" w:cs="SimSun"/>
          <w:sz w:val="20"/>
          <w:szCs w:val="20"/>
          <w:spacing w:val="1"/>
          <w:position w:val="1"/>
        </w:rPr>
        <w:t>≤5分钟</w:t>
      </w:r>
    </w:p>
    <w:p>
      <w:pPr>
        <w:ind w:left="160"/>
        <w:spacing w:before="71" w:line="220" w:lineRule="auto"/>
        <w:rPr>
          <w:rFonts w:ascii="SimSun" w:hAnsi="SimSun" w:eastAsia="SimSun" w:cs="SimSun"/>
          <w:sz w:val="20"/>
          <w:szCs w:val="20"/>
        </w:rPr>
      </w:pPr>
      <w:r>
        <w:rPr>
          <w:rFonts w:ascii="SimSun" w:hAnsi="SimSun" w:eastAsia="SimSun" w:cs="SimSun"/>
          <w:sz w:val="20"/>
          <w:szCs w:val="20"/>
          <w:color w:val="676E73"/>
          <w:spacing w:val="5"/>
        </w:rPr>
        <w:t>您每天吸多少支卷烟?</w:t>
      </w:r>
      <w:r>
        <w:rPr>
          <w:rFonts w:ascii="SimSun" w:hAnsi="SimSun" w:eastAsia="SimSun" w:cs="SimSun"/>
          <w:sz w:val="20"/>
          <w:szCs w:val="20"/>
          <w:color w:val="676E73"/>
          <w:spacing w:val="3"/>
        </w:rPr>
        <w:t xml:space="preserve">                    </w:t>
      </w:r>
      <w:r>
        <w:rPr>
          <w:rFonts w:ascii="SimSun" w:hAnsi="SimSun" w:eastAsia="SimSun" w:cs="SimSun"/>
          <w:sz w:val="20"/>
          <w:szCs w:val="20"/>
          <w:color w:val="606769"/>
          <w:spacing w:val="5"/>
        </w:rPr>
        <w:t>≤10支</w:t>
      </w:r>
      <w:r>
        <w:rPr>
          <w:rFonts w:ascii="SimSun" w:hAnsi="SimSun" w:eastAsia="SimSun" w:cs="SimSun"/>
          <w:sz w:val="20"/>
          <w:szCs w:val="20"/>
          <w:color w:val="606769"/>
          <w:spacing w:val="10"/>
        </w:rPr>
        <w:t xml:space="preserve">      </w:t>
      </w:r>
      <w:r>
        <w:rPr>
          <w:rFonts w:ascii="SimSun" w:hAnsi="SimSun" w:eastAsia="SimSun" w:cs="SimSun"/>
          <w:sz w:val="20"/>
          <w:szCs w:val="20"/>
          <w:spacing w:val="5"/>
        </w:rPr>
        <w:t>11～20支</w:t>
      </w:r>
      <w:r>
        <w:rPr>
          <w:rFonts w:ascii="SimSun" w:hAnsi="SimSun" w:eastAsia="SimSun" w:cs="SimSun"/>
          <w:sz w:val="20"/>
          <w:szCs w:val="20"/>
          <w:spacing w:val="6"/>
        </w:rPr>
        <w:t xml:space="preserve">     </w:t>
      </w:r>
      <w:r>
        <w:rPr>
          <w:rFonts w:ascii="SimSun" w:hAnsi="SimSun" w:eastAsia="SimSun" w:cs="SimSun"/>
          <w:sz w:val="20"/>
          <w:szCs w:val="20"/>
          <w:spacing w:val="5"/>
        </w:rPr>
        <w:t>21～30支</w:t>
      </w:r>
      <w:r>
        <w:rPr>
          <w:rFonts w:ascii="SimSun" w:hAnsi="SimSun" w:eastAsia="SimSun" w:cs="SimSun"/>
          <w:sz w:val="20"/>
          <w:szCs w:val="20"/>
          <w:spacing w:val="13"/>
        </w:rPr>
        <w:t xml:space="preserve">      </w:t>
      </w:r>
      <w:r>
        <w:rPr>
          <w:rFonts w:ascii="SimSun" w:hAnsi="SimSun" w:eastAsia="SimSun" w:cs="SimSun"/>
          <w:sz w:val="20"/>
          <w:szCs w:val="20"/>
          <w:spacing w:val="5"/>
        </w:rPr>
        <w:t>&gt;30支</w:t>
      </w:r>
    </w:p>
    <w:p>
      <w:pPr>
        <w:ind w:left="369"/>
        <w:spacing w:before="100" w:line="219" w:lineRule="auto"/>
        <w:rPr>
          <w:rFonts w:ascii="SimSun" w:hAnsi="SimSun" w:eastAsia="SimSun" w:cs="SimSun"/>
          <w:sz w:val="18"/>
          <w:szCs w:val="18"/>
        </w:rPr>
      </w:pPr>
      <w:r>
        <w:rPr>
          <w:rFonts w:ascii="SimSun" w:hAnsi="SimSun" w:eastAsia="SimSun" w:cs="SimSun"/>
          <w:sz w:val="18"/>
          <w:szCs w:val="18"/>
          <w:spacing w:val="-13"/>
        </w:rPr>
        <w:t>注：≥4分为重度烟草依赖</w:t>
      </w:r>
    </w:p>
    <w:p>
      <w:pPr>
        <w:ind w:left="267"/>
        <w:spacing w:before="224" w:line="221" w:lineRule="auto"/>
        <w:rPr>
          <w:rFonts w:ascii="SimHei" w:hAnsi="SimHei" w:eastAsia="SimHei" w:cs="SimHei"/>
          <w:sz w:val="21"/>
          <w:szCs w:val="21"/>
        </w:rPr>
      </w:pPr>
      <w:r>
        <w:rPr>
          <w:rFonts w:ascii="SimHei" w:hAnsi="SimHei" w:eastAsia="SimHei" w:cs="SimHei"/>
          <w:sz w:val="21"/>
          <w:szCs w:val="21"/>
          <w:b/>
          <w:bCs/>
          <w:color w:val="0076BB"/>
          <w:spacing w:val="-3"/>
        </w:rPr>
        <w:t>【吸烟及二手烟暴露的流行状况】</w:t>
      </w:r>
    </w:p>
    <w:p>
      <w:pPr>
        <w:ind w:right="1142" w:firstLine="369"/>
        <w:spacing w:before="93" w:line="289" w:lineRule="auto"/>
        <w:jc w:val="both"/>
        <w:rPr>
          <w:rFonts w:ascii="SimSun" w:hAnsi="SimSun" w:eastAsia="SimSun" w:cs="SimSun"/>
          <w:sz w:val="21"/>
          <w:szCs w:val="21"/>
        </w:rPr>
      </w:pPr>
      <w:r>
        <w:rPr>
          <w:rFonts w:ascii="SimSun" w:hAnsi="SimSun" w:eastAsia="SimSun" w:cs="SimSun"/>
          <w:sz w:val="21"/>
          <w:szCs w:val="21"/>
          <w:spacing w:val="3"/>
        </w:rPr>
        <w:t>世界卫生组织(</w:t>
      </w:r>
      <w:r>
        <w:rPr>
          <w:rFonts w:ascii="SimSun" w:hAnsi="SimSun" w:eastAsia="SimSun" w:cs="SimSun"/>
          <w:sz w:val="21"/>
          <w:szCs w:val="21"/>
        </w:rPr>
        <w:t>WHO</w:t>
      </w:r>
      <w:r>
        <w:rPr>
          <w:rFonts w:ascii="SimSun" w:hAnsi="SimSun" w:eastAsia="SimSun" w:cs="SimSun"/>
          <w:sz w:val="21"/>
          <w:szCs w:val="21"/>
          <w:spacing w:val="3"/>
        </w:rPr>
        <w:t>)</w:t>
      </w:r>
      <w:r>
        <w:rPr>
          <w:rFonts w:ascii="SimSun" w:hAnsi="SimSun" w:eastAsia="SimSun" w:cs="SimSun"/>
          <w:sz w:val="21"/>
          <w:szCs w:val="21"/>
          <w:spacing w:val="12"/>
        </w:rPr>
        <w:t xml:space="preserve">  </w:t>
      </w:r>
      <w:r>
        <w:rPr>
          <w:rFonts w:ascii="SimSun" w:hAnsi="SimSun" w:eastAsia="SimSun" w:cs="SimSun"/>
          <w:sz w:val="21"/>
          <w:szCs w:val="21"/>
          <w:spacing w:val="3"/>
        </w:rPr>
        <w:t>的统计数字显示，全世界每年因吸烟死亡的人数高达700万，每6秒即有1</w:t>
      </w:r>
      <w:r>
        <w:rPr>
          <w:rFonts w:ascii="SimSun" w:hAnsi="SimSun" w:eastAsia="SimSun" w:cs="SimSun"/>
          <w:sz w:val="21"/>
          <w:szCs w:val="21"/>
        </w:rPr>
        <w:t xml:space="preserve"> </w:t>
      </w:r>
      <w:r>
        <w:rPr>
          <w:rFonts w:ascii="SimSun" w:hAnsi="SimSun" w:eastAsia="SimSun" w:cs="SimSun"/>
          <w:sz w:val="21"/>
          <w:szCs w:val="21"/>
          <w:spacing w:val="-3"/>
        </w:rPr>
        <w:t>人死于吸烟相关疾病，现在吸烟者中将会有一半因吸烟提早死亡；因二手烟暴露所造成的非吸烟者年</w:t>
      </w:r>
      <w:r>
        <w:rPr>
          <w:rFonts w:ascii="SimSun" w:hAnsi="SimSun" w:eastAsia="SimSun" w:cs="SimSun"/>
          <w:sz w:val="21"/>
          <w:szCs w:val="21"/>
          <w:spacing w:val="9"/>
        </w:rPr>
        <w:t xml:space="preserve"> </w:t>
      </w:r>
      <w:r>
        <w:rPr>
          <w:rFonts w:ascii="SimSun" w:hAnsi="SimSun" w:eastAsia="SimSun" w:cs="SimSun"/>
          <w:sz w:val="21"/>
          <w:szCs w:val="21"/>
          <w:spacing w:val="8"/>
        </w:rPr>
        <w:t>死亡人数约为60万。如果全球吸烟流行趋势得不到有效控制，到2030</w:t>
      </w:r>
      <w:r>
        <w:rPr>
          <w:rFonts w:ascii="SimSun" w:hAnsi="SimSun" w:eastAsia="SimSun" w:cs="SimSun"/>
          <w:sz w:val="21"/>
          <w:szCs w:val="21"/>
          <w:spacing w:val="7"/>
        </w:rPr>
        <w:t>年每年因吸烟死亡人数将达</w:t>
      </w:r>
      <w:r>
        <w:rPr>
          <w:rFonts w:ascii="SimSun" w:hAnsi="SimSun" w:eastAsia="SimSun" w:cs="SimSun"/>
          <w:sz w:val="21"/>
          <w:szCs w:val="21"/>
        </w:rPr>
        <w:t xml:space="preserve"> </w:t>
      </w:r>
      <w:r>
        <w:rPr>
          <w:rFonts w:ascii="SimSun" w:hAnsi="SimSun" w:eastAsia="SimSun" w:cs="SimSun"/>
          <w:sz w:val="21"/>
          <w:szCs w:val="21"/>
          <w:spacing w:val="4"/>
        </w:rPr>
        <w:t>800万，其中80%发生在发展中国家。由于认识到吸烟的危害</w:t>
      </w:r>
      <w:r>
        <w:rPr>
          <w:rFonts w:ascii="SimSun" w:hAnsi="SimSun" w:eastAsia="SimSun" w:cs="SimSun"/>
          <w:sz w:val="21"/>
          <w:szCs w:val="21"/>
          <w:spacing w:val="3"/>
        </w:rPr>
        <w:t>，近几十年来，发达国家卷烟产销量增</w:t>
      </w:r>
      <w:r>
        <w:rPr>
          <w:rFonts w:ascii="SimSun" w:hAnsi="SimSun" w:eastAsia="SimSun" w:cs="SimSun"/>
          <w:sz w:val="21"/>
          <w:szCs w:val="21"/>
        </w:rPr>
        <w:t xml:space="preserve"> </w:t>
      </w:r>
      <w:r>
        <w:rPr>
          <w:rFonts w:ascii="SimSun" w:hAnsi="SimSun" w:eastAsia="SimSun" w:cs="SimSun"/>
          <w:sz w:val="21"/>
          <w:szCs w:val="21"/>
          <w:spacing w:val="3"/>
        </w:rPr>
        <w:t>长缓慢，世界上多个国家的吸烟流行状况逐渐得到控制。目前，我国在烟草问题上居三个“世界之</w:t>
      </w:r>
      <w:r>
        <w:rPr>
          <w:rFonts w:ascii="SimSun" w:hAnsi="SimSun" w:eastAsia="SimSun" w:cs="SimSun"/>
          <w:sz w:val="21"/>
          <w:szCs w:val="21"/>
          <w:spacing w:val="7"/>
        </w:rPr>
        <w:t xml:space="preserve"> </w:t>
      </w:r>
      <w:r>
        <w:rPr>
          <w:rFonts w:ascii="SimSun" w:hAnsi="SimSun" w:eastAsia="SimSun" w:cs="SimSun"/>
          <w:sz w:val="21"/>
          <w:szCs w:val="21"/>
          <w:spacing w:val="3"/>
        </w:rPr>
        <w:t>最”:最大的烟草生产国，卷烟产销量约占全球的40%;最大的烟草消费国，吸烟人群逾3亿，15岁以</w:t>
      </w:r>
      <w:r>
        <w:rPr>
          <w:rFonts w:ascii="SimSun" w:hAnsi="SimSun" w:eastAsia="SimSun" w:cs="SimSun"/>
          <w:sz w:val="21"/>
          <w:szCs w:val="21"/>
          <w:spacing w:val="7"/>
        </w:rPr>
        <w:t xml:space="preserve"> </w:t>
      </w:r>
      <w:r>
        <w:rPr>
          <w:rFonts w:ascii="SimSun" w:hAnsi="SimSun" w:eastAsia="SimSun" w:cs="SimSun"/>
          <w:sz w:val="21"/>
          <w:szCs w:val="21"/>
          <w:spacing w:val="6"/>
        </w:rPr>
        <w:t>上人群吸烟率为27.7%,成年男性吸烟率高达52.1%;最大的烟草受害国，每年因吸烟相关疾病所致</w:t>
      </w:r>
      <w:r>
        <w:rPr>
          <w:rFonts w:ascii="SimSun" w:hAnsi="SimSun" w:eastAsia="SimSun" w:cs="SimSun"/>
          <w:sz w:val="21"/>
          <w:szCs w:val="21"/>
          <w:spacing w:val="9"/>
        </w:rPr>
        <w:t xml:space="preserve"> </w:t>
      </w:r>
      <w:r>
        <w:rPr>
          <w:rFonts w:ascii="SimSun" w:hAnsi="SimSun" w:eastAsia="SimSun" w:cs="SimSun"/>
          <w:sz w:val="21"/>
          <w:szCs w:val="21"/>
          <w:spacing w:val="3"/>
        </w:rPr>
        <w:t>的死亡人数超过100万，如对吸烟流行状况不加以控</w:t>
      </w:r>
      <w:r>
        <w:rPr>
          <w:rFonts w:ascii="SimSun" w:hAnsi="SimSun" w:eastAsia="SimSun" w:cs="SimSun"/>
          <w:sz w:val="21"/>
          <w:szCs w:val="21"/>
          <w:spacing w:val="2"/>
        </w:rPr>
        <w:t>制，至2050年将突破300万。</w:t>
      </w:r>
    </w:p>
    <w:p>
      <w:pPr>
        <w:ind w:left="267"/>
        <w:spacing w:before="86" w:line="222" w:lineRule="auto"/>
        <w:rPr>
          <w:rFonts w:ascii="SimHei" w:hAnsi="SimHei" w:eastAsia="SimHei" w:cs="SimHei"/>
          <w:sz w:val="21"/>
          <w:szCs w:val="21"/>
        </w:rPr>
      </w:pPr>
      <w:r>
        <w:rPr>
          <w:rFonts w:ascii="SimHei" w:hAnsi="SimHei" w:eastAsia="SimHei" w:cs="SimHei"/>
          <w:sz w:val="21"/>
          <w:szCs w:val="21"/>
          <w:b/>
          <w:bCs/>
          <w:color w:val="0487DF"/>
          <w:spacing w:val="-5"/>
        </w:rPr>
        <w:t>【吸烟对健康的危害】</w:t>
      </w:r>
    </w:p>
    <w:p>
      <w:pPr>
        <w:ind w:right="1163" w:firstLine="369"/>
        <w:spacing w:before="121" w:line="275" w:lineRule="auto"/>
        <w:jc w:val="both"/>
        <w:rPr>
          <w:rFonts w:ascii="SimSun" w:hAnsi="SimSun" w:eastAsia="SimSun" w:cs="SimSun"/>
          <w:sz w:val="21"/>
          <w:szCs w:val="21"/>
        </w:rPr>
      </w:pPr>
      <w:r>
        <w:rPr>
          <w:rFonts w:ascii="SimSun" w:hAnsi="SimSun" w:eastAsia="SimSun" w:cs="SimSun"/>
          <w:sz w:val="21"/>
          <w:szCs w:val="21"/>
          <w:spacing w:val="4"/>
        </w:rPr>
        <w:t>烟草烟雾中所含有的数百种有害物质有些是以其原型损害人体，有些则</w:t>
      </w:r>
      <w:r>
        <w:rPr>
          <w:rFonts w:ascii="SimSun" w:hAnsi="SimSun" w:eastAsia="SimSun" w:cs="SimSun"/>
          <w:sz w:val="21"/>
          <w:szCs w:val="21"/>
          <w:spacing w:val="3"/>
        </w:rPr>
        <w:t>是在体内外与其他物质</w:t>
      </w:r>
      <w:r>
        <w:rPr>
          <w:rFonts w:ascii="SimSun" w:hAnsi="SimSun" w:eastAsia="SimSun" w:cs="SimSun"/>
          <w:sz w:val="21"/>
          <w:szCs w:val="21"/>
        </w:rPr>
        <w:t xml:space="preserve"> </w:t>
      </w:r>
      <w:r>
        <w:rPr>
          <w:rFonts w:ascii="SimSun" w:hAnsi="SimSun" w:eastAsia="SimSun" w:cs="SimSun"/>
          <w:sz w:val="21"/>
          <w:szCs w:val="21"/>
          <w:spacing w:val="1"/>
        </w:rPr>
        <w:t>发生化学反应，衍化出新的有害物质后损伤人体。吸烟与二手烟暴露有时作为主要因素致病(</w:t>
      </w:r>
      <w:r>
        <w:rPr>
          <w:rFonts w:ascii="SimSun" w:hAnsi="SimSun" w:eastAsia="SimSun" w:cs="SimSun"/>
          <w:sz w:val="21"/>
          <w:szCs w:val="21"/>
        </w:rPr>
        <w:t>如已知</w:t>
      </w:r>
      <w:r>
        <w:rPr>
          <w:rFonts w:ascii="SimSun" w:hAnsi="SimSun" w:eastAsia="SimSun" w:cs="SimSun"/>
          <w:sz w:val="21"/>
          <w:szCs w:val="21"/>
        </w:rPr>
        <w:t xml:space="preserve"> </w:t>
      </w:r>
      <w:r>
        <w:rPr>
          <w:rFonts w:ascii="SimSun" w:hAnsi="SimSun" w:eastAsia="SimSun" w:cs="SimSun"/>
          <w:sz w:val="21"/>
          <w:szCs w:val="21"/>
          <w:spacing w:val="8"/>
        </w:rPr>
        <w:t>的69种致癌物质可以直接导致癌症),有时则与其他因素复合致病或通过增加吸烟者对某些疾病的</w:t>
      </w:r>
      <w:r>
        <w:rPr>
          <w:rFonts w:ascii="SimSun" w:hAnsi="SimSun" w:eastAsia="SimSun" w:cs="SimSun"/>
          <w:sz w:val="21"/>
          <w:szCs w:val="21"/>
          <w:spacing w:val="3"/>
        </w:rPr>
        <w:t xml:space="preserve"> </w:t>
      </w:r>
      <w:r>
        <w:rPr>
          <w:rFonts w:ascii="SimSun" w:hAnsi="SimSun" w:eastAsia="SimSun" w:cs="SimSun"/>
          <w:sz w:val="21"/>
          <w:szCs w:val="21"/>
          <w:spacing w:val="1"/>
        </w:rPr>
        <w:t>易感性致病(如吸烟增加呼吸道感染的风险即是通过降低呼吸道的抗病能力</w:t>
      </w:r>
      <w:r>
        <w:rPr>
          <w:rFonts w:ascii="SimSun" w:hAnsi="SimSun" w:eastAsia="SimSun" w:cs="SimSun"/>
          <w:sz w:val="21"/>
          <w:szCs w:val="21"/>
        </w:rPr>
        <w:t>，使病原微生物易于侵入</w:t>
      </w:r>
      <w:r>
        <w:rPr>
          <w:rFonts w:ascii="SimSun" w:hAnsi="SimSun" w:eastAsia="SimSun" w:cs="SimSun"/>
          <w:sz w:val="21"/>
          <w:szCs w:val="21"/>
        </w:rPr>
        <w:t xml:space="preserve"> </w:t>
      </w:r>
      <w:r>
        <w:rPr>
          <w:rFonts w:ascii="SimSun" w:hAnsi="SimSun" w:eastAsia="SimSun" w:cs="SimSun"/>
          <w:sz w:val="21"/>
          <w:szCs w:val="21"/>
          <w:spacing w:val="3"/>
        </w:rPr>
        <w:t>和感染而发病),有时则兼以上述多种方式致病</w:t>
      </w:r>
      <w:r>
        <w:rPr>
          <w:rFonts w:ascii="SimSun" w:hAnsi="SimSun" w:eastAsia="SimSun" w:cs="SimSun"/>
          <w:sz w:val="21"/>
          <w:szCs w:val="21"/>
          <w:spacing w:val="2"/>
        </w:rPr>
        <w:t>。</w:t>
      </w:r>
    </w:p>
    <w:p>
      <w:pPr>
        <w:ind w:left="369"/>
        <w:spacing w:before="147" w:line="219" w:lineRule="auto"/>
        <w:rPr>
          <w:rFonts w:ascii="SimSun" w:hAnsi="SimSun" w:eastAsia="SimSun" w:cs="SimSun"/>
          <w:sz w:val="21"/>
          <w:szCs w:val="21"/>
        </w:rPr>
      </w:pPr>
      <w:r>
        <w:rPr>
          <w:rFonts w:ascii="SimSun" w:hAnsi="SimSun" w:eastAsia="SimSun" w:cs="SimSun"/>
          <w:sz w:val="21"/>
          <w:szCs w:val="21"/>
          <w:spacing w:val="-1"/>
        </w:rPr>
        <w:t>由于吸烟对人体的危害主要是一个长期、慢性的过程</w:t>
      </w:r>
      <w:r>
        <w:rPr>
          <w:rFonts w:ascii="SimSun" w:hAnsi="SimSun" w:eastAsia="SimSun" w:cs="SimSun"/>
          <w:sz w:val="21"/>
          <w:szCs w:val="21"/>
          <w:spacing w:val="-2"/>
        </w:rPr>
        <w:t>，且常常作为多病因之一复合致病，同时与</w:t>
      </w:r>
    </w:p>
    <w:p>
      <w:pPr>
        <w:sectPr>
          <w:footerReference w:type="default" r:id="rId4"/>
          <w:pgSz w:w="11900" w:h="16840"/>
          <w:pgMar w:top="814" w:right="669" w:bottom="400" w:left="890" w:header="0" w:footer="0" w:gutter="0"/>
        </w:sectPr>
        <w:rPr/>
      </w:pPr>
    </w:p>
    <w:p>
      <w:pPr>
        <w:ind w:left="3"/>
        <w:spacing w:before="55" w:line="184" w:lineRule="auto"/>
        <w:rPr>
          <w:rFonts w:ascii="SimSun" w:hAnsi="SimSun" w:eastAsia="SimSun" w:cs="SimSun"/>
          <w:sz w:val="21"/>
          <w:szCs w:val="21"/>
        </w:rPr>
      </w:pPr>
      <w:r>
        <w:rPr>
          <w:rFonts w:ascii="SimSun" w:hAnsi="SimSun" w:eastAsia="SimSun" w:cs="SimSun"/>
          <w:sz w:val="21"/>
          <w:szCs w:val="21"/>
          <w:b/>
          <w:bCs/>
          <w:color w:val="0074DB"/>
          <w:spacing w:val="-8"/>
        </w:rPr>
        <w:t>152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500"/>
        <w:spacing w:before="69" w:line="229" w:lineRule="auto"/>
        <w:rPr>
          <w:rFonts w:ascii="FangSong" w:hAnsi="FangSong" w:eastAsia="FangSong" w:cs="FangSong"/>
          <w:sz w:val="21"/>
          <w:szCs w:val="21"/>
        </w:rPr>
      </w:pPr>
      <w:r>
        <w:drawing>
          <wp:anchor distT="0" distB="0" distL="0" distR="0" simplePos="0" relativeHeight="251744256" behindDoc="1" locked="0" layoutInCell="1" allowOverlap="1">
            <wp:simplePos x="0" y="0"/>
            <wp:positionH relativeFrom="column">
              <wp:posOffset>0</wp:posOffset>
            </wp:positionH>
            <wp:positionV relativeFrom="paragraph">
              <wp:posOffset>-104903</wp:posOffset>
            </wp:positionV>
            <wp:extent cx="419083" cy="444524"/>
            <wp:effectExtent l="0" t="0" r="0" b="0"/>
            <wp:wrapNone/>
            <wp:docPr id="21" name="IM 21"/>
            <wp:cNvGraphicFramePr/>
            <a:graphic>
              <a:graphicData uri="http://schemas.openxmlformats.org/drawingml/2006/picture">
                <pic:pic>
                  <pic:nvPicPr>
                    <pic:cNvPr id="21" name="IM 21"/>
                    <pic:cNvPicPr/>
                  </pic:nvPicPr>
                  <pic:blipFill>
                    <a:blip r:embed="rId26"/>
                    <a:stretch>
                      <a:fillRect/>
                    </a:stretch>
                  </pic:blipFill>
                  <pic:spPr>
                    <a:xfrm rot="0">
                      <a:off x="0" y="0"/>
                      <a:ext cx="419083" cy="444524"/>
                    </a:xfrm>
                    <a:prstGeom prst="rect">
                      <a:avLst/>
                    </a:prstGeom>
                  </pic:spPr>
                </pic:pic>
              </a:graphicData>
            </a:graphic>
          </wp:anchor>
        </w:drawing>
      </w:r>
      <w:r>
        <w:rPr>
          <w:rFonts w:ascii="FangSong" w:hAnsi="FangSong" w:eastAsia="FangSong" w:cs="FangSong"/>
          <w:sz w:val="21"/>
          <w:szCs w:val="21"/>
          <w:color w:val="0082DA"/>
          <w:spacing w:val="-13"/>
        </w:rPr>
        <w:t>笔记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6DB6"/>
          <w:spacing w:val="-16"/>
        </w:rPr>
        <w:t>第二篇</w:t>
      </w:r>
      <w:r>
        <w:rPr>
          <w:rFonts w:ascii="SimHei" w:hAnsi="SimHei" w:eastAsia="SimHei" w:cs="SimHei"/>
          <w:sz w:val="21"/>
          <w:szCs w:val="21"/>
          <w:color w:val="006DB6"/>
          <w:spacing w:val="65"/>
        </w:rPr>
        <w:t xml:space="preserve"> </w:t>
      </w:r>
      <w:r>
        <w:rPr>
          <w:rFonts w:ascii="SimHei" w:hAnsi="SimHei" w:eastAsia="SimHei" w:cs="SimHei"/>
          <w:sz w:val="21"/>
          <w:szCs w:val="21"/>
          <w:color w:val="006DB6"/>
          <w:spacing w:val="-16"/>
        </w:rPr>
        <w:t>呼吸系统疾病</w:t>
      </w:r>
    </w:p>
    <w:p>
      <w:pPr>
        <w:spacing w:line="338" w:lineRule="auto"/>
        <w:rPr>
          <w:rFonts w:ascii="Arial"/>
          <w:sz w:val="21"/>
        </w:rPr>
      </w:pPr>
      <w:r/>
    </w:p>
    <w:p>
      <w:pPr>
        <w:ind w:right="55"/>
        <w:spacing w:before="68" w:line="279" w:lineRule="auto"/>
        <w:jc w:val="both"/>
        <w:rPr>
          <w:rFonts w:ascii="SimSun" w:hAnsi="SimSun" w:eastAsia="SimSun" w:cs="SimSun"/>
          <w:sz w:val="21"/>
          <w:szCs w:val="21"/>
        </w:rPr>
      </w:pPr>
      <w:r>
        <w:rPr>
          <w:rFonts w:ascii="SimSun" w:hAnsi="SimSun" w:eastAsia="SimSun" w:cs="SimSun"/>
          <w:sz w:val="21"/>
          <w:szCs w:val="21"/>
          <w:spacing w:val="-7"/>
        </w:rPr>
        <w:t>人体的易感性密切相关，因此，研究吸烟与二手烟暴露对人体危害的</w:t>
      </w:r>
      <w:r>
        <w:rPr>
          <w:rFonts w:ascii="SimSun" w:hAnsi="SimSun" w:eastAsia="SimSun" w:cs="SimSun"/>
          <w:sz w:val="21"/>
          <w:szCs w:val="21"/>
          <w:spacing w:val="-8"/>
        </w:rPr>
        <w:t>最科学、最有效、最主要的方法是</w:t>
      </w:r>
      <w:r>
        <w:rPr>
          <w:rFonts w:ascii="SimSun" w:hAnsi="SimSun" w:eastAsia="SimSun" w:cs="SimSun"/>
          <w:sz w:val="21"/>
          <w:szCs w:val="21"/>
        </w:rPr>
        <w:t xml:space="preserve"> </w:t>
      </w:r>
      <w:r>
        <w:rPr>
          <w:rFonts w:ascii="SimSun" w:hAnsi="SimSun" w:eastAsia="SimSun" w:cs="SimSun"/>
          <w:sz w:val="21"/>
          <w:szCs w:val="21"/>
          <w:spacing w:val="-4"/>
        </w:rPr>
        <w:t>基于人群的流行病学研究，包括横断面研究、病例对照研究、队列研究和</w:t>
      </w:r>
      <w:r>
        <w:rPr>
          <w:rFonts w:ascii="SimSun" w:hAnsi="SimSun" w:eastAsia="SimSun" w:cs="SimSun"/>
          <w:sz w:val="21"/>
          <w:szCs w:val="21"/>
          <w:spacing w:val="-44"/>
        </w:rPr>
        <w:t xml:space="preserve"> </w:t>
      </w:r>
      <w:r>
        <w:rPr>
          <w:rFonts w:ascii="SimSun" w:hAnsi="SimSun" w:eastAsia="SimSun" w:cs="SimSun"/>
          <w:sz w:val="21"/>
          <w:szCs w:val="21"/>
          <w:spacing w:val="-4"/>
        </w:rPr>
        <w:t>Meta分析、系统评价以及人</w:t>
      </w:r>
      <w:r>
        <w:rPr>
          <w:rFonts w:ascii="SimSun" w:hAnsi="SimSun" w:eastAsia="SimSun" w:cs="SimSun"/>
          <w:sz w:val="21"/>
          <w:szCs w:val="21"/>
        </w:rPr>
        <w:t xml:space="preserve"> </w:t>
      </w:r>
      <w:r>
        <w:rPr>
          <w:rFonts w:ascii="SimSun" w:hAnsi="SimSun" w:eastAsia="SimSun" w:cs="SimSun"/>
          <w:sz w:val="21"/>
          <w:szCs w:val="21"/>
          <w:spacing w:val="3"/>
        </w:rPr>
        <w:t>群干预研究等。鉴于人群调查是揭示人类病因的最高等级证据来源，医学上确凿证明吸烟危害健康</w:t>
      </w:r>
      <w:r>
        <w:rPr>
          <w:rFonts w:ascii="SimSun" w:hAnsi="SimSun" w:eastAsia="SimSun" w:cs="SimSun"/>
          <w:sz w:val="21"/>
          <w:szCs w:val="21"/>
        </w:rPr>
        <w:t xml:space="preserve"> </w:t>
      </w:r>
      <w:r>
        <w:rPr>
          <w:rFonts w:ascii="SimSun" w:hAnsi="SimSun" w:eastAsia="SimSun" w:cs="SimSun"/>
          <w:sz w:val="21"/>
          <w:szCs w:val="21"/>
          <w:spacing w:val="-2"/>
        </w:rPr>
        <w:t>所采用的科学证据即主要为基于人群调查的研究数据，辅以实验研究证据。</w:t>
      </w:r>
    </w:p>
    <w:p>
      <w:pPr>
        <w:ind w:right="77" w:firstLine="419"/>
        <w:spacing w:before="89" w:line="286" w:lineRule="auto"/>
        <w:rPr>
          <w:rFonts w:ascii="SimSun" w:hAnsi="SimSun" w:eastAsia="SimSun" w:cs="SimSun"/>
          <w:sz w:val="21"/>
          <w:szCs w:val="21"/>
        </w:rPr>
      </w:pPr>
      <w:r>
        <w:rPr>
          <w:rFonts w:ascii="SimSun" w:hAnsi="SimSun" w:eastAsia="SimSun" w:cs="SimSun"/>
          <w:sz w:val="21"/>
          <w:szCs w:val="21"/>
          <w:spacing w:val="-3"/>
        </w:rPr>
        <w:t>1964年《美国卫生总监报告》首次对吸烟危害健康进行了明确阐述，此后以系列报告的形式动态</w:t>
      </w:r>
      <w:r>
        <w:rPr>
          <w:rFonts w:ascii="SimSun" w:hAnsi="SimSun" w:eastAsia="SimSun" w:cs="SimSun"/>
          <w:sz w:val="21"/>
          <w:szCs w:val="21"/>
          <w:spacing w:val="11"/>
        </w:rPr>
        <w:t xml:space="preserve"> </w:t>
      </w:r>
      <w:r>
        <w:rPr>
          <w:rFonts w:ascii="SimSun" w:hAnsi="SimSun" w:eastAsia="SimSun" w:cs="SimSun"/>
          <w:sz w:val="21"/>
          <w:szCs w:val="21"/>
          <w:spacing w:val="2"/>
        </w:rPr>
        <w:t>发布吸烟危害健康的新科学结论。2012年卫生部发布的《中国吸烟危害健康报告》是我国第一</w:t>
      </w:r>
      <w:r>
        <w:rPr>
          <w:rFonts w:ascii="SimSun" w:hAnsi="SimSun" w:eastAsia="SimSun" w:cs="SimSun"/>
          <w:sz w:val="21"/>
          <w:szCs w:val="21"/>
          <w:spacing w:val="1"/>
        </w:rPr>
        <w:t>部针</w:t>
      </w:r>
      <w:r>
        <w:rPr>
          <w:rFonts w:ascii="SimSun" w:hAnsi="SimSun" w:eastAsia="SimSun" w:cs="SimSun"/>
          <w:sz w:val="21"/>
          <w:szCs w:val="21"/>
        </w:rPr>
        <w:t xml:space="preserve"> </w:t>
      </w:r>
      <w:r>
        <w:rPr>
          <w:rFonts w:ascii="SimSun" w:hAnsi="SimSun" w:eastAsia="SimSun" w:cs="SimSun"/>
          <w:sz w:val="21"/>
          <w:szCs w:val="21"/>
          <w:spacing w:val="2"/>
        </w:rPr>
        <w:t>对吸烟及二手烟暴露对健康所造成危害的国家报告。该报告对大量国内外研究文献，特别是注重对</w:t>
      </w:r>
      <w:r>
        <w:rPr>
          <w:rFonts w:ascii="SimSun" w:hAnsi="SimSun" w:eastAsia="SimSun" w:cs="SimSun"/>
          <w:sz w:val="21"/>
          <w:szCs w:val="21"/>
          <w:spacing w:val="2"/>
        </w:rPr>
        <w:t xml:space="preserve"> </w:t>
      </w:r>
      <w:r>
        <w:rPr>
          <w:rFonts w:ascii="SimSun" w:hAnsi="SimSun" w:eastAsia="SimSun" w:cs="SimSun"/>
          <w:sz w:val="21"/>
          <w:szCs w:val="21"/>
          <w:spacing w:val="-3"/>
        </w:rPr>
        <w:t>华人与亚裔人群研究进行收集、整理，在科学、系统的证据评估与评价基础上撰写完成。以下即主要</w:t>
      </w:r>
      <w:r>
        <w:rPr>
          <w:rFonts w:ascii="SimSun" w:hAnsi="SimSun" w:eastAsia="SimSun" w:cs="SimSun"/>
          <w:sz w:val="21"/>
          <w:szCs w:val="21"/>
          <w:spacing w:val="11"/>
        </w:rPr>
        <w:t xml:space="preserve"> </w:t>
      </w:r>
      <w:r>
        <w:rPr>
          <w:rFonts w:ascii="SimSun" w:hAnsi="SimSun" w:eastAsia="SimSun" w:cs="SimSun"/>
          <w:sz w:val="21"/>
          <w:szCs w:val="21"/>
          <w:spacing w:val="3"/>
        </w:rPr>
        <w:t>基于这两部报告内容以及近些年具有代表性的烟</w:t>
      </w:r>
      <w:r>
        <w:rPr>
          <w:rFonts w:ascii="SimSun" w:hAnsi="SimSun" w:eastAsia="SimSun" w:cs="SimSun"/>
          <w:sz w:val="21"/>
          <w:szCs w:val="21"/>
          <w:spacing w:val="2"/>
        </w:rPr>
        <w:t>草病学研究成果，对吸烟的健康危害进行结论性概</w:t>
      </w:r>
      <w:r>
        <w:rPr>
          <w:rFonts w:ascii="SimSun" w:hAnsi="SimSun" w:eastAsia="SimSun" w:cs="SimSun"/>
          <w:sz w:val="21"/>
          <w:szCs w:val="21"/>
        </w:rPr>
        <w:t xml:space="preserve"> </w:t>
      </w:r>
      <w:r>
        <w:rPr>
          <w:rFonts w:ascii="SimSun" w:hAnsi="SimSun" w:eastAsia="SimSun" w:cs="SimSun"/>
          <w:sz w:val="21"/>
          <w:szCs w:val="21"/>
          <w:spacing w:val="-3"/>
        </w:rPr>
        <w:t>要阐述。</w:t>
      </w:r>
    </w:p>
    <w:p>
      <w:pPr>
        <w:ind w:right="77" w:firstLine="419"/>
        <w:spacing w:before="88" w:line="284" w:lineRule="auto"/>
        <w:rPr>
          <w:rFonts w:ascii="SimSun" w:hAnsi="SimSun" w:eastAsia="SimSun" w:cs="SimSun"/>
          <w:sz w:val="21"/>
          <w:szCs w:val="21"/>
        </w:rPr>
      </w:pPr>
      <w:r>
        <w:rPr>
          <w:rFonts w:ascii="Times New Roman" w:hAnsi="Times New Roman" w:eastAsia="Times New Roman" w:cs="Times New Roman"/>
          <w:sz w:val="21"/>
          <w:szCs w:val="21"/>
          <w:b/>
          <w:bCs/>
          <w:spacing w:val="6"/>
        </w:rPr>
        <w:t>1.</w:t>
      </w:r>
      <w:r>
        <w:rPr>
          <w:rFonts w:ascii="Times New Roman" w:hAnsi="Times New Roman" w:eastAsia="Times New Roman" w:cs="Times New Roman"/>
          <w:sz w:val="21"/>
          <w:szCs w:val="21"/>
          <w:spacing w:val="47"/>
        </w:rPr>
        <w:t xml:space="preserve"> </w:t>
      </w:r>
      <w:r>
        <w:rPr>
          <w:rFonts w:ascii="SimSun" w:hAnsi="SimSun" w:eastAsia="SimSun" w:cs="SimSun"/>
          <w:sz w:val="21"/>
          <w:szCs w:val="21"/>
          <w:b/>
          <w:bCs/>
          <w:spacing w:val="6"/>
        </w:rPr>
        <w:t>吸烟与恶性肿瘤</w:t>
      </w:r>
      <w:r>
        <w:rPr>
          <w:rFonts w:ascii="SimSun" w:hAnsi="SimSun" w:eastAsia="SimSun" w:cs="SimSun"/>
          <w:sz w:val="21"/>
          <w:szCs w:val="21"/>
          <w:spacing w:val="86"/>
        </w:rPr>
        <w:t xml:space="preserve"> </w:t>
      </w:r>
      <w:r>
        <w:rPr>
          <w:rFonts w:ascii="SimSun" w:hAnsi="SimSun" w:eastAsia="SimSun" w:cs="SimSun"/>
          <w:sz w:val="21"/>
          <w:szCs w:val="21"/>
          <w:spacing w:val="6"/>
        </w:rPr>
        <w:t>烟草烟雾中含有69种已知的致癌物，这些致癌物会引发机体内关键基因</w:t>
      </w:r>
      <w:r>
        <w:rPr>
          <w:rFonts w:ascii="SimSun" w:hAnsi="SimSun" w:eastAsia="SimSun" w:cs="SimSun"/>
          <w:sz w:val="21"/>
          <w:szCs w:val="21"/>
        </w:rPr>
        <w:t xml:space="preserve"> </w:t>
      </w:r>
      <w:r>
        <w:rPr>
          <w:rFonts w:ascii="SimSun" w:hAnsi="SimSun" w:eastAsia="SimSun" w:cs="SimSun"/>
          <w:sz w:val="21"/>
          <w:szCs w:val="21"/>
          <w:spacing w:val="-3"/>
        </w:rPr>
        <w:t>突变，正常生长控制机制失调，最终导致细胞癌变和恶性肿瘤的发生。有充分证据说明吸烟可以导致</w:t>
      </w:r>
      <w:r>
        <w:rPr>
          <w:rFonts w:ascii="SimSun" w:hAnsi="SimSun" w:eastAsia="SimSun" w:cs="SimSun"/>
          <w:sz w:val="21"/>
          <w:szCs w:val="21"/>
          <w:spacing w:val="9"/>
        </w:rPr>
        <w:t xml:space="preserve"> </w:t>
      </w:r>
      <w:r>
        <w:rPr>
          <w:rFonts w:ascii="SimSun" w:hAnsi="SimSun" w:eastAsia="SimSun" w:cs="SimSun"/>
          <w:sz w:val="21"/>
          <w:szCs w:val="21"/>
          <w:spacing w:val="-16"/>
        </w:rPr>
        <w:t>肺癌、口腔和鼻咽部恶性肿瘤、喉癌、食管癌、胃癌、肝癌、胰腺癌、肾癌、膀胱癌和宫颈癌，而戒烟可以</w:t>
      </w:r>
      <w:r>
        <w:rPr>
          <w:rFonts w:ascii="SimSun" w:hAnsi="SimSun" w:eastAsia="SimSun" w:cs="SimSun"/>
          <w:sz w:val="21"/>
          <w:szCs w:val="21"/>
          <w:spacing w:val="8"/>
        </w:rPr>
        <w:t xml:space="preserve"> </w:t>
      </w:r>
      <w:r>
        <w:rPr>
          <w:rFonts w:ascii="SimSun" w:hAnsi="SimSun" w:eastAsia="SimSun" w:cs="SimSun"/>
          <w:sz w:val="21"/>
          <w:szCs w:val="21"/>
          <w:spacing w:val="8"/>
        </w:rPr>
        <w:t>明显降低这些癌症的发病风险。此外，有证据提示吸</w:t>
      </w:r>
      <w:r>
        <w:rPr>
          <w:rFonts w:ascii="SimSun" w:hAnsi="SimSun" w:eastAsia="SimSun" w:cs="SimSun"/>
          <w:sz w:val="21"/>
          <w:szCs w:val="21"/>
          <w:spacing w:val="7"/>
        </w:rPr>
        <w:t>烟还可以导致结肠直肠癌、乳腺癌和急性白</w:t>
      </w:r>
      <w:r>
        <w:rPr>
          <w:rFonts w:ascii="SimSun" w:hAnsi="SimSun" w:eastAsia="SimSun" w:cs="SimSun"/>
          <w:sz w:val="21"/>
          <w:szCs w:val="21"/>
        </w:rPr>
        <w:t xml:space="preserve"> </w:t>
      </w:r>
      <w:r>
        <w:rPr>
          <w:rFonts w:ascii="SimSun" w:hAnsi="SimSun" w:eastAsia="SimSun" w:cs="SimSun"/>
          <w:sz w:val="21"/>
          <w:szCs w:val="21"/>
          <w:spacing w:val="-2"/>
        </w:rPr>
        <w:t>血病。</w:t>
      </w:r>
    </w:p>
    <w:p>
      <w:pPr>
        <w:ind w:right="89" w:firstLine="419"/>
        <w:spacing w:before="83" w:line="284" w:lineRule="auto"/>
        <w:rPr>
          <w:rFonts w:ascii="SimSun" w:hAnsi="SimSun" w:eastAsia="SimSun" w:cs="SimSun"/>
          <w:sz w:val="21"/>
          <w:szCs w:val="21"/>
        </w:rPr>
      </w:pPr>
      <w:r>
        <w:rPr>
          <w:rFonts w:ascii="Times New Roman" w:hAnsi="Times New Roman" w:eastAsia="Times New Roman" w:cs="Times New Roman"/>
          <w:sz w:val="21"/>
          <w:szCs w:val="21"/>
          <w:b/>
          <w:bCs/>
        </w:rPr>
        <w:t>2.</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b/>
          <w:bCs/>
        </w:rPr>
        <w:t>吸烟与呼吸系统疾病</w:t>
      </w:r>
      <w:r>
        <w:rPr>
          <w:rFonts w:ascii="SimSun" w:hAnsi="SimSun" w:eastAsia="SimSun" w:cs="SimSun"/>
          <w:sz w:val="21"/>
          <w:szCs w:val="21"/>
          <w:spacing w:val="84"/>
        </w:rPr>
        <w:t xml:space="preserve"> </w:t>
      </w:r>
      <w:r>
        <w:rPr>
          <w:rFonts w:ascii="SimSun" w:hAnsi="SimSun" w:eastAsia="SimSun" w:cs="SimSun"/>
          <w:sz w:val="21"/>
          <w:szCs w:val="21"/>
        </w:rPr>
        <w:t>吸烟对呼吸道免疫功能、肺部结构和肺功能均会产生影响，引起多种</w:t>
      </w:r>
      <w:r>
        <w:rPr>
          <w:rFonts w:ascii="SimSun" w:hAnsi="SimSun" w:eastAsia="SimSun" w:cs="SimSun"/>
          <w:sz w:val="21"/>
          <w:szCs w:val="21"/>
        </w:rPr>
        <w:t xml:space="preserve"> </w:t>
      </w:r>
      <w:r>
        <w:rPr>
          <w:rFonts w:ascii="SimSun" w:hAnsi="SimSun" w:eastAsia="SimSun" w:cs="SimSun"/>
          <w:sz w:val="21"/>
          <w:szCs w:val="21"/>
          <w:spacing w:val="4"/>
        </w:rPr>
        <w:t>呼吸系统疾病。有充分证据说明吸烟可以导致慢性阻塞性肺疾病(慢阻肺),且吸烟量越大、</w:t>
      </w:r>
      <w:r>
        <w:rPr>
          <w:rFonts w:ascii="SimSun" w:hAnsi="SimSun" w:eastAsia="SimSun" w:cs="SimSun"/>
          <w:sz w:val="21"/>
          <w:szCs w:val="21"/>
          <w:spacing w:val="3"/>
        </w:rPr>
        <w:t>吸烟年</w:t>
      </w:r>
      <w:r>
        <w:rPr>
          <w:rFonts w:ascii="SimSun" w:hAnsi="SimSun" w:eastAsia="SimSun" w:cs="SimSun"/>
          <w:sz w:val="21"/>
          <w:szCs w:val="21"/>
        </w:rPr>
        <w:t xml:space="preserve"> </w:t>
      </w:r>
      <w:r>
        <w:rPr>
          <w:rFonts w:ascii="SimSun" w:hAnsi="SimSun" w:eastAsia="SimSun" w:cs="SimSun"/>
          <w:sz w:val="21"/>
          <w:szCs w:val="21"/>
          <w:spacing w:val="-3"/>
        </w:rPr>
        <w:t>限越长、开始吸烟年龄越小，慢阻肺发病风险越高；戒烟是唯一能减缓慢阻肺</w:t>
      </w:r>
      <w:r>
        <w:rPr>
          <w:rFonts w:ascii="SimSun" w:hAnsi="SimSun" w:eastAsia="SimSun" w:cs="SimSun"/>
          <w:sz w:val="21"/>
          <w:szCs w:val="21"/>
          <w:spacing w:val="-4"/>
        </w:rPr>
        <w:t>病人肺功能下降的干预</w:t>
      </w:r>
      <w:r>
        <w:rPr>
          <w:rFonts w:ascii="SimSun" w:hAnsi="SimSun" w:eastAsia="SimSun" w:cs="SimSun"/>
          <w:sz w:val="21"/>
          <w:szCs w:val="21"/>
        </w:rPr>
        <w:t xml:space="preserve"> </w:t>
      </w:r>
      <w:r>
        <w:rPr>
          <w:rFonts w:ascii="SimSun" w:hAnsi="SimSun" w:eastAsia="SimSun" w:cs="SimSun"/>
          <w:sz w:val="21"/>
          <w:szCs w:val="21"/>
          <w:spacing w:val="-7"/>
        </w:rPr>
        <w:t>措施，同时降低发病风险，改善疾病预后。此外，吸烟亦可以导</w:t>
      </w:r>
      <w:r>
        <w:rPr>
          <w:rFonts w:ascii="SimSun" w:hAnsi="SimSun" w:eastAsia="SimSun" w:cs="SimSun"/>
          <w:sz w:val="21"/>
          <w:szCs w:val="21"/>
          <w:spacing w:val="-8"/>
        </w:rPr>
        <w:t>致青少年哮喘，增加肺结核和其他呼吸</w:t>
      </w:r>
      <w:r>
        <w:rPr>
          <w:rFonts w:ascii="SimSun" w:hAnsi="SimSun" w:eastAsia="SimSun" w:cs="SimSun"/>
          <w:sz w:val="21"/>
          <w:szCs w:val="21"/>
        </w:rPr>
        <w:t xml:space="preserve"> </w:t>
      </w:r>
      <w:r>
        <w:rPr>
          <w:rFonts w:ascii="SimSun" w:hAnsi="SimSun" w:eastAsia="SimSun" w:cs="SimSun"/>
          <w:sz w:val="21"/>
          <w:szCs w:val="21"/>
          <w:spacing w:val="-4"/>
        </w:rPr>
        <w:t>道感染的发病风险。</w:t>
      </w:r>
    </w:p>
    <w:p>
      <w:pPr>
        <w:ind w:right="75" w:firstLine="419"/>
        <w:spacing w:before="86" w:line="273" w:lineRule="auto"/>
        <w:rPr>
          <w:rFonts w:ascii="SimSun" w:hAnsi="SimSun" w:eastAsia="SimSun" w:cs="SimSun"/>
          <w:sz w:val="21"/>
          <w:szCs w:val="21"/>
        </w:rPr>
      </w:pPr>
      <w:r>
        <w:rPr>
          <w:rFonts w:ascii="Times New Roman" w:hAnsi="Times New Roman" w:eastAsia="Times New Roman" w:cs="Times New Roman"/>
          <w:sz w:val="21"/>
          <w:szCs w:val="21"/>
          <w:b/>
          <w:bCs/>
        </w:rPr>
        <w:t>3.</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rPr>
        <w:t>吸烟与心脑血管疾病</w:t>
      </w:r>
      <w:r>
        <w:rPr>
          <w:rFonts w:ascii="SimSun" w:hAnsi="SimSun" w:eastAsia="SimSun" w:cs="SimSun"/>
          <w:sz w:val="21"/>
          <w:szCs w:val="21"/>
          <w:spacing w:val="9"/>
        </w:rPr>
        <w:t xml:space="preserve">  </w:t>
      </w:r>
      <w:r>
        <w:rPr>
          <w:rFonts w:ascii="SimSun" w:hAnsi="SimSun" w:eastAsia="SimSun" w:cs="SimSun"/>
          <w:sz w:val="21"/>
          <w:szCs w:val="21"/>
        </w:rPr>
        <w:t>吸烟会损伤血管内皮功能，可以导致动脉粥样硬化的发生，使动脉血</w:t>
      </w:r>
      <w:r>
        <w:rPr>
          <w:rFonts w:ascii="SimSun" w:hAnsi="SimSun" w:eastAsia="SimSun" w:cs="SimSun"/>
          <w:sz w:val="21"/>
          <w:szCs w:val="21"/>
          <w:spacing w:val="1"/>
        </w:rPr>
        <w:t xml:space="preserve"> </w:t>
      </w:r>
      <w:r>
        <w:rPr>
          <w:rFonts w:ascii="SimSun" w:hAnsi="SimSun" w:eastAsia="SimSun" w:cs="SimSun"/>
          <w:sz w:val="21"/>
          <w:szCs w:val="21"/>
          <w:spacing w:val="-3"/>
        </w:rPr>
        <w:t>管腔变窄，动脉血流受阻，引发多种心脑血管疾病。有充分证据说明吸烟可以导致冠心病、脑卒中和</w:t>
      </w:r>
      <w:r>
        <w:rPr>
          <w:rFonts w:ascii="SimSun" w:hAnsi="SimSun" w:eastAsia="SimSun" w:cs="SimSun"/>
          <w:sz w:val="21"/>
          <w:szCs w:val="21"/>
          <w:spacing w:val="17"/>
        </w:rPr>
        <w:t xml:space="preserve"> </w:t>
      </w:r>
      <w:r>
        <w:rPr>
          <w:rFonts w:ascii="SimSun" w:hAnsi="SimSun" w:eastAsia="SimSun" w:cs="SimSun"/>
          <w:sz w:val="21"/>
          <w:szCs w:val="21"/>
          <w:spacing w:val="-3"/>
        </w:rPr>
        <w:t>外周动脉疾病，而戒烟可以显著降低这些疾病的发病和死亡风险。</w:t>
      </w:r>
    </w:p>
    <w:p>
      <w:pPr>
        <w:ind w:firstLine="419"/>
        <w:spacing w:before="84" w:line="284" w:lineRule="auto"/>
        <w:rPr>
          <w:rFonts w:ascii="SimSun" w:hAnsi="SimSun" w:eastAsia="SimSun" w:cs="SimSun"/>
          <w:sz w:val="21"/>
          <w:szCs w:val="21"/>
        </w:rPr>
      </w:pPr>
      <w:r>
        <w:rPr>
          <w:rFonts w:ascii="Times New Roman" w:hAnsi="Times New Roman" w:eastAsia="Times New Roman" w:cs="Times New Roman"/>
          <w:sz w:val="21"/>
          <w:szCs w:val="21"/>
          <w:b/>
          <w:bCs/>
          <w:spacing w:val="7"/>
        </w:rPr>
        <w:t>4.</w:t>
      </w:r>
      <w:r>
        <w:rPr>
          <w:rFonts w:ascii="Times New Roman" w:hAnsi="Times New Roman" w:eastAsia="Times New Roman" w:cs="Times New Roman"/>
          <w:sz w:val="21"/>
          <w:szCs w:val="21"/>
          <w:spacing w:val="24"/>
        </w:rPr>
        <w:t xml:space="preserve">  </w:t>
      </w:r>
      <w:r>
        <w:rPr>
          <w:rFonts w:ascii="SimSun" w:hAnsi="SimSun" w:eastAsia="SimSun" w:cs="SimSun"/>
          <w:sz w:val="21"/>
          <w:szCs w:val="21"/>
          <w:b/>
          <w:bCs/>
          <w:spacing w:val="7"/>
        </w:rPr>
        <w:t>吸烟与生殖和发育异常</w:t>
      </w:r>
      <w:r>
        <w:rPr>
          <w:rFonts w:ascii="SimSun" w:hAnsi="SimSun" w:eastAsia="SimSun" w:cs="SimSun"/>
          <w:sz w:val="21"/>
          <w:szCs w:val="21"/>
          <w:spacing w:val="96"/>
        </w:rPr>
        <w:t xml:space="preserve"> </w:t>
      </w:r>
      <w:r>
        <w:rPr>
          <w:rFonts w:ascii="SimSun" w:hAnsi="SimSun" w:eastAsia="SimSun" w:cs="SimSun"/>
          <w:sz w:val="21"/>
          <w:szCs w:val="21"/>
          <w:spacing w:val="7"/>
        </w:rPr>
        <w:t>烟草烟雾中含有多种可以影响人体生殖及发育功能的有害物质。</w:t>
      </w:r>
      <w:r>
        <w:rPr>
          <w:rFonts w:ascii="SimSun" w:hAnsi="SimSun" w:eastAsia="SimSun" w:cs="SimSun"/>
          <w:sz w:val="21"/>
          <w:szCs w:val="21"/>
        </w:rPr>
        <w:t xml:space="preserve"> </w:t>
      </w:r>
      <w:r>
        <w:rPr>
          <w:rFonts w:ascii="SimSun" w:hAnsi="SimSun" w:eastAsia="SimSun" w:cs="SimSun"/>
          <w:sz w:val="21"/>
          <w:szCs w:val="21"/>
          <w:spacing w:val="-7"/>
        </w:rPr>
        <w:t>吸烟会损伤遗传物质，对内分泌系统、输卵管功能、胎盘功能、免疫功能</w:t>
      </w:r>
      <w:r>
        <w:rPr>
          <w:rFonts w:ascii="SimSun" w:hAnsi="SimSun" w:eastAsia="SimSun" w:cs="SimSun"/>
          <w:sz w:val="21"/>
          <w:szCs w:val="21"/>
          <w:spacing w:val="-8"/>
        </w:rPr>
        <w:t>、孕妇及胎儿心血管系统及胎</w:t>
      </w:r>
      <w:r>
        <w:rPr>
          <w:rFonts w:ascii="SimSun" w:hAnsi="SimSun" w:eastAsia="SimSun" w:cs="SimSun"/>
          <w:sz w:val="21"/>
          <w:szCs w:val="21"/>
        </w:rPr>
        <w:t xml:space="preserve">  </w:t>
      </w:r>
      <w:r>
        <w:rPr>
          <w:rFonts w:ascii="SimSun" w:hAnsi="SimSun" w:eastAsia="SimSun" w:cs="SimSun"/>
          <w:sz w:val="21"/>
          <w:szCs w:val="21"/>
          <w:spacing w:val="-3"/>
        </w:rPr>
        <w:t>儿组织器官发育造成不良影响。有充分证据说明女性吸烟可以降低受孕概率，导</w:t>
      </w:r>
      <w:r>
        <w:rPr>
          <w:rFonts w:ascii="SimSun" w:hAnsi="SimSun" w:eastAsia="SimSun" w:cs="SimSun"/>
          <w:sz w:val="21"/>
          <w:szCs w:val="21"/>
          <w:spacing w:val="-4"/>
        </w:rPr>
        <w:t>致前置胎盘、胎盘早</w:t>
      </w:r>
      <w:r>
        <w:rPr>
          <w:rFonts w:ascii="SimSun" w:hAnsi="SimSun" w:eastAsia="SimSun" w:cs="SimSun"/>
          <w:sz w:val="21"/>
          <w:szCs w:val="21"/>
        </w:rPr>
        <w:t xml:space="preserve">  </w:t>
      </w:r>
      <w:r>
        <w:rPr>
          <w:rFonts w:ascii="SimSun" w:hAnsi="SimSun" w:eastAsia="SimSun" w:cs="SimSun"/>
          <w:sz w:val="21"/>
          <w:szCs w:val="21"/>
          <w:spacing w:val="-2"/>
        </w:rPr>
        <w:t>剥、胎儿生长受限、新生儿低出生体重以及婴儿猝死综合征。此外，</w:t>
      </w:r>
      <w:r>
        <w:rPr>
          <w:rFonts w:ascii="SimSun" w:hAnsi="SimSun" w:eastAsia="SimSun" w:cs="SimSun"/>
          <w:sz w:val="21"/>
          <w:szCs w:val="21"/>
          <w:spacing w:val="-3"/>
        </w:rPr>
        <w:t>有证据提示吸烟还可以导致勃起</w:t>
      </w:r>
      <w:r>
        <w:rPr>
          <w:rFonts w:ascii="SimSun" w:hAnsi="SimSun" w:eastAsia="SimSun" w:cs="SimSun"/>
          <w:sz w:val="21"/>
          <w:szCs w:val="21"/>
        </w:rPr>
        <w:t xml:space="preserve"> </w:t>
      </w:r>
      <w:r>
        <w:rPr>
          <w:rFonts w:ascii="SimSun" w:hAnsi="SimSun" w:eastAsia="SimSun" w:cs="SimSun"/>
          <w:sz w:val="21"/>
          <w:szCs w:val="21"/>
          <w:spacing w:val="-9"/>
        </w:rPr>
        <w:t>功能障碍、异位妊娠和自然流产。</w:t>
      </w:r>
    </w:p>
    <w:p>
      <w:pPr>
        <w:ind w:right="73" w:firstLine="419"/>
        <w:spacing w:before="91" w:line="259" w:lineRule="auto"/>
        <w:rPr>
          <w:rFonts w:ascii="SimSun" w:hAnsi="SimSun" w:eastAsia="SimSun" w:cs="SimSun"/>
          <w:sz w:val="21"/>
          <w:szCs w:val="21"/>
        </w:rPr>
      </w:pPr>
      <w:r>
        <w:rPr>
          <w:rFonts w:ascii="SimSun" w:hAnsi="SimSun" w:eastAsia="SimSun" w:cs="SimSun"/>
          <w:sz w:val="21"/>
          <w:szCs w:val="21"/>
          <w:spacing w:val="3"/>
        </w:rPr>
        <w:t>5.</w:t>
      </w:r>
      <w:r>
        <w:rPr>
          <w:rFonts w:ascii="SimSun" w:hAnsi="SimSun" w:eastAsia="SimSun" w:cs="SimSun"/>
          <w:sz w:val="21"/>
          <w:szCs w:val="21"/>
          <w:spacing w:val="12"/>
        </w:rPr>
        <w:t xml:space="preserve"> </w:t>
      </w:r>
      <w:r>
        <w:rPr>
          <w:rFonts w:ascii="SimSun" w:hAnsi="SimSun" w:eastAsia="SimSun" w:cs="SimSun"/>
          <w:sz w:val="21"/>
          <w:szCs w:val="21"/>
          <w:spacing w:val="3"/>
        </w:rPr>
        <w:t>吸烟与糖尿病</w:t>
      </w:r>
      <w:r>
        <w:rPr>
          <w:rFonts w:ascii="SimSun" w:hAnsi="SimSun" w:eastAsia="SimSun" w:cs="SimSun"/>
          <w:sz w:val="21"/>
          <w:szCs w:val="21"/>
          <w:spacing w:val="80"/>
        </w:rPr>
        <w:t xml:space="preserve"> </w:t>
      </w:r>
      <w:r>
        <w:rPr>
          <w:rFonts w:ascii="SimSun" w:hAnsi="SimSun" w:eastAsia="SimSun" w:cs="SimSun"/>
          <w:sz w:val="21"/>
          <w:szCs w:val="21"/>
          <w:spacing w:val="3"/>
        </w:rPr>
        <w:t>有证据提示吸烟可以导致2型糖尿病，并且可以增加糖尿病病人发生大血管</w:t>
      </w:r>
      <w:r>
        <w:rPr>
          <w:rFonts w:ascii="SimSun" w:hAnsi="SimSun" w:eastAsia="SimSun" w:cs="SimSun"/>
          <w:sz w:val="21"/>
          <w:szCs w:val="21"/>
        </w:rPr>
        <w:t xml:space="preserve"> </w:t>
      </w:r>
      <w:r>
        <w:rPr>
          <w:rFonts w:ascii="SimSun" w:hAnsi="SimSun" w:eastAsia="SimSun" w:cs="SimSun"/>
          <w:sz w:val="21"/>
          <w:szCs w:val="21"/>
          <w:spacing w:val="-7"/>
        </w:rPr>
        <w:t>和微血管并发症的风险，影响疾病预后。</w:t>
      </w:r>
    </w:p>
    <w:p>
      <w:pPr>
        <w:ind w:right="91" w:firstLine="419"/>
        <w:spacing w:before="89" w:line="273" w:lineRule="auto"/>
        <w:rPr>
          <w:rFonts w:ascii="SimSun" w:hAnsi="SimSun" w:eastAsia="SimSun" w:cs="SimSun"/>
          <w:sz w:val="21"/>
          <w:szCs w:val="21"/>
        </w:rPr>
      </w:pPr>
      <w:r>
        <w:rPr>
          <w:rFonts w:ascii="Times New Roman" w:hAnsi="Times New Roman" w:eastAsia="Times New Roman" w:cs="Times New Roman"/>
          <w:sz w:val="21"/>
          <w:szCs w:val="21"/>
          <w:b/>
          <w:bCs/>
          <w:spacing w:val="-4"/>
        </w:rPr>
        <w:t>6.</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4"/>
        </w:rPr>
        <w:t>吸烟与其他健康问题</w:t>
      </w:r>
      <w:r>
        <w:rPr>
          <w:rFonts w:ascii="SimSun" w:hAnsi="SimSun" w:eastAsia="SimSun" w:cs="SimSun"/>
          <w:sz w:val="21"/>
          <w:szCs w:val="21"/>
          <w:spacing w:val="67"/>
        </w:rPr>
        <w:t xml:space="preserve"> </w:t>
      </w:r>
      <w:r>
        <w:rPr>
          <w:rFonts w:ascii="SimSun" w:hAnsi="SimSun" w:eastAsia="SimSun" w:cs="SimSun"/>
          <w:sz w:val="21"/>
          <w:szCs w:val="21"/>
          <w:spacing w:val="-4"/>
        </w:rPr>
        <w:t>有充分证据说明吸烟可以导致髋部骨折、牙周炎、白内障、手术伤</w:t>
      </w:r>
      <w:r>
        <w:rPr>
          <w:rFonts w:ascii="SimSun" w:hAnsi="SimSun" w:eastAsia="SimSun" w:cs="SimSun"/>
          <w:sz w:val="21"/>
          <w:szCs w:val="21"/>
          <w:spacing w:val="-5"/>
        </w:rPr>
        <w:t>口愈</w:t>
      </w:r>
      <w:r>
        <w:rPr>
          <w:rFonts w:ascii="SimSun" w:hAnsi="SimSun" w:eastAsia="SimSun" w:cs="SimSun"/>
          <w:sz w:val="21"/>
          <w:szCs w:val="21"/>
        </w:rPr>
        <w:t xml:space="preserve"> </w:t>
      </w:r>
      <w:r>
        <w:rPr>
          <w:rFonts w:ascii="SimSun" w:hAnsi="SimSun" w:eastAsia="SimSun" w:cs="SimSun"/>
          <w:sz w:val="21"/>
          <w:szCs w:val="21"/>
          <w:spacing w:val="-3"/>
        </w:rPr>
        <w:t>合不良及手术后呼吸系统并发症、皮肤老化、缺勤和医疗费用增加，幽门螺杆菌感染者吸烟可以导致</w:t>
      </w:r>
      <w:r>
        <w:rPr>
          <w:rFonts w:ascii="SimSun" w:hAnsi="SimSun" w:eastAsia="SimSun" w:cs="SimSun"/>
          <w:sz w:val="21"/>
          <w:szCs w:val="21"/>
          <w:spacing w:val="8"/>
        </w:rPr>
        <w:t xml:space="preserve"> </w:t>
      </w:r>
      <w:r>
        <w:rPr>
          <w:rFonts w:ascii="SimSun" w:hAnsi="SimSun" w:eastAsia="SimSun" w:cs="SimSun"/>
          <w:sz w:val="21"/>
          <w:szCs w:val="21"/>
          <w:spacing w:val="-5"/>
        </w:rPr>
        <w:t>消化道溃疡。此外，有证据提示吸烟还可以导致痴呆。</w:t>
      </w:r>
    </w:p>
    <w:p>
      <w:pPr>
        <w:ind w:left="317"/>
        <w:spacing w:before="167" w:line="222" w:lineRule="auto"/>
        <w:rPr>
          <w:rFonts w:ascii="SimHei" w:hAnsi="SimHei" w:eastAsia="SimHei" w:cs="SimHei"/>
          <w:sz w:val="21"/>
          <w:szCs w:val="21"/>
        </w:rPr>
      </w:pPr>
      <w:r>
        <w:rPr>
          <w:rFonts w:ascii="SimHei" w:hAnsi="SimHei" w:eastAsia="SimHei" w:cs="SimHei"/>
          <w:sz w:val="21"/>
          <w:szCs w:val="21"/>
          <w:b/>
          <w:bCs/>
          <w:color w:val="0073CC"/>
          <w:spacing w:val="-3"/>
        </w:rPr>
        <w:t>【二手烟暴露对健康的危害】</w:t>
      </w:r>
    </w:p>
    <w:p>
      <w:pPr>
        <w:ind w:firstLine="419"/>
        <w:spacing w:before="61" w:line="290" w:lineRule="auto"/>
        <w:jc w:val="both"/>
        <w:rPr>
          <w:rFonts w:ascii="SimSun" w:hAnsi="SimSun" w:eastAsia="SimSun" w:cs="SimSun"/>
          <w:sz w:val="21"/>
          <w:szCs w:val="21"/>
        </w:rPr>
      </w:pPr>
      <w:r>
        <w:rPr>
          <w:rFonts w:ascii="SimSun" w:hAnsi="SimSun" w:eastAsia="SimSun" w:cs="SimSun"/>
          <w:sz w:val="21"/>
          <w:szCs w:val="21"/>
          <w:spacing w:val="2"/>
        </w:rPr>
        <w:t>二手烟中含有大量有害物质及致癌物，不吸烟者暴露于二手烟同样会增加多种吸</w:t>
      </w:r>
      <w:r>
        <w:rPr>
          <w:rFonts w:ascii="SimSun" w:hAnsi="SimSun" w:eastAsia="SimSun" w:cs="SimSun"/>
          <w:sz w:val="21"/>
          <w:szCs w:val="21"/>
          <w:spacing w:val="1"/>
        </w:rPr>
        <w:t>烟相关疾病的</w:t>
      </w:r>
      <w:r>
        <w:rPr>
          <w:rFonts w:ascii="SimSun" w:hAnsi="SimSun" w:eastAsia="SimSun" w:cs="SimSun"/>
          <w:sz w:val="21"/>
          <w:szCs w:val="21"/>
        </w:rPr>
        <w:t xml:space="preserve">  </w:t>
      </w:r>
      <w:r>
        <w:rPr>
          <w:rFonts w:ascii="SimSun" w:hAnsi="SimSun" w:eastAsia="SimSun" w:cs="SimSun"/>
          <w:sz w:val="21"/>
          <w:szCs w:val="21"/>
          <w:spacing w:val="-1"/>
        </w:rPr>
        <w:t>发病风险。有充分的证据说明二手烟暴露可以导致肺癌、烟味反感</w:t>
      </w:r>
      <w:r>
        <w:rPr>
          <w:rFonts w:ascii="SimSun" w:hAnsi="SimSun" w:eastAsia="SimSun" w:cs="SimSun"/>
          <w:sz w:val="21"/>
          <w:szCs w:val="21"/>
          <w:spacing w:val="-2"/>
        </w:rPr>
        <w:t>、鼻部刺激症状和冠心病。此外，</w:t>
      </w:r>
      <w:r>
        <w:rPr>
          <w:rFonts w:ascii="SimSun" w:hAnsi="SimSun" w:eastAsia="SimSun" w:cs="SimSun"/>
          <w:sz w:val="21"/>
          <w:szCs w:val="21"/>
        </w:rPr>
        <w:t xml:space="preserve"> </w:t>
      </w:r>
      <w:r>
        <w:rPr>
          <w:rFonts w:ascii="SimSun" w:hAnsi="SimSun" w:eastAsia="SimSun" w:cs="SimSun"/>
          <w:sz w:val="21"/>
          <w:szCs w:val="21"/>
          <w:spacing w:val="-7"/>
        </w:rPr>
        <w:t>有证据提示二手烟暴露还可以导致乳腺癌、鼻窦癌、成人呼吸</w:t>
      </w:r>
      <w:r>
        <w:rPr>
          <w:rFonts w:ascii="SimSun" w:hAnsi="SimSun" w:eastAsia="SimSun" w:cs="SimSun"/>
          <w:sz w:val="21"/>
          <w:szCs w:val="21"/>
          <w:spacing w:val="-8"/>
        </w:rPr>
        <w:t>道症状、肺功能下降、支气管哮喘、慢性</w:t>
      </w:r>
      <w:r>
        <w:rPr>
          <w:rFonts w:ascii="SimSun" w:hAnsi="SimSun" w:eastAsia="SimSun" w:cs="SimSun"/>
          <w:sz w:val="21"/>
          <w:szCs w:val="21"/>
        </w:rPr>
        <w:t xml:space="preserve">  </w:t>
      </w:r>
      <w:r>
        <w:rPr>
          <w:rFonts w:ascii="SimSun" w:hAnsi="SimSun" w:eastAsia="SimSun" w:cs="SimSun"/>
          <w:sz w:val="21"/>
          <w:szCs w:val="21"/>
          <w:spacing w:val="2"/>
        </w:rPr>
        <w:t>阻塞性肺疾病、脑卒中和动脉粥样硬化。二手烟暴露对孕妇及儿童健康造成的危害尤为严重。有充</w:t>
      </w:r>
      <w:r>
        <w:rPr>
          <w:rFonts w:ascii="SimSun" w:hAnsi="SimSun" w:eastAsia="SimSun" w:cs="SimSun"/>
          <w:sz w:val="21"/>
          <w:szCs w:val="21"/>
          <w:spacing w:val="2"/>
        </w:rPr>
        <w:t xml:space="preserve">  </w:t>
      </w:r>
      <w:r>
        <w:rPr>
          <w:rFonts w:ascii="SimSun" w:hAnsi="SimSun" w:eastAsia="SimSun" w:cs="SimSun"/>
          <w:sz w:val="21"/>
          <w:szCs w:val="21"/>
          <w:spacing w:val="2"/>
        </w:rPr>
        <w:t>分证据说明孕妇暴露于二手烟可以导致婴儿猝死综合征和胎儿出生体重降低。此外，有证据提示孕</w:t>
      </w:r>
      <w:r>
        <w:rPr>
          <w:rFonts w:ascii="SimSun" w:hAnsi="SimSun" w:eastAsia="SimSun" w:cs="SimSun"/>
          <w:sz w:val="21"/>
          <w:szCs w:val="21"/>
          <w:spacing w:val="2"/>
        </w:rPr>
        <w:t xml:space="preserve">  </w:t>
      </w:r>
      <w:r>
        <w:rPr>
          <w:rFonts w:ascii="SimSun" w:hAnsi="SimSun" w:eastAsia="SimSun" w:cs="SimSun"/>
          <w:sz w:val="21"/>
          <w:szCs w:val="21"/>
          <w:spacing w:val="3"/>
        </w:rPr>
        <w:t>妇暴露于二手烟还可以导致早产、新生儿神经管畸</w:t>
      </w:r>
      <w:r>
        <w:rPr>
          <w:rFonts w:ascii="SimSun" w:hAnsi="SimSun" w:eastAsia="SimSun" w:cs="SimSun"/>
          <w:sz w:val="21"/>
          <w:szCs w:val="21"/>
          <w:spacing w:val="2"/>
        </w:rPr>
        <w:t>形和唇腭裂。有充分的证据说明儿童暴露于二手</w:t>
      </w:r>
      <w:r>
        <w:rPr>
          <w:rFonts w:ascii="SimSun" w:hAnsi="SimSun" w:eastAsia="SimSun" w:cs="SimSun"/>
          <w:sz w:val="21"/>
          <w:szCs w:val="21"/>
        </w:rPr>
        <w:t xml:space="preserve"> </w:t>
      </w:r>
      <w:r>
        <w:rPr>
          <w:rFonts w:ascii="SimSun" w:hAnsi="SimSun" w:eastAsia="SimSun" w:cs="SimSun"/>
          <w:sz w:val="21"/>
          <w:szCs w:val="21"/>
          <w:spacing w:val="-5"/>
        </w:rPr>
        <w:t>烟会导致呼吸道感染、支气管哮喘、肺功能下降、急性中耳炎、复发性中耳炎</w:t>
      </w:r>
      <w:r>
        <w:rPr>
          <w:rFonts w:ascii="SimSun" w:hAnsi="SimSun" w:eastAsia="SimSun" w:cs="SimSun"/>
          <w:sz w:val="21"/>
          <w:szCs w:val="21"/>
          <w:spacing w:val="-6"/>
        </w:rPr>
        <w:t>及慢性中耳积液等疾病。</w:t>
      </w:r>
      <w:r>
        <w:rPr>
          <w:rFonts w:ascii="SimSun" w:hAnsi="SimSun" w:eastAsia="SimSun" w:cs="SimSun"/>
          <w:sz w:val="21"/>
          <w:szCs w:val="21"/>
        </w:rPr>
        <w:t xml:space="preserve"> </w:t>
      </w:r>
      <w:r>
        <w:rPr>
          <w:rFonts w:ascii="SimSun" w:hAnsi="SimSun" w:eastAsia="SimSun" w:cs="SimSun"/>
          <w:sz w:val="21"/>
          <w:szCs w:val="21"/>
          <w:spacing w:val="-3"/>
        </w:rPr>
        <w:t>此外，有证据提示儿童暴露于二手烟还会导致多种儿童癌症，加重哮喘患儿的病情，影响哮喘的治疗</w:t>
      </w:r>
      <w:r>
        <w:rPr>
          <w:rFonts w:ascii="SimSun" w:hAnsi="SimSun" w:eastAsia="SimSun" w:cs="SimSun"/>
          <w:sz w:val="21"/>
          <w:szCs w:val="21"/>
          <w:spacing w:val="4"/>
        </w:rPr>
        <w:t xml:space="preserve">  </w:t>
      </w:r>
      <w:r>
        <w:rPr>
          <w:rFonts w:ascii="SimSun" w:hAnsi="SimSun" w:eastAsia="SimSun" w:cs="SimSun"/>
          <w:sz w:val="21"/>
          <w:szCs w:val="21"/>
          <w:spacing w:val="-5"/>
        </w:rPr>
        <w:t>效果，而母亲戒烟可以降低儿童发生呼吸道疾病的风险。</w:t>
      </w:r>
    </w:p>
    <w:p>
      <w:pPr>
        <w:sectPr>
          <w:pgSz w:w="11900" w:h="16840"/>
          <w:pgMar w:top="894" w:right="994" w:bottom="399" w:left="639" w:header="0" w:footer="0" w:gutter="0"/>
          <w:cols w:equalWidth="0" w:num="2">
            <w:col w:w="951" w:space="100"/>
            <w:col w:w="9216" w:space="0"/>
          </w:cols>
        </w:sectPr>
        <w:rPr/>
      </w:pPr>
    </w:p>
    <w:p>
      <w:pPr>
        <w:ind w:right="32"/>
        <w:spacing w:before="40" w:line="221" w:lineRule="auto"/>
        <w:jc w:val="right"/>
        <w:rPr>
          <w:rFonts w:ascii="SimSun" w:hAnsi="SimSun" w:eastAsia="SimSun" w:cs="SimSun"/>
          <w:sz w:val="20"/>
          <w:szCs w:val="20"/>
        </w:rPr>
      </w:pPr>
      <w:r>
        <w:rPr>
          <w:rFonts w:ascii="SimHei" w:hAnsi="SimHei" w:eastAsia="SimHei" w:cs="SimHei"/>
          <w:sz w:val="20"/>
          <w:szCs w:val="20"/>
          <w:color w:val="3DBDFE"/>
          <w:spacing w:val="-8"/>
        </w:rPr>
        <w:t>第十六章</w:t>
      </w:r>
      <w:r>
        <w:rPr>
          <w:rFonts w:ascii="SimHei" w:hAnsi="SimHei" w:eastAsia="SimHei" w:cs="SimHei"/>
          <w:sz w:val="20"/>
          <w:szCs w:val="20"/>
          <w:color w:val="3DBDFE"/>
          <w:spacing w:val="69"/>
        </w:rPr>
        <w:t xml:space="preserve"> </w:t>
      </w:r>
      <w:r>
        <w:rPr>
          <w:rFonts w:ascii="SimHei" w:hAnsi="SimHei" w:eastAsia="SimHei" w:cs="SimHei"/>
          <w:sz w:val="20"/>
          <w:szCs w:val="20"/>
          <w:color w:val="3DBDFE"/>
          <w:spacing w:val="-8"/>
        </w:rPr>
        <w:t>烟草病学概要</w:t>
      </w:r>
      <w:r>
        <w:rPr>
          <w:rFonts w:ascii="SimHei" w:hAnsi="SimHei" w:eastAsia="SimHei" w:cs="SimHei"/>
          <w:sz w:val="20"/>
          <w:szCs w:val="20"/>
          <w:color w:val="3DBDFE"/>
          <w:spacing w:val="2"/>
        </w:rPr>
        <w:t xml:space="preserve">       </w:t>
      </w:r>
      <w:r>
        <w:rPr>
          <w:rFonts w:ascii="SimSun" w:hAnsi="SimSun" w:eastAsia="SimSun" w:cs="SimSun"/>
          <w:sz w:val="20"/>
          <w:szCs w:val="20"/>
          <w:b/>
          <w:bCs/>
          <w:color w:val="0072BF"/>
          <w:spacing w:val="-8"/>
        </w:rPr>
        <w:t>153</w:t>
      </w:r>
    </w:p>
    <w:p>
      <w:pPr>
        <w:spacing w:line="342" w:lineRule="auto"/>
        <w:rPr>
          <w:rFonts w:ascii="Arial"/>
          <w:sz w:val="21"/>
        </w:rPr>
      </w:pPr>
      <w:r/>
    </w:p>
    <w:p>
      <w:pPr>
        <w:ind w:left="342"/>
        <w:spacing w:before="65" w:line="222" w:lineRule="auto"/>
        <w:rPr>
          <w:rFonts w:ascii="SimHei" w:hAnsi="SimHei" w:eastAsia="SimHei" w:cs="SimHei"/>
          <w:sz w:val="20"/>
          <w:szCs w:val="20"/>
        </w:rPr>
      </w:pPr>
      <w:r>
        <w:rPr>
          <w:rFonts w:ascii="SimHei" w:hAnsi="SimHei" w:eastAsia="SimHei" w:cs="SimHei"/>
          <w:sz w:val="20"/>
          <w:szCs w:val="20"/>
          <w:b/>
          <w:bCs/>
          <w:color w:val="0081D8"/>
          <w:spacing w:val="2"/>
        </w:rPr>
        <w:t>【戒烟的健康益处】</w:t>
      </w:r>
    </w:p>
    <w:p>
      <w:pPr>
        <w:ind w:right="979" w:firstLine="439"/>
        <w:spacing w:before="81" w:line="295" w:lineRule="auto"/>
        <w:jc w:val="both"/>
        <w:rPr>
          <w:rFonts w:ascii="SimSun" w:hAnsi="SimSun" w:eastAsia="SimSun" w:cs="SimSun"/>
          <w:sz w:val="20"/>
          <w:szCs w:val="20"/>
        </w:rPr>
      </w:pPr>
      <w:r>
        <w:rPr>
          <w:rFonts w:ascii="SimSun" w:hAnsi="SimSun" w:eastAsia="SimSun" w:cs="SimSun"/>
          <w:sz w:val="20"/>
          <w:szCs w:val="20"/>
          <w:spacing w:val="8"/>
        </w:rPr>
        <w:t>吸烟会对人体健康造成严重危害，控烟是疾病预防最佳策略，戒烟是已被证实减轻</w:t>
      </w:r>
      <w:r>
        <w:rPr>
          <w:rFonts w:ascii="SimSun" w:hAnsi="SimSun" w:eastAsia="SimSun" w:cs="SimSun"/>
          <w:sz w:val="20"/>
          <w:szCs w:val="20"/>
          <w:spacing w:val="7"/>
        </w:rPr>
        <w:t>吸烟危害的唯</w:t>
      </w:r>
      <w:r>
        <w:rPr>
          <w:rFonts w:ascii="SimSun" w:hAnsi="SimSun" w:eastAsia="SimSun" w:cs="SimSun"/>
          <w:sz w:val="20"/>
          <w:szCs w:val="20"/>
        </w:rPr>
        <w:t xml:space="preserve">  </w:t>
      </w:r>
      <w:r>
        <w:rPr>
          <w:rFonts w:ascii="SimSun" w:hAnsi="SimSun" w:eastAsia="SimSun" w:cs="SimSun"/>
          <w:sz w:val="20"/>
          <w:szCs w:val="20"/>
          <w:spacing w:val="14"/>
        </w:rPr>
        <w:t>一方法。吸烟者戒烟后可获得巨大的健康益处，包括延长寿命、降低</w:t>
      </w:r>
      <w:r>
        <w:rPr>
          <w:rFonts w:ascii="SimSun" w:hAnsi="SimSun" w:eastAsia="SimSun" w:cs="SimSun"/>
          <w:sz w:val="20"/>
          <w:szCs w:val="20"/>
          <w:spacing w:val="13"/>
        </w:rPr>
        <w:t>吸烟相关疾病的发病及死亡风</w:t>
      </w:r>
      <w:r>
        <w:rPr>
          <w:rFonts w:ascii="SimSun" w:hAnsi="SimSun" w:eastAsia="SimSun" w:cs="SimSun"/>
          <w:sz w:val="20"/>
          <w:szCs w:val="20"/>
        </w:rPr>
        <w:t xml:space="preserve"> </w:t>
      </w:r>
      <w:r>
        <w:rPr>
          <w:rFonts w:ascii="SimSun" w:hAnsi="SimSun" w:eastAsia="SimSun" w:cs="SimSun"/>
          <w:sz w:val="20"/>
          <w:szCs w:val="20"/>
          <w:spacing w:val="8"/>
        </w:rPr>
        <w:t>险、改善多种吸烟相关疾病的预后等，如美国因减少吸烟与早诊早治，已导致过去20年癌症尤其是肺</w:t>
      </w:r>
      <w:r>
        <w:rPr>
          <w:rFonts w:ascii="SimSun" w:hAnsi="SimSun" w:eastAsia="SimSun" w:cs="SimSun"/>
          <w:sz w:val="20"/>
          <w:szCs w:val="20"/>
          <w:spacing w:val="3"/>
        </w:rPr>
        <w:t xml:space="preserve">  </w:t>
      </w:r>
      <w:r>
        <w:rPr>
          <w:rFonts w:ascii="SimSun" w:hAnsi="SimSun" w:eastAsia="SimSun" w:cs="SimSun"/>
          <w:sz w:val="20"/>
          <w:szCs w:val="20"/>
          <w:spacing w:val="15"/>
        </w:rPr>
        <w:t>癌的死亡率显著下降。吸烟者减少吸烟量并不能降低其发病和死亡风险。任何年龄戒烟均可获益。</w:t>
      </w:r>
      <w:r>
        <w:rPr>
          <w:rFonts w:ascii="SimSun" w:hAnsi="SimSun" w:eastAsia="SimSun" w:cs="SimSun"/>
          <w:sz w:val="20"/>
          <w:szCs w:val="20"/>
          <w:spacing w:val="14"/>
        </w:rPr>
        <w:t xml:space="preserve"> </w:t>
      </w:r>
      <w:r>
        <w:rPr>
          <w:rFonts w:ascii="SimSun" w:hAnsi="SimSun" w:eastAsia="SimSun" w:cs="SimSun"/>
          <w:sz w:val="20"/>
          <w:szCs w:val="20"/>
          <w:spacing w:val="5"/>
        </w:rPr>
        <w:t>早戒比晚戒好，戒比不戒好。与持续吸烟者相比，戒烟者的生存时间更长。</w:t>
      </w:r>
    </w:p>
    <w:p>
      <w:pPr>
        <w:ind w:left="342"/>
        <w:spacing w:before="128" w:line="222" w:lineRule="auto"/>
        <w:rPr>
          <w:rFonts w:ascii="SimHei" w:hAnsi="SimHei" w:eastAsia="SimHei" w:cs="SimHei"/>
          <w:sz w:val="20"/>
          <w:szCs w:val="20"/>
        </w:rPr>
      </w:pPr>
      <w:r>
        <w:rPr>
          <w:rFonts w:ascii="SimHei" w:hAnsi="SimHei" w:eastAsia="SimHei" w:cs="SimHei"/>
          <w:sz w:val="20"/>
          <w:szCs w:val="20"/>
          <w:b/>
          <w:bCs/>
          <w:color w:val="0075C4"/>
          <w:spacing w:val="5"/>
        </w:rPr>
        <w:t>【戒烟及烟草依赖的治疗】</w:t>
      </w:r>
    </w:p>
    <w:p>
      <w:pPr>
        <w:ind w:right="1047" w:firstLine="439"/>
        <w:spacing w:before="93" w:line="288" w:lineRule="auto"/>
        <w:jc w:val="both"/>
        <w:rPr>
          <w:rFonts w:ascii="SimSun" w:hAnsi="SimSun" w:eastAsia="SimSun" w:cs="SimSun"/>
          <w:sz w:val="20"/>
          <w:szCs w:val="20"/>
        </w:rPr>
      </w:pPr>
      <w:r>
        <w:rPr>
          <w:rFonts w:ascii="SimSun" w:hAnsi="SimSun" w:eastAsia="SimSun" w:cs="SimSun"/>
          <w:sz w:val="20"/>
          <w:szCs w:val="20"/>
          <w:spacing w:val="13"/>
        </w:rPr>
        <w:t>在充分认识到吸烟对健康的危害及戒烟的健康获益后，许多吸烟者都会产生戒烟的意愿。对于</w:t>
      </w:r>
      <w:r>
        <w:rPr>
          <w:rFonts w:ascii="SimSun" w:hAnsi="SimSun" w:eastAsia="SimSun" w:cs="SimSun"/>
          <w:sz w:val="20"/>
          <w:szCs w:val="20"/>
          <w:spacing w:val="18"/>
        </w:rPr>
        <w:t xml:space="preserve"> </w:t>
      </w:r>
      <w:r>
        <w:rPr>
          <w:rFonts w:ascii="SimSun" w:hAnsi="SimSun" w:eastAsia="SimSun" w:cs="SimSun"/>
          <w:sz w:val="20"/>
          <w:szCs w:val="20"/>
          <w:spacing w:val="9"/>
        </w:rPr>
        <w:t>没有成瘾或烟草依赖程度较低的吸烟者，可以凭毅力戒烟，但经常需要给予强烈的</w:t>
      </w:r>
      <w:r>
        <w:rPr>
          <w:rFonts w:ascii="SimSun" w:hAnsi="SimSun" w:eastAsia="SimSun" w:cs="SimSun"/>
          <w:sz w:val="20"/>
          <w:szCs w:val="20"/>
          <w:spacing w:val="8"/>
        </w:rPr>
        <w:t>戒烟建议，激发其</w:t>
      </w:r>
      <w:r>
        <w:rPr>
          <w:rFonts w:ascii="SimSun" w:hAnsi="SimSun" w:eastAsia="SimSun" w:cs="SimSun"/>
          <w:sz w:val="20"/>
          <w:szCs w:val="20"/>
        </w:rPr>
        <w:t xml:space="preserve"> </w:t>
      </w:r>
      <w:r>
        <w:rPr>
          <w:rFonts w:ascii="SimSun" w:hAnsi="SimSun" w:eastAsia="SimSun" w:cs="SimSun"/>
          <w:sz w:val="20"/>
          <w:szCs w:val="20"/>
          <w:spacing w:val="7"/>
        </w:rPr>
        <w:t>戒烟动机；对于烟草依赖程度较高者，往往需要给予更强的戒烟干预才能最终成功</w:t>
      </w:r>
      <w:r>
        <w:rPr>
          <w:rFonts w:ascii="SimSun" w:hAnsi="SimSun" w:eastAsia="SimSun" w:cs="SimSun"/>
          <w:sz w:val="20"/>
          <w:szCs w:val="20"/>
          <w:spacing w:val="6"/>
        </w:rPr>
        <w:t>戒烟。</w:t>
      </w:r>
    </w:p>
    <w:p>
      <w:pPr>
        <w:ind w:right="1042" w:firstLine="439"/>
        <w:spacing w:before="105" w:line="290" w:lineRule="auto"/>
        <w:jc w:val="both"/>
        <w:rPr>
          <w:rFonts w:ascii="SimSun" w:hAnsi="SimSun" w:eastAsia="SimSun" w:cs="SimSun"/>
          <w:sz w:val="20"/>
          <w:szCs w:val="20"/>
        </w:rPr>
      </w:pPr>
      <w:r>
        <w:rPr>
          <w:rFonts w:ascii="SimSun" w:hAnsi="SimSun" w:eastAsia="SimSun" w:cs="SimSun"/>
          <w:sz w:val="20"/>
          <w:szCs w:val="20"/>
          <w:spacing w:val="6"/>
        </w:rPr>
        <w:t>研究证明可有效提高长期戒烟率的方法包括：戒烟劝诫、戒烟咨询、戒烟热线(全国专业</w:t>
      </w:r>
      <w:r>
        <w:rPr>
          <w:rFonts w:ascii="SimSun" w:hAnsi="SimSun" w:eastAsia="SimSun" w:cs="SimSun"/>
          <w:sz w:val="20"/>
          <w:szCs w:val="20"/>
          <w:spacing w:val="5"/>
        </w:rPr>
        <w:t>戒烟热线</w:t>
      </w:r>
      <w:r>
        <w:rPr>
          <w:rFonts w:ascii="SimSun" w:hAnsi="SimSun" w:eastAsia="SimSun" w:cs="SimSun"/>
          <w:sz w:val="20"/>
          <w:szCs w:val="20"/>
        </w:rPr>
        <w:t xml:space="preserve"> </w:t>
      </w:r>
      <w:r>
        <w:rPr>
          <w:rFonts w:ascii="SimSun" w:hAnsi="SimSun" w:eastAsia="SimSun" w:cs="SimSun"/>
          <w:sz w:val="20"/>
          <w:szCs w:val="20"/>
          <w:spacing w:val="15"/>
        </w:rPr>
        <w:t>4008885531)以及戒烟药物治疗。目前采用的</w:t>
      </w:r>
      <w:r>
        <w:rPr>
          <w:rFonts w:ascii="SimSun" w:hAnsi="SimSun" w:eastAsia="SimSun" w:cs="SimSun"/>
          <w:sz w:val="20"/>
          <w:szCs w:val="20"/>
          <w:spacing w:val="14"/>
        </w:rPr>
        <w:t>一线戒烟药物包括尼古丁替代制剂、安非他酮和伐尼</w:t>
      </w:r>
      <w:r>
        <w:rPr>
          <w:rFonts w:ascii="SimSun" w:hAnsi="SimSun" w:eastAsia="SimSun" w:cs="SimSun"/>
          <w:sz w:val="20"/>
          <w:szCs w:val="20"/>
        </w:rPr>
        <w:t xml:space="preserve"> </w:t>
      </w:r>
      <w:r>
        <w:rPr>
          <w:rFonts w:ascii="SimSun" w:hAnsi="SimSun" w:eastAsia="SimSun" w:cs="SimSun"/>
          <w:sz w:val="20"/>
          <w:szCs w:val="20"/>
          <w:spacing w:val="14"/>
        </w:rPr>
        <w:t>克兰。戒烟门诊是对烟草依赖者进行强化治疗的有效方式。医务人员</w:t>
      </w:r>
      <w:r>
        <w:rPr>
          <w:rFonts w:ascii="SimSun" w:hAnsi="SimSun" w:eastAsia="SimSun" w:cs="SimSun"/>
          <w:sz w:val="20"/>
          <w:szCs w:val="20"/>
          <w:spacing w:val="13"/>
        </w:rPr>
        <w:t>应将戒烟干预整合到日常临床</w:t>
      </w:r>
      <w:r>
        <w:rPr>
          <w:rFonts w:ascii="SimSun" w:hAnsi="SimSun" w:eastAsia="SimSun" w:cs="SimSun"/>
          <w:sz w:val="20"/>
          <w:szCs w:val="20"/>
        </w:rPr>
        <w:t xml:space="preserve"> </w:t>
      </w:r>
      <w:r>
        <w:rPr>
          <w:rFonts w:ascii="SimSun" w:hAnsi="SimSun" w:eastAsia="SimSun" w:cs="SimSun"/>
          <w:sz w:val="20"/>
          <w:szCs w:val="20"/>
          <w:spacing w:val="7"/>
        </w:rPr>
        <w:t>工作中，使每位吸烟者都能够在就诊时获得有效的戒烟帮助。</w:t>
      </w:r>
    </w:p>
    <w:p>
      <w:pPr>
        <w:ind w:left="7909"/>
        <w:spacing w:before="121" w:line="226" w:lineRule="auto"/>
        <w:rPr>
          <w:rFonts w:ascii="KaiTi" w:hAnsi="KaiTi" w:eastAsia="KaiTi" w:cs="KaiTi"/>
          <w:sz w:val="20"/>
          <w:szCs w:val="20"/>
        </w:rPr>
      </w:pPr>
      <w:r>
        <w:rPr>
          <w:rFonts w:ascii="KaiTi" w:hAnsi="KaiTi" w:eastAsia="KaiTi" w:cs="KaiTi"/>
          <w:sz w:val="20"/>
          <w:szCs w:val="20"/>
          <w:spacing w:val="-10"/>
          <w:w w:val="97"/>
        </w:rPr>
        <w:t>(</w:t>
      </w:r>
      <w:r>
        <w:rPr>
          <w:rFonts w:ascii="KaiTi" w:hAnsi="KaiTi" w:eastAsia="KaiTi" w:cs="KaiTi"/>
          <w:sz w:val="20"/>
          <w:szCs w:val="20"/>
          <w:spacing w:val="-19"/>
        </w:rPr>
        <w:t xml:space="preserve"> </w:t>
      </w:r>
      <w:r>
        <w:rPr>
          <w:rFonts w:ascii="KaiTi" w:hAnsi="KaiTi" w:eastAsia="KaiTi" w:cs="KaiTi"/>
          <w:sz w:val="20"/>
          <w:szCs w:val="20"/>
          <w:spacing w:val="-10"/>
          <w:w w:val="97"/>
        </w:rPr>
        <w:t>王</w:t>
      </w:r>
      <w:r>
        <w:rPr>
          <w:rFonts w:ascii="KaiTi" w:hAnsi="KaiTi" w:eastAsia="KaiTi" w:cs="KaiTi"/>
          <w:sz w:val="20"/>
          <w:szCs w:val="20"/>
          <w:spacing w:val="98"/>
        </w:rPr>
        <w:t xml:space="preserve"> </w:t>
      </w:r>
      <w:r>
        <w:rPr>
          <w:rFonts w:ascii="KaiTi" w:hAnsi="KaiTi" w:eastAsia="KaiTi" w:cs="KaiTi"/>
          <w:sz w:val="20"/>
          <w:szCs w:val="20"/>
          <w:spacing w:val="-10"/>
          <w:w w:val="97"/>
        </w:rPr>
        <w:t>辰</w:t>
      </w:r>
      <w:r>
        <w:rPr>
          <w:rFonts w:ascii="KaiTi" w:hAnsi="KaiTi" w:eastAsia="KaiTi" w:cs="KaiTi"/>
          <w:sz w:val="20"/>
          <w:szCs w:val="20"/>
          <w:spacing w:val="-40"/>
        </w:rPr>
        <w:t xml:space="preserve"> </w:t>
      </w:r>
      <w:r>
        <w:rPr>
          <w:rFonts w:ascii="KaiTi" w:hAnsi="KaiTi" w:eastAsia="KaiTi" w:cs="KaiTi"/>
          <w:sz w:val="20"/>
          <w:szCs w:val="20"/>
          <w:spacing w:val="-10"/>
          <w:w w:val="97"/>
        </w:rPr>
        <w:t>)</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firstLine="9379"/>
        <w:spacing w:line="670" w:lineRule="exact"/>
        <w:textAlignment w:val="center"/>
        <w:rPr/>
      </w:pPr>
      <w:r>
        <w:drawing>
          <wp:inline distT="0" distB="0" distL="0" distR="0">
            <wp:extent cx="546108" cy="425490"/>
            <wp:effectExtent l="0" t="0" r="0" b="0"/>
            <wp:docPr id="22" name="IM 22"/>
            <wp:cNvGraphicFramePr/>
            <a:graphic>
              <a:graphicData uri="http://schemas.openxmlformats.org/drawingml/2006/picture">
                <pic:pic>
                  <pic:nvPicPr>
                    <pic:cNvPr id="22" name="IM 22"/>
                    <pic:cNvPicPr/>
                  </pic:nvPicPr>
                  <pic:blipFill>
                    <a:blip r:embed="rId27"/>
                    <a:stretch>
                      <a:fillRect/>
                    </a:stretch>
                  </pic:blipFill>
                  <pic:spPr>
                    <a:xfrm rot="0">
                      <a:off x="0" y="0"/>
                      <a:ext cx="546108" cy="425490"/>
                    </a:xfrm>
                    <a:prstGeom prst="rect">
                      <a:avLst/>
                    </a:prstGeom>
                  </pic:spPr>
                </pic:pic>
              </a:graphicData>
            </a:graphic>
          </wp:inline>
        </w:drawing>
      </w:r>
    </w:p>
    <w:p>
      <w:pPr>
        <w:sectPr>
          <w:pgSz w:w="11900" w:h="16840"/>
          <w:pgMar w:top="856" w:right="800" w:bottom="400" w:left="860" w:header="0" w:footer="0" w:gutter="0"/>
        </w:sectPr>
        <w:rPr/>
      </w:pPr>
    </w:p>
    <w:p>
      <w:pPr>
        <w:ind w:firstLine="999"/>
        <w:spacing w:before="98" w:line="1270" w:lineRule="exact"/>
        <w:textAlignment w:val="center"/>
        <w:rPr/>
      </w:pPr>
      <w:r>
        <w:pict>
          <v:group id="_x0000_s25" style="mso-position-vertical-relative:line;mso-position-horizontal-relative:char;width:457.05pt;height:63.5pt;" filled="false" stroked="false" coordsize="9140,1270" coordorigin="0,0">
            <v:shape id="_x0000_s26" style="position:absolute;left:0;top:0;width:9140;height:1270;" filled="false" stroked="false" type="#_x0000_t75">
              <v:imagedata o:title="" r:id="rId29"/>
            </v:shape>
            <v:shape id="_x0000_s27" style="position:absolute;left:-20;top:-20;width:9180;height:1408;" filled="false" stroked="false" type="#_x0000_t202">
              <v:fill on="false"/>
              <v:stroke on="false"/>
              <v:path/>
              <v:imagedata o:title=""/>
              <o:lock v:ext="edit" aspectratio="false"/>
              <v:textbox inset="0mm,0mm,0mm,0mm">
                <w:txbxContent>
                  <w:p>
                    <w:pPr>
                      <w:spacing w:line="362" w:lineRule="auto"/>
                      <w:rPr>
                        <w:rFonts w:ascii="Arial"/>
                        <w:sz w:val="21"/>
                      </w:rPr>
                    </w:pPr>
                    <w:r/>
                  </w:p>
                  <w:p>
                    <w:pPr>
                      <w:ind w:left="3577"/>
                      <w:spacing w:before="169" w:line="222" w:lineRule="auto"/>
                      <w:rPr>
                        <w:rFonts w:ascii="SimHei" w:hAnsi="SimHei" w:eastAsia="SimHei" w:cs="SimHei"/>
                        <w:sz w:val="52"/>
                        <w:szCs w:val="52"/>
                      </w:rPr>
                    </w:pPr>
                    <w:r>
                      <w:rPr>
                        <w:rFonts w:ascii="SimHei" w:hAnsi="SimHei" w:eastAsia="SimHei" w:cs="SimHei"/>
                        <w:sz w:val="52"/>
                        <w:szCs w:val="52"/>
                        <w:b/>
                        <w:bCs/>
                        <w:color w:val="129AE9"/>
                        <w:spacing w:val="-3"/>
                      </w:rPr>
                      <w:t>推荐阅读</w:t>
                    </w:r>
                  </w:p>
                </w:txbxContent>
              </v:textbox>
            </v:shape>
          </v:group>
        </w:pict>
      </w:r>
    </w:p>
    <w:p>
      <w:pPr>
        <w:spacing w:line="280" w:lineRule="auto"/>
        <w:rPr>
          <w:rFonts w:ascii="Arial"/>
          <w:sz w:val="21"/>
        </w:rPr>
      </w:pPr>
      <w:r/>
    </w:p>
    <w:p>
      <w:pPr>
        <w:spacing w:line="281" w:lineRule="auto"/>
        <w:rPr>
          <w:rFonts w:ascii="Arial"/>
          <w:sz w:val="21"/>
        </w:rPr>
      </w:pPr>
      <w:r/>
    </w:p>
    <w:p>
      <w:pPr>
        <w:spacing w:line="281" w:lineRule="auto"/>
        <w:rPr>
          <w:rFonts w:ascii="Arial"/>
          <w:sz w:val="21"/>
        </w:rPr>
      </w:pPr>
      <w:r/>
    </w:p>
    <w:p>
      <w:pPr>
        <w:spacing w:line="281" w:lineRule="auto"/>
        <w:rPr>
          <w:rFonts w:ascii="Arial"/>
          <w:sz w:val="21"/>
        </w:rPr>
      </w:pPr>
      <w:r/>
    </w:p>
    <w:p>
      <w:pPr>
        <w:ind w:left="989"/>
        <w:spacing w:before="5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1.</w:t>
      </w:r>
      <w:r>
        <w:rPr>
          <w:rFonts w:ascii="Times New Roman" w:hAnsi="Times New Roman" w:eastAsia="Times New Roman" w:cs="Times New Roman"/>
          <w:sz w:val="19"/>
          <w:szCs w:val="19"/>
        </w:rPr>
        <w:t>Goldman</w:t>
      </w:r>
      <w:r>
        <w:rPr>
          <w:rFonts w:ascii="Times New Roman" w:hAnsi="Times New Roman" w:eastAsia="Times New Roman" w:cs="Times New Roman"/>
          <w:sz w:val="19"/>
          <w:szCs w:val="19"/>
          <w:spacing w:val="38"/>
        </w:rPr>
        <w:t xml:space="preserve"> </w:t>
      </w:r>
      <w:r>
        <w:rPr>
          <w:rFonts w:ascii="Times New Roman" w:hAnsi="Times New Roman" w:eastAsia="Times New Roman" w:cs="Times New Roman"/>
          <w:sz w:val="19"/>
          <w:szCs w:val="19"/>
        </w:rPr>
        <w:t>L</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Schafer</w:t>
      </w:r>
      <w:r>
        <w:rPr>
          <w:rFonts w:ascii="Times New Roman" w:hAnsi="Times New Roman" w:eastAsia="Times New Roman" w:cs="Times New Roman"/>
          <w:sz w:val="19"/>
          <w:szCs w:val="19"/>
          <w:spacing w:val="34"/>
          <w:w w:val="102"/>
        </w:rPr>
        <w:t xml:space="preserve"> </w:t>
      </w:r>
      <w:r>
        <w:rPr>
          <w:rFonts w:ascii="Times New Roman" w:hAnsi="Times New Roman" w:eastAsia="Times New Roman" w:cs="Times New Roman"/>
          <w:sz w:val="19"/>
          <w:szCs w:val="19"/>
        </w:rPr>
        <w:t>AI</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Cecil</w:t>
      </w:r>
      <w:r>
        <w:rPr>
          <w:rFonts w:ascii="Times New Roman" w:hAnsi="Times New Roman" w:eastAsia="Times New Roman" w:cs="Times New Roman"/>
          <w:sz w:val="19"/>
          <w:szCs w:val="19"/>
          <w:spacing w:val="37"/>
          <w:w w:val="101"/>
        </w:rPr>
        <w:t xml:space="preserve"> </w:t>
      </w:r>
      <w:r>
        <w:rPr>
          <w:rFonts w:ascii="Times New Roman" w:hAnsi="Times New Roman" w:eastAsia="Times New Roman" w:cs="Times New Roman"/>
          <w:sz w:val="19"/>
          <w:szCs w:val="19"/>
        </w:rPr>
        <w:t>Medicine</w:t>
      </w:r>
      <w:r>
        <w:rPr>
          <w:rFonts w:ascii="Times New Roman" w:hAnsi="Times New Roman" w:eastAsia="Times New Roman" w:cs="Times New Roman"/>
          <w:sz w:val="19"/>
          <w:szCs w:val="19"/>
          <w:spacing w:val="-1"/>
        </w:rPr>
        <w:t>.25</w:t>
      </w:r>
      <w:r>
        <w:rPr>
          <w:rFonts w:ascii="Times New Roman" w:hAnsi="Times New Roman" w:eastAsia="Times New Roman" w:cs="Times New Roman"/>
          <w:sz w:val="19"/>
          <w:szCs w:val="19"/>
        </w:rPr>
        <w:t>t</w:t>
      </w:r>
      <w:r>
        <w:rPr>
          <w:rFonts w:ascii="Times New Roman" w:hAnsi="Times New Roman" w:eastAsia="Times New Roman" w:cs="Times New Roman"/>
          <w:sz w:val="19"/>
          <w:szCs w:val="19"/>
          <w:spacing w:val="-1"/>
        </w:rPr>
        <w:t>h</w:t>
      </w:r>
      <w:r>
        <w:rPr>
          <w:rFonts w:ascii="Times New Roman" w:hAnsi="Times New Roman" w:eastAsia="Times New Roman" w:cs="Times New Roman"/>
          <w:sz w:val="19"/>
          <w:szCs w:val="19"/>
          <w:spacing w:val="41"/>
          <w:w w:val="101"/>
        </w:rPr>
        <w:t xml:space="preserve"> </w:t>
      </w:r>
      <w:r>
        <w:rPr>
          <w:rFonts w:ascii="Times New Roman" w:hAnsi="Times New Roman" w:eastAsia="Times New Roman" w:cs="Times New Roman"/>
          <w:sz w:val="19"/>
          <w:szCs w:val="19"/>
          <w:spacing w:val="-1"/>
        </w:rPr>
        <w:t>ed.New</w:t>
      </w:r>
      <w:r>
        <w:rPr>
          <w:rFonts w:ascii="Times New Roman" w:hAnsi="Times New Roman" w:eastAsia="Times New Roman" w:cs="Times New Roman"/>
          <w:sz w:val="19"/>
          <w:szCs w:val="19"/>
          <w:spacing w:val="36"/>
          <w:w w:val="101"/>
        </w:rPr>
        <w:t xml:space="preserve"> </w:t>
      </w:r>
      <w:r>
        <w:rPr>
          <w:rFonts w:ascii="Times New Roman" w:hAnsi="Times New Roman" w:eastAsia="Times New Roman" w:cs="Times New Roman"/>
          <w:sz w:val="19"/>
          <w:szCs w:val="19"/>
          <w:spacing w:val="-1"/>
        </w:rPr>
        <w:t>York:Elsevier</w:t>
      </w:r>
      <w:r>
        <w:rPr>
          <w:rFonts w:ascii="Times New Roman" w:hAnsi="Times New Roman" w:eastAsia="Times New Roman" w:cs="Times New Roman"/>
          <w:sz w:val="19"/>
          <w:szCs w:val="19"/>
          <w:spacing w:val="45"/>
          <w:w w:val="101"/>
        </w:rPr>
        <w:t xml:space="preserve"> </w:t>
      </w:r>
      <w:r>
        <w:rPr>
          <w:rFonts w:ascii="Times New Roman" w:hAnsi="Times New Roman" w:eastAsia="Times New Roman" w:cs="Times New Roman"/>
          <w:sz w:val="19"/>
          <w:szCs w:val="19"/>
          <w:spacing w:val="-1"/>
        </w:rPr>
        <w:t>Saunders,2016.</w:t>
      </w:r>
    </w:p>
    <w:p>
      <w:pPr>
        <w:ind w:left="989"/>
        <w:spacing w:before="1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2.</w:t>
      </w:r>
      <w:r>
        <w:rPr>
          <w:rFonts w:ascii="Times New Roman" w:hAnsi="Times New Roman" w:eastAsia="Times New Roman" w:cs="Times New Roman"/>
          <w:sz w:val="19"/>
          <w:szCs w:val="19"/>
        </w:rPr>
        <w:t>Dennis</w:t>
      </w:r>
      <w:r>
        <w:rPr>
          <w:rFonts w:ascii="Times New Roman" w:hAnsi="Times New Roman" w:eastAsia="Times New Roman" w:cs="Times New Roman"/>
          <w:sz w:val="19"/>
          <w:szCs w:val="19"/>
          <w:spacing w:val="37"/>
          <w:w w:val="101"/>
        </w:rPr>
        <w:t xml:space="preserve"> </w:t>
      </w:r>
      <w:r>
        <w:rPr>
          <w:rFonts w:ascii="Times New Roman" w:hAnsi="Times New Roman" w:eastAsia="Times New Roman" w:cs="Times New Roman"/>
          <w:sz w:val="19"/>
          <w:szCs w:val="19"/>
        </w:rPr>
        <w:t>Kasper</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Anthony</w:t>
      </w:r>
      <w:r>
        <w:rPr>
          <w:rFonts w:ascii="Times New Roman" w:hAnsi="Times New Roman" w:eastAsia="Times New Roman" w:cs="Times New Roman"/>
          <w:sz w:val="19"/>
          <w:szCs w:val="19"/>
          <w:spacing w:val="37"/>
          <w:w w:val="101"/>
        </w:rPr>
        <w:t xml:space="preserve"> </w:t>
      </w:r>
      <w:r>
        <w:rPr>
          <w:rFonts w:ascii="Times New Roman" w:hAnsi="Times New Roman" w:eastAsia="Times New Roman" w:cs="Times New Roman"/>
          <w:sz w:val="19"/>
          <w:szCs w:val="19"/>
        </w:rPr>
        <w:t>Fauci</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Stephen</w:t>
      </w:r>
      <w:r>
        <w:rPr>
          <w:rFonts w:ascii="Times New Roman" w:hAnsi="Times New Roman" w:eastAsia="Times New Roman" w:cs="Times New Roman"/>
          <w:sz w:val="19"/>
          <w:szCs w:val="19"/>
          <w:spacing w:val="38"/>
        </w:rPr>
        <w:t xml:space="preserve"> </w:t>
      </w:r>
      <w:r>
        <w:rPr>
          <w:rFonts w:ascii="Times New Roman" w:hAnsi="Times New Roman" w:eastAsia="Times New Roman" w:cs="Times New Roman"/>
          <w:sz w:val="19"/>
          <w:szCs w:val="19"/>
        </w:rPr>
        <w:t>Hauser</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et</w:t>
      </w:r>
      <w:r>
        <w:rPr>
          <w:rFonts w:ascii="Times New Roman" w:hAnsi="Times New Roman" w:eastAsia="Times New Roman" w:cs="Times New Roman"/>
          <w:sz w:val="19"/>
          <w:szCs w:val="19"/>
          <w:spacing w:val="41"/>
        </w:rPr>
        <w:t xml:space="preserve"> </w:t>
      </w:r>
      <w:r>
        <w:rPr>
          <w:rFonts w:ascii="Times New Roman" w:hAnsi="Times New Roman" w:eastAsia="Times New Roman" w:cs="Times New Roman"/>
          <w:sz w:val="19"/>
          <w:szCs w:val="19"/>
        </w:rPr>
        <w:t>al</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Harr</w:t>
      </w:r>
      <w:r>
        <w:rPr>
          <w:rFonts w:ascii="Times New Roman" w:hAnsi="Times New Roman" w:eastAsia="Times New Roman" w:cs="Times New Roman"/>
          <w:sz w:val="19"/>
          <w:szCs w:val="19"/>
          <w:spacing w:val="-1"/>
        </w:rPr>
        <w:t>ison's</w:t>
      </w:r>
      <w:r>
        <w:rPr>
          <w:rFonts w:ascii="Times New Roman" w:hAnsi="Times New Roman" w:eastAsia="Times New Roman" w:cs="Times New Roman"/>
          <w:sz w:val="19"/>
          <w:szCs w:val="19"/>
          <w:spacing w:val="38"/>
        </w:rPr>
        <w:t xml:space="preserve"> </w:t>
      </w:r>
      <w:r>
        <w:rPr>
          <w:rFonts w:ascii="Times New Roman" w:hAnsi="Times New Roman" w:eastAsia="Times New Roman" w:cs="Times New Roman"/>
          <w:sz w:val="19"/>
          <w:szCs w:val="19"/>
          <w:spacing w:val="-1"/>
        </w:rPr>
        <w:t>Principles</w:t>
      </w:r>
      <w:r>
        <w:rPr>
          <w:rFonts w:ascii="Times New Roman" w:hAnsi="Times New Roman" w:eastAsia="Times New Roman" w:cs="Times New Roman"/>
          <w:sz w:val="19"/>
          <w:szCs w:val="19"/>
          <w:spacing w:val="41"/>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20"/>
          <w:w w:val="101"/>
        </w:rPr>
        <w:t xml:space="preserve"> </w:t>
      </w:r>
      <w:r>
        <w:rPr>
          <w:rFonts w:ascii="Times New Roman" w:hAnsi="Times New Roman" w:eastAsia="Times New Roman" w:cs="Times New Roman"/>
          <w:sz w:val="19"/>
          <w:szCs w:val="19"/>
          <w:spacing w:val="-1"/>
        </w:rPr>
        <w:t>Internal</w:t>
      </w:r>
      <w:r>
        <w:rPr>
          <w:rFonts w:ascii="Times New Roman" w:hAnsi="Times New Roman" w:eastAsia="Times New Roman" w:cs="Times New Roman"/>
          <w:sz w:val="19"/>
          <w:szCs w:val="19"/>
          <w:spacing w:val="38"/>
        </w:rPr>
        <w:t xml:space="preserve"> </w:t>
      </w:r>
      <w:r>
        <w:rPr>
          <w:rFonts w:ascii="Times New Roman" w:hAnsi="Times New Roman" w:eastAsia="Times New Roman" w:cs="Times New Roman"/>
          <w:sz w:val="19"/>
          <w:szCs w:val="19"/>
          <w:spacing w:val="-1"/>
        </w:rPr>
        <w:t>Medicine.</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1"/>
        </w:rPr>
        <w:t>19th</w:t>
      </w:r>
      <w:r>
        <w:rPr>
          <w:rFonts w:ascii="Times New Roman" w:hAnsi="Times New Roman" w:eastAsia="Times New Roman" w:cs="Times New Roman"/>
          <w:sz w:val="19"/>
          <w:szCs w:val="19"/>
          <w:spacing w:val="42"/>
          <w:w w:val="101"/>
        </w:rPr>
        <w:t xml:space="preserve"> </w:t>
      </w:r>
      <w:r>
        <w:rPr>
          <w:rFonts w:ascii="Times New Roman" w:hAnsi="Times New Roman" w:eastAsia="Times New Roman" w:cs="Times New Roman"/>
          <w:sz w:val="19"/>
          <w:szCs w:val="19"/>
          <w:spacing w:val="-1"/>
        </w:rPr>
        <w:t>ed.New</w:t>
      </w:r>
      <w:r>
        <w:rPr>
          <w:rFonts w:ascii="Times New Roman" w:hAnsi="Times New Roman" w:eastAsia="Times New Roman" w:cs="Times New Roman"/>
          <w:sz w:val="19"/>
          <w:szCs w:val="19"/>
          <w:spacing w:val="36"/>
        </w:rPr>
        <w:t xml:space="preserve"> </w:t>
      </w:r>
      <w:r>
        <w:rPr>
          <w:rFonts w:ascii="Times New Roman" w:hAnsi="Times New Roman" w:eastAsia="Times New Roman" w:cs="Times New Roman"/>
          <w:sz w:val="19"/>
          <w:szCs w:val="19"/>
          <w:spacing w:val="-1"/>
        </w:rPr>
        <w:t>York:</w:t>
      </w:r>
    </w:p>
    <w:p>
      <w:pPr>
        <w:ind w:left="1249"/>
        <w:spacing w:before="114" w:line="271"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8"/>
        </w:rPr>
        <w:t>McGraw-Hill</w:t>
      </w:r>
      <w:r>
        <w:rPr>
          <w:rFonts w:ascii="Times New Roman" w:hAnsi="Times New Roman" w:eastAsia="Times New Roman" w:cs="Times New Roman"/>
          <w:sz w:val="19"/>
          <w:szCs w:val="19"/>
          <w:spacing w:val="7"/>
          <w:position w:val="8"/>
        </w:rPr>
        <w:t xml:space="preserve"> </w:t>
      </w:r>
      <w:r>
        <w:rPr>
          <w:rFonts w:ascii="Times New Roman" w:hAnsi="Times New Roman" w:eastAsia="Times New Roman" w:cs="Times New Roman"/>
          <w:sz w:val="19"/>
          <w:szCs w:val="19"/>
          <w:position w:val="8"/>
        </w:rPr>
        <w:t>Education,2016.</w:t>
      </w:r>
    </w:p>
    <w:p>
      <w:pPr>
        <w:ind w:left="98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3.</w:t>
      </w:r>
      <w:r>
        <w:rPr>
          <w:rFonts w:ascii="Times New Roman" w:hAnsi="Times New Roman" w:eastAsia="Times New Roman" w:cs="Times New Roman"/>
          <w:sz w:val="19"/>
          <w:szCs w:val="19"/>
          <w:spacing w:val="11"/>
          <w:w w:val="101"/>
        </w:rPr>
        <w:t xml:space="preserve">    </w:t>
      </w:r>
      <w:r>
        <w:rPr>
          <w:rFonts w:ascii="Times New Roman" w:hAnsi="Times New Roman" w:eastAsia="Times New Roman" w:cs="Times New Roman"/>
          <w:sz w:val="19"/>
          <w:szCs w:val="19"/>
        </w:rPr>
        <w:t>http://ginasthma.org/.</w:t>
      </w:r>
    </w:p>
    <w:p>
      <w:pPr>
        <w:ind w:left="989"/>
        <w:spacing w:before="10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4.</w:t>
      </w:r>
      <w:hyperlink w:history="true" r:id="rId30">
        <w:r>
          <w:rPr>
            <w:rFonts w:ascii="Times New Roman" w:hAnsi="Times New Roman" w:eastAsia="Times New Roman" w:cs="Times New Roman"/>
            <w:sz w:val="19"/>
            <w:szCs w:val="19"/>
          </w:rPr>
          <w:t>http</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goldcopd</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org</w:t>
        </w:r>
        <w:r>
          <w:rPr>
            <w:rFonts w:ascii="Times New Roman" w:hAnsi="Times New Roman" w:eastAsia="Times New Roman" w:cs="Times New Roman"/>
            <w:sz w:val="19"/>
            <w:szCs w:val="19"/>
            <w:spacing w:val="1"/>
          </w:rPr>
          <w:t>/</w:t>
        </w:r>
      </w:hyperlink>
      <w:r>
        <w:rPr>
          <w:rFonts w:ascii="Times New Roman" w:hAnsi="Times New Roman" w:eastAsia="Times New Roman" w:cs="Times New Roman"/>
          <w:sz w:val="19"/>
          <w:szCs w:val="19"/>
          <w:spacing w:val="1"/>
        </w:rPr>
        <w:t>.</w:t>
      </w:r>
    </w:p>
    <w:p>
      <w:pPr>
        <w:ind w:left="1249" w:right="37" w:hanging="260"/>
        <w:spacing w:before="105" w:line="25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5.</w:t>
      </w:r>
      <w:r>
        <w:rPr>
          <w:rFonts w:ascii="Times New Roman" w:hAnsi="Times New Roman" w:eastAsia="Times New Roman" w:cs="Times New Roman"/>
          <w:sz w:val="19"/>
          <w:szCs w:val="19"/>
        </w:rPr>
        <w:t>Woodhead</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M</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Blasi</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F</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Ewig</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et</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al</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Guidelines</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1"/>
        </w:rPr>
        <w:t>for</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management</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1"/>
        </w:rPr>
        <w:t>adult</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1"/>
        </w:rPr>
        <w:t>lower</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respiratory</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tract</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1"/>
        </w:rPr>
        <w:t>infections.</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1"/>
        </w:rPr>
        <w:t>Clin</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Mi-</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crobiol</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Infect,2011,17(Suppl.6):E1-E59.</w:t>
      </w:r>
    </w:p>
    <w:p>
      <w:pPr>
        <w:ind w:left="989"/>
        <w:spacing w:before="10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6.</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World</w:t>
      </w:r>
      <w:r>
        <w:rPr>
          <w:rFonts w:ascii="Times New Roman" w:hAnsi="Times New Roman" w:eastAsia="Times New Roman" w:cs="Times New Roman"/>
          <w:sz w:val="19"/>
          <w:szCs w:val="19"/>
          <w:spacing w:val="11"/>
          <w:w w:val="101"/>
        </w:rPr>
        <w:t xml:space="preserve"> </w:t>
      </w:r>
      <w:r>
        <w:rPr>
          <w:rFonts w:ascii="Times New Roman" w:hAnsi="Times New Roman" w:eastAsia="Times New Roman" w:cs="Times New Roman"/>
          <w:sz w:val="19"/>
          <w:szCs w:val="19"/>
        </w:rPr>
        <w:t>Health</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Organization</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rPr>
        <w:t>Guidelines</w:t>
      </w:r>
      <w:r>
        <w:rPr>
          <w:rFonts w:ascii="Times New Roman" w:hAnsi="Times New Roman" w:eastAsia="Times New Roman" w:cs="Times New Roman"/>
          <w:sz w:val="19"/>
          <w:szCs w:val="19"/>
          <w:spacing w:val="16"/>
          <w:w w:val="101"/>
        </w:rPr>
        <w:t xml:space="preserve"> </w:t>
      </w:r>
      <w:r>
        <w:rPr>
          <w:rFonts w:ascii="Times New Roman" w:hAnsi="Times New Roman" w:eastAsia="Times New Roman" w:cs="Times New Roman"/>
          <w:sz w:val="19"/>
          <w:szCs w:val="19"/>
        </w:rPr>
        <w:t>for</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treatment</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tuberculosis</w:t>
      </w:r>
      <w:r>
        <w:rPr>
          <w:rFonts w:ascii="Times New Roman" w:hAnsi="Times New Roman" w:eastAsia="Times New Roman" w:cs="Times New Roman"/>
          <w:sz w:val="19"/>
          <w:szCs w:val="19"/>
          <w:spacing w:val="-1"/>
        </w:rPr>
        <w:t>.4</w:t>
      </w:r>
      <w:r>
        <w:rPr>
          <w:rFonts w:ascii="Times New Roman" w:hAnsi="Times New Roman" w:eastAsia="Times New Roman" w:cs="Times New Roman"/>
          <w:sz w:val="19"/>
          <w:szCs w:val="19"/>
        </w:rPr>
        <w:t>th</w:t>
      </w:r>
      <w:r>
        <w:rPr>
          <w:rFonts w:ascii="Times New Roman" w:hAnsi="Times New Roman" w:eastAsia="Times New Roman" w:cs="Times New Roman"/>
          <w:sz w:val="19"/>
          <w:szCs w:val="19"/>
          <w:spacing w:val="16"/>
          <w:w w:val="102"/>
        </w:rPr>
        <w:t xml:space="preserve"> </w:t>
      </w:r>
      <w:r>
        <w:rPr>
          <w:rFonts w:ascii="Times New Roman" w:hAnsi="Times New Roman" w:eastAsia="Times New Roman" w:cs="Times New Roman"/>
          <w:sz w:val="19"/>
          <w:szCs w:val="19"/>
        </w:rPr>
        <w:t>ed</w:t>
      </w:r>
      <w:r>
        <w:rPr>
          <w:rFonts w:ascii="Times New Roman" w:hAnsi="Times New Roman" w:eastAsia="Times New Roman" w:cs="Times New Roman"/>
          <w:sz w:val="19"/>
          <w:szCs w:val="19"/>
          <w:spacing w:val="-1"/>
        </w:rPr>
        <w:t>.Geneva:WHO</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1"/>
        </w:rPr>
        <w:t>Press,2010.</w:t>
      </w:r>
    </w:p>
    <w:p>
      <w:pPr>
        <w:ind w:left="1249" w:right="37" w:hanging="260"/>
        <w:spacing w:before="105" w:line="25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7.</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Ettinger</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DS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Wood</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DE</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Aisner</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1"/>
        </w:rPr>
        <w:t>DL,et</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1"/>
        </w:rPr>
        <w:t>al.Non-Small</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spacing w:val="-1"/>
        </w:rPr>
        <w:t>Cell</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1"/>
        </w:rPr>
        <w:t>Lung</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spacing w:val="-1"/>
        </w:rPr>
        <w:t>Cancer,Version</w:t>
      </w:r>
      <w:r>
        <w:rPr>
          <w:rFonts w:ascii="Times New Roman" w:hAnsi="Times New Roman" w:eastAsia="Times New Roman" w:cs="Times New Roman"/>
          <w:sz w:val="19"/>
          <w:szCs w:val="19"/>
          <w:spacing w:val="14"/>
          <w:w w:val="101"/>
        </w:rPr>
        <w:t xml:space="preserve"> </w:t>
      </w:r>
      <w:r>
        <w:rPr>
          <w:rFonts w:ascii="Times New Roman" w:hAnsi="Times New Roman" w:eastAsia="Times New Roman" w:cs="Times New Roman"/>
          <w:sz w:val="19"/>
          <w:szCs w:val="19"/>
          <w:spacing w:val="-1"/>
        </w:rPr>
        <w:t>5.2017,NCCN</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spacing w:val="-1"/>
        </w:rPr>
        <w:t>Clinical</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1"/>
        </w:rPr>
        <w:t>Practice</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1"/>
        </w:rPr>
        <w:t>Guide-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lines</w:t>
      </w:r>
      <w:r>
        <w:rPr>
          <w:rFonts w:ascii="Times New Roman" w:hAnsi="Times New Roman" w:eastAsia="Times New Roman" w:cs="Times New Roman"/>
          <w:sz w:val="19"/>
          <w:szCs w:val="19"/>
          <w:spacing w:val="37"/>
          <w:w w:val="101"/>
        </w:rPr>
        <w:t xml:space="preserve"> </w:t>
      </w:r>
      <w:r>
        <w:rPr>
          <w:rFonts w:ascii="Times New Roman" w:hAnsi="Times New Roman" w:eastAsia="Times New Roman" w:cs="Times New Roman"/>
          <w:sz w:val="19"/>
          <w:szCs w:val="19"/>
        </w:rPr>
        <w:t>in</w:t>
      </w:r>
      <w:r>
        <w:rPr>
          <w:rFonts w:ascii="Times New Roman" w:hAnsi="Times New Roman" w:eastAsia="Times New Roman" w:cs="Times New Roman"/>
          <w:sz w:val="19"/>
          <w:szCs w:val="19"/>
          <w:spacing w:val="38"/>
          <w:w w:val="101"/>
        </w:rPr>
        <w:t xml:space="preserve"> </w:t>
      </w:r>
      <w:r>
        <w:rPr>
          <w:rFonts w:ascii="Times New Roman" w:hAnsi="Times New Roman" w:eastAsia="Times New Roman" w:cs="Times New Roman"/>
          <w:sz w:val="19"/>
          <w:szCs w:val="19"/>
        </w:rPr>
        <w:t>Oncology</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J</w:t>
      </w:r>
      <w:r>
        <w:rPr>
          <w:rFonts w:ascii="Times New Roman" w:hAnsi="Times New Roman" w:eastAsia="Times New Roman" w:cs="Times New Roman"/>
          <w:sz w:val="19"/>
          <w:szCs w:val="19"/>
          <w:spacing w:val="29"/>
          <w:w w:val="101"/>
        </w:rPr>
        <w:t xml:space="preserve"> </w:t>
      </w:r>
      <w:r>
        <w:rPr>
          <w:rFonts w:ascii="Times New Roman" w:hAnsi="Times New Roman" w:eastAsia="Times New Roman" w:cs="Times New Roman"/>
          <w:sz w:val="19"/>
          <w:szCs w:val="19"/>
        </w:rPr>
        <w:t>Natl</w:t>
      </w:r>
      <w:r>
        <w:rPr>
          <w:rFonts w:ascii="Times New Roman" w:hAnsi="Times New Roman" w:eastAsia="Times New Roman" w:cs="Times New Roman"/>
          <w:sz w:val="19"/>
          <w:szCs w:val="19"/>
          <w:spacing w:val="39"/>
        </w:rPr>
        <w:t xml:space="preserve"> </w:t>
      </w:r>
      <w:r>
        <w:rPr>
          <w:rFonts w:ascii="Times New Roman" w:hAnsi="Times New Roman" w:eastAsia="Times New Roman" w:cs="Times New Roman"/>
          <w:sz w:val="19"/>
          <w:szCs w:val="19"/>
        </w:rPr>
        <w:t>Compr</w:t>
      </w:r>
      <w:r>
        <w:rPr>
          <w:rFonts w:ascii="Times New Roman" w:hAnsi="Times New Roman" w:eastAsia="Times New Roman" w:cs="Times New Roman"/>
          <w:sz w:val="19"/>
          <w:szCs w:val="19"/>
          <w:spacing w:val="37"/>
          <w:w w:val="101"/>
        </w:rPr>
        <w:t xml:space="preserve"> </w:t>
      </w:r>
      <w:r>
        <w:rPr>
          <w:rFonts w:ascii="Times New Roman" w:hAnsi="Times New Roman" w:eastAsia="Times New Roman" w:cs="Times New Roman"/>
          <w:sz w:val="19"/>
          <w:szCs w:val="19"/>
          <w:spacing w:val="-1"/>
        </w:rPr>
        <w:t>Canc</w:t>
      </w:r>
      <w:r>
        <w:rPr>
          <w:rFonts w:ascii="Times New Roman" w:hAnsi="Times New Roman" w:eastAsia="Times New Roman" w:cs="Times New Roman"/>
          <w:sz w:val="19"/>
          <w:szCs w:val="19"/>
          <w:spacing w:val="30"/>
        </w:rPr>
        <w:t xml:space="preserve"> </w:t>
      </w:r>
      <w:r>
        <w:rPr>
          <w:rFonts w:ascii="Times New Roman" w:hAnsi="Times New Roman" w:eastAsia="Times New Roman" w:cs="Times New Roman"/>
          <w:sz w:val="19"/>
          <w:szCs w:val="19"/>
          <w:spacing w:val="-1"/>
        </w:rPr>
        <w:t>Netw,2017,15(4):504-535.</w:t>
      </w:r>
    </w:p>
    <w:p>
      <w:pPr>
        <w:ind w:left="1249" w:hanging="260"/>
        <w:spacing w:before="106" w:line="26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8.</w:t>
      </w:r>
      <w:r>
        <w:rPr>
          <w:rFonts w:ascii="Times New Roman" w:hAnsi="Times New Roman" w:eastAsia="Times New Roman" w:cs="Times New Roman"/>
          <w:sz w:val="19"/>
          <w:szCs w:val="19"/>
        </w:rPr>
        <w:t>Ganesh</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Raghu</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Bram</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Rochwerg</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Yuan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Zhang</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w:t>
      </w:r>
      <w:r>
        <w:rPr>
          <w:rFonts w:ascii="Times New Roman" w:hAnsi="Times New Roman" w:eastAsia="Times New Roman" w:cs="Times New Roman"/>
          <w:sz w:val="19"/>
          <w:szCs w:val="19"/>
          <w:spacing w:val="-1"/>
        </w:rPr>
        <w:t>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al.An</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Official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ATS/ERS/JRS/ALAT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Clinical</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Practice</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Guideline: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Treatment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spacing w:val="-1"/>
        </w:rPr>
        <w:t>Idiopathic</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Pulmonary</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Fibrosis</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An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Update</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2011</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Clini</w:t>
      </w:r>
      <w:r>
        <w:rPr>
          <w:rFonts w:ascii="Times New Roman" w:hAnsi="Times New Roman" w:eastAsia="Times New Roman" w:cs="Times New Roman"/>
          <w:sz w:val="19"/>
          <w:szCs w:val="19"/>
          <w:spacing w:val="-2"/>
        </w:rPr>
        <w:t>cal</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Practice</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Guideline.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Am</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J</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Respir</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Crit</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Care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Med,2015,192(5):e3-</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2"/>
        </w:rPr>
        <w:t>19.</w:t>
      </w:r>
    </w:p>
    <w:p>
      <w:pPr>
        <w:ind w:left="989"/>
        <w:spacing w:before="97" w:line="219" w:lineRule="auto"/>
        <w:rPr>
          <w:rFonts w:ascii="SimSun" w:hAnsi="SimSun" w:eastAsia="SimSun" w:cs="SimSun"/>
          <w:sz w:val="19"/>
          <w:szCs w:val="19"/>
        </w:rPr>
      </w:pPr>
      <w:r>
        <w:rPr>
          <w:rFonts w:ascii="SimSun" w:hAnsi="SimSun" w:eastAsia="SimSun" w:cs="SimSun"/>
          <w:sz w:val="19"/>
          <w:szCs w:val="19"/>
          <w:spacing w:val="-9"/>
        </w:rPr>
        <w:t>9.</w:t>
      </w:r>
      <w:r>
        <w:rPr>
          <w:rFonts w:ascii="SimSun" w:hAnsi="SimSun" w:eastAsia="SimSun" w:cs="SimSun"/>
          <w:sz w:val="19"/>
          <w:szCs w:val="19"/>
          <w:spacing w:val="-37"/>
        </w:rPr>
        <w:t xml:space="preserve"> </w:t>
      </w:r>
      <w:r>
        <w:rPr>
          <w:rFonts w:ascii="SimSun" w:hAnsi="SimSun" w:eastAsia="SimSun" w:cs="SimSun"/>
          <w:sz w:val="19"/>
          <w:szCs w:val="19"/>
          <w:spacing w:val="-9"/>
        </w:rPr>
        <w:t>陆慰萱，王辰.肺栓塞.北京：人民卫生出版社，2007.</w:t>
      </w:r>
    </w:p>
    <w:p>
      <w:pPr>
        <w:ind w:left="1249" w:right="57" w:hanging="260"/>
        <w:spacing w:before="62" w:line="25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10.</w:t>
      </w:r>
      <w:r>
        <w:rPr>
          <w:rFonts w:ascii="Times New Roman" w:hAnsi="Times New Roman" w:eastAsia="Times New Roman" w:cs="Times New Roman"/>
          <w:sz w:val="19"/>
          <w:szCs w:val="19"/>
        </w:rPr>
        <w:t>Galie</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N</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Humbert</w:t>
      </w:r>
      <w:r>
        <w:rPr>
          <w:rFonts w:ascii="Times New Roman" w:hAnsi="Times New Roman" w:eastAsia="Times New Roman" w:cs="Times New Roman"/>
          <w:sz w:val="19"/>
          <w:szCs w:val="19"/>
          <w:spacing w:val="13"/>
          <w:w w:val="101"/>
        </w:rPr>
        <w:t xml:space="preserve"> </w:t>
      </w:r>
      <w:r>
        <w:rPr>
          <w:rFonts w:ascii="Times New Roman" w:hAnsi="Times New Roman" w:eastAsia="Times New Roman" w:cs="Times New Roman"/>
          <w:sz w:val="19"/>
          <w:szCs w:val="19"/>
        </w:rPr>
        <w:t>M</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Vachiery</w:t>
      </w:r>
      <w:r>
        <w:rPr>
          <w:rFonts w:ascii="Times New Roman" w:hAnsi="Times New Roman" w:eastAsia="Times New Roman" w:cs="Times New Roman"/>
          <w:sz w:val="19"/>
          <w:szCs w:val="19"/>
          <w:spacing w:val="14"/>
          <w:w w:val="102"/>
        </w:rPr>
        <w:t xml:space="preserve"> </w:t>
      </w:r>
      <w:r>
        <w:rPr>
          <w:rFonts w:ascii="Times New Roman" w:hAnsi="Times New Roman" w:eastAsia="Times New Roman" w:cs="Times New Roman"/>
          <w:sz w:val="19"/>
          <w:szCs w:val="19"/>
        </w:rPr>
        <w:t>JL</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et</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al</w:t>
      </w:r>
      <w:r>
        <w:rPr>
          <w:rFonts w:ascii="Times New Roman" w:hAnsi="Times New Roman" w:eastAsia="Times New Roman" w:cs="Times New Roman"/>
          <w:sz w:val="19"/>
          <w:szCs w:val="19"/>
          <w:spacing w:val="-1"/>
        </w:rPr>
        <w:t>.2015</w:t>
      </w:r>
      <w:r>
        <w:rPr>
          <w:rFonts w:ascii="Times New Roman" w:hAnsi="Times New Roman" w:eastAsia="Times New Roman" w:cs="Times New Roman"/>
          <w:sz w:val="19"/>
          <w:szCs w:val="19"/>
          <w:spacing w:val="14"/>
          <w:w w:val="101"/>
        </w:rPr>
        <w:t xml:space="preserve"> </w:t>
      </w:r>
      <w:r>
        <w:rPr>
          <w:rFonts w:ascii="Times New Roman" w:hAnsi="Times New Roman" w:eastAsia="Times New Roman" w:cs="Times New Roman"/>
          <w:sz w:val="19"/>
          <w:szCs w:val="19"/>
        </w:rPr>
        <w:t>ESC</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ERS</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rPr>
        <w:t>G</w:t>
      </w:r>
      <w:r>
        <w:rPr>
          <w:rFonts w:ascii="Times New Roman" w:hAnsi="Times New Roman" w:eastAsia="Times New Roman" w:cs="Times New Roman"/>
          <w:sz w:val="19"/>
          <w:szCs w:val="19"/>
          <w:spacing w:val="-1"/>
        </w:rPr>
        <w:t>uidelines</w:t>
      </w:r>
      <w:r>
        <w:rPr>
          <w:rFonts w:ascii="Times New Roman" w:hAnsi="Times New Roman" w:eastAsia="Times New Roman" w:cs="Times New Roman"/>
          <w:sz w:val="19"/>
          <w:szCs w:val="19"/>
          <w:spacing w:val="18"/>
          <w:w w:val="101"/>
        </w:rPr>
        <w:t xml:space="preserve"> </w:t>
      </w:r>
      <w:r>
        <w:rPr>
          <w:rFonts w:ascii="Times New Roman" w:hAnsi="Times New Roman" w:eastAsia="Times New Roman" w:cs="Times New Roman"/>
          <w:sz w:val="19"/>
          <w:szCs w:val="19"/>
          <w:spacing w:val="-1"/>
        </w:rPr>
        <w:t>for</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spacing w:val="-1"/>
        </w:rPr>
        <w:t>diagnosis</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spacing w:val="-1"/>
        </w:rPr>
        <w:t>and</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1"/>
        </w:rPr>
        <w:t>treatment</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1"/>
        </w:rPr>
        <w:t>pulmonary</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1"/>
        </w:rPr>
        <w:t>hy-</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pertension.</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Rev</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Esp</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Cardiol,2016,69(2):1</w:t>
      </w:r>
      <w:r>
        <w:rPr>
          <w:rFonts w:ascii="Times New Roman" w:hAnsi="Times New Roman" w:eastAsia="Times New Roman" w:cs="Times New Roman"/>
          <w:sz w:val="19"/>
          <w:szCs w:val="19"/>
          <w:spacing w:val="-1"/>
        </w:rPr>
        <w:t>77.</w:t>
      </w:r>
    </w:p>
    <w:p>
      <w:pPr>
        <w:ind w:left="1249" w:right="43" w:hanging="260"/>
        <w:spacing w:before="105" w:line="25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11.</w:t>
      </w:r>
      <w:r>
        <w:rPr>
          <w:rFonts w:ascii="Times New Roman" w:hAnsi="Times New Roman" w:eastAsia="Times New Roman" w:cs="Times New Roman"/>
          <w:sz w:val="19"/>
          <w:szCs w:val="19"/>
        </w:rPr>
        <w:t>Hooper</w:t>
      </w:r>
      <w:r>
        <w:rPr>
          <w:rFonts w:ascii="Times New Roman" w:hAnsi="Times New Roman" w:eastAsia="Times New Roman" w:cs="Times New Roman"/>
          <w:sz w:val="19"/>
          <w:szCs w:val="19"/>
          <w:spacing w:val="21"/>
          <w:w w:val="101"/>
        </w:rPr>
        <w:t xml:space="preserve"> </w:t>
      </w:r>
      <w:r>
        <w:rPr>
          <w:rFonts w:ascii="Times New Roman" w:hAnsi="Times New Roman" w:eastAsia="Times New Roman" w:cs="Times New Roman"/>
          <w:sz w:val="19"/>
          <w:szCs w:val="19"/>
        </w:rPr>
        <w:t>C</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Gary</w:t>
      </w:r>
      <w:r>
        <w:rPr>
          <w:rFonts w:ascii="Times New Roman" w:hAnsi="Times New Roman" w:eastAsia="Times New Roman" w:cs="Times New Roman"/>
          <w:sz w:val="19"/>
          <w:szCs w:val="19"/>
          <w:spacing w:val="19"/>
          <w:w w:val="101"/>
        </w:rPr>
        <w:t xml:space="preserve"> </w:t>
      </w:r>
      <w:r>
        <w:rPr>
          <w:rFonts w:ascii="Times New Roman" w:hAnsi="Times New Roman" w:eastAsia="Times New Roman" w:cs="Times New Roman"/>
          <w:sz w:val="19"/>
          <w:szCs w:val="19"/>
        </w:rPr>
        <w:t>Lee</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rPr>
        <w:t>YC</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Maskell</w:t>
      </w:r>
      <w:r>
        <w:rPr>
          <w:rFonts w:ascii="Times New Roman" w:hAnsi="Times New Roman" w:eastAsia="Times New Roman" w:cs="Times New Roman"/>
          <w:sz w:val="19"/>
          <w:szCs w:val="19"/>
          <w:spacing w:val="13"/>
          <w:w w:val="101"/>
        </w:rPr>
        <w:t xml:space="preserve"> </w:t>
      </w:r>
      <w:r>
        <w:rPr>
          <w:rFonts w:ascii="Times New Roman" w:hAnsi="Times New Roman" w:eastAsia="Times New Roman" w:cs="Times New Roman"/>
          <w:sz w:val="19"/>
          <w:szCs w:val="19"/>
        </w:rPr>
        <w:t>N</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spacing w:val="20"/>
          <w:w w:val="101"/>
        </w:rPr>
        <w:t xml:space="preserve"> </w:t>
      </w:r>
      <w:r>
        <w:rPr>
          <w:rFonts w:ascii="Times New Roman" w:hAnsi="Times New Roman" w:eastAsia="Times New Roman" w:cs="Times New Roman"/>
          <w:sz w:val="19"/>
          <w:szCs w:val="19"/>
        </w:rPr>
        <w:t>Inv</w:t>
      </w:r>
      <w:r>
        <w:rPr>
          <w:rFonts w:ascii="Times New Roman" w:hAnsi="Times New Roman" w:eastAsia="Times New Roman" w:cs="Times New Roman"/>
          <w:sz w:val="19"/>
          <w:szCs w:val="19"/>
          <w:spacing w:val="-1"/>
        </w:rPr>
        <w:t>estigation</w:t>
      </w:r>
      <w:r>
        <w:rPr>
          <w:rFonts w:ascii="Times New Roman" w:hAnsi="Times New Roman" w:eastAsia="Times New Roman" w:cs="Times New Roman"/>
          <w:sz w:val="19"/>
          <w:szCs w:val="19"/>
          <w:spacing w:val="22"/>
          <w:w w:val="101"/>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a</w:t>
      </w:r>
      <w:r>
        <w:rPr>
          <w:rFonts w:ascii="Times New Roman" w:hAnsi="Times New Roman" w:eastAsia="Times New Roman" w:cs="Times New Roman"/>
          <w:sz w:val="19"/>
          <w:szCs w:val="19"/>
          <w:spacing w:val="16"/>
          <w:w w:val="101"/>
        </w:rPr>
        <w:t xml:space="preserve"> </w:t>
      </w:r>
      <w:r>
        <w:rPr>
          <w:rFonts w:ascii="Times New Roman" w:hAnsi="Times New Roman" w:eastAsia="Times New Roman" w:cs="Times New Roman"/>
          <w:sz w:val="19"/>
          <w:szCs w:val="19"/>
          <w:spacing w:val="-1"/>
        </w:rPr>
        <w:t>unilateral</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spacing w:val="-1"/>
        </w:rPr>
        <w:t>pleural</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spacing w:val="-1"/>
        </w:rPr>
        <w:t>effusion</w:t>
      </w:r>
      <w:r>
        <w:rPr>
          <w:rFonts w:ascii="Times New Roman" w:hAnsi="Times New Roman" w:eastAsia="Times New Roman" w:cs="Times New Roman"/>
          <w:sz w:val="19"/>
          <w:szCs w:val="19"/>
          <w:spacing w:val="21"/>
          <w:w w:val="101"/>
        </w:rPr>
        <w:t xml:space="preserve"> </w:t>
      </w:r>
      <w:r>
        <w:rPr>
          <w:rFonts w:ascii="Times New Roman" w:hAnsi="Times New Roman" w:eastAsia="Times New Roman" w:cs="Times New Roman"/>
          <w:sz w:val="19"/>
          <w:szCs w:val="19"/>
          <w:spacing w:val="-1"/>
        </w:rPr>
        <w:t>in</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spacing w:val="-1"/>
        </w:rPr>
        <w:t>adults:British</w:t>
      </w:r>
      <w:r>
        <w:rPr>
          <w:rFonts w:ascii="Times New Roman" w:hAnsi="Times New Roman" w:eastAsia="Times New Roman" w:cs="Times New Roman"/>
          <w:sz w:val="19"/>
          <w:szCs w:val="19"/>
          <w:spacing w:val="21"/>
          <w:w w:val="101"/>
        </w:rPr>
        <w:t xml:space="preserve"> </w:t>
      </w:r>
      <w:r>
        <w:rPr>
          <w:rFonts w:ascii="Times New Roman" w:hAnsi="Times New Roman" w:eastAsia="Times New Roman" w:cs="Times New Roman"/>
          <w:sz w:val="19"/>
          <w:szCs w:val="19"/>
          <w:spacing w:val="-1"/>
        </w:rPr>
        <w:t>Thoracic</w:t>
      </w:r>
      <w:r>
        <w:rPr>
          <w:rFonts w:ascii="Times New Roman" w:hAnsi="Times New Roman" w:eastAsia="Times New Roman" w:cs="Times New Roman"/>
          <w:sz w:val="19"/>
          <w:szCs w:val="19"/>
          <w:spacing w:val="28"/>
        </w:rPr>
        <w:t xml:space="preserve"> </w:t>
      </w:r>
      <w:r>
        <w:rPr>
          <w:rFonts w:ascii="Times New Roman" w:hAnsi="Times New Roman" w:eastAsia="Times New Roman" w:cs="Times New Roman"/>
          <w:sz w:val="19"/>
          <w:szCs w:val="19"/>
          <w:spacing w:val="-1"/>
        </w:rPr>
        <w:t>Society</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pleural</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disease</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guideline</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2010.Thorax</w:t>
      </w:r>
      <w:r>
        <w:rPr>
          <w:rFonts w:ascii="Times New Roman" w:hAnsi="Times New Roman" w:eastAsia="Times New Roman" w:cs="Times New Roman"/>
          <w:sz w:val="19"/>
          <w:szCs w:val="19"/>
          <w:spacing w:val="-1"/>
        </w:rPr>
        <w:t>,2010,65</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Supple</w:t>
      </w:r>
      <w:r>
        <w:rPr>
          <w:rFonts w:ascii="Times New Roman" w:hAnsi="Times New Roman" w:eastAsia="Times New Roman" w:cs="Times New Roman"/>
          <w:sz w:val="19"/>
          <w:szCs w:val="19"/>
          <w:spacing w:val="-1"/>
        </w:rPr>
        <w:t>2(5):</w:t>
      </w:r>
      <w:r>
        <w:rPr>
          <w:rFonts w:ascii="Times New Roman" w:hAnsi="Times New Roman" w:eastAsia="Times New Roman" w:cs="Times New Roman"/>
          <w:sz w:val="19"/>
          <w:szCs w:val="19"/>
        </w:rPr>
        <w:t>ii</w:t>
      </w:r>
      <w:r>
        <w:rPr>
          <w:rFonts w:ascii="Times New Roman" w:hAnsi="Times New Roman" w:eastAsia="Times New Roman" w:cs="Times New Roman"/>
          <w:sz w:val="19"/>
          <w:szCs w:val="19"/>
          <w:spacing w:val="-1"/>
        </w:rPr>
        <w:t>4-</w:t>
      </w:r>
      <w:r>
        <w:rPr>
          <w:rFonts w:ascii="Times New Roman" w:hAnsi="Times New Roman" w:eastAsia="Times New Roman" w:cs="Times New Roman"/>
          <w:sz w:val="19"/>
          <w:szCs w:val="19"/>
        </w:rPr>
        <w:t>ii</w:t>
      </w:r>
      <w:r>
        <w:rPr>
          <w:rFonts w:ascii="Times New Roman" w:hAnsi="Times New Roman" w:eastAsia="Times New Roman" w:cs="Times New Roman"/>
          <w:sz w:val="19"/>
          <w:szCs w:val="19"/>
          <w:spacing w:val="-1"/>
        </w:rPr>
        <w:t>17.</w:t>
      </w:r>
    </w:p>
    <w:p>
      <w:pPr>
        <w:ind w:left="1249" w:right="30" w:hanging="260"/>
        <w:spacing w:before="97" w:line="243" w:lineRule="auto"/>
        <w:rPr>
          <w:rFonts w:ascii="SimSun" w:hAnsi="SimSun" w:eastAsia="SimSun" w:cs="SimSun"/>
          <w:sz w:val="19"/>
          <w:szCs w:val="19"/>
        </w:rPr>
      </w:pPr>
      <w:r>
        <w:rPr>
          <w:rFonts w:ascii="SimSun" w:hAnsi="SimSun" w:eastAsia="SimSun" w:cs="SimSun"/>
          <w:sz w:val="19"/>
          <w:szCs w:val="19"/>
          <w:spacing w:val="2"/>
        </w:rPr>
        <w:t>12.</w:t>
      </w:r>
      <w:r>
        <w:rPr>
          <w:rFonts w:ascii="SimSun" w:hAnsi="SimSun" w:eastAsia="SimSun" w:cs="SimSun"/>
          <w:sz w:val="19"/>
          <w:szCs w:val="19"/>
          <w:spacing w:val="-49"/>
        </w:rPr>
        <w:t xml:space="preserve"> </w:t>
      </w:r>
      <w:r>
        <w:rPr>
          <w:rFonts w:ascii="SimSun" w:hAnsi="SimSun" w:eastAsia="SimSun" w:cs="SimSun"/>
          <w:sz w:val="19"/>
          <w:szCs w:val="19"/>
          <w:spacing w:val="2"/>
        </w:rPr>
        <w:t>中华医学会呼吸病学分会呼吸危重症医学学</w:t>
      </w:r>
      <w:r>
        <w:rPr>
          <w:rFonts w:ascii="SimSun" w:hAnsi="SimSun" w:eastAsia="SimSun" w:cs="SimSun"/>
          <w:sz w:val="19"/>
          <w:szCs w:val="19"/>
          <w:spacing w:val="1"/>
        </w:rPr>
        <w:t>组.急性呼吸窘迫综合征病人机械通气指南(试行).中华医学杂</w:t>
      </w:r>
      <w:r>
        <w:rPr>
          <w:rFonts w:ascii="SimSun" w:hAnsi="SimSun" w:eastAsia="SimSun" w:cs="SimSun"/>
          <w:sz w:val="19"/>
          <w:szCs w:val="19"/>
        </w:rPr>
        <w:t xml:space="preserve"> </w:t>
      </w:r>
      <w:r>
        <w:rPr>
          <w:rFonts w:ascii="SimSun" w:hAnsi="SimSun" w:eastAsia="SimSun" w:cs="SimSun"/>
          <w:sz w:val="19"/>
          <w:szCs w:val="19"/>
          <w:spacing w:val="-5"/>
        </w:rPr>
        <w:t>志，2016,96(6):404-424.</w:t>
      </w:r>
    </w:p>
    <w:p>
      <w:pPr>
        <w:ind w:left="1249" w:right="38" w:hanging="260"/>
        <w:spacing w:before="68" w:line="25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13.</w:t>
      </w:r>
      <w:r>
        <w:rPr>
          <w:rFonts w:ascii="Times New Roman" w:hAnsi="Times New Roman" w:eastAsia="Times New Roman" w:cs="Times New Roman"/>
          <w:sz w:val="19"/>
          <w:szCs w:val="19"/>
          <w:spacing w:val="-1"/>
        </w:rPr>
        <w:t>Singer</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spacing w:val="-1"/>
        </w:rPr>
        <w:t>M</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Deutschman</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1"/>
        </w:rPr>
        <w:t>CS</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22"/>
        </w:rPr>
        <w:t xml:space="preserve"> </w:t>
      </w:r>
      <w:r>
        <w:rPr>
          <w:rFonts w:ascii="Times New Roman" w:hAnsi="Times New Roman" w:eastAsia="Times New Roman" w:cs="Times New Roman"/>
          <w:sz w:val="19"/>
          <w:szCs w:val="19"/>
          <w:spacing w:val="-1"/>
        </w:rPr>
        <w:t>Seymour</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spacing w:val="-1"/>
        </w:rPr>
        <w:t>CW</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et</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1"/>
        </w:rPr>
        <w:t>al</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16"/>
          <w:w w:val="101"/>
        </w:rPr>
        <w:t xml:space="preserve"> </w:t>
      </w:r>
      <w:r>
        <w:rPr>
          <w:rFonts w:ascii="Times New Roman" w:hAnsi="Times New Roman" w:eastAsia="Times New Roman" w:cs="Times New Roman"/>
          <w:sz w:val="19"/>
          <w:szCs w:val="19"/>
          <w:spacing w:val="-1"/>
        </w:rPr>
        <w:t>Third</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spacing w:val="-1"/>
        </w:rPr>
        <w:t>International</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1"/>
        </w:rPr>
        <w:t>Consensus</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spacing w:val="-1"/>
        </w:rPr>
        <w:t>Definitio</w:t>
      </w:r>
      <w:r>
        <w:rPr>
          <w:rFonts w:ascii="Times New Roman" w:hAnsi="Times New Roman" w:eastAsia="Times New Roman" w:cs="Times New Roman"/>
          <w:sz w:val="19"/>
          <w:szCs w:val="19"/>
          <w:spacing w:val="-2"/>
        </w:rPr>
        <w:t>ns</w:t>
      </w:r>
      <w:r>
        <w:rPr>
          <w:rFonts w:ascii="Times New Roman" w:hAnsi="Times New Roman" w:eastAsia="Times New Roman" w:cs="Times New Roman"/>
          <w:sz w:val="19"/>
          <w:szCs w:val="19"/>
          <w:spacing w:val="17"/>
          <w:w w:val="102"/>
        </w:rPr>
        <w:t xml:space="preserve"> </w:t>
      </w:r>
      <w:r>
        <w:rPr>
          <w:rFonts w:ascii="Times New Roman" w:hAnsi="Times New Roman" w:eastAsia="Times New Roman" w:cs="Times New Roman"/>
          <w:sz w:val="19"/>
          <w:szCs w:val="19"/>
          <w:spacing w:val="-2"/>
        </w:rPr>
        <w:t>for</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spacing w:val="-2"/>
        </w:rPr>
        <w:t>Sepsis</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spacing w:val="-2"/>
        </w:rPr>
        <w:t>and</w:t>
      </w:r>
      <w:r>
        <w:rPr>
          <w:rFonts w:ascii="Times New Roman" w:hAnsi="Times New Roman" w:eastAsia="Times New Roman" w:cs="Times New Roman"/>
          <w:sz w:val="19"/>
          <w:szCs w:val="19"/>
          <w:spacing w:val="22"/>
        </w:rPr>
        <w:t xml:space="preserve"> </w:t>
      </w:r>
      <w:r>
        <w:rPr>
          <w:rFonts w:ascii="Times New Roman" w:hAnsi="Times New Roman" w:eastAsia="Times New Roman" w:cs="Times New Roman"/>
          <w:sz w:val="19"/>
          <w:szCs w:val="19"/>
          <w:spacing w:val="-2"/>
        </w:rPr>
        <w:t>Septic</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Shock(Sepsis-3).JAMA,2016,31</w:t>
      </w:r>
      <w:r>
        <w:rPr>
          <w:rFonts w:ascii="Times New Roman" w:hAnsi="Times New Roman" w:eastAsia="Times New Roman" w:cs="Times New Roman"/>
          <w:sz w:val="19"/>
          <w:szCs w:val="19"/>
          <w:spacing w:val="-1"/>
        </w:rPr>
        <w:t>5(8):801-810.</w:t>
      </w:r>
    </w:p>
    <w:p>
      <w:pPr>
        <w:ind w:left="1249" w:right="24" w:hanging="260"/>
        <w:spacing w:before="104" w:line="25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14.</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Bolton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CE,Bevan-Smith</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EF,Blakey</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JD,et</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al.British</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Thoracic</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Society</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guideline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on</w:t>
      </w:r>
      <w:r>
        <w:rPr>
          <w:rFonts w:ascii="Times New Roman" w:hAnsi="Times New Roman" w:eastAsia="Times New Roman" w:cs="Times New Roman"/>
          <w:sz w:val="19"/>
          <w:szCs w:val="19"/>
          <w:spacing w:val="45"/>
          <w:w w:val="102"/>
        </w:rPr>
        <w:t xml:space="preserve"> </w:t>
      </w:r>
      <w:r>
        <w:rPr>
          <w:rFonts w:ascii="Times New Roman" w:hAnsi="Times New Roman" w:eastAsia="Times New Roman" w:cs="Times New Roman"/>
          <w:sz w:val="19"/>
          <w:szCs w:val="19"/>
          <w:spacing w:val="-1"/>
        </w:rPr>
        <w:t>pulmonary</w:t>
      </w:r>
      <w:r>
        <w:rPr>
          <w:rFonts w:ascii="Times New Roman" w:hAnsi="Times New Roman" w:eastAsia="Times New Roman" w:cs="Times New Roman"/>
          <w:sz w:val="19"/>
          <w:szCs w:val="19"/>
          <w:spacing w:val="45"/>
          <w:w w:val="101"/>
        </w:rPr>
        <w:t xml:space="preserve"> </w:t>
      </w:r>
      <w:r>
        <w:rPr>
          <w:rFonts w:ascii="Times New Roman" w:hAnsi="Times New Roman" w:eastAsia="Times New Roman" w:cs="Times New Roman"/>
          <w:sz w:val="19"/>
          <w:szCs w:val="19"/>
          <w:spacing w:val="-1"/>
        </w:rPr>
        <w:t>rehabilitation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in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adults.Thorax,2013,68(Supple2):ii1-ii30.</w:t>
      </w:r>
    </w:p>
    <w:p>
      <w:pPr>
        <w:ind w:left="1249" w:right="43" w:hanging="260"/>
        <w:spacing w:before="106" w:line="26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15.Rochester</w:t>
      </w:r>
      <w:r>
        <w:rPr>
          <w:rFonts w:ascii="Times New Roman" w:hAnsi="Times New Roman" w:eastAsia="Times New Roman" w:cs="Times New Roman"/>
          <w:sz w:val="19"/>
          <w:szCs w:val="19"/>
          <w:spacing w:val="34"/>
          <w:w w:val="101"/>
        </w:rPr>
        <w:t xml:space="preserve"> </w:t>
      </w:r>
      <w:r>
        <w:rPr>
          <w:rFonts w:ascii="Times New Roman" w:hAnsi="Times New Roman" w:eastAsia="Times New Roman" w:cs="Times New Roman"/>
          <w:sz w:val="19"/>
          <w:szCs w:val="19"/>
          <w:spacing w:val="-1"/>
        </w:rPr>
        <w:t>CL,Vogiatzis</w:t>
      </w:r>
      <w:r>
        <w:rPr>
          <w:rFonts w:ascii="Times New Roman" w:hAnsi="Times New Roman" w:eastAsia="Times New Roman" w:cs="Times New Roman"/>
          <w:sz w:val="19"/>
          <w:szCs w:val="19"/>
          <w:spacing w:val="25"/>
        </w:rPr>
        <w:t xml:space="preserve"> </w:t>
      </w:r>
      <w:r>
        <w:rPr>
          <w:rFonts w:ascii="Times New Roman" w:hAnsi="Times New Roman" w:eastAsia="Times New Roman" w:cs="Times New Roman"/>
          <w:sz w:val="19"/>
          <w:szCs w:val="19"/>
          <w:spacing w:val="-1"/>
        </w:rPr>
        <w:t>I,Holland</w:t>
      </w:r>
      <w:r>
        <w:rPr>
          <w:rFonts w:ascii="Times New Roman" w:hAnsi="Times New Roman" w:eastAsia="Times New Roman" w:cs="Times New Roman"/>
          <w:sz w:val="19"/>
          <w:szCs w:val="19"/>
          <w:spacing w:val="21"/>
          <w:w w:val="101"/>
        </w:rPr>
        <w:t xml:space="preserve"> </w:t>
      </w:r>
      <w:r>
        <w:rPr>
          <w:rFonts w:ascii="Times New Roman" w:hAnsi="Times New Roman" w:eastAsia="Times New Roman" w:cs="Times New Roman"/>
          <w:sz w:val="19"/>
          <w:szCs w:val="19"/>
          <w:spacing w:val="-1"/>
        </w:rPr>
        <w:t>AE,et</w:t>
      </w:r>
      <w:r>
        <w:rPr>
          <w:rFonts w:ascii="Times New Roman" w:hAnsi="Times New Roman" w:eastAsia="Times New Roman" w:cs="Times New Roman"/>
          <w:sz w:val="19"/>
          <w:szCs w:val="19"/>
          <w:spacing w:val="27"/>
        </w:rPr>
        <w:t xml:space="preserve"> </w:t>
      </w:r>
      <w:r>
        <w:rPr>
          <w:rFonts w:ascii="Times New Roman" w:hAnsi="Times New Roman" w:eastAsia="Times New Roman" w:cs="Times New Roman"/>
          <w:sz w:val="19"/>
          <w:szCs w:val="19"/>
          <w:spacing w:val="-1"/>
        </w:rPr>
        <w:t>al.</w:t>
      </w:r>
      <w:r>
        <w:rPr>
          <w:rFonts w:ascii="Times New Roman" w:hAnsi="Times New Roman" w:eastAsia="Times New Roman" w:cs="Times New Roman"/>
          <w:sz w:val="19"/>
          <w:szCs w:val="19"/>
          <w:spacing w:val="22"/>
        </w:rPr>
        <w:t xml:space="preserve"> </w:t>
      </w:r>
      <w:r>
        <w:rPr>
          <w:rFonts w:ascii="Times New Roman" w:hAnsi="Times New Roman" w:eastAsia="Times New Roman" w:cs="Times New Roman"/>
          <w:sz w:val="19"/>
          <w:szCs w:val="19"/>
          <w:spacing w:val="-1"/>
        </w:rPr>
        <w:t>An</w:t>
      </w:r>
      <w:r>
        <w:rPr>
          <w:rFonts w:ascii="Times New Roman" w:hAnsi="Times New Roman" w:eastAsia="Times New Roman" w:cs="Times New Roman"/>
          <w:sz w:val="19"/>
          <w:szCs w:val="19"/>
          <w:spacing w:val="27"/>
        </w:rPr>
        <w:t xml:space="preserve"> </w:t>
      </w:r>
      <w:r>
        <w:rPr>
          <w:rFonts w:ascii="Times New Roman" w:hAnsi="Times New Roman" w:eastAsia="Times New Roman" w:cs="Times New Roman"/>
          <w:sz w:val="19"/>
          <w:szCs w:val="19"/>
          <w:spacing w:val="-1"/>
        </w:rPr>
        <w:t>Official</w:t>
      </w:r>
      <w:r>
        <w:rPr>
          <w:rFonts w:ascii="Times New Roman" w:hAnsi="Times New Roman" w:eastAsia="Times New Roman" w:cs="Times New Roman"/>
          <w:sz w:val="19"/>
          <w:szCs w:val="19"/>
          <w:spacing w:val="21"/>
          <w:w w:val="102"/>
        </w:rPr>
        <w:t xml:space="preserve"> </w:t>
      </w:r>
      <w:r>
        <w:rPr>
          <w:rFonts w:ascii="Times New Roman" w:hAnsi="Times New Roman" w:eastAsia="Times New Roman" w:cs="Times New Roman"/>
          <w:sz w:val="19"/>
          <w:szCs w:val="19"/>
          <w:spacing w:val="-1"/>
        </w:rPr>
        <w:t>American</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1"/>
        </w:rPr>
        <w:t>Thoracic</w:t>
      </w:r>
      <w:r>
        <w:rPr>
          <w:rFonts w:ascii="Times New Roman" w:hAnsi="Times New Roman" w:eastAsia="Times New Roman" w:cs="Times New Roman"/>
          <w:sz w:val="19"/>
          <w:szCs w:val="19"/>
          <w:spacing w:val="32"/>
          <w:w w:val="101"/>
        </w:rPr>
        <w:t xml:space="preserve"> </w:t>
      </w:r>
      <w:r>
        <w:rPr>
          <w:rFonts w:ascii="Times New Roman" w:hAnsi="Times New Roman" w:eastAsia="Times New Roman" w:cs="Times New Roman"/>
          <w:sz w:val="19"/>
          <w:szCs w:val="19"/>
          <w:spacing w:val="-1"/>
        </w:rPr>
        <w:t>Society/European</w:t>
      </w:r>
      <w:r>
        <w:rPr>
          <w:rFonts w:ascii="Times New Roman" w:hAnsi="Times New Roman" w:eastAsia="Times New Roman" w:cs="Times New Roman"/>
          <w:sz w:val="19"/>
          <w:szCs w:val="19"/>
          <w:spacing w:val="23"/>
          <w:w w:val="101"/>
        </w:rPr>
        <w:t xml:space="preserve"> </w:t>
      </w:r>
      <w:r>
        <w:rPr>
          <w:rFonts w:ascii="Times New Roman" w:hAnsi="Times New Roman" w:eastAsia="Times New Roman" w:cs="Times New Roman"/>
          <w:sz w:val="19"/>
          <w:szCs w:val="19"/>
          <w:spacing w:val="-1"/>
        </w:rPr>
        <w:t>Respiratory</w:t>
      </w:r>
      <w:r>
        <w:rPr>
          <w:rFonts w:ascii="Times New Roman" w:hAnsi="Times New Roman" w:eastAsia="Times New Roman" w:cs="Times New Roman"/>
          <w:sz w:val="19"/>
          <w:szCs w:val="19"/>
          <w:spacing w:val="32"/>
          <w:w w:val="101"/>
        </w:rPr>
        <w:t xml:space="preserve"> </w:t>
      </w:r>
      <w:r>
        <w:rPr>
          <w:rFonts w:ascii="Times New Roman" w:hAnsi="Times New Roman" w:eastAsia="Times New Roman" w:cs="Times New Roman"/>
          <w:sz w:val="19"/>
          <w:szCs w:val="19"/>
          <w:spacing w:val="-1"/>
        </w:rPr>
        <w:t>Society</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Policy</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Statement</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Enhancing</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Implementation</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Use</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Deliver</w:t>
      </w:r>
      <w:r>
        <w:rPr>
          <w:rFonts w:ascii="Times New Roman" w:hAnsi="Times New Roman" w:eastAsia="Times New Roman" w:cs="Times New Roman"/>
          <w:sz w:val="19"/>
          <w:szCs w:val="19"/>
          <w:spacing w:val="-1"/>
        </w:rPr>
        <w:t>y</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spacing w:val="-1"/>
        </w:rPr>
        <w:t>Pulmonary</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Rehabilitation.</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Am</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J</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Respir</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1"/>
        </w:rPr>
        <w:t>Crit</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1"/>
        </w:rPr>
        <w:t>Care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Med,2015,192(11):1373-</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1"/>
        </w:rPr>
        <w:t>1386.</w:t>
      </w:r>
    </w:p>
    <w:p>
      <w:pPr>
        <w:ind w:left="989"/>
        <w:spacing w:before="95" w:line="218" w:lineRule="auto"/>
        <w:rPr>
          <w:rFonts w:ascii="SimSun" w:hAnsi="SimSun" w:eastAsia="SimSun" w:cs="SimSun"/>
          <w:sz w:val="19"/>
          <w:szCs w:val="19"/>
        </w:rPr>
      </w:pPr>
      <w:r>
        <w:rPr>
          <w:rFonts w:ascii="SimSun" w:hAnsi="SimSun" w:eastAsia="SimSun" w:cs="SimSun"/>
          <w:sz w:val="19"/>
          <w:szCs w:val="19"/>
          <w:spacing w:val="-6"/>
        </w:rPr>
        <w:t>16.</w:t>
      </w:r>
      <w:r>
        <w:rPr>
          <w:rFonts w:ascii="SimSun" w:hAnsi="SimSun" w:eastAsia="SimSun" w:cs="SimSun"/>
          <w:sz w:val="19"/>
          <w:szCs w:val="19"/>
          <w:spacing w:val="3"/>
        </w:rPr>
        <w:t xml:space="preserve"> </w:t>
      </w:r>
      <w:r>
        <w:rPr>
          <w:rFonts w:ascii="SimSun" w:hAnsi="SimSun" w:eastAsia="SimSun" w:cs="SimSun"/>
          <w:sz w:val="19"/>
          <w:szCs w:val="19"/>
          <w:spacing w:val="-6"/>
        </w:rPr>
        <w:t>中华人民共和国卫生部.中国吸烟危害健康报告.北京：人民卫生出版社，2012.</w:t>
      </w:r>
    </w:p>
    <w:p>
      <w:pPr>
        <w:sectPr>
          <w:footerReference w:type="default" r:id="rId28"/>
          <w:pgSz w:w="11900" w:h="16840"/>
          <w:pgMar w:top="1431" w:right="964" w:bottom="334" w:left="770" w:header="0" w:footer="144" w:gutter="0"/>
        </w:sectPr>
        <w:rPr/>
      </w:pPr>
    </w:p>
    <w:p>
      <w:pPr>
        <w:spacing w:line="242" w:lineRule="auto"/>
        <w:rPr>
          <w:rFonts w:ascii="Arial"/>
          <w:sz w:val="21"/>
        </w:rPr>
      </w:pPr>
      <w:r>
        <w:drawing>
          <wp:anchor distT="0" distB="0" distL="0" distR="0" simplePos="0" relativeHeight="251766784" behindDoc="0" locked="0" layoutInCell="0" allowOverlap="1">
            <wp:simplePos x="0" y="0"/>
            <wp:positionH relativeFrom="page">
              <wp:posOffset>742955</wp:posOffset>
            </wp:positionH>
            <wp:positionV relativeFrom="page">
              <wp:posOffset>2489188</wp:posOffset>
            </wp:positionV>
            <wp:extent cx="5708633" cy="6350"/>
            <wp:effectExtent l="0" t="0" r="0" b="0"/>
            <wp:wrapNone/>
            <wp:docPr id="23" name="IM 23"/>
            <wp:cNvGraphicFramePr/>
            <a:graphic>
              <a:graphicData uri="http://schemas.openxmlformats.org/drawingml/2006/picture">
                <pic:pic>
                  <pic:nvPicPr>
                    <pic:cNvPr id="23" name="IM 23"/>
                    <pic:cNvPicPr/>
                  </pic:nvPicPr>
                  <pic:blipFill>
                    <a:blip r:embed="rId31"/>
                    <a:stretch>
                      <a:fillRect/>
                    </a:stretch>
                  </pic:blipFill>
                  <pic:spPr>
                    <a:xfrm rot="0">
                      <a:off x="0" y="0"/>
                      <a:ext cx="5708633" cy="6350"/>
                    </a:xfrm>
                    <a:prstGeom prst="rect">
                      <a:avLst/>
                    </a:prstGeom>
                  </pic:spPr>
                </pic:pic>
              </a:graphicData>
            </a:graphic>
          </wp:anchor>
        </w:drawing>
      </w:r>
      <w:r>
        <w:drawing>
          <wp:anchor distT="0" distB="0" distL="0" distR="0" simplePos="0" relativeHeight="251767808" behindDoc="0" locked="0" layoutInCell="0" allowOverlap="1">
            <wp:simplePos x="0" y="0"/>
            <wp:positionH relativeFrom="page">
              <wp:posOffset>1898646</wp:posOffset>
            </wp:positionH>
            <wp:positionV relativeFrom="page">
              <wp:posOffset>4330700</wp:posOffset>
            </wp:positionV>
            <wp:extent cx="5581684" cy="6350"/>
            <wp:effectExtent l="0" t="0" r="0" b="0"/>
            <wp:wrapNone/>
            <wp:docPr id="24" name="IM 24"/>
            <wp:cNvGraphicFramePr/>
            <a:graphic>
              <a:graphicData uri="http://schemas.openxmlformats.org/drawingml/2006/picture">
                <pic:pic>
                  <pic:nvPicPr>
                    <pic:cNvPr id="24" name="IM 24"/>
                    <pic:cNvPicPr/>
                  </pic:nvPicPr>
                  <pic:blipFill>
                    <a:blip r:embed="rId32"/>
                    <a:stretch>
                      <a:fillRect/>
                    </a:stretch>
                  </pic:blipFill>
                  <pic:spPr>
                    <a:xfrm rot="0">
                      <a:off x="0" y="0"/>
                      <a:ext cx="5581684" cy="6350"/>
                    </a:xfrm>
                    <a:prstGeom prst="rect">
                      <a:avLst/>
                    </a:prstGeom>
                  </pic:spPr>
                </pic:pic>
              </a:graphicData>
            </a:graphic>
          </wp:anchor>
        </w:drawing>
      </w: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3369"/>
        <w:spacing w:before="234" w:line="222" w:lineRule="auto"/>
        <w:rPr>
          <w:rFonts w:ascii="SimHei" w:hAnsi="SimHei" w:eastAsia="SimHei" w:cs="SimHei"/>
          <w:sz w:val="72"/>
          <w:szCs w:val="72"/>
        </w:rPr>
      </w:pPr>
      <w:r>
        <w:rPr>
          <w:rFonts w:ascii="SimHei" w:hAnsi="SimHei" w:eastAsia="SimHei" w:cs="SimHei"/>
          <w:sz w:val="72"/>
          <w:szCs w:val="72"/>
          <w:b/>
          <w:bCs/>
          <w:color w:val="0092E8"/>
          <w:spacing w:val="-41"/>
        </w:rPr>
        <w:t>第三篇</w:t>
      </w:r>
    </w:p>
    <w:p>
      <w:pPr>
        <w:ind w:left="2210"/>
        <w:spacing w:before="352" w:line="221" w:lineRule="auto"/>
        <w:rPr>
          <w:rFonts w:ascii="SimHei" w:hAnsi="SimHei" w:eastAsia="SimHei" w:cs="SimHei"/>
          <w:sz w:val="72"/>
          <w:szCs w:val="72"/>
        </w:rPr>
      </w:pPr>
      <w:r>
        <w:rPr>
          <w:rFonts w:ascii="SimHei" w:hAnsi="SimHei" w:eastAsia="SimHei" w:cs="SimHei"/>
          <w:sz w:val="72"/>
          <w:szCs w:val="72"/>
          <w:b/>
          <w:bCs/>
          <w:color w:val="0095EC"/>
          <w:spacing w:val="-3"/>
        </w:rPr>
        <w:t>循环系统疾病</w:t>
      </w:r>
    </w:p>
    <w:p>
      <w:pPr>
        <w:sectPr>
          <w:footerReference w:type="default" r:id="rId4"/>
          <w:pgSz w:w="11900" w:h="16840"/>
          <w:pgMar w:top="1431" w:right="119" w:bottom="400" w:left="1170" w:header="0" w:footer="0" w:gutter="0"/>
        </w:sectPr>
        <w:rPr/>
      </w:pPr>
    </w:p>
    <w:p>
      <w:pPr>
        <w:ind w:firstLine="9"/>
        <w:spacing w:line="1350" w:lineRule="exact"/>
        <w:textAlignment w:val="center"/>
        <w:rPr/>
      </w:pPr>
      <w:r>
        <w:pict>
          <v:group id="_x0000_s28" style="mso-position-vertical-relative:line;mso-position-horizontal-relative:char;width:522pt;height:67.55pt;" filled="false" stroked="false" coordsize="10440,1351" coordorigin="0,0">
            <v:shape id="_x0000_s29" style="position:absolute;left:0;top:0;width:10440;height:1351;" filled="false" stroked="false" type="#_x0000_t75">
              <v:imagedata o:title="" r:id="rId34"/>
            </v:shape>
            <v:shape id="_x0000_s30" style="position:absolute;left:-20;top:-20;width:10480;height:1503;" filled="false" stroked="false" type="#_x0000_t202">
              <v:fill on="false"/>
              <v:stroke on="false"/>
              <v:path/>
              <v:imagedata o:title=""/>
              <o:lock v:ext="edit" aspectratio="false"/>
              <v:textbox inset="0mm,0mm,0mm,0mm">
                <w:txbxContent>
                  <w:p>
                    <w:pPr>
                      <w:spacing w:line="252" w:lineRule="auto"/>
                      <w:rPr>
                        <w:rFonts w:ascii="Arial"/>
                        <w:sz w:val="21"/>
                      </w:rPr>
                    </w:pPr>
                    <w:r/>
                  </w:p>
                  <w:p>
                    <w:pPr>
                      <w:ind w:left="3718"/>
                      <w:spacing w:before="198" w:line="222" w:lineRule="auto"/>
                      <w:rPr>
                        <w:rFonts w:ascii="SimHei" w:hAnsi="SimHei" w:eastAsia="SimHei" w:cs="SimHei"/>
                        <w:sz w:val="61"/>
                        <w:szCs w:val="61"/>
                      </w:rPr>
                    </w:pPr>
                    <w:r>
                      <w:rPr>
                        <w:rFonts w:ascii="SimHei" w:hAnsi="SimHei" w:eastAsia="SimHei" w:cs="SimHei"/>
                        <w:sz w:val="61"/>
                        <w:szCs w:val="61"/>
                        <w:b/>
                        <w:bCs/>
                        <w:color w:val="0A95E6"/>
                        <w:spacing w:val="-3"/>
                      </w:rPr>
                      <w:t>第</w:t>
                    </w:r>
                    <w:r>
                      <w:rPr>
                        <w:rFonts w:ascii="SimHei" w:hAnsi="SimHei" w:eastAsia="SimHei" w:cs="SimHei"/>
                        <w:sz w:val="61"/>
                        <w:szCs w:val="61"/>
                        <w:color w:val="0A95E6"/>
                        <w:spacing w:val="-171"/>
                      </w:rPr>
                      <w:t xml:space="preserve"> </w:t>
                    </w:r>
                    <w:r>
                      <w:rPr>
                        <w:rFonts w:ascii="SimHei" w:hAnsi="SimHei" w:eastAsia="SimHei" w:cs="SimHei"/>
                        <w:sz w:val="61"/>
                        <w:szCs w:val="61"/>
                        <w:b/>
                        <w:bCs/>
                        <w:color w:val="0A95E6"/>
                        <w:spacing w:val="-3"/>
                      </w:rPr>
                      <w:t>一</w:t>
                    </w:r>
                    <w:r>
                      <w:rPr>
                        <w:rFonts w:ascii="SimHei" w:hAnsi="SimHei" w:eastAsia="SimHei" w:cs="SimHei"/>
                        <w:sz w:val="61"/>
                        <w:szCs w:val="61"/>
                        <w:color w:val="0A95E6"/>
                        <w:spacing w:val="-177"/>
                      </w:rPr>
                      <w:t xml:space="preserve"> </w:t>
                    </w:r>
                    <w:r>
                      <w:rPr>
                        <w:rFonts w:ascii="SimHei" w:hAnsi="SimHei" w:eastAsia="SimHei" w:cs="SimHei"/>
                        <w:sz w:val="61"/>
                        <w:szCs w:val="61"/>
                        <w:b/>
                        <w:bCs/>
                        <w:color w:val="0A95E6"/>
                        <w:spacing w:val="-3"/>
                      </w:rPr>
                      <w:t>章总</w:t>
                    </w:r>
                    <w:r>
                      <w:rPr>
                        <w:rFonts w:ascii="SimHei" w:hAnsi="SimHei" w:eastAsia="SimHei" w:cs="SimHei"/>
                        <w:sz w:val="61"/>
                        <w:szCs w:val="61"/>
                        <w:color w:val="0A95E6"/>
                        <w:spacing w:val="14"/>
                      </w:rPr>
                      <w:t xml:space="preserve">   </w:t>
                    </w:r>
                    <w:r>
                      <w:rPr>
                        <w:rFonts w:ascii="SimHei" w:hAnsi="SimHei" w:eastAsia="SimHei" w:cs="SimHei"/>
                        <w:sz w:val="61"/>
                        <w:szCs w:val="61"/>
                        <w:b/>
                        <w:bCs/>
                        <w:color w:val="0A95E6"/>
                        <w:spacing w:val="-3"/>
                      </w:rPr>
                      <w:t>论</w:t>
                    </w:r>
                  </w:p>
                </w:txbxContent>
              </v:textbox>
            </v:shape>
          </v:group>
        </w:pic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ind w:left="1613"/>
        <w:spacing w:before="78" w:line="220" w:lineRule="auto"/>
        <w:outlineLvl w:val="6"/>
        <w:rPr>
          <w:rFonts w:ascii="SimHei" w:hAnsi="SimHei" w:eastAsia="SimHei" w:cs="SimHei"/>
          <w:sz w:val="24"/>
          <w:szCs w:val="24"/>
        </w:rPr>
      </w:pPr>
      <w:r>
        <w:rPr>
          <w:rFonts w:ascii="SimHei" w:hAnsi="SimHei" w:eastAsia="SimHei" w:cs="SimHei"/>
          <w:sz w:val="24"/>
          <w:szCs w:val="24"/>
          <w:b/>
          <w:bCs/>
          <w:color w:val="30A5E9"/>
          <w:spacing w:val="5"/>
        </w:rPr>
        <w:t>一</w:t>
      </w:r>
      <w:r>
        <w:rPr>
          <w:rFonts w:ascii="SimHei" w:hAnsi="SimHei" w:eastAsia="SimHei" w:cs="SimHei"/>
          <w:sz w:val="24"/>
          <w:szCs w:val="24"/>
          <w:color w:val="30A5E9"/>
          <w:spacing w:val="-64"/>
        </w:rPr>
        <w:t xml:space="preserve"> </w:t>
      </w:r>
      <w:r>
        <w:rPr>
          <w:rFonts w:ascii="SimHei" w:hAnsi="SimHei" w:eastAsia="SimHei" w:cs="SimHei"/>
          <w:sz w:val="24"/>
          <w:szCs w:val="24"/>
          <w:b/>
          <w:bCs/>
          <w:color w:val="30A5E9"/>
          <w:spacing w:val="5"/>
        </w:rPr>
        <w:t>、心脏的解剖和生理</w:t>
      </w:r>
    </w:p>
    <w:p>
      <w:pPr>
        <w:spacing w:line="223" w:lineRule="exact"/>
        <w:rPr/>
      </w:pPr>
      <w:r/>
    </w:p>
    <w:p>
      <w:pPr>
        <w:sectPr>
          <w:footerReference w:type="default" r:id="rId33"/>
          <w:pgSz w:w="11900" w:h="16840"/>
          <w:pgMar w:top="1389" w:right="810" w:bottom="468" w:left="639" w:header="0" w:footer="258" w:gutter="0"/>
          <w:cols w:equalWidth="0" w:num="1">
            <w:col w:w="10450" w:space="0"/>
          </w:cols>
        </w:sectPr>
        <w:rPr/>
      </w:pP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firstLine="120"/>
        <w:spacing w:line="890" w:lineRule="exact"/>
        <w:textAlignment w:val="center"/>
        <w:rPr/>
      </w:pPr>
      <w:r>
        <w:drawing>
          <wp:inline distT="0" distB="0" distL="0" distR="0">
            <wp:extent cx="552380" cy="565146"/>
            <wp:effectExtent l="0" t="0" r="0" b="0"/>
            <wp:docPr id="25" name="IM 25"/>
            <wp:cNvGraphicFramePr/>
            <a:graphic>
              <a:graphicData uri="http://schemas.openxmlformats.org/drawingml/2006/picture">
                <pic:pic>
                  <pic:nvPicPr>
                    <pic:cNvPr id="25" name="IM 25"/>
                    <pic:cNvPicPr/>
                  </pic:nvPicPr>
                  <pic:blipFill>
                    <a:blip r:embed="rId35"/>
                    <a:stretch>
                      <a:fillRect/>
                    </a:stretch>
                  </pic:blipFill>
                  <pic:spPr>
                    <a:xfrm rot="0">
                      <a:off x="0" y="0"/>
                      <a:ext cx="552380" cy="565146"/>
                    </a:xfrm>
                    <a:prstGeom prst="rect">
                      <a:avLst/>
                    </a:prstGeom>
                  </pic:spPr>
                </pic:pic>
              </a:graphicData>
            </a:graphic>
          </wp:inline>
        </w:drawing>
      </w:r>
    </w:p>
    <w:p>
      <w:pPr>
        <w:ind w:left="190"/>
        <w:spacing w:before="89" w:line="194" w:lineRule="auto"/>
        <w:rPr>
          <w:rFonts w:ascii="SimSun" w:hAnsi="SimSun" w:eastAsia="SimSun" w:cs="SimSun"/>
          <w:sz w:val="21"/>
          <w:szCs w:val="21"/>
        </w:rPr>
      </w:pPr>
      <w:r>
        <w:rPr>
          <w:rFonts w:ascii="SimSun" w:hAnsi="SimSun" w:eastAsia="SimSun" w:cs="SimSun"/>
          <w:sz w:val="21"/>
          <w:szCs w:val="21"/>
          <w:color w:val="0F7DD2"/>
          <w:spacing w:val="-24"/>
        </w:rPr>
        <w:t>扫描图片</w:t>
      </w:r>
    </w:p>
    <w:p>
      <w:pPr>
        <w:ind w:left="180"/>
        <w:spacing w:line="220" w:lineRule="auto"/>
        <w:rPr>
          <w:rFonts w:ascii="SimSun" w:hAnsi="SimSun" w:eastAsia="SimSun" w:cs="SimSun"/>
          <w:sz w:val="21"/>
          <w:szCs w:val="21"/>
        </w:rPr>
      </w:pPr>
      <w:r>
        <w:rPr>
          <w:rFonts w:ascii="SimSun" w:hAnsi="SimSun" w:eastAsia="SimSun" w:cs="SimSun"/>
          <w:sz w:val="21"/>
          <w:szCs w:val="21"/>
          <w:color w:val="0371BB"/>
          <w:spacing w:val="9"/>
        </w:rPr>
        <w:t>体验</w:t>
      </w:r>
      <w:r>
        <w:rPr>
          <w:rFonts w:ascii="SimSun" w:hAnsi="SimSun" w:eastAsia="SimSun" w:cs="SimSun"/>
          <w:sz w:val="21"/>
          <w:szCs w:val="21"/>
          <w:color w:val="0371BB"/>
        </w:rPr>
        <w:t>AR</w:t>
      </w:r>
    </w:p>
    <w:p>
      <w:pPr>
        <w:spacing w:line="332" w:lineRule="auto"/>
        <w:rPr>
          <w:rFonts w:ascii="Arial"/>
          <w:sz w:val="21"/>
        </w:rPr>
      </w:pPr>
      <w:r/>
    </w:p>
    <w:p>
      <w:pPr>
        <w:spacing w:line="332" w:lineRule="auto"/>
        <w:rPr>
          <w:rFonts w:ascii="Arial"/>
          <w:sz w:val="21"/>
        </w:rPr>
      </w:pPr>
      <w:r/>
    </w:p>
    <w:p>
      <w:pPr>
        <w:spacing w:before="1" w:line="1160" w:lineRule="exact"/>
        <w:textAlignment w:val="center"/>
        <w:rPr/>
      </w:pPr>
      <w:r>
        <w:drawing>
          <wp:inline distT="0" distB="0" distL="0" distR="0">
            <wp:extent cx="692175" cy="736561"/>
            <wp:effectExtent l="0" t="0" r="0" b="0"/>
            <wp:docPr id="26" name="IM 26"/>
            <wp:cNvGraphicFramePr/>
            <a:graphic>
              <a:graphicData uri="http://schemas.openxmlformats.org/drawingml/2006/picture">
                <pic:pic>
                  <pic:nvPicPr>
                    <pic:cNvPr id="26" name="IM 26"/>
                    <pic:cNvPicPr/>
                  </pic:nvPicPr>
                  <pic:blipFill>
                    <a:blip r:embed="rId36"/>
                    <a:stretch>
                      <a:fillRect/>
                    </a:stretch>
                  </pic:blipFill>
                  <pic:spPr>
                    <a:xfrm rot="0">
                      <a:off x="0" y="0"/>
                      <a:ext cx="692175" cy="73656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328"/>
        <w:spacing w:line="228" w:lineRule="auto"/>
        <w:rPr>
          <w:rFonts w:ascii="SimHei" w:hAnsi="SimHei" w:eastAsia="SimHei" w:cs="SimHei"/>
          <w:sz w:val="20"/>
          <w:szCs w:val="20"/>
        </w:rPr>
      </w:pPr>
      <w:r>
        <w:rPr>
          <w:rFonts w:ascii="SimHei" w:hAnsi="SimHei" w:eastAsia="SimHei" w:cs="SimHei"/>
          <w:sz w:val="20"/>
          <w:szCs w:val="20"/>
          <w:b/>
          <w:bCs/>
          <w:color w:val="0089D9"/>
          <w:spacing w:val="3"/>
        </w:rPr>
        <w:t>【心脏的解剖】</w:t>
      </w:r>
    </w:p>
    <w:p>
      <w:pPr>
        <w:ind w:left="402"/>
        <w:spacing w:before="101" w:line="220" w:lineRule="auto"/>
        <w:rPr>
          <w:rFonts w:ascii="SimHei" w:hAnsi="SimHei" w:eastAsia="SimHei" w:cs="SimHei"/>
          <w:sz w:val="21"/>
          <w:szCs w:val="21"/>
        </w:rPr>
      </w:pPr>
      <w:r>
        <w:rPr>
          <w:rFonts w:ascii="SimHei" w:hAnsi="SimHei" w:eastAsia="SimHei" w:cs="SimHei"/>
          <w:sz w:val="21"/>
          <w:szCs w:val="21"/>
          <w:b/>
          <w:bCs/>
          <w:spacing w:val="14"/>
        </w:rPr>
        <w:t>(</w:t>
      </w:r>
      <w:r>
        <w:rPr>
          <w:rFonts w:ascii="SimHei" w:hAnsi="SimHei" w:eastAsia="SimHei" w:cs="SimHei"/>
          <w:sz w:val="21"/>
          <w:szCs w:val="21"/>
          <w:spacing w:val="-54"/>
        </w:rPr>
        <w:t xml:space="preserve"> </w:t>
      </w:r>
      <w:r>
        <w:rPr>
          <w:rFonts w:ascii="SimHei" w:hAnsi="SimHei" w:eastAsia="SimHei" w:cs="SimHei"/>
          <w:sz w:val="21"/>
          <w:szCs w:val="21"/>
          <w:b/>
          <w:bCs/>
          <w:spacing w:val="14"/>
        </w:rPr>
        <w:t>一)心脏结构</w:t>
      </w:r>
    </w:p>
    <w:p>
      <w:pPr>
        <w:ind w:left="9" w:right="4" w:firstLine="420"/>
        <w:spacing w:before="94" w:line="279" w:lineRule="auto"/>
        <w:jc w:val="both"/>
        <w:rPr>
          <w:rFonts w:ascii="SimSun" w:hAnsi="SimSun" w:eastAsia="SimSun" w:cs="SimSun"/>
          <w:sz w:val="21"/>
          <w:szCs w:val="21"/>
        </w:rPr>
      </w:pPr>
      <w:r>
        <w:rPr>
          <w:rFonts w:ascii="SimSun" w:hAnsi="SimSun" w:eastAsia="SimSun" w:cs="SimSun"/>
          <w:sz w:val="21"/>
          <w:szCs w:val="21"/>
          <w:spacing w:val="-5"/>
        </w:rPr>
        <w:t>心脏是一个中空器官，分为左、右心房和心室四个腔。全身的静脉血由上、下腔静脉口入右心房，</w:t>
      </w:r>
      <w:r>
        <w:rPr>
          <w:rFonts w:ascii="SimSun" w:hAnsi="SimSun" w:eastAsia="SimSun" w:cs="SimSun"/>
          <w:sz w:val="21"/>
          <w:szCs w:val="21"/>
          <w:spacing w:val="18"/>
        </w:rPr>
        <w:t xml:space="preserve"> </w:t>
      </w:r>
      <w:r>
        <w:rPr>
          <w:rFonts w:ascii="SimSun" w:hAnsi="SimSun" w:eastAsia="SimSun" w:cs="SimSun"/>
          <w:sz w:val="21"/>
          <w:szCs w:val="21"/>
          <w:spacing w:val="3"/>
        </w:rPr>
        <w:t>而心脏本身的静脉血由冠状窦口入右心房。右心房的静脉血经三尖瓣口流入右心室，再由右心室前</w:t>
      </w:r>
      <w:r>
        <w:rPr>
          <w:rFonts w:ascii="SimSun" w:hAnsi="SimSun" w:eastAsia="SimSun" w:cs="SimSun"/>
          <w:sz w:val="21"/>
          <w:szCs w:val="21"/>
        </w:rPr>
        <w:t xml:space="preserve">  </w:t>
      </w:r>
      <w:r>
        <w:rPr>
          <w:rFonts w:ascii="SimSun" w:hAnsi="SimSun" w:eastAsia="SimSun" w:cs="SimSun"/>
          <w:sz w:val="21"/>
          <w:szCs w:val="21"/>
          <w:spacing w:val="-6"/>
        </w:rPr>
        <w:t>上方肺动脉瓣流入肺动脉，由肺进行气体交换后形成动脉血，再经左、右各两个肺静脉口流</w:t>
      </w:r>
      <w:r>
        <w:rPr>
          <w:rFonts w:ascii="SimSun" w:hAnsi="SimSun" w:eastAsia="SimSun" w:cs="SimSun"/>
          <w:sz w:val="21"/>
          <w:szCs w:val="21"/>
          <w:spacing w:val="-7"/>
        </w:rPr>
        <w:t>入左心房，</w:t>
      </w:r>
      <w:r>
        <w:rPr>
          <w:rFonts w:ascii="SimSun" w:hAnsi="SimSun" w:eastAsia="SimSun" w:cs="SimSun"/>
          <w:sz w:val="21"/>
          <w:szCs w:val="21"/>
        </w:rPr>
        <w:t xml:space="preserve"> </w:t>
      </w:r>
      <w:r>
        <w:rPr>
          <w:rFonts w:ascii="SimSun" w:hAnsi="SimSun" w:eastAsia="SimSun" w:cs="SimSun"/>
          <w:sz w:val="21"/>
          <w:szCs w:val="21"/>
          <w:spacing w:val="-1"/>
        </w:rPr>
        <w:t>经二尖瓣流入左心室，最后由左心室上方主动脉瓣口射入主动脉(图3-1-1</w:t>
      </w:r>
      <w:r>
        <w:rPr>
          <w:rFonts w:ascii="SimSun" w:hAnsi="SimSun" w:eastAsia="SimSun" w:cs="SimSun"/>
          <w:sz w:val="21"/>
          <w:szCs w:val="21"/>
          <w:color w:val="0087E1"/>
          <w:spacing w:val="-2"/>
        </w:rPr>
        <w:t>△日</w:t>
      </w:r>
      <w:r>
        <w:rPr>
          <w:rFonts w:ascii="SimSun" w:hAnsi="SimSun" w:eastAsia="SimSun" w:cs="SimSun"/>
          <w:sz w:val="21"/>
          <w:szCs w:val="21"/>
          <w:spacing w:val="-2"/>
        </w:rPr>
        <w:t>)。</w:t>
      </w:r>
    </w:p>
    <w:p>
      <w:pPr>
        <w:ind w:left="4212"/>
        <w:spacing w:before="156" w:line="220" w:lineRule="auto"/>
        <w:rPr>
          <w:rFonts w:ascii="SimHei" w:hAnsi="SimHei" w:eastAsia="SimHei" w:cs="SimHei"/>
          <w:sz w:val="21"/>
          <w:szCs w:val="21"/>
        </w:rPr>
      </w:pPr>
      <w:r>
        <w:rPr>
          <w:rFonts w:ascii="SimHei" w:hAnsi="SimHei" w:eastAsia="SimHei" w:cs="SimHei"/>
          <w:sz w:val="21"/>
          <w:szCs w:val="21"/>
          <w:b/>
          <w:bCs/>
          <w:spacing w:val="20"/>
        </w:rPr>
        <w:t>(二)心脏传导系统</w:t>
      </w:r>
    </w:p>
    <w:p>
      <w:pPr>
        <w:ind w:right="121"/>
        <w:spacing w:before="75" w:line="219" w:lineRule="auto"/>
        <w:jc w:val="right"/>
        <w:rPr>
          <w:rFonts w:ascii="SimSun" w:hAnsi="SimSun" w:eastAsia="SimSun" w:cs="SimSun"/>
          <w:sz w:val="21"/>
          <w:szCs w:val="21"/>
        </w:rPr>
      </w:pPr>
      <w:r>
        <w:rPr>
          <w:rFonts w:ascii="SimSun" w:hAnsi="SimSun" w:eastAsia="SimSun" w:cs="SimSun"/>
          <w:sz w:val="21"/>
          <w:szCs w:val="21"/>
          <w:spacing w:val="4"/>
        </w:rPr>
        <w:t>某些心肌细胞可以自发地发生动作电位，具有自律性</w:t>
      </w:r>
    </w:p>
    <w:p>
      <w:pPr>
        <w:ind w:left="12"/>
        <w:spacing w:before="90" w:line="220" w:lineRule="auto"/>
        <w:rPr>
          <w:rFonts w:ascii="SimSun" w:hAnsi="SimSun" w:eastAsia="SimSun" w:cs="SimSun"/>
          <w:sz w:val="21"/>
          <w:szCs w:val="21"/>
        </w:rPr>
      </w:pPr>
      <w:r>
        <w:drawing>
          <wp:anchor distT="0" distB="0" distL="0" distR="0" simplePos="0" relativeHeight="251773952" behindDoc="1" locked="0" layoutInCell="1" allowOverlap="1">
            <wp:simplePos x="0" y="0"/>
            <wp:positionH relativeFrom="column">
              <wp:posOffset>0</wp:posOffset>
            </wp:positionH>
            <wp:positionV relativeFrom="paragraph">
              <wp:posOffset>-233452</wp:posOffset>
            </wp:positionV>
            <wp:extent cx="2330424" cy="2730559"/>
            <wp:effectExtent l="0" t="0" r="0" b="0"/>
            <wp:wrapNone/>
            <wp:docPr id="27" name="IM 27"/>
            <wp:cNvGraphicFramePr/>
            <a:graphic>
              <a:graphicData uri="http://schemas.openxmlformats.org/drawingml/2006/picture">
                <pic:pic>
                  <pic:nvPicPr>
                    <pic:cNvPr id="27" name="IM 27"/>
                    <pic:cNvPicPr/>
                  </pic:nvPicPr>
                  <pic:blipFill>
                    <a:blip r:embed="rId37"/>
                    <a:stretch>
                      <a:fillRect/>
                    </a:stretch>
                  </pic:blipFill>
                  <pic:spPr>
                    <a:xfrm rot="0">
                      <a:off x="0" y="0"/>
                      <a:ext cx="2330424" cy="2730559"/>
                    </a:xfrm>
                    <a:prstGeom prst="rect">
                      <a:avLst/>
                    </a:prstGeom>
                  </pic:spPr>
                </pic:pic>
              </a:graphicData>
            </a:graphic>
          </wp:anchor>
        </w:drawing>
      </w:r>
      <w:r>
        <w:rPr>
          <w:rFonts w:ascii="SimSun" w:hAnsi="SimSun" w:eastAsia="SimSun" w:cs="SimSun"/>
          <w:sz w:val="21"/>
          <w:szCs w:val="21"/>
          <w:b/>
          <w:bCs/>
          <w:spacing w:val="-7"/>
          <w:position w:val="-8"/>
        </w:rPr>
        <w:t>卵圆窝</w:t>
      </w:r>
      <w:r>
        <w:rPr>
          <w:rFonts w:ascii="SimSun" w:hAnsi="SimSun" w:eastAsia="SimSun" w:cs="SimSun"/>
          <w:sz w:val="21"/>
          <w:szCs w:val="21"/>
          <w:spacing w:val="4"/>
          <w:position w:val="-8"/>
        </w:rPr>
        <w:t xml:space="preserve">                           </w:t>
      </w:r>
      <w:r>
        <w:rPr>
          <w:rFonts w:ascii="SimSun" w:hAnsi="SimSun" w:eastAsia="SimSun" w:cs="SimSun"/>
          <w:sz w:val="21"/>
          <w:szCs w:val="21"/>
          <w:spacing w:val="3"/>
          <w:position w:val="-8"/>
        </w:rPr>
        <w:t xml:space="preserve">   </w:t>
      </w:r>
      <w:r>
        <w:rPr>
          <w:rFonts w:ascii="SimSun" w:hAnsi="SimSun" w:eastAsia="SimSun" w:cs="SimSun"/>
          <w:sz w:val="21"/>
          <w:szCs w:val="21"/>
          <w:spacing w:val="-7"/>
          <w:position w:val="1"/>
        </w:rPr>
        <w:t>和兴奋性。心脏传导系统包括窦房结、房室结、房室束和浦</w:t>
      </w:r>
    </w:p>
    <w:p>
      <w:pPr>
        <w:ind w:right="94"/>
        <w:spacing w:before="1" w:line="217" w:lineRule="auto"/>
        <w:jc w:val="right"/>
        <w:rPr>
          <w:rFonts w:ascii="SimSun" w:hAnsi="SimSun" w:eastAsia="SimSun" w:cs="SimSun"/>
          <w:sz w:val="21"/>
          <w:szCs w:val="21"/>
        </w:rPr>
      </w:pPr>
      <w:r>
        <w:rPr>
          <w:rFonts w:ascii="SimSun" w:hAnsi="SimSun" w:eastAsia="SimSun" w:cs="SimSun"/>
          <w:sz w:val="21"/>
          <w:szCs w:val="21"/>
          <w:spacing w:val="-4"/>
        </w:rPr>
        <w:t>肯野纤维。窦房结是心脏正常的起搏点，自律性最高，位于</w:t>
      </w:r>
    </w:p>
    <w:p>
      <w:pPr>
        <w:ind w:right="4"/>
        <w:spacing w:before="1" w:line="198" w:lineRule="auto"/>
        <w:jc w:val="right"/>
        <w:rPr>
          <w:rFonts w:ascii="SimSun" w:hAnsi="SimSun" w:eastAsia="SimSun" w:cs="SimSun"/>
          <w:sz w:val="20"/>
          <w:szCs w:val="20"/>
        </w:rPr>
      </w:pPr>
      <w:r>
        <w:rPr>
          <w:rFonts w:ascii="SimSun" w:hAnsi="SimSun" w:eastAsia="SimSun" w:cs="SimSun"/>
          <w:sz w:val="20"/>
          <w:szCs w:val="20"/>
          <w:b/>
          <w:bCs/>
          <w:spacing w:val="5"/>
          <w:position w:val="7"/>
        </w:rPr>
        <w:t>肺动脉瓣</w:t>
      </w:r>
      <w:r>
        <w:rPr>
          <w:rFonts w:ascii="SimSun" w:hAnsi="SimSun" w:eastAsia="SimSun" w:cs="SimSun"/>
          <w:sz w:val="20"/>
          <w:szCs w:val="20"/>
          <w:spacing w:val="22"/>
          <w:position w:val="7"/>
        </w:rPr>
        <w:t xml:space="preserve">   </w:t>
      </w:r>
      <w:r>
        <w:rPr>
          <w:rFonts w:ascii="SimSun" w:hAnsi="SimSun" w:eastAsia="SimSun" w:cs="SimSun"/>
          <w:sz w:val="20"/>
          <w:szCs w:val="20"/>
          <w:spacing w:val="5"/>
          <w:position w:val="-1"/>
        </w:rPr>
        <w:t>右心房壁内，窦房结内的兴奋传至心房肌，使心房肌收缩。</w:t>
      </w:r>
    </w:p>
    <w:p>
      <w:pPr>
        <w:ind w:left="2722"/>
        <w:spacing w:before="1" w:line="190" w:lineRule="auto"/>
        <w:rPr>
          <w:rFonts w:ascii="SimSun" w:hAnsi="SimSun" w:eastAsia="SimSun" w:cs="SimSun"/>
          <w:sz w:val="15"/>
          <w:szCs w:val="15"/>
        </w:rPr>
      </w:pPr>
      <w:r>
        <w:rPr>
          <w:rFonts w:ascii="SimSun" w:hAnsi="SimSun" w:eastAsia="SimSun" w:cs="SimSun"/>
          <w:sz w:val="15"/>
          <w:szCs w:val="15"/>
          <w:b/>
          <w:bCs/>
          <w:spacing w:val="9"/>
        </w:rPr>
        <w:t>二尖瓣</w:t>
      </w:r>
    </w:p>
    <w:p>
      <w:pPr>
        <w:ind w:right="120"/>
        <w:spacing w:line="219" w:lineRule="auto"/>
        <w:jc w:val="right"/>
        <w:rPr>
          <w:rFonts w:ascii="SimSun" w:hAnsi="SimSun" w:eastAsia="SimSun" w:cs="SimSun"/>
          <w:sz w:val="19"/>
          <w:szCs w:val="19"/>
        </w:rPr>
      </w:pPr>
      <w:r>
        <w:rPr>
          <w:rFonts w:ascii="SimSun" w:hAnsi="SimSun" w:eastAsia="SimSun" w:cs="SimSun"/>
          <w:sz w:val="19"/>
          <w:szCs w:val="19"/>
          <w:spacing w:val="24"/>
        </w:rPr>
        <w:t>同时兴奋可经结间束下传至房间隔下部的房室结，由房</w:t>
      </w:r>
      <w:r>
        <w:rPr>
          <w:rFonts w:ascii="SimSun" w:hAnsi="SimSun" w:eastAsia="SimSun" w:cs="SimSun"/>
          <w:sz w:val="19"/>
          <w:szCs w:val="19"/>
          <w:spacing w:val="23"/>
        </w:rPr>
        <w:t>室</w:t>
      </w:r>
    </w:p>
    <w:p>
      <w:pPr>
        <w:ind w:right="99"/>
        <w:spacing w:before="96" w:line="202" w:lineRule="auto"/>
        <w:jc w:val="right"/>
        <w:rPr>
          <w:rFonts w:ascii="SimSun" w:hAnsi="SimSun" w:eastAsia="SimSun" w:cs="SimSun"/>
          <w:sz w:val="20"/>
          <w:szCs w:val="20"/>
        </w:rPr>
      </w:pPr>
      <w:r>
        <w:rPr>
          <w:rFonts w:ascii="SimSun" w:hAnsi="SimSun" w:eastAsia="SimSun" w:cs="SimSun"/>
          <w:sz w:val="23"/>
          <w:szCs w:val="23"/>
          <w:b/>
          <w:bCs/>
          <w:spacing w:val="14"/>
          <w:position w:val="-4"/>
        </w:rPr>
        <w:t>腱索</w:t>
      </w:r>
      <w:r>
        <w:rPr>
          <w:rFonts w:ascii="SimSun" w:hAnsi="SimSun" w:eastAsia="SimSun" w:cs="SimSun"/>
          <w:sz w:val="23"/>
          <w:szCs w:val="23"/>
          <w:spacing w:val="22"/>
          <w:position w:val="-4"/>
        </w:rPr>
        <w:t xml:space="preserve">     </w:t>
      </w:r>
      <w:r>
        <w:rPr>
          <w:rFonts w:ascii="SimSun" w:hAnsi="SimSun" w:eastAsia="SimSun" w:cs="SimSun"/>
          <w:sz w:val="20"/>
          <w:szCs w:val="20"/>
          <w:spacing w:val="14"/>
        </w:rPr>
        <w:t>结发出房室束进入心室。房室束进入室间隔分成左、</w:t>
      </w:r>
      <w:r>
        <w:rPr>
          <w:rFonts w:ascii="SimSun" w:hAnsi="SimSun" w:eastAsia="SimSun" w:cs="SimSun"/>
          <w:sz w:val="20"/>
          <w:szCs w:val="20"/>
          <w:spacing w:val="13"/>
        </w:rPr>
        <w:t>右束</w:t>
      </w:r>
    </w:p>
    <w:p>
      <w:pPr>
        <w:ind w:right="101"/>
        <w:spacing w:line="227" w:lineRule="auto"/>
        <w:jc w:val="right"/>
        <w:rPr>
          <w:rFonts w:ascii="SimSun" w:hAnsi="SimSun" w:eastAsia="SimSun" w:cs="SimSun"/>
          <w:sz w:val="20"/>
          <w:szCs w:val="20"/>
        </w:rPr>
      </w:pPr>
      <w:r>
        <w:rPr>
          <w:rFonts w:ascii="SimSun" w:hAnsi="SimSun" w:eastAsia="SimSun" w:cs="SimSun"/>
          <w:sz w:val="20"/>
          <w:szCs w:val="20"/>
          <w:b/>
          <w:bCs/>
          <w:position w:val="7"/>
        </w:rPr>
        <w:t>,乳头肌</w:t>
      </w:r>
      <w:r>
        <w:rPr>
          <w:rFonts w:ascii="SimSun" w:hAnsi="SimSun" w:eastAsia="SimSun" w:cs="SimSun"/>
          <w:sz w:val="20"/>
          <w:szCs w:val="20"/>
          <w:spacing w:val="16"/>
          <w:position w:val="7"/>
        </w:rPr>
        <w:t xml:space="preserve">    </w:t>
      </w:r>
      <w:r>
        <w:rPr>
          <w:rFonts w:ascii="SimSun" w:hAnsi="SimSun" w:eastAsia="SimSun" w:cs="SimSun"/>
          <w:sz w:val="20"/>
          <w:szCs w:val="20"/>
          <w:position w:val="-1"/>
        </w:rPr>
        <w:t>支，分别沿心室内膜下行，最后以细小分支即浦肯野纤维分</w:t>
      </w:r>
    </w:p>
    <w:p>
      <w:pPr>
        <w:ind w:left="2942"/>
        <w:spacing w:before="92" w:line="226" w:lineRule="auto"/>
        <w:rPr>
          <w:rFonts w:ascii="SimSun" w:hAnsi="SimSun" w:eastAsia="SimSun" w:cs="SimSun"/>
          <w:sz w:val="21"/>
          <w:szCs w:val="21"/>
        </w:rPr>
      </w:pPr>
      <w:r>
        <w:rPr>
          <w:rFonts w:ascii="SimSun" w:hAnsi="SimSun" w:eastAsia="SimSun" w:cs="SimSun"/>
          <w:sz w:val="21"/>
          <w:szCs w:val="21"/>
          <w:b/>
          <w:bCs/>
          <w:spacing w:val="-13"/>
          <w:position w:val="-1"/>
        </w:rPr>
        <w:t>肌小梁</w:t>
      </w:r>
      <w:r>
        <w:rPr>
          <w:rFonts w:ascii="SimSun" w:hAnsi="SimSun" w:eastAsia="SimSun" w:cs="SimSun"/>
          <w:sz w:val="21"/>
          <w:szCs w:val="21"/>
          <w:spacing w:val="5"/>
          <w:position w:val="-1"/>
        </w:rPr>
        <w:t xml:space="preserve">   </w:t>
      </w:r>
      <w:r>
        <w:rPr>
          <w:rFonts w:ascii="SimSun" w:hAnsi="SimSun" w:eastAsia="SimSun" w:cs="SimSun"/>
          <w:sz w:val="21"/>
          <w:szCs w:val="21"/>
          <w:spacing w:val="-13"/>
        </w:rPr>
        <w:t>布于心室肌，引起心室收缩。</w:t>
      </w:r>
    </w:p>
    <w:p>
      <w:pPr>
        <w:ind w:left="4212"/>
        <w:spacing w:before="89" w:line="222" w:lineRule="auto"/>
        <w:rPr>
          <w:rFonts w:ascii="SimHei" w:hAnsi="SimHei" w:eastAsia="SimHei" w:cs="SimHei"/>
          <w:sz w:val="21"/>
          <w:szCs w:val="21"/>
        </w:rPr>
      </w:pPr>
      <w:r>
        <w:rPr>
          <w:rFonts w:ascii="SimHei" w:hAnsi="SimHei" w:eastAsia="SimHei" w:cs="SimHei"/>
          <w:sz w:val="21"/>
          <w:szCs w:val="21"/>
          <w:b/>
          <w:bCs/>
          <w:spacing w:val="20"/>
        </w:rPr>
        <w:t>(三)冠状动脉</w:t>
      </w:r>
    </w:p>
    <w:p>
      <w:pPr>
        <w:ind w:right="97"/>
        <w:spacing w:before="101" w:line="219" w:lineRule="auto"/>
        <w:jc w:val="right"/>
        <w:rPr>
          <w:rFonts w:ascii="SimSun" w:hAnsi="SimSun" w:eastAsia="SimSun" w:cs="SimSun"/>
          <w:sz w:val="21"/>
          <w:szCs w:val="21"/>
        </w:rPr>
      </w:pPr>
      <w:r>
        <w:rPr>
          <w:rFonts w:ascii="SimSun" w:hAnsi="SimSun" w:eastAsia="SimSun" w:cs="SimSun"/>
          <w:sz w:val="21"/>
          <w:szCs w:val="21"/>
          <w:spacing w:val="-4"/>
        </w:rPr>
        <w:t>冠状动脉是供应心脏本身血液的血管，分为左、右冠状</w:t>
      </w:r>
    </w:p>
    <w:p>
      <w:pPr>
        <w:ind w:left="2960"/>
        <w:spacing w:before="2" w:line="230" w:lineRule="auto"/>
        <w:rPr>
          <w:rFonts w:ascii="SimSun" w:hAnsi="SimSun" w:eastAsia="SimSun" w:cs="SimSun"/>
          <w:sz w:val="21"/>
          <w:szCs w:val="21"/>
        </w:rPr>
      </w:pPr>
      <w:r>
        <w:rPr>
          <w:rFonts w:ascii="SimSun" w:hAnsi="SimSun" w:eastAsia="SimSun" w:cs="SimSun"/>
          <w:sz w:val="21"/>
          <w:szCs w:val="21"/>
          <w:spacing w:val="-1"/>
          <w:position w:val="6"/>
        </w:rPr>
        <w:t>心肌层</w:t>
      </w:r>
      <w:r>
        <w:rPr>
          <w:rFonts w:ascii="SimSun" w:hAnsi="SimSun" w:eastAsia="SimSun" w:cs="SimSun"/>
          <w:sz w:val="21"/>
          <w:szCs w:val="21"/>
          <w:spacing w:val="10"/>
          <w:position w:val="6"/>
        </w:rPr>
        <w:t xml:space="preserve">  </w:t>
      </w:r>
      <w:r>
        <w:rPr>
          <w:rFonts w:ascii="SimSun" w:hAnsi="SimSun" w:eastAsia="SimSun" w:cs="SimSun"/>
          <w:sz w:val="21"/>
          <w:szCs w:val="21"/>
          <w:spacing w:val="-1"/>
          <w:position w:val="-2"/>
        </w:rPr>
        <w:t>动脉(图3-1-2)。</w:t>
      </w:r>
    </w:p>
    <w:p>
      <w:pPr>
        <w:ind w:left="4212"/>
        <w:spacing w:before="75" w:line="192" w:lineRule="auto"/>
        <w:outlineLvl w:val="6"/>
        <w:rPr>
          <w:rFonts w:ascii="SimHei" w:hAnsi="SimHei" w:eastAsia="SimHei" w:cs="SimHei"/>
          <w:sz w:val="18"/>
          <w:szCs w:val="18"/>
        </w:rPr>
      </w:pPr>
      <w:r>
        <w:rPr>
          <w:rFonts w:ascii="SimHei" w:hAnsi="SimHei" w:eastAsia="SimHei" w:cs="SimHei"/>
          <w:sz w:val="18"/>
          <w:szCs w:val="18"/>
          <w:b/>
          <w:bCs/>
          <w:spacing w:val="24"/>
        </w:rPr>
        <w:t>1.</w:t>
      </w:r>
      <w:r>
        <w:rPr>
          <w:rFonts w:ascii="SimHei" w:hAnsi="SimHei" w:eastAsia="SimHei" w:cs="SimHei"/>
          <w:sz w:val="18"/>
          <w:szCs w:val="18"/>
          <w:spacing w:val="-22"/>
        </w:rPr>
        <w:t xml:space="preserve"> </w:t>
      </w:r>
      <w:r>
        <w:rPr>
          <w:rFonts w:ascii="SimHei" w:hAnsi="SimHei" w:eastAsia="SimHei" w:cs="SimHei"/>
          <w:sz w:val="18"/>
          <w:szCs w:val="18"/>
          <w:b/>
          <w:bCs/>
          <w:spacing w:val="24"/>
        </w:rPr>
        <w:t>左冠状动脉</w:t>
      </w:r>
    </w:p>
    <w:p>
      <w:pPr>
        <w:ind w:left="92"/>
        <w:spacing w:line="190" w:lineRule="auto"/>
        <w:rPr>
          <w:rFonts w:ascii="SimSun" w:hAnsi="SimSun" w:eastAsia="SimSun" w:cs="SimSun"/>
          <w:sz w:val="17"/>
          <w:szCs w:val="17"/>
        </w:rPr>
      </w:pPr>
      <w:r>
        <w:rPr>
          <w:rFonts w:ascii="SimSun" w:hAnsi="SimSun" w:eastAsia="SimSun" w:cs="SimSun"/>
          <w:sz w:val="17"/>
          <w:szCs w:val="17"/>
          <w:b/>
          <w:bCs/>
          <w:spacing w:val="6"/>
          <w:position w:val="1"/>
        </w:rPr>
        <w:t>三尖瓣</w:t>
      </w:r>
      <w:r>
        <w:rPr>
          <w:rFonts w:ascii="SimSun" w:hAnsi="SimSun" w:eastAsia="SimSun" w:cs="SimSun"/>
          <w:sz w:val="17"/>
          <w:szCs w:val="17"/>
          <w:spacing w:val="1"/>
          <w:position w:val="1"/>
        </w:rPr>
        <w:t xml:space="preserve">                          </w:t>
      </w:r>
      <w:r>
        <w:rPr>
          <w:rFonts w:ascii="SimSun" w:hAnsi="SimSun" w:eastAsia="SimSun" w:cs="SimSun"/>
          <w:sz w:val="17"/>
          <w:szCs w:val="17"/>
          <w:b/>
          <w:bCs/>
          <w:spacing w:val="6"/>
          <w:position w:val="-1"/>
        </w:rPr>
        <w:t>室间隔</w:t>
      </w:r>
    </w:p>
    <w:p>
      <w:pPr>
        <w:ind w:right="139"/>
        <w:spacing w:before="1" w:line="218" w:lineRule="auto"/>
        <w:jc w:val="right"/>
        <w:rPr>
          <w:rFonts w:ascii="SimSun" w:hAnsi="SimSun" w:eastAsia="SimSun" w:cs="SimSun"/>
          <w:sz w:val="19"/>
          <w:szCs w:val="19"/>
        </w:rPr>
      </w:pPr>
      <w:r>
        <w:rPr>
          <w:rFonts w:ascii="SimSun" w:hAnsi="SimSun" w:eastAsia="SimSun" w:cs="SimSun"/>
          <w:sz w:val="19"/>
          <w:szCs w:val="19"/>
          <w:spacing w:val="18"/>
        </w:rPr>
        <w:t>(1)左主干：起源于主动脉根部左冠窦，然后分为左前</w:t>
      </w:r>
    </w:p>
    <w:p>
      <w:pPr>
        <w:ind w:left="999"/>
        <w:spacing w:before="44" w:line="221" w:lineRule="auto"/>
        <w:rPr>
          <w:rFonts w:ascii="SimSun" w:hAnsi="SimSun" w:eastAsia="SimSun" w:cs="SimSun"/>
          <w:sz w:val="21"/>
          <w:szCs w:val="21"/>
        </w:rPr>
      </w:pPr>
      <w:r>
        <w:rPr>
          <w:rFonts w:ascii="SimHei" w:hAnsi="SimHei" w:eastAsia="SimHei" w:cs="SimHei"/>
          <w:sz w:val="21"/>
          <w:szCs w:val="21"/>
          <w:color w:val="1C8CCE"/>
          <w:spacing w:val="-9"/>
          <w:position w:val="4"/>
        </w:rPr>
        <w:t>图3-1-1</w:t>
      </w:r>
      <w:r>
        <w:rPr>
          <w:rFonts w:ascii="SimHei" w:hAnsi="SimHei" w:eastAsia="SimHei" w:cs="SimHei"/>
          <w:sz w:val="21"/>
          <w:szCs w:val="21"/>
          <w:color w:val="1C8CCE"/>
          <w:spacing w:val="36"/>
          <w:position w:val="4"/>
        </w:rPr>
        <w:t xml:space="preserve"> </w:t>
      </w:r>
      <w:r>
        <w:rPr>
          <w:rFonts w:ascii="SimHei" w:hAnsi="SimHei" w:eastAsia="SimHei" w:cs="SimHei"/>
          <w:sz w:val="21"/>
          <w:szCs w:val="21"/>
          <w:spacing w:val="-9"/>
          <w:position w:val="4"/>
        </w:rPr>
        <w:t>心脏结构</w:t>
      </w:r>
      <w:r>
        <w:rPr>
          <w:rFonts w:ascii="SimHei" w:hAnsi="SimHei" w:eastAsia="SimHei" w:cs="SimHei"/>
          <w:sz w:val="21"/>
          <w:szCs w:val="21"/>
          <w:spacing w:val="6"/>
          <w:position w:val="4"/>
        </w:rPr>
        <w:t xml:space="preserve">           </w:t>
      </w:r>
      <w:r>
        <w:rPr>
          <w:rFonts w:ascii="SimSun" w:hAnsi="SimSun" w:eastAsia="SimSun" w:cs="SimSun"/>
          <w:sz w:val="21"/>
          <w:szCs w:val="21"/>
          <w:spacing w:val="-9"/>
          <w:position w:val="-1"/>
        </w:rPr>
        <w:t>降支和左回旋支，有时亦发出第三支血</w:t>
      </w:r>
      <w:r>
        <w:rPr>
          <w:rFonts w:ascii="SimSun" w:hAnsi="SimSun" w:eastAsia="SimSun" w:cs="SimSun"/>
          <w:sz w:val="21"/>
          <w:szCs w:val="21"/>
          <w:spacing w:val="-10"/>
          <w:position w:val="-1"/>
        </w:rPr>
        <w:t>管，即中间支。</w:t>
      </w:r>
    </w:p>
    <w:p>
      <w:pPr>
        <w:ind w:left="9" w:right="101" w:firstLine="420"/>
        <w:spacing w:before="142" w:line="258" w:lineRule="auto"/>
        <w:rPr>
          <w:rFonts w:ascii="SimSun" w:hAnsi="SimSun" w:eastAsia="SimSun" w:cs="SimSun"/>
          <w:sz w:val="21"/>
          <w:szCs w:val="21"/>
        </w:rPr>
      </w:pPr>
      <w:r>
        <w:rPr>
          <w:rFonts w:ascii="SimSun" w:hAnsi="SimSun" w:eastAsia="SimSun" w:cs="SimSun"/>
          <w:sz w:val="21"/>
          <w:szCs w:val="21"/>
          <w:spacing w:val="11"/>
        </w:rPr>
        <w:t>(2)左前降支：沿前室间沟下行，下行至心尖或绕过心尖。其主要分支包</w:t>
      </w:r>
      <w:r>
        <w:rPr>
          <w:rFonts w:ascii="SimSun" w:hAnsi="SimSun" w:eastAsia="SimSun" w:cs="SimSun"/>
          <w:sz w:val="21"/>
          <w:szCs w:val="21"/>
          <w:spacing w:val="10"/>
        </w:rPr>
        <w:t>括间隔支动脉和对</w:t>
      </w:r>
      <w:r>
        <w:rPr>
          <w:rFonts w:ascii="SimSun" w:hAnsi="SimSun" w:eastAsia="SimSun" w:cs="SimSun"/>
          <w:sz w:val="21"/>
          <w:szCs w:val="21"/>
        </w:rPr>
        <w:t xml:space="preserve"> </w:t>
      </w:r>
      <w:r>
        <w:rPr>
          <w:rFonts w:ascii="SimSun" w:hAnsi="SimSun" w:eastAsia="SimSun" w:cs="SimSun"/>
          <w:sz w:val="21"/>
          <w:szCs w:val="21"/>
          <w:spacing w:val="-2"/>
        </w:rPr>
        <w:t>角支。</w:t>
      </w:r>
    </w:p>
    <w:p>
      <w:pPr>
        <w:ind w:left="430"/>
        <w:spacing w:before="92" w:line="220" w:lineRule="auto"/>
        <w:rPr>
          <w:rFonts w:ascii="SimSun" w:hAnsi="SimSun" w:eastAsia="SimSun" w:cs="SimSun"/>
          <w:sz w:val="21"/>
          <w:szCs w:val="21"/>
        </w:rPr>
      </w:pPr>
      <w:r>
        <w:rPr>
          <w:rFonts w:ascii="SimSun" w:hAnsi="SimSun" w:eastAsia="SimSun" w:cs="SimSun"/>
          <w:sz w:val="21"/>
          <w:szCs w:val="21"/>
          <w:spacing w:val="1"/>
        </w:rPr>
        <w:t>(3)左回旋支：绕向后于左心耳下到达左房室沟。其主要分支为钝缘支。</w:t>
      </w:r>
    </w:p>
    <w:p>
      <w:pPr>
        <w:ind w:left="9" w:right="69" w:firstLine="420"/>
        <w:spacing w:before="90" w:line="259" w:lineRule="auto"/>
        <w:rPr>
          <w:rFonts w:ascii="SimSun" w:hAnsi="SimSun" w:eastAsia="SimSun" w:cs="SimSun"/>
          <w:sz w:val="21"/>
          <w:szCs w:val="21"/>
        </w:rPr>
      </w:pPr>
      <w:r>
        <w:rPr>
          <w:rFonts w:ascii="SimSun" w:hAnsi="SimSun" w:eastAsia="SimSun" w:cs="SimSun"/>
          <w:sz w:val="21"/>
          <w:szCs w:val="21"/>
          <w:spacing w:val="8"/>
        </w:rPr>
        <w:t>2.</w:t>
      </w:r>
      <w:r>
        <w:rPr>
          <w:rFonts w:ascii="SimSun" w:hAnsi="SimSun" w:eastAsia="SimSun" w:cs="SimSun"/>
          <w:sz w:val="21"/>
          <w:szCs w:val="21"/>
          <w:spacing w:val="-25"/>
        </w:rPr>
        <w:t xml:space="preserve"> </w:t>
      </w:r>
      <w:r>
        <w:rPr>
          <w:rFonts w:ascii="SimSun" w:hAnsi="SimSun" w:eastAsia="SimSun" w:cs="SimSun"/>
          <w:sz w:val="21"/>
          <w:szCs w:val="21"/>
          <w:spacing w:val="8"/>
        </w:rPr>
        <w:t>右冠状动脉</w:t>
      </w:r>
      <w:r>
        <w:rPr>
          <w:rFonts w:ascii="SimSun" w:hAnsi="SimSun" w:eastAsia="SimSun" w:cs="SimSun"/>
          <w:sz w:val="21"/>
          <w:szCs w:val="21"/>
          <w:spacing w:val="86"/>
        </w:rPr>
        <w:t xml:space="preserve"> </w:t>
      </w:r>
      <w:r>
        <w:rPr>
          <w:rFonts w:ascii="SimSun" w:hAnsi="SimSun" w:eastAsia="SimSun" w:cs="SimSun"/>
          <w:sz w:val="21"/>
          <w:szCs w:val="21"/>
          <w:spacing w:val="8"/>
        </w:rPr>
        <w:t>大部分起源于主动脉根部右冠窦。下行至右房室</w:t>
      </w:r>
      <w:r>
        <w:rPr>
          <w:rFonts w:ascii="SimSun" w:hAnsi="SimSun" w:eastAsia="SimSun" w:cs="SimSun"/>
          <w:sz w:val="21"/>
          <w:szCs w:val="21"/>
          <w:spacing w:val="7"/>
        </w:rPr>
        <w:t>沟，绝大多数延续至后室间</w:t>
      </w:r>
      <w:r>
        <w:rPr>
          <w:rFonts w:ascii="SimSun" w:hAnsi="SimSun" w:eastAsia="SimSun" w:cs="SimSun"/>
          <w:sz w:val="21"/>
          <w:szCs w:val="21"/>
        </w:rPr>
        <w:t xml:space="preserve"> </w:t>
      </w:r>
      <w:r>
        <w:rPr>
          <w:rFonts w:ascii="SimSun" w:hAnsi="SimSun" w:eastAsia="SimSun" w:cs="SimSun"/>
          <w:sz w:val="21"/>
          <w:szCs w:val="21"/>
          <w:spacing w:val="-10"/>
        </w:rPr>
        <w:t>沟。其分支包括：圆锥支、窦房结动脉、锐缘支，远端分为后降支和左室后支。</w:t>
      </w:r>
    </w:p>
    <w:p>
      <w:pPr>
        <w:ind w:left="328"/>
        <w:spacing w:before="145" w:line="220" w:lineRule="auto"/>
        <w:rPr>
          <w:rFonts w:ascii="SimHei" w:hAnsi="SimHei" w:eastAsia="SimHei" w:cs="SimHei"/>
          <w:sz w:val="21"/>
          <w:szCs w:val="21"/>
        </w:rPr>
      </w:pPr>
      <w:r>
        <w:rPr>
          <w:rFonts w:ascii="SimHei" w:hAnsi="SimHei" w:eastAsia="SimHei" w:cs="SimHei"/>
          <w:sz w:val="21"/>
          <w:szCs w:val="21"/>
          <w:b/>
          <w:bCs/>
          <w:color w:val="0092E8"/>
          <w:spacing w:val="-6"/>
        </w:rPr>
        <w:t>【心脏的生理】</w:t>
      </w:r>
    </w:p>
    <w:p>
      <w:pPr>
        <w:ind w:left="433"/>
        <w:spacing w:before="91" w:line="222" w:lineRule="auto"/>
        <w:rPr>
          <w:rFonts w:ascii="SimHei" w:hAnsi="SimHei" w:eastAsia="SimHei" w:cs="SimHei"/>
          <w:sz w:val="21"/>
          <w:szCs w:val="21"/>
        </w:rPr>
      </w:pPr>
      <w:r>
        <w:rPr>
          <w:rFonts w:ascii="SimHei" w:hAnsi="SimHei" w:eastAsia="SimHei" w:cs="SimHei"/>
          <w:sz w:val="21"/>
          <w:szCs w:val="21"/>
          <w:b/>
          <w:bCs/>
          <w:spacing w:val="14"/>
        </w:rPr>
        <w:t>(一)心肌细胞生理特性</w:t>
      </w:r>
    </w:p>
    <w:p>
      <w:pPr>
        <w:ind w:left="430"/>
        <w:spacing w:before="70" w:line="219" w:lineRule="auto"/>
        <w:rPr>
          <w:rFonts w:ascii="SimSun" w:hAnsi="SimSun" w:eastAsia="SimSun" w:cs="SimSun"/>
          <w:sz w:val="21"/>
          <w:szCs w:val="21"/>
        </w:rPr>
      </w:pPr>
      <w:r>
        <w:rPr>
          <w:rFonts w:ascii="SimSun" w:hAnsi="SimSun" w:eastAsia="SimSun" w:cs="SimSun"/>
          <w:sz w:val="21"/>
          <w:szCs w:val="21"/>
          <w:spacing w:val="-15"/>
        </w:rPr>
        <w:t>心肌生理特性包括：自律性、兴奋性、传导性、收缩性。</w:t>
      </w:r>
    </w:p>
    <w:p>
      <w:pPr>
        <w:ind w:left="9" w:right="93" w:firstLine="420"/>
        <w:spacing w:before="102" w:line="284" w:lineRule="auto"/>
        <w:rPr>
          <w:rFonts w:ascii="SimSun" w:hAnsi="SimSun" w:eastAsia="SimSun" w:cs="SimSun"/>
          <w:sz w:val="21"/>
          <w:szCs w:val="21"/>
        </w:rPr>
      </w:pPr>
      <w:r>
        <w:rPr>
          <w:rFonts w:ascii="SimSun" w:hAnsi="SimSun" w:eastAsia="SimSun" w:cs="SimSun"/>
          <w:sz w:val="21"/>
          <w:szCs w:val="21"/>
          <w:spacing w:val="-2"/>
        </w:rPr>
        <w:t>心肌细胞在没有外来刺激的条件下，自动地产生节律性兴奋的特性，称为自律性。心肌自律性的</w:t>
      </w:r>
      <w:r>
        <w:rPr>
          <w:rFonts w:ascii="SimSun" w:hAnsi="SimSun" w:eastAsia="SimSun" w:cs="SimSun"/>
          <w:sz w:val="21"/>
          <w:szCs w:val="21"/>
          <w:spacing w:val="9"/>
        </w:rPr>
        <w:t xml:space="preserve"> </w:t>
      </w:r>
      <w:r>
        <w:rPr>
          <w:rFonts w:ascii="SimSun" w:hAnsi="SimSun" w:eastAsia="SimSun" w:cs="SimSun"/>
          <w:sz w:val="21"/>
          <w:szCs w:val="21"/>
          <w:spacing w:val="8"/>
        </w:rPr>
        <w:t>基础是自律细胞的4期自动去极。窦房结的4期去极速率最快，自律性最高。所以窦</w:t>
      </w:r>
      <w:r>
        <w:rPr>
          <w:rFonts w:ascii="SimSun" w:hAnsi="SimSun" w:eastAsia="SimSun" w:cs="SimSun"/>
          <w:sz w:val="21"/>
          <w:szCs w:val="21"/>
          <w:spacing w:val="7"/>
        </w:rPr>
        <w:t>房结为心脏起</w:t>
      </w:r>
      <w:r>
        <w:rPr>
          <w:rFonts w:ascii="SimSun" w:hAnsi="SimSun" w:eastAsia="SimSun" w:cs="SimSun"/>
          <w:sz w:val="21"/>
          <w:szCs w:val="21"/>
        </w:rPr>
        <w:t xml:space="preserve"> </w:t>
      </w:r>
      <w:r>
        <w:rPr>
          <w:rFonts w:ascii="SimSun" w:hAnsi="SimSun" w:eastAsia="SimSun" w:cs="SimSun"/>
          <w:sz w:val="21"/>
          <w:szCs w:val="21"/>
          <w:spacing w:val="-2"/>
        </w:rPr>
        <w:t>搏点。</w:t>
      </w:r>
    </w:p>
    <w:p>
      <w:pPr>
        <w:ind w:left="430"/>
        <w:spacing w:before="72" w:line="184" w:lineRule="auto"/>
        <w:rPr>
          <w:rFonts w:ascii="SimSun" w:hAnsi="SimSun" w:eastAsia="SimSun" w:cs="SimSun"/>
          <w:sz w:val="21"/>
          <w:szCs w:val="21"/>
        </w:rPr>
      </w:pPr>
      <w:r>
        <w:rPr>
          <w:rFonts w:ascii="SimSun" w:hAnsi="SimSun" w:eastAsia="SimSun" w:cs="SimSun"/>
          <w:sz w:val="21"/>
          <w:szCs w:val="21"/>
          <w:spacing w:val="-2"/>
        </w:rPr>
        <w:t>心肌细胞具有对刺激发生反应的能力，称为兴奋性。包括有效不应期、相对不应期、超常期。心</w:t>
      </w:r>
    </w:p>
    <w:p>
      <w:pPr>
        <w:sectPr>
          <w:type w:val="continuous"/>
          <w:pgSz w:w="11900" w:h="16840"/>
          <w:pgMar w:top="1389" w:right="810" w:bottom="468" w:left="639" w:header="0" w:footer="258" w:gutter="0"/>
          <w:cols w:equalWidth="0" w:num="2">
            <w:col w:w="1091" w:space="89"/>
            <w:col w:w="9270" w:space="0"/>
          </w:cols>
        </w:sectPr>
        <w:rPr/>
      </w:pPr>
    </w:p>
    <w:p>
      <w:pPr>
        <w:ind w:left="1190"/>
        <w:spacing w:before="160" w:line="184" w:lineRule="auto"/>
        <w:rPr>
          <w:rFonts w:ascii="SimSun" w:hAnsi="SimSun" w:eastAsia="SimSun" w:cs="SimSun"/>
          <w:sz w:val="21"/>
          <w:szCs w:val="21"/>
        </w:rPr>
      </w:pPr>
      <w:r>
        <w:rPr>
          <w:rFonts w:ascii="SimSun" w:hAnsi="SimSun" w:eastAsia="SimSun" w:cs="SimSun"/>
          <w:sz w:val="21"/>
          <w:szCs w:val="21"/>
          <w:spacing w:val="-3"/>
        </w:rPr>
        <w:t>肌细胞的有效不应期特别长，保证心肌不发生强直收缩。</w:t>
      </w:r>
    </w:p>
    <w:p>
      <w:pPr>
        <w:sectPr>
          <w:type w:val="continuous"/>
          <w:pgSz w:w="11900" w:h="16840"/>
          <w:pgMar w:top="1389" w:right="810" w:bottom="468" w:left="639" w:header="0" w:footer="258" w:gutter="0"/>
          <w:cols w:equalWidth="0" w:num="1">
            <w:col w:w="10450" w:space="0"/>
          </w:cols>
        </w:sectPr>
        <w:rPr/>
      </w:pPr>
    </w:p>
    <w:p>
      <w:pPr>
        <w:ind w:right="355"/>
        <w:spacing w:before="42" w:line="213" w:lineRule="auto"/>
        <w:jc w:val="right"/>
        <w:rPr>
          <w:rFonts w:ascii="SimSun" w:hAnsi="SimSun" w:eastAsia="SimSun" w:cs="SimSun"/>
          <w:sz w:val="20"/>
          <w:szCs w:val="20"/>
        </w:rPr>
      </w:pPr>
      <w:r>
        <w:drawing>
          <wp:anchor distT="0" distB="0" distL="0" distR="0" simplePos="0" relativeHeight="251782144" behindDoc="0" locked="0" layoutInCell="0" allowOverlap="1">
            <wp:simplePos x="0" y="0"/>
            <wp:positionH relativeFrom="page">
              <wp:posOffset>6648456</wp:posOffset>
            </wp:positionH>
            <wp:positionV relativeFrom="page">
              <wp:posOffset>9931358</wp:posOffset>
            </wp:positionV>
            <wp:extent cx="590515" cy="463573"/>
            <wp:effectExtent l="0" t="0" r="0" b="0"/>
            <wp:wrapNone/>
            <wp:docPr id="28" name="IM 28"/>
            <wp:cNvGraphicFramePr/>
            <a:graphic>
              <a:graphicData uri="http://schemas.openxmlformats.org/drawingml/2006/picture">
                <pic:pic>
                  <pic:nvPicPr>
                    <pic:cNvPr id="28" name="IM 28"/>
                    <pic:cNvPicPr/>
                  </pic:nvPicPr>
                  <pic:blipFill>
                    <a:blip r:embed="rId38"/>
                    <a:stretch>
                      <a:fillRect/>
                    </a:stretch>
                  </pic:blipFill>
                  <pic:spPr>
                    <a:xfrm rot="0">
                      <a:off x="0" y="0"/>
                      <a:ext cx="590515" cy="463573"/>
                    </a:xfrm>
                    <a:prstGeom prst="rect">
                      <a:avLst/>
                    </a:prstGeom>
                  </pic:spPr>
                </pic:pic>
              </a:graphicData>
            </a:graphic>
          </wp:anchor>
        </w:drawing>
      </w:r>
      <w:r>
        <w:rPr>
          <w:rFonts w:ascii="SimHei" w:hAnsi="SimHei" w:eastAsia="SimHei" w:cs="SimHei"/>
          <w:sz w:val="20"/>
          <w:szCs w:val="20"/>
          <w:color w:val="0889D4"/>
          <w:spacing w:val="-6"/>
          <w:position w:val="1"/>
        </w:rPr>
        <w:t>第一章</w:t>
      </w:r>
      <w:r>
        <w:rPr>
          <w:rFonts w:ascii="SimHei" w:hAnsi="SimHei" w:eastAsia="SimHei" w:cs="SimHei"/>
          <w:sz w:val="20"/>
          <w:szCs w:val="20"/>
          <w:color w:val="0889D4"/>
          <w:spacing w:val="71"/>
          <w:position w:val="1"/>
        </w:rPr>
        <w:t xml:space="preserve"> </w:t>
      </w:r>
      <w:r>
        <w:rPr>
          <w:rFonts w:ascii="SimHei" w:hAnsi="SimHei" w:eastAsia="SimHei" w:cs="SimHei"/>
          <w:sz w:val="20"/>
          <w:szCs w:val="20"/>
          <w:color w:val="0889D4"/>
          <w:spacing w:val="-6"/>
          <w:position w:val="1"/>
        </w:rPr>
        <w:t>总</w:t>
      </w:r>
      <w:r>
        <w:rPr>
          <w:rFonts w:ascii="SimHei" w:hAnsi="SimHei" w:eastAsia="SimHei" w:cs="SimHei"/>
          <w:sz w:val="20"/>
          <w:szCs w:val="20"/>
          <w:color w:val="0889D4"/>
          <w:spacing w:val="30"/>
          <w:position w:val="1"/>
        </w:rPr>
        <w:t xml:space="preserve">   </w:t>
      </w:r>
      <w:r>
        <w:rPr>
          <w:rFonts w:ascii="SimHei" w:hAnsi="SimHei" w:eastAsia="SimHei" w:cs="SimHei"/>
          <w:sz w:val="20"/>
          <w:szCs w:val="20"/>
          <w:color w:val="0889D4"/>
          <w:spacing w:val="-6"/>
          <w:position w:val="1"/>
        </w:rPr>
        <w:t>论</w:t>
      </w:r>
      <w:r>
        <w:rPr>
          <w:rFonts w:ascii="SimHei" w:hAnsi="SimHei" w:eastAsia="SimHei" w:cs="SimHei"/>
          <w:sz w:val="20"/>
          <w:szCs w:val="20"/>
          <w:color w:val="0889D4"/>
          <w:spacing w:val="15"/>
          <w:position w:val="1"/>
        </w:rPr>
        <w:t xml:space="preserve">      </w:t>
      </w:r>
      <w:r>
        <w:rPr>
          <w:rFonts w:ascii="SimSun" w:hAnsi="SimSun" w:eastAsia="SimSun" w:cs="SimSun"/>
          <w:sz w:val="20"/>
          <w:szCs w:val="20"/>
          <w:color w:val="007FD4"/>
          <w:spacing w:val="-6"/>
          <w:position w:val="-3"/>
        </w:rPr>
        <w:t>157</w:t>
      </w:r>
    </w:p>
    <w:p>
      <w:pPr>
        <w:rPr/>
      </w:pPr>
      <w:r/>
    </w:p>
    <w:p>
      <w:pPr>
        <w:spacing w:line="137" w:lineRule="exact"/>
        <w:rPr/>
      </w:pPr>
      <w:r/>
    </w:p>
    <w:p>
      <w:pPr>
        <w:sectPr>
          <w:footerReference w:type="default" r:id="rId4"/>
          <w:pgSz w:w="12060" w:h="16950"/>
          <w:pgMar w:top="775" w:right="400" w:bottom="400" w:left="1110" w:header="0" w:footer="0" w:gutter="0"/>
          <w:cols w:equalWidth="0" w:num="1">
            <w:col w:w="10550" w:space="0"/>
          </w:cols>
        </w:sectPr>
        <w:rPr/>
      </w:pPr>
    </w:p>
    <w:p>
      <w:pPr>
        <w:ind w:left="439"/>
        <w:spacing w:line="218" w:lineRule="auto"/>
        <w:rPr>
          <w:rFonts w:ascii="SimSun" w:hAnsi="SimSun" w:eastAsia="SimSun" w:cs="SimSun"/>
          <w:sz w:val="20"/>
          <w:szCs w:val="20"/>
        </w:rPr>
      </w:pPr>
      <w:r>
        <w:rPr>
          <w:rFonts w:ascii="SimSun" w:hAnsi="SimSun" w:eastAsia="SimSun" w:cs="SimSun"/>
          <w:sz w:val="20"/>
          <w:szCs w:val="20"/>
          <w:spacing w:val="5"/>
        </w:rPr>
        <w:t>心肌细胞具有传导兴奋的能力，称为传导性。</w:t>
      </w:r>
    </w:p>
    <w:p>
      <w:pPr>
        <w:ind w:right="39" w:firstLine="439"/>
        <w:spacing w:before="103" w:line="266" w:lineRule="auto"/>
        <w:rPr>
          <w:rFonts w:ascii="SimSun" w:hAnsi="SimSun" w:eastAsia="SimSun" w:cs="SimSun"/>
          <w:sz w:val="20"/>
          <w:szCs w:val="20"/>
        </w:rPr>
      </w:pPr>
      <w:r>
        <w:rPr>
          <w:rFonts w:ascii="SimSun" w:hAnsi="SimSun" w:eastAsia="SimSun" w:cs="SimSun"/>
          <w:sz w:val="20"/>
          <w:szCs w:val="20"/>
          <w:spacing w:val="19"/>
        </w:rPr>
        <w:t>心肌能够在肌膜电位触发下产生收缩反应，</w:t>
      </w:r>
      <w:r>
        <w:rPr>
          <w:rFonts w:ascii="SimSun" w:hAnsi="SimSun" w:eastAsia="SimSun" w:cs="SimSun"/>
          <w:sz w:val="20"/>
          <w:szCs w:val="20"/>
          <w:spacing w:val="8"/>
        </w:rPr>
        <w:t xml:space="preserve"> </w:t>
      </w:r>
      <w:r>
        <w:rPr>
          <w:rFonts w:ascii="SimSun" w:hAnsi="SimSun" w:eastAsia="SimSun" w:cs="SimSun"/>
          <w:sz w:val="20"/>
          <w:szCs w:val="20"/>
          <w:spacing w:val="10"/>
        </w:rPr>
        <w:t>称收缩性。</w:t>
      </w:r>
    </w:p>
    <w:p>
      <w:pPr>
        <w:ind w:left="442"/>
        <w:spacing w:before="100" w:line="222" w:lineRule="auto"/>
        <w:rPr>
          <w:rFonts w:ascii="SimHei" w:hAnsi="SimHei" w:eastAsia="SimHei" w:cs="SimHei"/>
          <w:sz w:val="20"/>
          <w:szCs w:val="20"/>
        </w:rPr>
      </w:pPr>
      <w:r>
        <w:rPr>
          <w:rFonts w:ascii="SimHei" w:hAnsi="SimHei" w:eastAsia="SimHei" w:cs="SimHei"/>
          <w:sz w:val="20"/>
          <w:szCs w:val="20"/>
          <w:b/>
          <w:bCs/>
          <w:spacing w:val="29"/>
        </w:rPr>
        <w:t>(二)心肌动作电位</w:t>
      </w:r>
    </w:p>
    <w:p>
      <w:pPr>
        <w:ind w:left="439"/>
        <w:spacing w:before="104" w:line="220" w:lineRule="auto"/>
        <w:rPr>
          <w:rFonts w:ascii="SimSun" w:hAnsi="SimSun" w:eastAsia="SimSun" w:cs="SimSun"/>
          <w:sz w:val="20"/>
          <w:szCs w:val="20"/>
        </w:rPr>
      </w:pPr>
      <w:r>
        <w:rPr>
          <w:rFonts w:ascii="SimSun" w:hAnsi="SimSun" w:eastAsia="SimSun" w:cs="SimSun"/>
          <w:sz w:val="20"/>
          <w:szCs w:val="20"/>
          <w:spacing w:val="5"/>
        </w:rPr>
        <w:t>心肌动作电位分为：</w:t>
      </w:r>
    </w:p>
    <w:p>
      <w:pPr>
        <w:ind w:left="442"/>
        <w:spacing w:before="88" w:line="219" w:lineRule="auto"/>
        <w:rPr>
          <w:rFonts w:ascii="SimSun" w:hAnsi="SimSun" w:eastAsia="SimSun" w:cs="SimSun"/>
          <w:sz w:val="20"/>
          <w:szCs w:val="20"/>
        </w:rPr>
      </w:pPr>
      <w:r>
        <w:rPr>
          <w:rFonts w:ascii="SimSun" w:hAnsi="SimSun" w:eastAsia="SimSun" w:cs="SimSun"/>
          <w:sz w:val="20"/>
          <w:szCs w:val="20"/>
          <w:b/>
          <w:bCs/>
          <w:spacing w:val="25"/>
        </w:rPr>
        <w:t>1.</w:t>
      </w:r>
      <w:r>
        <w:rPr>
          <w:rFonts w:ascii="SimSun" w:hAnsi="SimSun" w:eastAsia="SimSun" w:cs="SimSun"/>
          <w:sz w:val="20"/>
          <w:szCs w:val="20"/>
          <w:spacing w:val="-24"/>
        </w:rPr>
        <w:t xml:space="preserve"> </w:t>
      </w:r>
      <w:r>
        <w:rPr>
          <w:rFonts w:ascii="SimSun" w:hAnsi="SimSun" w:eastAsia="SimSun" w:cs="SimSun"/>
          <w:sz w:val="20"/>
          <w:szCs w:val="20"/>
          <w:b/>
          <w:bCs/>
          <w:spacing w:val="25"/>
        </w:rPr>
        <w:t>除极过程(0期)</w:t>
      </w:r>
    </w:p>
    <w:p>
      <w:pPr>
        <w:ind w:right="127" w:firstLine="439"/>
        <w:spacing w:before="112" w:line="290" w:lineRule="auto"/>
        <w:rPr>
          <w:rFonts w:ascii="SimSun" w:hAnsi="SimSun" w:eastAsia="SimSun" w:cs="SimSun"/>
          <w:sz w:val="20"/>
          <w:szCs w:val="20"/>
        </w:rPr>
      </w:pPr>
      <w:r>
        <w:rPr>
          <w:rFonts w:ascii="Times New Roman" w:hAnsi="Times New Roman" w:eastAsia="Times New Roman" w:cs="Times New Roman"/>
          <w:sz w:val="20"/>
          <w:szCs w:val="20"/>
          <w:b/>
          <w:bCs/>
          <w:spacing w:val="24"/>
        </w:rPr>
        <w:t>2.</w:t>
      </w:r>
      <w:r>
        <w:rPr>
          <w:rFonts w:ascii="Times New Roman" w:hAnsi="Times New Roman" w:eastAsia="Times New Roman" w:cs="Times New Roman"/>
          <w:sz w:val="20"/>
          <w:szCs w:val="20"/>
          <w:spacing w:val="2"/>
        </w:rPr>
        <w:t xml:space="preserve">   </w:t>
      </w:r>
      <w:r>
        <w:rPr>
          <w:rFonts w:ascii="SimSun" w:hAnsi="SimSun" w:eastAsia="SimSun" w:cs="SimSun"/>
          <w:sz w:val="20"/>
          <w:szCs w:val="20"/>
          <w:b/>
          <w:bCs/>
          <w:spacing w:val="24"/>
        </w:rPr>
        <w:t>复极过程</w:t>
      </w:r>
      <w:r>
        <w:rPr>
          <w:rFonts w:ascii="SimSun" w:hAnsi="SimSun" w:eastAsia="SimSun" w:cs="SimSun"/>
          <w:sz w:val="20"/>
          <w:szCs w:val="20"/>
          <w:spacing w:val="86"/>
        </w:rPr>
        <w:t xml:space="preserve"> </w:t>
      </w:r>
      <w:r>
        <w:rPr>
          <w:rFonts w:ascii="SimSun" w:hAnsi="SimSun" w:eastAsia="SimSun" w:cs="SimSun"/>
          <w:sz w:val="20"/>
          <w:szCs w:val="20"/>
          <w:spacing w:val="24"/>
        </w:rPr>
        <w:t>①1期(快速复极初期);②2</w:t>
      </w:r>
      <w:r>
        <w:rPr>
          <w:rFonts w:ascii="SimSun" w:hAnsi="SimSun" w:eastAsia="SimSun" w:cs="SimSun"/>
          <w:sz w:val="20"/>
          <w:szCs w:val="20"/>
        </w:rPr>
        <w:t xml:space="preserve"> </w:t>
      </w:r>
      <w:r>
        <w:rPr>
          <w:rFonts w:ascii="SimSun" w:hAnsi="SimSun" w:eastAsia="SimSun" w:cs="SimSun"/>
          <w:sz w:val="20"/>
          <w:szCs w:val="20"/>
          <w:spacing w:val="25"/>
        </w:rPr>
        <w:t>期(平台期);③3期(快速复极末期);④4期(静</w:t>
      </w:r>
      <w:r>
        <w:rPr>
          <w:rFonts w:ascii="SimSun" w:hAnsi="SimSun" w:eastAsia="SimSun" w:cs="SimSun"/>
          <w:sz w:val="20"/>
          <w:szCs w:val="20"/>
          <w:spacing w:val="15"/>
        </w:rPr>
        <w:t xml:space="preserve"> </w:t>
      </w:r>
      <w:r>
        <w:rPr>
          <w:rFonts w:ascii="SimSun" w:hAnsi="SimSun" w:eastAsia="SimSun" w:cs="SimSun"/>
          <w:sz w:val="20"/>
          <w:szCs w:val="20"/>
          <w:spacing w:val="7"/>
        </w:rPr>
        <w:t>息期)。</w:t>
      </w:r>
    </w:p>
    <w:p>
      <w:pPr>
        <w:ind w:right="146" w:firstLine="439"/>
        <w:spacing w:before="78" w:line="278" w:lineRule="auto"/>
        <w:rPr>
          <w:rFonts w:ascii="FangSong" w:hAnsi="FangSong" w:eastAsia="FangSong" w:cs="FangSong"/>
          <w:sz w:val="20"/>
          <w:szCs w:val="20"/>
        </w:rPr>
      </w:pPr>
      <w:r>
        <w:rPr>
          <w:rFonts w:ascii="FangSong" w:hAnsi="FangSong" w:eastAsia="FangSong" w:cs="FangSong"/>
          <w:sz w:val="20"/>
          <w:szCs w:val="20"/>
          <w:spacing w:val="13"/>
        </w:rPr>
        <w:t>了解动作电位对各类抗心律失常药物及离子</w:t>
      </w:r>
      <w:r>
        <w:rPr>
          <w:rFonts w:ascii="FangSong" w:hAnsi="FangSong" w:eastAsia="FangSong" w:cs="FangSong"/>
          <w:sz w:val="20"/>
          <w:szCs w:val="20"/>
          <w:spacing w:val="15"/>
        </w:rPr>
        <w:t xml:space="preserve"> </w:t>
      </w:r>
      <w:r>
        <w:rPr>
          <w:rFonts w:ascii="FangSong" w:hAnsi="FangSong" w:eastAsia="FangSong" w:cs="FangSong"/>
          <w:sz w:val="20"/>
          <w:szCs w:val="20"/>
          <w:spacing w:val="8"/>
        </w:rPr>
        <w:t>通道疾病有重要意义。</w:t>
      </w:r>
    </w:p>
    <w:p>
      <w:pPr>
        <w:ind w:left="442"/>
        <w:spacing w:before="105" w:line="219" w:lineRule="auto"/>
        <w:rPr>
          <w:rFonts w:ascii="SimHei" w:hAnsi="SimHei" w:eastAsia="SimHei" w:cs="SimHei"/>
          <w:sz w:val="20"/>
          <w:szCs w:val="20"/>
        </w:rPr>
      </w:pPr>
      <w:r>
        <w:rPr>
          <w:rFonts w:ascii="SimHei" w:hAnsi="SimHei" w:eastAsia="SimHei" w:cs="SimHei"/>
          <w:sz w:val="20"/>
          <w:szCs w:val="20"/>
          <w:b/>
          <w:bCs/>
          <w:spacing w:val="25"/>
        </w:rPr>
        <w:t>(三)压力容积曲线变化</w:t>
      </w:r>
    </w:p>
    <w:p>
      <w:pPr>
        <w:ind w:right="124" w:firstLine="439"/>
        <w:spacing w:before="88" w:line="266" w:lineRule="auto"/>
        <w:rPr>
          <w:rFonts w:ascii="SimSun" w:hAnsi="SimSun" w:eastAsia="SimSun" w:cs="SimSun"/>
          <w:sz w:val="20"/>
          <w:szCs w:val="20"/>
        </w:rPr>
      </w:pPr>
      <w:r>
        <w:rPr>
          <w:rFonts w:ascii="SimSun" w:hAnsi="SimSun" w:eastAsia="SimSun" w:cs="SimSun"/>
          <w:sz w:val="20"/>
          <w:szCs w:val="20"/>
          <w:spacing w:val="4"/>
        </w:rPr>
        <w:t>通过对心房、心室、主动脉压力和容积曲线的</w:t>
      </w:r>
      <w:r>
        <w:rPr>
          <w:rFonts w:ascii="SimSun" w:hAnsi="SimSun" w:eastAsia="SimSun" w:cs="SimSun"/>
          <w:sz w:val="20"/>
          <w:szCs w:val="20"/>
          <w:spacing w:val="4"/>
        </w:rPr>
        <w:t xml:space="preserve"> </w:t>
      </w:r>
      <w:r>
        <w:rPr>
          <w:rFonts w:ascii="SimSun" w:hAnsi="SimSun" w:eastAsia="SimSun" w:cs="SimSun"/>
          <w:sz w:val="20"/>
          <w:szCs w:val="20"/>
          <w:spacing w:val="16"/>
        </w:rPr>
        <w:t>认识可以很好地理解整个收缩舒张过程(图3-</w:t>
      </w:r>
      <w:r>
        <w:rPr>
          <w:rFonts w:ascii="SimSun" w:hAnsi="SimSun" w:eastAsia="SimSun" w:cs="SimSun"/>
          <w:sz w:val="20"/>
          <w:szCs w:val="20"/>
          <w:spacing w:val="-47"/>
        </w:rPr>
        <w:t xml:space="preserve"> </w:t>
      </w:r>
      <w:r>
        <w:rPr>
          <w:rFonts w:ascii="SimSun" w:hAnsi="SimSun" w:eastAsia="SimSun" w:cs="SimSun"/>
          <w:sz w:val="20"/>
          <w:szCs w:val="20"/>
          <w:spacing w:val="16"/>
        </w:rPr>
        <w:t>1-</w:t>
      </w:r>
    </w:p>
    <w:p>
      <w:pPr>
        <w:spacing w:before="107" w:line="222" w:lineRule="auto"/>
        <w:rPr>
          <w:rFonts w:ascii="SimSun" w:hAnsi="SimSun" w:eastAsia="SimSun" w:cs="SimSun"/>
          <w:sz w:val="20"/>
          <w:szCs w:val="20"/>
        </w:rPr>
      </w:pPr>
      <w:r>
        <w:rPr>
          <w:rFonts w:ascii="SimSun" w:hAnsi="SimSun" w:eastAsia="SimSun" w:cs="SimSun"/>
          <w:sz w:val="20"/>
          <w:szCs w:val="20"/>
          <w:spacing w:val="-7"/>
        </w:rPr>
        <w:t>3)。</w:t>
      </w:r>
    </w:p>
    <w:p>
      <w:pPr>
        <w:ind w:left="442"/>
        <w:spacing w:before="13" w:line="187" w:lineRule="auto"/>
        <w:outlineLvl w:val="6"/>
        <w:rPr>
          <w:rFonts w:ascii="SimHei" w:hAnsi="SimHei" w:eastAsia="SimHei" w:cs="SimHei"/>
          <w:sz w:val="20"/>
          <w:szCs w:val="20"/>
        </w:rPr>
      </w:pPr>
      <w:r>
        <w:rPr>
          <w:rFonts w:ascii="SimHei" w:hAnsi="SimHei" w:eastAsia="SimHei" w:cs="SimHei"/>
          <w:sz w:val="20"/>
          <w:szCs w:val="20"/>
          <w:b/>
          <w:bCs/>
          <w:spacing w:val="6"/>
        </w:rPr>
        <w:t>1.</w:t>
      </w:r>
      <w:r>
        <w:rPr>
          <w:rFonts w:ascii="SimHei" w:hAnsi="SimHei" w:eastAsia="SimHei" w:cs="SimHei"/>
          <w:sz w:val="20"/>
          <w:szCs w:val="20"/>
          <w:spacing w:val="-10"/>
        </w:rPr>
        <w:t xml:space="preserve"> </w:t>
      </w:r>
      <w:r>
        <w:rPr>
          <w:rFonts w:ascii="SimHei" w:hAnsi="SimHei" w:eastAsia="SimHei" w:cs="SimHei"/>
          <w:sz w:val="20"/>
          <w:szCs w:val="20"/>
          <w:b/>
          <w:bCs/>
          <w:spacing w:val="6"/>
        </w:rPr>
        <w:t>心室收缩期</w:t>
      </w:r>
    </w:p>
    <w:p>
      <w:pPr>
        <w:spacing w:line="14" w:lineRule="auto"/>
        <w:rPr>
          <w:rFonts w:ascii="Arial"/>
          <w:sz w:val="2"/>
        </w:rPr>
      </w:pPr>
      <w:r>
        <w:rPr>
          <w:rFonts w:ascii="Arial" w:hAnsi="Arial" w:eastAsia="Arial" w:cs="Arial"/>
          <w:sz w:val="2"/>
          <w:szCs w:val="2"/>
        </w:rPr>
        <w:br w:type="column"/>
      </w:r>
    </w:p>
    <w:p>
      <w:pPr>
        <w:spacing w:before="171" w:line="4400" w:lineRule="exact"/>
        <w:textAlignment w:val="center"/>
        <w:rPr/>
      </w:pPr>
      <w:r>
        <w:drawing>
          <wp:inline distT="0" distB="0" distL="0" distR="0">
            <wp:extent cx="2882892" cy="2793924"/>
            <wp:effectExtent l="0" t="0" r="0" b="0"/>
            <wp:docPr id="29" name="IM 29"/>
            <wp:cNvGraphicFramePr/>
            <a:graphic>
              <a:graphicData uri="http://schemas.openxmlformats.org/drawingml/2006/picture">
                <pic:pic>
                  <pic:nvPicPr>
                    <pic:cNvPr id="29" name="IM 29"/>
                    <pic:cNvPicPr/>
                  </pic:nvPicPr>
                  <pic:blipFill>
                    <a:blip r:embed="rId39"/>
                    <a:stretch>
                      <a:fillRect/>
                    </a:stretch>
                  </pic:blipFill>
                  <pic:spPr>
                    <a:xfrm rot="0">
                      <a:off x="0" y="0"/>
                      <a:ext cx="2882892" cy="2793924"/>
                    </a:xfrm>
                    <a:prstGeom prst="rect">
                      <a:avLst/>
                    </a:prstGeom>
                  </pic:spPr>
                </pic:pic>
              </a:graphicData>
            </a:graphic>
          </wp:inline>
        </w:drawing>
      </w:r>
    </w:p>
    <w:p>
      <w:pPr>
        <w:ind w:left="1440"/>
        <w:spacing w:before="156" w:line="222" w:lineRule="auto"/>
        <w:rPr>
          <w:rFonts w:ascii="SimHei" w:hAnsi="SimHei" w:eastAsia="SimHei" w:cs="SimHei"/>
          <w:sz w:val="20"/>
          <w:szCs w:val="20"/>
        </w:rPr>
      </w:pPr>
      <w:r>
        <w:rPr>
          <w:rFonts w:ascii="SimHei" w:hAnsi="SimHei" w:eastAsia="SimHei" w:cs="SimHei"/>
          <w:sz w:val="20"/>
          <w:szCs w:val="20"/>
          <w:color w:val="2591D9"/>
          <w:spacing w:val="-6"/>
        </w:rPr>
        <w:t>图3-1-2</w:t>
      </w:r>
      <w:r>
        <w:rPr>
          <w:rFonts w:ascii="SimHei" w:hAnsi="SimHei" w:eastAsia="SimHei" w:cs="SimHei"/>
          <w:sz w:val="20"/>
          <w:szCs w:val="20"/>
          <w:color w:val="2591D9"/>
          <w:spacing w:val="55"/>
        </w:rPr>
        <w:t xml:space="preserve"> </w:t>
      </w:r>
      <w:r>
        <w:rPr>
          <w:rFonts w:ascii="SimHei" w:hAnsi="SimHei" w:eastAsia="SimHei" w:cs="SimHei"/>
          <w:sz w:val="20"/>
          <w:szCs w:val="20"/>
          <w:spacing w:val="-6"/>
        </w:rPr>
        <w:t>冠状动脉</w:t>
      </w:r>
    </w:p>
    <w:p>
      <w:pPr>
        <w:spacing w:line="14" w:lineRule="auto"/>
        <w:rPr>
          <w:rFonts w:ascii="Arial"/>
          <w:sz w:val="2"/>
        </w:rPr>
      </w:pPr>
      <w:r>
        <w:rPr>
          <w:rFonts w:ascii="Arial" w:hAnsi="Arial" w:eastAsia="Arial" w:cs="Arial"/>
          <w:sz w:val="2"/>
          <w:szCs w:val="2"/>
        </w:rPr>
        <w:br w:type="column"/>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1160" w:lineRule="exact"/>
        <w:textAlignment w:val="center"/>
        <w:rPr/>
      </w:pPr>
      <w:r>
        <w:drawing>
          <wp:inline distT="0" distB="0" distL="0" distR="0">
            <wp:extent cx="692139" cy="736636"/>
            <wp:effectExtent l="0" t="0" r="0" b="0"/>
            <wp:docPr id="30" name="IM 30"/>
            <wp:cNvGraphicFramePr/>
            <a:graphic>
              <a:graphicData uri="http://schemas.openxmlformats.org/drawingml/2006/picture">
                <pic:pic>
                  <pic:nvPicPr>
                    <pic:cNvPr id="30" name="IM 30"/>
                    <pic:cNvPicPr/>
                  </pic:nvPicPr>
                  <pic:blipFill>
                    <a:blip r:embed="rId40"/>
                    <a:stretch>
                      <a:fillRect/>
                    </a:stretch>
                  </pic:blipFill>
                  <pic:spPr>
                    <a:xfrm rot="0">
                      <a:off x="0" y="0"/>
                      <a:ext cx="692139" cy="736636"/>
                    </a:xfrm>
                    <a:prstGeom prst="rect">
                      <a:avLst/>
                    </a:prstGeom>
                  </pic:spPr>
                </pic:pic>
              </a:graphicData>
            </a:graphic>
          </wp:inline>
        </w:drawing>
      </w:r>
    </w:p>
    <w:p>
      <w:pPr>
        <w:sectPr>
          <w:type w:val="continuous"/>
          <w:pgSz w:w="12060" w:h="16950"/>
          <w:pgMar w:top="775" w:right="400" w:bottom="400" w:left="1110" w:header="0" w:footer="0" w:gutter="0"/>
          <w:cols w:equalWidth="0" w:num="3">
            <w:col w:w="4650" w:space="100"/>
            <w:col w:w="4611" w:space="100"/>
            <w:col w:w="1090" w:space="0"/>
          </w:cols>
        </w:sectPr>
        <w:rPr/>
      </w:pPr>
    </w:p>
    <w:p>
      <w:pPr>
        <w:ind w:left="439"/>
        <w:spacing w:before="119" w:line="218" w:lineRule="auto"/>
        <w:rPr>
          <w:rFonts w:ascii="SimSun" w:hAnsi="SimSun" w:eastAsia="SimSun" w:cs="SimSun"/>
          <w:sz w:val="20"/>
          <w:szCs w:val="20"/>
        </w:rPr>
      </w:pPr>
      <w:r>
        <w:rPr>
          <w:rFonts w:ascii="SimSun" w:hAnsi="SimSun" w:eastAsia="SimSun" w:cs="SimSun"/>
          <w:sz w:val="20"/>
          <w:szCs w:val="20"/>
          <w:spacing w:val="5"/>
        </w:rPr>
        <w:t>(1)等容收缩期：室内压大幅度升高，心室容积不变。</w:t>
      </w:r>
    </w:p>
    <w:p>
      <w:pPr>
        <w:ind w:right="1370" w:firstLine="439"/>
        <w:spacing w:before="113" w:line="272" w:lineRule="auto"/>
        <w:rPr>
          <w:rFonts w:ascii="SimSun" w:hAnsi="SimSun" w:eastAsia="SimSun" w:cs="SimSun"/>
          <w:sz w:val="20"/>
          <w:szCs w:val="20"/>
        </w:rPr>
      </w:pPr>
      <w:r>
        <w:rPr>
          <w:rFonts w:ascii="SimSun" w:hAnsi="SimSun" w:eastAsia="SimSun" w:cs="SimSun"/>
          <w:sz w:val="20"/>
          <w:szCs w:val="20"/>
          <w:spacing w:val="15"/>
        </w:rPr>
        <w:t>(2)快速射血期：由于大量血液进入主动脉，主动</w:t>
      </w:r>
      <w:r>
        <w:rPr>
          <w:rFonts w:ascii="SimSun" w:hAnsi="SimSun" w:eastAsia="SimSun" w:cs="SimSun"/>
          <w:sz w:val="20"/>
          <w:szCs w:val="20"/>
          <w:spacing w:val="14"/>
        </w:rPr>
        <w:t>脉压相应增高。约占总射血量的70%,心室容</w:t>
      </w:r>
      <w:r>
        <w:rPr>
          <w:rFonts w:ascii="SimSun" w:hAnsi="SimSun" w:eastAsia="SimSun" w:cs="SimSun"/>
          <w:sz w:val="20"/>
          <w:szCs w:val="20"/>
        </w:rPr>
        <w:t xml:space="preserve"> </w:t>
      </w:r>
      <w:r>
        <w:rPr>
          <w:rFonts w:ascii="SimSun" w:hAnsi="SimSun" w:eastAsia="SimSun" w:cs="SimSun"/>
          <w:sz w:val="20"/>
          <w:szCs w:val="20"/>
          <w:spacing w:val="6"/>
        </w:rPr>
        <w:t>积迅速缩小。</w:t>
      </w:r>
    </w:p>
    <w:p>
      <w:pPr>
        <w:ind w:left="439"/>
        <w:spacing w:before="111" w:line="216" w:lineRule="auto"/>
        <w:rPr>
          <w:rFonts w:ascii="SimSun" w:hAnsi="SimSun" w:eastAsia="SimSun" w:cs="SimSun"/>
          <w:sz w:val="20"/>
          <w:szCs w:val="20"/>
        </w:rPr>
      </w:pPr>
      <w:r>
        <w:rPr>
          <w:rFonts w:ascii="SimSun" w:hAnsi="SimSun" w:eastAsia="SimSun" w:cs="SimSun"/>
          <w:sz w:val="20"/>
          <w:szCs w:val="20"/>
          <w:spacing w:val="15"/>
        </w:rPr>
        <w:t>(3)减慢射血期：心室内压和主动脉压都相应由峰值逐步下</w:t>
      </w:r>
      <w:r>
        <w:rPr>
          <w:rFonts w:ascii="SimSun" w:hAnsi="SimSun" w:eastAsia="SimSun" w:cs="SimSun"/>
          <w:sz w:val="20"/>
          <w:szCs w:val="20"/>
          <w:spacing w:val="14"/>
        </w:rPr>
        <w:t>降。约占总射血量的30%,心室容积</w:t>
      </w:r>
    </w:p>
    <w:p>
      <w:pPr>
        <w:spacing w:line="338" w:lineRule="auto"/>
        <w:rPr>
          <w:rFonts w:ascii="Arial"/>
          <w:sz w:val="21"/>
        </w:rPr>
      </w:pPr>
      <w:r/>
    </w:p>
    <w:p>
      <w:pPr>
        <w:ind w:firstLine="2279"/>
        <w:spacing w:line="6860" w:lineRule="exact"/>
        <w:textAlignment w:val="center"/>
        <w:rPr/>
      </w:pPr>
      <w:r>
        <w:drawing>
          <wp:inline distT="0" distB="0" distL="0" distR="0">
            <wp:extent cx="2933741" cy="4355994"/>
            <wp:effectExtent l="0" t="0" r="0" b="0"/>
            <wp:docPr id="31" name="IM 31"/>
            <wp:cNvGraphicFramePr/>
            <a:graphic>
              <a:graphicData uri="http://schemas.openxmlformats.org/drawingml/2006/picture">
                <pic:pic>
                  <pic:nvPicPr>
                    <pic:cNvPr id="31" name="IM 31"/>
                    <pic:cNvPicPr/>
                  </pic:nvPicPr>
                  <pic:blipFill>
                    <a:blip r:embed="rId41"/>
                    <a:stretch>
                      <a:fillRect/>
                    </a:stretch>
                  </pic:blipFill>
                  <pic:spPr>
                    <a:xfrm rot="0">
                      <a:off x="0" y="0"/>
                      <a:ext cx="2933741" cy="4355994"/>
                    </a:xfrm>
                    <a:prstGeom prst="rect">
                      <a:avLst/>
                    </a:prstGeom>
                  </pic:spPr>
                </pic:pic>
              </a:graphicData>
            </a:graphic>
          </wp:inline>
        </w:drawing>
      </w:r>
    </w:p>
    <w:p>
      <w:pPr>
        <w:ind w:left="2380"/>
        <w:spacing w:before="139" w:line="219" w:lineRule="auto"/>
        <w:rPr>
          <w:rFonts w:ascii="SimSun" w:hAnsi="SimSun" w:eastAsia="SimSun" w:cs="SimSun"/>
          <w:sz w:val="20"/>
          <w:szCs w:val="20"/>
        </w:rPr>
      </w:pPr>
      <w:r>
        <w:rPr>
          <w:rFonts w:ascii="SimSun" w:hAnsi="SimSun" w:eastAsia="SimSun" w:cs="SimSun"/>
          <w:sz w:val="20"/>
          <w:szCs w:val="20"/>
          <w:color w:val="0081CD"/>
          <w:spacing w:val="-6"/>
        </w:rPr>
        <w:t>图3-1-3</w:t>
      </w:r>
      <w:r>
        <w:rPr>
          <w:rFonts w:ascii="SimSun" w:hAnsi="SimSun" w:eastAsia="SimSun" w:cs="SimSun"/>
          <w:sz w:val="20"/>
          <w:szCs w:val="20"/>
          <w:color w:val="0081CD"/>
          <w:spacing w:val="37"/>
        </w:rPr>
        <w:t xml:space="preserve"> </w:t>
      </w:r>
      <w:r>
        <w:rPr>
          <w:rFonts w:ascii="SimSun" w:hAnsi="SimSun" w:eastAsia="SimSun" w:cs="SimSun"/>
          <w:sz w:val="20"/>
          <w:szCs w:val="20"/>
          <w:spacing w:val="-6"/>
        </w:rPr>
        <w:t>心房、心室、主动脉压力和容积变化</w:t>
      </w:r>
      <w:r>
        <w:rPr>
          <w:rFonts w:ascii="SimSun" w:hAnsi="SimSun" w:eastAsia="SimSun" w:cs="SimSun"/>
          <w:sz w:val="20"/>
          <w:szCs w:val="20"/>
          <w:spacing w:val="-7"/>
        </w:rPr>
        <w:t>曲线</w:t>
      </w:r>
    </w:p>
    <w:p>
      <w:pPr>
        <w:ind w:left="1829"/>
        <w:spacing w:before="53" w:line="184" w:lineRule="auto"/>
        <w:rPr>
          <w:rFonts w:ascii="SimSun" w:hAnsi="SimSun" w:eastAsia="SimSun" w:cs="SimSun"/>
          <w:sz w:val="20"/>
          <w:szCs w:val="20"/>
        </w:rPr>
      </w:pPr>
      <w:r>
        <w:rPr>
          <w:rFonts w:ascii="SimSun" w:hAnsi="SimSun" w:eastAsia="SimSun" w:cs="SimSun"/>
          <w:sz w:val="20"/>
          <w:szCs w:val="20"/>
          <w:spacing w:val="-14"/>
        </w:rPr>
        <w:t>a.</w:t>
      </w:r>
      <w:r>
        <w:rPr>
          <w:rFonts w:ascii="SimSun" w:hAnsi="SimSun" w:eastAsia="SimSun" w:cs="SimSun"/>
          <w:sz w:val="20"/>
          <w:szCs w:val="20"/>
          <w:spacing w:val="-43"/>
        </w:rPr>
        <w:t xml:space="preserve"> </w:t>
      </w:r>
      <w:r>
        <w:rPr>
          <w:rFonts w:ascii="SimSun" w:hAnsi="SimSun" w:eastAsia="SimSun" w:cs="SimSun"/>
          <w:sz w:val="20"/>
          <w:szCs w:val="20"/>
          <w:spacing w:val="-14"/>
        </w:rPr>
        <w:t>主动脉瓣开放；b.</w:t>
      </w:r>
      <w:r>
        <w:rPr>
          <w:rFonts w:ascii="SimSun" w:hAnsi="SimSun" w:eastAsia="SimSun" w:cs="SimSun"/>
          <w:sz w:val="20"/>
          <w:szCs w:val="20"/>
          <w:spacing w:val="-55"/>
        </w:rPr>
        <w:t xml:space="preserve"> </w:t>
      </w:r>
      <w:r>
        <w:rPr>
          <w:rFonts w:ascii="SimSun" w:hAnsi="SimSun" w:eastAsia="SimSun" w:cs="SimSun"/>
          <w:sz w:val="20"/>
          <w:szCs w:val="20"/>
          <w:spacing w:val="-14"/>
        </w:rPr>
        <w:t>主动脉瓣关闭；c.二尖瓣关闭；d.二尖瓣开放</w:t>
      </w:r>
    </w:p>
    <w:p>
      <w:pPr>
        <w:sectPr>
          <w:type w:val="continuous"/>
          <w:pgSz w:w="12060" w:h="16950"/>
          <w:pgMar w:top="775" w:right="400" w:bottom="400" w:left="1110" w:header="0" w:footer="0" w:gutter="0"/>
          <w:cols w:equalWidth="0" w:num="1">
            <w:col w:w="10550" w:space="0"/>
          </w:cols>
        </w:sectPr>
        <w:rPr/>
      </w:pPr>
    </w:p>
    <w:p>
      <w:pPr>
        <w:ind w:left="213"/>
        <w:spacing w:before="76" w:line="184" w:lineRule="auto"/>
        <w:rPr>
          <w:rFonts w:ascii="SimSun" w:hAnsi="SimSun" w:eastAsia="SimSun" w:cs="SimSun"/>
          <w:sz w:val="21"/>
          <w:szCs w:val="21"/>
        </w:rPr>
      </w:pPr>
      <w:r>
        <w:rPr>
          <w:rFonts w:ascii="SimSun" w:hAnsi="SimSun" w:eastAsia="SimSun" w:cs="SimSun"/>
          <w:sz w:val="21"/>
          <w:szCs w:val="21"/>
          <w:b/>
          <w:bCs/>
          <w:color w:val="0087E1"/>
          <w:spacing w:val="-8"/>
        </w:rPr>
        <w:t>158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40"/>
        <w:spacing w:line="700" w:lineRule="exact"/>
        <w:textAlignment w:val="center"/>
        <w:rPr/>
      </w:pPr>
      <w:r>
        <w:drawing>
          <wp:inline distT="0" distB="0" distL="0" distR="0">
            <wp:extent cx="368303" cy="444524"/>
            <wp:effectExtent l="0" t="0" r="0" b="0"/>
            <wp:docPr id="32" name="IM 32"/>
            <wp:cNvGraphicFramePr/>
            <a:graphic>
              <a:graphicData uri="http://schemas.openxmlformats.org/drawingml/2006/picture">
                <pic:pic>
                  <pic:nvPicPr>
                    <pic:cNvPr id="32" name="IM 32"/>
                    <pic:cNvPicPr/>
                  </pic:nvPicPr>
                  <pic:blipFill>
                    <a:blip r:embed="rId42"/>
                    <a:stretch>
                      <a:fillRect/>
                    </a:stretch>
                  </pic:blipFill>
                  <pic:spPr>
                    <a:xfrm rot="0">
                      <a:off x="0" y="0"/>
                      <a:ext cx="368303" cy="44452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104"/>
        <w:spacing w:before="41" w:line="221" w:lineRule="auto"/>
        <w:rPr>
          <w:rFonts w:ascii="SimHei" w:hAnsi="SimHei" w:eastAsia="SimHei" w:cs="SimHei"/>
          <w:sz w:val="21"/>
          <w:szCs w:val="21"/>
        </w:rPr>
      </w:pPr>
      <w:r>
        <w:rPr>
          <w:rFonts w:ascii="SimHei" w:hAnsi="SimHei" w:eastAsia="SimHei" w:cs="SimHei"/>
          <w:sz w:val="21"/>
          <w:szCs w:val="21"/>
          <w:color w:val="1475AE"/>
          <w:spacing w:val="-15"/>
          <w:w w:val="97"/>
        </w:rPr>
        <w:t>第三篇</w:t>
      </w:r>
      <w:r>
        <w:rPr>
          <w:rFonts w:ascii="SimHei" w:hAnsi="SimHei" w:eastAsia="SimHei" w:cs="SimHei"/>
          <w:sz w:val="21"/>
          <w:szCs w:val="21"/>
          <w:color w:val="1475AE"/>
          <w:spacing w:val="107"/>
        </w:rPr>
        <w:t xml:space="preserve"> </w:t>
      </w:r>
      <w:r>
        <w:rPr>
          <w:rFonts w:ascii="SimHei" w:hAnsi="SimHei" w:eastAsia="SimHei" w:cs="SimHei"/>
          <w:sz w:val="21"/>
          <w:szCs w:val="21"/>
          <w:color w:val="1475AE"/>
          <w:spacing w:val="-15"/>
          <w:w w:val="97"/>
        </w:rPr>
        <w:t>循环系统疾病</w:t>
      </w:r>
    </w:p>
    <w:p>
      <w:pPr>
        <w:spacing w:line="328" w:lineRule="auto"/>
        <w:rPr>
          <w:rFonts w:ascii="Arial"/>
          <w:sz w:val="21"/>
        </w:rPr>
      </w:pPr>
      <w:r/>
    </w:p>
    <w:p>
      <w:pPr>
        <w:ind w:left="104"/>
        <w:spacing w:before="69" w:line="219" w:lineRule="auto"/>
        <w:rPr>
          <w:rFonts w:ascii="SimSun" w:hAnsi="SimSun" w:eastAsia="SimSun" w:cs="SimSun"/>
          <w:sz w:val="21"/>
          <w:szCs w:val="21"/>
        </w:rPr>
      </w:pPr>
      <w:r>
        <w:rPr>
          <w:rFonts w:ascii="SimSun" w:hAnsi="SimSun" w:eastAsia="SimSun" w:cs="SimSun"/>
          <w:sz w:val="21"/>
          <w:szCs w:val="21"/>
          <w:spacing w:val="-7"/>
        </w:rPr>
        <w:t>继续缩小。</w:t>
      </w:r>
    </w:p>
    <w:p>
      <w:pPr>
        <w:ind w:left="517"/>
        <w:spacing w:before="97" w:line="221" w:lineRule="auto"/>
        <w:outlineLvl w:val="6"/>
        <w:rPr>
          <w:rFonts w:ascii="SimHei" w:hAnsi="SimHei" w:eastAsia="SimHei" w:cs="SimHei"/>
          <w:sz w:val="21"/>
          <w:szCs w:val="21"/>
        </w:rPr>
      </w:pPr>
      <w:r>
        <w:rPr>
          <w:rFonts w:ascii="SimHei" w:hAnsi="SimHei" w:eastAsia="SimHei" w:cs="SimHei"/>
          <w:sz w:val="21"/>
          <w:szCs w:val="21"/>
          <w:b/>
          <w:bCs/>
          <w:spacing w:val="-10"/>
        </w:rPr>
        <w:t>2.</w:t>
      </w:r>
      <w:r>
        <w:rPr>
          <w:rFonts w:ascii="SimHei" w:hAnsi="SimHei" w:eastAsia="SimHei" w:cs="SimHei"/>
          <w:sz w:val="21"/>
          <w:szCs w:val="21"/>
          <w:spacing w:val="27"/>
        </w:rPr>
        <w:t xml:space="preserve"> </w:t>
      </w:r>
      <w:r>
        <w:rPr>
          <w:rFonts w:ascii="SimHei" w:hAnsi="SimHei" w:eastAsia="SimHei" w:cs="SimHei"/>
          <w:sz w:val="21"/>
          <w:szCs w:val="21"/>
          <w:b/>
          <w:bCs/>
          <w:spacing w:val="-10"/>
        </w:rPr>
        <w:t>心室舒张期</w:t>
      </w:r>
    </w:p>
    <w:p>
      <w:pPr>
        <w:ind w:left="514"/>
        <w:spacing w:before="103" w:line="219" w:lineRule="auto"/>
        <w:rPr>
          <w:rFonts w:ascii="SimSun" w:hAnsi="SimSun" w:eastAsia="SimSun" w:cs="SimSun"/>
          <w:sz w:val="21"/>
          <w:szCs w:val="21"/>
        </w:rPr>
      </w:pPr>
      <w:r>
        <w:rPr>
          <w:rFonts w:ascii="SimSun" w:hAnsi="SimSun" w:eastAsia="SimSun" w:cs="SimSun"/>
          <w:sz w:val="21"/>
          <w:szCs w:val="21"/>
          <w:spacing w:val="-3"/>
        </w:rPr>
        <w:t>(1)等容舒张期：心室内压急剧下降，心室容积不变。</w:t>
      </w:r>
    </w:p>
    <w:p>
      <w:pPr>
        <w:ind w:left="514"/>
        <w:spacing w:before="91" w:line="220" w:lineRule="auto"/>
        <w:rPr>
          <w:rFonts w:ascii="SimSun" w:hAnsi="SimSun" w:eastAsia="SimSun" w:cs="SimSun"/>
          <w:sz w:val="21"/>
          <w:szCs w:val="21"/>
        </w:rPr>
      </w:pPr>
      <w:r>
        <w:rPr>
          <w:rFonts w:ascii="SimSun" w:hAnsi="SimSun" w:eastAsia="SimSun" w:cs="SimSun"/>
          <w:sz w:val="21"/>
          <w:szCs w:val="21"/>
          <w:spacing w:val="-3"/>
        </w:rPr>
        <w:t>(2)快速充盈期：血液由心房快速流入心室，心室容积增大。</w:t>
      </w:r>
    </w:p>
    <w:p>
      <w:pPr>
        <w:ind w:left="514"/>
        <w:spacing w:before="89" w:line="219" w:lineRule="auto"/>
        <w:rPr>
          <w:rFonts w:ascii="SimSun" w:hAnsi="SimSun" w:eastAsia="SimSun" w:cs="SimSun"/>
          <w:sz w:val="21"/>
          <w:szCs w:val="21"/>
        </w:rPr>
      </w:pPr>
      <w:r>
        <w:rPr>
          <w:rFonts w:ascii="SimSun" w:hAnsi="SimSun" w:eastAsia="SimSun" w:cs="SimSun"/>
          <w:sz w:val="21"/>
          <w:szCs w:val="21"/>
          <w:spacing w:val="-3"/>
        </w:rPr>
        <w:t>(3)减慢充盈期：血液充盈速度减慢，心室容积进一步增大。</w:t>
      </w:r>
    </w:p>
    <w:p>
      <w:pPr>
        <w:ind w:left="518"/>
        <w:spacing w:before="246" w:line="221" w:lineRule="auto"/>
        <w:outlineLvl w:val="6"/>
        <w:rPr>
          <w:rFonts w:ascii="SimHei" w:hAnsi="SimHei" w:eastAsia="SimHei" w:cs="SimHei"/>
          <w:sz w:val="26"/>
          <w:szCs w:val="26"/>
        </w:rPr>
      </w:pPr>
      <w:r>
        <w:rPr>
          <w:rFonts w:ascii="SimHei" w:hAnsi="SimHei" w:eastAsia="SimHei" w:cs="SimHei"/>
          <w:sz w:val="26"/>
          <w:szCs w:val="26"/>
          <w:b/>
          <w:bCs/>
          <w:color w:val="0079D6"/>
          <w:spacing w:val="-12"/>
        </w:rPr>
        <w:t>二</w:t>
      </w:r>
      <w:r>
        <w:rPr>
          <w:rFonts w:ascii="SimHei" w:hAnsi="SimHei" w:eastAsia="SimHei" w:cs="SimHei"/>
          <w:sz w:val="26"/>
          <w:szCs w:val="26"/>
          <w:color w:val="0079D6"/>
          <w:spacing w:val="-58"/>
        </w:rPr>
        <w:t xml:space="preserve"> </w:t>
      </w:r>
      <w:r>
        <w:rPr>
          <w:rFonts w:ascii="SimHei" w:hAnsi="SimHei" w:eastAsia="SimHei" w:cs="SimHei"/>
          <w:sz w:val="26"/>
          <w:szCs w:val="26"/>
          <w:b/>
          <w:bCs/>
          <w:color w:val="0079D6"/>
          <w:spacing w:val="-12"/>
        </w:rPr>
        <w:t>、心血管疾病的诊断</w:t>
      </w:r>
    </w:p>
    <w:p>
      <w:pPr>
        <w:ind w:left="412"/>
        <w:spacing w:before="228" w:line="221" w:lineRule="auto"/>
        <w:rPr>
          <w:rFonts w:ascii="SimHei" w:hAnsi="SimHei" w:eastAsia="SimHei" w:cs="SimHei"/>
          <w:sz w:val="21"/>
          <w:szCs w:val="21"/>
        </w:rPr>
      </w:pPr>
      <w:r>
        <w:rPr>
          <w:rFonts w:ascii="SimHei" w:hAnsi="SimHei" w:eastAsia="SimHei" w:cs="SimHei"/>
          <w:sz w:val="21"/>
          <w:szCs w:val="21"/>
          <w:b/>
          <w:bCs/>
          <w:color w:val="007FE1"/>
          <w:spacing w:val="-10"/>
        </w:rPr>
        <w:t>【症状、体征和实验室检查】</w:t>
      </w:r>
    </w:p>
    <w:p>
      <w:pPr>
        <w:ind w:left="514"/>
        <w:spacing w:before="114" w:line="219" w:lineRule="auto"/>
        <w:rPr>
          <w:rFonts w:ascii="SimSun" w:hAnsi="SimSun" w:eastAsia="SimSun" w:cs="SimSun"/>
          <w:sz w:val="21"/>
          <w:szCs w:val="21"/>
        </w:rPr>
      </w:pPr>
      <w:r>
        <w:rPr>
          <w:rFonts w:ascii="SimSun" w:hAnsi="SimSun" w:eastAsia="SimSun" w:cs="SimSun"/>
          <w:sz w:val="21"/>
          <w:szCs w:val="21"/>
          <w:spacing w:val="-3"/>
        </w:rPr>
        <w:t>诊断心血管病应根据病史、临床症状和体征、实验室检查和器械检查等资料作出综合分析。</w:t>
      </w:r>
    </w:p>
    <w:p>
      <w:pPr>
        <w:ind w:left="517"/>
        <w:spacing w:before="85" w:line="221" w:lineRule="auto"/>
        <w:rPr>
          <w:rFonts w:ascii="SimHei" w:hAnsi="SimHei" w:eastAsia="SimHei" w:cs="SimHei"/>
          <w:sz w:val="21"/>
          <w:szCs w:val="21"/>
        </w:rPr>
      </w:pPr>
      <w:r>
        <w:rPr>
          <w:rFonts w:ascii="SimHei" w:hAnsi="SimHei" w:eastAsia="SimHei" w:cs="SimHei"/>
          <w:sz w:val="21"/>
          <w:szCs w:val="21"/>
          <w:b/>
          <w:bCs/>
          <w:spacing w:val="-17"/>
        </w:rPr>
        <w:t>(</w:t>
      </w:r>
      <w:r>
        <w:rPr>
          <w:rFonts w:ascii="SimHei" w:hAnsi="SimHei" w:eastAsia="SimHei" w:cs="SimHei"/>
          <w:sz w:val="21"/>
          <w:szCs w:val="21"/>
          <w:spacing w:val="-40"/>
        </w:rPr>
        <w:t xml:space="preserve"> </w:t>
      </w:r>
      <w:r>
        <w:rPr>
          <w:rFonts w:ascii="SimHei" w:hAnsi="SimHei" w:eastAsia="SimHei" w:cs="SimHei"/>
          <w:sz w:val="21"/>
          <w:szCs w:val="21"/>
          <w:b/>
          <w:bCs/>
          <w:spacing w:val="-17"/>
        </w:rPr>
        <w:t>一</w:t>
      </w:r>
      <w:r>
        <w:rPr>
          <w:rFonts w:ascii="SimHei" w:hAnsi="SimHei" w:eastAsia="SimHei" w:cs="SimHei"/>
          <w:sz w:val="21"/>
          <w:szCs w:val="21"/>
          <w:spacing w:val="-47"/>
        </w:rPr>
        <w:t xml:space="preserve"> </w:t>
      </w:r>
      <w:r>
        <w:rPr>
          <w:rFonts w:ascii="SimHei" w:hAnsi="SimHei" w:eastAsia="SimHei" w:cs="SimHei"/>
          <w:sz w:val="21"/>
          <w:szCs w:val="21"/>
          <w:b/>
          <w:bCs/>
          <w:spacing w:val="-17"/>
        </w:rPr>
        <w:t>)</w:t>
      </w:r>
      <w:r>
        <w:rPr>
          <w:rFonts w:ascii="SimHei" w:hAnsi="SimHei" w:eastAsia="SimHei" w:cs="SimHei"/>
          <w:sz w:val="21"/>
          <w:szCs w:val="21"/>
          <w:spacing w:val="-45"/>
        </w:rPr>
        <w:t xml:space="preserve"> </w:t>
      </w:r>
      <w:r>
        <w:rPr>
          <w:rFonts w:ascii="SimHei" w:hAnsi="SimHei" w:eastAsia="SimHei" w:cs="SimHei"/>
          <w:sz w:val="21"/>
          <w:szCs w:val="21"/>
          <w:b/>
          <w:bCs/>
          <w:spacing w:val="-17"/>
        </w:rPr>
        <w:t>症</w:t>
      </w:r>
      <w:r>
        <w:rPr>
          <w:rFonts w:ascii="SimHei" w:hAnsi="SimHei" w:eastAsia="SimHei" w:cs="SimHei"/>
          <w:sz w:val="21"/>
          <w:szCs w:val="21"/>
          <w:spacing w:val="-44"/>
        </w:rPr>
        <w:t xml:space="preserve"> </w:t>
      </w:r>
      <w:r>
        <w:rPr>
          <w:rFonts w:ascii="SimHei" w:hAnsi="SimHei" w:eastAsia="SimHei" w:cs="SimHei"/>
          <w:sz w:val="21"/>
          <w:szCs w:val="21"/>
          <w:b/>
          <w:bCs/>
          <w:spacing w:val="-17"/>
        </w:rPr>
        <w:t>状</w:t>
      </w:r>
    </w:p>
    <w:p>
      <w:pPr>
        <w:ind w:left="104" w:firstLine="409"/>
        <w:spacing w:before="83" w:line="273" w:lineRule="auto"/>
        <w:jc w:val="both"/>
        <w:rPr>
          <w:rFonts w:ascii="SimSun" w:hAnsi="SimSun" w:eastAsia="SimSun" w:cs="SimSun"/>
          <w:sz w:val="21"/>
          <w:szCs w:val="21"/>
        </w:rPr>
      </w:pPr>
      <w:r>
        <w:rPr>
          <w:rFonts w:ascii="SimSun" w:hAnsi="SimSun" w:eastAsia="SimSun" w:cs="SimSun"/>
          <w:sz w:val="21"/>
          <w:szCs w:val="21"/>
          <w:spacing w:val="-14"/>
        </w:rPr>
        <w:t>心血管病的症状常见的有：发绀、呼吸困难、胸闷、胸痛、心悸、水肿、晕厥，其他症状还包括咳嗽、</w:t>
      </w:r>
      <w:r>
        <w:rPr>
          <w:rFonts w:ascii="SimSun" w:hAnsi="SimSun" w:eastAsia="SimSun" w:cs="SimSun"/>
          <w:sz w:val="21"/>
          <w:szCs w:val="21"/>
          <w:spacing w:val="4"/>
        </w:rPr>
        <w:t xml:space="preserve"> </w:t>
      </w:r>
      <w:r>
        <w:rPr>
          <w:rFonts w:ascii="SimSun" w:hAnsi="SimSun" w:eastAsia="SimSun" w:cs="SimSun"/>
          <w:sz w:val="21"/>
          <w:szCs w:val="21"/>
          <w:spacing w:val="-11"/>
        </w:rPr>
        <w:t>头痛、头晕或眩晕、上腹胀痛、恶心、呕吐、声音嘶哑等。多数症状也见于一些其他系统的疾病，因此分</w:t>
      </w:r>
      <w:r>
        <w:rPr>
          <w:rFonts w:ascii="SimSun" w:hAnsi="SimSun" w:eastAsia="SimSun" w:cs="SimSun"/>
          <w:sz w:val="21"/>
          <w:szCs w:val="21"/>
          <w:spacing w:val="3"/>
        </w:rPr>
        <w:t xml:space="preserve"> </w:t>
      </w:r>
      <w:r>
        <w:rPr>
          <w:rFonts w:ascii="SimSun" w:hAnsi="SimSun" w:eastAsia="SimSun" w:cs="SimSun"/>
          <w:sz w:val="21"/>
          <w:szCs w:val="21"/>
          <w:spacing w:val="1"/>
        </w:rPr>
        <w:t>析时要作出仔细的鉴别。</w:t>
      </w:r>
    </w:p>
    <w:p>
      <w:pPr>
        <w:ind w:left="517"/>
        <w:spacing w:before="94" w:line="221" w:lineRule="auto"/>
        <w:rPr>
          <w:rFonts w:ascii="SimHei" w:hAnsi="SimHei" w:eastAsia="SimHei" w:cs="SimHei"/>
          <w:sz w:val="21"/>
          <w:szCs w:val="21"/>
        </w:rPr>
      </w:pPr>
      <w:r>
        <w:rPr>
          <w:rFonts w:ascii="SimHei" w:hAnsi="SimHei" w:eastAsia="SimHei" w:cs="SimHei"/>
          <w:sz w:val="21"/>
          <w:szCs w:val="21"/>
          <w:b/>
          <w:bCs/>
          <w:spacing w:val="-17"/>
        </w:rPr>
        <w:t>(</w:t>
      </w:r>
      <w:r>
        <w:rPr>
          <w:rFonts w:ascii="SimHei" w:hAnsi="SimHei" w:eastAsia="SimHei" w:cs="SimHei"/>
          <w:sz w:val="21"/>
          <w:szCs w:val="21"/>
          <w:spacing w:val="-40"/>
        </w:rPr>
        <w:t xml:space="preserve"> </w:t>
      </w:r>
      <w:r>
        <w:rPr>
          <w:rFonts w:ascii="SimHei" w:hAnsi="SimHei" w:eastAsia="SimHei" w:cs="SimHei"/>
          <w:sz w:val="21"/>
          <w:szCs w:val="21"/>
          <w:b/>
          <w:bCs/>
          <w:spacing w:val="-17"/>
        </w:rPr>
        <w:t>二</w:t>
      </w:r>
      <w:r>
        <w:rPr>
          <w:rFonts w:ascii="SimHei" w:hAnsi="SimHei" w:eastAsia="SimHei" w:cs="SimHei"/>
          <w:sz w:val="21"/>
          <w:szCs w:val="21"/>
          <w:spacing w:val="-47"/>
        </w:rPr>
        <w:t xml:space="preserve"> </w:t>
      </w:r>
      <w:r>
        <w:rPr>
          <w:rFonts w:ascii="SimHei" w:hAnsi="SimHei" w:eastAsia="SimHei" w:cs="SimHei"/>
          <w:sz w:val="21"/>
          <w:szCs w:val="21"/>
          <w:b/>
          <w:bCs/>
          <w:spacing w:val="-17"/>
        </w:rPr>
        <w:t>)</w:t>
      </w:r>
      <w:r>
        <w:rPr>
          <w:rFonts w:ascii="SimHei" w:hAnsi="SimHei" w:eastAsia="SimHei" w:cs="SimHei"/>
          <w:sz w:val="21"/>
          <w:szCs w:val="21"/>
          <w:spacing w:val="-45"/>
        </w:rPr>
        <w:t xml:space="preserve"> </w:t>
      </w:r>
      <w:r>
        <w:rPr>
          <w:rFonts w:ascii="SimHei" w:hAnsi="SimHei" w:eastAsia="SimHei" w:cs="SimHei"/>
          <w:sz w:val="21"/>
          <w:szCs w:val="21"/>
          <w:b/>
          <w:bCs/>
          <w:spacing w:val="-17"/>
        </w:rPr>
        <w:t>体</w:t>
      </w:r>
      <w:r>
        <w:rPr>
          <w:rFonts w:ascii="SimHei" w:hAnsi="SimHei" w:eastAsia="SimHei" w:cs="SimHei"/>
          <w:sz w:val="21"/>
          <w:szCs w:val="21"/>
          <w:spacing w:val="-45"/>
        </w:rPr>
        <w:t xml:space="preserve"> </w:t>
      </w:r>
      <w:r>
        <w:rPr>
          <w:rFonts w:ascii="SimHei" w:hAnsi="SimHei" w:eastAsia="SimHei" w:cs="SimHei"/>
          <w:sz w:val="21"/>
          <w:szCs w:val="21"/>
          <w:b/>
          <w:bCs/>
          <w:spacing w:val="-17"/>
        </w:rPr>
        <w:t>征</w:t>
      </w:r>
    </w:p>
    <w:p>
      <w:pPr>
        <w:ind w:left="104" w:right="55" w:firstLine="409"/>
        <w:spacing w:before="115" w:line="258" w:lineRule="auto"/>
        <w:rPr>
          <w:rFonts w:ascii="SimSun" w:hAnsi="SimSun" w:eastAsia="SimSun" w:cs="SimSun"/>
          <w:sz w:val="21"/>
          <w:szCs w:val="21"/>
        </w:rPr>
      </w:pPr>
      <w:r>
        <w:rPr>
          <w:rFonts w:ascii="SimSun" w:hAnsi="SimSun" w:eastAsia="SimSun" w:cs="SimSun"/>
          <w:sz w:val="21"/>
          <w:szCs w:val="21"/>
          <w:spacing w:val="-6"/>
        </w:rPr>
        <w:t>体征对诊断心血管病多数具特异性，尤其有助于诊断心脏瓣膜病、先天性心脏病、心包炎、</w:t>
      </w:r>
      <w:r>
        <w:rPr>
          <w:rFonts w:ascii="SimSun" w:hAnsi="SimSun" w:eastAsia="SimSun" w:cs="SimSun"/>
          <w:sz w:val="21"/>
          <w:szCs w:val="21"/>
          <w:spacing w:val="-7"/>
        </w:rPr>
        <w:t>心力衰</w:t>
      </w:r>
      <w:r>
        <w:rPr>
          <w:rFonts w:ascii="SimSun" w:hAnsi="SimSun" w:eastAsia="SimSun" w:cs="SimSun"/>
          <w:sz w:val="21"/>
          <w:szCs w:val="21"/>
        </w:rPr>
        <w:t xml:space="preserve"> </w:t>
      </w:r>
      <w:r>
        <w:rPr>
          <w:rFonts w:ascii="SimSun" w:hAnsi="SimSun" w:eastAsia="SimSun" w:cs="SimSun"/>
          <w:sz w:val="21"/>
          <w:szCs w:val="21"/>
          <w:spacing w:val="1"/>
        </w:rPr>
        <w:t>竭和心律失常。病人仰卧位或者坐位。心血管病常见体征有：</w:t>
      </w:r>
    </w:p>
    <w:p>
      <w:pPr>
        <w:ind w:left="104" w:right="39" w:firstLine="409"/>
        <w:spacing w:before="92" w:line="279" w:lineRule="auto"/>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23"/>
        </w:rPr>
        <w:t xml:space="preserve">  </w:t>
      </w:r>
      <w:r>
        <w:rPr>
          <w:rFonts w:ascii="SimSun" w:hAnsi="SimSun" w:eastAsia="SimSun" w:cs="SimSun"/>
          <w:sz w:val="21"/>
          <w:szCs w:val="21"/>
          <w:b/>
          <w:bCs/>
          <w:spacing w:val="-3"/>
        </w:rPr>
        <w:t>望诊</w:t>
      </w:r>
      <w:r>
        <w:rPr>
          <w:rFonts w:ascii="SimSun" w:hAnsi="SimSun" w:eastAsia="SimSun" w:cs="SimSun"/>
          <w:sz w:val="21"/>
          <w:szCs w:val="21"/>
          <w:spacing w:val="77"/>
        </w:rPr>
        <w:t xml:space="preserve"> </w:t>
      </w:r>
      <w:r>
        <w:rPr>
          <w:rFonts w:ascii="SimSun" w:hAnsi="SimSun" w:eastAsia="SimSun" w:cs="SimSun"/>
          <w:sz w:val="21"/>
          <w:szCs w:val="21"/>
          <w:spacing w:val="-3"/>
        </w:rPr>
        <w:t>主要观察一般情况、呼吸状况(是否存在端坐呼吸等)、是否存在发绀、皮肤苍白、颈静</w:t>
      </w:r>
      <w:r>
        <w:rPr>
          <w:rFonts w:ascii="SimSun" w:hAnsi="SimSun" w:eastAsia="SimSun" w:cs="SimSun"/>
          <w:sz w:val="21"/>
          <w:szCs w:val="21"/>
        </w:rPr>
        <w:t xml:space="preserve"> </w:t>
      </w:r>
      <w:r>
        <w:rPr>
          <w:rFonts w:ascii="SimSun" w:hAnsi="SimSun" w:eastAsia="SimSun" w:cs="SimSun"/>
          <w:sz w:val="21"/>
          <w:szCs w:val="21"/>
          <w:spacing w:val="-6"/>
        </w:rPr>
        <w:t>脉怒张、水肿等。此外，环形红斑、皮下结节等有助于</w:t>
      </w:r>
      <w:r>
        <w:rPr>
          <w:rFonts w:ascii="SimSun" w:hAnsi="SimSun" w:eastAsia="SimSun" w:cs="SimSun"/>
          <w:sz w:val="21"/>
          <w:szCs w:val="21"/>
          <w:spacing w:val="-7"/>
        </w:rPr>
        <w:t>诊断风湿热，两颧呈紫红色有助于诊断二尖瓣狭</w:t>
      </w:r>
      <w:r>
        <w:rPr>
          <w:rFonts w:ascii="SimSun" w:hAnsi="SimSun" w:eastAsia="SimSun" w:cs="SimSun"/>
          <w:sz w:val="21"/>
          <w:szCs w:val="21"/>
        </w:rPr>
        <w:t xml:space="preserve"> </w:t>
      </w:r>
      <w:r>
        <w:rPr>
          <w:rFonts w:ascii="SimSun" w:hAnsi="SimSun" w:eastAsia="SimSun" w:cs="SimSun"/>
          <w:sz w:val="21"/>
          <w:szCs w:val="21"/>
          <w:spacing w:val="-5"/>
        </w:rPr>
        <w:t>窄和肺动脉高压，皮肤黏膜的瘀点、Osler结节、Janeway点等有助于诊断感染性心内膜炎，杵状指(趾)</w:t>
      </w:r>
      <w:r>
        <w:rPr>
          <w:rFonts w:ascii="SimSun" w:hAnsi="SimSun" w:eastAsia="SimSun" w:cs="SimSun"/>
          <w:sz w:val="21"/>
          <w:szCs w:val="21"/>
          <w:spacing w:val="4"/>
        </w:rPr>
        <w:t xml:space="preserve"> </w:t>
      </w:r>
      <w:r>
        <w:rPr>
          <w:rFonts w:ascii="SimSun" w:hAnsi="SimSun" w:eastAsia="SimSun" w:cs="SimSun"/>
          <w:sz w:val="21"/>
          <w:szCs w:val="21"/>
          <w:spacing w:val="-1"/>
        </w:rPr>
        <w:t>有助于诊断右至左分流的先天性心脏病。</w:t>
      </w:r>
    </w:p>
    <w:p>
      <w:pPr>
        <w:ind w:left="104" w:right="31" w:firstLine="409"/>
        <w:spacing w:before="88" w:line="273" w:lineRule="auto"/>
        <w:rPr>
          <w:rFonts w:ascii="SimSun" w:hAnsi="SimSun" w:eastAsia="SimSun" w:cs="SimSun"/>
          <w:sz w:val="21"/>
          <w:szCs w:val="21"/>
        </w:rPr>
      </w:pPr>
      <w:r>
        <w:rPr>
          <w:rFonts w:ascii="Times New Roman" w:hAnsi="Times New Roman" w:eastAsia="Times New Roman" w:cs="Times New Roman"/>
          <w:sz w:val="21"/>
          <w:szCs w:val="21"/>
          <w:b/>
          <w:bCs/>
          <w:spacing w:val="8"/>
        </w:rPr>
        <w:t>2.</w:t>
      </w:r>
      <w:r>
        <w:rPr>
          <w:rFonts w:ascii="Times New Roman" w:hAnsi="Times New Roman" w:eastAsia="Times New Roman" w:cs="Times New Roman"/>
          <w:sz w:val="21"/>
          <w:szCs w:val="21"/>
          <w:spacing w:val="26"/>
        </w:rPr>
        <w:t xml:space="preserve">  </w:t>
      </w:r>
      <w:r>
        <w:rPr>
          <w:rFonts w:ascii="SimSun" w:hAnsi="SimSun" w:eastAsia="SimSun" w:cs="SimSun"/>
          <w:sz w:val="21"/>
          <w:szCs w:val="21"/>
          <w:b/>
          <w:bCs/>
          <w:spacing w:val="8"/>
        </w:rPr>
        <w:t>触诊</w:t>
      </w:r>
      <w:r>
        <w:rPr>
          <w:rFonts w:ascii="SimSun" w:hAnsi="SimSun" w:eastAsia="SimSun" w:cs="SimSun"/>
          <w:sz w:val="21"/>
          <w:szCs w:val="21"/>
          <w:spacing w:val="68"/>
        </w:rPr>
        <w:t xml:space="preserve"> </w:t>
      </w:r>
      <w:r>
        <w:rPr>
          <w:rFonts w:ascii="SimSun" w:hAnsi="SimSun" w:eastAsia="SimSun" w:cs="SimSun"/>
          <w:sz w:val="21"/>
          <w:szCs w:val="21"/>
          <w:spacing w:val="8"/>
        </w:rPr>
        <w:t>应用手掌尺侧或者示指、中指并拢的指腹进行触诊。主要观察是否存在心尖搏动异</w:t>
      </w:r>
      <w:r>
        <w:rPr>
          <w:rFonts w:ascii="SimSun" w:hAnsi="SimSun" w:eastAsia="SimSun" w:cs="SimSun"/>
          <w:sz w:val="21"/>
          <w:szCs w:val="21"/>
        </w:rPr>
        <w:t xml:space="preserve"> </w:t>
      </w:r>
      <w:r>
        <w:rPr>
          <w:rFonts w:ascii="SimSun" w:hAnsi="SimSun" w:eastAsia="SimSun" w:cs="SimSun"/>
          <w:sz w:val="21"/>
          <w:szCs w:val="21"/>
          <w:spacing w:val="-15"/>
        </w:rPr>
        <w:t>常、震颤、心包摩擦感、毛细血管搏动、静脉充盈或异常搏动、脉搏的异常变化、肝颈反流征、肝脾</w:t>
      </w:r>
      <w:r>
        <w:rPr>
          <w:rFonts w:ascii="SimSun" w:hAnsi="SimSun" w:eastAsia="SimSun" w:cs="SimSun"/>
          <w:sz w:val="21"/>
          <w:szCs w:val="21"/>
          <w:spacing w:val="-16"/>
        </w:rPr>
        <w:t>大、下</w:t>
      </w:r>
      <w:r>
        <w:rPr>
          <w:rFonts w:ascii="SimSun" w:hAnsi="SimSun" w:eastAsia="SimSun" w:cs="SimSun"/>
          <w:sz w:val="21"/>
          <w:szCs w:val="21"/>
        </w:rPr>
        <w:t xml:space="preserve"> </w:t>
      </w:r>
      <w:r>
        <w:rPr>
          <w:rFonts w:ascii="SimSun" w:hAnsi="SimSun" w:eastAsia="SimSun" w:cs="SimSun"/>
          <w:sz w:val="21"/>
          <w:szCs w:val="21"/>
          <w:spacing w:val="-7"/>
        </w:rPr>
        <w:t>肢水肿等。</w:t>
      </w:r>
    </w:p>
    <w:p>
      <w:pPr>
        <w:ind w:left="514"/>
        <w:spacing w:before="91" w:line="219" w:lineRule="auto"/>
        <w:rPr>
          <w:rFonts w:ascii="SimSun" w:hAnsi="SimSun" w:eastAsia="SimSun" w:cs="SimSun"/>
          <w:sz w:val="21"/>
          <w:szCs w:val="21"/>
        </w:rPr>
      </w:pPr>
      <w:r>
        <w:rPr>
          <w:rFonts w:ascii="Times New Roman" w:hAnsi="Times New Roman" w:eastAsia="Times New Roman" w:cs="Times New Roman"/>
          <w:sz w:val="21"/>
          <w:szCs w:val="21"/>
          <w:b/>
          <w:bCs/>
          <w:spacing w:val="-5"/>
        </w:rPr>
        <w:t>3.</w:t>
      </w:r>
      <w:r>
        <w:rPr>
          <w:rFonts w:ascii="Times New Roman" w:hAnsi="Times New Roman" w:eastAsia="Times New Roman" w:cs="Times New Roman"/>
          <w:sz w:val="21"/>
          <w:szCs w:val="21"/>
          <w:spacing w:val="22"/>
        </w:rPr>
        <w:t xml:space="preserve">  </w:t>
      </w:r>
      <w:r>
        <w:rPr>
          <w:rFonts w:ascii="SimSun" w:hAnsi="SimSun" w:eastAsia="SimSun" w:cs="SimSun"/>
          <w:sz w:val="21"/>
          <w:szCs w:val="21"/>
          <w:b/>
          <w:bCs/>
          <w:spacing w:val="-5"/>
        </w:rPr>
        <w:t>叩</w:t>
      </w:r>
      <w:r>
        <w:rPr>
          <w:rFonts w:ascii="SimSun" w:hAnsi="SimSun" w:eastAsia="SimSun" w:cs="SimSun"/>
          <w:sz w:val="21"/>
          <w:szCs w:val="21"/>
          <w:spacing w:val="-45"/>
        </w:rPr>
        <w:t xml:space="preserve"> </w:t>
      </w:r>
      <w:r>
        <w:rPr>
          <w:rFonts w:ascii="SimSun" w:hAnsi="SimSun" w:eastAsia="SimSun" w:cs="SimSun"/>
          <w:sz w:val="21"/>
          <w:szCs w:val="21"/>
          <w:b/>
          <w:bCs/>
          <w:spacing w:val="-5"/>
        </w:rPr>
        <w:t>诊</w:t>
      </w:r>
      <w:r>
        <w:rPr>
          <w:rFonts w:ascii="SimSun" w:hAnsi="SimSun" w:eastAsia="SimSun" w:cs="SimSun"/>
          <w:sz w:val="21"/>
          <w:szCs w:val="21"/>
          <w:spacing w:val="77"/>
        </w:rPr>
        <w:t xml:space="preserve"> </w:t>
      </w:r>
      <w:r>
        <w:rPr>
          <w:rFonts w:ascii="SimSun" w:hAnsi="SimSun" w:eastAsia="SimSun" w:cs="SimSun"/>
          <w:sz w:val="21"/>
          <w:szCs w:val="21"/>
          <w:spacing w:val="-5"/>
        </w:rPr>
        <w:t>应用间接叩诊法叩出左、右心界，主要观察是否存在心界增大等。</w:t>
      </w:r>
    </w:p>
    <w:p>
      <w:pPr>
        <w:ind w:left="104" w:right="31" w:firstLine="409"/>
        <w:spacing w:before="90" w:line="272" w:lineRule="auto"/>
        <w:rPr>
          <w:rFonts w:ascii="SimSun" w:hAnsi="SimSun" w:eastAsia="SimSun" w:cs="SimSun"/>
          <w:sz w:val="21"/>
          <w:szCs w:val="21"/>
        </w:rPr>
      </w:pPr>
      <w:r>
        <w:rPr>
          <w:rFonts w:ascii="Times New Roman" w:hAnsi="Times New Roman" w:eastAsia="Times New Roman" w:cs="Times New Roman"/>
          <w:sz w:val="21"/>
          <w:szCs w:val="21"/>
          <w:b/>
          <w:bCs/>
          <w:spacing w:val="3"/>
        </w:rPr>
        <w:t>4.</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b/>
          <w:bCs/>
          <w:spacing w:val="3"/>
        </w:rPr>
        <w:t>听诊</w:t>
      </w:r>
      <w:r>
        <w:rPr>
          <w:rFonts w:ascii="SimSun" w:hAnsi="SimSun" w:eastAsia="SimSun" w:cs="SimSun"/>
          <w:sz w:val="21"/>
          <w:szCs w:val="21"/>
          <w:spacing w:val="67"/>
        </w:rPr>
        <w:t xml:space="preserve"> </w:t>
      </w:r>
      <w:r>
        <w:rPr>
          <w:rFonts w:ascii="SimSun" w:hAnsi="SimSun" w:eastAsia="SimSun" w:cs="SimSun"/>
          <w:sz w:val="21"/>
          <w:szCs w:val="21"/>
          <w:spacing w:val="3"/>
        </w:rPr>
        <w:t>依次在心脏二尖瓣区、肺动脉瓣区、主动脉瓣区(第一和第二)和三</w:t>
      </w:r>
      <w:r>
        <w:rPr>
          <w:rFonts w:ascii="SimSun" w:hAnsi="SimSun" w:eastAsia="SimSun" w:cs="SimSun"/>
          <w:sz w:val="21"/>
          <w:szCs w:val="21"/>
          <w:spacing w:val="2"/>
        </w:rPr>
        <w:t>尖瓣区以及心脏外</w:t>
      </w:r>
      <w:r>
        <w:rPr>
          <w:rFonts w:ascii="SimSun" w:hAnsi="SimSun" w:eastAsia="SimSun" w:cs="SimSun"/>
          <w:sz w:val="21"/>
          <w:szCs w:val="21"/>
        </w:rPr>
        <w:t xml:space="preserve"> </w:t>
      </w:r>
      <w:r>
        <w:rPr>
          <w:rFonts w:ascii="SimSun" w:hAnsi="SimSun" w:eastAsia="SimSun" w:cs="SimSun"/>
          <w:sz w:val="21"/>
          <w:szCs w:val="21"/>
          <w:spacing w:val="-6"/>
        </w:rPr>
        <w:t>相应位置听诊，主要观察是否存在心音的异常变化、</w:t>
      </w:r>
      <w:r>
        <w:rPr>
          <w:rFonts w:ascii="SimSun" w:hAnsi="SimSun" w:eastAsia="SimSun" w:cs="SimSun"/>
          <w:sz w:val="21"/>
          <w:szCs w:val="21"/>
          <w:spacing w:val="-7"/>
        </w:rPr>
        <w:t>额外心音、心脏杂音和心包摩擦音、心律失常、肺</w:t>
      </w:r>
      <w:r>
        <w:rPr>
          <w:rFonts w:ascii="SimSun" w:hAnsi="SimSun" w:eastAsia="SimSun" w:cs="SimSun"/>
          <w:sz w:val="21"/>
          <w:szCs w:val="21"/>
        </w:rPr>
        <w:t xml:space="preserve"> </w:t>
      </w:r>
      <w:r>
        <w:rPr>
          <w:rFonts w:ascii="SimSun" w:hAnsi="SimSun" w:eastAsia="SimSun" w:cs="SimSun"/>
          <w:sz w:val="21"/>
          <w:szCs w:val="21"/>
          <w:spacing w:val="-14"/>
        </w:rPr>
        <w:t>部啰音、周围动脉的杂音和“枪击声”等。</w:t>
      </w:r>
    </w:p>
    <w:p>
      <w:pPr>
        <w:ind w:left="517"/>
        <w:spacing w:before="148" w:line="222" w:lineRule="auto"/>
        <w:rPr>
          <w:rFonts w:ascii="SimHei" w:hAnsi="SimHei" w:eastAsia="SimHei" w:cs="SimHei"/>
          <w:sz w:val="21"/>
          <w:szCs w:val="21"/>
        </w:rPr>
      </w:pPr>
      <w:r>
        <w:rPr>
          <w:rFonts w:ascii="SimHei" w:hAnsi="SimHei" w:eastAsia="SimHei" w:cs="SimHei"/>
          <w:sz w:val="21"/>
          <w:szCs w:val="21"/>
          <w:b/>
          <w:bCs/>
          <w:spacing w:val="20"/>
        </w:rPr>
        <w:t>(三)实验室检查</w:t>
      </w:r>
    </w:p>
    <w:p>
      <w:pPr>
        <w:ind w:right="56" w:firstLine="514"/>
        <w:spacing w:before="92" w:line="279" w:lineRule="auto"/>
        <w:jc w:val="both"/>
        <w:rPr>
          <w:rFonts w:ascii="SimSun" w:hAnsi="SimSun" w:eastAsia="SimSun" w:cs="SimSun"/>
          <w:sz w:val="21"/>
          <w:szCs w:val="21"/>
        </w:rPr>
      </w:pPr>
      <w:r>
        <w:rPr>
          <w:rFonts w:ascii="SimSun" w:hAnsi="SimSun" w:eastAsia="SimSun" w:cs="SimSun"/>
          <w:sz w:val="21"/>
          <w:szCs w:val="21"/>
          <w:spacing w:val="-2"/>
        </w:rPr>
        <w:t>实验室检查主要包括血常规、尿常规、各种生化检查，包括血脂检查；心肌损伤标志物血肌钙蛋</w:t>
      </w:r>
      <w:r>
        <w:rPr>
          <w:rFonts w:ascii="SimSun" w:hAnsi="SimSun" w:eastAsia="SimSun" w:cs="SimSun"/>
          <w:sz w:val="21"/>
          <w:szCs w:val="21"/>
          <w:spacing w:val="12"/>
        </w:rPr>
        <w:t xml:space="preserve"> </w:t>
      </w:r>
      <w:r>
        <w:rPr>
          <w:rFonts w:ascii="SimSun" w:hAnsi="SimSun" w:eastAsia="SimSun" w:cs="SimSun"/>
          <w:sz w:val="21"/>
          <w:szCs w:val="21"/>
          <w:spacing w:val="-4"/>
        </w:rPr>
        <w:t>白、肌红蛋白和心肌酶的测定；心力衰竭标志物脑钠肽的测定等。此外，微生物和免疫</w:t>
      </w:r>
      <w:r>
        <w:rPr>
          <w:rFonts w:ascii="SimSun" w:hAnsi="SimSun" w:eastAsia="SimSun" w:cs="SimSun"/>
          <w:sz w:val="21"/>
          <w:szCs w:val="21"/>
          <w:spacing w:val="-5"/>
        </w:rPr>
        <w:t>学检查，如感染</w:t>
      </w:r>
      <w:r>
        <w:rPr>
          <w:rFonts w:ascii="SimSun" w:hAnsi="SimSun" w:eastAsia="SimSun" w:cs="SimSun"/>
          <w:sz w:val="21"/>
          <w:szCs w:val="21"/>
        </w:rPr>
        <w:t xml:space="preserve"> </w:t>
      </w:r>
      <w:r>
        <w:rPr>
          <w:rFonts w:ascii="SimSun" w:hAnsi="SimSun" w:eastAsia="SimSun" w:cs="SimSun"/>
          <w:sz w:val="21"/>
          <w:szCs w:val="21"/>
          <w:spacing w:val="3"/>
        </w:rPr>
        <w:t>性心脏病时微生物培养、病毒核酸及抗体等检查；风湿性心脏病时有关链球菌抗体和炎症反应(如抗</w:t>
      </w:r>
      <w:r>
        <w:rPr>
          <w:rFonts w:ascii="SimSun" w:hAnsi="SimSun" w:eastAsia="SimSun" w:cs="SimSun"/>
          <w:sz w:val="21"/>
          <w:szCs w:val="21"/>
          <w:spacing w:val="15"/>
        </w:rPr>
        <w:t xml:space="preserve"> </w:t>
      </w:r>
      <w:r>
        <w:rPr>
          <w:rFonts w:ascii="SimSun" w:hAnsi="SimSun" w:eastAsia="SimSun" w:cs="SimSun"/>
          <w:sz w:val="21"/>
          <w:szCs w:val="21"/>
          <w:spacing w:val="-14"/>
        </w:rPr>
        <w:t>“0”、血沉、C</w:t>
      </w:r>
      <w:r>
        <w:rPr>
          <w:rFonts w:ascii="SimSun" w:hAnsi="SimSun" w:eastAsia="SimSun" w:cs="SimSun"/>
          <w:sz w:val="21"/>
          <w:szCs w:val="21"/>
          <w:spacing w:val="-24"/>
        </w:rPr>
        <w:t xml:space="preserve"> </w:t>
      </w:r>
      <w:r>
        <w:rPr>
          <w:rFonts w:ascii="SimSun" w:hAnsi="SimSun" w:eastAsia="SimSun" w:cs="SimSun"/>
          <w:sz w:val="21"/>
          <w:szCs w:val="21"/>
          <w:spacing w:val="-14"/>
        </w:rPr>
        <w:t>反应蛋白)的检查。</w:t>
      </w:r>
    </w:p>
    <w:p>
      <w:pPr>
        <w:ind w:left="412"/>
        <w:spacing w:before="98" w:line="222" w:lineRule="auto"/>
        <w:rPr>
          <w:rFonts w:ascii="SimHei" w:hAnsi="SimHei" w:eastAsia="SimHei" w:cs="SimHei"/>
          <w:sz w:val="21"/>
          <w:szCs w:val="21"/>
        </w:rPr>
      </w:pPr>
      <w:r>
        <w:rPr>
          <w:rFonts w:ascii="SimHei" w:hAnsi="SimHei" w:eastAsia="SimHei" w:cs="SimHei"/>
          <w:sz w:val="21"/>
          <w:szCs w:val="21"/>
          <w:b/>
          <w:bCs/>
          <w:color w:val="007BCD"/>
          <w:spacing w:val="-3"/>
        </w:rPr>
        <w:t>【辅助检查】</w:t>
      </w:r>
    </w:p>
    <w:p>
      <w:pPr>
        <w:ind w:left="517"/>
        <w:spacing w:before="88" w:line="223" w:lineRule="auto"/>
        <w:rPr>
          <w:rFonts w:ascii="SimHei" w:hAnsi="SimHei" w:eastAsia="SimHei" w:cs="SimHei"/>
          <w:sz w:val="21"/>
          <w:szCs w:val="21"/>
        </w:rPr>
      </w:pPr>
      <w:r>
        <w:rPr>
          <w:rFonts w:ascii="SimHei" w:hAnsi="SimHei" w:eastAsia="SimHei" w:cs="SimHei"/>
          <w:sz w:val="21"/>
          <w:szCs w:val="21"/>
          <w:b/>
          <w:bCs/>
          <w:spacing w:val="15"/>
        </w:rPr>
        <w:t>(</w:t>
      </w:r>
      <w:r>
        <w:rPr>
          <w:rFonts w:ascii="SimHei" w:hAnsi="SimHei" w:eastAsia="SimHei" w:cs="SimHei"/>
          <w:sz w:val="21"/>
          <w:szCs w:val="21"/>
          <w:spacing w:val="-58"/>
        </w:rPr>
        <w:t xml:space="preserve"> </w:t>
      </w:r>
      <w:r>
        <w:rPr>
          <w:rFonts w:ascii="SimHei" w:hAnsi="SimHei" w:eastAsia="SimHei" w:cs="SimHei"/>
          <w:sz w:val="21"/>
          <w:szCs w:val="21"/>
          <w:b/>
          <w:bCs/>
          <w:spacing w:val="15"/>
        </w:rPr>
        <w:t>一)非侵入性检查</w:t>
      </w:r>
    </w:p>
    <w:p>
      <w:pPr>
        <w:ind w:left="104" w:right="51" w:firstLine="409"/>
        <w:spacing w:before="67" w:line="279" w:lineRule="auto"/>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2"/>
        </w:rPr>
        <w:t>血压测定</w:t>
      </w:r>
      <w:r>
        <w:rPr>
          <w:rFonts w:ascii="SimSun" w:hAnsi="SimSun" w:eastAsia="SimSun" w:cs="SimSun"/>
          <w:sz w:val="21"/>
          <w:szCs w:val="21"/>
          <w:spacing w:val="74"/>
        </w:rPr>
        <w:t xml:space="preserve"> </w:t>
      </w:r>
      <w:r>
        <w:rPr>
          <w:rFonts w:ascii="SimSun" w:hAnsi="SimSun" w:eastAsia="SimSun" w:cs="SimSun"/>
          <w:sz w:val="21"/>
          <w:szCs w:val="21"/>
          <w:spacing w:val="2"/>
        </w:rPr>
        <w:t>包括诊所血压、动态血压监测和家庭自</w:t>
      </w:r>
      <w:r>
        <w:rPr>
          <w:rFonts w:ascii="SimSun" w:hAnsi="SimSun" w:eastAsia="SimSun" w:cs="SimSun"/>
          <w:sz w:val="21"/>
          <w:szCs w:val="21"/>
          <w:spacing w:val="1"/>
        </w:rPr>
        <w:t>测血压。诊所血压包括传统的医生测量血</w:t>
      </w:r>
      <w:r>
        <w:rPr>
          <w:rFonts w:ascii="SimSun" w:hAnsi="SimSun" w:eastAsia="SimSun" w:cs="SimSun"/>
          <w:sz w:val="21"/>
          <w:szCs w:val="21"/>
        </w:rPr>
        <w:t xml:space="preserve"> </w:t>
      </w:r>
      <w:r>
        <w:rPr>
          <w:rFonts w:ascii="SimSun" w:hAnsi="SimSun" w:eastAsia="SimSun" w:cs="SimSun"/>
          <w:sz w:val="21"/>
          <w:szCs w:val="21"/>
          <w:spacing w:val="3"/>
        </w:rPr>
        <w:t>压和较新研究中采用的诊所自测血压，诊所自测血压比医生测量要低。24小时动态血压监测有助于</w:t>
      </w:r>
      <w:r>
        <w:rPr>
          <w:rFonts w:ascii="SimSun" w:hAnsi="SimSun" w:eastAsia="SimSun" w:cs="SimSun"/>
          <w:sz w:val="21"/>
          <w:szCs w:val="21"/>
        </w:rPr>
        <w:t xml:space="preserve"> </w:t>
      </w:r>
      <w:r>
        <w:rPr>
          <w:rFonts w:ascii="SimSun" w:hAnsi="SimSun" w:eastAsia="SimSun" w:cs="SimSun"/>
          <w:sz w:val="21"/>
          <w:szCs w:val="21"/>
          <w:spacing w:val="-6"/>
        </w:rPr>
        <w:t>早期高血压的诊断，可协助鉴别原发性、继发性、难治性高血压、白大衣高血压以及隐匿性高血压，指</w:t>
      </w:r>
      <w:r>
        <w:rPr>
          <w:rFonts w:ascii="SimSun" w:hAnsi="SimSun" w:eastAsia="SimSun" w:cs="SimSun"/>
          <w:sz w:val="21"/>
          <w:szCs w:val="21"/>
          <w:spacing w:val="2"/>
        </w:rPr>
        <w:t xml:space="preserve"> </w:t>
      </w:r>
      <w:r>
        <w:rPr>
          <w:rFonts w:ascii="SimSun" w:hAnsi="SimSun" w:eastAsia="SimSun" w:cs="SimSun"/>
          <w:sz w:val="21"/>
          <w:szCs w:val="21"/>
          <w:spacing w:val="-2"/>
        </w:rPr>
        <w:t>导合理用药。家庭自测血压简便易行，适合病人进行自我监测。</w:t>
      </w:r>
    </w:p>
    <w:p>
      <w:pPr>
        <w:ind w:left="104" w:right="75" w:firstLine="409"/>
        <w:spacing w:before="90" w:line="260"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3"/>
        </w:rPr>
        <w:t>心电图检查</w:t>
      </w:r>
      <w:r>
        <w:rPr>
          <w:rFonts w:ascii="SimSun" w:hAnsi="SimSun" w:eastAsia="SimSun" w:cs="SimSun"/>
          <w:sz w:val="21"/>
          <w:szCs w:val="21"/>
          <w:spacing w:val="78"/>
        </w:rPr>
        <w:t xml:space="preserve"> </w:t>
      </w:r>
      <w:r>
        <w:rPr>
          <w:rFonts w:ascii="SimSun" w:hAnsi="SimSun" w:eastAsia="SimSun" w:cs="SimSun"/>
          <w:sz w:val="21"/>
          <w:szCs w:val="21"/>
          <w:spacing w:val="-3"/>
        </w:rPr>
        <w:t>包括常规心电图、24小时动态心电图、心电图运动负荷试验、遥测心电图</w:t>
      </w:r>
      <w:r>
        <w:rPr>
          <w:rFonts w:ascii="SimSun" w:hAnsi="SimSun" w:eastAsia="SimSun" w:cs="SimSun"/>
          <w:sz w:val="21"/>
          <w:szCs w:val="21"/>
          <w:spacing w:val="-4"/>
        </w:rPr>
        <w:t>、心室</w:t>
      </w:r>
      <w:r>
        <w:rPr>
          <w:rFonts w:ascii="SimSun" w:hAnsi="SimSun" w:eastAsia="SimSun" w:cs="SimSun"/>
          <w:sz w:val="21"/>
          <w:szCs w:val="21"/>
        </w:rPr>
        <w:t xml:space="preserve"> </w:t>
      </w:r>
      <w:r>
        <w:rPr>
          <w:rFonts w:ascii="SimSun" w:hAnsi="SimSun" w:eastAsia="SimSun" w:cs="SimSun"/>
          <w:sz w:val="21"/>
          <w:szCs w:val="21"/>
          <w:spacing w:val="1"/>
        </w:rPr>
        <w:t>晚电位和心率变异性分析等。</w:t>
      </w:r>
    </w:p>
    <w:p>
      <w:pPr>
        <w:ind w:left="104" w:right="76" w:firstLine="409"/>
        <w:spacing w:before="89" w:line="259" w:lineRule="auto"/>
        <w:rPr>
          <w:rFonts w:ascii="SimSun" w:hAnsi="SimSun" w:eastAsia="SimSun" w:cs="SimSun"/>
          <w:sz w:val="21"/>
          <w:szCs w:val="21"/>
        </w:rPr>
      </w:pPr>
      <w:r>
        <w:rPr>
          <w:rFonts w:ascii="SimSun" w:hAnsi="SimSun" w:eastAsia="SimSun" w:cs="SimSun"/>
          <w:sz w:val="21"/>
          <w:szCs w:val="21"/>
          <w:spacing w:val="-9"/>
        </w:rPr>
        <w:t>(1)常规心电图：分析内容主要包括心率、节律、各传导时间、波形振幅、波形形态等，了解是否存</w:t>
      </w:r>
      <w:r>
        <w:rPr>
          <w:rFonts w:ascii="SimSun" w:hAnsi="SimSun" w:eastAsia="SimSun" w:cs="SimSun"/>
          <w:sz w:val="21"/>
          <w:szCs w:val="21"/>
          <w:spacing w:val="17"/>
        </w:rPr>
        <w:t xml:space="preserve"> </w:t>
      </w:r>
      <w:r>
        <w:rPr>
          <w:rFonts w:ascii="SimSun" w:hAnsi="SimSun" w:eastAsia="SimSun" w:cs="SimSun"/>
          <w:sz w:val="21"/>
          <w:szCs w:val="21"/>
          <w:spacing w:val="-6"/>
        </w:rPr>
        <w:t>在各种心律失常、心肌缺血/梗死、房室肥大或电解质紊乱等。</w:t>
      </w:r>
    </w:p>
    <w:p>
      <w:pPr>
        <w:ind w:left="514"/>
        <w:spacing w:before="92" w:line="219" w:lineRule="auto"/>
        <w:rPr>
          <w:rFonts w:ascii="SimSun" w:hAnsi="SimSun" w:eastAsia="SimSun" w:cs="SimSun"/>
          <w:sz w:val="21"/>
          <w:szCs w:val="21"/>
        </w:rPr>
      </w:pPr>
      <w:r>
        <w:rPr>
          <w:rFonts w:ascii="SimSun" w:hAnsi="SimSun" w:eastAsia="SimSun" w:cs="SimSun"/>
          <w:sz w:val="21"/>
          <w:szCs w:val="21"/>
          <w:spacing w:val="6"/>
        </w:rPr>
        <w:t>(2)运动负荷试验：是目前诊断冠心病最常用的一种辅助手段。通过运动增</w:t>
      </w:r>
      <w:r>
        <w:rPr>
          <w:rFonts w:ascii="SimSun" w:hAnsi="SimSun" w:eastAsia="SimSun" w:cs="SimSun"/>
          <w:sz w:val="21"/>
          <w:szCs w:val="21"/>
          <w:spacing w:val="5"/>
        </w:rPr>
        <w:t>加心脏负荷而诱发</w:t>
      </w:r>
    </w:p>
    <w:p>
      <w:pPr>
        <w:sectPr>
          <w:pgSz w:w="11900" w:h="16840"/>
          <w:pgMar w:top="714" w:right="924" w:bottom="400" w:left="509" w:header="0" w:footer="0" w:gutter="0"/>
          <w:cols w:equalWidth="0" w:num="2">
            <w:col w:w="1026" w:space="100"/>
            <w:col w:w="9341" w:space="0"/>
          </w:cols>
        </w:sectPr>
        <w:rPr/>
      </w:pPr>
    </w:p>
    <w:p>
      <w:pPr>
        <w:ind w:right="392"/>
        <w:spacing w:before="43" w:line="221" w:lineRule="auto"/>
        <w:jc w:val="right"/>
        <w:rPr>
          <w:rFonts w:ascii="SimSun" w:hAnsi="SimSun" w:eastAsia="SimSun" w:cs="SimSun"/>
          <w:sz w:val="20"/>
          <w:szCs w:val="20"/>
        </w:rPr>
      </w:pPr>
      <w:r>
        <w:drawing>
          <wp:anchor distT="0" distB="0" distL="0" distR="0" simplePos="0" relativeHeight="251796480" behindDoc="0" locked="0" layoutInCell="0" allowOverlap="1">
            <wp:simplePos x="0" y="0"/>
            <wp:positionH relativeFrom="page">
              <wp:posOffset>6559570</wp:posOffset>
            </wp:positionH>
            <wp:positionV relativeFrom="page">
              <wp:posOffset>4737069</wp:posOffset>
            </wp:positionV>
            <wp:extent cx="704794" cy="736668"/>
            <wp:effectExtent l="0" t="0" r="0" b="0"/>
            <wp:wrapNone/>
            <wp:docPr id="33" name="IM 33"/>
            <wp:cNvGraphicFramePr/>
            <a:graphic>
              <a:graphicData uri="http://schemas.openxmlformats.org/drawingml/2006/picture">
                <pic:pic>
                  <pic:nvPicPr>
                    <pic:cNvPr id="33" name="IM 33"/>
                    <pic:cNvPicPr/>
                  </pic:nvPicPr>
                  <pic:blipFill>
                    <a:blip r:embed="rId43"/>
                    <a:stretch>
                      <a:fillRect/>
                    </a:stretch>
                  </pic:blipFill>
                  <pic:spPr>
                    <a:xfrm rot="0">
                      <a:off x="0" y="0"/>
                      <a:ext cx="704794" cy="736668"/>
                    </a:xfrm>
                    <a:prstGeom prst="rect">
                      <a:avLst/>
                    </a:prstGeom>
                  </pic:spPr>
                </pic:pic>
              </a:graphicData>
            </a:graphic>
          </wp:anchor>
        </w:drawing>
      </w:r>
      <w:r>
        <w:drawing>
          <wp:anchor distT="0" distB="0" distL="0" distR="0" simplePos="0" relativeHeight="251797504" behindDoc="0" locked="0" layoutInCell="0" allowOverlap="1">
            <wp:simplePos x="0" y="0"/>
            <wp:positionH relativeFrom="page">
              <wp:posOffset>6553222</wp:posOffset>
            </wp:positionH>
            <wp:positionV relativeFrom="page">
              <wp:posOffset>9906044</wp:posOffset>
            </wp:positionV>
            <wp:extent cx="577846" cy="450833"/>
            <wp:effectExtent l="0" t="0" r="0" b="0"/>
            <wp:wrapNone/>
            <wp:docPr id="34" name="IM 34"/>
            <wp:cNvGraphicFramePr/>
            <a:graphic>
              <a:graphicData uri="http://schemas.openxmlformats.org/drawingml/2006/picture">
                <pic:pic>
                  <pic:nvPicPr>
                    <pic:cNvPr id="34" name="IM 34"/>
                    <pic:cNvPicPr/>
                  </pic:nvPicPr>
                  <pic:blipFill>
                    <a:blip r:embed="rId44"/>
                    <a:stretch>
                      <a:fillRect/>
                    </a:stretch>
                  </pic:blipFill>
                  <pic:spPr>
                    <a:xfrm rot="0">
                      <a:off x="0" y="0"/>
                      <a:ext cx="577846" cy="450833"/>
                    </a:xfrm>
                    <a:prstGeom prst="rect">
                      <a:avLst/>
                    </a:prstGeom>
                  </pic:spPr>
                </pic:pic>
              </a:graphicData>
            </a:graphic>
          </wp:anchor>
        </w:drawing>
      </w:r>
      <w:r>
        <w:rPr>
          <w:rFonts w:ascii="SimHei" w:hAnsi="SimHei" w:eastAsia="SimHei" w:cs="SimHei"/>
          <w:sz w:val="20"/>
          <w:szCs w:val="20"/>
          <w:color w:val="1E8AC8"/>
          <w:spacing w:val="-14"/>
          <w:position w:val="1"/>
        </w:rPr>
        <w:t>第一章</w:t>
      </w:r>
      <w:r>
        <w:rPr>
          <w:rFonts w:ascii="SimHei" w:hAnsi="SimHei" w:eastAsia="SimHei" w:cs="SimHei"/>
          <w:sz w:val="20"/>
          <w:szCs w:val="20"/>
          <w:color w:val="1E8AC8"/>
          <w:spacing w:val="69"/>
          <w:position w:val="1"/>
        </w:rPr>
        <w:t xml:space="preserve"> </w:t>
      </w:r>
      <w:r>
        <w:rPr>
          <w:rFonts w:ascii="SimHei" w:hAnsi="SimHei" w:eastAsia="SimHei" w:cs="SimHei"/>
          <w:sz w:val="20"/>
          <w:szCs w:val="20"/>
          <w:color w:val="1E8AC8"/>
          <w:spacing w:val="-14"/>
          <w:position w:val="1"/>
        </w:rPr>
        <w:t>总</w:t>
      </w:r>
      <w:r>
        <w:rPr>
          <w:rFonts w:ascii="SimHei" w:hAnsi="SimHei" w:eastAsia="SimHei" w:cs="SimHei"/>
          <w:sz w:val="20"/>
          <w:szCs w:val="20"/>
          <w:color w:val="1E8AC8"/>
          <w:spacing w:val="5"/>
          <w:position w:val="1"/>
        </w:rPr>
        <w:t xml:space="preserve">    </w:t>
      </w:r>
      <w:r>
        <w:rPr>
          <w:rFonts w:ascii="SimHei" w:hAnsi="SimHei" w:eastAsia="SimHei" w:cs="SimHei"/>
          <w:sz w:val="20"/>
          <w:szCs w:val="20"/>
          <w:color w:val="1E8AC8"/>
          <w:spacing w:val="-14"/>
          <w:position w:val="1"/>
        </w:rPr>
        <w:t>论</w:t>
      </w:r>
      <w:r>
        <w:rPr>
          <w:rFonts w:ascii="SimHei" w:hAnsi="SimHei" w:eastAsia="SimHei" w:cs="SimHei"/>
          <w:sz w:val="20"/>
          <w:szCs w:val="20"/>
          <w:color w:val="1E8AC8"/>
          <w:spacing w:val="7"/>
          <w:position w:val="1"/>
        </w:rPr>
        <w:t xml:space="preserve">       </w:t>
      </w:r>
      <w:r>
        <w:rPr>
          <w:rFonts w:ascii="SimSun" w:hAnsi="SimSun" w:eastAsia="SimSun" w:cs="SimSun"/>
          <w:sz w:val="20"/>
          <w:szCs w:val="20"/>
          <w:b/>
          <w:bCs/>
          <w:color w:val="0067AD"/>
          <w:spacing w:val="-14"/>
          <w:position w:val="-3"/>
        </w:rPr>
        <w:t>159</w:t>
      </w:r>
    </w:p>
    <w:p>
      <w:pPr>
        <w:spacing w:line="362"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9"/>
        </w:rPr>
        <w:t>心肌缺血，从而出现缺血性心电图改变的试验方法。</w:t>
      </w:r>
      <w:r>
        <w:rPr>
          <w:rFonts w:ascii="SimSun" w:hAnsi="SimSun" w:eastAsia="SimSun" w:cs="SimSun"/>
          <w:sz w:val="20"/>
          <w:szCs w:val="20"/>
          <w:spacing w:val="8"/>
        </w:rPr>
        <w:t>常用运动平板试验。</w:t>
      </w:r>
    </w:p>
    <w:p>
      <w:pPr>
        <w:ind w:right="1344" w:firstLine="429"/>
        <w:spacing w:before="72" w:line="288" w:lineRule="auto"/>
        <w:jc w:val="both"/>
        <w:rPr>
          <w:rFonts w:ascii="SimSun" w:hAnsi="SimSun" w:eastAsia="SimSun" w:cs="SimSun"/>
          <w:sz w:val="20"/>
          <w:szCs w:val="20"/>
        </w:rPr>
      </w:pPr>
      <w:r>
        <w:rPr>
          <w:rFonts w:ascii="SimSun" w:hAnsi="SimSun" w:eastAsia="SimSun" w:cs="SimSun"/>
          <w:sz w:val="20"/>
          <w:szCs w:val="20"/>
          <w:spacing w:val="11"/>
        </w:rPr>
        <w:t>(3)动态心电图：又称</w:t>
      </w:r>
      <w:r>
        <w:rPr>
          <w:rFonts w:ascii="SimSun" w:hAnsi="SimSun" w:eastAsia="SimSun" w:cs="SimSun"/>
          <w:sz w:val="20"/>
          <w:szCs w:val="20"/>
        </w:rPr>
        <w:t>Holter</w:t>
      </w:r>
      <w:r>
        <w:rPr>
          <w:rFonts w:ascii="SimSun" w:hAnsi="SimSun" w:eastAsia="SimSun" w:cs="SimSun"/>
          <w:sz w:val="20"/>
          <w:szCs w:val="20"/>
          <w:spacing w:val="11"/>
        </w:rPr>
        <w:t>监测，可连续记录24～72小时心电</w:t>
      </w:r>
      <w:r>
        <w:rPr>
          <w:rFonts w:ascii="SimSun" w:hAnsi="SimSun" w:eastAsia="SimSun" w:cs="SimSun"/>
          <w:sz w:val="20"/>
          <w:szCs w:val="20"/>
          <w:spacing w:val="10"/>
        </w:rPr>
        <w:t>信号，这样可以提高对非持续性</w:t>
      </w:r>
      <w:r>
        <w:rPr>
          <w:rFonts w:ascii="SimSun" w:hAnsi="SimSun" w:eastAsia="SimSun" w:cs="SimSun"/>
          <w:sz w:val="20"/>
          <w:szCs w:val="20"/>
        </w:rPr>
        <w:t xml:space="preserve"> </w:t>
      </w:r>
      <w:r>
        <w:rPr>
          <w:rFonts w:ascii="SimSun" w:hAnsi="SimSun" w:eastAsia="SimSun" w:cs="SimSun"/>
          <w:sz w:val="20"/>
          <w:szCs w:val="20"/>
          <w:spacing w:val="4"/>
        </w:rPr>
        <w:t>心律失常及短暂心肌缺血发作的检出率。最新</w:t>
      </w:r>
      <w:r>
        <w:rPr>
          <w:rFonts w:ascii="SimSun" w:hAnsi="SimSun" w:eastAsia="SimSun" w:cs="SimSun"/>
          <w:sz w:val="20"/>
          <w:szCs w:val="20"/>
          <w:spacing w:val="3"/>
        </w:rPr>
        <w:t>的设备如植入式循环记录器(</w:t>
      </w:r>
      <w:r>
        <w:rPr>
          <w:rFonts w:ascii="SimSun" w:hAnsi="SimSun" w:eastAsia="SimSun" w:cs="SimSun"/>
          <w:sz w:val="20"/>
          <w:szCs w:val="20"/>
        </w:rPr>
        <w:t>implantable</w:t>
      </w:r>
      <w:r>
        <w:rPr>
          <w:rFonts w:ascii="SimSun" w:hAnsi="SimSun" w:eastAsia="SimSun" w:cs="SimSun"/>
          <w:sz w:val="20"/>
          <w:szCs w:val="20"/>
          <w:spacing w:val="7"/>
        </w:rPr>
        <w:t xml:space="preserve"> </w:t>
      </w:r>
      <w:r>
        <w:rPr>
          <w:rFonts w:ascii="SimSun" w:hAnsi="SimSun" w:eastAsia="SimSun" w:cs="SimSun"/>
          <w:sz w:val="20"/>
          <w:szCs w:val="20"/>
        </w:rPr>
        <w:t>loop</w:t>
      </w:r>
      <w:r>
        <w:rPr>
          <w:rFonts w:ascii="SimSun" w:hAnsi="SimSun" w:eastAsia="SimSun" w:cs="SimSun"/>
          <w:sz w:val="20"/>
          <w:szCs w:val="20"/>
          <w:spacing w:val="-5"/>
        </w:rPr>
        <w:t xml:space="preserve"> </w:t>
      </w:r>
      <w:r>
        <w:rPr>
          <w:rFonts w:ascii="SimSun" w:hAnsi="SimSun" w:eastAsia="SimSun" w:cs="SimSun"/>
          <w:sz w:val="20"/>
          <w:szCs w:val="20"/>
        </w:rPr>
        <w:t>recorder</w:t>
      </w:r>
      <w:r>
        <w:rPr>
          <w:rFonts w:ascii="SimSun" w:hAnsi="SimSun" w:eastAsia="SimSun" w:cs="SimSun"/>
          <w:sz w:val="20"/>
          <w:szCs w:val="20"/>
          <w:spacing w:val="3"/>
        </w:rPr>
        <w:t>,</w:t>
      </w:r>
      <w:r>
        <w:rPr>
          <w:rFonts w:ascii="SimSun" w:hAnsi="SimSun" w:eastAsia="SimSun" w:cs="SimSun"/>
          <w:sz w:val="20"/>
          <w:szCs w:val="20"/>
        </w:rPr>
        <w:t xml:space="preserve"> </w:t>
      </w:r>
      <w:r>
        <w:rPr>
          <w:rFonts w:ascii="SimSun" w:hAnsi="SimSun" w:eastAsia="SimSun" w:cs="SimSun"/>
          <w:sz w:val="20"/>
          <w:szCs w:val="20"/>
        </w:rPr>
        <w:t>ILR</w:t>
      </w:r>
      <w:r>
        <w:rPr>
          <w:rFonts w:ascii="SimSun" w:hAnsi="SimSun" w:eastAsia="SimSun" w:cs="SimSun"/>
          <w:sz w:val="20"/>
          <w:szCs w:val="20"/>
          <w:spacing w:val="12"/>
        </w:rPr>
        <w:t>)</w:t>
      </w:r>
      <w:r>
        <w:rPr>
          <w:rFonts w:ascii="SimSun" w:hAnsi="SimSun" w:eastAsia="SimSun" w:cs="SimSun"/>
          <w:sz w:val="20"/>
          <w:szCs w:val="20"/>
          <w:spacing w:val="-22"/>
        </w:rPr>
        <w:t xml:space="preserve"> </w:t>
      </w:r>
      <w:r>
        <w:rPr>
          <w:rFonts w:ascii="SimSun" w:hAnsi="SimSun" w:eastAsia="SimSun" w:cs="SimSun"/>
          <w:sz w:val="20"/>
          <w:szCs w:val="20"/>
          <w:spacing w:val="12"/>
        </w:rPr>
        <w:t>可以连续记录更长时间(最长3年)的心电活动，对晕厥风险的评估等有重要的参考价值</w:t>
      </w:r>
      <w:r>
        <w:rPr>
          <w:rFonts w:ascii="SimSun" w:hAnsi="SimSun" w:eastAsia="SimSun" w:cs="SimSun"/>
          <w:sz w:val="20"/>
          <w:szCs w:val="20"/>
          <w:spacing w:val="11"/>
        </w:rPr>
        <w:t>。</w:t>
      </w:r>
    </w:p>
    <w:p>
      <w:pPr>
        <w:ind w:left="432"/>
        <w:spacing w:before="110" w:line="220" w:lineRule="auto"/>
        <w:outlineLvl w:val="6"/>
        <w:rPr>
          <w:rFonts w:ascii="SimHei" w:hAnsi="SimHei" w:eastAsia="SimHei" w:cs="SimHei"/>
          <w:sz w:val="20"/>
          <w:szCs w:val="20"/>
        </w:rPr>
      </w:pPr>
      <w:r>
        <w:rPr>
          <w:rFonts w:ascii="SimHei" w:hAnsi="SimHei" w:eastAsia="SimHei" w:cs="SimHei"/>
          <w:sz w:val="20"/>
          <w:szCs w:val="20"/>
          <w:b/>
          <w:bCs/>
          <w:spacing w:val="7"/>
        </w:rPr>
        <w:t>3.</w:t>
      </w:r>
      <w:r>
        <w:rPr>
          <w:rFonts w:ascii="SimHei" w:hAnsi="SimHei" w:eastAsia="SimHei" w:cs="SimHei"/>
          <w:sz w:val="20"/>
          <w:szCs w:val="20"/>
          <w:spacing w:val="-11"/>
        </w:rPr>
        <w:t xml:space="preserve"> </w:t>
      </w:r>
      <w:r>
        <w:rPr>
          <w:rFonts w:ascii="SimHei" w:hAnsi="SimHei" w:eastAsia="SimHei" w:cs="SimHei"/>
          <w:sz w:val="20"/>
          <w:szCs w:val="20"/>
          <w:b/>
          <w:bCs/>
          <w:spacing w:val="7"/>
        </w:rPr>
        <w:t>心脏超声检查</w:t>
      </w:r>
    </w:p>
    <w:p>
      <w:pPr>
        <w:ind w:right="1391" w:firstLine="429"/>
        <w:spacing w:before="77" w:line="271" w:lineRule="auto"/>
        <w:rPr>
          <w:rFonts w:ascii="SimSun" w:hAnsi="SimSun" w:eastAsia="SimSun" w:cs="SimSun"/>
          <w:sz w:val="20"/>
          <w:szCs w:val="20"/>
        </w:rPr>
      </w:pPr>
      <w:r>
        <w:rPr>
          <w:rFonts w:ascii="SimSun" w:hAnsi="SimSun" w:eastAsia="SimSun" w:cs="SimSun"/>
          <w:sz w:val="20"/>
          <w:szCs w:val="20"/>
          <w:spacing w:val="7"/>
        </w:rPr>
        <w:t>(1)M</w:t>
      </w:r>
      <w:r>
        <w:rPr>
          <w:rFonts w:ascii="SimSun" w:hAnsi="SimSun" w:eastAsia="SimSun" w:cs="SimSun"/>
          <w:sz w:val="20"/>
          <w:szCs w:val="20"/>
          <w:spacing w:val="31"/>
        </w:rPr>
        <w:t xml:space="preserve">  </w:t>
      </w:r>
      <w:r>
        <w:rPr>
          <w:rFonts w:ascii="SimSun" w:hAnsi="SimSun" w:eastAsia="SimSun" w:cs="SimSun"/>
          <w:sz w:val="20"/>
          <w:szCs w:val="20"/>
          <w:spacing w:val="7"/>
        </w:rPr>
        <w:t>型超声心动图：它把心脏各层的解剖结构回声以运动</w:t>
      </w:r>
      <w:r>
        <w:rPr>
          <w:rFonts w:ascii="SimSun" w:hAnsi="SimSun" w:eastAsia="SimSun" w:cs="SimSun"/>
          <w:sz w:val="20"/>
          <w:szCs w:val="20"/>
          <w:spacing w:val="6"/>
        </w:rPr>
        <w:t>曲线的形式予以显示，有助于深入分</w:t>
      </w:r>
      <w:r>
        <w:rPr>
          <w:rFonts w:ascii="SimSun" w:hAnsi="SimSun" w:eastAsia="SimSun" w:cs="SimSun"/>
          <w:sz w:val="20"/>
          <w:szCs w:val="20"/>
        </w:rPr>
        <w:t xml:space="preserve"> </w:t>
      </w:r>
      <w:r>
        <w:rPr>
          <w:rFonts w:ascii="SimSun" w:hAnsi="SimSun" w:eastAsia="SimSun" w:cs="SimSun"/>
          <w:sz w:val="20"/>
          <w:szCs w:val="20"/>
          <w:spacing w:val="9"/>
        </w:rPr>
        <w:t>析心脏的活动。目前主要用于重点检测主动脉根部</w:t>
      </w:r>
      <w:r>
        <w:rPr>
          <w:rFonts w:ascii="SimSun" w:hAnsi="SimSun" w:eastAsia="SimSun" w:cs="SimSun"/>
          <w:sz w:val="20"/>
          <w:szCs w:val="20"/>
          <w:spacing w:val="8"/>
        </w:rPr>
        <w:t>、二尖瓣和左心室的功能活动。</w:t>
      </w:r>
    </w:p>
    <w:p>
      <w:pPr>
        <w:ind w:right="1368" w:firstLine="429"/>
        <w:spacing w:before="113" w:line="288" w:lineRule="auto"/>
        <w:rPr>
          <w:rFonts w:ascii="SimSun" w:hAnsi="SimSun" w:eastAsia="SimSun" w:cs="SimSun"/>
          <w:sz w:val="20"/>
          <w:szCs w:val="20"/>
        </w:rPr>
      </w:pPr>
      <w:r>
        <w:rPr>
          <w:rFonts w:ascii="SimSun" w:hAnsi="SimSun" w:eastAsia="SimSun" w:cs="SimSun"/>
          <w:sz w:val="20"/>
          <w:szCs w:val="20"/>
          <w:spacing w:val="9"/>
        </w:rPr>
        <w:t>(2)二维超声心动图：是各种心脏超声检查技术中最重要和最基本的方法，也是临床上应用最广</w:t>
      </w:r>
      <w:r>
        <w:rPr>
          <w:rFonts w:ascii="SimSun" w:hAnsi="SimSun" w:eastAsia="SimSun" w:cs="SimSun"/>
          <w:sz w:val="20"/>
          <w:szCs w:val="20"/>
          <w:spacing w:val="14"/>
        </w:rPr>
        <w:t xml:space="preserve"> </w:t>
      </w:r>
      <w:r>
        <w:rPr>
          <w:rFonts w:ascii="SimSun" w:hAnsi="SimSun" w:eastAsia="SimSun" w:cs="SimSun"/>
          <w:sz w:val="20"/>
          <w:szCs w:val="20"/>
          <w:spacing w:val="14"/>
        </w:rPr>
        <w:t>泛的检查。它能实时显示心脏的结构和运动状态。常用的切面包括胸骨旁左室长轴切面、胸骨旁</w:t>
      </w:r>
      <w:r>
        <w:rPr>
          <w:rFonts w:ascii="SimSun" w:hAnsi="SimSun" w:eastAsia="SimSun" w:cs="SimSun"/>
          <w:sz w:val="20"/>
          <w:szCs w:val="20"/>
          <w:spacing w:val="13"/>
        </w:rPr>
        <w:t>主</w:t>
      </w:r>
      <w:r>
        <w:rPr>
          <w:rFonts w:ascii="SimSun" w:hAnsi="SimSun" w:eastAsia="SimSun" w:cs="SimSun"/>
          <w:sz w:val="20"/>
          <w:szCs w:val="20"/>
        </w:rPr>
        <w:t xml:space="preserve"> </w:t>
      </w:r>
      <w:r>
        <w:rPr>
          <w:rFonts w:ascii="SimSun" w:hAnsi="SimSun" w:eastAsia="SimSun" w:cs="SimSun"/>
          <w:sz w:val="20"/>
          <w:szCs w:val="20"/>
          <w:spacing w:val="7"/>
        </w:rPr>
        <w:t>动脉短轴切面、心尖四腔切面等(图3-1-4</w:t>
      </w:r>
      <w:r>
        <w:rPr>
          <w:rFonts w:ascii="SimSun" w:hAnsi="SimSun" w:eastAsia="SimSun" w:cs="SimSun"/>
          <w:sz w:val="20"/>
          <w:szCs w:val="20"/>
          <w:spacing w:val="6"/>
        </w:rPr>
        <w:t>)。</w:t>
      </w:r>
    </w:p>
    <w:p>
      <w:pPr>
        <w:spacing w:line="274" w:lineRule="auto"/>
        <w:rPr>
          <w:rFonts w:ascii="Arial"/>
          <w:sz w:val="21"/>
        </w:rPr>
      </w:pPr>
      <w:r/>
    </w:p>
    <w:p>
      <w:pPr>
        <w:ind w:firstLine="369"/>
        <w:spacing w:line="6470" w:lineRule="exact"/>
        <w:textAlignment w:val="center"/>
        <w:rPr/>
      </w:pPr>
      <w:r>
        <w:pict>
          <v:group id="_x0000_s31" style="mso-position-vertical-relative:line;mso-position-horizontal-relative:char;width:426.05pt;height:323.55pt;" filled="false" stroked="false" coordsize="8520,6470" coordorigin="0,0">
            <v:shape id="_x0000_s32" style="position:absolute;left:0;top:0;width:8520;height:6470;" filled="false" stroked="false" type="#_x0000_t75">
              <v:imagedata o:title="" r:id="rId45"/>
            </v:shape>
            <v:shape id="_x0000_s33" style="position:absolute;left:2320;top:932;width:5865;height:5564;"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RV</w:t>
                    </w:r>
                  </w:p>
                  <w:p>
                    <w:pPr>
                      <w:spacing w:line="340" w:lineRule="auto"/>
                      <w:rPr>
                        <w:rFonts w:ascii="Arial"/>
                        <w:sz w:val="21"/>
                      </w:rPr>
                    </w:pPr>
                    <w:r/>
                  </w:p>
                  <w:p>
                    <w:pPr>
                      <w:ind w:left="399"/>
                      <w:spacing w:before="57" w:line="198" w:lineRule="auto"/>
                      <w:rPr>
                        <w:rFonts w:ascii="Arial" w:hAnsi="Arial" w:eastAsia="Arial" w:cs="Arial"/>
                        <w:sz w:val="20"/>
                        <w:szCs w:val="20"/>
                      </w:rPr>
                    </w:pPr>
                    <w:r>
                      <w:rPr>
                        <w:rFonts w:ascii="Arial" w:hAnsi="Arial" w:eastAsia="Arial" w:cs="Arial"/>
                        <w:sz w:val="20"/>
                        <w:szCs w:val="20"/>
                        <w:spacing w:val="-1"/>
                      </w:rPr>
                      <w:t>AO</w:t>
                    </w:r>
                  </w:p>
                  <w:p>
                    <w:pPr>
                      <w:ind w:left="4630"/>
                      <w:spacing w:before="179" w:line="197" w:lineRule="auto"/>
                      <w:rPr>
                        <w:rFonts w:ascii="SimSun" w:hAnsi="SimSun" w:eastAsia="SimSun" w:cs="SimSun"/>
                        <w:sz w:val="20"/>
                        <w:szCs w:val="20"/>
                      </w:rPr>
                    </w:pPr>
                    <w:r>
                      <w:rPr>
                        <w:rFonts w:ascii="SimSun" w:hAnsi="SimSun" w:eastAsia="SimSun" w:cs="SimSun"/>
                        <w:sz w:val="20"/>
                        <w:szCs w:val="20"/>
                        <w:spacing w:val="-15"/>
                        <w:w w:val="99"/>
                      </w:rPr>
                      <w:t>主动脉(AO)</w:t>
                    </w:r>
                  </w:p>
                  <w:p>
                    <w:pPr>
                      <w:ind w:left="349"/>
                      <w:spacing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LA</w:t>
                    </w:r>
                  </w:p>
                  <w:p>
                    <w:pPr>
                      <w:ind w:left="3719"/>
                      <w:spacing w:before="225" w:line="220" w:lineRule="auto"/>
                      <w:rPr>
                        <w:rFonts w:ascii="SimSun" w:hAnsi="SimSun" w:eastAsia="SimSun" w:cs="SimSun"/>
                        <w:sz w:val="20"/>
                        <w:szCs w:val="20"/>
                      </w:rPr>
                    </w:pPr>
                    <w:r>
                      <w:rPr>
                        <w:rFonts w:ascii="SimSun" w:hAnsi="SimSun" w:eastAsia="SimSun" w:cs="SimSun"/>
                        <w:sz w:val="20"/>
                        <w:szCs w:val="20"/>
                        <w:spacing w:val="-16"/>
                      </w:rPr>
                      <w:t>主动脉瓣</w:t>
                    </w:r>
                  </w:p>
                  <w:p>
                    <w:pPr>
                      <w:spacing w:line="264" w:lineRule="auto"/>
                      <w:rPr>
                        <w:rFonts w:ascii="Arial"/>
                        <w:sz w:val="21"/>
                      </w:rPr>
                    </w:pPr>
                    <w:r/>
                  </w:p>
                  <w:p>
                    <w:pPr>
                      <w:spacing w:line="265" w:lineRule="auto"/>
                      <w:rPr>
                        <w:rFonts w:ascii="Arial"/>
                        <w:sz w:val="21"/>
                      </w:rPr>
                    </w:pPr>
                    <w:r/>
                  </w:p>
                  <w:p>
                    <w:pPr>
                      <w:spacing w:line="265" w:lineRule="auto"/>
                      <w:rPr>
                        <w:rFonts w:ascii="Arial"/>
                        <w:sz w:val="21"/>
                      </w:rPr>
                    </w:pPr>
                    <w:r/>
                  </w:p>
                  <w:p>
                    <w:pPr>
                      <w:ind w:left="719"/>
                      <w:spacing w:before="65" w:line="222" w:lineRule="auto"/>
                      <w:rPr>
                        <w:rFonts w:ascii="SimSun" w:hAnsi="SimSun" w:eastAsia="SimSun" w:cs="SimSun"/>
                        <w:sz w:val="20"/>
                        <w:szCs w:val="20"/>
                      </w:rPr>
                    </w:pPr>
                    <w:r>
                      <w:rPr>
                        <w:rFonts w:ascii="SimSun" w:hAnsi="SimSun" w:eastAsia="SimSun" w:cs="SimSun"/>
                        <w:sz w:val="20"/>
                        <w:szCs w:val="20"/>
                        <w:spacing w:val="-17"/>
                      </w:rPr>
                      <w:t>右心室(RV)一</w:t>
                    </w:r>
                  </w:p>
                  <w:p>
                    <w:pPr>
                      <w:ind w:left="399"/>
                      <w:spacing w:before="268" w:line="221" w:lineRule="auto"/>
                      <w:rPr>
                        <w:rFonts w:ascii="SimSun" w:hAnsi="SimSun" w:eastAsia="SimSun" w:cs="SimSun"/>
                        <w:sz w:val="20"/>
                        <w:szCs w:val="20"/>
                      </w:rPr>
                    </w:pPr>
                    <w:r>
                      <w:rPr>
                        <w:rFonts w:ascii="SimSun" w:hAnsi="SimSun" w:eastAsia="SimSun" w:cs="SimSun"/>
                        <w:sz w:val="20"/>
                        <w:szCs w:val="20"/>
                        <w:spacing w:val="-23"/>
                      </w:rPr>
                      <w:t>室间隔一</w:t>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right="8"/>
                      <w:spacing w:before="65" w:line="220" w:lineRule="auto"/>
                      <w:jc w:val="right"/>
                      <w:rPr>
                        <w:rFonts w:ascii="SimHei" w:hAnsi="SimHei" w:eastAsia="SimHei" w:cs="SimHei"/>
                        <w:sz w:val="20"/>
                        <w:szCs w:val="20"/>
                      </w:rPr>
                    </w:pPr>
                    <w:r>
                      <w:rPr>
                        <w:rFonts w:ascii="SimHei" w:hAnsi="SimHei" w:eastAsia="SimHei" w:cs="SimHei"/>
                        <w:sz w:val="20"/>
                        <w:szCs w:val="20"/>
                        <w:spacing w:val="-12"/>
                      </w:rPr>
                      <w:t>左心房(LA)</w:t>
                    </w:r>
                  </w:p>
                  <w:p>
                    <w:pPr>
                      <w:ind w:left="1710"/>
                      <w:spacing w:before="94" w:line="206" w:lineRule="auto"/>
                      <w:rPr>
                        <w:rFonts w:ascii="SimHei" w:hAnsi="SimHei" w:eastAsia="SimHei" w:cs="SimHei"/>
                        <w:sz w:val="19"/>
                        <w:szCs w:val="19"/>
                      </w:rPr>
                    </w:pPr>
                    <w:r>
                      <w:rPr>
                        <w:rFonts w:ascii="SimSun" w:hAnsi="SimSun" w:eastAsia="SimSun" w:cs="SimSun"/>
                        <w:sz w:val="19"/>
                        <w:szCs w:val="19"/>
                        <w:spacing w:val="6"/>
                        <w:position w:val="1"/>
                      </w:rPr>
                      <w:t>乳头肌</w:t>
                    </w:r>
                    <w:r>
                      <w:rPr>
                        <w:rFonts w:ascii="SimSun" w:hAnsi="SimSun" w:eastAsia="SimSun" w:cs="SimSun"/>
                        <w:sz w:val="19"/>
                        <w:szCs w:val="19"/>
                        <w:spacing w:val="3"/>
                        <w:position w:val="1"/>
                      </w:rPr>
                      <w:t xml:space="preserve">                 </w:t>
                    </w:r>
                    <w:r>
                      <w:rPr>
                        <w:rFonts w:ascii="SimHei" w:hAnsi="SimHei" w:eastAsia="SimHei" w:cs="SimHei"/>
                        <w:sz w:val="19"/>
                        <w:szCs w:val="19"/>
                        <w:spacing w:val="6"/>
                      </w:rPr>
                      <w:t>三尖瓣</w:t>
                    </w:r>
                  </w:p>
                  <w:p>
                    <w:pPr>
                      <w:ind w:left="2260"/>
                      <w:spacing w:before="1" w:line="229" w:lineRule="auto"/>
                      <w:rPr>
                        <w:rFonts w:ascii="SimSun" w:hAnsi="SimSun" w:eastAsia="SimSun" w:cs="SimSun"/>
                        <w:sz w:val="19"/>
                        <w:szCs w:val="19"/>
                      </w:rPr>
                    </w:pPr>
                    <w:r>
                      <w:rPr>
                        <w:rFonts w:ascii="SimSun" w:hAnsi="SimSun" w:eastAsia="SimSun" w:cs="SimSun"/>
                        <w:sz w:val="19"/>
                        <w:szCs w:val="19"/>
                        <w:spacing w:val="-5"/>
                      </w:rPr>
                      <w:t>左室下壁左心室(LV)</w:t>
                    </w:r>
                  </w:p>
                </w:txbxContent>
              </v:textbox>
            </v:shape>
            <v:shape id="_x0000_s34" style="position:absolute;left:2699;top:5658;width:830;height:27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2"/>
                      </w:rPr>
                      <w:t>左室心尖</w:t>
                    </w:r>
                  </w:p>
                </w:txbxContent>
              </v:textbox>
            </v:shape>
            <v:shape id="_x0000_s35" style="position:absolute;left:1420;top:1492;width:302;height:217;"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LV</w:t>
                    </w:r>
                  </w:p>
                </w:txbxContent>
              </v:textbox>
            </v:shape>
          </v:group>
        </w:pict>
      </w:r>
    </w:p>
    <w:p>
      <w:pPr>
        <w:ind w:left="2089"/>
        <w:spacing w:before="236" w:line="220" w:lineRule="auto"/>
        <w:rPr>
          <w:rFonts w:ascii="SimHei" w:hAnsi="SimHei" w:eastAsia="SimHei" w:cs="SimHei"/>
          <w:sz w:val="20"/>
          <w:szCs w:val="20"/>
        </w:rPr>
      </w:pPr>
      <w:r>
        <w:rPr>
          <w:rFonts w:ascii="SimHei" w:hAnsi="SimHei" w:eastAsia="SimHei" w:cs="SimHei"/>
          <w:sz w:val="20"/>
          <w:szCs w:val="20"/>
          <w:color w:val="0A77C1"/>
          <w:spacing w:val="-1"/>
        </w:rPr>
        <w:t>图3-1-4</w:t>
      </w:r>
      <w:r>
        <w:rPr>
          <w:rFonts w:ascii="SimHei" w:hAnsi="SimHei" w:eastAsia="SimHei" w:cs="SimHei"/>
          <w:sz w:val="20"/>
          <w:szCs w:val="20"/>
          <w:color w:val="0A77C1"/>
          <w:spacing w:val="79"/>
        </w:rPr>
        <w:t xml:space="preserve"> </w:t>
      </w:r>
      <w:r>
        <w:rPr>
          <w:rFonts w:ascii="SimHei" w:hAnsi="SimHei" w:eastAsia="SimHei" w:cs="SimHei"/>
          <w:sz w:val="20"/>
          <w:szCs w:val="20"/>
          <w:spacing w:val="-1"/>
        </w:rPr>
        <w:t>常用二维心脏超声切面(胸骨旁左</w:t>
      </w:r>
      <w:r>
        <w:rPr>
          <w:rFonts w:ascii="SimHei" w:hAnsi="SimHei" w:eastAsia="SimHei" w:cs="SimHei"/>
          <w:sz w:val="20"/>
          <w:szCs w:val="20"/>
          <w:spacing w:val="-2"/>
        </w:rPr>
        <w:t>心室长轴切面)</w:t>
      </w:r>
    </w:p>
    <w:p>
      <w:pPr>
        <w:spacing w:line="280" w:lineRule="auto"/>
        <w:rPr>
          <w:rFonts w:ascii="Arial"/>
          <w:sz w:val="21"/>
        </w:rPr>
      </w:pPr>
      <w:r/>
    </w:p>
    <w:p>
      <w:pPr>
        <w:ind w:right="1391" w:firstLine="429"/>
        <w:spacing w:before="66" w:line="291" w:lineRule="auto"/>
        <w:rPr>
          <w:rFonts w:ascii="SimSun" w:hAnsi="SimSun" w:eastAsia="SimSun" w:cs="SimSun"/>
          <w:sz w:val="20"/>
          <w:szCs w:val="20"/>
        </w:rPr>
      </w:pPr>
      <w:r>
        <w:rPr>
          <w:rFonts w:ascii="SimSun" w:hAnsi="SimSun" w:eastAsia="SimSun" w:cs="SimSun"/>
          <w:sz w:val="20"/>
          <w:szCs w:val="20"/>
          <w:spacing w:val="4"/>
        </w:rPr>
        <w:t>(3)多普勒超声心动图：包括彩色多普勒血流显像(</w:t>
      </w:r>
      <w:r>
        <w:rPr>
          <w:rFonts w:ascii="SimSun" w:hAnsi="SimSun" w:eastAsia="SimSun" w:cs="SimSun"/>
          <w:sz w:val="20"/>
          <w:szCs w:val="20"/>
        </w:rPr>
        <w:t>color</w:t>
      </w:r>
      <w:r>
        <w:rPr>
          <w:rFonts w:ascii="SimSun" w:hAnsi="SimSun" w:eastAsia="SimSun" w:cs="SimSun"/>
          <w:sz w:val="20"/>
          <w:szCs w:val="20"/>
          <w:spacing w:val="5"/>
        </w:rPr>
        <w:t xml:space="preserve"> </w:t>
      </w:r>
      <w:r>
        <w:rPr>
          <w:rFonts w:ascii="SimSun" w:hAnsi="SimSun" w:eastAsia="SimSun" w:cs="SimSun"/>
          <w:sz w:val="20"/>
          <w:szCs w:val="20"/>
        </w:rPr>
        <w:t>doppler</w:t>
      </w:r>
      <w:r>
        <w:rPr>
          <w:rFonts w:ascii="SimSun" w:hAnsi="SimSun" w:eastAsia="SimSun" w:cs="SimSun"/>
          <w:sz w:val="20"/>
          <w:szCs w:val="20"/>
          <w:spacing w:val="4"/>
        </w:rPr>
        <w:t xml:space="preserve"> </w:t>
      </w:r>
      <w:r>
        <w:rPr>
          <w:rFonts w:ascii="SimSun" w:hAnsi="SimSun" w:eastAsia="SimSun" w:cs="SimSun"/>
          <w:sz w:val="20"/>
          <w:szCs w:val="20"/>
        </w:rPr>
        <w:t>flow</w:t>
      </w:r>
      <w:r>
        <w:rPr>
          <w:rFonts w:ascii="SimSun" w:hAnsi="SimSun" w:eastAsia="SimSun" w:cs="SimSun"/>
          <w:sz w:val="20"/>
          <w:szCs w:val="20"/>
          <w:spacing w:val="14"/>
        </w:rPr>
        <w:t xml:space="preserve"> </w:t>
      </w:r>
      <w:r>
        <w:rPr>
          <w:rFonts w:ascii="SimSun" w:hAnsi="SimSun" w:eastAsia="SimSun" w:cs="SimSun"/>
          <w:sz w:val="20"/>
          <w:szCs w:val="20"/>
        </w:rPr>
        <w:t>imaging</w:t>
      </w:r>
      <w:r>
        <w:rPr>
          <w:rFonts w:ascii="SimSun" w:hAnsi="SimSun" w:eastAsia="SimSun" w:cs="SimSun"/>
          <w:sz w:val="20"/>
          <w:szCs w:val="20"/>
          <w:spacing w:val="4"/>
        </w:rPr>
        <w:t>,</w:t>
      </w:r>
      <w:r>
        <w:rPr>
          <w:rFonts w:ascii="SimSun" w:hAnsi="SimSun" w:eastAsia="SimSun" w:cs="SimSun"/>
          <w:sz w:val="20"/>
          <w:szCs w:val="20"/>
        </w:rPr>
        <w:t>CDFI</w:t>
      </w:r>
      <w:r>
        <w:rPr>
          <w:rFonts w:ascii="SimSun" w:hAnsi="SimSun" w:eastAsia="SimSun" w:cs="SimSun"/>
          <w:sz w:val="20"/>
          <w:szCs w:val="20"/>
          <w:spacing w:val="4"/>
        </w:rPr>
        <w:t>)和频谱多普</w:t>
      </w:r>
      <w:r>
        <w:rPr>
          <w:rFonts w:ascii="SimSun" w:hAnsi="SimSun" w:eastAsia="SimSun" w:cs="SimSun"/>
          <w:sz w:val="20"/>
          <w:szCs w:val="20"/>
        </w:rPr>
        <w:t xml:space="preserve"> </w:t>
      </w:r>
      <w:r>
        <w:rPr>
          <w:rFonts w:ascii="SimSun" w:hAnsi="SimSun" w:eastAsia="SimSun" w:cs="SimSun"/>
          <w:sz w:val="20"/>
          <w:szCs w:val="20"/>
          <w:spacing w:val="9"/>
        </w:rPr>
        <w:t>勒，可分析血流发生的时间、方向、流速以及血流性质。</w:t>
      </w:r>
      <w:r>
        <w:rPr>
          <w:rFonts w:ascii="SimSun" w:hAnsi="SimSun" w:eastAsia="SimSun" w:cs="SimSun"/>
          <w:sz w:val="20"/>
          <w:szCs w:val="20"/>
          <w:spacing w:val="8"/>
        </w:rPr>
        <w:t>在二维超声基础上应用多普勒技术可很好地</w:t>
      </w:r>
      <w:r>
        <w:rPr>
          <w:rFonts w:ascii="SimSun" w:hAnsi="SimSun" w:eastAsia="SimSun" w:cs="SimSun"/>
          <w:sz w:val="20"/>
          <w:szCs w:val="20"/>
        </w:rPr>
        <w:t xml:space="preserve"> </w:t>
      </w:r>
      <w:r>
        <w:rPr>
          <w:rFonts w:ascii="SimSun" w:hAnsi="SimSun" w:eastAsia="SimSun" w:cs="SimSun"/>
          <w:sz w:val="20"/>
          <w:szCs w:val="20"/>
          <w:spacing w:val="5"/>
        </w:rPr>
        <w:t>观察心脏各瓣膜的功能。另外，近年来组织多普</w:t>
      </w:r>
      <w:r>
        <w:rPr>
          <w:rFonts w:ascii="SimSun" w:hAnsi="SimSun" w:eastAsia="SimSun" w:cs="SimSun"/>
          <w:sz w:val="20"/>
          <w:szCs w:val="20"/>
          <w:spacing w:val="4"/>
        </w:rPr>
        <w:t>勒超声心动图(</w:t>
      </w:r>
      <w:r>
        <w:rPr>
          <w:rFonts w:ascii="SimSun" w:hAnsi="SimSun" w:eastAsia="SimSun" w:cs="SimSun"/>
          <w:sz w:val="20"/>
          <w:szCs w:val="20"/>
        </w:rPr>
        <w:t>tissue</w:t>
      </w:r>
      <w:r>
        <w:rPr>
          <w:rFonts w:ascii="SimSun" w:hAnsi="SimSun" w:eastAsia="SimSun" w:cs="SimSun"/>
          <w:sz w:val="20"/>
          <w:szCs w:val="20"/>
          <w:spacing w:val="5"/>
        </w:rPr>
        <w:t xml:space="preserve"> </w:t>
      </w:r>
      <w:r>
        <w:rPr>
          <w:rFonts w:ascii="SimSun" w:hAnsi="SimSun" w:eastAsia="SimSun" w:cs="SimSun"/>
          <w:sz w:val="20"/>
          <w:szCs w:val="20"/>
        </w:rPr>
        <w:t>doppler</w:t>
      </w:r>
      <w:r>
        <w:rPr>
          <w:rFonts w:ascii="SimSun" w:hAnsi="SimSun" w:eastAsia="SimSun" w:cs="SimSun"/>
          <w:sz w:val="20"/>
          <w:szCs w:val="20"/>
          <w:spacing w:val="14"/>
        </w:rPr>
        <w:t xml:space="preserve"> </w:t>
      </w:r>
      <w:r>
        <w:rPr>
          <w:rFonts w:ascii="SimSun" w:hAnsi="SimSun" w:eastAsia="SimSun" w:cs="SimSun"/>
          <w:sz w:val="20"/>
          <w:szCs w:val="20"/>
        </w:rPr>
        <w:t>imaging</w:t>
      </w:r>
      <w:r>
        <w:rPr>
          <w:rFonts w:ascii="SimSun" w:hAnsi="SimSun" w:eastAsia="SimSun" w:cs="SimSun"/>
          <w:sz w:val="20"/>
          <w:szCs w:val="20"/>
          <w:spacing w:val="4"/>
        </w:rPr>
        <w:t>,</w:t>
      </w:r>
      <w:r>
        <w:rPr>
          <w:rFonts w:ascii="SimSun" w:hAnsi="SimSun" w:eastAsia="SimSun" w:cs="SimSun"/>
          <w:sz w:val="20"/>
          <w:szCs w:val="20"/>
        </w:rPr>
        <w:t>TDI</w:t>
      </w:r>
      <w:r>
        <w:rPr>
          <w:rFonts w:ascii="SimSun" w:hAnsi="SimSun" w:eastAsia="SimSun" w:cs="SimSun"/>
          <w:sz w:val="20"/>
          <w:szCs w:val="20"/>
          <w:spacing w:val="4"/>
        </w:rPr>
        <w:t>)技术快速</w:t>
      </w:r>
      <w:r>
        <w:rPr>
          <w:rFonts w:ascii="SimSun" w:hAnsi="SimSun" w:eastAsia="SimSun" w:cs="SimSun"/>
          <w:sz w:val="20"/>
          <w:szCs w:val="20"/>
        </w:rPr>
        <w:t xml:space="preserve"> </w:t>
      </w:r>
      <w:r>
        <w:rPr>
          <w:rFonts w:ascii="SimSun" w:hAnsi="SimSun" w:eastAsia="SimSun" w:cs="SimSun"/>
          <w:sz w:val="20"/>
          <w:szCs w:val="20"/>
          <w:spacing w:val="7"/>
        </w:rPr>
        <w:t>进步，日益成为评价心脏收缩、舒张功能以及左心室充盈血流动力学的主要定量手段。</w:t>
      </w:r>
    </w:p>
    <w:p>
      <w:pPr>
        <w:ind w:right="1385" w:firstLine="429"/>
        <w:spacing w:before="104" w:line="267" w:lineRule="auto"/>
        <w:rPr>
          <w:rFonts w:ascii="SimSun" w:hAnsi="SimSun" w:eastAsia="SimSun" w:cs="SimSun"/>
          <w:sz w:val="20"/>
          <w:szCs w:val="20"/>
        </w:rPr>
      </w:pPr>
      <w:r>
        <w:rPr>
          <w:rFonts w:ascii="SimSun" w:hAnsi="SimSun" w:eastAsia="SimSun" w:cs="SimSun"/>
          <w:sz w:val="20"/>
          <w:szCs w:val="20"/>
          <w:spacing w:val="11"/>
        </w:rPr>
        <w:t>(4)经食管超声：由于食管位置接近心脏，因此提高</w:t>
      </w:r>
      <w:r>
        <w:rPr>
          <w:rFonts w:ascii="SimSun" w:hAnsi="SimSun" w:eastAsia="SimSun" w:cs="SimSun"/>
          <w:sz w:val="20"/>
          <w:szCs w:val="20"/>
          <w:spacing w:val="10"/>
        </w:rPr>
        <w:t>了许多心脏结构，尤其是后方心内结构如房</w:t>
      </w:r>
      <w:r>
        <w:rPr>
          <w:rFonts w:ascii="SimSun" w:hAnsi="SimSun" w:eastAsia="SimSun" w:cs="SimSun"/>
          <w:sz w:val="20"/>
          <w:szCs w:val="20"/>
        </w:rPr>
        <w:t xml:space="preserve"> </w:t>
      </w:r>
      <w:r>
        <w:rPr>
          <w:rFonts w:ascii="SimSun" w:hAnsi="SimSun" w:eastAsia="SimSun" w:cs="SimSun"/>
          <w:sz w:val="20"/>
          <w:szCs w:val="20"/>
          <w:spacing w:val="10"/>
        </w:rPr>
        <w:t>间隔、左侧心瓣膜及左侧心腔病变(如左房血栓等)的可视性和分辨率。</w:t>
      </w:r>
    </w:p>
    <w:p>
      <w:pPr>
        <w:ind w:right="1384" w:firstLine="429"/>
        <w:spacing w:before="104" w:line="295" w:lineRule="auto"/>
        <w:rPr>
          <w:rFonts w:ascii="SimSun" w:hAnsi="SimSun" w:eastAsia="SimSun" w:cs="SimSun"/>
          <w:sz w:val="20"/>
          <w:szCs w:val="20"/>
        </w:rPr>
      </w:pPr>
      <w:r>
        <w:rPr>
          <w:rFonts w:ascii="SimSun" w:hAnsi="SimSun" w:eastAsia="SimSun" w:cs="SimSun"/>
          <w:sz w:val="20"/>
          <w:szCs w:val="20"/>
          <w:spacing w:val="10"/>
        </w:rPr>
        <w:t>(5)心脏声学造影：声学造影是将含有微小气泡的溶液经血管注入体内，把对比剂微气泡作为载</w:t>
      </w:r>
      <w:r>
        <w:rPr>
          <w:rFonts w:ascii="SimSun" w:hAnsi="SimSun" w:eastAsia="SimSun" w:cs="SimSun"/>
          <w:sz w:val="20"/>
          <w:szCs w:val="20"/>
          <w:spacing w:val="17"/>
        </w:rPr>
        <w:t xml:space="preserve"> </w:t>
      </w:r>
      <w:r>
        <w:rPr>
          <w:rFonts w:ascii="SimSun" w:hAnsi="SimSun" w:eastAsia="SimSun" w:cs="SimSun"/>
          <w:sz w:val="20"/>
          <w:szCs w:val="20"/>
          <w:spacing w:val="9"/>
        </w:rPr>
        <w:t>体，对特定的靶器官进行造影，使靶器官显影，从而为临床诊断</w:t>
      </w:r>
      <w:r>
        <w:rPr>
          <w:rFonts w:ascii="SimSun" w:hAnsi="SimSun" w:eastAsia="SimSun" w:cs="SimSun"/>
          <w:sz w:val="20"/>
          <w:szCs w:val="20"/>
          <w:spacing w:val="8"/>
        </w:rPr>
        <w:t>提供重要依据。右心系统声学造影在</w:t>
      </w:r>
      <w:r>
        <w:rPr>
          <w:rFonts w:ascii="SimSun" w:hAnsi="SimSun" w:eastAsia="SimSun" w:cs="SimSun"/>
          <w:sz w:val="20"/>
          <w:szCs w:val="20"/>
        </w:rPr>
        <w:t xml:space="preserve"> </w:t>
      </w:r>
      <w:r>
        <w:rPr>
          <w:rFonts w:ascii="SimSun" w:hAnsi="SimSun" w:eastAsia="SimSun" w:cs="SimSun"/>
          <w:sz w:val="20"/>
          <w:szCs w:val="20"/>
          <w:spacing w:val="14"/>
        </w:rPr>
        <w:t>发绀型先天性心脏病诊断上仍具有重要价值。而左心</w:t>
      </w:r>
      <w:r>
        <w:rPr>
          <w:rFonts w:ascii="SimSun" w:hAnsi="SimSun" w:eastAsia="SimSun" w:cs="SimSun"/>
          <w:sz w:val="20"/>
          <w:szCs w:val="20"/>
          <w:spacing w:val="13"/>
        </w:rPr>
        <w:t>系统与冠状动脉声学造影则有助于确定心肌灌</w:t>
      </w:r>
      <w:r>
        <w:rPr>
          <w:rFonts w:ascii="SimSun" w:hAnsi="SimSun" w:eastAsia="SimSun" w:cs="SimSun"/>
          <w:sz w:val="20"/>
          <w:szCs w:val="20"/>
        </w:rPr>
        <w:t xml:space="preserve"> </w:t>
      </w:r>
      <w:r>
        <w:rPr>
          <w:rFonts w:ascii="SimSun" w:hAnsi="SimSun" w:eastAsia="SimSun" w:cs="SimSun"/>
          <w:sz w:val="20"/>
          <w:szCs w:val="20"/>
          <w:spacing w:val="9"/>
        </w:rPr>
        <w:t>注面积、了解冠状动脉血液状态及储备能力、判定存活心肌、了解侧支循环</w:t>
      </w:r>
      <w:r>
        <w:rPr>
          <w:rFonts w:ascii="SimSun" w:hAnsi="SimSun" w:eastAsia="SimSun" w:cs="SimSun"/>
          <w:sz w:val="20"/>
          <w:szCs w:val="20"/>
          <w:spacing w:val="8"/>
        </w:rPr>
        <w:t>情况以及评价血运重建的</w:t>
      </w:r>
      <w:r>
        <w:rPr>
          <w:rFonts w:ascii="SimSun" w:hAnsi="SimSun" w:eastAsia="SimSun" w:cs="SimSun"/>
          <w:sz w:val="20"/>
          <w:szCs w:val="20"/>
        </w:rPr>
        <w:t xml:space="preserve"> </w:t>
      </w:r>
      <w:r>
        <w:rPr>
          <w:rFonts w:ascii="SimSun" w:hAnsi="SimSun" w:eastAsia="SimSun" w:cs="SimSun"/>
          <w:sz w:val="20"/>
          <w:szCs w:val="20"/>
          <w:spacing w:val="10"/>
        </w:rPr>
        <w:t>效果。</w:t>
      </w:r>
    </w:p>
    <w:p>
      <w:pPr>
        <w:sectPr>
          <w:pgSz w:w="11900" w:h="16840"/>
          <w:pgMar w:top="713" w:right="460" w:bottom="400" w:left="870" w:header="0" w:footer="0" w:gutter="0"/>
        </w:sectPr>
        <w:rPr/>
      </w:pPr>
    </w:p>
    <w:p>
      <w:pPr>
        <w:ind w:left="19"/>
        <w:spacing w:before="97" w:line="184" w:lineRule="auto"/>
        <w:rPr>
          <w:rFonts w:ascii="SimSun" w:hAnsi="SimSun" w:eastAsia="SimSun" w:cs="SimSun"/>
          <w:sz w:val="21"/>
          <w:szCs w:val="21"/>
        </w:rPr>
      </w:pPr>
      <w:r>
        <w:rPr>
          <w:rFonts w:ascii="SimSun" w:hAnsi="SimSun" w:eastAsia="SimSun" w:cs="SimSun"/>
          <w:sz w:val="21"/>
          <w:szCs w:val="21"/>
          <w:color w:val="0075D0"/>
          <w:spacing w:val="-6"/>
        </w:rPr>
        <w:t>160</w:t>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50" w:lineRule="exact"/>
        <w:textAlignment w:val="center"/>
        <w:rPr/>
      </w:pPr>
      <w:r>
        <w:drawing>
          <wp:inline distT="0" distB="0" distL="0" distR="0">
            <wp:extent cx="533413" cy="412765"/>
            <wp:effectExtent l="0" t="0" r="0" b="0"/>
            <wp:docPr id="35" name="IM 35"/>
            <wp:cNvGraphicFramePr/>
            <a:graphic>
              <a:graphicData uri="http://schemas.openxmlformats.org/drawingml/2006/picture">
                <pic:pic>
                  <pic:nvPicPr>
                    <pic:cNvPr id="35" name="IM 35"/>
                    <pic:cNvPicPr/>
                  </pic:nvPicPr>
                  <pic:blipFill>
                    <a:blip r:embed="rId46"/>
                    <a:stretch>
                      <a:fillRect/>
                    </a:stretch>
                  </pic:blipFill>
                  <pic:spPr>
                    <a:xfrm rot="0">
                      <a:off x="0" y="0"/>
                      <a:ext cx="533413" cy="41276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2294D7"/>
          <w:spacing w:val="-15"/>
          <w:w w:val="97"/>
        </w:rPr>
        <w:t>第三篇</w:t>
      </w:r>
      <w:r>
        <w:rPr>
          <w:rFonts w:ascii="SimHei" w:hAnsi="SimHei" w:eastAsia="SimHei" w:cs="SimHei"/>
          <w:sz w:val="21"/>
          <w:szCs w:val="21"/>
          <w:color w:val="2294D7"/>
          <w:spacing w:val="107"/>
        </w:rPr>
        <w:t xml:space="preserve"> </w:t>
      </w:r>
      <w:r>
        <w:rPr>
          <w:rFonts w:ascii="SimHei" w:hAnsi="SimHei" w:eastAsia="SimHei" w:cs="SimHei"/>
          <w:sz w:val="21"/>
          <w:szCs w:val="21"/>
          <w:color w:val="2294D7"/>
          <w:spacing w:val="-15"/>
          <w:w w:val="97"/>
        </w:rPr>
        <w:t>循环系统疾病</w:t>
      </w:r>
    </w:p>
    <w:p>
      <w:pPr>
        <w:spacing w:line="300" w:lineRule="auto"/>
        <w:rPr>
          <w:rFonts w:ascii="Arial"/>
          <w:sz w:val="21"/>
        </w:rPr>
      </w:pPr>
      <w:r/>
    </w:p>
    <w:p>
      <w:pPr>
        <w:ind w:right="72" w:firstLine="430"/>
        <w:spacing w:before="68" w:line="259" w:lineRule="auto"/>
        <w:rPr>
          <w:rFonts w:ascii="SimSun" w:hAnsi="SimSun" w:eastAsia="SimSun" w:cs="SimSun"/>
          <w:sz w:val="21"/>
          <w:szCs w:val="21"/>
        </w:rPr>
      </w:pPr>
      <w:r>
        <w:rPr>
          <w:rFonts w:ascii="SimSun" w:hAnsi="SimSun" w:eastAsia="SimSun" w:cs="SimSun"/>
          <w:sz w:val="21"/>
          <w:szCs w:val="21"/>
        </w:rPr>
        <w:t>(6)实时三维心脏超声：可以更好地对心脏大小、形状及功能进行</w:t>
      </w:r>
      <w:r>
        <w:rPr>
          <w:rFonts w:ascii="SimSun" w:hAnsi="SimSun" w:eastAsia="SimSun" w:cs="SimSun"/>
          <w:sz w:val="21"/>
          <w:szCs w:val="21"/>
          <w:spacing w:val="-1"/>
        </w:rPr>
        <w:t>定量，尤其是为手术计划中异</w:t>
      </w:r>
      <w:r>
        <w:rPr>
          <w:rFonts w:ascii="SimSun" w:hAnsi="SimSun" w:eastAsia="SimSun" w:cs="SimSun"/>
          <w:sz w:val="21"/>
          <w:szCs w:val="21"/>
        </w:rPr>
        <w:t xml:space="preserve"> </w:t>
      </w:r>
      <w:r>
        <w:rPr>
          <w:rFonts w:ascii="SimSun" w:hAnsi="SimSun" w:eastAsia="SimSun" w:cs="SimSun"/>
          <w:sz w:val="21"/>
          <w:szCs w:val="21"/>
          <w:spacing w:val="-3"/>
        </w:rPr>
        <w:t>常病变进行定位，还可指导某些心导管操作包括右心室心肌活检</w:t>
      </w:r>
      <w:r>
        <w:rPr>
          <w:rFonts w:ascii="SimSun" w:hAnsi="SimSun" w:eastAsia="SimSun" w:cs="SimSun"/>
          <w:sz w:val="21"/>
          <w:szCs w:val="21"/>
          <w:spacing w:val="-4"/>
        </w:rPr>
        <w:t>等。</w:t>
      </w:r>
    </w:p>
    <w:p>
      <w:pPr>
        <w:ind w:right="18" w:firstLine="430"/>
        <w:spacing w:before="88" w:line="260" w:lineRule="auto"/>
        <w:rPr>
          <w:rFonts w:ascii="SimSun" w:hAnsi="SimSun" w:eastAsia="SimSun" w:cs="SimSun"/>
          <w:sz w:val="21"/>
          <w:szCs w:val="21"/>
        </w:rPr>
      </w:pPr>
      <w:r>
        <w:rPr>
          <w:rFonts w:ascii="Times New Roman" w:hAnsi="Times New Roman" w:eastAsia="Times New Roman" w:cs="Times New Roman"/>
          <w:sz w:val="21"/>
          <w:szCs w:val="21"/>
          <w:b/>
          <w:bCs/>
          <w:spacing w:val="-4"/>
        </w:rPr>
        <w:t>4.X</w:t>
      </w:r>
      <w:r>
        <w:rPr>
          <w:rFonts w:ascii="Times New Roman" w:hAnsi="Times New Roman" w:eastAsia="Times New Roman" w:cs="Times New Roman"/>
          <w:sz w:val="21"/>
          <w:szCs w:val="21"/>
          <w:spacing w:val="10"/>
        </w:rPr>
        <w:t xml:space="preserve">    </w:t>
      </w:r>
      <w:r>
        <w:rPr>
          <w:rFonts w:ascii="SimSun" w:hAnsi="SimSun" w:eastAsia="SimSun" w:cs="SimSun"/>
          <w:sz w:val="21"/>
          <w:szCs w:val="21"/>
          <w:b/>
          <w:bCs/>
          <w:spacing w:val="-4"/>
        </w:rPr>
        <w:t>线胸片</w:t>
      </w:r>
      <w:r>
        <w:rPr>
          <w:rFonts w:ascii="SimSun" w:hAnsi="SimSun" w:eastAsia="SimSun" w:cs="SimSun"/>
          <w:sz w:val="21"/>
          <w:szCs w:val="21"/>
          <w:spacing w:val="63"/>
        </w:rPr>
        <w:t xml:space="preserve"> </w:t>
      </w:r>
      <w:r>
        <w:rPr>
          <w:rFonts w:ascii="SimSun" w:hAnsi="SimSun" w:eastAsia="SimSun" w:cs="SimSun"/>
          <w:sz w:val="21"/>
          <w:szCs w:val="21"/>
          <w:spacing w:val="-4"/>
        </w:rPr>
        <w:t>能显示出心脏大血管的大小、形态、位置和轮廓，能观察心脏与毗邻器官的关系和</w:t>
      </w:r>
      <w:r>
        <w:rPr>
          <w:rFonts w:ascii="SimSun" w:hAnsi="SimSun" w:eastAsia="SimSun" w:cs="SimSun"/>
          <w:sz w:val="21"/>
          <w:szCs w:val="21"/>
        </w:rPr>
        <w:t xml:space="preserve"> </w:t>
      </w:r>
      <w:r>
        <w:rPr>
          <w:rFonts w:ascii="SimSun" w:hAnsi="SimSun" w:eastAsia="SimSun" w:cs="SimSun"/>
          <w:sz w:val="21"/>
          <w:szCs w:val="21"/>
          <w:spacing w:val="-1"/>
        </w:rPr>
        <w:t>肺内血管的变化。</w:t>
      </w:r>
    </w:p>
    <w:p>
      <w:pPr>
        <w:ind w:right="46" w:firstLine="430"/>
        <w:spacing w:before="90" w:line="273" w:lineRule="auto"/>
        <w:rPr>
          <w:rFonts w:ascii="SimSun" w:hAnsi="SimSun" w:eastAsia="SimSun" w:cs="SimSun"/>
          <w:sz w:val="21"/>
          <w:szCs w:val="21"/>
        </w:rPr>
      </w:pPr>
      <w:r>
        <w:rPr>
          <w:rFonts w:ascii="Times New Roman" w:hAnsi="Times New Roman" w:eastAsia="Times New Roman" w:cs="Times New Roman"/>
          <w:sz w:val="21"/>
          <w:szCs w:val="21"/>
          <w:b/>
          <w:bCs/>
          <w:spacing w:val="-1"/>
        </w:rPr>
        <w:t>5.</w:t>
      </w:r>
      <w:r>
        <w:rPr>
          <w:rFonts w:ascii="Times New Roman" w:hAnsi="Times New Roman" w:eastAsia="Times New Roman" w:cs="Times New Roman"/>
          <w:sz w:val="21"/>
          <w:szCs w:val="21"/>
          <w:spacing w:val="23"/>
        </w:rPr>
        <w:t xml:space="preserve">  </w:t>
      </w:r>
      <w:r>
        <w:rPr>
          <w:rFonts w:ascii="SimSun" w:hAnsi="SimSun" w:eastAsia="SimSun" w:cs="SimSun"/>
          <w:sz w:val="21"/>
          <w:szCs w:val="21"/>
          <w:b/>
          <w:bCs/>
          <w:spacing w:val="-1"/>
        </w:rPr>
        <w:t>心脏</w:t>
      </w:r>
      <w:r>
        <w:rPr>
          <w:rFonts w:ascii="Times New Roman" w:hAnsi="Times New Roman" w:eastAsia="Times New Roman" w:cs="Times New Roman"/>
          <w:sz w:val="21"/>
          <w:szCs w:val="21"/>
          <w:b/>
          <w:bCs/>
          <w:spacing w:val="-1"/>
        </w:rPr>
        <w:t>CT</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1"/>
        </w:rPr>
        <w:t>以往心脏</w:t>
      </w:r>
      <w:r>
        <w:rPr>
          <w:rFonts w:ascii="Times New Roman" w:hAnsi="Times New Roman" w:eastAsia="Times New Roman" w:cs="Times New Roman"/>
          <w:sz w:val="21"/>
          <w:szCs w:val="21"/>
          <w:spacing w:val="-1"/>
        </w:rPr>
        <w:t>CT</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
        </w:rPr>
        <w:t>主要用于观察心脏结构、心肌、心包和大血管改变。而近几年，冠状</w:t>
      </w:r>
      <w:r>
        <w:rPr>
          <w:rFonts w:ascii="SimSun" w:hAnsi="SimSun" w:eastAsia="SimSun" w:cs="SimSun"/>
          <w:sz w:val="21"/>
          <w:szCs w:val="21"/>
        </w:rPr>
        <w:t xml:space="preserve"> </w:t>
      </w:r>
      <w:r>
        <w:rPr>
          <w:rFonts w:ascii="SimSun" w:hAnsi="SimSun" w:eastAsia="SimSun" w:cs="SimSun"/>
          <w:sz w:val="21"/>
          <w:szCs w:val="21"/>
        </w:rPr>
        <w:t>动脉CT</w:t>
      </w:r>
      <w:r>
        <w:rPr>
          <w:rFonts w:ascii="SimSun" w:hAnsi="SimSun" w:eastAsia="SimSun" w:cs="SimSun"/>
          <w:sz w:val="21"/>
          <w:szCs w:val="21"/>
          <w:spacing w:val="-9"/>
        </w:rPr>
        <w:t xml:space="preserve"> </w:t>
      </w:r>
      <w:r>
        <w:rPr>
          <w:rFonts w:ascii="SimSun" w:hAnsi="SimSun" w:eastAsia="SimSun" w:cs="SimSun"/>
          <w:sz w:val="21"/>
          <w:szCs w:val="21"/>
        </w:rPr>
        <w:t>造影(CTA)</w:t>
      </w:r>
      <w:r>
        <w:rPr>
          <w:rFonts w:ascii="SimSun" w:hAnsi="SimSun" w:eastAsia="SimSun" w:cs="SimSun"/>
          <w:sz w:val="21"/>
          <w:szCs w:val="21"/>
          <w:spacing w:val="25"/>
        </w:rPr>
        <w:t xml:space="preserve"> </w:t>
      </w:r>
      <w:r>
        <w:rPr>
          <w:rFonts w:ascii="SimSun" w:hAnsi="SimSun" w:eastAsia="SimSun" w:cs="SimSun"/>
          <w:sz w:val="21"/>
          <w:szCs w:val="21"/>
        </w:rPr>
        <w:t>逐渐成为评估冠状动脉粥样硬化的有效的无</w:t>
      </w:r>
      <w:r>
        <w:rPr>
          <w:rFonts w:ascii="SimSun" w:hAnsi="SimSun" w:eastAsia="SimSun" w:cs="SimSun"/>
          <w:sz w:val="21"/>
          <w:szCs w:val="21"/>
          <w:spacing w:val="-1"/>
        </w:rPr>
        <w:t>创成像方法，是筛查和诊断冠心病的</w:t>
      </w:r>
      <w:r>
        <w:rPr>
          <w:rFonts w:ascii="SimSun" w:hAnsi="SimSun" w:eastAsia="SimSun" w:cs="SimSun"/>
          <w:sz w:val="21"/>
          <w:szCs w:val="21"/>
        </w:rPr>
        <w:t xml:space="preserve"> </w:t>
      </w:r>
      <w:r>
        <w:rPr>
          <w:rFonts w:ascii="SimSun" w:hAnsi="SimSun" w:eastAsia="SimSun" w:cs="SimSun"/>
          <w:sz w:val="21"/>
          <w:szCs w:val="21"/>
          <w:spacing w:val="-7"/>
        </w:rPr>
        <w:t>重要手段。</w:t>
      </w:r>
    </w:p>
    <w:p>
      <w:pPr>
        <w:ind w:right="46" w:firstLine="430"/>
        <w:spacing w:before="86" w:line="260" w:lineRule="auto"/>
        <w:rPr>
          <w:rFonts w:ascii="SimSun" w:hAnsi="SimSun" w:eastAsia="SimSun" w:cs="SimSun"/>
          <w:sz w:val="21"/>
          <w:szCs w:val="21"/>
        </w:rPr>
      </w:pPr>
      <w:r>
        <w:rPr>
          <w:rFonts w:ascii="Times New Roman" w:hAnsi="Times New Roman" w:eastAsia="Times New Roman" w:cs="Times New Roman"/>
          <w:sz w:val="21"/>
          <w:szCs w:val="21"/>
          <w:b/>
          <w:bCs/>
          <w:spacing w:val="-2"/>
        </w:rPr>
        <w:t>6.</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2"/>
        </w:rPr>
        <w:t>心脏</w:t>
      </w:r>
      <w:r>
        <w:rPr>
          <w:rFonts w:ascii="Times New Roman" w:hAnsi="Times New Roman" w:eastAsia="Times New Roman" w:cs="Times New Roman"/>
          <w:sz w:val="21"/>
          <w:szCs w:val="21"/>
          <w:b/>
          <w:bCs/>
          <w:spacing w:val="-2"/>
        </w:rPr>
        <w:t>MRI</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2"/>
        </w:rPr>
        <w:t>心</w:t>
      </w:r>
      <w:r>
        <w:rPr>
          <w:rFonts w:ascii="SimSun" w:hAnsi="SimSun" w:eastAsia="SimSun" w:cs="SimSun"/>
          <w:sz w:val="21"/>
          <w:szCs w:val="21"/>
          <w:spacing w:val="-44"/>
        </w:rPr>
        <w:t xml:space="preserve"> </w:t>
      </w:r>
      <w:r>
        <w:rPr>
          <w:rFonts w:ascii="SimSun" w:hAnsi="SimSun" w:eastAsia="SimSun" w:cs="SimSun"/>
          <w:sz w:val="21"/>
          <w:szCs w:val="21"/>
          <w:spacing w:val="-2"/>
        </w:rPr>
        <w:t>脏</w:t>
      </w:r>
      <w:r>
        <w:rPr>
          <w:rFonts w:ascii="Times New Roman" w:hAnsi="Times New Roman" w:eastAsia="Times New Roman" w:cs="Times New Roman"/>
          <w:sz w:val="21"/>
          <w:szCs w:val="21"/>
          <w:spacing w:val="-2"/>
        </w:rPr>
        <w:t>MRI</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2"/>
        </w:rPr>
        <w:t>除了可以观察心脏结构、</w:t>
      </w:r>
      <w:r>
        <w:rPr>
          <w:rFonts w:ascii="SimSun" w:hAnsi="SimSun" w:eastAsia="SimSun" w:cs="SimSun"/>
          <w:sz w:val="21"/>
          <w:szCs w:val="21"/>
          <w:spacing w:val="-3"/>
        </w:rPr>
        <w:t>功能、心肌心包病变外，采用延迟增强技术可</w:t>
      </w:r>
      <w:r>
        <w:rPr>
          <w:rFonts w:ascii="SimSun" w:hAnsi="SimSun" w:eastAsia="SimSun" w:cs="SimSun"/>
          <w:sz w:val="21"/>
          <w:szCs w:val="21"/>
        </w:rPr>
        <w:t xml:space="preserve"> </w:t>
      </w:r>
      <w:r>
        <w:rPr>
          <w:rFonts w:ascii="SimSun" w:hAnsi="SimSun" w:eastAsia="SimSun" w:cs="SimSun"/>
          <w:sz w:val="21"/>
          <w:szCs w:val="21"/>
          <w:spacing w:val="-5"/>
        </w:rPr>
        <w:t>定量测定心肌瘢痕大小，识别存活的心肌，也用来鉴别诊断各种</w:t>
      </w:r>
      <w:r>
        <w:rPr>
          <w:rFonts w:ascii="SimSun" w:hAnsi="SimSun" w:eastAsia="SimSun" w:cs="SimSun"/>
          <w:sz w:val="21"/>
          <w:szCs w:val="21"/>
          <w:spacing w:val="-6"/>
        </w:rPr>
        <w:t>心肌疾病。</w:t>
      </w:r>
    </w:p>
    <w:p>
      <w:pPr>
        <w:ind w:right="68" w:firstLine="430"/>
        <w:spacing w:before="88" w:line="286" w:lineRule="auto"/>
        <w:rPr>
          <w:rFonts w:ascii="SimSun" w:hAnsi="SimSun" w:eastAsia="SimSun" w:cs="SimSun"/>
          <w:sz w:val="21"/>
          <w:szCs w:val="21"/>
        </w:rPr>
      </w:pPr>
      <w:r>
        <w:rPr>
          <w:rFonts w:ascii="Times New Roman" w:hAnsi="Times New Roman" w:eastAsia="Times New Roman" w:cs="Times New Roman"/>
          <w:sz w:val="21"/>
          <w:szCs w:val="21"/>
          <w:b/>
          <w:bCs/>
          <w:spacing w:val="1"/>
        </w:rPr>
        <w:t>7.</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b/>
          <w:bCs/>
          <w:spacing w:val="1"/>
        </w:rPr>
        <w:t>心脏核医学</w:t>
      </w:r>
      <w:r>
        <w:rPr>
          <w:rFonts w:ascii="SimSun" w:hAnsi="SimSun" w:eastAsia="SimSun" w:cs="SimSun"/>
          <w:sz w:val="21"/>
          <w:szCs w:val="21"/>
          <w:spacing w:val="66"/>
        </w:rPr>
        <w:t xml:space="preserve"> </w:t>
      </w:r>
      <w:r>
        <w:rPr>
          <w:rFonts w:ascii="SimSun" w:hAnsi="SimSun" w:eastAsia="SimSun" w:cs="SimSun"/>
          <w:sz w:val="21"/>
          <w:szCs w:val="21"/>
          <w:spacing w:val="1"/>
        </w:rPr>
        <w:t>正常或有功能的心肌细胞可选择性摄取某些显像药物，摄</w:t>
      </w:r>
      <w:r>
        <w:rPr>
          <w:rFonts w:ascii="SimSun" w:hAnsi="SimSun" w:eastAsia="SimSun" w:cs="SimSun"/>
          <w:sz w:val="21"/>
          <w:szCs w:val="21"/>
        </w:rPr>
        <w:t>取量与该部位冠状动</w:t>
      </w:r>
      <w:r>
        <w:rPr>
          <w:rFonts w:ascii="SimSun" w:hAnsi="SimSun" w:eastAsia="SimSun" w:cs="SimSun"/>
          <w:sz w:val="21"/>
          <w:szCs w:val="21"/>
        </w:rPr>
        <w:t xml:space="preserve"> </w:t>
      </w:r>
      <w:r>
        <w:rPr>
          <w:rFonts w:ascii="SimSun" w:hAnsi="SimSun" w:eastAsia="SimSun" w:cs="SimSun"/>
          <w:sz w:val="21"/>
          <w:szCs w:val="21"/>
          <w:spacing w:val="-3"/>
        </w:rPr>
        <w:t>脉灌注血流量呈正比，也与局部心肌细胞的功能或活性密切相关。可以定量分析心肌灌注、心肌存活</w:t>
      </w:r>
      <w:r>
        <w:rPr>
          <w:rFonts w:ascii="SimSun" w:hAnsi="SimSun" w:eastAsia="SimSun" w:cs="SimSun"/>
          <w:sz w:val="21"/>
          <w:szCs w:val="21"/>
        </w:rPr>
        <w:t xml:space="preserve"> </w:t>
      </w:r>
      <w:r>
        <w:rPr>
          <w:rFonts w:ascii="SimSun" w:hAnsi="SimSun" w:eastAsia="SimSun" w:cs="SimSun"/>
          <w:sz w:val="21"/>
          <w:szCs w:val="21"/>
          <w:spacing w:val="2"/>
        </w:rPr>
        <w:t>和心脏功能。显像技术包括心血池显像、心肌灌注显像、心肌代谢显像等。临床上常</w:t>
      </w:r>
      <w:r>
        <w:rPr>
          <w:rFonts w:ascii="SimSun" w:hAnsi="SimSun" w:eastAsia="SimSun" w:cs="SimSun"/>
          <w:sz w:val="21"/>
          <w:szCs w:val="21"/>
          <w:spacing w:val="1"/>
        </w:rPr>
        <w:t>用的显像剂包</w:t>
      </w:r>
      <w:r>
        <w:rPr>
          <w:rFonts w:ascii="SimSun" w:hAnsi="SimSun" w:eastAsia="SimSun" w:cs="SimSun"/>
          <w:sz w:val="21"/>
          <w:szCs w:val="21"/>
        </w:rPr>
        <w:t xml:space="preserve"> </w:t>
      </w:r>
      <w:r>
        <w:rPr>
          <w:rFonts w:ascii="SimSun" w:hAnsi="SimSun" w:eastAsia="SimSun" w:cs="SimSun"/>
          <w:sz w:val="21"/>
          <w:szCs w:val="21"/>
          <w:spacing w:val="7"/>
        </w:rPr>
        <w:t>括</w:t>
      </w:r>
      <w:r>
        <w:rPr>
          <w:rFonts w:ascii="SimSun" w:hAnsi="SimSun" w:eastAsia="SimSun" w:cs="SimSun"/>
          <w:sz w:val="21"/>
          <w:szCs w:val="21"/>
          <w:spacing w:val="83"/>
        </w:rPr>
        <w:t xml:space="preserve"> </w:t>
      </w:r>
      <w:r>
        <w:rPr>
          <w:rFonts w:ascii="SimSun" w:hAnsi="SimSun" w:eastAsia="SimSun" w:cs="SimSun"/>
          <w:sz w:val="21"/>
          <w:szCs w:val="21"/>
        </w:rPr>
        <w:t>TI</w:t>
      </w:r>
      <w:r>
        <w:rPr>
          <w:rFonts w:ascii="SimSun" w:hAnsi="SimSun" w:eastAsia="SimSun" w:cs="SimSun"/>
          <w:sz w:val="21"/>
          <w:szCs w:val="21"/>
          <w:spacing w:val="7"/>
        </w:rPr>
        <w:t>、”</w:t>
      </w:r>
      <w:r>
        <w:rPr>
          <w:rFonts w:ascii="SimSun" w:hAnsi="SimSun" w:eastAsia="SimSun" w:cs="SimSun"/>
          <w:sz w:val="21"/>
          <w:szCs w:val="21"/>
        </w:rPr>
        <w:t>Te</w:t>
      </w:r>
      <w:r>
        <w:rPr>
          <w:rFonts w:ascii="SimSun" w:hAnsi="SimSun" w:eastAsia="SimSun" w:cs="SimSun"/>
          <w:sz w:val="21"/>
          <w:szCs w:val="21"/>
          <w:spacing w:val="7"/>
        </w:rPr>
        <w:t>-</w:t>
      </w:r>
      <w:r>
        <w:rPr>
          <w:rFonts w:ascii="SimSun" w:hAnsi="SimSun" w:eastAsia="SimSun" w:cs="SimSun"/>
          <w:sz w:val="21"/>
          <w:szCs w:val="21"/>
        </w:rPr>
        <w:t>MIBI</w:t>
      </w:r>
      <w:r>
        <w:rPr>
          <w:rFonts w:ascii="SimSun" w:hAnsi="SimSun" w:eastAsia="SimSun" w:cs="SimSun"/>
          <w:sz w:val="21"/>
          <w:szCs w:val="21"/>
          <w:spacing w:val="7"/>
        </w:rPr>
        <w:t>及¹</w:t>
      </w:r>
      <w:r>
        <w:rPr>
          <w:rFonts w:ascii="Calibri" w:hAnsi="Calibri" w:eastAsia="Calibri" w:cs="Calibri"/>
          <w:sz w:val="21"/>
          <w:szCs w:val="21"/>
          <w:spacing w:val="7"/>
        </w:rPr>
        <w:t>⁸</w:t>
      </w:r>
      <w:r>
        <w:rPr>
          <w:rFonts w:ascii="SimSun" w:hAnsi="SimSun" w:eastAsia="SimSun" w:cs="SimSun"/>
          <w:sz w:val="21"/>
          <w:szCs w:val="21"/>
        </w:rPr>
        <w:t>FDG</w:t>
      </w:r>
      <w:r>
        <w:rPr>
          <w:rFonts w:ascii="SimSun" w:hAnsi="SimSun" w:eastAsia="SimSun" w:cs="SimSun"/>
          <w:sz w:val="21"/>
          <w:szCs w:val="21"/>
          <w:spacing w:val="44"/>
        </w:rPr>
        <w:t xml:space="preserve"> </w:t>
      </w:r>
      <w:r>
        <w:rPr>
          <w:rFonts w:ascii="SimSun" w:hAnsi="SimSun" w:eastAsia="SimSun" w:cs="SimSun"/>
          <w:sz w:val="21"/>
          <w:szCs w:val="21"/>
          <w:spacing w:val="7"/>
        </w:rPr>
        <w:t>等。常用的成像技术包括单光子发射计算机断层</w:t>
      </w:r>
      <w:r>
        <w:rPr>
          <w:rFonts w:ascii="SimSun" w:hAnsi="SimSun" w:eastAsia="SimSun" w:cs="SimSun"/>
          <w:sz w:val="21"/>
          <w:szCs w:val="21"/>
          <w:spacing w:val="6"/>
        </w:rPr>
        <w:t>显像(</w:t>
      </w:r>
      <w:r>
        <w:rPr>
          <w:rFonts w:ascii="SimSun" w:hAnsi="SimSun" w:eastAsia="SimSun" w:cs="SimSun"/>
          <w:sz w:val="21"/>
          <w:szCs w:val="21"/>
        </w:rPr>
        <w:t>single</w:t>
      </w:r>
      <w:r>
        <w:rPr>
          <w:rFonts w:ascii="SimSun" w:hAnsi="SimSun" w:eastAsia="SimSun" w:cs="SimSun"/>
          <w:sz w:val="21"/>
          <w:szCs w:val="21"/>
          <w:spacing w:val="-7"/>
        </w:rPr>
        <w:t xml:space="preserve"> </w:t>
      </w:r>
      <w:r>
        <w:rPr>
          <w:rFonts w:ascii="SimSun" w:hAnsi="SimSun" w:eastAsia="SimSun" w:cs="SimSun"/>
          <w:sz w:val="21"/>
          <w:szCs w:val="21"/>
        </w:rPr>
        <w:t>photon</w:t>
      </w:r>
      <w:r>
        <w:rPr>
          <w:rFonts w:ascii="SimSun" w:hAnsi="SimSun" w:eastAsia="SimSun" w:cs="SimSun"/>
          <w:sz w:val="21"/>
          <w:szCs w:val="21"/>
        </w:rPr>
        <w:t xml:space="preserve"> </w:t>
      </w:r>
      <w:r>
        <w:rPr>
          <w:rFonts w:ascii="SimSun" w:hAnsi="SimSun" w:eastAsia="SimSun" w:cs="SimSun"/>
          <w:sz w:val="21"/>
          <w:szCs w:val="21"/>
          <w:spacing w:val="-6"/>
        </w:rPr>
        <w:t>emission</w:t>
      </w:r>
      <w:r>
        <w:rPr>
          <w:rFonts w:ascii="SimSun" w:hAnsi="SimSun" w:eastAsia="SimSun" w:cs="SimSun"/>
          <w:sz w:val="21"/>
          <w:szCs w:val="21"/>
          <w:spacing w:val="22"/>
        </w:rPr>
        <w:t xml:space="preserve"> </w:t>
      </w:r>
      <w:r>
        <w:rPr>
          <w:rFonts w:ascii="SimSun" w:hAnsi="SimSun" w:eastAsia="SimSun" w:cs="SimSun"/>
          <w:sz w:val="21"/>
          <w:szCs w:val="21"/>
          <w:spacing w:val="-6"/>
        </w:rPr>
        <w:t>computed</w:t>
      </w:r>
      <w:r>
        <w:rPr>
          <w:rFonts w:ascii="SimSun" w:hAnsi="SimSun" w:eastAsia="SimSun" w:cs="SimSun"/>
          <w:sz w:val="21"/>
          <w:szCs w:val="21"/>
          <w:spacing w:val="6"/>
        </w:rPr>
        <w:t xml:space="preserve"> </w:t>
      </w:r>
      <w:r>
        <w:rPr>
          <w:rFonts w:ascii="SimSun" w:hAnsi="SimSun" w:eastAsia="SimSun" w:cs="SimSun"/>
          <w:sz w:val="21"/>
          <w:szCs w:val="21"/>
          <w:spacing w:val="-6"/>
        </w:rPr>
        <w:t>tomography,SPECT)和正电子发射计算机断层显像(positron</w:t>
      </w:r>
      <w:r>
        <w:rPr>
          <w:rFonts w:ascii="SimSun" w:hAnsi="SimSun" w:eastAsia="SimSun" w:cs="SimSun"/>
          <w:sz w:val="21"/>
          <w:szCs w:val="21"/>
          <w:spacing w:val="-2"/>
        </w:rPr>
        <w:t xml:space="preserve"> </w:t>
      </w:r>
      <w:r>
        <w:rPr>
          <w:rFonts w:ascii="SimSun" w:hAnsi="SimSun" w:eastAsia="SimSun" w:cs="SimSun"/>
          <w:sz w:val="21"/>
          <w:szCs w:val="21"/>
          <w:spacing w:val="-6"/>
        </w:rPr>
        <w:t>emission</w:t>
      </w:r>
      <w:r>
        <w:rPr>
          <w:rFonts w:ascii="SimSun" w:hAnsi="SimSun" w:eastAsia="SimSun" w:cs="SimSun"/>
          <w:sz w:val="21"/>
          <w:szCs w:val="21"/>
          <w:spacing w:val="-2"/>
        </w:rPr>
        <w:t xml:space="preserve"> </w:t>
      </w:r>
      <w:r>
        <w:rPr>
          <w:rFonts w:ascii="SimSun" w:hAnsi="SimSun" w:eastAsia="SimSun" w:cs="SimSun"/>
          <w:sz w:val="21"/>
          <w:szCs w:val="21"/>
          <w:spacing w:val="-6"/>
        </w:rPr>
        <w:t>tomography,</w:t>
      </w:r>
      <w:r>
        <w:rPr>
          <w:rFonts w:ascii="SimSun" w:hAnsi="SimSun" w:eastAsia="SimSun" w:cs="SimSun"/>
          <w:sz w:val="21"/>
          <w:szCs w:val="21"/>
        </w:rPr>
        <w:t xml:space="preserve"> </w:t>
      </w:r>
      <w:r>
        <w:rPr>
          <w:rFonts w:ascii="SimSun" w:hAnsi="SimSun" w:eastAsia="SimSun" w:cs="SimSun"/>
          <w:sz w:val="21"/>
          <w:szCs w:val="21"/>
          <w:spacing w:val="-12"/>
        </w:rPr>
        <w:t>PET)。</w:t>
      </w:r>
      <w:r>
        <w:rPr>
          <w:rFonts w:ascii="SimSun" w:hAnsi="SimSun" w:eastAsia="SimSun" w:cs="SimSun"/>
          <w:sz w:val="21"/>
          <w:szCs w:val="21"/>
          <w:spacing w:val="46"/>
        </w:rPr>
        <w:t xml:space="preserve"> </w:t>
      </w:r>
      <w:r>
        <w:rPr>
          <w:rFonts w:ascii="SimSun" w:hAnsi="SimSun" w:eastAsia="SimSun" w:cs="SimSun"/>
          <w:sz w:val="21"/>
          <w:szCs w:val="21"/>
          <w:spacing w:val="-12"/>
        </w:rPr>
        <w:t>与</w:t>
      </w:r>
      <w:r>
        <w:rPr>
          <w:rFonts w:ascii="SimSun" w:hAnsi="SimSun" w:eastAsia="SimSun" w:cs="SimSun"/>
          <w:sz w:val="21"/>
          <w:szCs w:val="21"/>
          <w:spacing w:val="-43"/>
        </w:rPr>
        <w:t xml:space="preserve"> </w:t>
      </w:r>
      <w:r>
        <w:rPr>
          <w:rFonts w:ascii="SimSun" w:hAnsi="SimSun" w:eastAsia="SimSun" w:cs="SimSun"/>
          <w:sz w:val="21"/>
          <w:szCs w:val="21"/>
          <w:spacing w:val="-12"/>
        </w:rPr>
        <w:t>SPECT</w:t>
      </w:r>
      <w:r>
        <w:rPr>
          <w:rFonts w:ascii="SimSun" w:hAnsi="SimSun" w:eastAsia="SimSun" w:cs="SimSun"/>
          <w:sz w:val="21"/>
          <w:szCs w:val="21"/>
          <w:spacing w:val="19"/>
        </w:rPr>
        <w:t xml:space="preserve"> </w:t>
      </w:r>
      <w:r>
        <w:rPr>
          <w:rFonts w:ascii="SimSun" w:hAnsi="SimSun" w:eastAsia="SimSun" w:cs="SimSun"/>
          <w:sz w:val="21"/>
          <w:szCs w:val="21"/>
          <w:spacing w:val="-12"/>
        </w:rPr>
        <w:t>相比，PET</w:t>
      </w:r>
      <w:r>
        <w:rPr>
          <w:rFonts w:ascii="SimSun" w:hAnsi="SimSun" w:eastAsia="SimSun" w:cs="SimSun"/>
          <w:sz w:val="21"/>
          <w:szCs w:val="21"/>
          <w:spacing w:val="-5"/>
        </w:rPr>
        <w:t xml:space="preserve"> </w:t>
      </w:r>
      <w:r>
        <w:rPr>
          <w:rFonts w:ascii="SimSun" w:hAnsi="SimSun" w:eastAsia="SimSun" w:cs="SimSun"/>
          <w:sz w:val="21"/>
          <w:szCs w:val="21"/>
          <w:spacing w:val="-12"/>
        </w:rPr>
        <w:t>特异性、敏感性更高。</w:t>
      </w:r>
    </w:p>
    <w:p>
      <w:pPr>
        <w:ind w:left="433"/>
        <w:spacing w:before="128" w:line="223" w:lineRule="auto"/>
        <w:rPr>
          <w:rFonts w:ascii="SimHei" w:hAnsi="SimHei" w:eastAsia="SimHei" w:cs="SimHei"/>
          <w:sz w:val="21"/>
          <w:szCs w:val="21"/>
        </w:rPr>
      </w:pPr>
      <w:r>
        <w:rPr>
          <w:rFonts w:ascii="SimHei" w:hAnsi="SimHei" w:eastAsia="SimHei" w:cs="SimHei"/>
          <w:sz w:val="21"/>
          <w:szCs w:val="21"/>
          <w:b/>
          <w:bCs/>
          <w:spacing w:val="20"/>
        </w:rPr>
        <w:t>(二)侵入性检查</w:t>
      </w:r>
    </w:p>
    <w:p>
      <w:pPr>
        <w:ind w:right="42" w:firstLine="430"/>
        <w:spacing w:before="90" w:line="278" w:lineRule="auto"/>
        <w:jc w:val="both"/>
        <w:rPr>
          <w:rFonts w:ascii="SimSun" w:hAnsi="SimSun" w:eastAsia="SimSun" w:cs="SimSun"/>
          <w:sz w:val="21"/>
          <w:szCs w:val="21"/>
        </w:rPr>
      </w:pPr>
      <w:r>
        <w:rPr>
          <w:rFonts w:ascii="SimSun" w:hAnsi="SimSun" w:eastAsia="SimSun" w:cs="SimSun"/>
          <w:sz w:val="21"/>
          <w:szCs w:val="21"/>
          <w:spacing w:val="-4"/>
        </w:rPr>
        <w:t>1.</w:t>
      </w:r>
      <w:r>
        <w:rPr>
          <w:rFonts w:ascii="SimSun" w:hAnsi="SimSun" w:eastAsia="SimSun" w:cs="SimSun"/>
          <w:sz w:val="21"/>
          <w:szCs w:val="21"/>
          <w:spacing w:val="-24"/>
        </w:rPr>
        <w:t xml:space="preserve"> </w:t>
      </w:r>
      <w:r>
        <w:rPr>
          <w:rFonts w:ascii="SimSun" w:hAnsi="SimSun" w:eastAsia="SimSun" w:cs="SimSun"/>
          <w:sz w:val="21"/>
          <w:szCs w:val="21"/>
          <w:spacing w:val="-4"/>
        </w:rPr>
        <w:t>右心导管检查</w:t>
      </w:r>
      <w:r>
        <w:rPr>
          <w:rFonts w:ascii="SimSun" w:hAnsi="SimSun" w:eastAsia="SimSun" w:cs="SimSun"/>
          <w:sz w:val="21"/>
          <w:szCs w:val="21"/>
          <w:spacing w:val="74"/>
        </w:rPr>
        <w:t xml:space="preserve"> </w:t>
      </w:r>
      <w:r>
        <w:rPr>
          <w:rFonts w:ascii="SimSun" w:hAnsi="SimSun" w:eastAsia="SimSun" w:cs="SimSun"/>
          <w:sz w:val="21"/>
          <w:szCs w:val="21"/>
          <w:spacing w:val="-4"/>
        </w:rPr>
        <w:t>是一种有创介入技术。将心导管经周围静脉送入上、下腔静脉、右心房、右心</w:t>
      </w:r>
      <w:r>
        <w:rPr>
          <w:rFonts w:ascii="SimSun" w:hAnsi="SimSun" w:eastAsia="SimSun" w:cs="SimSun"/>
          <w:sz w:val="21"/>
          <w:szCs w:val="21"/>
        </w:rPr>
        <w:t xml:space="preserve"> </w:t>
      </w:r>
      <w:r>
        <w:rPr>
          <w:rFonts w:ascii="SimSun" w:hAnsi="SimSun" w:eastAsia="SimSun" w:cs="SimSun"/>
          <w:sz w:val="21"/>
          <w:szCs w:val="21"/>
          <w:spacing w:val="-6"/>
        </w:rPr>
        <w:t>室、肺动脉及其分支，在腔静脉及右侧心腔进行血流动力学、</w:t>
      </w:r>
      <w:r>
        <w:rPr>
          <w:rFonts w:ascii="SimSun" w:hAnsi="SimSun" w:eastAsia="SimSun" w:cs="SimSun"/>
          <w:sz w:val="21"/>
          <w:szCs w:val="21"/>
          <w:spacing w:val="-7"/>
        </w:rPr>
        <w:t>血氧和心排血量测定，经导管内注射对比</w:t>
      </w:r>
      <w:r>
        <w:rPr>
          <w:rFonts w:ascii="SimSun" w:hAnsi="SimSun" w:eastAsia="SimSun" w:cs="SimSun"/>
          <w:sz w:val="21"/>
          <w:szCs w:val="21"/>
        </w:rPr>
        <w:t xml:space="preserve"> </w:t>
      </w:r>
      <w:r>
        <w:rPr>
          <w:rFonts w:ascii="SimSun" w:hAnsi="SimSun" w:eastAsia="SimSun" w:cs="SimSun"/>
          <w:sz w:val="21"/>
          <w:szCs w:val="21"/>
          <w:spacing w:val="-7"/>
        </w:rPr>
        <w:t>剂进行腔静脉、右心房、右心室或肺动脉造影，以了解血流动力学改变，用于诊断先天</w:t>
      </w:r>
      <w:r>
        <w:rPr>
          <w:rFonts w:ascii="SimSun" w:hAnsi="SimSun" w:eastAsia="SimSun" w:cs="SimSun"/>
          <w:sz w:val="21"/>
          <w:szCs w:val="21"/>
          <w:spacing w:val="-8"/>
        </w:rPr>
        <w:t>性心脏病、判断</w:t>
      </w:r>
      <w:r>
        <w:rPr>
          <w:rFonts w:ascii="SimSun" w:hAnsi="SimSun" w:eastAsia="SimSun" w:cs="SimSun"/>
          <w:sz w:val="21"/>
          <w:szCs w:val="21"/>
        </w:rPr>
        <w:t xml:space="preserve"> </w:t>
      </w:r>
      <w:r>
        <w:rPr>
          <w:rFonts w:ascii="SimSun" w:hAnsi="SimSun" w:eastAsia="SimSun" w:cs="SimSun"/>
          <w:sz w:val="21"/>
          <w:szCs w:val="21"/>
          <w:spacing w:val="-1"/>
        </w:rPr>
        <w:t>手术适应证和评估心功能状态。</w:t>
      </w:r>
    </w:p>
    <w:p>
      <w:pPr>
        <w:ind w:right="71" w:firstLine="430"/>
        <w:spacing w:before="112" w:line="273" w:lineRule="auto"/>
        <w:jc w:val="both"/>
        <w:rPr>
          <w:rFonts w:ascii="SimSun" w:hAnsi="SimSun" w:eastAsia="SimSun" w:cs="SimSun"/>
          <w:sz w:val="21"/>
          <w:szCs w:val="21"/>
        </w:rPr>
      </w:pPr>
      <w:r>
        <w:rPr>
          <w:rFonts w:ascii="SimSun" w:hAnsi="SimSun" w:eastAsia="SimSun" w:cs="SimSun"/>
          <w:sz w:val="21"/>
          <w:szCs w:val="21"/>
          <w:spacing w:val="7"/>
        </w:rPr>
        <w:t>临床上可应用漂浮导管在床旁经静脉(多为股静脉或颈内静脉)利用压力变化将气囊导管送至</w:t>
      </w:r>
      <w:r>
        <w:rPr>
          <w:rFonts w:ascii="SimSun" w:hAnsi="SimSun" w:eastAsia="SimSun" w:cs="SimSun"/>
          <w:sz w:val="21"/>
          <w:szCs w:val="21"/>
          <w:spacing w:val="13"/>
        </w:rPr>
        <w:t xml:space="preserve"> </w:t>
      </w:r>
      <w:r>
        <w:rPr>
          <w:rFonts w:ascii="SimSun" w:hAnsi="SimSun" w:eastAsia="SimSun" w:cs="SimSun"/>
          <w:sz w:val="21"/>
          <w:szCs w:val="21"/>
          <w:spacing w:val="-7"/>
        </w:rPr>
        <w:t>肺动脉的远端，可持续床旁血流动力学测定，主要用于急性心肌梗死、心力衰竭、休克等有明显血流</w:t>
      </w:r>
      <w:r>
        <w:rPr>
          <w:rFonts w:ascii="SimSun" w:hAnsi="SimSun" w:eastAsia="SimSun" w:cs="SimSun"/>
          <w:sz w:val="21"/>
          <w:szCs w:val="21"/>
          <w:spacing w:val="-8"/>
        </w:rPr>
        <w:t>动</w:t>
      </w:r>
      <w:r>
        <w:rPr>
          <w:rFonts w:ascii="SimSun" w:hAnsi="SimSun" w:eastAsia="SimSun" w:cs="SimSun"/>
          <w:sz w:val="21"/>
          <w:szCs w:val="21"/>
        </w:rPr>
        <w:t xml:space="preserve"> </w:t>
      </w:r>
      <w:r>
        <w:rPr>
          <w:rFonts w:ascii="SimSun" w:hAnsi="SimSun" w:eastAsia="SimSun" w:cs="SimSun"/>
          <w:sz w:val="21"/>
          <w:szCs w:val="21"/>
          <w:spacing w:val="-3"/>
        </w:rPr>
        <w:t>力学改变的危重病人的监测。</w:t>
      </w:r>
    </w:p>
    <w:p>
      <w:pPr>
        <w:ind w:left="433"/>
        <w:spacing w:before="87" w:line="222" w:lineRule="auto"/>
        <w:outlineLvl w:val="6"/>
        <w:rPr>
          <w:rFonts w:ascii="SimHei" w:hAnsi="SimHei" w:eastAsia="SimHei" w:cs="SimHei"/>
          <w:sz w:val="21"/>
          <w:szCs w:val="21"/>
        </w:rPr>
      </w:pPr>
      <w:r>
        <w:rPr>
          <w:rFonts w:ascii="SimHei" w:hAnsi="SimHei" w:eastAsia="SimHei" w:cs="SimHei"/>
          <w:sz w:val="21"/>
          <w:szCs w:val="21"/>
          <w:b/>
          <w:bCs/>
          <w:spacing w:val="1"/>
        </w:rPr>
        <w:t>2.</w:t>
      </w:r>
      <w:r>
        <w:rPr>
          <w:rFonts w:ascii="SimHei" w:hAnsi="SimHei" w:eastAsia="SimHei" w:cs="SimHei"/>
          <w:sz w:val="21"/>
          <w:szCs w:val="21"/>
          <w:spacing w:val="-49"/>
        </w:rPr>
        <w:t xml:space="preserve"> </w:t>
      </w:r>
      <w:r>
        <w:rPr>
          <w:rFonts w:ascii="SimHei" w:hAnsi="SimHei" w:eastAsia="SimHei" w:cs="SimHei"/>
          <w:sz w:val="21"/>
          <w:szCs w:val="21"/>
          <w:b/>
          <w:bCs/>
          <w:spacing w:val="1"/>
        </w:rPr>
        <w:t>左心导管检查</w:t>
      </w:r>
    </w:p>
    <w:p>
      <w:pPr>
        <w:ind w:right="77" w:firstLine="430"/>
        <w:spacing w:before="81" w:line="259" w:lineRule="auto"/>
        <w:rPr>
          <w:rFonts w:ascii="SimSun" w:hAnsi="SimSun" w:eastAsia="SimSun" w:cs="SimSun"/>
          <w:sz w:val="21"/>
          <w:szCs w:val="21"/>
        </w:rPr>
      </w:pPr>
      <w:r>
        <w:rPr>
          <w:rFonts w:ascii="SimSun" w:hAnsi="SimSun" w:eastAsia="SimSun" w:cs="SimSun"/>
          <w:sz w:val="21"/>
          <w:szCs w:val="21"/>
          <w:spacing w:val="-5"/>
        </w:rPr>
        <w:t>(1)左心导管检查：在主动脉、左心室等处进行压力测定和心血管造影，可了解</w:t>
      </w:r>
      <w:r>
        <w:rPr>
          <w:rFonts w:ascii="SimSun" w:hAnsi="SimSun" w:eastAsia="SimSun" w:cs="SimSun"/>
          <w:sz w:val="21"/>
          <w:szCs w:val="21"/>
          <w:spacing w:val="-6"/>
        </w:rPr>
        <w:t>左心室功能、室壁</w:t>
      </w:r>
      <w:r>
        <w:rPr>
          <w:rFonts w:ascii="SimSun" w:hAnsi="SimSun" w:eastAsia="SimSun" w:cs="SimSun"/>
          <w:sz w:val="21"/>
          <w:szCs w:val="21"/>
        </w:rPr>
        <w:t xml:space="preserve"> </w:t>
      </w:r>
      <w:r>
        <w:rPr>
          <w:rFonts w:ascii="SimSun" w:hAnsi="SimSun" w:eastAsia="SimSun" w:cs="SimSun"/>
          <w:sz w:val="21"/>
          <w:szCs w:val="21"/>
          <w:spacing w:val="-6"/>
        </w:rPr>
        <w:t>运动及心腔大小、主动脉瓣和二尖瓣功能。</w:t>
      </w:r>
    </w:p>
    <w:p>
      <w:pPr>
        <w:ind w:right="67" w:firstLine="430"/>
        <w:spacing w:before="91" w:line="259" w:lineRule="auto"/>
        <w:rPr>
          <w:rFonts w:ascii="SimSun" w:hAnsi="SimSun" w:eastAsia="SimSun" w:cs="SimSun"/>
          <w:sz w:val="21"/>
          <w:szCs w:val="21"/>
        </w:rPr>
      </w:pPr>
      <w:r>
        <w:rPr>
          <w:rFonts w:ascii="SimSun" w:hAnsi="SimSun" w:eastAsia="SimSun" w:cs="SimSun"/>
          <w:sz w:val="21"/>
          <w:szCs w:val="21"/>
        </w:rPr>
        <w:t>(2)选择性冠状动脉造影：是目前诊断冠心病的“金标准”。可以动态观察冠</w:t>
      </w:r>
      <w:r>
        <w:rPr>
          <w:rFonts w:ascii="SimSun" w:hAnsi="SimSun" w:eastAsia="SimSun" w:cs="SimSun"/>
          <w:sz w:val="21"/>
          <w:szCs w:val="21"/>
          <w:spacing w:val="-1"/>
        </w:rPr>
        <w:t>状动脉血流及解剖</w:t>
      </w:r>
      <w:r>
        <w:rPr>
          <w:rFonts w:ascii="SimSun" w:hAnsi="SimSun" w:eastAsia="SimSun" w:cs="SimSun"/>
          <w:sz w:val="21"/>
          <w:szCs w:val="21"/>
        </w:rPr>
        <w:t xml:space="preserve"> </w:t>
      </w:r>
      <w:r>
        <w:rPr>
          <w:rFonts w:ascii="SimSun" w:hAnsi="SimSun" w:eastAsia="SimSun" w:cs="SimSun"/>
          <w:sz w:val="21"/>
          <w:szCs w:val="21"/>
          <w:spacing w:val="-15"/>
        </w:rPr>
        <w:t>情况，了解冠状动脉病变的性质、部位、范围、程度等。</w:t>
      </w:r>
    </w:p>
    <w:p>
      <w:pPr>
        <w:ind w:firstLine="430"/>
        <w:spacing w:before="87" w:line="260" w:lineRule="auto"/>
        <w:rPr>
          <w:rFonts w:ascii="SimSun" w:hAnsi="SimSun" w:eastAsia="SimSun" w:cs="SimSun"/>
          <w:sz w:val="21"/>
          <w:szCs w:val="21"/>
        </w:rPr>
      </w:pPr>
      <w:r>
        <w:rPr>
          <w:rFonts w:ascii="Times New Roman" w:hAnsi="Times New Roman" w:eastAsia="Times New Roman" w:cs="Times New Roman"/>
          <w:sz w:val="21"/>
          <w:szCs w:val="21"/>
          <w:b/>
          <w:bCs/>
          <w:spacing w:val="2"/>
        </w:rPr>
        <w:t>3.</w:t>
      </w:r>
      <w:r>
        <w:rPr>
          <w:rFonts w:ascii="Times New Roman" w:hAnsi="Times New Roman" w:eastAsia="Times New Roman" w:cs="Times New Roman"/>
          <w:sz w:val="21"/>
          <w:szCs w:val="21"/>
          <w:spacing w:val="16"/>
        </w:rPr>
        <w:t xml:space="preserve">  </w:t>
      </w:r>
      <w:r>
        <w:rPr>
          <w:rFonts w:ascii="SimSun" w:hAnsi="SimSun" w:eastAsia="SimSun" w:cs="SimSun"/>
          <w:sz w:val="21"/>
          <w:szCs w:val="21"/>
          <w:b/>
          <w:bCs/>
          <w:spacing w:val="2"/>
        </w:rPr>
        <w:t>心脏电生理检查</w:t>
      </w:r>
      <w:r>
        <w:rPr>
          <w:rFonts w:ascii="SimSun" w:hAnsi="SimSun" w:eastAsia="SimSun" w:cs="SimSun"/>
          <w:sz w:val="21"/>
          <w:szCs w:val="21"/>
          <w:spacing w:val="87"/>
        </w:rPr>
        <w:t xml:space="preserve"> </w:t>
      </w:r>
      <w:r>
        <w:rPr>
          <w:rFonts w:ascii="SimSun" w:hAnsi="SimSun" w:eastAsia="SimSun" w:cs="SimSun"/>
          <w:sz w:val="21"/>
          <w:szCs w:val="21"/>
          <w:spacing w:val="2"/>
        </w:rPr>
        <w:t>心脏电生理检查是以记录标测心内心电图和应用各种特定的电脉冲刺激，</w:t>
      </w:r>
      <w:r>
        <w:rPr>
          <w:rFonts w:ascii="SimSun" w:hAnsi="SimSun" w:eastAsia="SimSun" w:cs="SimSun"/>
          <w:sz w:val="21"/>
          <w:szCs w:val="21"/>
        </w:rPr>
        <w:t xml:space="preserve"> </w:t>
      </w:r>
      <w:r>
        <w:rPr>
          <w:rFonts w:ascii="SimSun" w:hAnsi="SimSun" w:eastAsia="SimSun" w:cs="SimSun"/>
          <w:sz w:val="21"/>
          <w:szCs w:val="21"/>
          <w:spacing w:val="1"/>
        </w:rPr>
        <w:t>借以诊断和研究心律失常的一种方法。对导管射频消融治疗心律失常更是必需的</w:t>
      </w:r>
      <w:r>
        <w:rPr>
          <w:rFonts w:ascii="SimSun" w:hAnsi="SimSun" w:eastAsia="SimSun" w:cs="SimSun"/>
          <w:sz w:val="21"/>
          <w:szCs w:val="21"/>
        </w:rPr>
        <w:t>检查。</w:t>
      </w:r>
    </w:p>
    <w:p>
      <w:pPr>
        <w:ind w:left="433"/>
        <w:spacing w:before="117" w:line="221" w:lineRule="auto"/>
        <w:outlineLvl w:val="6"/>
        <w:rPr>
          <w:rFonts w:ascii="SimHei" w:hAnsi="SimHei" w:eastAsia="SimHei" w:cs="SimHei"/>
          <w:sz w:val="21"/>
          <w:szCs w:val="21"/>
        </w:rPr>
      </w:pPr>
      <w:r>
        <w:rPr>
          <w:rFonts w:ascii="SimHei" w:hAnsi="SimHei" w:eastAsia="SimHei" w:cs="SimHei"/>
          <w:sz w:val="21"/>
          <w:szCs w:val="21"/>
          <w:b/>
          <w:bCs/>
          <w:spacing w:val="-4"/>
        </w:rPr>
        <w:t>4.</w:t>
      </w:r>
      <w:r>
        <w:rPr>
          <w:rFonts w:ascii="SimHei" w:hAnsi="SimHei" w:eastAsia="SimHei" w:cs="SimHei"/>
          <w:sz w:val="21"/>
          <w:szCs w:val="21"/>
          <w:spacing w:val="-27"/>
        </w:rPr>
        <w:t xml:space="preserve"> </w:t>
      </w:r>
      <w:r>
        <w:rPr>
          <w:rFonts w:ascii="SimHei" w:hAnsi="SimHei" w:eastAsia="SimHei" w:cs="SimHei"/>
          <w:sz w:val="21"/>
          <w:szCs w:val="21"/>
          <w:b/>
          <w:bCs/>
          <w:spacing w:val="-4"/>
        </w:rPr>
        <w:t>腔内成像技术</w:t>
      </w:r>
    </w:p>
    <w:p>
      <w:pPr>
        <w:ind w:right="46" w:firstLine="430"/>
        <w:spacing w:before="63" w:line="254" w:lineRule="auto"/>
        <w:rPr>
          <w:rFonts w:ascii="SimSun" w:hAnsi="SimSun" w:eastAsia="SimSun" w:cs="SimSun"/>
          <w:sz w:val="21"/>
          <w:szCs w:val="21"/>
        </w:rPr>
      </w:pPr>
      <w:r>
        <w:rPr>
          <w:rFonts w:ascii="SimSun" w:hAnsi="SimSun" w:eastAsia="SimSun" w:cs="SimSun"/>
          <w:sz w:val="21"/>
          <w:szCs w:val="21"/>
        </w:rPr>
        <w:t>(1)心腔内超声：将带超声探头的导管经周围静脉插入右心系统，显示的心脏结构图像清晰，对</w:t>
      </w:r>
      <w:r>
        <w:rPr>
          <w:rFonts w:ascii="SimSun" w:hAnsi="SimSun" w:eastAsia="SimSun" w:cs="SimSun"/>
          <w:sz w:val="21"/>
          <w:szCs w:val="21"/>
          <w:spacing w:val="12"/>
        </w:rPr>
        <w:t xml:space="preserve"> </w:t>
      </w:r>
      <w:r>
        <w:rPr>
          <w:rFonts w:ascii="SimSun" w:hAnsi="SimSun" w:eastAsia="SimSun" w:cs="SimSun"/>
          <w:sz w:val="21"/>
          <w:szCs w:val="21"/>
          <w:spacing w:val="-1"/>
        </w:rPr>
        <w:t>瓣膜介入及房间隔穿刺等有较大帮助。</w:t>
      </w:r>
    </w:p>
    <w:p>
      <w:pPr>
        <w:ind w:right="73" w:firstLine="430"/>
        <w:spacing w:before="78" w:line="267" w:lineRule="auto"/>
        <w:rPr>
          <w:rFonts w:ascii="SimSun" w:hAnsi="SimSun" w:eastAsia="SimSun" w:cs="SimSun"/>
          <w:sz w:val="21"/>
          <w:szCs w:val="21"/>
        </w:rPr>
      </w:pPr>
      <w:r>
        <w:rPr>
          <w:rFonts w:ascii="SimSun" w:hAnsi="SimSun" w:eastAsia="SimSun" w:cs="SimSun"/>
          <w:sz w:val="21"/>
          <w:szCs w:val="21"/>
          <w:spacing w:val="-7"/>
        </w:rPr>
        <w:t>(2)血管内超声(intravascular</w:t>
      </w:r>
      <w:r>
        <w:rPr>
          <w:rFonts w:ascii="SimSun" w:hAnsi="SimSun" w:eastAsia="SimSun" w:cs="SimSun"/>
          <w:sz w:val="21"/>
          <w:szCs w:val="21"/>
          <w:spacing w:val="-10"/>
        </w:rPr>
        <w:t xml:space="preserve"> </w:t>
      </w:r>
      <w:r>
        <w:rPr>
          <w:rFonts w:ascii="SimSun" w:hAnsi="SimSun" w:eastAsia="SimSun" w:cs="SimSun"/>
          <w:sz w:val="21"/>
          <w:szCs w:val="21"/>
          <w:spacing w:val="-7"/>
        </w:rPr>
        <w:t>ultrasound,IVUS):将小型超声换能器安装于心导管顶端</w:t>
      </w:r>
      <w:r>
        <w:rPr>
          <w:rFonts w:ascii="SimSun" w:hAnsi="SimSun" w:eastAsia="SimSun" w:cs="SimSun"/>
          <w:sz w:val="21"/>
          <w:szCs w:val="21"/>
          <w:spacing w:val="-8"/>
        </w:rPr>
        <w:t>，送入血管</w:t>
      </w:r>
      <w:r>
        <w:rPr>
          <w:rFonts w:ascii="SimSun" w:hAnsi="SimSun" w:eastAsia="SimSun" w:cs="SimSun"/>
          <w:sz w:val="21"/>
          <w:szCs w:val="21"/>
        </w:rPr>
        <w:t xml:space="preserve"> </w:t>
      </w:r>
      <w:r>
        <w:rPr>
          <w:rFonts w:ascii="SimSun" w:hAnsi="SimSun" w:eastAsia="SimSun" w:cs="SimSun"/>
          <w:sz w:val="21"/>
          <w:szCs w:val="21"/>
          <w:spacing w:val="-7"/>
        </w:rPr>
        <w:t>腔内，可显示冠状动脉的横截面图像，可评价冠状动脉病变的性质，定量测定其最小管径</w:t>
      </w:r>
      <w:r>
        <w:rPr>
          <w:rFonts w:ascii="SimSun" w:hAnsi="SimSun" w:eastAsia="SimSun" w:cs="SimSun"/>
          <w:sz w:val="21"/>
          <w:szCs w:val="21"/>
          <w:spacing w:val="-8"/>
        </w:rPr>
        <w:t>面积、斑块大</w:t>
      </w:r>
      <w:r>
        <w:rPr>
          <w:rFonts w:ascii="SimSun" w:hAnsi="SimSun" w:eastAsia="SimSun" w:cs="SimSun"/>
          <w:sz w:val="21"/>
          <w:szCs w:val="21"/>
        </w:rPr>
        <w:t xml:space="preserve"> </w:t>
      </w:r>
      <w:r>
        <w:rPr>
          <w:rFonts w:ascii="SimSun" w:hAnsi="SimSun" w:eastAsia="SimSun" w:cs="SimSun"/>
          <w:sz w:val="21"/>
          <w:szCs w:val="21"/>
          <w:spacing w:val="-7"/>
        </w:rPr>
        <w:t>小、血管狭窄百分比以及病变性质等，对估计冠脉病变严重程度、指导介入治疗等有重要价值。</w:t>
      </w:r>
    </w:p>
    <w:p>
      <w:pPr>
        <w:ind w:right="23" w:firstLine="500"/>
        <w:spacing w:before="76" w:line="258" w:lineRule="auto"/>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3"/>
        </w:rPr>
        <w:t>光学相干断层扫描(</w:t>
      </w:r>
      <w:r>
        <w:rPr>
          <w:rFonts w:ascii="SimSun" w:hAnsi="SimSun" w:eastAsia="SimSun" w:cs="SimSun"/>
          <w:sz w:val="21"/>
          <w:szCs w:val="21"/>
          <w:spacing w:val="-2"/>
        </w:rPr>
        <w:t>optical</w:t>
      </w:r>
      <w:r>
        <w:rPr>
          <w:rFonts w:ascii="SimSun" w:hAnsi="SimSun" w:eastAsia="SimSun" w:cs="SimSun"/>
          <w:sz w:val="21"/>
          <w:szCs w:val="21"/>
          <w:spacing w:val="2"/>
        </w:rPr>
        <w:t xml:space="preserve"> </w:t>
      </w:r>
      <w:r>
        <w:rPr>
          <w:rFonts w:ascii="SimSun" w:hAnsi="SimSun" w:eastAsia="SimSun" w:cs="SimSun"/>
          <w:sz w:val="21"/>
          <w:szCs w:val="21"/>
          <w:spacing w:val="-2"/>
        </w:rPr>
        <w:t>coherence</w:t>
      </w:r>
      <w:r>
        <w:rPr>
          <w:rFonts w:ascii="SimSun" w:hAnsi="SimSun" w:eastAsia="SimSun" w:cs="SimSun"/>
          <w:sz w:val="21"/>
          <w:szCs w:val="21"/>
          <w:spacing w:val="3"/>
        </w:rPr>
        <w:t xml:space="preserve"> </w:t>
      </w:r>
      <w:r>
        <w:rPr>
          <w:rFonts w:ascii="SimSun" w:hAnsi="SimSun" w:eastAsia="SimSun" w:cs="SimSun"/>
          <w:sz w:val="21"/>
          <w:szCs w:val="21"/>
          <w:spacing w:val="-2"/>
        </w:rPr>
        <w:t>tomography</w:t>
      </w:r>
      <w:r>
        <w:rPr>
          <w:rFonts w:ascii="SimSun" w:hAnsi="SimSun" w:eastAsia="SimSun" w:cs="SimSun"/>
          <w:sz w:val="21"/>
          <w:szCs w:val="21"/>
          <w:spacing w:val="-3"/>
        </w:rPr>
        <w:t>,</w:t>
      </w:r>
      <w:r>
        <w:rPr>
          <w:rFonts w:ascii="SimSun" w:hAnsi="SimSun" w:eastAsia="SimSun" w:cs="SimSun"/>
          <w:sz w:val="21"/>
          <w:szCs w:val="21"/>
          <w:spacing w:val="-2"/>
        </w:rPr>
        <w:t>OCT</w:t>
      </w:r>
      <w:r>
        <w:rPr>
          <w:rFonts w:ascii="SimSun" w:hAnsi="SimSun" w:eastAsia="SimSun" w:cs="SimSun"/>
          <w:sz w:val="21"/>
          <w:szCs w:val="21"/>
          <w:spacing w:val="-3"/>
        </w:rPr>
        <w:t>):将利用红外线的成像导丝送入血管</w:t>
      </w:r>
      <w:r>
        <w:rPr>
          <w:rFonts w:ascii="SimSun" w:hAnsi="SimSun" w:eastAsia="SimSun" w:cs="SimSun"/>
          <w:sz w:val="21"/>
          <w:szCs w:val="21"/>
        </w:rPr>
        <w:t xml:space="preserve"> </w:t>
      </w:r>
      <w:r>
        <w:rPr>
          <w:rFonts w:ascii="SimSun" w:hAnsi="SimSun" w:eastAsia="SimSun" w:cs="SimSun"/>
          <w:sz w:val="21"/>
          <w:szCs w:val="21"/>
          <w:spacing w:val="-3"/>
        </w:rPr>
        <w:t>内，可显示冠状动脉的横截面图像，其成像分辨率较血管内超声提高约10倍。</w:t>
      </w:r>
    </w:p>
    <w:p>
      <w:pPr>
        <w:ind w:right="37" w:firstLine="430"/>
        <w:spacing w:before="55" w:line="273" w:lineRule="auto"/>
        <w:rPr>
          <w:rFonts w:ascii="SimSun" w:hAnsi="SimSun" w:eastAsia="SimSun" w:cs="SimSun"/>
          <w:sz w:val="21"/>
          <w:szCs w:val="21"/>
        </w:rPr>
      </w:pPr>
      <w:r>
        <w:rPr>
          <w:rFonts w:ascii="Times New Roman" w:hAnsi="Times New Roman" w:eastAsia="Times New Roman" w:cs="Times New Roman"/>
          <w:sz w:val="21"/>
          <w:szCs w:val="21"/>
          <w:b/>
          <w:bCs/>
          <w:spacing w:val="6"/>
        </w:rPr>
        <w:t>5.</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6"/>
        </w:rPr>
        <w:t>血管狭窄功能性判断</w:t>
      </w:r>
      <w:r>
        <w:rPr>
          <w:rFonts w:ascii="SimSun" w:hAnsi="SimSun" w:eastAsia="SimSun" w:cs="SimSun"/>
          <w:sz w:val="21"/>
          <w:szCs w:val="21"/>
          <w:spacing w:val="69"/>
        </w:rPr>
        <w:t xml:space="preserve"> </w:t>
      </w:r>
      <w:r>
        <w:rPr>
          <w:rFonts w:ascii="SimSun" w:hAnsi="SimSun" w:eastAsia="SimSun" w:cs="SimSun"/>
          <w:sz w:val="21"/>
          <w:szCs w:val="21"/>
          <w:spacing w:val="6"/>
        </w:rPr>
        <w:t>血流储备分数</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fractional</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flow</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reserve</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FFR</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6"/>
        </w:rPr>
        <w:t>是指在冠状动脉存在狭窄</w:t>
      </w:r>
      <w:r>
        <w:rPr>
          <w:rFonts w:ascii="SimSun" w:hAnsi="SimSun" w:eastAsia="SimSun" w:cs="SimSun"/>
          <w:sz w:val="21"/>
          <w:szCs w:val="21"/>
        </w:rPr>
        <w:t xml:space="preserve"> </w:t>
      </w:r>
      <w:r>
        <w:rPr>
          <w:rFonts w:ascii="SimSun" w:hAnsi="SimSun" w:eastAsia="SimSun" w:cs="SimSun"/>
          <w:sz w:val="21"/>
          <w:szCs w:val="21"/>
          <w:spacing w:val="2"/>
        </w:rPr>
        <w:t>病变的情况下，该血管所供心肌区域能获得的最大血流与同一区域理论上正常情况下所能获得的最</w:t>
      </w:r>
      <w:r>
        <w:rPr>
          <w:rFonts w:ascii="SimSun" w:hAnsi="SimSun" w:eastAsia="SimSun" w:cs="SimSun"/>
          <w:sz w:val="21"/>
          <w:szCs w:val="21"/>
          <w:spacing w:val="14"/>
        </w:rPr>
        <w:t xml:space="preserve"> </w:t>
      </w:r>
      <w:r>
        <w:rPr>
          <w:rFonts w:ascii="SimSun" w:hAnsi="SimSun" w:eastAsia="SimSun" w:cs="SimSun"/>
          <w:sz w:val="21"/>
          <w:szCs w:val="21"/>
          <w:spacing w:val="1"/>
        </w:rPr>
        <w:t>大血流之比。通过置入压力导丝测定病变两端的压力获得</w:t>
      </w:r>
      <w:r>
        <w:rPr>
          <w:rFonts w:ascii="SimSun" w:hAnsi="SimSun" w:eastAsia="SimSun" w:cs="SimSun"/>
          <w:sz w:val="21"/>
          <w:szCs w:val="21"/>
        </w:rPr>
        <w:t>。常用于临界病变的评估。</w:t>
      </w:r>
    </w:p>
    <w:p>
      <w:pPr>
        <w:ind w:right="35" w:firstLine="430"/>
        <w:spacing w:before="82" w:line="255" w:lineRule="auto"/>
        <w:rPr>
          <w:rFonts w:ascii="SimSun" w:hAnsi="SimSun" w:eastAsia="SimSun" w:cs="SimSun"/>
          <w:sz w:val="21"/>
          <w:szCs w:val="21"/>
        </w:rPr>
      </w:pPr>
      <w:r>
        <w:rPr>
          <w:rFonts w:ascii="Times New Roman" w:hAnsi="Times New Roman" w:eastAsia="Times New Roman" w:cs="Times New Roman"/>
          <w:sz w:val="21"/>
          <w:szCs w:val="21"/>
          <w:b/>
          <w:bCs/>
          <w:spacing w:val="-2"/>
        </w:rPr>
        <w:t>6.</w:t>
      </w:r>
      <w:r>
        <w:rPr>
          <w:rFonts w:ascii="Times New Roman" w:hAnsi="Times New Roman" w:eastAsia="Times New Roman" w:cs="Times New Roman"/>
          <w:sz w:val="21"/>
          <w:szCs w:val="21"/>
          <w:spacing w:val="14"/>
        </w:rPr>
        <w:t xml:space="preserve">  </w:t>
      </w:r>
      <w:r>
        <w:rPr>
          <w:rFonts w:ascii="SimSun" w:hAnsi="SimSun" w:eastAsia="SimSun" w:cs="SimSun"/>
          <w:sz w:val="21"/>
          <w:szCs w:val="21"/>
          <w:b/>
          <w:bCs/>
          <w:spacing w:val="-2"/>
        </w:rPr>
        <w:t>心内膜和心肌活检</w:t>
      </w:r>
      <w:r>
        <w:rPr>
          <w:rFonts w:ascii="SimSun" w:hAnsi="SimSun" w:eastAsia="SimSun" w:cs="SimSun"/>
          <w:sz w:val="21"/>
          <w:szCs w:val="21"/>
          <w:spacing w:val="79"/>
        </w:rPr>
        <w:t xml:space="preserve"> </w:t>
      </w:r>
      <w:r>
        <w:rPr>
          <w:rFonts w:ascii="SimSun" w:hAnsi="SimSun" w:eastAsia="SimSun" w:cs="SimSun"/>
          <w:sz w:val="21"/>
          <w:szCs w:val="21"/>
          <w:spacing w:val="-2"/>
        </w:rPr>
        <w:t>利用活检钳夹取心脏组织，以了解心脏组织结构</w:t>
      </w:r>
      <w:r>
        <w:rPr>
          <w:rFonts w:ascii="SimSun" w:hAnsi="SimSun" w:eastAsia="SimSun" w:cs="SimSun"/>
          <w:sz w:val="21"/>
          <w:szCs w:val="21"/>
          <w:spacing w:val="-3"/>
        </w:rPr>
        <w:t>及其病理变化。</w:t>
      </w:r>
      <w:r>
        <w:rPr>
          <w:rFonts w:ascii="SimSun" w:hAnsi="SimSun" w:eastAsia="SimSun" w:cs="SimSun"/>
          <w:sz w:val="21"/>
          <w:szCs w:val="21"/>
          <w:spacing w:val="43"/>
        </w:rPr>
        <w:t xml:space="preserve"> </w:t>
      </w:r>
      <w:r>
        <w:rPr>
          <w:rFonts w:ascii="SimSun" w:hAnsi="SimSun" w:eastAsia="SimSun" w:cs="SimSun"/>
          <w:sz w:val="21"/>
          <w:szCs w:val="21"/>
          <w:spacing w:val="-3"/>
        </w:rPr>
        <w:t>一般多</w:t>
      </w:r>
      <w:r>
        <w:rPr>
          <w:rFonts w:ascii="SimSun" w:hAnsi="SimSun" w:eastAsia="SimSun" w:cs="SimSun"/>
          <w:sz w:val="21"/>
          <w:szCs w:val="21"/>
        </w:rPr>
        <w:t xml:space="preserve"> </w:t>
      </w:r>
      <w:r>
        <w:rPr>
          <w:rFonts w:ascii="SimSun" w:hAnsi="SimSun" w:eastAsia="SimSun" w:cs="SimSun"/>
          <w:sz w:val="21"/>
          <w:szCs w:val="21"/>
          <w:spacing w:val="-7"/>
        </w:rPr>
        <w:t>采用经静脉右心室途径，偶用经动脉左心室途径。对于心肌炎、心肌病、心脏淀粉样变性、心肌纤维化</w:t>
      </w:r>
    </w:p>
    <w:p>
      <w:pPr>
        <w:sectPr>
          <w:pgSz w:w="11900" w:h="16840"/>
          <w:pgMar w:top="784" w:right="814" w:bottom="400" w:left="830" w:header="0" w:footer="0" w:gutter="0"/>
          <w:cols w:equalWidth="0" w:num="2">
            <w:col w:w="950" w:space="100"/>
            <w:col w:w="9206" w:space="0"/>
          </w:cols>
        </w:sectPr>
        <w:rPr/>
      </w:pPr>
    </w:p>
    <w:p>
      <w:pPr>
        <w:ind w:right="93"/>
        <w:spacing w:before="46" w:line="213" w:lineRule="auto"/>
        <w:jc w:val="right"/>
        <w:rPr>
          <w:rFonts w:ascii="SimSun" w:hAnsi="SimSun" w:eastAsia="SimSun" w:cs="SimSun"/>
          <w:sz w:val="22"/>
          <w:szCs w:val="22"/>
        </w:rPr>
      </w:pPr>
      <w:r>
        <w:drawing>
          <wp:anchor distT="0" distB="0" distL="0" distR="0" simplePos="0" relativeHeight="251810816" behindDoc="0" locked="0" layoutInCell="0" allowOverlap="1">
            <wp:simplePos x="0" y="0"/>
            <wp:positionH relativeFrom="page">
              <wp:posOffset>6597655</wp:posOffset>
            </wp:positionH>
            <wp:positionV relativeFrom="page">
              <wp:posOffset>9906044</wp:posOffset>
            </wp:positionV>
            <wp:extent cx="571498" cy="450833"/>
            <wp:effectExtent l="0" t="0" r="0" b="0"/>
            <wp:wrapNone/>
            <wp:docPr id="36" name="IM 36"/>
            <wp:cNvGraphicFramePr/>
            <a:graphic>
              <a:graphicData uri="http://schemas.openxmlformats.org/drawingml/2006/picture">
                <pic:pic>
                  <pic:nvPicPr>
                    <pic:cNvPr id="36" name="IM 36"/>
                    <pic:cNvPicPr/>
                  </pic:nvPicPr>
                  <pic:blipFill>
                    <a:blip r:embed="rId47"/>
                    <a:stretch>
                      <a:fillRect/>
                    </a:stretch>
                  </pic:blipFill>
                  <pic:spPr>
                    <a:xfrm rot="0">
                      <a:off x="0" y="0"/>
                      <a:ext cx="571498" cy="450833"/>
                    </a:xfrm>
                    <a:prstGeom prst="rect">
                      <a:avLst/>
                    </a:prstGeom>
                  </pic:spPr>
                </pic:pic>
              </a:graphicData>
            </a:graphic>
          </wp:anchor>
        </w:drawing>
      </w:r>
      <w:r>
        <w:rPr>
          <w:rFonts w:ascii="SimHei" w:hAnsi="SimHei" w:eastAsia="SimHei" w:cs="SimHei"/>
          <w:sz w:val="22"/>
          <w:szCs w:val="22"/>
          <w:color w:val="0089D9"/>
          <w:spacing w:val="-20"/>
          <w:position w:val="1"/>
        </w:rPr>
        <w:t>第一章</w:t>
      </w:r>
      <w:r>
        <w:rPr>
          <w:rFonts w:ascii="SimHei" w:hAnsi="SimHei" w:eastAsia="SimHei" w:cs="SimHei"/>
          <w:sz w:val="22"/>
          <w:szCs w:val="22"/>
          <w:color w:val="0089D9"/>
          <w:spacing w:val="63"/>
          <w:position w:val="1"/>
        </w:rPr>
        <w:t xml:space="preserve"> </w:t>
      </w:r>
      <w:r>
        <w:rPr>
          <w:rFonts w:ascii="SimHei" w:hAnsi="SimHei" w:eastAsia="SimHei" w:cs="SimHei"/>
          <w:sz w:val="22"/>
          <w:szCs w:val="22"/>
          <w:color w:val="0089D9"/>
          <w:spacing w:val="-20"/>
          <w:position w:val="1"/>
        </w:rPr>
        <w:t>总</w:t>
      </w:r>
      <w:r>
        <w:rPr>
          <w:rFonts w:ascii="SimHei" w:hAnsi="SimHei" w:eastAsia="SimHei" w:cs="SimHei"/>
          <w:sz w:val="22"/>
          <w:szCs w:val="22"/>
          <w:color w:val="0089D9"/>
          <w:spacing w:val="20"/>
          <w:position w:val="1"/>
        </w:rPr>
        <w:t xml:space="preserve">   </w:t>
      </w:r>
      <w:r>
        <w:rPr>
          <w:rFonts w:ascii="SimHei" w:hAnsi="SimHei" w:eastAsia="SimHei" w:cs="SimHei"/>
          <w:sz w:val="22"/>
          <w:szCs w:val="22"/>
          <w:color w:val="0089D9"/>
          <w:spacing w:val="-20"/>
          <w:position w:val="1"/>
        </w:rPr>
        <w:t>论</w:t>
      </w:r>
      <w:r>
        <w:rPr>
          <w:rFonts w:ascii="SimHei" w:hAnsi="SimHei" w:eastAsia="SimHei" w:cs="SimHei"/>
          <w:sz w:val="22"/>
          <w:szCs w:val="22"/>
          <w:color w:val="0089D9"/>
          <w:spacing w:val="10"/>
          <w:position w:val="1"/>
        </w:rPr>
        <w:t xml:space="preserve">      </w:t>
      </w:r>
      <w:r>
        <w:rPr>
          <w:rFonts w:ascii="SimSun" w:hAnsi="SimSun" w:eastAsia="SimSun" w:cs="SimSun"/>
          <w:sz w:val="22"/>
          <w:szCs w:val="22"/>
          <w:b/>
          <w:bCs/>
          <w:color w:val="0087E1"/>
          <w:spacing w:val="-20"/>
          <w:position w:val="-3"/>
        </w:rPr>
        <w:t>161</w:t>
      </w:r>
    </w:p>
    <w:p>
      <w:pPr>
        <w:spacing w:line="321" w:lineRule="auto"/>
        <w:rPr>
          <w:rFonts w:ascii="Arial"/>
          <w:sz w:val="21"/>
        </w:rPr>
      </w:pPr>
      <w:r/>
    </w:p>
    <w:p>
      <w:pPr>
        <w:spacing w:before="71" w:line="218" w:lineRule="auto"/>
        <w:rPr>
          <w:rFonts w:ascii="SimSun" w:hAnsi="SimSun" w:eastAsia="SimSun" w:cs="SimSun"/>
          <w:sz w:val="22"/>
          <w:szCs w:val="22"/>
        </w:rPr>
      </w:pPr>
      <w:r>
        <w:rPr>
          <w:rFonts w:ascii="SimSun" w:hAnsi="SimSun" w:eastAsia="SimSun" w:cs="SimSun"/>
          <w:sz w:val="22"/>
          <w:szCs w:val="22"/>
          <w:spacing w:val="-8"/>
        </w:rPr>
        <w:t>等疾病具有确诊意义。对心脏移植后排斥反应的判断及疗效评价具有重要意</w:t>
      </w:r>
      <w:r>
        <w:rPr>
          <w:rFonts w:ascii="SimSun" w:hAnsi="SimSun" w:eastAsia="SimSun" w:cs="SimSun"/>
          <w:sz w:val="22"/>
          <w:szCs w:val="22"/>
          <w:spacing w:val="-9"/>
        </w:rPr>
        <w:t>义。</w:t>
      </w:r>
    </w:p>
    <w:p>
      <w:pPr>
        <w:ind w:right="1109" w:firstLine="430"/>
        <w:spacing w:before="69" w:line="276" w:lineRule="auto"/>
        <w:jc w:val="both"/>
        <w:rPr>
          <w:rFonts w:ascii="SimSun" w:hAnsi="SimSun" w:eastAsia="SimSun" w:cs="SimSun"/>
          <w:sz w:val="22"/>
          <w:szCs w:val="22"/>
        </w:rPr>
      </w:pPr>
      <w:r>
        <w:rPr>
          <w:rFonts w:ascii="Times New Roman" w:hAnsi="Times New Roman" w:eastAsia="Times New Roman" w:cs="Times New Roman"/>
          <w:sz w:val="22"/>
          <w:szCs w:val="22"/>
          <w:b/>
          <w:bCs/>
          <w:spacing w:val="-7"/>
        </w:rPr>
        <w:t>7.</w:t>
      </w:r>
      <w:r>
        <w:rPr>
          <w:rFonts w:ascii="Times New Roman" w:hAnsi="Times New Roman" w:eastAsia="Times New Roman" w:cs="Times New Roman"/>
          <w:sz w:val="22"/>
          <w:szCs w:val="22"/>
          <w:spacing w:val="54"/>
        </w:rPr>
        <w:t xml:space="preserve"> </w:t>
      </w:r>
      <w:r>
        <w:rPr>
          <w:rFonts w:ascii="SimSun" w:hAnsi="SimSun" w:eastAsia="SimSun" w:cs="SimSun"/>
          <w:sz w:val="22"/>
          <w:szCs w:val="22"/>
          <w:b/>
          <w:bCs/>
          <w:spacing w:val="-7"/>
        </w:rPr>
        <w:t>心包穿刺</w:t>
      </w:r>
      <w:r>
        <w:rPr>
          <w:rFonts w:ascii="SimSun" w:hAnsi="SimSun" w:eastAsia="SimSun" w:cs="SimSun"/>
          <w:sz w:val="22"/>
          <w:szCs w:val="22"/>
          <w:spacing w:val="11"/>
        </w:rPr>
        <w:t xml:space="preserve">  </w:t>
      </w:r>
      <w:r>
        <w:rPr>
          <w:rFonts w:ascii="SimSun" w:hAnsi="SimSun" w:eastAsia="SimSun" w:cs="SimSun"/>
          <w:sz w:val="22"/>
          <w:szCs w:val="22"/>
          <w:spacing w:val="-7"/>
        </w:rPr>
        <w:t>是借助穿刺针直接刺入心包腔的诊疗技术。其目的是：①引流心包腔内积液，降</w:t>
      </w:r>
      <w:r>
        <w:rPr>
          <w:rFonts w:ascii="SimSun" w:hAnsi="SimSun" w:eastAsia="SimSun" w:cs="SimSun"/>
          <w:sz w:val="22"/>
          <w:szCs w:val="22"/>
          <w:spacing w:val="1"/>
        </w:rPr>
        <w:t xml:space="preserve"> </w:t>
      </w:r>
      <w:r>
        <w:rPr>
          <w:rFonts w:ascii="SimSun" w:hAnsi="SimSun" w:eastAsia="SimSun" w:cs="SimSun"/>
          <w:sz w:val="22"/>
          <w:szCs w:val="22"/>
          <w:spacing w:val="-15"/>
        </w:rPr>
        <w:t>低心包腔内压，是急性心脏压塞的急救措施；②通过穿刺抽取心包积液，做生化测</w:t>
      </w:r>
      <w:r>
        <w:rPr>
          <w:rFonts w:ascii="SimSun" w:hAnsi="SimSun" w:eastAsia="SimSun" w:cs="SimSun"/>
          <w:sz w:val="22"/>
          <w:szCs w:val="22"/>
          <w:spacing w:val="-16"/>
        </w:rPr>
        <w:t>定，涂片寻找细菌和</w:t>
      </w:r>
      <w:r>
        <w:rPr>
          <w:rFonts w:ascii="SimSun" w:hAnsi="SimSun" w:eastAsia="SimSun" w:cs="SimSun"/>
          <w:sz w:val="22"/>
          <w:szCs w:val="22"/>
        </w:rPr>
        <w:t xml:space="preserve"> </w:t>
      </w:r>
      <w:r>
        <w:rPr>
          <w:rFonts w:ascii="SimSun" w:hAnsi="SimSun" w:eastAsia="SimSun" w:cs="SimSun"/>
          <w:sz w:val="22"/>
          <w:szCs w:val="22"/>
          <w:spacing w:val="-11"/>
        </w:rPr>
        <w:t>病理细胞，做细菌培养，以鉴别诊断各种性质的心包疾病；③通过心包穿刺，注射抗生素等药物进行</w:t>
      </w:r>
      <w:r>
        <w:rPr>
          <w:rFonts w:ascii="SimSun" w:hAnsi="SimSun" w:eastAsia="SimSun" w:cs="SimSun"/>
          <w:sz w:val="22"/>
          <w:szCs w:val="22"/>
          <w:spacing w:val="13"/>
        </w:rPr>
        <w:t xml:space="preserve"> </w:t>
      </w:r>
      <w:r>
        <w:rPr>
          <w:rFonts w:ascii="SimSun" w:hAnsi="SimSun" w:eastAsia="SimSun" w:cs="SimSun"/>
          <w:sz w:val="22"/>
          <w:szCs w:val="22"/>
          <w:spacing w:val="-11"/>
        </w:rPr>
        <w:t>治疗。</w:t>
      </w:r>
    </w:p>
    <w:p>
      <w:pPr>
        <w:ind w:left="433"/>
        <w:spacing w:before="232" w:line="221" w:lineRule="auto"/>
        <w:outlineLvl w:val="6"/>
        <w:rPr>
          <w:rFonts w:ascii="SimHei" w:hAnsi="SimHei" w:eastAsia="SimHei" w:cs="SimHei"/>
          <w:sz w:val="25"/>
          <w:szCs w:val="25"/>
        </w:rPr>
      </w:pPr>
      <w:r>
        <w:rPr>
          <w:rFonts w:ascii="SimHei" w:hAnsi="SimHei" w:eastAsia="SimHei" w:cs="SimHei"/>
          <w:sz w:val="25"/>
          <w:szCs w:val="25"/>
          <w:b/>
          <w:bCs/>
          <w:color w:val="0074CD"/>
          <w:spacing w:val="-3"/>
        </w:rPr>
        <w:t>三、心血管疾病的治疗</w:t>
      </w:r>
    </w:p>
    <w:p>
      <w:pPr>
        <w:ind w:left="433"/>
        <w:spacing w:before="240" w:line="222" w:lineRule="auto"/>
        <w:rPr>
          <w:rFonts w:ascii="SimHei" w:hAnsi="SimHei" w:eastAsia="SimHei" w:cs="SimHei"/>
          <w:sz w:val="22"/>
          <w:szCs w:val="22"/>
        </w:rPr>
      </w:pPr>
      <w:r>
        <w:rPr>
          <w:rFonts w:ascii="SimHei" w:hAnsi="SimHei" w:eastAsia="SimHei" w:cs="SimHei"/>
          <w:sz w:val="22"/>
          <w:szCs w:val="22"/>
          <w:b/>
          <w:bCs/>
          <w:spacing w:val="15"/>
        </w:rPr>
        <w:t>(一)药物治疗</w:t>
      </w:r>
    </w:p>
    <w:p>
      <w:pPr>
        <w:ind w:right="1089" w:firstLine="430"/>
        <w:spacing w:before="69" w:line="276" w:lineRule="auto"/>
        <w:rPr>
          <w:rFonts w:ascii="SimSun" w:hAnsi="SimSun" w:eastAsia="SimSun" w:cs="SimSun"/>
          <w:sz w:val="22"/>
          <w:szCs w:val="22"/>
        </w:rPr>
      </w:pPr>
      <w:r>
        <w:rPr>
          <w:rFonts w:ascii="SimSun" w:hAnsi="SimSun" w:eastAsia="SimSun" w:cs="SimSun"/>
          <w:sz w:val="22"/>
          <w:szCs w:val="22"/>
          <w:spacing w:val="-11"/>
        </w:rPr>
        <w:t>虽然目前治疗心血管疾病的方法越来越多，但是药物治疗仍然是基础，是最为重要和首选的方</w:t>
      </w:r>
      <w:r>
        <w:rPr>
          <w:rFonts w:ascii="SimSun" w:hAnsi="SimSun" w:eastAsia="SimSun" w:cs="SimSun"/>
          <w:sz w:val="22"/>
          <w:szCs w:val="22"/>
          <w:spacing w:val="-12"/>
        </w:rPr>
        <w:t>法</w:t>
      </w:r>
      <w:r>
        <w:rPr>
          <w:rFonts w:ascii="SimSun" w:hAnsi="SimSun" w:eastAsia="SimSun" w:cs="SimSun"/>
          <w:sz w:val="22"/>
          <w:szCs w:val="22"/>
        </w:rPr>
        <w:t xml:space="preserve"> </w:t>
      </w:r>
      <w:r>
        <w:rPr>
          <w:rFonts w:ascii="SimSun" w:hAnsi="SimSun" w:eastAsia="SimSun" w:cs="SimSun"/>
          <w:sz w:val="22"/>
          <w:szCs w:val="22"/>
          <w:spacing w:val="-3"/>
        </w:rPr>
        <w:t>之一。治疗心血管疾病的常用药物常按作用机制进行分类，包括</w:t>
      </w:r>
      <w:r>
        <w:rPr>
          <w:rFonts w:ascii="SimSun" w:hAnsi="SimSun" w:eastAsia="SimSun" w:cs="SimSun"/>
          <w:sz w:val="22"/>
          <w:szCs w:val="22"/>
          <w:spacing w:val="-4"/>
        </w:rPr>
        <w:t>血管紧张素转换酶抑制剂(</w:t>
      </w:r>
      <w:r>
        <w:rPr>
          <w:rFonts w:ascii="SimSun" w:hAnsi="SimSun" w:eastAsia="SimSun" w:cs="SimSun"/>
          <w:sz w:val="22"/>
          <w:szCs w:val="22"/>
          <w:spacing w:val="-3"/>
        </w:rPr>
        <w:t>ACEI</w:t>
      </w:r>
      <w:r>
        <w:rPr>
          <w:rFonts w:ascii="SimSun" w:hAnsi="SimSun" w:eastAsia="SimSun" w:cs="SimSun"/>
          <w:sz w:val="22"/>
          <w:szCs w:val="22"/>
          <w:spacing w:val="-4"/>
        </w:rPr>
        <w:t>)</w:t>
      </w:r>
      <w:r>
        <w:rPr>
          <w:rFonts w:ascii="SimSun" w:hAnsi="SimSun" w:eastAsia="SimSun" w:cs="SimSun"/>
          <w:sz w:val="22"/>
          <w:szCs w:val="22"/>
        </w:rPr>
        <w:t xml:space="preserve">  </w:t>
      </w:r>
      <w:r>
        <w:rPr>
          <w:rFonts w:ascii="SimSun" w:hAnsi="SimSun" w:eastAsia="SimSun" w:cs="SimSun"/>
          <w:sz w:val="22"/>
          <w:szCs w:val="22"/>
          <w:spacing w:val="-15"/>
        </w:rPr>
        <w:t>类、血管紧张素受体拮抗剂(ARB)</w:t>
      </w:r>
      <w:r>
        <w:rPr>
          <w:rFonts w:ascii="SimSun" w:hAnsi="SimSun" w:eastAsia="SimSun" w:cs="SimSun"/>
          <w:sz w:val="22"/>
          <w:szCs w:val="22"/>
          <w:spacing w:val="37"/>
        </w:rPr>
        <w:t xml:space="preserve"> </w:t>
      </w:r>
      <w:r>
        <w:rPr>
          <w:rFonts w:ascii="SimSun" w:hAnsi="SimSun" w:eastAsia="SimSun" w:cs="SimSun"/>
          <w:sz w:val="22"/>
          <w:szCs w:val="22"/>
          <w:spacing w:val="-15"/>
        </w:rPr>
        <w:t>类、β受体拮抗</w:t>
      </w:r>
      <w:r>
        <w:rPr>
          <w:rFonts w:ascii="SimSun" w:hAnsi="SimSun" w:eastAsia="SimSun" w:cs="SimSun"/>
          <w:sz w:val="22"/>
          <w:szCs w:val="22"/>
          <w:spacing w:val="-16"/>
        </w:rPr>
        <w:t>剂、扩血管药、利尿剂、α受体拮抗剂、正性肌力药</w:t>
      </w:r>
      <w:r>
        <w:rPr>
          <w:rFonts w:ascii="SimSun" w:hAnsi="SimSun" w:eastAsia="SimSun" w:cs="SimSun"/>
          <w:sz w:val="22"/>
          <w:szCs w:val="22"/>
        </w:rPr>
        <w:t xml:space="preserve"> </w:t>
      </w:r>
      <w:r>
        <w:rPr>
          <w:rFonts w:ascii="SimSun" w:hAnsi="SimSun" w:eastAsia="SimSun" w:cs="SimSun"/>
          <w:sz w:val="22"/>
          <w:szCs w:val="22"/>
          <w:spacing w:val="-15"/>
        </w:rPr>
        <w:t>物、调脂类药物、抗心律失常药、钙通道阻滞剂、抗栓药物等。</w:t>
      </w:r>
      <w:r>
        <w:rPr>
          <w:rFonts w:ascii="SimSun" w:hAnsi="SimSun" w:eastAsia="SimSun" w:cs="SimSun"/>
          <w:sz w:val="22"/>
          <w:szCs w:val="22"/>
          <w:spacing w:val="-16"/>
        </w:rPr>
        <w:t>新型的心血管治疗药物包括新型口服抗</w:t>
      </w:r>
      <w:r>
        <w:rPr>
          <w:rFonts w:ascii="SimSun" w:hAnsi="SimSun" w:eastAsia="SimSun" w:cs="SimSun"/>
          <w:sz w:val="22"/>
          <w:szCs w:val="22"/>
        </w:rPr>
        <w:t xml:space="preserve"> </w:t>
      </w:r>
      <w:r>
        <w:rPr>
          <w:rFonts w:ascii="SimSun" w:hAnsi="SimSun" w:eastAsia="SimSun" w:cs="SimSun"/>
          <w:sz w:val="22"/>
          <w:szCs w:val="22"/>
          <w:spacing w:val="-5"/>
        </w:rPr>
        <w:t>凝药、降低低密度胆固醇的胆固醇吸收抑制剂(依折麦布)和PCSK</w:t>
      </w:r>
      <w:r>
        <w:rPr>
          <w:rFonts w:ascii="SimSun" w:hAnsi="SimSun" w:eastAsia="SimSun" w:cs="SimSun"/>
          <w:sz w:val="22"/>
          <w:szCs w:val="22"/>
          <w:spacing w:val="-6"/>
        </w:rPr>
        <w:t>9</w:t>
      </w:r>
      <w:r>
        <w:rPr>
          <w:rFonts w:ascii="SimSun" w:hAnsi="SimSun" w:eastAsia="SimSun" w:cs="SimSun"/>
          <w:sz w:val="22"/>
          <w:szCs w:val="22"/>
          <w:spacing w:val="-5"/>
        </w:rPr>
        <w:t xml:space="preserve"> </w:t>
      </w:r>
      <w:r>
        <w:rPr>
          <w:rFonts w:ascii="SimSun" w:hAnsi="SimSun" w:eastAsia="SimSun" w:cs="SimSun"/>
          <w:sz w:val="22"/>
          <w:szCs w:val="22"/>
          <w:spacing w:val="-6"/>
        </w:rPr>
        <w:t>抑制剂及治疗心衰的血管紧张素</w:t>
      </w:r>
      <w:r>
        <w:rPr>
          <w:rFonts w:ascii="SimSun" w:hAnsi="SimSun" w:eastAsia="SimSun" w:cs="SimSun"/>
          <w:sz w:val="22"/>
          <w:szCs w:val="22"/>
        </w:rPr>
        <w:t xml:space="preserve"> </w:t>
      </w:r>
      <w:r>
        <w:rPr>
          <w:rFonts w:ascii="SimSun" w:hAnsi="SimSun" w:eastAsia="SimSun" w:cs="SimSun"/>
          <w:sz w:val="22"/>
          <w:szCs w:val="22"/>
          <w:spacing w:val="-19"/>
        </w:rPr>
        <w:t>受体脑啡肽酶抑制剂(angiotensin</w:t>
      </w:r>
      <w:r>
        <w:rPr>
          <w:rFonts w:ascii="SimSun" w:hAnsi="SimSun" w:eastAsia="SimSun" w:cs="SimSun"/>
          <w:sz w:val="22"/>
          <w:szCs w:val="22"/>
          <w:spacing w:val="-16"/>
        </w:rPr>
        <w:t xml:space="preserve"> </w:t>
      </w:r>
      <w:r>
        <w:rPr>
          <w:rFonts w:ascii="SimSun" w:hAnsi="SimSun" w:eastAsia="SimSun" w:cs="SimSun"/>
          <w:sz w:val="22"/>
          <w:szCs w:val="22"/>
          <w:spacing w:val="-19"/>
        </w:rPr>
        <w:t>receptor</w:t>
      </w:r>
      <w:r>
        <w:rPr>
          <w:rFonts w:ascii="SimSun" w:hAnsi="SimSun" w:eastAsia="SimSun" w:cs="SimSun"/>
          <w:sz w:val="22"/>
          <w:szCs w:val="22"/>
          <w:spacing w:val="-16"/>
        </w:rPr>
        <w:t xml:space="preserve"> </w:t>
      </w:r>
      <w:r>
        <w:rPr>
          <w:rFonts w:ascii="SimSun" w:hAnsi="SimSun" w:eastAsia="SimSun" w:cs="SimSun"/>
          <w:sz w:val="22"/>
          <w:szCs w:val="22"/>
          <w:spacing w:val="-19"/>
        </w:rPr>
        <w:t>neprilysin</w:t>
      </w:r>
      <w:r>
        <w:rPr>
          <w:rFonts w:ascii="SimSun" w:hAnsi="SimSun" w:eastAsia="SimSun" w:cs="SimSun"/>
          <w:sz w:val="22"/>
          <w:szCs w:val="22"/>
          <w:spacing w:val="-3"/>
        </w:rPr>
        <w:t xml:space="preserve"> </w:t>
      </w:r>
      <w:r>
        <w:rPr>
          <w:rFonts w:ascii="SimSun" w:hAnsi="SimSun" w:eastAsia="SimSun" w:cs="SimSun"/>
          <w:sz w:val="22"/>
          <w:szCs w:val="22"/>
          <w:spacing w:val="-19"/>
        </w:rPr>
        <w:t>inhibitor,ARNI)等。药物的药理作用</w:t>
      </w:r>
      <w:r>
        <w:rPr>
          <w:rFonts w:ascii="SimSun" w:hAnsi="SimSun" w:eastAsia="SimSun" w:cs="SimSun"/>
          <w:sz w:val="22"/>
          <w:szCs w:val="22"/>
          <w:spacing w:val="-20"/>
        </w:rPr>
        <w:t>、适应证、禁</w:t>
      </w:r>
      <w:r>
        <w:rPr>
          <w:rFonts w:ascii="SimSun" w:hAnsi="SimSun" w:eastAsia="SimSun" w:cs="SimSun"/>
          <w:sz w:val="22"/>
          <w:szCs w:val="22"/>
        </w:rPr>
        <w:t xml:space="preserve"> </w:t>
      </w:r>
      <w:r>
        <w:rPr>
          <w:rFonts w:ascii="SimSun" w:hAnsi="SimSun" w:eastAsia="SimSun" w:cs="SimSun"/>
          <w:sz w:val="22"/>
          <w:szCs w:val="22"/>
          <w:spacing w:val="-9"/>
        </w:rPr>
        <w:t>忌证、毒副作用及应用注意事项对临床实践都非常重要。同时个体化</w:t>
      </w:r>
      <w:r>
        <w:rPr>
          <w:rFonts w:ascii="SimSun" w:hAnsi="SimSun" w:eastAsia="SimSun" w:cs="SimSun"/>
          <w:sz w:val="22"/>
          <w:szCs w:val="22"/>
          <w:spacing w:val="-10"/>
        </w:rPr>
        <w:t>治疗也是药物治疗成功的关键。</w:t>
      </w:r>
    </w:p>
    <w:p>
      <w:pPr>
        <w:ind w:left="433"/>
        <w:spacing w:before="104" w:line="222" w:lineRule="auto"/>
        <w:rPr>
          <w:rFonts w:ascii="SimHei" w:hAnsi="SimHei" w:eastAsia="SimHei" w:cs="SimHei"/>
          <w:sz w:val="22"/>
          <w:szCs w:val="22"/>
        </w:rPr>
      </w:pPr>
      <w:r>
        <w:rPr>
          <w:rFonts w:ascii="SimHei" w:hAnsi="SimHei" w:eastAsia="SimHei" w:cs="SimHei"/>
          <w:sz w:val="22"/>
          <w:szCs w:val="22"/>
          <w:b/>
          <w:bCs/>
          <w:spacing w:val="15"/>
        </w:rPr>
        <w:t>(二)介入治疗</w:t>
      </w:r>
    </w:p>
    <w:p>
      <w:pPr>
        <w:ind w:right="1151" w:firstLine="430"/>
        <w:spacing w:before="100" w:line="253" w:lineRule="auto"/>
        <w:rPr>
          <w:rFonts w:ascii="SimSun" w:hAnsi="SimSun" w:eastAsia="SimSun" w:cs="SimSun"/>
          <w:sz w:val="22"/>
          <w:szCs w:val="22"/>
        </w:rPr>
      </w:pPr>
      <w:r>
        <w:rPr>
          <w:rFonts w:ascii="SimSun" w:hAnsi="SimSun" w:eastAsia="SimSun" w:cs="SimSun"/>
          <w:sz w:val="22"/>
          <w:szCs w:val="22"/>
          <w:spacing w:val="-11"/>
        </w:rPr>
        <w:t>介入治疗已经成为心脏疾病非常重要的治疗手段，其技术不断发展，适应证不断扩大，极大地改</w:t>
      </w:r>
      <w:r>
        <w:rPr>
          <w:rFonts w:ascii="SimSun" w:hAnsi="SimSun" w:eastAsia="SimSun" w:cs="SimSun"/>
          <w:sz w:val="22"/>
          <w:szCs w:val="22"/>
        </w:rPr>
        <w:t xml:space="preserve"> </w:t>
      </w:r>
      <w:r>
        <w:rPr>
          <w:rFonts w:ascii="SimSun" w:hAnsi="SimSun" w:eastAsia="SimSun" w:cs="SimSun"/>
          <w:sz w:val="22"/>
          <w:szCs w:val="22"/>
          <w:spacing w:val="-10"/>
        </w:rPr>
        <w:t>善了病人的预后和生活质量。</w:t>
      </w:r>
    </w:p>
    <w:p>
      <w:pPr>
        <w:ind w:right="1143" w:firstLine="430"/>
        <w:spacing w:before="62" w:line="274" w:lineRule="auto"/>
        <w:rPr>
          <w:rFonts w:ascii="SimSun" w:hAnsi="SimSun" w:eastAsia="SimSun" w:cs="SimSun"/>
          <w:sz w:val="22"/>
          <w:szCs w:val="22"/>
        </w:rPr>
      </w:pPr>
      <w:r>
        <w:rPr>
          <w:rFonts w:ascii="Times New Roman" w:hAnsi="Times New Roman" w:eastAsia="Times New Roman" w:cs="Times New Roman"/>
          <w:sz w:val="22"/>
          <w:szCs w:val="22"/>
          <w:b/>
          <w:bCs/>
          <w:spacing w:val="-1"/>
        </w:rPr>
        <w:t>1.</w:t>
      </w:r>
      <w:r>
        <w:rPr>
          <w:rFonts w:ascii="Times New Roman" w:hAnsi="Times New Roman" w:eastAsia="Times New Roman" w:cs="Times New Roman"/>
          <w:sz w:val="22"/>
          <w:szCs w:val="22"/>
          <w:spacing w:val="16"/>
        </w:rPr>
        <w:t xml:space="preserve">  </w:t>
      </w:r>
      <w:r>
        <w:rPr>
          <w:rFonts w:ascii="SimSun" w:hAnsi="SimSun" w:eastAsia="SimSun" w:cs="SimSun"/>
          <w:sz w:val="22"/>
          <w:szCs w:val="22"/>
          <w:b/>
          <w:bCs/>
          <w:spacing w:val="-1"/>
        </w:rPr>
        <w:t>经皮冠状动脉介入术</w:t>
      </w:r>
      <w:r>
        <w:rPr>
          <w:rFonts w:ascii="SimSun" w:hAnsi="SimSun" w:eastAsia="SimSun" w:cs="SimSun"/>
          <w:sz w:val="22"/>
          <w:szCs w:val="22"/>
          <w:spacing w:val="-33"/>
        </w:rPr>
        <w:t xml:space="preserve"> </w:t>
      </w:r>
      <w:r>
        <w:rPr>
          <w:rFonts w:ascii="Times New Roman" w:hAnsi="Times New Roman" w:eastAsia="Times New Roman" w:cs="Times New Roman"/>
          <w:sz w:val="22"/>
          <w:szCs w:val="22"/>
          <w:b/>
          <w:bCs/>
          <w:spacing w:val="-1"/>
        </w:rPr>
        <w:t>(percutaneous</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b/>
          <w:bCs/>
          <w:spacing w:val="-1"/>
        </w:rPr>
        <w:t>coronary</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b/>
          <w:bCs/>
          <w:spacing w:val="-1"/>
        </w:rPr>
        <w:t>intervention,PC</w:t>
      </w:r>
      <w:r>
        <w:rPr>
          <w:rFonts w:ascii="Times New Roman" w:hAnsi="Times New Roman" w:eastAsia="Times New Roman" w:cs="Times New Roman"/>
          <w:sz w:val="22"/>
          <w:szCs w:val="22"/>
          <w:spacing w:val="-1"/>
        </w:rPr>
        <w:t>l)</w:t>
      </w:r>
      <w:r>
        <w:rPr>
          <w:rFonts w:ascii="Times New Roman" w:hAnsi="Times New Roman" w:eastAsia="Times New Roman" w:cs="Times New Roman"/>
          <w:sz w:val="22"/>
          <w:szCs w:val="22"/>
        </w:rPr>
        <w:t xml:space="preserve">      </w:t>
      </w:r>
      <w:r>
        <w:rPr>
          <w:rFonts w:ascii="SimSun" w:hAnsi="SimSun" w:eastAsia="SimSun" w:cs="SimSun"/>
          <w:sz w:val="22"/>
          <w:szCs w:val="22"/>
          <w:spacing w:val="-1"/>
        </w:rPr>
        <w:t>治疗</w:t>
      </w:r>
      <w:r>
        <w:rPr>
          <w:rFonts w:ascii="SimSun" w:hAnsi="SimSun" w:eastAsia="SimSun" w:cs="SimSun"/>
          <w:sz w:val="22"/>
          <w:szCs w:val="22"/>
          <w:spacing w:val="-2"/>
        </w:rPr>
        <w:t>冠心病的一种</w:t>
      </w:r>
      <w:r>
        <w:rPr>
          <w:rFonts w:ascii="SimSun" w:hAnsi="SimSun" w:eastAsia="SimSun" w:cs="SimSun"/>
          <w:sz w:val="22"/>
          <w:szCs w:val="22"/>
          <w:spacing w:val="3"/>
        </w:rPr>
        <w:t xml:space="preserve"> </w:t>
      </w:r>
      <w:r>
        <w:rPr>
          <w:rFonts w:ascii="SimSun" w:hAnsi="SimSun" w:eastAsia="SimSun" w:cs="SimSun"/>
          <w:sz w:val="22"/>
          <w:szCs w:val="22"/>
          <w:spacing w:val="-20"/>
        </w:rPr>
        <w:t>最常用、最成熟的介入技术。它是在血管造影仪的引导下，通过特制的导管、导</w:t>
      </w:r>
      <w:r>
        <w:rPr>
          <w:rFonts w:ascii="SimSun" w:hAnsi="SimSun" w:eastAsia="SimSun" w:cs="SimSun"/>
          <w:sz w:val="22"/>
          <w:szCs w:val="22"/>
          <w:spacing w:val="-21"/>
        </w:rPr>
        <w:t>丝、球囊、支架等，对狭</w:t>
      </w:r>
      <w:r>
        <w:rPr>
          <w:rFonts w:ascii="SimSun" w:hAnsi="SimSun" w:eastAsia="SimSun" w:cs="SimSun"/>
          <w:sz w:val="22"/>
          <w:szCs w:val="22"/>
        </w:rPr>
        <w:t xml:space="preserve"> </w:t>
      </w:r>
      <w:r>
        <w:rPr>
          <w:rFonts w:ascii="SimSun" w:hAnsi="SimSun" w:eastAsia="SimSun" w:cs="SimSun"/>
          <w:sz w:val="22"/>
          <w:szCs w:val="22"/>
          <w:spacing w:val="-6"/>
        </w:rPr>
        <w:t>窄或阻塞的冠状动脉进行血运重建的治疗方法。操作器械的改进，尤其是药物支架的出现大大改善</w:t>
      </w:r>
      <w:r>
        <w:rPr>
          <w:rFonts w:ascii="SimSun" w:hAnsi="SimSun" w:eastAsia="SimSun" w:cs="SimSun"/>
          <w:sz w:val="22"/>
          <w:szCs w:val="22"/>
          <w:spacing w:val="8"/>
        </w:rPr>
        <w:t xml:space="preserve"> </w:t>
      </w:r>
      <w:r>
        <w:rPr>
          <w:rFonts w:ascii="SimSun" w:hAnsi="SimSun" w:eastAsia="SimSun" w:cs="SimSun"/>
          <w:sz w:val="22"/>
          <w:szCs w:val="22"/>
          <w:spacing w:val="-11"/>
        </w:rPr>
        <w:t>了病人的预后和生活质量。目前还有药物球囊、生物可吸收支架等新技术应用于临床。</w:t>
      </w:r>
    </w:p>
    <w:p>
      <w:pPr>
        <w:ind w:right="1146" w:firstLine="430"/>
        <w:spacing w:before="54" w:line="274" w:lineRule="auto"/>
        <w:rPr>
          <w:rFonts w:ascii="SimSun" w:hAnsi="SimSun" w:eastAsia="SimSun" w:cs="SimSun"/>
          <w:sz w:val="22"/>
          <w:szCs w:val="22"/>
        </w:rPr>
      </w:pPr>
      <w:r>
        <w:rPr>
          <w:rFonts w:ascii="Times New Roman" w:hAnsi="Times New Roman" w:eastAsia="Times New Roman" w:cs="Times New Roman"/>
          <w:sz w:val="22"/>
          <w:szCs w:val="22"/>
          <w:b/>
          <w:bCs/>
          <w:spacing w:val="-3"/>
        </w:rPr>
        <w:t>2.</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3"/>
        </w:rPr>
        <w:t>射频消融术</w:t>
      </w:r>
      <w:r>
        <w:rPr>
          <w:rFonts w:ascii="SimSun" w:hAnsi="SimSun" w:eastAsia="SimSun" w:cs="SimSun"/>
          <w:sz w:val="22"/>
          <w:szCs w:val="22"/>
          <w:spacing w:val="-44"/>
        </w:rPr>
        <w:t xml:space="preserve"> </w:t>
      </w:r>
      <w:r>
        <w:rPr>
          <w:rFonts w:ascii="Times New Roman" w:hAnsi="Times New Roman" w:eastAsia="Times New Roman" w:cs="Times New Roman"/>
          <w:sz w:val="22"/>
          <w:szCs w:val="22"/>
          <w:b/>
          <w:bCs/>
          <w:spacing w:val="-3"/>
        </w:rPr>
        <w:t>(catheter</w:t>
      </w:r>
      <w:r>
        <w:rPr>
          <w:rFonts w:ascii="Times New Roman" w:hAnsi="Times New Roman" w:eastAsia="Times New Roman" w:cs="Times New Roman"/>
          <w:sz w:val="22"/>
          <w:szCs w:val="22"/>
          <w:spacing w:val="20"/>
        </w:rPr>
        <w:t xml:space="preserve">  </w:t>
      </w:r>
      <w:r>
        <w:rPr>
          <w:rFonts w:ascii="Times New Roman" w:hAnsi="Times New Roman" w:eastAsia="Times New Roman" w:cs="Times New Roman"/>
          <w:sz w:val="22"/>
          <w:szCs w:val="22"/>
          <w:b/>
          <w:bCs/>
          <w:spacing w:val="-3"/>
        </w:rPr>
        <w:t>radiofrequency</w:t>
      </w:r>
      <w:r>
        <w:rPr>
          <w:rFonts w:ascii="Times New Roman" w:hAnsi="Times New Roman" w:eastAsia="Times New Roman" w:cs="Times New Roman"/>
          <w:sz w:val="22"/>
          <w:szCs w:val="22"/>
          <w:spacing w:val="20"/>
          <w:w w:val="101"/>
        </w:rPr>
        <w:t xml:space="preserve">  </w:t>
      </w:r>
      <w:r>
        <w:rPr>
          <w:rFonts w:ascii="Times New Roman" w:hAnsi="Times New Roman" w:eastAsia="Times New Roman" w:cs="Times New Roman"/>
          <w:sz w:val="22"/>
          <w:szCs w:val="22"/>
          <w:b/>
          <w:bCs/>
          <w:spacing w:val="-3"/>
        </w:rPr>
        <w:t>ablation</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4"/>
        </w:rPr>
        <w:t>)</w:t>
      </w:r>
      <w:r>
        <w:rPr>
          <w:rFonts w:ascii="SimSun" w:hAnsi="SimSun" w:eastAsia="SimSun" w:cs="SimSun"/>
          <w:sz w:val="22"/>
          <w:szCs w:val="22"/>
          <w:spacing w:val="19"/>
        </w:rPr>
        <w:t xml:space="preserve">  </w:t>
      </w:r>
      <w:r>
        <w:rPr>
          <w:rFonts w:ascii="SimSun" w:hAnsi="SimSun" w:eastAsia="SimSun" w:cs="SimSun"/>
          <w:sz w:val="22"/>
          <w:szCs w:val="22"/>
          <w:spacing w:val="-4"/>
        </w:rPr>
        <w:t>射频消融术是将电极导管经静脉或动脉</w:t>
      </w:r>
      <w:r>
        <w:rPr>
          <w:rFonts w:ascii="SimSun" w:hAnsi="SimSun" w:eastAsia="SimSun" w:cs="SimSun"/>
          <w:sz w:val="22"/>
          <w:szCs w:val="22"/>
          <w:spacing w:val="1"/>
        </w:rPr>
        <w:t xml:space="preserve"> </w:t>
      </w:r>
      <w:r>
        <w:rPr>
          <w:rFonts w:ascii="SimSun" w:hAnsi="SimSun" w:eastAsia="SimSun" w:cs="SimSun"/>
          <w:sz w:val="22"/>
          <w:szCs w:val="22"/>
          <w:spacing w:val="-11"/>
        </w:rPr>
        <w:t>送入心腔特定部位，释放射频电流导致局部心内膜及心内膜下心肌凝固性坏死，达到阻断快速性心律</w:t>
      </w:r>
      <w:r>
        <w:rPr>
          <w:rFonts w:ascii="SimSun" w:hAnsi="SimSun" w:eastAsia="SimSun" w:cs="SimSun"/>
          <w:sz w:val="22"/>
          <w:szCs w:val="22"/>
          <w:spacing w:val="11"/>
        </w:rPr>
        <w:t xml:space="preserve"> </w:t>
      </w:r>
      <w:r>
        <w:rPr>
          <w:rFonts w:ascii="SimSun" w:hAnsi="SimSun" w:eastAsia="SimSun" w:cs="SimSun"/>
          <w:sz w:val="22"/>
          <w:szCs w:val="22"/>
          <w:spacing w:val="-11"/>
        </w:rPr>
        <w:t>失常异常传导束和起源点的介入性技术。这种方法创伤小，并且随着三维标测系统的出现，手术成功</w:t>
      </w:r>
      <w:r>
        <w:rPr>
          <w:rFonts w:ascii="SimSun" w:hAnsi="SimSun" w:eastAsia="SimSun" w:cs="SimSun"/>
          <w:sz w:val="22"/>
          <w:szCs w:val="22"/>
          <w:spacing w:val="16"/>
        </w:rPr>
        <w:t xml:space="preserve"> </w:t>
      </w:r>
      <w:r>
        <w:rPr>
          <w:rFonts w:ascii="SimSun" w:hAnsi="SimSun" w:eastAsia="SimSun" w:cs="SimSun"/>
          <w:sz w:val="22"/>
          <w:szCs w:val="22"/>
          <w:spacing w:val="-12"/>
        </w:rPr>
        <w:t>率显著提高，已成为治疗各种快速型心律失常</w:t>
      </w:r>
      <w:r>
        <w:rPr>
          <w:rFonts w:ascii="SimSun" w:hAnsi="SimSun" w:eastAsia="SimSun" w:cs="SimSun"/>
          <w:sz w:val="22"/>
          <w:szCs w:val="22"/>
          <w:spacing w:val="-13"/>
        </w:rPr>
        <w:t>，包括心房颤动等的重要治疗策略。</w:t>
      </w:r>
    </w:p>
    <w:p>
      <w:pPr>
        <w:ind w:right="1150" w:firstLine="430"/>
        <w:spacing w:before="53" w:line="274" w:lineRule="auto"/>
        <w:rPr>
          <w:rFonts w:ascii="SimSun" w:hAnsi="SimSun" w:eastAsia="SimSun" w:cs="SimSun"/>
          <w:sz w:val="22"/>
          <w:szCs w:val="22"/>
        </w:rPr>
      </w:pPr>
      <w:r>
        <w:rPr>
          <w:rFonts w:ascii="Times New Roman" w:hAnsi="Times New Roman" w:eastAsia="Times New Roman" w:cs="Times New Roman"/>
          <w:sz w:val="22"/>
          <w:szCs w:val="22"/>
          <w:b/>
          <w:bCs/>
          <w:spacing w:val="-1"/>
        </w:rPr>
        <w:t>3.</w:t>
      </w:r>
      <w:r>
        <w:rPr>
          <w:rFonts w:ascii="Times New Roman" w:hAnsi="Times New Roman" w:eastAsia="Times New Roman" w:cs="Times New Roman"/>
          <w:sz w:val="22"/>
          <w:szCs w:val="22"/>
          <w:spacing w:val="10"/>
        </w:rPr>
        <w:t xml:space="preserve">  </w:t>
      </w:r>
      <w:r>
        <w:rPr>
          <w:rFonts w:ascii="SimSun" w:hAnsi="SimSun" w:eastAsia="SimSun" w:cs="SimSun"/>
          <w:sz w:val="22"/>
          <w:szCs w:val="22"/>
          <w:b/>
          <w:bCs/>
          <w:spacing w:val="-1"/>
        </w:rPr>
        <w:t>冷冻消融</w:t>
      </w:r>
      <w:r>
        <w:rPr>
          <w:rFonts w:ascii="SimSun" w:hAnsi="SimSun" w:eastAsia="SimSun" w:cs="SimSun"/>
          <w:sz w:val="22"/>
          <w:szCs w:val="22"/>
          <w:spacing w:val="-42"/>
        </w:rPr>
        <w:t xml:space="preserve"> </w:t>
      </w:r>
      <w:r>
        <w:rPr>
          <w:rFonts w:ascii="Times New Roman" w:hAnsi="Times New Roman" w:eastAsia="Times New Roman" w:cs="Times New Roman"/>
          <w:sz w:val="22"/>
          <w:szCs w:val="22"/>
          <w:b/>
          <w:bCs/>
          <w:spacing w:val="-1"/>
        </w:rPr>
        <w:t>(percutaneous</w:t>
      </w:r>
      <w:r>
        <w:rPr>
          <w:rFonts w:ascii="Times New Roman" w:hAnsi="Times New Roman" w:eastAsia="Times New Roman" w:cs="Times New Roman"/>
          <w:sz w:val="22"/>
          <w:szCs w:val="22"/>
          <w:spacing w:val="8"/>
        </w:rPr>
        <w:t xml:space="preserve">     </w:t>
      </w:r>
      <w:r>
        <w:rPr>
          <w:rFonts w:ascii="Times New Roman" w:hAnsi="Times New Roman" w:eastAsia="Times New Roman" w:cs="Times New Roman"/>
          <w:sz w:val="22"/>
          <w:szCs w:val="22"/>
          <w:b/>
          <w:bCs/>
          <w:spacing w:val="-1"/>
        </w:rPr>
        <w:t>cryoablation)</w:t>
      </w:r>
      <w:r>
        <w:rPr>
          <w:rFonts w:ascii="Times New Roman" w:hAnsi="Times New Roman" w:eastAsia="Times New Roman" w:cs="Times New Roman"/>
          <w:sz w:val="22"/>
          <w:szCs w:val="22"/>
          <w:spacing w:val="10"/>
        </w:rPr>
        <w:t xml:space="preserve">    </w:t>
      </w:r>
      <w:r>
        <w:rPr>
          <w:rFonts w:ascii="SimSun" w:hAnsi="SimSun" w:eastAsia="SimSun" w:cs="SimSun"/>
          <w:sz w:val="22"/>
          <w:szCs w:val="22"/>
          <w:spacing w:val="-1"/>
        </w:rPr>
        <w:t>为心律失常治疗的新技术。通过液态制冷</w:t>
      </w:r>
      <w:r>
        <w:rPr>
          <w:rFonts w:ascii="SimSun" w:hAnsi="SimSun" w:eastAsia="SimSun" w:cs="SimSun"/>
          <w:sz w:val="22"/>
          <w:szCs w:val="22"/>
          <w:spacing w:val="-2"/>
        </w:rPr>
        <w:t>剂的</w:t>
      </w:r>
      <w:r>
        <w:rPr>
          <w:rFonts w:ascii="SimSun" w:hAnsi="SimSun" w:eastAsia="SimSun" w:cs="SimSun"/>
          <w:sz w:val="22"/>
          <w:szCs w:val="22"/>
          <w:spacing w:val="3"/>
        </w:rPr>
        <w:t xml:space="preserve"> </w:t>
      </w:r>
      <w:r>
        <w:rPr>
          <w:rFonts w:ascii="SimSun" w:hAnsi="SimSun" w:eastAsia="SimSun" w:cs="SimSun"/>
          <w:sz w:val="22"/>
          <w:szCs w:val="22"/>
          <w:spacing w:val="-15"/>
        </w:rPr>
        <w:t>吸热蒸发，带走组织热量，使目标消融部位温度降低，异常电生</w:t>
      </w:r>
      <w:r>
        <w:rPr>
          <w:rFonts w:ascii="SimSun" w:hAnsi="SimSun" w:eastAsia="SimSun" w:cs="SimSun"/>
          <w:sz w:val="22"/>
          <w:szCs w:val="22"/>
          <w:spacing w:val="-16"/>
        </w:rPr>
        <w:t>理的细胞组织遭到破坏，从而消除心律</w:t>
      </w:r>
      <w:r>
        <w:rPr>
          <w:rFonts w:ascii="SimSun" w:hAnsi="SimSun" w:eastAsia="SimSun" w:cs="SimSun"/>
          <w:sz w:val="22"/>
          <w:szCs w:val="22"/>
        </w:rPr>
        <w:t xml:space="preserve"> </w:t>
      </w:r>
      <w:r>
        <w:rPr>
          <w:rFonts w:ascii="SimSun" w:hAnsi="SimSun" w:eastAsia="SimSun" w:cs="SimSun"/>
          <w:sz w:val="22"/>
          <w:szCs w:val="22"/>
          <w:spacing w:val="-15"/>
        </w:rPr>
        <w:t>失常。和传统射频消融相比，冷冻消融更易于医生操作，缩短了手</w:t>
      </w:r>
      <w:r>
        <w:rPr>
          <w:rFonts w:ascii="SimSun" w:hAnsi="SimSun" w:eastAsia="SimSun" w:cs="SimSun"/>
          <w:sz w:val="22"/>
          <w:szCs w:val="22"/>
          <w:spacing w:val="-16"/>
        </w:rPr>
        <w:t>术时间，治疗有效性高，并减少血栓</w:t>
      </w:r>
      <w:r>
        <w:rPr>
          <w:rFonts w:ascii="SimSun" w:hAnsi="SimSun" w:eastAsia="SimSun" w:cs="SimSun"/>
          <w:sz w:val="22"/>
          <w:szCs w:val="22"/>
        </w:rPr>
        <w:t xml:space="preserve"> </w:t>
      </w:r>
      <w:r>
        <w:rPr>
          <w:rFonts w:ascii="SimSun" w:hAnsi="SimSun" w:eastAsia="SimSun" w:cs="SimSun"/>
          <w:sz w:val="22"/>
          <w:szCs w:val="22"/>
          <w:spacing w:val="-10"/>
        </w:rPr>
        <w:t>等严重并发症，降低了病人疼痛度。目前主要应用于阵</w:t>
      </w:r>
      <w:r>
        <w:rPr>
          <w:rFonts w:ascii="SimSun" w:hAnsi="SimSun" w:eastAsia="SimSun" w:cs="SimSun"/>
          <w:sz w:val="22"/>
          <w:szCs w:val="22"/>
          <w:spacing w:val="-11"/>
        </w:rPr>
        <w:t>发性房颤的介入治疗。</w:t>
      </w:r>
    </w:p>
    <w:p>
      <w:pPr>
        <w:ind w:right="1089" w:firstLine="430"/>
        <w:spacing w:before="54" w:line="270" w:lineRule="auto"/>
        <w:rPr>
          <w:rFonts w:ascii="SimSun" w:hAnsi="SimSun" w:eastAsia="SimSun" w:cs="SimSun"/>
          <w:sz w:val="22"/>
          <w:szCs w:val="22"/>
        </w:rPr>
      </w:pPr>
      <w:r>
        <w:rPr>
          <w:rFonts w:ascii="Times New Roman" w:hAnsi="Times New Roman" w:eastAsia="Times New Roman" w:cs="Times New Roman"/>
          <w:sz w:val="22"/>
          <w:szCs w:val="22"/>
          <w:b/>
          <w:bCs/>
          <w:spacing w:val="4"/>
        </w:rPr>
        <w:t>4.</w:t>
      </w:r>
      <w:r>
        <w:rPr>
          <w:rFonts w:ascii="Times New Roman" w:hAnsi="Times New Roman" w:eastAsia="Times New Roman" w:cs="Times New Roman"/>
          <w:sz w:val="22"/>
          <w:szCs w:val="22"/>
          <w:spacing w:val="21"/>
          <w:w w:val="101"/>
        </w:rPr>
        <w:t xml:space="preserve">  </w:t>
      </w:r>
      <w:r>
        <w:rPr>
          <w:rFonts w:ascii="SimSun" w:hAnsi="SimSun" w:eastAsia="SimSun" w:cs="SimSun"/>
          <w:sz w:val="22"/>
          <w:szCs w:val="22"/>
          <w:b/>
          <w:bCs/>
          <w:spacing w:val="4"/>
        </w:rPr>
        <w:t>经皮导管消融肾动脉去交感神经术</w:t>
      </w:r>
      <w:r>
        <w:rPr>
          <w:rFonts w:ascii="SimSun" w:hAnsi="SimSun" w:eastAsia="SimSun" w:cs="SimSun"/>
          <w:sz w:val="22"/>
          <w:szCs w:val="22"/>
          <w:spacing w:val="-28"/>
        </w:rPr>
        <w:t xml:space="preserve"> </w:t>
      </w:r>
      <w:r>
        <w:rPr>
          <w:rFonts w:ascii="Times New Roman" w:hAnsi="Times New Roman" w:eastAsia="Times New Roman" w:cs="Times New Roman"/>
          <w:sz w:val="22"/>
          <w:szCs w:val="22"/>
          <w:b/>
          <w:bCs/>
          <w:spacing w:val="4"/>
        </w:rPr>
        <w:t>(</w:t>
      </w:r>
      <w:r>
        <w:rPr>
          <w:rFonts w:ascii="Times New Roman" w:hAnsi="Times New Roman" w:eastAsia="Times New Roman" w:cs="Times New Roman"/>
          <w:sz w:val="22"/>
          <w:szCs w:val="22"/>
          <w:b/>
          <w:bCs/>
        </w:rPr>
        <w:t>catheter</w:t>
      </w:r>
      <w:r>
        <w:rPr>
          <w:rFonts w:ascii="Times New Roman" w:hAnsi="Times New Roman" w:eastAsia="Times New Roman" w:cs="Times New Roman"/>
          <w:sz w:val="22"/>
          <w:szCs w:val="22"/>
          <w:b/>
          <w:bCs/>
          <w:spacing w:val="4"/>
        </w:rPr>
        <w:t>-</w:t>
      </w:r>
      <w:r>
        <w:rPr>
          <w:rFonts w:ascii="Times New Roman" w:hAnsi="Times New Roman" w:eastAsia="Times New Roman" w:cs="Times New Roman"/>
          <w:sz w:val="22"/>
          <w:szCs w:val="22"/>
          <w:b/>
          <w:bCs/>
        </w:rPr>
        <w:t>based</w:t>
      </w:r>
      <w:r>
        <w:rPr>
          <w:rFonts w:ascii="Times New Roman" w:hAnsi="Times New Roman" w:eastAsia="Times New Roman" w:cs="Times New Roman"/>
          <w:sz w:val="22"/>
          <w:szCs w:val="22"/>
          <w:spacing w:val="11"/>
        </w:rPr>
        <w:t xml:space="preserve">   </w:t>
      </w:r>
      <w:r>
        <w:rPr>
          <w:rFonts w:ascii="Times New Roman" w:hAnsi="Times New Roman" w:eastAsia="Times New Roman" w:cs="Times New Roman"/>
          <w:sz w:val="22"/>
          <w:szCs w:val="22"/>
          <w:b/>
          <w:bCs/>
        </w:rPr>
        <w:t>renal</w:t>
      </w:r>
      <w:r>
        <w:rPr>
          <w:rFonts w:ascii="Times New Roman" w:hAnsi="Times New Roman" w:eastAsia="Times New Roman" w:cs="Times New Roman"/>
          <w:sz w:val="22"/>
          <w:szCs w:val="22"/>
          <w:spacing w:val="12"/>
        </w:rPr>
        <w:t xml:space="preserve">   </w:t>
      </w:r>
      <w:r>
        <w:rPr>
          <w:rFonts w:ascii="Times New Roman" w:hAnsi="Times New Roman" w:eastAsia="Times New Roman" w:cs="Times New Roman"/>
          <w:sz w:val="22"/>
          <w:szCs w:val="22"/>
          <w:b/>
          <w:bCs/>
        </w:rPr>
        <w:t>sympathetic</w:t>
      </w:r>
      <w:r>
        <w:rPr>
          <w:rFonts w:ascii="Times New Roman" w:hAnsi="Times New Roman" w:eastAsia="Times New Roman" w:cs="Times New Roman"/>
          <w:sz w:val="22"/>
          <w:szCs w:val="22"/>
          <w:spacing w:val="12"/>
        </w:rPr>
        <w:t xml:space="preserve">   </w:t>
      </w:r>
      <w:r>
        <w:rPr>
          <w:rFonts w:ascii="Times New Roman" w:hAnsi="Times New Roman" w:eastAsia="Times New Roman" w:cs="Times New Roman"/>
          <w:sz w:val="22"/>
          <w:szCs w:val="22"/>
          <w:b/>
          <w:bCs/>
        </w:rPr>
        <w:t>denervation</w:t>
      </w:r>
      <w:r>
        <w:rPr>
          <w:rFonts w:ascii="SimSun" w:hAnsi="SimSun" w:eastAsia="SimSun" w:cs="SimSun"/>
          <w:sz w:val="22"/>
          <w:szCs w:val="22"/>
          <w:spacing w:val="4"/>
        </w:rPr>
        <w:t>,</w:t>
      </w:r>
      <w:r>
        <w:rPr>
          <w:rFonts w:ascii="SimSun" w:hAnsi="SimSun" w:eastAsia="SimSun" w:cs="SimSun"/>
          <w:sz w:val="22"/>
          <w:szCs w:val="22"/>
        </w:rPr>
        <w:t xml:space="preserve">  </w:t>
      </w:r>
      <w:r>
        <w:rPr>
          <w:rFonts w:ascii="SimSun" w:hAnsi="SimSun" w:eastAsia="SimSun" w:cs="SimSun"/>
          <w:sz w:val="22"/>
          <w:szCs w:val="22"/>
          <w:spacing w:val="-4"/>
        </w:rPr>
        <w:t>RDN)</w:t>
      </w:r>
      <w:r>
        <w:rPr>
          <w:rFonts w:ascii="SimSun" w:hAnsi="SimSun" w:eastAsia="SimSun" w:cs="SimSun"/>
          <w:sz w:val="22"/>
          <w:szCs w:val="22"/>
          <w:spacing w:val="4"/>
        </w:rPr>
        <w:t xml:space="preserve">    </w:t>
      </w:r>
      <w:r>
        <w:rPr>
          <w:rFonts w:ascii="SimSun" w:hAnsi="SimSun" w:eastAsia="SimSun" w:cs="SimSun"/>
          <w:sz w:val="22"/>
          <w:szCs w:val="22"/>
          <w:spacing w:val="-4"/>
        </w:rPr>
        <w:t>通过阻断肾脏传出神经从而中断交感神经系统、肾素-血管紧张素轴和血压</w:t>
      </w:r>
      <w:r>
        <w:rPr>
          <w:rFonts w:ascii="SimSun" w:hAnsi="SimSun" w:eastAsia="SimSun" w:cs="SimSun"/>
          <w:sz w:val="22"/>
          <w:szCs w:val="22"/>
          <w:spacing w:val="-5"/>
        </w:rPr>
        <w:t>升高的恶性循</w:t>
      </w:r>
      <w:r>
        <w:rPr>
          <w:rFonts w:ascii="SimSun" w:hAnsi="SimSun" w:eastAsia="SimSun" w:cs="SimSun"/>
          <w:sz w:val="22"/>
          <w:szCs w:val="22"/>
        </w:rPr>
        <w:t xml:space="preserve"> </w:t>
      </w:r>
      <w:r>
        <w:rPr>
          <w:rFonts w:ascii="SimSun" w:hAnsi="SimSun" w:eastAsia="SimSun" w:cs="SimSun"/>
          <w:sz w:val="22"/>
          <w:szCs w:val="22"/>
          <w:spacing w:val="-9"/>
        </w:rPr>
        <w:t>环。目前主要用于治疗顽固性高血压，其有效性和安全性仍有待于更</w:t>
      </w:r>
      <w:r>
        <w:rPr>
          <w:rFonts w:ascii="SimSun" w:hAnsi="SimSun" w:eastAsia="SimSun" w:cs="SimSun"/>
          <w:sz w:val="22"/>
          <w:szCs w:val="22"/>
          <w:spacing w:val="-10"/>
        </w:rPr>
        <w:t>多临床研究结果的进一步支持。</w:t>
      </w:r>
    </w:p>
    <w:p>
      <w:pPr>
        <w:ind w:left="433"/>
        <w:spacing w:before="102" w:line="218" w:lineRule="auto"/>
        <w:outlineLvl w:val="6"/>
        <w:rPr>
          <w:rFonts w:ascii="SimHei" w:hAnsi="SimHei" w:eastAsia="SimHei" w:cs="SimHei"/>
          <w:sz w:val="22"/>
          <w:szCs w:val="22"/>
        </w:rPr>
      </w:pPr>
      <w:r>
        <w:rPr>
          <w:rFonts w:ascii="SimHei" w:hAnsi="SimHei" w:eastAsia="SimHei" w:cs="SimHei"/>
          <w:sz w:val="22"/>
          <w:szCs w:val="22"/>
          <w:b/>
          <w:bCs/>
          <w:spacing w:val="-7"/>
        </w:rPr>
        <w:t>5.</w:t>
      </w:r>
      <w:r>
        <w:rPr>
          <w:rFonts w:ascii="SimHei" w:hAnsi="SimHei" w:eastAsia="SimHei" w:cs="SimHei"/>
          <w:sz w:val="22"/>
          <w:szCs w:val="22"/>
          <w:spacing w:val="-43"/>
        </w:rPr>
        <w:t xml:space="preserve"> </w:t>
      </w:r>
      <w:r>
        <w:rPr>
          <w:rFonts w:ascii="SimHei" w:hAnsi="SimHei" w:eastAsia="SimHei" w:cs="SimHei"/>
          <w:sz w:val="22"/>
          <w:szCs w:val="22"/>
          <w:b/>
          <w:bCs/>
          <w:spacing w:val="-7"/>
        </w:rPr>
        <w:t>埋藏式心脏起搏器</w:t>
      </w:r>
      <w:r>
        <w:rPr>
          <w:rFonts w:ascii="SimHei" w:hAnsi="SimHei" w:eastAsia="SimHei" w:cs="SimHei"/>
          <w:sz w:val="22"/>
          <w:szCs w:val="22"/>
          <w:spacing w:val="-34"/>
        </w:rPr>
        <w:t xml:space="preserve"> </w:t>
      </w:r>
      <w:r>
        <w:rPr>
          <w:rFonts w:ascii="SimHei" w:hAnsi="SimHei" w:eastAsia="SimHei" w:cs="SimHei"/>
          <w:sz w:val="22"/>
          <w:szCs w:val="22"/>
          <w:b/>
          <w:bCs/>
          <w:spacing w:val="-7"/>
        </w:rPr>
        <w:t>(pacemaker)</w:t>
      </w:r>
      <w:r>
        <w:rPr>
          <w:rFonts w:ascii="SimHei" w:hAnsi="SimHei" w:eastAsia="SimHei" w:cs="SimHei"/>
          <w:sz w:val="22"/>
          <w:szCs w:val="22"/>
          <w:spacing w:val="20"/>
        </w:rPr>
        <w:t xml:space="preserve">  </w:t>
      </w:r>
      <w:r>
        <w:rPr>
          <w:rFonts w:ascii="SimHei" w:hAnsi="SimHei" w:eastAsia="SimHei" w:cs="SimHei"/>
          <w:sz w:val="22"/>
          <w:szCs w:val="22"/>
          <w:b/>
          <w:bCs/>
          <w:spacing w:val="-7"/>
        </w:rPr>
        <w:t>植入术</w:t>
      </w:r>
    </w:p>
    <w:p>
      <w:pPr>
        <w:ind w:right="1150" w:firstLine="430"/>
        <w:spacing w:before="101" w:line="265" w:lineRule="auto"/>
        <w:jc w:val="both"/>
        <w:rPr>
          <w:rFonts w:ascii="SimSun" w:hAnsi="SimSun" w:eastAsia="SimSun" w:cs="SimSun"/>
          <w:sz w:val="22"/>
          <w:szCs w:val="22"/>
        </w:rPr>
      </w:pPr>
      <w:r>
        <w:rPr>
          <w:rFonts w:ascii="SimSun" w:hAnsi="SimSun" w:eastAsia="SimSun" w:cs="SimSun"/>
          <w:sz w:val="22"/>
          <w:szCs w:val="22"/>
          <w:spacing w:val="-8"/>
        </w:rPr>
        <w:t>(1)治疗缓慢型心律失常的埋藏式起搏器：心脏起搏器在临床的应用已有四十余</w:t>
      </w:r>
      <w:r>
        <w:rPr>
          <w:rFonts w:ascii="SimSun" w:hAnsi="SimSun" w:eastAsia="SimSun" w:cs="SimSun"/>
          <w:sz w:val="22"/>
          <w:szCs w:val="22"/>
          <w:spacing w:val="-9"/>
        </w:rPr>
        <w:t>年的历史，已经</w:t>
      </w:r>
      <w:r>
        <w:rPr>
          <w:rFonts w:ascii="SimSun" w:hAnsi="SimSun" w:eastAsia="SimSun" w:cs="SimSun"/>
          <w:sz w:val="22"/>
          <w:szCs w:val="22"/>
        </w:rPr>
        <w:t xml:space="preserve"> </w:t>
      </w:r>
      <w:r>
        <w:rPr>
          <w:rFonts w:ascii="SimSun" w:hAnsi="SimSun" w:eastAsia="SimSun" w:cs="SimSun"/>
          <w:sz w:val="22"/>
          <w:szCs w:val="22"/>
          <w:spacing w:val="-6"/>
        </w:rPr>
        <w:t>成为现代心脏病学的重要组成部分。主要用于病态窦房结综合征和</w:t>
      </w:r>
      <w:r>
        <w:rPr>
          <w:rFonts w:ascii="SimSun" w:hAnsi="SimSun" w:eastAsia="SimSun" w:cs="SimSun"/>
          <w:sz w:val="22"/>
          <w:szCs w:val="22"/>
          <w:spacing w:val="-7"/>
        </w:rPr>
        <w:t>高度房室传导阻滞病人。埋藏式</w:t>
      </w:r>
      <w:r>
        <w:rPr>
          <w:rFonts w:ascii="SimSun" w:hAnsi="SimSun" w:eastAsia="SimSun" w:cs="SimSun"/>
          <w:sz w:val="22"/>
          <w:szCs w:val="22"/>
        </w:rPr>
        <w:t xml:space="preserve"> </w:t>
      </w:r>
      <w:r>
        <w:rPr>
          <w:rFonts w:ascii="SimSun" w:hAnsi="SimSun" w:eastAsia="SimSun" w:cs="SimSun"/>
          <w:sz w:val="22"/>
          <w:szCs w:val="22"/>
          <w:spacing w:val="-6"/>
        </w:rPr>
        <w:t>起搏器主要分单腔、双腔起搏器。单腔起搏器在右心房或右心室内放置一根电极导线。双腔起搏器</w:t>
      </w:r>
      <w:r>
        <w:rPr>
          <w:rFonts w:ascii="SimSun" w:hAnsi="SimSun" w:eastAsia="SimSun" w:cs="SimSun"/>
          <w:sz w:val="22"/>
          <w:szCs w:val="22"/>
          <w:spacing w:val="6"/>
        </w:rPr>
        <w:t xml:space="preserve"> </w:t>
      </w:r>
      <w:r>
        <w:rPr>
          <w:rFonts w:ascii="SimSun" w:hAnsi="SimSun" w:eastAsia="SimSun" w:cs="SimSun"/>
          <w:sz w:val="22"/>
          <w:szCs w:val="22"/>
          <w:spacing w:val="-11"/>
        </w:rPr>
        <w:t>是指在右心房和右心室内放置两根导线，它能按照正常的顺序依次起搏心房和心室，故又称为生理性</w:t>
      </w:r>
      <w:r>
        <w:rPr>
          <w:rFonts w:ascii="SimSun" w:hAnsi="SimSun" w:eastAsia="SimSun" w:cs="SimSun"/>
          <w:sz w:val="22"/>
          <w:szCs w:val="22"/>
          <w:spacing w:val="11"/>
        </w:rPr>
        <w:t xml:space="preserve"> </w:t>
      </w:r>
      <w:r>
        <w:rPr>
          <w:rFonts w:ascii="SimSun" w:hAnsi="SimSun" w:eastAsia="SimSun" w:cs="SimSun"/>
          <w:sz w:val="22"/>
          <w:szCs w:val="22"/>
          <w:spacing w:val="-10"/>
        </w:rPr>
        <w:t>起搏。</w:t>
      </w:r>
    </w:p>
    <w:p>
      <w:pPr>
        <w:ind w:right="1143" w:firstLine="430"/>
        <w:spacing w:before="62" w:line="264" w:lineRule="auto"/>
        <w:jc w:val="both"/>
        <w:rPr>
          <w:rFonts w:ascii="SimSun" w:hAnsi="SimSun" w:eastAsia="SimSun" w:cs="SimSun"/>
          <w:sz w:val="22"/>
          <w:szCs w:val="22"/>
        </w:rPr>
      </w:pPr>
      <w:r>
        <w:rPr>
          <w:rFonts w:ascii="SimSun" w:hAnsi="SimSun" w:eastAsia="SimSun" w:cs="SimSun"/>
          <w:sz w:val="22"/>
          <w:szCs w:val="22"/>
          <w:spacing w:val="-12"/>
        </w:rPr>
        <w:t>(2)心脏再同步化治疗(cardiac</w:t>
      </w:r>
      <w:r>
        <w:rPr>
          <w:rFonts w:ascii="SimSun" w:hAnsi="SimSun" w:eastAsia="SimSun" w:cs="SimSun"/>
          <w:sz w:val="22"/>
          <w:szCs w:val="22"/>
          <w:spacing w:val="-13"/>
        </w:rPr>
        <w:t xml:space="preserve"> </w:t>
      </w:r>
      <w:r>
        <w:rPr>
          <w:rFonts w:ascii="SimSun" w:hAnsi="SimSun" w:eastAsia="SimSun" w:cs="SimSun"/>
          <w:sz w:val="22"/>
          <w:szCs w:val="22"/>
          <w:spacing w:val="-12"/>
        </w:rPr>
        <w:t>resynchronization</w:t>
      </w:r>
      <w:r>
        <w:rPr>
          <w:rFonts w:ascii="SimSun" w:hAnsi="SimSun" w:eastAsia="SimSun" w:cs="SimSun"/>
          <w:sz w:val="22"/>
          <w:szCs w:val="22"/>
          <w:spacing w:val="-8"/>
        </w:rPr>
        <w:t xml:space="preserve"> </w:t>
      </w:r>
      <w:r>
        <w:rPr>
          <w:rFonts w:ascii="SimSun" w:hAnsi="SimSun" w:eastAsia="SimSun" w:cs="SimSun"/>
          <w:sz w:val="22"/>
          <w:szCs w:val="22"/>
          <w:spacing w:val="-12"/>
        </w:rPr>
        <w:t>therapy,CRT):近年</w:t>
      </w:r>
      <w:r>
        <w:rPr>
          <w:rFonts w:ascii="SimSun" w:hAnsi="SimSun" w:eastAsia="SimSun" w:cs="SimSun"/>
          <w:sz w:val="22"/>
          <w:szCs w:val="22"/>
          <w:spacing w:val="-13"/>
        </w:rPr>
        <w:t>来</w:t>
      </w:r>
      <w:r>
        <w:rPr>
          <w:rFonts w:ascii="SimSun" w:hAnsi="SimSun" w:eastAsia="SimSun" w:cs="SimSun"/>
          <w:sz w:val="22"/>
          <w:szCs w:val="22"/>
          <w:spacing w:val="-12"/>
        </w:rPr>
        <w:t>CRT</w:t>
      </w:r>
      <w:r>
        <w:rPr>
          <w:rFonts w:ascii="SimSun" w:hAnsi="SimSun" w:eastAsia="SimSun" w:cs="SimSun"/>
          <w:sz w:val="22"/>
          <w:szCs w:val="22"/>
          <w:spacing w:val="7"/>
        </w:rPr>
        <w:t xml:space="preserve"> </w:t>
      </w:r>
      <w:r>
        <w:rPr>
          <w:rFonts w:ascii="SimSun" w:hAnsi="SimSun" w:eastAsia="SimSun" w:cs="SimSun"/>
          <w:sz w:val="22"/>
          <w:szCs w:val="22"/>
          <w:spacing w:val="-13"/>
        </w:rPr>
        <w:t>治疗在临床的应用越</w:t>
      </w:r>
      <w:r>
        <w:rPr>
          <w:rFonts w:ascii="SimSun" w:hAnsi="SimSun" w:eastAsia="SimSun" w:cs="SimSun"/>
          <w:sz w:val="22"/>
          <w:szCs w:val="22"/>
        </w:rPr>
        <w:t xml:space="preserve"> </w:t>
      </w:r>
      <w:r>
        <w:rPr>
          <w:rFonts w:ascii="SimSun" w:hAnsi="SimSun" w:eastAsia="SimSun" w:cs="SimSun"/>
          <w:sz w:val="22"/>
          <w:szCs w:val="22"/>
          <w:spacing w:val="-10"/>
        </w:rPr>
        <w:t>来越广泛。</w:t>
      </w:r>
      <w:r>
        <w:rPr>
          <w:rFonts w:ascii="SimSun" w:hAnsi="SimSun" w:eastAsia="SimSun" w:cs="SimSun"/>
          <w:sz w:val="22"/>
          <w:szCs w:val="22"/>
          <w:spacing w:val="-20"/>
        </w:rPr>
        <w:t xml:space="preserve"> </w:t>
      </w:r>
      <w:r>
        <w:rPr>
          <w:rFonts w:ascii="SimSun" w:hAnsi="SimSun" w:eastAsia="SimSun" w:cs="SimSun"/>
          <w:sz w:val="22"/>
          <w:szCs w:val="22"/>
          <w:spacing w:val="-10"/>
        </w:rPr>
        <w:t>CRT</w:t>
      </w:r>
      <w:r>
        <w:rPr>
          <w:rFonts w:ascii="SimSun" w:hAnsi="SimSun" w:eastAsia="SimSun" w:cs="SimSun"/>
          <w:sz w:val="22"/>
          <w:szCs w:val="22"/>
          <w:spacing w:val="16"/>
        </w:rPr>
        <w:t xml:space="preserve"> </w:t>
      </w:r>
      <w:r>
        <w:rPr>
          <w:rFonts w:ascii="SimSun" w:hAnsi="SimSun" w:eastAsia="SimSun" w:cs="SimSun"/>
          <w:sz w:val="22"/>
          <w:szCs w:val="22"/>
          <w:spacing w:val="-10"/>
        </w:rPr>
        <w:t>即三腔起搏器，需要将三根电极分别植入右</w:t>
      </w:r>
      <w:r>
        <w:rPr>
          <w:rFonts w:ascii="SimSun" w:hAnsi="SimSun" w:eastAsia="SimSun" w:cs="SimSun"/>
          <w:sz w:val="22"/>
          <w:szCs w:val="22"/>
          <w:spacing w:val="-11"/>
        </w:rPr>
        <w:t>心室、右心房和左心室(通过冠状窦进入</w:t>
      </w:r>
      <w:r>
        <w:rPr>
          <w:rFonts w:ascii="SimSun" w:hAnsi="SimSun" w:eastAsia="SimSun" w:cs="SimSun"/>
          <w:sz w:val="22"/>
          <w:szCs w:val="22"/>
        </w:rPr>
        <w:t xml:space="preserve"> </w:t>
      </w:r>
      <w:r>
        <w:rPr>
          <w:rFonts w:ascii="SimSun" w:hAnsi="SimSun" w:eastAsia="SimSun" w:cs="SimSun"/>
          <w:sz w:val="22"/>
          <w:szCs w:val="22"/>
          <w:spacing w:val="-10"/>
        </w:rPr>
        <w:t>靠近左室侧壁或者后壁的静脉，在心外膜起搏),主要通过双心室起搏</w:t>
      </w:r>
      <w:r>
        <w:rPr>
          <w:rFonts w:ascii="SimSun" w:hAnsi="SimSun" w:eastAsia="SimSun" w:cs="SimSun"/>
          <w:sz w:val="22"/>
          <w:szCs w:val="22"/>
          <w:spacing w:val="-11"/>
        </w:rPr>
        <w:t>纠正室间或心室内不同步，增加</w:t>
      </w:r>
      <w:r>
        <w:rPr>
          <w:rFonts w:ascii="SimSun" w:hAnsi="SimSun" w:eastAsia="SimSun" w:cs="SimSun"/>
          <w:sz w:val="22"/>
          <w:szCs w:val="22"/>
        </w:rPr>
        <w:t xml:space="preserve"> </w:t>
      </w:r>
      <w:r>
        <w:rPr>
          <w:rFonts w:ascii="SimSun" w:hAnsi="SimSun" w:eastAsia="SimSun" w:cs="SimSun"/>
          <w:sz w:val="22"/>
          <w:szCs w:val="22"/>
          <w:spacing w:val="-17"/>
        </w:rPr>
        <w:t>心室排血和充盈，减少二尖瓣反流，提高射血分</w:t>
      </w:r>
      <w:r>
        <w:rPr>
          <w:rFonts w:ascii="SimSun" w:hAnsi="SimSun" w:eastAsia="SimSun" w:cs="SimSun"/>
          <w:sz w:val="22"/>
          <w:szCs w:val="22"/>
          <w:spacing w:val="-18"/>
        </w:rPr>
        <w:t>数，从而改善病人心功能。</w:t>
      </w:r>
    </w:p>
    <w:p>
      <w:pPr>
        <w:sectPr>
          <w:pgSz w:w="11900" w:h="16840"/>
          <w:pgMar w:top="672" w:right="609" w:bottom="400" w:left="929" w:header="0" w:footer="0" w:gutter="0"/>
        </w:sectPr>
        <w:rPr/>
      </w:pPr>
    </w:p>
    <w:p>
      <w:pPr>
        <w:spacing w:before="42" w:line="221" w:lineRule="auto"/>
        <w:rPr>
          <w:rFonts w:ascii="SimHei" w:hAnsi="SimHei" w:eastAsia="SimHei" w:cs="SimHei"/>
          <w:sz w:val="21"/>
          <w:szCs w:val="21"/>
        </w:rPr>
      </w:pPr>
      <w:r>
        <w:rPr>
          <w:rFonts w:ascii="SimSun" w:hAnsi="SimSun" w:eastAsia="SimSun" w:cs="SimSun"/>
          <w:sz w:val="21"/>
          <w:szCs w:val="21"/>
          <w:color w:val="0086D5"/>
          <w:spacing w:val="-11"/>
          <w:position w:val="-1"/>
        </w:rPr>
        <w:t>162</w:t>
      </w:r>
      <w:r>
        <w:rPr>
          <w:rFonts w:ascii="SimSun" w:hAnsi="SimSun" w:eastAsia="SimSun" w:cs="SimSun"/>
          <w:sz w:val="21"/>
          <w:szCs w:val="21"/>
          <w:color w:val="0086D5"/>
          <w:spacing w:val="6"/>
          <w:position w:val="-1"/>
        </w:rPr>
        <w:t xml:space="preserve">       </w:t>
      </w:r>
      <w:r>
        <w:rPr>
          <w:rFonts w:ascii="SimHei" w:hAnsi="SimHei" w:eastAsia="SimHei" w:cs="SimHei"/>
          <w:sz w:val="21"/>
          <w:szCs w:val="21"/>
          <w:color w:val="3EB5FA"/>
          <w:spacing w:val="-11"/>
        </w:rPr>
        <w:t>第三篇</w:t>
      </w:r>
      <w:r>
        <w:rPr>
          <w:rFonts w:ascii="SimHei" w:hAnsi="SimHei" w:eastAsia="SimHei" w:cs="SimHei"/>
          <w:sz w:val="21"/>
          <w:szCs w:val="21"/>
          <w:color w:val="3EB5FA"/>
          <w:spacing w:val="48"/>
        </w:rPr>
        <w:t xml:space="preserve"> </w:t>
      </w:r>
      <w:r>
        <w:rPr>
          <w:rFonts w:ascii="SimHei" w:hAnsi="SimHei" w:eastAsia="SimHei" w:cs="SimHei"/>
          <w:sz w:val="21"/>
          <w:szCs w:val="21"/>
          <w:color w:val="3EB5FA"/>
          <w:spacing w:val="-11"/>
        </w:rPr>
        <w:t>循环系统疾病</w:t>
      </w:r>
    </w:p>
    <w:p>
      <w:pPr>
        <w:spacing w:line="312" w:lineRule="auto"/>
        <w:rPr>
          <w:rFonts w:ascii="Arial"/>
          <w:sz w:val="21"/>
        </w:rPr>
      </w:pPr>
      <w:r/>
    </w:p>
    <w:p>
      <w:pPr>
        <w:ind w:left="1070" w:right="66" w:firstLine="409"/>
        <w:spacing w:before="69" w:line="274" w:lineRule="auto"/>
        <w:jc w:val="both"/>
        <w:rPr>
          <w:rFonts w:ascii="SimSun" w:hAnsi="SimSun" w:eastAsia="SimSun" w:cs="SimSun"/>
          <w:sz w:val="21"/>
          <w:szCs w:val="21"/>
        </w:rPr>
      </w:pPr>
      <w:r>
        <w:rPr>
          <w:rFonts w:ascii="SimSun" w:hAnsi="SimSun" w:eastAsia="SimSun" w:cs="SimSun"/>
          <w:sz w:val="21"/>
          <w:szCs w:val="21"/>
          <w:spacing w:val="-10"/>
        </w:rPr>
        <w:t>(3)植入型心律转复除颤器(implantable</w:t>
      </w:r>
      <w:r>
        <w:rPr>
          <w:rFonts w:ascii="SimSun" w:hAnsi="SimSun" w:eastAsia="SimSun" w:cs="SimSun"/>
          <w:sz w:val="21"/>
          <w:szCs w:val="21"/>
          <w:spacing w:val="-7"/>
        </w:rPr>
        <w:t xml:space="preserve"> </w:t>
      </w:r>
      <w:r>
        <w:rPr>
          <w:rFonts w:ascii="SimSun" w:hAnsi="SimSun" w:eastAsia="SimSun" w:cs="SimSun"/>
          <w:sz w:val="21"/>
          <w:szCs w:val="21"/>
          <w:spacing w:val="-10"/>
        </w:rPr>
        <w:t>cardioverter</w:t>
      </w:r>
      <w:r>
        <w:rPr>
          <w:rFonts w:ascii="SimSun" w:hAnsi="SimSun" w:eastAsia="SimSun" w:cs="SimSun"/>
          <w:sz w:val="21"/>
          <w:szCs w:val="21"/>
          <w:spacing w:val="-7"/>
        </w:rPr>
        <w:t xml:space="preserve"> </w:t>
      </w:r>
      <w:r>
        <w:rPr>
          <w:rFonts w:ascii="SimSun" w:hAnsi="SimSun" w:eastAsia="SimSun" w:cs="SimSun"/>
          <w:sz w:val="21"/>
          <w:szCs w:val="21"/>
          <w:spacing w:val="-10"/>
        </w:rPr>
        <w:t>defibrillator,ICD):ICD</w:t>
      </w:r>
      <w:r>
        <w:rPr>
          <w:rFonts w:ascii="SimSun" w:hAnsi="SimSun" w:eastAsia="SimSun" w:cs="SimSun"/>
          <w:sz w:val="21"/>
          <w:szCs w:val="21"/>
          <w:spacing w:val="-62"/>
        </w:rPr>
        <w:t xml:space="preserve"> </w:t>
      </w:r>
      <w:r>
        <w:rPr>
          <w:rFonts w:ascii="SimSun" w:hAnsi="SimSun" w:eastAsia="SimSun" w:cs="SimSun"/>
          <w:sz w:val="21"/>
          <w:szCs w:val="21"/>
          <w:spacing w:val="-10"/>
        </w:rPr>
        <w:t>能明显</w:t>
      </w:r>
      <w:r>
        <w:rPr>
          <w:rFonts w:ascii="SimSun" w:hAnsi="SimSun" w:eastAsia="SimSun" w:cs="SimSun"/>
          <w:sz w:val="21"/>
          <w:szCs w:val="21"/>
          <w:spacing w:val="-11"/>
        </w:rPr>
        <w:t>降低心脏性猝</w:t>
      </w:r>
      <w:r>
        <w:rPr>
          <w:rFonts w:ascii="SimSun" w:hAnsi="SimSun" w:eastAsia="SimSun" w:cs="SimSun"/>
          <w:sz w:val="21"/>
          <w:szCs w:val="21"/>
        </w:rPr>
        <w:t xml:space="preserve"> </w:t>
      </w:r>
      <w:r>
        <w:rPr>
          <w:rFonts w:ascii="SimSun" w:hAnsi="SimSun" w:eastAsia="SimSun" w:cs="SimSun"/>
          <w:sz w:val="21"/>
          <w:szCs w:val="21"/>
          <w:spacing w:val="-5"/>
        </w:rPr>
        <w:t>死(sudden</w:t>
      </w:r>
      <w:r>
        <w:rPr>
          <w:rFonts w:ascii="SimSun" w:hAnsi="SimSun" w:eastAsia="SimSun" w:cs="SimSun"/>
          <w:sz w:val="21"/>
          <w:szCs w:val="21"/>
          <w:spacing w:val="4"/>
        </w:rPr>
        <w:t xml:space="preserve"> </w:t>
      </w:r>
      <w:r>
        <w:rPr>
          <w:rFonts w:ascii="SimSun" w:hAnsi="SimSun" w:eastAsia="SimSun" w:cs="SimSun"/>
          <w:sz w:val="21"/>
          <w:szCs w:val="21"/>
          <w:spacing w:val="-5"/>
        </w:rPr>
        <w:t>cardiac</w:t>
      </w:r>
      <w:r>
        <w:rPr>
          <w:rFonts w:ascii="SimSun" w:hAnsi="SimSun" w:eastAsia="SimSun" w:cs="SimSun"/>
          <w:sz w:val="21"/>
          <w:szCs w:val="21"/>
          <w:spacing w:val="4"/>
        </w:rPr>
        <w:t xml:space="preserve"> </w:t>
      </w:r>
      <w:r>
        <w:rPr>
          <w:rFonts w:ascii="SimSun" w:hAnsi="SimSun" w:eastAsia="SimSun" w:cs="SimSun"/>
          <w:sz w:val="21"/>
          <w:szCs w:val="21"/>
          <w:spacing w:val="-5"/>
        </w:rPr>
        <w:t>death</w:t>
      </w:r>
      <w:r>
        <w:rPr>
          <w:rFonts w:ascii="SimSun" w:hAnsi="SimSun" w:eastAsia="SimSun" w:cs="SimSun"/>
          <w:sz w:val="21"/>
          <w:szCs w:val="21"/>
          <w:spacing w:val="-6"/>
        </w:rPr>
        <w:t>,</w:t>
      </w:r>
      <w:r>
        <w:rPr>
          <w:rFonts w:ascii="SimSun" w:hAnsi="SimSun" w:eastAsia="SimSun" w:cs="SimSun"/>
          <w:sz w:val="21"/>
          <w:szCs w:val="21"/>
          <w:spacing w:val="-5"/>
        </w:rPr>
        <w:t>SCD</w:t>
      </w:r>
      <w:r>
        <w:rPr>
          <w:rFonts w:ascii="SimSun" w:hAnsi="SimSun" w:eastAsia="SimSun" w:cs="SimSun"/>
          <w:sz w:val="21"/>
          <w:szCs w:val="21"/>
          <w:spacing w:val="-6"/>
        </w:rPr>
        <w:t>)高危病人的病死率，是目前防止</w:t>
      </w:r>
      <w:r>
        <w:rPr>
          <w:rFonts w:ascii="SimSun" w:hAnsi="SimSun" w:eastAsia="SimSun" w:cs="SimSun"/>
          <w:sz w:val="21"/>
          <w:szCs w:val="21"/>
          <w:spacing w:val="-5"/>
        </w:rPr>
        <w:t>SCD</w:t>
      </w:r>
      <w:r>
        <w:rPr>
          <w:rFonts w:ascii="SimSun" w:hAnsi="SimSun" w:eastAsia="SimSun" w:cs="SimSun"/>
          <w:sz w:val="21"/>
          <w:szCs w:val="21"/>
          <w:spacing w:val="19"/>
        </w:rPr>
        <w:t xml:space="preserve"> </w:t>
      </w:r>
      <w:r>
        <w:rPr>
          <w:rFonts w:ascii="SimSun" w:hAnsi="SimSun" w:eastAsia="SimSun" w:cs="SimSun"/>
          <w:sz w:val="21"/>
          <w:szCs w:val="21"/>
          <w:spacing w:val="-6"/>
        </w:rPr>
        <w:t>最有效的方法。近年来，</w:t>
      </w:r>
      <w:r>
        <w:rPr>
          <w:rFonts w:ascii="SimSun" w:hAnsi="SimSun" w:eastAsia="SimSun" w:cs="SimSun"/>
          <w:sz w:val="21"/>
          <w:szCs w:val="21"/>
          <w:spacing w:val="-5"/>
        </w:rPr>
        <w:t>ICD</w:t>
      </w:r>
      <w:r>
        <w:rPr>
          <w:rFonts w:ascii="SimSun" w:hAnsi="SimSun" w:eastAsia="SimSun" w:cs="SimSun"/>
          <w:sz w:val="21"/>
          <w:szCs w:val="21"/>
          <w:spacing w:val="10"/>
        </w:rPr>
        <w:t xml:space="preserve"> </w:t>
      </w:r>
      <w:r>
        <w:rPr>
          <w:rFonts w:ascii="SimSun" w:hAnsi="SimSun" w:eastAsia="SimSun" w:cs="SimSun"/>
          <w:sz w:val="21"/>
          <w:szCs w:val="21"/>
          <w:spacing w:val="-6"/>
        </w:rPr>
        <w:t>的研</w:t>
      </w:r>
      <w:r>
        <w:rPr>
          <w:rFonts w:ascii="SimSun" w:hAnsi="SimSun" w:eastAsia="SimSun" w:cs="SimSun"/>
          <w:sz w:val="21"/>
          <w:szCs w:val="21"/>
        </w:rPr>
        <w:t xml:space="preserve"> </w:t>
      </w:r>
      <w:r>
        <w:rPr>
          <w:rFonts w:ascii="SimSun" w:hAnsi="SimSun" w:eastAsia="SimSun" w:cs="SimSun"/>
          <w:sz w:val="21"/>
          <w:szCs w:val="21"/>
          <w:spacing w:val="-5"/>
        </w:rPr>
        <w:t>究取得了迅速的发展，适应证不断扩大。</w:t>
      </w:r>
      <w:r>
        <w:rPr>
          <w:rFonts w:ascii="SimSun" w:hAnsi="SimSun" w:eastAsia="SimSun" w:cs="SimSun"/>
          <w:sz w:val="21"/>
          <w:szCs w:val="21"/>
          <w:spacing w:val="-16"/>
        </w:rPr>
        <w:t xml:space="preserve"> </w:t>
      </w:r>
      <w:r>
        <w:rPr>
          <w:rFonts w:ascii="SimSun" w:hAnsi="SimSun" w:eastAsia="SimSun" w:cs="SimSun"/>
          <w:sz w:val="21"/>
          <w:szCs w:val="21"/>
          <w:spacing w:val="-5"/>
        </w:rPr>
        <w:t>ICD</w:t>
      </w:r>
      <w:r>
        <w:rPr>
          <w:rFonts w:ascii="SimSun" w:hAnsi="SimSun" w:eastAsia="SimSun" w:cs="SimSun"/>
          <w:sz w:val="21"/>
          <w:szCs w:val="21"/>
          <w:spacing w:val="-10"/>
        </w:rPr>
        <w:t xml:space="preserve"> </w:t>
      </w:r>
      <w:r>
        <w:rPr>
          <w:rFonts w:ascii="SimSun" w:hAnsi="SimSun" w:eastAsia="SimSun" w:cs="SimSun"/>
          <w:sz w:val="21"/>
          <w:szCs w:val="21"/>
          <w:spacing w:val="-5"/>
        </w:rPr>
        <w:t>可以联合CRT</w:t>
      </w:r>
      <w:r>
        <w:rPr>
          <w:rFonts w:ascii="SimSun" w:hAnsi="SimSun" w:eastAsia="SimSun" w:cs="SimSun"/>
          <w:sz w:val="21"/>
          <w:szCs w:val="21"/>
          <w:spacing w:val="17"/>
        </w:rPr>
        <w:t xml:space="preserve"> </w:t>
      </w:r>
      <w:r>
        <w:rPr>
          <w:rFonts w:ascii="SimSun" w:hAnsi="SimSun" w:eastAsia="SimSun" w:cs="SimSun"/>
          <w:sz w:val="21"/>
          <w:szCs w:val="21"/>
          <w:spacing w:val="-5"/>
        </w:rPr>
        <w:t>功能</w:t>
      </w:r>
      <w:r>
        <w:rPr>
          <w:rFonts w:ascii="SimSun" w:hAnsi="SimSun" w:eastAsia="SimSun" w:cs="SimSun"/>
          <w:sz w:val="21"/>
          <w:szCs w:val="21"/>
          <w:spacing w:val="-6"/>
        </w:rPr>
        <w:t>，称为</w:t>
      </w:r>
      <w:r>
        <w:rPr>
          <w:rFonts w:ascii="SimSun" w:hAnsi="SimSun" w:eastAsia="SimSun" w:cs="SimSun"/>
          <w:sz w:val="21"/>
          <w:szCs w:val="21"/>
          <w:spacing w:val="-5"/>
        </w:rPr>
        <w:t>CRT</w:t>
      </w:r>
      <w:r>
        <w:rPr>
          <w:rFonts w:ascii="SimSun" w:hAnsi="SimSun" w:eastAsia="SimSun" w:cs="SimSun"/>
          <w:sz w:val="21"/>
          <w:szCs w:val="21"/>
          <w:spacing w:val="-6"/>
        </w:rPr>
        <w:t>-D。</w:t>
      </w:r>
    </w:p>
    <w:p>
      <w:pPr>
        <w:ind w:left="1070" w:right="65" w:firstLine="409"/>
        <w:spacing w:before="89"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6.</w:t>
      </w:r>
      <w:r>
        <w:rPr>
          <w:rFonts w:ascii="Times New Roman" w:hAnsi="Times New Roman" w:eastAsia="Times New Roman" w:cs="Times New Roman"/>
          <w:sz w:val="21"/>
          <w:szCs w:val="21"/>
          <w:spacing w:val="14"/>
        </w:rPr>
        <w:t xml:space="preserve">  </w:t>
      </w:r>
      <w:r>
        <w:rPr>
          <w:rFonts w:ascii="SimSun" w:hAnsi="SimSun" w:eastAsia="SimSun" w:cs="SimSun"/>
          <w:sz w:val="21"/>
          <w:szCs w:val="21"/>
          <w:b/>
          <w:bCs/>
          <w:spacing w:val="2"/>
        </w:rPr>
        <w:t>先天性心脏病经皮封堵术</w:t>
      </w:r>
      <w:r>
        <w:rPr>
          <w:rFonts w:ascii="SimSun" w:hAnsi="SimSun" w:eastAsia="SimSun" w:cs="SimSun"/>
          <w:sz w:val="21"/>
          <w:szCs w:val="21"/>
          <w:spacing w:val="68"/>
        </w:rPr>
        <w:t xml:space="preserve"> </w:t>
      </w:r>
      <w:r>
        <w:rPr>
          <w:rFonts w:ascii="SimSun" w:hAnsi="SimSun" w:eastAsia="SimSun" w:cs="SimSun"/>
          <w:sz w:val="21"/>
          <w:szCs w:val="21"/>
          <w:spacing w:val="2"/>
        </w:rPr>
        <w:t>包括室间隔缺损、房间隔缺损和动脉导管未闭的封堵术。这</w:t>
      </w:r>
      <w:r>
        <w:rPr>
          <w:rFonts w:ascii="SimSun" w:hAnsi="SimSun" w:eastAsia="SimSun" w:cs="SimSun"/>
          <w:sz w:val="21"/>
          <w:szCs w:val="21"/>
          <w:spacing w:val="1"/>
        </w:rPr>
        <w:t>类手</w:t>
      </w:r>
      <w:r>
        <w:rPr>
          <w:rFonts w:ascii="SimSun" w:hAnsi="SimSun" w:eastAsia="SimSun" w:cs="SimSun"/>
          <w:sz w:val="21"/>
          <w:szCs w:val="21"/>
        </w:rPr>
        <w:t xml:space="preserve"> </w:t>
      </w:r>
      <w:r>
        <w:rPr>
          <w:rFonts w:ascii="SimSun" w:hAnsi="SimSun" w:eastAsia="SimSun" w:cs="SimSun"/>
          <w:sz w:val="21"/>
          <w:szCs w:val="21"/>
          <w:spacing w:val="-2"/>
        </w:rPr>
        <w:t>术创伤小、康复快，效果可以和外科修补手术相媲美。我国先天性心</w:t>
      </w:r>
      <w:r>
        <w:rPr>
          <w:rFonts w:ascii="SimSun" w:hAnsi="SimSun" w:eastAsia="SimSun" w:cs="SimSun"/>
          <w:sz w:val="21"/>
          <w:szCs w:val="21"/>
          <w:spacing w:val="-3"/>
        </w:rPr>
        <w:t>脏病的介入治疗水平处于世界领</w:t>
      </w:r>
      <w:r>
        <w:rPr>
          <w:rFonts w:ascii="SimSun" w:hAnsi="SimSun" w:eastAsia="SimSun" w:cs="SimSun"/>
          <w:sz w:val="21"/>
          <w:szCs w:val="21"/>
        </w:rPr>
        <w:t xml:space="preserve"> </w:t>
      </w:r>
      <w:r>
        <w:rPr>
          <w:rFonts w:ascii="SimSun" w:hAnsi="SimSun" w:eastAsia="SimSun" w:cs="SimSun"/>
          <w:sz w:val="21"/>
          <w:szCs w:val="21"/>
          <w:spacing w:val="-9"/>
        </w:rPr>
        <w:t>先地位。</w:t>
      </w:r>
    </w:p>
    <w:p>
      <w:pPr>
        <w:ind w:left="1070" w:right="95" w:firstLine="409"/>
        <w:spacing w:before="86" w:line="280" w:lineRule="auto"/>
        <w:jc w:val="both"/>
        <w:rPr>
          <w:rFonts w:ascii="SimSun" w:hAnsi="SimSun" w:eastAsia="SimSun" w:cs="SimSun"/>
          <w:sz w:val="21"/>
          <w:szCs w:val="21"/>
        </w:rPr>
      </w:pPr>
      <w:r>
        <w:rPr>
          <w:rFonts w:ascii="Times New Roman" w:hAnsi="Times New Roman" w:eastAsia="Times New Roman" w:cs="Times New Roman"/>
          <w:sz w:val="21"/>
          <w:szCs w:val="21"/>
          <w:b/>
          <w:bCs/>
          <w:spacing w:val="11"/>
        </w:rPr>
        <w:t>7.</w:t>
      </w:r>
      <w:r>
        <w:rPr>
          <w:rFonts w:ascii="Times New Roman" w:hAnsi="Times New Roman" w:eastAsia="Times New Roman" w:cs="Times New Roman"/>
          <w:sz w:val="21"/>
          <w:szCs w:val="21"/>
          <w:spacing w:val="20"/>
        </w:rPr>
        <w:t xml:space="preserve">  </w:t>
      </w:r>
      <w:r>
        <w:rPr>
          <w:rFonts w:ascii="SimSun" w:hAnsi="SimSun" w:eastAsia="SimSun" w:cs="SimSun"/>
          <w:sz w:val="21"/>
          <w:szCs w:val="21"/>
          <w:b/>
          <w:bCs/>
          <w:spacing w:val="11"/>
        </w:rPr>
        <w:t>心脏瓣膜的介入治疗</w:t>
      </w:r>
      <w:r>
        <w:rPr>
          <w:rFonts w:ascii="SimSun" w:hAnsi="SimSun" w:eastAsia="SimSun" w:cs="SimSun"/>
          <w:sz w:val="21"/>
          <w:szCs w:val="21"/>
          <w:spacing w:val="68"/>
        </w:rPr>
        <w:t xml:space="preserve"> </w:t>
      </w:r>
      <w:r>
        <w:rPr>
          <w:rFonts w:ascii="SimSun" w:hAnsi="SimSun" w:eastAsia="SimSun" w:cs="SimSun"/>
          <w:sz w:val="21"/>
          <w:szCs w:val="21"/>
          <w:spacing w:val="11"/>
        </w:rPr>
        <w:t>从20世纪80年代开始的瓣膜病球囊扩张成形技术到21世纪初的经</w:t>
      </w:r>
      <w:r>
        <w:rPr>
          <w:rFonts w:ascii="SimSun" w:hAnsi="SimSun" w:eastAsia="SimSun" w:cs="SimSun"/>
          <w:sz w:val="21"/>
          <w:szCs w:val="21"/>
        </w:rPr>
        <w:t xml:space="preserve"> </w:t>
      </w:r>
      <w:r>
        <w:rPr>
          <w:rFonts w:ascii="SimSun" w:hAnsi="SimSun" w:eastAsia="SimSun" w:cs="SimSun"/>
          <w:sz w:val="21"/>
          <w:szCs w:val="21"/>
          <w:spacing w:val="3"/>
        </w:rPr>
        <w:t>皮瓣膜植入或修补技术，瓣膜病的介入治疗技术进</w:t>
      </w:r>
      <w:r>
        <w:rPr>
          <w:rFonts w:ascii="SimSun" w:hAnsi="SimSun" w:eastAsia="SimSun" w:cs="SimSun"/>
          <w:sz w:val="21"/>
          <w:szCs w:val="21"/>
          <w:spacing w:val="2"/>
        </w:rPr>
        <w:t>展迅速。目前发展最迅速的是针对高危主动脉瓣</w:t>
      </w:r>
      <w:r>
        <w:rPr>
          <w:rFonts w:ascii="SimSun" w:hAnsi="SimSun" w:eastAsia="SimSun" w:cs="SimSun"/>
          <w:sz w:val="21"/>
          <w:szCs w:val="21"/>
        </w:rPr>
        <w:t xml:space="preserve"> </w:t>
      </w:r>
      <w:r>
        <w:rPr>
          <w:rFonts w:ascii="SimSun" w:hAnsi="SimSun" w:eastAsia="SimSun" w:cs="SimSun"/>
          <w:sz w:val="21"/>
          <w:szCs w:val="21"/>
          <w:spacing w:val="-11"/>
        </w:rPr>
        <w:t>狭窄病人的经皮主动脉瓣置入术(</w:t>
      </w:r>
      <w:r>
        <w:rPr>
          <w:rFonts w:ascii="SimSun" w:hAnsi="SimSun" w:eastAsia="SimSun" w:cs="SimSun"/>
          <w:sz w:val="21"/>
          <w:szCs w:val="21"/>
          <w:spacing w:val="-10"/>
        </w:rPr>
        <w:t>transcatheter</w:t>
      </w:r>
      <w:r>
        <w:rPr>
          <w:rFonts w:ascii="SimSun" w:hAnsi="SimSun" w:eastAsia="SimSun" w:cs="SimSun"/>
          <w:sz w:val="21"/>
          <w:szCs w:val="21"/>
          <w:spacing w:val="-10"/>
        </w:rPr>
        <w:t xml:space="preserve"> </w:t>
      </w:r>
      <w:r>
        <w:rPr>
          <w:rFonts w:ascii="SimSun" w:hAnsi="SimSun" w:eastAsia="SimSun" w:cs="SimSun"/>
          <w:sz w:val="21"/>
          <w:szCs w:val="21"/>
          <w:spacing w:val="-10"/>
        </w:rPr>
        <w:t>aortic</w:t>
      </w:r>
      <w:r>
        <w:rPr>
          <w:rFonts w:ascii="SimSun" w:hAnsi="SimSun" w:eastAsia="SimSun" w:cs="SimSun"/>
          <w:sz w:val="21"/>
          <w:szCs w:val="21"/>
          <w:spacing w:val="-12"/>
        </w:rPr>
        <w:t xml:space="preserve"> </w:t>
      </w:r>
      <w:r>
        <w:rPr>
          <w:rFonts w:ascii="SimSun" w:hAnsi="SimSun" w:eastAsia="SimSun" w:cs="SimSun"/>
          <w:sz w:val="21"/>
          <w:szCs w:val="21"/>
          <w:spacing w:val="-10"/>
        </w:rPr>
        <w:t>valve</w:t>
      </w:r>
      <w:r>
        <w:rPr>
          <w:rFonts w:ascii="SimSun" w:hAnsi="SimSun" w:eastAsia="SimSun" w:cs="SimSun"/>
          <w:sz w:val="21"/>
          <w:szCs w:val="21"/>
          <w:spacing w:val="2"/>
        </w:rPr>
        <w:t xml:space="preserve"> </w:t>
      </w:r>
      <w:r>
        <w:rPr>
          <w:rFonts w:ascii="SimSun" w:hAnsi="SimSun" w:eastAsia="SimSun" w:cs="SimSun"/>
          <w:sz w:val="21"/>
          <w:szCs w:val="21"/>
          <w:spacing w:val="-10"/>
        </w:rPr>
        <w:t>i</w:t>
      </w:r>
      <w:r>
        <w:rPr>
          <w:rFonts w:ascii="SimSun" w:hAnsi="SimSun" w:eastAsia="SimSun" w:cs="SimSun"/>
          <w:sz w:val="21"/>
          <w:szCs w:val="21"/>
          <w:spacing w:val="-11"/>
        </w:rPr>
        <w:t>mplantation,TAVI)和二尖瓣关闭不全病人</w:t>
      </w:r>
      <w:r>
        <w:rPr>
          <w:rFonts w:ascii="SimSun" w:hAnsi="SimSun" w:eastAsia="SimSun" w:cs="SimSun"/>
          <w:sz w:val="21"/>
          <w:szCs w:val="21"/>
        </w:rPr>
        <w:t xml:space="preserve"> </w:t>
      </w:r>
      <w:r>
        <w:rPr>
          <w:rFonts w:ascii="SimSun" w:hAnsi="SimSun" w:eastAsia="SimSun" w:cs="SimSun"/>
          <w:sz w:val="21"/>
          <w:szCs w:val="21"/>
          <w:spacing w:val="-5"/>
        </w:rPr>
        <w:t>的经皮修补术。</w:t>
      </w:r>
      <w:r>
        <w:rPr>
          <w:rFonts w:ascii="SimSun" w:hAnsi="SimSun" w:eastAsia="SimSun" w:cs="SimSun"/>
          <w:sz w:val="21"/>
          <w:szCs w:val="21"/>
          <w:spacing w:val="-4"/>
        </w:rPr>
        <w:t xml:space="preserve"> </w:t>
      </w:r>
      <w:r>
        <w:rPr>
          <w:rFonts w:ascii="SimSun" w:hAnsi="SimSun" w:eastAsia="SimSun" w:cs="SimSun"/>
          <w:sz w:val="21"/>
          <w:szCs w:val="21"/>
          <w:spacing w:val="-5"/>
        </w:rPr>
        <w:t>TAVI</w:t>
      </w:r>
      <w:r>
        <w:rPr>
          <w:rFonts w:ascii="SimSun" w:hAnsi="SimSun" w:eastAsia="SimSun" w:cs="SimSun"/>
          <w:sz w:val="21"/>
          <w:szCs w:val="21"/>
          <w:spacing w:val="1"/>
        </w:rPr>
        <w:t xml:space="preserve"> </w:t>
      </w:r>
      <w:r>
        <w:rPr>
          <w:rFonts w:ascii="SimSun" w:hAnsi="SimSun" w:eastAsia="SimSun" w:cs="SimSun"/>
          <w:sz w:val="21"/>
          <w:szCs w:val="21"/>
          <w:spacing w:val="-5"/>
        </w:rPr>
        <w:t>治疗的有效性和安全性得到肯定，适应证不断扩大。</w:t>
      </w:r>
    </w:p>
    <w:p>
      <w:pPr>
        <w:ind w:left="1483"/>
        <w:spacing w:before="106" w:line="222" w:lineRule="auto"/>
        <w:rPr>
          <w:rFonts w:ascii="SimHei" w:hAnsi="SimHei" w:eastAsia="SimHei" w:cs="SimHei"/>
          <w:sz w:val="21"/>
          <w:szCs w:val="21"/>
        </w:rPr>
      </w:pPr>
      <w:r>
        <w:rPr>
          <w:rFonts w:ascii="SimHei" w:hAnsi="SimHei" w:eastAsia="SimHei" w:cs="SimHei"/>
          <w:sz w:val="21"/>
          <w:szCs w:val="21"/>
          <w:b/>
          <w:bCs/>
          <w:spacing w:val="21"/>
        </w:rPr>
        <w:t>(三)外科治疗</w:t>
      </w:r>
    </w:p>
    <w:p>
      <w:pPr>
        <w:ind w:left="1070" w:firstLine="409"/>
        <w:spacing w:before="81" w:line="268" w:lineRule="auto"/>
        <w:rPr>
          <w:rFonts w:ascii="SimSun" w:hAnsi="SimSun" w:eastAsia="SimSun" w:cs="SimSun"/>
          <w:sz w:val="21"/>
          <w:szCs w:val="21"/>
        </w:rPr>
      </w:pPr>
      <w:r>
        <w:rPr>
          <w:rFonts w:ascii="SimSun" w:hAnsi="SimSun" w:eastAsia="SimSun" w:cs="SimSun"/>
          <w:sz w:val="21"/>
          <w:szCs w:val="21"/>
          <w:spacing w:val="-5"/>
        </w:rPr>
        <w:t>包括冠状动脉旁路移植手术、心脏各瓣膜修补及置换手术、先天性心脏病矫治手术、心包剥离术、</w:t>
      </w:r>
      <w:r>
        <w:rPr>
          <w:rFonts w:ascii="SimSun" w:hAnsi="SimSun" w:eastAsia="SimSun" w:cs="SimSun"/>
          <w:sz w:val="21"/>
          <w:szCs w:val="21"/>
          <w:spacing w:val="9"/>
        </w:rPr>
        <w:t xml:space="preserve"> </w:t>
      </w:r>
      <w:r>
        <w:rPr>
          <w:rFonts w:ascii="SimSun" w:hAnsi="SimSun" w:eastAsia="SimSun" w:cs="SimSun"/>
          <w:sz w:val="21"/>
          <w:szCs w:val="21"/>
          <w:spacing w:val="-4"/>
        </w:rPr>
        <w:t>心脏移植等。</w:t>
      </w:r>
    </w:p>
    <w:p>
      <w:pPr>
        <w:ind w:left="1483"/>
        <w:spacing w:before="76" w:line="222" w:lineRule="auto"/>
        <w:rPr>
          <w:rFonts w:ascii="SimHei" w:hAnsi="SimHei" w:eastAsia="SimHei" w:cs="SimHei"/>
          <w:sz w:val="21"/>
          <w:szCs w:val="21"/>
        </w:rPr>
      </w:pPr>
      <w:r>
        <w:rPr>
          <w:rFonts w:ascii="SimHei" w:hAnsi="SimHei" w:eastAsia="SimHei" w:cs="SimHei"/>
          <w:sz w:val="21"/>
          <w:szCs w:val="21"/>
          <w:b/>
          <w:bCs/>
          <w:spacing w:val="21"/>
        </w:rPr>
        <w:t>(四)其他治疗</w:t>
      </w:r>
    </w:p>
    <w:p>
      <w:pPr>
        <w:ind w:left="1070" w:right="66" w:firstLine="409"/>
        <w:spacing w:before="81" w:line="279" w:lineRule="auto"/>
        <w:jc w:val="both"/>
        <w:rPr>
          <w:rFonts w:ascii="SimSun" w:hAnsi="SimSun" w:eastAsia="SimSun" w:cs="SimSun"/>
          <w:sz w:val="21"/>
          <w:szCs w:val="21"/>
        </w:rPr>
      </w:pPr>
      <w:r>
        <w:rPr>
          <w:rFonts w:ascii="SimSun" w:hAnsi="SimSun" w:eastAsia="SimSun" w:cs="SimSun"/>
          <w:sz w:val="21"/>
          <w:szCs w:val="21"/>
          <w:spacing w:val="3"/>
        </w:rPr>
        <w:t>筛选致病基因对于遗传性或家族倾向性心脏病的防治具有重要意义。干细胞移植和血管新生治</w:t>
      </w:r>
      <w:r>
        <w:rPr>
          <w:rFonts w:ascii="SimSun" w:hAnsi="SimSun" w:eastAsia="SimSun" w:cs="SimSun"/>
          <w:sz w:val="21"/>
          <w:szCs w:val="21"/>
          <w:spacing w:val="4"/>
        </w:rPr>
        <w:t xml:space="preserve"> </w:t>
      </w:r>
      <w:r>
        <w:rPr>
          <w:rFonts w:ascii="SimSun" w:hAnsi="SimSun" w:eastAsia="SimSun" w:cs="SimSun"/>
          <w:sz w:val="21"/>
          <w:szCs w:val="21"/>
          <w:spacing w:val="3"/>
        </w:rPr>
        <w:t>疗在动物实验取得许多进展，具有良好的应用前景。分子心脏病学也终将为临床实践带来更多更新</w:t>
      </w:r>
      <w:r>
        <w:rPr>
          <w:rFonts w:ascii="SimSun" w:hAnsi="SimSun" w:eastAsia="SimSun" w:cs="SimSun"/>
          <w:sz w:val="21"/>
          <w:szCs w:val="21"/>
          <w:spacing w:val="8"/>
        </w:rPr>
        <w:t xml:space="preserve"> </w:t>
      </w:r>
      <w:r>
        <w:rPr>
          <w:rFonts w:ascii="SimSun" w:hAnsi="SimSun" w:eastAsia="SimSun" w:cs="SimSun"/>
          <w:sz w:val="21"/>
          <w:szCs w:val="21"/>
          <w:spacing w:val="-4"/>
        </w:rPr>
        <w:t>的诊疗方案。</w:t>
      </w:r>
    </w:p>
    <w:p>
      <w:pPr>
        <w:ind w:right="465"/>
        <w:spacing w:before="64" w:line="224" w:lineRule="auto"/>
        <w:jc w:val="right"/>
        <w:rPr>
          <w:rFonts w:ascii="KaiTi" w:hAnsi="KaiTi" w:eastAsia="KaiTi" w:cs="KaiTi"/>
          <w:sz w:val="21"/>
          <w:szCs w:val="21"/>
        </w:rPr>
      </w:pPr>
      <w:r>
        <w:rPr>
          <w:rFonts w:ascii="KaiTi" w:hAnsi="KaiTi" w:eastAsia="KaiTi" w:cs="KaiTi"/>
          <w:sz w:val="21"/>
          <w:szCs w:val="21"/>
          <w:spacing w:val="5"/>
        </w:rPr>
        <w:t>(葛均波)</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firstLine="70"/>
        <w:spacing w:before="1" w:line="660" w:lineRule="exact"/>
        <w:textAlignment w:val="center"/>
        <w:rPr/>
      </w:pPr>
      <w:r>
        <w:drawing>
          <wp:inline distT="0" distB="0" distL="0" distR="0">
            <wp:extent cx="539685" cy="419181"/>
            <wp:effectExtent l="0" t="0" r="0" b="0"/>
            <wp:docPr id="37" name="IM 37"/>
            <wp:cNvGraphicFramePr/>
            <a:graphic>
              <a:graphicData uri="http://schemas.openxmlformats.org/drawingml/2006/picture">
                <pic:pic>
                  <pic:nvPicPr>
                    <pic:cNvPr id="37" name="IM 37"/>
                    <pic:cNvPicPr/>
                  </pic:nvPicPr>
                  <pic:blipFill>
                    <a:blip r:embed="rId48"/>
                    <a:stretch>
                      <a:fillRect/>
                    </a:stretch>
                  </pic:blipFill>
                  <pic:spPr>
                    <a:xfrm rot="0">
                      <a:off x="0" y="0"/>
                      <a:ext cx="539685" cy="419181"/>
                    </a:xfrm>
                    <a:prstGeom prst="rect">
                      <a:avLst/>
                    </a:prstGeom>
                  </pic:spPr>
                </pic:pic>
              </a:graphicData>
            </a:graphic>
          </wp:inline>
        </w:drawing>
      </w:r>
    </w:p>
    <w:p>
      <w:pPr>
        <w:sectPr>
          <w:pgSz w:w="11900" w:h="16840"/>
          <w:pgMar w:top="764" w:right="884" w:bottom="400" w:left="709" w:header="0" w:footer="0" w:gutter="0"/>
        </w:sectPr>
        <w:rPr/>
      </w:pPr>
    </w:p>
    <w:p>
      <w:pPr>
        <w:ind w:firstLine="19"/>
        <w:spacing w:before="58" w:line="1330" w:lineRule="exact"/>
        <w:textAlignment w:val="center"/>
        <w:rPr/>
      </w:pPr>
      <w:r>
        <w:pict>
          <v:group id="_x0000_s36" style="mso-position-vertical-relative:line;mso-position-horizontal-relative:char;width:522.5pt;height:66.55pt;" filled="false" stroked="false" coordsize="10450,1331" coordorigin="0,0">
            <v:shape id="_x0000_s37" style="position:absolute;left:0;top:0;width:10450;height:1331;" filled="false" stroked="false" type="#_x0000_t75">
              <v:imagedata o:title="" r:id="rId50"/>
            </v:shape>
            <v:shape id="_x0000_s38" style="position:absolute;left:-20;top:-20;width:10490;height:1471;" filled="false" stroked="false" type="#_x0000_t202">
              <v:fill on="false"/>
              <v:stroke on="false"/>
              <v:path/>
              <v:imagedata o:title=""/>
              <o:lock v:ext="edit" aspectratio="false"/>
              <v:textbox inset="0mm,0mm,0mm,0mm">
                <w:txbxContent>
                  <w:p>
                    <w:pPr>
                      <w:spacing w:line="286" w:lineRule="auto"/>
                      <w:rPr>
                        <w:rFonts w:ascii="Arial"/>
                        <w:sz w:val="21"/>
                      </w:rPr>
                    </w:pPr>
                    <w:r/>
                  </w:p>
                  <w:p>
                    <w:pPr>
                      <w:ind w:left="2157"/>
                      <w:spacing w:before="182" w:line="221" w:lineRule="auto"/>
                      <w:rPr>
                        <w:rFonts w:ascii="SimHei" w:hAnsi="SimHei" w:eastAsia="SimHei" w:cs="SimHei"/>
                        <w:sz w:val="56"/>
                        <w:szCs w:val="56"/>
                      </w:rPr>
                    </w:pPr>
                    <w:r>
                      <w:rPr>
                        <w:rFonts w:ascii="SimHei" w:hAnsi="SimHei" w:eastAsia="SimHei" w:cs="SimHei"/>
                        <w:sz w:val="56"/>
                        <w:szCs w:val="56"/>
                        <w:b/>
                        <w:bCs/>
                        <w:color w:val="199CDE"/>
                        <w:spacing w:val="-30"/>
                      </w:rPr>
                      <w:t>第</w:t>
                    </w:r>
                    <w:r>
                      <w:rPr>
                        <w:rFonts w:ascii="SimHei" w:hAnsi="SimHei" w:eastAsia="SimHei" w:cs="SimHei"/>
                        <w:sz w:val="56"/>
                        <w:szCs w:val="56"/>
                        <w:color w:val="199CDE"/>
                        <w:spacing w:val="-67"/>
                      </w:rPr>
                      <w:t xml:space="preserve"> </w:t>
                    </w:r>
                    <w:r>
                      <w:rPr>
                        <w:rFonts w:ascii="SimHei" w:hAnsi="SimHei" w:eastAsia="SimHei" w:cs="SimHei"/>
                        <w:sz w:val="56"/>
                        <w:szCs w:val="56"/>
                        <w:b/>
                        <w:bCs/>
                        <w:color w:val="199CDE"/>
                        <w:spacing w:val="-30"/>
                      </w:rPr>
                      <w:t>二</w:t>
                    </w:r>
                    <w:r>
                      <w:rPr>
                        <w:rFonts w:ascii="SimHei" w:hAnsi="SimHei" w:eastAsia="SimHei" w:cs="SimHei"/>
                        <w:sz w:val="56"/>
                        <w:szCs w:val="56"/>
                        <w:color w:val="199CDE"/>
                        <w:spacing w:val="-74"/>
                      </w:rPr>
                      <w:t xml:space="preserve"> </w:t>
                    </w:r>
                    <w:r>
                      <w:rPr>
                        <w:rFonts w:ascii="SimHei" w:hAnsi="SimHei" w:eastAsia="SimHei" w:cs="SimHei"/>
                        <w:sz w:val="56"/>
                        <w:szCs w:val="56"/>
                        <w:b/>
                        <w:bCs/>
                        <w:color w:val="199CDE"/>
                        <w:spacing w:val="-30"/>
                      </w:rPr>
                      <w:t>章</w:t>
                    </w:r>
                    <w:r>
                      <w:rPr>
                        <w:rFonts w:ascii="SimHei" w:hAnsi="SimHei" w:eastAsia="SimHei" w:cs="SimHei"/>
                        <w:sz w:val="56"/>
                        <w:szCs w:val="56"/>
                        <w:color w:val="199CDE"/>
                        <w:spacing w:val="-70"/>
                      </w:rPr>
                      <w:t xml:space="preserve"> </w:t>
                    </w:r>
                    <w:r>
                      <w:rPr>
                        <w:rFonts w:ascii="SimHei" w:hAnsi="SimHei" w:eastAsia="SimHei" w:cs="SimHei"/>
                        <w:sz w:val="56"/>
                        <w:szCs w:val="56"/>
                        <w:b/>
                        <w:bCs/>
                        <w:color w:val="199CDE"/>
                        <w:spacing w:val="-30"/>
                      </w:rPr>
                      <w:t>心</w:t>
                    </w:r>
                    <w:r>
                      <w:rPr>
                        <w:rFonts w:ascii="SimHei" w:hAnsi="SimHei" w:eastAsia="SimHei" w:cs="SimHei"/>
                        <w:sz w:val="56"/>
                        <w:szCs w:val="56"/>
                        <w:color w:val="199CDE"/>
                        <w:spacing w:val="-61"/>
                      </w:rPr>
                      <w:t xml:space="preserve"> </w:t>
                    </w:r>
                    <w:r>
                      <w:rPr>
                        <w:rFonts w:ascii="SimHei" w:hAnsi="SimHei" w:eastAsia="SimHei" w:cs="SimHei"/>
                        <w:sz w:val="56"/>
                        <w:szCs w:val="56"/>
                        <w:b/>
                        <w:bCs/>
                        <w:color w:val="199CDE"/>
                        <w:spacing w:val="-30"/>
                      </w:rPr>
                      <w:t>力</w:t>
                    </w:r>
                    <w:r>
                      <w:rPr>
                        <w:rFonts w:ascii="SimHei" w:hAnsi="SimHei" w:eastAsia="SimHei" w:cs="SimHei"/>
                        <w:sz w:val="56"/>
                        <w:szCs w:val="56"/>
                        <w:color w:val="199CDE"/>
                        <w:spacing w:val="-74"/>
                      </w:rPr>
                      <w:t xml:space="preserve"> </w:t>
                    </w:r>
                    <w:r>
                      <w:rPr>
                        <w:rFonts w:ascii="SimHei" w:hAnsi="SimHei" w:eastAsia="SimHei" w:cs="SimHei"/>
                        <w:sz w:val="56"/>
                        <w:szCs w:val="56"/>
                        <w:b/>
                        <w:bCs/>
                        <w:color w:val="199CDE"/>
                        <w:spacing w:val="-30"/>
                      </w:rPr>
                      <w:t>衰</w:t>
                    </w:r>
                    <w:r>
                      <w:rPr>
                        <w:rFonts w:ascii="SimHei" w:hAnsi="SimHei" w:eastAsia="SimHei" w:cs="SimHei"/>
                        <w:sz w:val="56"/>
                        <w:szCs w:val="56"/>
                        <w:color w:val="199CDE"/>
                        <w:spacing w:val="-79"/>
                      </w:rPr>
                      <w:t xml:space="preserve"> </w:t>
                    </w:r>
                    <w:r>
                      <w:rPr>
                        <w:rFonts w:ascii="SimHei" w:hAnsi="SimHei" w:eastAsia="SimHei" w:cs="SimHei"/>
                        <w:sz w:val="56"/>
                        <w:szCs w:val="56"/>
                        <w:b/>
                        <w:bCs/>
                        <w:color w:val="199CDE"/>
                        <w:spacing w:val="-30"/>
                      </w:rPr>
                      <w:t>竭</w:t>
                    </w:r>
                  </w:p>
                </w:txbxContent>
              </v:textbox>
            </v:shape>
          </v:group>
        </w:pict>
      </w:r>
    </w:p>
    <w:p>
      <w:pPr>
        <w:ind w:firstLine="9"/>
        <w:spacing w:before="130" w:line="20" w:lineRule="exact"/>
        <w:textAlignment w:val="center"/>
        <w:rPr/>
      </w:pPr>
      <w:r>
        <w:drawing>
          <wp:inline distT="0" distB="0" distL="0" distR="0">
            <wp:extent cx="5899133" cy="12725"/>
            <wp:effectExtent l="0" t="0" r="0" b="0"/>
            <wp:docPr id="38" name="IM 38"/>
            <wp:cNvGraphicFramePr/>
            <a:graphic>
              <a:graphicData uri="http://schemas.openxmlformats.org/drawingml/2006/picture">
                <pic:pic>
                  <pic:nvPicPr>
                    <pic:cNvPr id="38" name="IM 38"/>
                    <pic:cNvPicPr/>
                  </pic:nvPicPr>
                  <pic:blipFill>
                    <a:blip r:embed="rId51"/>
                    <a:stretch>
                      <a:fillRect/>
                    </a:stretch>
                  </pic:blipFill>
                  <pic:spPr>
                    <a:xfrm rot="0">
                      <a:off x="0" y="0"/>
                      <a:ext cx="5899133" cy="12725"/>
                    </a:xfrm>
                    <a:prstGeom prst="rect">
                      <a:avLst/>
                    </a:prstGeom>
                  </pic:spPr>
                </pic:pic>
              </a:graphicData>
            </a:graphic>
          </wp:inline>
        </w:drawing>
      </w:r>
    </w:p>
    <w:p>
      <w:pPr>
        <w:spacing w:line="296" w:lineRule="auto"/>
        <w:rPr>
          <w:rFonts w:ascii="Arial"/>
          <w:sz w:val="21"/>
        </w:rPr>
      </w:pPr>
      <w:r/>
    </w:p>
    <w:p>
      <w:pPr>
        <w:spacing w:line="297" w:lineRule="auto"/>
        <w:rPr>
          <w:rFonts w:ascii="Arial"/>
          <w:sz w:val="21"/>
        </w:rPr>
      </w:pPr>
      <w:r/>
    </w:p>
    <w:p>
      <w:pPr>
        <w:spacing w:line="297" w:lineRule="auto"/>
        <w:rPr>
          <w:rFonts w:ascii="Arial"/>
          <w:sz w:val="21"/>
        </w:rPr>
      </w:pPr>
      <w:r/>
    </w:p>
    <w:p>
      <w:pPr>
        <w:ind w:right="1211" w:firstLine="439"/>
        <w:spacing w:before="72" w:line="272" w:lineRule="auto"/>
        <w:jc w:val="both"/>
        <w:rPr>
          <w:rFonts w:ascii="SimSun" w:hAnsi="SimSun" w:eastAsia="SimSun" w:cs="SimSun"/>
          <w:sz w:val="22"/>
          <w:szCs w:val="22"/>
        </w:rPr>
      </w:pPr>
      <w:r>
        <w:rPr>
          <w:rFonts w:ascii="SimSun" w:hAnsi="SimSun" w:eastAsia="SimSun" w:cs="SimSun"/>
          <w:sz w:val="22"/>
          <w:szCs w:val="22"/>
          <w:spacing w:val="-8"/>
        </w:rPr>
        <w:t>心力衰竭(heart</w:t>
      </w:r>
      <w:r>
        <w:rPr>
          <w:rFonts w:ascii="SimSun" w:hAnsi="SimSun" w:eastAsia="SimSun" w:cs="SimSun"/>
          <w:sz w:val="22"/>
          <w:szCs w:val="22"/>
          <w:spacing w:val="-6"/>
        </w:rPr>
        <w:t xml:space="preserve"> </w:t>
      </w:r>
      <w:r>
        <w:rPr>
          <w:rFonts w:ascii="SimSun" w:hAnsi="SimSun" w:eastAsia="SimSun" w:cs="SimSun"/>
          <w:sz w:val="22"/>
          <w:szCs w:val="22"/>
          <w:spacing w:val="-8"/>
        </w:rPr>
        <w:t>failure,HF)是各种心脏结构或功能性疾病导致心室充盈和(</w:t>
      </w:r>
      <w:r>
        <w:rPr>
          <w:rFonts w:ascii="SimSun" w:hAnsi="SimSun" w:eastAsia="SimSun" w:cs="SimSun"/>
          <w:sz w:val="22"/>
          <w:szCs w:val="22"/>
          <w:spacing w:val="-9"/>
        </w:rPr>
        <w:t>或)射血功能受损，</w:t>
      </w:r>
      <w:r>
        <w:rPr>
          <w:rFonts w:ascii="SimSun" w:hAnsi="SimSun" w:eastAsia="SimSun" w:cs="SimSun"/>
          <w:sz w:val="22"/>
          <w:szCs w:val="22"/>
        </w:rPr>
        <w:t xml:space="preserve"> </w:t>
      </w:r>
      <w:r>
        <w:rPr>
          <w:rFonts w:ascii="SimSun" w:hAnsi="SimSun" w:eastAsia="SimSun" w:cs="SimSun"/>
          <w:sz w:val="22"/>
          <w:szCs w:val="22"/>
          <w:spacing w:val="-10"/>
        </w:rPr>
        <w:t>心排血量不能满足机体组织代谢需要，以肺循环和(或</w:t>
      </w:r>
      <w:r>
        <w:rPr>
          <w:rFonts w:ascii="SimSun" w:hAnsi="SimSun" w:eastAsia="SimSun" w:cs="SimSun"/>
          <w:sz w:val="22"/>
          <w:szCs w:val="22"/>
          <w:spacing w:val="-11"/>
        </w:rPr>
        <w:t>)体循环淤血，器官、组织血液灌注不足为临床</w:t>
      </w:r>
      <w:r>
        <w:rPr>
          <w:rFonts w:ascii="SimSun" w:hAnsi="SimSun" w:eastAsia="SimSun" w:cs="SimSun"/>
          <w:sz w:val="22"/>
          <w:szCs w:val="22"/>
        </w:rPr>
        <w:t xml:space="preserve"> </w:t>
      </w:r>
      <w:r>
        <w:rPr>
          <w:rFonts w:ascii="SimSun" w:hAnsi="SimSun" w:eastAsia="SimSun" w:cs="SimSun"/>
          <w:sz w:val="22"/>
          <w:szCs w:val="22"/>
          <w:spacing w:val="10"/>
        </w:rPr>
        <w:t>表现的一组综合征，主要表现为呼吸困难、体力活动受限和体液潴留。心功能不全(</w:t>
      </w:r>
      <w:r>
        <w:rPr>
          <w:rFonts w:ascii="SimSun" w:hAnsi="SimSun" w:eastAsia="SimSun" w:cs="SimSun"/>
          <w:sz w:val="22"/>
          <w:szCs w:val="22"/>
        </w:rPr>
        <w:t>cardiac</w:t>
      </w:r>
      <w:r>
        <w:rPr>
          <w:rFonts w:ascii="SimSun" w:hAnsi="SimSun" w:eastAsia="SimSun" w:cs="SimSun"/>
          <w:sz w:val="22"/>
          <w:szCs w:val="22"/>
          <w:spacing w:val="1"/>
        </w:rPr>
        <w:t xml:space="preserve"> </w:t>
      </w:r>
      <w:r>
        <w:rPr>
          <w:rFonts w:ascii="SimSun" w:hAnsi="SimSun" w:eastAsia="SimSun" w:cs="SimSun"/>
          <w:sz w:val="22"/>
          <w:szCs w:val="22"/>
          <w:spacing w:val="-9"/>
        </w:rPr>
        <w:t>dysfunction)或心功能障碍理论上是一个更广泛的概念，伴有临</w:t>
      </w:r>
      <w:r>
        <w:rPr>
          <w:rFonts w:ascii="SimSun" w:hAnsi="SimSun" w:eastAsia="SimSun" w:cs="SimSun"/>
          <w:sz w:val="22"/>
          <w:szCs w:val="22"/>
          <w:spacing w:val="-10"/>
        </w:rPr>
        <w:t>床症状的心功能不全称之为心力衰竭</w:t>
      </w:r>
      <w:r>
        <w:rPr>
          <w:rFonts w:ascii="SimSun" w:hAnsi="SimSun" w:eastAsia="SimSun" w:cs="SimSun"/>
          <w:sz w:val="22"/>
          <w:szCs w:val="22"/>
        </w:rPr>
        <w:t xml:space="preserve"> </w:t>
      </w:r>
      <w:r>
        <w:rPr>
          <w:rFonts w:ascii="SimSun" w:hAnsi="SimSun" w:eastAsia="SimSun" w:cs="SimSun"/>
          <w:sz w:val="22"/>
          <w:szCs w:val="22"/>
          <w:spacing w:val="-5"/>
        </w:rPr>
        <w:t>(简称心衰)。</w:t>
      </w:r>
    </w:p>
    <w:p>
      <w:pPr>
        <w:spacing w:line="271" w:lineRule="auto"/>
        <w:rPr>
          <w:rFonts w:ascii="Arial"/>
          <w:sz w:val="21"/>
        </w:rPr>
      </w:pPr>
      <w:r/>
    </w:p>
    <w:p>
      <w:pPr>
        <w:ind w:left="3094"/>
        <w:spacing w:before="104" w:line="221" w:lineRule="auto"/>
        <w:rPr>
          <w:rFonts w:ascii="SimHei" w:hAnsi="SimHei" w:eastAsia="SimHei" w:cs="SimHei"/>
          <w:sz w:val="32"/>
          <w:szCs w:val="32"/>
        </w:rPr>
      </w:pPr>
      <w:r>
        <w:rPr>
          <w:rFonts w:ascii="SimHei" w:hAnsi="SimHei" w:eastAsia="SimHei" w:cs="SimHei"/>
          <w:sz w:val="32"/>
          <w:szCs w:val="32"/>
          <w:b/>
          <w:bCs/>
          <w:spacing w:val="-7"/>
        </w:rPr>
        <w:t>第一节</w:t>
      </w:r>
      <w:r>
        <w:rPr>
          <w:rFonts w:ascii="SimHei" w:hAnsi="SimHei" w:eastAsia="SimHei" w:cs="SimHei"/>
          <w:sz w:val="32"/>
          <w:szCs w:val="32"/>
          <w:spacing w:val="148"/>
        </w:rPr>
        <w:t xml:space="preserve"> </w:t>
      </w:r>
      <w:r>
        <w:rPr>
          <w:rFonts w:ascii="SimHei" w:hAnsi="SimHei" w:eastAsia="SimHei" w:cs="SimHei"/>
          <w:sz w:val="32"/>
          <w:szCs w:val="32"/>
          <w:b/>
          <w:bCs/>
          <w:spacing w:val="-7"/>
        </w:rPr>
        <w:t>心力衰竭总论</w:t>
      </w:r>
    </w:p>
    <w:p>
      <w:pPr>
        <w:spacing w:line="291" w:lineRule="auto"/>
        <w:rPr>
          <w:rFonts w:ascii="Arial"/>
          <w:sz w:val="21"/>
        </w:rPr>
      </w:pPr>
      <w:r/>
    </w:p>
    <w:p>
      <w:pPr>
        <w:ind w:left="332"/>
        <w:spacing w:before="72" w:line="221" w:lineRule="auto"/>
        <w:rPr>
          <w:rFonts w:ascii="SimHei" w:hAnsi="SimHei" w:eastAsia="SimHei" w:cs="SimHei"/>
          <w:sz w:val="22"/>
          <w:szCs w:val="22"/>
        </w:rPr>
      </w:pPr>
      <w:r>
        <w:rPr>
          <w:rFonts w:ascii="SimHei" w:hAnsi="SimHei" w:eastAsia="SimHei" w:cs="SimHei"/>
          <w:sz w:val="22"/>
          <w:szCs w:val="22"/>
          <w:b/>
          <w:bCs/>
          <w:color w:val="2E92CC"/>
          <w:spacing w:val="-11"/>
        </w:rPr>
        <w:t>【类型】</w:t>
      </w:r>
    </w:p>
    <w:p>
      <w:pPr>
        <w:ind w:left="443"/>
        <w:spacing w:before="76" w:line="221" w:lineRule="auto"/>
        <w:rPr>
          <w:rFonts w:ascii="SimHei" w:hAnsi="SimHei" w:eastAsia="SimHei" w:cs="SimHei"/>
          <w:sz w:val="22"/>
          <w:szCs w:val="22"/>
        </w:rPr>
      </w:pPr>
      <w:r>
        <w:rPr>
          <w:rFonts w:ascii="SimHei" w:hAnsi="SimHei" w:eastAsia="SimHei" w:cs="SimHei"/>
          <w:sz w:val="22"/>
          <w:szCs w:val="22"/>
          <w:b/>
          <w:bCs/>
          <w:spacing w:val="-1"/>
        </w:rPr>
        <w:t>(一)左心衰竭、右心衰竭和全心衰竭</w:t>
      </w:r>
    </w:p>
    <w:p>
      <w:pPr>
        <w:ind w:right="1199" w:firstLine="439"/>
        <w:spacing w:before="79" w:line="269" w:lineRule="auto"/>
        <w:jc w:val="both"/>
        <w:rPr>
          <w:rFonts w:ascii="SimSun" w:hAnsi="SimSun" w:eastAsia="SimSun" w:cs="SimSun"/>
          <w:sz w:val="22"/>
          <w:szCs w:val="22"/>
        </w:rPr>
      </w:pPr>
      <w:r>
        <w:rPr>
          <w:rFonts w:ascii="SimSun" w:hAnsi="SimSun" w:eastAsia="SimSun" w:cs="SimSun"/>
          <w:sz w:val="22"/>
          <w:szCs w:val="22"/>
          <w:spacing w:val="-12"/>
        </w:rPr>
        <w:t>左心衰竭由左心室代偿功能不全所致，以肺循环淤血为特征，临床上较为常见。单纯的右</w:t>
      </w:r>
      <w:r>
        <w:rPr>
          <w:rFonts w:ascii="SimSun" w:hAnsi="SimSun" w:eastAsia="SimSun" w:cs="SimSun"/>
          <w:sz w:val="22"/>
          <w:szCs w:val="22"/>
          <w:spacing w:val="-13"/>
        </w:rPr>
        <w:t>心衰竭</w:t>
      </w:r>
      <w:r>
        <w:rPr>
          <w:rFonts w:ascii="SimSun" w:hAnsi="SimSun" w:eastAsia="SimSun" w:cs="SimSun"/>
          <w:sz w:val="22"/>
          <w:szCs w:val="22"/>
        </w:rPr>
        <w:t xml:space="preserve">  </w:t>
      </w:r>
      <w:r>
        <w:rPr>
          <w:rFonts w:ascii="SimSun" w:hAnsi="SimSun" w:eastAsia="SimSun" w:cs="SimSun"/>
          <w:sz w:val="22"/>
          <w:szCs w:val="22"/>
          <w:spacing w:val="-7"/>
        </w:rPr>
        <w:t>主要见于肺源性心脏病及某些先天性心脏病，以体循环淤血为主要表现。左心衰竭后肺动脉压力增</w:t>
      </w:r>
      <w:r>
        <w:rPr>
          <w:rFonts w:ascii="SimSun" w:hAnsi="SimSun" w:eastAsia="SimSun" w:cs="SimSun"/>
          <w:sz w:val="22"/>
          <w:szCs w:val="22"/>
          <w:spacing w:val="8"/>
        </w:rPr>
        <w:t xml:space="preserve">  </w:t>
      </w:r>
      <w:r>
        <w:rPr>
          <w:rFonts w:ascii="SimSun" w:hAnsi="SimSun" w:eastAsia="SimSun" w:cs="SimSun"/>
          <w:sz w:val="22"/>
          <w:szCs w:val="22"/>
          <w:spacing w:val="-18"/>
        </w:rPr>
        <w:t>高，使右心负荷加重，右心衰竭继之出现，即为全心衰</w:t>
      </w:r>
      <w:r>
        <w:rPr>
          <w:rFonts w:ascii="SimSun" w:hAnsi="SimSun" w:eastAsia="SimSun" w:cs="SimSun"/>
          <w:sz w:val="22"/>
          <w:szCs w:val="22"/>
          <w:spacing w:val="-19"/>
        </w:rPr>
        <w:t>竭。心肌炎、心肌病病人左、右心同时受损，左、</w:t>
      </w:r>
      <w:r>
        <w:rPr>
          <w:rFonts w:ascii="SimSun" w:hAnsi="SimSun" w:eastAsia="SimSun" w:cs="SimSun"/>
          <w:sz w:val="22"/>
          <w:szCs w:val="22"/>
        </w:rPr>
        <w:t xml:space="preserve"> </w:t>
      </w:r>
      <w:r>
        <w:rPr>
          <w:rFonts w:ascii="SimSun" w:hAnsi="SimSun" w:eastAsia="SimSun" w:cs="SimSun"/>
          <w:sz w:val="22"/>
          <w:szCs w:val="22"/>
          <w:spacing w:val="-9"/>
        </w:rPr>
        <w:t>右心衰可同时出现而表现为全心衰竭。</w:t>
      </w:r>
    </w:p>
    <w:p>
      <w:pPr>
        <w:ind w:right="1292" w:firstLine="439"/>
        <w:spacing w:before="111" w:line="248" w:lineRule="auto"/>
        <w:jc w:val="both"/>
        <w:rPr>
          <w:rFonts w:ascii="SimSun" w:hAnsi="SimSun" w:eastAsia="SimSun" w:cs="SimSun"/>
          <w:sz w:val="22"/>
          <w:szCs w:val="22"/>
        </w:rPr>
      </w:pPr>
      <w:r>
        <w:rPr>
          <w:rFonts w:ascii="SimSun" w:hAnsi="SimSun" w:eastAsia="SimSun" w:cs="SimSun"/>
          <w:sz w:val="22"/>
          <w:szCs w:val="22"/>
          <w:spacing w:val="-12"/>
        </w:rPr>
        <w:t>单纯二尖瓣狭窄引起的是一种特殊类型的心衰，不涉及左心室的收缩功能，而直接因左心房压力</w:t>
      </w:r>
      <w:r>
        <w:rPr>
          <w:rFonts w:ascii="SimSun" w:hAnsi="SimSun" w:eastAsia="SimSun" w:cs="SimSun"/>
          <w:sz w:val="22"/>
          <w:szCs w:val="22"/>
        </w:rPr>
        <w:t xml:space="preserve"> </w:t>
      </w:r>
      <w:r>
        <w:rPr>
          <w:rFonts w:ascii="SimSun" w:hAnsi="SimSun" w:eastAsia="SimSun" w:cs="SimSun"/>
          <w:sz w:val="22"/>
          <w:szCs w:val="22"/>
          <w:spacing w:val="-11"/>
        </w:rPr>
        <w:t>升高而导致肺循环高压，有明显的肺淤血和相继出现</w:t>
      </w:r>
      <w:r>
        <w:rPr>
          <w:rFonts w:ascii="SimSun" w:hAnsi="SimSun" w:eastAsia="SimSun" w:cs="SimSun"/>
          <w:sz w:val="22"/>
          <w:szCs w:val="22"/>
          <w:spacing w:val="-12"/>
        </w:rPr>
        <w:t>的右心功能不全。</w:t>
      </w:r>
    </w:p>
    <w:p>
      <w:pPr>
        <w:ind w:left="443"/>
        <w:spacing w:before="63" w:line="221" w:lineRule="auto"/>
        <w:rPr>
          <w:rFonts w:ascii="SimHei" w:hAnsi="SimHei" w:eastAsia="SimHei" w:cs="SimHei"/>
          <w:sz w:val="22"/>
          <w:szCs w:val="22"/>
        </w:rPr>
      </w:pPr>
      <w:r>
        <w:rPr>
          <w:rFonts w:ascii="SimHei" w:hAnsi="SimHei" w:eastAsia="SimHei" w:cs="SimHei"/>
          <w:sz w:val="22"/>
          <w:szCs w:val="22"/>
          <w:b/>
          <w:bCs/>
          <w:spacing w:val="5"/>
        </w:rPr>
        <w:t>(二)急性和慢性心力衰竭</w:t>
      </w:r>
    </w:p>
    <w:p>
      <w:pPr>
        <w:ind w:left="439"/>
        <w:spacing w:before="92" w:line="219" w:lineRule="auto"/>
        <w:rPr>
          <w:rFonts w:ascii="SimSun" w:hAnsi="SimSun" w:eastAsia="SimSun" w:cs="SimSun"/>
          <w:sz w:val="22"/>
          <w:szCs w:val="22"/>
        </w:rPr>
      </w:pPr>
      <w:r>
        <w:rPr>
          <w:rFonts w:ascii="SimSun" w:hAnsi="SimSun" w:eastAsia="SimSun" w:cs="SimSun"/>
          <w:sz w:val="22"/>
          <w:szCs w:val="22"/>
          <w:spacing w:val="-15"/>
        </w:rPr>
        <w:t>根据心衰发生的时间、速度、严重程度可分为慢性心衰和急性心衰。</w:t>
      </w:r>
    </w:p>
    <w:p>
      <w:pPr>
        <w:ind w:right="1259" w:firstLine="439"/>
        <w:spacing w:before="90" w:line="263" w:lineRule="auto"/>
        <w:rPr>
          <w:rFonts w:ascii="SimSun" w:hAnsi="SimSun" w:eastAsia="SimSun" w:cs="SimSun"/>
          <w:sz w:val="22"/>
          <w:szCs w:val="22"/>
        </w:rPr>
      </w:pPr>
      <w:r>
        <w:rPr>
          <w:rFonts w:ascii="SimSun" w:hAnsi="SimSun" w:eastAsia="SimSun" w:cs="SimSun"/>
          <w:sz w:val="22"/>
          <w:szCs w:val="22"/>
          <w:spacing w:val="-11"/>
        </w:rPr>
        <w:t>急性心衰系因急性的严重心肌损害、心律失常或突然加重的心脏负荷，使心功</w:t>
      </w:r>
      <w:r>
        <w:rPr>
          <w:rFonts w:ascii="SimSun" w:hAnsi="SimSun" w:eastAsia="SimSun" w:cs="SimSun"/>
          <w:sz w:val="22"/>
          <w:szCs w:val="22"/>
          <w:spacing w:val="-12"/>
        </w:rPr>
        <w:t>能正常或处于代偿</w:t>
      </w:r>
      <w:r>
        <w:rPr>
          <w:rFonts w:ascii="SimSun" w:hAnsi="SimSun" w:eastAsia="SimSun" w:cs="SimSun"/>
          <w:sz w:val="22"/>
          <w:szCs w:val="22"/>
        </w:rPr>
        <w:t xml:space="preserve"> </w:t>
      </w:r>
      <w:r>
        <w:rPr>
          <w:rFonts w:ascii="SimSun" w:hAnsi="SimSun" w:eastAsia="SimSun" w:cs="SimSun"/>
          <w:sz w:val="22"/>
          <w:szCs w:val="22"/>
          <w:spacing w:val="-6"/>
        </w:rPr>
        <w:t>期的心脏在短时间内发生衰竭或慢性心衰急剧</w:t>
      </w:r>
      <w:r>
        <w:rPr>
          <w:rFonts w:ascii="SimSun" w:hAnsi="SimSun" w:eastAsia="SimSun" w:cs="SimSun"/>
          <w:sz w:val="22"/>
          <w:szCs w:val="22"/>
          <w:spacing w:val="-7"/>
        </w:rPr>
        <w:t>恶化。临床上以急性左心衰常见，表现为急性肺水肿</w:t>
      </w:r>
      <w:r>
        <w:rPr>
          <w:rFonts w:ascii="SimSun" w:hAnsi="SimSun" w:eastAsia="SimSun" w:cs="SimSun"/>
          <w:sz w:val="22"/>
          <w:szCs w:val="22"/>
        </w:rPr>
        <w:t xml:space="preserve"> </w:t>
      </w:r>
      <w:r>
        <w:rPr>
          <w:rFonts w:ascii="SimSun" w:hAnsi="SimSun" w:eastAsia="SimSun" w:cs="SimSun"/>
          <w:sz w:val="22"/>
          <w:szCs w:val="22"/>
          <w:spacing w:val="-6"/>
        </w:rPr>
        <w:t>或心源性休克。</w:t>
      </w:r>
    </w:p>
    <w:p>
      <w:pPr>
        <w:ind w:left="439"/>
        <w:spacing w:before="77" w:line="213" w:lineRule="auto"/>
        <w:rPr>
          <w:rFonts w:ascii="SimHei" w:hAnsi="SimHei" w:eastAsia="SimHei" w:cs="SimHei"/>
          <w:sz w:val="22"/>
          <w:szCs w:val="22"/>
        </w:rPr>
      </w:pPr>
      <w:r>
        <w:rPr>
          <w:rFonts w:ascii="SimHei" w:hAnsi="SimHei" w:eastAsia="SimHei" w:cs="SimHei"/>
          <w:sz w:val="22"/>
          <w:szCs w:val="22"/>
          <w:spacing w:val="-14"/>
        </w:rPr>
        <w:t>慢性心衰有一个缓慢的发展过程，</w:t>
      </w:r>
      <w:r>
        <w:rPr>
          <w:rFonts w:ascii="SimHei" w:hAnsi="SimHei" w:eastAsia="SimHei" w:cs="SimHei"/>
          <w:sz w:val="22"/>
          <w:szCs w:val="22"/>
          <w:spacing w:val="59"/>
        </w:rPr>
        <w:t xml:space="preserve"> </w:t>
      </w:r>
      <w:r>
        <w:rPr>
          <w:rFonts w:ascii="SimHei" w:hAnsi="SimHei" w:eastAsia="SimHei" w:cs="SimHei"/>
          <w:sz w:val="22"/>
          <w:szCs w:val="22"/>
          <w:spacing w:val="-14"/>
        </w:rPr>
        <w:t>一般均有代偿性心脏扩大或肥厚及其他代偿机制的参与。</w:t>
      </w:r>
    </w:p>
    <w:p>
      <w:pPr>
        <w:ind w:left="443"/>
        <w:spacing w:before="83" w:line="212" w:lineRule="auto"/>
        <w:rPr>
          <w:rFonts w:ascii="SimHei" w:hAnsi="SimHei" w:eastAsia="SimHei" w:cs="SimHei"/>
          <w:sz w:val="22"/>
          <w:szCs w:val="22"/>
        </w:rPr>
      </w:pPr>
      <w:r>
        <w:rPr>
          <w:rFonts w:ascii="SimHei" w:hAnsi="SimHei" w:eastAsia="SimHei" w:cs="SimHei"/>
          <w:sz w:val="22"/>
          <w:szCs w:val="22"/>
          <w:b/>
          <w:bCs/>
          <w:spacing w:val="1"/>
        </w:rPr>
        <w:t>(三)射血分数降低性心衰</w:t>
      </w:r>
      <w:r>
        <w:rPr>
          <w:rFonts w:ascii="SimHei" w:hAnsi="SimHei" w:eastAsia="SimHei" w:cs="SimHei"/>
          <w:sz w:val="22"/>
          <w:szCs w:val="22"/>
          <w:spacing w:val="-35"/>
        </w:rPr>
        <w:t xml:space="preserve"> </w:t>
      </w:r>
      <w:r>
        <w:rPr>
          <w:rFonts w:ascii="Times New Roman" w:hAnsi="Times New Roman" w:eastAsia="Times New Roman" w:cs="Times New Roman"/>
          <w:sz w:val="22"/>
          <w:szCs w:val="22"/>
          <w:b/>
          <w:bCs/>
          <w:spacing w:val="1"/>
        </w:rPr>
        <w:t>(</w:t>
      </w:r>
      <w:r>
        <w:rPr>
          <w:rFonts w:ascii="Times New Roman" w:hAnsi="Times New Roman" w:eastAsia="Times New Roman" w:cs="Times New Roman"/>
          <w:sz w:val="22"/>
          <w:szCs w:val="22"/>
          <w:b/>
          <w:bCs/>
        </w:rPr>
        <w:t>HFrEF</w:t>
      </w:r>
      <w:r>
        <w:rPr>
          <w:rFonts w:ascii="Times New Roman" w:hAnsi="Times New Roman" w:eastAsia="Times New Roman" w:cs="Times New Roman"/>
          <w:sz w:val="22"/>
          <w:szCs w:val="22"/>
          <w:b/>
          <w:bCs/>
          <w:spacing w:val="1"/>
        </w:rPr>
        <w:t>)</w:t>
      </w:r>
      <w:r>
        <w:rPr>
          <w:rFonts w:ascii="Times New Roman" w:hAnsi="Times New Roman" w:eastAsia="Times New Roman" w:cs="Times New Roman"/>
          <w:sz w:val="22"/>
          <w:szCs w:val="22"/>
          <w:spacing w:val="2"/>
        </w:rPr>
        <w:t xml:space="preserve">   </w:t>
      </w:r>
      <w:r>
        <w:rPr>
          <w:rFonts w:ascii="SimHei" w:hAnsi="SimHei" w:eastAsia="SimHei" w:cs="SimHei"/>
          <w:sz w:val="22"/>
          <w:szCs w:val="22"/>
          <w:b/>
          <w:bCs/>
          <w:spacing w:val="1"/>
        </w:rPr>
        <w:t>和射血分数保留性</w:t>
      </w:r>
      <w:r>
        <w:rPr>
          <w:rFonts w:ascii="SimHei" w:hAnsi="SimHei" w:eastAsia="SimHei" w:cs="SimHei"/>
          <w:sz w:val="22"/>
          <w:szCs w:val="22"/>
          <w:b/>
          <w:bCs/>
        </w:rPr>
        <w:t>心衰</w:t>
      </w:r>
      <w:r>
        <w:rPr>
          <w:rFonts w:ascii="SimHei" w:hAnsi="SimHei" w:eastAsia="SimHei" w:cs="SimHei"/>
          <w:sz w:val="22"/>
          <w:szCs w:val="22"/>
          <w:spacing w:val="-54"/>
        </w:rPr>
        <w:t xml:space="preserve"> </w:t>
      </w:r>
      <w:r>
        <w:rPr>
          <w:rFonts w:ascii="Times New Roman" w:hAnsi="Times New Roman" w:eastAsia="Times New Roman" w:cs="Times New Roman"/>
          <w:sz w:val="22"/>
          <w:szCs w:val="22"/>
          <w:b/>
          <w:bCs/>
        </w:rPr>
        <w:t>(HFpEF</w:t>
      </w:r>
      <w:r>
        <w:rPr>
          <w:rFonts w:ascii="Times New Roman" w:hAnsi="Times New Roman" w:eastAsia="Times New Roman" w:cs="Times New Roman"/>
          <w:sz w:val="22"/>
          <w:szCs w:val="22"/>
          <w:spacing w:val="53"/>
        </w:rPr>
        <w:t xml:space="preserve"> </w:t>
      </w:r>
      <w:r>
        <w:rPr>
          <w:rFonts w:ascii="SimHei" w:hAnsi="SimHei" w:eastAsia="SimHei" w:cs="SimHei"/>
          <w:sz w:val="22"/>
          <w:szCs w:val="22"/>
        </w:rPr>
        <w:t>)</w:t>
      </w:r>
    </w:p>
    <w:p>
      <w:pPr>
        <w:ind w:right="1270" w:firstLine="439"/>
        <w:spacing w:before="96" w:line="248" w:lineRule="auto"/>
        <w:rPr>
          <w:rFonts w:ascii="SimSun" w:hAnsi="SimSun" w:eastAsia="SimSun" w:cs="SimSun"/>
          <w:sz w:val="22"/>
          <w:szCs w:val="22"/>
        </w:rPr>
      </w:pPr>
      <w:r>
        <w:rPr>
          <w:rFonts w:ascii="SimSun" w:hAnsi="SimSun" w:eastAsia="SimSun" w:cs="SimSun"/>
          <w:sz w:val="22"/>
          <w:szCs w:val="22"/>
          <w:spacing w:val="-12"/>
        </w:rPr>
        <w:t>对于心衰的描述主要基</w:t>
      </w:r>
      <w:r>
        <w:rPr>
          <w:rFonts w:ascii="SimSun" w:hAnsi="SimSun" w:eastAsia="SimSun" w:cs="SimSun"/>
          <w:sz w:val="22"/>
          <w:szCs w:val="22"/>
          <w:spacing w:val="-13"/>
        </w:rPr>
        <w:t>于左室射血分数(</w:t>
      </w:r>
      <w:r>
        <w:rPr>
          <w:rFonts w:ascii="SimSun" w:hAnsi="SimSun" w:eastAsia="SimSun" w:cs="SimSun"/>
          <w:sz w:val="22"/>
          <w:szCs w:val="22"/>
          <w:spacing w:val="-12"/>
        </w:rPr>
        <w:t>left</w:t>
      </w:r>
      <w:r>
        <w:rPr>
          <w:rFonts w:ascii="SimSun" w:hAnsi="SimSun" w:eastAsia="SimSun" w:cs="SimSun"/>
          <w:sz w:val="22"/>
          <w:szCs w:val="22"/>
          <w:spacing w:val="-9"/>
        </w:rPr>
        <w:t xml:space="preserve"> </w:t>
      </w:r>
      <w:r>
        <w:rPr>
          <w:rFonts w:ascii="SimSun" w:hAnsi="SimSun" w:eastAsia="SimSun" w:cs="SimSun"/>
          <w:sz w:val="22"/>
          <w:szCs w:val="22"/>
          <w:spacing w:val="-12"/>
        </w:rPr>
        <w:t>ventricular</w:t>
      </w:r>
      <w:r>
        <w:rPr>
          <w:rFonts w:ascii="SimSun" w:hAnsi="SimSun" w:eastAsia="SimSun" w:cs="SimSun"/>
          <w:sz w:val="22"/>
          <w:szCs w:val="22"/>
          <w:spacing w:val="-2"/>
        </w:rPr>
        <w:t xml:space="preserve"> </w:t>
      </w:r>
      <w:r>
        <w:rPr>
          <w:rFonts w:ascii="SimSun" w:hAnsi="SimSun" w:eastAsia="SimSun" w:cs="SimSun"/>
          <w:sz w:val="22"/>
          <w:szCs w:val="22"/>
          <w:spacing w:val="-12"/>
        </w:rPr>
        <w:t>ejection</w:t>
      </w:r>
      <w:r>
        <w:rPr>
          <w:rFonts w:ascii="SimSun" w:hAnsi="SimSun" w:eastAsia="SimSun" w:cs="SimSun"/>
          <w:sz w:val="22"/>
          <w:szCs w:val="22"/>
          <w:spacing w:val="-5"/>
        </w:rPr>
        <w:t xml:space="preserve"> </w:t>
      </w:r>
      <w:r>
        <w:rPr>
          <w:rFonts w:ascii="SimSun" w:hAnsi="SimSun" w:eastAsia="SimSun" w:cs="SimSun"/>
          <w:sz w:val="22"/>
          <w:szCs w:val="22"/>
          <w:spacing w:val="-12"/>
        </w:rPr>
        <w:t>fraction</w:t>
      </w:r>
      <w:r>
        <w:rPr>
          <w:rFonts w:ascii="SimSun" w:hAnsi="SimSun" w:eastAsia="SimSun" w:cs="SimSun"/>
          <w:sz w:val="22"/>
          <w:szCs w:val="22"/>
          <w:spacing w:val="-13"/>
        </w:rPr>
        <w:t>,</w:t>
      </w:r>
      <w:r>
        <w:rPr>
          <w:rFonts w:ascii="SimSun" w:hAnsi="SimSun" w:eastAsia="SimSun" w:cs="SimSun"/>
          <w:sz w:val="22"/>
          <w:szCs w:val="22"/>
          <w:spacing w:val="-12"/>
        </w:rPr>
        <w:t>LVEF</w:t>
      </w:r>
      <w:r>
        <w:rPr>
          <w:rFonts w:ascii="SimSun" w:hAnsi="SimSun" w:eastAsia="SimSun" w:cs="SimSun"/>
          <w:sz w:val="22"/>
          <w:szCs w:val="22"/>
          <w:spacing w:val="-13"/>
        </w:rPr>
        <w:t>)。</w:t>
      </w:r>
      <w:r>
        <w:rPr>
          <w:rFonts w:ascii="SimSun" w:hAnsi="SimSun" w:eastAsia="SimSun" w:cs="SimSun"/>
          <w:sz w:val="22"/>
          <w:szCs w:val="22"/>
          <w:spacing w:val="-12"/>
        </w:rPr>
        <w:t>LVEF</w:t>
      </w:r>
      <w:r>
        <w:rPr>
          <w:rFonts w:ascii="SimSun" w:hAnsi="SimSun" w:eastAsia="SimSun" w:cs="SimSun"/>
          <w:sz w:val="22"/>
          <w:szCs w:val="22"/>
          <w:spacing w:val="-13"/>
        </w:rPr>
        <w:t>&lt;40%者</w:t>
      </w:r>
      <w:r>
        <w:rPr>
          <w:rFonts w:ascii="SimSun" w:hAnsi="SimSun" w:eastAsia="SimSun" w:cs="SimSun"/>
          <w:sz w:val="22"/>
          <w:szCs w:val="22"/>
        </w:rPr>
        <w:t xml:space="preserve"> </w:t>
      </w:r>
      <w:r>
        <w:rPr>
          <w:rFonts w:ascii="SimSun" w:hAnsi="SimSun" w:eastAsia="SimSun" w:cs="SimSun"/>
          <w:sz w:val="22"/>
          <w:szCs w:val="22"/>
          <w:spacing w:val="-6"/>
        </w:rPr>
        <w:t>称为射血分</w:t>
      </w:r>
      <w:r>
        <w:rPr>
          <w:rFonts w:ascii="SimSun" w:hAnsi="SimSun" w:eastAsia="SimSun" w:cs="SimSun"/>
          <w:sz w:val="22"/>
          <w:szCs w:val="22"/>
          <w:spacing w:val="-7"/>
        </w:rPr>
        <w:t>数降低性心衰(</w:t>
      </w:r>
      <w:r>
        <w:rPr>
          <w:rFonts w:ascii="SimSun" w:hAnsi="SimSun" w:eastAsia="SimSun" w:cs="SimSun"/>
          <w:sz w:val="22"/>
          <w:szCs w:val="22"/>
          <w:spacing w:val="-6"/>
        </w:rPr>
        <w:t>HF</w:t>
      </w:r>
      <w:r>
        <w:rPr>
          <w:rFonts w:ascii="SimSun" w:hAnsi="SimSun" w:eastAsia="SimSun" w:cs="SimSun"/>
          <w:sz w:val="22"/>
          <w:szCs w:val="22"/>
          <w:spacing w:val="-2"/>
        </w:rPr>
        <w:t xml:space="preserve"> </w:t>
      </w:r>
      <w:r>
        <w:rPr>
          <w:rFonts w:ascii="SimSun" w:hAnsi="SimSun" w:eastAsia="SimSun" w:cs="SimSun"/>
          <w:sz w:val="22"/>
          <w:szCs w:val="22"/>
          <w:spacing w:val="-6"/>
        </w:rPr>
        <w:t>with</w:t>
      </w:r>
      <w:r>
        <w:rPr>
          <w:rFonts w:ascii="SimSun" w:hAnsi="SimSun" w:eastAsia="SimSun" w:cs="SimSun"/>
          <w:sz w:val="22"/>
          <w:szCs w:val="22"/>
          <w:spacing w:val="4"/>
        </w:rPr>
        <w:t xml:space="preserve"> </w:t>
      </w:r>
      <w:r>
        <w:rPr>
          <w:rFonts w:ascii="SimSun" w:hAnsi="SimSun" w:eastAsia="SimSun" w:cs="SimSun"/>
          <w:sz w:val="22"/>
          <w:szCs w:val="22"/>
          <w:spacing w:val="-6"/>
        </w:rPr>
        <w:t>reduced</w:t>
      </w:r>
      <w:r>
        <w:rPr>
          <w:rFonts w:ascii="SimSun" w:hAnsi="SimSun" w:eastAsia="SimSun" w:cs="SimSun"/>
          <w:sz w:val="22"/>
          <w:szCs w:val="22"/>
          <w:spacing w:val="3"/>
        </w:rPr>
        <w:t xml:space="preserve"> </w:t>
      </w:r>
      <w:r>
        <w:rPr>
          <w:rFonts w:ascii="SimSun" w:hAnsi="SimSun" w:eastAsia="SimSun" w:cs="SimSun"/>
          <w:sz w:val="22"/>
          <w:szCs w:val="22"/>
          <w:spacing w:val="-6"/>
        </w:rPr>
        <w:t>EF</w:t>
      </w:r>
      <w:r>
        <w:rPr>
          <w:rFonts w:ascii="SimSun" w:hAnsi="SimSun" w:eastAsia="SimSun" w:cs="SimSun"/>
          <w:sz w:val="22"/>
          <w:szCs w:val="22"/>
          <w:spacing w:val="-7"/>
        </w:rPr>
        <w:t>,</w:t>
      </w:r>
      <w:r>
        <w:rPr>
          <w:rFonts w:ascii="SimSun" w:hAnsi="SimSun" w:eastAsia="SimSun" w:cs="SimSun"/>
          <w:sz w:val="22"/>
          <w:szCs w:val="22"/>
          <w:spacing w:val="-6"/>
        </w:rPr>
        <w:t>HFrEF</w:t>
      </w:r>
      <w:r>
        <w:rPr>
          <w:rFonts w:ascii="SimSun" w:hAnsi="SimSun" w:eastAsia="SimSun" w:cs="SimSun"/>
          <w:sz w:val="22"/>
          <w:szCs w:val="22"/>
          <w:spacing w:val="-7"/>
        </w:rPr>
        <w:t>),即传统概念中的收缩性心衰。</w:t>
      </w:r>
      <w:r>
        <w:rPr>
          <w:rFonts w:ascii="SimSun" w:hAnsi="SimSun" w:eastAsia="SimSun" w:cs="SimSun"/>
          <w:sz w:val="22"/>
          <w:szCs w:val="22"/>
          <w:spacing w:val="-10"/>
        </w:rPr>
        <w:t xml:space="preserve"> </w:t>
      </w:r>
      <w:r>
        <w:rPr>
          <w:rFonts w:ascii="SimSun" w:hAnsi="SimSun" w:eastAsia="SimSun" w:cs="SimSun"/>
          <w:sz w:val="22"/>
          <w:szCs w:val="22"/>
          <w:spacing w:val="-6"/>
        </w:rPr>
        <w:t>LVEF</w:t>
      </w:r>
      <w:r>
        <w:rPr>
          <w:rFonts w:ascii="SimSun" w:hAnsi="SimSun" w:eastAsia="SimSun" w:cs="SimSun"/>
          <w:sz w:val="22"/>
          <w:szCs w:val="22"/>
          <w:spacing w:val="-7"/>
        </w:rPr>
        <w:t>≥50%</w:t>
      </w:r>
    </w:p>
    <w:p>
      <w:pPr>
        <w:ind w:right="1220"/>
        <w:spacing w:before="72" w:line="266" w:lineRule="auto"/>
        <w:rPr>
          <w:rFonts w:ascii="SimSun" w:hAnsi="SimSun" w:eastAsia="SimSun" w:cs="SimSun"/>
          <w:sz w:val="22"/>
          <w:szCs w:val="22"/>
        </w:rPr>
      </w:pPr>
      <w:r>
        <w:rPr>
          <w:rFonts w:ascii="SimSun" w:hAnsi="SimSun" w:eastAsia="SimSun" w:cs="SimSun"/>
          <w:sz w:val="22"/>
          <w:szCs w:val="22"/>
          <w:spacing w:val="-7"/>
        </w:rPr>
        <w:t>的心衰称为射血分数保留性心衰(HF</w:t>
      </w:r>
      <w:r>
        <w:rPr>
          <w:rFonts w:ascii="SimSun" w:hAnsi="SimSun" w:eastAsia="SimSun" w:cs="SimSun"/>
          <w:sz w:val="22"/>
          <w:szCs w:val="22"/>
          <w:spacing w:val="-6"/>
        </w:rPr>
        <w:t xml:space="preserve"> </w:t>
      </w:r>
      <w:r>
        <w:rPr>
          <w:rFonts w:ascii="SimSun" w:hAnsi="SimSun" w:eastAsia="SimSun" w:cs="SimSun"/>
          <w:sz w:val="22"/>
          <w:szCs w:val="22"/>
          <w:spacing w:val="-7"/>
        </w:rPr>
        <w:t>with</w:t>
      </w:r>
      <w:r>
        <w:rPr>
          <w:rFonts w:ascii="SimSun" w:hAnsi="SimSun" w:eastAsia="SimSun" w:cs="SimSun"/>
          <w:sz w:val="22"/>
          <w:szCs w:val="22"/>
        </w:rPr>
        <w:t xml:space="preserve"> </w:t>
      </w:r>
      <w:r>
        <w:rPr>
          <w:rFonts w:ascii="SimSun" w:hAnsi="SimSun" w:eastAsia="SimSun" w:cs="SimSun"/>
          <w:sz w:val="22"/>
          <w:szCs w:val="22"/>
          <w:spacing w:val="-7"/>
        </w:rPr>
        <w:t>preserved</w:t>
      </w:r>
      <w:r>
        <w:rPr>
          <w:rFonts w:ascii="SimSun" w:hAnsi="SimSun" w:eastAsia="SimSun" w:cs="SimSun"/>
          <w:sz w:val="22"/>
          <w:szCs w:val="22"/>
          <w:spacing w:val="-1"/>
        </w:rPr>
        <w:t xml:space="preserve"> </w:t>
      </w:r>
      <w:r>
        <w:rPr>
          <w:rFonts w:ascii="SimSun" w:hAnsi="SimSun" w:eastAsia="SimSun" w:cs="SimSun"/>
          <w:sz w:val="22"/>
          <w:szCs w:val="22"/>
          <w:spacing w:val="-7"/>
        </w:rPr>
        <w:t>EF,HFpEF),通常存在左室肥厚</w:t>
      </w:r>
      <w:r>
        <w:rPr>
          <w:rFonts w:ascii="SimSun" w:hAnsi="SimSun" w:eastAsia="SimSun" w:cs="SimSun"/>
          <w:sz w:val="22"/>
          <w:szCs w:val="22"/>
          <w:spacing w:val="-8"/>
        </w:rPr>
        <w:t>或左房增大等充</w:t>
      </w:r>
      <w:r>
        <w:rPr>
          <w:rFonts w:ascii="SimSun" w:hAnsi="SimSun" w:eastAsia="SimSun" w:cs="SimSun"/>
          <w:sz w:val="22"/>
          <w:szCs w:val="22"/>
        </w:rPr>
        <w:t xml:space="preserve"> </w:t>
      </w:r>
      <w:r>
        <w:rPr>
          <w:rFonts w:ascii="SimSun" w:hAnsi="SimSun" w:eastAsia="SimSun" w:cs="SimSun"/>
          <w:sz w:val="22"/>
          <w:szCs w:val="22"/>
          <w:spacing w:val="-9"/>
        </w:rPr>
        <w:t>盈压升高，舒张功能受损的表现，以前称为舒张性心衰。大多数HFrEF</w:t>
      </w:r>
      <w:r>
        <w:rPr>
          <w:rFonts w:ascii="SimSun" w:hAnsi="SimSun" w:eastAsia="SimSun" w:cs="SimSun"/>
          <w:sz w:val="22"/>
          <w:szCs w:val="22"/>
          <w:spacing w:val="-18"/>
        </w:rPr>
        <w:t xml:space="preserve"> </w:t>
      </w:r>
      <w:r>
        <w:rPr>
          <w:rFonts w:ascii="SimSun" w:hAnsi="SimSun" w:eastAsia="SimSun" w:cs="SimSun"/>
          <w:sz w:val="22"/>
          <w:szCs w:val="22"/>
          <w:spacing w:val="-9"/>
        </w:rPr>
        <w:t>病人同时存在舒张功能不全，</w:t>
      </w:r>
      <w:r>
        <w:rPr>
          <w:rFonts w:ascii="SimSun" w:hAnsi="SimSun" w:eastAsia="SimSun" w:cs="SimSun"/>
          <w:sz w:val="22"/>
          <w:szCs w:val="22"/>
        </w:rPr>
        <w:t xml:space="preserve"> </w:t>
      </w:r>
      <w:r>
        <w:rPr>
          <w:rFonts w:ascii="SimSun" w:hAnsi="SimSun" w:eastAsia="SimSun" w:cs="SimSun"/>
          <w:sz w:val="22"/>
          <w:szCs w:val="22"/>
          <w:spacing w:val="-2"/>
        </w:rPr>
        <w:t>而</w:t>
      </w:r>
      <w:r>
        <w:rPr>
          <w:rFonts w:ascii="SimSun" w:hAnsi="SimSun" w:eastAsia="SimSun" w:cs="SimSun"/>
          <w:sz w:val="22"/>
          <w:szCs w:val="22"/>
          <w:spacing w:val="-61"/>
        </w:rPr>
        <w:t xml:space="preserve"> </w:t>
      </w:r>
      <w:r>
        <w:rPr>
          <w:rFonts w:ascii="SimSun" w:hAnsi="SimSun" w:eastAsia="SimSun" w:cs="SimSun"/>
          <w:sz w:val="22"/>
          <w:szCs w:val="22"/>
          <w:spacing w:val="-2"/>
        </w:rPr>
        <w:t>HFpEF</w:t>
      </w:r>
      <w:r>
        <w:rPr>
          <w:rFonts w:ascii="SimSun" w:hAnsi="SimSun" w:eastAsia="SimSun" w:cs="SimSun"/>
          <w:sz w:val="22"/>
          <w:szCs w:val="22"/>
          <w:spacing w:val="13"/>
        </w:rPr>
        <w:t xml:space="preserve"> </w:t>
      </w:r>
      <w:r>
        <w:rPr>
          <w:rFonts w:ascii="SimSun" w:hAnsi="SimSun" w:eastAsia="SimSun" w:cs="SimSun"/>
          <w:sz w:val="22"/>
          <w:szCs w:val="22"/>
          <w:spacing w:val="-2"/>
        </w:rPr>
        <w:t>病人也可能同时存在非常轻微的收缩功能异常。</w:t>
      </w:r>
      <w:r>
        <w:rPr>
          <w:rFonts w:ascii="SimSun" w:hAnsi="SimSun" w:eastAsia="SimSun" w:cs="SimSun"/>
          <w:sz w:val="22"/>
          <w:szCs w:val="22"/>
          <w:spacing w:val="-10"/>
        </w:rPr>
        <w:t xml:space="preserve"> </w:t>
      </w:r>
      <w:r>
        <w:rPr>
          <w:rFonts w:ascii="SimSun" w:hAnsi="SimSun" w:eastAsia="SimSun" w:cs="SimSun"/>
          <w:sz w:val="22"/>
          <w:szCs w:val="22"/>
          <w:spacing w:val="-2"/>
        </w:rPr>
        <w:t>LVEF</w:t>
      </w:r>
      <w:r>
        <w:rPr>
          <w:rFonts w:ascii="SimSun" w:hAnsi="SimSun" w:eastAsia="SimSun" w:cs="SimSun"/>
          <w:sz w:val="22"/>
          <w:szCs w:val="22"/>
          <w:spacing w:val="-3"/>
        </w:rPr>
        <w:t xml:space="preserve"> </w:t>
      </w:r>
      <w:r>
        <w:rPr>
          <w:rFonts w:ascii="SimSun" w:hAnsi="SimSun" w:eastAsia="SimSun" w:cs="SimSun"/>
          <w:sz w:val="22"/>
          <w:szCs w:val="22"/>
          <w:spacing w:val="-2"/>
        </w:rPr>
        <w:t>在40</w:t>
      </w:r>
      <w:r>
        <w:rPr>
          <w:rFonts w:ascii="SimSun" w:hAnsi="SimSun" w:eastAsia="SimSun" w:cs="SimSun"/>
          <w:sz w:val="22"/>
          <w:szCs w:val="22"/>
          <w:spacing w:val="-3"/>
        </w:rPr>
        <w:t>%～49%之间者称为中间范围</w:t>
      </w:r>
      <w:r>
        <w:rPr>
          <w:rFonts w:ascii="SimSun" w:hAnsi="SimSun" w:eastAsia="SimSun" w:cs="SimSun"/>
          <w:sz w:val="22"/>
          <w:szCs w:val="22"/>
        </w:rPr>
        <w:t xml:space="preserve"> </w:t>
      </w:r>
      <w:r>
        <w:rPr>
          <w:rFonts w:ascii="SimSun" w:hAnsi="SimSun" w:eastAsia="SimSun" w:cs="SimSun"/>
          <w:sz w:val="22"/>
          <w:szCs w:val="22"/>
          <w:spacing w:val="-8"/>
        </w:rPr>
        <w:t>射血分数心衰(HF</w:t>
      </w:r>
      <w:r>
        <w:rPr>
          <w:rFonts w:ascii="SimSun" w:hAnsi="SimSun" w:eastAsia="SimSun" w:cs="SimSun"/>
          <w:sz w:val="22"/>
          <w:szCs w:val="22"/>
          <w:spacing w:val="-4"/>
        </w:rPr>
        <w:t xml:space="preserve"> </w:t>
      </w:r>
      <w:r>
        <w:rPr>
          <w:rFonts w:ascii="SimSun" w:hAnsi="SimSun" w:eastAsia="SimSun" w:cs="SimSun"/>
          <w:sz w:val="22"/>
          <w:szCs w:val="22"/>
          <w:spacing w:val="-8"/>
        </w:rPr>
        <w:t>with</w:t>
      </w:r>
      <w:r>
        <w:rPr>
          <w:rFonts w:ascii="SimSun" w:hAnsi="SimSun" w:eastAsia="SimSun" w:cs="SimSun"/>
          <w:sz w:val="22"/>
          <w:szCs w:val="22"/>
          <w:spacing w:val="-1"/>
        </w:rPr>
        <w:t xml:space="preserve"> </w:t>
      </w:r>
      <w:r>
        <w:rPr>
          <w:rFonts w:ascii="SimSun" w:hAnsi="SimSun" w:eastAsia="SimSun" w:cs="SimSun"/>
          <w:sz w:val="22"/>
          <w:szCs w:val="22"/>
          <w:spacing w:val="-8"/>
        </w:rPr>
        <w:t>mid-range</w:t>
      </w:r>
      <w:r>
        <w:rPr>
          <w:rFonts w:ascii="SimSun" w:hAnsi="SimSun" w:eastAsia="SimSun" w:cs="SimSun"/>
          <w:sz w:val="22"/>
          <w:szCs w:val="22"/>
          <w:spacing w:val="2"/>
        </w:rPr>
        <w:t xml:space="preserve"> </w:t>
      </w:r>
      <w:r>
        <w:rPr>
          <w:rFonts w:ascii="SimSun" w:hAnsi="SimSun" w:eastAsia="SimSun" w:cs="SimSun"/>
          <w:sz w:val="22"/>
          <w:szCs w:val="22"/>
          <w:spacing w:val="-8"/>
        </w:rPr>
        <w:t>EF,HFmrEF),这些</w:t>
      </w:r>
      <w:r>
        <w:rPr>
          <w:rFonts w:ascii="SimSun" w:hAnsi="SimSun" w:eastAsia="SimSun" w:cs="SimSun"/>
          <w:sz w:val="22"/>
          <w:szCs w:val="22"/>
          <w:spacing w:val="-9"/>
        </w:rPr>
        <w:t>病人通常以轻度收缩功能障碍为主，同时伴有舒</w:t>
      </w:r>
      <w:r>
        <w:rPr>
          <w:rFonts w:ascii="SimSun" w:hAnsi="SimSun" w:eastAsia="SimSun" w:cs="SimSun"/>
          <w:sz w:val="22"/>
          <w:szCs w:val="22"/>
        </w:rPr>
        <w:t xml:space="preserve"> </w:t>
      </w:r>
      <w:r>
        <w:rPr>
          <w:rFonts w:ascii="SimSun" w:hAnsi="SimSun" w:eastAsia="SimSun" w:cs="SimSun"/>
          <w:sz w:val="22"/>
          <w:szCs w:val="22"/>
          <w:spacing w:val="2"/>
        </w:rPr>
        <w:t>张功能不全的特点</w:t>
      </w:r>
    </w:p>
    <w:p>
      <w:pPr>
        <w:ind w:left="317"/>
        <w:spacing w:before="86" w:line="222" w:lineRule="auto"/>
        <w:rPr>
          <w:rFonts w:ascii="SimHei" w:hAnsi="SimHei" w:eastAsia="SimHei" w:cs="SimHei"/>
          <w:sz w:val="25"/>
          <w:szCs w:val="25"/>
        </w:rPr>
      </w:pPr>
      <w:r>
        <w:rPr>
          <w:rFonts w:ascii="SimHei" w:hAnsi="SimHei" w:eastAsia="SimHei" w:cs="SimHei"/>
          <w:sz w:val="25"/>
          <w:szCs w:val="25"/>
          <w:b/>
          <w:bCs/>
          <w:color w:val="0088D7"/>
          <w:spacing w:val="-29"/>
        </w:rPr>
        <w:t>【病因】</w:t>
      </w:r>
    </w:p>
    <w:p>
      <w:pPr>
        <w:ind w:left="413"/>
        <w:spacing w:before="48" w:line="369" w:lineRule="exact"/>
        <w:rPr>
          <w:rFonts w:ascii="SimHei" w:hAnsi="SimHei" w:eastAsia="SimHei" w:cs="SimHei"/>
          <w:sz w:val="22"/>
          <w:szCs w:val="22"/>
        </w:rPr>
      </w:pPr>
      <w:r>
        <w:rPr>
          <w:rFonts w:ascii="SimHei" w:hAnsi="SimHei" w:eastAsia="SimHei" w:cs="SimHei"/>
          <w:sz w:val="22"/>
          <w:szCs w:val="22"/>
          <w:b/>
          <w:bCs/>
          <w:spacing w:val="17"/>
          <w:position w:val="10"/>
        </w:rPr>
        <w:t>(一)基本病因</w:t>
      </w:r>
    </w:p>
    <w:p>
      <w:pPr>
        <w:ind w:left="442"/>
        <w:spacing w:before="1" w:line="221" w:lineRule="auto"/>
        <w:rPr>
          <w:rFonts w:ascii="SimHei" w:hAnsi="SimHei" w:eastAsia="SimHei" w:cs="SimHei"/>
          <w:sz w:val="19"/>
          <w:szCs w:val="19"/>
        </w:rPr>
      </w:pPr>
      <w:r>
        <w:rPr>
          <w:rFonts w:ascii="SimHei" w:hAnsi="SimHei" w:eastAsia="SimHei" w:cs="SimHei"/>
          <w:sz w:val="19"/>
          <w:szCs w:val="19"/>
          <w:b/>
          <w:bCs/>
          <w:spacing w:val="15"/>
        </w:rPr>
        <w:t>1.</w:t>
      </w:r>
      <w:r>
        <w:rPr>
          <w:rFonts w:ascii="SimHei" w:hAnsi="SimHei" w:eastAsia="SimHei" w:cs="SimHei"/>
          <w:sz w:val="19"/>
          <w:szCs w:val="19"/>
          <w:spacing w:val="2"/>
        </w:rPr>
        <w:t xml:space="preserve"> </w:t>
      </w:r>
      <w:r>
        <w:rPr>
          <w:rFonts w:ascii="SimHei" w:hAnsi="SimHei" w:eastAsia="SimHei" w:cs="SimHei"/>
          <w:sz w:val="19"/>
          <w:szCs w:val="19"/>
          <w:b/>
          <w:bCs/>
          <w:spacing w:val="15"/>
        </w:rPr>
        <w:t>心肌损害</w:t>
      </w:r>
    </w:p>
    <w:p>
      <w:pPr>
        <w:ind w:right="1256" w:firstLine="439"/>
        <w:spacing w:before="127" w:line="252" w:lineRule="auto"/>
        <w:jc w:val="both"/>
        <w:rPr>
          <w:rFonts w:ascii="SimSun" w:hAnsi="SimSun" w:eastAsia="SimSun" w:cs="SimSun"/>
          <w:sz w:val="22"/>
          <w:szCs w:val="22"/>
        </w:rPr>
      </w:pPr>
      <w:r>
        <w:rPr>
          <w:rFonts w:ascii="SimSun" w:hAnsi="SimSun" w:eastAsia="SimSun" w:cs="SimSun"/>
          <w:sz w:val="22"/>
          <w:szCs w:val="22"/>
          <w:spacing w:val="-9"/>
        </w:rPr>
        <w:t>(1)原发性心肌损害：冠状动脉疾病导致缺血性心肌损害如心肌</w:t>
      </w:r>
      <w:r>
        <w:rPr>
          <w:rFonts w:ascii="SimSun" w:hAnsi="SimSun" w:eastAsia="SimSun" w:cs="SimSun"/>
          <w:sz w:val="22"/>
          <w:szCs w:val="22"/>
          <w:spacing w:val="-10"/>
        </w:rPr>
        <w:t>梗死、慢性心肌缺血；炎症和免</w:t>
      </w:r>
      <w:r>
        <w:rPr>
          <w:rFonts w:ascii="SimSun" w:hAnsi="SimSun" w:eastAsia="SimSun" w:cs="SimSun"/>
          <w:sz w:val="22"/>
          <w:szCs w:val="22"/>
        </w:rPr>
        <w:t xml:space="preserve"> </w:t>
      </w:r>
      <w:r>
        <w:rPr>
          <w:rFonts w:ascii="SimSun" w:hAnsi="SimSun" w:eastAsia="SimSun" w:cs="SimSun"/>
          <w:sz w:val="22"/>
          <w:szCs w:val="22"/>
          <w:spacing w:val="-15"/>
        </w:rPr>
        <w:t>疫性心肌损害如心肌炎、扩张型心肌病；遗传性心肌病如家族性扩张型心肌</w:t>
      </w:r>
      <w:r>
        <w:rPr>
          <w:rFonts w:ascii="SimSun" w:hAnsi="SimSun" w:eastAsia="SimSun" w:cs="SimSun"/>
          <w:sz w:val="22"/>
          <w:szCs w:val="22"/>
          <w:spacing w:val="-16"/>
        </w:rPr>
        <w:t>病、肥厚型心肌病、右室心</w:t>
      </w:r>
      <w:r>
        <w:rPr>
          <w:rFonts w:ascii="SimSun" w:hAnsi="SimSun" w:eastAsia="SimSun" w:cs="SimSun"/>
          <w:sz w:val="22"/>
          <w:szCs w:val="22"/>
        </w:rPr>
        <w:t xml:space="preserve"> </w:t>
      </w:r>
      <w:r>
        <w:rPr>
          <w:rFonts w:ascii="SimSun" w:hAnsi="SimSun" w:eastAsia="SimSun" w:cs="SimSun"/>
          <w:sz w:val="22"/>
          <w:szCs w:val="22"/>
          <w:spacing w:val="-19"/>
        </w:rPr>
        <w:t>肌病、心肌致密化不全、线粒体肌病等。</w:t>
      </w:r>
    </w:p>
    <w:p>
      <w:pPr>
        <w:sectPr>
          <w:footerReference w:type="default" r:id="rId49"/>
          <w:pgSz w:w="11900" w:h="16840"/>
          <w:pgMar w:top="1431" w:right="619" w:bottom="355" w:left="810" w:header="0" w:footer="136" w:gutter="0"/>
        </w:sectPr>
        <w:rPr/>
      </w:pPr>
    </w:p>
    <w:p>
      <w:pPr>
        <w:ind w:left="3"/>
        <w:spacing w:before="55" w:line="184" w:lineRule="auto"/>
        <w:rPr>
          <w:rFonts w:ascii="SimSun" w:hAnsi="SimSun" w:eastAsia="SimSun" w:cs="SimSun"/>
          <w:sz w:val="21"/>
          <w:szCs w:val="21"/>
        </w:rPr>
      </w:pPr>
      <w:r>
        <w:rPr>
          <w:rFonts w:ascii="SimSun" w:hAnsi="SimSun" w:eastAsia="SimSun" w:cs="SimSun"/>
          <w:sz w:val="21"/>
          <w:szCs w:val="21"/>
          <w:b/>
          <w:bCs/>
          <w:color w:val="0072BF"/>
          <w:spacing w:val="-8"/>
        </w:rPr>
        <w:t>164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710" w:lineRule="exact"/>
        <w:textAlignment w:val="center"/>
        <w:rPr/>
      </w:pPr>
      <w:r>
        <w:drawing>
          <wp:inline distT="0" distB="0" distL="0" distR="0">
            <wp:extent cx="533413" cy="450833"/>
            <wp:effectExtent l="0" t="0" r="0" b="0"/>
            <wp:docPr id="39" name="IM 39"/>
            <wp:cNvGraphicFramePr/>
            <a:graphic>
              <a:graphicData uri="http://schemas.openxmlformats.org/drawingml/2006/picture">
                <pic:pic>
                  <pic:nvPicPr>
                    <pic:cNvPr id="39" name="IM 39"/>
                    <pic:cNvPicPr/>
                  </pic:nvPicPr>
                  <pic:blipFill>
                    <a:blip r:embed="rId52"/>
                    <a:stretch>
                      <a:fillRect/>
                    </a:stretch>
                  </pic:blipFill>
                  <pic:spPr>
                    <a:xfrm rot="0">
                      <a:off x="0" y="0"/>
                      <a:ext cx="533413" cy="4508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299AE6"/>
          <w:spacing w:val="-14"/>
        </w:rPr>
        <w:t>第三篇</w:t>
      </w:r>
      <w:r>
        <w:rPr>
          <w:rFonts w:ascii="SimHei" w:hAnsi="SimHei" w:eastAsia="SimHei" w:cs="SimHei"/>
          <w:sz w:val="21"/>
          <w:szCs w:val="21"/>
          <w:color w:val="299AE6"/>
          <w:spacing w:val="55"/>
        </w:rPr>
        <w:t xml:space="preserve"> </w:t>
      </w:r>
      <w:r>
        <w:rPr>
          <w:rFonts w:ascii="SimHei" w:hAnsi="SimHei" w:eastAsia="SimHei" w:cs="SimHei"/>
          <w:sz w:val="21"/>
          <w:szCs w:val="21"/>
          <w:color w:val="299AE6"/>
          <w:spacing w:val="-14"/>
        </w:rPr>
        <w:t>循环系统疾病</w:t>
      </w:r>
    </w:p>
    <w:p>
      <w:pPr>
        <w:spacing w:line="309" w:lineRule="auto"/>
        <w:rPr>
          <w:rFonts w:ascii="Arial"/>
          <w:sz w:val="21"/>
        </w:rPr>
      </w:pPr>
      <w:r/>
    </w:p>
    <w:p>
      <w:pPr>
        <w:ind w:right="21" w:firstLine="429"/>
        <w:spacing w:before="68" w:line="255" w:lineRule="auto"/>
        <w:rPr>
          <w:rFonts w:ascii="SimSun" w:hAnsi="SimSun" w:eastAsia="SimSun" w:cs="SimSun"/>
          <w:sz w:val="21"/>
          <w:szCs w:val="21"/>
        </w:rPr>
      </w:pPr>
      <w:r>
        <w:rPr>
          <w:rFonts w:ascii="SimSun" w:hAnsi="SimSun" w:eastAsia="SimSun" w:cs="SimSun"/>
          <w:sz w:val="21"/>
          <w:szCs w:val="21"/>
          <w:spacing w:val="2"/>
        </w:rPr>
        <w:t>(2)继发性心肌损害：内分泌代谢性疾病(如糖尿病、甲状腺疾病)、系统性浸润性疾病(如心肌</w:t>
      </w:r>
      <w:r>
        <w:rPr>
          <w:rFonts w:ascii="SimSun" w:hAnsi="SimSun" w:eastAsia="SimSun" w:cs="SimSun"/>
          <w:sz w:val="21"/>
          <w:szCs w:val="21"/>
          <w:spacing w:val="18"/>
        </w:rPr>
        <w:t xml:space="preserve"> </w:t>
      </w:r>
      <w:r>
        <w:rPr>
          <w:rFonts w:ascii="SimSun" w:hAnsi="SimSun" w:eastAsia="SimSun" w:cs="SimSun"/>
          <w:sz w:val="21"/>
          <w:szCs w:val="21"/>
          <w:spacing w:val="-5"/>
        </w:rPr>
        <w:t>淀粉样变性)、结缔组织病、心脏毒性药物等并发的</w:t>
      </w:r>
      <w:r>
        <w:rPr>
          <w:rFonts w:ascii="SimSun" w:hAnsi="SimSun" w:eastAsia="SimSun" w:cs="SimSun"/>
          <w:sz w:val="21"/>
          <w:szCs w:val="21"/>
          <w:spacing w:val="-6"/>
        </w:rPr>
        <w:t>心肌损害。</w:t>
      </w:r>
    </w:p>
    <w:p>
      <w:pPr>
        <w:ind w:left="432"/>
        <w:spacing w:before="85" w:line="220" w:lineRule="auto"/>
        <w:outlineLvl w:val="6"/>
        <w:rPr>
          <w:rFonts w:ascii="SimHei" w:hAnsi="SimHei" w:eastAsia="SimHei" w:cs="SimHei"/>
          <w:sz w:val="21"/>
          <w:szCs w:val="21"/>
        </w:rPr>
      </w:pPr>
      <w:r>
        <w:rPr>
          <w:rFonts w:ascii="SimHei" w:hAnsi="SimHei" w:eastAsia="SimHei" w:cs="SimHei"/>
          <w:sz w:val="21"/>
          <w:szCs w:val="21"/>
          <w:b/>
          <w:bCs/>
        </w:rPr>
        <w:t>2.</w:t>
      </w:r>
      <w:r>
        <w:rPr>
          <w:rFonts w:ascii="SimHei" w:hAnsi="SimHei" w:eastAsia="SimHei" w:cs="SimHei"/>
          <w:sz w:val="21"/>
          <w:szCs w:val="21"/>
          <w:spacing w:val="-37"/>
        </w:rPr>
        <w:t xml:space="preserve"> </w:t>
      </w:r>
      <w:r>
        <w:rPr>
          <w:rFonts w:ascii="SimHei" w:hAnsi="SimHei" w:eastAsia="SimHei" w:cs="SimHei"/>
          <w:sz w:val="21"/>
          <w:szCs w:val="21"/>
          <w:b/>
          <w:bCs/>
        </w:rPr>
        <w:t>心脏负荷过重</w:t>
      </w:r>
    </w:p>
    <w:p>
      <w:pPr>
        <w:ind w:right="16" w:firstLine="429"/>
        <w:spacing w:before="106" w:line="272" w:lineRule="auto"/>
        <w:jc w:val="both"/>
        <w:rPr>
          <w:rFonts w:ascii="SimSun" w:hAnsi="SimSun" w:eastAsia="SimSun" w:cs="SimSun"/>
          <w:sz w:val="21"/>
          <w:szCs w:val="21"/>
        </w:rPr>
      </w:pPr>
      <w:r>
        <w:rPr>
          <w:rFonts w:ascii="SimSun" w:hAnsi="SimSun" w:eastAsia="SimSun" w:cs="SimSun"/>
          <w:sz w:val="21"/>
          <w:szCs w:val="21"/>
          <w:spacing w:val="-5"/>
        </w:rPr>
        <w:t>(1)压力负荷(后负荷)过重：见于高血压、主动脉瓣狭窄、肺动脉高压、肺动脉瓣狭窄等左、右心</w:t>
      </w:r>
      <w:r>
        <w:rPr>
          <w:rFonts w:ascii="SimSun" w:hAnsi="SimSun" w:eastAsia="SimSun" w:cs="SimSun"/>
          <w:sz w:val="21"/>
          <w:szCs w:val="21"/>
          <w:spacing w:val="2"/>
        </w:rPr>
        <w:t xml:space="preserve"> </w:t>
      </w:r>
      <w:r>
        <w:rPr>
          <w:rFonts w:ascii="SimSun" w:hAnsi="SimSun" w:eastAsia="SimSun" w:cs="SimSun"/>
          <w:sz w:val="21"/>
          <w:szCs w:val="21"/>
          <w:spacing w:val="3"/>
        </w:rPr>
        <w:t>室收缩期射血阻力增加的疾病。心肌代偿性肥厚以克服增高的阻力，保证射血量，</w:t>
      </w:r>
      <w:r>
        <w:rPr>
          <w:rFonts w:ascii="SimSun" w:hAnsi="SimSun" w:eastAsia="SimSun" w:cs="SimSun"/>
          <w:sz w:val="21"/>
          <w:szCs w:val="21"/>
          <w:spacing w:val="2"/>
        </w:rPr>
        <w:t>久之终致心肌结</w:t>
      </w:r>
      <w:r>
        <w:rPr>
          <w:rFonts w:ascii="SimSun" w:hAnsi="SimSun" w:eastAsia="SimSun" w:cs="SimSun"/>
          <w:sz w:val="21"/>
          <w:szCs w:val="21"/>
        </w:rPr>
        <w:t xml:space="preserve"> </w:t>
      </w:r>
      <w:r>
        <w:rPr>
          <w:rFonts w:ascii="SimSun" w:hAnsi="SimSun" w:eastAsia="SimSun" w:cs="SimSun"/>
          <w:sz w:val="21"/>
          <w:szCs w:val="21"/>
          <w:spacing w:val="-9"/>
        </w:rPr>
        <w:t>构、功能发生改变而失代偿。</w:t>
      </w:r>
    </w:p>
    <w:p>
      <w:pPr>
        <w:ind w:right="18" w:firstLine="429"/>
        <w:spacing w:before="90" w:line="279" w:lineRule="auto"/>
        <w:jc w:val="both"/>
        <w:rPr>
          <w:rFonts w:ascii="SimSun" w:hAnsi="SimSun" w:eastAsia="SimSun" w:cs="SimSun"/>
          <w:sz w:val="21"/>
          <w:szCs w:val="21"/>
        </w:rPr>
      </w:pPr>
      <w:r>
        <w:rPr>
          <w:rFonts w:ascii="SimSun" w:hAnsi="SimSun" w:eastAsia="SimSun" w:cs="SimSun"/>
          <w:sz w:val="21"/>
          <w:szCs w:val="21"/>
        </w:rPr>
        <w:t>(2)容量负荷(前负荷)过重：见于心脏瓣膜关闭不全及左、右心</w:t>
      </w:r>
      <w:r>
        <w:rPr>
          <w:rFonts w:ascii="SimSun" w:hAnsi="SimSun" w:eastAsia="SimSun" w:cs="SimSun"/>
          <w:sz w:val="21"/>
          <w:szCs w:val="21"/>
          <w:spacing w:val="-1"/>
        </w:rPr>
        <w:t>或动、静脉分流性先天性心血管</w:t>
      </w:r>
      <w:r>
        <w:rPr>
          <w:rFonts w:ascii="SimSun" w:hAnsi="SimSun" w:eastAsia="SimSun" w:cs="SimSun"/>
          <w:sz w:val="21"/>
          <w:szCs w:val="21"/>
        </w:rPr>
        <w:t xml:space="preserve"> </w:t>
      </w:r>
      <w:r>
        <w:rPr>
          <w:rFonts w:ascii="SimSun" w:hAnsi="SimSun" w:eastAsia="SimSun" w:cs="SimSun"/>
          <w:sz w:val="21"/>
          <w:szCs w:val="21"/>
          <w:spacing w:val="-7"/>
        </w:rPr>
        <w:t>病。此外，伴有全身循环血量增多的疾病如慢性贫血、甲状腺功能亢进症、围生期心肌病、体循环动静</w:t>
      </w:r>
      <w:r>
        <w:rPr>
          <w:rFonts w:ascii="SimSun" w:hAnsi="SimSun" w:eastAsia="SimSun" w:cs="SimSun"/>
          <w:sz w:val="21"/>
          <w:szCs w:val="21"/>
          <w:spacing w:val="10"/>
        </w:rPr>
        <w:t xml:space="preserve"> </w:t>
      </w:r>
      <w:r>
        <w:rPr>
          <w:rFonts w:ascii="SimSun" w:hAnsi="SimSun" w:eastAsia="SimSun" w:cs="SimSun"/>
          <w:sz w:val="21"/>
          <w:szCs w:val="21"/>
          <w:spacing w:val="-2"/>
        </w:rPr>
        <w:t>脉瘘等，心脏的容量负荷增加。早期心室腔代偿性扩大，心肌收缩功能尚能代偿，但心脏结构和</w:t>
      </w:r>
      <w:r>
        <w:rPr>
          <w:rFonts w:ascii="SimSun" w:hAnsi="SimSun" w:eastAsia="SimSun" w:cs="SimSun"/>
          <w:sz w:val="21"/>
          <w:szCs w:val="21"/>
          <w:spacing w:val="-3"/>
        </w:rPr>
        <w:t>功能</w:t>
      </w:r>
      <w:r>
        <w:rPr>
          <w:rFonts w:ascii="SimSun" w:hAnsi="SimSun" w:eastAsia="SimSun" w:cs="SimSun"/>
          <w:sz w:val="21"/>
          <w:szCs w:val="21"/>
        </w:rPr>
        <w:t xml:space="preserve"> </w:t>
      </w:r>
      <w:r>
        <w:rPr>
          <w:rFonts w:ascii="SimSun" w:hAnsi="SimSun" w:eastAsia="SimSun" w:cs="SimSun"/>
          <w:sz w:val="21"/>
          <w:szCs w:val="21"/>
        </w:rPr>
        <w:t>发生改变超过一定限度后即出现失代偿表现。</w:t>
      </w:r>
    </w:p>
    <w:p>
      <w:pPr>
        <w:ind w:firstLine="429"/>
        <w:spacing w:before="88" w:line="260"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3.</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b/>
          <w:bCs/>
          <w:spacing w:val="-4"/>
        </w:rPr>
        <w:t>心室前负荷不足</w:t>
      </w:r>
      <w:r>
        <w:rPr>
          <w:rFonts w:ascii="SimSun" w:hAnsi="SimSun" w:eastAsia="SimSun" w:cs="SimSun"/>
          <w:sz w:val="21"/>
          <w:szCs w:val="21"/>
          <w:spacing w:val="79"/>
        </w:rPr>
        <w:t xml:space="preserve"> </w:t>
      </w:r>
      <w:r>
        <w:rPr>
          <w:rFonts w:ascii="SimSun" w:hAnsi="SimSun" w:eastAsia="SimSun" w:cs="SimSun"/>
          <w:sz w:val="21"/>
          <w:szCs w:val="21"/>
          <w:spacing w:val="-4"/>
        </w:rPr>
        <w:t>二尖瓣狭窄、心脏压塞、限制性心肌病、缩窄性心包炎等，引起心室充盈受</w:t>
      </w:r>
      <w:r>
        <w:rPr>
          <w:rFonts w:ascii="SimSun" w:hAnsi="SimSun" w:eastAsia="SimSun" w:cs="SimSun"/>
          <w:sz w:val="21"/>
          <w:szCs w:val="21"/>
        </w:rPr>
        <w:t xml:space="preserve"> </w:t>
      </w:r>
      <w:r>
        <w:rPr>
          <w:rFonts w:ascii="SimSun" w:hAnsi="SimSun" w:eastAsia="SimSun" w:cs="SimSun"/>
          <w:sz w:val="21"/>
          <w:szCs w:val="21"/>
          <w:spacing w:val="-21"/>
        </w:rPr>
        <w:t>限，体、肺循环淤血。</w:t>
      </w:r>
    </w:p>
    <w:p>
      <w:pPr>
        <w:ind w:left="433"/>
        <w:spacing w:before="77" w:line="222" w:lineRule="auto"/>
        <w:rPr>
          <w:rFonts w:ascii="SimHei" w:hAnsi="SimHei" w:eastAsia="SimHei" w:cs="SimHei"/>
          <w:sz w:val="24"/>
          <w:szCs w:val="24"/>
        </w:rPr>
      </w:pPr>
      <w:r>
        <w:rPr>
          <w:rFonts w:ascii="SimHei" w:hAnsi="SimHei" w:eastAsia="SimHei" w:cs="SimHei"/>
          <w:sz w:val="24"/>
          <w:szCs w:val="24"/>
          <w:b/>
          <w:bCs/>
          <w:spacing w:val="8"/>
        </w:rPr>
        <w:t>(二)诱因</w:t>
      </w:r>
    </w:p>
    <w:p>
      <w:pPr>
        <w:ind w:right="7" w:firstLine="429"/>
        <w:spacing w:before="84" w:line="261" w:lineRule="auto"/>
        <w:rPr>
          <w:rFonts w:ascii="SimSun" w:hAnsi="SimSun" w:eastAsia="SimSun" w:cs="SimSun"/>
          <w:sz w:val="21"/>
          <w:szCs w:val="21"/>
        </w:rPr>
      </w:pPr>
      <w:r>
        <w:rPr>
          <w:rFonts w:ascii="SimSun" w:hAnsi="SimSun" w:eastAsia="SimSun" w:cs="SimSun"/>
          <w:sz w:val="21"/>
          <w:szCs w:val="21"/>
          <w:spacing w:val="-4"/>
        </w:rPr>
        <w:t>1.</w:t>
      </w:r>
      <w:r>
        <w:rPr>
          <w:rFonts w:ascii="SimSun" w:hAnsi="SimSun" w:eastAsia="SimSun" w:cs="SimSun"/>
          <w:sz w:val="21"/>
          <w:szCs w:val="21"/>
          <w:spacing w:val="-32"/>
        </w:rPr>
        <w:t xml:space="preserve"> </w:t>
      </w:r>
      <w:r>
        <w:rPr>
          <w:rFonts w:ascii="SimSun" w:hAnsi="SimSun" w:eastAsia="SimSun" w:cs="SimSun"/>
          <w:sz w:val="21"/>
          <w:szCs w:val="21"/>
          <w:spacing w:val="-4"/>
        </w:rPr>
        <w:t>感染</w:t>
      </w:r>
      <w:r>
        <w:rPr>
          <w:rFonts w:ascii="SimSun" w:hAnsi="SimSun" w:eastAsia="SimSun" w:cs="SimSun"/>
          <w:sz w:val="21"/>
          <w:szCs w:val="21"/>
          <w:spacing w:val="5"/>
        </w:rPr>
        <w:t xml:space="preserve">  </w:t>
      </w:r>
      <w:r>
        <w:rPr>
          <w:rFonts w:ascii="SimSun" w:hAnsi="SimSun" w:eastAsia="SimSun" w:cs="SimSun"/>
          <w:sz w:val="21"/>
          <w:szCs w:val="21"/>
          <w:spacing w:val="-4"/>
        </w:rPr>
        <w:t>呼吸道感染是最常见、最重要的诱因，感染性心内膜炎也不少见，常因其</w:t>
      </w:r>
      <w:r>
        <w:rPr>
          <w:rFonts w:ascii="SimSun" w:hAnsi="SimSun" w:eastAsia="SimSun" w:cs="SimSun"/>
          <w:sz w:val="21"/>
          <w:szCs w:val="21"/>
          <w:spacing w:val="-5"/>
        </w:rPr>
        <w:t>发病隐匿而易</w:t>
      </w:r>
      <w:r>
        <w:rPr>
          <w:rFonts w:ascii="SimSun" w:hAnsi="SimSun" w:eastAsia="SimSun" w:cs="SimSun"/>
          <w:sz w:val="21"/>
          <w:szCs w:val="21"/>
          <w:spacing w:val="1"/>
        </w:rPr>
        <w:t xml:space="preserve"> </w:t>
      </w:r>
      <w:r>
        <w:rPr>
          <w:rFonts w:ascii="SimSun" w:hAnsi="SimSun" w:eastAsia="SimSun" w:cs="SimSun"/>
          <w:sz w:val="21"/>
          <w:szCs w:val="21"/>
          <w:spacing w:val="-4"/>
        </w:rPr>
        <w:t>漏诊。</w:t>
      </w:r>
    </w:p>
    <w:p>
      <w:pPr>
        <w:ind w:right="28" w:firstLine="429"/>
        <w:spacing w:before="84" w:line="260" w:lineRule="auto"/>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1"/>
        </w:rPr>
        <w:t>心律失常</w:t>
      </w:r>
      <w:r>
        <w:rPr>
          <w:rFonts w:ascii="SimSun" w:hAnsi="SimSun" w:eastAsia="SimSun" w:cs="SimSun"/>
          <w:sz w:val="21"/>
          <w:szCs w:val="21"/>
          <w:spacing w:val="86"/>
        </w:rPr>
        <w:t xml:space="preserve"> </w:t>
      </w:r>
      <w:r>
        <w:rPr>
          <w:rFonts w:ascii="SimSun" w:hAnsi="SimSun" w:eastAsia="SimSun" w:cs="SimSun"/>
          <w:sz w:val="21"/>
          <w:szCs w:val="21"/>
          <w:spacing w:val="1"/>
        </w:rPr>
        <w:t>心房颤动是器质性心脏病最常见的</w:t>
      </w:r>
      <w:r>
        <w:rPr>
          <w:rFonts w:ascii="SimSun" w:hAnsi="SimSun" w:eastAsia="SimSun" w:cs="SimSun"/>
          <w:sz w:val="21"/>
          <w:szCs w:val="21"/>
        </w:rPr>
        <w:t>心律失常之一，也是诱发心力衰竭最重要的因</w:t>
      </w:r>
      <w:r>
        <w:rPr>
          <w:rFonts w:ascii="SimSun" w:hAnsi="SimSun" w:eastAsia="SimSun" w:cs="SimSun"/>
          <w:sz w:val="21"/>
          <w:szCs w:val="21"/>
        </w:rPr>
        <w:t xml:space="preserve"> </w:t>
      </w:r>
      <w:r>
        <w:rPr>
          <w:rFonts w:ascii="SimSun" w:hAnsi="SimSun" w:eastAsia="SimSun" w:cs="SimSun"/>
          <w:sz w:val="21"/>
          <w:szCs w:val="21"/>
          <w:spacing w:val="1"/>
        </w:rPr>
        <w:t>素。其他各种类型的快速型心律失常以及严重缓慢型心律失常均可诱发心力衰竭。</w:t>
      </w:r>
    </w:p>
    <w:p>
      <w:pPr>
        <w:ind w:left="429"/>
        <w:spacing w:before="89" w:line="219" w:lineRule="auto"/>
        <w:rPr>
          <w:rFonts w:ascii="SimSun" w:hAnsi="SimSun" w:eastAsia="SimSun" w:cs="SimSun"/>
          <w:sz w:val="21"/>
          <w:szCs w:val="21"/>
        </w:rPr>
      </w:pPr>
      <w:r>
        <w:rPr>
          <w:rFonts w:ascii="Times New Roman" w:hAnsi="Times New Roman" w:eastAsia="Times New Roman" w:cs="Times New Roman"/>
          <w:sz w:val="21"/>
          <w:szCs w:val="21"/>
          <w:b/>
          <w:bCs/>
          <w:spacing w:val="-7"/>
        </w:rPr>
        <w:t>3.</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b/>
          <w:bCs/>
          <w:spacing w:val="-7"/>
        </w:rPr>
        <w:t>血容量增加</w:t>
      </w:r>
      <w:r>
        <w:rPr>
          <w:rFonts w:ascii="SimSun" w:hAnsi="SimSun" w:eastAsia="SimSun" w:cs="SimSun"/>
          <w:sz w:val="21"/>
          <w:szCs w:val="21"/>
          <w:spacing w:val="3"/>
        </w:rPr>
        <w:t xml:space="preserve">  </w:t>
      </w:r>
      <w:r>
        <w:rPr>
          <w:rFonts w:ascii="SimSun" w:hAnsi="SimSun" w:eastAsia="SimSun" w:cs="SimSun"/>
          <w:sz w:val="21"/>
          <w:szCs w:val="21"/>
          <w:spacing w:val="-7"/>
        </w:rPr>
        <w:t>如钠盐摄入过多，静脉液体输入过多、过快等。</w:t>
      </w:r>
    </w:p>
    <w:p>
      <w:pPr>
        <w:ind w:left="429"/>
        <w:spacing w:before="90" w:line="219" w:lineRule="auto"/>
        <w:rPr>
          <w:rFonts w:ascii="SimSun" w:hAnsi="SimSun" w:eastAsia="SimSun" w:cs="SimSun"/>
          <w:sz w:val="21"/>
          <w:szCs w:val="21"/>
        </w:rPr>
      </w:pPr>
      <w:r>
        <w:rPr>
          <w:rFonts w:ascii="Times New Roman" w:hAnsi="Times New Roman" w:eastAsia="Times New Roman" w:cs="Times New Roman"/>
          <w:sz w:val="21"/>
          <w:szCs w:val="21"/>
          <w:b/>
          <w:bCs/>
          <w:spacing w:val="-2"/>
        </w:rPr>
        <w:t>4.</w:t>
      </w:r>
      <w:r>
        <w:rPr>
          <w:rFonts w:ascii="Times New Roman" w:hAnsi="Times New Roman" w:eastAsia="Times New Roman" w:cs="Times New Roman"/>
          <w:sz w:val="21"/>
          <w:szCs w:val="21"/>
          <w:spacing w:val="5"/>
        </w:rPr>
        <w:t xml:space="preserve">  </w:t>
      </w:r>
      <w:r>
        <w:rPr>
          <w:rFonts w:ascii="SimSun" w:hAnsi="SimSun" w:eastAsia="SimSun" w:cs="SimSun"/>
          <w:sz w:val="21"/>
          <w:szCs w:val="21"/>
          <w:b/>
          <w:bCs/>
          <w:spacing w:val="-2"/>
        </w:rPr>
        <w:t>过度体力消耗或情绪激动</w:t>
      </w:r>
      <w:r>
        <w:rPr>
          <w:rFonts w:ascii="SimSun" w:hAnsi="SimSun" w:eastAsia="SimSun" w:cs="SimSun"/>
          <w:sz w:val="21"/>
          <w:szCs w:val="21"/>
          <w:spacing w:val="83"/>
        </w:rPr>
        <w:t xml:space="preserve"> </w:t>
      </w:r>
      <w:r>
        <w:rPr>
          <w:rFonts w:ascii="SimSun" w:hAnsi="SimSun" w:eastAsia="SimSun" w:cs="SimSun"/>
          <w:sz w:val="21"/>
          <w:szCs w:val="21"/>
          <w:spacing w:val="-2"/>
        </w:rPr>
        <w:t>如妊娠后期及分娩过程、暴怒等。</w:t>
      </w:r>
    </w:p>
    <w:p>
      <w:pPr>
        <w:ind w:left="429"/>
        <w:spacing w:before="92" w:line="219" w:lineRule="auto"/>
        <w:rPr>
          <w:rFonts w:ascii="SimSun" w:hAnsi="SimSun" w:eastAsia="SimSun" w:cs="SimSun"/>
          <w:sz w:val="21"/>
          <w:szCs w:val="21"/>
        </w:rPr>
      </w:pPr>
      <w:r>
        <w:rPr>
          <w:rFonts w:ascii="Times New Roman" w:hAnsi="Times New Roman" w:eastAsia="Times New Roman" w:cs="Times New Roman"/>
          <w:sz w:val="21"/>
          <w:szCs w:val="21"/>
          <w:b/>
          <w:bCs/>
        </w:rPr>
        <w:t>5.</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b/>
          <w:bCs/>
        </w:rPr>
        <w:t>治疗不当</w:t>
      </w:r>
      <w:r>
        <w:rPr>
          <w:rFonts w:ascii="SimSun" w:hAnsi="SimSun" w:eastAsia="SimSun" w:cs="SimSun"/>
          <w:sz w:val="21"/>
          <w:szCs w:val="21"/>
          <w:spacing w:val="98"/>
        </w:rPr>
        <w:t xml:space="preserve"> </w:t>
      </w:r>
      <w:r>
        <w:rPr>
          <w:rFonts w:ascii="SimSun" w:hAnsi="SimSun" w:eastAsia="SimSun" w:cs="SimSun"/>
          <w:sz w:val="21"/>
          <w:szCs w:val="21"/>
        </w:rPr>
        <w:t>如不恰当地停用利尿药物或降血压药等。</w:t>
      </w:r>
    </w:p>
    <w:p>
      <w:pPr>
        <w:ind w:left="429"/>
        <w:spacing w:before="91" w:line="219" w:lineRule="auto"/>
        <w:rPr>
          <w:rFonts w:ascii="SimSun" w:hAnsi="SimSun" w:eastAsia="SimSun" w:cs="SimSun"/>
          <w:sz w:val="21"/>
          <w:szCs w:val="21"/>
        </w:rPr>
      </w:pPr>
      <w:r>
        <w:rPr>
          <w:rFonts w:ascii="Times New Roman" w:hAnsi="Times New Roman" w:eastAsia="Times New Roman" w:cs="Times New Roman"/>
          <w:sz w:val="21"/>
          <w:szCs w:val="21"/>
          <w:b/>
          <w:bCs/>
          <w:spacing w:val="5"/>
        </w:rPr>
        <w:t>6.</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b/>
          <w:bCs/>
          <w:spacing w:val="5"/>
        </w:rPr>
        <w:t>原有心脏病变加重或并发其他疾病</w:t>
      </w:r>
      <w:r>
        <w:rPr>
          <w:rFonts w:ascii="SimSun" w:hAnsi="SimSun" w:eastAsia="SimSun" w:cs="SimSun"/>
          <w:sz w:val="21"/>
          <w:szCs w:val="21"/>
          <w:spacing w:val="73"/>
        </w:rPr>
        <w:t xml:space="preserve"> </w:t>
      </w:r>
      <w:r>
        <w:rPr>
          <w:rFonts w:ascii="SimSun" w:hAnsi="SimSun" w:eastAsia="SimSun" w:cs="SimSun"/>
          <w:sz w:val="21"/>
          <w:szCs w:val="21"/>
          <w:spacing w:val="5"/>
        </w:rPr>
        <w:t>如冠心病发生心肌梗死，风湿性心瓣膜病出现风湿活</w:t>
      </w:r>
    </w:p>
    <w:p>
      <w:pPr>
        <w:spacing w:before="93" w:line="219" w:lineRule="auto"/>
        <w:rPr>
          <w:rFonts w:ascii="SimSun" w:hAnsi="SimSun" w:eastAsia="SimSun" w:cs="SimSun"/>
          <w:sz w:val="21"/>
          <w:szCs w:val="21"/>
        </w:rPr>
      </w:pPr>
      <w:r>
        <w:rPr>
          <w:rFonts w:ascii="SimSun" w:hAnsi="SimSun" w:eastAsia="SimSun" w:cs="SimSun"/>
          <w:sz w:val="21"/>
          <w:szCs w:val="21"/>
          <w:spacing w:val="-6"/>
        </w:rPr>
        <w:t>动，合并甲状腺功能亢进或贫血等。</w:t>
      </w:r>
    </w:p>
    <w:p>
      <w:pPr>
        <w:ind w:left="327"/>
        <w:spacing w:before="108" w:line="222" w:lineRule="auto"/>
        <w:rPr>
          <w:rFonts w:ascii="SimHei" w:hAnsi="SimHei" w:eastAsia="SimHei" w:cs="SimHei"/>
          <w:sz w:val="21"/>
          <w:szCs w:val="21"/>
        </w:rPr>
      </w:pPr>
      <w:r>
        <w:rPr>
          <w:rFonts w:ascii="SimHei" w:hAnsi="SimHei" w:eastAsia="SimHei" w:cs="SimHei"/>
          <w:sz w:val="21"/>
          <w:szCs w:val="21"/>
          <w:b/>
          <w:bCs/>
          <w:color w:val="047EDB"/>
          <w:spacing w:val="-8"/>
        </w:rPr>
        <w:t>【病理生理】</w:t>
      </w:r>
    </w:p>
    <w:p>
      <w:pPr>
        <w:ind w:right="17" w:firstLine="429"/>
        <w:spacing w:before="69" w:line="279" w:lineRule="auto"/>
        <w:jc w:val="both"/>
        <w:rPr>
          <w:rFonts w:ascii="SimSun" w:hAnsi="SimSun" w:eastAsia="SimSun" w:cs="SimSun"/>
          <w:sz w:val="21"/>
          <w:szCs w:val="21"/>
        </w:rPr>
      </w:pPr>
      <w:r>
        <w:rPr>
          <w:rFonts w:ascii="SimSun" w:hAnsi="SimSun" w:eastAsia="SimSun" w:cs="SimSun"/>
          <w:sz w:val="21"/>
          <w:szCs w:val="21"/>
          <w:spacing w:val="-5"/>
        </w:rPr>
        <w:t>心力衰竭始于心肌损伤，导致病理性重塑，从而出现左心室扩大和(或)肥大。起初，以肾素-血管</w:t>
      </w:r>
      <w:r>
        <w:rPr>
          <w:rFonts w:ascii="SimSun" w:hAnsi="SimSun" w:eastAsia="SimSun" w:cs="SimSun"/>
          <w:sz w:val="21"/>
          <w:szCs w:val="21"/>
          <w:spacing w:val="15"/>
        </w:rPr>
        <w:t xml:space="preserve"> </w:t>
      </w:r>
      <w:r>
        <w:rPr>
          <w:rFonts w:ascii="SimSun" w:hAnsi="SimSun" w:eastAsia="SimSun" w:cs="SimSun"/>
          <w:sz w:val="21"/>
          <w:szCs w:val="21"/>
          <w:spacing w:val="-8"/>
        </w:rPr>
        <w:t>紧张素-醛固酮系统(</w:t>
      </w:r>
      <w:r>
        <w:rPr>
          <w:rFonts w:ascii="SimSun" w:hAnsi="SimSun" w:eastAsia="SimSun" w:cs="SimSun"/>
          <w:sz w:val="21"/>
          <w:szCs w:val="21"/>
          <w:spacing w:val="-7"/>
        </w:rPr>
        <w:t>renin</w:t>
      </w:r>
      <w:r>
        <w:rPr>
          <w:rFonts w:ascii="SimSun" w:hAnsi="SimSun" w:eastAsia="SimSun" w:cs="SimSun"/>
          <w:sz w:val="21"/>
          <w:szCs w:val="21"/>
          <w:spacing w:val="-8"/>
        </w:rPr>
        <w:t>-</w:t>
      </w:r>
      <w:r>
        <w:rPr>
          <w:rFonts w:ascii="SimSun" w:hAnsi="SimSun" w:eastAsia="SimSun" w:cs="SimSun"/>
          <w:sz w:val="21"/>
          <w:szCs w:val="21"/>
          <w:spacing w:val="-7"/>
        </w:rPr>
        <w:t>angiotensin</w:t>
      </w:r>
      <w:r>
        <w:rPr>
          <w:rFonts w:ascii="SimSun" w:hAnsi="SimSun" w:eastAsia="SimSun" w:cs="SimSun"/>
          <w:sz w:val="21"/>
          <w:szCs w:val="21"/>
          <w:spacing w:val="-8"/>
        </w:rPr>
        <w:t>-</w:t>
      </w:r>
      <w:r>
        <w:rPr>
          <w:rFonts w:ascii="SimSun" w:hAnsi="SimSun" w:eastAsia="SimSun" w:cs="SimSun"/>
          <w:sz w:val="21"/>
          <w:szCs w:val="21"/>
          <w:spacing w:val="-7"/>
        </w:rPr>
        <w:t>aldoste</w:t>
      </w:r>
      <w:r>
        <w:rPr>
          <w:rFonts w:ascii="SimSun" w:hAnsi="SimSun" w:eastAsia="SimSun" w:cs="SimSun"/>
          <w:sz w:val="21"/>
          <w:szCs w:val="21"/>
          <w:spacing w:val="-8"/>
        </w:rPr>
        <w:t>rone</w:t>
      </w:r>
      <w:r>
        <w:rPr>
          <w:rFonts w:ascii="SimSun" w:hAnsi="SimSun" w:eastAsia="SimSun" w:cs="SimSun"/>
          <w:sz w:val="21"/>
          <w:szCs w:val="21"/>
          <w:spacing w:val="3"/>
        </w:rPr>
        <w:t xml:space="preserve"> </w:t>
      </w:r>
      <w:r>
        <w:rPr>
          <w:rFonts w:ascii="SimSun" w:hAnsi="SimSun" w:eastAsia="SimSun" w:cs="SimSun"/>
          <w:sz w:val="21"/>
          <w:szCs w:val="21"/>
          <w:spacing w:val="-8"/>
        </w:rPr>
        <w:t>system,RAAS)、抗利尿激素激活和交感神经兴奋为</w:t>
      </w:r>
      <w:r>
        <w:rPr>
          <w:rFonts w:ascii="SimSun" w:hAnsi="SimSun" w:eastAsia="SimSun" w:cs="SimSun"/>
          <w:sz w:val="21"/>
          <w:szCs w:val="21"/>
        </w:rPr>
        <w:t xml:space="preserve"> </w:t>
      </w:r>
      <w:r>
        <w:rPr>
          <w:rFonts w:ascii="SimSun" w:hAnsi="SimSun" w:eastAsia="SimSun" w:cs="SimSun"/>
          <w:sz w:val="21"/>
          <w:szCs w:val="21"/>
          <w:spacing w:val="-2"/>
        </w:rPr>
        <w:t>主的代偿机制尚能通过水钠潴留、外周血管收</w:t>
      </w:r>
      <w:r>
        <w:rPr>
          <w:rFonts w:ascii="SimSun" w:hAnsi="SimSun" w:eastAsia="SimSun" w:cs="SimSun"/>
          <w:sz w:val="21"/>
          <w:szCs w:val="21"/>
          <w:spacing w:val="-3"/>
        </w:rPr>
        <w:t>缩及增强心肌收缩等维持正常的心脏输出；但这些神经</w:t>
      </w:r>
      <w:r>
        <w:rPr>
          <w:rFonts w:ascii="SimSun" w:hAnsi="SimSun" w:eastAsia="SimSun" w:cs="SimSun"/>
          <w:sz w:val="21"/>
          <w:szCs w:val="21"/>
        </w:rPr>
        <w:t xml:space="preserve"> </w:t>
      </w:r>
      <w:r>
        <w:rPr>
          <w:rFonts w:ascii="SimSun" w:hAnsi="SimSun" w:eastAsia="SimSun" w:cs="SimSun"/>
          <w:sz w:val="21"/>
          <w:szCs w:val="21"/>
          <w:spacing w:val="-5"/>
        </w:rPr>
        <w:t>体液机制最终将导致直接细胞毒性，引起心肌纤维化，致心律失常以</w:t>
      </w:r>
      <w:r>
        <w:rPr>
          <w:rFonts w:ascii="SimSun" w:hAnsi="SimSun" w:eastAsia="SimSun" w:cs="SimSun"/>
          <w:sz w:val="21"/>
          <w:szCs w:val="21"/>
          <w:spacing w:val="-6"/>
        </w:rPr>
        <w:t>及泵衰竭。</w:t>
      </w:r>
    </w:p>
    <w:p>
      <w:pPr>
        <w:ind w:left="432"/>
        <w:spacing w:before="124" w:line="218" w:lineRule="auto"/>
        <w:rPr>
          <w:rFonts w:ascii="SimHei" w:hAnsi="SimHei" w:eastAsia="SimHei" w:cs="SimHei"/>
          <w:sz w:val="21"/>
          <w:szCs w:val="21"/>
        </w:rPr>
      </w:pPr>
      <w:r>
        <w:rPr>
          <w:rFonts w:ascii="SimHei" w:hAnsi="SimHei" w:eastAsia="SimHei" w:cs="SimHei"/>
          <w:sz w:val="21"/>
          <w:szCs w:val="21"/>
          <w:b/>
          <w:bCs/>
          <w:spacing w:val="-5"/>
        </w:rPr>
        <w:t>(</w:t>
      </w:r>
      <w:r>
        <w:rPr>
          <w:rFonts w:ascii="SimHei" w:hAnsi="SimHei" w:eastAsia="SimHei" w:cs="SimHei"/>
          <w:sz w:val="21"/>
          <w:szCs w:val="21"/>
          <w:spacing w:val="-23"/>
        </w:rPr>
        <w:t xml:space="preserve"> </w:t>
      </w:r>
      <w:r>
        <w:rPr>
          <w:rFonts w:ascii="SimHei" w:hAnsi="SimHei" w:eastAsia="SimHei" w:cs="SimHei"/>
          <w:sz w:val="21"/>
          <w:szCs w:val="21"/>
          <w:b/>
          <w:bCs/>
          <w:spacing w:val="-5"/>
        </w:rPr>
        <w:t>一</w:t>
      </w:r>
      <w:r>
        <w:rPr>
          <w:rFonts w:ascii="SimHei" w:hAnsi="SimHei" w:eastAsia="SimHei" w:cs="SimHei"/>
          <w:sz w:val="21"/>
          <w:szCs w:val="21"/>
          <w:spacing w:val="-30"/>
        </w:rPr>
        <w:t xml:space="preserve"> </w:t>
      </w:r>
      <w:r>
        <w:rPr>
          <w:rFonts w:ascii="SimHei" w:hAnsi="SimHei" w:eastAsia="SimHei" w:cs="SimHei"/>
          <w:sz w:val="21"/>
          <w:szCs w:val="21"/>
          <w:b/>
          <w:bCs/>
          <w:spacing w:val="-5"/>
        </w:rPr>
        <w:t>)</w:t>
      </w:r>
      <w:r>
        <w:rPr>
          <w:rFonts w:ascii="SimHei" w:hAnsi="SimHei" w:eastAsia="SimHei" w:cs="SimHei"/>
          <w:sz w:val="21"/>
          <w:szCs w:val="21"/>
          <w:spacing w:val="-49"/>
        </w:rPr>
        <w:t xml:space="preserve"> </w:t>
      </w:r>
      <w:r>
        <w:rPr>
          <w:rFonts w:ascii="SimHei" w:hAnsi="SimHei" w:eastAsia="SimHei" w:cs="SimHei"/>
          <w:sz w:val="21"/>
          <w:szCs w:val="21"/>
          <w:b/>
          <w:bCs/>
          <w:spacing w:val="-5"/>
        </w:rPr>
        <w:t>Frank-Starling机制</w:t>
      </w:r>
    </w:p>
    <w:p>
      <w:pPr>
        <w:ind w:right="10" w:firstLine="429"/>
        <w:spacing w:before="70" w:line="272" w:lineRule="auto"/>
        <w:jc w:val="both"/>
        <w:rPr>
          <w:rFonts w:ascii="SimSun" w:hAnsi="SimSun" w:eastAsia="SimSun" w:cs="SimSun"/>
          <w:sz w:val="21"/>
          <w:szCs w:val="21"/>
        </w:rPr>
      </w:pPr>
      <w:r>
        <w:rPr>
          <w:rFonts w:ascii="SimSun" w:hAnsi="SimSun" w:eastAsia="SimSun" w:cs="SimSun"/>
          <w:sz w:val="21"/>
          <w:szCs w:val="21"/>
          <w:spacing w:val="-7"/>
        </w:rPr>
        <w:t>增加心脏前负荷，回心血量增多，心室舒张末期容积增加，从而增加心排血量及心脏作功量，但</w:t>
      </w:r>
      <w:r>
        <w:rPr>
          <w:rFonts w:ascii="SimSun" w:hAnsi="SimSun" w:eastAsia="SimSun" w:cs="SimSun"/>
          <w:sz w:val="21"/>
          <w:szCs w:val="21"/>
          <w:spacing w:val="-8"/>
        </w:rPr>
        <w:t>同</w:t>
      </w:r>
      <w:r>
        <w:rPr>
          <w:rFonts w:ascii="SimSun" w:hAnsi="SimSun" w:eastAsia="SimSun" w:cs="SimSun"/>
          <w:sz w:val="21"/>
          <w:szCs w:val="21"/>
        </w:rPr>
        <w:t xml:space="preserve"> </w:t>
      </w:r>
      <w:r>
        <w:rPr>
          <w:rFonts w:ascii="SimSun" w:hAnsi="SimSun" w:eastAsia="SimSun" w:cs="SimSun"/>
          <w:sz w:val="21"/>
          <w:szCs w:val="21"/>
          <w:spacing w:val="-2"/>
        </w:rPr>
        <w:t>时也导致心室舒张末压力增高，心房压、静脉压随之升高，达到一定程度时可出现肺循环和(或)</w:t>
      </w:r>
      <w:r>
        <w:rPr>
          <w:rFonts w:ascii="SimSun" w:hAnsi="SimSun" w:eastAsia="SimSun" w:cs="SimSun"/>
          <w:sz w:val="21"/>
          <w:szCs w:val="21"/>
          <w:spacing w:val="-3"/>
        </w:rPr>
        <w:t>体循</w:t>
      </w:r>
      <w:r>
        <w:rPr>
          <w:rFonts w:ascii="SimSun" w:hAnsi="SimSun" w:eastAsia="SimSun" w:cs="SimSun"/>
          <w:sz w:val="21"/>
          <w:szCs w:val="21"/>
        </w:rPr>
        <w:t xml:space="preserve"> </w:t>
      </w:r>
      <w:r>
        <w:rPr>
          <w:rFonts w:ascii="SimSun" w:hAnsi="SimSun" w:eastAsia="SimSun" w:cs="SimSun"/>
          <w:sz w:val="21"/>
          <w:szCs w:val="21"/>
          <w:spacing w:val="-4"/>
        </w:rPr>
        <w:t>环静脉淤血，图3-2-1示左心室功能曲线。</w:t>
      </w:r>
    </w:p>
    <w:p>
      <w:pPr>
        <w:ind w:firstLine="1919"/>
        <w:spacing w:before="173" w:line="2860" w:lineRule="exact"/>
        <w:textAlignment w:val="center"/>
        <w:rPr/>
      </w:pPr>
      <w:r>
        <w:drawing>
          <wp:inline distT="0" distB="0" distL="0" distR="0">
            <wp:extent cx="3536970" cy="1816167"/>
            <wp:effectExtent l="0" t="0" r="0" b="0"/>
            <wp:docPr id="40" name="IM 40"/>
            <wp:cNvGraphicFramePr/>
            <a:graphic>
              <a:graphicData uri="http://schemas.openxmlformats.org/drawingml/2006/picture">
                <pic:pic>
                  <pic:nvPicPr>
                    <pic:cNvPr id="40" name="IM 40"/>
                    <pic:cNvPicPr/>
                  </pic:nvPicPr>
                  <pic:blipFill>
                    <a:blip r:embed="rId53"/>
                    <a:stretch>
                      <a:fillRect/>
                    </a:stretch>
                  </pic:blipFill>
                  <pic:spPr>
                    <a:xfrm rot="0">
                      <a:off x="0" y="0"/>
                      <a:ext cx="3536970" cy="1816167"/>
                    </a:xfrm>
                    <a:prstGeom prst="rect">
                      <a:avLst/>
                    </a:prstGeom>
                  </pic:spPr>
                </pic:pic>
              </a:graphicData>
            </a:graphic>
          </wp:inline>
        </w:drawing>
      </w:r>
    </w:p>
    <w:p>
      <w:pPr>
        <w:ind w:left="3459"/>
        <w:spacing w:before="42" w:line="214" w:lineRule="auto"/>
        <w:rPr>
          <w:rFonts w:ascii="SimSun" w:hAnsi="SimSun" w:eastAsia="SimSun" w:cs="SimSun"/>
          <w:sz w:val="21"/>
          <w:szCs w:val="21"/>
        </w:rPr>
      </w:pPr>
      <w:r>
        <w:rPr>
          <w:rFonts w:ascii="SimSun" w:hAnsi="SimSun" w:eastAsia="SimSun" w:cs="SimSun"/>
          <w:sz w:val="21"/>
          <w:szCs w:val="21"/>
          <w:spacing w:val="-15"/>
          <w:w w:val="96"/>
        </w:rPr>
        <w:t>左心室舒张末压(mmHg)</w:t>
      </w:r>
    </w:p>
    <w:p>
      <w:pPr>
        <w:ind w:left="3550"/>
        <w:spacing w:before="151" w:line="219" w:lineRule="auto"/>
        <w:rPr>
          <w:rFonts w:ascii="SimHei" w:hAnsi="SimHei" w:eastAsia="SimHei" w:cs="SimHei"/>
          <w:sz w:val="21"/>
          <w:szCs w:val="21"/>
        </w:rPr>
      </w:pPr>
      <w:r>
        <w:rPr>
          <w:rFonts w:ascii="SimHei" w:hAnsi="SimHei" w:eastAsia="SimHei" w:cs="SimHei"/>
          <w:sz w:val="21"/>
          <w:szCs w:val="21"/>
          <w:color w:val="006CBF"/>
          <w:spacing w:val="-13"/>
        </w:rPr>
        <w:t>图3-2-1</w:t>
      </w:r>
      <w:r>
        <w:rPr>
          <w:rFonts w:ascii="SimHei" w:hAnsi="SimHei" w:eastAsia="SimHei" w:cs="SimHei"/>
          <w:sz w:val="21"/>
          <w:szCs w:val="21"/>
          <w:color w:val="006CBF"/>
          <w:spacing w:val="30"/>
        </w:rPr>
        <w:t xml:space="preserve"> </w:t>
      </w:r>
      <w:r>
        <w:rPr>
          <w:rFonts w:ascii="SimHei" w:hAnsi="SimHei" w:eastAsia="SimHei" w:cs="SimHei"/>
          <w:sz w:val="21"/>
          <w:szCs w:val="21"/>
          <w:spacing w:val="-13"/>
        </w:rPr>
        <w:t>左心室功能曲线</w:t>
      </w:r>
    </w:p>
    <w:p>
      <w:pPr>
        <w:sectPr>
          <w:footerReference w:type="default" r:id="rId4"/>
          <w:pgSz w:w="11900" w:h="16840"/>
          <w:pgMar w:top="924" w:right="1041" w:bottom="390" w:left="639" w:header="0" w:footer="0" w:gutter="0"/>
          <w:cols w:equalWidth="0" w:num="2">
            <w:col w:w="951" w:space="100"/>
            <w:col w:w="9169" w:space="0"/>
          </w:cols>
        </w:sectPr>
        <w:rPr/>
      </w:pPr>
    </w:p>
    <w:p>
      <w:pPr>
        <w:ind w:right="142"/>
        <w:spacing w:before="44" w:line="221" w:lineRule="auto"/>
        <w:jc w:val="right"/>
        <w:rPr>
          <w:rFonts w:ascii="SimHei" w:hAnsi="SimHei" w:eastAsia="SimHei" w:cs="SimHei"/>
          <w:sz w:val="22"/>
          <w:szCs w:val="22"/>
        </w:rPr>
      </w:pPr>
      <w:r>
        <w:rPr>
          <w:rFonts w:ascii="SimHei" w:hAnsi="SimHei" w:eastAsia="SimHei" w:cs="SimHei"/>
          <w:sz w:val="22"/>
          <w:szCs w:val="22"/>
          <w:color w:val="006DB7"/>
          <w:spacing w:val="-19"/>
        </w:rPr>
        <w:t>第二章</w:t>
      </w:r>
      <w:r>
        <w:rPr>
          <w:rFonts w:ascii="SimHei" w:hAnsi="SimHei" w:eastAsia="SimHei" w:cs="SimHei"/>
          <w:sz w:val="22"/>
          <w:szCs w:val="22"/>
          <w:color w:val="006DB7"/>
          <w:spacing w:val="56"/>
        </w:rPr>
        <w:t xml:space="preserve"> </w:t>
      </w:r>
      <w:r>
        <w:rPr>
          <w:rFonts w:ascii="SimHei" w:hAnsi="SimHei" w:eastAsia="SimHei" w:cs="SimHei"/>
          <w:sz w:val="22"/>
          <w:szCs w:val="22"/>
          <w:color w:val="006DB7"/>
          <w:spacing w:val="-19"/>
        </w:rPr>
        <w:t>心</w:t>
      </w:r>
      <w:r>
        <w:rPr>
          <w:rFonts w:ascii="SimHei" w:hAnsi="SimHei" w:eastAsia="SimHei" w:cs="SimHei"/>
          <w:sz w:val="22"/>
          <w:szCs w:val="22"/>
          <w:color w:val="006DB7"/>
          <w:spacing w:val="-28"/>
        </w:rPr>
        <w:t xml:space="preserve"> </w:t>
      </w:r>
      <w:r>
        <w:rPr>
          <w:rFonts w:ascii="SimHei" w:hAnsi="SimHei" w:eastAsia="SimHei" w:cs="SimHei"/>
          <w:sz w:val="22"/>
          <w:szCs w:val="22"/>
          <w:color w:val="006DB7"/>
          <w:spacing w:val="-19"/>
        </w:rPr>
        <w:t>力</w:t>
      </w:r>
      <w:r>
        <w:rPr>
          <w:rFonts w:ascii="SimHei" w:hAnsi="SimHei" w:eastAsia="SimHei" w:cs="SimHei"/>
          <w:sz w:val="22"/>
          <w:szCs w:val="22"/>
          <w:color w:val="006DB7"/>
          <w:spacing w:val="-34"/>
        </w:rPr>
        <w:t xml:space="preserve"> </w:t>
      </w:r>
      <w:r>
        <w:rPr>
          <w:rFonts w:ascii="SimHei" w:hAnsi="SimHei" w:eastAsia="SimHei" w:cs="SimHei"/>
          <w:sz w:val="22"/>
          <w:szCs w:val="22"/>
          <w:color w:val="006DB7"/>
          <w:spacing w:val="-19"/>
        </w:rPr>
        <w:t>衰</w:t>
      </w:r>
      <w:r>
        <w:rPr>
          <w:rFonts w:ascii="SimHei" w:hAnsi="SimHei" w:eastAsia="SimHei" w:cs="SimHei"/>
          <w:sz w:val="22"/>
          <w:szCs w:val="22"/>
          <w:color w:val="006DB7"/>
          <w:spacing w:val="-35"/>
        </w:rPr>
        <w:t xml:space="preserve"> </w:t>
      </w:r>
      <w:r>
        <w:rPr>
          <w:rFonts w:ascii="SimHei" w:hAnsi="SimHei" w:eastAsia="SimHei" w:cs="SimHei"/>
          <w:sz w:val="22"/>
          <w:szCs w:val="22"/>
          <w:color w:val="006DB7"/>
          <w:spacing w:val="-19"/>
        </w:rPr>
        <w:t>竭</w:t>
      </w:r>
    </w:p>
    <w:p>
      <w:pPr>
        <w:spacing w:line="350" w:lineRule="auto"/>
        <w:rPr>
          <w:rFonts w:ascii="Arial"/>
          <w:sz w:val="21"/>
        </w:rPr>
      </w:pPr>
      <w:r/>
    </w:p>
    <w:p>
      <w:pPr>
        <w:ind w:left="443"/>
        <w:spacing w:before="71" w:line="222" w:lineRule="auto"/>
        <w:rPr>
          <w:rFonts w:ascii="SimHei" w:hAnsi="SimHei" w:eastAsia="SimHei" w:cs="SimHei"/>
          <w:sz w:val="22"/>
          <w:szCs w:val="22"/>
        </w:rPr>
      </w:pPr>
      <w:r>
        <w:rPr>
          <w:rFonts w:ascii="SimHei" w:hAnsi="SimHei" w:eastAsia="SimHei" w:cs="SimHei"/>
          <w:sz w:val="22"/>
          <w:szCs w:val="22"/>
          <w:b/>
          <w:bCs/>
          <w:spacing w:val="10"/>
        </w:rPr>
        <w:t>(二)神经体液机制</w:t>
      </w:r>
    </w:p>
    <w:p>
      <w:pPr>
        <w:ind w:left="439"/>
        <w:spacing w:before="78" w:line="219" w:lineRule="auto"/>
        <w:rPr>
          <w:rFonts w:ascii="SimSun" w:hAnsi="SimSun" w:eastAsia="SimSun" w:cs="SimSun"/>
          <w:sz w:val="22"/>
          <w:szCs w:val="22"/>
        </w:rPr>
      </w:pPr>
      <w:r>
        <w:rPr>
          <w:rFonts w:ascii="SimSun" w:hAnsi="SimSun" w:eastAsia="SimSun" w:cs="SimSun"/>
          <w:sz w:val="22"/>
          <w:szCs w:val="22"/>
          <w:spacing w:val="-17"/>
        </w:rPr>
        <w:t>当心脏排血量不足，心腔压力升高时，机体全面启动神经体液机制进行代偿</w:t>
      </w:r>
      <w:r>
        <w:rPr>
          <w:rFonts w:ascii="SimSun" w:hAnsi="SimSun" w:eastAsia="SimSun" w:cs="SimSun"/>
          <w:sz w:val="22"/>
          <w:szCs w:val="22"/>
          <w:spacing w:val="-18"/>
        </w:rPr>
        <w:t>，包括：</w:t>
      </w:r>
    </w:p>
    <w:p>
      <w:pPr>
        <w:ind w:right="202" w:firstLine="439"/>
        <w:spacing w:before="64" w:line="274" w:lineRule="auto"/>
        <w:rPr>
          <w:rFonts w:ascii="SimSun" w:hAnsi="SimSun" w:eastAsia="SimSun" w:cs="SimSun"/>
          <w:sz w:val="22"/>
          <w:szCs w:val="22"/>
        </w:rPr>
      </w:pPr>
      <w:r>
        <w:rPr>
          <w:rFonts w:ascii="Times New Roman" w:hAnsi="Times New Roman" w:eastAsia="Times New Roman" w:cs="Times New Roman"/>
          <w:sz w:val="22"/>
          <w:szCs w:val="22"/>
          <w:b/>
          <w:bCs/>
          <w:spacing w:val="-7"/>
        </w:rPr>
        <w:t>1.</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7"/>
        </w:rPr>
        <w:t>交感神经兴奋性增强</w:t>
      </w:r>
      <w:r>
        <w:rPr>
          <w:rFonts w:ascii="SimSun" w:hAnsi="SimSun" w:eastAsia="SimSun" w:cs="SimSun"/>
          <w:sz w:val="22"/>
          <w:szCs w:val="22"/>
          <w:spacing w:val="72"/>
        </w:rPr>
        <w:t xml:space="preserve"> </w:t>
      </w:r>
      <w:r>
        <w:rPr>
          <w:rFonts w:ascii="SimSun" w:hAnsi="SimSun" w:eastAsia="SimSun" w:cs="SimSun"/>
          <w:sz w:val="22"/>
          <w:szCs w:val="22"/>
          <w:spacing w:val="-7"/>
        </w:rPr>
        <w:t>心力衰竭病人血中去甲</w:t>
      </w:r>
      <w:r>
        <w:rPr>
          <w:rFonts w:ascii="SimSun" w:hAnsi="SimSun" w:eastAsia="SimSun" w:cs="SimSun"/>
          <w:sz w:val="22"/>
          <w:szCs w:val="22"/>
          <w:spacing w:val="-8"/>
        </w:rPr>
        <w:t>肾上腺素</w:t>
      </w:r>
      <w:r>
        <w:rPr>
          <w:rFonts w:ascii="Times New Roman" w:hAnsi="Times New Roman" w:eastAsia="Times New Roman" w:cs="Times New Roman"/>
          <w:sz w:val="22"/>
          <w:szCs w:val="22"/>
          <w:spacing w:val="-8"/>
        </w:rPr>
        <w:t>(</w:t>
      </w:r>
      <w:r>
        <w:rPr>
          <w:rFonts w:ascii="Times New Roman" w:hAnsi="Times New Roman" w:eastAsia="Times New Roman" w:cs="Times New Roman"/>
          <w:sz w:val="22"/>
          <w:szCs w:val="22"/>
          <w:spacing w:val="-7"/>
        </w:rPr>
        <w:t>NE</w:t>
      </w:r>
      <w:r>
        <w:rPr>
          <w:rFonts w:ascii="Times New Roman" w:hAnsi="Times New Roman" w:eastAsia="Times New Roman" w:cs="Times New Roman"/>
          <w:sz w:val="22"/>
          <w:szCs w:val="22"/>
          <w:spacing w:val="-8"/>
        </w:rPr>
        <w:t>)</w:t>
      </w:r>
      <w:r>
        <w:rPr>
          <w:rFonts w:ascii="Times New Roman" w:hAnsi="Times New Roman" w:eastAsia="Times New Roman" w:cs="Times New Roman"/>
          <w:sz w:val="22"/>
          <w:szCs w:val="22"/>
          <w:spacing w:val="34"/>
        </w:rPr>
        <w:t xml:space="preserve"> </w:t>
      </w:r>
      <w:r>
        <w:rPr>
          <w:rFonts w:ascii="SimSun" w:hAnsi="SimSun" w:eastAsia="SimSun" w:cs="SimSun"/>
          <w:sz w:val="22"/>
          <w:szCs w:val="22"/>
          <w:spacing w:val="-8"/>
        </w:rPr>
        <w:t>水平升高，作用于心肌β,肾上</w:t>
      </w:r>
      <w:r>
        <w:rPr>
          <w:rFonts w:ascii="SimSun" w:hAnsi="SimSun" w:eastAsia="SimSun" w:cs="SimSun"/>
          <w:sz w:val="22"/>
          <w:szCs w:val="22"/>
        </w:rPr>
        <w:t xml:space="preserve"> </w:t>
      </w:r>
      <w:r>
        <w:rPr>
          <w:rFonts w:ascii="SimSun" w:hAnsi="SimSun" w:eastAsia="SimSun" w:cs="SimSun"/>
          <w:sz w:val="22"/>
          <w:szCs w:val="22"/>
          <w:spacing w:val="-11"/>
        </w:rPr>
        <w:t>腺素能受体，增强心肌收缩力并提高心率，从而提高心</w:t>
      </w:r>
      <w:r>
        <w:rPr>
          <w:rFonts w:ascii="SimSun" w:hAnsi="SimSun" w:eastAsia="SimSun" w:cs="SimSun"/>
          <w:sz w:val="22"/>
          <w:szCs w:val="22"/>
          <w:spacing w:val="-12"/>
        </w:rPr>
        <w:t>排血量。但同时周围血管收缩，心脏后负荷增</w:t>
      </w:r>
      <w:r>
        <w:rPr>
          <w:rFonts w:ascii="SimSun" w:hAnsi="SimSun" w:eastAsia="SimSun" w:cs="SimSun"/>
          <w:sz w:val="22"/>
          <w:szCs w:val="22"/>
        </w:rPr>
        <w:t xml:space="preserve"> </w:t>
      </w:r>
      <w:r>
        <w:rPr>
          <w:rFonts w:ascii="SimSun" w:hAnsi="SimSun" w:eastAsia="SimSun" w:cs="SimSun"/>
          <w:sz w:val="22"/>
          <w:szCs w:val="22"/>
          <w:spacing w:val="-16"/>
        </w:rPr>
        <w:t>加及心率加快，均使心肌耗氧量增加。</w:t>
      </w:r>
      <w:r>
        <w:rPr>
          <w:rFonts w:ascii="SimSun" w:hAnsi="SimSun" w:eastAsia="SimSun" w:cs="SimSun"/>
          <w:sz w:val="22"/>
          <w:szCs w:val="22"/>
          <w:spacing w:val="-10"/>
        </w:rPr>
        <w:t xml:space="preserve"> </w:t>
      </w:r>
      <w:r>
        <w:rPr>
          <w:rFonts w:ascii="SimSun" w:hAnsi="SimSun" w:eastAsia="SimSun" w:cs="SimSun"/>
          <w:sz w:val="22"/>
          <w:szCs w:val="22"/>
          <w:spacing w:val="-16"/>
        </w:rPr>
        <w:t>NE</w:t>
      </w:r>
      <w:r>
        <w:rPr>
          <w:rFonts w:ascii="SimSun" w:hAnsi="SimSun" w:eastAsia="SimSun" w:cs="SimSun"/>
          <w:sz w:val="22"/>
          <w:szCs w:val="22"/>
          <w:spacing w:val="2"/>
        </w:rPr>
        <w:t xml:space="preserve"> </w:t>
      </w:r>
      <w:r>
        <w:rPr>
          <w:rFonts w:ascii="SimSun" w:hAnsi="SimSun" w:eastAsia="SimSun" w:cs="SimSun"/>
          <w:sz w:val="22"/>
          <w:szCs w:val="22"/>
          <w:spacing w:val="-16"/>
        </w:rPr>
        <w:t>还对心肌细胞有直接毒性作用，促使心肌细胞凋亡，参与心</w:t>
      </w:r>
      <w:r>
        <w:rPr>
          <w:rFonts w:ascii="SimSun" w:hAnsi="SimSun" w:eastAsia="SimSun" w:cs="SimSun"/>
          <w:sz w:val="22"/>
          <w:szCs w:val="22"/>
        </w:rPr>
        <w:t xml:space="preserve"> </w:t>
      </w:r>
      <w:r>
        <w:rPr>
          <w:rFonts w:ascii="SimSun" w:hAnsi="SimSun" w:eastAsia="SimSun" w:cs="SimSun"/>
          <w:sz w:val="22"/>
          <w:szCs w:val="22"/>
          <w:spacing w:val="-10"/>
        </w:rPr>
        <w:t>室重塑的病理过程。此外，交感神经兴奋还可使心肌应激性增强而有促心律失常作用。</w:t>
      </w:r>
    </w:p>
    <w:p>
      <w:pPr>
        <w:ind w:right="171" w:firstLine="439"/>
        <w:spacing w:before="77" w:line="270" w:lineRule="auto"/>
        <w:rPr>
          <w:rFonts w:ascii="SimSun" w:hAnsi="SimSun" w:eastAsia="SimSun" w:cs="SimSun"/>
          <w:sz w:val="22"/>
          <w:szCs w:val="22"/>
        </w:rPr>
      </w:pPr>
      <w:r>
        <w:rPr>
          <w:rFonts w:ascii="SimSun" w:hAnsi="SimSun" w:eastAsia="SimSun" w:cs="SimSun"/>
          <w:sz w:val="22"/>
          <w:szCs w:val="22"/>
          <w:spacing w:val="-5"/>
        </w:rPr>
        <w:t>2.</w:t>
      </w:r>
      <w:r>
        <w:rPr>
          <w:rFonts w:ascii="SimSun" w:hAnsi="SimSun" w:eastAsia="SimSun" w:cs="SimSun"/>
          <w:sz w:val="22"/>
          <w:szCs w:val="22"/>
          <w:spacing w:val="35"/>
        </w:rPr>
        <w:t xml:space="preserve">  </w:t>
      </w:r>
      <w:r>
        <w:rPr>
          <w:rFonts w:ascii="SimSun" w:hAnsi="SimSun" w:eastAsia="SimSun" w:cs="SimSun"/>
          <w:sz w:val="22"/>
          <w:szCs w:val="22"/>
          <w:spacing w:val="-5"/>
        </w:rPr>
        <w:t>RAAS激活心排血量降低致肾血流量减低</w:t>
      </w:r>
      <w:r>
        <w:rPr>
          <w:rFonts w:ascii="SimSun" w:hAnsi="SimSun" w:eastAsia="SimSun" w:cs="SimSun"/>
          <w:sz w:val="22"/>
          <w:szCs w:val="22"/>
          <w:spacing w:val="-6"/>
        </w:rPr>
        <w:t>，</w:t>
      </w:r>
      <w:r>
        <w:rPr>
          <w:rFonts w:ascii="SimSun" w:hAnsi="SimSun" w:eastAsia="SimSun" w:cs="SimSun"/>
          <w:sz w:val="22"/>
          <w:szCs w:val="22"/>
          <w:spacing w:val="-5"/>
        </w:rPr>
        <w:t>RAAS</w:t>
      </w:r>
      <w:r>
        <w:rPr>
          <w:rFonts w:ascii="SimSun" w:hAnsi="SimSun" w:eastAsia="SimSun" w:cs="SimSun"/>
          <w:sz w:val="22"/>
          <w:szCs w:val="22"/>
          <w:spacing w:val="26"/>
        </w:rPr>
        <w:t xml:space="preserve"> </w:t>
      </w:r>
      <w:r>
        <w:rPr>
          <w:rFonts w:ascii="SimSun" w:hAnsi="SimSun" w:eastAsia="SimSun" w:cs="SimSun"/>
          <w:sz w:val="22"/>
          <w:szCs w:val="22"/>
          <w:spacing w:val="-6"/>
        </w:rPr>
        <w:t>激活，心肌收缩力增强，周围血管收缩维</w:t>
      </w:r>
      <w:r>
        <w:rPr>
          <w:rFonts w:ascii="SimSun" w:hAnsi="SimSun" w:eastAsia="SimSun" w:cs="SimSun"/>
          <w:sz w:val="22"/>
          <w:szCs w:val="22"/>
        </w:rPr>
        <w:t xml:space="preserve"> </w:t>
      </w:r>
      <w:r>
        <w:rPr>
          <w:rFonts w:ascii="SimSun" w:hAnsi="SimSun" w:eastAsia="SimSun" w:cs="SimSun"/>
          <w:sz w:val="22"/>
          <w:szCs w:val="22"/>
          <w:spacing w:val="-21"/>
        </w:rPr>
        <w:t>持血压，调节血液再分配，保证心、脑等重要脏器的血供，并促进醛固酮分泌，水、钠潴留，增加体液量</w:t>
      </w:r>
      <w:r>
        <w:rPr>
          <w:rFonts w:ascii="SimSun" w:hAnsi="SimSun" w:eastAsia="SimSun" w:cs="SimSun"/>
          <w:sz w:val="22"/>
          <w:szCs w:val="22"/>
          <w:spacing w:val="12"/>
        </w:rPr>
        <w:t xml:space="preserve"> </w:t>
      </w:r>
      <w:r>
        <w:rPr>
          <w:rFonts w:ascii="SimSun" w:hAnsi="SimSun" w:eastAsia="SimSun" w:cs="SimSun"/>
          <w:sz w:val="22"/>
          <w:szCs w:val="22"/>
        </w:rPr>
        <w:t>及心脏前负荷，起到代偿作用。但同时RAAS</w:t>
      </w:r>
      <w:r>
        <w:rPr>
          <w:rFonts w:ascii="SimSun" w:hAnsi="SimSun" w:eastAsia="SimSun" w:cs="SimSun"/>
          <w:sz w:val="22"/>
          <w:szCs w:val="22"/>
          <w:spacing w:val="46"/>
        </w:rPr>
        <w:t xml:space="preserve"> </w:t>
      </w:r>
      <w:r>
        <w:rPr>
          <w:rFonts w:ascii="SimSun" w:hAnsi="SimSun" w:eastAsia="SimSun" w:cs="SimSun"/>
          <w:sz w:val="22"/>
          <w:szCs w:val="22"/>
        </w:rPr>
        <w:t>激活促进心脏和血管重塑，加重心肌</w:t>
      </w:r>
      <w:r>
        <w:rPr>
          <w:rFonts w:ascii="SimSun" w:hAnsi="SimSun" w:eastAsia="SimSun" w:cs="SimSun"/>
          <w:sz w:val="22"/>
          <w:szCs w:val="22"/>
          <w:spacing w:val="-1"/>
        </w:rPr>
        <w:t>损伤和心功能</w:t>
      </w:r>
      <w:r>
        <w:rPr>
          <w:rFonts w:ascii="SimSun" w:hAnsi="SimSun" w:eastAsia="SimSun" w:cs="SimSun"/>
          <w:sz w:val="22"/>
          <w:szCs w:val="22"/>
        </w:rPr>
        <w:t xml:space="preserve"> </w:t>
      </w:r>
      <w:r>
        <w:rPr>
          <w:rFonts w:ascii="SimSun" w:hAnsi="SimSun" w:eastAsia="SimSun" w:cs="SimSun"/>
          <w:sz w:val="22"/>
          <w:szCs w:val="22"/>
          <w:spacing w:val="-10"/>
        </w:rPr>
        <w:t>恶化。</w:t>
      </w:r>
    </w:p>
    <w:p>
      <w:pPr>
        <w:ind w:right="171" w:firstLine="439"/>
        <w:spacing w:before="72" w:line="254" w:lineRule="auto"/>
        <w:rPr>
          <w:rFonts w:ascii="SimSun" w:hAnsi="SimSun" w:eastAsia="SimSun" w:cs="SimSun"/>
          <w:sz w:val="22"/>
          <w:szCs w:val="22"/>
        </w:rPr>
      </w:pPr>
      <w:r>
        <w:rPr>
          <w:rFonts w:ascii="Times New Roman" w:hAnsi="Times New Roman" w:eastAsia="Times New Roman" w:cs="Times New Roman"/>
          <w:sz w:val="22"/>
          <w:szCs w:val="22"/>
          <w:b/>
          <w:bCs/>
          <w:spacing w:val="-8"/>
        </w:rPr>
        <w:t>3.</w:t>
      </w:r>
      <w:r>
        <w:rPr>
          <w:rFonts w:ascii="Times New Roman" w:hAnsi="Times New Roman" w:eastAsia="Times New Roman" w:cs="Times New Roman"/>
          <w:sz w:val="22"/>
          <w:szCs w:val="22"/>
          <w:spacing w:val="12"/>
        </w:rPr>
        <w:t xml:space="preserve">  </w:t>
      </w:r>
      <w:r>
        <w:rPr>
          <w:rFonts w:ascii="SimSun" w:hAnsi="SimSun" w:eastAsia="SimSun" w:cs="SimSun"/>
          <w:sz w:val="22"/>
          <w:szCs w:val="22"/>
          <w:b/>
          <w:bCs/>
          <w:spacing w:val="-8"/>
        </w:rPr>
        <w:t>其他体液因子的改变</w:t>
      </w:r>
      <w:r>
        <w:rPr>
          <w:rFonts w:ascii="SimSun" w:hAnsi="SimSun" w:eastAsia="SimSun" w:cs="SimSun"/>
          <w:sz w:val="22"/>
          <w:szCs w:val="22"/>
          <w:spacing w:val="85"/>
        </w:rPr>
        <w:t xml:space="preserve"> </w:t>
      </w:r>
      <w:r>
        <w:rPr>
          <w:rFonts w:ascii="SimSun" w:hAnsi="SimSun" w:eastAsia="SimSun" w:cs="SimSun"/>
          <w:sz w:val="22"/>
          <w:szCs w:val="22"/>
          <w:spacing w:val="-8"/>
        </w:rPr>
        <w:t>心力衰竭时除了上述两个主要神经内分泌系统的代偿机制外，另有众</w:t>
      </w:r>
      <w:r>
        <w:rPr>
          <w:rFonts w:ascii="SimSun" w:hAnsi="SimSun" w:eastAsia="SimSun" w:cs="SimSun"/>
          <w:sz w:val="22"/>
          <w:szCs w:val="22"/>
        </w:rPr>
        <w:t xml:space="preserve"> </w:t>
      </w:r>
      <w:r>
        <w:rPr>
          <w:rFonts w:ascii="SimSun" w:hAnsi="SimSun" w:eastAsia="SimSun" w:cs="SimSun"/>
          <w:sz w:val="22"/>
          <w:szCs w:val="22"/>
          <w:spacing w:val="-11"/>
        </w:rPr>
        <w:t>多体液调节因子参与心血管系统调节，并在心肌和血管重塑中</w:t>
      </w:r>
      <w:r>
        <w:rPr>
          <w:rFonts w:ascii="SimSun" w:hAnsi="SimSun" w:eastAsia="SimSun" w:cs="SimSun"/>
          <w:sz w:val="22"/>
          <w:szCs w:val="22"/>
          <w:spacing w:val="-12"/>
        </w:rPr>
        <w:t>起重要作用。</w:t>
      </w:r>
    </w:p>
    <w:p>
      <w:pPr>
        <w:ind w:right="130" w:firstLine="439"/>
        <w:spacing w:before="163" w:line="273" w:lineRule="auto"/>
        <w:jc w:val="both"/>
        <w:rPr>
          <w:rFonts w:ascii="SimSun" w:hAnsi="SimSun" w:eastAsia="SimSun" w:cs="SimSun"/>
          <w:sz w:val="22"/>
          <w:szCs w:val="22"/>
        </w:rPr>
      </w:pPr>
      <w:r>
        <w:rPr>
          <w:rFonts w:ascii="SimSun" w:hAnsi="SimSun" w:eastAsia="SimSun" w:cs="SimSun"/>
          <w:sz w:val="22"/>
          <w:szCs w:val="22"/>
          <w:spacing w:val="-11"/>
        </w:rPr>
        <w:t>(1)精氨酸加压素(arginine</w:t>
      </w:r>
      <w:r>
        <w:rPr>
          <w:rFonts w:ascii="SimSun" w:hAnsi="SimSun" w:eastAsia="SimSun" w:cs="SimSun"/>
          <w:sz w:val="22"/>
          <w:szCs w:val="22"/>
          <w:spacing w:val="-8"/>
        </w:rPr>
        <w:t xml:space="preserve"> </w:t>
      </w:r>
      <w:r>
        <w:rPr>
          <w:rFonts w:ascii="SimSun" w:hAnsi="SimSun" w:eastAsia="SimSun" w:cs="SimSun"/>
          <w:sz w:val="22"/>
          <w:szCs w:val="22"/>
          <w:spacing w:val="-11"/>
        </w:rPr>
        <w:t>vasopressin,AVP):由垂体释放，</w:t>
      </w:r>
      <w:r>
        <w:rPr>
          <w:rFonts w:ascii="SimSun" w:hAnsi="SimSun" w:eastAsia="SimSun" w:cs="SimSun"/>
          <w:sz w:val="22"/>
          <w:szCs w:val="22"/>
          <w:spacing w:val="-12"/>
        </w:rPr>
        <w:t>具有抗利尿和促周围血管收缩作用。</w:t>
      </w:r>
      <w:r>
        <w:rPr>
          <w:rFonts w:ascii="SimSun" w:hAnsi="SimSun" w:eastAsia="SimSun" w:cs="SimSun"/>
          <w:sz w:val="22"/>
          <w:szCs w:val="22"/>
        </w:rPr>
        <w:t xml:space="preserve"> </w:t>
      </w:r>
      <w:r>
        <w:rPr>
          <w:rFonts w:ascii="SimSun" w:hAnsi="SimSun" w:eastAsia="SimSun" w:cs="SimSun"/>
          <w:sz w:val="22"/>
          <w:szCs w:val="22"/>
          <w:spacing w:val="-19"/>
        </w:rPr>
        <w:t>其释放</w:t>
      </w:r>
      <w:r>
        <w:rPr>
          <w:rFonts w:ascii="SimSun" w:hAnsi="SimSun" w:eastAsia="SimSun" w:cs="SimSun"/>
          <w:sz w:val="22"/>
          <w:szCs w:val="22"/>
          <w:spacing w:val="-20"/>
        </w:rPr>
        <w:t>受心房牵张感受器(</w:t>
      </w:r>
      <w:r>
        <w:rPr>
          <w:rFonts w:ascii="SimSun" w:hAnsi="SimSun" w:eastAsia="SimSun" w:cs="SimSun"/>
          <w:sz w:val="22"/>
          <w:szCs w:val="22"/>
          <w:spacing w:val="-19"/>
        </w:rPr>
        <w:t>atrial</w:t>
      </w:r>
      <w:r>
        <w:rPr>
          <w:rFonts w:ascii="SimSun" w:hAnsi="SimSun" w:eastAsia="SimSun" w:cs="SimSun"/>
          <w:sz w:val="22"/>
          <w:szCs w:val="22"/>
          <w:spacing w:val="-14"/>
        </w:rPr>
        <w:t xml:space="preserve"> </w:t>
      </w:r>
      <w:r>
        <w:rPr>
          <w:rFonts w:ascii="SimSun" w:hAnsi="SimSun" w:eastAsia="SimSun" w:cs="SimSun"/>
          <w:sz w:val="22"/>
          <w:szCs w:val="22"/>
          <w:spacing w:val="-19"/>
        </w:rPr>
        <w:t>stretch</w:t>
      </w:r>
      <w:r>
        <w:rPr>
          <w:rFonts w:ascii="SimSun" w:hAnsi="SimSun" w:eastAsia="SimSun" w:cs="SimSun"/>
          <w:sz w:val="22"/>
          <w:szCs w:val="22"/>
          <w:spacing w:val="-22"/>
        </w:rPr>
        <w:t xml:space="preserve"> </w:t>
      </w:r>
      <w:r>
        <w:rPr>
          <w:rFonts w:ascii="SimSun" w:hAnsi="SimSun" w:eastAsia="SimSun" w:cs="SimSun"/>
          <w:sz w:val="22"/>
          <w:szCs w:val="22"/>
          <w:spacing w:val="-19"/>
        </w:rPr>
        <w:t>receptors</w:t>
      </w:r>
      <w:r>
        <w:rPr>
          <w:rFonts w:ascii="SimSun" w:hAnsi="SimSun" w:eastAsia="SimSun" w:cs="SimSun"/>
          <w:sz w:val="22"/>
          <w:szCs w:val="22"/>
          <w:spacing w:val="-20"/>
        </w:rPr>
        <w:t>)调控，心力衰竭时心房牵张感受器敏感性下降，不能</w:t>
      </w:r>
      <w:r>
        <w:rPr>
          <w:rFonts w:ascii="SimSun" w:hAnsi="SimSun" w:eastAsia="SimSun" w:cs="SimSun"/>
          <w:sz w:val="22"/>
          <w:szCs w:val="22"/>
        </w:rPr>
        <w:t xml:space="preserve"> </w:t>
      </w:r>
      <w:r>
        <w:rPr>
          <w:rFonts w:ascii="SimSun" w:hAnsi="SimSun" w:eastAsia="SimSun" w:cs="SimSun"/>
          <w:sz w:val="22"/>
          <w:szCs w:val="22"/>
          <w:spacing w:val="-5"/>
        </w:rPr>
        <w:t>抑制AVP</w:t>
      </w:r>
      <w:r>
        <w:rPr>
          <w:rFonts w:ascii="SimSun" w:hAnsi="SimSun" w:eastAsia="SimSun" w:cs="SimSun"/>
          <w:sz w:val="22"/>
          <w:szCs w:val="22"/>
          <w:spacing w:val="11"/>
        </w:rPr>
        <w:t xml:space="preserve"> </w:t>
      </w:r>
      <w:r>
        <w:rPr>
          <w:rFonts w:ascii="SimSun" w:hAnsi="SimSun" w:eastAsia="SimSun" w:cs="SimSun"/>
          <w:sz w:val="22"/>
          <w:szCs w:val="22"/>
          <w:spacing w:val="-5"/>
        </w:rPr>
        <w:t>释放而使血浆AVP</w:t>
      </w:r>
      <w:r>
        <w:rPr>
          <w:rFonts w:ascii="SimSun" w:hAnsi="SimSun" w:eastAsia="SimSun" w:cs="SimSun"/>
          <w:sz w:val="22"/>
          <w:szCs w:val="22"/>
          <w:spacing w:val="2"/>
        </w:rPr>
        <w:t xml:space="preserve"> </w:t>
      </w:r>
      <w:r>
        <w:rPr>
          <w:rFonts w:ascii="SimSun" w:hAnsi="SimSun" w:eastAsia="SimSun" w:cs="SimSun"/>
          <w:sz w:val="22"/>
          <w:szCs w:val="22"/>
          <w:spacing w:val="-5"/>
        </w:rPr>
        <w:t>水平升高。</w:t>
      </w:r>
      <w:r>
        <w:rPr>
          <w:rFonts w:ascii="SimSun" w:hAnsi="SimSun" w:eastAsia="SimSun" w:cs="SimSun"/>
          <w:sz w:val="22"/>
          <w:szCs w:val="22"/>
          <w:spacing w:val="-10"/>
        </w:rPr>
        <w:t xml:space="preserve"> </w:t>
      </w:r>
      <w:r>
        <w:rPr>
          <w:rFonts w:ascii="SimSun" w:hAnsi="SimSun" w:eastAsia="SimSun" w:cs="SimSun"/>
          <w:sz w:val="22"/>
          <w:szCs w:val="22"/>
          <w:spacing w:val="-5"/>
        </w:rPr>
        <w:t>AVP</w:t>
      </w:r>
      <w:r>
        <w:rPr>
          <w:rFonts w:ascii="SimSun" w:hAnsi="SimSun" w:eastAsia="SimSun" w:cs="SimSun"/>
          <w:sz w:val="22"/>
          <w:szCs w:val="22"/>
          <w:spacing w:val="12"/>
        </w:rPr>
        <w:t xml:space="preserve"> </w:t>
      </w:r>
      <w:r>
        <w:rPr>
          <w:rFonts w:ascii="SimSun" w:hAnsi="SimSun" w:eastAsia="SimSun" w:cs="SimSun"/>
          <w:sz w:val="22"/>
          <w:szCs w:val="22"/>
          <w:spacing w:val="-5"/>
        </w:rPr>
        <w:t>通过V,受体引</w:t>
      </w:r>
      <w:r>
        <w:rPr>
          <w:rFonts w:ascii="SimSun" w:hAnsi="SimSun" w:eastAsia="SimSun" w:cs="SimSun"/>
          <w:sz w:val="22"/>
          <w:szCs w:val="22"/>
          <w:spacing w:val="-6"/>
        </w:rPr>
        <w:t>起全身血管收缩，通过V</w:t>
      </w:r>
      <w:r>
        <w:rPr>
          <w:rFonts w:ascii="Calibri" w:hAnsi="Calibri" w:eastAsia="Calibri" w:cs="Calibri"/>
          <w:sz w:val="22"/>
          <w:szCs w:val="22"/>
          <w:spacing w:val="-6"/>
        </w:rPr>
        <w:t>₂</w:t>
      </w:r>
      <w:r>
        <w:rPr>
          <w:rFonts w:ascii="Calibri" w:hAnsi="Calibri" w:eastAsia="Calibri" w:cs="Calibri"/>
          <w:sz w:val="22"/>
          <w:szCs w:val="22"/>
        </w:rPr>
        <w:t xml:space="preserve">  </w:t>
      </w:r>
      <w:r>
        <w:rPr>
          <w:rFonts w:ascii="SimSun" w:hAnsi="SimSun" w:eastAsia="SimSun" w:cs="SimSun"/>
          <w:sz w:val="22"/>
          <w:szCs w:val="22"/>
          <w:spacing w:val="-6"/>
        </w:rPr>
        <w:t>受体减少游离</w:t>
      </w:r>
      <w:r>
        <w:rPr>
          <w:rFonts w:ascii="SimSun" w:hAnsi="SimSun" w:eastAsia="SimSun" w:cs="SimSun"/>
          <w:sz w:val="22"/>
          <w:szCs w:val="22"/>
        </w:rPr>
        <w:t xml:space="preserve"> </w:t>
      </w:r>
      <w:r>
        <w:rPr>
          <w:rFonts w:ascii="SimSun" w:hAnsi="SimSun" w:eastAsia="SimSun" w:cs="SimSun"/>
          <w:sz w:val="22"/>
          <w:szCs w:val="22"/>
          <w:spacing w:val="-16"/>
        </w:rPr>
        <w:t>水清除，致水潴留增加，同时增加心脏前、后负荷。心衰早期，AVP</w:t>
      </w:r>
      <w:r>
        <w:rPr>
          <w:rFonts w:ascii="SimSun" w:hAnsi="SimSun" w:eastAsia="SimSun" w:cs="SimSun"/>
          <w:sz w:val="22"/>
          <w:szCs w:val="22"/>
          <w:spacing w:val="21"/>
        </w:rPr>
        <w:t xml:space="preserve"> </w:t>
      </w:r>
      <w:r>
        <w:rPr>
          <w:rFonts w:ascii="SimSun" w:hAnsi="SimSun" w:eastAsia="SimSun" w:cs="SimSun"/>
          <w:sz w:val="22"/>
          <w:szCs w:val="22"/>
          <w:spacing w:val="-16"/>
        </w:rPr>
        <w:t>的效应</w:t>
      </w:r>
      <w:r>
        <w:rPr>
          <w:rFonts w:ascii="SimSun" w:hAnsi="SimSun" w:eastAsia="SimSun" w:cs="SimSun"/>
          <w:sz w:val="22"/>
          <w:szCs w:val="22"/>
          <w:spacing w:val="-17"/>
        </w:rPr>
        <w:t>有一定的代偿作用，而长期</w:t>
      </w:r>
      <w:r>
        <w:rPr>
          <w:rFonts w:ascii="SimSun" w:hAnsi="SimSun" w:eastAsia="SimSun" w:cs="SimSun"/>
          <w:sz w:val="22"/>
          <w:szCs w:val="22"/>
        </w:rPr>
        <w:t xml:space="preserve"> </w:t>
      </w:r>
      <w:r>
        <w:rPr>
          <w:rFonts w:ascii="SimSun" w:hAnsi="SimSun" w:eastAsia="SimSun" w:cs="SimSun"/>
          <w:sz w:val="22"/>
          <w:szCs w:val="22"/>
          <w:spacing w:val="-5"/>
        </w:rPr>
        <w:t>的AVP</w:t>
      </w:r>
      <w:r>
        <w:rPr>
          <w:rFonts w:ascii="SimSun" w:hAnsi="SimSun" w:eastAsia="SimSun" w:cs="SimSun"/>
          <w:sz w:val="22"/>
          <w:szCs w:val="22"/>
          <w:spacing w:val="22"/>
        </w:rPr>
        <w:t xml:space="preserve"> </w:t>
      </w:r>
      <w:r>
        <w:rPr>
          <w:rFonts w:ascii="SimSun" w:hAnsi="SimSun" w:eastAsia="SimSun" w:cs="SimSun"/>
          <w:sz w:val="22"/>
          <w:szCs w:val="22"/>
          <w:spacing w:val="-5"/>
        </w:rPr>
        <w:t>增加将使心衰进一步恶化。</w:t>
      </w:r>
    </w:p>
    <w:p>
      <w:pPr>
        <w:ind w:right="205" w:firstLine="439"/>
        <w:spacing w:before="69" w:line="277" w:lineRule="auto"/>
        <w:jc w:val="both"/>
        <w:rPr>
          <w:rFonts w:ascii="SimSun" w:hAnsi="SimSun" w:eastAsia="SimSun" w:cs="SimSun"/>
          <w:sz w:val="22"/>
          <w:szCs w:val="22"/>
        </w:rPr>
      </w:pPr>
      <w:r>
        <w:rPr>
          <w:rFonts w:ascii="SimSun" w:hAnsi="SimSun" w:eastAsia="SimSun" w:cs="SimSun"/>
          <w:sz w:val="22"/>
          <w:szCs w:val="22"/>
          <w:spacing w:val="-20"/>
        </w:rPr>
        <w:t>(2)利钠肽类：人类有三种利钠肽类：心钠肽(atrial</w:t>
      </w:r>
      <w:r>
        <w:rPr>
          <w:rFonts w:ascii="SimSun" w:hAnsi="SimSun" w:eastAsia="SimSun" w:cs="SimSun"/>
          <w:sz w:val="22"/>
          <w:szCs w:val="22"/>
          <w:spacing w:val="-15"/>
        </w:rPr>
        <w:t xml:space="preserve"> </w:t>
      </w:r>
      <w:r>
        <w:rPr>
          <w:rFonts w:ascii="SimSun" w:hAnsi="SimSun" w:eastAsia="SimSun" w:cs="SimSun"/>
          <w:sz w:val="22"/>
          <w:szCs w:val="22"/>
          <w:spacing w:val="-20"/>
        </w:rPr>
        <w:t>natriuretic</w:t>
      </w:r>
      <w:r>
        <w:rPr>
          <w:rFonts w:ascii="SimSun" w:hAnsi="SimSun" w:eastAsia="SimSun" w:cs="SimSun"/>
          <w:sz w:val="22"/>
          <w:szCs w:val="22"/>
          <w:spacing w:val="-16"/>
        </w:rPr>
        <w:t xml:space="preserve"> </w:t>
      </w:r>
      <w:r>
        <w:rPr>
          <w:rFonts w:ascii="SimSun" w:hAnsi="SimSun" w:eastAsia="SimSun" w:cs="SimSun"/>
          <w:sz w:val="22"/>
          <w:szCs w:val="22"/>
          <w:spacing w:val="-20"/>
        </w:rPr>
        <w:t>peptide,ANP)</w:t>
      </w:r>
      <w:r>
        <w:rPr>
          <w:rFonts w:ascii="SimSun" w:hAnsi="SimSun" w:eastAsia="SimSun" w:cs="SimSun"/>
          <w:sz w:val="22"/>
          <w:szCs w:val="22"/>
          <w:spacing w:val="-21"/>
        </w:rPr>
        <w:t>、脑钠肽(</w:t>
      </w:r>
      <w:r>
        <w:rPr>
          <w:rFonts w:ascii="SimSun" w:hAnsi="SimSun" w:eastAsia="SimSun" w:cs="SimSun"/>
          <w:sz w:val="22"/>
          <w:szCs w:val="22"/>
          <w:spacing w:val="-20"/>
        </w:rPr>
        <w:t>brain</w:t>
      </w:r>
      <w:r>
        <w:rPr>
          <w:rFonts w:ascii="SimSun" w:hAnsi="SimSun" w:eastAsia="SimSun" w:cs="SimSun"/>
          <w:sz w:val="22"/>
          <w:szCs w:val="22"/>
          <w:spacing w:val="-18"/>
        </w:rPr>
        <w:t xml:space="preserve"> </w:t>
      </w:r>
      <w:r>
        <w:rPr>
          <w:rFonts w:ascii="SimSun" w:hAnsi="SimSun" w:eastAsia="SimSun" w:cs="SimSun"/>
          <w:sz w:val="22"/>
          <w:szCs w:val="22"/>
          <w:spacing w:val="-20"/>
        </w:rPr>
        <w:t>natri</w:t>
      </w:r>
      <w:r>
        <w:rPr>
          <w:rFonts w:ascii="SimSun" w:hAnsi="SimSun" w:eastAsia="SimSun" w:cs="SimSun"/>
          <w:sz w:val="22"/>
          <w:szCs w:val="22"/>
          <w:spacing w:val="-21"/>
        </w:rPr>
        <w:t>-</w:t>
      </w:r>
      <w:r>
        <w:rPr>
          <w:rFonts w:ascii="SimSun" w:hAnsi="SimSun" w:eastAsia="SimSun" w:cs="SimSun"/>
          <w:sz w:val="22"/>
          <w:szCs w:val="22"/>
        </w:rPr>
        <w:t xml:space="preserve"> </w:t>
      </w:r>
      <w:r>
        <w:rPr>
          <w:rFonts w:ascii="SimSun" w:hAnsi="SimSun" w:eastAsia="SimSun" w:cs="SimSun"/>
          <w:sz w:val="22"/>
          <w:szCs w:val="22"/>
          <w:spacing w:val="-13"/>
        </w:rPr>
        <w:t>uretic</w:t>
      </w:r>
      <w:r>
        <w:rPr>
          <w:rFonts w:ascii="SimSun" w:hAnsi="SimSun" w:eastAsia="SimSun" w:cs="SimSun"/>
          <w:sz w:val="22"/>
          <w:szCs w:val="22"/>
          <w:spacing w:val="-12"/>
        </w:rPr>
        <w:t xml:space="preserve"> </w:t>
      </w:r>
      <w:r>
        <w:rPr>
          <w:rFonts w:ascii="SimSun" w:hAnsi="SimSun" w:eastAsia="SimSun" w:cs="SimSun"/>
          <w:sz w:val="22"/>
          <w:szCs w:val="22"/>
          <w:spacing w:val="-13"/>
        </w:rPr>
        <w:t>peptide</w:t>
      </w:r>
      <w:r>
        <w:rPr>
          <w:rFonts w:ascii="SimSun" w:hAnsi="SimSun" w:eastAsia="SimSun" w:cs="SimSun"/>
          <w:sz w:val="22"/>
          <w:szCs w:val="22"/>
          <w:spacing w:val="-14"/>
        </w:rPr>
        <w:t>,</w:t>
      </w:r>
      <w:r>
        <w:rPr>
          <w:rFonts w:ascii="SimSun" w:hAnsi="SimSun" w:eastAsia="SimSun" w:cs="SimSun"/>
          <w:sz w:val="22"/>
          <w:szCs w:val="22"/>
          <w:spacing w:val="-13"/>
        </w:rPr>
        <w:t>BNP</w:t>
      </w:r>
      <w:r>
        <w:rPr>
          <w:rFonts w:ascii="SimSun" w:hAnsi="SimSun" w:eastAsia="SimSun" w:cs="SimSun"/>
          <w:sz w:val="22"/>
          <w:szCs w:val="22"/>
          <w:spacing w:val="-14"/>
        </w:rPr>
        <w:t>)和</w:t>
      </w:r>
      <w:r>
        <w:rPr>
          <w:rFonts w:ascii="SimSun" w:hAnsi="SimSun" w:eastAsia="SimSun" w:cs="SimSun"/>
          <w:sz w:val="22"/>
          <w:szCs w:val="22"/>
          <w:spacing w:val="-61"/>
        </w:rPr>
        <w:t xml:space="preserve"> </w:t>
      </w:r>
      <w:r>
        <w:rPr>
          <w:rFonts w:ascii="SimSun" w:hAnsi="SimSun" w:eastAsia="SimSun" w:cs="SimSun"/>
          <w:sz w:val="22"/>
          <w:szCs w:val="22"/>
          <w:spacing w:val="-14"/>
        </w:rPr>
        <w:t>C</w:t>
      </w:r>
      <w:r>
        <w:rPr>
          <w:rFonts w:ascii="SimSun" w:hAnsi="SimSun" w:eastAsia="SimSun" w:cs="SimSun"/>
          <w:sz w:val="22"/>
          <w:szCs w:val="22"/>
          <w:spacing w:val="-23"/>
        </w:rPr>
        <w:t xml:space="preserve"> </w:t>
      </w:r>
      <w:r>
        <w:rPr>
          <w:rFonts w:ascii="SimSun" w:hAnsi="SimSun" w:eastAsia="SimSun" w:cs="SimSun"/>
          <w:sz w:val="22"/>
          <w:szCs w:val="22"/>
          <w:spacing w:val="-14"/>
        </w:rPr>
        <w:t>型利钠肽(C-</w:t>
      </w:r>
      <w:r>
        <w:rPr>
          <w:rFonts w:ascii="SimSun" w:hAnsi="SimSun" w:eastAsia="SimSun" w:cs="SimSun"/>
          <w:sz w:val="22"/>
          <w:szCs w:val="22"/>
          <w:spacing w:val="-13"/>
        </w:rPr>
        <w:t>type</w:t>
      </w:r>
      <w:r>
        <w:rPr>
          <w:rFonts w:ascii="SimSun" w:hAnsi="SimSun" w:eastAsia="SimSun" w:cs="SimSun"/>
          <w:sz w:val="22"/>
          <w:szCs w:val="22"/>
          <w:spacing w:val="-7"/>
        </w:rPr>
        <w:t xml:space="preserve"> </w:t>
      </w:r>
      <w:r>
        <w:rPr>
          <w:rFonts w:ascii="SimSun" w:hAnsi="SimSun" w:eastAsia="SimSun" w:cs="SimSun"/>
          <w:sz w:val="22"/>
          <w:szCs w:val="22"/>
          <w:spacing w:val="-13"/>
        </w:rPr>
        <w:t>natriuretic</w:t>
      </w:r>
      <w:r>
        <w:rPr>
          <w:rFonts w:ascii="SimSun" w:hAnsi="SimSun" w:eastAsia="SimSun" w:cs="SimSun"/>
          <w:sz w:val="22"/>
          <w:szCs w:val="22"/>
          <w:spacing w:val="-8"/>
        </w:rPr>
        <w:t xml:space="preserve"> </w:t>
      </w:r>
      <w:r>
        <w:rPr>
          <w:rFonts w:ascii="SimSun" w:hAnsi="SimSun" w:eastAsia="SimSun" w:cs="SimSun"/>
          <w:sz w:val="22"/>
          <w:szCs w:val="22"/>
          <w:spacing w:val="-13"/>
        </w:rPr>
        <w:t>p</w:t>
      </w:r>
      <w:r>
        <w:rPr>
          <w:rFonts w:ascii="SimSun" w:hAnsi="SimSun" w:eastAsia="SimSun" w:cs="SimSun"/>
          <w:sz w:val="22"/>
          <w:szCs w:val="22"/>
          <w:spacing w:val="-14"/>
        </w:rPr>
        <w:t>eptide,CNP)。ANP主要由心房分泌，心室肌也</w:t>
      </w:r>
      <w:r>
        <w:rPr>
          <w:rFonts w:ascii="SimSun" w:hAnsi="SimSun" w:eastAsia="SimSun" w:cs="SimSun"/>
          <w:sz w:val="22"/>
          <w:szCs w:val="22"/>
        </w:rPr>
        <w:t xml:space="preserve"> </w:t>
      </w:r>
      <w:r>
        <w:rPr>
          <w:rFonts w:ascii="SimSun" w:hAnsi="SimSun" w:eastAsia="SimSun" w:cs="SimSun"/>
          <w:sz w:val="22"/>
          <w:szCs w:val="22"/>
          <w:spacing w:val="-14"/>
        </w:rPr>
        <w:t>有少量表达，心房压力增高时释放，其生理作用为扩张血管和利尿排钠，对</w:t>
      </w:r>
      <w:r>
        <w:rPr>
          <w:rFonts w:ascii="SimSun" w:hAnsi="SimSun" w:eastAsia="SimSun" w:cs="SimSun"/>
          <w:sz w:val="22"/>
          <w:szCs w:val="22"/>
          <w:spacing w:val="-15"/>
        </w:rPr>
        <w:t>抗肾上腺素、肾素-血管紧</w:t>
      </w:r>
      <w:r>
        <w:rPr>
          <w:rFonts w:ascii="SimSun" w:hAnsi="SimSun" w:eastAsia="SimSun" w:cs="SimSun"/>
          <w:sz w:val="22"/>
          <w:szCs w:val="22"/>
        </w:rPr>
        <w:t xml:space="preserve"> </w:t>
      </w:r>
      <w:r>
        <w:rPr>
          <w:rFonts w:ascii="SimSun" w:hAnsi="SimSun" w:eastAsia="SimSun" w:cs="SimSun"/>
          <w:sz w:val="22"/>
          <w:szCs w:val="22"/>
          <w:spacing w:val="-13"/>
        </w:rPr>
        <w:t>张素和AVP</w:t>
      </w:r>
      <w:r>
        <w:rPr>
          <w:rFonts w:ascii="SimSun" w:hAnsi="SimSun" w:eastAsia="SimSun" w:cs="SimSun"/>
          <w:sz w:val="22"/>
          <w:szCs w:val="22"/>
          <w:spacing w:val="34"/>
        </w:rPr>
        <w:t xml:space="preserve"> </w:t>
      </w:r>
      <w:r>
        <w:rPr>
          <w:rFonts w:ascii="SimSun" w:hAnsi="SimSun" w:eastAsia="SimSun" w:cs="SimSun"/>
          <w:sz w:val="22"/>
          <w:szCs w:val="22"/>
          <w:spacing w:val="-13"/>
        </w:rPr>
        <w:t>系统的水、钠潴留效应。</w:t>
      </w:r>
      <w:r>
        <w:rPr>
          <w:rFonts w:ascii="SimSun" w:hAnsi="SimSun" w:eastAsia="SimSun" w:cs="SimSun"/>
          <w:sz w:val="22"/>
          <w:szCs w:val="22"/>
          <w:spacing w:val="-10"/>
        </w:rPr>
        <w:t xml:space="preserve"> </w:t>
      </w:r>
      <w:r>
        <w:rPr>
          <w:rFonts w:ascii="SimSun" w:hAnsi="SimSun" w:eastAsia="SimSun" w:cs="SimSun"/>
          <w:sz w:val="22"/>
          <w:szCs w:val="22"/>
          <w:spacing w:val="-13"/>
        </w:rPr>
        <w:t>BNP</w:t>
      </w:r>
      <w:r>
        <w:rPr>
          <w:rFonts w:ascii="SimSun" w:hAnsi="SimSun" w:eastAsia="SimSun" w:cs="SimSun"/>
          <w:sz w:val="22"/>
          <w:szCs w:val="22"/>
          <w:spacing w:val="-7"/>
        </w:rPr>
        <w:t xml:space="preserve"> </w:t>
      </w:r>
      <w:r>
        <w:rPr>
          <w:rFonts w:ascii="SimSun" w:hAnsi="SimSun" w:eastAsia="SimSun" w:cs="SimSun"/>
          <w:sz w:val="22"/>
          <w:szCs w:val="22"/>
          <w:spacing w:val="-13"/>
        </w:rPr>
        <w:t>主要由心室肌细胞分泌，生理作用与ANP</w:t>
      </w:r>
      <w:r>
        <w:rPr>
          <w:rFonts w:ascii="SimSun" w:hAnsi="SimSun" w:eastAsia="SimSun" w:cs="SimSun"/>
          <w:sz w:val="22"/>
          <w:szCs w:val="22"/>
          <w:spacing w:val="12"/>
        </w:rPr>
        <w:t xml:space="preserve"> </w:t>
      </w:r>
      <w:r>
        <w:rPr>
          <w:rFonts w:ascii="SimSun" w:hAnsi="SimSun" w:eastAsia="SimSun" w:cs="SimSun"/>
          <w:sz w:val="22"/>
          <w:szCs w:val="22"/>
          <w:spacing w:val="-13"/>
        </w:rPr>
        <w:t>相似但较弱，BNP</w:t>
      </w:r>
      <w:r>
        <w:rPr>
          <w:rFonts w:ascii="SimSun" w:hAnsi="SimSun" w:eastAsia="SimSun" w:cs="SimSun"/>
          <w:sz w:val="22"/>
          <w:szCs w:val="22"/>
        </w:rPr>
        <w:t xml:space="preserve"> </w:t>
      </w:r>
      <w:r>
        <w:rPr>
          <w:rFonts w:ascii="SimSun" w:hAnsi="SimSun" w:eastAsia="SimSun" w:cs="SimSun"/>
          <w:sz w:val="22"/>
          <w:szCs w:val="22"/>
          <w:spacing w:val="-9"/>
        </w:rPr>
        <w:t>水平随心室壁张力而变化并对心室充盈压具有负反馈调节作用。</w:t>
      </w:r>
      <w:r>
        <w:rPr>
          <w:rFonts w:ascii="SimSun" w:hAnsi="SimSun" w:eastAsia="SimSun" w:cs="SimSun"/>
          <w:sz w:val="22"/>
          <w:szCs w:val="22"/>
        </w:rPr>
        <w:t xml:space="preserve"> </w:t>
      </w:r>
      <w:r>
        <w:rPr>
          <w:rFonts w:ascii="SimSun" w:hAnsi="SimSun" w:eastAsia="SimSun" w:cs="SimSun"/>
          <w:sz w:val="22"/>
          <w:szCs w:val="22"/>
          <w:spacing w:val="-9"/>
        </w:rPr>
        <w:t>CNP</w:t>
      </w:r>
      <w:r>
        <w:rPr>
          <w:rFonts w:ascii="SimSun" w:hAnsi="SimSun" w:eastAsia="SimSun" w:cs="SimSun"/>
          <w:sz w:val="22"/>
          <w:szCs w:val="22"/>
          <w:spacing w:val="6"/>
        </w:rPr>
        <w:t xml:space="preserve"> </w:t>
      </w:r>
      <w:r>
        <w:rPr>
          <w:rFonts w:ascii="SimSun" w:hAnsi="SimSun" w:eastAsia="SimSun" w:cs="SimSun"/>
          <w:sz w:val="22"/>
          <w:szCs w:val="22"/>
          <w:spacing w:val="-9"/>
        </w:rPr>
        <w:t>主要位于血管</w:t>
      </w:r>
      <w:r>
        <w:rPr>
          <w:rFonts w:ascii="SimSun" w:hAnsi="SimSun" w:eastAsia="SimSun" w:cs="SimSun"/>
          <w:sz w:val="22"/>
          <w:szCs w:val="22"/>
          <w:spacing w:val="-10"/>
        </w:rPr>
        <w:t>系统内，生理作</w:t>
      </w:r>
      <w:r>
        <w:rPr>
          <w:rFonts w:ascii="SimSun" w:hAnsi="SimSun" w:eastAsia="SimSun" w:cs="SimSun"/>
          <w:sz w:val="22"/>
          <w:szCs w:val="22"/>
        </w:rPr>
        <w:t xml:space="preserve"> </w:t>
      </w:r>
      <w:r>
        <w:rPr>
          <w:rFonts w:ascii="SimSun" w:hAnsi="SimSun" w:eastAsia="SimSun" w:cs="SimSun"/>
          <w:sz w:val="22"/>
          <w:szCs w:val="22"/>
          <w:spacing w:val="-7"/>
        </w:rPr>
        <w:t>用尚不明确，可能参与或协同RAAS</w:t>
      </w:r>
      <w:r>
        <w:rPr>
          <w:rFonts w:ascii="SimSun" w:hAnsi="SimSun" w:eastAsia="SimSun" w:cs="SimSun"/>
          <w:sz w:val="22"/>
          <w:szCs w:val="22"/>
          <w:spacing w:val="51"/>
        </w:rPr>
        <w:t xml:space="preserve"> </w:t>
      </w:r>
      <w:r>
        <w:rPr>
          <w:rFonts w:ascii="SimSun" w:hAnsi="SimSun" w:eastAsia="SimSun" w:cs="SimSun"/>
          <w:sz w:val="22"/>
          <w:szCs w:val="22"/>
          <w:spacing w:val="-7"/>
        </w:rPr>
        <w:t>的调节作用。心力衰竭时心室壁张力增加，BNP</w:t>
      </w:r>
      <w:r>
        <w:rPr>
          <w:rFonts w:ascii="SimSun" w:hAnsi="SimSun" w:eastAsia="SimSun" w:cs="SimSun"/>
          <w:sz w:val="22"/>
          <w:szCs w:val="22"/>
          <w:spacing w:val="4"/>
        </w:rPr>
        <w:t xml:space="preserve"> </w:t>
      </w:r>
      <w:r>
        <w:rPr>
          <w:rFonts w:ascii="SimSun" w:hAnsi="SimSun" w:eastAsia="SimSun" w:cs="SimSun"/>
          <w:sz w:val="22"/>
          <w:szCs w:val="22"/>
          <w:spacing w:val="-7"/>
        </w:rPr>
        <w:t>及</w:t>
      </w:r>
      <w:r>
        <w:rPr>
          <w:rFonts w:ascii="SimSun" w:hAnsi="SimSun" w:eastAsia="SimSun" w:cs="SimSun"/>
          <w:sz w:val="22"/>
          <w:szCs w:val="22"/>
          <w:spacing w:val="-52"/>
        </w:rPr>
        <w:t xml:space="preserve"> </w:t>
      </w:r>
      <w:r>
        <w:rPr>
          <w:rFonts w:ascii="SimSun" w:hAnsi="SimSun" w:eastAsia="SimSun" w:cs="SimSun"/>
          <w:sz w:val="22"/>
          <w:szCs w:val="22"/>
          <w:spacing w:val="-7"/>
        </w:rPr>
        <w:t>ANP</w:t>
      </w:r>
      <w:r>
        <w:rPr>
          <w:rFonts w:ascii="SimSun" w:hAnsi="SimSun" w:eastAsia="SimSun" w:cs="SimSun"/>
          <w:sz w:val="22"/>
          <w:szCs w:val="22"/>
          <w:spacing w:val="21"/>
        </w:rPr>
        <w:t xml:space="preserve"> </w:t>
      </w:r>
      <w:r>
        <w:rPr>
          <w:rFonts w:ascii="SimSun" w:hAnsi="SimSun" w:eastAsia="SimSun" w:cs="SimSun"/>
          <w:sz w:val="22"/>
          <w:szCs w:val="22"/>
          <w:spacing w:val="-7"/>
        </w:rPr>
        <w:t>分泌明</w:t>
      </w:r>
      <w:r>
        <w:rPr>
          <w:rFonts w:ascii="SimSun" w:hAnsi="SimSun" w:eastAsia="SimSun" w:cs="SimSun"/>
          <w:sz w:val="22"/>
          <w:szCs w:val="22"/>
        </w:rPr>
        <w:t xml:space="preserve"> </w:t>
      </w:r>
      <w:r>
        <w:rPr>
          <w:rFonts w:ascii="SimSun" w:hAnsi="SimSun" w:eastAsia="SimSun" w:cs="SimSun"/>
          <w:sz w:val="22"/>
          <w:szCs w:val="22"/>
          <w:spacing w:val="-13"/>
        </w:rPr>
        <w:t>显增加，其增高的程度与心衰的严重程度呈正相关，可作为评定心衰进程和判断预后的指标。</w:t>
      </w:r>
    </w:p>
    <w:p>
      <w:pPr>
        <w:ind w:right="172" w:firstLine="439"/>
        <w:spacing w:before="169" w:line="249" w:lineRule="auto"/>
        <w:rPr>
          <w:rFonts w:ascii="SimSun" w:hAnsi="SimSun" w:eastAsia="SimSun" w:cs="SimSun"/>
          <w:sz w:val="22"/>
          <w:szCs w:val="22"/>
        </w:rPr>
      </w:pPr>
      <w:r>
        <w:rPr>
          <w:rFonts w:ascii="SimSun" w:hAnsi="SimSun" w:eastAsia="SimSun" w:cs="SimSun"/>
          <w:sz w:val="22"/>
          <w:szCs w:val="22"/>
          <w:spacing w:val="-19"/>
        </w:rPr>
        <w:t>另外，内皮素、</w:t>
      </w:r>
      <w:r>
        <w:rPr>
          <w:rFonts w:ascii="SimSun" w:hAnsi="SimSun" w:eastAsia="SimSun" w:cs="SimSun"/>
          <w:sz w:val="22"/>
          <w:szCs w:val="22"/>
          <w:spacing w:val="13"/>
        </w:rPr>
        <w:t xml:space="preserve"> </w:t>
      </w:r>
      <w:r>
        <w:rPr>
          <w:rFonts w:ascii="SimSun" w:hAnsi="SimSun" w:eastAsia="SimSun" w:cs="SimSun"/>
          <w:sz w:val="22"/>
          <w:szCs w:val="22"/>
          <w:spacing w:val="-19"/>
        </w:rPr>
        <w:t>一氧化氮、缓激肽以及一些细胞因子、炎症介质等均参与慢性心力衰竭的病理生理</w:t>
      </w:r>
      <w:r>
        <w:rPr>
          <w:rFonts w:ascii="SimSun" w:hAnsi="SimSun" w:eastAsia="SimSun" w:cs="SimSun"/>
          <w:sz w:val="22"/>
          <w:szCs w:val="22"/>
        </w:rPr>
        <w:t xml:space="preserve"> </w:t>
      </w:r>
      <w:r>
        <w:rPr>
          <w:rFonts w:ascii="SimSun" w:hAnsi="SimSun" w:eastAsia="SimSun" w:cs="SimSun"/>
          <w:sz w:val="22"/>
          <w:szCs w:val="22"/>
          <w:spacing w:val="-10"/>
        </w:rPr>
        <w:t>过程。</w:t>
      </w:r>
    </w:p>
    <w:p>
      <w:pPr>
        <w:ind w:left="443"/>
        <w:spacing w:before="98" w:line="226" w:lineRule="auto"/>
        <w:rPr>
          <w:rFonts w:ascii="SimHei" w:hAnsi="SimHei" w:eastAsia="SimHei" w:cs="SimHei"/>
          <w:sz w:val="22"/>
          <w:szCs w:val="22"/>
        </w:rPr>
      </w:pPr>
      <w:r>
        <w:rPr>
          <w:rFonts w:ascii="SimHei" w:hAnsi="SimHei" w:eastAsia="SimHei" w:cs="SimHei"/>
          <w:sz w:val="22"/>
          <w:szCs w:val="22"/>
          <w:b/>
          <w:bCs/>
          <w:spacing w:val="12"/>
        </w:rPr>
        <w:t>(三)心室重塑</w:t>
      </w:r>
    </w:p>
    <w:p>
      <w:pPr>
        <w:ind w:right="209" w:firstLine="439"/>
        <w:spacing w:before="76" w:line="275" w:lineRule="auto"/>
        <w:jc w:val="both"/>
        <w:rPr>
          <w:rFonts w:ascii="SimSun" w:hAnsi="SimSun" w:eastAsia="SimSun" w:cs="SimSun"/>
          <w:sz w:val="22"/>
          <w:szCs w:val="22"/>
        </w:rPr>
      </w:pPr>
      <w:r>
        <w:rPr>
          <w:rFonts w:ascii="SimSun" w:hAnsi="SimSun" w:eastAsia="SimSun" w:cs="SimSun"/>
          <w:sz w:val="22"/>
          <w:szCs w:val="22"/>
          <w:spacing w:val="-17"/>
        </w:rPr>
        <w:t>在心脏功能受损，心腔扩大、心肌肥厚的代偿过程中，心肌细胞、胞外基质、胶原纤维网等均发生</w:t>
      </w:r>
      <w:r>
        <w:rPr>
          <w:rFonts w:ascii="SimSun" w:hAnsi="SimSun" w:eastAsia="SimSun" w:cs="SimSun"/>
          <w:sz w:val="22"/>
          <w:szCs w:val="22"/>
        </w:rPr>
        <w:t xml:space="preserve"> </w:t>
      </w:r>
      <w:r>
        <w:rPr>
          <w:rFonts w:ascii="SimSun" w:hAnsi="SimSun" w:eastAsia="SimSun" w:cs="SimSun"/>
          <w:sz w:val="22"/>
          <w:szCs w:val="22"/>
          <w:spacing w:val="-14"/>
        </w:rPr>
        <w:t>相应变化，即心</w:t>
      </w:r>
      <w:r>
        <w:rPr>
          <w:rFonts w:ascii="SimSun" w:hAnsi="SimSun" w:eastAsia="SimSun" w:cs="SimSun"/>
          <w:sz w:val="22"/>
          <w:szCs w:val="22"/>
          <w:spacing w:val="-15"/>
        </w:rPr>
        <w:t>室重塑(</w:t>
      </w:r>
      <w:r>
        <w:rPr>
          <w:rFonts w:ascii="SimSun" w:hAnsi="SimSun" w:eastAsia="SimSun" w:cs="SimSun"/>
          <w:sz w:val="22"/>
          <w:szCs w:val="22"/>
          <w:spacing w:val="-14"/>
        </w:rPr>
        <w:t>ventricular</w:t>
      </w:r>
      <w:r>
        <w:rPr>
          <w:rFonts w:ascii="SimSun" w:hAnsi="SimSun" w:eastAsia="SimSun" w:cs="SimSun"/>
          <w:sz w:val="22"/>
          <w:szCs w:val="22"/>
          <w:spacing w:val="-13"/>
        </w:rPr>
        <w:t xml:space="preserve"> </w:t>
      </w:r>
      <w:r>
        <w:rPr>
          <w:rFonts w:ascii="SimSun" w:hAnsi="SimSun" w:eastAsia="SimSun" w:cs="SimSun"/>
          <w:sz w:val="22"/>
          <w:szCs w:val="22"/>
          <w:spacing w:val="-14"/>
        </w:rPr>
        <w:t>remodeling</w:t>
      </w:r>
      <w:r>
        <w:rPr>
          <w:rFonts w:ascii="SimSun" w:hAnsi="SimSun" w:eastAsia="SimSun" w:cs="SimSun"/>
          <w:sz w:val="22"/>
          <w:szCs w:val="22"/>
          <w:spacing w:val="-15"/>
        </w:rPr>
        <w:t>),是心力衰竭发生发展的基本病理机制。除了因为代偿</w:t>
      </w:r>
      <w:r>
        <w:rPr>
          <w:rFonts w:ascii="SimSun" w:hAnsi="SimSun" w:eastAsia="SimSun" w:cs="SimSun"/>
          <w:sz w:val="22"/>
          <w:szCs w:val="22"/>
        </w:rPr>
        <w:t xml:space="preserve"> </w:t>
      </w:r>
      <w:r>
        <w:rPr>
          <w:rFonts w:ascii="SimSun" w:hAnsi="SimSun" w:eastAsia="SimSun" w:cs="SimSun"/>
          <w:sz w:val="22"/>
          <w:szCs w:val="22"/>
          <w:spacing w:val="-12"/>
        </w:rPr>
        <w:t>能力有限、代偿机制的负面影响外，心肌细胞的能量供应不足及利用障碍导致心肌细胞坏死、纤维化</w:t>
      </w:r>
      <w:r>
        <w:rPr>
          <w:rFonts w:ascii="SimSun" w:hAnsi="SimSun" w:eastAsia="SimSun" w:cs="SimSun"/>
          <w:sz w:val="22"/>
          <w:szCs w:val="22"/>
          <w:spacing w:val="15"/>
        </w:rPr>
        <w:t xml:space="preserve"> </w:t>
      </w:r>
      <w:r>
        <w:rPr>
          <w:rFonts w:ascii="SimSun" w:hAnsi="SimSun" w:eastAsia="SimSun" w:cs="SimSun"/>
          <w:sz w:val="22"/>
          <w:szCs w:val="22"/>
          <w:spacing w:val="-7"/>
        </w:rPr>
        <w:t>也是失代偿发生的一个重要因素。心肌细胞减少使心肌整体收缩力下降；纤维化的增加又使心室顺</w:t>
      </w:r>
      <w:r>
        <w:rPr>
          <w:rFonts w:ascii="SimSun" w:hAnsi="SimSun" w:eastAsia="SimSun" w:cs="SimSun"/>
          <w:sz w:val="22"/>
          <w:szCs w:val="22"/>
          <w:spacing w:val="9"/>
        </w:rPr>
        <w:t xml:space="preserve"> </w:t>
      </w:r>
      <w:r>
        <w:rPr>
          <w:rFonts w:ascii="SimSun" w:hAnsi="SimSun" w:eastAsia="SimSun" w:cs="SimSun"/>
          <w:sz w:val="22"/>
          <w:szCs w:val="22"/>
          <w:spacing w:val="-16"/>
        </w:rPr>
        <w:t>应性下降，重塑更趋明显，心肌收缩力不能发挥其应有的射血效应，形成恶</w:t>
      </w:r>
      <w:r>
        <w:rPr>
          <w:rFonts w:ascii="SimSun" w:hAnsi="SimSun" w:eastAsia="SimSun" w:cs="SimSun"/>
          <w:sz w:val="22"/>
          <w:szCs w:val="22"/>
          <w:spacing w:val="-17"/>
        </w:rPr>
        <w:t>性循环，最终导致不可逆转</w:t>
      </w:r>
      <w:r>
        <w:rPr>
          <w:rFonts w:ascii="SimSun" w:hAnsi="SimSun" w:eastAsia="SimSun" w:cs="SimSun"/>
          <w:sz w:val="22"/>
          <w:szCs w:val="22"/>
        </w:rPr>
        <w:t xml:space="preserve"> </w:t>
      </w:r>
      <w:r>
        <w:rPr>
          <w:rFonts w:ascii="SimSun" w:hAnsi="SimSun" w:eastAsia="SimSun" w:cs="SimSun"/>
          <w:sz w:val="22"/>
          <w:szCs w:val="22"/>
          <w:spacing w:val="-13"/>
        </w:rPr>
        <w:t>的终末阶段。</w:t>
      </w:r>
    </w:p>
    <w:p>
      <w:pPr>
        <w:ind w:left="443"/>
        <w:spacing w:before="233" w:line="221" w:lineRule="auto"/>
        <w:rPr>
          <w:rFonts w:ascii="SimHei" w:hAnsi="SimHei" w:eastAsia="SimHei" w:cs="SimHei"/>
          <w:sz w:val="26"/>
          <w:szCs w:val="26"/>
        </w:rPr>
      </w:pPr>
      <w:r>
        <w:rPr>
          <w:rFonts w:ascii="SimHei" w:hAnsi="SimHei" w:eastAsia="SimHei" w:cs="SimHei"/>
          <w:sz w:val="26"/>
          <w:szCs w:val="26"/>
          <w:b/>
          <w:bCs/>
          <w:color w:val="1C9DF4"/>
          <w:spacing w:val="-7"/>
        </w:rPr>
        <w:t>[附]舒张功能不全的机制</w:t>
      </w:r>
    </w:p>
    <w:p>
      <w:pPr>
        <w:ind w:right="205" w:firstLine="439"/>
        <w:spacing w:before="260" w:line="276" w:lineRule="auto"/>
        <w:jc w:val="both"/>
        <w:rPr>
          <w:rFonts w:ascii="SimSun" w:hAnsi="SimSun" w:eastAsia="SimSun" w:cs="SimSun"/>
          <w:sz w:val="22"/>
          <w:szCs w:val="22"/>
        </w:rPr>
      </w:pPr>
      <w:r>
        <w:rPr>
          <w:rFonts w:ascii="SimSun" w:hAnsi="SimSun" w:eastAsia="SimSun" w:cs="SimSun"/>
          <w:sz w:val="22"/>
          <w:szCs w:val="22"/>
          <w:spacing w:val="-16"/>
        </w:rPr>
        <w:t>心脏舒张功能不全的机制，大体上可分为两大类：</w:t>
      </w:r>
      <w:r>
        <w:rPr>
          <w:rFonts w:ascii="SimSun" w:hAnsi="SimSun" w:eastAsia="SimSun" w:cs="SimSun"/>
          <w:sz w:val="22"/>
          <w:szCs w:val="22"/>
          <w:spacing w:val="53"/>
        </w:rPr>
        <w:t xml:space="preserve"> </w:t>
      </w:r>
      <w:r>
        <w:rPr>
          <w:rFonts w:ascii="SimSun" w:hAnsi="SimSun" w:eastAsia="SimSun" w:cs="SimSun"/>
          <w:sz w:val="22"/>
          <w:szCs w:val="22"/>
          <w:spacing w:val="-16"/>
        </w:rPr>
        <w:t>一是能量供应不足时钙离子回摄入肌浆网及</w:t>
      </w:r>
      <w:r>
        <w:rPr>
          <w:rFonts w:ascii="SimSun" w:hAnsi="SimSun" w:eastAsia="SimSun" w:cs="SimSun"/>
          <w:sz w:val="22"/>
          <w:szCs w:val="22"/>
          <w:spacing w:val="-17"/>
        </w:rPr>
        <w:t>泵</w:t>
      </w:r>
      <w:r>
        <w:rPr>
          <w:rFonts w:ascii="SimSun" w:hAnsi="SimSun" w:eastAsia="SimSun" w:cs="SimSun"/>
          <w:sz w:val="22"/>
          <w:szCs w:val="22"/>
        </w:rPr>
        <w:t xml:space="preserve"> </w:t>
      </w:r>
      <w:r>
        <w:rPr>
          <w:rFonts w:ascii="SimSun" w:hAnsi="SimSun" w:eastAsia="SimSun" w:cs="SimSun"/>
          <w:sz w:val="22"/>
          <w:szCs w:val="22"/>
          <w:spacing w:val="-12"/>
        </w:rPr>
        <w:t>出胞外的耗能过程受损，导致主动舒张功能障碍，如冠心病明显心肌缺血时，在出现收缩功能障碍前</w:t>
      </w:r>
      <w:r>
        <w:rPr>
          <w:rFonts w:ascii="SimSun" w:hAnsi="SimSun" w:eastAsia="SimSun" w:cs="SimSun"/>
          <w:sz w:val="22"/>
          <w:szCs w:val="22"/>
          <w:spacing w:val="17"/>
        </w:rPr>
        <w:t xml:space="preserve"> </w:t>
      </w:r>
      <w:r>
        <w:rPr>
          <w:rFonts w:ascii="SimSun" w:hAnsi="SimSun" w:eastAsia="SimSun" w:cs="SimSun"/>
          <w:sz w:val="22"/>
          <w:szCs w:val="22"/>
          <w:spacing w:val="-7"/>
        </w:rPr>
        <w:t>即可出现舒张功能障碍。二是心室肌顺应性减退及充盈障碍，主要见于心室肥厚如高血压及肥厚型</w:t>
      </w:r>
      <w:r>
        <w:rPr>
          <w:rFonts w:ascii="SimSun" w:hAnsi="SimSun" w:eastAsia="SimSun" w:cs="SimSun"/>
          <w:sz w:val="22"/>
          <w:szCs w:val="22"/>
          <w:spacing w:val="14"/>
        </w:rPr>
        <w:t xml:space="preserve"> </w:t>
      </w:r>
      <w:r>
        <w:rPr>
          <w:rFonts w:ascii="SimSun" w:hAnsi="SimSun" w:eastAsia="SimSun" w:cs="SimSun"/>
          <w:sz w:val="22"/>
          <w:szCs w:val="22"/>
          <w:spacing w:val="-16"/>
        </w:rPr>
        <w:t>心肌病，心室充盈压明显增高，当左心室舒张末压过高时，肺循环出现高压和淤血</w:t>
      </w:r>
      <w:r>
        <w:rPr>
          <w:rFonts w:ascii="SimSun" w:hAnsi="SimSun" w:eastAsia="SimSun" w:cs="SimSun"/>
          <w:sz w:val="22"/>
          <w:szCs w:val="22"/>
          <w:spacing w:val="-17"/>
        </w:rPr>
        <w:t>，即舒张性心功能不</w:t>
      </w:r>
      <w:r>
        <w:rPr>
          <w:rFonts w:ascii="SimSun" w:hAnsi="SimSun" w:eastAsia="SimSun" w:cs="SimSun"/>
          <w:sz w:val="22"/>
          <w:szCs w:val="22"/>
        </w:rPr>
        <w:t xml:space="preserve"> </w:t>
      </w:r>
      <w:r>
        <w:rPr>
          <w:rFonts w:ascii="SimSun" w:hAnsi="SimSun" w:eastAsia="SimSun" w:cs="SimSun"/>
          <w:sz w:val="22"/>
          <w:szCs w:val="22"/>
          <w:spacing w:val="-13"/>
        </w:rPr>
        <w:t>全，此时心肌的收缩功能尚可保持，心脏射血分数正常，故又称为射血分数保留性心衰</w:t>
      </w:r>
      <w:r>
        <w:rPr>
          <w:rFonts w:ascii="SimSun" w:hAnsi="SimSun" w:eastAsia="SimSun" w:cs="SimSun"/>
          <w:sz w:val="22"/>
          <w:szCs w:val="22"/>
          <w:spacing w:val="-14"/>
        </w:rPr>
        <w:t>(</w:t>
      </w:r>
      <w:r>
        <w:rPr>
          <w:rFonts w:ascii="SimSun" w:hAnsi="SimSun" w:eastAsia="SimSun" w:cs="SimSun"/>
          <w:sz w:val="22"/>
          <w:szCs w:val="22"/>
          <w:spacing w:val="-13"/>
        </w:rPr>
        <w:t>HFpEF</w:t>
      </w:r>
      <w:r>
        <w:rPr>
          <w:rFonts w:ascii="SimSun" w:hAnsi="SimSun" w:eastAsia="SimSun" w:cs="SimSun"/>
          <w:sz w:val="22"/>
          <w:szCs w:val="22"/>
          <w:spacing w:val="-14"/>
        </w:rPr>
        <w:t>)。</w:t>
      </w:r>
      <w:r>
        <w:rPr>
          <w:rFonts w:ascii="SimSun" w:hAnsi="SimSun" w:eastAsia="SimSun" w:cs="SimSun"/>
          <w:sz w:val="22"/>
          <w:szCs w:val="22"/>
          <w:spacing w:val="97"/>
        </w:rPr>
        <w:t xml:space="preserve"> </w:t>
      </w:r>
      <w:r>
        <w:rPr>
          <w:rFonts w:ascii="SimSun" w:hAnsi="SimSun" w:eastAsia="SimSun" w:cs="SimSun"/>
          <w:sz w:val="22"/>
          <w:szCs w:val="22"/>
          <w:spacing w:val="-14"/>
        </w:rPr>
        <w:t>但</w:t>
      </w:r>
      <w:r>
        <w:rPr>
          <w:rFonts w:ascii="SimSun" w:hAnsi="SimSun" w:eastAsia="SimSun" w:cs="SimSun"/>
          <w:sz w:val="22"/>
          <w:szCs w:val="22"/>
        </w:rPr>
        <w:t xml:space="preserve"> </w:t>
      </w:r>
      <w:r>
        <w:rPr>
          <w:rFonts w:ascii="SimSun" w:hAnsi="SimSun" w:eastAsia="SimSun" w:cs="SimSun"/>
          <w:sz w:val="22"/>
          <w:szCs w:val="22"/>
          <w:spacing w:val="-12"/>
        </w:rPr>
        <w:t>当有容量负荷增加，心室扩大时，心室顺应性增加，即使有心室肥厚也不致出现单纯的舒张性心</w:t>
      </w:r>
      <w:r>
        <w:rPr>
          <w:rFonts w:ascii="SimSun" w:hAnsi="SimSun" w:eastAsia="SimSun" w:cs="SimSun"/>
          <w:sz w:val="22"/>
          <w:szCs w:val="22"/>
          <w:spacing w:val="-13"/>
        </w:rPr>
        <w:t>功能</w:t>
      </w:r>
      <w:r>
        <w:rPr>
          <w:rFonts w:ascii="SimSun" w:hAnsi="SimSun" w:eastAsia="SimSun" w:cs="SimSun"/>
          <w:sz w:val="22"/>
          <w:szCs w:val="22"/>
        </w:rPr>
        <w:t xml:space="preserve"> </w:t>
      </w:r>
      <w:r>
        <w:rPr>
          <w:rFonts w:ascii="SimSun" w:hAnsi="SimSun" w:eastAsia="SimSun" w:cs="SimSun"/>
          <w:sz w:val="22"/>
          <w:szCs w:val="22"/>
          <w:spacing w:val="-8"/>
        </w:rPr>
        <w:t>不全。舒张与收缩功能不全的心腔压力与容量的变化见图3-2-2。</w:t>
      </w:r>
    </w:p>
    <w:p>
      <w:pPr>
        <w:spacing w:line="14" w:lineRule="auto"/>
        <w:rPr>
          <w:rFonts w:ascii="Arial"/>
          <w:sz w:val="2"/>
        </w:rPr>
      </w:pPr>
      <w:r>
        <w:rPr>
          <w:rFonts w:ascii="Arial" w:hAnsi="Arial" w:eastAsia="Arial" w:cs="Arial"/>
          <w:sz w:val="2"/>
          <w:szCs w:val="2"/>
        </w:rPr>
        <w:br w:type="column"/>
      </w:r>
    </w:p>
    <w:p>
      <w:pPr>
        <w:ind w:left="463"/>
        <w:spacing w:before="89" w:line="184" w:lineRule="auto"/>
        <w:rPr>
          <w:rFonts w:ascii="SimSun" w:hAnsi="SimSun" w:eastAsia="SimSun" w:cs="SimSun"/>
          <w:sz w:val="22"/>
          <w:szCs w:val="22"/>
        </w:rPr>
      </w:pPr>
      <w:r>
        <w:rPr>
          <w:rFonts w:ascii="SimSun" w:hAnsi="SimSun" w:eastAsia="SimSun" w:cs="SimSun"/>
          <w:sz w:val="22"/>
          <w:szCs w:val="22"/>
          <w:b/>
          <w:bCs/>
          <w:color w:val="0076C6"/>
          <w:spacing w:val="-8"/>
        </w:rPr>
        <w:t>165</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41" w:lineRule="exact"/>
        <w:textAlignment w:val="center"/>
        <w:rPr/>
      </w:pPr>
      <w:r>
        <w:drawing>
          <wp:inline distT="0" distB="0" distL="0" distR="0">
            <wp:extent cx="527065" cy="406456"/>
            <wp:effectExtent l="0" t="0" r="0" b="0"/>
            <wp:docPr id="41" name="IM 41"/>
            <wp:cNvGraphicFramePr/>
            <a:graphic>
              <a:graphicData uri="http://schemas.openxmlformats.org/drawingml/2006/picture">
                <pic:pic>
                  <pic:nvPicPr>
                    <pic:cNvPr id="41" name="IM 41"/>
                    <pic:cNvPicPr/>
                  </pic:nvPicPr>
                  <pic:blipFill>
                    <a:blip r:embed="rId54"/>
                    <a:stretch>
                      <a:fillRect/>
                    </a:stretch>
                  </pic:blipFill>
                  <pic:spPr>
                    <a:xfrm rot="0">
                      <a:off x="0" y="0"/>
                      <a:ext cx="527065" cy="406456"/>
                    </a:xfrm>
                    <a:prstGeom prst="rect">
                      <a:avLst/>
                    </a:prstGeom>
                  </pic:spPr>
                </pic:pic>
              </a:graphicData>
            </a:graphic>
          </wp:inline>
        </w:drawing>
      </w:r>
    </w:p>
    <w:p>
      <w:pPr>
        <w:sectPr>
          <w:pgSz w:w="11900" w:h="16840"/>
          <w:pgMar w:top="842" w:right="840" w:bottom="400" w:left="750" w:header="0" w:footer="0" w:gutter="0"/>
          <w:cols w:equalWidth="0" w:num="2">
            <w:col w:w="9380" w:space="100"/>
            <w:col w:w="831" w:space="0"/>
          </w:cols>
        </w:sectPr>
        <w:rPr/>
      </w:pPr>
    </w:p>
    <w:p>
      <w:pPr>
        <w:ind w:left="93"/>
        <w:spacing w:before="44" w:line="222" w:lineRule="auto"/>
        <w:rPr>
          <w:rFonts w:ascii="SimHei" w:hAnsi="SimHei" w:eastAsia="SimHei" w:cs="SimHei"/>
          <w:sz w:val="21"/>
          <w:szCs w:val="21"/>
        </w:rPr>
      </w:pPr>
      <w:r>
        <mc:AlternateContent xmlns:mc="http://schemas.openxmlformats.org/markup-compatibility/2006">
          <mc:Choice Requires="wps">
            <w:drawing>
              <wp:anchor distT="0" distB="0" distL="0" distR="0" simplePos="0" relativeHeight="251849728" behindDoc="0" locked="0" layoutInCell="0" allowOverlap="1">
                <wp:simplePos x="0" y="0"/>
                <wp:positionH relativeFrom="page">
                  <wp:posOffset>1235671</wp:posOffset>
                </wp:positionH>
                <wp:positionV relativeFrom="page">
                  <wp:posOffset>2038948</wp:posOffset>
                </wp:positionV>
                <wp:extent cx="876300" cy="100964"/>
                <wp:effectExtent l="0" t="0" r="0" b="0"/>
                <wp:wrapNone/>
                <wp:docPr id="42" name="TextBox 42"/>
                <wp:cNvGraphicFramePr/>
                <a:graphic>
                  <a:graphicData uri="http://schemas.microsoft.com/office/word/2010/wordprocessingShape">
                    <wps:wsp>
                      <wps:cNvSpPr txBox="1"/>
                      <wps:spPr>
                        <a:xfrm rot="16200000">
                          <a:off x="1235671" y="2038948"/>
                          <a:ext cx="876300" cy="10096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3" w:line="214" w:lineRule="auto"/>
                              <w:rPr>
                                <w:rFonts w:ascii="SimSun" w:hAnsi="SimSun" w:eastAsia="SimSun" w:cs="SimSun"/>
                                <w:sz w:val="9"/>
                                <w:szCs w:val="9"/>
                              </w:rPr>
                            </w:pPr>
                            <w:r>
                              <w:rPr>
                                <w:rFonts w:ascii="SimSun" w:hAnsi="SimSun" w:eastAsia="SimSun" w:cs="SimSun"/>
                                <w:sz w:val="9"/>
                                <w:szCs w:val="9"/>
                                <w:spacing w:val="-5"/>
                              </w:rPr>
                              <w:t>左</w:t>
                            </w:r>
                            <w:r>
                              <w:rPr>
                                <w:rFonts w:ascii="SimSun" w:hAnsi="SimSun" w:eastAsia="SimSun" w:cs="SimSun"/>
                                <w:sz w:val="9"/>
                                <w:szCs w:val="9"/>
                                <w:spacing w:val="42"/>
                              </w:rPr>
                              <w:t xml:space="preserve"> </w:t>
                            </w:r>
                            <w:r>
                              <w:rPr>
                                <w:rFonts w:ascii="SimSun" w:hAnsi="SimSun" w:eastAsia="SimSun" w:cs="SimSun"/>
                                <w:sz w:val="9"/>
                                <w:szCs w:val="9"/>
                                <w:spacing w:val="-5"/>
                              </w:rPr>
                              <w:t>心</w:t>
                            </w:r>
                            <w:r>
                              <w:rPr>
                                <w:rFonts w:ascii="SimSun" w:hAnsi="SimSun" w:eastAsia="SimSun" w:cs="SimSun"/>
                                <w:sz w:val="9"/>
                                <w:szCs w:val="9"/>
                                <w:spacing w:val="39"/>
                                <w:w w:val="101"/>
                              </w:rPr>
                              <w:t xml:space="preserve"> </w:t>
                            </w:r>
                            <w:r>
                              <w:rPr>
                                <w:rFonts w:ascii="SimSun" w:hAnsi="SimSun" w:eastAsia="SimSun" w:cs="SimSun"/>
                                <w:sz w:val="9"/>
                                <w:szCs w:val="9"/>
                                <w:spacing w:val="-5"/>
                              </w:rPr>
                              <w:t>室</w:t>
                            </w:r>
                            <w:r>
                              <w:rPr>
                                <w:rFonts w:ascii="SimSun" w:hAnsi="SimSun" w:eastAsia="SimSun" w:cs="SimSun"/>
                                <w:sz w:val="9"/>
                                <w:szCs w:val="9"/>
                                <w:spacing w:val="38"/>
                              </w:rPr>
                              <w:t xml:space="preserve"> </w:t>
                            </w:r>
                            <w:r>
                              <w:rPr>
                                <w:rFonts w:ascii="SimSun" w:hAnsi="SimSun" w:eastAsia="SimSun" w:cs="SimSun"/>
                                <w:sz w:val="9"/>
                                <w:szCs w:val="9"/>
                                <w:spacing w:val="-5"/>
                              </w:rPr>
                              <w:t>压</w:t>
                            </w:r>
                            <w:r>
                              <w:rPr>
                                <w:rFonts w:ascii="SimSun" w:hAnsi="SimSun" w:eastAsia="SimSun" w:cs="SimSun"/>
                                <w:sz w:val="9"/>
                                <w:szCs w:val="9"/>
                                <w:spacing w:val="4"/>
                              </w:rPr>
                              <w:t xml:space="preserve">  </w:t>
                            </w:r>
                            <w:r>
                              <w:rPr>
                                <w:rFonts w:ascii="SimSun" w:hAnsi="SimSun" w:eastAsia="SimSun" w:cs="SimSun"/>
                                <w:sz w:val="9"/>
                                <w:szCs w:val="9"/>
                                <w:spacing w:val="-5"/>
                              </w:rPr>
                              <w:t>(</w:t>
                            </w:r>
                            <w:r>
                              <w:rPr>
                                <w:rFonts w:ascii="SimSun" w:hAnsi="SimSun" w:eastAsia="SimSun" w:cs="SimSun"/>
                                <w:sz w:val="9"/>
                                <w:szCs w:val="9"/>
                                <w:spacing w:val="36"/>
                                <w:w w:val="101"/>
                              </w:rPr>
                              <w:t xml:space="preserve"> </w:t>
                            </w:r>
                            <w:r>
                              <w:rPr>
                                <w:rFonts w:ascii="SimSun" w:hAnsi="SimSun" w:eastAsia="SimSun" w:cs="SimSun"/>
                                <w:sz w:val="9"/>
                                <w:szCs w:val="9"/>
                                <w:spacing w:val="-5"/>
                              </w:rPr>
                              <w:t>m</w:t>
                            </w:r>
                            <w:r>
                              <w:rPr>
                                <w:rFonts w:ascii="SimSun" w:hAnsi="SimSun" w:eastAsia="SimSun" w:cs="SimSun"/>
                                <w:sz w:val="9"/>
                                <w:szCs w:val="9"/>
                                <w:spacing w:val="35"/>
                              </w:rPr>
                              <w:t xml:space="preserve"> </w:t>
                            </w:r>
                            <w:r>
                              <w:rPr>
                                <w:rFonts w:ascii="SimSun" w:hAnsi="SimSun" w:eastAsia="SimSun" w:cs="SimSun"/>
                                <w:sz w:val="9"/>
                                <w:szCs w:val="9"/>
                                <w:spacing w:val="-5"/>
                              </w:rPr>
                              <w:t>m</w:t>
                            </w:r>
                            <w:r>
                              <w:rPr>
                                <w:rFonts w:ascii="SimSun" w:hAnsi="SimSun" w:eastAsia="SimSun" w:cs="SimSun"/>
                                <w:sz w:val="9"/>
                                <w:szCs w:val="9"/>
                                <w:spacing w:val="36"/>
                              </w:rPr>
                              <w:t xml:space="preserve"> </w:t>
                            </w:r>
                            <w:r>
                              <w:rPr>
                                <w:rFonts w:ascii="SimSun" w:hAnsi="SimSun" w:eastAsia="SimSun" w:cs="SimSun"/>
                                <w:sz w:val="9"/>
                                <w:szCs w:val="9"/>
                                <w:spacing w:val="-5"/>
                              </w:rPr>
                              <w:t>H</w:t>
                            </w:r>
                            <w:r>
                              <w:rPr>
                                <w:rFonts w:ascii="SimSun" w:hAnsi="SimSun" w:eastAsia="SimSun" w:cs="SimSun"/>
                                <w:sz w:val="9"/>
                                <w:szCs w:val="9"/>
                                <w:spacing w:val="39"/>
                              </w:rPr>
                              <w:t xml:space="preserve"> </w:t>
                            </w:r>
                            <w:r>
                              <w:rPr>
                                <w:rFonts w:ascii="SimSun" w:hAnsi="SimSun" w:eastAsia="SimSun" w:cs="SimSun"/>
                                <w:sz w:val="9"/>
                                <w:szCs w:val="9"/>
                                <w:spacing w:val="-5"/>
                              </w:rPr>
                              <w:t>g</w:t>
                            </w:r>
                            <w:r>
                              <w:rPr>
                                <w:rFonts w:ascii="SimSun" w:hAnsi="SimSun" w:eastAsia="SimSun" w:cs="SimSun"/>
                                <w:sz w:val="9"/>
                                <w:szCs w:val="9"/>
                                <w:spacing w:val="38"/>
                                <w:w w:val="101"/>
                              </w:rPr>
                              <w:t xml:space="preserve"> </w:t>
                            </w:r>
                            <w:r>
                              <w:rPr>
                                <w:rFonts w:ascii="SimSun" w:hAnsi="SimSun" w:eastAsia="SimSun" w:cs="SimSun"/>
                                <w:sz w:val="9"/>
                                <w:szCs w:val="9"/>
                                <w:spacing w:val="-5"/>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9" style="position:absolute;margin-left:97.297pt;margin-top:160.547pt;mso-position-vertical-relative:page;mso-position-horizontal-relative:page;width:69pt;height:7.95pt;z-index:251849728;rotation:270;" o:allowincell="f" filled="false" stroked="false" type="#_x0000_t202">
                <v:fill on="false"/>
                <v:stroke on="false"/>
                <v:path/>
                <v:imagedata o:title=""/>
                <o:lock v:ext="edit" aspectratio="false"/>
                <v:textbox inset="0mm,0mm,0mm,0mm">
                  <w:txbxContent>
                    <w:p>
                      <w:pPr>
                        <w:ind w:left="20"/>
                        <w:spacing w:before="33" w:line="214" w:lineRule="auto"/>
                        <w:rPr>
                          <w:rFonts w:ascii="SimSun" w:hAnsi="SimSun" w:eastAsia="SimSun" w:cs="SimSun"/>
                          <w:sz w:val="9"/>
                          <w:szCs w:val="9"/>
                        </w:rPr>
                      </w:pPr>
                      <w:r>
                        <w:rPr>
                          <w:rFonts w:ascii="SimSun" w:hAnsi="SimSun" w:eastAsia="SimSun" w:cs="SimSun"/>
                          <w:sz w:val="9"/>
                          <w:szCs w:val="9"/>
                          <w:spacing w:val="-5"/>
                        </w:rPr>
                        <w:t>左</w:t>
                      </w:r>
                      <w:r>
                        <w:rPr>
                          <w:rFonts w:ascii="SimSun" w:hAnsi="SimSun" w:eastAsia="SimSun" w:cs="SimSun"/>
                          <w:sz w:val="9"/>
                          <w:szCs w:val="9"/>
                          <w:spacing w:val="42"/>
                        </w:rPr>
                        <w:t xml:space="preserve"> </w:t>
                      </w:r>
                      <w:r>
                        <w:rPr>
                          <w:rFonts w:ascii="SimSun" w:hAnsi="SimSun" w:eastAsia="SimSun" w:cs="SimSun"/>
                          <w:sz w:val="9"/>
                          <w:szCs w:val="9"/>
                          <w:spacing w:val="-5"/>
                        </w:rPr>
                        <w:t>心</w:t>
                      </w:r>
                      <w:r>
                        <w:rPr>
                          <w:rFonts w:ascii="SimSun" w:hAnsi="SimSun" w:eastAsia="SimSun" w:cs="SimSun"/>
                          <w:sz w:val="9"/>
                          <w:szCs w:val="9"/>
                          <w:spacing w:val="39"/>
                          <w:w w:val="101"/>
                        </w:rPr>
                        <w:t xml:space="preserve"> </w:t>
                      </w:r>
                      <w:r>
                        <w:rPr>
                          <w:rFonts w:ascii="SimSun" w:hAnsi="SimSun" w:eastAsia="SimSun" w:cs="SimSun"/>
                          <w:sz w:val="9"/>
                          <w:szCs w:val="9"/>
                          <w:spacing w:val="-5"/>
                        </w:rPr>
                        <w:t>室</w:t>
                      </w:r>
                      <w:r>
                        <w:rPr>
                          <w:rFonts w:ascii="SimSun" w:hAnsi="SimSun" w:eastAsia="SimSun" w:cs="SimSun"/>
                          <w:sz w:val="9"/>
                          <w:szCs w:val="9"/>
                          <w:spacing w:val="38"/>
                        </w:rPr>
                        <w:t xml:space="preserve"> </w:t>
                      </w:r>
                      <w:r>
                        <w:rPr>
                          <w:rFonts w:ascii="SimSun" w:hAnsi="SimSun" w:eastAsia="SimSun" w:cs="SimSun"/>
                          <w:sz w:val="9"/>
                          <w:szCs w:val="9"/>
                          <w:spacing w:val="-5"/>
                        </w:rPr>
                        <w:t>压</w:t>
                      </w:r>
                      <w:r>
                        <w:rPr>
                          <w:rFonts w:ascii="SimSun" w:hAnsi="SimSun" w:eastAsia="SimSun" w:cs="SimSun"/>
                          <w:sz w:val="9"/>
                          <w:szCs w:val="9"/>
                          <w:spacing w:val="4"/>
                        </w:rPr>
                        <w:t xml:space="preserve">  </w:t>
                      </w:r>
                      <w:r>
                        <w:rPr>
                          <w:rFonts w:ascii="SimSun" w:hAnsi="SimSun" w:eastAsia="SimSun" w:cs="SimSun"/>
                          <w:sz w:val="9"/>
                          <w:szCs w:val="9"/>
                          <w:spacing w:val="-5"/>
                        </w:rPr>
                        <w:t>(</w:t>
                      </w:r>
                      <w:r>
                        <w:rPr>
                          <w:rFonts w:ascii="SimSun" w:hAnsi="SimSun" w:eastAsia="SimSun" w:cs="SimSun"/>
                          <w:sz w:val="9"/>
                          <w:szCs w:val="9"/>
                          <w:spacing w:val="36"/>
                          <w:w w:val="101"/>
                        </w:rPr>
                        <w:t xml:space="preserve"> </w:t>
                      </w:r>
                      <w:r>
                        <w:rPr>
                          <w:rFonts w:ascii="SimSun" w:hAnsi="SimSun" w:eastAsia="SimSun" w:cs="SimSun"/>
                          <w:sz w:val="9"/>
                          <w:szCs w:val="9"/>
                          <w:spacing w:val="-5"/>
                        </w:rPr>
                        <w:t>m</w:t>
                      </w:r>
                      <w:r>
                        <w:rPr>
                          <w:rFonts w:ascii="SimSun" w:hAnsi="SimSun" w:eastAsia="SimSun" w:cs="SimSun"/>
                          <w:sz w:val="9"/>
                          <w:szCs w:val="9"/>
                          <w:spacing w:val="35"/>
                        </w:rPr>
                        <w:t xml:space="preserve"> </w:t>
                      </w:r>
                      <w:r>
                        <w:rPr>
                          <w:rFonts w:ascii="SimSun" w:hAnsi="SimSun" w:eastAsia="SimSun" w:cs="SimSun"/>
                          <w:sz w:val="9"/>
                          <w:szCs w:val="9"/>
                          <w:spacing w:val="-5"/>
                        </w:rPr>
                        <w:t>m</w:t>
                      </w:r>
                      <w:r>
                        <w:rPr>
                          <w:rFonts w:ascii="SimSun" w:hAnsi="SimSun" w:eastAsia="SimSun" w:cs="SimSun"/>
                          <w:sz w:val="9"/>
                          <w:szCs w:val="9"/>
                          <w:spacing w:val="36"/>
                        </w:rPr>
                        <w:t xml:space="preserve"> </w:t>
                      </w:r>
                      <w:r>
                        <w:rPr>
                          <w:rFonts w:ascii="SimSun" w:hAnsi="SimSun" w:eastAsia="SimSun" w:cs="SimSun"/>
                          <w:sz w:val="9"/>
                          <w:szCs w:val="9"/>
                          <w:spacing w:val="-5"/>
                        </w:rPr>
                        <w:t>H</w:t>
                      </w:r>
                      <w:r>
                        <w:rPr>
                          <w:rFonts w:ascii="SimSun" w:hAnsi="SimSun" w:eastAsia="SimSun" w:cs="SimSun"/>
                          <w:sz w:val="9"/>
                          <w:szCs w:val="9"/>
                          <w:spacing w:val="39"/>
                        </w:rPr>
                        <w:t xml:space="preserve"> </w:t>
                      </w:r>
                      <w:r>
                        <w:rPr>
                          <w:rFonts w:ascii="SimSun" w:hAnsi="SimSun" w:eastAsia="SimSun" w:cs="SimSun"/>
                          <w:sz w:val="9"/>
                          <w:szCs w:val="9"/>
                          <w:spacing w:val="-5"/>
                        </w:rPr>
                        <w:t>g</w:t>
                      </w:r>
                      <w:r>
                        <w:rPr>
                          <w:rFonts w:ascii="SimSun" w:hAnsi="SimSun" w:eastAsia="SimSun" w:cs="SimSun"/>
                          <w:sz w:val="9"/>
                          <w:szCs w:val="9"/>
                          <w:spacing w:val="38"/>
                          <w:w w:val="101"/>
                        </w:rPr>
                        <w:t xml:space="preserve"> </w:t>
                      </w:r>
                      <w:r>
                        <w:rPr>
                          <w:rFonts w:ascii="SimSun" w:hAnsi="SimSun" w:eastAsia="SimSun" w:cs="SimSun"/>
                          <w:sz w:val="9"/>
                          <w:szCs w:val="9"/>
                          <w:spacing w:val="-5"/>
                        </w:rPr>
                        <w:t>)</w:t>
                      </w:r>
                    </w:p>
                  </w:txbxContent>
                </v:textbox>
              </v:shape>
            </w:pict>
          </mc:Fallback>
        </mc:AlternateContent>
      </w:r>
      <w:r>
        <w:drawing>
          <wp:anchor distT="0" distB="0" distL="0" distR="0" simplePos="0" relativeHeight="251848704" behindDoc="0" locked="0" layoutInCell="0" allowOverlap="1">
            <wp:simplePos x="0" y="0"/>
            <wp:positionH relativeFrom="page">
              <wp:posOffset>438125</wp:posOffset>
            </wp:positionH>
            <wp:positionV relativeFrom="page">
              <wp:posOffset>9963147</wp:posOffset>
            </wp:positionV>
            <wp:extent cx="552455" cy="444524"/>
            <wp:effectExtent l="0" t="0" r="0" b="0"/>
            <wp:wrapNone/>
            <wp:docPr id="43" name="IM 43"/>
            <wp:cNvGraphicFramePr/>
            <a:graphic>
              <a:graphicData uri="http://schemas.openxmlformats.org/drawingml/2006/picture">
                <pic:pic>
                  <pic:nvPicPr>
                    <pic:cNvPr id="43" name="IM 43"/>
                    <pic:cNvPicPr/>
                  </pic:nvPicPr>
                  <pic:blipFill>
                    <a:blip r:embed="rId55"/>
                    <a:stretch>
                      <a:fillRect/>
                    </a:stretch>
                  </pic:blipFill>
                  <pic:spPr>
                    <a:xfrm rot="0">
                      <a:off x="0" y="0"/>
                      <a:ext cx="552455" cy="444524"/>
                    </a:xfrm>
                    <a:prstGeom prst="rect">
                      <a:avLst/>
                    </a:prstGeom>
                  </pic:spPr>
                </pic:pic>
              </a:graphicData>
            </a:graphic>
          </wp:anchor>
        </w:drawing>
      </w:r>
      <w:r>
        <w:drawing>
          <wp:anchor distT="0" distB="0" distL="0" distR="0" simplePos="0" relativeHeight="251846656" behindDoc="0" locked="0" layoutInCell="0" allowOverlap="1">
            <wp:simplePos x="0" y="0"/>
            <wp:positionH relativeFrom="page">
              <wp:posOffset>4362443</wp:posOffset>
            </wp:positionH>
            <wp:positionV relativeFrom="page">
              <wp:posOffset>1092224</wp:posOffset>
            </wp:positionV>
            <wp:extent cx="2197127" cy="1930372"/>
            <wp:effectExtent l="0" t="0" r="0" b="0"/>
            <wp:wrapNone/>
            <wp:docPr id="44" name="IM 44"/>
            <wp:cNvGraphicFramePr/>
            <a:graphic>
              <a:graphicData uri="http://schemas.openxmlformats.org/drawingml/2006/picture">
                <pic:pic>
                  <pic:nvPicPr>
                    <pic:cNvPr id="44" name="IM 44"/>
                    <pic:cNvPicPr/>
                  </pic:nvPicPr>
                  <pic:blipFill>
                    <a:blip r:embed="rId56"/>
                    <a:stretch>
                      <a:fillRect/>
                    </a:stretch>
                  </pic:blipFill>
                  <pic:spPr>
                    <a:xfrm rot="0">
                      <a:off x="0" y="0"/>
                      <a:ext cx="2197127" cy="1930372"/>
                    </a:xfrm>
                    <a:prstGeom prst="rect">
                      <a:avLst/>
                    </a:prstGeom>
                  </pic:spPr>
                </pic:pic>
              </a:graphicData>
            </a:graphic>
          </wp:anchor>
        </w:drawing>
      </w:r>
      <w:r>
        <w:rPr>
          <w:rFonts w:ascii="SimSun" w:hAnsi="SimSun" w:eastAsia="SimSun" w:cs="SimSun"/>
          <w:sz w:val="21"/>
          <w:szCs w:val="21"/>
          <w:b/>
          <w:bCs/>
          <w:color w:val="0069AF"/>
          <w:spacing w:val="-18"/>
          <w:position w:val="-3"/>
        </w:rPr>
        <w:t>166</w:t>
      </w:r>
      <w:r>
        <w:rPr>
          <w:rFonts w:ascii="SimSun" w:hAnsi="SimSun" w:eastAsia="SimSun" w:cs="SimSun"/>
          <w:sz w:val="21"/>
          <w:szCs w:val="21"/>
          <w:color w:val="0069AF"/>
          <w:spacing w:val="15"/>
          <w:position w:val="-3"/>
        </w:rPr>
        <w:t xml:space="preserve">      </w:t>
      </w:r>
      <w:r>
        <w:rPr>
          <w:rFonts w:ascii="SimHei" w:hAnsi="SimHei" w:eastAsia="SimHei" w:cs="SimHei"/>
          <w:sz w:val="21"/>
          <w:szCs w:val="21"/>
          <w:color w:val="0076B2"/>
          <w:spacing w:val="-18"/>
        </w:rPr>
        <w:t>第三篇</w:t>
      </w:r>
      <w:r>
        <w:rPr>
          <w:rFonts w:ascii="SimHei" w:hAnsi="SimHei" w:eastAsia="SimHei" w:cs="SimHei"/>
          <w:sz w:val="21"/>
          <w:szCs w:val="21"/>
          <w:color w:val="0076B2"/>
          <w:spacing w:val="97"/>
        </w:rPr>
        <w:t xml:space="preserve"> </w:t>
      </w:r>
      <w:r>
        <w:rPr>
          <w:rFonts w:ascii="SimHei" w:hAnsi="SimHei" w:eastAsia="SimHei" w:cs="SimHei"/>
          <w:sz w:val="21"/>
          <w:szCs w:val="21"/>
          <w:color w:val="0076B2"/>
          <w:spacing w:val="-18"/>
        </w:rPr>
        <w:t>循环系统疾病</w:t>
      </w:r>
    </w:p>
    <w:p>
      <w:pPr>
        <w:spacing w:line="273" w:lineRule="auto"/>
        <w:rPr>
          <w:rFonts w:ascii="Arial"/>
          <w:sz w:val="21"/>
        </w:rPr>
      </w:pPr>
      <w:r/>
    </w:p>
    <w:p>
      <w:pPr>
        <w:spacing w:line="273" w:lineRule="auto"/>
        <w:rPr>
          <w:rFonts w:ascii="Arial"/>
          <w:sz w:val="21"/>
        </w:rPr>
      </w:pPr>
      <w:r/>
    </w:p>
    <w:p>
      <w:pPr>
        <w:ind w:firstLine="2000"/>
        <w:spacing w:line="3050" w:lineRule="exact"/>
        <w:textAlignment w:val="center"/>
        <w:rPr/>
      </w:pPr>
      <w:r>
        <w:drawing>
          <wp:inline distT="0" distB="0" distL="0" distR="0">
            <wp:extent cx="2393974" cy="1936787"/>
            <wp:effectExtent l="0" t="0" r="0" b="0"/>
            <wp:docPr id="45" name="IM 45"/>
            <wp:cNvGraphicFramePr/>
            <a:graphic>
              <a:graphicData uri="http://schemas.openxmlformats.org/drawingml/2006/picture">
                <pic:pic>
                  <pic:nvPicPr>
                    <pic:cNvPr id="45" name="IM 45"/>
                    <pic:cNvPicPr/>
                  </pic:nvPicPr>
                  <pic:blipFill>
                    <a:blip r:embed="rId57"/>
                    <a:stretch>
                      <a:fillRect/>
                    </a:stretch>
                  </pic:blipFill>
                  <pic:spPr>
                    <a:xfrm rot="0">
                      <a:off x="0" y="0"/>
                      <a:ext cx="2393974" cy="1936787"/>
                    </a:xfrm>
                    <a:prstGeom prst="rect">
                      <a:avLst/>
                    </a:prstGeom>
                  </pic:spPr>
                </pic:pic>
              </a:graphicData>
            </a:graphic>
          </wp:inline>
        </w:drawing>
      </w:r>
    </w:p>
    <w:p>
      <w:pPr>
        <w:ind w:left="2970"/>
        <w:spacing w:before="59" w:line="336" w:lineRule="exact"/>
        <w:rPr>
          <w:rFonts w:ascii="SimSun" w:hAnsi="SimSun" w:eastAsia="SimSun" w:cs="SimSun"/>
          <w:sz w:val="21"/>
          <w:szCs w:val="21"/>
        </w:rPr>
      </w:pPr>
      <w:r>
        <w:pict>
          <v:shape id="_x0000_s40" style="position:absolute;margin-left:362.004pt;margin-top:3.46136pt;mso-position-vertical-relative:text;mso-position-horizontal-relative:text;width:90.55pt;height:27.85pt;z-index:251847680;" filled="false" stroked="false" type="#_x0000_t202">
            <v:fill on="false"/>
            <v:stroke on="false"/>
            <v:path/>
            <v:imagedata o:title=""/>
            <o:lock v:ext="edit" aspectratio="false"/>
            <v:textbox inset="0mm,0mm,0mm,0mm">
              <w:txbxContent>
                <w:p>
                  <w:pPr>
                    <w:ind w:left="789" w:right="20" w:hanging="769"/>
                    <w:spacing w:before="19" w:line="241" w:lineRule="auto"/>
                    <w:rPr>
                      <w:rFonts w:ascii="Times New Roman" w:hAnsi="Times New Roman" w:eastAsia="Times New Roman" w:cs="Times New Roman"/>
                      <w:sz w:val="21"/>
                      <w:szCs w:val="21"/>
                    </w:rPr>
                  </w:pPr>
                  <w:r>
                    <w:rPr>
                      <w:rFonts w:ascii="SimSun" w:hAnsi="SimSun" w:eastAsia="SimSun" w:cs="SimSun"/>
                      <w:sz w:val="21"/>
                      <w:szCs w:val="21"/>
                      <w:spacing w:val="-15"/>
                      <w:w w:val="95"/>
                    </w:rPr>
                    <w:t>左心室容积(ml/m²BSA)</w:t>
                  </w:r>
                  <w:r>
                    <w:rPr>
                      <w:rFonts w:ascii="SimSun" w:hAnsi="SimSun" w:eastAsia="SimSun" w:cs="SimSun"/>
                      <w:sz w:val="21"/>
                      <w:szCs w:val="21"/>
                    </w:rPr>
                    <w:t xml:space="preserve"> </w:t>
                  </w:r>
                  <w:r>
                    <w:rPr>
                      <w:rFonts w:ascii="Times New Roman" w:hAnsi="Times New Roman" w:eastAsia="Times New Roman" w:cs="Times New Roman"/>
                      <w:sz w:val="21"/>
                      <w:szCs w:val="21"/>
                    </w:rPr>
                    <w:t>B</w:t>
                  </w:r>
                </w:p>
              </w:txbxContent>
            </v:textbox>
          </v:shape>
        </w:pict>
      </w:r>
      <w:r>
        <w:rPr>
          <w:rFonts w:ascii="SimSun" w:hAnsi="SimSun" w:eastAsia="SimSun" w:cs="SimSun"/>
          <w:sz w:val="21"/>
          <w:szCs w:val="21"/>
          <w:spacing w:val="-15"/>
          <w:w w:val="96"/>
          <w:position w:val="9"/>
        </w:rPr>
        <w:t>左心室容积(ml/m²BSA)</w:t>
      </w:r>
    </w:p>
    <w:p>
      <w:pPr>
        <w:ind w:left="3790"/>
        <w:spacing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A</w:t>
      </w:r>
    </w:p>
    <w:p>
      <w:pPr>
        <w:ind w:left="3390"/>
        <w:spacing w:before="141" w:line="221" w:lineRule="auto"/>
        <w:rPr>
          <w:rFonts w:ascii="SimHei" w:hAnsi="SimHei" w:eastAsia="SimHei" w:cs="SimHei"/>
          <w:sz w:val="21"/>
          <w:szCs w:val="21"/>
        </w:rPr>
      </w:pPr>
      <w:r>
        <w:rPr>
          <w:rFonts w:ascii="SimHei" w:hAnsi="SimHei" w:eastAsia="SimHei" w:cs="SimHei"/>
          <w:sz w:val="21"/>
          <w:szCs w:val="21"/>
          <w:color w:val="0085DF"/>
          <w:spacing w:val="-16"/>
        </w:rPr>
        <w:t>图3-2-2</w:t>
      </w:r>
      <w:r>
        <w:rPr>
          <w:rFonts w:ascii="SimHei" w:hAnsi="SimHei" w:eastAsia="SimHei" w:cs="SimHei"/>
          <w:sz w:val="21"/>
          <w:szCs w:val="21"/>
          <w:color w:val="0085DF"/>
          <w:spacing w:val="32"/>
        </w:rPr>
        <w:t xml:space="preserve"> </w:t>
      </w:r>
      <w:r>
        <w:rPr>
          <w:rFonts w:ascii="SimHei" w:hAnsi="SimHei" w:eastAsia="SimHei" w:cs="SimHei"/>
          <w:sz w:val="21"/>
          <w:szCs w:val="21"/>
          <w:spacing w:val="-16"/>
        </w:rPr>
        <w:t>舒张与收缩功能不全的心腔压力与容量的变化</w:t>
      </w:r>
    </w:p>
    <w:p>
      <w:pPr>
        <w:ind w:left="1930" w:right="887"/>
        <w:spacing w:before="51" w:line="237" w:lineRule="auto"/>
        <w:jc w:val="both"/>
        <w:rPr>
          <w:rFonts w:ascii="SimSun" w:hAnsi="SimSun" w:eastAsia="SimSun" w:cs="SimSun"/>
          <w:sz w:val="21"/>
          <w:szCs w:val="21"/>
        </w:rPr>
      </w:pPr>
      <w:r>
        <w:rPr>
          <w:rFonts w:ascii="SimSun" w:hAnsi="SimSun" w:eastAsia="SimSun" w:cs="SimSun"/>
          <w:sz w:val="21"/>
          <w:szCs w:val="21"/>
          <w:spacing w:val="-20"/>
        </w:rPr>
        <w:t>图</w:t>
      </w:r>
      <w:r>
        <w:rPr>
          <w:rFonts w:ascii="SimSun" w:hAnsi="SimSun" w:eastAsia="SimSun" w:cs="SimSun"/>
          <w:sz w:val="21"/>
          <w:szCs w:val="21"/>
          <w:spacing w:val="-57"/>
        </w:rPr>
        <w:t xml:space="preserve"> </w:t>
      </w:r>
      <w:r>
        <w:rPr>
          <w:rFonts w:ascii="SimSun" w:hAnsi="SimSun" w:eastAsia="SimSun" w:cs="SimSun"/>
          <w:sz w:val="21"/>
          <w:szCs w:val="21"/>
          <w:spacing w:val="-20"/>
        </w:rPr>
        <w:t>A</w:t>
      </w:r>
      <w:r>
        <w:rPr>
          <w:rFonts w:ascii="SimSun" w:hAnsi="SimSun" w:eastAsia="SimSun" w:cs="SimSun"/>
          <w:sz w:val="21"/>
          <w:szCs w:val="21"/>
          <w:spacing w:val="-38"/>
        </w:rPr>
        <w:t xml:space="preserve"> </w:t>
      </w:r>
      <w:r>
        <w:rPr>
          <w:rFonts w:ascii="SimSun" w:hAnsi="SimSun" w:eastAsia="SimSun" w:cs="SimSun"/>
          <w:sz w:val="21"/>
          <w:szCs w:val="21"/>
          <w:spacing w:val="-20"/>
        </w:rPr>
        <w:t>示单纯舒张功能不全时压力-容积较正常左移，舒张末容积略减少而</w:t>
      </w:r>
      <w:r>
        <w:rPr>
          <w:rFonts w:ascii="SimSun" w:hAnsi="SimSun" w:eastAsia="SimSun" w:cs="SimSun"/>
          <w:sz w:val="21"/>
          <w:szCs w:val="21"/>
          <w:spacing w:val="-21"/>
        </w:rPr>
        <w:t>以舒张期压力增高</w:t>
      </w:r>
      <w:r>
        <w:rPr>
          <w:rFonts w:ascii="SimSun" w:hAnsi="SimSun" w:eastAsia="SimSun" w:cs="SimSun"/>
          <w:sz w:val="21"/>
          <w:szCs w:val="21"/>
        </w:rPr>
        <w:t xml:space="preserve"> </w:t>
      </w:r>
      <w:r>
        <w:rPr>
          <w:rFonts w:ascii="SimSun" w:hAnsi="SimSun" w:eastAsia="SimSun" w:cs="SimSun"/>
          <w:sz w:val="21"/>
          <w:szCs w:val="21"/>
          <w:spacing w:val="-20"/>
          <w:w w:val="98"/>
        </w:rPr>
        <w:t>为主；图B</w:t>
      </w:r>
      <w:r>
        <w:rPr>
          <w:rFonts w:ascii="SimSun" w:hAnsi="SimSun" w:eastAsia="SimSun" w:cs="SimSun"/>
          <w:sz w:val="21"/>
          <w:szCs w:val="21"/>
          <w:spacing w:val="-20"/>
        </w:rPr>
        <w:t xml:space="preserve"> </w:t>
      </w:r>
      <w:r>
        <w:rPr>
          <w:rFonts w:ascii="SimSun" w:hAnsi="SimSun" w:eastAsia="SimSun" w:cs="SimSun"/>
          <w:sz w:val="21"/>
          <w:szCs w:val="21"/>
          <w:spacing w:val="-20"/>
          <w:w w:val="98"/>
        </w:rPr>
        <w:t>示收缩功能不全时压力-容积较正常右移，收缩及舒张期容量明显增加的同时舒张</w:t>
      </w:r>
      <w:r>
        <w:rPr>
          <w:rFonts w:ascii="SimSun" w:hAnsi="SimSun" w:eastAsia="SimSun" w:cs="SimSun"/>
          <w:sz w:val="21"/>
          <w:szCs w:val="21"/>
        </w:rPr>
        <w:t xml:space="preserve"> </w:t>
      </w:r>
      <w:r>
        <w:rPr>
          <w:rFonts w:ascii="SimSun" w:hAnsi="SimSun" w:eastAsia="SimSun" w:cs="SimSun"/>
          <w:sz w:val="21"/>
          <w:szCs w:val="21"/>
          <w:spacing w:val="-16"/>
        </w:rPr>
        <w:t>末压增高</w:t>
      </w:r>
    </w:p>
    <w:p>
      <w:pPr>
        <w:spacing w:line="252" w:lineRule="auto"/>
        <w:rPr>
          <w:rFonts w:ascii="Arial"/>
          <w:sz w:val="21"/>
        </w:rPr>
      </w:pPr>
      <w:r/>
    </w:p>
    <w:p>
      <w:pPr>
        <w:ind w:left="4124"/>
        <w:spacing w:before="105" w:line="221" w:lineRule="auto"/>
        <w:rPr>
          <w:rFonts w:ascii="SimHei" w:hAnsi="SimHei" w:eastAsia="SimHei" w:cs="SimHei"/>
          <w:sz w:val="32"/>
          <w:szCs w:val="32"/>
        </w:rPr>
      </w:pPr>
      <w:r>
        <w:rPr>
          <w:rFonts w:ascii="SimHei" w:hAnsi="SimHei" w:eastAsia="SimHei" w:cs="SimHei"/>
          <w:sz w:val="32"/>
          <w:szCs w:val="32"/>
          <w:b/>
          <w:bCs/>
          <w:spacing w:val="-6"/>
        </w:rPr>
        <w:t>第二节</w:t>
      </w:r>
      <w:r>
        <w:rPr>
          <w:rFonts w:ascii="SimHei" w:hAnsi="SimHei" w:eastAsia="SimHei" w:cs="SimHei"/>
          <w:sz w:val="32"/>
          <w:szCs w:val="32"/>
          <w:spacing w:val="143"/>
        </w:rPr>
        <w:t xml:space="preserve"> </w:t>
      </w:r>
      <w:r>
        <w:rPr>
          <w:rFonts w:ascii="SimHei" w:hAnsi="SimHei" w:eastAsia="SimHei" w:cs="SimHei"/>
          <w:sz w:val="32"/>
          <w:szCs w:val="32"/>
          <w:b/>
          <w:bCs/>
          <w:spacing w:val="-6"/>
        </w:rPr>
        <w:t>慢性心力衰竭</w:t>
      </w:r>
    </w:p>
    <w:p>
      <w:pPr>
        <w:spacing w:line="294" w:lineRule="auto"/>
        <w:rPr>
          <w:rFonts w:ascii="Arial"/>
          <w:sz w:val="21"/>
        </w:rPr>
      </w:pPr>
      <w:r/>
    </w:p>
    <w:p>
      <w:pPr>
        <w:ind w:left="1417"/>
        <w:spacing w:before="69" w:line="221" w:lineRule="auto"/>
        <w:rPr>
          <w:rFonts w:ascii="SimHei" w:hAnsi="SimHei" w:eastAsia="SimHei" w:cs="SimHei"/>
          <w:sz w:val="21"/>
          <w:szCs w:val="21"/>
        </w:rPr>
      </w:pPr>
      <w:r>
        <w:rPr>
          <w:rFonts w:ascii="SimHei" w:hAnsi="SimHei" w:eastAsia="SimHei" w:cs="SimHei"/>
          <w:sz w:val="21"/>
          <w:szCs w:val="21"/>
          <w:b/>
          <w:bCs/>
          <w:color w:val="0085DE"/>
          <w:spacing w:val="-6"/>
        </w:rPr>
        <w:t>【流行病学】</w:t>
      </w:r>
    </w:p>
    <w:p>
      <w:pPr>
        <w:ind w:left="1100" w:right="54" w:firstLine="419"/>
        <w:spacing w:before="91" w:line="286" w:lineRule="auto"/>
        <w:jc w:val="both"/>
        <w:rPr>
          <w:rFonts w:ascii="SimSun" w:hAnsi="SimSun" w:eastAsia="SimSun" w:cs="SimSun"/>
          <w:sz w:val="21"/>
          <w:szCs w:val="21"/>
        </w:rPr>
      </w:pPr>
      <w:r>
        <w:rPr>
          <w:rFonts w:ascii="SimSun" w:hAnsi="SimSun" w:eastAsia="SimSun" w:cs="SimSun"/>
          <w:sz w:val="21"/>
          <w:szCs w:val="21"/>
          <w:spacing w:val="-3"/>
        </w:rPr>
        <w:t>慢性心</w:t>
      </w:r>
      <w:r>
        <w:rPr>
          <w:rFonts w:ascii="SimSun" w:hAnsi="SimSun" w:eastAsia="SimSun" w:cs="SimSun"/>
          <w:sz w:val="21"/>
          <w:szCs w:val="21"/>
          <w:spacing w:val="-4"/>
        </w:rPr>
        <w:t>力衰竭(</w:t>
      </w:r>
      <w:r>
        <w:rPr>
          <w:rFonts w:ascii="SimSun" w:hAnsi="SimSun" w:eastAsia="SimSun" w:cs="SimSun"/>
          <w:sz w:val="21"/>
          <w:szCs w:val="21"/>
          <w:spacing w:val="-3"/>
        </w:rPr>
        <w:t>chronic</w:t>
      </w:r>
      <w:r>
        <w:rPr>
          <w:rFonts w:ascii="SimSun" w:hAnsi="SimSun" w:eastAsia="SimSun" w:cs="SimSun"/>
          <w:sz w:val="21"/>
          <w:szCs w:val="21"/>
          <w:spacing w:val="-9"/>
        </w:rPr>
        <w:t xml:space="preserve"> </w:t>
      </w:r>
      <w:r>
        <w:rPr>
          <w:rFonts w:ascii="SimSun" w:hAnsi="SimSun" w:eastAsia="SimSun" w:cs="SimSun"/>
          <w:sz w:val="21"/>
          <w:szCs w:val="21"/>
          <w:spacing w:val="-3"/>
        </w:rPr>
        <w:t>heart</w:t>
      </w:r>
      <w:r>
        <w:rPr>
          <w:rFonts w:ascii="SimSun" w:hAnsi="SimSun" w:eastAsia="SimSun" w:cs="SimSun"/>
          <w:sz w:val="21"/>
          <w:szCs w:val="21"/>
          <w:spacing w:val="-3"/>
        </w:rPr>
        <w:t xml:space="preserve"> </w:t>
      </w:r>
      <w:r>
        <w:rPr>
          <w:rFonts w:ascii="SimSun" w:hAnsi="SimSun" w:eastAsia="SimSun" w:cs="SimSun"/>
          <w:sz w:val="21"/>
          <w:szCs w:val="21"/>
          <w:spacing w:val="-3"/>
        </w:rPr>
        <w:t>failure</w:t>
      </w:r>
      <w:r>
        <w:rPr>
          <w:rFonts w:ascii="SimSun" w:hAnsi="SimSun" w:eastAsia="SimSun" w:cs="SimSun"/>
          <w:sz w:val="21"/>
          <w:szCs w:val="21"/>
          <w:spacing w:val="-4"/>
        </w:rPr>
        <w:t>,</w:t>
      </w:r>
      <w:r>
        <w:rPr>
          <w:rFonts w:ascii="SimSun" w:hAnsi="SimSun" w:eastAsia="SimSun" w:cs="SimSun"/>
          <w:sz w:val="21"/>
          <w:szCs w:val="21"/>
          <w:spacing w:val="-3"/>
        </w:rPr>
        <w:t>CHF</w:t>
      </w:r>
      <w:r>
        <w:rPr>
          <w:rFonts w:ascii="SimSun" w:hAnsi="SimSun" w:eastAsia="SimSun" w:cs="SimSun"/>
          <w:sz w:val="21"/>
          <w:szCs w:val="21"/>
          <w:spacing w:val="-4"/>
        </w:rPr>
        <w:t>)是心血管疾病的终末期表现和最主要的死因，是21世</w:t>
      </w:r>
      <w:r>
        <w:rPr>
          <w:rFonts w:ascii="SimSun" w:hAnsi="SimSun" w:eastAsia="SimSun" w:cs="SimSun"/>
          <w:sz w:val="21"/>
          <w:szCs w:val="21"/>
        </w:rPr>
        <w:t xml:space="preserve"> </w:t>
      </w:r>
      <w:r>
        <w:rPr>
          <w:rFonts w:ascii="SimSun" w:hAnsi="SimSun" w:eastAsia="SimSun" w:cs="SimSun"/>
          <w:sz w:val="21"/>
          <w:szCs w:val="21"/>
          <w:spacing w:val="5"/>
        </w:rPr>
        <w:t>纪心血管领域的两大挑战之一。据我国2003年的抽样调查</w:t>
      </w:r>
      <w:r>
        <w:rPr>
          <w:rFonts w:ascii="SimSun" w:hAnsi="SimSun" w:eastAsia="SimSun" w:cs="SimSun"/>
          <w:sz w:val="21"/>
          <w:szCs w:val="21"/>
          <w:spacing w:val="4"/>
        </w:rPr>
        <w:t>，成人心衰患病率为0.9%;发达国家心衰</w:t>
      </w:r>
      <w:r>
        <w:rPr>
          <w:rFonts w:ascii="SimSun" w:hAnsi="SimSun" w:eastAsia="SimSun" w:cs="SimSun"/>
          <w:sz w:val="21"/>
          <w:szCs w:val="21"/>
        </w:rPr>
        <w:t xml:space="preserve"> </w:t>
      </w:r>
      <w:r>
        <w:rPr>
          <w:rFonts w:ascii="SimSun" w:hAnsi="SimSun" w:eastAsia="SimSun" w:cs="SimSun"/>
          <w:sz w:val="21"/>
          <w:szCs w:val="21"/>
          <w:spacing w:val="9"/>
        </w:rPr>
        <w:t>患病率为1%～2%,每年发病率为0.5%</w:t>
      </w:r>
      <w:r>
        <w:rPr>
          <w:rFonts w:ascii="SimSun" w:hAnsi="SimSun" w:eastAsia="SimSun" w:cs="SimSun"/>
          <w:sz w:val="21"/>
          <w:szCs w:val="21"/>
          <w:spacing w:val="8"/>
        </w:rPr>
        <w:t>～1%。随着年龄的增长，心衰患病率迅速增加，70岁以上人</w:t>
      </w:r>
      <w:r>
        <w:rPr>
          <w:rFonts w:ascii="SimSun" w:hAnsi="SimSun" w:eastAsia="SimSun" w:cs="SimSun"/>
          <w:sz w:val="21"/>
          <w:szCs w:val="21"/>
        </w:rPr>
        <w:t xml:space="preserve"> </w:t>
      </w:r>
      <w:r>
        <w:rPr>
          <w:rFonts w:ascii="SimSun" w:hAnsi="SimSun" w:eastAsia="SimSun" w:cs="SimSun"/>
          <w:sz w:val="21"/>
          <w:szCs w:val="21"/>
          <w:spacing w:val="24"/>
        </w:rPr>
        <w:t>群患病率更上升至10%以上。心力衰竭病人4年死亡率达50%,严重心衰病人1年死亡率高达</w:t>
      </w:r>
      <w:r>
        <w:rPr>
          <w:rFonts w:ascii="SimSun" w:hAnsi="SimSun" w:eastAsia="SimSun" w:cs="SimSun"/>
          <w:sz w:val="21"/>
          <w:szCs w:val="21"/>
        </w:rPr>
        <w:t xml:space="preserve"> </w:t>
      </w:r>
      <w:r>
        <w:rPr>
          <w:rFonts w:ascii="SimSun" w:hAnsi="SimSun" w:eastAsia="SimSun" w:cs="SimSun"/>
          <w:sz w:val="21"/>
          <w:szCs w:val="21"/>
          <w:spacing w:val="3"/>
        </w:rPr>
        <w:t>50%,而年龄校正的心衰死亡率亦呈上升趋势。尽管心力衰竭治疗有了很大进展，心衰病人</w:t>
      </w:r>
      <w:r>
        <w:rPr>
          <w:rFonts w:ascii="SimSun" w:hAnsi="SimSun" w:eastAsia="SimSun" w:cs="SimSun"/>
          <w:sz w:val="21"/>
          <w:szCs w:val="21"/>
          <w:spacing w:val="2"/>
        </w:rPr>
        <w:t>死亡数仍</w:t>
      </w:r>
      <w:r>
        <w:rPr>
          <w:rFonts w:ascii="SimSun" w:hAnsi="SimSun" w:eastAsia="SimSun" w:cs="SimSun"/>
          <w:sz w:val="21"/>
          <w:szCs w:val="21"/>
        </w:rPr>
        <w:t xml:space="preserve"> </w:t>
      </w:r>
      <w:r>
        <w:rPr>
          <w:rFonts w:ascii="SimSun" w:hAnsi="SimSun" w:eastAsia="SimSun" w:cs="SimSun"/>
          <w:sz w:val="21"/>
          <w:szCs w:val="21"/>
          <w:spacing w:val="-3"/>
        </w:rPr>
        <w:t>在不断增加。</w:t>
      </w:r>
    </w:p>
    <w:p>
      <w:pPr>
        <w:ind w:left="1100" w:firstLine="419"/>
        <w:spacing w:before="108" w:line="273" w:lineRule="auto"/>
        <w:jc w:val="both"/>
        <w:rPr>
          <w:rFonts w:ascii="SimSun" w:hAnsi="SimSun" w:eastAsia="SimSun" w:cs="SimSun"/>
          <w:sz w:val="21"/>
          <w:szCs w:val="21"/>
        </w:rPr>
      </w:pPr>
      <w:r>
        <w:rPr>
          <w:rFonts w:ascii="SimSun" w:hAnsi="SimSun" w:eastAsia="SimSun" w:cs="SimSun"/>
          <w:sz w:val="21"/>
          <w:szCs w:val="21"/>
          <w:spacing w:val="6"/>
        </w:rPr>
        <w:t>冠心病、高血压已成为慢性心力衰竭的最主要病因，据2005年对我国17个地区的</w:t>
      </w:r>
      <w:r>
        <w:rPr>
          <w:rFonts w:ascii="SimSun" w:hAnsi="SimSun" w:eastAsia="SimSun" w:cs="SimSun"/>
          <w:sz w:val="21"/>
          <w:szCs w:val="21"/>
          <w:spacing w:val="-52"/>
        </w:rPr>
        <w:t xml:space="preserve"> </w:t>
      </w:r>
      <w:r>
        <w:rPr>
          <w:rFonts w:ascii="SimSun" w:hAnsi="SimSun" w:eastAsia="SimSun" w:cs="SimSun"/>
          <w:sz w:val="21"/>
          <w:szCs w:val="21"/>
        </w:rPr>
        <w:t>CHF</w:t>
      </w:r>
      <w:r>
        <w:rPr>
          <w:rFonts w:ascii="SimSun" w:hAnsi="SimSun" w:eastAsia="SimSun" w:cs="SimSun"/>
          <w:sz w:val="21"/>
          <w:szCs w:val="21"/>
          <w:spacing w:val="27"/>
        </w:rPr>
        <w:t xml:space="preserve"> </w:t>
      </w:r>
      <w:r>
        <w:rPr>
          <w:rFonts w:ascii="SimSun" w:hAnsi="SimSun" w:eastAsia="SimSun" w:cs="SimSun"/>
          <w:sz w:val="21"/>
          <w:szCs w:val="21"/>
          <w:spacing w:val="6"/>
        </w:rPr>
        <w:t>病因调</w:t>
      </w:r>
      <w:r>
        <w:rPr>
          <w:rFonts w:ascii="SimSun" w:hAnsi="SimSun" w:eastAsia="SimSun" w:cs="SimSun"/>
          <w:sz w:val="21"/>
          <w:szCs w:val="21"/>
        </w:rPr>
        <w:t xml:space="preserve"> </w:t>
      </w:r>
      <w:r>
        <w:rPr>
          <w:rFonts w:ascii="SimSun" w:hAnsi="SimSun" w:eastAsia="SimSun" w:cs="SimSun"/>
          <w:sz w:val="21"/>
          <w:szCs w:val="21"/>
          <w:spacing w:val="-5"/>
        </w:rPr>
        <w:t>查，冠心病居首位，其次为高血压，风湿性心脏病比例则趋下降，但瓣膜性心脏</w:t>
      </w:r>
      <w:r>
        <w:rPr>
          <w:rFonts w:ascii="SimSun" w:hAnsi="SimSun" w:eastAsia="SimSun" w:cs="SimSun"/>
          <w:sz w:val="21"/>
          <w:szCs w:val="21"/>
          <w:spacing w:val="-6"/>
        </w:rPr>
        <w:t>病仍不可忽视。同时，</w:t>
      </w:r>
      <w:r>
        <w:rPr>
          <w:rFonts w:ascii="SimSun" w:hAnsi="SimSun" w:eastAsia="SimSun" w:cs="SimSun"/>
          <w:sz w:val="21"/>
          <w:szCs w:val="21"/>
        </w:rPr>
        <w:t xml:space="preserve"> </w:t>
      </w:r>
      <w:r>
        <w:rPr>
          <w:rFonts w:ascii="SimSun" w:hAnsi="SimSun" w:eastAsia="SimSun" w:cs="SimSun"/>
          <w:sz w:val="21"/>
          <w:szCs w:val="21"/>
          <w:spacing w:val="1"/>
        </w:rPr>
        <w:t>慢性肺心病和高原性心脏病在我国也具有一定的地域高发性。</w:t>
      </w:r>
    </w:p>
    <w:p>
      <w:pPr>
        <w:ind w:left="1417"/>
        <w:spacing w:before="86" w:line="222" w:lineRule="auto"/>
        <w:rPr>
          <w:rFonts w:ascii="SimHei" w:hAnsi="SimHei" w:eastAsia="SimHei" w:cs="SimHei"/>
          <w:sz w:val="21"/>
          <w:szCs w:val="21"/>
        </w:rPr>
      </w:pPr>
      <w:r>
        <w:rPr>
          <w:rFonts w:ascii="SimHei" w:hAnsi="SimHei" w:eastAsia="SimHei" w:cs="SimHei"/>
          <w:sz w:val="21"/>
          <w:szCs w:val="21"/>
          <w:b/>
          <w:bCs/>
          <w:color w:val="0075C4"/>
          <w:spacing w:val="-6"/>
        </w:rPr>
        <w:t>【临床表现】</w:t>
      </w:r>
    </w:p>
    <w:p>
      <w:pPr>
        <w:ind w:left="1100" w:right="109" w:firstLine="419"/>
        <w:spacing w:before="111" w:line="259" w:lineRule="auto"/>
        <w:rPr>
          <w:rFonts w:ascii="SimSun" w:hAnsi="SimSun" w:eastAsia="SimSun" w:cs="SimSun"/>
          <w:sz w:val="21"/>
          <w:szCs w:val="21"/>
        </w:rPr>
      </w:pPr>
      <w:r>
        <w:rPr>
          <w:rFonts w:ascii="SimSun" w:hAnsi="SimSun" w:eastAsia="SimSun" w:cs="SimSun"/>
          <w:sz w:val="21"/>
          <w:szCs w:val="21"/>
          <w:spacing w:val="2"/>
        </w:rPr>
        <w:t>临床上左心衰竭较为常见，尤其是左心衰竭后继发右心衰竭而致的全心衰竭。由</w:t>
      </w:r>
      <w:r>
        <w:rPr>
          <w:rFonts w:ascii="SimSun" w:hAnsi="SimSun" w:eastAsia="SimSun" w:cs="SimSun"/>
          <w:sz w:val="21"/>
          <w:szCs w:val="21"/>
          <w:spacing w:val="1"/>
        </w:rPr>
        <w:t>于严重广泛的</w:t>
      </w:r>
      <w:r>
        <w:rPr>
          <w:rFonts w:ascii="SimSun" w:hAnsi="SimSun" w:eastAsia="SimSun" w:cs="SimSun"/>
          <w:sz w:val="21"/>
          <w:szCs w:val="21"/>
        </w:rPr>
        <w:t xml:space="preserve"> </w:t>
      </w:r>
      <w:r>
        <w:rPr>
          <w:rFonts w:ascii="SimSun" w:hAnsi="SimSun" w:eastAsia="SimSun" w:cs="SimSun"/>
          <w:sz w:val="21"/>
          <w:szCs w:val="21"/>
          <w:spacing w:val="-2"/>
        </w:rPr>
        <w:t>心肌疾病同时波及左、右心而发生全心衰竭者在住院病人中更为多见。</w:t>
      </w:r>
    </w:p>
    <w:p>
      <w:pPr>
        <w:ind w:left="1522"/>
        <w:spacing w:before="87" w:line="221" w:lineRule="auto"/>
        <w:rPr>
          <w:rFonts w:ascii="SimHei" w:hAnsi="SimHei" w:eastAsia="SimHei" w:cs="SimHei"/>
          <w:sz w:val="21"/>
          <w:szCs w:val="21"/>
        </w:rPr>
      </w:pPr>
      <w:r>
        <w:rPr>
          <w:rFonts w:ascii="SimHei" w:hAnsi="SimHei" w:eastAsia="SimHei" w:cs="SimHei"/>
          <w:sz w:val="21"/>
          <w:szCs w:val="21"/>
          <w:b/>
          <w:bCs/>
          <w:spacing w:val="15"/>
        </w:rPr>
        <w:t>(</w:t>
      </w:r>
      <w:r>
        <w:rPr>
          <w:rFonts w:ascii="SimHei" w:hAnsi="SimHei" w:eastAsia="SimHei" w:cs="SimHei"/>
          <w:sz w:val="21"/>
          <w:szCs w:val="21"/>
          <w:spacing w:val="-54"/>
        </w:rPr>
        <w:t xml:space="preserve"> </w:t>
      </w:r>
      <w:r>
        <w:rPr>
          <w:rFonts w:ascii="SimHei" w:hAnsi="SimHei" w:eastAsia="SimHei" w:cs="SimHei"/>
          <w:sz w:val="21"/>
          <w:szCs w:val="21"/>
          <w:b/>
          <w:bCs/>
          <w:spacing w:val="15"/>
        </w:rPr>
        <w:t>一)左心衰竭</w:t>
      </w:r>
    </w:p>
    <w:p>
      <w:pPr>
        <w:ind w:left="1519"/>
        <w:spacing w:before="94" w:line="219" w:lineRule="auto"/>
        <w:rPr>
          <w:rFonts w:ascii="SimSun" w:hAnsi="SimSun" w:eastAsia="SimSun" w:cs="SimSun"/>
          <w:sz w:val="21"/>
          <w:szCs w:val="21"/>
        </w:rPr>
      </w:pPr>
      <w:r>
        <w:rPr>
          <w:rFonts w:ascii="SimSun" w:hAnsi="SimSun" w:eastAsia="SimSun" w:cs="SimSun"/>
          <w:sz w:val="21"/>
          <w:szCs w:val="21"/>
          <w:spacing w:val="-1"/>
        </w:rPr>
        <w:t>以肺循环淤血及心排血量降低为主要表现。</w:t>
      </w:r>
    </w:p>
    <w:p>
      <w:pPr>
        <w:ind w:left="1523"/>
        <w:spacing w:before="46" w:line="221" w:lineRule="auto"/>
        <w:outlineLvl w:val="6"/>
        <w:rPr>
          <w:rFonts w:ascii="SimHei" w:hAnsi="SimHei" w:eastAsia="SimHei" w:cs="SimHei"/>
          <w:sz w:val="25"/>
          <w:szCs w:val="25"/>
        </w:rPr>
      </w:pPr>
      <w:r>
        <w:rPr>
          <w:rFonts w:ascii="SimHei" w:hAnsi="SimHei" w:eastAsia="SimHei" w:cs="SimHei"/>
          <w:sz w:val="25"/>
          <w:szCs w:val="25"/>
          <w:b/>
          <w:bCs/>
          <w:spacing w:val="-7"/>
        </w:rPr>
        <w:t>1.症状</w:t>
      </w:r>
    </w:p>
    <w:p>
      <w:pPr>
        <w:ind w:left="1100" w:firstLine="419"/>
        <w:spacing w:before="77" w:line="280" w:lineRule="auto"/>
        <w:jc w:val="both"/>
        <w:rPr>
          <w:rFonts w:ascii="SimSun" w:hAnsi="SimSun" w:eastAsia="SimSun" w:cs="SimSun"/>
          <w:sz w:val="21"/>
          <w:szCs w:val="21"/>
        </w:rPr>
      </w:pPr>
      <w:r>
        <w:rPr>
          <w:rFonts w:ascii="SimSun" w:hAnsi="SimSun" w:eastAsia="SimSun" w:cs="SimSun"/>
          <w:sz w:val="21"/>
          <w:szCs w:val="21"/>
        </w:rPr>
        <w:t>(1)不同程度的呼吸困难：①劳力性呼吸困难：是左心衰</w:t>
      </w:r>
      <w:r>
        <w:rPr>
          <w:rFonts w:ascii="SimSun" w:hAnsi="SimSun" w:eastAsia="SimSun" w:cs="SimSun"/>
          <w:sz w:val="21"/>
          <w:szCs w:val="21"/>
          <w:spacing w:val="-1"/>
        </w:rPr>
        <w:t>竭最早出现的症状。因运动使回心血量</w:t>
      </w:r>
      <w:r>
        <w:rPr>
          <w:rFonts w:ascii="SimSun" w:hAnsi="SimSun" w:eastAsia="SimSun" w:cs="SimSun"/>
          <w:sz w:val="21"/>
          <w:szCs w:val="21"/>
        </w:rPr>
        <w:t xml:space="preserve">  </w:t>
      </w:r>
      <w:r>
        <w:rPr>
          <w:rFonts w:ascii="SimSun" w:hAnsi="SimSun" w:eastAsia="SimSun" w:cs="SimSun"/>
          <w:sz w:val="21"/>
          <w:szCs w:val="21"/>
          <w:spacing w:val="-1"/>
        </w:rPr>
        <w:t>增加，左心房压力升高，加重肺淤血。引起呼吸困难的运动量随心衰程度加重而减少。②端坐呼吸：</w:t>
      </w:r>
      <w:r>
        <w:rPr>
          <w:rFonts w:ascii="SimSun" w:hAnsi="SimSun" w:eastAsia="SimSun" w:cs="SimSun"/>
          <w:sz w:val="21"/>
          <w:szCs w:val="21"/>
          <w:spacing w:val="18"/>
        </w:rPr>
        <w:t xml:space="preserve"> </w:t>
      </w:r>
      <w:r>
        <w:rPr>
          <w:rFonts w:ascii="SimSun" w:hAnsi="SimSun" w:eastAsia="SimSun" w:cs="SimSun"/>
          <w:sz w:val="21"/>
          <w:szCs w:val="21"/>
          <w:spacing w:val="-2"/>
        </w:rPr>
        <w:t>肺淤血达到一定程度时，病人不能平卧，因平卧时回心血量增多且横膈上抬，呼吸更为</w:t>
      </w:r>
      <w:r>
        <w:rPr>
          <w:rFonts w:ascii="SimSun" w:hAnsi="SimSun" w:eastAsia="SimSun" w:cs="SimSun"/>
          <w:sz w:val="21"/>
          <w:szCs w:val="21"/>
          <w:spacing w:val="-3"/>
        </w:rPr>
        <w:t>困难。高枕卧</w:t>
      </w:r>
      <w:r>
        <w:rPr>
          <w:rFonts w:ascii="SimSun" w:hAnsi="SimSun" w:eastAsia="SimSun" w:cs="SimSun"/>
          <w:sz w:val="21"/>
          <w:szCs w:val="21"/>
        </w:rPr>
        <w:t xml:space="preserve"> </w:t>
      </w:r>
      <w:r>
        <w:rPr>
          <w:rFonts w:ascii="SimSun" w:hAnsi="SimSun" w:eastAsia="SimSun" w:cs="SimSun"/>
          <w:sz w:val="21"/>
          <w:szCs w:val="21"/>
          <w:spacing w:val="-3"/>
        </w:rPr>
        <w:t>位、半卧位甚至端坐时方可好转。③夜间阵发性呼吸困难：病人入睡后突然因憋气而惊醒，被迫取坐</w:t>
      </w:r>
      <w:r>
        <w:rPr>
          <w:rFonts w:ascii="SimSun" w:hAnsi="SimSun" w:eastAsia="SimSun" w:cs="SimSun"/>
          <w:sz w:val="21"/>
          <w:szCs w:val="21"/>
          <w:spacing w:val="4"/>
        </w:rPr>
        <w:t xml:space="preserve">  </w:t>
      </w:r>
      <w:r>
        <w:rPr>
          <w:rFonts w:ascii="SimSun" w:hAnsi="SimSun" w:eastAsia="SimSun" w:cs="SimSun"/>
          <w:sz w:val="21"/>
          <w:szCs w:val="21"/>
          <w:spacing w:val="-3"/>
        </w:rPr>
        <w:t>位，多于端坐休息后缓解。其发生机制除睡眠平卧时血液重新分配使肺血量增加外，夜间迷走神经张</w:t>
      </w:r>
      <w:r>
        <w:rPr>
          <w:rFonts w:ascii="SimSun" w:hAnsi="SimSun" w:eastAsia="SimSun" w:cs="SimSun"/>
          <w:sz w:val="21"/>
          <w:szCs w:val="21"/>
          <w:spacing w:val="4"/>
        </w:rPr>
        <w:t xml:space="preserve">  </w:t>
      </w:r>
      <w:r>
        <w:rPr>
          <w:rFonts w:ascii="SimSun" w:hAnsi="SimSun" w:eastAsia="SimSun" w:cs="SimSun"/>
          <w:sz w:val="21"/>
          <w:szCs w:val="21"/>
          <w:spacing w:val="-7"/>
        </w:rPr>
        <w:t>力增加、小支气管收缩、横膈抬高、肺活量减少等也是促发因素。④</w:t>
      </w:r>
      <w:r>
        <w:rPr>
          <w:rFonts w:ascii="SimSun" w:hAnsi="SimSun" w:eastAsia="SimSun" w:cs="SimSun"/>
          <w:sz w:val="21"/>
          <w:szCs w:val="21"/>
          <w:spacing w:val="-8"/>
        </w:rPr>
        <w:t>急性肺水肿：是左心衰呼吸困难最</w:t>
      </w:r>
      <w:r>
        <w:rPr>
          <w:rFonts w:ascii="SimSun" w:hAnsi="SimSun" w:eastAsia="SimSun" w:cs="SimSun"/>
          <w:sz w:val="21"/>
          <w:szCs w:val="21"/>
        </w:rPr>
        <w:t xml:space="preserve">  </w:t>
      </w:r>
      <w:r>
        <w:rPr>
          <w:rFonts w:ascii="SimSun" w:hAnsi="SimSun" w:eastAsia="SimSun" w:cs="SimSun"/>
          <w:sz w:val="21"/>
          <w:szCs w:val="21"/>
          <w:spacing w:val="-16"/>
        </w:rPr>
        <w:t>严重的形式，重者可有哮鸣音，称为“心源性哮喘”。</w:t>
      </w:r>
    </w:p>
    <w:p>
      <w:pPr>
        <w:ind w:left="1100" w:right="96" w:firstLine="419"/>
        <w:spacing w:before="79" w:line="254" w:lineRule="auto"/>
        <w:jc w:val="both"/>
        <w:rPr>
          <w:rFonts w:ascii="SimSun" w:hAnsi="SimSun" w:eastAsia="SimSun" w:cs="SimSun"/>
          <w:sz w:val="21"/>
          <w:szCs w:val="21"/>
        </w:rPr>
      </w:pPr>
      <w:r>
        <w:rPr>
          <w:rFonts w:ascii="SimSun" w:hAnsi="SimSun" w:eastAsia="SimSun" w:cs="SimSun"/>
          <w:sz w:val="21"/>
          <w:szCs w:val="21"/>
          <w:spacing w:val="-10"/>
        </w:rPr>
        <w:t>(2)咳嗽、咳痰、咯血：咳嗽、咳痰是肺泡和支气管黏膜淤血所致，开始常于夜间发生，坐位或立位</w:t>
      </w:r>
      <w:r>
        <w:rPr>
          <w:rFonts w:ascii="SimSun" w:hAnsi="SimSun" w:eastAsia="SimSun" w:cs="SimSun"/>
          <w:sz w:val="21"/>
          <w:szCs w:val="21"/>
          <w:spacing w:val="11"/>
        </w:rPr>
        <w:t xml:space="preserve"> </w:t>
      </w:r>
      <w:r>
        <w:rPr>
          <w:rFonts w:ascii="SimSun" w:hAnsi="SimSun" w:eastAsia="SimSun" w:cs="SimSun"/>
          <w:sz w:val="21"/>
          <w:szCs w:val="21"/>
          <w:spacing w:val="-3"/>
        </w:rPr>
        <w:t>时咳嗽可减轻，白色浆液性泡沫状痰为其特点，偶可见痰中带血丝。急性左心衰发作时可出现粉红色</w:t>
      </w:r>
    </w:p>
    <w:p>
      <w:pPr>
        <w:sectPr>
          <w:pgSz w:w="11900" w:h="16840"/>
          <w:pgMar w:top="832" w:right="894" w:bottom="400" w:left="689" w:header="0" w:footer="0" w:gutter="0"/>
        </w:sectPr>
        <w:rPr/>
      </w:pPr>
    </w:p>
    <w:p>
      <w:pPr>
        <w:ind w:right="242"/>
        <w:spacing w:before="44" w:line="221" w:lineRule="auto"/>
        <w:jc w:val="right"/>
        <w:rPr>
          <w:rFonts w:ascii="SimHei" w:hAnsi="SimHei" w:eastAsia="SimHei" w:cs="SimHei"/>
          <w:sz w:val="22"/>
          <w:szCs w:val="22"/>
        </w:rPr>
      </w:pPr>
      <w:r>
        <w:rPr>
          <w:rFonts w:ascii="SimHei" w:hAnsi="SimHei" w:eastAsia="SimHei" w:cs="SimHei"/>
          <w:sz w:val="22"/>
          <w:szCs w:val="22"/>
          <w:color w:val="008AE6"/>
          <w:spacing w:val="-18"/>
          <w:w w:val="98"/>
        </w:rPr>
        <w:t>第二章</w:t>
      </w:r>
      <w:r>
        <w:rPr>
          <w:rFonts w:ascii="SimHei" w:hAnsi="SimHei" w:eastAsia="SimHei" w:cs="SimHei"/>
          <w:sz w:val="22"/>
          <w:szCs w:val="22"/>
          <w:color w:val="008AE6"/>
          <w:spacing w:val="50"/>
        </w:rPr>
        <w:t xml:space="preserve"> </w:t>
      </w:r>
      <w:r>
        <w:rPr>
          <w:rFonts w:ascii="SimHei" w:hAnsi="SimHei" w:eastAsia="SimHei" w:cs="SimHei"/>
          <w:sz w:val="22"/>
          <w:szCs w:val="22"/>
          <w:color w:val="008AE6"/>
          <w:spacing w:val="-18"/>
          <w:w w:val="98"/>
        </w:rPr>
        <w:t>心</w:t>
      </w:r>
      <w:r>
        <w:rPr>
          <w:rFonts w:ascii="SimHei" w:hAnsi="SimHei" w:eastAsia="SimHei" w:cs="SimHei"/>
          <w:sz w:val="22"/>
          <w:szCs w:val="22"/>
          <w:color w:val="008AE6"/>
          <w:spacing w:val="-19"/>
        </w:rPr>
        <w:t xml:space="preserve"> </w:t>
      </w:r>
      <w:r>
        <w:rPr>
          <w:rFonts w:ascii="SimHei" w:hAnsi="SimHei" w:eastAsia="SimHei" w:cs="SimHei"/>
          <w:sz w:val="22"/>
          <w:szCs w:val="22"/>
          <w:color w:val="008AE6"/>
          <w:spacing w:val="-18"/>
          <w:w w:val="98"/>
        </w:rPr>
        <w:t>力</w:t>
      </w:r>
      <w:r>
        <w:rPr>
          <w:rFonts w:ascii="SimHei" w:hAnsi="SimHei" w:eastAsia="SimHei" w:cs="SimHei"/>
          <w:sz w:val="22"/>
          <w:szCs w:val="22"/>
          <w:color w:val="008AE6"/>
          <w:spacing w:val="-23"/>
        </w:rPr>
        <w:t xml:space="preserve"> </w:t>
      </w:r>
      <w:r>
        <w:rPr>
          <w:rFonts w:ascii="SimHei" w:hAnsi="SimHei" w:eastAsia="SimHei" w:cs="SimHei"/>
          <w:sz w:val="22"/>
          <w:szCs w:val="22"/>
          <w:color w:val="008AE6"/>
          <w:spacing w:val="-18"/>
          <w:w w:val="98"/>
        </w:rPr>
        <w:t>衰</w:t>
      </w:r>
      <w:r>
        <w:rPr>
          <w:rFonts w:ascii="SimHei" w:hAnsi="SimHei" w:eastAsia="SimHei" w:cs="SimHei"/>
          <w:sz w:val="22"/>
          <w:szCs w:val="22"/>
          <w:color w:val="008AE6"/>
          <w:spacing w:val="-26"/>
        </w:rPr>
        <w:t xml:space="preserve"> </w:t>
      </w:r>
      <w:r>
        <w:rPr>
          <w:rFonts w:ascii="SimHei" w:hAnsi="SimHei" w:eastAsia="SimHei" w:cs="SimHei"/>
          <w:sz w:val="22"/>
          <w:szCs w:val="22"/>
          <w:color w:val="008AE6"/>
          <w:spacing w:val="-18"/>
          <w:w w:val="98"/>
        </w:rPr>
        <w:t>竭</w:t>
      </w:r>
    </w:p>
    <w:p>
      <w:pPr>
        <w:spacing w:line="294" w:lineRule="auto"/>
        <w:rPr>
          <w:rFonts w:ascii="Arial"/>
          <w:sz w:val="21"/>
        </w:rPr>
      </w:pPr>
      <w:r/>
    </w:p>
    <w:p>
      <w:pPr>
        <w:spacing w:before="71" w:line="391" w:lineRule="exact"/>
        <w:rPr>
          <w:rFonts w:ascii="SimSun" w:hAnsi="SimSun" w:eastAsia="SimSun" w:cs="SimSun"/>
          <w:sz w:val="22"/>
          <w:szCs w:val="22"/>
        </w:rPr>
      </w:pPr>
      <w:r>
        <w:rPr>
          <w:rFonts w:ascii="SimSun" w:hAnsi="SimSun" w:eastAsia="SimSun" w:cs="SimSun"/>
          <w:sz w:val="22"/>
          <w:szCs w:val="22"/>
          <w:spacing w:val="-6"/>
          <w:position w:val="12"/>
        </w:rPr>
        <w:t>泡沫样痰。长期慢性肺淤血肺静脉压力升高，导致肺循环和支气管血液循环之间在支</w:t>
      </w:r>
      <w:r>
        <w:rPr>
          <w:rFonts w:ascii="SimSun" w:hAnsi="SimSun" w:eastAsia="SimSun" w:cs="SimSun"/>
          <w:sz w:val="22"/>
          <w:szCs w:val="22"/>
          <w:spacing w:val="-7"/>
          <w:position w:val="12"/>
        </w:rPr>
        <w:t>气管黏膜下形</w:t>
      </w:r>
    </w:p>
    <w:p>
      <w:pPr>
        <w:spacing w:line="219" w:lineRule="auto"/>
        <w:rPr>
          <w:rFonts w:ascii="SimSun" w:hAnsi="SimSun" w:eastAsia="SimSun" w:cs="SimSun"/>
          <w:sz w:val="22"/>
          <w:szCs w:val="22"/>
        </w:rPr>
      </w:pPr>
      <w:r>
        <w:rPr>
          <w:rFonts w:ascii="SimSun" w:hAnsi="SimSun" w:eastAsia="SimSun" w:cs="SimSun"/>
          <w:sz w:val="22"/>
          <w:szCs w:val="22"/>
          <w:spacing w:val="-14"/>
        </w:rPr>
        <w:t>成侧支，此种血管一旦破裂可引起大咯血。</w:t>
      </w:r>
    </w:p>
    <w:p>
      <w:pPr>
        <w:ind w:left="429"/>
        <w:spacing w:before="48" w:line="219" w:lineRule="auto"/>
        <w:rPr>
          <w:rFonts w:ascii="SimSun" w:hAnsi="SimSun" w:eastAsia="SimSun" w:cs="SimSun"/>
          <w:sz w:val="22"/>
          <w:szCs w:val="22"/>
        </w:rPr>
      </w:pPr>
      <w:r>
        <w:rPr>
          <w:rFonts w:ascii="SimSun" w:hAnsi="SimSun" w:eastAsia="SimSun" w:cs="SimSun"/>
          <w:sz w:val="22"/>
          <w:szCs w:val="22"/>
          <w:spacing w:val="-17"/>
        </w:rPr>
        <w:t>(3)乏力、疲倦、运动耐量减低、头晕、心慌等器官、组织灌注不足及代偿性心率加快所致的症状。</w:t>
      </w:r>
    </w:p>
    <w:p>
      <w:pPr>
        <w:ind w:right="249" w:firstLine="429"/>
        <w:spacing w:before="99" w:line="260" w:lineRule="auto"/>
        <w:rPr>
          <w:rFonts w:ascii="SimSun" w:hAnsi="SimSun" w:eastAsia="SimSun" w:cs="SimSun"/>
          <w:sz w:val="22"/>
          <w:szCs w:val="22"/>
        </w:rPr>
      </w:pPr>
      <w:r>
        <w:rPr>
          <w:rFonts w:ascii="SimSun" w:hAnsi="SimSun" w:eastAsia="SimSun" w:cs="SimSun"/>
          <w:sz w:val="22"/>
          <w:szCs w:val="22"/>
          <w:spacing w:val="-7"/>
        </w:rPr>
        <w:t>(4)少尿及肾功能损害症状：严重的左心衰竭血液再分配时，肾血流量首先</w:t>
      </w:r>
      <w:r>
        <w:rPr>
          <w:rFonts w:ascii="SimSun" w:hAnsi="SimSun" w:eastAsia="SimSun" w:cs="SimSun"/>
          <w:sz w:val="22"/>
          <w:szCs w:val="22"/>
          <w:spacing w:val="-8"/>
        </w:rPr>
        <w:t>减少，可出现少尿。</w:t>
      </w:r>
      <w:r>
        <w:rPr>
          <w:rFonts w:ascii="SimSun" w:hAnsi="SimSun" w:eastAsia="SimSun" w:cs="SimSun"/>
          <w:sz w:val="22"/>
          <w:szCs w:val="22"/>
        </w:rPr>
        <w:t xml:space="preserve"> </w:t>
      </w:r>
      <w:r>
        <w:rPr>
          <w:rFonts w:ascii="SimSun" w:hAnsi="SimSun" w:eastAsia="SimSun" w:cs="SimSun"/>
          <w:sz w:val="22"/>
          <w:szCs w:val="22"/>
          <w:spacing w:val="-11"/>
        </w:rPr>
        <w:t>长期慢性的肾血流量减少可出现血尿素氮、肌酐升高并可有肾功能不全的相应症状。</w:t>
      </w:r>
    </w:p>
    <w:p>
      <w:pPr>
        <w:ind w:left="433"/>
        <w:spacing w:before="105" w:line="221" w:lineRule="auto"/>
        <w:outlineLvl w:val="6"/>
        <w:rPr>
          <w:rFonts w:ascii="SimHei" w:hAnsi="SimHei" w:eastAsia="SimHei" w:cs="SimHei"/>
          <w:sz w:val="22"/>
          <w:szCs w:val="22"/>
        </w:rPr>
      </w:pPr>
      <w:r>
        <w:rPr>
          <w:rFonts w:ascii="SimHei" w:hAnsi="SimHei" w:eastAsia="SimHei" w:cs="SimHei"/>
          <w:sz w:val="22"/>
          <w:szCs w:val="22"/>
          <w:b/>
          <w:bCs/>
          <w:spacing w:val="-5"/>
        </w:rPr>
        <w:t>2.</w:t>
      </w:r>
      <w:r>
        <w:rPr>
          <w:rFonts w:ascii="SimHei" w:hAnsi="SimHei" w:eastAsia="SimHei" w:cs="SimHei"/>
          <w:sz w:val="22"/>
          <w:szCs w:val="22"/>
          <w:spacing w:val="-44"/>
        </w:rPr>
        <w:t xml:space="preserve"> </w:t>
      </w:r>
      <w:r>
        <w:rPr>
          <w:rFonts w:ascii="SimHei" w:hAnsi="SimHei" w:eastAsia="SimHei" w:cs="SimHei"/>
          <w:sz w:val="22"/>
          <w:szCs w:val="22"/>
          <w:b/>
          <w:bCs/>
          <w:spacing w:val="-5"/>
        </w:rPr>
        <w:t>体征</w:t>
      </w:r>
    </w:p>
    <w:p>
      <w:pPr>
        <w:ind w:right="302" w:firstLine="429"/>
        <w:spacing w:before="61" w:line="256" w:lineRule="auto"/>
        <w:rPr>
          <w:rFonts w:ascii="SimSun" w:hAnsi="SimSun" w:eastAsia="SimSun" w:cs="SimSun"/>
          <w:sz w:val="22"/>
          <w:szCs w:val="22"/>
        </w:rPr>
      </w:pPr>
      <w:r>
        <w:rPr>
          <w:rFonts w:ascii="SimSun" w:hAnsi="SimSun" w:eastAsia="SimSun" w:cs="SimSun"/>
          <w:sz w:val="22"/>
          <w:szCs w:val="22"/>
          <w:spacing w:val="-3"/>
        </w:rPr>
        <w:t>(1)肺部湿性啰音：由于肺毛细血管压增高，液体渗出</w:t>
      </w:r>
      <w:r>
        <w:rPr>
          <w:rFonts w:ascii="SimSun" w:hAnsi="SimSun" w:eastAsia="SimSun" w:cs="SimSun"/>
          <w:sz w:val="22"/>
          <w:szCs w:val="22"/>
          <w:spacing w:val="-4"/>
        </w:rPr>
        <w:t>到肺泡而出现湿性啰音。随着病情的加</w:t>
      </w:r>
      <w:r>
        <w:rPr>
          <w:rFonts w:ascii="SimSun" w:hAnsi="SimSun" w:eastAsia="SimSun" w:cs="SimSun"/>
          <w:sz w:val="22"/>
          <w:szCs w:val="22"/>
        </w:rPr>
        <w:t xml:space="preserve"> </w:t>
      </w:r>
      <w:r>
        <w:rPr>
          <w:rFonts w:ascii="SimSun" w:hAnsi="SimSun" w:eastAsia="SimSun" w:cs="SimSun"/>
          <w:sz w:val="22"/>
          <w:szCs w:val="22"/>
          <w:spacing w:val="-10"/>
        </w:rPr>
        <w:t>重，肺部啰音可从局限于肺底部直至全肺。侧卧位时下垂的一侧啰音较多。</w:t>
      </w:r>
    </w:p>
    <w:p>
      <w:pPr>
        <w:ind w:right="331" w:firstLine="429"/>
        <w:spacing w:before="91" w:line="256" w:lineRule="auto"/>
        <w:rPr>
          <w:rFonts w:ascii="SimSun" w:hAnsi="SimSun" w:eastAsia="SimSun" w:cs="SimSun"/>
          <w:sz w:val="22"/>
          <w:szCs w:val="22"/>
        </w:rPr>
      </w:pPr>
      <w:r>
        <w:rPr>
          <w:rFonts w:ascii="SimSun" w:hAnsi="SimSun" w:eastAsia="SimSun" w:cs="SimSun"/>
          <w:sz w:val="22"/>
          <w:szCs w:val="22"/>
          <w:spacing w:val="-13"/>
        </w:rPr>
        <w:t>(2)心脏体征：除基础心脏病的固有体征外，</w:t>
      </w:r>
      <w:r>
        <w:rPr>
          <w:rFonts w:ascii="SimSun" w:hAnsi="SimSun" w:eastAsia="SimSun" w:cs="SimSun"/>
          <w:sz w:val="22"/>
          <w:szCs w:val="22"/>
          <w:spacing w:val="56"/>
        </w:rPr>
        <w:t xml:space="preserve"> </w:t>
      </w:r>
      <w:r>
        <w:rPr>
          <w:rFonts w:ascii="SimSun" w:hAnsi="SimSun" w:eastAsia="SimSun" w:cs="SimSun"/>
          <w:sz w:val="22"/>
          <w:szCs w:val="22"/>
          <w:spacing w:val="-13"/>
        </w:rPr>
        <w:t>一般有心脏扩大及相对性二尖瓣关闭不全的反流性</w:t>
      </w:r>
      <w:r>
        <w:rPr>
          <w:rFonts w:ascii="SimSun" w:hAnsi="SimSun" w:eastAsia="SimSun" w:cs="SimSun"/>
          <w:sz w:val="22"/>
          <w:szCs w:val="22"/>
        </w:rPr>
        <w:t xml:space="preserve"> </w:t>
      </w:r>
      <w:r>
        <w:rPr>
          <w:rFonts w:ascii="SimSun" w:hAnsi="SimSun" w:eastAsia="SimSun" w:cs="SimSun"/>
          <w:sz w:val="22"/>
          <w:szCs w:val="22"/>
          <w:spacing w:val="-11"/>
        </w:rPr>
        <w:t>杂音、肺动脉瓣区第二心音亢进及第三心音或第四心音奔马律。</w:t>
      </w:r>
    </w:p>
    <w:p>
      <w:pPr>
        <w:ind w:left="433"/>
        <w:spacing w:before="114" w:line="221" w:lineRule="auto"/>
        <w:rPr>
          <w:rFonts w:ascii="SimHei" w:hAnsi="SimHei" w:eastAsia="SimHei" w:cs="SimHei"/>
          <w:sz w:val="22"/>
          <w:szCs w:val="22"/>
        </w:rPr>
      </w:pPr>
      <w:r>
        <w:rPr>
          <w:rFonts w:ascii="SimHei" w:hAnsi="SimHei" w:eastAsia="SimHei" w:cs="SimHei"/>
          <w:sz w:val="22"/>
          <w:szCs w:val="22"/>
          <w:b/>
          <w:bCs/>
          <w:spacing w:val="12"/>
        </w:rPr>
        <w:t>(二)右心衰竭</w:t>
      </w:r>
    </w:p>
    <w:p>
      <w:pPr>
        <w:ind w:left="429"/>
        <w:spacing w:before="92" w:line="219" w:lineRule="auto"/>
        <w:rPr>
          <w:rFonts w:ascii="SimSun" w:hAnsi="SimSun" w:eastAsia="SimSun" w:cs="SimSun"/>
          <w:sz w:val="22"/>
          <w:szCs w:val="22"/>
        </w:rPr>
      </w:pPr>
      <w:r>
        <w:rPr>
          <w:rFonts w:ascii="SimSun" w:hAnsi="SimSun" w:eastAsia="SimSun" w:cs="SimSun"/>
          <w:sz w:val="22"/>
          <w:szCs w:val="22"/>
          <w:spacing w:val="-10"/>
        </w:rPr>
        <w:t>以体循环淤血为主要表现。</w:t>
      </w:r>
    </w:p>
    <w:p>
      <w:pPr>
        <w:ind w:left="433"/>
        <w:spacing w:before="94" w:line="221" w:lineRule="auto"/>
        <w:outlineLvl w:val="6"/>
        <w:rPr>
          <w:rFonts w:ascii="SimHei" w:hAnsi="SimHei" w:eastAsia="SimHei" w:cs="SimHei"/>
          <w:sz w:val="22"/>
          <w:szCs w:val="22"/>
        </w:rPr>
      </w:pPr>
      <w:r>
        <w:rPr>
          <w:rFonts w:ascii="SimHei" w:hAnsi="SimHei" w:eastAsia="SimHei" w:cs="SimHei"/>
          <w:sz w:val="22"/>
          <w:szCs w:val="22"/>
          <w:b/>
          <w:bCs/>
          <w:spacing w:val="-9"/>
        </w:rPr>
        <w:t>1.</w:t>
      </w:r>
      <w:r>
        <w:rPr>
          <w:rFonts w:ascii="SimHei" w:hAnsi="SimHei" w:eastAsia="SimHei" w:cs="SimHei"/>
          <w:sz w:val="22"/>
          <w:szCs w:val="22"/>
          <w:spacing w:val="-59"/>
        </w:rPr>
        <w:t xml:space="preserve"> </w:t>
      </w:r>
      <w:r>
        <w:rPr>
          <w:rFonts w:ascii="SimHei" w:hAnsi="SimHei" w:eastAsia="SimHei" w:cs="SimHei"/>
          <w:sz w:val="22"/>
          <w:szCs w:val="22"/>
          <w:b/>
          <w:bCs/>
          <w:spacing w:val="-9"/>
        </w:rPr>
        <w:t>症状</w:t>
      </w:r>
    </w:p>
    <w:p>
      <w:pPr>
        <w:ind w:left="429"/>
        <w:spacing w:before="70" w:line="219" w:lineRule="auto"/>
        <w:rPr>
          <w:rFonts w:ascii="SimSun" w:hAnsi="SimSun" w:eastAsia="SimSun" w:cs="SimSun"/>
          <w:sz w:val="22"/>
          <w:szCs w:val="22"/>
        </w:rPr>
      </w:pPr>
      <w:r>
        <w:rPr>
          <w:rFonts w:ascii="SimSun" w:hAnsi="SimSun" w:eastAsia="SimSun" w:cs="SimSun"/>
          <w:sz w:val="22"/>
          <w:szCs w:val="22"/>
          <w:spacing w:val="-14"/>
        </w:rPr>
        <w:t>(1)消化道症状：胃肠道及肝淤血引起腹胀、食欲缺乏、恶心、呕</w:t>
      </w:r>
      <w:r>
        <w:rPr>
          <w:rFonts w:ascii="SimSun" w:hAnsi="SimSun" w:eastAsia="SimSun" w:cs="SimSun"/>
          <w:sz w:val="22"/>
          <w:szCs w:val="22"/>
          <w:spacing w:val="-15"/>
        </w:rPr>
        <w:t>吐等是右心衰最常见的症状。</w:t>
      </w:r>
    </w:p>
    <w:p>
      <w:pPr>
        <w:ind w:right="309" w:firstLine="429"/>
        <w:spacing w:before="100" w:line="261" w:lineRule="auto"/>
        <w:rPr>
          <w:rFonts w:ascii="SimSun" w:hAnsi="SimSun" w:eastAsia="SimSun" w:cs="SimSun"/>
          <w:sz w:val="22"/>
          <w:szCs w:val="22"/>
        </w:rPr>
      </w:pPr>
      <w:r>
        <w:rPr>
          <w:rFonts w:ascii="SimSun" w:hAnsi="SimSun" w:eastAsia="SimSun" w:cs="SimSun"/>
          <w:sz w:val="22"/>
          <w:szCs w:val="22"/>
          <w:spacing w:val="-4"/>
        </w:rPr>
        <w:t>(2)劳力性呼吸困难：继发于左心衰的右心衰呼吸困难业已存在。单纯性右心衰为分流性先天</w:t>
      </w:r>
      <w:r>
        <w:rPr>
          <w:rFonts w:ascii="SimSun" w:hAnsi="SimSun" w:eastAsia="SimSun" w:cs="SimSun"/>
          <w:sz w:val="22"/>
          <w:szCs w:val="22"/>
          <w:spacing w:val="17"/>
        </w:rPr>
        <w:t xml:space="preserve"> </w:t>
      </w:r>
      <w:r>
        <w:rPr>
          <w:rFonts w:ascii="SimSun" w:hAnsi="SimSun" w:eastAsia="SimSun" w:cs="SimSun"/>
          <w:sz w:val="22"/>
          <w:szCs w:val="22"/>
          <w:spacing w:val="-12"/>
        </w:rPr>
        <w:t>性心脏病或肺部疾病所致，也均有明显的呼吸困</w:t>
      </w:r>
      <w:r>
        <w:rPr>
          <w:rFonts w:ascii="SimSun" w:hAnsi="SimSun" w:eastAsia="SimSun" w:cs="SimSun"/>
          <w:sz w:val="22"/>
          <w:szCs w:val="22"/>
          <w:spacing w:val="-13"/>
        </w:rPr>
        <w:t>难。</w:t>
      </w:r>
    </w:p>
    <w:p>
      <w:pPr>
        <w:ind w:left="433"/>
        <w:spacing w:before="84" w:line="221" w:lineRule="auto"/>
        <w:outlineLvl w:val="6"/>
        <w:rPr>
          <w:rFonts w:ascii="SimHei" w:hAnsi="SimHei" w:eastAsia="SimHei" w:cs="SimHei"/>
          <w:sz w:val="22"/>
          <w:szCs w:val="22"/>
        </w:rPr>
      </w:pPr>
      <w:r>
        <w:rPr>
          <w:rFonts w:ascii="SimHei" w:hAnsi="SimHei" w:eastAsia="SimHei" w:cs="SimHei"/>
          <w:sz w:val="22"/>
          <w:szCs w:val="22"/>
          <w:b/>
          <w:bCs/>
          <w:spacing w:val="-5"/>
        </w:rPr>
        <w:t>2.</w:t>
      </w:r>
      <w:r>
        <w:rPr>
          <w:rFonts w:ascii="SimHei" w:hAnsi="SimHei" w:eastAsia="SimHei" w:cs="SimHei"/>
          <w:sz w:val="22"/>
          <w:szCs w:val="22"/>
          <w:spacing w:val="-44"/>
        </w:rPr>
        <w:t xml:space="preserve"> </w:t>
      </w:r>
      <w:r>
        <w:rPr>
          <w:rFonts w:ascii="SimHei" w:hAnsi="SimHei" w:eastAsia="SimHei" w:cs="SimHei"/>
          <w:sz w:val="22"/>
          <w:szCs w:val="22"/>
          <w:b/>
          <w:bCs/>
          <w:spacing w:val="-5"/>
        </w:rPr>
        <w:t>体征</w:t>
      </w:r>
    </w:p>
    <w:p>
      <w:pPr>
        <w:ind w:right="249" w:firstLine="429"/>
        <w:spacing w:before="91" w:line="269" w:lineRule="auto"/>
        <w:rPr>
          <w:rFonts w:ascii="SimSun" w:hAnsi="SimSun" w:eastAsia="SimSun" w:cs="SimSun"/>
          <w:sz w:val="22"/>
          <w:szCs w:val="22"/>
        </w:rPr>
      </w:pPr>
      <w:r>
        <w:rPr>
          <w:rFonts w:ascii="SimSun" w:hAnsi="SimSun" w:eastAsia="SimSun" w:cs="SimSun"/>
          <w:sz w:val="22"/>
          <w:szCs w:val="22"/>
          <w:spacing w:val="-7"/>
        </w:rPr>
        <w:t>(1)水肿：体静脉压力升高使软组织出现水肿，表现为始于身体低垂部位的</w:t>
      </w:r>
      <w:r>
        <w:rPr>
          <w:rFonts w:ascii="SimSun" w:hAnsi="SimSun" w:eastAsia="SimSun" w:cs="SimSun"/>
          <w:sz w:val="22"/>
          <w:szCs w:val="22"/>
          <w:spacing w:val="-8"/>
        </w:rPr>
        <w:t>对称性凹陷性水肿。</w:t>
      </w:r>
      <w:r>
        <w:rPr>
          <w:rFonts w:ascii="SimSun" w:hAnsi="SimSun" w:eastAsia="SimSun" w:cs="SimSun"/>
          <w:sz w:val="22"/>
          <w:szCs w:val="22"/>
        </w:rPr>
        <w:t xml:space="preserve"> </w:t>
      </w:r>
      <w:r>
        <w:rPr>
          <w:rFonts w:ascii="SimSun" w:hAnsi="SimSun" w:eastAsia="SimSun" w:cs="SimSun"/>
          <w:sz w:val="22"/>
          <w:szCs w:val="22"/>
          <w:spacing w:val="-16"/>
        </w:rPr>
        <w:t>也可表现为胸腔积液，以双侧多见，常以右侧为甚，单侧者以右侧多见，主要与体静脉和肺静脉压同时</w:t>
      </w:r>
      <w:r>
        <w:rPr>
          <w:rFonts w:ascii="SimSun" w:hAnsi="SimSun" w:eastAsia="SimSun" w:cs="SimSun"/>
          <w:sz w:val="22"/>
          <w:szCs w:val="22"/>
          <w:spacing w:val="11"/>
        </w:rPr>
        <w:t xml:space="preserve"> </w:t>
      </w:r>
      <w:r>
        <w:rPr>
          <w:rFonts w:ascii="SimSun" w:hAnsi="SimSun" w:eastAsia="SimSun" w:cs="SimSun"/>
          <w:sz w:val="22"/>
          <w:szCs w:val="22"/>
          <w:spacing w:val="-15"/>
        </w:rPr>
        <w:t>升高、胸膜毛细血管通透性增加有关。</w:t>
      </w:r>
    </w:p>
    <w:p>
      <w:pPr>
        <w:ind w:right="328" w:firstLine="429"/>
        <w:spacing w:before="87" w:line="257" w:lineRule="auto"/>
        <w:rPr>
          <w:rFonts w:ascii="SimSun" w:hAnsi="SimSun" w:eastAsia="SimSun" w:cs="SimSun"/>
          <w:sz w:val="22"/>
          <w:szCs w:val="22"/>
        </w:rPr>
      </w:pPr>
      <w:r>
        <w:rPr>
          <w:rFonts w:ascii="SimSun" w:hAnsi="SimSun" w:eastAsia="SimSun" w:cs="SimSun"/>
          <w:sz w:val="22"/>
          <w:szCs w:val="22"/>
          <w:spacing w:val="-14"/>
        </w:rPr>
        <w:t>(2)颈静脉征：颈静脉搏动增强、充盈、怒张是右心衰时的主要体征，肝颈静脉反流征阳性则更具</w:t>
      </w:r>
      <w:r>
        <w:rPr>
          <w:rFonts w:ascii="SimSun" w:hAnsi="SimSun" w:eastAsia="SimSun" w:cs="SimSun"/>
          <w:sz w:val="22"/>
          <w:szCs w:val="22"/>
          <w:spacing w:val="6"/>
        </w:rPr>
        <w:t xml:space="preserve"> </w:t>
      </w:r>
      <w:r>
        <w:rPr>
          <w:rFonts w:ascii="SimSun" w:hAnsi="SimSun" w:eastAsia="SimSun" w:cs="SimSun"/>
          <w:sz w:val="22"/>
          <w:szCs w:val="22"/>
          <w:spacing w:val="-8"/>
        </w:rPr>
        <w:t>特征性。</w:t>
      </w:r>
    </w:p>
    <w:p>
      <w:pPr>
        <w:ind w:left="429"/>
        <w:spacing w:before="89" w:line="219" w:lineRule="auto"/>
        <w:rPr>
          <w:rFonts w:ascii="SimSun" w:hAnsi="SimSun" w:eastAsia="SimSun" w:cs="SimSun"/>
          <w:sz w:val="22"/>
          <w:szCs w:val="22"/>
        </w:rPr>
      </w:pPr>
      <w:r>
        <w:rPr>
          <w:rFonts w:ascii="SimSun" w:hAnsi="SimSun" w:eastAsia="SimSun" w:cs="SimSun"/>
          <w:sz w:val="22"/>
          <w:szCs w:val="22"/>
          <w:spacing w:val="-11"/>
        </w:rPr>
        <w:t>(3)肝大：肝淤血肿大常伴压痛，持续慢性右心衰可致心</w:t>
      </w:r>
      <w:r>
        <w:rPr>
          <w:rFonts w:ascii="SimSun" w:hAnsi="SimSun" w:eastAsia="SimSun" w:cs="SimSun"/>
          <w:sz w:val="22"/>
          <w:szCs w:val="22"/>
          <w:spacing w:val="-12"/>
        </w:rPr>
        <w:t>源性肝硬化。</w:t>
      </w:r>
    </w:p>
    <w:p>
      <w:pPr>
        <w:ind w:right="310" w:firstLine="429"/>
        <w:spacing w:before="88" w:line="257" w:lineRule="auto"/>
        <w:rPr>
          <w:rFonts w:ascii="SimSun" w:hAnsi="SimSun" w:eastAsia="SimSun" w:cs="SimSun"/>
          <w:sz w:val="22"/>
          <w:szCs w:val="22"/>
        </w:rPr>
      </w:pPr>
      <w:r>
        <w:rPr>
          <w:rFonts w:ascii="SimSun" w:hAnsi="SimSun" w:eastAsia="SimSun" w:cs="SimSun"/>
          <w:sz w:val="22"/>
          <w:szCs w:val="22"/>
          <w:spacing w:val="-9"/>
        </w:rPr>
        <w:t>(4)心脏体征：除基础心脏病的相应体征外，可因右心室显著扩大而出现三尖瓣关闭不全的反流</w:t>
      </w:r>
      <w:r>
        <w:rPr>
          <w:rFonts w:ascii="SimSun" w:hAnsi="SimSun" w:eastAsia="SimSun" w:cs="SimSun"/>
          <w:sz w:val="22"/>
          <w:szCs w:val="22"/>
          <w:spacing w:val="15"/>
        </w:rPr>
        <w:t xml:space="preserve"> </w:t>
      </w:r>
      <w:r>
        <w:rPr>
          <w:rFonts w:ascii="SimSun" w:hAnsi="SimSun" w:eastAsia="SimSun" w:cs="SimSun"/>
          <w:sz w:val="22"/>
          <w:szCs w:val="22"/>
          <w:spacing w:val="-9"/>
        </w:rPr>
        <w:t>性杂音。</w:t>
      </w:r>
    </w:p>
    <w:p>
      <w:pPr>
        <w:ind w:left="433"/>
        <w:spacing w:before="94" w:line="221" w:lineRule="auto"/>
        <w:rPr>
          <w:rFonts w:ascii="SimHei" w:hAnsi="SimHei" w:eastAsia="SimHei" w:cs="SimHei"/>
          <w:sz w:val="22"/>
          <w:szCs w:val="22"/>
        </w:rPr>
      </w:pPr>
      <w:r>
        <w:rPr>
          <w:rFonts w:ascii="SimHei" w:hAnsi="SimHei" w:eastAsia="SimHei" w:cs="SimHei"/>
          <w:sz w:val="22"/>
          <w:szCs w:val="22"/>
          <w:b/>
          <w:bCs/>
          <w:spacing w:val="12"/>
        </w:rPr>
        <w:t>(三)全心衰竭</w:t>
      </w:r>
    </w:p>
    <w:p>
      <w:pPr>
        <w:ind w:right="308" w:firstLine="429"/>
        <w:spacing w:before="81" w:line="274" w:lineRule="auto"/>
        <w:jc w:val="both"/>
        <w:rPr>
          <w:rFonts w:ascii="SimSun" w:hAnsi="SimSun" w:eastAsia="SimSun" w:cs="SimSun"/>
          <w:sz w:val="22"/>
          <w:szCs w:val="22"/>
        </w:rPr>
      </w:pPr>
      <w:r>
        <w:rPr>
          <w:rFonts w:ascii="SimSun" w:hAnsi="SimSun" w:eastAsia="SimSun" w:cs="SimSun"/>
          <w:sz w:val="22"/>
          <w:szCs w:val="22"/>
          <w:spacing w:val="-11"/>
        </w:rPr>
        <w:t>左心衰竭继发右心衰竭而形成的全心衰竭，因右心衰</w:t>
      </w:r>
      <w:r>
        <w:rPr>
          <w:rFonts w:ascii="SimSun" w:hAnsi="SimSun" w:eastAsia="SimSun" w:cs="SimSun"/>
          <w:sz w:val="22"/>
          <w:szCs w:val="22"/>
          <w:spacing w:val="-12"/>
        </w:rPr>
        <w:t>竭时右心排血量减少，因此以往的阵发性呼</w:t>
      </w:r>
      <w:r>
        <w:rPr>
          <w:rFonts w:ascii="SimSun" w:hAnsi="SimSun" w:eastAsia="SimSun" w:cs="SimSun"/>
          <w:sz w:val="22"/>
          <w:szCs w:val="22"/>
        </w:rPr>
        <w:t xml:space="preserve"> </w:t>
      </w:r>
      <w:r>
        <w:rPr>
          <w:rFonts w:ascii="SimSun" w:hAnsi="SimSun" w:eastAsia="SimSun" w:cs="SimSun"/>
          <w:sz w:val="22"/>
          <w:szCs w:val="22"/>
          <w:spacing w:val="-11"/>
        </w:rPr>
        <w:t>吸困难等肺淤血症状反而有所减轻。扩张型心肌病等同时存在左、右心室衰竭者，肺淤血</w:t>
      </w:r>
      <w:r>
        <w:rPr>
          <w:rFonts w:ascii="SimSun" w:hAnsi="SimSun" w:eastAsia="SimSun" w:cs="SimSun"/>
          <w:sz w:val="22"/>
          <w:szCs w:val="22"/>
          <w:spacing w:val="-12"/>
        </w:rPr>
        <w:t>症状往往不</w:t>
      </w:r>
      <w:r>
        <w:rPr>
          <w:rFonts w:ascii="SimSun" w:hAnsi="SimSun" w:eastAsia="SimSun" w:cs="SimSun"/>
          <w:sz w:val="22"/>
          <w:szCs w:val="22"/>
        </w:rPr>
        <w:t xml:space="preserve"> </w:t>
      </w:r>
      <w:r>
        <w:rPr>
          <w:rFonts w:ascii="SimSun" w:hAnsi="SimSun" w:eastAsia="SimSun" w:cs="SimSun"/>
          <w:sz w:val="22"/>
          <w:szCs w:val="22"/>
          <w:spacing w:val="-12"/>
        </w:rPr>
        <w:t>严重，主要表现为左心衰竭心排血量减少的相关症状和体征。</w:t>
      </w:r>
    </w:p>
    <w:p>
      <w:pPr>
        <w:ind w:left="322"/>
        <w:spacing w:before="96" w:line="221" w:lineRule="auto"/>
        <w:rPr>
          <w:rFonts w:ascii="SimHei" w:hAnsi="SimHei" w:eastAsia="SimHei" w:cs="SimHei"/>
          <w:sz w:val="22"/>
          <w:szCs w:val="22"/>
        </w:rPr>
      </w:pPr>
      <w:r>
        <w:rPr>
          <w:rFonts w:ascii="SimHei" w:hAnsi="SimHei" w:eastAsia="SimHei" w:cs="SimHei"/>
          <w:sz w:val="22"/>
          <w:szCs w:val="22"/>
          <w:b/>
          <w:bCs/>
          <w:color w:val="0073CB"/>
          <w:spacing w:val="-13"/>
        </w:rPr>
        <w:t>【分期与分级】</w:t>
      </w:r>
    </w:p>
    <w:p>
      <w:pPr>
        <w:ind w:left="433"/>
        <w:spacing w:before="66" w:line="221" w:lineRule="auto"/>
        <w:rPr>
          <w:rFonts w:ascii="SimHei" w:hAnsi="SimHei" w:eastAsia="SimHei" w:cs="SimHei"/>
          <w:sz w:val="22"/>
          <w:szCs w:val="22"/>
        </w:rPr>
      </w:pPr>
      <w:r>
        <w:rPr>
          <w:rFonts w:ascii="SimHei" w:hAnsi="SimHei" w:eastAsia="SimHei" w:cs="SimHei"/>
          <w:sz w:val="22"/>
          <w:szCs w:val="22"/>
          <w:b/>
          <w:bCs/>
          <w:spacing w:val="9"/>
        </w:rPr>
        <w:t>(一)心力衰竭分期</w:t>
      </w:r>
    </w:p>
    <w:p>
      <w:pPr>
        <w:ind w:right="229" w:firstLine="429"/>
        <w:spacing w:before="84" w:line="271" w:lineRule="auto"/>
        <w:rPr>
          <w:rFonts w:ascii="SimSun" w:hAnsi="SimSun" w:eastAsia="SimSun" w:cs="SimSun"/>
          <w:sz w:val="22"/>
          <w:szCs w:val="22"/>
        </w:rPr>
      </w:pPr>
      <w:r>
        <w:rPr>
          <w:rFonts w:ascii="SimSun" w:hAnsi="SimSun" w:eastAsia="SimSun" w:cs="SimSun"/>
          <w:sz w:val="22"/>
          <w:szCs w:val="22"/>
          <w:spacing w:val="-15"/>
        </w:rPr>
        <w:t>A</w:t>
      </w:r>
      <w:r>
        <w:rPr>
          <w:rFonts w:ascii="SimSun" w:hAnsi="SimSun" w:eastAsia="SimSun" w:cs="SimSun"/>
          <w:sz w:val="22"/>
          <w:szCs w:val="22"/>
          <w:spacing w:val="-29"/>
        </w:rPr>
        <w:t xml:space="preserve"> </w:t>
      </w:r>
      <w:r>
        <w:rPr>
          <w:rFonts w:ascii="SimSun" w:hAnsi="SimSun" w:eastAsia="SimSun" w:cs="SimSun"/>
          <w:sz w:val="22"/>
          <w:szCs w:val="22"/>
          <w:spacing w:val="-15"/>
        </w:rPr>
        <w:t>期：前心衰阶段(pre-heart</w:t>
      </w:r>
      <w:r>
        <w:rPr>
          <w:rFonts w:ascii="SimSun" w:hAnsi="SimSun" w:eastAsia="SimSun" w:cs="SimSun"/>
          <w:sz w:val="22"/>
          <w:szCs w:val="22"/>
          <w:spacing w:val="-12"/>
        </w:rPr>
        <w:t xml:space="preserve"> </w:t>
      </w:r>
      <w:r>
        <w:rPr>
          <w:rFonts w:ascii="SimSun" w:hAnsi="SimSun" w:eastAsia="SimSun" w:cs="SimSun"/>
          <w:sz w:val="22"/>
          <w:szCs w:val="22"/>
          <w:spacing w:val="-15"/>
        </w:rPr>
        <w:t>failure):病人存在心衰高危因素，但目前尚无心脏结构或</w:t>
      </w:r>
      <w:r>
        <w:rPr>
          <w:rFonts w:ascii="SimSun" w:hAnsi="SimSun" w:eastAsia="SimSun" w:cs="SimSun"/>
          <w:sz w:val="22"/>
          <w:szCs w:val="22"/>
          <w:spacing w:val="-16"/>
        </w:rPr>
        <w:t>功能异常，</w:t>
      </w:r>
      <w:r>
        <w:rPr>
          <w:rFonts w:ascii="SimSun" w:hAnsi="SimSun" w:eastAsia="SimSun" w:cs="SimSun"/>
          <w:sz w:val="22"/>
          <w:szCs w:val="22"/>
        </w:rPr>
        <w:t xml:space="preserve"> </w:t>
      </w:r>
      <w:r>
        <w:rPr>
          <w:rFonts w:ascii="SimSun" w:hAnsi="SimSun" w:eastAsia="SimSun" w:cs="SimSun"/>
          <w:sz w:val="22"/>
          <w:szCs w:val="22"/>
          <w:spacing w:val="-11"/>
        </w:rPr>
        <w:t>也无心衰的症状和(或)体征。包括高血压、冠心病、糖尿病和肥胖、代谢综合征等最终可累及心脏的</w:t>
      </w:r>
      <w:r>
        <w:rPr>
          <w:rFonts w:ascii="SimSun" w:hAnsi="SimSun" w:eastAsia="SimSun" w:cs="SimSun"/>
          <w:sz w:val="22"/>
          <w:szCs w:val="22"/>
          <w:spacing w:val="10"/>
        </w:rPr>
        <w:t xml:space="preserve"> </w:t>
      </w:r>
      <w:r>
        <w:rPr>
          <w:rFonts w:ascii="SimSun" w:hAnsi="SimSun" w:eastAsia="SimSun" w:cs="SimSun"/>
          <w:sz w:val="22"/>
          <w:szCs w:val="22"/>
          <w:spacing w:val="-15"/>
        </w:rPr>
        <w:t>疾病以及应用心脏毒性药物史、酗酒史、风湿热史或心肌病家族史等。</w:t>
      </w:r>
    </w:p>
    <w:p>
      <w:pPr>
        <w:ind w:right="311" w:firstLine="429"/>
        <w:spacing w:before="84" w:line="258" w:lineRule="auto"/>
        <w:rPr>
          <w:rFonts w:ascii="SimSun" w:hAnsi="SimSun" w:eastAsia="SimSun" w:cs="SimSun"/>
          <w:sz w:val="22"/>
          <w:szCs w:val="22"/>
        </w:rPr>
      </w:pPr>
      <w:r>
        <w:rPr>
          <w:rFonts w:ascii="SimSun" w:hAnsi="SimSun" w:eastAsia="SimSun" w:cs="SimSun"/>
          <w:sz w:val="22"/>
          <w:szCs w:val="22"/>
          <w:spacing w:val="-16"/>
        </w:rPr>
        <w:t>B</w:t>
      </w:r>
      <w:r>
        <w:rPr>
          <w:rFonts w:ascii="SimSun" w:hAnsi="SimSun" w:eastAsia="SimSun" w:cs="SimSun"/>
          <w:sz w:val="22"/>
          <w:szCs w:val="22"/>
          <w:spacing w:val="-37"/>
        </w:rPr>
        <w:t xml:space="preserve"> </w:t>
      </w:r>
      <w:r>
        <w:rPr>
          <w:rFonts w:ascii="SimSun" w:hAnsi="SimSun" w:eastAsia="SimSun" w:cs="SimSun"/>
          <w:sz w:val="22"/>
          <w:szCs w:val="22"/>
          <w:spacing w:val="-16"/>
        </w:rPr>
        <w:t>期：前</w:t>
      </w:r>
      <w:r>
        <w:rPr>
          <w:rFonts w:ascii="SimSun" w:hAnsi="SimSun" w:eastAsia="SimSun" w:cs="SimSun"/>
          <w:sz w:val="22"/>
          <w:szCs w:val="22"/>
          <w:spacing w:val="-17"/>
        </w:rPr>
        <w:t>临床心衰阶段(</w:t>
      </w:r>
      <w:r>
        <w:rPr>
          <w:rFonts w:ascii="SimSun" w:hAnsi="SimSun" w:eastAsia="SimSun" w:cs="SimSun"/>
          <w:sz w:val="22"/>
          <w:szCs w:val="22"/>
          <w:spacing w:val="-16"/>
        </w:rPr>
        <w:t>pre</w:t>
      </w:r>
      <w:r>
        <w:rPr>
          <w:rFonts w:ascii="SimSun" w:hAnsi="SimSun" w:eastAsia="SimSun" w:cs="SimSun"/>
          <w:sz w:val="22"/>
          <w:szCs w:val="22"/>
          <w:spacing w:val="-17"/>
        </w:rPr>
        <w:t>-</w:t>
      </w:r>
      <w:r>
        <w:rPr>
          <w:rFonts w:ascii="SimSun" w:hAnsi="SimSun" w:eastAsia="SimSun" w:cs="SimSun"/>
          <w:sz w:val="22"/>
          <w:szCs w:val="22"/>
          <w:spacing w:val="-16"/>
        </w:rPr>
        <w:t>clinical</w:t>
      </w:r>
      <w:r>
        <w:rPr>
          <w:rFonts w:ascii="SimSun" w:hAnsi="SimSun" w:eastAsia="SimSun" w:cs="SimSun"/>
          <w:sz w:val="22"/>
          <w:szCs w:val="22"/>
          <w:spacing w:val="-21"/>
        </w:rPr>
        <w:t xml:space="preserve"> </w:t>
      </w:r>
      <w:r>
        <w:rPr>
          <w:rFonts w:ascii="SimSun" w:hAnsi="SimSun" w:eastAsia="SimSun" w:cs="SimSun"/>
          <w:sz w:val="22"/>
          <w:szCs w:val="22"/>
          <w:spacing w:val="-16"/>
        </w:rPr>
        <w:t>heart</w:t>
      </w:r>
      <w:r>
        <w:rPr>
          <w:rFonts w:ascii="SimSun" w:hAnsi="SimSun" w:eastAsia="SimSun" w:cs="SimSun"/>
          <w:sz w:val="22"/>
          <w:szCs w:val="22"/>
          <w:spacing w:val="-16"/>
        </w:rPr>
        <w:t xml:space="preserve"> </w:t>
      </w:r>
      <w:r>
        <w:rPr>
          <w:rFonts w:ascii="SimSun" w:hAnsi="SimSun" w:eastAsia="SimSun" w:cs="SimSun"/>
          <w:sz w:val="22"/>
          <w:szCs w:val="22"/>
          <w:spacing w:val="-16"/>
        </w:rPr>
        <w:t>failure</w:t>
      </w:r>
      <w:r>
        <w:rPr>
          <w:rFonts w:ascii="SimSun" w:hAnsi="SimSun" w:eastAsia="SimSun" w:cs="SimSun"/>
          <w:sz w:val="22"/>
          <w:szCs w:val="22"/>
          <w:spacing w:val="-17"/>
        </w:rPr>
        <w:t>):病人无心衰的症状和(或)体征，但已出现心脏</w:t>
      </w:r>
      <w:r>
        <w:rPr>
          <w:rFonts w:ascii="SimSun" w:hAnsi="SimSun" w:eastAsia="SimSun" w:cs="SimSun"/>
          <w:sz w:val="22"/>
          <w:szCs w:val="22"/>
        </w:rPr>
        <w:t xml:space="preserve"> </w:t>
      </w:r>
      <w:r>
        <w:rPr>
          <w:rFonts w:ascii="SimSun" w:hAnsi="SimSun" w:eastAsia="SimSun" w:cs="SimSun"/>
          <w:sz w:val="22"/>
          <w:szCs w:val="22"/>
          <w:spacing w:val="-18"/>
        </w:rPr>
        <w:t>结构改变，如左心室肥厚、无症状瓣膜性心脏病、既往心肌梗</w:t>
      </w:r>
      <w:r>
        <w:rPr>
          <w:rFonts w:ascii="SimSun" w:hAnsi="SimSun" w:eastAsia="SimSun" w:cs="SimSun"/>
          <w:sz w:val="22"/>
          <w:szCs w:val="22"/>
          <w:spacing w:val="-19"/>
        </w:rPr>
        <w:t>死史等。</w:t>
      </w:r>
    </w:p>
    <w:p>
      <w:pPr>
        <w:ind w:right="302" w:firstLine="429"/>
        <w:spacing w:before="90" w:line="248" w:lineRule="auto"/>
        <w:rPr>
          <w:rFonts w:ascii="SimSun" w:hAnsi="SimSun" w:eastAsia="SimSun" w:cs="SimSun"/>
          <w:sz w:val="22"/>
          <w:szCs w:val="22"/>
        </w:rPr>
      </w:pPr>
      <w:r>
        <w:rPr>
          <w:rFonts w:ascii="SimSun" w:hAnsi="SimSun" w:eastAsia="SimSun" w:cs="SimSun"/>
          <w:sz w:val="22"/>
          <w:szCs w:val="22"/>
          <w:spacing w:val="-17"/>
        </w:rPr>
        <w:t>C</w:t>
      </w:r>
      <w:r>
        <w:rPr>
          <w:rFonts w:ascii="SimSun" w:hAnsi="SimSun" w:eastAsia="SimSun" w:cs="SimSun"/>
          <w:sz w:val="22"/>
          <w:szCs w:val="22"/>
          <w:spacing w:val="-44"/>
        </w:rPr>
        <w:t xml:space="preserve"> </w:t>
      </w:r>
      <w:r>
        <w:rPr>
          <w:rFonts w:ascii="SimSun" w:hAnsi="SimSun" w:eastAsia="SimSun" w:cs="SimSun"/>
          <w:sz w:val="22"/>
          <w:szCs w:val="22"/>
          <w:spacing w:val="-17"/>
        </w:rPr>
        <w:t>期：临床心衰阶段(clinical</w:t>
      </w:r>
      <w:r>
        <w:rPr>
          <w:rFonts w:ascii="SimSun" w:hAnsi="SimSun" w:eastAsia="SimSun" w:cs="SimSun"/>
          <w:sz w:val="22"/>
          <w:szCs w:val="22"/>
          <w:spacing w:val="-22"/>
        </w:rPr>
        <w:t xml:space="preserve"> </w:t>
      </w:r>
      <w:r>
        <w:rPr>
          <w:rFonts w:ascii="SimSun" w:hAnsi="SimSun" w:eastAsia="SimSun" w:cs="SimSun"/>
          <w:sz w:val="22"/>
          <w:szCs w:val="22"/>
          <w:spacing w:val="-17"/>
        </w:rPr>
        <w:t>heart</w:t>
      </w:r>
      <w:r>
        <w:rPr>
          <w:rFonts w:ascii="SimSun" w:hAnsi="SimSun" w:eastAsia="SimSun" w:cs="SimSun"/>
          <w:sz w:val="22"/>
          <w:szCs w:val="22"/>
          <w:spacing w:val="-17"/>
        </w:rPr>
        <w:t xml:space="preserve"> </w:t>
      </w:r>
      <w:r>
        <w:rPr>
          <w:rFonts w:ascii="SimSun" w:hAnsi="SimSun" w:eastAsia="SimSun" w:cs="SimSun"/>
          <w:sz w:val="22"/>
          <w:szCs w:val="22"/>
          <w:spacing w:val="-17"/>
        </w:rPr>
        <w:t>failure):病人已有心脏结构改变，既往或目前有</w:t>
      </w:r>
      <w:r>
        <w:rPr>
          <w:rFonts w:ascii="SimSun" w:hAnsi="SimSun" w:eastAsia="SimSun" w:cs="SimSun"/>
          <w:sz w:val="22"/>
          <w:szCs w:val="22"/>
          <w:spacing w:val="-18"/>
        </w:rPr>
        <w:t>心衰的症状和</w:t>
      </w:r>
      <w:r>
        <w:rPr>
          <w:rFonts w:ascii="SimSun" w:hAnsi="SimSun" w:eastAsia="SimSun" w:cs="SimSun"/>
          <w:sz w:val="22"/>
          <w:szCs w:val="22"/>
        </w:rPr>
        <w:t xml:space="preserve"> </w:t>
      </w:r>
      <w:r>
        <w:rPr>
          <w:rFonts w:ascii="SimSun" w:hAnsi="SimSun" w:eastAsia="SimSun" w:cs="SimSun"/>
          <w:sz w:val="22"/>
          <w:szCs w:val="22"/>
          <w:spacing w:val="-7"/>
        </w:rPr>
        <w:t>(或)体征。</w:t>
      </w:r>
    </w:p>
    <w:p>
      <w:pPr>
        <w:ind w:right="310" w:firstLine="429"/>
        <w:spacing w:before="93" w:line="255" w:lineRule="auto"/>
        <w:rPr>
          <w:rFonts w:ascii="SimSun" w:hAnsi="SimSun" w:eastAsia="SimSun" w:cs="SimSun"/>
          <w:sz w:val="22"/>
          <w:szCs w:val="22"/>
        </w:rPr>
      </w:pPr>
      <w:r>
        <w:rPr>
          <w:rFonts w:ascii="SimSun" w:hAnsi="SimSun" w:eastAsia="SimSun" w:cs="SimSun"/>
          <w:sz w:val="22"/>
          <w:szCs w:val="22"/>
          <w:spacing w:val="-19"/>
        </w:rPr>
        <w:t>D</w:t>
      </w:r>
      <w:r>
        <w:rPr>
          <w:rFonts w:ascii="SimSun" w:hAnsi="SimSun" w:eastAsia="SimSun" w:cs="SimSun"/>
          <w:sz w:val="22"/>
          <w:szCs w:val="22"/>
          <w:spacing w:val="-26"/>
        </w:rPr>
        <w:t xml:space="preserve"> </w:t>
      </w:r>
      <w:r>
        <w:rPr>
          <w:rFonts w:ascii="SimSun" w:hAnsi="SimSun" w:eastAsia="SimSun" w:cs="SimSun"/>
          <w:sz w:val="22"/>
          <w:szCs w:val="22"/>
          <w:spacing w:val="-19"/>
        </w:rPr>
        <w:t>期：难治性终末期心衰阶段</w:t>
      </w:r>
      <w:r>
        <w:rPr>
          <w:rFonts w:ascii="SimSun" w:hAnsi="SimSun" w:eastAsia="SimSun" w:cs="SimSun"/>
          <w:sz w:val="22"/>
          <w:szCs w:val="22"/>
          <w:spacing w:val="-20"/>
        </w:rPr>
        <w:t>(</w:t>
      </w:r>
      <w:r>
        <w:rPr>
          <w:rFonts w:ascii="SimSun" w:hAnsi="SimSun" w:eastAsia="SimSun" w:cs="SimSun"/>
          <w:sz w:val="22"/>
          <w:szCs w:val="22"/>
          <w:spacing w:val="-19"/>
        </w:rPr>
        <w:t>refractory</w:t>
      </w:r>
      <w:r>
        <w:rPr>
          <w:rFonts w:ascii="SimSun" w:hAnsi="SimSun" w:eastAsia="SimSun" w:cs="SimSun"/>
          <w:sz w:val="22"/>
          <w:szCs w:val="22"/>
          <w:spacing w:val="-14"/>
        </w:rPr>
        <w:t xml:space="preserve"> </w:t>
      </w:r>
      <w:r>
        <w:rPr>
          <w:rFonts w:ascii="SimSun" w:hAnsi="SimSun" w:eastAsia="SimSun" w:cs="SimSun"/>
          <w:sz w:val="22"/>
          <w:szCs w:val="22"/>
          <w:spacing w:val="-19"/>
        </w:rPr>
        <w:t>end</w:t>
      </w:r>
      <w:r>
        <w:rPr>
          <w:rFonts w:ascii="SimSun" w:hAnsi="SimSun" w:eastAsia="SimSun" w:cs="SimSun"/>
          <w:sz w:val="22"/>
          <w:szCs w:val="22"/>
          <w:spacing w:val="-20"/>
        </w:rPr>
        <w:t>-</w:t>
      </w:r>
      <w:r>
        <w:rPr>
          <w:rFonts w:ascii="SimSun" w:hAnsi="SimSun" w:eastAsia="SimSun" w:cs="SimSun"/>
          <w:sz w:val="22"/>
          <w:szCs w:val="22"/>
          <w:spacing w:val="-19"/>
        </w:rPr>
        <w:t>stage</w:t>
      </w:r>
      <w:r>
        <w:rPr>
          <w:rFonts w:ascii="SimSun" w:hAnsi="SimSun" w:eastAsia="SimSun" w:cs="SimSun"/>
          <w:sz w:val="22"/>
          <w:szCs w:val="22"/>
          <w:spacing w:val="-20"/>
        </w:rPr>
        <w:t xml:space="preserve"> </w:t>
      </w:r>
      <w:r>
        <w:rPr>
          <w:rFonts w:ascii="SimSun" w:hAnsi="SimSun" w:eastAsia="SimSun" w:cs="SimSun"/>
          <w:sz w:val="22"/>
          <w:szCs w:val="22"/>
          <w:spacing w:val="-19"/>
        </w:rPr>
        <w:t>heart</w:t>
      </w:r>
      <w:r>
        <w:rPr>
          <w:rFonts w:ascii="SimSun" w:hAnsi="SimSun" w:eastAsia="SimSun" w:cs="SimSun"/>
          <w:sz w:val="22"/>
          <w:szCs w:val="22"/>
          <w:spacing w:val="-15"/>
        </w:rPr>
        <w:t xml:space="preserve"> </w:t>
      </w:r>
      <w:r>
        <w:rPr>
          <w:rFonts w:ascii="SimSun" w:hAnsi="SimSun" w:eastAsia="SimSun" w:cs="SimSun"/>
          <w:sz w:val="22"/>
          <w:szCs w:val="22"/>
          <w:spacing w:val="-19"/>
        </w:rPr>
        <w:t>failure</w:t>
      </w:r>
      <w:r>
        <w:rPr>
          <w:rFonts w:ascii="SimSun" w:hAnsi="SimSun" w:eastAsia="SimSun" w:cs="SimSun"/>
          <w:sz w:val="22"/>
          <w:szCs w:val="22"/>
          <w:spacing w:val="-20"/>
        </w:rPr>
        <w:t>):病人虽经严格优化内科治疗，但</w:t>
      </w:r>
      <w:r>
        <w:rPr>
          <w:rFonts w:ascii="SimSun" w:hAnsi="SimSun" w:eastAsia="SimSun" w:cs="SimSun"/>
          <w:sz w:val="22"/>
          <w:szCs w:val="22"/>
        </w:rPr>
        <w:t xml:space="preserve"> </w:t>
      </w:r>
      <w:r>
        <w:rPr>
          <w:rFonts w:ascii="SimSun" w:hAnsi="SimSun" w:eastAsia="SimSun" w:cs="SimSun"/>
          <w:sz w:val="22"/>
          <w:szCs w:val="22"/>
          <w:spacing w:val="-16"/>
        </w:rPr>
        <w:t>休息时仍有症状，常伴心源性恶病质，须反复长期住院。</w:t>
      </w:r>
    </w:p>
    <w:p>
      <w:pPr>
        <w:ind w:right="308" w:firstLine="429"/>
        <w:spacing w:before="87" w:line="241" w:lineRule="auto"/>
        <w:rPr>
          <w:rFonts w:ascii="SimSun" w:hAnsi="SimSun" w:eastAsia="SimSun" w:cs="SimSun"/>
          <w:sz w:val="22"/>
          <w:szCs w:val="22"/>
        </w:rPr>
      </w:pPr>
      <w:r>
        <w:rPr>
          <w:rFonts w:ascii="SimSun" w:hAnsi="SimSun" w:eastAsia="SimSun" w:cs="SimSun"/>
          <w:sz w:val="22"/>
          <w:szCs w:val="22"/>
          <w:spacing w:val="-6"/>
        </w:rPr>
        <w:t>心衰分期全面评价了病情进展阶段，提出对不同阶段进行相应的</w:t>
      </w:r>
      <w:r>
        <w:rPr>
          <w:rFonts w:ascii="SimSun" w:hAnsi="SimSun" w:eastAsia="SimSun" w:cs="SimSun"/>
          <w:sz w:val="22"/>
          <w:szCs w:val="22"/>
          <w:spacing w:val="-7"/>
        </w:rPr>
        <w:t>治疗。通过治疗只能延缓而不</w:t>
      </w:r>
      <w:r>
        <w:rPr>
          <w:rFonts w:ascii="SimSun" w:hAnsi="SimSun" w:eastAsia="SimSun" w:cs="SimSun"/>
          <w:sz w:val="22"/>
          <w:szCs w:val="22"/>
        </w:rPr>
        <w:t xml:space="preserve"> </w:t>
      </w:r>
      <w:r>
        <w:rPr>
          <w:rFonts w:ascii="SimSun" w:hAnsi="SimSun" w:eastAsia="SimSun" w:cs="SimSun"/>
          <w:sz w:val="22"/>
          <w:szCs w:val="22"/>
          <w:spacing w:val="-12"/>
        </w:rPr>
        <w:t>可能逆转病情进展。</w:t>
      </w:r>
    </w:p>
    <w:p>
      <w:pPr>
        <w:spacing w:line="14" w:lineRule="auto"/>
        <w:rPr>
          <w:rFonts w:ascii="Arial"/>
          <w:sz w:val="2"/>
        </w:rPr>
      </w:pPr>
      <w:r>
        <w:rPr>
          <w:rFonts w:ascii="Arial" w:hAnsi="Arial" w:eastAsia="Arial" w:cs="Arial"/>
          <w:sz w:val="2"/>
          <w:szCs w:val="2"/>
        </w:rPr>
        <w:br w:type="column"/>
      </w:r>
    </w:p>
    <w:p>
      <w:pPr>
        <w:ind w:left="373"/>
        <w:spacing w:before="109" w:line="184" w:lineRule="auto"/>
        <w:rPr>
          <w:rFonts w:ascii="SimSun" w:hAnsi="SimSun" w:eastAsia="SimSun" w:cs="SimSun"/>
          <w:sz w:val="22"/>
          <w:szCs w:val="22"/>
        </w:rPr>
      </w:pPr>
      <w:r>
        <w:rPr>
          <w:rFonts w:ascii="SimSun" w:hAnsi="SimSun" w:eastAsia="SimSun" w:cs="SimSun"/>
          <w:sz w:val="22"/>
          <w:szCs w:val="22"/>
          <w:b/>
          <w:bCs/>
          <w:color w:val="006CC0"/>
          <w:spacing w:val="-8"/>
        </w:rPr>
        <w:t>167</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710" w:lineRule="exact"/>
        <w:textAlignment w:val="center"/>
        <w:rPr/>
      </w:pPr>
      <w:r>
        <w:drawing>
          <wp:inline distT="0" distB="0" distL="0" distR="0">
            <wp:extent cx="495328" cy="450940"/>
            <wp:effectExtent l="0" t="0" r="0" b="0"/>
            <wp:docPr id="46" name="IM 46"/>
            <wp:cNvGraphicFramePr/>
            <a:graphic>
              <a:graphicData uri="http://schemas.openxmlformats.org/drawingml/2006/picture">
                <pic:pic>
                  <pic:nvPicPr>
                    <pic:cNvPr id="46" name="IM 46"/>
                    <pic:cNvPicPr/>
                  </pic:nvPicPr>
                  <pic:blipFill>
                    <a:blip r:embed="rId58"/>
                    <a:stretch>
                      <a:fillRect/>
                    </a:stretch>
                  </pic:blipFill>
                  <pic:spPr>
                    <a:xfrm rot="0">
                      <a:off x="0" y="0"/>
                      <a:ext cx="495328" cy="450940"/>
                    </a:xfrm>
                    <a:prstGeom prst="rect">
                      <a:avLst/>
                    </a:prstGeom>
                  </pic:spPr>
                </pic:pic>
              </a:graphicData>
            </a:graphic>
          </wp:inline>
        </w:drawing>
      </w:r>
    </w:p>
    <w:p>
      <w:pPr>
        <w:sectPr>
          <w:pgSz w:w="11900" w:h="16840"/>
          <w:pgMar w:top="802" w:right="689" w:bottom="400" w:left="830" w:header="0" w:footer="0" w:gutter="0"/>
          <w:cols w:equalWidth="0" w:num="2">
            <w:col w:w="9500" w:space="100"/>
            <w:col w:w="781" w:space="0"/>
          </w:cols>
        </w:sectPr>
        <w:rPr/>
      </w:pPr>
    </w:p>
    <w:p>
      <w:pPr>
        <w:ind w:left="32"/>
        <w:spacing w:before="77" w:line="184" w:lineRule="auto"/>
        <w:rPr>
          <w:rFonts w:ascii="SimSun" w:hAnsi="SimSun" w:eastAsia="SimSun" w:cs="SimSun"/>
          <w:sz w:val="18"/>
          <w:szCs w:val="18"/>
        </w:rPr>
      </w:pPr>
      <w:r>
        <w:rPr>
          <w:rFonts w:ascii="SimSun" w:hAnsi="SimSun" w:eastAsia="SimSun" w:cs="SimSun"/>
          <w:sz w:val="18"/>
          <w:szCs w:val="18"/>
          <w:b/>
          <w:bCs/>
          <w:color w:val="006BBE"/>
          <w:spacing w:val="-7"/>
        </w:rPr>
        <w:t>168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710" w:lineRule="exact"/>
        <w:textAlignment w:val="center"/>
        <w:rPr/>
      </w:pPr>
      <w:r>
        <w:drawing>
          <wp:inline distT="0" distB="0" distL="0" distR="0">
            <wp:extent cx="577845" cy="450833"/>
            <wp:effectExtent l="0" t="0" r="0" b="0"/>
            <wp:docPr id="47" name="IM 47"/>
            <wp:cNvGraphicFramePr/>
            <a:graphic>
              <a:graphicData uri="http://schemas.openxmlformats.org/drawingml/2006/picture">
                <pic:pic>
                  <pic:nvPicPr>
                    <pic:cNvPr id="47" name="IM 47"/>
                    <pic:cNvPicPr/>
                  </pic:nvPicPr>
                  <pic:blipFill>
                    <a:blip r:embed="rId59"/>
                    <a:stretch>
                      <a:fillRect/>
                    </a:stretch>
                  </pic:blipFill>
                  <pic:spPr>
                    <a:xfrm rot="0">
                      <a:off x="0" y="0"/>
                      <a:ext cx="577845" cy="4508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136DB2"/>
          <w:spacing w:val="-16"/>
        </w:rPr>
        <w:t>第三篇</w:t>
      </w:r>
      <w:r>
        <w:rPr>
          <w:rFonts w:ascii="SimHei" w:hAnsi="SimHei" w:eastAsia="SimHei" w:cs="SimHei"/>
          <w:sz w:val="21"/>
          <w:szCs w:val="21"/>
          <w:color w:val="136DB2"/>
          <w:spacing w:val="56"/>
        </w:rPr>
        <w:t xml:space="preserve"> </w:t>
      </w:r>
      <w:r>
        <w:rPr>
          <w:rFonts w:ascii="SimHei" w:hAnsi="SimHei" w:eastAsia="SimHei" w:cs="SimHei"/>
          <w:sz w:val="21"/>
          <w:szCs w:val="21"/>
          <w:color w:val="136DB2"/>
          <w:spacing w:val="-16"/>
        </w:rPr>
        <w:t>循环系统疾病</w:t>
      </w:r>
    </w:p>
    <w:p>
      <w:pPr>
        <w:spacing w:line="268" w:lineRule="auto"/>
        <w:rPr>
          <w:rFonts w:ascii="Arial"/>
          <w:sz w:val="21"/>
        </w:rPr>
      </w:pPr>
      <w:r/>
    </w:p>
    <w:p>
      <w:pPr>
        <w:ind w:left="400"/>
        <w:spacing w:before="69" w:line="221" w:lineRule="auto"/>
        <w:rPr>
          <w:rFonts w:ascii="SimHei" w:hAnsi="SimHei" w:eastAsia="SimHei" w:cs="SimHei"/>
          <w:sz w:val="21"/>
          <w:szCs w:val="21"/>
        </w:rPr>
      </w:pPr>
      <w:r>
        <w:rPr>
          <w:rFonts w:ascii="SimHei" w:hAnsi="SimHei" w:eastAsia="SimHei" w:cs="SimHei"/>
          <w:sz w:val="21"/>
          <w:szCs w:val="21"/>
          <w:spacing w:val="18"/>
        </w:rPr>
        <w:t>(二)心力衰竭分级</w:t>
      </w:r>
    </w:p>
    <w:p>
      <w:pPr>
        <w:ind w:right="61" w:firstLine="400"/>
        <w:spacing w:before="116" w:line="244" w:lineRule="auto"/>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12"/>
        </w:rPr>
        <w:t xml:space="preserve"> </w:t>
      </w:r>
      <w:r>
        <w:rPr>
          <w:rFonts w:ascii="SimSun" w:hAnsi="SimSun" w:eastAsia="SimSun" w:cs="SimSun"/>
          <w:sz w:val="21"/>
          <w:szCs w:val="21"/>
          <w:spacing w:val="-1"/>
        </w:rPr>
        <w:t>心力衰竭的严重程</w:t>
      </w:r>
      <w:r>
        <w:rPr>
          <w:rFonts w:ascii="SimSun" w:hAnsi="SimSun" w:eastAsia="SimSun" w:cs="SimSun"/>
          <w:sz w:val="21"/>
          <w:szCs w:val="21"/>
          <w:spacing w:val="-2"/>
        </w:rPr>
        <w:t>度通常采用美国纽约心脏病学会(</w:t>
      </w:r>
      <w:r>
        <w:rPr>
          <w:rFonts w:ascii="SimSun" w:hAnsi="SimSun" w:eastAsia="SimSun" w:cs="SimSun"/>
          <w:sz w:val="21"/>
          <w:szCs w:val="21"/>
          <w:spacing w:val="-1"/>
        </w:rPr>
        <w:t>New</w:t>
      </w:r>
      <w:r>
        <w:rPr>
          <w:rFonts w:ascii="SimSun" w:hAnsi="SimSun" w:eastAsia="SimSun" w:cs="SimSun"/>
          <w:sz w:val="21"/>
          <w:szCs w:val="21"/>
          <w:spacing w:val="1"/>
        </w:rPr>
        <w:t xml:space="preserve"> </w:t>
      </w:r>
      <w:r>
        <w:rPr>
          <w:rFonts w:ascii="SimSun" w:hAnsi="SimSun" w:eastAsia="SimSun" w:cs="SimSun"/>
          <w:sz w:val="21"/>
          <w:szCs w:val="21"/>
          <w:spacing w:val="-1"/>
        </w:rPr>
        <w:t>York</w:t>
      </w:r>
      <w:r>
        <w:rPr>
          <w:rFonts w:ascii="SimSun" w:hAnsi="SimSun" w:eastAsia="SimSun" w:cs="SimSun"/>
          <w:sz w:val="21"/>
          <w:szCs w:val="21"/>
        </w:rPr>
        <w:t xml:space="preserve"> </w:t>
      </w:r>
      <w:r>
        <w:rPr>
          <w:rFonts w:ascii="SimSun" w:hAnsi="SimSun" w:eastAsia="SimSun" w:cs="SimSun"/>
          <w:sz w:val="21"/>
          <w:szCs w:val="21"/>
          <w:spacing w:val="-1"/>
        </w:rPr>
        <w:t>Heart</w:t>
      </w:r>
      <w:r>
        <w:rPr>
          <w:rFonts w:ascii="SimSun" w:hAnsi="SimSun" w:eastAsia="SimSun" w:cs="SimSun"/>
          <w:sz w:val="21"/>
          <w:szCs w:val="21"/>
          <w:spacing w:val="-2"/>
        </w:rPr>
        <w:t xml:space="preserve"> </w:t>
      </w:r>
      <w:r>
        <w:rPr>
          <w:rFonts w:ascii="SimSun" w:hAnsi="SimSun" w:eastAsia="SimSun" w:cs="SimSun"/>
          <w:sz w:val="21"/>
          <w:szCs w:val="21"/>
          <w:spacing w:val="-1"/>
        </w:rPr>
        <w:t>Association</w:t>
      </w:r>
      <w:r>
        <w:rPr>
          <w:rFonts w:ascii="SimSun" w:hAnsi="SimSun" w:eastAsia="SimSun" w:cs="SimSun"/>
          <w:sz w:val="21"/>
          <w:szCs w:val="21"/>
          <w:spacing w:val="-2"/>
        </w:rPr>
        <w:t>,</w:t>
      </w:r>
      <w:r>
        <w:rPr>
          <w:rFonts w:ascii="SimSun" w:hAnsi="SimSun" w:eastAsia="SimSun" w:cs="SimSun"/>
          <w:sz w:val="21"/>
          <w:szCs w:val="21"/>
          <w:spacing w:val="-1"/>
        </w:rPr>
        <w:t>NYHA</w:t>
      </w:r>
      <w:r>
        <w:rPr>
          <w:rFonts w:ascii="SimSun" w:hAnsi="SimSun" w:eastAsia="SimSun" w:cs="SimSun"/>
          <w:sz w:val="21"/>
          <w:szCs w:val="21"/>
          <w:spacing w:val="-2"/>
        </w:rPr>
        <w:t>)的心</w:t>
      </w:r>
      <w:r>
        <w:rPr>
          <w:rFonts w:ascii="SimSun" w:hAnsi="SimSun" w:eastAsia="SimSun" w:cs="SimSun"/>
          <w:sz w:val="21"/>
          <w:szCs w:val="21"/>
        </w:rPr>
        <w:t xml:space="preserve"> </w:t>
      </w:r>
      <w:r>
        <w:rPr>
          <w:rFonts w:ascii="SimSun" w:hAnsi="SimSun" w:eastAsia="SimSun" w:cs="SimSun"/>
          <w:sz w:val="21"/>
          <w:szCs w:val="21"/>
          <w:spacing w:val="-6"/>
        </w:rPr>
        <w:t>功能分级方法。</w:t>
      </w:r>
    </w:p>
    <w:p>
      <w:pPr>
        <w:ind w:left="400" w:right="909" w:firstLine="89"/>
        <w:spacing w:before="110" w:line="272" w:lineRule="auto"/>
        <w:rPr>
          <w:rFonts w:ascii="SimSun" w:hAnsi="SimSun" w:eastAsia="SimSun" w:cs="SimSun"/>
          <w:sz w:val="21"/>
          <w:szCs w:val="21"/>
        </w:rPr>
      </w:pPr>
      <w:r>
        <w:rPr>
          <w:rFonts w:ascii="SimSun" w:hAnsi="SimSun" w:eastAsia="SimSun" w:cs="SimSun"/>
          <w:sz w:val="21"/>
          <w:szCs w:val="21"/>
          <w:spacing w:val="-11"/>
        </w:rPr>
        <w:t>I</w:t>
      </w:r>
      <w:r>
        <w:rPr>
          <w:rFonts w:ascii="SimSun" w:hAnsi="SimSun" w:eastAsia="SimSun" w:cs="SimSun"/>
          <w:sz w:val="21"/>
          <w:szCs w:val="21"/>
          <w:spacing w:val="-41"/>
        </w:rPr>
        <w:t xml:space="preserve"> </w:t>
      </w:r>
      <w:r>
        <w:rPr>
          <w:rFonts w:ascii="SimSun" w:hAnsi="SimSun" w:eastAsia="SimSun" w:cs="SimSun"/>
          <w:sz w:val="21"/>
          <w:szCs w:val="21"/>
          <w:spacing w:val="-11"/>
        </w:rPr>
        <w:t>级：心脏病病人日常活动量不受限制，</w:t>
      </w:r>
      <w:r>
        <w:rPr>
          <w:rFonts w:ascii="SimSun" w:hAnsi="SimSun" w:eastAsia="SimSun" w:cs="SimSun"/>
          <w:sz w:val="21"/>
          <w:szCs w:val="21"/>
          <w:spacing w:val="53"/>
        </w:rPr>
        <w:t xml:space="preserve"> </w:t>
      </w:r>
      <w:r>
        <w:rPr>
          <w:rFonts w:ascii="SimSun" w:hAnsi="SimSun" w:eastAsia="SimSun" w:cs="SimSun"/>
          <w:sz w:val="21"/>
          <w:szCs w:val="21"/>
          <w:spacing w:val="-11"/>
        </w:rPr>
        <w:t>一般活动</w:t>
      </w:r>
      <w:r>
        <w:rPr>
          <w:rFonts w:ascii="SimSun" w:hAnsi="SimSun" w:eastAsia="SimSun" w:cs="SimSun"/>
          <w:sz w:val="21"/>
          <w:szCs w:val="21"/>
          <w:spacing w:val="-12"/>
        </w:rPr>
        <w:t>不引起乏力、呼吸困难等心衰症状。</w:t>
      </w:r>
      <w:r>
        <w:rPr>
          <w:rFonts w:ascii="SimSun" w:hAnsi="SimSun" w:eastAsia="SimSun" w:cs="SimSun"/>
          <w:sz w:val="21"/>
          <w:szCs w:val="21"/>
        </w:rPr>
        <w:t xml:space="preserve">  </w:t>
      </w:r>
      <w:r>
        <w:rPr>
          <w:rFonts w:ascii="SimSun" w:hAnsi="SimSun" w:eastAsia="SimSun" w:cs="SimSun"/>
          <w:sz w:val="21"/>
          <w:szCs w:val="21"/>
          <w:spacing w:val="-12"/>
        </w:rPr>
        <w:t>Ⅱ级：心脏病病人体力活动轻度受限，休息时无自觉症状，</w:t>
      </w:r>
      <w:r>
        <w:rPr>
          <w:rFonts w:ascii="SimSun" w:hAnsi="SimSun" w:eastAsia="SimSun" w:cs="SimSun"/>
          <w:sz w:val="21"/>
          <w:szCs w:val="21"/>
          <w:spacing w:val="56"/>
        </w:rPr>
        <w:t xml:space="preserve"> </w:t>
      </w:r>
      <w:r>
        <w:rPr>
          <w:rFonts w:ascii="SimSun" w:hAnsi="SimSun" w:eastAsia="SimSun" w:cs="SimSun"/>
          <w:sz w:val="21"/>
          <w:szCs w:val="21"/>
          <w:spacing w:val="-12"/>
        </w:rPr>
        <w:t>一般活动下可出现心衰症状。</w:t>
      </w:r>
      <w:r>
        <w:rPr>
          <w:rFonts w:ascii="SimSun" w:hAnsi="SimSun" w:eastAsia="SimSun" w:cs="SimSun"/>
          <w:sz w:val="21"/>
          <w:szCs w:val="21"/>
        </w:rPr>
        <w:t xml:space="preserve"> </w:t>
      </w:r>
      <w:r>
        <w:rPr>
          <w:rFonts w:ascii="SimSun" w:hAnsi="SimSun" w:eastAsia="SimSun" w:cs="SimSun"/>
          <w:sz w:val="21"/>
          <w:szCs w:val="21"/>
          <w:spacing w:val="-7"/>
        </w:rPr>
        <w:t>Ⅲ</w:t>
      </w:r>
      <w:r>
        <w:rPr>
          <w:rFonts w:ascii="SimSun" w:hAnsi="SimSun" w:eastAsia="SimSun" w:cs="SimSun"/>
          <w:sz w:val="21"/>
          <w:szCs w:val="21"/>
          <w:spacing w:val="-62"/>
        </w:rPr>
        <w:t xml:space="preserve"> </w:t>
      </w:r>
      <w:r>
        <w:rPr>
          <w:rFonts w:ascii="SimSun" w:hAnsi="SimSun" w:eastAsia="SimSun" w:cs="SimSun"/>
          <w:sz w:val="21"/>
          <w:szCs w:val="21"/>
          <w:spacing w:val="-7"/>
        </w:rPr>
        <w:t>级：心脏病病人体力活动明显受限，低于平时一般活</w:t>
      </w:r>
      <w:r>
        <w:rPr>
          <w:rFonts w:ascii="SimSun" w:hAnsi="SimSun" w:eastAsia="SimSun" w:cs="SimSun"/>
          <w:sz w:val="21"/>
          <w:szCs w:val="21"/>
          <w:spacing w:val="-8"/>
        </w:rPr>
        <w:t>动即引起心衰症状。</w:t>
      </w:r>
    </w:p>
    <w:p>
      <w:pPr>
        <w:ind w:left="400"/>
        <w:spacing w:before="90" w:line="219" w:lineRule="auto"/>
        <w:rPr>
          <w:rFonts w:ascii="SimSun" w:hAnsi="SimSun" w:eastAsia="SimSun" w:cs="SimSun"/>
          <w:sz w:val="21"/>
          <w:szCs w:val="21"/>
        </w:rPr>
      </w:pPr>
      <w:r>
        <w:rPr>
          <w:rFonts w:ascii="SimSun" w:hAnsi="SimSun" w:eastAsia="SimSun" w:cs="SimSun"/>
          <w:sz w:val="21"/>
          <w:szCs w:val="21"/>
          <w:spacing w:val="-8"/>
        </w:rPr>
        <w:t>IV级：心脏病病人不能从事任何体力活动，休息状态下也存在心衰症状，活动后加重。</w:t>
      </w:r>
    </w:p>
    <w:p>
      <w:pPr>
        <w:ind w:right="62" w:firstLine="400"/>
        <w:spacing w:before="108" w:line="260" w:lineRule="auto"/>
        <w:rPr>
          <w:rFonts w:ascii="SimSun" w:hAnsi="SimSun" w:eastAsia="SimSun" w:cs="SimSun"/>
          <w:sz w:val="21"/>
          <w:szCs w:val="21"/>
        </w:rPr>
      </w:pPr>
      <w:r>
        <w:rPr>
          <w:rFonts w:ascii="SimSun" w:hAnsi="SimSun" w:eastAsia="SimSun" w:cs="SimSun"/>
          <w:sz w:val="21"/>
          <w:szCs w:val="21"/>
          <w:spacing w:val="3"/>
        </w:rPr>
        <w:t>这种分级方案的优点是简便易行，但缺点是仅凭病人的主观感受和(或)医生的主观评</w:t>
      </w:r>
      <w:r>
        <w:rPr>
          <w:rFonts w:ascii="SimSun" w:hAnsi="SimSun" w:eastAsia="SimSun" w:cs="SimSun"/>
          <w:sz w:val="21"/>
          <w:szCs w:val="21"/>
          <w:spacing w:val="2"/>
        </w:rPr>
        <w:t>价，短时</w:t>
      </w:r>
      <w:r>
        <w:rPr>
          <w:rFonts w:ascii="SimSun" w:hAnsi="SimSun" w:eastAsia="SimSun" w:cs="SimSun"/>
          <w:sz w:val="21"/>
          <w:szCs w:val="21"/>
        </w:rPr>
        <w:t xml:space="preserve"> </w:t>
      </w:r>
      <w:r>
        <w:rPr>
          <w:rFonts w:ascii="SimSun" w:hAnsi="SimSun" w:eastAsia="SimSun" w:cs="SimSun"/>
          <w:sz w:val="21"/>
          <w:szCs w:val="21"/>
          <w:spacing w:val="-4"/>
        </w:rPr>
        <w:t>间内变化的可能性较大，病人个体间的差异也较大。</w:t>
      </w:r>
    </w:p>
    <w:p>
      <w:pPr>
        <w:ind w:right="66" w:firstLine="400"/>
        <w:spacing w:before="98" w:line="273" w:lineRule="auto"/>
        <w:rPr>
          <w:rFonts w:ascii="SimSun" w:hAnsi="SimSun" w:eastAsia="SimSun" w:cs="SimSun"/>
          <w:sz w:val="21"/>
          <w:szCs w:val="21"/>
        </w:rPr>
      </w:pPr>
      <w:r>
        <w:rPr>
          <w:rFonts w:ascii="SimSun" w:hAnsi="SimSun" w:eastAsia="SimSun" w:cs="SimSun"/>
          <w:sz w:val="21"/>
          <w:szCs w:val="21"/>
          <w:spacing w:val="11"/>
        </w:rPr>
        <w:t>2.6分钟步行试验简单易行、安全方便，通过评</w:t>
      </w:r>
      <w:r>
        <w:rPr>
          <w:rFonts w:ascii="SimSun" w:hAnsi="SimSun" w:eastAsia="SimSun" w:cs="SimSun"/>
          <w:sz w:val="21"/>
          <w:szCs w:val="21"/>
          <w:spacing w:val="10"/>
        </w:rPr>
        <w:t>定慢性心衰病人的运动耐力评价心衰严重程</w:t>
      </w:r>
      <w:r>
        <w:rPr>
          <w:rFonts w:ascii="SimSun" w:hAnsi="SimSun" w:eastAsia="SimSun" w:cs="SimSun"/>
          <w:sz w:val="21"/>
          <w:szCs w:val="21"/>
        </w:rPr>
        <w:t xml:space="preserve"> </w:t>
      </w:r>
      <w:r>
        <w:rPr>
          <w:rFonts w:ascii="SimSun" w:hAnsi="SimSun" w:eastAsia="SimSun" w:cs="SimSun"/>
          <w:sz w:val="21"/>
          <w:szCs w:val="21"/>
          <w:spacing w:val="-2"/>
        </w:rPr>
        <w:t>度和疗效。要求病人在平直走廊里尽快行走，测定6分钟步行距离，根据US</w:t>
      </w:r>
      <w:r>
        <w:rPr>
          <w:rFonts w:ascii="SimSun" w:hAnsi="SimSun" w:eastAsia="SimSun" w:cs="SimSun"/>
          <w:sz w:val="21"/>
          <w:szCs w:val="21"/>
          <w:spacing w:val="-7"/>
        </w:rPr>
        <w:t xml:space="preserve"> </w:t>
      </w:r>
      <w:r>
        <w:rPr>
          <w:rFonts w:ascii="SimSun" w:hAnsi="SimSun" w:eastAsia="SimSun" w:cs="SimSun"/>
          <w:sz w:val="21"/>
          <w:szCs w:val="21"/>
          <w:spacing w:val="-2"/>
        </w:rPr>
        <w:t>Carvedilol研</w:t>
      </w:r>
      <w:r>
        <w:rPr>
          <w:rFonts w:ascii="SimSun" w:hAnsi="SimSun" w:eastAsia="SimSun" w:cs="SimSun"/>
          <w:sz w:val="21"/>
          <w:szCs w:val="21"/>
          <w:spacing w:val="-3"/>
        </w:rPr>
        <w:t>究设定的标</w:t>
      </w:r>
      <w:r>
        <w:rPr>
          <w:rFonts w:ascii="SimSun" w:hAnsi="SimSun" w:eastAsia="SimSun" w:cs="SimSun"/>
          <w:sz w:val="21"/>
          <w:szCs w:val="21"/>
        </w:rPr>
        <w:t xml:space="preserve"> </w:t>
      </w:r>
      <w:r>
        <w:rPr>
          <w:rFonts w:ascii="SimSun" w:hAnsi="SimSun" w:eastAsia="SimSun" w:cs="SimSun"/>
          <w:sz w:val="21"/>
          <w:szCs w:val="21"/>
          <w:spacing w:val="-3"/>
        </w:rPr>
        <w:t>准，&lt;150m、150～450m和&gt;450m</w:t>
      </w:r>
      <w:r>
        <w:rPr>
          <w:rFonts w:ascii="SimSun" w:hAnsi="SimSun" w:eastAsia="SimSun" w:cs="SimSun"/>
          <w:sz w:val="21"/>
          <w:szCs w:val="21"/>
          <w:spacing w:val="-18"/>
        </w:rPr>
        <w:t xml:space="preserve"> </w:t>
      </w:r>
      <w:r>
        <w:rPr>
          <w:rFonts w:ascii="SimSun" w:hAnsi="SimSun" w:eastAsia="SimSun" w:cs="SimSun"/>
          <w:sz w:val="21"/>
          <w:szCs w:val="21"/>
          <w:spacing w:val="-3"/>
        </w:rPr>
        <w:t>分别为重度、中度和轻</w:t>
      </w:r>
      <w:r>
        <w:rPr>
          <w:rFonts w:ascii="SimSun" w:hAnsi="SimSun" w:eastAsia="SimSun" w:cs="SimSun"/>
          <w:sz w:val="21"/>
          <w:szCs w:val="21"/>
          <w:spacing w:val="-4"/>
        </w:rPr>
        <w:t>度心衰。</w:t>
      </w:r>
    </w:p>
    <w:p>
      <w:pPr>
        <w:ind w:left="297"/>
        <w:spacing w:before="128" w:line="222" w:lineRule="auto"/>
        <w:rPr>
          <w:rFonts w:ascii="SimHei" w:hAnsi="SimHei" w:eastAsia="SimHei" w:cs="SimHei"/>
          <w:sz w:val="21"/>
          <w:szCs w:val="21"/>
        </w:rPr>
      </w:pPr>
      <w:r>
        <w:rPr>
          <w:rFonts w:ascii="SimHei" w:hAnsi="SimHei" w:eastAsia="SimHei" w:cs="SimHei"/>
          <w:sz w:val="21"/>
          <w:szCs w:val="21"/>
          <w:b/>
          <w:bCs/>
          <w:color w:val="007CDC"/>
          <w:spacing w:val="-9"/>
        </w:rPr>
        <w:t>【辅助检查】</w:t>
      </w:r>
    </w:p>
    <w:p>
      <w:pPr>
        <w:ind w:left="400"/>
        <w:spacing w:before="49" w:line="222" w:lineRule="auto"/>
        <w:rPr>
          <w:rFonts w:ascii="SimHei" w:hAnsi="SimHei" w:eastAsia="SimHei" w:cs="SimHei"/>
          <w:sz w:val="21"/>
          <w:szCs w:val="21"/>
        </w:rPr>
      </w:pPr>
      <w:r>
        <w:rPr>
          <w:rFonts w:ascii="SimHei" w:hAnsi="SimHei" w:eastAsia="SimHei" w:cs="SimHei"/>
          <w:sz w:val="21"/>
          <w:szCs w:val="21"/>
          <w:spacing w:val="19"/>
        </w:rPr>
        <w:t>(</w:t>
      </w:r>
      <w:r>
        <w:rPr>
          <w:rFonts w:ascii="SimHei" w:hAnsi="SimHei" w:eastAsia="SimHei" w:cs="SimHei"/>
          <w:sz w:val="21"/>
          <w:szCs w:val="21"/>
          <w:spacing w:val="-59"/>
        </w:rPr>
        <w:t xml:space="preserve"> </w:t>
      </w:r>
      <w:r>
        <w:rPr>
          <w:rFonts w:ascii="SimHei" w:hAnsi="SimHei" w:eastAsia="SimHei" w:cs="SimHei"/>
          <w:sz w:val="21"/>
          <w:szCs w:val="21"/>
          <w:spacing w:val="19"/>
        </w:rPr>
        <w:t>一)实验室检查</w:t>
      </w:r>
    </w:p>
    <w:p>
      <w:pPr>
        <w:ind w:right="45" w:firstLine="400"/>
        <w:spacing w:before="88" w:line="279" w:lineRule="auto"/>
        <w:rPr>
          <w:rFonts w:ascii="SimSun" w:hAnsi="SimSun" w:eastAsia="SimSun" w:cs="SimSun"/>
          <w:sz w:val="21"/>
          <w:szCs w:val="21"/>
        </w:rPr>
      </w:pPr>
      <w:r>
        <w:rPr>
          <w:rFonts w:ascii="SimSun" w:hAnsi="SimSun" w:eastAsia="SimSun" w:cs="SimSun"/>
          <w:sz w:val="21"/>
          <w:szCs w:val="21"/>
        </w:rPr>
        <w:t>1.</w:t>
      </w:r>
      <w:r>
        <w:rPr>
          <w:rFonts w:ascii="SimSun" w:hAnsi="SimSun" w:eastAsia="SimSun" w:cs="SimSun"/>
          <w:sz w:val="21"/>
          <w:szCs w:val="21"/>
          <w:spacing w:val="-32"/>
        </w:rPr>
        <w:t xml:space="preserve"> </w:t>
      </w:r>
      <w:r>
        <w:rPr>
          <w:rFonts w:ascii="SimSun" w:hAnsi="SimSun" w:eastAsia="SimSun" w:cs="SimSun"/>
          <w:sz w:val="21"/>
          <w:szCs w:val="21"/>
        </w:rPr>
        <w:t>利钠肽</w:t>
      </w:r>
      <w:r>
        <w:rPr>
          <w:rFonts w:ascii="SimSun" w:hAnsi="SimSun" w:eastAsia="SimSun" w:cs="SimSun"/>
          <w:sz w:val="21"/>
          <w:szCs w:val="21"/>
          <w:spacing w:val="83"/>
        </w:rPr>
        <w:t xml:space="preserve"> </w:t>
      </w:r>
      <w:r>
        <w:rPr>
          <w:rFonts w:ascii="SimSun" w:hAnsi="SimSun" w:eastAsia="SimSun" w:cs="SimSun"/>
          <w:sz w:val="21"/>
          <w:szCs w:val="21"/>
        </w:rPr>
        <w:t>是心衰诊断、病人管理、临床事件风</w:t>
      </w:r>
      <w:r>
        <w:rPr>
          <w:rFonts w:ascii="SimSun" w:hAnsi="SimSun" w:eastAsia="SimSun" w:cs="SimSun"/>
          <w:sz w:val="21"/>
          <w:szCs w:val="21"/>
          <w:spacing w:val="-1"/>
        </w:rPr>
        <w:t>险评估中的重要指标，临床上常用</w:t>
      </w:r>
      <w:r>
        <w:rPr>
          <w:rFonts w:ascii="SimSun" w:hAnsi="SimSun" w:eastAsia="SimSun" w:cs="SimSun"/>
          <w:sz w:val="21"/>
          <w:szCs w:val="21"/>
          <w:spacing w:val="-43"/>
        </w:rPr>
        <w:t xml:space="preserve"> </w:t>
      </w:r>
      <w:r>
        <w:rPr>
          <w:rFonts w:ascii="SimSun" w:hAnsi="SimSun" w:eastAsia="SimSun" w:cs="SimSun"/>
          <w:sz w:val="21"/>
          <w:szCs w:val="21"/>
        </w:rPr>
        <w:t>BNP</w:t>
      </w:r>
      <w:r>
        <w:rPr>
          <w:rFonts w:ascii="SimSun" w:hAnsi="SimSun" w:eastAsia="SimSun" w:cs="SimSun"/>
          <w:sz w:val="21"/>
          <w:szCs w:val="21"/>
          <w:spacing w:val="13"/>
        </w:rPr>
        <w:t xml:space="preserve"> </w:t>
      </w:r>
      <w:r>
        <w:rPr>
          <w:rFonts w:ascii="SimSun" w:hAnsi="SimSun" w:eastAsia="SimSun" w:cs="SimSun"/>
          <w:sz w:val="21"/>
          <w:szCs w:val="21"/>
          <w:spacing w:val="-1"/>
        </w:rPr>
        <w:t>及</w:t>
      </w:r>
      <w:r>
        <w:rPr>
          <w:rFonts w:ascii="SimSun" w:hAnsi="SimSun" w:eastAsia="SimSun" w:cs="SimSun"/>
          <w:sz w:val="21"/>
          <w:szCs w:val="21"/>
          <w:spacing w:val="-17"/>
        </w:rPr>
        <w:t xml:space="preserve"> </w:t>
      </w:r>
      <w:r>
        <w:rPr>
          <w:rFonts w:ascii="SimSun" w:hAnsi="SimSun" w:eastAsia="SimSun" w:cs="SimSun"/>
          <w:sz w:val="21"/>
          <w:szCs w:val="21"/>
        </w:rPr>
        <w:t>NT</w:t>
      </w:r>
      <w:r>
        <w:rPr>
          <w:rFonts w:ascii="SimSun" w:hAnsi="SimSun" w:eastAsia="SimSun" w:cs="SimSun"/>
          <w:sz w:val="21"/>
          <w:szCs w:val="21"/>
          <w:spacing w:val="-1"/>
        </w:rPr>
        <w:t>-</w:t>
      </w:r>
      <w:r>
        <w:rPr>
          <w:rFonts w:ascii="SimSun" w:hAnsi="SimSun" w:eastAsia="SimSun" w:cs="SimSun"/>
          <w:sz w:val="21"/>
          <w:szCs w:val="21"/>
        </w:rPr>
        <w:t xml:space="preserve"> </w:t>
      </w:r>
      <w:r>
        <w:rPr>
          <w:rFonts w:ascii="SimSun" w:hAnsi="SimSun" w:eastAsia="SimSun" w:cs="SimSun"/>
          <w:sz w:val="21"/>
          <w:szCs w:val="21"/>
        </w:rPr>
        <w:t>proBNP</w:t>
      </w:r>
      <w:r>
        <w:rPr>
          <w:rFonts w:ascii="SimSun" w:hAnsi="SimSun" w:eastAsia="SimSun" w:cs="SimSun"/>
          <w:sz w:val="21"/>
          <w:szCs w:val="21"/>
          <w:spacing w:val="1"/>
        </w:rPr>
        <w:t>。</w:t>
      </w:r>
      <w:r>
        <w:rPr>
          <w:rFonts w:ascii="SimSun" w:hAnsi="SimSun" w:eastAsia="SimSun" w:cs="SimSun"/>
          <w:sz w:val="21"/>
          <w:szCs w:val="21"/>
          <w:spacing w:val="-10"/>
        </w:rPr>
        <w:t xml:space="preserve"> </w:t>
      </w:r>
      <w:r>
        <w:rPr>
          <w:rFonts w:ascii="SimSun" w:hAnsi="SimSun" w:eastAsia="SimSun" w:cs="SimSun"/>
          <w:sz w:val="21"/>
          <w:szCs w:val="21"/>
          <w:spacing w:val="1"/>
        </w:rPr>
        <w:t>未经治疗者若利钠肽水平正常可基本排除心衰诊断</w:t>
      </w:r>
      <w:r>
        <w:rPr>
          <w:rFonts w:ascii="SimSun" w:hAnsi="SimSun" w:eastAsia="SimSun" w:cs="SimSun"/>
          <w:sz w:val="21"/>
          <w:szCs w:val="21"/>
        </w:rPr>
        <w:t>，已接受治疗者利钠肽水平高则提示预</w:t>
      </w:r>
      <w:r>
        <w:rPr>
          <w:rFonts w:ascii="SimSun" w:hAnsi="SimSun" w:eastAsia="SimSun" w:cs="SimSun"/>
          <w:sz w:val="21"/>
          <w:szCs w:val="21"/>
        </w:rPr>
        <w:t xml:space="preserve"> </w:t>
      </w:r>
      <w:r>
        <w:rPr>
          <w:rFonts w:ascii="SimSun" w:hAnsi="SimSun" w:eastAsia="SimSun" w:cs="SimSun"/>
          <w:sz w:val="21"/>
          <w:szCs w:val="21"/>
          <w:spacing w:val="-10"/>
        </w:rPr>
        <w:t>后差，但左心室肥厚、心动过速、心肌缺血、肺动脉栓塞、慢性阻塞性肺</w:t>
      </w:r>
      <w:r>
        <w:rPr>
          <w:rFonts w:ascii="SimSun" w:hAnsi="SimSun" w:eastAsia="SimSun" w:cs="SimSun"/>
          <w:sz w:val="21"/>
          <w:szCs w:val="21"/>
          <w:spacing w:val="-11"/>
        </w:rPr>
        <w:t>疾病(</w:t>
      </w:r>
      <w:r>
        <w:rPr>
          <w:rFonts w:ascii="SimSun" w:hAnsi="SimSun" w:eastAsia="SimSun" w:cs="SimSun"/>
          <w:sz w:val="21"/>
          <w:szCs w:val="21"/>
          <w:spacing w:val="-10"/>
        </w:rPr>
        <w:t>COPD</w:t>
      </w:r>
      <w:r>
        <w:rPr>
          <w:rFonts w:ascii="SimSun" w:hAnsi="SimSun" w:eastAsia="SimSun" w:cs="SimSun"/>
          <w:sz w:val="21"/>
          <w:szCs w:val="21"/>
          <w:spacing w:val="-11"/>
        </w:rPr>
        <w:t>)</w:t>
      </w:r>
      <w:r>
        <w:rPr>
          <w:rFonts w:ascii="SimSun" w:hAnsi="SimSun" w:eastAsia="SimSun" w:cs="SimSun"/>
          <w:sz w:val="21"/>
          <w:szCs w:val="21"/>
          <w:spacing w:val="70"/>
        </w:rPr>
        <w:t xml:space="preserve"> </w:t>
      </w:r>
      <w:r>
        <w:rPr>
          <w:rFonts w:ascii="SimSun" w:hAnsi="SimSun" w:eastAsia="SimSun" w:cs="SimSun"/>
          <w:sz w:val="21"/>
          <w:szCs w:val="21"/>
          <w:spacing w:val="-11"/>
        </w:rPr>
        <w:t>等缺氧状态、肾功</w:t>
      </w:r>
      <w:r>
        <w:rPr>
          <w:rFonts w:ascii="SimSun" w:hAnsi="SimSun" w:eastAsia="SimSun" w:cs="SimSun"/>
          <w:sz w:val="21"/>
          <w:szCs w:val="21"/>
        </w:rPr>
        <w:t xml:space="preserve"> </w:t>
      </w:r>
      <w:r>
        <w:rPr>
          <w:rFonts w:ascii="SimSun" w:hAnsi="SimSun" w:eastAsia="SimSun" w:cs="SimSun"/>
          <w:sz w:val="21"/>
          <w:szCs w:val="21"/>
          <w:spacing w:val="-13"/>
        </w:rPr>
        <w:t>能不全、肝硬化、感染、败血症、高龄等均可引起利钠肽升高，因此其特异性不高。</w:t>
      </w:r>
    </w:p>
    <w:p>
      <w:pPr>
        <w:ind w:right="59" w:firstLine="400"/>
        <w:spacing w:before="92" w:line="272"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32"/>
        </w:rPr>
        <w:t xml:space="preserve"> </w:t>
      </w:r>
      <w:r>
        <w:rPr>
          <w:rFonts w:ascii="SimSun" w:hAnsi="SimSun" w:eastAsia="SimSun" w:cs="SimSun"/>
          <w:sz w:val="21"/>
          <w:szCs w:val="21"/>
          <w:spacing w:val="2"/>
        </w:rPr>
        <w:t>肌钙蛋白</w:t>
      </w:r>
      <w:r>
        <w:rPr>
          <w:rFonts w:ascii="SimSun" w:hAnsi="SimSun" w:eastAsia="SimSun" w:cs="SimSun"/>
          <w:sz w:val="21"/>
          <w:szCs w:val="21"/>
          <w:spacing w:val="68"/>
        </w:rPr>
        <w:t xml:space="preserve"> </w:t>
      </w:r>
      <w:r>
        <w:rPr>
          <w:rFonts w:ascii="SimSun" w:hAnsi="SimSun" w:eastAsia="SimSun" w:cs="SimSun"/>
          <w:sz w:val="21"/>
          <w:szCs w:val="21"/>
          <w:spacing w:val="2"/>
        </w:rPr>
        <w:t>严重心衰或心衰失代偿期、败血症病人的肌钙蛋白可有轻微升高，但心衰病人检</w:t>
      </w:r>
      <w:r>
        <w:rPr>
          <w:rFonts w:ascii="SimSun" w:hAnsi="SimSun" w:eastAsia="SimSun" w:cs="SimSun"/>
          <w:sz w:val="21"/>
          <w:szCs w:val="21"/>
        </w:rPr>
        <w:t xml:space="preserve"> </w:t>
      </w:r>
      <w:r>
        <w:rPr>
          <w:rFonts w:ascii="SimSun" w:hAnsi="SimSun" w:eastAsia="SimSun" w:cs="SimSun"/>
          <w:sz w:val="21"/>
          <w:szCs w:val="21"/>
          <w:spacing w:val="2"/>
        </w:rPr>
        <w:t>测肌钙蛋白更重要的目的是明确是否存在急性冠状动脉综合征。肌钙蛋白升高，特别是同时伴有利</w:t>
      </w:r>
      <w:r>
        <w:rPr>
          <w:rFonts w:ascii="SimSun" w:hAnsi="SimSun" w:eastAsia="SimSun" w:cs="SimSun"/>
          <w:sz w:val="21"/>
          <w:szCs w:val="21"/>
          <w:spacing w:val="18"/>
        </w:rPr>
        <w:t xml:space="preserve"> </w:t>
      </w:r>
      <w:r>
        <w:rPr>
          <w:rFonts w:ascii="SimSun" w:hAnsi="SimSun" w:eastAsia="SimSun" w:cs="SimSun"/>
          <w:sz w:val="21"/>
          <w:szCs w:val="21"/>
          <w:spacing w:val="-6"/>
        </w:rPr>
        <w:t>钠肽升高，也是心衰预后的强预测因子。</w:t>
      </w:r>
    </w:p>
    <w:p>
      <w:pPr>
        <w:ind w:right="48" w:firstLine="400"/>
        <w:spacing w:before="90" w:line="272" w:lineRule="auto"/>
        <w:rPr>
          <w:rFonts w:ascii="SimSun" w:hAnsi="SimSun" w:eastAsia="SimSun" w:cs="SimSun"/>
          <w:sz w:val="21"/>
          <w:szCs w:val="21"/>
        </w:rPr>
      </w:pPr>
      <w:r>
        <w:rPr>
          <w:rFonts w:ascii="SimSun" w:hAnsi="SimSun" w:eastAsia="SimSun" w:cs="SimSun"/>
          <w:sz w:val="21"/>
          <w:szCs w:val="21"/>
          <w:spacing w:val="-8"/>
        </w:rPr>
        <w:t>3.</w:t>
      </w:r>
      <w:r>
        <w:rPr>
          <w:rFonts w:ascii="SimSun" w:hAnsi="SimSun" w:eastAsia="SimSun" w:cs="SimSun"/>
          <w:sz w:val="21"/>
          <w:szCs w:val="21"/>
          <w:spacing w:val="-33"/>
        </w:rPr>
        <w:t xml:space="preserve"> </w:t>
      </w:r>
      <w:r>
        <w:rPr>
          <w:rFonts w:ascii="SimSun" w:hAnsi="SimSun" w:eastAsia="SimSun" w:cs="SimSun"/>
          <w:sz w:val="21"/>
          <w:szCs w:val="21"/>
          <w:spacing w:val="-8"/>
        </w:rPr>
        <w:t>常规检查</w:t>
      </w:r>
      <w:r>
        <w:rPr>
          <w:rFonts w:ascii="SimSun" w:hAnsi="SimSun" w:eastAsia="SimSun" w:cs="SimSun"/>
          <w:sz w:val="21"/>
          <w:szCs w:val="21"/>
          <w:spacing w:val="74"/>
        </w:rPr>
        <w:t xml:space="preserve"> </w:t>
      </w:r>
      <w:r>
        <w:rPr>
          <w:rFonts w:ascii="SimSun" w:hAnsi="SimSun" w:eastAsia="SimSun" w:cs="SimSun"/>
          <w:sz w:val="21"/>
          <w:szCs w:val="21"/>
          <w:spacing w:val="-8"/>
        </w:rPr>
        <w:t>包括血常规、尿常规、肝肾功能、血糖、血脂、电解质等，对于老年及长期服用利尿</w:t>
      </w:r>
      <w:r>
        <w:rPr>
          <w:rFonts w:ascii="SimSun" w:hAnsi="SimSun" w:eastAsia="SimSun" w:cs="SimSun"/>
          <w:sz w:val="21"/>
          <w:szCs w:val="21"/>
        </w:rPr>
        <w:t xml:space="preserve"> </w:t>
      </w:r>
      <w:r>
        <w:rPr>
          <w:rFonts w:ascii="SimSun" w:hAnsi="SimSun" w:eastAsia="SimSun" w:cs="SimSun"/>
          <w:sz w:val="21"/>
          <w:szCs w:val="21"/>
        </w:rPr>
        <w:t>剂、RAAS</w:t>
      </w:r>
      <w:r>
        <w:rPr>
          <w:rFonts w:ascii="SimSun" w:hAnsi="SimSun" w:eastAsia="SimSun" w:cs="SimSun"/>
          <w:sz w:val="21"/>
          <w:szCs w:val="21"/>
          <w:spacing w:val="31"/>
        </w:rPr>
        <w:t xml:space="preserve"> </w:t>
      </w:r>
      <w:r>
        <w:rPr>
          <w:rFonts w:ascii="SimSun" w:hAnsi="SimSun" w:eastAsia="SimSun" w:cs="SimSun"/>
          <w:sz w:val="21"/>
          <w:szCs w:val="21"/>
        </w:rPr>
        <w:t>抑制剂类药物的病人尤为重要，在接受药物</w:t>
      </w:r>
      <w:r>
        <w:rPr>
          <w:rFonts w:ascii="SimSun" w:hAnsi="SimSun" w:eastAsia="SimSun" w:cs="SimSun"/>
          <w:sz w:val="21"/>
          <w:szCs w:val="21"/>
          <w:spacing w:val="-1"/>
        </w:rPr>
        <w:t>治疗的心衰病人的随访中也需要适当监测。甲</w:t>
      </w:r>
      <w:r>
        <w:rPr>
          <w:rFonts w:ascii="SimSun" w:hAnsi="SimSun" w:eastAsia="SimSun" w:cs="SimSun"/>
          <w:sz w:val="21"/>
          <w:szCs w:val="21"/>
        </w:rPr>
        <w:t xml:space="preserve"> </w:t>
      </w:r>
      <w:r>
        <w:rPr>
          <w:rFonts w:ascii="SimSun" w:hAnsi="SimSun" w:eastAsia="SimSun" w:cs="SimSun"/>
          <w:sz w:val="21"/>
          <w:szCs w:val="21"/>
          <w:spacing w:val="-2"/>
        </w:rPr>
        <w:t>状腺功能检测不容忽视，因为无论甲状腺功能亢进或减退均可导致</w:t>
      </w:r>
      <w:r>
        <w:rPr>
          <w:rFonts w:ascii="SimSun" w:hAnsi="SimSun" w:eastAsia="SimSun" w:cs="SimSun"/>
          <w:sz w:val="21"/>
          <w:szCs w:val="21"/>
          <w:spacing w:val="-3"/>
        </w:rPr>
        <w:t>心力衰竭。</w:t>
      </w:r>
    </w:p>
    <w:p>
      <w:pPr>
        <w:ind w:left="403"/>
        <w:spacing w:before="120" w:line="222" w:lineRule="auto"/>
        <w:rPr>
          <w:rFonts w:ascii="SimHei" w:hAnsi="SimHei" w:eastAsia="SimHei" w:cs="SimHei"/>
          <w:sz w:val="21"/>
          <w:szCs w:val="21"/>
        </w:rPr>
      </w:pPr>
      <w:r>
        <w:rPr>
          <w:rFonts w:ascii="SimHei" w:hAnsi="SimHei" w:eastAsia="SimHei" w:cs="SimHei"/>
          <w:sz w:val="21"/>
          <w:szCs w:val="21"/>
          <w:b/>
          <w:bCs/>
          <w:spacing w:val="25"/>
        </w:rPr>
        <w:t>(二)心电图</w:t>
      </w:r>
    </w:p>
    <w:p>
      <w:pPr>
        <w:ind w:right="64" w:firstLine="400"/>
        <w:spacing w:before="100" w:line="259" w:lineRule="auto"/>
        <w:rPr>
          <w:rFonts w:ascii="SimSun" w:hAnsi="SimSun" w:eastAsia="SimSun" w:cs="SimSun"/>
          <w:sz w:val="21"/>
          <w:szCs w:val="21"/>
        </w:rPr>
      </w:pPr>
      <w:r>
        <w:rPr>
          <w:rFonts w:ascii="SimSun" w:hAnsi="SimSun" w:eastAsia="SimSun" w:cs="SimSun"/>
          <w:sz w:val="21"/>
          <w:szCs w:val="21"/>
          <w:spacing w:val="3"/>
        </w:rPr>
        <w:t>心力衰竭并无特异性心电图表现，但能帮助判断心肌缺血、既往心肌梗死、传导阻滞及</w:t>
      </w:r>
      <w:r>
        <w:rPr>
          <w:rFonts w:ascii="SimSun" w:hAnsi="SimSun" w:eastAsia="SimSun" w:cs="SimSun"/>
          <w:sz w:val="21"/>
          <w:szCs w:val="21"/>
          <w:spacing w:val="2"/>
        </w:rPr>
        <w:t>心律失</w:t>
      </w:r>
      <w:r>
        <w:rPr>
          <w:rFonts w:ascii="SimSun" w:hAnsi="SimSun" w:eastAsia="SimSun" w:cs="SimSun"/>
          <w:sz w:val="21"/>
          <w:szCs w:val="21"/>
        </w:rPr>
        <w:t xml:space="preserve"> </w:t>
      </w:r>
      <w:r>
        <w:rPr>
          <w:rFonts w:ascii="SimSun" w:hAnsi="SimSun" w:eastAsia="SimSun" w:cs="SimSun"/>
          <w:sz w:val="21"/>
          <w:szCs w:val="21"/>
          <w:spacing w:val="-10"/>
        </w:rPr>
        <w:t>常等。</w:t>
      </w:r>
    </w:p>
    <w:p>
      <w:pPr>
        <w:ind w:left="403"/>
        <w:spacing w:before="86" w:line="221" w:lineRule="auto"/>
        <w:rPr>
          <w:rFonts w:ascii="SimHei" w:hAnsi="SimHei" w:eastAsia="SimHei" w:cs="SimHei"/>
          <w:sz w:val="21"/>
          <w:szCs w:val="21"/>
        </w:rPr>
      </w:pPr>
      <w:r>
        <w:rPr>
          <w:rFonts w:ascii="SimHei" w:hAnsi="SimHei" w:eastAsia="SimHei" w:cs="SimHei"/>
          <w:sz w:val="21"/>
          <w:szCs w:val="21"/>
          <w:b/>
          <w:bCs/>
          <w:spacing w:val="19"/>
        </w:rPr>
        <w:t>(三)影像学检查</w:t>
      </w:r>
    </w:p>
    <w:p>
      <w:pPr>
        <w:ind w:right="39" w:firstLine="400"/>
        <w:spacing w:before="93" w:line="263" w:lineRule="auto"/>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24"/>
        </w:rPr>
        <w:t xml:space="preserve"> </w:t>
      </w:r>
      <w:r>
        <w:rPr>
          <w:rFonts w:ascii="SimSun" w:hAnsi="SimSun" w:eastAsia="SimSun" w:cs="SimSun"/>
          <w:sz w:val="21"/>
          <w:szCs w:val="21"/>
          <w:spacing w:val="1"/>
        </w:rPr>
        <w:t>超声心动图</w:t>
      </w:r>
      <w:r>
        <w:rPr>
          <w:rFonts w:ascii="SimSun" w:hAnsi="SimSun" w:eastAsia="SimSun" w:cs="SimSun"/>
          <w:sz w:val="21"/>
          <w:szCs w:val="21"/>
          <w:spacing w:val="11"/>
        </w:rPr>
        <w:t xml:space="preserve">  </w:t>
      </w:r>
      <w:r>
        <w:rPr>
          <w:rFonts w:ascii="SimSun" w:hAnsi="SimSun" w:eastAsia="SimSun" w:cs="SimSun"/>
          <w:sz w:val="21"/>
          <w:szCs w:val="21"/>
          <w:spacing w:val="1"/>
        </w:rPr>
        <w:t>更准确地评价各心腔大小变化及瓣膜结构和功能，方便快捷地评估心功能和判</w:t>
      </w:r>
      <w:r>
        <w:rPr>
          <w:rFonts w:ascii="SimSun" w:hAnsi="SimSun" w:eastAsia="SimSun" w:cs="SimSun"/>
          <w:sz w:val="21"/>
          <w:szCs w:val="21"/>
        </w:rPr>
        <w:t xml:space="preserve"> </w:t>
      </w:r>
      <w:r>
        <w:rPr>
          <w:rFonts w:ascii="SimSun" w:hAnsi="SimSun" w:eastAsia="SimSun" w:cs="SimSun"/>
          <w:sz w:val="21"/>
          <w:szCs w:val="21"/>
          <w:spacing w:val="-5"/>
        </w:rPr>
        <w:t>断病因，是诊断心力衰竭最主要的仪器检查。</w:t>
      </w:r>
    </w:p>
    <w:p>
      <w:pPr>
        <w:ind w:firstLine="400"/>
        <w:spacing w:before="72" w:line="259" w:lineRule="auto"/>
        <w:rPr>
          <w:rFonts w:ascii="SimSun" w:hAnsi="SimSun" w:eastAsia="SimSun" w:cs="SimSun"/>
          <w:sz w:val="21"/>
          <w:szCs w:val="21"/>
        </w:rPr>
      </w:pPr>
      <w:r>
        <w:rPr>
          <w:rFonts w:ascii="SimSun" w:hAnsi="SimSun" w:eastAsia="SimSun" w:cs="SimSun"/>
          <w:sz w:val="21"/>
          <w:szCs w:val="21"/>
          <w:spacing w:val="4"/>
        </w:rPr>
        <w:t>(1)收缩功能：以收缩末及舒张末的容量差计算</w:t>
      </w:r>
      <w:r>
        <w:rPr>
          <w:rFonts w:ascii="SimSun" w:hAnsi="SimSun" w:eastAsia="SimSun" w:cs="SimSun"/>
          <w:sz w:val="21"/>
          <w:szCs w:val="21"/>
        </w:rPr>
        <w:t>LVEF</w:t>
      </w:r>
      <w:r>
        <w:rPr>
          <w:rFonts w:ascii="SimSun" w:hAnsi="SimSun" w:eastAsia="SimSun" w:cs="SimSun"/>
          <w:sz w:val="21"/>
          <w:szCs w:val="21"/>
          <w:spacing w:val="41"/>
        </w:rPr>
        <w:t xml:space="preserve"> </w:t>
      </w:r>
      <w:r>
        <w:rPr>
          <w:rFonts w:ascii="SimSun" w:hAnsi="SimSun" w:eastAsia="SimSun" w:cs="SimSun"/>
          <w:sz w:val="21"/>
          <w:szCs w:val="21"/>
          <w:spacing w:val="4"/>
        </w:rPr>
        <w:t>作</w:t>
      </w:r>
      <w:r>
        <w:rPr>
          <w:rFonts w:ascii="SimSun" w:hAnsi="SimSun" w:eastAsia="SimSun" w:cs="SimSun"/>
          <w:sz w:val="21"/>
          <w:szCs w:val="21"/>
          <w:spacing w:val="3"/>
        </w:rPr>
        <w:t>为心力衰竭的诊断指标，虽不够精确，</w:t>
      </w:r>
      <w:r>
        <w:rPr>
          <w:rFonts w:ascii="SimSun" w:hAnsi="SimSun" w:eastAsia="SimSun" w:cs="SimSun"/>
          <w:sz w:val="21"/>
          <w:szCs w:val="21"/>
        </w:rPr>
        <w:t xml:space="preserve"> </w:t>
      </w:r>
      <w:r>
        <w:rPr>
          <w:rFonts w:ascii="SimSun" w:hAnsi="SimSun" w:eastAsia="SimSun" w:cs="SimSun"/>
          <w:sz w:val="21"/>
          <w:szCs w:val="21"/>
          <w:spacing w:val="-3"/>
        </w:rPr>
        <w:t>但方便实用。</w:t>
      </w:r>
    </w:p>
    <w:p>
      <w:pPr>
        <w:ind w:right="46" w:firstLine="400"/>
        <w:spacing w:before="92" w:line="285" w:lineRule="auto"/>
        <w:rPr>
          <w:rFonts w:ascii="SimSun" w:hAnsi="SimSun" w:eastAsia="SimSun" w:cs="SimSun"/>
          <w:sz w:val="21"/>
          <w:szCs w:val="21"/>
        </w:rPr>
      </w:pPr>
      <w:r>
        <w:rPr>
          <w:rFonts w:ascii="SimSun" w:hAnsi="SimSun" w:eastAsia="SimSun" w:cs="SimSun"/>
          <w:sz w:val="21"/>
          <w:szCs w:val="21"/>
          <w:spacing w:val="5"/>
        </w:rPr>
        <w:t>(2)舒张功能：超声多普勒是临床上最实用的判断舒张功能的方法。可有导致舒张期功能不全</w:t>
      </w:r>
      <w:r>
        <w:rPr>
          <w:rFonts w:ascii="SimSun" w:hAnsi="SimSun" w:eastAsia="SimSun" w:cs="SimSun"/>
          <w:sz w:val="21"/>
          <w:szCs w:val="21"/>
          <w:spacing w:val="13"/>
        </w:rPr>
        <w:t xml:space="preserve"> </w:t>
      </w:r>
      <w:r>
        <w:rPr>
          <w:rFonts w:ascii="SimSun" w:hAnsi="SimSun" w:eastAsia="SimSun" w:cs="SimSun"/>
          <w:sz w:val="21"/>
          <w:szCs w:val="21"/>
          <w:spacing w:val="-2"/>
        </w:rPr>
        <w:t>的结构基础，如左心房肥大、左心室壁增厚等。心动周期中舒张早期心室充盈速度最大值为E</w:t>
      </w:r>
      <w:r>
        <w:rPr>
          <w:rFonts w:ascii="SimSun" w:hAnsi="SimSun" w:eastAsia="SimSun" w:cs="SimSun"/>
          <w:sz w:val="21"/>
          <w:szCs w:val="21"/>
          <w:spacing w:val="-5"/>
        </w:rPr>
        <w:t xml:space="preserve"> </w:t>
      </w:r>
      <w:r>
        <w:rPr>
          <w:rFonts w:ascii="SimSun" w:hAnsi="SimSun" w:eastAsia="SimSun" w:cs="SimSun"/>
          <w:sz w:val="21"/>
          <w:szCs w:val="21"/>
          <w:spacing w:val="-2"/>
        </w:rPr>
        <w:t>峰，舒</w:t>
      </w:r>
      <w:r>
        <w:rPr>
          <w:rFonts w:ascii="SimSun" w:hAnsi="SimSun" w:eastAsia="SimSun" w:cs="SimSun"/>
          <w:sz w:val="21"/>
          <w:szCs w:val="21"/>
        </w:rPr>
        <w:t xml:space="preserve"> </w:t>
      </w:r>
      <w:r>
        <w:rPr>
          <w:rFonts w:ascii="SimSun" w:hAnsi="SimSun" w:eastAsia="SimSun" w:cs="SimSun"/>
          <w:sz w:val="21"/>
          <w:szCs w:val="21"/>
        </w:rPr>
        <w:t>张晚期(心房收缩)心室充盈最大值为A</w:t>
      </w:r>
      <w:r>
        <w:rPr>
          <w:rFonts w:ascii="SimSun" w:hAnsi="SimSun" w:eastAsia="SimSun" w:cs="SimSun"/>
          <w:sz w:val="21"/>
          <w:szCs w:val="21"/>
          <w:spacing w:val="7"/>
        </w:rPr>
        <w:t xml:space="preserve"> </w:t>
      </w:r>
      <w:r>
        <w:rPr>
          <w:rFonts w:ascii="SimSun" w:hAnsi="SimSun" w:eastAsia="SimSun" w:cs="SimSun"/>
          <w:sz w:val="21"/>
          <w:szCs w:val="21"/>
        </w:rPr>
        <w:t>峰</w:t>
      </w:r>
      <w:r>
        <w:rPr>
          <w:rFonts w:ascii="SimSun" w:hAnsi="SimSun" w:eastAsia="SimSun" w:cs="SimSun"/>
          <w:sz w:val="21"/>
          <w:szCs w:val="21"/>
          <w:spacing w:val="-47"/>
        </w:rPr>
        <w:t xml:space="preserve"> </w:t>
      </w:r>
      <w:r>
        <w:rPr>
          <w:rFonts w:ascii="SimSun" w:hAnsi="SimSun" w:eastAsia="SimSun" w:cs="SimSun"/>
          <w:sz w:val="21"/>
          <w:szCs w:val="21"/>
        </w:rPr>
        <w:t>，E/A</w:t>
      </w:r>
      <w:r>
        <w:rPr>
          <w:rFonts w:ascii="SimSun" w:hAnsi="SimSun" w:eastAsia="SimSun" w:cs="SimSun"/>
          <w:sz w:val="21"/>
          <w:szCs w:val="21"/>
          <w:spacing w:val="35"/>
        </w:rPr>
        <w:t xml:space="preserve"> </w:t>
      </w:r>
      <w:r>
        <w:rPr>
          <w:rFonts w:ascii="SimSun" w:hAnsi="SimSun" w:eastAsia="SimSun" w:cs="SimSun"/>
          <w:sz w:val="21"/>
          <w:szCs w:val="21"/>
        </w:rPr>
        <w:t>比值正常人不应小于1.2,中青年更大。舒张功能不</w:t>
      </w:r>
      <w:r>
        <w:rPr>
          <w:rFonts w:ascii="SimSun" w:hAnsi="SimSun" w:eastAsia="SimSun" w:cs="SimSun"/>
          <w:sz w:val="21"/>
          <w:szCs w:val="21"/>
        </w:rPr>
        <w:t xml:space="preserve"> </w:t>
      </w:r>
      <w:r>
        <w:rPr>
          <w:rFonts w:ascii="SimSun" w:hAnsi="SimSun" w:eastAsia="SimSun" w:cs="SimSun"/>
          <w:sz w:val="21"/>
          <w:szCs w:val="21"/>
          <w:spacing w:val="-7"/>
        </w:rPr>
        <w:t>全时，E</w:t>
      </w:r>
      <w:r>
        <w:rPr>
          <w:rFonts w:ascii="SimSun" w:hAnsi="SimSun" w:eastAsia="SimSun" w:cs="SimSun"/>
          <w:sz w:val="21"/>
          <w:szCs w:val="21"/>
          <w:spacing w:val="-10"/>
        </w:rPr>
        <w:t xml:space="preserve"> </w:t>
      </w:r>
      <w:r>
        <w:rPr>
          <w:rFonts w:ascii="SimSun" w:hAnsi="SimSun" w:eastAsia="SimSun" w:cs="SimSun"/>
          <w:sz w:val="21"/>
          <w:szCs w:val="21"/>
          <w:spacing w:val="-7"/>
        </w:rPr>
        <w:t>峰下降，A</w:t>
      </w:r>
      <w:r>
        <w:rPr>
          <w:rFonts w:ascii="SimSun" w:hAnsi="SimSun" w:eastAsia="SimSun" w:cs="SimSun"/>
          <w:sz w:val="21"/>
          <w:szCs w:val="21"/>
          <w:spacing w:val="-18"/>
        </w:rPr>
        <w:t xml:space="preserve"> </w:t>
      </w:r>
      <w:r>
        <w:rPr>
          <w:rFonts w:ascii="SimSun" w:hAnsi="SimSun" w:eastAsia="SimSun" w:cs="SimSun"/>
          <w:sz w:val="21"/>
          <w:szCs w:val="21"/>
          <w:spacing w:val="-7"/>
        </w:rPr>
        <w:t>峰增高，E/A</w:t>
      </w:r>
      <w:r>
        <w:rPr>
          <w:rFonts w:ascii="SimSun" w:hAnsi="SimSun" w:eastAsia="SimSun" w:cs="SimSun"/>
          <w:sz w:val="21"/>
          <w:szCs w:val="21"/>
          <w:spacing w:val="36"/>
        </w:rPr>
        <w:t xml:space="preserve"> </w:t>
      </w:r>
      <w:r>
        <w:rPr>
          <w:rFonts w:ascii="SimSun" w:hAnsi="SimSun" w:eastAsia="SimSun" w:cs="SimSun"/>
          <w:sz w:val="21"/>
          <w:szCs w:val="21"/>
          <w:spacing w:val="-7"/>
        </w:rPr>
        <w:t>比值降低。对于难以准确评价A</w:t>
      </w:r>
      <w:r>
        <w:rPr>
          <w:rFonts w:ascii="SimSun" w:hAnsi="SimSun" w:eastAsia="SimSun" w:cs="SimSun"/>
          <w:sz w:val="21"/>
          <w:szCs w:val="21"/>
          <w:spacing w:val="-9"/>
        </w:rPr>
        <w:t xml:space="preserve"> </w:t>
      </w:r>
      <w:r>
        <w:rPr>
          <w:rFonts w:ascii="SimSun" w:hAnsi="SimSun" w:eastAsia="SimSun" w:cs="SimSun"/>
          <w:sz w:val="21"/>
          <w:szCs w:val="21"/>
          <w:spacing w:val="-7"/>
        </w:rPr>
        <w:t>峰的心房颤动病人，可利用组织多普</w:t>
      </w:r>
      <w:r>
        <w:rPr>
          <w:rFonts w:ascii="SimSun" w:hAnsi="SimSun" w:eastAsia="SimSun" w:cs="SimSun"/>
          <w:sz w:val="21"/>
          <w:szCs w:val="21"/>
        </w:rPr>
        <w:t xml:space="preserve"> </w:t>
      </w:r>
      <w:r>
        <w:rPr>
          <w:rFonts w:ascii="SimSun" w:hAnsi="SimSun" w:eastAsia="SimSun" w:cs="SimSun"/>
          <w:sz w:val="21"/>
          <w:szCs w:val="21"/>
        </w:rPr>
        <w:t>勒评估二尖瓣环测得E/E′比值，若&gt;15,则提示存在舒张功能不全。但尚需根据病人</w:t>
      </w:r>
      <w:r>
        <w:rPr>
          <w:rFonts w:ascii="SimSun" w:hAnsi="SimSun" w:eastAsia="SimSun" w:cs="SimSun"/>
          <w:sz w:val="21"/>
          <w:szCs w:val="21"/>
          <w:spacing w:val="-1"/>
        </w:rPr>
        <w:t>临床表现综合评</w:t>
      </w:r>
      <w:r>
        <w:rPr>
          <w:rFonts w:ascii="SimSun" w:hAnsi="SimSun" w:eastAsia="SimSun" w:cs="SimSun"/>
          <w:sz w:val="21"/>
          <w:szCs w:val="21"/>
        </w:rPr>
        <w:t xml:space="preserve"> </w:t>
      </w:r>
      <w:r>
        <w:rPr>
          <w:rFonts w:ascii="SimSun" w:hAnsi="SimSun" w:eastAsia="SimSun" w:cs="SimSun"/>
          <w:sz w:val="21"/>
          <w:szCs w:val="21"/>
          <w:spacing w:val="-2"/>
        </w:rPr>
        <w:t>价是否存在舒张功能不全，而不能单纯依据超声</w:t>
      </w:r>
      <w:r>
        <w:rPr>
          <w:rFonts w:ascii="SimSun" w:hAnsi="SimSun" w:eastAsia="SimSun" w:cs="SimSun"/>
          <w:sz w:val="21"/>
          <w:szCs w:val="21"/>
          <w:spacing w:val="-3"/>
        </w:rPr>
        <w:t>结果进行诊断。</w:t>
      </w:r>
    </w:p>
    <w:p>
      <w:pPr>
        <w:ind w:right="57" w:firstLine="400"/>
        <w:spacing w:before="91" w:line="273" w:lineRule="auto"/>
        <w:rPr>
          <w:rFonts w:ascii="SimSun" w:hAnsi="SimSun" w:eastAsia="SimSun" w:cs="SimSun"/>
          <w:sz w:val="21"/>
          <w:szCs w:val="21"/>
        </w:rPr>
      </w:pPr>
      <w:r>
        <w:rPr>
          <w:rFonts w:ascii="Times New Roman" w:hAnsi="Times New Roman" w:eastAsia="Times New Roman" w:cs="Times New Roman"/>
          <w:sz w:val="21"/>
          <w:szCs w:val="21"/>
          <w:b/>
          <w:bCs/>
          <w:spacing w:val="1"/>
        </w:rPr>
        <w:t>2.X</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b/>
          <w:bCs/>
          <w:spacing w:val="1"/>
        </w:rPr>
        <w:t>线检查</w:t>
      </w:r>
      <w:r>
        <w:rPr>
          <w:rFonts w:ascii="SimSun" w:hAnsi="SimSun" w:eastAsia="SimSun" w:cs="SimSun"/>
          <w:sz w:val="21"/>
          <w:szCs w:val="21"/>
          <w:spacing w:val="78"/>
        </w:rPr>
        <w:t xml:space="preserve"> </w:t>
      </w:r>
      <w:r>
        <w:rPr>
          <w:rFonts w:ascii="SimSun" w:hAnsi="SimSun" w:eastAsia="SimSun" w:cs="SimSun"/>
          <w:sz w:val="21"/>
          <w:szCs w:val="21"/>
          <w:spacing w:val="1"/>
        </w:rPr>
        <w:t>是确诊左心衰竭肺水肿的主要依据，并有助于心衰与肺部疾病的鉴别。心影大小</w:t>
      </w:r>
      <w:r>
        <w:rPr>
          <w:rFonts w:ascii="SimSun" w:hAnsi="SimSun" w:eastAsia="SimSun" w:cs="SimSun"/>
          <w:sz w:val="21"/>
          <w:szCs w:val="21"/>
        </w:rPr>
        <w:t xml:space="preserve"> </w:t>
      </w:r>
      <w:r>
        <w:rPr>
          <w:rFonts w:ascii="SimSun" w:hAnsi="SimSun" w:eastAsia="SimSun" w:cs="SimSun"/>
          <w:sz w:val="21"/>
          <w:szCs w:val="21"/>
          <w:spacing w:val="2"/>
        </w:rPr>
        <w:t>及形态为心脏病的病因诊断提供了重要的参考资料，心脏扩大的程度和动态改变也间接反映了心脏</w:t>
      </w:r>
      <w:r>
        <w:rPr>
          <w:rFonts w:ascii="SimSun" w:hAnsi="SimSun" w:eastAsia="SimSun" w:cs="SimSun"/>
          <w:sz w:val="21"/>
          <w:szCs w:val="21"/>
          <w:spacing w:val="11"/>
        </w:rPr>
        <w:t xml:space="preserve"> </w:t>
      </w:r>
      <w:r>
        <w:rPr>
          <w:rFonts w:ascii="SimSun" w:hAnsi="SimSun" w:eastAsia="SimSun" w:cs="SimSun"/>
          <w:sz w:val="21"/>
          <w:szCs w:val="21"/>
          <w:spacing w:val="-5"/>
        </w:rPr>
        <w:t>的功能状态，但并非所有心衰病人均存在心影增大。</w:t>
      </w:r>
    </w:p>
    <w:p>
      <w:pPr>
        <w:ind w:right="36" w:firstLine="400"/>
        <w:spacing w:before="70" w:line="264" w:lineRule="auto"/>
        <w:rPr>
          <w:rFonts w:ascii="SimSun" w:hAnsi="SimSun" w:eastAsia="SimSun" w:cs="SimSun"/>
          <w:sz w:val="21"/>
          <w:szCs w:val="21"/>
        </w:rPr>
      </w:pPr>
      <w:r>
        <w:rPr>
          <w:rFonts w:ascii="SimSun" w:hAnsi="SimSun" w:eastAsia="SimSun" w:cs="SimSun"/>
          <w:sz w:val="21"/>
          <w:szCs w:val="21"/>
          <w:spacing w:val="-1"/>
        </w:rPr>
        <w:t>X</w:t>
      </w:r>
      <w:r>
        <w:rPr>
          <w:rFonts w:ascii="SimSun" w:hAnsi="SimSun" w:eastAsia="SimSun" w:cs="SimSun"/>
          <w:sz w:val="21"/>
          <w:szCs w:val="21"/>
          <w:spacing w:val="-25"/>
        </w:rPr>
        <w:t xml:space="preserve"> </w:t>
      </w:r>
      <w:r>
        <w:rPr>
          <w:rFonts w:ascii="SimSun" w:hAnsi="SimSun" w:eastAsia="SimSun" w:cs="SimSun"/>
          <w:sz w:val="21"/>
          <w:szCs w:val="21"/>
          <w:spacing w:val="-1"/>
        </w:rPr>
        <w:t>线胸片可反映肺淤血。早期肺静脉压增高时，主要表现</w:t>
      </w:r>
      <w:r>
        <w:rPr>
          <w:rFonts w:ascii="SimSun" w:hAnsi="SimSun" w:eastAsia="SimSun" w:cs="SimSun"/>
          <w:sz w:val="21"/>
          <w:szCs w:val="21"/>
          <w:spacing w:val="-2"/>
        </w:rPr>
        <w:t>为肺门血管影增强，上肺血管影增多与</w:t>
      </w:r>
      <w:r>
        <w:rPr>
          <w:rFonts w:ascii="SimSun" w:hAnsi="SimSun" w:eastAsia="SimSun" w:cs="SimSun"/>
          <w:sz w:val="21"/>
          <w:szCs w:val="21"/>
        </w:rPr>
        <w:t xml:space="preserve"> </w:t>
      </w:r>
      <w:r>
        <w:rPr>
          <w:rFonts w:ascii="SimSun" w:hAnsi="SimSun" w:eastAsia="SimSun" w:cs="SimSun"/>
          <w:sz w:val="21"/>
          <w:szCs w:val="21"/>
          <w:spacing w:val="3"/>
        </w:rPr>
        <w:t>下肺纹理密度相仿甚至多于下肺。肺动脉压力增高可见右下肺动脉增宽，进一步出现间质性肺水</w:t>
      </w:r>
      <w:r>
        <w:rPr>
          <w:rFonts w:ascii="SimSun" w:hAnsi="SimSun" w:eastAsia="SimSun" w:cs="SimSun"/>
          <w:sz w:val="21"/>
          <w:szCs w:val="21"/>
          <w:spacing w:val="2"/>
        </w:rPr>
        <w:t>肿</w:t>
      </w:r>
    </w:p>
    <w:p>
      <w:pPr>
        <w:sectPr>
          <w:pgSz w:w="11900" w:h="16840"/>
          <w:pgMar w:top="854" w:right="795" w:bottom="400" w:left="780" w:header="0" w:footer="0" w:gutter="0"/>
          <w:cols w:equalWidth="0" w:num="2">
            <w:col w:w="1030" w:space="100"/>
            <w:col w:w="9196" w:space="0"/>
          </w:cols>
        </w:sectPr>
        <w:rPr/>
      </w:pPr>
    </w:p>
    <w:p>
      <w:pPr>
        <w:ind w:right="126"/>
        <w:spacing w:before="44" w:line="221" w:lineRule="auto"/>
        <w:jc w:val="right"/>
        <w:rPr>
          <w:rFonts w:ascii="SimSun" w:hAnsi="SimSun" w:eastAsia="SimSun" w:cs="SimSun"/>
          <w:sz w:val="19"/>
          <w:szCs w:val="19"/>
        </w:rPr>
      </w:pPr>
      <w:r>
        <w:drawing>
          <wp:anchor distT="0" distB="0" distL="0" distR="0" simplePos="0" relativeHeight="251868160" behindDoc="0" locked="0" layoutInCell="0" allowOverlap="1">
            <wp:simplePos x="0" y="0"/>
            <wp:positionH relativeFrom="page">
              <wp:posOffset>6553222</wp:posOffset>
            </wp:positionH>
            <wp:positionV relativeFrom="page">
              <wp:posOffset>9931388</wp:posOffset>
            </wp:positionV>
            <wp:extent cx="546108" cy="450833"/>
            <wp:effectExtent l="0" t="0" r="0" b="0"/>
            <wp:wrapNone/>
            <wp:docPr id="48" name="IM 48"/>
            <wp:cNvGraphicFramePr/>
            <a:graphic>
              <a:graphicData uri="http://schemas.openxmlformats.org/drawingml/2006/picture">
                <pic:pic>
                  <pic:nvPicPr>
                    <pic:cNvPr id="48" name="IM 48"/>
                    <pic:cNvPicPr/>
                  </pic:nvPicPr>
                  <pic:blipFill>
                    <a:blip r:embed="rId60"/>
                    <a:stretch>
                      <a:fillRect/>
                    </a:stretch>
                  </pic:blipFill>
                  <pic:spPr>
                    <a:xfrm rot="0">
                      <a:off x="0" y="0"/>
                      <a:ext cx="546108" cy="450833"/>
                    </a:xfrm>
                    <a:prstGeom prst="rect">
                      <a:avLst/>
                    </a:prstGeom>
                  </pic:spPr>
                </pic:pic>
              </a:graphicData>
            </a:graphic>
          </wp:anchor>
        </w:drawing>
      </w:r>
      <w:r>
        <w:rPr>
          <w:rFonts w:ascii="SimHei" w:hAnsi="SimHei" w:eastAsia="SimHei" w:cs="SimHei"/>
          <w:sz w:val="22"/>
          <w:szCs w:val="22"/>
          <w:color w:val="0F7CC6"/>
          <w:spacing w:val="-16"/>
        </w:rPr>
        <w:t>第二章</w:t>
      </w:r>
      <w:r>
        <w:rPr>
          <w:rFonts w:ascii="SimHei" w:hAnsi="SimHei" w:eastAsia="SimHei" w:cs="SimHei"/>
          <w:sz w:val="22"/>
          <w:szCs w:val="22"/>
          <w:color w:val="0F7CC6"/>
          <w:spacing w:val="65"/>
        </w:rPr>
        <w:t xml:space="preserve"> </w:t>
      </w:r>
      <w:r>
        <w:rPr>
          <w:rFonts w:ascii="SimHei" w:hAnsi="SimHei" w:eastAsia="SimHei" w:cs="SimHei"/>
          <w:sz w:val="22"/>
          <w:szCs w:val="22"/>
          <w:color w:val="0F7CC6"/>
          <w:spacing w:val="-16"/>
        </w:rPr>
        <w:t>心</w:t>
      </w:r>
      <w:r>
        <w:rPr>
          <w:rFonts w:ascii="SimHei" w:hAnsi="SimHei" w:eastAsia="SimHei" w:cs="SimHei"/>
          <w:sz w:val="22"/>
          <w:szCs w:val="22"/>
          <w:color w:val="0F7CC6"/>
          <w:spacing w:val="-28"/>
        </w:rPr>
        <w:t xml:space="preserve"> </w:t>
      </w:r>
      <w:r>
        <w:rPr>
          <w:rFonts w:ascii="SimHei" w:hAnsi="SimHei" w:eastAsia="SimHei" w:cs="SimHei"/>
          <w:sz w:val="22"/>
          <w:szCs w:val="22"/>
          <w:color w:val="0F7CC6"/>
          <w:spacing w:val="-16"/>
        </w:rPr>
        <w:t>力</w:t>
      </w:r>
      <w:r>
        <w:rPr>
          <w:rFonts w:ascii="SimHei" w:hAnsi="SimHei" w:eastAsia="SimHei" w:cs="SimHei"/>
          <w:sz w:val="22"/>
          <w:szCs w:val="22"/>
          <w:color w:val="0F7CC6"/>
          <w:spacing w:val="-34"/>
        </w:rPr>
        <w:t xml:space="preserve"> </w:t>
      </w:r>
      <w:r>
        <w:rPr>
          <w:rFonts w:ascii="SimHei" w:hAnsi="SimHei" w:eastAsia="SimHei" w:cs="SimHei"/>
          <w:sz w:val="22"/>
          <w:szCs w:val="22"/>
          <w:color w:val="0F7CC6"/>
          <w:spacing w:val="-16"/>
        </w:rPr>
        <w:t>衰</w:t>
      </w:r>
      <w:r>
        <w:rPr>
          <w:rFonts w:ascii="SimHei" w:hAnsi="SimHei" w:eastAsia="SimHei" w:cs="SimHei"/>
          <w:sz w:val="22"/>
          <w:szCs w:val="22"/>
          <w:color w:val="0F7CC6"/>
          <w:spacing w:val="-35"/>
        </w:rPr>
        <w:t xml:space="preserve"> </w:t>
      </w:r>
      <w:r>
        <w:rPr>
          <w:rFonts w:ascii="SimHei" w:hAnsi="SimHei" w:eastAsia="SimHei" w:cs="SimHei"/>
          <w:sz w:val="22"/>
          <w:szCs w:val="22"/>
          <w:color w:val="0F7CC6"/>
          <w:spacing w:val="-16"/>
        </w:rPr>
        <w:t>竭</w:t>
      </w:r>
      <w:r>
        <w:rPr>
          <w:rFonts w:ascii="SimHei" w:hAnsi="SimHei" w:eastAsia="SimHei" w:cs="SimHei"/>
          <w:sz w:val="22"/>
          <w:szCs w:val="22"/>
          <w:color w:val="0F7CC6"/>
          <w:spacing w:val="8"/>
        </w:rPr>
        <w:t xml:space="preserve">      </w:t>
      </w:r>
      <w:r>
        <w:rPr>
          <w:rFonts w:ascii="SimSun" w:hAnsi="SimSun" w:eastAsia="SimSun" w:cs="SimSun"/>
          <w:sz w:val="19"/>
          <w:szCs w:val="19"/>
          <w:b/>
          <w:bCs/>
          <w:color w:val="0090F0"/>
          <w:spacing w:val="-16"/>
        </w:rPr>
        <w:t>169</w:t>
      </w:r>
    </w:p>
    <w:p>
      <w:pPr>
        <w:spacing w:line="328" w:lineRule="auto"/>
        <w:rPr>
          <w:rFonts w:ascii="Arial"/>
          <w:sz w:val="21"/>
        </w:rPr>
      </w:pPr>
      <w:r/>
    </w:p>
    <w:p>
      <w:pPr>
        <w:ind w:right="1155"/>
        <w:spacing w:before="72" w:line="265" w:lineRule="auto"/>
        <w:jc w:val="both"/>
        <w:rPr>
          <w:rFonts w:ascii="SimSun" w:hAnsi="SimSun" w:eastAsia="SimSun" w:cs="SimSun"/>
          <w:sz w:val="22"/>
          <w:szCs w:val="22"/>
        </w:rPr>
      </w:pPr>
      <w:r>
        <w:rPr>
          <w:rFonts w:ascii="SimSun" w:hAnsi="SimSun" w:eastAsia="SimSun" w:cs="SimSun"/>
          <w:sz w:val="22"/>
          <w:szCs w:val="22"/>
          <w:spacing w:val="-10"/>
        </w:rPr>
        <w:t>可使肺野模糊，Kerley</w:t>
      </w:r>
      <w:r>
        <w:rPr>
          <w:rFonts w:ascii="SimSun" w:hAnsi="SimSun" w:eastAsia="SimSun" w:cs="SimSun"/>
          <w:sz w:val="22"/>
          <w:szCs w:val="22"/>
          <w:spacing w:val="-14"/>
        </w:rPr>
        <w:t xml:space="preserve"> </w:t>
      </w:r>
      <w:r>
        <w:rPr>
          <w:rFonts w:ascii="SimSun" w:hAnsi="SimSun" w:eastAsia="SimSun" w:cs="SimSun"/>
          <w:sz w:val="22"/>
          <w:szCs w:val="22"/>
          <w:spacing w:val="-10"/>
        </w:rPr>
        <w:t>B线是在肺野外侧清晰可见的水平线状影，是肺小叶间隔内</w:t>
      </w:r>
      <w:r>
        <w:rPr>
          <w:rFonts w:ascii="SimSun" w:hAnsi="SimSun" w:eastAsia="SimSun" w:cs="SimSun"/>
          <w:sz w:val="22"/>
          <w:szCs w:val="22"/>
          <w:spacing w:val="-11"/>
        </w:rPr>
        <w:t>积液的表现，是慢</w:t>
      </w:r>
      <w:r>
        <w:rPr>
          <w:rFonts w:ascii="SimSun" w:hAnsi="SimSun" w:eastAsia="SimSun" w:cs="SimSun"/>
          <w:sz w:val="22"/>
          <w:szCs w:val="22"/>
        </w:rPr>
        <w:t xml:space="preserve"> </w:t>
      </w:r>
      <w:r>
        <w:rPr>
          <w:rFonts w:ascii="SimSun" w:hAnsi="SimSun" w:eastAsia="SimSun" w:cs="SimSun"/>
          <w:sz w:val="22"/>
          <w:szCs w:val="22"/>
          <w:spacing w:val="-6"/>
        </w:rPr>
        <w:t>性肺淤血的特征性表现。急性肺泡性肺水肿时肺门呈蝴蝶状，肺野可见大片融合的阴影。左心衰竭</w:t>
      </w:r>
      <w:r>
        <w:rPr>
          <w:rFonts w:ascii="SimSun" w:hAnsi="SimSun" w:eastAsia="SimSun" w:cs="SimSun"/>
          <w:sz w:val="22"/>
          <w:szCs w:val="22"/>
          <w:spacing w:val="11"/>
        </w:rPr>
        <w:t xml:space="preserve"> </w:t>
      </w:r>
      <w:r>
        <w:rPr>
          <w:rFonts w:ascii="SimSun" w:hAnsi="SimSun" w:eastAsia="SimSun" w:cs="SimSun"/>
          <w:sz w:val="22"/>
          <w:szCs w:val="22"/>
          <w:spacing w:val="-9"/>
        </w:rPr>
        <w:t>还可见胸腔积液和叶间胸膜增厚。</w:t>
      </w:r>
    </w:p>
    <w:p>
      <w:pPr>
        <w:ind w:right="1161" w:firstLine="429"/>
        <w:spacing w:before="52" w:line="274" w:lineRule="auto"/>
        <w:rPr>
          <w:rFonts w:ascii="SimSun" w:hAnsi="SimSun" w:eastAsia="SimSun" w:cs="SimSun"/>
          <w:sz w:val="22"/>
          <w:szCs w:val="22"/>
        </w:rPr>
      </w:pPr>
      <w:r>
        <w:rPr>
          <w:rFonts w:ascii="Times New Roman" w:hAnsi="Times New Roman" w:eastAsia="Times New Roman" w:cs="Times New Roman"/>
          <w:sz w:val="22"/>
          <w:szCs w:val="22"/>
          <w:b/>
          <w:bCs/>
          <w:spacing w:val="-5"/>
        </w:rPr>
        <w:t>3.</w:t>
      </w:r>
      <w:r>
        <w:rPr>
          <w:rFonts w:ascii="Times New Roman" w:hAnsi="Times New Roman" w:eastAsia="Times New Roman" w:cs="Times New Roman"/>
          <w:sz w:val="22"/>
          <w:szCs w:val="22"/>
          <w:spacing w:val="5"/>
        </w:rPr>
        <w:t xml:space="preserve">  </w:t>
      </w:r>
      <w:r>
        <w:rPr>
          <w:rFonts w:ascii="SimSun" w:hAnsi="SimSun" w:eastAsia="SimSun" w:cs="SimSun"/>
          <w:sz w:val="22"/>
          <w:szCs w:val="22"/>
          <w:b/>
          <w:bCs/>
          <w:spacing w:val="-6"/>
        </w:rPr>
        <w:t>心脏磁共振</w:t>
      </w:r>
      <w:r>
        <w:rPr>
          <w:rFonts w:ascii="SimSun" w:hAnsi="SimSun" w:eastAsia="SimSun" w:cs="SimSun"/>
          <w:sz w:val="22"/>
          <w:szCs w:val="22"/>
          <w:spacing w:val="-36"/>
        </w:rPr>
        <w:t xml:space="preserve"> </w:t>
      </w:r>
      <w:r>
        <w:rPr>
          <w:rFonts w:ascii="Times New Roman" w:hAnsi="Times New Roman" w:eastAsia="Times New Roman" w:cs="Times New Roman"/>
          <w:sz w:val="22"/>
          <w:szCs w:val="22"/>
          <w:b/>
          <w:bCs/>
          <w:spacing w:val="-6"/>
        </w:rPr>
        <w:t>(</w:t>
      </w:r>
      <w:r>
        <w:rPr>
          <w:rFonts w:ascii="Times New Roman" w:hAnsi="Times New Roman" w:eastAsia="Times New Roman" w:cs="Times New Roman"/>
          <w:sz w:val="22"/>
          <w:szCs w:val="22"/>
          <w:b/>
          <w:bCs/>
          <w:spacing w:val="-5"/>
        </w:rPr>
        <w:t>cardiac</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b/>
          <w:bCs/>
          <w:spacing w:val="-5"/>
        </w:rPr>
        <w:t>magnetic</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b/>
          <w:bCs/>
          <w:spacing w:val="-5"/>
        </w:rPr>
        <w:t>resonance</w:t>
      </w:r>
      <w:r>
        <w:rPr>
          <w:rFonts w:ascii="Times New Roman" w:hAnsi="Times New Roman" w:eastAsia="Times New Roman" w:cs="Times New Roman"/>
          <w:sz w:val="22"/>
          <w:szCs w:val="22"/>
          <w:b/>
          <w:bCs/>
          <w:spacing w:val="-6"/>
        </w:rPr>
        <w:t>,</w:t>
      </w:r>
      <w:r>
        <w:rPr>
          <w:rFonts w:ascii="Times New Roman" w:hAnsi="Times New Roman" w:eastAsia="Times New Roman" w:cs="Times New Roman"/>
          <w:sz w:val="22"/>
          <w:szCs w:val="22"/>
          <w:b/>
          <w:bCs/>
          <w:spacing w:val="-5"/>
        </w:rPr>
        <w:t>CMR</w:t>
      </w:r>
      <w:r>
        <w:rPr>
          <w:rFonts w:ascii="SimSun" w:hAnsi="SimSun" w:eastAsia="SimSun" w:cs="SimSun"/>
          <w:sz w:val="22"/>
          <w:szCs w:val="22"/>
          <w:spacing w:val="-6"/>
        </w:rPr>
        <w:t>)</w:t>
      </w:r>
      <w:r>
        <w:rPr>
          <w:rFonts w:ascii="SimSun" w:hAnsi="SimSun" w:eastAsia="SimSun" w:cs="SimSun"/>
          <w:sz w:val="22"/>
          <w:szCs w:val="22"/>
          <w:spacing w:val="22"/>
        </w:rPr>
        <w:t xml:space="preserve">  </w:t>
      </w:r>
      <w:r>
        <w:rPr>
          <w:rFonts w:ascii="SimSun" w:hAnsi="SimSun" w:eastAsia="SimSun" w:cs="SimSun"/>
          <w:sz w:val="22"/>
          <w:szCs w:val="22"/>
          <w:spacing w:val="-6"/>
        </w:rPr>
        <w:t>能评价左右心室容积、心功能、节段</w:t>
      </w:r>
      <w:r>
        <w:rPr>
          <w:rFonts w:ascii="SimSun" w:hAnsi="SimSun" w:eastAsia="SimSun" w:cs="SimSun"/>
          <w:sz w:val="22"/>
          <w:szCs w:val="22"/>
        </w:rPr>
        <w:t xml:space="preserve"> </w:t>
      </w:r>
      <w:r>
        <w:rPr>
          <w:rFonts w:ascii="SimSun" w:hAnsi="SimSun" w:eastAsia="SimSun" w:cs="SimSun"/>
          <w:sz w:val="22"/>
          <w:szCs w:val="22"/>
          <w:spacing w:val="-15"/>
        </w:rPr>
        <w:t>性室壁运动、心肌厚度、心脏肿瘤、瓣膜、先天性畸形及心包疾</w:t>
      </w:r>
      <w:r>
        <w:rPr>
          <w:rFonts w:ascii="SimSun" w:hAnsi="SimSun" w:eastAsia="SimSun" w:cs="SimSun"/>
          <w:sz w:val="22"/>
          <w:szCs w:val="22"/>
          <w:spacing w:val="-16"/>
        </w:rPr>
        <w:t>病等。因其精确度及可重复性而成为评</w:t>
      </w:r>
      <w:r>
        <w:rPr>
          <w:rFonts w:ascii="SimSun" w:hAnsi="SimSun" w:eastAsia="SimSun" w:cs="SimSun"/>
          <w:sz w:val="22"/>
          <w:szCs w:val="22"/>
        </w:rPr>
        <w:t xml:space="preserve"> </w:t>
      </w:r>
      <w:r>
        <w:rPr>
          <w:rFonts w:ascii="SimSun" w:hAnsi="SimSun" w:eastAsia="SimSun" w:cs="SimSun"/>
          <w:sz w:val="22"/>
          <w:szCs w:val="22"/>
          <w:spacing w:val="-15"/>
        </w:rPr>
        <w:t>价心室容积、室壁运动的金标准。增强磁共振能为心肌梗死、心</w:t>
      </w:r>
      <w:r>
        <w:rPr>
          <w:rFonts w:ascii="SimSun" w:hAnsi="SimSun" w:eastAsia="SimSun" w:cs="SimSun"/>
          <w:sz w:val="22"/>
          <w:szCs w:val="22"/>
          <w:spacing w:val="-16"/>
        </w:rPr>
        <w:t>肌炎、心包炎、心肌病、浸润性疾病提</w:t>
      </w:r>
      <w:r>
        <w:rPr>
          <w:rFonts w:ascii="SimSun" w:hAnsi="SimSun" w:eastAsia="SimSun" w:cs="SimSun"/>
          <w:sz w:val="22"/>
          <w:szCs w:val="22"/>
        </w:rPr>
        <w:t xml:space="preserve"> </w:t>
      </w:r>
      <w:r>
        <w:rPr>
          <w:rFonts w:ascii="SimSun" w:hAnsi="SimSun" w:eastAsia="SimSun" w:cs="SimSun"/>
          <w:sz w:val="22"/>
          <w:szCs w:val="22"/>
          <w:spacing w:val="-10"/>
        </w:rPr>
        <w:t>供诊断依据。</w:t>
      </w:r>
    </w:p>
    <w:p>
      <w:pPr>
        <w:ind w:right="1157" w:firstLine="429"/>
        <w:spacing w:before="54" w:line="263" w:lineRule="auto"/>
        <w:rPr>
          <w:rFonts w:ascii="SimSun" w:hAnsi="SimSun" w:eastAsia="SimSun" w:cs="SimSun"/>
          <w:sz w:val="22"/>
          <w:szCs w:val="22"/>
        </w:rPr>
      </w:pPr>
      <w:r>
        <w:rPr>
          <w:rFonts w:ascii="Times New Roman" w:hAnsi="Times New Roman" w:eastAsia="Times New Roman" w:cs="Times New Roman"/>
          <w:sz w:val="22"/>
          <w:szCs w:val="22"/>
          <w:b/>
          <w:bCs/>
          <w:spacing w:val="-5"/>
        </w:rPr>
        <w:t>4.</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5"/>
        </w:rPr>
        <w:t>冠状动</w:t>
      </w:r>
      <w:r>
        <w:rPr>
          <w:rFonts w:ascii="SimSun" w:hAnsi="SimSun" w:eastAsia="SimSun" w:cs="SimSun"/>
          <w:sz w:val="22"/>
          <w:szCs w:val="22"/>
          <w:b/>
          <w:bCs/>
          <w:spacing w:val="-6"/>
        </w:rPr>
        <w:t>脉造影</w:t>
      </w:r>
      <w:r>
        <w:rPr>
          <w:rFonts w:ascii="SimSun" w:hAnsi="SimSun" w:eastAsia="SimSun" w:cs="SimSun"/>
          <w:sz w:val="22"/>
          <w:szCs w:val="22"/>
          <w:spacing w:val="-60"/>
        </w:rPr>
        <w:t xml:space="preserve"> </w:t>
      </w:r>
      <w:r>
        <w:rPr>
          <w:rFonts w:ascii="Times New Roman" w:hAnsi="Times New Roman" w:eastAsia="Times New Roman" w:cs="Times New Roman"/>
          <w:sz w:val="22"/>
          <w:szCs w:val="22"/>
          <w:b/>
          <w:bCs/>
          <w:spacing w:val="-6"/>
        </w:rPr>
        <w:t>(</w:t>
      </w:r>
      <w:r>
        <w:rPr>
          <w:rFonts w:ascii="Times New Roman" w:hAnsi="Times New Roman" w:eastAsia="Times New Roman" w:cs="Times New Roman"/>
          <w:sz w:val="22"/>
          <w:szCs w:val="22"/>
          <w:b/>
          <w:bCs/>
          <w:spacing w:val="-5"/>
        </w:rPr>
        <w:t>coronary</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b/>
          <w:bCs/>
          <w:spacing w:val="-5"/>
        </w:rPr>
        <w:t>angiography</w:t>
      </w:r>
      <w:r>
        <w:rPr>
          <w:rFonts w:ascii="Times New Roman" w:hAnsi="Times New Roman" w:eastAsia="Times New Roman" w:cs="Times New Roman"/>
          <w:sz w:val="22"/>
          <w:szCs w:val="22"/>
          <w:b/>
          <w:bCs/>
          <w:spacing w:val="-6"/>
        </w:rPr>
        <w:t>,</w:t>
      </w:r>
      <w:r>
        <w:rPr>
          <w:rFonts w:ascii="Times New Roman" w:hAnsi="Times New Roman" w:eastAsia="Times New Roman" w:cs="Times New Roman"/>
          <w:sz w:val="22"/>
          <w:szCs w:val="22"/>
          <w:b/>
          <w:bCs/>
          <w:spacing w:val="-5"/>
        </w:rPr>
        <w:t>CAG</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6"/>
        </w:rPr>
        <w:t>)</w:t>
      </w:r>
      <w:r>
        <w:rPr>
          <w:rFonts w:ascii="SimSun" w:hAnsi="SimSun" w:eastAsia="SimSun" w:cs="SimSun"/>
          <w:sz w:val="22"/>
          <w:szCs w:val="22"/>
          <w:spacing w:val="25"/>
        </w:rPr>
        <w:t xml:space="preserve">  </w:t>
      </w:r>
      <w:r>
        <w:rPr>
          <w:rFonts w:ascii="SimSun" w:hAnsi="SimSun" w:eastAsia="SimSun" w:cs="SimSun"/>
          <w:sz w:val="22"/>
          <w:szCs w:val="22"/>
          <w:spacing w:val="-6"/>
        </w:rPr>
        <w:t>对于拟诊冠心病或有心肌缺血症状、心电</w:t>
      </w:r>
      <w:r>
        <w:rPr>
          <w:rFonts w:ascii="SimSun" w:hAnsi="SimSun" w:eastAsia="SimSun" w:cs="SimSun"/>
          <w:sz w:val="22"/>
          <w:szCs w:val="22"/>
        </w:rPr>
        <w:t xml:space="preserve"> </w:t>
      </w:r>
      <w:r>
        <w:rPr>
          <w:rFonts w:ascii="SimSun" w:hAnsi="SimSun" w:eastAsia="SimSun" w:cs="SimSun"/>
          <w:sz w:val="22"/>
          <w:szCs w:val="22"/>
          <w:spacing w:val="-11"/>
        </w:rPr>
        <w:t>图或负荷试验有心肌缺血表现者，可行冠状动脉造影明确病因诊断。</w:t>
      </w:r>
    </w:p>
    <w:p>
      <w:pPr>
        <w:ind w:right="1177" w:firstLine="429"/>
        <w:spacing w:before="65" w:line="266" w:lineRule="auto"/>
        <w:rPr>
          <w:rFonts w:ascii="SimSun" w:hAnsi="SimSun" w:eastAsia="SimSun" w:cs="SimSun"/>
          <w:sz w:val="22"/>
          <w:szCs w:val="22"/>
        </w:rPr>
      </w:pPr>
      <w:r>
        <w:rPr>
          <w:rFonts w:ascii="Times New Roman" w:hAnsi="Times New Roman" w:eastAsia="Times New Roman" w:cs="Times New Roman"/>
          <w:sz w:val="22"/>
          <w:szCs w:val="22"/>
          <w:b/>
          <w:bCs/>
        </w:rPr>
        <w:t>5.</w:t>
      </w:r>
      <w:r>
        <w:rPr>
          <w:rFonts w:ascii="Times New Roman" w:hAnsi="Times New Roman" w:eastAsia="Times New Roman" w:cs="Times New Roman"/>
          <w:sz w:val="22"/>
          <w:szCs w:val="22"/>
          <w:spacing w:val="2"/>
        </w:rPr>
        <w:t xml:space="preserve">  </w:t>
      </w:r>
      <w:r>
        <w:rPr>
          <w:rFonts w:ascii="SimSun" w:hAnsi="SimSun" w:eastAsia="SimSun" w:cs="SimSun"/>
          <w:sz w:val="22"/>
          <w:szCs w:val="22"/>
          <w:b/>
          <w:bCs/>
        </w:rPr>
        <w:t>放射性核素检查</w:t>
      </w:r>
      <w:r>
        <w:rPr>
          <w:rFonts w:ascii="SimSun" w:hAnsi="SimSun" w:eastAsia="SimSun" w:cs="SimSun"/>
          <w:sz w:val="22"/>
          <w:szCs w:val="22"/>
          <w:spacing w:val="66"/>
        </w:rPr>
        <w:t xml:space="preserve"> </w:t>
      </w:r>
      <w:r>
        <w:rPr>
          <w:rFonts w:ascii="SimSun" w:hAnsi="SimSun" w:eastAsia="SimSun" w:cs="SimSun"/>
          <w:sz w:val="22"/>
          <w:szCs w:val="22"/>
        </w:rPr>
        <w:t>放射性核素心血池显影能相对准</w:t>
      </w:r>
      <w:r>
        <w:rPr>
          <w:rFonts w:ascii="SimSun" w:hAnsi="SimSun" w:eastAsia="SimSun" w:cs="SimSun"/>
          <w:sz w:val="22"/>
          <w:szCs w:val="22"/>
          <w:spacing w:val="-1"/>
        </w:rPr>
        <w:t>确地评价心脏大小和</w:t>
      </w:r>
      <w:r>
        <w:rPr>
          <w:rFonts w:ascii="Times New Roman" w:hAnsi="Times New Roman" w:eastAsia="Times New Roman" w:cs="Times New Roman"/>
          <w:sz w:val="22"/>
          <w:szCs w:val="22"/>
        </w:rPr>
        <w:t>LVEF</w:t>
      </w:r>
      <w:r>
        <w:rPr>
          <w:rFonts w:ascii="Times New Roman" w:hAnsi="Times New Roman" w:eastAsia="Times New Roman" w:cs="Times New Roman"/>
          <w:sz w:val="22"/>
          <w:szCs w:val="22"/>
          <w:spacing w:val="-1"/>
        </w:rPr>
        <w:t>,</w:t>
      </w:r>
      <w:r>
        <w:rPr>
          <w:rFonts w:ascii="SimSun" w:hAnsi="SimSun" w:eastAsia="SimSun" w:cs="SimSun"/>
          <w:sz w:val="22"/>
          <w:szCs w:val="22"/>
          <w:spacing w:val="-1"/>
        </w:rPr>
        <w:t>还可通过记</w:t>
      </w:r>
      <w:r>
        <w:rPr>
          <w:rFonts w:ascii="SimSun" w:hAnsi="SimSun" w:eastAsia="SimSun" w:cs="SimSun"/>
          <w:sz w:val="22"/>
          <w:szCs w:val="22"/>
        </w:rPr>
        <w:t xml:space="preserve"> </w:t>
      </w:r>
      <w:r>
        <w:rPr>
          <w:rFonts w:ascii="SimSun" w:hAnsi="SimSun" w:eastAsia="SimSun" w:cs="SimSun"/>
          <w:sz w:val="22"/>
          <w:szCs w:val="22"/>
          <w:spacing w:val="-4"/>
        </w:rPr>
        <w:t>录放射活性-时间曲线计算左心室最大充盈速率以反映心脏舒张功能。常同时行心肌灌注显像评价</w:t>
      </w:r>
      <w:r>
        <w:rPr>
          <w:rFonts w:ascii="SimSun" w:hAnsi="SimSun" w:eastAsia="SimSun" w:cs="SimSun"/>
          <w:sz w:val="22"/>
          <w:szCs w:val="22"/>
          <w:spacing w:val="10"/>
        </w:rPr>
        <w:t xml:space="preserve"> </w:t>
      </w:r>
      <w:r>
        <w:rPr>
          <w:rFonts w:ascii="SimSun" w:hAnsi="SimSun" w:eastAsia="SimSun" w:cs="SimSun"/>
          <w:sz w:val="22"/>
          <w:szCs w:val="22"/>
          <w:spacing w:val="-10"/>
        </w:rPr>
        <w:t>存活/缺血心肌，但在测量心室容积或更精细的心功能指标方面价值有限。</w:t>
      </w:r>
    </w:p>
    <w:p>
      <w:pPr>
        <w:ind w:left="433"/>
        <w:spacing w:before="107" w:line="221" w:lineRule="auto"/>
        <w:rPr>
          <w:rFonts w:ascii="SimHei" w:hAnsi="SimHei" w:eastAsia="SimHei" w:cs="SimHei"/>
          <w:sz w:val="22"/>
          <w:szCs w:val="22"/>
        </w:rPr>
      </w:pPr>
      <w:r>
        <w:rPr>
          <w:rFonts w:ascii="SimHei" w:hAnsi="SimHei" w:eastAsia="SimHei" w:cs="SimHei"/>
          <w:sz w:val="22"/>
          <w:szCs w:val="22"/>
          <w:b/>
          <w:bCs/>
          <w:spacing w:val="4"/>
        </w:rPr>
        <w:t>(四)有创性血流动力学检查</w:t>
      </w:r>
    </w:p>
    <w:p>
      <w:pPr>
        <w:ind w:right="1160" w:firstLine="429"/>
        <w:spacing w:before="90" w:line="260" w:lineRule="auto"/>
        <w:jc w:val="both"/>
        <w:rPr>
          <w:rFonts w:ascii="SimSun" w:hAnsi="SimSun" w:eastAsia="SimSun" w:cs="SimSun"/>
          <w:sz w:val="22"/>
          <w:szCs w:val="22"/>
        </w:rPr>
      </w:pPr>
      <w:r>
        <w:rPr>
          <w:rFonts w:ascii="SimSun" w:hAnsi="SimSun" w:eastAsia="SimSun" w:cs="SimSun"/>
          <w:sz w:val="22"/>
          <w:szCs w:val="22"/>
          <w:spacing w:val="-3"/>
        </w:rPr>
        <w:t>急性重症心衰病人必要时采用床旁右心漂浮导管(Swan-Ganz导管)检查，经静脉将漂浮导管插</w:t>
      </w:r>
      <w:r>
        <w:rPr>
          <w:rFonts w:ascii="SimSun" w:hAnsi="SimSun" w:eastAsia="SimSun" w:cs="SimSun"/>
          <w:sz w:val="22"/>
          <w:szCs w:val="22"/>
          <w:spacing w:val="6"/>
        </w:rPr>
        <w:t xml:space="preserve"> </w:t>
      </w:r>
      <w:r>
        <w:rPr>
          <w:rFonts w:ascii="SimSun" w:hAnsi="SimSun" w:eastAsia="SimSun" w:cs="SimSun"/>
          <w:sz w:val="22"/>
          <w:szCs w:val="22"/>
          <w:spacing w:val="-8"/>
        </w:rPr>
        <w:t>入至肺小动脉，测定各部位的压力及血液含氧量，计算心脏指数(CI)</w:t>
      </w:r>
      <w:r>
        <w:rPr>
          <w:rFonts w:ascii="SimSun" w:hAnsi="SimSun" w:eastAsia="SimSun" w:cs="SimSun"/>
          <w:sz w:val="22"/>
          <w:szCs w:val="22"/>
          <w:spacing w:val="-63"/>
        </w:rPr>
        <w:t xml:space="preserve"> </w:t>
      </w:r>
      <w:r>
        <w:rPr>
          <w:rFonts w:ascii="SimSun" w:hAnsi="SimSun" w:eastAsia="SimSun" w:cs="SimSun"/>
          <w:sz w:val="22"/>
          <w:szCs w:val="22"/>
          <w:spacing w:val="-9"/>
        </w:rPr>
        <w:t>及肺毛细血管楔压(</w:t>
      </w:r>
      <w:r>
        <w:rPr>
          <w:rFonts w:ascii="SimSun" w:hAnsi="SimSun" w:eastAsia="SimSun" w:cs="SimSun"/>
          <w:sz w:val="22"/>
          <w:szCs w:val="22"/>
          <w:spacing w:val="-8"/>
        </w:rPr>
        <w:t>PCWP</w:t>
      </w:r>
      <w:r>
        <w:rPr>
          <w:rFonts w:ascii="SimSun" w:hAnsi="SimSun" w:eastAsia="SimSun" w:cs="SimSun"/>
          <w:sz w:val="22"/>
          <w:szCs w:val="22"/>
          <w:spacing w:val="-9"/>
        </w:rPr>
        <w:t>),</w:t>
      </w:r>
      <w:r>
        <w:rPr>
          <w:rFonts w:ascii="SimSun" w:hAnsi="SimSun" w:eastAsia="SimSun" w:cs="SimSun"/>
          <w:sz w:val="22"/>
          <w:szCs w:val="22"/>
          <w:spacing w:val="67"/>
        </w:rPr>
        <w:t xml:space="preserve"> </w:t>
      </w:r>
      <w:r>
        <w:rPr>
          <w:rFonts w:ascii="SimSun" w:hAnsi="SimSun" w:eastAsia="SimSun" w:cs="SimSun"/>
          <w:sz w:val="22"/>
          <w:szCs w:val="22"/>
          <w:spacing w:val="-9"/>
        </w:rPr>
        <w:t>直</w:t>
      </w:r>
      <w:r>
        <w:rPr>
          <w:rFonts w:ascii="SimSun" w:hAnsi="SimSun" w:eastAsia="SimSun" w:cs="SimSun"/>
          <w:sz w:val="22"/>
          <w:szCs w:val="22"/>
        </w:rPr>
        <w:t xml:space="preserve"> </w:t>
      </w:r>
      <w:r>
        <w:rPr>
          <w:rFonts w:ascii="SimSun" w:hAnsi="SimSun" w:eastAsia="SimSun" w:cs="SimSun"/>
          <w:sz w:val="22"/>
          <w:szCs w:val="22"/>
          <w:spacing w:val="-7"/>
        </w:rPr>
        <w:t>接反映左心功能，正常时CI&gt;2.5L/(min</w:t>
      </w:r>
      <w:r>
        <w:rPr>
          <w:rFonts w:ascii="SimSun" w:hAnsi="SimSun" w:eastAsia="SimSun" w:cs="SimSun"/>
          <w:sz w:val="22"/>
          <w:szCs w:val="22"/>
          <w:spacing w:val="-17"/>
        </w:rPr>
        <w:t xml:space="preserve"> </w:t>
      </w:r>
      <w:r>
        <w:rPr>
          <w:rFonts w:ascii="SimSun" w:hAnsi="SimSun" w:eastAsia="SimSun" w:cs="SimSun"/>
          <w:sz w:val="22"/>
          <w:szCs w:val="22"/>
          <w:spacing w:val="-7"/>
        </w:rPr>
        <w:t>·m²),PCWP&lt;12mmHg。</w:t>
      </w:r>
    </w:p>
    <w:p>
      <w:pPr>
        <w:ind w:right="1134" w:firstLine="429"/>
        <w:spacing w:before="108" w:line="259" w:lineRule="auto"/>
        <w:jc w:val="both"/>
        <w:rPr>
          <w:rFonts w:ascii="SimSun" w:hAnsi="SimSun" w:eastAsia="SimSun" w:cs="SimSun"/>
          <w:sz w:val="22"/>
          <w:szCs w:val="22"/>
        </w:rPr>
      </w:pPr>
      <w:r>
        <w:rPr>
          <w:rFonts w:ascii="SimSun" w:hAnsi="SimSun" w:eastAsia="SimSun" w:cs="SimSun"/>
          <w:sz w:val="22"/>
          <w:szCs w:val="22"/>
          <w:spacing w:val="-9"/>
        </w:rPr>
        <w:t>危重病人也可采用脉搏指示剂连续心排血量监测(</w:t>
      </w:r>
      <w:r>
        <w:rPr>
          <w:rFonts w:ascii="SimSun" w:hAnsi="SimSun" w:eastAsia="SimSun" w:cs="SimSun"/>
          <w:sz w:val="22"/>
          <w:szCs w:val="22"/>
          <w:spacing w:val="-8"/>
        </w:rPr>
        <w:t>pulse</w:t>
      </w:r>
      <w:r>
        <w:rPr>
          <w:rFonts w:ascii="SimSun" w:hAnsi="SimSun" w:eastAsia="SimSun" w:cs="SimSun"/>
          <w:sz w:val="22"/>
          <w:szCs w:val="22"/>
          <w:spacing w:val="-1"/>
        </w:rPr>
        <w:t xml:space="preserve"> </w:t>
      </w:r>
      <w:r>
        <w:rPr>
          <w:rFonts w:ascii="SimSun" w:hAnsi="SimSun" w:eastAsia="SimSun" w:cs="SimSun"/>
          <w:sz w:val="22"/>
          <w:szCs w:val="22"/>
          <w:spacing w:val="-8"/>
        </w:rPr>
        <w:t>indicator</w:t>
      </w:r>
      <w:r>
        <w:rPr>
          <w:rFonts w:ascii="SimSun" w:hAnsi="SimSun" w:eastAsia="SimSun" w:cs="SimSun"/>
          <w:sz w:val="22"/>
          <w:szCs w:val="22"/>
          <w:spacing w:val="-9"/>
        </w:rPr>
        <w:t xml:space="preserve"> </w:t>
      </w:r>
      <w:r>
        <w:rPr>
          <w:rFonts w:ascii="SimSun" w:hAnsi="SimSun" w:eastAsia="SimSun" w:cs="SimSun"/>
          <w:sz w:val="22"/>
          <w:szCs w:val="22"/>
          <w:spacing w:val="-8"/>
        </w:rPr>
        <w:t>continuous</w:t>
      </w:r>
      <w:r>
        <w:rPr>
          <w:rFonts w:ascii="SimSun" w:hAnsi="SimSun" w:eastAsia="SimSun" w:cs="SimSun"/>
          <w:sz w:val="22"/>
          <w:szCs w:val="22"/>
          <w:spacing w:val="-9"/>
        </w:rPr>
        <w:t xml:space="preserve"> </w:t>
      </w:r>
      <w:r>
        <w:rPr>
          <w:rFonts w:ascii="SimSun" w:hAnsi="SimSun" w:eastAsia="SimSun" w:cs="SimSun"/>
          <w:sz w:val="22"/>
          <w:szCs w:val="22"/>
          <w:spacing w:val="-9"/>
        </w:rPr>
        <w:t>cardiac</w:t>
      </w:r>
      <w:r>
        <w:rPr>
          <w:rFonts w:ascii="SimSun" w:hAnsi="SimSun" w:eastAsia="SimSun" w:cs="SimSun"/>
          <w:sz w:val="22"/>
          <w:szCs w:val="22"/>
          <w:spacing w:val="-10"/>
        </w:rPr>
        <w:t xml:space="preserve"> </w:t>
      </w:r>
      <w:r>
        <w:rPr>
          <w:rFonts w:ascii="SimSun" w:hAnsi="SimSun" w:eastAsia="SimSun" w:cs="SimSun"/>
          <w:sz w:val="22"/>
          <w:szCs w:val="22"/>
          <w:spacing w:val="-9"/>
        </w:rPr>
        <w:t>output,</w:t>
      </w:r>
      <w:r>
        <w:rPr>
          <w:rFonts w:ascii="SimSun" w:hAnsi="SimSun" w:eastAsia="SimSun" w:cs="SimSun"/>
          <w:sz w:val="22"/>
          <w:szCs w:val="22"/>
        </w:rPr>
        <w:t xml:space="preserve"> </w:t>
      </w:r>
      <w:r>
        <w:rPr>
          <w:rFonts w:ascii="SimSun" w:hAnsi="SimSun" w:eastAsia="SimSun" w:cs="SimSun"/>
          <w:sz w:val="22"/>
          <w:szCs w:val="22"/>
          <w:spacing w:val="-14"/>
        </w:rPr>
        <w:t>PiCCO)动态监测，经外周动、静脉置管，应用指示剂热</w:t>
      </w:r>
      <w:r>
        <w:rPr>
          <w:rFonts w:ascii="SimSun" w:hAnsi="SimSun" w:eastAsia="SimSun" w:cs="SimSun"/>
          <w:sz w:val="22"/>
          <w:szCs w:val="22"/>
          <w:spacing w:val="-15"/>
        </w:rPr>
        <w:t>稀释法估测血容量、外周血管阻力、全心排血量</w:t>
      </w:r>
      <w:r>
        <w:rPr>
          <w:rFonts w:ascii="SimSun" w:hAnsi="SimSun" w:eastAsia="SimSun" w:cs="SimSun"/>
          <w:sz w:val="22"/>
          <w:szCs w:val="22"/>
        </w:rPr>
        <w:t xml:space="preserve"> </w:t>
      </w:r>
      <w:r>
        <w:rPr>
          <w:rFonts w:ascii="SimSun" w:hAnsi="SimSun" w:eastAsia="SimSun" w:cs="SimSun"/>
          <w:sz w:val="22"/>
          <w:szCs w:val="22"/>
          <w:spacing w:val="-11"/>
        </w:rPr>
        <w:t>等指标，更好地指导容量管理，通常仅适用于具备条件的CCU、ICU等病房。</w:t>
      </w:r>
    </w:p>
    <w:p>
      <w:pPr>
        <w:ind w:left="433"/>
        <w:spacing w:before="73" w:line="221" w:lineRule="auto"/>
        <w:rPr>
          <w:rFonts w:ascii="SimHei" w:hAnsi="SimHei" w:eastAsia="SimHei" w:cs="SimHei"/>
          <w:sz w:val="22"/>
          <w:szCs w:val="22"/>
        </w:rPr>
      </w:pPr>
      <w:r>
        <w:rPr>
          <w:rFonts w:ascii="SimHei" w:hAnsi="SimHei" w:eastAsia="SimHei" w:cs="SimHei"/>
          <w:sz w:val="22"/>
          <w:szCs w:val="22"/>
          <w:b/>
          <w:bCs/>
          <w:spacing w:val="2"/>
        </w:rPr>
        <w:t>(五)心-肺运动试验</w:t>
      </w:r>
    </w:p>
    <w:p>
      <w:pPr>
        <w:ind w:right="1146" w:firstLine="429"/>
        <w:spacing w:before="108" w:line="266" w:lineRule="auto"/>
        <w:jc w:val="both"/>
        <w:rPr>
          <w:rFonts w:ascii="SimSun" w:hAnsi="SimSun" w:eastAsia="SimSun" w:cs="SimSun"/>
          <w:sz w:val="22"/>
          <w:szCs w:val="22"/>
        </w:rPr>
      </w:pPr>
      <w:r>
        <w:rPr>
          <w:rFonts w:ascii="SimSun" w:hAnsi="SimSun" w:eastAsia="SimSun" w:cs="SimSun"/>
          <w:sz w:val="22"/>
          <w:szCs w:val="22"/>
          <w:spacing w:val="-6"/>
        </w:rPr>
        <w:t>仅适用于慢性稳定性心衰病人，在评估心功能并判断心脏移植的可行性方面切实有效。运动时</w:t>
      </w:r>
      <w:r>
        <w:rPr>
          <w:rFonts w:ascii="SimSun" w:hAnsi="SimSun" w:eastAsia="SimSun" w:cs="SimSun"/>
          <w:sz w:val="22"/>
          <w:szCs w:val="22"/>
          <w:spacing w:val="7"/>
        </w:rPr>
        <w:t xml:space="preserve"> </w:t>
      </w:r>
      <w:r>
        <w:rPr>
          <w:rFonts w:ascii="SimSun" w:hAnsi="SimSun" w:eastAsia="SimSun" w:cs="SimSun"/>
          <w:sz w:val="22"/>
          <w:szCs w:val="22"/>
          <w:spacing w:val="-5"/>
        </w:rPr>
        <w:t>肌肉需氧量增高，心排血量相应增加。正</w:t>
      </w:r>
      <w:r>
        <w:rPr>
          <w:rFonts w:ascii="SimSun" w:hAnsi="SimSun" w:eastAsia="SimSun" w:cs="SimSun"/>
          <w:sz w:val="22"/>
          <w:szCs w:val="22"/>
          <w:spacing w:val="-6"/>
        </w:rPr>
        <w:t>常人每增加100</w:t>
      </w:r>
      <w:r>
        <w:rPr>
          <w:rFonts w:ascii="SimSun" w:hAnsi="SimSun" w:eastAsia="SimSun" w:cs="SimSun"/>
          <w:sz w:val="22"/>
          <w:szCs w:val="22"/>
          <w:spacing w:val="-5"/>
        </w:rPr>
        <w:t>ml</w:t>
      </w:r>
      <w:r>
        <w:rPr>
          <w:rFonts w:ascii="SimSun" w:hAnsi="SimSun" w:eastAsia="SimSun" w:cs="SimSun"/>
          <w:sz w:val="22"/>
          <w:szCs w:val="22"/>
          <w:spacing w:val="-6"/>
        </w:rPr>
        <w:t>/(</w:t>
      </w:r>
      <w:r>
        <w:rPr>
          <w:rFonts w:ascii="SimSun" w:hAnsi="SimSun" w:eastAsia="SimSun" w:cs="SimSun"/>
          <w:sz w:val="22"/>
          <w:szCs w:val="22"/>
          <w:spacing w:val="-5"/>
        </w:rPr>
        <w:t>min</w:t>
      </w:r>
      <w:r>
        <w:rPr>
          <w:rFonts w:ascii="SimSun" w:hAnsi="SimSun" w:eastAsia="SimSun" w:cs="SimSun"/>
          <w:sz w:val="22"/>
          <w:szCs w:val="22"/>
          <w:spacing w:val="-26"/>
        </w:rPr>
        <w:t xml:space="preserve"> </w:t>
      </w:r>
      <w:r>
        <w:rPr>
          <w:rFonts w:ascii="SimSun" w:hAnsi="SimSun" w:eastAsia="SimSun" w:cs="SimSun"/>
          <w:sz w:val="22"/>
          <w:szCs w:val="22"/>
          <w:spacing w:val="-6"/>
        </w:rPr>
        <w:t>·m²)</w:t>
      </w:r>
      <w:r>
        <w:rPr>
          <w:rFonts w:ascii="SimSun" w:hAnsi="SimSun" w:eastAsia="SimSun" w:cs="SimSun"/>
          <w:sz w:val="22"/>
          <w:szCs w:val="22"/>
          <w:spacing w:val="-58"/>
        </w:rPr>
        <w:t xml:space="preserve"> </w:t>
      </w:r>
      <w:r>
        <w:rPr>
          <w:rFonts w:ascii="SimSun" w:hAnsi="SimSun" w:eastAsia="SimSun" w:cs="SimSun"/>
          <w:sz w:val="22"/>
          <w:szCs w:val="22"/>
          <w:spacing w:val="-6"/>
        </w:rPr>
        <w:t>的耗氧量，心排血量需增加</w:t>
      </w:r>
      <w:r>
        <w:rPr>
          <w:rFonts w:ascii="SimSun" w:hAnsi="SimSun" w:eastAsia="SimSun" w:cs="SimSun"/>
          <w:sz w:val="22"/>
          <w:szCs w:val="22"/>
        </w:rPr>
        <w:t xml:space="preserve"> </w:t>
      </w:r>
      <w:r>
        <w:rPr>
          <w:rFonts w:ascii="SimSun" w:hAnsi="SimSun" w:eastAsia="SimSun" w:cs="SimSun"/>
          <w:sz w:val="22"/>
          <w:szCs w:val="22"/>
          <w:spacing w:val="-6"/>
        </w:rPr>
        <w:t>600ml/(min</w:t>
      </w:r>
      <w:r>
        <w:rPr>
          <w:rFonts w:ascii="SimSun" w:hAnsi="SimSun" w:eastAsia="SimSun" w:cs="SimSun"/>
          <w:sz w:val="22"/>
          <w:szCs w:val="22"/>
          <w:spacing w:val="-26"/>
        </w:rPr>
        <w:t xml:space="preserve"> </w:t>
      </w:r>
      <w:r>
        <w:rPr>
          <w:rFonts w:ascii="SimSun" w:hAnsi="SimSun" w:eastAsia="SimSun" w:cs="SimSun"/>
          <w:sz w:val="22"/>
          <w:szCs w:val="22"/>
          <w:spacing w:val="-6"/>
        </w:rPr>
        <w:t>·m²)。</w:t>
      </w:r>
      <w:r>
        <w:rPr>
          <w:rFonts w:ascii="SimSun" w:hAnsi="SimSun" w:eastAsia="SimSun" w:cs="SimSun"/>
          <w:sz w:val="22"/>
          <w:szCs w:val="22"/>
          <w:spacing w:val="-15"/>
        </w:rPr>
        <w:t xml:space="preserve"> </w:t>
      </w:r>
      <w:r>
        <w:rPr>
          <w:rFonts w:ascii="SimSun" w:hAnsi="SimSun" w:eastAsia="SimSun" w:cs="SimSun"/>
          <w:sz w:val="22"/>
          <w:szCs w:val="22"/>
          <w:spacing w:val="-6"/>
        </w:rPr>
        <w:t>当病人的心排血量不能满足运动需求时，肌肉组</w:t>
      </w:r>
      <w:r>
        <w:rPr>
          <w:rFonts w:ascii="SimSun" w:hAnsi="SimSun" w:eastAsia="SimSun" w:cs="SimSun"/>
          <w:sz w:val="22"/>
          <w:szCs w:val="22"/>
          <w:spacing w:val="-7"/>
        </w:rPr>
        <w:t>织就从流经它的单位容积血中</w:t>
      </w:r>
      <w:r>
        <w:rPr>
          <w:rFonts w:ascii="SimSun" w:hAnsi="SimSun" w:eastAsia="SimSun" w:cs="SimSun"/>
          <w:sz w:val="22"/>
          <w:szCs w:val="22"/>
        </w:rPr>
        <w:t xml:space="preserve"> </w:t>
      </w:r>
      <w:r>
        <w:rPr>
          <w:rFonts w:ascii="SimSun" w:hAnsi="SimSun" w:eastAsia="SimSun" w:cs="SimSun"/>
          <w:sz w:val="22"/>
          <w:szCs w:val="22"/>
          <w:spacing w:val="-13"/>
        </w:rPr>
        <w:t>提取更多的氧，致动-静脉血氧差值增大。在氧供应绝对不足时，即出现无氧代谢，乳酸增加，</w:t>
      </w:r>
      <w:r>
        <w:rPr>
          <w:rFonts w:ascii="SimSun" w:hAnsi="SimSun" w:eastAsia="SimSun" w:cs="SimSun"/>
          <w:sz w:val="22"/>
          <w:szCs w:val="22"/>
          <w:spacing w:val="-14"/>
        </w:rPr>
        <w:t>呼气中</w:t>
      </w:r>
      <w:r>
        <w:rPr>
          <w:rFonts w:ascii="SimSun" w:hAnsi="SimSun" w:eastAsia="SimSun" w:cs="SimSun"/>
          <w:sz w:val="22"/>
          <w:szCs w:val="22"/>
        </w:rPr>
        <w:t xml:space="preserve"> </w:t>
      </w:r>
      <w:r>
        <w:rPr>
          <w:rFonts w:ascii="SimSun" w:hAnsi="SimSun" w:eastAsia="SimSun" w:cs="SimSun"/>
          <w:sz w:val="22"/>
          <w:szCs w:val="22"/>
          <w:spacing w:val="-5"/>
        </w:rPr>
        <w:t>CO</w:t>
      </w:r>
      <w:r>
        <w:rPr>
          <w:rFonts w:ascii="Calibri" w:hAnsi="Calibri" w:eastAsia="Calibri" w:cs="Calibri"/>
          <w:sz w:val="22"/>
          <w:szCs w:val="22"/>
          <w:spacing w:val="-5"/>
        </w:rPr>
        <w:t>₂</w:t>
      </w:r>
      <w:r>
        <w:rPr>
          <w:rFonts w:ascii="Calibri" w:hAnsi="Calibri" w:eastAsia="Calibri" w:cs="Calibri"/>
          <w:sz w:val="22"/>
          <w:szCs w:val="22"/>
          <w:spacing w:val="43"/>
        </w:rPr>
        <w:t xml:space="preserve"> </w:t>
      </w:r>
      <w:r>
        <w:rPr>
          <w:rFonts w:ascii="SimSun" w:hAnsi="SimSun" w:eastAsia="SimSun" w:cs="SimSun"/>
          <w:sz w:val="22"/>
          <w:szCs w:val="22"/>
          <w:spacing w:val="-5"/>
        </w:rPr>
        <w:t>含量增加。</w:t>
      </w:r>
    </w:p>
    <w:p>
      <w:pPr>
        <w:ind w:left="429"/>
        <w:spacing w:before="112" w:line="214" w:lineRule="auto"/>
        <w:rPr>
          <w:rFonts w:ascii="SimSun" w:hAnsi="SimSun" w:eastAsia="SimSun" w:cs="SimSun"/>
          <w:sz w:val="22"/>
          <w:szCs w:val="22"/>
        </w:rPr>
      </w:pPr>
      <w:r>
        <w:rPr>
          <w:rFonts w:ascii="SimSun" w:hAnsi="SimSun" w:eastAsia="SimSun" w:cs="SimSun"/>
          <w:sz w:val="22"/>
          <w:szCs w:val="22"/>
          <w:spacing w:val="-4"/>
        </w:rPr>
        <w:t>1.</w:t>
      </w:r>
      <w:r>
        <w:rPr>
          <w:rFonts w:ascii="SimSun" w:hAnsi="SimSun" w:eastAsia="SimSun" w:cs="SimSun"/>
          <w:sz w:val="22"/>
          <w:szCs w:val="22"/>
          <w:spacing w:val="-36"/>
        </w:rPr>
        <w:t xml:space="preserve"> </w:t>
      </w:r>
      <w:r>
        <w:rPr>
          <w:rFonts w:ascii="SimSun" w:hAnsi="SimSun" w:eastAsia="SimSun" w:cs="SimSun"/>
          <w:sz w:val="22"/>
          <w:szCs w:val="22"/>
          <w:spacing w:val="-4"/>
        </w:rPr>
        <w:t>最大耗氧量</w:t>
      </w:r>
      <w:r>
        <w:rPr>
          <w:rFonts w:ascii="SimSun" w:hAnsi="SimSun" w:eastAsia="SimSun" w:cs="SimSun"/>
          <w:sz w:val="22"/>
          <w:szCs w:val="22"/>
          <w:spacing w:val="-38"/>
        </w:rPr>
        <w:t xml:space="preserve"> </w:t>
      </w:r>
      <w:r>
        <w:rPr>
          <w:rFonts w:ascii="SimSun" w:hAnsi="SimSun" w:eastAsia="SimSun" w:cs="SimSun"/>
          <w:sz w:val="22"/>
          <w:szCs w:val="22"/>
          <w:spacing w:val="-4"/>
        </w:rPr>
        <w:t>[VO</w:t>
      </w:r>
      <w:r>
        <w:rPr>
          <w:rFonts w:ascii="Calibri" w:hAnsi="Calibri" w:eastAsia="Calibri" w:cs="Calibri"/>
          <w:sz w:val="22"/>
          <w:szCs w:val="22"/>
          <w:spacing w:val="-4"/>
        </w:rPr>
        <w:t>₂</w:t>
      </w:r>
      <w:r>
        <w:rPr>
          <w:rFonts w:ascii="SimSun" w:hAnsi="SimSun" w:eastAsia="SimSun" w:cs="SimSun"/>
          <w:sz w:val="22"/>
          <w:szCs w:val="22"/>
          <w:spacing w:val="-4"/>
        </w:rPr>
        <w:t>max,ml/(min</w:t>
      </w:r>
      <w:r>
        <w:rPr>
          <w:rFonts w:ascii="SimSun" w:hAnsi="SimSun" w:eastAsia="SimSun" w:cs="SimSun"/>
          <w:sz w:val="22"/>
          <w:szCs w:val="22"/>
          <w:spacing w:val="-26"/>
        </w:rPr>
        <w:t xml:space="preserve"> </w:t>
      </w:r>
      <w:r>
        <w:rPr>
          <w:rFonts w:ascii="SimSun" w:hAnsi="SimSun" w:eastAsia="SimSun" w:cs="SimSun"/>
          <w:sz w:val="22"/>
          <w:szCs w:val="22"/>
          <w:spacing w:val="-4"/>
        </w:rPr>
        <w:t>·kg)]</w:t>
      </w:r>
      <w:r>
        <w:rPr>
          <w:rFonts w:ascii="SimSun" w:hAnsi="SimSun" w:eastAsia="SimSun" w:cs="SimSun"/>
          <w:sz w:val="22"/>
          <w:szCs w:val="22"/>
          <w:spacing w:val="16"/>
        </w:rPr>
        <w:t xml:space="preserve">      </w:t>
      </w:r>
      <w:r>
        <w:rPr>
          <w:rFonts w:ascii="SimSun" w:hAnsi="SimSun" w:eastAsia="SimSun" w:cs="SimSun"/>
          <w:sz w:val="22"/>
          <w:szCs w:val="22"/>
          <w:spacing w:val="-4"/>
        </w:rPr>
        <w:t>即运动量虽继续增加，耗氧量不再增加时的峰</w:t>
      </w:r>
    </w:p>
    <w:p>
      <w:pPr>
        <w:ind w:right="1142"/>
        <w:spacing w:before="78" w:line="247" w:lineRule="auto"/>
        <w:rPr>
          <w:rFonts w:ascii="SimSun" w:hAnsi="SimSun" w:eastAsia="SimSun" w:cs="SimSun"/>
          <w:sz w:val="22"/>
          <w:szCs w:val="22"/>
        </w:rPr>
      </w:pPr>
      <w:r>
        <w:rPr>
          <w:rFonts w:ascii="SimSun" w:hAnsi="SimSun" w:eastAsia="SimSun" w:cs="SimSun"/>
          <w:sz w:val="22"/>
          <w:szCs w:val="22"/>
          <w:spacing w:val="-3"/>
        </w:rPr>
        <w:t>值，表明心排血量已不能按需要继续增加。心功能正常时应&gt;20,轻至中度心功能受损时为16～20,</w:t>
      </w:r>
      <w:r>
        <w:rPr>
          <w:rFonts w:ascii="SimSun" w:hAnsi="SimSun" w:eastAsia="SimSun" w:cs="SimSun"/>
          <w:sz w:val="22"/>
          <w:szCs w:val="22"/>
          <w:spacing w:val="17"/>
        </w:rPr>
        <w:t xml:space="preserve"> </w:t>
      </w:r>
      <w:r>
        <w:rPr>
          <w:rFonts w:ascii="SimSun" w:hAnsi="SimSun" w:eastAsia="SimSun" w:cs="SimSun"/>
          <w:sz w:val="22"/>
          <w:szCs w:val="22"/>
          <w:spacing w:val="-5"/>
        </w:rPr>
        <w:t>中至重度受损时为10～15,极重度受损时&lt;10。</w:t>
      </w:r>
    </w:p>
    <w:p>
      <w:pPr>
        <w:ind w:right="1131" w:firstLine="429"/>
        <w:spacing w:before="74" w:line="248" w:lineRule="auto"/>
        <w:rPr>
          <w:rFonts w:ascii="SimSun" w:hAnsi="SimSun" w:eastAsia="SimSun" w:cs="SimSun"/>
          <w:sz w:val="22"/>
          <w:szCs w:val="22"/>
        </w:rPr>
      </w:pPr>
      <w:r>
        <w:rPr>
          <w:rFonts w:ascii="SimSun" w:hAnsi="SimSun" w:eastAsia="SimSun" w:cs="SimSun"/>
          <w:sz w:val="22"/>
          <w:szCs w:val="22"/>
          <w:spacing w:val="-8"/>
        </w:rPr>
        <w:t>2.</w:t>
      </w:r>
      <w:r>
        <w:rPr>
          <w:rFonts w:ascii="SimSun" w:hAnsi="SimSun" w:eastAsia="SimSun" w:cs="SimSun"/>
          <w:sz w:val="22"/>
          <w:szCs w:val="22"/>
          <w:spacing w:val="-11"/>
        </w:rPr>
        <w:t xml:space="preserve"> </w:t>
      </w:r>
      <w:r>
        <w:rPr>
          <w:rFonts w:ascii="SimSun" w:hAnsi="SimSun" w:eastAsia="SimSun" w:cs="SimSun"/>
          <w:sz w:val="22"/>
          <w:szCs w:val="22"/>
          <w:spacing w:val="-8"/>
        </w:rPr>
        <w:t>无氧阈值</w:t>
      </w:r>
      <w:r>
        <w:rPr>
          <w:rFonts w:ascii="SimSun" w:hAnsi="SimSun" w:eastAsia="SimSun" w:cs="SimSun"/>
          <w:sz w:val="22"/>
          <w:szCs w:val="22"/>
          <w:spacing w:val="102"/>
        </w:rPr>
        <w:t xml:space="preserve"> </w:t>
      </w:r>
      <w:r>
        <w:rPr>
          <w:rFonts w:ascii="SimSun" w:hAnsi="SimSun" w:eastAsia="SimSun" w:cs="SimSun"/>
          <w:sz w:val="22"/>
          <w:szCs w:val="22"/>
          <w:spacing w:val="-8"/>
        </w:rPr>
        <w:t>即呼气中</w:t>
      </w:r>
      <w:r>
        <w:rPr>
          <w:rFonts w:ascii="SimSun" w:hAnsi="SimSun" w:eastAsia="SimSun" w:cs="SimSun"/>
          <w:sz w:val="22"/>
          <w:szCs w:val="22"/>
          <w:spacing w:val="-65"/>
        </w:rPr>
        <w:t xml:space="preserve"> </w:t>
      </w:r>
      <w:r>
        <w:rPr>
          <w:rFonts w:ascii="SimSun" w:hAnsi="SimSun" w:eastAsia="SimSun" w:cs="SimSun"/>
          <w:sz w:val="22"/>
          <w:szCs w:val="22"/>
          <w:spacing w:val="-8"/>
        </w:rPr>
        <w:t>CO</w:t>
      </w:r>
      <w:r>
        <w:rPr>
          <w:rFonts w:ascii="Calibri" w:hAnsi="Calibri" w:eastAsia="Calibri" w:cs="Calibri"/>
          <w:sz w:val="22"/>
          <w:szCs w:val="22"/>
          <w:spacing w:val="-8"/>
        </w:rPr>
        <w:t>₂</w:t>
      </w:r>
      <w:r>
        <w:rPr>
          <w:rFonts w:ascii="Calibri" w:hAnsi="Calibri" w:eastAsia="Calibri" w:cs="Calibri"/>
          <w:sz w:val="22"/>
          <w:szCs w:val="22"/>
          <w:spacing w:val="16"/>
          <w:w w:val="101"/>
        </w:rPr>
        <w:t xml:space="preserve">  </w:t>
      </w:r>
      <w:r>
        <w:rPr>
          <w:rFonts w:ascii="SimSun" w:hAnsi="SimSun" w:eastAsia="SimSun" w:cs="SimSun"/>
          <w:sz w:val="22"/>
          <w:szCs w:val="22"/>
          <w:spacing w:val="-8"/>
        </w:rPr>
        <w:t>的增长超过了氧耗量的增长，标志着无氧代谢的出现，以开始出现</w:t>
      </w:r>
      <w:r>
        <w:rPr>
          <w:rFonts w:ascii="SimSun" w:hAnsi="SimSun" w:eastAsia="SimSun" w:cs="SimSun"/>
          <w:sz w:val="22"/>
          <w:szCs w:val="22"/>
        </w:rPr>
        <w:t xml:space="preserve"> </w:t>
      </w:r>
      <w:r>
        <w:rPr>
          <w:rFonts w:ascii="SimSun" w:hAnsi="SimSun" w:eastAsia="SimSun" w:cs="SimSun"/>
          <w:sz w:val="22"/>
          <w:szCs w:val="22"/>
          <w:spacing w:val="-11"/>
        </w:rPr>
        <w:t>两者增加不成比例时的氧耗量作为代表值，此值愈低说明心功能愈差。</w:t>
      </w:r>
    </w:p>
    <w:p>
      <w:pPr>
        <w:ind w:left="322"/>
        <w:spacing w:before="105" w:line="221" w:lineRule="auto"/>
        <w:rPr>
          <w:rFonts w:ascii="SimHei" w:hAnsi="SimHei" w:eastAsia="SimHei" w:cs="SimHei"/>
          <w:sz w:val="22"/>
          <w:szCs w:val="22"/>
        </w:rPr>
      </w:pPr>
      <w:r>
        <w:rPr>
          <w:rFonts w:ascii="SimHei" w:hAnsi="SimHei" w:eastAsia="SimHei" w:cs="SimHei"/>
          <w:sz w:val="22"/>
          <w:szCs w:val="22"/>
          <w:b/>
          <w:bCs/>
          <w:color w:val="0082E6"/>
          <w:spacing w:val="-12"/>
        </w:rPr>
        <w:t>【诊断与鉴别诊断】</w:t>
      </w:r>
    </w:p>
    <w:p>
      <w:pPr>
        <w:ind w:left="433"/>
        <w:spacing w:before="67" w:line="221" w:lineRule="auto"/>
        <w:rPr>
          <w:rFonts w:ascii="SimHei" w:hAnsi="SimHei" w:eastAsia="SimHei" w:cs="SimHei"/>
          <w:sz w:val="22"/>
          <w:szCs w:val="22"/>
        </w:rPr>
      </w:pPr>
      <w:r>
        <w:rPr>
          <w:rFonts w:ascii="SimHei" w:hAnsi="SimHei" w:eastAsia="SimHei" w:cs="SimHei"/>
          <w:sz w:val="22"/>
          <w:szCs w:val="22"/>
          <w:b/>
          <w:bCs/>
          <w:spacing w:val="2"/>
        </w:rPr>
        <w:t>(</w:t>
      </w:r>
      <w:r>
        <w:rPr>
          <w:rFonts w:ascii="SimHei" w:hAnsi="SimHei" w:eastAsia="SimHei" w:cs="SimHei"/>
          <w:sz w:val="22"/>
          <w:szCs w:val="22"/>
          <w:spacing w:val="-49"/>
        </w:rPr>
        <w:t xml:space="preserve"> </w:t>
      </w:r>
      <w:r>
        <w:rPr>
          <w:rFonts w:ascii="SimHei" w:hAnsi="SimHei" w:eastAsia="SimHei" w:cs="SimHei"/>
          <w:sz w:val="22"/>
          <w:szCs w:val="22"/>
          <w:b/>
          <w:bCs/>
          <w:spacing w:val="2"/>
        </w:rPr>
        <w:t>一</w:t>
      </w:r>
      <w:r>
        <w:rPr>
          <w:rFonts w:ascii="SimHei" w:hAnsi="SimHei" w:eastAsia="SimHei" w:cs="SimHei"/>
          <w:sz w:val="22"/>
          <w:szCs w:val="22"/>
          <w:spacing w:val="-59"/>
        </w:rPr>
        <w:t xml:space="preserve"> </w:t>
      </w:r>
      <w:r>
        <w:rPr>
          <w:rFonts w:ascii="SimHei" w:hAnsi="SimHei" w:eastAsia="SimHei" w:cs="SimHei"/>
          <w:sz w:val="22"/>
          <w:szCs w:val="22"/>
          <w:b/>
          <w:bCs/>
          <w:spacing w:val="2"/>
        </w:rPr>
        <w:t>)诊断</w:t>
      </w:r>
    </w:p>
    <w:p>
      <w:pPr>
        <w:ind w:left="429"/>
        <w:spacing w:before="90" w:line="218" w:lineRule="auto"/>
        <w:rPr>
          <w:rFonts w:ascii="SimSun" w:hAnsi="SimSun" w:eastAsia="SimSun" w:cs="SimSun"/>
          <w:sz w:val="22"/>
          <w:szCs w:val="22"/>
        </w:rPr>
      </w:pPr>
      <w:r>
        <w:rPr>
          <w:rFonts w:ascii="SimSun" w:hAnsi="SimSun" w:eastAsia="SimSun" w:cs="SimSun"/>
          <w:sz w:val="22"/>
          <w:szCs w:val="22"/>
          <w:spacing w:val="-12"/>
        </w:rPr>
        <w:t>心力衰竭完整的诊断包括病因学诊断、心功能评价及预后评估。</w:t>
      </w:r>
    </w:p>
    <w:p>
      <w:pPr>
        <w:ind w:right="1157" w:firstLine="429"/>
        <w:spacing w:before="101" w:line="265" w:lineRule="auto"/>
        <w:rPr>
          <w:rFonts w:ascii="SimSun" w:hAnsi="SimSun" w:eastAsia="SimSun" w:cs="SimSun"/>
          <w:sz w:val="22"/>
          <w:szCs w:val="22"/>
        </w:rPr>
      </w:pPr>
      <w:r>
        <w:rPr>
          <w:rFonts w:ascii="SimSun" w:hAnsi="SimSun" w:eastAsia="SimSun" w:cs="SimSun"/>
          <w:sz w:val="22"/>
          <w:szCs w:val="22"/>
          <w:spacing w:val="-11"/>
        </w:rPr>
        <w:t>心力衰竭须综合病史、症状、体征及辅助检查作出诊断。主要诊断依据为原有基础心脏病的证据</w:t>
      </w:r>
      <w:r>
        <w:rPr>
          <w:rFonts w:ascii="SimSun" w:hAnsi="SimSun" w:eastAsia="SimSun" w:cs="SimSun"/>
          <w:sz w:val="22"/>
          <w:szCs w:val="22"/>
          <w:spacing w:val="3"/>
        </w:rPr>
        <w:t xml:space="preserve"> </w:t>
      </w:r>
      <w:r>
        <w:rPr>
          <w:rFonts w:ascii="SimSun" w:hAnsi="SimSun" w:eastAsia="SimSun" w:cs="SimSun"/>
          <w:sz w:val="22"/>
          <w:szCs w:val="22"/>
          <w:spacing w:val="-6"/>
        </w:rPr>
        <w:t>及循环淤血的表现。症状、体征是早期发现心衰的关键，完整的病史采</w:t>
      </w:r>
      <w:r>
        <w:rPr>
          <w:rFonts w:ascii="SimSun" w:hAnsi="SimSun" w:eastAsia="SimSun" w:cs="SimSun"/>
          <w:sz w:val="22"/>
          <w:szCs w:val="22"/>
          <w:spacing w:val="-7"/>
        </w:rPr>
        <w:t>集及详尽的体格检查非常重</w:t>
      </w:r>
      <w:r>
        <w:rPr>
          <w:rFonts w:ascii="SimSun" w:hAnsi="SimSun" w:eastAsia="SimSun" w:cs="SimSun"/>
          <w:sz w:val="22"/>
          <w:szCs w:val="22"/>
        </w:rPr>
        <w:t xml:space="preserve"> </w:t>
      </w:r>
      <w:r>
        <w:rPr>
          <w:rFonts w:ascii="SimSun" w:hAnsi="SimSun" w:eastAsia="SimSun" w:cs="SimSun"/>
          <w:sz w:val="22"/>
          <w:szCs w:val="22"/>
          <w:spacing w:val="-15"/>
        </w:rPr>
        <w:t>要。左心衰竭的不同程度呼吸困难、肺部啰音，右心衰竭的颈静</w:t>
      </w:r>
      <w:r>
        <w:rPr>
          <w:rFonts w:ascii="SimSun" w:hAnsi="SimSun" w:eastAsia="SimSun" w:cs="SimSun"/>
          <w:sz w:val="22"/>
          <w:szCs w:val="22"/>
          <w:spacing w:val="-16"/>
        </w:rPr>
        <w:t>脉征、肝大、水肿，以及心衰的心脏奔</w:t>
      </w:r>
      <w:r>
        <w:rPr>
          <w:rFonts w:ascii="SimSun" w:hAnsi="SimSun" w:eastAsia="SimSun" w:cs="SimSun"/>
          <w:sz w:val="22"/>
          <w:szCs w:val="22"/>
        </w:rPr>
        <w:t xml:space="preserve"> </w:t>
      </w:r>
      <w:r>
        <w:rPr>
          <w:rFonts w:ascii="SimSun" w:hAnsi="SimSun" w:eastAsia="SimSun" w:cs="SimSun"/>
          <w:sz w:val="22"/>
          <w:szCs w:val="22"/>
          <w:spacing w:val="-11"/>
        </w:rPr>
        <w:t>马律、瓣膜区杂音等是诊断心衰的重要依据。但症状的严重程度与心功能不全程度无明确相</w:t>
      </w:r>
      <w:r>
        <w:rPr>
          <w:rFonts w:ascii="SimSun" w:hAnsi="SimSun" w:eastAsia="SimSun" w:cs="SimSun"/>
          <w:sz w:val="22"/>
          <w:szCs w:val="22"/>
          <w:spacing w:val="-12"/>
        </w:rPr>
        <w:t>关性，需</w:t>
      </w:r>
      <w:r>
        <w:rPr>
          <w:rFonts w:ascii="SimSun" w:hAnsi="SimSun" w:eastAsia="SimSun" w:cs="SimSun"/>
          <w:sz w:val="22"/>
          <w:szCs w:val="22"/>
        </w:rPr>
        <w:t xml:space="preserve"> </w:t>
      </w:r>
      <w:r>
        <w:rPr>
          <w:rFonts w:ascii="SimSun" w:hAnsi="SimSun" w:eastAsia="SimSun" w:cs="SimSun"/>
          <w:sz w:val="22"/>
          <w:szCs w:val="22"/>
          <w:spacing w:val="-10"/>
        </w:rPr>
        <w:t>行客观检查并评价心功能。</w:t>
      </w:r>
      <w:r>
        <w:rPr>
          <w:rFonts w:ascii="SimSun" w:hAnsi="SimSun" w:eastAsia="SimSun" w:cs="SimSun"/>
          <w:sz w:val="22"/>
          <w:szCs w:val="22"/>
          <w:spacing w:val="-37"/>
        </w:rPr>
        <w:t xml:space="preserve"> </w:t>
      </w:r>
      <w:r>
        <w:rPr>
          <w:rFonts w:ascii="SimSun" w:hAnsi="SimSun" w:eastAsia="SimSun" w:cs="SimSun"/>
          <w:sz w:val="22"/>
          <w:szCs w:val="22"/>
          <w:spacing w:val="-10"/>
        </w:rPr>
        <w:t>BNP</w:t>
      </w:r>
      <w:r>
        <w:rPr>
          <w:rFonts w:ascii="SimSun" w:hAnsi="SimSun" w:eastAsia="SimSun" w:cs="SimSun"/>
          <w:sz w:val="22"/>
          <w:szCs w:val="22"/>
          <w:spacing w:val="-6"/>
        </w:rPr>
        <w:t xml:space="preserve"> </w:t>
      </w:r>
      <w:r>
        <w:rPr>
          <w:rFonts w:ascii="SimSun" w:hAnsi="SimSun" w:eastAsia="SimSun" w:cs="SimSun"/>
          <w:sz w:val="22"/>
          <w:szCs w:val="22"/>
          <w:spacing w:val="-10"/>
        </w:rPr>
        <w:t>测定也可作为诊断依据，并能帮助鉴别</w:t>
      </w:r>
      <w:r>
        <w:rPr>
          <w:rFonts w:ascii="SimSun" w:hAnsi="SimSun" w:eastAsia="SimSun" w:cs="SimSun"/>
          <w:sz w:val="22"/>
          <w:szCs w:val="22"/>
          <w:spacing w:val="-11"/>
        </w:rPr>
        <w:t>呼吸困难的病因。</w:t>
      </w:r>
    </w:p>
    <w:p>
      <w:pPr>
        <w:ind w:right="1157" w:firstLine="429"/>
        <w:spacing w:before="111"/>
        <w:rPr>
          <w:rFonts w:ascii="SimSun" w:hAnsi="SimSun" w:eastAsia="SimSun" w:cs="SimSun"/>
          <w:sz w:val="22"/>
          <w:szCs w:val="22"/>
        </w:rPr>
      </w:pPr>
      <w:r>
        <w:rPr>
          <w:rFonts w:ascii="SimSun" w:hAnsi="SimSun" w:eastAsia="SimSun" w:cs="SimSun"/>
          <w:sz w:val="22"/>
          <w:szCs w:val="22"/>
          <w:spacing w:val="-6"/>
        </w:rPr>
        <w:t>判断原发病非常重要，因为某些引起左心室功能不全的情况如瓣膜病能够治疗或逆转。同时也</w:t>
      </w:r>
      <w:r>
        <w:rPr>
          <w:rFonts w:ascii="SimSun" w:hAnsi="SimSun" w:eastAsia="SimSun" w:cs="SimSun"/>
          <w:sz w:val="22"/>
          <w:szCs w:val="22"/>
          <w:spacing w:val="7"/>
        </w:rPr>
        <w:t xml:space="preserve"> </w:t>
      </w:r>
      <w:r>
        <w:rPr>
          <w:rFonts w:ascii="SimSun" w:hAnsi="SimSun" w:eastAsia="SimSun" w:cs="SimSun"/>
          <w:sz w:val="22"/>
          <w:szCs w:val="22"/>
          <w:spacing w:val="-8"/>
        </w:rPr>
        <w:t>应明确是否存在可导致症状发生或加重的并发症。</w:t>
      </w:r>
    </w:p>
    <w:p>
      <w:pPr>
        <w:ind w:right="1130" w:firstLine="429"/>
        <w:spacing w:before="108" w:line="258" w:lineRule="auto"/>
        <w:rPr>
          <w:rFonts w:ascii="SimSun" w:hAnsi="SimSun" w:eastAsia="SimSun" w:cs="SimSun"/>
          <w:sz w:val="22"/>
          <w:szCs w:val="22"/>
        </w:rPr>
      </w:pPr>
      <w:r>
        <w:rPr>
          <w:rFonts w:ascii="SimSun" w:hAnsi="SimSun" w:eastAsia="SimSun" w:cs="SimSun"/>
          <w:sz w:val="22"/>
          <w:szCs w:val="22"/>
          <w:spacing w:val="-11"/>
        </w:rPr>
        <w:t>预后评估：生存率是针对人群的描述，对病人而言，个体的预后更值得关注。准确的预后评估可</w:t>
      </w:r>
      <w:r>
        <w:rPr>
          <w:rFonts w:ascii="SimSun" w:hAnsi="SimSun" w:eastAsia="SimSun" w:cs="SimSun"/>
          <w:sz w:val="22"/>
          <w:szCs w:val="22"/>
        </w:rPr>
        <w:t xml:space="preserve"> </w:t>
      </w:r>
      <w:r>
        <w:rPr>
          <w:rFonts w:ascii="SimSun" w:hAnsi="SimSun" w:eastAsia="SimSun" w:cs="SimSun"/>
          <w:sz w:val="22"/>
          <w:szCs w:val="22"/>
        </w:rPr>
        <w:t>为病人及家属对未来生活的规划提供必要的信息，也能判断心脏移植及机械辅助治疗的可行性</w:t>
      </w:r>
      <w:r>
        <w:rPr>
          <w:rFonts w:ascii="SimSun" w:hAnsi="SimSun" w:eastAsia="SimSun" w:cs="SimSun"/>
          <w:sz w:val="22"/>
          <w:szCs w:val="22"/>
          <w:spacing w:val="-1"/>
        </w:rPr>
        <w:t>。</w:t>
      </w:r>
      <w:r>
        <w:rPr>
          <w:rFonts w:ascii="SimSun" w:hAnsi="SimSun" w:eastAsia="SimSun" w:cs="SimSun"/>
          <w:sz w:val="22"/>
          <w:szCs w:val="22"/>
        </w:rPr>
        <w:t xml:space="preserve"> </w:t>
      </w:r>
      <w:r>
        <w:rPr>
          <w:rFonts w:ascii="SimSun" w:hAnsi="SimSun" w:eastAsia="SimSun" w:cs="SimSun"/>
          <w:sz w:val="22"/>
          <w:szCs w:val="22"/>
          <w:spacing w:val="-17"/>
        </w:rPr>
        <w:t>LVEF</w:t>
      </w:r>
      <w:r>
        <w:rPr>
          <w:rFonts w:ascii="SimSun" w:hAnsi="SimSun" w:eastAsia="SimSun" w:cs="SimSun"/>
          <w:sz w:val="22"/>
          <w:szCs w:val="22"/>
          <w:spacing w:val="6"/>
        </w:rPr>
        <w:t xml:space="preserve"> </w:t>
      </w:r>
      <w:r>
        <w:rPr>
          <w:rFonts w:ascii="SimSun" w:hAnsi="SimSun" w:eastAsia="SimSun" w:cs="SimSun"/>
          <w:sz w:val="22"/>
          <w:szCs w:val="22"/>
          <w:spacing w:val="-17"/>
        </w:rPr>
        <w:t>降低、NYHA</w:t>
      </w:r>
      <w:r>
        <w:rPr>
          <w:rFonts w:ascii="SimSun" w:hAnsi="SimSun" w:eastAsia="SimSun" w:cs="SimSun"/>
          <w:sz w:val="22"/>
          <w:szCs w:val="22"/>
          <w:spacing w:val="52"/>
        </w:rPr>
        <w:t xml:space="preserve"> </w:t>
      </w:r>
      <w:r>
        <w:rPr>
          <w:rFonts w:ascii="SimSun" w:hAnsi="SimSun" w:eastAsia="SimSun" w:cs="SimSun"/>
          <w:sz w:val="22"/>
          <w:szCs w:val="22"/>
          <w:spacing w:val="-17"/>
        </w:rPr>
        <w:t>分级恶化、低钠血症、VO</w:t>
      </w:r>
      <w:r>
        <w:rPr>
          <w:rFonts w:ascii="Calibri" w:hAnsi="Calibri" w:eastAsia="Calibri" w:cs="Calibri"/>
          <w:sz w:val="22"/>
          <w:szCs w:val="22"/>
          <w:spacing w:val="-17"/>
        </w:rPr>
        <w:t>₂</w:t>
      </w:r>
      <w:r>
        <w:rPr>
          <w:rFonts w:ascii="SimSun" w:hAnsi="SimSun" w:eastAsia="SimSun" w:cs="SimSun"/>
          <w:sz w:val="22"/>
          <w:szCs w:val="22"/>
          <w:spacing w:val="-17"/>
        </w:rPr>
        <w:t>…</w:t>
      </w:r>
      <w:r>
        <w:rPr>
          <w:rFonts w:ascii="SimSun" w:hAnsi="SimSun" w:eastAsia="SimSun" w:cs="SimSun"/>
          <w:sz w:val="22"/>
          <w:szCs w:val="22"/>
          <w:spacing w:val="-18"/>
        </w:rPr>
        <w:t>.降低、血细胞比容下降、</w:t>
      </w:r>
      <w:r>
        <w:rPr>
          <w:rFonts w:ascii="SimSun" w:hAnsi="SimSun" w:eastAsia="SimSun" w:cs="SimSun"/>
          <w:sz w:val="22"/>
          <w:szCs w:val="22"/>
          <w:spacing w:val="-17"/>
        </w:rPr>
        <w:t>QRS</w:t>
      </w:r>
      <w:r>
        <w:rPr>
          <w:rFonts w:ascii="SimSun" w:hAnsi="SimSun" w:eastAsia="SimSun" w:cs="SimSun"/>
          <w:sz w:val="22"/>
          <w:szCs w:val="22"/>
          <w:spacing w:val="-3"/>
        </w:rPr>
        <w:t xml:space="preserve"> </w:t>
      </w:r>
      <w:r>
        <w:rPr>
          <w:rFonts w:ascii="SimSun" w:hAnsi="SimSun" w:eastAsia="SimSun" w:cs="SimSun"/>
          <w:sz w:val="22"/>
          <w:szCs w:val="22"/>
          <w:spacing w:val="-18"/>
        </w:rPr>
        <w:t>波增宽、持续性低血压、心</w:t>
      </w:r>
    </w:p>
    <w:p>
      <w:pPr>
        <w:sectPr>
          <w:pgSz w:w="11900" w:h="16840"/>
          <w:pgMar w:top="742" w:right="719" w:bottom="400" w:left="810" w:header="0" w:footer="0" w:gutter="0"/>
        </w:sectPr>
        <w:rPr/>
      </w:pPr>
    </w:p>
    <w:p>
      <w:pPr>
        <w:ind w:left="59"/>
        <w:spacing w:before="97" w:line="184" w:lineRule="auto"/>
        <w:rPr>
          <w:rFonts w:ascii="SimSun" w:hAnsi="SimSun" w:eastAsia="SimSun" w:cs="SimSun"/>
          <w:sz w:val="21"/>
          <w:szCs w:val="21"/>
        </w:rPr>
      </w:pPr>
      <w:r>
        <w:rPr>
          <w:rFonts w:ascii="SimSun" w:hAnsi="SimSun" w:eastAsia="SimSun" w:cs="SimSun"/>
          <w:sz w:val="21"/>
          <w:szCs w:val="21"/>
          <w:color w:val="0070BB"/>
          <w:spacing w:val="-6"/>
        </w:rPr>
        <w:t>170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550"/>
        <w:spacing w:before="52" w:line="229" w:lineRule="auto"/>
        <w:rPr>
          <w:rFonts w:ascii="FangSong" w:hAnsi="FangSong" w:eastAsia="FangSong" w:cs="FangSong"/>
          <w:sz w:val="16"/>
          <w:szCs w:val="16"/>
        </w:rPr>
      </w:pPr>
      <w:r>
        <w:drawing>
          <wp:anchor distT="0" distB="0" distL="0" distR="0" simplePos="0" relativeHeight="251875328" behindDoc="1" locked="0" layoutInCell="1" allowOverlap="1">
            <wp:simplePos x="0" y="0"/>
            <wp:positionH relativeFrom="column">
              <wp:posOffset>0</wp:posOffset>
            </wp:positionH>
            <wp:positionV relativeFrom="paragraph">
              <wp:posOffset>-157410</wp:posOffset>
            </wp:positionV>
            <wp:extent cx="457168" cy="444524"/>
            <wp:effectExtent l="0" t="0" r="0" b="0"/>
            <wp:wrapNone/>
            <wp:docPr id="49" name="IM 49"/>
            <wp:cNvGraphicFramePr/>
            <a:graphic>
              <a:graphicData uri="http://schemas.openxmlformats.org/drawingml/2006/picture">
                <pic:pic>
                  <pic:nvPicPr>
                    <pic:cNvPr id="49" name="IM 49"/>
                    <pic:cNvPicPr/>
                  </pic:nvPicPr>
                  <pic:blipFill>
                    <a:blip r:embed="rId61"/>
                    <a:stretch>
                      <a:fillRect/>
                    </a:stretch>
                  </pic:blipFill>
                  <pic:spPr>
                    <a:xfrm rot="0">
                      <a:off x="0" y="0"/>
                      <a:ext cx="457168" cy="444524"/>
                    </a:xfrm>
                    <a:prstGeom prst="rect">
                      <a:avLst/>
                    </a:prstGeom>
                  </pic:spPr>
                </pic:pic>
              </a:graphicData>
            </a:graphic>
          </wp:anchor>
        </w:drawing>
      </w:r>
      <w:r>
        <w:rPr>
          <w:rFonts w:ascii="FangSong" w:hAnsi="FangSong" w:eastAsia="FangSong" w:cs="FangSong"/>
          <w:sz w:val="16"/>
          <w:szCs w:val="16"/>
          <w:color w:val="1DB8F1"/>
          <w:spacing w:val="-4"/>
        </w:rPr>
        <w:t>笔记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1C7FC1"/>
          <w:spacing w:val="-17"/>
        </w:rPr>
        <w:t>第三篇</w:t>
      </w:r>
      <w:r>
        <w:rPr>
          <w:rFonts w:ascii="SimHei" w:hAnsi="SimHei" w:eastAsia="SimHei" w:cs="SimHei"/>
          <w:sz w:val="21"/>
          <w:szCs w:val="21"/>
          <w:color w:val="1C7FC1"/>
          <w:spacing w:val="70"/>
        </w:rPr>
        <w:t xml:space="preserve"> </w:t>
      </w:r>
      <w:r>
        <w:rPr>
          <w:rFonts w:ascii="SimHei" w:hAnsi="SimHei" w:eastAsia="SimHei" w:cs="SimHei"/>
          <w:sz w:val="21"/>
          <w:szCs w:val="21"/>
          <w:color w:val="1C7FC1"/>
          <w:spacing w:val="-17"/>
        </w:rPr>
        <w:t>循环系统疾病</w:t>
      </w:r>
    </w:p>
    <w:p>
      <w:pPr>
        <w:spacing w:line="339" w:lineRule="auto"/>
        <w:rPr>
          <w:rFonts w:ascii="Arial"/>
          <w:sz w:val="21"/>
        </w:rPr>
      </w:pPr>
      <w:r/>
    </w:p>
    <w:p>
      <w:pPr>
        <w:ind w:right="27"/>
        <w:spacing w:before="68" w:line="255" w:lineRule="auto"/>
        <w:rPr>
          <w:rFonts w:ascii="SimSun" w:hAnsi="SimSun" w:eastAsia="SimSun" w:cs="SimSun"/>
          <w:sz w:val="21"/>
          <w:szCs w:val="21"/>
        </w:rPr>
      </w:pPr>
      <w:r>
        <w:rPr>
          <w:rFonts w:ascii="SimSun" w:hAnsi="SimSun" w:eastAsia="SimSun" w:cs="SimSun"/>
          <w:sz w:val="21"/>
          <w:szCs w:val="21"/>
          <w:spacing w:val="-6"/>
        </w:rPr>
        <w:t>动过速、肾功能不全、传统治疗不能耐受、顽固性高容</w:t>
      </w:r>
      <w:r>
        <w:rPr>
          <w:rFonts w:ascii="SimSun" w:hAnsi="SimSun" w:eastAsia="SimSun" w:cs="SimSun"/>
          <w:sz w:val="21"/>
          <w:szCs w:val="21"/>
          <w:spacing w:val="-7"/>
        </w:rPr>
        <w:t>量负荷、</w:t>
      </w:r>
      <w:r>
        <w:rPr>
          <w:rFonts w:ascii="SimSun" w:hAnsi="SimSun" w:eastAsia="SimSun" w:cs="SimSun"/>
          <w:sz w:val="21"/>
          <w:szCs w:val="21"/>
          <w:spacing w:val="-6"/>
        </w:rPr>
        <w:t>BNP</w:t>
      </w:r>
      <w:r>
        <w:rPr>
          <w:rFonts w:ascii="SimSun" w:hAnsi="SimSun" w:eastAsia="SimSun" w:cs="SimSun"/>
          <w:sz w:val="21"/>
          <w:szCs w:val="21"/>
          <w:spacing w:val="13"/>
        </w:rPr>
        <w:t xml:space="preserve"> </w:t>
      </w:r>
      <w:r>
        <w:rPr>
          <w:rFonts w:ascii="SimSun" w:hAnsi="SimSun" w:eastAsia="SimSun" w:cs="SimSun"/>
          <w:sz w:val="21"/>
          <w:szCs w:val="21"/>
          <w:spacing w:val="-7"/>
        </w:rPr>
        <w:t>明显升高等均为心衰高风险及再入</w:t>
      </w:r>
      <w:r>
        <w:rPr>
          <w:rFonts w:ascii="SimSun" w:hAnsi="SimSun" w:eastAsia="SimSun" w:cs="SimSun"/>
          <w:sz w:val="21"/>
          <w:szCs w:val="21"/>
        </w:rPr>
        <w:t xml:space="preserve"> </w:t>
      </w:r>
      <w:r>
        <w:rPr>
          <w:rFonts w:ascii="SimSun" w:hAnsi="SimSun" w:eastAsia="SimSun" w:cs="SimSun"/>
          <w:sz w:val="21"/>
          <w:szCs w:val="21"/>
          <w:spacing w:val="-10"/>
        </w:rPr>
        <w:t>院率、死亡率的预测因子。</w:t>
      </w:r>
    </w:p>
    <w:p>
      <w:pPr>
        <w:ind w:left="410"/>
        <w:spacing w:before="88" w:line="221" w:lineRule="auto"/>
        <w:rPr>
          <w:rFonts w:ascii="SimHei" w:hAnsi="SimHei" w:eastAsia="SimHei" w:cs="SimHei"/>
          <w:sz w:val="21"/>
          <w:szCs w:val="21"/>
        </w:rPr>
      </w:pPr>
      <w:r>
        <w:rPr>
          <w:rFonts w:ascii="SimHei" w:hAnsi="SimHei" w:eastAsia="SimHei" w:cs="SimHei"/>
          <w:sz w:val="21"/>
          <w:szCs w:val="21"/>
          <w:spacing w:val="24"/>
        </w:rPr>
        <w:t>(二)鉴别诊断</w:t>
      </w:r>
    </w:p>
    <w:p>
      <w:pPr>
        <w:ind w:left="410"/>
        <w:spacing w:before="109" w:line="219" w:lineRule="auto"/>
        <w:rPr>
          <w:rFonts w:ascii="SimSun" w:hAnsi="SimSun" w:eastAsia="SimSun" w:cs="SimSun"/>
          <w:sz w:val="21"/>
          <w:szCs w:val="21"/>
        </w:rPr>
      </w:pPr>
      <w:r>
        <w:rPr>
          <w:rFonts w:ascii="SimSun" w:hAnsi="SimSun" w:eastAsia="SimSun" w:cs="SimSun"/>
          <w:sz w:val="21"/>
          <w:szCs w:val="21"/>
        </w:rPr>
        <w:t>心力衰竭主要应与以下疾病相鉴别：</w:t>
      </w:r>
    </w:p>
    <w:p>
      <w:pPr>
        <w:ind w:right="43" w:firstLine="410"/>
        <w:spacing w:before="98" w:line="279" w:lineRule="auto"/>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5"/>
        </w:rPr>
        <w:t xml:space="preserve"> </w:t>
      </w:r>
      <w:r>
        <w:rPr>
          <w:rFonts w:ascii="SimSun" w:hAnsi="SimSun" w:eastAsia="SimSun" w:cs="SimSun"/>
          <w:sz w:val="21"/>
          <w:szCs w:val="21"/>
          <w:spacing w:val="3"/>
        </w:rPr>
        <w:t>支气管哮喘严重左心衰竭病人常出现“心源性哮喘”,应与支气管哮喘相鉴别。前者多见于</w:t>
      </w:r>
      <w:r>
        <w:rPr>
          <w:rFonts w:ascii="SimSun" w:hAnsi="SimSun" w:eastAsia="SimSun" w:cs="SimSun"/>
          <w:sz w:val="21"/>
          <w:szCs w:val="21"/>
        </w:rPr>
        <w:t xml:space="preserve"> </w:t>
      </w:r>
      <w:r>
        <w:rPr>
          <w:rFonts w:ascii="SimSun" w:hAnsi="SimSun" w:eastAsia="SimSun" w:cs="SimSun"/>
          <w:sz w:val="21"/>
          <w:szCs w:val="21"/>
          <w:spacing w:val="-7"/>
        </w:rPr>
        <w:t>器质性心脏病病人，发作时必须坐起，重症者肺部有干、湿性啰音，甚至咳粉红色泡沫痰；后者多见于</w:t>
      </w:r>
      <w:r>
        <w:rPr>
          <w:rFonts w:ascii="SimSun" w:hAnsi="SimSun" w:eastAsia="SimSun" w:cs="SimSun"/>
          <w:sz w:val="21"/>
          <w:szCs w:val="21"/>
          <w:spacing w:val="16"/>
        </w:rPr>
        <w:t xml:space="preserve"> </w:t>
      </w:r>
      <w:r>
        <w:rPr>
          <w:rFonts w:ascii="SimSun" w:hAnsi="SimSun" w:eastAsia="SimSun" w:cs="SimSun"/>
          <w:sz w:val="21"/>
          <w:szCs w:val="21"/>
          <w:spacing w:val="-1"/>
        </w:rPr>
        <w:t>青少年有过敏史，发作时双肺可闻及典型哮鸣音，咳出白色黏痰后呼吸困难常可缓解。测定血浆BNP</w:t>
      </w:r>
      <w:r>
        <w:rPr>
          <w:rFonts w:ascii="SimSun" w:hAnsi="SimSun" w:eastAsia="SimSun" w:cs="SimSun"/>
          <w:sz w:val="21"/>
          <w:szCs w:val="21"/>
          <w:spacing w:val="10"/>
        </w:rPr>
        <w:t xml:space="preserve"> </w:t>
      </w:r>
      <w:r>
        <w:rPr>
          <w:rFonts w:ascii="SimSun" w:hAnsi="SimSun" w:eastAsia="SimSun" w:cs="SimSun"/>
          <w:sz w:val="21"/>
          <w:szCs w:val="21"/>
          <w:spacing w:val="1"/>
        </w:rPr>
        <w:t>水平对鉴别心源性和支气管性哮喘有较大的参考价值。</w:t>
      </w:r>
    </w:p>
    <w:p>
      <w:pPr>
        <w:ind w:right="37" w:firstLine="410"/>
        <w:spacing w:before="94" w:line="259"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25"/>
        </w:rPr>
        <w:t xml:space="preserve"> </w:t>
      </w:r>
      <w:r>
        <w:rPr>
          <w:rFonts w:ascii="SimSun" w:hAnsi="SimSun" w:eastAsia="SimSun" w:cs="SimSun"/>
          <w:sz w:val="21"/>
          <w:szCs w:val="21"/>
          <w:spacing w:val="2"/>
        </w:rPr>
        <w:t>心包积液、缩窄性心包炎</w:t>
      </w:r>
      <w:r>
        <w:rPr>
          <w:rFonts w:ascii="SimSun" w:hAnsi="SimSun" w:eastAsia="SimSun" w:cs="SimSun"/>
          <w:sz w:val="21"/>
          <w:szCs w:val="21"/>
          <w:spacing w:val="81"/>
        </w:rPr>
        <w:t xml:space="preserve"> </w:t>
      </w:r>
      <w:r>
        <w:rPr>
          <w:rFonts w:ascii="SimSun" w:hAnsi="SimSun" w:eastAsia="SimSun" w:cs="SimSun"/>
          <w:sz w:val="21"/>
          <w:szCs w:val="21"/>
          <w:spacing w:val="2"/>
        </w:rPr>
        <w:t>由于腔静脉回流受阻同样可以引起颈静脉怒张、肝大、下肢水</w:t>
      </w:r>
      <w:r>
        <w:rPr>
          <w:rFonts w:ascii="SimSun" w:hAnsi="SimSun" w:eastAsia="SimSun" w:cs="SimSun"/>
          <w:sz w:val="21"/>
          <w:szCs w:val="21"/>
          <w:spacing w:val="1"/>
        </w:rPr>
        <w:t>肿</w:t>
      </w:r>
      <w:r>
        <w:rPr>
          <w:rFonts w:ascii="SimSun" w:hAnsi="SimSun" w:eastAsia="SimSun" w:cs="SimSun"/>
          <w:sz w:val="21"/>
          <w:szCs w:val="21"/>
        </w:rPr>
        <w:t xml:space="preserve"> </w:t>
      </w:r>
      <w:r>
        <w:rPr>
          <w:rFonts w:ascii="SimSun" w:hAnsi="SimSun" w:eastAsia="SimSun" w:cs="SimSun"/>
          <w:sz w:val="21"/>
          <w:szCs w:val="21"/>
          <w:spacing w:val="-10"/>
        </w:rPr>
        <w:t>等表现，应根据病史、心脏及周围血管体征进行鉴别，超声心动图、CMR</w:t>
      </w:r>
      <w:r>
        <w:rPr>
          <w:rFonts w:ascii="SimSun" w:hAnsi="SimSun" w:eastAsia="SimSun" w:cs="SimSun"/>
          <w:sz w:val="21"/>
          <w:szCs w:val="21"/>
          <w:spacing w:val="75"/>
        </w:rPr>
        <w:t xml:space="preserve"> </w:t>
      </w:r>
      <w:r>
        <w:rPr>
          <w:rFonts w:ascii="SimSun" w:hAnsi="SimSun" w:eastAsia="SimSun" w:cs="SimSun"/>
          <w:sz w:val="21"/>
          <w:szCs w:val="21"/>
          <w:spacing w:val="-10"/>
        </w:rPr>
        <w:t>可确诊。</w:t>
      </w:r>
    </w:p>
    <w:p>
      <w:pPr>
        <w:ind w:right="47" w:firstLine="410"/>
        <w:spacing w:before="89" w:line="259" w:lineRule="auto"/>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13"/>
        </w:rPr>
        <w:t xml:space="preserve"> </w:t>
      </w:r>
      <w:r>
        <w:rPr>
          <w:rFonts w:ascii="SimSun" w:hAnsi="SimSun" w:eastAsia="SimSun" w:cs="SimSun"/>
          <w:sz w:val="21"/>
          <w:szCs w:val="21"/>
          <w:spacing w:val="2"/>
        </w:rPr>
        <w:t>肝硬化腹腔积液伴下肢水肿</w:t>
      </w:r>
      <w:r>
        <w:rPr>
          <w:rFonts w:ascii="SimSun" w:hAnsi="SimSun" w:eastAsia="SimSun" w:cs="SimSun"/>
          <w:sz w:val="21"/>
          <w:szCs w:val="21"/>
          <w:spacing w:val="66"/>
        </w:rPr>
        <w:t xml:space="preserve"> </w:t>
      </w:r>
      <w:r>
        <w:rPr>
          <w:rFonts w:ascii="SimSun" w:hAnsi="SimSun" w:eastAsia="SimSun" w:cs="SimSun"/>
          <w:sz w:val="21"/>
          <w:szCs w:val="21"/>
          <w:spacing w:val="2"/>
        </w:rPr>
        <w:t>应与慢性右心衰竭鉴别，除基础心脏病体征有</w:t>
      </w:r>
      <w:r>
        <w:rPr>
          <w:rFonts w:ascii="SimSun" w:hAnsi="SimSun" w:eastAsia="SimSun" w:cs="SimSun"/>
          <w:sz w:val="21"/>
          <w:szCs w:val="21"/>
          <w:spacing w:val="1"/>
        </w:rPr>
        <w:t>助于鉴别外，非</w:t>
      </w:r>
      <w:r>
        <w:rPr>
          <w:rFonts w:ascii="SimSun" w:hAnsi="SimSun" w:eastAsia="SimSun" w:cs="SimSun"/>
          <w:sz w:val="21"/>
          <w:szCs w:val="21"/>
        </w:rPr>
        <w:t xml:space="preserve"> </w:t>
      </w:r>
      <w:r>
        <w:rPr>
          <w:rFonts w:ascii="SimSun" w:hAnsi="SimSun" w:eastAsia="SimSun" w:cs="SimSun"/>
          <w:sz w:val="21"/>
          <w:szCs w:val="21"/>
          <w:spacing w:val="1"/>
        </w:rPr>
        <w:t>心源性肝硬化不会出现颈静脉怒张等上腔静脉回流受阻的</w:t>
      </w:r>
      <w:r>
        <w:rPr>
          <w:rFonts w:ascii="SimSun" w:hAnsi="SimSun" w:eastAsia="SimSun" w:cs="SimSun"/>
          <w:sz w:val="21"/>
          <w:szCs w:val="21"/>
        </w:rPr>
        <w:t>体征。</w:t>
      </w:r>
    </w:p>
    <w:p>
      <w:pPr>
        <w:ind w:left="307"/>
        <w:spacing w:before="118" w:line="222" w:lineRule="auto"/>
        <w:rPr>
          <w:rFonts w:ascii="SimHei" w:hAnsi="SimHei" w:eastAsia="SimHei" w:cs="SimHei"/>
          <w:sz w:val="21"/>
          <w:szCs w:val="21"/>
        </w:rPr>
      </w:pPr>
      <w:r>
        <w:rPr>
          <w:rFonts w:ascii="SimHei" w:hAnsi="SimHei" w:eastAsia="SimHei" w:cs="SimHei"/>
          <w:sz w:val="21"/>
          <w:szCs w:val="21"/>
          <w:b/>
          <w:bCs/>
          <w:color w:val="0084EA"/>
          <w:spacing w:val="-8"/>
        </w:rPr>
        <w:t>【治疗】</w:t>
      </w:r>
    </w:p>
    <w:p>
      <w:pPr>
        <w:ind w:right="40" w:firstLine="410"/>
        <w:spacing w:before="82" w:line="279" w:lineRule="auto"/>
        <w:jc w:val="both"/>
        <w:rPr>
          <w:rFonts w:ascii="SimSun" w:hAnsi="SimSun" w:eastAsia="SimSun" w:cs="SimSun"/>
          <w:sz w:val="21"/>
          <w:szCs w:val="21"/>
        </w:rPr>
      </w:pPr>
      <w:r>
        <w:rPr>
          <w:rFonts w:ascii="SimSun" w:hAnsi="SimSun" w:eastAsia="SimSun" w:cs="SimSun"/>
          <w:sz w:val="21"/>
          <w:szCs w:val="21"/>
          <w:spacing w:val="-2"/>
        </w:rPr>
        <w:t>心衰的治疗目标为防止和延缓心力衰竭的发生发展；缓解临床症状，提高生活质量；改善长期预</w:t>
      </w:r>
      <w:r>
        <w:rPr>
          <w:rFonts w:ascii="SimSun" w:hAnsi="SimSun" w:eastAsia="SimSun" w:cs="SimSun"/>
          <w:sz w:val="21"/>
          <w:szCs w:val="21"/>
          <w:spacing w:val="1"/>
        </w:rPr>
        <w:t xml:space="preserve"> </w:t>
      </w:r>
      <w:r>
        <w:rPr>
          <w:rFonts w:ascii="SimSun" w:hAnsi="SimSun" w:eastAsia="SimSun" w:cs="SimSun"/>
          <w:sz w:val="21"/>
          <w:szCs w:val="21"/>
          <w:spacing w:val="-2"/>
        </w:rPr>
        <w:t>后，降低病死率与住院率。治疗原则：采取综合治疗措施，包括对各种可致心功能受损的疾病如冠心</w:t>
      </w:r>
      <w:r>
        <w:rPr>
          <w:rFonts w:ascii="SimSun" w:hAnsi="SimSun" w:eastAsia="SimSun" w:cs="SimSun"/>
          <w:sz w:val="21"/>
          <w:szCs w:val="21"/>
        </w:rPr>
        <w:t xml:space="preserve"> </w:t>
      </w:r>
      <w:r>
        <w:rPr>
          <w:rFonts w:ascii="SimSun" w:hAnsi="SimSun" w:eastAsia="SimSun" w:cs="SimSun"/>
          <w:sz w:val="21"/>
          <w:szCs w:val="21"/>
          <w:spacing w:val="-6"/>
        </w:rPr>
        <w:t>病、高血压、糖尿病的早期管理，调节心力衰</w:t>
      </w:r>
      <w:r>
        <w:rPr>
          <w:rFonts w:ascii="SimSun" w:hAnsi="SimSun" w:eastAsia="SimSun" w:cs="SimSun"/>
          <w:sz w:val="21"/>
          <w:szCs w:val="21"/>
          <w:spacing w:val="-7"/>
        </w:rPr>
        <w:t>竭的代偿机制，减少其负面效应，如拮抗神经体液因子的</w:t>
      </w:r>
      <w:r>
        <w:rPr>
          <w:rFonts w:ascii="SimSun" w:hAnsi="SimSun" w:eastAsia="SimSun" w:cs="SimSun"/>
          <w:sz w:val="21"/>
          <w:szCs w:val="21"/>
        </w:rPr>
        <w:t xml:space="preserve"> </w:t>
      </w:r>
      <w:r>
        <w:rPr>
          <w:rFonts w:ascii="SimSun" w:hAnsi="SimSun" w:eastAsia="SimSun" w:cs="SimSun"/>
          <w:sz w:val="21"/>
          <w:szCs w:val="21"/>
          <w:spacing w:val="-6"/>
        </w:rPr>
        <w:t>过度激活，阻止或延缓心室重塑的进展。</w:t>
      </w:r>
    </w:p>
    <w:p>
      <w:pPr>
        <w:ind w:left="413"/>
        <w:spacing w:before="96" w:line="221" w:lineRule="auto"/>
        <w:rPr>
          <w:rFonts w:ascii="SimHei" w:hAnsi="SimHei" w:eastAsia="SimHei" w:cs="SimHei"/>
          <w:sz w:val="21"/>
          <w:szCs w:val="21"/>
        </w:rPr>
      </w:pPr>
      <w:r>
        <w:rPr>
          <w:rFonts w:ascii="SimHei" w:hAnsi="SimHei" w:eastAsia="SimHei" w:cs="SimHei"/>
          <w:sz w:val="21"/>
          <w:szCs w:val="21"/>
          <w:b/>
          <w:bCs/>
          <w:spacing w:val="1"/>
        </w:rPr>
        <w:t>(</w:t>
      </w:r>
      <w:r>
        <w:rPr>
          <w:rFonts w:ascii="SimHei" w:hAnsi="SimHei" w:eastAsia="SimHei" w:cs="SimHei"/>
          <w:sz w:val="21"/>
          <w:szCs w:val="21"/>
          <w:spacing w:val="-55"/>
        </w:rPr>
        <w:t xml:space="preserve"> </w:t>
      </w:r>
      <w:r>
        <w:rPr>
          <w:rFonts w:ascii="SimHei" w:hAnsi="SimHei" w:eastAsia="SimHei" w:cs="SimHei"/>
          <w:sz w:val="21"/>
          <w:szCs w:val="21"/>
          <w:b/>
          <w:bCs/>
          <w:spacing w:val="1"/>
        </w:rPr>
        <w:t>一)</w:t>
      </w:r>
      <w:r>
        <w:rPr>
          <w:rFonts w:ascii="SimHei" w:hAnsi="SimHei" w:eastAsia="SimHei" w:cs="SimHei"/>
          <w:sz w:val="21"/>
          <w:szCs w:val="21"/>
          <w:spacing w:val="-58"/>
        </w:rPr>
        <w:t xml:space="preserve"> </w:t>
      </w:r>
      <w:r>
        <w:rPr>
          <w:rFonts w:ascii="SimHei" w:hAnsi="SimHei" w:eastAsia="SimHei" w:cs="SimHei"/>
          <w:sz w:val="21"/>
          <w:szCs w:val="21"/>
          <w:b/>
          <w:bCs/>
          <w:spacing w:val="1"/>
        </w:rPr>
        <w:t>一</w:t>
      </w:r>
      <w:r>
        <w:rPr>
          <w:rFonts w:ascii="SimHei" w:hAnsi="SimHei" w:eastAsia="SimHei" w:cs="SimHei"/>
          <w:sz w:val="21"/>
          <w:szCs w:val="21"/>
          <w:spacing w:val="-63"/>
        </w:rPr>
        <w:t xml:space="preserve"> </w:t>
      </w:r>
      <w:r>
        <w:rPr>
          <w:rFonts w:ascii="SimHei" w:hAnsi="SimHei" w:eastAsia="SimHei" w:cs="SimHei"/>
          <w:sz w:val="21"/>
          <w:szCs w:val="21"/>
          <w:b/>
          <w:bCs/>
          <w:spacing w:val="1"/>
        </w:rPr>
        <w:t>般治疗</w:t>
      </w:r>
    </w:p>
    <w:p>
      <w:pPr>
        <w:ind w:left="410"/>
        <w:spacing w:before="101" w:line="221" w:lineRule="auto"/>
        <w:rPr>
          <w:rFonts w:ascii="SimHei" w:hAnsi="SimHei" w:eastAsia="SimHei" w:cs="SimHei"/>
          <w:sz w:val="21"/>
          <w:szCs w:val="21"/>
        </w:rPr>
      </w:pPr>
      <w:r>
        <w:rPr>
          <w:rFonts w:ascii="SimHei" w:hAnsi="SimHei" w:eastAsia="SimHei" w:cs="SimHei"/>
          <w:sz w:val="21"/>
          <w:szCs w:val="21"/>
          <w:spacing w:val="1"/>
        </w:rPr>
        <w:t>1.</w:t>
      </w:r>
      <w:r>
        <w:rPr>
          <w:rFonts w:ascii="SimHei" w:hAnsi="SimHei" w:eastAsia="SimHei" w:cs="SimHei"/>
          <w:sz w:val="21"/>
          <w:szCs w:val="21"/>
          <w:spacing w:val="-56"/>
        </w:rPr>
        <w:t xml:space="preserve"> </w:t>
      </w:r>
      <w:r>
        <w:rPr>
          <w:rFonts w:ascii="SimHei" w:hAnsi="SimHei" w:eastAsia="SimHei" w:cs="SimHei"/>
          <w:sz w:val="21"/>
          <w:szCs w:val="21"/>
          <w:spacing w:val="1"/>
        </w:rPr>
        <w:t>生活方式管理</w:t>
      </w:r>
    </w:p>
    <w:p>
      <w:pPr>
        <w:ind w:right="87" w:firstLine="410"/>
        <w:spacing w:before="81" w:line="259" w:lineRule="auto"/>
        <w:rPr>
          <w:rFonts w:ascii="SimSun" w:hAnsi="SimSun" w:eastAsia="SimSun" w:cs="SimSun"/>
          <w:sz w:val="21"/>
          <w:szCs w:val="21"/>
        </w:rPr>
      </w:pPr>
      <w:r>
        <w:rPr>
          <w:rFonts w:ascii="SimSun" w:hAnsi="SimSun" w:eastAsia="SimSun" w:cs="SimSun"/>
          <w:sz w:val="21"/>
          <w:szCs w:val="21"/>
        </w:rPr>
        <w:t>(1)病人教育：心衰病人及家属应得到准确的有关疾病知</w:t>
      </w:r>
      <w:r>
        <w:rPr>
          <w:rFonts w:ascii="SimSun" w:hAnsi="SimSun" w:eastAsia="SimSun" w:cs="SimSun"/>
          <w:sz w:val="21"/>
          <w:szCs w:val="21"/>
          <w:spacing w:val="-1"/>
        </w:rPr>
        <w:t>识和管理的指导，内容包括健康的生活</w:t>
      </w:r>
      <w:r>
        <w:rPr>
          <w:rFonts w:ascii="SimSun" w:hAnsi="SimSun" w:eastAsia="SimSun" w:cs="SimSun"/>
          <w:sz w:val="21"/>
          <w:szCs w:val="21"/>
        </w:rPr>
        <w:t xml:space="preserve"> </w:t>
      </w:r>
      <w:r>
        <w:rPr>
          <w:rFonts w:ascii="SimSun" w:hAnsi="SimSun" w:eastAsia="SimSun" w:cs="SimSun"/>
          <w:sz w:val="21"/>
          <w:szCs w:val="21"/>
          <w:spacing w:val="-11"/>
        </w:rPr>
        <w:t>方式、平稳的情绪、适当的诱因规避、规范的药物服用、合理的随访计划等。</w:t>
      </w:r>
    </w:p>
    <w:p>
      <w:pPr>
        <w:ind w:right="60" w:firstLine="410"/>
        <w:spacing w:before="90" w:line="272" w:lineRule="auto"/>
        <w:rPr>
          <w:rFonts w:ascii="SimSun" w:hAnsi="SimSun" w:eastAsia="SimSun" w:cs="SimSun"/>
          <w:sz w:val="21"/>
          <w:szCs w:val="21"/>
        </w:rPr>
      </w:pPr>
      <w:r>
        <w:rPr>
          <w:rFonts w:ascii="SimSun" w:hAnsi="SimSun" w:eastAsia="SimSun" w:cs="SimSun"/>
          <w:sz w:val="21"/>
          <w:szCs w:val="21"/>
        </w:rPr>
        <w:t>(2)体重管理：日常体重监测能简便直观地反映病人体液潴留情况及利尿剂疗效，帮助指导调整</w:t>
      </w:r>
      <w:r>
        <w:rPr>
          <w:rFonts w:ascii="SimSun" w:hAnsi="SimSun" w:eastAsia="SimSun" w:cs="SimSun"/>
          <w:sz w:val="21"/>
          <w:szCs w:val="21"/>
          <w:spacing w:val="5"/>
        </w:rPr>
        <w:t xml:space="preserve"> </w:t>
      </w:r>
      <w:r>
        <w:rPr>
          <w:rFonts w:ascii="SimSun" w:hAnsi="SimSun" w:eastAsia="SimSun" w:cs="SimSun"/>
          <w:sz w:val="21"/>
          <w:szCs w:val="21"/>
          <w:spacing w:val="3"/>
        </w:rPr>
        <w:t>治疗方案。体重改变往往出现在临床体液潴留</w:t>
      </w:r>
      <w:r>
        <w:rPr>
          <w:rFonts w:ascii="SimSun" w:hAnsi="SimSun" w:eastAsia="SimSun" w:cs="SimSun"/>
          <w:sz w:val="21"/>
          <w:szCs w:val="21"/>
          <w:spacing w:val="2"/>
        </w:rPr>
        <w:t>症状和体征之前。部分严重慢性心力衰竭病人存在临</w:t>
      </w:r>
      <w:r>
        <w:rPr>
          <w:rFonts w:ascii="SimSun" w:hAnsi="SimSun" w:eastAsia="SimSun" w:cs="SimSun"/>
          <w:sz w:val="21"/>
          <w:szCs w:val="21"/>
        </w:rPr>
        <w:t xml:space="preserve"> </w:t>
      </w:r>
      <w:r>
        <w:rPr>
          <w:rFonts w:ascii="SimSun" w:hAnsi="SimSun" w:eastAsia="SimSun" w:cs="SimSun"/>
          <w:sz w:val="21"/>
          <w:szCs w:val="21"/>
          <w:spacing w:val="-3"/>
        </w:rPr>
        <w:t>床或亚临床营养不良，若病人出现大量体脂丢失或干重减轻称为心源性恶病质，往往预示预后不良。</w:t>
      </w:r>
    </w:p>
    <w:p>
      <w:pPr>
        <w:ind w:right="67" w:firstLine="410"/>
        <w:spacing w:before="93" w:line="258" w:lineRule="auto"/>
        <w:rPr>
          <w:rFonts w:ascii="SimSun" w:hAnsi="SimSun" w:eastAsia="SimSun" w:cs="SimSun"/>
          <w:sz w:val="21"/>
          <w:szCs w:val="21"/>
        </w:rPr>
      </w:pPr>
      <w:r>
        <w:rPr>
          <w:rFonts w:ascii="SimSun" w:hAnsi="SimSun" w:eastAsia="SimSun" w:cs="SimSun"/>
          <w:sz w:val="21"/>
          <w:szCs w:val="21"/>
          <w:spacing w:val="-5"/>
        </w:rPr>
        <w:t>(3)饮食管理：心衰病人血容量增加，体内水钠潴留，减少钠盐摄入有利于减轻上述情况，但在应</w:t>
      </w:r>
      <w:r>
        <w:rPr>
          <w:rFonts w:ascii="SimSun" w:hAnsi="SimSun" w:eastAsia="SimSun" w:cs="SimSun"/>
          <w:sz w:val="21"/>
          <w:szCs w:val="21"/>
          <w:spacing w:val="12"/>
        </w:rPr>
        <w:t xml:space="preserve"> </w:t>
      </w:r>
      <w:r>
        <w:rPr>
          <w:rFonts w:ascii="SimSun" w:hAnsi="SimSun" w:eastAsia="SimSun" w:cs="SimSun"/>
          <w:sz w:val="21"/>
          <w:szCs w:val="21"/>
        </w:rPr>
        <w:t>用强效排钠利尿剂时过分严格限盐可导致低钠血症。</w:t>
      </w:r>
    </w:p>
    <w:p>
      <w:pPr>
        <w:ind w:right="42" w:firstLine="410"/>
        <w:spacing w:before="91" w:line="279" w:lineRule="auto"/>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32"/>
        </w:rPr>
        <w:t xml:space="preserve"> </w:t>
      </w:r>
      <w:r>
        <w:rPr>
          <w:rFonts w:ascii="SimSun" w:hAnsi="SimSun" w:eastAsia="SimSun" w:cs="SimSun"/>
          <w:sz w:val="21"/>
          <w:szCs w:val="21"/>
          <w:spacing w:val="-3"/>
        </w:rPr>
        <w:t>休息与活动</w:t>
      </w:r>
      <w:r>
        <w:rPr>
          <w:rFonts w:ascii="SimSun" w:hAnsi="SimSun" w:eastAsia="SimSun" w:cs="SimSun"/>
          <w:sz w:val="21"/>
          <w:szCs w:val="21"/>
          <w:spacing w:val="80"/>
        </w:rPr>
        <w:t xml:space="preserve"> </w:t>
      </w:r>
      <w:r>
        <w:rPr>
          <w:rFonts w:ascii="SimSun" w:hAnsi="SimSun" w:eastAsia="SimSun" w:cs="SimSun"/>
          <w:sz w:val="21"/>
          <w:szCs w:val="21"/>
          <w:spacing w:val="-3"/>
        </w:rPr>
        <w:t>急性期或病情不稳定者应限制体力活动，卧床休息，以降低心脏负荷，有利于心</w:t>
      </w:r>
      <w:r>
        <w:rPr>
          <w:rFonts w:ascii="SimSun" w:hAnsi="SimSun" w:eastAsia="SimSun" w:cs="SimSun"/>
          <w:sz w:val="21"/>
          <w:szCs w:val="21"/>
        </w:rPr>
        <w:t xml:space="preserve"> </w:t>
      </w:r>
      <w:r>
        <w:rPr>
          <w:rFonts w:ascii="SimSun" w:hAnsi="SimSun" w:eastAsia="SimSun" w:cs="SimSun"/>
          <w:sz w:val="21"/>
          <w:szCs w:val="21"/>
          <w:spacing w:val="-2"/>
        </w:rPr>
        <w:t>功能的恢复。但长期卧床易发生深静脉血栓形成甚至肺栓塞，同时也可能出现消化功能减低、</w:t>
      </w:r>
      <w:r>
        <w:rPr>
          <w:rFonts w:ascii="SimSun" w:hAnsi="SimSun" w:eastAsia="SimSun" w:cs="SimSun"/>
          <w:sz w:val="21"/>
          <w:szCs w:val="21"/>
          <w:spacing w:val="-3"/>
        </w:rPr>
        <w:t>肌肉萎</w:t>
      </w:r>
      <w:r>
        <w:rPr>
          <w:rFonts w:ascii="SimSun" w:hAnsi="SimSun" w:eastAsia="SimSun" w:cs="SimSun"/>
          <w:sz w:val="21"/>
          <w:szCs w:val="21"/>
        </w:rPr>
        <w:t xml:space="preserve"> </w:t>
      </w:r>
      <w:r>
        <w:rPr>
          <w:rFonts w:ascii="SimSun" w:hAnsi="SimSun" w:eastAsia="SimSun" w:cs="SimSun"/>
          <w:sz w:val="21"/>
          <w:szCs w:val="21"/>
          <w:spacing w:val="-7"/>
        </w:rPr>
        <w:t>缩、坠积性肺炎、压疮等，适宜的活动能提高骨骼肌功能，改善活动耐量。因此，应鼓励病情稳定的心</w:t>
      </w:r>
      <w:r>
        <w:rPr>
          <w:rFonts w:ascii="SimSun" w:hAnsi="SimSun" w:eastAsia="SimSun" w:cs="SimSun"/>
          <w:sz w:val="21"/>
          <w:szCs w:val="21"/>
          <w:spacing w:val="17"/>
        </w:rPr>
        <w:t xml:space="preserve"> </w:t>
      </w:r>
      <w:r>
        <w:rPr>
          <w:rFonts w:ascii="SimSun" w:hAnsi="SimSun" w:eastAsia="SimSun" w:cs="SimSun"/>
          <w:sz w:val="21"/>
          <w:szCs w:val="21"/>
          <w:spacing w:val="-3"/>
        </w:rPr>
        <w:t>衰病人主动运动，根据病情轻重不同，在不诱发症状的前提下从床边小坐开始逐步增加有氧</w:t>
      </w:r>
      <w:r>
        <w:rPr>
          <w:rFonts w:ascii="SimSun" w:hAnsi="SimSun" w:eastAsia="SimSun" w:cs="SimSun"/>
          <w:sz w:val="21"/>
          <w:szCs w:val="21"/>
          <w:spacing w:val="-4"/>
        </w:rPr>
        <w:t>运动。</w:t>
      </w:r>
    </w:p>
    <w:p>
      <w:pPr>
        <w:ind w:left="410"/>
        <w:spacing w:before="121" w:line="222" w:lineRule="auto"/>
        <w:rPr>
          <w:rFonts w:ascii="SimHei" w:hAnsi="SimHei" w:eastAsia="SimHei" w:cs="SimHei"/>
          <w:sz w:val="21"/>
          <w:szCs w:val="21"/>
        </w:rPr>
      </w:pPr>
      <w:r>
        <w:rPr>
          <w:rFonts w:ascii="SimHei" w:hAnsi="SimHei" w:eastAsia="SimHei" w:cs="SimHei"/>
          <w:sz w:val="21"/>
          <w:szCs w:val="21"/>
          <w:spacing w:val="3"/>
        </w:rPr>
        <w:t>3.</w:t>
      </w:r>
      <w:r>
        <w:rPr>
          <w:rFonts w:ascii="SimHei" w:hAnsi="SimHei" w:eastAsia="SimHei" w:cs="SimHei"/>
          <w:sz w:val="21"/>
          <w:szCs w:val="21"/>
          <w:spacing w:val="-35"/>
        </w:rPr>
        <w:t xml:space="preserve"> </w:t>
      </w:r>
      <w:r>
        <w:rPr>
          <w:rFonts w:ascii="SimHei" w:hAnsi="SimHei" w:eastAsia="SimHei" w:cs="SimHei"/>
          <w:sz w:val="21"/>
          <w:szCs w:val="21"/>
          <w:spacing w:val="3"/>
        </w:rPr>
        <w:t>病因治疗</w:t>
      </w:r>
    </w:p>
    <w:p>
      <w:pPr>
        <w:ind w:right="47" w:firstLine="410"/>
        <w:spacing w:before="78" w:line="272" w:lineRule="auto"/>
        <w:rPr>
          <w:rFonts w:ascii="SimSun" w:hAnsi="SimSun" w:eastAsia="SimSun" w:cs="SimSun"/>
          <w:sz w:val="21"/>
          <w:szCs w:val="21"/>
        </w:rPr>
      </w:pPr>
      <w:r>
        <w:rPr>
          <w:rFonts w:ascii="SimSun" w:hAnsi="SimSun" w:eastAsia="SimSun" w:cs="SimSun"/>
          <w:sz w:val="21"/>
          <w:szCs w:val="21"/>
          <w:spacing w:val="-5"/>
        </w:rPr>
        <w:t>(1)病因治疗：对所有可能导致心脏功能受损的常见疾病如高血压、冠心病、糖尿病、代谢综合征</w:t>
      </w:r>
      <w:r>
        <w:rPr>
          <w:rFonts w:ascii="SimSun" w:hAnsi="SimSun" w:eastAsia="SimSun" w:cs="SimSun"/>
          <w:sz w:val="21"/>
          <w:szCs w:val="21"/>
          <w:spacing w:val="13"/>
        </w:rPr>
        <w:t xml:space="preserve"> </w:t>
      </w:r>
      <w:r>
        <w:rPr>
          <w:rFonts w:ascii="SimSun" w:hAnsi="SimSun" w:eastAsia="SimSun" w:cs="SimSun"/>
          <w:sz w:val="21"/>
          <w:szCs w:val="21"/>
          <w:spacing w:val="3"/>
        </w:rPr>
        <w:t>等，在尚未造成心脏器质性改变前即应早期进行有效治疗。对于少数病因</w:t>
      </w:r>
      <w:r>
        <w:rPr>
          <w:rFonts w:ascii="SimSun" w:hAnsi="SimSun" w:eastAsia="SimSun" w:cs="SimSun"/>
          <w:sz w:val="21"/>
          <w:szCs w:val="21"/>
          <w:spacing w:val="2"/>
        </w:rPr>
        <w:t>未明的疾病如原发性扩张</w:t>
      </w:r>
      <w:r>
        <w:rPr>
          <w:rFonts w:ascii="SimSun" w:hAnsi="SimSun" w:eastAsia="SimSun" w:cs="SimSun"/>
          <w:sz w:val="21"/>
          <w:szCs w:val="21"/>
        </w:rPr>
        <w:t xml:space="preserve"> </w:t>
      </w:r>
      <w:r>
        <w:rPr>
          <w:rFonts w:ascii="SimSun" w:hAnsi="SimSun" w:eastAsia="SimSun" w:cs="SimSun"/>
          <w:sz w:val="21"/>
          <w:szCs w:val="21"/>
          <w:spacing w:val="-4"/>
        </w:rPr>
        <w:t>型心肌病等亦应早期积极干预，延缓疾病进展。</w:t>
      </w:r>
    </w:p>
    <w:p>
      <w:pPr>
        <w:ind w:right="47" w:firstLine="410"/>
        <w:spacing w:before="93" w:line="272" w:lineRule="auto"/>
        <w:rPr>
          <w:rFonts w:ascii="SimSun" w:hAnsi="SimSun" w:eastAsia="SimSun" w:cs="SimSun"/>
          <w:sz w:val="21"/>
          <w:szCs w:val="21"/>
        </w:rPr>
      </w:pPr>
      <w:r>
        <w:rPr>
          <w:rFonts w:ascii="SimSun" w:hAnsi="SimSun" w:eastAsia="SimSun" w:cs="SimSun"/>
          <w:sz w:val="21"/>
          <w:szCs w:val="21"/>
        </w:rPr>
        <w:t>(2)消除诱因：常见的诱因为感染，特别是呼吸道感染，应积极选用适当的抗感染治疗。快心室</w:t>
      </w:r>
      <w:r>
        <w:rPr>
          <w:rFonts w:ascii="SimSun" w:hAnsi="SimSun" w:eastAsia="SimSun" w:cs="SimSun"/>
          <w:sz w:val="21"/>
          <w:szCs w:val="21"/>
          <w:spacing w:val="4"/>
        </w:rPr>
        <w:t xml:space="preserve"> </w:t>
      </w:r>
      <w:r>
        <w:rPr>
          <w:rFonts w:ascii="SimSun" w:hAnsi="SimSun" w:eastAsia="SimSun" w:cs="SimSun"/>
          <w:sz w:val="21"/>
          <w:szCs w:val="21"/>
          <w:spacing w:val="-2"/>
        </w:rPr>
        <w:t>率心房颤动应尽快控制心室率，如有可能应及时复律。应注意排查及纠正潜在的甲状腺功能</w:t>
      </w:r>
      <w:r>
        <w:rPr>
          <w:rFonts w:ascii="SimSun" w:hAnsi="SimSun" w:eastAsia="SimSun" w:cs="SimSun"/>
          <w:sz w:val="21"/>
          <w:szCs w:val="21"/>
          <w:spacing w:val="-3"/>
        </w:rPr>
        <w:t>异常、贫</w:t>
      </w:r>
      <w:r>
        <w:rPr>
          <w:rFonts w:ascii="SimSun" w:hAnsi="SimSun" w:eastAsia="SimSun" w:cs="SimSun"/>
          <w:sz w:val="21"/>
          <w:szCs w:val="21"/>
        </w:rPr>
        <w:t xml:space="preserve"> </w:t>
      </w:r>
      <w:r>
        <w:rPr>
          <w:rFonts w:ascii="SimSun" w:hAnsi="SimSun" w:eastAsia="SimSun" w:cs="SimSun"/>
          <w:sz w:val="21"/>
          <w:szCs w:val="21"/>
          <w:spacing w:val="-4"/>
        </w:rPr>
        <w:t>血等。</w:t>
      </w:r>
    </w:p>
    <w:p>
      <w:pPr>
        <w:ind w:left="413"/>
        <w:spacing w:before="117" w:line="222" w:lineRule="auto"/>
        <w:rPr>
          <w:rFonts w:ascii="SimHei" w:hAnsi="SimHei" w:eastAsia="SimHei" w:cs="SimHei"/>
          <w:sz w:val="21"/>
          <w:szCs w:val="21"/>
        </w:rPr>
      </w:pPr>
      <w:r>
        <w:rPr>
          <w:rFonts w:ascii="SimHei" w:hAnsi="SimHei" w:eastAsia="SimHei" w:cs="SimHei"/>
          <w:sz w:val="21"/>
          <w:szCs w:val="21"/>
          <w:b/>
          <w:bCs/>
          <w:spacing w:val="21"/>
        </w:rPr>
        <w:t>(二)药物治疗</w:t>
      </w:r>
    </w:p>
    <w:p>
      <w:pPr>
        <w:ind w:firstLine="410"/>
        <w:spacing w:before="60" w:line="279" w:lineRule="auto"/>
        <w:jc w:val="both"/>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42"/>
        </w:rPr>
        <w:t xml:space="preserve"> </w:t>
      </w:r>
      <w:r>
        <w:rPr>
          <w:rFonts w:ascii="SimSun" w:hAnsi="SimSun" w:eastAsia="SimSun" w:cs="SimSun"/>
          <w:sz w:val="21"/>
          <w:szCs w:val="21"/>
          <w:spacing w:val="2"/>
        </w:rPr>
        <w:t>利尿剂</w:t>
      </w:r>
      <w:r>
        <w:rPr>
          <w:rFonts w:ascii="SimSun" w:hAnsi="SimSun" w:eastAsia="SimSun" w:cs="SimSun"/>
          <w:sz w:val="21"/>
          <w:szCs w:val="21"/>
          <w:spacing w:val="19"/>
        </w:rPr>
        <w:t xml:space="preserve">  </w:t>
      </w:r>
      <w:r>
        <w:rPr>
          <w:rFonts w:ascii="SimSun" w:hAnsi="SimSun" w:eastAsia="SimSun" w:cs="SimSun"/>
          <w:sz w:val="21"/>
          <w:szCs w:val="21"/>
          <w:spacing w:val="2"/>
        </w:rPr>
        <w:t>利尿剂是心力衰竭治疗中改善症状的基石，是心衰治疗中唯一能</w:t>
      </w:r>
      <w:r>
        <w:rPr>
          <w:rFonts w:ascii="SimSun" w:hAnsi="SimSun" w:eastAsia="SimSun" w:cs="SimSun"/>
          <w:sz w:val="21"/>
          <w:szCs w:val="21"/>
          <w:spacing w:val="1"/>
        </w:rPr>
        <w:t>够控制体液潴留的</w:t>
      </w:r>
      <w:r>
        <w:rPr>
          <w:rFonts w:ascii="SimSun" w:hAnsi="SimSun" w:eastAsia="SimSun" w:cs="SimSun"/>
          <w:sz w:val="21"/>
          <w:szCs w:val="21"/>
        </w:rPr>
        <w:t xml:space="preserve"> </w:t>
      </w:r>
      <w:r>
        <w:rPr>
          <w:rFonts w:ascii="SimSun" w:hAnsi="SimSun" w:eastAsia="SimSun" w:cs="SimSun"/>
          <w:sz w:val="21"/>
          <w:szCs w:val="21"/>
          <w:spacing w:val="3"/>
        </w:rPr>
        <w:t>药物，但不能作为单一治疗。原则上在慢性心衰急性发作和明显体液潴留时应用。利尿剂的适量应</w:t>
      </w:r>
      <w:r>
        <w:rPr>
          <w:rFonts w:ascii="SimSun" w:hAnsi="SimSun" w:eastAsia="SimSun" w:cs="SimSun"/>
          <w:sz w:val="21"/>
          <w:szCs w:val="21"/>
          <w:spacing w:val="8"/>
        </w:rPr>
        <w:t xml:space="preserve"> </w:t>
      </w:r>
      <w:r>
        <w:rPr>
          <w:rFonts w:ascii="SimSun" w:hAnsi="SimSun" w:eastAsia="SimSun" w:cs="SimSun"/>
          <w:sz w:val="21"/>
          <w:szCs w:val="21"/>
          <w:spacing w:val="4"/>
        </w:rPr>
        <w:t>用至关重要，剂量不足则体液潴留，将减低</w:t>
      </w:r>
      <w:r>
        <w:rPr>
          <w:rFonts w:ascii="SimSun" w:hAnsi="SimSun" w:eastAsia="SimSun" w:cs="SimSun"/>
          <w:sz w:val="21"/>
          <w:szCs w:val="21"/>
        </w:rPr>
        <w:t>RAAS</w:t>
      </w:r>
      <w:r>
        <w:rPr>
          <w:rFonts w:ascii="SimSun" w:hAnsi="SimSun" w:eastAsia="SimSun" w:cs="SimSun"/>
          <w:sz w:val="21"/>
          <w:szCs w:val="21"/>
          <w:spacing w:val="67"/>
        </w:rPr>
        <w:t xml:space="preserve"> </w:t>
      </w:r>
      <w:r>
        <w:rPr>
          <w:rFonts w:ascii="SimSun" w:hAnsi="SimSun" w:eastAsia="SimSun" w:cs="SimSun"/>
          <w:sz w:val="21"/>
          <w:szCs w:val="21"/>
          <w:spacing w:val="4"/>
        </w:rPr>
        <w:t>抑制剂的疗效并增加β受体拮抗剂的负性肌力作</w:t>
      </w:r>
      <w:r>
        <w:rPr>
          <w:rFonts w:ascii="SimSun" w:hAnsi="SimSun" w:eastAsia="SimSun" w:cs="SimSun"/>
          <w:sz w:val="21"/>
          <w:szCs w:val="21"/>
        </w:rPr>
        <w:t xml:space="preserve"> </w:t>
      </w:r>
      <w:r>
        <w:rPr>
          <w:rFonts w:ascii="SimSun" w:hAnsi="SimSun" w:eastAsia="SimSun" w:cs="SimSun"/>
          <w:sz w:val="21"/>
          <w:szCs w:val="21"/>
          <w:spacing w:val="-3"/>
        </w:rPr>
        <w:t>用；剂量过大则容量不足，将增加RAAS</w:t>
      </w:r>
      <w:r>
        <w:rPr>
          <w:rFonts w:ascii="SimSun" w:hAnsi="SimSun" w:eastAsia="SimSun" w:cs="SimSun"/>
          <w:sz w:val="21"/>
          <w:szCs w:val="21"/>
          <w:spacing w:val="41"/>
        </w:rPr>
        <w:t xml:space="preserve"> </w:t>
      </w:r>
      <w:r>
        <w:rPr>
          <w:rFonts w:ascii="SimSun" w:hAnsi="SimSun" w:eastAsia="SimSun" w:cs="SimSun"/>
          <w:sz w:val="21"/>
          <w:szCs w:val="21"/>
          <w:spacing w:val="-3"/>
        </w:rPr>
        <w:t>抑制剂及血管扩张剂的低血压</w:t>
      </w:r>
      <w:r>
        <w:rPr>
          <w:rFonts w:ascii="SimSun" w:hAnsi="SimSun" w:eastAsia="SimSun" w:cs="SimSun"/>
          <w:sz w:val="21"/>
          <w:szCs w:val="21"/>
          <w:spacing w:val="-4"/>
        </w:rPr>
        <w:t>及肾功能不全风险。</w:t>
      </w:r>
    </w:p>
    <w:p>
      <w:pPr>
        <w:ind w:left="410"/>
        <w:spacing w:before="91" w:line="219" w:lineRule="auto"/>
        <w:rPr>
          <w:rFonts w:ascii="SimSun" w:hAnsi="SimSun" w:eastAsia="SimSun" w:cs="SimSun"/>
          <w:sz w:val="21"/>
          <w:szCs w:val="21"/>
        </w:rPr>
      </w:pPr>
      <w:r>
        <w:rPr>
          <w:rFonts w:ascii="SimSun" w:hAnsi="SimSun" w:eastAsia="SimSun" w:cs="SimSun"/>
          <w:sz w:val="21"/>
          <w:szCs w:val="21"/>
          <w:spacing w:val="-4"/>
        </w:rPr>
        <w:t>(1)袢利尿剂：以呋塞米(速尿)为代表，作用于髓袢升</w:t>
      </w:r>
      <w:r>
        <w:rPr>
          <w:rFonts w:ascii="SimSun" w:hAnsi="SimSun" w:eastAsia="SimSun" w:cs="SimSun"/>
          <w:sz w:val="21"/>
          <w:szCs w:val="21"/>
          <w:spacing w:val="-5"/>
        </w:rPr>
        <w:t>支粗段，排钠排钾，为强效利尿剂。对轻度</w:t>
      </w:r>
    </w:p>
    <w:p>
      <w:pPr>
        <w:sectPr>
          <w:pgSz w:w="11900" w:h="16840"/>
          <w:pgMar w:top="804" w:right="783" w:bottom="400" w:left="820" w:header="0" w:footer="0" w:gutter="0"/>
          <w:cols w:equalWidth="0" w:num="2">
            <w:col w:w="1000" w:space="100"/>
            <w:col w:w="9197" w:space="0"/>
          </w:cols>
        </w:sectPr>
        <w:rPr/>
      </w:pPr>
    </w:p>
    <w:p>
      <w:pPr>
        <w:ind w:right="133"/>
        <w:spacing w:before="42" w:line="221" w:lineRule="auto"/>
        <w:jc w:val="right"/>
        <w:rPr>
          <w:rFonts w:ascii="SimHei" w:hAnsi="SimHei" w:eastAsia="SimHei" w:cs="SimHei"/>
          <w:sz w:val="21"/>
          <w:szCs w:val="21"/>
        </w:rPr>
      </w:pPr>
      <w:r>
        <w:rPr>
          <w:rFonts w:ascii="SimHei" w:hAnsi="SimHei" w:eastAsia="SimHei" w:cs="SimHei"/>
          <w:sz w:val="21"/>
          <w:szCs w:val="21"/>
          <w:color w:val="0171BC"/>
          <w:spacing w:val="-13"/>
        </w:rPr>
        <w:t>第二章</w:t>
      </w:r>
      <w:r>
        <w:rPr>
          <w:rFonts w:ascii="SimHei" w:hAnsi="SimHei" w:eastAsia="SimHei" w:cs="SimHei"/>
          <w:sz w:val="21"/>
          <w:szCs w:val="21"/>
          <w:color w:val="0171BC"/>
          <w:spacing w:val="51"/>
        </w:rPr>
        <w:t xml:space="preserve"> </w:t>
      </w:r>
      <w:r>
        <w:rPr>
          <w:rFonts w:ascii="SimHei" w:hAnsi="SimHei" w:eastAsia="SimHei" w:cs="SimHei"/>
          <w:sz w:val="21"/>
          <w:szCs w:val="21"/>
          <w:color w:val="0171BC"/>
          <w:spacing w:val="-13"/>
        </w:rPr>
        <w:t>心</w:t>
      </w:r>
      <w:r>
        <w:rPr>
          <w:rFonts w:ascii="SimHei" w:hAnsi="SimHei" w:eastAsia="SimHei" w:cs="SimHei"/>
          <w:sz w:val="21"/>
          <w:szCs w:val="21"/>
          <w:color w:val="0171BC"/>
          <w:spacing w:val="-11"/>
        </w:rPr>
        <w:t xml:space="preserve"> </w:t>
      </w:r>
      <w:r>
        <w:rPr>
          <w:rFonts w:ascii="SimHei" w:hAnsi="SimHei" w:eastAsia="SimHei" w:cs="SimHei"/>
          <w:sz w:val="21"/>
          <w:szCs w:val="21"/>
          <w:color w:val="0171BC"/>
          <w:spacing w:val="-13"/>
        </w:rPr>
        <w:t>力</w:t>
      </w:r>
      <w:r>
        <w:rPr>
          <w:rFonts w:ascii="SimHei" w:hAnsi="SimHei" w:eastAsia="SimHei" w:cs="SimHei"/>
          <w:sz w:val="21"/>
          <w:szCs w:val="21"/>
          <w:color w:val="0171BC"/>
          <w:spacing w:val="-16"/>
        </w:rPr>
        <w:t xml:space="preserve"> </w:t>
      </w:r>
      <w:r>
        <w:rPr>
          <w:rFonts w:ascii="SimHei" w:hAnsi="SimHei" w:eastAsia="SimHei" w:cs="SimHei"/>
          <w:sz w:val="21"/>
          <w:szCs w:val="21"/>
          <w:color w:val="0171BC"/>
          <w:spacing w:val="-13"/>
        </w:rPr>
        <w:t>衰</w:t>
      </w:r>
      <w:r>
        <w:rPr>
          <w:rFonts w:ascii="SimHei" w:hAnsi="SimHei" w:eastAsia="SimHei" w:cs="SimHei"/>
          <w:sz w:val="21"/>
          <w:szCs w:val="21"/>
          <w:color w:val="0171BC"/>
          <w:spacing w:val="-18"/>
        </w:rPr>
        <w:t xml:space="preserve"> </w:t>
      </w:r>
      <w:r>
        <w:rPr>
          <w:rFonts w:ascii="SimHei" w:hAnsi="SimHei" w:eastAsia="SimHei" w:cs="SimHei"/>
          <w:sz w:val="21"/>
          <w:szCs w:val="21"/>
          <w:color w:val="0171BC"/>
          <w:spacing w:val="-13"/>
        </w:rPr>
        <w:t>竭</w:t>
      </w:r>
    </w:p>
    <w:p>
      <w:pPr>
        <w:spacing w:line="321" w:lineRule="auto"/>
        <w:rPr>
          <w:rFonts w:ascii="Arial"/>
          <w:sz w:val="21"/>
        </w:rPr>
      </w:pPr>
      <w:r/>
    </w:p>
    <w:p>
      <w:pPr>
        <w:ind w:right="206"/>
        <w:spacing w:before="69" w:line="287" w:lineRule="auto"/>
        <w:jc w:val="both"/>
        <w:rPr>
          <w:rFonts w:ascii="SimSun" w:hAnsi="SimSun" w:eastAsia="SimSun" w:cs="SimSun"/>
          <w:sz w:val="21"/>
          <w:szCs w:val="21"/>
        </w:rPr>
      </w:pPr>
      <w:r>
        <w:rPr>
          <w:rFonts w:ascii="SimSun" w:hAnsi="SimSun" w:eastAsia="SimSun" w:cs="SimSun"/>
          <w:sz w:val="21"/>
          <w:szCs w:val="21"/>
        </w:rPr>
        <w:t>心衰病人一般小剂量(20mg</w:t>
      </w:r>
      <w:r>
        <w:rPr>
          <w:rFonts w:ascii="SimSun" w:hAnsi="SimSun" w:eastAsia="SimSun" w:cs="SimSun"/>
          <w:sz w:val="21"/>
          <w:szCs w:val="21"/>
          <w:spacing w:val="-10"/>
        </w:rPr>
        <w:t xml:space="preserve"> </w:t>
      </w:r>
      <w:r>
        <w:rPr>
          <w:rFonts w:ascii="SimSun" w:hAnsi="SimSun" w:eastAsia="SimSun" w:cs="SimSun"/>
          <w:sz w:val="21"/>
          <w:szCs w:val="21"/>
        </w:rPr>
        <w:t>每日1次口服)起始，逐渐加量，</w:t>
      </w:r>
      <w:r>
        <w:rPr>
          <w:rFonts w:ascii="SimSun" w:hAnsi="SimSun" w:eastAsia="SimSun" w:cs="SimSun"/>
          <w:sz w:val="21"/>
          <w:szCs w:val="21"/>
          <w:spacing w:val="62"/>
        </w:rPr>
        <w:t xml:space="preserve"> </w:t>
      </w:r>
      <w:r>
        <w:rPr>
          <w:rFonts w:ascii="SimSun" w:hAnsi="SimSun" w:eastAsia="SimSun" w:cs="SimSun"/>
          <w:sz w:val="21"/>
          <w:szCs w:val="21"/>
        </w:rPr>
        <w:t>一般控制体重下降0.5～1.0kg/d直至干</w:t>
      </w:r>
      <w:r>
        <w:rPr>
          <w:rFonts w:ascii="SimSun" w:hAnsi="SimSun" w:eastAsia="SimSun" w:cs="SimSun"/>
          <w:sz w:val="21"/>
          <w:szCs w:val="21"/>
        </w:rPr>
        <w:t xml:space="preserve"> </w:t>
      </w:r>
      <w:r>
        <w:rPr>
          <w:rFonts w:ascii="SimSun" w:hAnsi="SimSun" w:eastAsia="SimSun" w:cs="SimSun"/>
          <w:sz w:val="21"/>
          <w:szCs w:val="21"/>
          <w:spacing w:val="7"/>
        </w:rPr>
        <w:t>重；重度慢性心力衰竭者可增至100</w:t>
      </w:r>
      <w:r>
        <w:rPr>
          <w:rFonts w:ascii="SimSun" w:hAnsi="SimSun" w:eastAsia="SimSun" w:cs="SimSun"/>
          <w:sz w:val="21"/>
          <w:szCs w:val="21"/>
        </w:rPr>
        <w:t>mg</w:t>
      </w:r>
      <w:r>
        <w:rPr>
          <w:rFonts w:ascii="SimSun" w:hAnsi="SimSun" w:eastAsia="SimSun" w:cs="SimSun"/>
          <w:sz w:val="21"/>
          <w:szCs w:val="21"/>
          <w:spacing w:val="-33"/>
        </w:rPr>
        <w:t xml:space="preserve"> </w:t>
      </w:r>
      <w:r>
        <w:rPr>
          <w:rFonts w:ascii="SimSun" w:hAnsi="SimSun" w:eastAsia="SimSun" w:cs="SimSun"/>
          <w:sz w:val="21"/>
          <w:szCs w:val="21"/>
          <w:spacing w:val="7"/>
        </w:rPr>
        <w:t>每日2次，静脉注射效果优于口服。但须注意低血钾的副作</w:t>
      </w:r>
      <w:r>
        <w:rPr>
          <w:rFonts w:ascii="SimSun" w:hAnsi="SimSun" w:eastAsia="SimSun" w:cs="SimSun"/>
          <w:sz w:val="21"/>
          <w:szCs w:val="21"/>
        </w:rPr>
        <w:t xml:space="preserve"> </w:t>
      </w:r>
      <w:r>
        <w:rPr>
          <w:rFonts w:ascii="SimSun" w:hAnsi="SimSun" w:eastAsia="SimSun" w:cs="SimSun"/>
          <w:sz w:val="21"/>
          <w:szCs w:val="21"/>
          <w:spacing w:val="-12"/>
        </w:rPr>
        <w:t>用，应监测血钾。</w:t>
      </w:r>
    </w:p>
    <w:p>
      <w:pPr>
        <w:ind w:right="144" w:firstLine="450"/>
        <w:spacing w:before="68" w:line="283" w:lineRule="auto"/>
        <w:jc w:val="both"/>
        <w:rPr>
          <w:rFonts w:ascii="SimSun" w:hAnsi="SimSun" w:eastAsia="SimSun" w:cs="SimSun"/>
          <w:sz w:val="21"/>
          <w:szCs w:val="21"/>
        </w:rPr>
      </w:pPr>
      <w:r>
        <w:rPr>
          <w:rFonts w:ascii="SimSun" w:hAnsi="SimSun" w:eastAsia="SimSun" w:cs="SimSun"/>
          <w:sz w:val="21"/>
          <w:szCs w:val="21"/>
          <w:spacing w:val="2"/>
        </w:rPr>
        <w:t>(2)噻嗪类利尿剂：以氢氯噻嗪(双氢克尿噻)为代表，作用于肾远曲小管近端和髓袢升支远端，</w:t>
      </w:r>
      <w:r>
        <w:rPr>
          <w:rFonts w:ascii="SimSun" w:hAnsi="SimSun" w:eastAsia="SimSun" w:cs="SimSun"/>
          <w:sz w:val="21"/>
          <w:szCs w:val="21"/>
          <w:spacing w:val="1"/>
        </w:rPr>
        <w:t xml:space="preserve"> </w:t>
      </w:r>
      <w:r>
        <w:rPr>
          <w:rFonts w:ascii="SimSun" w:hAnsi="SimSun" w:eastAsia="SimSun" w:cs="SimSun"/>
          <w:sz w:val="21"/>
          <w:szCs w:val="21"/>
          <w:spacing w:val="2"/>
        </w:rPr>
        <w:t>抑制钠的重吸收，并因</w:t>
      </w:r>
      <w:r>
        <w:rPr>
          <w:rFonts w:ascii="SimSun" w:hAnsi="SimSun" w:eastAsia="SimSun" w:cs="SimSun"/>
          <w:sz w:val="21"/>
          <w:szCs w:val="21"/>
        </w:rPr>
        <w:t>Na</w:t>
      </w:r>
      <w:r>
        <w:rPr>
          <w:rFonts w:ascii="SimSun" w:hAnsi="SimSun" w:eastAsia="SimSun" w:cs="SimSun"/>
          <w:sz w:val="21"/>
          <w:szCs w:val="21"/>
          <w:spacing w:val="2"/>
        </w:rPr>
        <w:t>*-K*交换同时降低钾的重吸收。</w:t>
      </w:r>
      <w:r>
        <w:rPr>
          <w:rFonts w:ascii="SimSun" w:hAnsi="SimSun" w:eastAsia="SimSun" w:cs="SimSun"/>
          <w:sz w:val="21"/>
          <w:szCs w:val="21"/>
          <w:spacing w:val="-11"/>
        </w:rPr>
        <w:t xml:space="preserve"> </w:t>
      </w:r>
      <w:r>
        <w:rPr>
          <w:rFonts w:ascii="SimSun" w:hAnsi="SimSun" w:eastAsia="SimSun" w:cs="SimSun"/>
          <w:sz w:val="21"/>
          <w:szCs w:val="21"/>
        </w:rPr>
        <w:t>CFR</w:t>
      </w:r>
      <w:r>
        <w:rPr>
          <w:rFonts w:ascii="SimSun" w:hAnsi="SimSun" w:eastAsia="SimSun" w:cs="SimSun"/>
          <w:sz w:val="21"/>
          <w:szCs w:val="21"/>
          <w:spacing w:val="2"/>
        </w:rPr>
        <w:t>&lt;30</w:t>
      </w:r>
      <w:r>
        <w:rPr>
          <w:rFonts w:ascii="SimSun" w:hAnsi="SimSun" w:eastAsia="SimSun" w:cs="SimSun"/>
          <w:sz w:val="21"/>
          <w:szCs w:val="21"/>
        </w:rPr>
        <w:t>ml</w:t>
      </w:r>
      <w:r>
        <w:rPr>
          <w:rFonts w:ascii="SimSun" w:hAnsi="SimSun" w:eastAsia="SimSun" w:cs="SimSun"/>
          <w:sz w:val="21"/>
          <w:szCs w:val="21"/>
          <w:spacing w:val="2"/>
        </w:rPr>
        <w:t>/</w:t>
      </w:r>
      <w:r>
        <w:rPr>
          <w:rFonts w:ascii="SimSun" w:hAnsi="SimSun" w:eastAsia="SimSun" w:cs="SimSun"/>
          <w:sz w:val="21"/>
          <w:szCs w:val="21"/>
        </w:rPr>
        <w:t>min</w:t>
      </w:r>
      <w:r>
        <w:rPr>
          <w:rFonts w:ascii="SimSun" w:hAnsi="SimSun" w:eastAsia="SimSun" w:cs="SimSun"/>
          <w:sz w:val="21"/>
          <w:szCs w:val="21"/>
          <w:spacing w:val="91"/>
        </w:rPr>
        <w:t xml:space="preserve"> </w:t>
      </w:r>
      <w:r>
        <w:rPr>
          <w:rFonts w:ascii="SimSun" w:hAnsi="SimSun" w:eastAsia="SimSun" w:cs="SimSun"/>
          <w:sz w:val="21"/>
          <w:szCs w:val="21"/>
          <w:spacing w:val="2"/>
        </w:rPr>
        <w:t>时作用明显受限。轻度心</w:t>
      </w:r>
      <w:r>
        <w:rPr>
          <w:rFonts w:ascii="SimSun" w:hAnsi="SimSun" w:eastAsia="SimSun" w:cs="SimSun"/>
          <w:sz w:val="21"/>
          <w:szCs w:val="21"/>
        </w:rPr>
        <w:t xml:space="preserve"> </w:t>
      </w:r>
      <w:r>
        <w:rPr>
          <w:rFonts w:ascii="SimSun" w:hAnsi="SimSun" w:eastAsia="SimSun" w:cs="SimSun"/>
          <w:sz w:val="21"/>
          <w:szCs w:val="21"/>
        </w:rPr>
        <w:t>力衰竭可首选此药，12.5～25mg</w:t>
      </w:r>
      <w:r>
        <w:rPr>
          <w:rFonts w:ascii="SimSun" w:hAnsi="SimSun" w:eastAsia="SimSun" w:cs="SimSun"/>
          <w:sz w:val="21"/>
          <w:szCs w:val="21"/>
          <w:spacing w:val="-33"/>
        </w:rPr>
        <w:t xml:space="preserve"> </w:t>
      </w:r>
      <w:r>
        <w:rPr>
          <w:rFonts w:ascii="SimSun" w:hAnsi="SimSun" w:eastAsia="SimSun" w:cs="SimSun"/>
          <w:sz w:val="21"/>
          <w:szCs w:val="21"/>
        </w:rPr>
        <w:t>每日1次起始，逐渐加量，可增至每日75～100mg,</w:t>
      </w:r>
      <w:r>
        <w:rPr>
          <w:rFonts w:ascii="SimSun" w:hAnsi="SimSun" w:eastAsia="SimSun" w:cs="SimSun"/>
          <w:sz w:val="21"/>
          <w:szCs w:val="21"/>
          <w:spacing w:val="-1"/>
        </w:rPr>
        <w:t>分2～3次服用，同</w:t>
      </w:r>
      <w:r>
        <w:rPr>
          <w:rFonts w:ascii="SimSun" w:hAnsi="SimSun" w:eastAsia="SimSun" w:cs="SimSun"/>
          <w:sz w:val="21"/>
          <w:szCs w:val="21"/>
        </w:rPr>
        <w:t xml:space="preserve"> </w:t>
      </w:r>
      <w:r>
        <w:rPr>
          <w:rFonts w:ascii="SimSun" w:hAnsi="SimSun" w:eastAsia="SimSun" w:cs="SimSun"/>
          <w:sz w:val="21"/>
          <w:szCs w:val="21"/>
          <w:spacing w:val="-1"/>
        </w:rPr>
        <w:t>时注意电解质平衡，常与保钾利尿剂合用。因可抑制尿酸排泄引起高尿酸血症，长期</w:t>
      </w:r>
      <w:r>
        <w:rPr>
          <w:rFonts w:ascii="SimSun" w:hAnsi="SimSun" w:eastAsia="SimSun" w:cs="SimSun"/>
          <w:sz w:val="21"/>
          <w:szCs w:val="21"/>
          <w:spacing w:val="-2"/>
        </w:rPr>
        <w:t>大剂量应用可影</w:t>
      </w:r>
      <w:r>
        <w:rPr>
          <w:rFonts w:ascii="SimSun" w:hAnsi="SimSun" w:eastAsia="SimSun" w:cs="SimSun"/>
          <w:sz w:val="21"/>
          <w:szCs w:val="21"/>
        </w:rPr>
        <w:t xml:space="preserve"> </w:t>
      </w:r>
      <w:r>
        <w:rPr>
          <w:rFonts w:ascii="SimSun" w:hAnsi="SimSun" w:eastAsia="SimSun" w:cs="SimSun"/>
          <w:sz w:val="21"/>
          <w:szCs w:val="21"/>
          <w:spacing w:val="-15"/>
        </w:rPr>
        <w:t>响糖、脂代谢。</w:t>
      </w:r>
    </w:p>
    <w:p>
      <w:pPr>
        <w:ind w:right="206" w:firstLine="450"/>
        <w:spacing w:before="90" w:line="272" w:lineRule="auto"/>
        <w:jc w:val="both"/>
        <w:rPr>
          <w:rFonts w:ascii="SimSun" w:hAnsi="SimSun" w:eastAsia="SimSun" w:cs="SimSun"/>
          <w:sz w:val="21"/>
          <w:szCs w:val="21"/>
        </w:rPr>
      </w:pPr>
      <w:r>
        <w:rPr>
          <w:rFonts w:ascii="SimSun" w:hAnsi="SimSun" w:eastAsia="SimSun" w:cs="SimSun"/>
          <w:sz w:val="21"/>
          <w:szCs w:val="21"/>
          <w:spacing w:val="1"/>
        </w:rPr>
        <w:t>(3)保钾利尿剂：作用于肾远曲小管远端，通过拮抗醛固酮或</w:t>
      </w:r>
      <w:r>
        <w:rPr>
          <w:rFonts w:ascii="SimSun" w:hAnsi="SimSun" w:eastAsia="SimSun" w:cs="SimSun"/>
          <w:sz w:val="21"/>
          <w:szCs w:val="21"/>
        </w:rPr>
        <w:t>直接抑制Na*-K*交换而具有保钾作</w:t>
      </w:r>
      <w:r>
        <w:rPr>
          <w:rFonts w:ascii="SimSun" w:hAnsi="SimSun" w:eastAsia="SimSun" w:cs="SimSun"/>
          <w:sz w:val="21"/>
          <w:szCs w:val="21"/>
        </w:rPr>
        <w:t xml:space="preserve"> </w:t>
      </w:r>
      <w:r>
        <w:rPr>
          <w:rFonts w:ascii="SimSun" w:hAnsi="SimSun" w:eastAsia="SimSun" w:cs="SimSun"/>
          <w:sz w:val="21"/>
          <w:szCs w:val="21"/>
          <w:spacing w:val="-3"/>
        </w:rPr>
        <w:t>用，利尿作用弱，多与上述两类利尿剂联用以加强利</w:t>
      </w:r>
      <w:r>
        <w:rPr>
          <w:rFonts w:ascii="SimSun" w:hAnsi="SimSun" w:eastAsia="SimSun" w:cs="SimSun"/>
          <w:sz w:val="21"/>
          <w:szCs w:val="21"/>
          <w:spacing w:val="-4"/>
        </w:rPr>
        <w:t>尿效果并预防低血钾。常用的有：螺内酯(安体舒</w:t>
      </w:r>
      <w:r>
        <w:rPr>
          <w:rFonts w:ascii="SimSun" w:hAnsi="SimSun" w:eastAsia="SimSun" w:cs="SimSun"/>
          <w:sz w:val="21"/>
          <w:szCs w:val="21"/>
        </w:rPr>
        <w:t xml:space="preserve"> </w:t>
      </w:r>
      <w:r>
        <w:rPr>
          <w:rFonts w:ascii="SimSun" w:hAnsi="SimSun" w:eastAsia="SimSun" w:cs="SimSun"/>
          <w:sz w:val="21"/>
          <w:szCs w:val="21"/>
          <w:spacing w:val="-15"/>
        </w:rPr>
        <w:t>通)、氨苯蝶啶、阿米洛利。</w:t>
      </w:r>
    </w:p>
    <w:p>
      <w:pPr>
        <w:ind w:right="189" w:firstLine="450"/>
        <w:spacing w:before="129" w:line="281" w:lineRule="auto"/>
        <w:jc w:val="both"/>
        <w:rPr>
          <w:rFonts w:ascii="SimSun" w:hAnsi="SimSun" w:eastAsia="SimSun" w:cs="SimSun"/>
          <w:sz w:val="21"/>
          <w:szCs w:val="21"/>
        </w:rPr>
      </w:pPr>
      <w:r>
        <w:rPr>
          <w:rFonts w:ascii="SimSun" w:hAnsi="SimSun" w:eastAsia="SimSun" w:cs="SimSun"/>
          <w:sz w:val="21"/>
          <w:szCs w:val="21"/>
          <w:spacing w:val="-1"/>
        </w:rPr>
        <w:t>电解质紊乱是利尿剂长期使用最常见的副作用，特别是</w:t>
      </w:r>
      <w:r>
        <w:rPr>
          <w:rFonts w:ascii="SimSun" w:hAnsi="SimSun" w:eastAsia="SimSun" w:cs="SimSun"/>
          <w:sz w:val="21"/>
          <w:szCs w:val="21"/>
          <w:spacing w:val="-2"/>
        </w:rPr>
        <w:t>低血钾或高血钾均可导致严重后果，应注</w:t>
      </w:r>
      <w:r>
        <w:rPr>
          <w:rFonts w:ascii="SimSun" w:hAnsi="SimSun" w:eastAsia="SimSun" w:cs="SimSun"/>
          <w:sz w:val="21"/>
          <w:szCs w:val="21"/>
        </w:rPr>
        <w:t xml:space="preserve"> </w:t>
      </w:r>
      <w:r>
        <w:rPr>
          <w:rFonts w:ascii="SimSun" w:hAnsi="SimSun" w:eastAsia="SimSun" w:cs="SimSun"/>
          <w:sz w:val="21"/>
          <w:szCs w:val="21"/>
          <w:spacing w:val="8"/>
        </w:rPr>
        <w:t>意监测。对于低钠血症应谨慎区分缺钠性(容量减少性)与稀释性(难治性水肿)。前者尿少而比重</w:t>
      </w:r>
      <w:r>
        <w:rPr>
          <w:rFonts w:ascii="SimSun" w:hAnsi="SimSun" w:eastAsia="SimSun" w:cs="SimSun"/>
          <w:sz w:val="21"/>
          <w:szCs w:val="21"/>
          <w:spacing w:val="16"/>
        </w:rPr>
        <w:t xml:space="preserve"> </w:t>
      </w:r>
      <w:r>
        <w:rPr>
          <w:rFonts w:ascii="SimSun" w:hAnsi="SimSun" w:eastAsia="SimSun" w:cs="SimSun"/>
          <w:sz w:val="21"/>
          <w:szCs w:val="21"/>
          <w:spacing w:val="-1"/>
        </w:rPr>
        <w:t>高，应给予高渗盐水补充钠盐；后者见于心力衰竭进行性恶化病人，尿少而比重低，应严格限制水的</w:t>
      </w:r>
      <w:r>
        <w:rPr>
          <w:rFonts w:ascii="SimSun" w:hAnsi="SimSun" w:eastAsia="SimSun" w:cs="SimSun"/>
          <w:sz w:val="21"/>
          <w:szCs w:val="21"/>
        </w:rPr>
        <w:t xml:space="preserve"> </w:t>
      </w:r>
      <w:r>
        <w:rPr>
          <w:rFonts w:ascii="SimSun" w:hAnsi="SimSun" w:eastAsia="SimSun" w:cs="SimSun"/>
          <w:sz w:val="21"/>
          <w:szCs w:val="21"/>
          <w:spacing w:val="-4"/>
        </w:rPr>
        <w:t>摄入。</w:t>
      </w:r>
    </w:p>
    <w:p>
      <w:pPr>
        <w:ind w:right="212" w:firstLine="450"/>
        <w:spacing w:before="107" w:line="257" w:lineRule="auto"/>
        <w:jc w:val="both"/>
        <w:rPr>
          <w:rFonts w:ascii="SimSun" w:hAnsi="SimSun" w:eastAsia="SimSun" w:cs="SimSun"/>
          <w:sz w:val="21"/>
          <w:szCs w:val="21"/>
        </w:rPr>
      </w:pPr>
      <w:r>
        <w:rPr>
          <w:rFonts w:ascii="SimSun" w:hAnsi="SimSun" w:eastAsia="SimSun" w:cs="SimSun"/>
          <w:sz w:val="21"/>
          <w:szCs w:val="21"/>
          <w:spacing w:val="-3"/>
        </w:rPr>
        <w:t>(4)AVP</w:t>
      </w:r>
      <w:r>
        <w:rPr>
          <w:rFonts w:ascii="SimSun" w:hAnsi="SimSun" w:eastAsia="SimSun" w:cs="SimSun"/>
          <w:sz w:val="21"/>
          <w:szCs w:val="21"/>
          <w:spacing w:val="12"/>
        </w:rPr>
        <w:t xml:space="preserve">  </w:t>
      </w:r>
      <w:r>
        <w:rPr>
          <w:rFonts w:ascii="SimSun" w:hAnsi="SimSun" w:eastAsia="SimSun" w:cs="SimSun"/>
          <w:sz w:val="21"/>
          <w:szCs w:val="21"/>
          <w:spacing w:val="-3"/>
        </w:rPr>
        <w:t>受体拮抗剂(托伐普坦tolvaptan):通过结合V</w:t>
      </w:r>
      <w:r>
        <w:rPr>
          <w:rFonts w:ascii="Calibri" w:hAnsi="Calibri" w:eastAsia="Calibri" w:cs="Calibri"/>
          <w:sz w:val="21"/>
          <w:szCs w:val="21"/>
          <w:spacing w:val="-3"/>
        </w:rPr>
        <w:t>₂</w:t>
      </w:r>
      <w:r>
        <w:rPr>
          <w:rFonts w:ascii="Calibri" w:hAnsi="Calibri" w:eastAsia="Calibri" w:cs="Calibri"/>
          <w:sz w:val="21"/>
          <w:szCs w:val="21"/>
          <w:spacing w:val="1"/>
        </w:rPr>
        <w:t xml:space="preserve">  </w:t>
      </w:r>
      <w:r>
        <w:rPr>
          <w:rFonts w:ascii="SimSun" w:hAnsi="SimSun" w:eastAsia="SimSun" w:cs="SimSun"/>
          <w:sz w:val="21"/>
          <w:szCs w:val="21"/>
          <w:spacing w:val="-4"/>
        </w:rPr>
        <w:t>受体减少水的重吸收，不增加排钠，因此</w:t>
      </w:r>
      <w:r>
        <w:rPr>
          <w:rFonts w:ascii="SimSun" w:hAnsi="SimSun" w:eastAsia="SimSun" w:cs="SimSun"/>
          <w:sz w:val="21"/>
          <w:szCs w:val="21"/>
          <w:spacing w:val="1"/>
        </w:rPr>
        <w:t xml:space="preserve"> </w:t>
      </w:r>
      <w:r>
        <w:rPr>
          <w:rFonts w:ascii="SimSun" w:hAnsi="SimSun" w:eastAsia="SimSun" w:cs="SimSun"/>
          <w:sz w:val="21"/>
          <w:szCs w:val="21"/>
        </w:rPr>
        <w:t>可用于治疗伴有低钠血症的心力衰竭。</w:t>
      </w:r>
    </w:p>
    <w:p>
      <w:pPr>
        <w:ind w:left="453"/>
        <w:spacing w:before="80" w:line="223"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36"/>
        </w:rPr>
        <w:t xml:space="preserve">  </w:t>
      </w:r>
      <w:r>
        <w:rPr>
          <w:rFonts w:ascii="SimHei" w:hAnsi="SimHei" w:eastAsia="SimHei" w:cs="SimHei"/>
          <w:sz w:val="21"/>
          <w:szCs w:val="21"/>
          <w:b/>
          <w:bCs/>
          <w:spacing w:val="-5"/>
        </w:rPr>
        <w:t>RAAS</w:t>
      </w:r>
      <w:r>
        <w:rPr>
          <w:rFonts w:ascii="SimHei" w:hAnsi="SimHei" w:eastAsia="SimHei" w:cs="SimHei"/>
          <w:sz w:val="21"/>
          <w:szCs w:val="21"/>
          <w:spacing w:val="-58"/>
        </w:rPr>
        <w:t xml:space="preserve"> </w:t>
      </w:r>
      <w:r>
        <w:rPr>
          <w:rFonts w:ascii="SimHei" w:hAnsi="SimHei" w:eastAsia="SimHei" w:cs="SimHei"/>
          <w:sz w:val="21"/>
          <w:szCs w:val="21"/>
          <w:b/>
          <w:bCs/>
          <w:spacing w:val="-5"/>
        </w:rPr>
        <w:t>抑制剂</w:t>
      </w:r>
    </w:p>
    <w:p>
      <w:pPr>
        <w:ind w:right="209" w:firstLine="450"/>
        <w:spacing w:before="111" w:line="277" w:lineRule="auto"/>
        <w:rPr>
          <w:rFonts w:ascii="SimSun" w:hAnsi="SimSun" w:eastAsia="SimSun" w:cs="SimSun"/>
          <w:sz w:val="21"/>
          <w:szCs w:val="21"/>
        </w:rPr>
      </w:pPr>
      <w:r>
        <w:rPr>
          <w:rFonts w:ascii="SimSun" w:hAnsi="SimSun" w:eastAsia="SimSun" w:cs="SimSun"/>
          <w:sz w:val="21"/>
          <w:szCs w:val="21"/>
          <w:spacing w:val="-7"/>
        </w:rPr>
        <w:t>(1)血管紧张素转换酶抑制剂(angiotensin</w:t>
      </w:r>
      <w:r>
        <w:rPr>
          <w:rFonts w:ascii="SimSun" w:hAnsi="SimSun" w:eastAsia="SimSun" w:cs="SimSun"/>
          <w:sz w:val="21"/>
          <w:szCs w:val="21"/>
          <w:spacing w:val="8"/>
        </w:rPr>
        <w:t xml:space="preserve"> </w:t>
      </w:r>
      <w:r>
        <w:rPr>
          <w:rFonts w:ascii="SimSun" w:hAnsi="SimSun" w:eastAsia="SimSun" w:cs="SimSun"/>
          <w:sz w:val="21"/>
          <w:szCs w:val="21"/>
          <w:spacing w:val="-7"/>
        </w:rPr>
        <w:t>converting</w:t>
      </w:r>
      <w:r>
        <w:rPr>
          <w:rFonts w:ascii="SimSun" w:hAnsi="SimSun" w:eastAsia="SimSun" w:cs="SimSun"/>
          <w:sz w:val="21"/>
          <w:szCs w:val="21"/>
          <w:spacing w:val="-1"/>
        </w:rPr>
        <w:t xml:space="preserve"> </w:t>
      </w:r>
      <w:r>
        <w:rPr>
          <w:rFonts w:ascii="SimSun" w:hAnsi="SimSun" w:eastAsia="SimSun" w:cs="SimSun"/>
          <w:sz w:val="21"/>
          <w:szCs w:val="21"/>
          <w:spacing w:val="-7"/>
        </w:rPr>
        <w:t>enzyme</w:t>
      </w:r>
      <w:r>
        <w:rPr>
          <w:rFonts w:ascii="SimSun" w:hAnsi="SimSun" w:eastAsia="SimSun" w:cs="SimSun"/>
          <w:sz w:val="21"/>
          <w:szCs w:val="21"/>
          <w:spacing w:val="6"/>
        </w:rPr>
        <w:t xml:space="preserve"> </w:t>
      </w:r>
      <w:r>
        <w:rPr>
          <w:rFonts w:ascii="SimSun" w:hAnsi="SimSun" w:eastAsia="SimSun" w:cs="SimSun"/>
          <w:sz w:val="21"/>
          <w:szCs w:val="21"/>
          <w:spacing w:val="-7"/>
        </w:rPr>
        <w:t>inhibitors,ACEI):通过抑制ACE</w:t>
      </w:r>
      <w:r>
        <w:rPr>
          <w:rFonts w:ascii="SimSun" w:hAnsi="SimSun" w:eastAsia="SimSun" w:cs="SimSun"/>
          <w:sz w:val="21"/>
          <w:szCs w:val="21"/>
          <w:spacing w:val="31"/>
        </w:rPr>
        <w:t xml:space="preserve"> </w:t>
      </w:r>
      <w:r>
        <w:rPr>
          <w:rFonts w:ascii="SimSun" w:hAnsi="SimSun" w:eastAsia="SimSun" w:cs="SimSun"/>
          <w:sz w:val="21"/>
          <w:szCs w:val="21"/>
          <w:spacing w:val="-7"/>
        </w:rPr>
        <w:t>减</w:t>
      </w:r>
      <w:r>
        <w:rPr>
          <w:rFonts w:ascii="SimSun" w:hAnsi="SimSun" w:eastAsia="SimSun" w:cs="SimSun"/>
          <w:sz w:val="21"/>
          <w:szCs w:val="21"/>
        </w:rPr>
        <w:t xml:space="preserve"> </w:t>
      </w:r>
      <w:r>
        <w:rPr>
          <w:rFonts w:ascii="SimSun" w:hAnsi="SimSun" w:eastAsia="SimSun" w:cs="SimSun"/>
          <w:sz w:val="21"/>
          <w:szCs w:val="21"/>
        </w:rPr>
        <w:t>少血管紧张素Ⅱ(angiotensin</w:t>
      </w:r>
      <w:r>
        <w:rPr>
          <w:rFonts w:ascii="SimSun" w:hAnsi="SimSun" w:eastAsia="SimSun" w:cs="SimSun"/>
          <w:sz w:val="21"/>
          <w:szCs w:val="21"/>
          <w:spacing w:val="45"/>
        </w:rPr>
        <w:t xml:space="preserve"> </w:t>
      </w:r>
      <w:r>
        <w:rPr>
          <w:rFonts w:ascii="SimSun" w:hAnsi="SimSun" w:eastAsia="SimSun" w:cs="SimSun"/>
          <w:sz w:val="21"/>
          <w:szCs w:val="21"/>
        </w:rPr>
        <w:t>Ⅱ,ATⅡ)生成而抑制RAAS;</w:t>
      </w:r>
      <w:r>
        <w:rPr>
          <w:rFonts w:ascii="SimSun" w:hAnsi="SimSun" w:eastAsia="SimSun" w:cs="SimSun"/>
          <w:sz w:val="21"/>
          <w:szCs w:val="21"/>
          <w:spacing w:val="7"/>
        </w:rPr>
        <w:t xml:space="preserve"> </w:t>
      </w:r>
      <w:r>
        <w:rPr>
          <w:rFonts w:ascii="SimSun" w:hAnsi="SimSun" w:eastAsia="SimSun" w:cs="SimSun"/>
          <w:sz w:val="21"/>
          <w:szCs w:val="21"/>
        </w:rPr>
        <w:t>并通过抑制缓激肽降解而增强缓激肽活性</w:t>
      </w:r>
      <w:r>
        <w:rPr>
          <w:rFonts w:ascii="SimSun" w:hAnsi="SimSun" w:eastAsia="SimSun" w:cs="SimSun"/>
          <w:sz w:val="21"/>
          <w:szCs w:val="21"/>
        </w:rPr>
        <w:t xml:space="preserve"> </w:t>
      </w:r>
      <w:r>
        <w:rPr>
          <w:rFonts w:ascii="SimSun" w:hAnsi="SimSun" w:eastAsia="SimSun" w:cs="SimSun"/>
          <w:sz w:val="21"/>
          <w:szCs w:val="21"/>
          <w:spacing w:val="-3"/>
        </w:rPr>
        <w:t>及缓激肽介导的前列腺素生成，发挥扩血管作用，改善血</w:t>
      </w:r>
      <w:r>
        <w:rPr>
          <w:rFonts w:ascii="SimSun" w:hAnsi="SimSun" w:eastAsia="SimSun" w:cs="SimSun"/>
          <w:sz w:val="21"/>
          <w:szCs w:val="21"/>
          <w:spacing w:val="-4"/>
        </w:rPr>
        <w:t>流动力学；通过降低心衰病人神经-体液代偿</w:t>
      </w:r>
      <w:r>
        <w:rPr>
          <w:rFonts w:ascii="SimSun" w:hAnsi="SimSun" w:eastAsia="SimSun" w:cs="SimSun"/>
          <w:sz w:val="21"/>
          <w:szCs w:val="21"/>
        </w:rPr>
        <w:t xml:space="preserve"> </w:t>
      </w:r>
      <w:r>
        <w:rPr>
          <w:rFonts w:ascii="SimSun" w:hAnsi="SimSun" w:eastAsia="SimSun" w:cs="SimSun"/>
          <w:sz w:val="21"/>
          <w:szCs w:val="21"/>
          <w:spacing w:val="2"/>
        </w:rPr>
        <w:t>机制的不利影响，改善心室重塑。临床研究证实</w:t>
      </w:r>
      <w:r>
        <w:rPr>
          <w:rFonts w:ascii="SimSun" w:hAnsi="SimSun" w:eastAsia="SimSun" w:cs="SimSun"/>
          <w:sz w:val="21"/>
          <w:szCs w:val="21"/>
        </w:rPr>
        <w:t>ACEI</w:t>
      </w:r>
      <w:r>
        <w:rPr>
          <w:rFonts w:ascii="SimSun" w:hAnsi="SimSun" w:eastAsia="SimSun" w:cs="SimSun"/>
          <w:sz w:val="21"/>
          <w:szCs w:val="21"/>
          <w:spacing w:val="-14"/>
        </w:rPr>
        <w:t xml:space="preserve"> </w:t>
      </w:r>
      <w:r>
        <w:rPr>
          <w:rFonts w:ascii="SimSun" w:hAnsi="SimSun" w:eastAsia="SimSun" w:cs="SimSun"/>
          <w:sz w:val="21"/>
          <w:szCs w:val="21"/>
          <w:spacing w:val="2"/>
        </w:rPr>
        <w:t>早期足量</w:t>
      </w:r>
      <w:r>
        <w:rPr>
          <w:rFonts w:ascii="SimSun" w:hAnsi="SimSun" w:eastAsia="SimSun" w:cs="SimSun"/>
          <w:sz w:val="21"/>
          <w:szCs w:val="21"/>
          <w:spacing w:val="1"/>
        </w:rPr>
        <w:t>应用除可缓解症状，还能延缓心衰进</w:t>
      </w:r>
      <w:r>
        <w:rPr>
          <w:rFonts w:ascii="SimSun" w:hAnsi="SimSun" w:eastAsia="SimSun" w:cs="SimSun"/>
          <w:sz w:val="21"/>
          <w:szCs w:val="21"/>
        </w:rPr>
        <w:t xml:space="preserve"> </w:t>
      </w:r>
      <w:r>
        <w:rPr>
          <w:rFonts w:ascii="SimSun" w:hAnsi="SimSun" w:eastAsia="SimSun" w:cs="SimSun"/>
          <w:sz w:val="21"/>
          <w:szCs w:val="21"/>
          <w:spacing w:val="-4"/>
        </w:rPr>
        <w:t>展，降低不同病因、不同程度心力衰竭病人及伴或不伴冠心病病人的死亡率。</w:t>
      </w:r>
    </w:p>
    <w:p>
      <w:pPr>
        <w:ind w:right="210" w:firstLine="450"/>
        <w:spacing w:before="81" w:line="255" w:lineRule="auto"/>
        <w:rPr>
          <w:rFonts w:ascii="SimSun" w:hAnsi="SimSun" w:eastAsia="SimSun" w:cs="SimSun"/>
          <w:sz w:val="21"/>
          <w:szCs w:val="21"/>
        </w:rPr>
      </w:pPr>
      <w:r>
        <w:rPr>
          <w:rFonts w:ascii="SimSun" w:hAnsi="SimSun" w:eastAsia="SimSun" w:cs="SimSun"/>
          <w:sz w:val="21"/>
          <w:szCs w:val="21"/>
        </w:rPr>
        <w:t>ACEI</w:t>
      </w:r>
      <w:r>
        <w:rPr>
          <w:rFonts w:ascii="SimSun" w:hAnsi="SimSun" w:eastAsia="SimSun" w:cs="SimSun"/>
          <w:sz w:val="21"/>
          <w:szCs w:val="21"/>
          <w:spacing w:val="23"/>
        </w:rPr>
        <w:t xml:space="preserve"> </w:t>
      </w:r>
      <w:r>
        <w:rPr>
          <w:rFonts w:ascii="SimSun" w:hAnsi="SimSun" w:eastAsia="SimSun" w:cs="SimSun"/>
          <w:sz w:val="21"/>
          <w:szCs w:val="21"/>
        </w:rPr>
        <w:t>以小剂量起始，如能耐受则逐渐加量，开始用药后1～2周内监测肾功能与血钾，后定期复</w:t>
      </w:r>
      <w:r>
        <w:rPr>
          <w:rFonts w:ascii="SimSun" w:hAnsi="SimSun" w:eastAsia="SimSun" w:cs="SimSun"/>
          <w:sz w:val="21"/>
          <w:szCs w:val="21"/>
        </w:rPr>
        <w:t xml:space="preserve"> </w:t>
      </w:r>
      <w:r>
        <w:rPr>
          <w:rFonts w:ascii="SimSun" w:hAnsi="SimSun" w:eastAsia="SimSun" w:cs="SimSun"/>
          <w:sz w:val="21"/>
          <w:szCs w:val="21"/>
          <w:spacing w:val="-9"/>
        </w:rPr>
        <w:t>查，长期维持终身用药。</w:t>
      </w:r>
    </w:p>
    <w:p>
      <w:pPr>
        <w:ind w:right="191" w:firstLine="450"/>
        <w:spacing w:before="78" w:line="273" w:lineRule="auto"/>
        <w:rPr>
          <w:rFonts w:ascii="SimSun" w:hAnsi="SimSun" w:eastAsia="SimSun" w:cs="SimSun"/>
          <w:sz w:val="21"/>
          <w:szCs w:val="21"/>
        </w:rPr>
      </w:pPr>
      <w:r>
        <w:rPr>
          <w:rFonts w:ascii="SimSun" w:hAnsi="SimSun" w:eastAsia="SimSun" w:cs="SimSun"/>
          <w:sz w:val="21"/>
          <w:szCs w:val="21"/>
          <w:spacing w:val="-4"/>
        </w:rPr>
        <w:t>ACEI</w:t>
      </w:r>
      <w:r>
        <w:rPr>
          <w:rFonts w:ascii="SimSun" w:hAnsi="SimSun" w:eastAsia="SimSun" w:cs="SimSun"/>
          <w:sz w:val="21"/>
          <w:szCs w:val="21"/>
          <w:spacing w:val="8"/>
        </w:rPr>
        <w:t xml:space="preserve"> </w:t>
      </w:r>
      <w:r>
        <w:rPr>
          <w:rFonts w:ascii="SimSun" w:hAnsi="SimSun" w:eastAsia="SimSun" w:cs="SimSun"/>
          <w:sz w:val="21"/>
          <w:szCs w:val="21"/>
          <w:spacing w:val="-4"/>
        </w:rPr>
        <w:t>的副作用主要包括低血压、肾功能一过性恶化、高血钾、干咳和血管性水肿等。有威胁生命</w:t>
      </w:r>
      <w:r>
        <w:rPr>
          <w:rFonts w:ascii="SimSun" w:hAnsi="SimSun" w:eastAsia="SimSun" w:cs="SimSun"/>
          <w:sz w:val="21"/>
          <w:szCs w:val="21"/>
        </w:rPr>
        <w:t xml:space="preserve"> </w:t>
      </w:r>
      <w:r>
        <w:rPr>
          <w:rFonts w:ascii="SimSun" w:hAnsi="SimSun" w:eastAsia="SimSun" w:cs="SimSun"/>
          <w:sz w:val="21"/>
          <w:szCs w:val="21"/>
          <w:spacing w:val="1"/>
        </w:rPr>
        <w:t>的不良反应(血管性水肿和无尿性肾衰竭)、妊娠期妇女及</w:t>
      </w:r>
      <w:r>
        <w:rPr>
          <w:rFonts w:ascii="SimSun" w:hAnsi="SimSun" w:eastAsia="SimSun" w:cs="SimSun"/>
          <w:sz w:val="21"/>
          <w:szCs w:val="21"/>
        </w:rPr>
        <w:t>ACEI</w:t>
      </w:r>
      <w:r>
        <w:rPr>
          <w:rFonts w:ascii="SimSun" w:hAnsi="SimSun" w:eastAsia="SimSun" w:cs="SimSun"/>
          <w:sz w:val="21"/>
          <w:szCs w:val="21"/>
          <w:spacing w:val="10"/>
        </w:rPr>
        <w:t xml:space="preserve"> </w:t>
      </w:r>
      <w:r>
        <w:rPr>
          <w:rFonts w:ascii="SimSun" w:hAnsi="SimSun" w:eastAsia="SimSun" w:cs="SimSun"/>
          <w:sz w:val="21"/>
          <w:szCs w:val="21"/>
          <w:spacing w:val="1"/>
        </w:rPr>
        <w:t>过敏者应禁用；低血压、双侧肾动脉</w:t>
      </w:r>
      <w:r>
        <w:rPr>
          <w:rFonts w:ascii="SimSun" w:hAnsi="SimSun" w:eastAsia="SimSun" w:cs="SimSun"/>
          <w:sz w:val="21"/>
          <w:szCs w:val="21"/>
        </w:rPr>
        <w:t xml:space="preserve"> </w:t>
      </w:r>
      <w:r>
        <w:rPr>
          <w:rFonts w:ascii="SimSun" w:hAnsi="SimSun" w:eastAsia="SimSun" w:cs="SimSun"/>
          <w:sz w:val="21"/>
          <w:szCs w:val="21"/>
          <w:spacing w:val="1"/>
        </w:rPr>
        <w:t>狭窄、血肌酐明显升高(&gt;265μ</w:t>
      </w:r>
      <w:r>
        <w:rPr>
          <w:rFonts w:ascii="SimSun" w:hAnsi="SimSun" w:eastAsia="SimSun" w:cs="SimSun"/>
          <w:sz w:val="21"/>
          <w:szCs w:val="21"/>
        </w:rPr>
        <w:t>mol</w:t>
      </w:r>
      <w:r>
        <w:rPr>
          <w:rFonts w:ascii="SimSun" w:hAnsi="SimSun" w:eastAsia="SimSun" w:cs="SimSun"/>
          <w:sz w:val="21"/>
          <w:szCs w:val="21"/>
          <w:spacing w:val="1"/>
        </w:rPr>
        <w:t>/L)、高血钾(&gt;5.5</w:t>
      </w:r>
      <w:r>
        <w:rPr>
          <w:rFonts w:ascii="SimSun" w:hAnsi="SimSun" w:eastAsia="SimSun" w:cs="SimSun"/>
          <w:sz w:val="21"/>
          <w:szCs w:val="21"/>
        </w:rPr>
        <w:t>mmol</w:t>
      </w:r>
      <w:r>
        <w:rPr>
          <w:rFonts w:ascii="SimSun" w:hAnsi="SimSun" w:eastAsia="SimSun" w:cs="SimSun"/>
          <w:sz w:val="21"/>
          <w:szCs w:val="21"/>
          <w:spacing w:val="1"/>
        </w:rPr>
        <w:t>/L)</w:t>
      </w:r>
      <w:r>
        <w:rPr>
          <w:rFonts w:ascii="SimSun" w:hAnsi="SimSun" w:eastAsia="SimSun" w:cs="SimSun"/>
          <w:sz w:val="21"/>
          <w:szCs w:val="21"/>
          <w:spacing w:val="-28"/>
        </w:rPr>
        <w:t xml:space="preserve"> </w:t>
      </w:r>
      <w:r>
        <w:rPr>
          <w:rFonts w:ascii="SimSun" w:hAnsi="SimSun" w:eastAsia="SimSun" w:cs="SimSun"/>
          <w:sz w:val="21"/>
          <w:szCs w:val="21"/>
          <w:spacing w:val="1"/>
        </w:rPr>
        <w:t>者慎用</w:t>
      </w:r>
      <w:r>
        <w:rPr>
          <w:rFonts w:ascii="SimSun" w:hAnsi="SimSun" w:eastAsia="SimSun" w:cs="SimSun"/>
          <w:sz w:val="21"/>
          <w:szCs w:val="21"/>
        </w:rPr>
        <w:t>。非甾体类抗炎药(NSAIDs)</w:t>
      </w:r>
      <w:r>
        <w:rPr>
          <w:rFonts w:ascii="SimSun" w:hAnsi="SimSun" w:eastAsia="SimSun" w:cs="SimSun"/>
          <w:sz w:val="21"/>
          <w:szCs w:val="21"/>
          <w:spacing w:val="20"/>
        </w:rPr>
        <w:t xml:space="preserve"> </w:t>
      </w:r>
      <w:r>
        <w:rPr>
          <w:rFonts w:ascii="SimSun" w:hAnsi="SimSun" w:eastAsia="SimSun" w:cs="SimSun"/>
          <w:sz w:val="21"/>
          <w:szCs w:val="21"/>
        </w:rPr>
        <w:t>会</w:t>
      </w:r>
      <w:r>
        <w:rPr>
          <w:rFonts w:ascii="SimSun" w:hAnsi="SimSun" w:eastAsia="SimSun" w:cs="SimSun"/>
          <w:sz w:val="21"/>
          <w:szCs w:val="21"/>
        </w:rPr>
        <w:t xml:space="preserve"> </w:t>
      </w:r>
      <w:r>
        <w:rPr>
          <w:rFonts w:ascii="SimSun" w:hAnsi="SimSun" w:eastAsia="SimSun" w:cs="SimSun"/>
          <w:sz w:val="21"/>
          <w:szCs w:val="21"/>
          <w:spacing w:val="-5"/>
        </w:rPr>
        <w:t>阻</w:t>
      </w:r>
      <w:r>
        <w:rPr>
          <w:rFonts w:ascii="SimSun" w:hAnsi="SimSun" w:eastAsia="SimSun" w:cs="SimSun"/>
          <w:sz w:val="21"/>
          <w:szCs w:val="21"/>
          <w:spacing w:val="-23"/>
        </w:rPr>
        <w:t xml:space="preserve"> </w:t>
      </w:r>
      <w:r>
        <w:rPr>
          <w:rFonts w:ascii="SimSun" w:hAnsi="SimSun" w:eastAsia="SimSun" w:cs="SimSun"/>
          <w:sz w:val="21"/>
          <w:szCs w:val="21"/>
          <w:spacing w:val="-5"/>
        </w:rPr>
        <w:t>断ACEI</w:t>
      </w:r>
      <w:r>
        <w:rPr>
          <w:rFonts w:ascii="SimSun" w:hAnsi="SimSun" w:eastAsia="SimSun" w:cs="SimSun"/>
          <w:sz w:val="21"/>
          <w:szCs w:val="21"/>
          <w:spacing w:val="7"/>
        </w:rPr>
        <w:t xml:space="preserve"> </w:t>
      </w:r>
      <w:r>
        <w:rPr>
          <w:rFonts w:ascii="SimSun" w:hAnsi="SimSun" w:eastAsia="SimSun" w:cs="SimSun"/>
          <w:sz w:val="21"/>
          <w:szCs w:val="21"/>
          <w:spacing w:val="-5"/>
        </w:rPr>
        <w:t>的疗效并加重其副作用，应避免使用。</w:t>
      </w:r>
    </w:p>
    <w:p>
      <w:pPr>
        <w:ind w:right="194" w:firstLine="450"/>
        <w:spacing w:before="72" w:line="280" w:lineRule="auto"/>
        <w:rPr>
          <w:rFonts w:ascii="SimSun" w:hAnsi="SimSun" w:eastAsia="SimSun" w:cs="SimSun"/>
          <w:sz w:val="21"/>
          <w:szCs w:val="21"/>
        </w:rPr>
      </w:pPr>
      <w:r>
        <w:rPr>
          <w:rFonts w:ascii="SimSun" w:hAnsi="SimSun" w:eastAsia="SimSun" w:cs="SimSun"/>
          <w:sz w:val="21"/>
          <w:szCs w:val="21"/>
          <w:spacing w:val="-2"/>
        </w:rPr>
        <w:t>(2)血管紧</w:t>
      </w:r>
      <w:r>
        <w:rPr>
          <w:rFonts w:ascii="SimSun" w:hAnsi="SimSun" w:eastAsia="SimSun" w:cs="SimSun"/>
          <w:sz w:val="21"/>
          <w:szCs w:val="21"/>
          <w:spacing w:val="-3"/>
        </w:rPr>
        <w:t>张素受体拮抗剂(</w:t>
      </w:r>
      <w:r>
        <w:rPr>
          <w:rFonts w:ascii="SimSun" w:hAnsi="SimSun" w:eastAsia="SimSun" w:cs="SimSun"/>
          <w:sz w:val="21"/>
          <w:szCs w:val="21"/>
          <w:spacing w:val="-2"/>
        </w:rPr>
        <w:t>angiotensin</w:t>
      </w:r>
      <w:r>
        <w:rPr>
          <w:rFonts w:ascii="SimSun" w:hAnsi="SimSun" w:eastAsia="SimSun" w:cs="SimSun"/>
          <w:sz w:val="21"/>
          <w:szCs w:val="21"/>
          <w:spacing w:val="-4"/>
        </w:rPr>
        <w:t xml:space="preserve"> </w:t>
      </w:r>
      <w:r>
        <w:rPr>
          <w:rFonts w:ascii="SimSun" w:hAnsi="SimSun" w:eastAsia="SimSun" w:cs="SimSun"/>
          <w:sz w:val="21"/>
          <w:szCs w:val="21"/>
          <w:spacing w:val="-2"/>
        </w:rPr>
        <w:t>receptor</w:t>
      </w:r>
      <w:r>
        <w:rPr>
          <w:rFonts w:ascii="SimSun" w:hAnsi="SimSun" w:eastAsia="SimSun" w:cs="SimSun"/>
          <w:sz w:val="21"/>
          <w:szCs w:val="21"/>
          <w:spacing w:val="-5"/>
        </w:rPr>
        <w:t xml:space="preserve"> </w:t>
      </w:r>
      <w:r>
        <w:rPr>
          <w:rFonts w:ascii="SimSun" w:hAnsi="SimSun" w:eastAsia="SimSun" w:cs="SimSun"/>
          <w:sz w:val="21"/>
          <w:szCs w:val="21"/>
          <w:spacing w:val="-2"/>
        </w:rPr>
        <w:t>blockers</w:t>
      </w:r>
      <w:r>
        <w:rPr>
          <w:rFonts w:ascii="SimSun" w:hAnsi="SimSun" w:eastAsia="SimSun" w:cs="SimSun"/>
          <w:sz w:val="21"/>
          <w:szCs w:val="21"/>
          <w:spacing w:val="-3"/>
        </w:rPr>
        <w:t>,</w:t>
      </w:r>
      <w:r>
        <w:rPr>
          <w:rFonts w:ascii="SimSun" w:hAnsi="SimSun" w:eastAsia="SimSun" w:cs="SimSun"/>
          <w:sz w:val="21"/>
          <w:szCs w:val="21"/>
          <w:spacing w:val="-2"/>
        </w:rPr>
        <w:t>ARB</w:t>
      </w:r>
      <w:r>
        <w:rPr>
          <w:rFonts w:ascii="SimSun" w:hAnsi="SimSun" w:eastAsia="SimSun" w:cs="SimSun"/>
          <w:sz w:val="21"/>
          <w:szCs w:val="21"/>
          <w:spacing w:val="-3"/>
        </w:rPr>
        <w:t>):</w:t>
      </w:r>
      <w:r>
        <w:rPr>
          <w:rFonts w:ascii="SimSun" w:hAnsi="SimSun" w:eastAsia="SimSun" w:cs="SimSun"/>
          <w:sz w:val="21"/>
          <w:szCs w:val="21"/>
          <w:spacing w:val="-2"/>
        </w:rPr>
        <w:t>ARB</w:t>
      </w:r>
      <w:r>
        <w:rPr>
          <w:rFonts w:ascii="SimSun" w:hAnsi="SimSun" w:eastAsia="SimSun" w:cs="SimSun"/>
          <w:sz w:val="21"/>
          <w:szCs w:val="21"/>
          <w:spacing w:val="-3"/>
        </w:rPr>
        <w:t>可阻断经</w:t>
      </w:r>
      <w:r>
        <w:rPr>
          <w:rFonts w:ascii="SimSun" w:hAnsi="SimSun" w:eastAsia="SimSun" w:cs="SimSun"/>
          <w:sz w:val="21"/>
          <w:szCs w:val="21"/>
          <w:spacing w:val="-2"/>
        </w:rPr>
        <w:t>ACE</w:t>
      </w:r>
      <w:r>
        <w:rPr>
          <w:rFonts w:ascii="SimSun" w:hAnsi="SimSun" w:eastAsia="SimSun" w:cs="SimSun"/>
          <w:sz w:val="21"/>
          <w:szCs w:val="21"/>
          <w:spacing w:val="32"/>
        </w:rPr>
        <w:t xml:space="preserve"> </w:t>
      </w:r>
      <w:r>
        <w:rPr>
          <w:rFonts w:ascii="SimSun" w:hAnsi="SimSun" w:eastAsia="SimSun" w:cs="SimSun"/>
          <w:sz w:val="21"/>
          <w:szCs w:val="21"/>
          <w:spacing w:val="-3"/>
        </w:rPr>
        <w:t>和非</w:t>
      </w:r>
      <w:r>
        <w:rPr>
          <w:rFonts w:ascii="SimSun" w:hAnsi="SimSun" w:eastAsia="SimSun" w:cs="SimSun"/>
          <w:sz w:val="21"/>
          <w:szCs w:val="21"/>
          <w:spacing w:val="-2"/>
        </w:rPr>
        <w:t>ACE</w:t>
      </w:r>
      <w:r>
        <w:rPr>
          <w:rFonts w:ascii="SimSun" w:hAnsi="SimSun" w:eastAsia="SimSun" w:cs="SimSun"/>
          <w:sz w:val="21"/>
          <w:szCs w:val="21"/>
          <w:spacing w:val="31"/>
        </w:rPr>
        <w:t xml:space="preserve"> </w:t>
      </w:r>
      <w:r>
        <w:rPr>
          <w:rFonts w:ascii="SimSun" w:hAnsi="SimSun" w:eastAsia="SimSun" w:cs="SimSun"/>
          <w:sz w:val="21"/>
          <w:szCs w:val="21"/>
          <w:spacing w:val="-3"/>
        </w:rPr>
        <w:t>途</w:t>
      </w:r>
      <w:r>
        <w:rPr>
          <w:rFonts w:ascii="SimSun" w:hAnsi="SimSun" w:eastAsia="SimSun" w:cs="SimSun"/>
          <w:sz w:val="21"/>
          <w:szCs w:val="21"/>
        </w:rPr>
        <w:t xml:space="preserve"> </w:t>
      </w:r>
      <w:r>
        <w:rPr>
          <w:rFonts w:ascii="SimSun" w:hAnsi="SimSun" w:eastAsia="SimSun" w:cs="SimSun"/>
          <w:sz w:val="21"/>
          <w:szCs w:val="21"/>
          <w:spacing w:val="-3"/>
        </w:rPr>
        <w:t>径产生的ATⅡ</w:t>
      </w:r>
      <w:r>
        <w:rPr>
          <w:rFonts w:ascii="SimSun" w:hAnsi="SimSun" w:eastAsia="SimSun" w:cs="SimSun"/>
          <w:sz w:val="21"/>
          <w:szCs w:val="21"/>
          <w:spacing w:val="-54"/>
        </w:rPr>
        <w:t xml:space="preserve"> </w:t>
      </w:r>
      <w:r>
        <w:rPr>
          <w:rFonts w:ascii="SimSun" w:hAnsi="SimSun" w:eastAsia="SimSun" w:cs="SimSun"/>
          <w:sz w:val="21"/>
          <w:szCs w:val="21"/>
          <w:spacing w:val="-3"/>
        </w:rPr>
        <w:t>与</w:t>
      </w:r>
      <w:r>
        <w:rPr>
          <w:rFonts w:ascii="SimSun" w:hAnsi="SimSun" w:eastAsia="SimSun" w:cs="SimSun"/>
          <w:sz w:val="21"/>
          <w:szCs w:val="21"/>
          <w:spacing w:val="-53"/>
        </w:rPr>
        <w:t xml:space="preserve"> </w:t>
      </w:r>
      <w:r>
        <w:rPr>
          <w:rFonts w:ascii="SimSun" w:hAnsi="SimSun" w:eastAsia="SimSun" w:cs="SimSun"/>
          <w:sz w:val="21"/>
          <w:szCs w:val="21"/>
          <w:spacing w:val="-3"/>
        </w:rPr>
        <w:t>AT</w:t>
      </w:r>
      <w:r>
        <w:rPr>
          <w:rFonts w:ascii="Calibri" w:hAnsi="Calibri" w:eastAsia="Calibri" w:cs="Calibri"/>
          <w:sz w:val="21"/>
          <w:szCs w:val="21"/>
          <w:spacing w:val="-3"/>
        </w:rPr>
        <w:t>₁</w:t>
      </w:r>
      <w:r>
        <w:rPr>
          <w:rFonts w:ascii="Calibri" w:hAnsi="Calibri" w:eastAsia="Calibri" w:cs="Calibri"/>
          <w:sz w:val="21"/>
          <w:szCs w:val="21"/>
          <w:spacing w:val="17"/>
          <w:w w:val="101"/>
        </w:rPr>
        <w:t xml:space="preserve">  </w:t>
      </w:r>
      <w:r>
        <w:rPr>
          <w:rFonts w:ascii="SimSun" w:hAnsi="SimSun" w:eastAsia="SimSun" w:cs="SimSun"/>
          <w:sz w:val="21"/>
          <w:szCs w:val="21"/>
          <w:spacing w:val="-3"/>
        </w:rPr>
        <w:t>受体结合，阻断RAS</w:t>
      </w:r>
      <w:r>
        <w:rPr>
          <w:rFonts w:ascii="SimSun" w:hAnsi="SimSun" w:eastAsia="SimSun" w:cs="SimSun"/>
          <w:sz w:val="21"/>
          <w:szCs w:val="21"/>
          <w:spacing w:val="26"/>
        </w:rPr>
        <w:t xml:space="preserve"> </w:t>
      </w:r>
      <w:r>
        <w:rPr>
          <w:rFonts w:ascii="SimSun" w:hAnsi="SimSun" w:eastAsia="SimSun" w:cs="SimSun"/>
          <w:sz w:val="21"/>
          <w:szCs w:val="21"/>
          <w:spacing w:val="-3"/>
        </w:rPr>
        <w:t>的效应，但无抑制缓激肽降解作用，因此干咳和血管</w:t>
      </w:r>
      <w:r>
        <w:rPr>
          <w:rFonts w:ascii="SimSun" w:hAnsi="SimSun" w:eastAsia="SimSun" w:cs="SimSun"/>
          <w:sz w:val="21"/>
          <w:szCs w:val="21"/>
          <w:spacing w:val="-4"/>
        </w:rPr>
        <w:t>性水肿</w:t>
      </w:r>
      <w:r>
        <w:rPr>
          <w:rFonts w:ascii="SimSun" w:hAnsi="SimSun" w:eastAsia="SimSun" w:cs="SimSun"/>
          <w:sz w:val="21"/>
          <w:szCs w:val="21"/>
        </w:rPr>
        <w:t xml:space="preserve"> </w:t>
      </w:r>
      <w:r>
        <w:rPr>
          <w:rFonts w:ascii="SimSun" w:hAnsi="SimSun" w:eastAsia="SimSun" w:cs="SimSun"/>
          <w:sz w:val="21"/>
          <w:szCs w:val="21"/>
          <w:spacing w:val="6"/>
        </w:rPr>
        <w:t>的副作用较少见。心衰病人治疗首选</w:t>
      </w:r>
      <w:r>
        <w:rPr>
          <w:rFonts w:ascii="SimSun" w:hAnsi="SimSun" w:eastAsia="SimSun" w:cs="SimSun"/>
          <w:sz w:val="21"/>
          <w:szCs w:val="21"/>
        </w:rPr>
        <w:t>ACEI</w:t>
      </w:r>
      <w:r>
        <w:rPr>
          <w:rFonts w:ascii="SimSun" w:hAnsi="SimSun" w:eastAsia="SimSun" w:cs="SimSun"/>
          <w:sz w:val="21"/>
          <w:szCs w:val="21"/>
          <w:spacing w:val="6"/>
        </w:rPr>
        <w:t>,</w:t>
      </w:r>
      <w:r>
        <w:rPr>
          <w:rFonts w:ascii="SimSun" w:hAnsi="SimSun" w:eastAsia="SimSun" w:cs="SimSun"/>
          <w:sz w:val="21"/>
          <w:szCs w:val="21"/>
          <w:spacing w:val="-19"/>
        </w:rPr>
        <w:t xml:space="preserve"> </w:t>
      </w:r>
      <w:r>
        <w:rPr>
          <w:rFonts w:ascii="SimSun" w:hAnsi="SimSun" w:eastAsia="SimSun" w:cs="SimSun"/>
          <w:sz w:val="21"/>
          <w:szCs w:val="21"/>
          <w:spacing w:val="6"/>
        </w:rPr>
        <w:t>当</w:t>
      </w:r>
      <w:r>
        <w:rPr>
          <w:rFonts w:ascii="SimSun" w:hAnsi="SimSun" w:eastAsia="SimSun" w:cs="SimSun"/>
          <w:sz w:val="21"/>
          <w:szCs w:val="21"/>
          <w:spacing w:val="-24"/>
        </w:rPr>
        <w:t xml:space="preserve"> </w:t>
      </w:r>
      <w:r>
        <w:rPr>
          <w:rFonts w:ascii="SimSun" w:hAnsi="SimSun" w:eastAsia="SimSun" w:cs="SimSun"/>
          <w:sz w:val="21"/>
          <w:szCs w:val="21"/>
        </w:rPr>
        <w:t>ACEI</w:t>
      </w:r>
      <w:r>
        <w:rPr>
          <w:rFonts w:ascii="SimSun" w:hAnsi="SimSun" w:eastAsia="SimSun" w:cs="SimSun"/>
          <w:sz w:val="21"/>
          <w:szCs w:val="21"/>
          <w:spacing w:val="-3"/>
        </w:rPr>
        <w:t xml:space="preserve"> </w:t>
      </w:r>
      <w:r>
        <w:rPr>
          <w:rFonts w:ascii="SimSun" w:hAnsi="SimSun" w:eastAsia="SimSun" w:cs="SimSun"/>
          <w:sz w:val="21"/>
          <w:szCs w:val="21"/>
          <w:spacing w:val="6"/>
        </w:rPr>
        <w:t>引起干咳、血管性水肿时，</w:t>
      </w:r>
      <w:r>
        <w:rPr>
          <w:rFonts w:ascii="SimSun" w:hAnsi="SimSun" w:eastAsia="SimSun" w:cs="SimSun"/>
          <w:sz w:val="21"/>
          <w:szCs w:val="21"/>
          <w:spacing w:val="5"/>
        </w:rPr>
        <w:t>不能耐受者可改用</w:t>
      </w:r>
      <w:r>
        <w:rPr>
          <w:rFonts w:ascii="SimSun" w:hAnsi="SimSun" w:eastAsia="SimSun" w:cs="SimSun"/>
          <w:sz w:val="21"/>
          <w:szCs w:val="21"/>
        </w:rPr>
        <w:t xml:space="preserve"> </w:t>
      </w:r>
      <w:r>
        <w:rPr>
          <w:rFonts w:ascii="SimSun" w:hAnsi="SimSun" w:eastAsia="SimSun" w:cs="SimSun"/>
          <w:sz w:val="21"/>
          <w:szCs w:val="21"/>
        </w:rPr>
        <w:t>ARB</w:t>
      </w:r>
      <w:r>
        <w:rPr>
          <w:rFonts w:ascii="SimSun" w:hAnsi="SimSun" w:eastAsia="SimSun" w:cs="SimSun"/>
          <w:sz w:val="21"/>
          <w:szCs w:val="21"/>
          <w:spacing w:val="3"/>
        </w:rPr>
        <w:t>,</w:t>
      </w:r>
      <w:r>
        <w:rPr>
          <w:rFonts w:ascii="SimSun" w:hAnsi="SimSun" w:eastAsia="SimSun" w:cs="SimSun"/>
          <w:sz w:val="21"/>
          <w:szCs w:val="21"/>
          <w:spacing w:val="-4"/>
        </w:rPr>
        <w:t xml:space="preserve"> </w:t>
      </w:r>
      <w:r>
        <w:rPr>
          <w:rFonts w:ascii="SimSun" w:hAnsi="SimSun" w:eastAsia="SimSun" w:cs="SimSun"/>
          <w:sz w:val="21"/>
          <w:szCs w:val="21"/>
          <w:spacing w:val="3"/>
        </w:rPr>
        <w:t>但已使用</w:t>
      </w:r>
      <w:r>
        <w:rPr>
          <w:rFonts w:ascii="SimSun" w:hAnsi="SimSun" w:eastAsia="SimSun" w:cs="SimSun"/>
          <w:sz w:val="21"/>
          <w:szCs w:val="21"/>
        </w:rPr>
        <w:t>ARB</w:t>
      </w:r>
      <w:r>
        <w:rPr>
          <w:rFonts w:ascii="SimSun" w:hAnsi="SimSun" w:eastAsia="SimSun" w:cs="SimSun"/>
          <w:sz w:val="21"/>
          <w:szCs w:val="21"/>
          <w:spacing w:val="51"/>
        </w:rPr>
        <w:t xml:space="preserve"> </w:t>
      </w:r>
      <w:r>
        <w:rPr>
          <w:rFonts w:ascii="SimSun" w:hAnsi="SimSun" w:eastAsia="SimSun" w:cs="SimSun"/>
          <w:sz w:val="21"/>
          <w:szCs w:val="21"/>
          <w:spacing w:val="3"/>
        </w:rPr>
        <w:t>且症状控制良好者无须换为</w:t>
      </w:r>
      <w:r>
        <w:rPr>
          <w:rFonts w:ascii="SimSun" w:hAnsi="SimSun" w:eastAsia="SimSun" w:cs="SimSun"/>
          <w:sz w:val="21"/>
          <w:szCs w:val="21"/>
        </w:rPr>
        <w:t>ACEI</w:t>
      </w:r>
      <w:r>
        <w:rPr>
          <w:rFonts w:ascii="SimSun" w:hAnsi="SimSun" w:eastAsia="SimSun" w:cs="SimSun"/>
          <w:sz w:val="21"/>
          <w:szCs w:val="21"/>
          <w:spacing w:val="3"/>
        </w:rPr>
        <w:t>。</w:t>
      </w:r>
      <w:r>
        <w:rPr>
          <w:rFonts w:ascii="SimSun" w:hAnsi="SimSun" w:eastAsia="SimSun" w:cs="SimSun"/>
          <w:sz w:val="21"/>
          <w:szCs w:val="21"/>
          <w:spacing w:val="37"/>
        </w:rPr>
        <w:t xml:space="preserve"> </w:t>
      </w:r>
      <w:r>
        <w:rPr>
          <w:rFonts w:ascii="SimSun" w:hAnsi="SimSun" w:eastAsia="SimSun" w:cs="SimSun"/>
          <w:sz w:val="21"/>
          <w:szCs w:val="21"/>
          <w:spacing w:val="3"/>
        </w:rPr>
        <w:t>研究</w:t>
      </w:r>
      <w:r>
        <w:rPr>
          <w:rFonts w:ascii="SimSun" w:hAnsi="SimSun" w:eastAsia="SimSun" w:cs="SimSun"/>
          <w:sz w:val="21"/>
          <w:szCs w:val="21"/>
          <w:spacing w:val="2"/>
        </w:rPr>
        <w:t>证实</w:t>
      </w:r>
      <w:r>
        <w:rPr>
          <w:rFonts w:ascii="SimSun" w:hAnsi="SimSun" w:eastAsia="SimSun" w:cs="SimSun"/>
          <w:sz w:val="21"/>
          <w:szCs w:val="21"/>
        </w:rPr>
        <w:t>ACEI</w:t>
      </w:r>
      <w:r>
        <w:rPr>
          <w:rFonts w:ascii="SimSun" w:hAnsi="SimSun" w:eastAsia="SimSun" w:cs="SimSun"/>
          <w:sz w:val="21"/>
          <w:szCs w:val="21"/>
          <w:spacing w:val="-4"/>
        </w:rPr>
        <w:t xml:space="preserve"> </w:t>
      </w:r>
      <w:r>
        <w:rPr>
          <w:rFonts w:ascii="SimSun" w:hAnsi="SimSun" w:eastAsia="SimSun" w:cs="SimSun"/>
          <w:sz w:val="21"/>
          <w:szCs w:val="21"/>
          <w:spacing w:val="2"/>
        </w:rPr>
        <w:t>与</w:t>
      </w:r>
      <w:r>
        <w:rPr>
          <w:rFonts w:ascii="SimSun" w:hAnsi="SimSun" w:eastAsia="SimSun" w:cs="SimSun"/>
          <w:sz w:val="21"/>
          <w:szCs w:val="21"/>
          <w:spacing w:val="-52"/>
        </w:rPr>
        <w:t xml:space="preserve"> </w:t>
      </w:r>
      <w:r>
        <w:rPr>
          <w:rFonts w:ascii="SimSun" w:hAnsi="SimSun" w:eastAsia="SimSun" w:cs="SimSun"/>
          <w:sz w:val="21"/>
          <w:szCs w:val="21"/>
        </w:rPr>
        <w:t>ARB</w:t>
      </w:r>
      <w:r>
        <w:rPr>
          <w:rFonts w:ascii="SimSun" w:hAnsi="SimSun" w:eastAsia="SimSun" w:cs="SimSun"/>
          <w:sz w:val="21"/>
          <w:szCs w:val="21"/>
          <w:spacing w:val="51"/>
        </w:rPr>
        <w:t xml:space="preserve"> </w:t>
      </w:r>
      <w:r>
        <w:rPr>
          <w:rFonts w:ascii="SimSun" w:hAnsi="SimSun" w:eastAsia="SimSun" w:cs="SimSun"/>
          <w:sz w:val="21"/>
          <w:szCs w:val="21"/>
          <w:spacing w:val="2"/>
        </w:rPr>
        <w:t>联用并不能使心衰病</w:t>
      </w:r>
      <w:r>
        <w:rPr>
          <w:rFonts w:ascii="SimSun" w:hAnsi="SimSun" w:eastAsia="SimSun" w:cs="SimSun"/>
          <w:sz w:val="21"/>
          <w:szCs w:val="21"/>
        </w:rPr>
        <w:t xml:space="preserve"> </w:t>
      </w:r>
      <w:r>
        <w:rPr>
          <w:rFonts w:ascii="SimSun" w:hAnsi="SimSun" w:eastAsia="SimSun" w:cs="SimSun"/>
          <w:sz w:val="21"/>
          <w:szCs w:val="21"/>
          <w:spacing w:val="-3"/>
        </w:rPr>
        <w:t>人获益更多，反而增加不良反应，特别是低血压和肾功能损害的发生，因此目前不主张</w:t>
      </w:r>
      <w:r>
        <w:rPr>
          <w:rFonts w:ascii="SimSun" w:hAnsi="SimSun" w:eastAsia="SimSun" w:cs="SimSun"/>
          <w:sz w:val="21"/>
          <w:szCs w:val="21"/>
          <w:spacing w:val="-4"/>
        </w:rPr>
        <w:t>心衰病人</w:t>
      </w:r>
      <w:r>
        <w:rPr>
          <w:rFonts w:ascii="SimSun" w:hAnsi="SimSun" w:eastAsia="SimSun" w:cs="SimSun"/>
          <w:sz w:val="21"/>
          <w:szCs w:val="21"/>
          <w:spacing w:val="-3"/>
        </w:rPr>
        <w:t>ACEI</w:t>
      </w:r>
      <w:r>
        <w:rPr>
          <w:rFonts w:ascii="SimSun" w:hAnsi="SimSun" w:eastAsia="SimSun" w:cs="SimSun"/>
          <w:sz w:val="21"/>
          <w:szCs w:val="21"/>
        </w:rPr>
        <w:t xml:space="preserve">  </w:t>
      </w:r>
      <w:r>
        <w:rPr>
          <w:rFonts w:ascii="SimSun" w:hAnsi="SimSun" w:eastAsia="SimSun" w:cs="SimSun"/>
          <w:sz w:val="21"/>
          <w:szCs w:val="21"/>
          <w:spacing w:val="-8"/>
        </w:rPr>
        <w:t>与</w:t>
      </w:r>
      <w:r>
        <w:rPr>
          <w:rFonts w:ascii="SimSun" w:hAnsi="SimSun" w:eastAsia="SimSun" w:cs="SimSun"/>
          <w:sz w:val="21"/>
          <w:szCs w:val="21"/>
          <w:spacing w:val="-18"/>
        </w:rPr>
        <w:t xml:space="preserve"> </w:t>
      </w:r>
      <w:r>
        <w:rPr>
          <w:rFonts w:ascii="SimSun" w:hAnsi="SimSun" w:eastAsia="SimSun" w:cs="SimSun"/>
          <w:sz w:val="21"/>
          <w:szCs w:val="21"/>
          <w:spacing w:val="-8"/>
        </w:rPr>
        <w:t>ARB</w:t>
      </w:r>
      <w:r>
        <w:rPr>
          <w:rFonts w:ascii="SimSun" w:hAnsi="SimSun" w:eastAsia="SimSun" w:cs="SimSun"/>
          <w:sz w:val="21"/>
          <w:szCs w:val="21"/>
          <w:spacing w:val="42"/>
        </w:rPr>
        <w:t xml:space="preserve"> </w:t>
      </w:r>
      <w:r>
        <w:rPr>
          <w:rFonts w:ascii="SimSun" w:hAnsi="SimSun" w:eastAsia="SimSun" w:cs="SimSun"/>
          <w:sz w:val="21"/>
          <w:szCs w:val="21"/>
          <w:spacing w:val="-8"/>
        </w:rPr>
        <w:t>联合应用。</w:t>
      </w:r>
    </w:p>
    <w:p>
      <w:pPr>
        <w:ind w:right="181" w:firstLine="450"/>
        <w:spacing w:before="78" w:line="266" w:lineRule="auto"/>
        <w:rPr>
          <w:rFonts w:ascii="SimSun" w:hAnsi="SimSun" w:eastAsia="SimSun" w:cs="SimSun"/>
          <w:sz w:val="21"/>
          <w:szCs w:val="21"/>
        </w:rPr>
      </w:pPr>
      <w:r>
        <w:rPr>
          <w:rFonts w:ascii="SimSun" w:hAnsi="SimSun" w:eastAsia="SimSun" w:cs="SimSun"/>
          <w:sz w:val="21"/>
          <w:szCs w:val="21"/>
          <w:spacing w:val="3"/>
        </w:rPr>
        <w:t>(3)血管紧张素受体脑啡肽酶抑制剂(</w:t>
      </w:r>
      <w:r>
        <w:rPr>
          <w:rFonts w:ascii="SimSun" w:hAnsi="SimSun" w:eastAsia="SimSun" w:cs="SimSun"/>
          <w:sz w:val="21"/>
          <w:szCs w:val="21"/>
        </w:rPr>
        <w:t>ARNI</w:t>
      </w:r>
      <w:r>
        <w:rPr>
          <w:rFonts w:ascii="SimSun" w:hAnsi="SimSun" w:eastAsia="SimSun" w:cs="SimSun"/>
          <w:sz w:val="21"/>
          <w:szCs w:val="21"/>
          <w:spacing w:val="3"/>
        </w:rPr>
        <w:t>):</w:t>
      </w:r>
      <w:r>
        <w:rPr>
          <w:rFonts w:ascii="SimSun" w:hAnsi="SimSun" w:eastAsia="SimSun" w:cs="SimSun"/>
          <w:sz w:val="21"/>
          <w:szCs w:val="21"/>
          <w:spacing w:val="25"/>
        </w:rPr>
        <w:t xml:space="preserve"> </w:t>
      </w:r>
      <w:r>
        <w:rPr>
          <w:rFonts w:ascii="SimSun" w:hAnsi="SimSun" w:eastAsia="SimSun" w:cs="SimSun"/>
          <w:sz w:val="21"/>
          <w:szCs w:val="21"/>
          <w:spacing w:val="3"/>
        </w:rPr>
        <w:t>通过沙库巴曲代谢产</w:t>
      </w:r>
      <w:r>
        <w:rPr>
          <w:rFonts w:ascii="SimSun" w:hAnsi="SimSun" w:eastAsia="SimSun" w:cs="SimSun"/>
          <w:sz w:val="21"/>
          <w:szCs w:val="21"/>
          <w:spacing w:val="2"/>
        </w:rPr>
        <w:t>物</w:t>
      </w:r>
      <w:r>
        <w:rPr>
          <w:rFonts w:ascii="SimSun" w:hAnsi="SimSun" w:eastAsia="SimSun" w:cs="SimSun"/>
          <w:sz w:val="21"/>
          <w:szCs w:val="21"/>
        </w:rPr>
        <w:t>LBQ</w:t>
      </w:r>
      <w:r>
        <w:rPr>
          <w:rFonts w:ascii="SimSun" w:hAnsi="SimSun" w:eastAsia="SimSun" w:cs="SimSun"/>
          <w:sz w:val="21"/>
          <w:szCs w:val="21"/>
          <w:spacing w:val="2"/>
        </w:rPr>
        <w:t>657</w:t>
      </w:r>
      <w:r>
        <w:rPr>
          <w:rFonts w:ascii="SimSun" w:hAnsi="SimSun" w:eastAsia="SimSun" w:cs="SimSun"/>
          <w:sz w:val="21"/>
          <w:szCs w:val="21"/>
          <w:spacing w:val="21"/>
        </w:rPr>
        <w:t xml:space="preserve"> </w:t>
      </w:r>
      <w:r>
        <w:rPr>
          <w:rFonts w:ascii="SimSun" w:hAnsi="SimSun" w:eastAsia="SimSun" w:cs="SimSun"/>
          <w:sz w:val="21"/>
          <w:szCs w:val="21"/>
          <w:spacing w:val="2"/>
        </w:rPr>
        <w:t>抑制脑啡肽酶，同</w:t>
      </w:r>
      <w:r>
        <w:rPr>
          <w:rFonts w:ascii="SimSun" w:hAnsi="SimSun" w:eastAsia="SimSun" w:cs="SimSun"/>
          <w:sz w:val="21"/>
          <w:szCs w:val="21"/>
        </w:rPr>
        <w:t xml:space="preserve"> </w:t>
      </w:r>
      <w:r>
        <w:rPr>
          <w:rFonts w:ascii="SimSun" w:hAnsi="SimSun" w:eastAsia="SimSun" w:cs="SimSun"/>
          <w:sz w:val="21"/>
          <w:szCs w:val="21"/>
          <w:spacing w:val="-5"/>
        </w:rPr>
        <w:t>时通过缬沙坦阻断AT</w:t>
      </w:r>
      <w:r>
        <w:rPr>
          <w:rFonts w:ascii="Calibri" w:hAnsi="Calibri" w:eastAsia="Calibri" w:cs="Calibri"/>
          <w:sz w:val="21"/>
          <w:szCs w:val="21"/>
          <w:spacing w:val="-5"/>
        </w:rPr>
        <w:t>₁</w:t>
      </w:r>
      <w:r>
        <w:rPr>
          <w:rFonts w:ascii="Calibri" w:hAnsi="Calibri" w:eastAsia="Calibri" w:cs="Calibri"/>
          <w:sz w:val="21"/>
          <w:szCs w:val="21"/>
          <w:spacing w:val="17"/>
          <w:w w:val="101"/>
        </w:rPr>
        <w:t xml:space="preserve">  </w:t>
      </w:r>
      <w:r>
        <w:rPr>
          <w:rFonts w:ascii="SimSun" w:hAnsi="SimSun" w:eastAsia="SimSun" w:cs="SimSun"/>
          <w:sz w:val="21"/>
          <w:szCs w:val="21"/>
          <w:spacing w:val="-5"/>
        </w:rPr>
        <w:t>受体，抑制血管收缩，改善心肌重构，显著降低心衰住院和心血管死亡</w:t>
      </w:r>
      <w:r>
        <w:rPr>
          <w:rFonts w:ascii="SimSun" w:hAnsi="SimSun" w:eastAsia="SimSun" w:cs="SimSun"/>
          <w:sz w:val="21"/>
          <w:szCs w:val="21"/>
          <w:spacing w:val="-6"/>
        </w:rPr>
        <w:t>风险，改</w:t>
      </w:r>
      <w:r>
        <w:rPr>
          <w:rFonts w:ascii="SimSun" w:hAnsi="SimSun" w:eastAsia="SimSun" w:cs="SimSun"/>
          <w:sz w:val="21"/>
          <w:szCs w:val="21"/>
        </w:rPr>
        <w:t xml:space="preserve"> </w:t>
      </w:r>
      <w:r>
        <w:rPr>
          <w:rFonts w:ascii="SimSun" w:hAnsi="SimSun" w:eastAsia="SimSun" w:cs="SimSun"/>
          <w:sz w:val="21"/>
          <w:szCs w:val="21"/>
          <w:spacing w:val="-1"/>
        </w:rPr>
        <w:t>善心衰症状和生活质量，推荐用于HFrEF</w:t>
      </w:r>
      <w:r>
        <w:rPr>
          <w:rFonts w:ascii="SimSun" w:hAnsi="SimSun" w:eastAsia="SimSun" w:cs="SimSun"/>
          <w:sz w:val="21"/>
          <w:szCs w:val="21"/>
          <w:spacing w:val="-12"/>
        </w:rPr>
        <w:t xml:space="preserve"> </w:t>
      </w:r>
      <w:r>
        <w:rPr>
          <w:rFonts w:ascii="SimSun" w:hAnsi="SimSun" w:eastAsia="SimSun" w:cs="SimSun"/>
          <w:sz w:val="21"/>
          <w:szCs w:val="21"/>
          <w:spacing w:val="-1"/>
        </w:rPr>
        <w:t>病人。</w:t>
      </w:r>
    </w:p>
    <w:p>
      <w:pPr>
        <w:ind w:right="191" w:firstLine="450"/>
        <w:spacing w:before="79" w:line="277" w:lineRule="auto"/>
        <w:rPr>
          <w:rFonts w:ascii="SimSun" w:hAnsi="SimSun" w:eastAsia="SimSun" w:cs="SimSun"/>
          <w:sz w:val="21"/>
          <w:szCs w:val="21"/>
        </w:rPr>
      </w:pPr>
      <w:r>
        <w:rPr>
          <w:rFonts w:ascii="SimSun" w:hAnsi="SimSun" w:eastAsia="SimSun" w:cs="SimSun"/>
          <w:sz w:val="21"/>
          <w:szCs w:val="21"/>
          <w:spacing w:val="1"/>
        </w:rPr>
        <w:t>(4)醛固酮受体拮抗剂：螺内酯等抗醛固酮制剂作为保钾利尿剂，能阻断醛固酮效应，抑制心血</w:t>
      </w:r>
      <w:r>
        <w:rPr>
          <w:rFonts w:ascii="SimSun" w:hAnsi="SimSun" w:eastAsia="SimSun" w:cs="SimSun"/>
          <w:sz w:val="21"/>
          <w:szCs w:val="21"/>
        </w:rPr>
        <w:t xml:space="preserve"> </w:t>
      </w:r>
      <w:r>
        <w:rPr>
          <w:rFonts w:ascii="SimSun" w:hAnsi="SimSun" w:eastAsia="SimSun" w:cs="SimSun"/>
          <w:sz w:val="21"/>
          <w:szCs w:val="21"/>
          <w:spacing w:val="-1"/>
        </w:rPr>
        <w:t>管重塑，改善心衰的远期预后。但必须注意血钾的监测，近期有肾功能不全、血肌酐升</w:t>
      </w:r>
      <w:r>
        <w:rPr>
          <w:rFonts w:ascii="SimSun" w:hAnsi="SimSun" w:eastAsia="SimSun" w:cs="SimSun"/>
          <w:sz w:val="21"/>
          <w:szCs w:val="21"/>
          <w:spacing w:val="-2"/>
        </w:rPr>
        <w:t>高或高钾血症</w:t>
      </w:r>
      <w:r>
        <w:rPr>
          <w:rFonts w:ascii="SimSun" w:hAnsi="SimSun" w:eastAsia="SimSun" w:cs="SimSun"/>
          <w:sz w:val="21"/>
          <w:szCs w:val="21"/>
        </w:rPr>
        <w:t xml:space="preserve"> </w:t>
      </w:r>
      <w:r>
        <w:rPr>
          <w:rFonts w:ascii="SimSun" w:hAnsi="SimSun" w:eastAsia="SimSun" w:cs="SimSun"/>
          <w:sz w:val="21"/>
          <w:szCs w:val="21"/>
          <w:spacing w:val="-1"/>
        </w:rPr>
        <w:t>者不宜使用。依普利酮(eplerenone)是一种选择性醛固酮受体拮抗剂，可显著降低轻度心衰病人</w:t>
      </w:r>
      <w:r>
        <w:rPr>
          <w:rFonts w:ascii="SimSun" w:hAnsi="SimSun" w:eastAsia="SimSun" w:cs="SimSun"/>
          <w:sz w:val="21"/>
          <w:szCs w:val="21"/>
          <w:spacing w:val="-2"/>
        </w:rPr>
        <w:t>心血</w:t>
      </w:r>
      <w:r>
        <w:rPr>
          <w:rFonts w:ascii="SimSun" w:hAnsi="SimSun" w:eastAsia="SimSun" w:cs="SimSun"/>
          <w:sz w:val="21"/>
          <w:szCs w:val="21"/>
        </w:rPr>
        <w:t xml:space="preserve"> </w:t>
      </w:r>
      <w:r>
        <w:rPr>
          <w:rFonts w:ascii="SimSun" w:hAnsi="SimSun" w:eastAsia="SimSun" w:cs="SimSun"/>
          <w:sz w:val="21"/>
          <w:szCs w:val="21"/>
          <w:spacing w:val="4"/>
        </w:rPr>
        <w:t>管事件的发生风险、减少住院率、降低心血管病死亡率，且尤其适用</w:t>
      </w:r>
      <w:r>
        <w:rPr>
          <w:rFonts w:ascii="SimSun" w:hAnsi="SimSun" w:eastAsia="SimSun" w:cs="SimSun"/>
          <w:sz w:val="21"/>
          <w:szCs w:val="21"/>
          <w:spacing w:val="3"/>
        </w:rPr>
        <w:t>于老龄、糖尿病和肾功能不全</w:t>
      </w:r>
      <w:r>
        <w:rPr>
          <w:rFonts w:ascii="SimSun" w:hAnsi="SimSun" w:eastAsia="SimSun" w:cs="SimSun"/>
          <w:sz w:val="21"/>
          <w:szCs w:val="21"/>
        </w:rPr>
        <w:t xml:space="preserve"> </w:t>
      </w:r>
      <w:r>
        <w:rPr>
          <w:rFonts w:ascii="SimSun" w:hAnsi="SimSun" w:eastAsia="SimSun" w:cs="SimSun"/>
          <w:sz w:val="21"/>
          <w:szCs w:val="21"/>
          <w:spacing w:val="-4"/>
        </w:rPr>
        <w:t>病人。</w:t>
      </w:r>
    </w:p>
    <w:p>
      <w:pPr>
        <w:spacing w:line="14" w:lineRule="auto"/>
        <w:rPr>
          <w:rFonts w:ascii="Arial"/>
          <w:sz w:val="2"/>
        </w:rPr>
      </w:pPr>
      <w:r>
        <w:rPr>
          <w:rFonts w:ascii="Arial" w:hAnsi="Arial" w:eastAsia="Arial" w:cs="Arial"/>
          <w:sz w:val="2"/>
          <w:szCs w:val="2"/>
        </w:rPr>
        <w:br w:type="column"/>
      </w:r>
    </w:p>
    <w:p>
      <w:pPr>
        <w:ind w:left="483"/>
        <w:spacing w:before="64" w:line="184" w:lineRule="auto"/>
        <w:rPr>
          <w:rFonts w:ascii="SimSun" w:hAnsi="SimSun" w:eastAsia="SimSun" w:cs="SimSun"/>
          <w:sz w:val="21"/>
          <w:szCs w:val="21"/>
        </w:rPr>
      </w:pPr>
      <w:r>
        <w:rPr>
          <w:rFonts w:ascii="SimSun" w:hAnsi="SimSun" w:eastAsia="SimSun" w:cs="SimSun"/>
          <w:sz w:val="21"/>
          <w:szCs w:val="21"/>
          <w:b/>
          <w:bCs/>
          <w:color w:val="0087EF"/>
          <w:spacing w:val="-8"/>
        </w:rPr>
        <w:t>171</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70" w:lineRule="exact"/>
        <w:textAlignment w:val="center"/>
        <w:rPr/>
      </w:pPr>
      <w:r>
        <w:drawing>
          <wp:inline distT="0" distB="0" distL="0" distR="0">
            <wp:extent cx="539760" cy="425383"/>
            <wp:effectExtent l="0" t="0" r="0" b="0"/>
            <wp:docPr id="50" name="IM 50"/>
            <wp:cNvGraphicFramePr/>
            <a:graphic>
              <a:graphicData uri="http://schemas.openxmlformats.org/drawingml/2006/picture">
                <pic:pic>
                  <pic:nvPicPr>
                    <pic:cNvPr id="50" name="IM 50"/>
                    <pic:cNvPicPr/>
                  </pic:nvPicPr>
                  <pic:blipFill>
                    <a:blip r:embed="rId62"/>
                    <a:stretch>
                      <a:fillRect/>
                    </a:stretch>
                  </pic:blipFill>
                  <pic:spPr>
                    <a:xfrm rot="0">
                      <a:off x="0" y="0"/>
                      <a:ext cx="539760" cy="425383"/>
                    </a:xfrm>
                    <a:prstGeom prst="rect">
                      <a:avLst/>
                    </a:prstGeom>
                  </pic:spPr>
                </pic:pic>
              </a:graphicData>
            </a:graphic>
          </wp:inline>
        </w:drawing>
      </w:r>
    </w:p>
    <w:p>
      <w:pPr>
        <w:sectPr>
          <w:pgSz w:w="11900" w:h="16840"/>
          <w:pgMar w:top="754" w:right="820" w:bottom="400" w:left="729" w:header="0" w:footer="0" w:gutter="0"/>
          <w:cols w:equalWidth="0" w:num="2">
            <w:col w:w="9401" w:space="100"/>
            <w:col w:w="851" w:space="0"/>
          </w:cols>
        </w:sectPr>
        <w:rPr/>
      </w:pPr>
    </w:p>
    <w:p>
      <w:pPr>
        <w:ind w:left="19"/>
        <w:spacing w:before="117" w:line="184" w:lineRule="auto"/>
        <w:rPr>
          <w:rFonts w:ascii="SimSun" w:hAnsi="SimSun" w:eastAsia="SimSun" w:cs="SimSun"/>
          <w:sz w:val="21"/>
          <w:szCs w:val="21"/>
        </w:rPr>
      </w:pPr>
      <w:r>
        <w:rPr>
          <w:rFonts w:ascii="SimSun" w:hAnsi="SimSun" w:eastAsia="SimSun" w:cs="SimSun"/>
          <w:sz w:val="21"/>
          <w:szCs w:val="21"/>
          <w:color w:val="0068C3"/>
          <w:spacing w:val="-6"/>
        </w:rPr>
        <w:t>172</w:t>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710" w:lineRule="exact"/>
        <w:textAlignment w:val="center"/>
        <w:rPr/>
      </w:pPr>
      <w:r>
        <w:drawing>
          <wp:inline distT="0" distB="0" distL="0" distR="0">
            <wp:extent cx="584192" cy="450833"/>
            <wp:effectExtent l="0" t="0" r="0" b="0"/>
            <wp:docPr id="51" name="IM 51"/>
            <wp:cNvGraphicFramePr/>
            <a:graphic>
              <a:graphicData uri="http://schemas.openxmlformats.org/drawingml/2006/picture">
                <pic:pic>
                  <pic:nvPicPr>
                    <pic:cNvPr id="51" name="IM 51"/>
                    <pic:cNvPicPr/>
                  </pic:nvPicPr>
                  <pic:blipFill>
                    <a:blip r:embed="rId63"/>
                    <a:stretch>
                      <a:fillRect/>
                    </a:stretch>
                  </pic:blipFill>
                  <pic:spPr>
                    <a:xfrm rot="0">
                      <a:off x="0" y="0"/>
                      <a:ext cx="584192" cy="4508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71C8"/>
          <w:spacing w:val="-15"/>
          <w:w w:val="97"/>
        </w:rPr>
        <w:t>第三篇</w:t>
      </w:r>
      <w:r>
        <w:rPr>
          <w:rFonts w:ascii="SimHei" w:hAnsi="SimHei" w:eastAsia="SimHei" w:cs="SimHei"/>
          <w:sz w:val="21"/>
          <w:szCs w:val="21"/>
          <w:color w:val="0071C8"/>
          <w:spacing w:val="98"/>
        </w:rPr>
        <w:t xml:space="preserve"> </w:t>
      </w:r>
      <w:r>
        <w:rPr>
          <w:rFonts w:ascii="SimHei" w:hAnsi="SimHei" w:eastAsia="SimHei" w:cs="SimHei"/>
          <w:sz w:val="21"/>
          <w:szCs w:val="21"/>
          <w:color w:val="0071C8"/>
          <w:spacing w:val="-15"/>
          <w:w w:val="97"/>
        </w:rPr>
        <w:t>循环系统疾病</w:t>
      </w:r>
    </w:p>
    <w:p>
      <w:pPr>
        <w:spacing w:line="368" w:lineRule="auto"/>
        <w:rPr>
          <w:rFonts w:ascii="Arial"/>
          <w:sz w:val="21"/>
        </w:rPr>
      </w:pPr>
      <w:r/>
    </w:p>
    <w:p>
      <w:pPr>
        <w:ind w:right="19" w:firstLine="440"/>
        <w:spacing w:before="68" w:line="279" w:lineRule="auto"/>
        <w:rPr>
          <w:rFonts w:ascii="SimSun" w:hAnsi="SimSun" w:eastAsia="SimSun" w:cs="SimSun"/>
          <w:sz w:val="21"/>
          <w:szCs w:val="21"/>
        </w:rPr>
      </w:pPr>
      <w:r>
        <w:rPr>
          <w:rFonts w:ascii="SimSun" w:hAnsi="SimSun" w:eastAsia="SimSun" w:cs="SimSun"/>
          <w:sz w:val="21"/>
          <w:szCs w:val="21"/>
        </w:rPr>
        <w:t>(5)肾素抑制剂：血浆肾素活性是动脉粥样硬化、糖尿病和心力衰竭等病人发生心</w:t>
      </w:r>
      <w:r>
        <w:rPr>
          <w:rFonts w:ascii="SimSun" w:hAnsi="SimSun" w:eastAsia="SimSun" w:cs="SimSun"/>
          <w:sz w:val="21"/>
          <w:szCs w:val="21"/>
          <w:spacing w:val="-1"/>
        </w:rPr>
        <w:t>血管事件和预</w:t>
      </w:r>
      <w:r>
        <w:rPr>
          <w:rFonts w:ascii="SimSun" w:hAnsi="SimSun" w:eastAsia="SimSun" w:cs="SimSun"/>
          <w:sz w:val="21"/>
          <w:szCs w:val="21"/>
        </w:rPr>
        <w:t xml:space="preserve"> </w:t>
      </w:r>
      <w:r>
        <w:rPr>
          <w:rFonts w:ascii="SimSun" w:hAnsi="SimSun" w:eastAsia="SimSun" w:cs="SimSun"/>
          <w:sz w:val="21"/>
          <w:szCs w:val="21"/>
          <w:spacing w:val="-6"/>
        </w:rPr>
        <w:t>测死亡率的独立危险因素。阿利吉仑(aliskiren)为直接肾素抑制剂，并阻断噻嗪类利尿剂、ACEI/ARB</w:t>
      </w:r>
      <w:r>
        <w:rPr>
          <w:rFonts w:ascii="SimSun" w:hAnsi="SimSun" w:eastAsia="SimSun" w:cs="SimSun"/>
          <w:sz w:val="21"/>
          <w:szCs w:val="21"/>
          <w:spacing w:val="2"/>
        </w:rPr>
        <w:t xml:space="preserve">   </w:t>
      </w:r>
      <w:r>
        <w:rPr>
          <w:rFonts w:ascii="SimSun" w:hAnsi="SimSun" w:eastAsia="SimSun" w:cs="SimSun"/>
          <w:sz w:val="21"/>
          <w:szCs w:val="21"/>
        </w:rPr>
        <w:t>应用所致的肾素堆积，有效降压且对心率无明显影响。但有待进一</w:t>
      </w:r>
      <w:r>
        <w:rPr>
          <w:rFonts w:ascii="SimSun" w:hAnsi="SimSun" w:eastAsia="SimSun" w:cs="SimSun"/>
          <w:sz w:val="21"/>
          <w:szCs w:val="21"/>
          <w:spacing w:val="-1"/>
        </w:rPr>
        <w:t>步研究以获得更广泛的循证依据，</w:t>
      </w:r>
      <w:r>
        <w:rPr>
          <w:rFonts w:ascii="SimSun" w:hAnsi="SimSun" w:eastAsia="SimSun" w:cs="SimSun"/>
          <w:sz w:val="21"/>
          <w:szCs w:val="21"/>
        </w:rPr>
        <w:t xml:space="preserve"> </w:t>
      </w:r>
      <w:r>
        <w:rPr>
          <w:rFonts w:ascii="SimSun" w:hAnsi="SimSun" w:eastAsia="SimSun" w:cs="SimSun"/>
          <w:sz w:val="21"/>
          <w:szCs w:val="21"/>
          <w:spacing w:val="-1"/>
        </w:rPr>
        <w:t>目前不推荐用于ACEI/ARB</w:t>
      </w:r>
      <w:r>
        <w:rPr>
          <w:rFonts w:ascii="SimSun" w:hAnsi="SimSun" w:eastAsia="SimSun" w:cs="SimSun"/>
          <w:sz w:val="21"/>
          <w:szCs w:val="21"/>
          <w:spacing w:val="110"/>
        </w:rPr>
        <w:t xml:space="preserve"> </w:t>
      </w:r>
      <w:r>
        <w:rPr>
          <w:rFonts w:ascii="SimSun" w:hAnsi="SimSun" w:eastAsia="SimSun" w:cs="SimSun"/>
          <w:sz w:val="21"/>
          <w:szCs w:val="21"/>
          <w:spacing w:val="-1"/>
        </w:rPr>
        <w:t>的替代治疗。</w:t>
      </w:r>
    </w:p>
    <w:p>
      <w:pPr>
        <w:ind w:right="88" w:firstLine="420"/>
        <w:spacing w:before="89" w:line="280" w:lineRule="auto"/>
        <w:rPr>
          <w:rFonts w:ascii="SimSun" w:hAnsi="SimSun" w:eastAsia="SimSun" w:cs="SimSun"/>
          <w:sz w:val="21"/>
          <w:szCs w:val="21"/>
        </w:rPr>
      </w:pPr>
      <w:r>
        <w:rPr>
          <w:rFonts w:ascii="SimSun" w:hAnsi="SimSun" w:eastAsia="SimSun" w:cs="SimSun"/>
          <w:sz w:val="21"/>
          <w:szCs w:val="21"/>
          <w:spacing w:val="7"/>
        </w:rPr>
        <w:t>3.</w:t>
      </w:r>
      <w:r>
        <w:rPr>
          <w:rFonts w:ascii="SimSun" w:hAnsi="SimSun" w:eastAsia="SimSun" w:cs="SimSun"/>
          <w:sz w:val="21"/>
          <w:szCs w:val="21"/>
          <w:spacing w:val="-26"/>
        </w:rPr>
        <w:t xml:space="preserve"> </w:t>
      </w:r>
      <w:r>
        <w:rPr>
          <w:rFonts w:ascii="SimSun" w:hAnsi="SimSun" w:eastAsia="SimSun" w:cs="SimSun"/>
          <w:sz w:val="21"/>
          <w:szCs w:val="21"/>
          <w:spacing w:val="7"/>
        </w:rPr>
        <w:t>β受体拮抗剂</w:t>
      </w:r>
      <w:r>
        <w:rPr>
          <w:rFonts w:ascii="SimSun" w:hAnsi="SimSun" w:eastAsia="SimSun" w:cs="SimSun"/>
          <w:sz w:val="21"/>
          <w:szCs w:val="21"/>
          <w:spacing w:val="93"/>
        </w:rPr>
        <w:t xml:space="preserve"> </w:t>
      </w:r>
      <w:r>
        <w:rPr>
          <w:rFonts w:ascii="SimSun" w:hAnsi="SimSun" w:eastAsia="SimSun" w:cs="SimSun"/>
          <w:sz w:val="21"/>
          <w:szCs w:val="21"/>
          <w:spacing w:val="7"/>
        </w:rPr>
        <w:t>β受体拮抗剂可抑制交感神经激活对心力</w:t>
      </w:r>
      <w:r>
        <w:rPr>
          <w:rFonts w:ascii="SimSun" w:hAnsi="SimSun" w:eastAsia="SimSun" w:cs="SimSun"/>
          <w:sz w:val="21"/>
          <w:szCs w:val="21"/>
          <w:spacing w:val="6"/>
        </w:rPr>
        <w:t>衰竭代偿的不利作用。心力衰竭</w:t>
      </w:r>
      <w:r>
        <w:rPr>
          <w:rFonts w:ascii="SimSun" w:hAnsi="SimSun" w:eastAsia="SimSun" w:cs="SimSun"/>
          <w:sz w:val="21"/>
          <w:szCs w:val="21"/>
        </w:rPr>
        <w:t xml:space="preserve"> </w:t>
      </w:r>
      <w:r>
        <w:rPr>
          <w:rFonts w:ascii="SimSun" w:hAnsi="SimSun" w:eastAsia="SimSun" w:cs="SimSun"/>
          <w:sz w:val="21"/>
          <w:szCs w:val="21"/>
          <w:spacing w:val="1"/>
        </w:rPr>
        <w:t>病人长期应用β受体拮抗剂能减轻症状、改善预后、降</w:t>
      </w:r>
      <w:r>
        <w:rPr>
          <w:rFonts w:ascii="SimSun" w:hAnsi="SimSun" w:eastAsia="SimSun" w:cs="SimSun"/>
          <w:sz w:val="21"/>
          <w:szCs w:val="21"/>
        </w:rPr>
        <w:t>低死亡率和住院率，且在已接受ACEI</w:t>
      </w:r>
      <w:r>
        <w:rPr>
          <w:rFonts w:ascii="SimSun" w:hAnsi="SimSun" w:eastAsia="SimSun" w:cs="SimSun"/>
          <w:sz w:val="21"/>
          <w:szCs w:val="21"/>
          <w:spacing w:val="-4"/>
        </w:rPr>
        <w:t xml:space="preserve"> </w:t>
      </w:r>
      <w:r>
        <w:rPr>
          <w:rFonts w:ascii="SimSun" w:hAnsi="SimSun" w:eastAsia="SimSun" w:cs="SimSun"/>
          <w:sz w:val="21"/>
          <w:szCs w:val="21"/>
        </w:rPr>
        <w:t>治疗的</w:t>
      </w:r>
      <w:r>
        <w:rPr>
          <w:rFonts w:ascii="SimSun" w:hAnsi="SimSun" w:eastAsia="SimSun" w:cs="SimSun"/>
          <w:sz w:val="21"/>
          <w:szCs w:val="21"/>
        </w:rPr>
        <w:t xml:space="preserve"> </w:t>
      </w:r>
      <w:r>
        <w:rPr>
          <w:rFonts w:ascii="SimSun" w:hAnsi="SimSun" w:eastAsia="SimSun" w:cs="SimSun"/>
          <w:sz w:val="21"/>
          <w:szCs w:val="21"/>
          <w:spacing w:val="3"/>
        </w:rPr>
        <w:t>病人中仍能观察到β受体拮抗剂的上述益处，说明这两种神经内分泌系统阻滞剂</w:t>
      </w:r>
      <w:r>
        <w:rPr>
          <w:rFonts w:ascii="SimSun" w:hAnsi="SimSun" w:eastAsia="SimSun" w:cs="SimSun"/>
          <w:sz w:val="21"/>
          <w:szCs w:val="21"/>
          <w:spacing w:val="2"/>
        </w:rPr>
        <w:t>的联合应用具有叠</w:t>
      </w:r>
      <w:r>
        <w:rPr>
          <w:rFonts w:ascii="SimSun" w:hAnsi="SimSun" w:eastAsia="SimSun" w:cs="SimSun"/>
          <w:sz w:val="21"/>
          <w:szCs w:val="21"/>
        </w:rPr>
        <w:t xml:space="preserve"> </w:t>
      </w:r>
      <w:r>
        <w:rPr>
          <w:rFonts w:ascii="SimSun" w:hAnsi="SimSun" w:eastAsia="SimSun" w:cs="SimSun"/>
          <w:sz w:val="21"/>
          <w:szCs w:val="21"/>
          <w:spacing w:val="-3"/>
        </w:rPr>
        <w:t>加效应。</w:t>
      </w:r>
    </w:p>
    <w:p>
      <w:pPr>
        <w:ind w:firstLine="440"/>
        <w:spacing w:before="104" w:line="286" w:lineRule="auto"/>
        <w:rPr>
          <w:rFonts w:ascii="SimSun" w:hAnsi="SimSun" w:eastAsia="SimSun" w:cs="SimSun"/>
          <w:sz w:val="21"/>
          <w:szCs w:val="21"/>
        </w:rPr>
      </w:pPr>
      <w:r>
        <w:rPr>
          <w:rFonts w:ascii="SimSun" w:hAnsi="SimSun" w:eastAsia="SimSun" w:cs="SimSun"/>
          <w:sz w:val="21"/>
          <w:szCs w:val="21"/>
          <w:spacing w:val="1"/>
        </w:rPr>
        <w:t>目前已经临床验证的β受体拮抗剂包括选择性β</w:t>
      </w:r>
      <w:r>
        <w:rPr>
          <w:rFonts w:ascii="Calibri" w:hAnsi="Calibri" w:eastAsia="Calibri" w:cs="Calibri"/>
          <w:sz w:val="21"/>
          <w:szCs w:val="21"/>
          <w:spacing w:val="1"/>
        </w:rPr>
        <w:t>₁</w:t>
      </w:r>
      <w:r>
        <w:rPr>
          <w:rFonts w:ascii="SimSun" w:hAnsi="SimSun" w:eastAsia="SimSun" w:cs="SimSun"/>
          <w:sz w:val="21"/>
          <w:szCs w:val="21"/>
          <w:spacing w:val="1"/>
        </w:rPr>
        <w:t>受体拮抗剂</w:t>
      </w:r>
      <w:r>
        <w:rPr>
          <w:rFonts w:ascii="SimSun" w:hAnsi="SimSun" w:eastAsia="SimSun" w:cs="SimSun"/>
          <w:sz w:val="21"/>
          <w:szCs w:val="21"/>
        </w:rPr>
        <w:t>美托洛尔、比索洛尔与非选择性肾</w:t>
      </w:r>
      <w:r>
        <w:rPr>
          <w:rFonts w:ascii="SimSun" w:hAnsi="SimSun" w:eastAsia="SimSun" w:cs="SimSun"/>
          <w:sz w:val="21"/>
          <w:szCs w:val="21"/>
        </w:rPr>
        <w:t xml:space="preserve">  </w:t>
      </w:r>
      <w:r>
        <w:rPr>
          <w:rFonts w:ascii="SimSun" w:hAnsi="SimSun" w:eastAsia="SimSun" w:cs="SimSun"/>
          <w:sz w:val="21"/>
          <w:szCs w:val="21"/>
          <w:spacing w:val="-2"/>
        </w:rPr>
        <w:t>上腺素能α</w:t>
      </w:r>
      <w:r>
        <w:rPr>
          <w:rFonts w:ascii="Calibri" w:hAnsi="Calibri" w:eastAsia="Calibri" w:cs="Calibri"/>
          <w:sz w:val="21"/>
          <w:szCs w:val="21"/>
          <w:spacing w:val="-2"/>
        </w:rPr>
        <w:t>₁</w:t>
      </w:r>
      <w:r>
        <w:rPr>
          <w:rFonts w:ascii="SimSun" w:hAnsi="SimSun" w:eastAsia="SimSun" w:cs="SimSun"/>
          <w:sz w:val="21"/>
          <w:szCs w:val="21"/>
          <w:spacing w:val="-2"/>
        </w:rPr>
        <w:t>、β</w:t>
      </w:r>
      <w:r>
        <w:rPr>
          <w:rFonts w:ascii="SimSun" w:hAnsi="SimSun" w:eastAsia="SimSun" w:cs="SimSun"/>
          <w:sz w:val="21"/>
          <w:szCs w:val="21"/>
          <w:spacing w:val="-38"/>
        </w:rPr>
        <w:t xml:space="preserve"> </w:t>
      </w:r>
      <w:r>
        <w:rPr>
          <w:rFonts w:ascii="Calibri" w:hAnsi="Calibri" w:eastAsia="Calibri" w:cs="Calibri"/>
          <w:sz w:val="21"/>
          <w:szCs w:val="21"/>
          <w:spacing w:val="-2"/>
        </w:rPr>
        <w:t>₁</w:t>
      </w:r>
      <w:r>
        <w:rPr>
          <w:rFonts w:ascii="SimSun" w:hAnsi="SimSun" w:eastAsia="SimSun" w:cs="SimSun"/>
          <w:sz w:val="21"/>
          <w:szCs w:val="21"/>
          <w:spacing w:val="-2"/>
        </w:rPr>
        <w:t>和β</w:t>
      </w:r>
      <w:r>
        <w:rPr>
          <w:rFonts w:ascii="Calibri" w:hAnsi="Calibri" w:eastAsia="Calibri" w:cs="Calibri"/>
          <w:sz w:val="21"/>
          <w:szCs w:val="21"/>
          <w:spacing w:val="-2"/>
        </w:rPr>
        <w:t>₂</w:t>
      </w:r>
      <w:r>
        <w:rPr>
          <w:rFonts w:ascii="SimSun" w:hAnsi="SimSun" w:eastAsia="SimSun" w:cs="SimSun"/>
          <w:sz w:val="21"/>
          <w:szCs w:val="21"/>
          <w:spacing w:val="-2"/>
        </w:rPr>
        <w:t>受体拮抗剂卡维地洛(carvedilol)</w:t>
      </w:r>
      <w:r>
        <w:rPr>
          <w:rFonts w:ascii="SimSun" w:hAnsi="SimSun" w:eastAsia="SimSun" w:cs="SimSun"/>
          <w:sz w:val="21"/>
          <w:szCs w:val="21"/>
          <w:spacing w:val="-3"/>
        </w:rPr>
        <w:t>。β受体拮抗剂的禁忌证为支气管痉挛性疾</w:t>
      </w:r>
      <w:r>
        <w:rPr>
          <w:rFonts w:ascii="SimSun" w:hAnsi="SimSun" w:eastAsia="SimSun" w:cs="SimSun"/>
          <w:sz w:val="21"/>
          <w:szCs w:val="21"/>
        </w:rPr>
        <w:t xml:space="preserve">  </w:t>
      </w:r>
      <w:r>
        <w:rPr>
          <w:rFonts w:ascii="SimSun" w:hAnsi="SimSun" w:eastAsia="SimSun" w:cs="SimSun"/>
          <w:sz w:val="21"/>
          <w:szCs w:val="21"/>
        </w:rPr>
        <w:t>病、严重心动过缓、二度及二度以上房室传导阻滞、严重周围血管疾病(如雷诺病)和重度急性心衰。</w:t>
      </w:r>
      <w:r>
        <w:rPr>
          <w:rFonts w:ascii="SimSun" w:hAnsi="SimSun" w:eastAsia="SimSun" w:cs="SimSun"/>
          <w:sz w:val="21"/>
          <w:szCs w:val="21"/>
          <w:spacing w:val="4"/>
        </w:rPr>
        <w:t xml:space="preserve"> </w:t>
      </w:r>
      <w:r>
        <w:rPr>
          <w:rFonts w:ascii="SimSun" w:hAnsi="SimSun" w:eastAsia="SimSun" w:cs="SimSun"/>
          <w:sz w:val="21"/>
          <w:szCs w:val="21"/>
          <w:spacing w:val="3"/>
        </w:rPr>
        <w:t>所有病情稳定并无禁忌证的心功能不全病人一经诊断均应立即以小剂量</w:t>
      </w:r>
      <w:r>
        <w:rPr>
          <w:rFonts w:ascii="SimSun" w:hAnsi="SimSun" w:eastAsia="SimSun" w:cs="SimSun"/>
          <w:sz w:val="21"/>
          <w:szCs w:val="21"/>
          <w:spacing w:val="2"/>
        </w:rPr>
        <w:t>起始应用β受体拮抗剂，逐</w:t>
      </w:r>
      <w:r>
        <w:rPr>
          <w:rFonts w:ascii="SimSun" w:hAnsi="SimSun" w:eastAsia="SimSun" w:cs="SimSun"/>
          <w:sz w:val="21"/>
          <w:szCs w:val="21"/>
        </w:rPr>
        <w:t xml:space="preserve">  </w:t>
      </w:r>
      <w:r>
        <w:rPr>
          <w:rFonts w:ascii="SimSun" w:hAnsi="SimSun" w:eastAsia="SimSun" w:cs="SimSun"/>
          <w:sz w:val="21"/>
          <w:szCs w:val="21"/>
          <w:spacing w:val="3"/>
        </w:rPr>
        <w:t>渐增加达最大耐受剂量并长期维持。其主要目的在</w:t>
      </w:r>
      <w:r>
        <w:rPr>
          <w:rFonts w:ascii="SimSun" w:hAnsi="SimSun" w:eastAsia="SimSun" w:cs="SimSun"/>
          <w:sz w:val="21"/>
          <w:szCs w:val="21"/>
          <w:spacing w:val="2"/>
        </w:rPr>
        <w:t>于延缓疾病进展，减少猝死。对于存在体液潴留</w:t>
      </w:r>
      <w:r>
        <w:rPr>
          <w:rFonts w:ascii="SimSun" w:hAnsi="SimSun" w:eastAsia="SimSun" w:cs="SimSun"/>
          <w:sz w:val="21"/>
          <w:szCs w:val="21"/>
        </w:rPr>
        <w:t xml:space="preserve">  </w:t>
      </w:r>
      <w:r>
        <w:rPr>
          <w:rFonts w:ascii="SimSun" w:hAnsi="SimSun" w:eastAsia="SimSun" w:cs="SimSun"/>
          <w:sz w:val="21"/>
          <w:szCs w:val="21"/>
          <w:spacing w:val="-2"/>
        </w:rPr>
        <w:t>的病人应与利尿剂同时使用。</w:t>
      </w:r>
    </w:p>
    <w:p>
      <w:pPr>
        <w:ind w:right="97" w:firstLine="440"/>
        <w:spacing w:before="110" w:line="279" w:lineRule="auto"/>
        <w:rPr>
          <w:rFonts w:ascii="SimSun" w:hAnsi="SimSun" w:eastAsia="SimSun" w:cs="SimSun"/>
          <w:sz w:val="21"/>
          <w:szCs w:val="21"/>
        </w:rPr>
      </w:pPr>
      <w:r>
        <w:rPr>
          <w:rFonts w:ascii="SimSun" w:hAnsi="SimSun" w:eastAsia="SimSun" w:cs="SimSun"/>
          <w:sz w:val="21"/>
          <w:szCs w:val="21"/>
          <w:spacing w:val="-3"/>
        </w:rPr>
        <w:t>突然停用β受体拮抗剂可致临床症状恶化，应予避免。多项临床试验表明，在慢性心力衰竭急性</w:t>
      </w:r>
      <w:r>
        <w:rPr>
          <w:rFonts w:ascii="SimSun" w:hAnsi="SimSun" w:eastAsia="SimSun" w:cs="SimSun"/>
          <w:sz w:val="21"/>
          <w:szCs w:val="21"/>
          <w:spacing w:val="13"/>
        </w:rPr>
        <w:t xml:space="preserve"> </w:t>
      </w:r>
      <w:r>
        <w:rPr>
          <w:rFonts w:ascii="SimSun" w:hAnsi="SimSun" w:eastAsia="SimSun" w:cs="SimSun"/>
          <w:sz w:val="21"/>
          <w:szCs w:val="21"/>
          <w:spacing w:val="-2"/>
        </w:rPr>
        <w:t>失代偿期或急性心力衰竭时，持续服用原剂量β</w:t>
      </w:r>
      <w:r>
        <w:rPr>
          <w:rFonts w:ascii="SimSun" w:hAnsi="SimSun" w:eastAsia="SimSun" w:cs="SimSun"/>
          <w:sz w:val="21"/>
          <w:szCs w:val="21"/>
          <w:spacing w:val="-3"/>
        </w:rPr>
        <w:t>受体拮抗剂不仅不增加风险，且较减量或中断治疗者</w:t>
      </w:r>
      <w:r>
        <w:rPr>
          <w:rFonts w:ascii="SimSun" w:hAnsi="SimSun" w:eastAsia="SimSun" w:cs="SimSun"/>
          <w:sz w:val="21"/>
          <w:szCs w:val="21"/>
        </w:rPr>
        <w:t xml:space="preserve"> </w:t>
      </w:r>
      <w:r>
        <w:rPr>
          <w:rFonts w:ascii="SimSun" w:hAnsi="SimSun" w:eastAsia="SimSun" w:cs="SimSun"/>
          <w:sz w:val="21"/>
          <w:szCs w:val="21"/>
          <w:spacing w:val="-2"/>
        </w:rPr>
        <w:t>临床转归更好。因此，对于慢性心衰急性失代偿的病人，应根据</w:t>
      </w:r>
      <w:r>
        <w:rPr>
          <w:rFonts w:ascii="SimSun" w:hAnsi="SimSun" w:eastAsia="SimSun" w:cs="SimSun"/>
          <w:sz w:val="21"/>
          <w:szCs w:val="21"/>
          <w:spacing w:val="-3"/>
        </w:rPr>
        <w:t>病人的实际临床情况，在血压允许的</w:t>
      </w:r>
      <w:r>
        <w:rPr>
          <w:rFonts w:ascii="SimSun" w:hAnsi="SimSun" w:eastAsia="SimSun" w:cs="SimSun"/>
          <w:sz w:val="21"/>
          <w:szCs w:val="21"/>
        </w:rPr>
        <w:t xml:space="preserve"> </w:t>
      </w:r>
      <w:r>
        <w:rPr>
          <w:rFonts w:ascii="SimSun" w:hAnsi="SimSun" w:eastAsia="SimSun" w:cs="SimSun"/>
          <w:sz w:val="21"/>
          <w:szCs w:val="21"/>
          <w:spacing w:val="-2"/>
        </w:rPr>
        <w:t>范围内尽可能地继续β受体拮抗剂治疗，以获得更佳的治疗效果。</w:t>
      </w:r>
    </w:p>
    <w:p>
      <w:pPr>
        <w:ind w:left="443"/>
        <w:spacing w:before="78" w:line="222" w:lineRule="auto"/>
        <w:outlineLvl w:val="6"/>
        <w:rPr>
          <w:rFonts w:ascii="SimHei" w:hAnsi="SimHei" w:eastAsia="SimHei" w:cs="SimHei"/>
          <w:sz w:val="21"/>
          <w:szCs w:val="21"/>
        </w:rPr>
      </w:pPr>
      <w:r>
        <w:rPr>
          <w:rFonts w:ascii="SimHei" w:hAnsi="SimHei" w:eastAsia="SimHei" w:cs="SimHei"/>
          <w:sz w:val="21"/>
          <w:szCs w:val="21"/>
          <w:b/>
          <w:bCs/>
        </w:rPr>
        <w:t>4.</w:t>
      </w:r>
      <w:r>
        <w:rPr>
          <w:rFonts w:ascii="SimHei" w:hAnsi="SimHei" w:eastAsia="SimHei" w:cs="SimHei"/>
          <w:sz w:val="21"/>
          <w:szCs w:val="21"/>
          <w:spacing w:val="-29"/>
        </w:rPr>
        <w:t xml:space="preserve"> </w:t>
      </w:r>
      <w:r>
        <w:rPr>
          <w:rFonts w:ascii="SimHei" w:hAnsi="SimHei" w:eastAsia="SimHei" w:cs="SimHei"/>
          <w:sz w:val="21"/>
          <w:szCs w:val="21"/>
          <w:b/>
          <w:bCs/>
        </w:rPr>
        <w:t>正性肌力药</w:t>
      </w:r>
    </w:p>
    <w:p>
      <w:pPr>
        <w:ind w:firstLine="440"/>
        <w:spacing w:before="102" w:line="272" w:lineRule="auto"/>
        <w:jc w:val="both"/>
        <w:rPr>
          <w:rFonts w:ascii="SimSun" w:hAnsi="SimSun" w:eastAsia="SimSun" w:cs="SimSun"/>
          <w:sz w:val="21"/>
          <w:szCs w:val="21"/>
        </w:rPr>
      </w:pPr>
      <w:r>
        <w:rPr>
          <w:rFonts w:ascii="SimSun" w:hAnsi="SimSun" w:eastAsia="SimSun" w:cs="SimSun"/>
          <w:sz w:val="21"/>
          <w:szCs w:val="21"/>
          <w:spacing w:val="2"/>
        </w:rPr>
        <w:t>(1)洋地黄类药物：洋地黄类药物作为正性肌力药物的代表用于治疗心衰已有两百余年的历史。</w:t>
      </w:r>
      <w:r>
        <w:rPr>
          <w:rFonts w:ascii="SimSun" w:hAnsi="SimSun" w:eastAsia="SimSun" w:cs="SimSun"/>
          <w:sz w:val="21"/>
          <w:szCs w:val="21"/>
          <w:spacing w:val="2"/>
        </w:rPr>
        <w:t xml:space="preserve"> </w:t>
      </w:r>
      <w:r>
        <w:rPr>
          <w:rFonts w:ascii="SimSun" w:hAnsi="SimSun" w:eastAsia="SimSun" w:cs="SimSun"/>
          <w:sz w:val="21"/>
          <w:szCs w:val="21"/>
          <w:spacing w:val="-4"/>
        </w:rPr>
        <w:t>研究证实地高辛(digoxin)可显著减轻轻中度心衰病人的临床症状，改善生活质量，提高运动耐量，减</w:t>
      </w:r>
      <w:r>
        <w:rPr>
          <w:rFonts w:ascii="SimSun" w:hAnsi="SimSun" w:eastAsia="SimSun" w:cs="SimSun"/>
          <w:sz w:val="21"/>
          <w:szCs w:val="21"/>
        </w:rPr>
        <w:t xml:space="preserve">  </w:t>
      </w:r>
      <w:r>
        <w:rPr>
          <w:rFonts w:ascii="SimSun" w:hAnsi="SimSun" w:eastAsia="SimSun" w:cs="SimSun"/>
          <w:sz w:val="21"/>
          <w:szCs w:val="21"/>
          <w:spacing w:val="-6"/>
        </w:rPr>
        <w:t>少住院率，但对生存率无明显改变。</w:t>
      </w:r>
    </w:p>
    <w:p>
      <w:pPr>
        <w:ind w:right="23" w:firstLine="440"/>
        <w:spacing w:before="81" w:line="285" w:lineRule="auto"/>
        <w:jc w:val="both"/>
        <w:rPr>
          <w:rFonts w:ascii="SimSun" w:hAnsi="SimSun" w:eastAsia="SimSun" w:cs="SimSun"/>
          <w:sz w:val="21"/>
          <w:szCs w:val="21"/>
        </w:rPr>
      </w:pPr>
      <w:r>
        <w:rPr>
          <w:rFonts w:ascii="SimSun" w:hAnsi="SimSun" w:eastAsia="SimSun" w:cs="SimSun"/>
          <w:sz w:val="21"/>
          <w:szCs w:val="21"/>
          <w:spacing w:val="3"/>
        </w:rPr>
        <w:t>洋地黄类药物通过抑制</w:t>
      </w:r>
      <w:r>
        <w:rPr>
          <w:rFonts w:ascii="SimSun" w:hAnsi="SimSun" w:eastAsia="SimSun" w:cs="SimSun"/>
          <w:sz w:val="21"/>
          <w:szCs w:val="21"/>
        </w:rPr>
        <w:t>Na</w:t>
      </w:r>
      <w:r>
        <w:rPr>
          <w:rFonts w:ascii="SimSun" w:hAnsi="SimSun" w:eastAsia="SimSun" w:cs="SimSun"/>
          <w:sz w:val="21"/>
          <w:szCs w:val="21"/>
          <w:spacing w:val="3"/>
        </w:rPr>
        <w:t>*-K*-</w:t>
      </w:r>
      <w:r>
        <w:rPr>
          <w:rFonts w:ascii="SimSun" w:hAnsi="SimSun" w:eastAsia="SimSun" w:cs="SimSun"/>
          <w:sz w:val="21"/>
          <w:szCs w:val="21"/>
        </w:rPr>
        <w:t>ATP</w:t>
      </w:r>
      <w:r>
        <w:rPr>
          <w:rFonts w:ascii="SimSun" w:hAnsi="SimSun" w:eastAsia="SimSun" w:cs="SimSun"/>
          <w:sz w:val="21"/>
          <w:szCs w:val="21"/>
          <w:spacing w:val="-24"/>
        </w:rPr>
        <w:t xml:space="preserve"> </w:t>
      </w:r>
      <w:r>
        <w:rPr>
          <w:rFonts w:ascii="SimSun" w:hAnsi="SimSun" w:eastAsia="SimSun" w:cs="SimSun"/>
          <w:sz w:val="21"/>
          <w:szCs w:val="21"/>
          <w:spacing w:val="3"/>
        </w:rPr>
        <w:t>酶发挥药理作</w:t>
      </w:r>
      <w:r>
        <w:rPr>
          <w:rFonts w:ascii="SimSun" w:hAnsi="SimSun" w:eastAsia="SimSun" w:cs="SimSun"/>
          <w:sz w:val="21"/>
          <w:szCs w:val="21"/>
          <w:spacing w:val="2"/>
        </w:rPr>
        <w:t>用：①正性肌力作用：促进心肌细胞</w:t>
      </w:r>
      <w:r>
        <w:rPr>
          <w:rFonts w:ascii="SimSun" w:hAnsi="SimSun" w:eastAsia="SimSun" w:cs="SimSun"/>
          <w:sz w:val="21"/>
          <w:szCs w:val="21"/>
        </w:rPr>
        <w:t>Ca</w:t>
      </w:r>
      <w:r>
        <w:rPr>
          <w:rFonts w:ascii="SimSun" w:hAnsi="SimSun" w:eastAsia="SimSun" w:cs="SimSun"/>
          <w:sz w:val="21"/>
          <w:szCs w:val="21"/>
          <w:spacing w:val="2"/>
        </w:rPr>
        <w:t>²-</w:t>
      </w:r>
      <w:r>
        <w:rPr>
          <w:rFonts w:ascii="SimSun" w:hAnsi="SimSun" w:eastAsia="SimSun" w:cs="SimSun"/>
          <w:sz w:val="21"/>
          <w:szCs w:val="21"/>
        </w:rPr>
        <w:t>Na</w:t>
      </w:r>
      <w:r>
        <w:rPr>
          <w:rFonts w:ascii="SimSun" w:hAnsi="SimSun" w:eastAsia="SimSun" w:cs="SimSun"/>
          <w:sz w:val="21"/>
          <w:szCs w:val="21"/>
          <w:spacing w:val="2"/>
        </w:rPr>
        <w:t>²</w:t>
      </w:r>
      <w:r>
        <w:rPr>
          <w:rFonts w:ascii="SimSun" w:hAnsi="SimSun" w:eastAsia="SimSun" w:cs="SimSun"/>
          <w:sz w:val="21"/>
          <w:szCs w:val="21"/>
        </w:rPr>
        <w:t xml:space="preserve">  </w:t>
      </w:r>
      <w:r>
        <w:rPr>
          <w:rFonts w:ascii="SimSun" w:hAnsi="SimSun" w:eastAsia="SimSun" w:cs="SimSun"/>
          <w:sz w:val="21"/>
          <w:szCs w:val="21"/>
        </w:rPr>
        <w:t>交换，升高细胞内Ca²*浓度而增强心肌收缩力。而细胞内K</w:t>
      </w:r>
      <w:r>
        <w:rPr>
          <w:rFonts w:ascii="SimSun" w:hAnsi="SimSun" w:eastAsia="SimSun" w:cs="SimSun"/>
          <w:sz w:val="21"/>
          <w:szCs w:val="21"/>
          <w:spacing w:val="-1"/>
        </w:rPr>
        <w:t>*浓度降低，成为洋地黄中毒的重要原因。</w:t>
      </w:r>
      <w:r>
        <w:rPr>
          <w:rFonts w:ascii="SimSun" w:hAnsi="SimSun" w:eastAsia="SimSun" w:cs="SimSun"/>
          <w:sz w:val="21"/>
          <w:szCs w:val="21"/>
        </w:rPr>
        <w:t xml:space="preserve"> </w:t>
      </w:r>
      <w:r>
        <w:rPr>
          <w:rFonts w:ascii="SimSun" w:hAnsi="SimSun" w:eastAsia="SimSun" w:cs="SimSun"/>
          <w:sz w:val="21"/>
          <w:szCs w:val="21"/>
          <w:spacing w:val="-6"/>
        </w:rPr>
        <w:t>②</w:t>
      </w:r>
      <w:r>
        <w:rPr>
          <w:rFonts w:ascii="SimSun" w:hAnsi="SimSun" w:eastAsia="SimSun" w:cs="SimSun"/>
          <w:sz w:val="21"/>
          <w:szCs w:val="21"/>
          <w:spacing w:val="-64"/>
        </w:rPr>
        <w:t xml:space="preserve"> </w:t>
      </w:r>
      <w:r>
        <w:rPr>
          <w:rFonts w:ascii="SimSun" w:hAnsi="SimSun" w:eastAsia="SimSun" w:cs="SimSun"/>
          <w:sz w:val="21"/>
          <w:szCs w:val="21"/>
          <w:spacing w:val="-6"/>
        </w:rPr>
        <w:t>电生理作用：</w:t>
      </w:r>
      <w:r>
        <w:rPr>
          <w:rFonts w:ascii="SimSun" w:hAnsi="SimSun" w:eastAsia="SimSun" w:cs="SimSun"/>
          <w:sz w:val="21"/>
          <w:szCs w:val="21"/>
          <w:spacing w:val="25"/>
        </w:rPr>
        <w:t xml:space="preserve"> </w:t>
      </w:r>
      <w:r>
        <w:rPr>
          <w:rFonts w:ascii="SimSun" w:hAnsi="SimSun" w:eastAsia="SimSun" w:cs="SimSun"/>
          <w:sz w:val="21"/>
          <w:szCs w:val="21"/>
          <w:spacing w:val="-6"/>
        </w:rPr>
        <w:t>一般治疗剂量下，洋地黄可抑制心脏传导系统，对房室交界区的抑制最为明显。当血</w:t>
      </w:r>
      <w:r>
        <w:rPr>
          <w:rFonts w:ascii="SimSun" w:hAnsi="SimSun" w:eastAsia="SimSun" w:cs="SimSun"/>
          <w:sz w:val="21"/>
          <w:szCs w:val="21"/>
        </w:rPr>
        <w:t xml:space="preserve"> </w:t>
      </w:r>
      <w:r>
        <w:rPr>
          <w:rFonts w:ascii="SimSun" w:hAnsi="SimSun" w:eastAsia="SimSun" w:cs="SimSun"/>
          <w:sz w:val="21"/>
          <w:szCs w:val="21"/>
          <w:spacing w:val="-2"/>
        </w:rPr>
        <w:t>钾过低时，更易发生各种快速型心律失常。③迷走神经兴奋作用：作用于迷走神经传入纤维</w:t>
      </w:r>
      <w:r>
        <w:rPr>
          <w:rFonts w:ascii="SimSun" w:hAnsi="SimSun" w:eastAsia="SimSun" w:cs="SimSun"/>
          <w:sz w:val="21"/>
          <w:szCs w:val="21"/>
          <w:spacing w:val="-3"/>
        </w:rPr>
        <w:t>增加心脏</w:t>
      </w:r>
      <w:r>
        <w:rPr>
          <w:rFonts w:ascii="SimSun" w:hAnsi="SimSun" w:eastAsia="SimSun" w:cs="SimSun"/>
          <w:sz w:val="21"/>
          <w:szCs w:val="21"/>
        </w:rPr>
        <w:t xml:space="preserve"> </w:t>
      </w:r>
      <w:r>
        <w:rPr>
          <w:rFonts w:ascii="SimSun" w:hAnsi="SimSun" w:eastAsia="SimSun" w:cs="SimSun"/>
          <w:sz w:val="21"/>
          <w:szCs w:val="21"/>
          <w:spacing w:val="-1"/>
        </w:rPr>
        <w:t>压力感受器的敏感性，反馈抑制中枢神经系统的兴奋冲动，可对抗心衰时交感神经兴奋的不利影响，</w:t>
      </w:r>
      <w:r>
        <w:rPr>
          <w:rFonts w:ascii="SimSun" w:hAnsi="SimSun" w:eastAsia="SimSun" w:cs="SimSun"/>
          <w:sz w:val="21"/>
          <w:szCs w:val="21"/>
          <w:spacing w:val="7"/>
        </w:rPr>
        <w:t xml:space="preserve"> </w:t>
      </w:r>
      <w:r>
        <w:rPr>
          <w:rFonts w:ascii="SimSun" w:hAnsi="SimSun" w:eastAsia="SimSun" w:cs="SimSun"/>
          <w:sz w:val="21"/>
          <w:szCs w:val="21"/>
          <w:spacing w:val="-1"/>
        </w:rPr>
        <w:t>但尚不足以取代β受体拮抗剂的作用。④作用于肾小管细胞，减少钠的重吸收并抑制肾素分泌。</w:t>
      </w:r>
    </w:p>
    <w:p>
      <w:pPr>
        <w:ind w:right="87" w:firstLine="440"/>
        <w:spacing w:before="123" w:line="279" w:lineRule="auto"/>
        <w:jc w:val="both"/>
        <w:rPr>
          <w:rFonts w:ascii="SimSun" w:hAnsi="SimSun" w:eastAsia="SimSun" w:cs="SimSun"/>
          <w:sz w:val="21"/>
          <w:szCs w:val="21"/>
        </w:rPr>
      </w:pPr>
      <w:r>
        <w:rPr>
          <w:rFonts w:ascii="SimSun" w:hAnsi="SimSun" w:eastAsia="SimSun" w:cs="SimSun"/>
          <w:sz w:val="21"/>
          <w:szCs w:val="21"/>
          <w:spacing w:val="-2"/>
        </w:rPr>
        <w:t>洋地黄制剂：地高辛是最常用且唯一经过安慰剂对照</w:t>
      </w:r>
      <w:r>
        <w:rPr>
          <w:rFonts w:ascii="SimSun" w:hAnsi="SimSun" w:eastAsia="SimSun" w:cs="SimSun"/>
          <w:sz w:val="21"/>
          <w:szCs w:val="21"/>
          <w:spacing w:val="-3"/>
        </w:rPr>
        <w:t>研究进行疗效评价的洋地黄制剂，常以每日</w:t>
      </w:r>
      <w:r>
        <w:rPr>
          <w:rFonts w:ascii="SimSun" w:hAnsi="SimSun" w:eastAsia="SimSun" w:cs="SimSun"/>
          <w:sz w:val="21"/>
          <w:szCs w:val="21"/>
        </w:rPr>
        <w:t xml:space="preserve"> </w:t>
      </w:r>
      <w:r>
        <w:rPr>
          <w:rFonts w:ascii="SimSun" w:hAnsi="SimSun" w:eastAsia="SimSun" w:cs="SimSun"/>
          <w:sz w:val="21"/>
          <w:szCs w:val="21"/>
          <w:spacing w:val="-1"/>
        </w:rPr>
        <w:t>0.125mg</w:t>
      </w:r>
      <w:r>
        <w:rPr>
          <w:rFonts w:ascii="SimSun" w:hAnsi="SimSun" w:eastAsia="SimSun" w:cs="SimSun"/>
          <w:sz w:val="21"/>
          <w:szCs w:val="21"/>
          <w:spacing w:val="-1"/>
        </w:rPr>
        <w:t xml:space="preserve"> </w:t>
      </w:r>
      <w:r>
        <w:rPr>
          <w:rFonts w:ascii="SimSun" w:hAnsi="SimSun" w:eastAsia="SimSun" w:cs="SimSun"/>
          <w:sz w:val="21"/>
          <w:szCs w:val="21"/>
          <w:spacing w:val="-1"/>
        </w:rPr>
        <w:t>起始并维持，70岁以上、肾功能损害或干重低的病人应予更小剂量(隔日0.125mg)</w:t>
      </w:r>
      <w:r>
        <w:rPr>
          <w:rFonts w:ascii="SimSun" w:hAnsi="SimSun" w:eastAsia="SimSun" w:cs="SimSun"/>
          <w:sz w:val="21"/>
          <w:szCs w:val="21"/>
          <w:spacing w:val="-48"/>
        </w:rPr>
        <w:t xml:space="preserve"> </w:t>
      </w:r>
      <w:r>
        <w:rPr>
          <w:rFonts w:ascii="SimSun" w:hAnsi="SimSun" w:eastAsia="SimSun" w:cs="SimSun"/>
          <w:sz w:val="21"/>
          <w:szCs w:val="21"/>
          <w:spacing w:val="-1"/>
        </w:rPr>
        <w:t>起始。毛</w:t>
      </w:r>
      <w:r>
        <w:rPr>
          <w:rFonts w:ascii="SimSun" w:hAnsi="SimSun" w:eastAsia="SimSun" w:cs="SimSun"/>
          <w:sz w:val="21"/>
          <w:szCs w:val="21"/>
        </w:rPr>
        <w:t xml:space="preserve"> </w:t>
      </w:r>
      <w:r>
        <w:rPr>
          <w:rFonts w:ascii="SimSun" w:hAnsi="SimSun" w:eastAsia="SimSun" w:cs="SimSun"/>
          <w:sz w:val="21"/>
          <w:szCs w:val="21"/>
          <w:spacing w:val="-5"/>
        </w:rPr>
        <w:t>花苷丙(lanatoside</w:t>
      </w:r>
      <w:r>
        <w:rPr>
          <w:rFonts w:ascii="SimSun" w:hAnsi="SimSun" w:eastAsia="SimSun" w:cs="SimSun"/>
          <w:sz w:val="21"/>
          <w:szCs w:val="21"/>
          <w:spacing w:val="-1"/>
        </w:rPr>
        <w:t xml:space="preserve"> </w:t>
      </w:r>
      <w:r>
        <w:rPr>
          <w:rFonts w:ascii="SimSun" w:hAnsi="SimSun" w:eastAsia="SimSun" w:cs="SimSun"/>
          <w:sz w:val="21"/>
          <w:szCs w:val="21"/>
          <w:spacing w:val="-5"/>
        </w:rPr>
        <w:t>C,西地兰)、毒毛花苷K(strophanthin</w:t>
      </w:r>
      <w:r>
        <w:rPr>
          <w:rFonts w:ascii="SimSun" w:hAnsi="SimSun" w:eastAsia="SimSun" w:cs="SimSun"/>
          <w:sz w:val="21"/>
          <w:szCs w:val="21"/>
          <w:spacing w:val="-1"/>
        </w:rPr>
        <w:t xml:space="preserve"> </w:t>
      </w:r>
      <w:r>
        <w:rPr>
          <w:rFonts w:ascii="SimSun" w:hAnsi="SimSun" w:eastAsia="SimSun" w:cs="SimSun"/>
          <w:sz w:val="21"/>
          <w:szCs w:val="21"/>
          <w:spacing w:val="-5"/>
        </w:rPr>
        <w:t>K)为快速起效的静脉注射用制剂，适用于急</w:t>
      </w:r>
      <w:r>
        <w:rPr>
          <w:rFonts w:ascii="SimSun" w:hAnsi="SimSun" w:eastAsia="SimSun" w:cs="SimSun"/>
          <w:sz w:val="21"/>
          <w:szCs w:val="21"/>
        </w:rPr>
        <w:t xml:space="preserve"> </w:t>
      </w:r>
      <w:r>
        <w:rPr>
          <w:rFonts w:ascii="SimSun" w:hAnsi="SimSun" w:eastAsia="SimSun" w:cs="SimSun"/>
          <w:sz w:val="21"/>
          <w:szCs w:val="21"/>
        </w:rPr>
        <w:t>性心力衰竭或慢性心衰加重时。</w:t>
      </w:r>
    </w:p>
    <w:p>
      <w:pPr>
        <w:ind w:right="19" w:firstLine="440"/>
        <w:spacing w:before="87" w:line="284" w:lineRule="auto"/>
        <w:jc w:val="both"/>
        <w:rPr>
          <w:rFonts w:ascii="SimSun" w:hAnsi="SimSun" w:eastAsia="SimSun" w:cs="SimSun"/>
          <w:sz w:val="21"/>
          <w:szCs w:val="21"/>
        </w:rPr>
      </w:pPr>
      <w:r>
        <w:rPr>
          <w:rFonts w:ascii="SimSun" w:hAnsi="SimSun" w:eastAsia="SimSun" w:cs="SimSun"/>
          <w:sz w:val="21"/>
          <w:szCs w:val="21"/>
          <w:spacing w:val="2"/>
        </w:rPr>
        <w:t>洋地黄的临床应用：伴有快速心房颤动/心房扑动的收缩性心</w:t>
      </w:r>
      <w:r>
        <w:rPr>
          <w:rFonts w:ascii="SimSun" w:hAnsi="SimSun" w:eastAsia="SimSun" w:cs="SimSun"/>
          <w:sz w:val="21"/>
          <w:szCs w:val="21"/>
          <w:spacing w:val="1"/>
        </w:rPr>
        <w:t>力衰竭是应用洋地黄的最佳指征，</w:t>
      </w:r>
      <w:r>
        <w:rPr>
          <w:rFonts w:ascii="SimSun" w:hAnsi="SimSun" w:eastAsia="SimSun" w:cs="SimSun"/>
          <w:sz w:val="21"/>
          <w:szCs w:val="21"/>
        </w:rPr>
        <w:t xml:space="preserve"> </w:t>
      </w:r>
      <w:r>
        <w:rPr>
          <w:rFonts w:ascii="SimSun" w:hAnsi="SimSun" w:eastAsia="SimSun" w:cs="SimSun"/>
          <w:sz w:val="21"/>
          <w:szCs w:val="21"/>
        </w:rPr>
        <w:t>包括扩张型心肌病、二尖瓣或主动脉瓣病变、陈旧性心肌梗死及高</w:t>
      </w:r>
      <w:r>
        <w:rPr>
          <w:rFonts w:ascii="SimSun" w:hAnsi="SimSun" w:eastAsia="SimSun" w:cs="SimSun"/>
          <w:sz w:val="21"/>
          <w:szCs w:val="21"/>
          <w:spacing w:val="-1"/>
        </w:rPr>
        <w:t>血压性心脏病所致慢性心力衰竭。</w:t>
      </w:r>
      <w:r>
        <w:rPr>
          <w:rFonts w:ascii="SimSun" w:hAnsi="SimSun" w:eastAsia="SimSun" w:cs="SimSun"/>
          <w:sz w:val="21"/>
          <w:szCs w:val="21"/>
        </w:rPr>
        <w:t xml:space="preserve"> </w:t>
      </w:r>
      <w:r>
        <w:rPr>
          <w:rFonts w:ascii="SimSun" w:hAnsi="SimSun" w:eastAsia="SimSun" w:cs="SimSun"/>
          <w:sz w:val="21"/>
          <w:szCs w:val="21"/>
          <w:spacing w:val="3"/>
        </w:rPr>
        <w:t>在利尿剂、</w:t>
      </w:r>
      <w:r>
        <w:rPr>
          <w:rFonts w:ascii="SimSun" w:hAnsi="SimSun" w:eastAsia="SimSun" w:cs="SimSun"/>
          <w:sz w:val="21"/>
          <w:szCs w:val="21"/>
        </w:rPr>
        <w:t>ACEI</w:t>
      </w:r>
      <w:r>
        <w:rPr>
          <w:rFonts w:ascii="SimSun" w:hAnsi="SimSun" w:eastAsia="SimSun" w:cs="SimSun"/>
          <w:sz w:val="21"/>
          <w:szCs w:val="21"/>
          <w:spacing w:val="3"/>
        </w:rPr>
        <w:t>/</w:t>
      </w:r>
      <w:r>
        <w:rPr>
          <w:rFonts w:ascii="SimSun" w:hAnsi="SimSun" w:eastAsia="SimSun" w:cs="SimSun"/>
          <w:sz w:val="21"/>
          <w:szCs w:val="21"/>
        </w:rPr>
        <w:t>ARB</w:t>
      </w:r>
      <w:r>
        <w:rPr>
          <w:rFonts w:ascii="SimSun" w:hAnsi="SimSun" w:eastAsia="SimSun" w:cs="SimSun"/>
          <w:sz w:val="21"/>
          <w:szCs w:val="21"/>
          <w:spacing w:val="86"/>
        </w:rPr>
        <w:t xml:space="preserve"> </w:t>
      </w:r>
      <w:r>
        <w:rPr>
          <w:rFonts w:ascii="SimSun" w:hAnsi="SimSun" w:eastAsia="SimSun" w:cs="SimSun"/>
          <w:sz w:val="21"/>
          <w:szCs w:val="21"/>
          <w:spacing w:val="3"/>
        </w:rPr>
        <w:t>和β受体拮抗剂治疗过程中仍持续有心衰症状的病人可考虑加用地高辛。但</w:t>
      </w:r>
      <w:r>
        <w:rPr>
          <w:rFonts w:ascii="SimSun" w:hAnsi="SimSun" w:eastAsia="SimSun" w:cs="SimSun"/>
          <w:sz w:val="21"/>
          <w:szCs w:val="21"/>
        </w:rPr>
        <w:t xml:space="preserve">  </w:t>
      </w:r>
      <w:r>
        <w:rPr>
          <w:rFonts w:ascii="SimSun" w:hAnsi="SimSun" w:eastAsia="SimSun" w:cs="SimSun"/>
          <w:sz w:val="21"/>
          <w:szCs w:val="21"/>
          <w:spacing w:val="-2"/>
        </w:rPr>
        <w:t>对代谢异常引起的高排血量心衰如贫血性心脏病、甲状腺功能亢进以及心肌炎、心肌病等病因所致心</w:t>
      </w:r>
      <w:r>
        <w:rPr>
          <w:rFonts w:ascii="SimSun" w:hAnsi="SimSun" w:eastAsia="SimSun" w:cs="SimSun"/>
          <w:sz w:val="21"/>
          <w:szCs w:val="21"/>
        </w:rPr>
        <w:t xml:space="preserve"> </w:t>
      </w:r>
      <w:r>
        <w:rPr>
          <w:rFonts w:ascii="SimSun" w:hAnsi="SimSun" w:eastAsia="SimSun" w:cs="SimSun"/>
          <w:sz w:val="21"/>
          <w:szCs w:val="21"/>
          <w:spacing w:val="-2"/>
        </w:rPr>
        <w:t>衰，洋地黄治疗效果欠佳。肺源性心脏病常伴低氧血症，与心肌梗死、缺血性心肌病均易发</w:t>
      </w:r>
      <w:r>
        <w:rPr>
          <w:rFonts w:ascii="SimSun" w:hAnsi="SimSun" w:eastAsia="SimSun" w:cs="SimSun"/>
          <w:sz w:val="21"/>
          <w:szCs w:val="21"/>
          <w:spacing w:val="-3"/>
        </w:rPr>
        <w:t>生洋地黄</w:t>
      </w:r>
      <w:r>
        <w:rPr>
          <w:rFonts w:ascii="SimSun" w:hAnsi="SimSun" w:eastAsia="SimSun" w:cs="SimSun"/>
          <w:sz w:val="21"/>
          <w:szCs w:val="21"/>
        </w:rPr>
        <w:t xml:space="preserve"> </w:t>
      </w:r>
      <w:r>
        <w:rPr>
          <w:rFonts w:ascii="SimSun" w:hAnsi="SimSun" w:eastAsia="SimSun" w:cs="SimSun"/>
          <w:sz w:val="21"/>
          <w:szCs w:val="21"/>
        </w:rPr>
        <w:t>中毒，应慎用；应用其他可能抑制窦房结或房室结功能或可能影响地高辛血药浓度的药物(如胺碘酮</w:t>
      </w:r>
      <w:r>
        <w:rPr>
          <w:rFonts w:ascii="SimSun" w:hAnsi="SimSun" w:eastAsia="SimSun" w:cs="SimSun"/>
          <w:sz w:val="21"/>
          <w:szCs w:val="21"/>
          <w:spacing w:val="16"/>
        </w:rPr>
        <w:t xml:space="preserve"> </w:t>
      </w:r>
      <w:r>
        <w:rPr>
          <w:rFonts w:ascii="SimSun" w:hAnsi="SimSun" w:eastAsia="SimSun" w:cs="SimSun"/>
          <w:sz w:val="21"/>
          <w:szCs w:val="21"/>
        </w:rPr>
        <w:t>或β受体阻滞剂)时须慎用或减量；存在流出道梗阻如肥厚型心肌病、主动脉瓣狭窄的病人，增加心</w:t>
      </w:r>
      <w:r>
        <w:rPr>
          <w:rFonts w:ascii="SimSun" w:hAnsi="SimSun" w:eastAsia="SimSun" w:cs="SimSun"/>
          <w:sz w:val="21"/>
          <w:szCs w:val="21"/>
          <w:spacing w:val="17"/>
        </w:rPr>
        <w:t xml:space="preserve"> </w:t>
      </w:r>
      <w:r>
        <w:rPr>
          <w:rFonts w:ascii="SimSun" w:hAnsi="SimSun" w:eastAsia="SimSun" w:cs="SimSun"/>
          <w:sz w:val="21"/>
          <w:szCs w:val="21"/>
          <w:spacing w:val="-2"/>
        </w:rPr>
        <w:t>肌收缩性可能使原有的血流动力学障碍更为加重，禁用洋地黄；风湿性心脏病单纯二尖瓣狭</w:t>
      </w:r>
      <w:r>
        <w:rPr>
          <w:rFonts w:ascii="SimSun" w:hAnsi="SimSun" w:eastAsia="SimSun" w:cs="SimSun"/>
          <w:sz w:val="21"/>
          <w:szCs w:val="21"/>
          <w:spacing w:val="-3"/>
        </w:rPr>
        <w:t>窄伴窦性</w:t>
      </w:r>
      <w:r>
        <w:rPr>
          <w:rFonts w:ascii="SimSun" w:hAnsi="SimSun" w:eastAsia="SimSun" w:cs="SimSun"/>
          <w:sz w:val="21"/>
          <w:szCs w:val="21"/>
        </w:rPr>
        <w:t xml:space="preserve"> </w:t>
      </w:r>
      <w:r>
        <w:rPr>
          <w:rFonts w:ascii="SimSun" w:hAnsi="SimSun" w:eastAsia="SimSun" w:cs="SimSun"/>
          <w:sz w:val="21"/>
          <w:szCs w:val="21"/>
          <w:spacing w:val="3"/>
        </w:rPr>
        <w:t>心律的肺水肿病人因增加右心室收缩功能可能加重肺水肿程度而禁用；严重窦</w:t>
      </w:r>
      <w:r>
        <w:rPr>
          <w:rFonts w:ascii="SimSun" w:hAnsi="SimSun" w:eastAsia="SimSun" w:cs="SimSun"/>
          <w:sz w:val="21"/>
          <w:szCs w:val="21"/>
          <w:spacing w:val="2"/>
        </w:rPr>
        <w:t>性心动过缓或房室传</w:t>
      </w:r>
      <w:r>
        <w:rPr>
          <w:rFonts w:ascii="SimSun" w:hAnsi="SimSun" w:eastAsia="SimSun" w:cs="SimSun"/>
          <w:sz w:val="21"/>
          <w:szCs w:val="21"/>
        </w:rPr>
        <w:t xml:space="preserve"> </w:t>
      </w:r>
      <w:r>
        <w:rPr>
          <w:rFonts w:ascii="SimSun" w:hAnsi="SimSun" w:eastAsia="SimSun" w:cs="SimSun"/>
          <w:sz w:val="21"/>
          <w:szCs w:val="21"/>
          <w:spacing w:val="3"/>
        </w:rPr>
        <w:t>导阻滞病人在未植入起搏器前禁用。对于液体潴留或低血压等心衰症状</w:t>
      </w:r>
      <w:r>
        <w:rPr>
          <w:rFonts w:ascii="SimSun" w:hAnsi="SimSun" w:eastAsia="SimSun" w:cs="SimSun"/>
          <w:sz w:val="21"/>
          <w:szCs w:val="21"/>
          <w:spacing w:val="2"/>
        </w:rPr>
        <w:t>急性加重的病人，应首选静</w:t>
      </w:r>
      <w:r>
        <w:rPr>
          <w:rFonts w:ascii="SimSun" w:hAnsi="SimSun" w:eastAsia="SimSun" w:cs="SimSun"/>
          <w:sz w:val="21"/>
          <w:szCs w:val="21"/>
        </w:rPr>
        <w:t xml:space="preserve"> </w:t>
      </w:r>
      <w:r>
        <w:rPr>
          <w:rFonts w:ascii="SimSun" w:hAnsi="SimSun" w:eastAsia="SimSun" w:cs="SimSun"/>
          <w:sz w:val="21"/>
          <w:szCs w:val="21"/>
          <w:spacing w:val="-3"/>
        </w:rPr>
        <w:t>脉制剂，待病情稳定后再应用地高辛作为长期治疗策略之一。</w:t>
      </w:r>
    </w:p>
    <w:p>
      <w:pPr>
        <w:sectPr>
          <w:pgSz w:w="11900" w:h="16840"/>
          <w:pgMar w:top="804" w:right="814" w:bottom="400" w:left="770" w:header="0" w:footer="0" w:gutter="0"/>
          <w:cols w:equalWidth="0" w:num="2">
            <w:col w:w="970" w:space="100"/>
            <w:col w:w="9246" w:space="0"/>
          </w:cols>
        </w:sectPr>
        <w:rPr/>
      </w:pPr>
    </w:p>
    <w:p>
      <w:pPr>
        <w:ind w:right="40"/>
        <w:spacing w:before="42" w:line="221" w:lineRule="auto"/>
        <w:jc w:val="right"/>
        <w:rPr>
          <w:rFonts w:ascii="SimSun" w:hAnsi="SimSun" w:eastAsia="SimSun" w:cs="SimSun"/>
          <w:sz w:val="21"/>
          <w:szCs w:val="21"/>
        </w:rPr>
      </w:pPr>
      <w:r>
        <w:drawing>
          <wp:anchor distT="0" distB="0" distL="0" distR="0" simplePos="0" relativeHeight="251897856" behindDoc="0" locked="0" layoutInCell="0" allowOverlap="1">
            <wp:simplePos x="0" y="0"/>
            <wp:positionH relativeFrom="page">
              <wp:posOffset>6616698</wp:posOffset>
            </wp:positionH>
            <wp:positionV relativeFrom="page">
              <wp:posOffset>9956838</wp:posOffset>
            </wp:positionV>
            <wp:extent cx="406388" cy="412658"/>
            <wp:effectExtent l="0" t="0" r="0" b="0"/>
            <wp:wrapNone/>
            <wp:docPr id="52" name="IM 52"/>
            <wp:cNvGraphicFramePr/>
            <a:graphic>
              <a:graphicData uri="http://schemas.openxmlformats.org/drawingml/2006/picture">
                <pic:pic>
                  <pic:nvPicPr>
                    <pic:cNvPr id="52" name="IM 52"/>
                    <pic:cNvPicPr/>
                  </pic:nvPicPr>
                  <pic:blipFill>
                    <a:blip r:embed="rId64"/>
                    <a:stretch>
                      <a:fillRect/>
                    </a:stretch>
                  </pic:blipFill>
                  <pic:spPr>
                    <a:xfrm rot="0">
                      <a:off x="0" y="0"/>
                      <a:ext cx="406388" cy="412658"/>
                    </a:xfrm>
                    <a:prstGeom prst="rect">
                      <a:avLst/>
                    </a:prstGeom>
                  </pic:spPr>
                </pic:pic>
              </a:graphicData>
            </a:graphic>
          </wp:anchor>
        </w:drawing>
      </w:r>
      <w:r>
        <w:rPr>
          <w:rFonts w:ascii="SimHei" w:hAnsi="SimHei" w:eastAsia="SimHei" w:cs="SimHei"/>
          <w:sz w:val="21"/>
          <w:szCs w:val="21"/>
          <w:spacing w:val="-12"/>
        </w:rPr>
        <w:t>第二章</w:t>
      </w:r>
      <w:r>
        <w:rPr>
          <w:rFonts w:ascii="SimHei" w:hAnsi="SimHei" w:eastAsia="SimHei" w:cs="SimHei"/>
          <w:sz w:val="21"/>
          <w:szCs w:val="21"/>
          <w:spacing w:val="57"/>
        </w:rPr>
        <w:t xml:space="preserve"> </w:t>
      </w:r>
      <w:r>
        <w:rPr>
          <w:rFonts w:ascii="SimHei" w:hAnsi="SimHei" w:eastAsia="SimHei" w:cs="SimHei"/>
          <w:sz w:val="21"/>
          <w:szCs w:val="21"/>
          <w:spacing w:val="-12"/>
        </w:rPr>
        <w:t>心</w:t>
      </w:r>
      <w:r>
        <w:rPr>
          <w:rFonts w:ascii="SimHei" w:hAnsi="SimHei" w:eastAsia="SimHei" w:cs="SimHei"/>
          <w:sz w:val="21"/>
          <w:szCs w:val="21"/>
          <w:spacing w:val="-12"/>
        </w:rPr>
        <w:t xml:space="preserve"> </w:t>
      </w:r>
      <w:r>
        <w:rPr>
          <w:rFonts w:ascii="SimHei" w:hAnsi="SimHei" w:eastAsia="SimHei" w:cs="SimHei"/>
          <w:sz w:val="21"/>
          <w:szCs w:val="21"/>
          <w:spacing w:val="-12"/>
        </w:rPr>
        <w:t>力</w:t>
      </w:r>
      <w:r>
        <w:rPr>
          <w:rFonts w:ascii="SimHei" w:hAnsi="SimHei" w:eastAsia="SimHei" w:cs="SimHei"/>
          <w:sz w:val="21"/>
          <w:szCs w:val="21"/>
          <w:spacing w:val="-16"/>
        </w:rPr>
        <w:t xml:space="preserve"> </w:t>
      </w:r>
      <w:r>
        <w:rPr>
          <w:rFonts w:ascii="SimHei" w:hAnsi="SimHei" w:eastAsia="SimHei" w:cs="SimHei"/>
          <w:sz w:val="21"/>
          <w:szCs w:val="21"/>
          <w:spacing w:val="-12"/>
        </w:rPr>
        <w:t>衰</w:t>
      </w:r>
      <w:r>
        <w:rPr>
          <w:rFonts w:ascii="SimHei" w:hAnsi="SimHei" w:eastAsia="SimHei" w:cs="SimHei"/>
          <w:sz w:val="21"/>
          <w:szCs w:val="21"/>
          <w:spacing w:val="-17"/>
        </w:rPr>
        <w:t xml:space="preserve"> </w:t>
      </w:r>
      <w:r>
        <w:rPr>
          <w:rFonts w:ascii="SimHei" w:hAnsi="SimHei" w:eastAsia="SimHei" w:cs="SimHei"/>
          <w:sz w:val="21"/>
          <w:szCs w:val="21"/>
          <w:spacing w:val="-12"/>
        </w:rPr>
        <w:t>竭</w:t>
      </w:r>
      <w:r>
        <w:rPr>
          <w:rFonts w:ascii="SimHei" w:hAnsi="SimHei" w:eastAsia="SimHei" w:cs="SimHei"/>
          <w:sz w:val="21"/>
          <w:szCs w:val="21"/>
          <w:spacing w:val="13"/>
        </w:rPr>
        <w:t xml:space="preserve">      </w:t>
      </w:r>
      <w:r>
        <w:rPr>
          <w:rFonts w:ascii="SimSun" w:hAnsi="SimSun" w:eastAsia="SimSun" w:cs="SimSun"/>
          <w:sz w:val="21"/>
          <w:szCs w:val="21"/>
          <w:spacing w:val="-12"/>
        </w:rPr>
        <w:t>173</w:t>
      </w:r>
    </w:p>
    <w:p>
      <w:pPr>
        <w:spacing w:line="357" w:lineRule="auto"/>
        <w:rPr>
          <w:rFonts w:ascii="Arial"/>
          <w:sz w:val="21"/>
        </w:rPr>
      </w:pPr>
      <w:r/>
    </w:p>
    <w:p>
      <w:pPr>
        <w:ind w:right="1139" w:firstLine="390"/>
        <w:spacing w:before="69" w:line="289" w:lineRule="auto"/>
        <w:rPr>
          <w:rFonts w:ascii="SimSun" w:hAnsi="SimSun" w:eastAsia="SimSun" w:cs="SimSun"/>
          <w:sz w:val="21"/>
          <w:szCs w:val="21"/>
        </w:rPr>
      </w:pPr>
      <w:r>
        <w:rPr>
          <w:rFonts w:ascii="SimSun" w:hAnsi="SimSun" w:eastAsia="SimSun" w:cs="SimSun"/>
          <w:sz w:val="21"/>
          <w:szCs w:val="21"/>
          <w:spacing w:val="-1"/>
        </w:rPr>
        <w:t>洋地黄制剂应用过程中应警惕洋地黄中毒的发生。心肌缺血、缺氧及低血钾、低血镁、甲状腺功</w:t>
      </w:r>
      <w:r>
        <w:rPr>
          <w:rFonts w:ascii="SimSun" w:hAnsi="SimSun" w:eastAsia="SimSun" w:cs="SimSun"/>
          <w:sz w:val="21"/>
          <w:szCs w:val="21"/>
          <w:spacing w:val="4"/>
        </w:rPr>
        <w:t xml:space="preserve"> </w:t>
      </w:r>
      <w:r>
        <w:rPr>
          <w:rFonts w:ascii="SimSun" w:hAnsi="SimSun" w:eastAsia="SimSun" w:cs="SimSun"/>
          <w:sz w:val="21"/>
          <w:szCs w:val="21"/>
          <w:spacing w:val="-1"/>
        </w:rPr>
        <w:t>能减退、肾功能不全的情况下更易出现洋地黄中毒，其最重要的表现为各类心律失</w:t>
      </w:r>
      <w:r>
        <w:rPr>
          <w:rFonts w:ascii="SimSun" w:hAnsi="SimSun" w:eastAsia="SimSun" w:cs="SimSun"/>
          <w:sz w:val="21"/>
          <w:szCs w:val="21"/>
          <w:spacing w:val="-2"/>
        </w:rPr>
        <w:t>常，以室性期前收</w:t>
      </w:r>
      <w:r>
        <w:rPr>
          <w:rFonts w:ascii="SimSun" w:hAnsi="SimSun" w:eastAsia="SimSun" w:cs="SimSun"/>
          <w:sz w:val="21"/>
          <w:szCs w:val="21"/>
        </w:rPr>
        <w:t xml:space="preserve"> </w:t>
      </w:r>
      <w:r>
        <w:rPr>
          <w:rFonts w:ascii="SimSun" w:hAnsi="SimSun" w:eastAsia="SimSun" w:cs="SimSun"/>
          <w:sz w:val="21"/>
          <w:szCs w:val="21"/>
          <w:spacing w:val="-6"/>
        </w:rPr>
        <w:t>缩常见，多表现为二联律，非阵发性交界区心动过速，房性期前收缩，心房颤动及房室传导阻滞等。快</w:t>
      </w:r>
      <w:r>
        <w:rPr>
          <w:rFonts w:ascii="SimSun" w:hAnsi="SimSun" w:eastAsia="SimSun" w:cs="SimSun"/>
          <w:sz w:val="21"/>
          <w:szCs w:val="21"/>
          <w:spacing w:val="6"/>
        </w:rPr>
        <w:t xml:space="preserve"> </w:t>
      </w:r>
      <w:r>
        <w:rPr>
          <w:rFonts w:ascii="SimSun" w:hAnsi="SimSun" w:eastAsia="SimSun" w:cs="SimSun"/>
          <w:sz w:val="21"/>
          <w:szCs w:val="21"/>
          <w:spacing w:val="-1"/>
        </w:rPr>
        <w:t>速房性心律失常伴传导阻滞是洋地黄中毒的特征性表现。胃肠道表现如恶心、呕吐，以</w:t>
      </w:r>
      <w:r>
        <w:rPr>
          <w:rFonts w:ascii="SimSun" w:hAnsi="SimSun" w:eastAsia="SimSun" w:cs="SimSun"/>
          <w:sz w:val="21"/>
          <w:szCs w:val="21"/>
          <w:spacing w:val="-2"/>
        </w:rPr>
        <w:t>及神经系统症</w:t>
      </w:r>
      <w:r>
        <w:rPr>
          <w:rFonts w:ascii="SimSun" w:hAnsi="SimSun" w:eastAsia="SimSun" w:cs="SimSun"/>
          <w:sz w:val="21"/>
          <w:szCs w:val="21"/>
        </w:rPr>
        <w:t xml:space="preserve"> </w:t>
      </w:r>
      <w:r>
        <w:rPr>
          <w:rFonts w:ascii="SimSun" w:hAnsi="SimSun" w:eastAsia="SimSun" w:cs="SimSun"/>
          <w:sz w:val="21"/>
          <w:szCs w:val="21"/>
          <w:spacing w:val="-6"/>
        </w:rPr>
        <w:t>状如视物模糊、黄视、绿视，定向力障碍、意识障碍等则较少见。发生洋地黄中毒后应立即停药。单发</w:t>
      </w:r>
      <w:r>
        <w:rPr>
          <w:rFonts w:ascii="SimSun" w:hAnsi="SimSun" w:eastAsia="SimSun" w:cs="SimSun"/>
          <w:sz w:val="21"/>
          <w:szCs w:val="21"/>
          <w:spacing w:val="7"/>
        </w:rPr>
        <w:t xml:space="preserve"> </w:t>
      </w:r>
      <w:r>
        <w:rPr>
          <w:rFonts w:ascii="SimSun" w:hAnsi="SimSun" w:eastAsia="SimSun" w:cs="SimSun"/>
          <w:sz w:val="21"/>
          <w:szCs w:val="21"/>
          <w:spacing w:val="-4"/>
        </w:rPr>
        <w:t>性室性期前收缩、</w:t>
      </w:r>
      <w:r>
        <w:rPr>
          <w:rFonts w:ascii="SimSun" w:hAnsi="SimSun" w:eastAsia="SimSun" w:cs="SimSun"/>
          <w:sz w:val="21"/>
          <w:szCs w:val="21"/>
          <w:spacing w:val="41"/>
        </w:rPr>
        <w:t xml:space="preserve"> </w:t>
      </w:r>
      <w:r>
        <w:rPr>
          <w:rFonts w:ascii="SimSun" w:hAnsi="SimSun" w:eastAsia="SimSun" w:cs="SimSun"/>
          <w:sz w:val="21"/>
          <w:szCs w:val="21"/>
          <w:spacing w:val="-4"/>
        </w:rPr>
        <w:t>一度房室传导阻滞等停药后常自</w:t>
      </w:r>
      <w:r>
        <w:rPr>
          <w:rFonts w:ascii="SimSun" w:hAnsi="SimSun" w:eastAsia="SimSun" w:cs="SimSun"/>
          <w:sz w:val="21"/>
          <w:szCs w:val="21"/>
          <w:spacing w:val="-5"/>
        </w:rPr>
        <w:t>行消失；对快速型心律失常者，如血钾浓度低则可</w:t>
      </w:r>
      <w:r>
        <w:rPr>
          <w:rFonts w:ascii="SimSun" w:hAnsi="SimSun" w:eastAsia="SimSun" w:cs="SimSun"/>
          <w:sz w:val="21"/>
          <w:szCs w:val="21"/>
        </w:rPr>
        <w:t xml:space="preserve"> </w:t>
      </w:r>
      <w:r>
        <w:rPr>
          <w:rFonts w:ascii="SimSun" w:hAnsi="SimSun" w:eastAsia="SimSun" w:cs="SimSun"/>
          <w:sz w:val="21"/>
          <w:szCs w:val="21"/>
          <w:spacing w:val="-10"/>
        </w:rPr>
        <w:t>用静脉补钾，如血钾不低可用利多卡因或苯妥英钠，电复律因易致心室颤动，</w:t>
      </w:r>
      <w:r>
        <w:rPr>
          <w:rFonts w:ascii="SimSun" w:hAnsi="SimSun" w:eastAsia="SimSun" w:cs="SimSun"/>
          <w:sz w:val="21"/>
          <w:szCs w:val="21"/>
          <w:spacing w:val="65"/>
        </w:rPr>
        <w:t xml:space="preserve"> </w:t>
      </w:r>
      <w:r>
        <w:rPr>
          <w:rFonts w:ascii="SimSun" w:hAnsi="SimSun" w:eastAsia="SimSun" w:cs="SimSun"/>
          <w:sz w:val="21"/>
          <w:szCs w:val="21"/>
          <w:spacing w:val="-10"/>
        </w:rPr>
        <w:t>一般禁用；有传导阻滞及</w:t>
      </w:r>
      <w:r>
        <w:rPr>
          <w:rFonts w:ascii="SimSun" w:hAnsi="SimSun" w:eastAsia="SimSun" w:cs="SimSun"/>
          <w:sz w:val="21"/>
          <w:szCs w:val="21"/>
        </w:rPr>
        <w:t xml:space="preserve"> </w:t>
      </w:r>
      <w:r>
        <w:rPr>
          <w:rFonts w:ascii="SimSun" w:hAnsi="SimSun" w:eastAsia="SimSun" w:cs="SimSun"/>
          <w:sz w:val="21"/>
          <w:szCs w:val="21"/>
          <w:spacing w:val="-3"/>
        </w:rPr>
        <w:t>缓慢型心律失常者可予阿托品静脉注射；异丙肾上腺素易诱发室性心律失常，故不宜应用。</w:t>
      </w:r>
    </w:p>
    <w:p>
      <w:pPr>
        <w:ind w:left="390"/>
        <w:spacing w:before="132" w:line="219" w:lineRule="auto"/>
        <w:rPr>
          <w:rFonts w:ascii="SimSun" w:hAnsi="SimSun" w:eastAsia="SimSun" w:cs="SimSun"/>
          <w:sz w:val="21"/>
          <w:szCs w:val="21"/>
        </w:rPr>
      </w:pPr>
      <w:r>
        <w:rPr>
          <w:rFonts w:ascii="SimSun" w:hAnsi="SimSun" w:eastAsia="SimSun" w:cs="SimSun"/>
          <w:sz w:val="21"/>
          <w:szCs w:val="21"/>
          <w:spacing w:val="9"/>
        </w:rPr>
        <w:t>(2)非洋地黄类正性肌力药</w:t>
      </w:r>
    </w:p>
    <w:p>
      <w:pPr>
        <w:ind w:right="1064" w:firstLine="390"/>
        <w:spacing w:before="76" w:line="288" w:lineRule="auto"/>
        <w:rPr>
          <w:rFonts w:ascii="SimSun" w:hAnsi="SimSun" w:eastAsia="SimSun" w:cs="SimSun"/>
          <w:sz w:val="21"/>
          <w:szCs w:val="21"/>
        </w:rPr>
      </w:pPr>
      <w:r>
        <w:rPr>
          <w:rFonts w:ascii="SimSun" w:hAnsi="SimSun" w:eastAsia="SimSun" w:cs="SimSun"/>
          <w:sz w:val="21"/>
          <w:szCs w:val="21"/>
          <w:spacing w:val="-1"/>
        </w:rPr>
        <w:t>1)β受体兴奋剂：多巴胺与多巴酚丁胺是常用的静脉制剂，多</w:t>
      </w:r>
      <w:r>
        <w:rPr>
          <w:rFonts w:ascii="SimSun" w:hAnsi="SimSun" w:eastAsia="SimSun" w:cs="SimSun"/>
          <w:sz w:val="21"/>
          <w:szCs w:val="21"/>
          <w:spacing w:val="-2"/>
        </w:rPr>
        <w:t>巴胺是去甲肾上腺素前体，较小剂</w:t>
      </w:r>
      <w:r>
        <w:rPr>
          <w:rFonts w:ascii="SimSun" w:hAnsi="SimSun" w:eastAsia="SimSun" w:cs="SimSun"/>
          <w:sz w:val="21"/>
          <w:szCs w:val="21"/>
        </w:rPr>
        <w:t xml:space="preserve">  </w:t>
      </w:r>
      <w:r>
        <w:rPr>
          <w:rFonts w:ascii="SimSun" w:hAnsi="SimSun" w:eastAsia="SimSun" w:cs="SimSun"/>
          <w:sz w:val="21"/>
          <w:szCs w:val="21"/>
          <w:spacing w:val="-6"/>
        </w:rPr>
        <w:t>量[&lt;2μg/(kg</w:t>
      </w:r>
      <w:r>
        <w:rPr>
          <w:rFonts w:ascii="SimSun" w:hAnsi="SimSun" w:eastAsia="SimSun" w:cs="SimSun"/>
          <w:sz w:val="21"/>
          <w:szCs w:val="21"/>
          <w:spacing w:val="-16"/>
        </w:rPr>
        <w:t xml:space="preserve"> </w:t>
      </w:r>
      <w:r>
        <w:rPr>
          <w:rFonts w:ascii="SimSun" w:hAnsi="SimSun" w:eastAsia="SimSun" w:cs="SimSun"/>
          <w:sz w:val="21"/>
          <w:szCs w:val="21"/>
          <w:spacing w:val="-6"/>
        </w:rPr>
        <w:t>·min)]</w:t>
      </w:r>
      <w:r>
        <w:rPr>
          <w:rFonts w:ascii="SimSun" w:hAnsi="SimSun" w:eastAsia="SimSun" w:cs="SimSun"/>
          <w:sz w:val="21"/>
          <w:szCs w:val="21"/>
          <w:spacing w:val="17"/>
        </w:rPr>
        <w:t xml:space="preserve"> </w:t>
      </w:r>
      <w:r>
        <w:rPr>
          <w:rFonts w:ascii="SimSun" w:hAnsi="SimSun" w:eastAsia="SimSun" w:cs="SimSun"/>
          <w:sz w:val="21"/>
          <w:szCs w:val="21"/>
          <w:spacing w:val="-6"/>
        </w:rPr>
        <w:t>激动多巴胺受体，可降低外周阻力，扩张肾血管、冠脉和脑血管；中等剂量[2~</w:t>
      </w:r>
      <w:r>
        <w:rPr>
          <w:rFonts w:ascii="SimSun" w:hAnsi="SimSun" w:eastAsia="SimSun" w:cs="SimSun"/>
          <w:sz w:val="21"/>
          <w:szCs w:val="21"/>
        </w:rPr>
        <w:t xml:space="preserve">  </w:t>
      </w:r>
      <w:r>
        <w:rPr>
          <w:rFonts w:ascii="SimSun" w:hAnsi="SimSun" w:eastAsia="SimSun" w:cs="SimSun"/>
          <w:sz w:val="21"/>
          <w:szCs w:val="21"/>
          <w:spacing w:val="-6"/>
        </w:rPr>
        <w:t>5μg/(kg</w:t>
      </w:r>
      <w:r>
        <w:rPr>
          <w:rFonts w:ascii="SimSun" w:hAnsi="SimSun" w:eastAsia="SimSun" w:cs="SimSun"/>
          <w:sz w:val="21"/>
          <w:szCs w:val="21"/>
          <w:spacing w:val="-25"/>
        </w:rPr>
        <w:t xml:space="preserve"> </w:t>
      </w:r>
      <w:r>
        <w:rPr>
          <w:rFonts w:ascii="SimSun" w:hAnsi="SimSun" w:eastAsia="SimSun" w:cs="SimSun"/>
          <w:sz w:val="21"/>
          <w:szCs w:val="21"/>
          <w:spacing w:val="-6"/>
        </w:rPr>
        <w:t>·min)]激动β和β</w:t>
      </w:r>
      <w:r>
        <w:rPr>
          <w:rFonts w:ascii="Calibri" w:hAnsi="Calibri" w:eastAsia="Calibri" w:cs="Calibri"/>
          <w:sz w:val="21"/>
          <w:szCs w:val="21"/>
          <w:spacing w:val="-6"/>
        </w:rPr>
        <w:t>₂</w:t>
      </w:r>
      <w:r>
        <w:rPr>
          <w:rFonts w:ascii="SimSun" w:hAnsi="SimSun" w:eastAsia="SimSun" w:cs="SimSun"/>
          <w:sz w:val="21"/>
          <w:szCs w:val="21"/>
          <w:spacing w:val="-6"/>
        </w:rPr>
        <w:t>受体，表现为心肌收缩力增强，血管扩</w:t>
      </w:r>
      <w:r>
        <w:rPr>
          <w:rFonts w:ascii="SimSun" w:hAnsi="SimSun" w:eastAsia="SimSun" w:cs="SimSun"/>
          <w:sz w:val="21"/>
          <w:szCs w:val="21"/>
          <w:spacing w:val="-7"/>
        </w:rPr>
        <w:t>张，特别是肾小动脉扩张，心率加</w:t>
      </w:r>
      <w:r>
        <w:rPr>
          <w:rFonts w:ascii="SimSun" w:hAnsi="SimSun" w:eastAsia="SimSun" w:cs="SimSun"/>
          <w:sz w:val="21"/>
          <w:szCs w:val="21"/>
        </w:rPr>
        <w:t xml:space="preserve">  </w:t>
      </w:r>
      <w:r>
        <w:rPr>
          <w:rFonts w:ascii="SimSun" w:hAnsi="SimSun" w:eastAsia="SimSun" w:cs="SimSun"/>
          <w:sz w:val="21"/>
          <w:szCs w:val="21"/>
          <w:spacing w:val="-3"/>
        </w:rPr>
        <w:t>快不明显，能显著改善心力衰竭的血流动力学异常；大剂量[5～10μ</w:t>
      </w:r>
      <w:r>
        <w:rPr>
          <w:rFonts w:ascii="SimSun" w:hAnsi="SimSun" w:eastAsia="SimSun" w:cs="SimSun"/>
          <w:sz w:val="21"/>
          <w:szCs w:val="21"/>
          <w:spacing w:val="-4"/>
        </w:rPr>
        <w:t>g/(</w:t>
      </w:r>
      <w:r>
        <w:rPr>
          <w:rFonts w:ascii="SimSun" w:hAnsi="SimSun" w:eastAsia="SimSun" w:cs="SimSun"/>
          <w:sz w:val="21"/>
          <w:szCs w:val="21"/>
          <w:spacing w:val="-3"/>
        </w:rPr>
        <w:t>kg</w:t>
      </w:r>
      <w:r>
        <w:rPr>
          <w:rFonts w:ascii="SimSun" w:hAnsi="SimSun" w:eastAsia="SimSun" w:cs="SimSun"/>
          <w:sz w:val="21"/>
          <w:szCs w:val="21"/>
          <w:spacing w:val="-25"/>
        </w:rPr>
        <w:t xml:space="preserve"> </w:t>
      </w:r>
      <w:r>
        <w:rPr>
          <w:rFonts w:ascii="SimSun" w:hAnsi="SimSun" w:eastAsia="SimSun" w:cs="SimSun"/>
          <w:sz w:val="21"/>
          <w:szCs w:val="21"/>
          <w:spacing w:val="-4"/>
        </w:rPr>
        <w:t>·</w:t>
      </w:r>
      <w:r>
        <w:rPr>
          <w:rFonts w:ascii="SimSun" w:hAnsi="SimSun" w:eastAsia="SimSun" w:cs="SimSun"/>
          <w:sz w:val="21"/>
          <w:szCs w:val="21"/>
          <w:spacing w:val="-3"/>
        </w:rPr>
        <w:t>min</w:t>
      </w:r>
      <w:r>
        <w:rPr>
          <w:rFonts w:ascii="SimSun" w:hAnsi="SimSun" w:eastAsia="SimSun" w:cs="SimSun"/>
          <w:sz w:val="21"/>
          <w:szCs w:val="21"/>
          <w:spacing w:val="-4"/>
        </w:rPr>
        <w:t>)]</w:t>
      </w:r>
      <w:r>
        <w:rPr>
          <w:rFonts w:ascii="SimSun" w:hAnsi="SimSun" w:eastAsia="SimSun" w:cs="SimSun"/>
          <w:sz w:val="21"/>
          <w:szCs w:val="21"/>
          <w:spacing w:val="6"/>
        </w:rPr>
        <w:t xml:space="preserve"> </w:t>
      </w:r>
      <w:r>
        <w:rPr>
          <w:rFonts w:ascii="SimSun" w:hAnsi="SimSun" w:eastAsia="SimSun" w:cs="SimSun"/>
          <w:sz w:val="21"/>
          <w:szCs w:val="21"/>
          <w:spacing w:val="-4"/>
        </w:rPr>
        <w:t>则可兴奋α受体，</w:t>
      </w:r>
      <w:r>
        <w:rPr>
          <w:rFonts w:ascii="SimSun" w:hAnsi="SimSun" w:eastAsia="SimSun" w:cs="SimSun"/>
          <w:sz w:val="21"/>
          <w:szCs w:val="21"/>
        </w:rPr>
        <w:t xml:space="preserve"> </w:t>
      </w:r>
      <w:r>
        <w:rPr>
          <w:rFonts w:ascii="SimSun" w:hAnsi="SimSun" w:eastAsia="SimSun" w:cs="SimSun"/>
          <w:sz w:val="21"/>
          <w:szCs w:val="21"/>
          <w:spacing w:val="1"/>
        </w:rPr>
        <w:t>出现缩血管作用，增加左心室后负荷。多巴酚丁胺是多</w:t>
      </w:r>
      <w:r>
        <w:rPr>
          <w:rFonts w:ascii="SimSun" w:hAnsi="SimSun" w:eastAsia="SimSun" w:cs="SimSun"/>
          <w:sz w:val="21"/>
          <w:szCs w:val="21"/>
        </w:rPr>
        <w:t>巴胺的衍生物，扩血管作用不如多巴胺明显，</w:t>
      </w:r>
      <w:r>
        <w:rPr>
          <w:rFonts w:ascii="SimSun" w:hAnsi="SimSun" w:eastAsia="SimSun" w:cs="SimSun"/>
          <w:sz w:val="21"/>
          <w:szCs w:val="21"/>
        </w:rPr>
        <w:t xml:space="preserve"> </w:t>
      </w:r>
      <w:r>
        <w:rPr>
          <w:rFonts w:ascii="SimSun" w:hAnsi="SimSun" w:eastAsia="SimSun" w:cs="SimSun"/>
          <w:sz w:val="21"/>
          <w:szCs w:val="21"/>
          <w:spacing w:val="4"/>
        </w:rPr>
        <w:t>加快心率的效应也比多巴胺小。两者均只能短期静脉应用，在慢性</w:t>
      </w:r>
      <w:r>
        <w:rPr>
          <w:rFonts w:ascii="SimSun" w:hAnsi="SimSun" w:eastAsia="SimSun" w:cs="SimSun"/>
          <w:sz w:val="21"/>
          <w:szCs w:val="21"/>
          <w:spacing w:val="3"/>
        </w:rPr>
        <w:t>心衰加重时起到帮助病人渡过难</w:t>
      </w:r>
      <w:r>
        <w:rPr>
          <w:rFonts w:ascii="SimSun" w:hAnsi="SimSun" w:eastAsia="SimSun" w:cs="SimSun"/>
          <w:sz w:val="21"/>
          <w:szCs w:val="21"/>
        </w:rPr>
        <w:t xml:space="preserve"> </w:t>
      </w:r>
      <w:r>
        <w:rPr>
          <w:rFonts w:ascii="SimSun" w:hAnsi="SimSun" w:eastAsia="SimSun" w:cs="SimSun"/>
          <w:sz w:val="21"/>
          <w:szCs w:val="21"/>
          <w:spacing w:val="-1"/>
        </w:rPr>
        <w:t>关的作用，连续用药超过72小时可能出现耐药，长期使</w:t>
      </w:r>
      <w:r>
        <w:rPr>
          <w:rFonts w:ascii="SimSun" w:hAnsi="SimSun" w:eastAsia="SimSun" w:cs="SimSun"/>
          <w:sz w:val="21"/>
          <w:szCs w:val="21"/>
          <w:spacing w:val="-2"/>
        </w:rPr>
        <w:t>用将增加死亡率。</w:t>
      </w:r>
    </w:p>
    <w:p>
      <w:pPr>
        <w:ind w:right="1118" w:firstLine="390"/>
        <w:spacing w:before="88" w:line="283" w:lineRule="auto"/>
        <w:rPr>
          <w:rFonts w:ascii="SimSun" w:hAnsi="SimSun" w:eastAsia="SimSun" w:cs="SimSun"/>
          <w:sz w:val="21"/>
          <w:szCs w:val="21"/>
        </w:rPr>
      </w:pPr>
      <w:r>
        <w:rPr>
          <w:rFonts w:ascii="SimSun" w:hAnsi="SimSun" w:eastAsia="SimSun" w:cs="SimSun"/>
          <w:sz w:val="21"/>
          <w:szCs w:val="21"/>
        </w:rPr>
        <w:t>2)磷酸二酯酶抑制剂：包括米力农、氨力农等，</w:t>
      </w:r>
      <w:r>
        <w:rPr>
          <w:rFonts w:ascii="SimSun" w:hAnsi="SimSun" w:eastAsia="SimSun" w:cs="SimSun"/>
          <w:sz w:val="21"/>
          <w:szCs w:val="21"/>
          <w:spacing w:val="-1"/>
        </w:rPr>
        <w:t>通过抑制磷酸二酯酶活性促进</w:t>
      </w:r>
      <w:r>
        <w:rPr>
          <w:rFonts w:ascii="SimSun" w:hAnsi="SimSun" w:eastAsia="SimSun" w:cs="SimSun"/>
          <w:sz w:val="21"/>
          <w:szCs w:val="21"/>
        </w:rPr>
        <w:t>Ca</w:t>
      </w:r>
      <w:r>
        <w:rPr>
          <w:rFonts w:ascii="SimSun" w:hAnsi="SimSun" w:eastAsia="SimSun" w:cs="SimSun"/>
          <w:sz w:val="21"/>
          <w:szCs w:val="21"/>
          <w:spacing w:val="-1"/>
        </w:rPr>
        <w:t>²*通道膜蛋白磷</w:t>
      </w:r>
      <w:r>
        <w:rPr>
          <w:rFonts w:ascii="SimSun" w:hAnsi="SimSun" w:eastAsia="SimSun" w:cs="SimSun"/>
          <w:sz w:val="21"/>
          <w:szCs w:val="21"/>
        </w:rPr>
        <w:t xml:space="preserve"> </w:t>
      </w:r>
      <w:r>
        <w:rPr>
          <w:rFonts w:ascii="SimSun" w:hAnsi="SimSun" w:eastAsia="SimSun" w:cs="SimSun"/>
          <w:sz w:val="21"/>
          <w:szCs w:val="21"/>
          <w:spacing w:val="-1"/>
        </w:rPr>
        <w:t>酸化，Ca²*内流增加，从而增强心肌收缩力。磷酸二酯酶抑制剂短期应用可改善心衰症状</w:t>
      </w:r>
      <w:r>
        <w:rPr>
          <w:rFonts w:ascii="SimSun" w:hAnsi="SimSun" w:eastAsia="SimSun" w:cs="SimSun"/>
          <w:sz w:val="21"/>
          <w:szCs w:val="21"/>
          <w:spacing w:val="-2"/>
        </w:rPr>
        <w:t>，但已有大</w:t>
      </w:r>
      <w:r>
        <w:rPr>
          <w:rFonts w:ascii="SimSun" w:hAnsi="SimSun" w:eastAsia="SimSun" w:cs="SimSun"/>
          <w:sz w:val="21"/>
          <w:szCs w:val="21"/>
        </w:rPr>
        <w:t xml:space="preserve"> </w:t>
      </w:r>
      <w:r>
        <w:rPr>
          <w:rFonts w:ascii="SimSun" w:hAnsi="SimSun" w:eastAsia="SimSun" w:cs="SimSun"/>
          <w:sz w:val="21"/>
          <w:szCs w:val="21"/>
          <w:spacing w:val="-1"/>
        </w:rPr>
        <w:t>规模前瞻性研究证明，长期应用米力农治疗重症慢性心力衰竭，死亡率增加，其他的相关研究也得出</w:t>
      </w:r>
      <w:r>
        <w:rPr>
          <w:rFonts w:ascii="SimSun" w:hAnsi="SimSun" w:eastAsia="SimSun" w:cs="SimSun"/>
          <w:sz w:val="21"/>
          <w:szCs w:val="21"/>
          <w:spacing w:val="8"/>
        </w:rPr>
        <w:t xml:space="preserve"> </w:t>
      </w:r>
      <w:r>
        <w:rPr>
          <w:rFonts w:ascii="SimSun" w:hAnsi="SimSun" w:eastAsia="SimSun" w:cs="SimSun"/>
          <w:sz w:val="21"/>
          <w:szCs w:val="21"/>
          <w:spacing w:val="-1"/>
        </w:rPr>
        <w:t>同样的结论。因此，仅对心脏术后急性收缩性心力衰竭、难治性心力衰竭及心脏移植前的终末期心力</w:t>
      </w:r>
      <w:r>
        <w:rPr>
          <w:rFonts w:ascii="SimSun" w:hAnsi="SimSun" w:eastAsia="SimSun" w:cs="SimSun"/>
          <w:sz w:val="21"/>
          <w:szCs w:val="21"/>
          <w:spacing w:val="14"/>
        </w:rPr>
        <w:t xml:space="preserve"> </w:t>
      </w:r>
      <w:r>
        <w:rPr>
          <w:rFonts w:ascii="SimSun" w:hAnsi="SimSun" w:eastAsia="SimSun" w:cs="SimSun"/>
          <w:sz w:val="21"/>
          <w:szCs w:val="21"/>
        </w:rPr>
        <w:t>衰竭的病人短期应用。</w:t>
      </w:r>
    </w:p>
    <w:p>
      <w:pPr>
        <w:ind w:right="1173" w:firstLine="390"/>
        <w:spacing w:before="141" w:line="259" w:lineRule="auto"/>
        <w:rPr>
          <w:rFonts w:ascii="SimSun" w:hAnsi="SimSun" w:eastAsia="SimSun" w:cs="SimSun"/>
          <w:sz w:val="21"/>
          <w:szCs w:val="21"/>
        </w:rPr>
      </w:pPr>
      <w:r>
        <w:rPr>
          <w:rFonts w:ascii="SimSun" w:hAnsi="SimSun" w:eastAsia="SimSun" w:cs="SimSun"/>
          <w:sz w:val="21"/>
          <w:szCs w:val="21"/>
          <w:spacing w:val="4"/>
        </w:rPr>
        <w:t>心衰病人的心肌处于血液或能量供应不足的状态，过度或长期应用正性肌力</w:t>
      </w:r>
      <w:r>
        <w:rPr>
          <w:rFonts w:ascii="SimSun" w:hAnsi="SimSun" w:eastAsia="SimSun" w:cs="SimSun"/>
          <w:sz w:val="21"/>
          <w:szCs w:val="21"/>
          <w:spacing w:val="3"/>
        </w:rPr>
        <w:t>药物将扩大能量的</w:t>
      </w:r>
      <w:r>
        <w:rPr>
          <w:rFonts w:ascii="SimSun" w:hAnsi="SimSun" w:eastAsia="SimSun" w:cs="SimSun"/>
          <w:sz w:val="21"/>
          <w:szCs w:val="21"/>
        </w:rPr>
        <w:t xml:space="preserve"> </w:t>
      </w:r>
      <w:r>
        <w:rPr>
          <w:rFonts w:ascii="SimSun" w:hAnsi="SimSun" w:eastAsia="SimSun" w:cs="SimSun"/>
          <w:sz w:val="21"/>
          <w:szCs w:val="21"/>
          <w:spacing w:val="-4"/>
        </w:rPr>
        <w:t>供需矛盾，加重心肌损害，增加死亡率。因此，在心衰治疗中不应</w:t>
      </w:r>
      <w:r>
        <w:rPr>
          <w:rFonts w:ascii="SimSun" w:hAnsi="SimSun" w:eastAsia="SimSun" w:cs="SimSun"/>
          <w:sz w:val="21"/>
          <w:szCs w:val="21"/>
          <w:spacing w:val="-5"/>
        </w:rPr>
        <w:t>以正性肌力药取代其他治疗用药。</w:t>
      </w:r>
    </w:p>
    <w:p>
      <w:pPr>
        <w:ind w:left="390"/>
        <w:spacing w:before="72" w:line="212" w:lineRule="auto"/>
        <w:rPr>
          <w:rFonts w:ascii="SimSun" w:hAnsi="SimSun" w:eastAsia="SimSun" w:cs="SimSun"/>
          <w:sz w:val="21"/>
          <w:szCs w:val="21"/>
        </w:rPr>
      </w:pPr>
      <w:r>
        <w:rPr>
          <w:rFonts w:ascii="Times New Roman" w:hAnsi="Times New Roman" w:eastAsia="Times New Roman" w:cs="Times New Roman"/>
          <w:sz w:val="21"/>
          <w:szCs w:val="21"/>
          <w:b/>
          <w:bCs/>
          <w:spacing w:val="4"/>
        </w:rPr>
        <w:t>5.</w:t>
      </w:r>
      <w:r>
        <w:rPr>
          <w:rFonts w:ascii="Times New Roman" w:hAnsi="Times New Roman" w:eastAsia="Times New Roman" w:cs="Times New Roman"/>
          <w:sz w:val="21"/>
          <w:szCs w:val="21"/>
          <w:spacing w:val="28"/>
        </w:rPr>
        <w:t xml:space="preserve">  </w:t>
      </w:r>
      <w:r>
        <w:rPr>
          <w:rFonts w:ascii="SimSun" w:hAnsi="SimSun" w:eastAsia="SimSun" w:cs="SimSun"/>
          <w:sz w:val="21"/>
          <w:szCs w:val="21"/>
          <w:b/>
          <w:bCs/>
          <w:spacing w:val="4"/>
        </w:rPr>
        <w:t>伊伐布雷定</w:t>
      </w:r>
      <w:r>
        <w:rPr>
          <w:rFonts w:ascii="SimSun" w:hAnsi="SimSun" w:eastAsia="SimSun" w:cs="SimSun"/>
          <w:sz w:val="21"/>
          <w:szCs w:val="21"/>
          <w:spacing w:val="-25"/>
        </w:rPr>
        <w:t xml:space="preserve"> </w:t>
      </w:r>
      <w:r>
        <w:rPr>
          <w:rFonts w:ascii="Times New Roman" w:hAnsi="Times New Roman" w:eastAsia="Times New Roman" w:cs="Times New Roman"/>
          <w:sz w:val="21"/>
          <w:szCs w:val="21"/>
          <w:b/>
          <w:bCs/>
          <w:spacing w:val="4"/>
        </w:rPr>
        <w:t>(</w:t>
      </w:r>
      <w:r>
        <w:rPr>
          <w:rFonts w:ascii="Times New Roman" w:hAnsi="Times New Roman" w:eastAsia="Times New Roman" w:cs="Times New Roman"/>
          <w:sz w:val="21"/>
          <w:szCs w:val="21"/>
          <w:b/>
          <w:bCs/>
        </w:rPr>
        <w:t>ivabradine</w:t>
      </w:r>
      <w:r>
        <w:rPr>
          <w:rFonts w:ascii="Times New Roman" w:hAnsi="Times New Roman" w:eastAsia="Times New Roman" w:cs="Times New Roman"/>
          <w:sz w:val="21"/>
          <w:szCs w:val="21"/>
          <w:b/>
          <w:bCs/>
          <w:spacing w:val="4"/>
        </w:rPr>
        <w:t>)</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4"/>
        </w:rPr>
        <w:t>选择性特异性窦房结</w:t>
      </w:r>
      <w:r>
        <w:rPr>
          <w:rFonts w:ascii="Times New Roman" w:hAnsi="Times New Roman" w:eastAsia="Times New Roman" w:cs="Times New Roman"/>
          <w:sz w:val="21"/>
          <w:szCs w:val="21"/>
          <w:spacing w:val="4"/>
        </w:rPr>
        <w:t>I</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4"/>
        </w:rPr>
        <w:t>电流抑制剂，减慢窦性心律，延长舒张</w:t>
      </w:r>
    </w:p>
    <w:p>
      <w:pPr>
        <w:ind w:right="1134"/>
        <w:spacing w:before="119" w:line="259" w:lineRule="auto"/>
        <w:rPr>
          <w:rFonts w:ascii="SimSun" w:hAnsi="SimSun" w:eastAsia="SimSun" w:cs="SimSun"/>
          <w:sz w:val="21"/>
          <w:szCs w:val="21"/>
        </w:rPr>
      </w:pPr>
      <w:r>
        <w:rPr>
          <w:rFonts w:ascii="SimSun" w:hAnsi="SimSun" w:eastAsia="SimSun" w:cs="SimSun"/>
          <w:sz w:val="21"/>
          <w:szCs w:val="21"/>
          <w:spacing w:val="-6"/>
        </w:rPr>
        <w:t>期，改善左心室功能及生活质量，对心脏内传导、心肌收缩或心室复极化无影响，且无β受体拮抗剂的</w:t>
      </w:r>
      <w:r>
        <w:rPr>
          <w:rFonts w:ascii="SimSun" w:hAnsi="SimSun" w:eastAsia="SimSun" w:cs="SimSun"/>
          <w:sz w:val="21"/>
          <w:szCs w:val="21"/>
          <w:spacing w:val="14"/>
        </w:rPr>
        <w:t xml:space="preserve"> </w:t>
      </w:r>
      <w:r>
        <w:rPr>
          <w:rFonts w:ascii="SimSun" w:hAnsi="SimSun" w:eastAsia="SimSun" w:cs="SimSun"/>
          <w:sz w:val="21"/>
          <w:szCs w:val="21"/>
        </w:rPr>
        <w:t>不良反应或反跳现象。</w:t>
      </w:r>
    </w:p>
    <w:p>
      <w:pPr>
        <w:ind w:right="1140" w:firstLine="390"/>
        <w:spacing w:before="90" w:line="259" w:lineRule="auto"/>
        <w:rPr>
          <w:rFonts w:ascii="SimSun" w:hAnsi="SimSun" w:eastAsia="SimSun" w:cs="SimSun"/>
          <w:sz w:val="21"/>
          <w:szCs w:val="21"/>
        </w:rPr>
      </w:pPr>
      <w:r>
        <w:rPr>
          <w:rFonts w:ascii="SimSun" w:hAnsi="SimSun" w:eastAsia="SimSun" w:cs="SimSun"/>
          <w:sz w:val="21"/>
          <w:szCs w:val="21"/>
          <w:spacing w:val="3"/>
        </w:rPr>
        <w:t>6.</w:t>
      </w:r>
      <w:r>
        <w:rPr>
          <w:rFonts w:ascii="SimSun" w:hAnsi="SimSun" w:eastAsia="SimSun" w:cs="SimSun"/>
          <w:sz w:val="21"/>
          <w:szCs w:val="21"/>
          <w:spacing w:val="-9"/>
        </w:rPr>
        <w:t xml:space="preserve"> </w:t>
      </w:r>
      <w:r>
        <w:rPr>
          <w:rFonts w:ascii="SimSun" w:hAnsi="SimSun" w:eastAsia="SimSun" w:cs="SimSun"/>
          <w:sz w:val="21"/>
          <w:szCs w:val="21"/>
          <w:spacing w:val="3"/>
        </w:rPr>
        <w:t>扩血管药物</w:t>
      </w:r>
      <w:r>
        <w:rPr>
          <w:rFonts w:ascii="SimSun" w:hAnsi="SimSun" w:eastAsia="SimSun" w:cs="SimSun"/>
          <w:sz w:val="21"/>
          <w:szCs w:val="21"/>
          <w:spacing w:val="74"/>
        </w:rPr>
        <w:t xml:space="preserve"> </w:t>
      </w:r>
      <w:r>
        <w:rPr>
          <w:rFonts w:ascii="SimSun" w:hAnsi="SimSun" w:eastAsia="SimSun" w:cs="SimSun"/>
          <w:sz w:val="21"/>
          <w:szCs w:val="21"/>
          <w:spacing w:val="3"/>
        </w:rPr>
        <w:t>慢性心力衰竭的治疗并不推荐血管扩张药物的应用，仅在伴有心绞痛或高血压</w:t>
      </w:r>
      <w:r>
        <w:rPr>
          <w:rFonts w:ascii="SimSun" w:hAnsi="SimSun" w:eastAsia="SimSun" w:cs="SimSun"/>
          <w:sz w:val="21"/>
          <w:szCs w:val="21"/>
        </w:rPr>
        <w:t xml:space="preserve"> </w:t>
      </w:r>
      <w:r>
        <w:rPr>
          <w:rFonts w:ascii="SimSun" w:hAnsi="SimSun" w:eastAsia="SimSun" w:cs="SimSun"/>
          <w:sz w:val="21"/>
          <w:szCs w:val="21"/>
          <w:spacing w:val="-1"/>
        </w:rPr>
        <w:t>的病人可考虑联合治疗，对存在心脏流出道或瓣膜狭窄的病人应</w:t>
      </w:r>
      <w:r>
        <w:rPr>
          <w:rFonts w:ascii="SimSun" w:hAnsi="SimSun" w:eastAsia="SimSun" w:cs="SimSun"/>
          <w:sz w:val="21"/>
          <w:szCs w:val="21"/>
          <w:spacing w:val="-2"/>
        </w:rPr>
        <w:t>禁用。</w:t>
      </w:r>
    </w:p>
    <w:p>
      <w:pPr>
        <w:ind w:left="390"/>
        <w:spacing w:before="90" w:line="222" w:lineRule="auto"/>
        <w:rPr>
          <w:rFonts w:ascii="SimHei" w:hAnsi="SimHei" w:eastAsia="SimHei" w:cs="SimHei"/>
          <w:sz w:val="21"/>
          <w:szCs w:val="21"/>
        </w:rPr>
      </w:pPr>
      <w:r>
        <w:rPr>
          <w:rFonts w:ascii="SimHei" w:hAnsi="SimHei" w:eastAsia="SimHei" w:cs="SimHei"/>
          <w:sz w:val="21"/>
          <w:szCs w:val="21"/>
          <w:spacing w:val="22"/>
        </w:rPr>
        <w:t>(三)非药物治疗</w:t>
      </w:r>
    </w:p>
    <w:p>
      <w:pPr>
        <w:ind w:left="390"/>
        <w:spacing w:before="108" w:line="219"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13"/>
        </w:rPr>
        <w:t xml:space="preserve"> </w:t>
      </w:r>
      <w:r>
        <w:rPr>
          <w:rFonts w:ascii="SimSun" w:hAnsi="SimSun" w:eastAsia="SimSun" w:cs="SimSun"/>
          <w:sz w:val="21"/>
          <w:szCs w:val="21"/>
          <w:spacing w:val="2"/>
        </w:rPr>
        <w:t>心脏再同步化治疗(</w:t>
      </w:r>
      <w:r>
        <w:rPr>
          <w:rFonts w:ascii="SimSun" w:hAnsi="SimSun" w:eastAsia="SimSun" w:cs="SimSun"/>
          <w:sz w:val="21"/>
          <w:szCs w:val="21"/>
        </w:rPr>
        <w:t>CRT</w:t>
      </w:r>
      <w:r>
        <w:rPr>
          <w:rFonts w:ascii="SimSun" w:hAnsi="SimSun" w:eastAsia="SimSun" w:cs="SimSun"/>
          <w:sz w:val="21"/>
          <w:szCs w:val="21"/>
          <w:spacing w:val="2"/>
        </w:rPr>
        <w:t>)</w:t>
      </w:r>
      <w:r>
        <w:rPr>
          <w:rFonts w:ascii="SimSun" w:hAnsi="SimSun" w:eastAsia="SimSun" w:cs="SimSun"/>
          <w:sz w:val="21"/>
          <w:szCs w:val="21"/>
          <w:spacing w:val="25"/>
        </w:rPr>
        <w:t xml:space="preserve">    </w:t>
      </w:r>
      <w:r>
        <w:rPr>
          <w:rFonts w:ascii="SimSun" w:hAnsi="SimSun" w:eastAsia="SimSun" w:cs="SimSun"/>
          <w:sz w:val="21"/>
          <w:szCs w:val="21"/>
          <w:spacing w:val="2"/>
        </w:rPr>
        <w:t>部分心力衰竭病人存在房室、室间和(或)室内收缩不同步，进</w:t>
      </w:r>
    </w:p>
    <w:p>
      <w:pPr>
        <w:ind w:right="1045"/>
        <w:spacing w:before="83" w:line="281" w:lineRule="auto"/>
        <w:jc w:val="both"/>
        <w:rPr>
          <w:rFonts w:ascii="SimSun" w:hAnsi="SimSun" w:eastAsia="SimSun" w:cs="SimSun"/>
          <w:sz w:val="21"/>
          <w:szCs w:val="21"/>
        </w:rPr>
      </w:pPr>
      <w:r>
        <w:rPr>
          <w:rFonts w:ascii="SimSun" w:hAnsi="SimSun" w:eastAsia="SimSun" w:cs="SimSun"/>
          <w:sz w:val="21"/>
          <w:szCs w:val="21"/>
          <w:spacing w:val="1"/>
        </w:rPr>
        <w:t>一步导致心肌收缩力降低。</w:t>
      </w:r>
      <w:r>
        <w:rPr>
          <w:rFonts w:ascii="SimSun" w:hAnsi="SimSun" w:eastAsia="SimSun" w:cs="SimSun"/>
          <w:sz w:val="21"/>
          <w:szCs w:val="21"/>
          <w:spacing w:val="-5"/>
        </w:rPr>
        <w:t xml:space="preserve"> </w:t>
      </w:r>
      <w:r>
        <w:rPr>
          <w:rFonts w:ascii="SimSun" w:hAnsi="SimSun" w:eastAsia="SimSun" w:cs="SimSun"/>
          <w:sz w:val="21"/>
          <w:szCs w:val="21"/>
        </w:rPr>
        <w:t>CRT</w:t>
      </w:r>
      <w:r>
        <w:rPr>
          <w:rFonts w:ascii="SimSun" w:hAnsi="SimSun" w:eastAsia="SimSun" w:cs="SimSun"/>
          <w:sz w:val="21"/>
          <w:szCs w:val="21"/>
          <w:spacing w:val="26"/>
        </w:rPr>
        <w:t xml:space="preserve"> </w:t>
      </w:r>
      <w:r>
        <w:rPr>
          <w:rFonts w:ascii="SimSun" w:hAnsi="SimSun" w:eastAsia="SimSun" w:cs="SimSun"/>
          <w:sz w:val="21"/>
          <w:szCs w:val="21"/>
          <w:spacing w:val="1"/>
        </w:rPr>
        <w:t>通过改善房室、室间和(或)室内收缩同步性增加心排量</w:t>
      </w:r>
      <w:r>
        <w:rPr>
          <w:rFonts w:ascii="SimSun" w:hAnsi="SimSun" w:eastAsia="SimSun" w:cs="SimSun"/>
          <w:sz w:val="21"/>
          <w:szCs w:val="21"/>
        </w:rPr>
        <w:t>，可改善心</w:t>
      </w:r>
      <w:r>
        <w:rPr>
          <w:rFonts w:ascii="SimSun" w:hAnsi="SimSun" w:eastAsia="SimSun" w:cs="SimSun"/>
          <w:sz w:val="21"/>
          <w:szCs w:val="21"/>
        </w:rPr>
        <w:t xml:space="preserve">  </w:t>
      </w:r>
      <w:r>
        <w:rPr>
          <w:rFonts w:ascii="SimSun" w:hAnsi="SimSun" w:eastAsia="SimSun" w:cs="SimSun"/>
          <w:sz w:val="21"/>
          <w:szCs w:val="21"/>
          <w:spacing w:val="-3"/>
        </w:rPr>
        <w:t>衰症状、运动耐量，提高生活质量，减少住院率并明显降低死亡率。慢性心</w:t>
      </w:r>
      <w:r>
        <w:rPr>
          <w:rFonts w:ascii="SimSun" w:hAnsi="SimSun" w:eastAsia="SimSun" w:cs="SimSun"/>
          <w:sz w:val="21"/>
          <w:szCs w:val="21"/>
          <w:spacing w:val="-4"/>
        </w:rPr>
        <w:t>力衰竭病人</w:t>
      </w:r>
      <w:r>
        <w:rPr>
          <w:rFonts w:ascii="SimSun" w:hAnsi="SimSun" w:eastAsia="SimSun" w:cs="SimSun"/>
          <w:sz w:val="21"/>
          <w:szCs w:val="21"/>
          <w:spacing w:val="-3"/>
        </w:rPr>
        <w:t>CRT</w:t>
      </w:r>
      <w:r>
        <w:rPr>
          <w:rFonts w:ascii="SimSun" w:hAnsi="SimSun" w:eastAsia="SimSun" w:cs="SimSun"/>
          <w:sz w:val="21"/>
          <w:szCs w:val="21"/>
          <w:spacing w:val="46"/>
        </w:rPr>
        <w:t xml:space="preserve"> </w:t>
      </w:r>
      <w:r>
        <w:rPr>
          <w:rFonts w:ascii="SimSun" w:hAnsi="SimSun" w:eastAsia="SimSun" w:cs="SimSun"/>
          <w:sz w:val="21"/>
          <w:szCs w:val="21"/>
          <w:spacing w:val="-4"/>
        </w:rPr>
        <w:t>的</w:t>
      </w:r>
      <w:r>
        <w:rPr>
          <w:rFonts w:ascii="SimSun" w:hAnsi="SimSun" w:eastAsia="SimSun" w:cs="SimSun"/>
          <w:sz w:val="21"/>
          <w:szCs w:val="21"/>
          <w:spacing w:val="-20"/>
        </w:rPr>
        <w:t xml:space="preserve"> </w:t>
      </w:r>
      <w:r>
        <w:rPr>
          <w:rFonts w:ascii="SimSun" w:hAnsi="SimSun" w:eastAsia="SimSun" w:cs="SimSun"/>
          <w:sz w:val="21"/>
          <w:szCs w:val="21"/>
          <w:spacing w:val="-4"/>
        </w:rPr>
        <w:t>I</w:t>
      </w:r>
      <w:r>
        <w:rPr>
          <w:rFonts w:ascii="SimSun" w:hAnsi="SimSun" w:eastAsia="SimSun" w:cs="SimSun"/>
          <w:sz w:val="21"/>
          <w:szCs w:val="21"/>
          <w:spacing w:val="-40"/>
        </w:rPr>
        <w:t xml:space="preserve"> </w:t>
      </w:r>
      <w:r>
        <w:rPr>
          <w:rFonts w:ascii="SimSun" w:hAnsi="SimSun" w:eastAsia="SimSun" w:cs="SimSun"/>
          <w:sz w:val="21"/>
          <w:szCs w:val="21"/>
          <w:spacing w:val="-4"/>
        </w:rPr>
        <w:t>类适</w:t>
      </w:r>
      <w:r>
        <w:rPr>
          <w:rFonts w:ascii="SimSun" w:hAnsi="SimSun" w:eastAsia="SimSun" w:cs="SimSun"/>
          <w:sz w:val="21"/>
          <w:szCs w:val="21"/>
        </w:rPr>
        <w:t xml:space="preserve">  </w:t>
      </w:r>
      <w:r>
        <w:rPr>
          <w:rFonts w:ascii="SimSun" w:hAnsi="SimSun" w:eastAsia="SimSun" w:cs="SimSun"/>
          <w:sz w:val="21"/>
          <w:szCs w:val="21"/>
          <w:spacing w:val="8"/>
        </w:rPr>
        <w:t>应证包括：已接受最佳药物治疗仍持续存在心力衰竭症状的窦性心律病人、</w:t>
      </w:r>
      <w:r>
        <w:rPr>
          <w:rFonts w:ascii="SimSun" w:hAnsi="SimSun" w:eastAsia="SimSun" w:cs="SimSun"/>
          <w:sz w:val="21"/>
          <w:szCs w:val="21"/>
        </w:rPr>
        <w:t>NYHA</w:t>
      </w:r>
      <w:r>
        <w:rPr>
          <w:rFonts w:ascii="SimSun" w:hAnsi="SimSun" w:eastAsia="SimSun" w:cs="SimSun"/>
          <w:sz w:val="21"/>
          <w:szCs w:val="21"/>
          <w:spacing w:val="101"/>
        </w:rPr>
        <w:t xml:space="preserve"> </w:t>
      </w:r>
      <w:r>
        <w:rPr>
          <w:rFonts w:ascii="SimSun" w:hAnsi="SimSun" w:eastAsia="SimSun" w:cs="SimSun"/>
          <w:sz w:val="21"/>
          <w:szCs w:val="21"/>
          <w:spacing w:val="8"/>
        </w:rPr>
        <w:t>分级Ⅱ~</w:t>
      </w:r>
      <w:r>
        <w:rPr>
          <w:rFonts w:ascii="SimSun" w:hAnsi="SimSun" w:eastAsia="SimSun" w:cs="SimSun"/>
          <w:sz w:val="21"/>
          <w:szCs w:val="21"/>
          <w:spacing w:val="-54"/>
        </w:rPr>
        <w:t xml:space="preserve"> </w:t>
      </w:r>
      <w:r>
        <w:rPr>
          <w:rFonts w:ascii="SimSun" w:hAnsi="SimSun" w:eastAsia="SimSun" w:cs="SimSun"/>
          <w:sz w:val="21"/>
          <w:szCs w:val="21"/>
        </w:rPr>
        <w:t>IV</w:t>
      </w:r>
      <w:r>
        <w:rPr>
          <w:rFonts w:ascii="SimSun" w:hAnsi="SimSun" w:eastAsia="SimSun" w:cs="SimSun"/>
          <w:sz w:val="21"/>
          <w:szCs w:val="21"/>
          <w:spacing w:val="8"/>
        </w:rPr>
        <w:t>级、</w:t>
      </w:r>
      <w:r>
        <w:rPr>
          <w:rFonts w:ascii="SimSun" w:hAnsi="SimSun" w:eastAsia="SimSun" w:cs="SimSun"/>
          <w:sz w:val="21"/>
          <w:szCs w:val="21"/>
        </w:rPr>
        <w:t xml:space="preserve"> </w:t>
      </w:r>
      <w:r>
        <w:rPr>
          <w:rFonts w:ascii="SimSun" w:hAnsi="SimSun" w:eastAsia="SimSun" w:cs="SimSun"/>
          <w:sz w:val="21"/>
          <w:szCs w:val="21"/>
        </w:rPr>
        <w:t>LVEF</w:t>
      </w:r>
      <w:r>
        <w:rPr>
          <w:rFonts w:ascii="SimSun" w:hAnsi="SimSun" w:eastAsia="SimSun" w:cs="SimSun"/>
          <w:sz w:val="21"/>
          <w:szCs w:val="21"/>
          <w:spacing w:val="2"/>
        </w:rPr>
        <w:t>≤35%、</w:t>
      </w:r>
      <w:r>
        <w:rPr>
          <w:rFonts w:ascii="SimSun" w:hAnsi="SimSun" w:eastAsia="SimSun" w:cs="SimSun"/>
          <w:sz w:val="21"/>
          <w:szCs w:val="21"/>
        </w:rPr>
        <w:t>QRS</w:t>
      </w:r>
      <w:r>
        <w:rPr>
          <w:rFonts w:ascii="SimSun" w:hAnsi="SimSun" w:eastAsia="SimSun" w:cs="SimSun"/>
          <w:sz w:val="21"/>
          <w:szCs w:val="21"/>
          <w:spacing w:val="106"/>
        </w:rPr>
        <w:t xml:space="preserve"> </w:t>
      </w:r>
      <w:r>
        <w:rPr>
          <w:rFonts w:ascii="SimSun" w:hAnsi="SimSun" w:eastAsia="SimSun" w:cs="SimSun"/>
          <w:sz w:val="21"/>
          <w:szCs w:val="21"/>
          <w:spacing w:val="2"/>
        </w:rPr>
        <w:t>波呈</w:t>
      </w:r>
      <w:r>
        <w:rPr>
          <w:rFonts w:ascii="SimSun" w:hAnsi="SimSun" w:eastAsia="SimSun" w:cs="SimSun"/>
          <w:sz w:val="21"/>
          <w:szCs w:val="21"/>
        </w:rPr>
        <w:t>CLBBB</w:t>
      </w:r>
      <w:r>
        <w:rPr>
          <w:rFonts w:ascii="SimSun" w:hAnsi="SimSun" w:eastAsia="SimSun" w:cs="SimSun"/>
          <w:sz w:val="21"/>
          <w:szCs w:val="21"/>
          <w:spacing w:val="67"/>
        </w:rPr>
        <w:t xml:space="preserve"> </w:t>
      </w:r>
      <w:r>
        <w:rPr>
          <w:rFonts w:ascii="SimSun" w:hAnsi="SimSun" w:eastAsia="SimSun" w:cs="SimSun"/>
          <w:sz w:val="21"/>
          <w:szCs w:val="21"/>
          <w:spacing w:val="2"/>
        </w:rPr>
        <w:t>图形、</w:t>
      </w:r>
      <w:r>
        <w:rPr>
          <w:rFonts w:ascii="SimSun" w:hAnsi="SimSun" w:eastAsia="SimSun" w:cs="SimSun"/>
          <w:sz w:val="21"/>
          <w:szCs w:val="21"/>
        </w:rPr>
        <w:t>QRS</w:t>
      </w:r>
      <w:r>
        <w:rPr>
          <w:rFonts w:ascii="SimSun" w:hAnsi="SimSun" w:eastAsia="SimSun" w:cs="SimSun"/>
          <w:sz w:val="21"/>
          <w:szCs w:val="21"/>
          <w:spacing w:val="16"/>
        </w:rPr>
        <w:t xml:space="preserve"> </w:t>
      </w:r>
      <w:r>
        <w:rPr>
          <w:rFonts w:ascii="SimSun" w:hAnsi="SimSun" w:eastAsia="SimSun" w:cs="SimSun"/>
          <w:sz w:val="21"/>
          <w:szCs w:val="21"/>
          <w:spacing w:val="2"/>
        </w:rPr>
        <w:t>间期&gt;130毫秒。对于有高度房室传导阻滞和心室起搏指征</w:t>
      </w:r>
      <w:r>
        <w:rPr>
          <w:rFonts w:ascii="SimSun" w:hAnsi="SimSun" w:eastAsia="SimSun" w:cs="SimSun"/>
          <w:sz w:val="21"/>
          <w:szCs w:val="21"/>
        </w:rPr>
        <w:t xml:space="preserve">  </w:t>
      </w:r>
      <w:r>
        <w:rPr>
          <w:rFonts w:ascii="SimSun" w:hAnsi="SimSun" w:eastAsia="SimSun" w:cs="SimSun"/>
          <w:sz w:val="21"/>
          <w:szCs w:val="21"/>
          <w:spacing w:val="3"/>
        </w:rPr>
        <w:t>的射血分数减低的心衰病人，无论</w:t>
      </w:r>
      <w:r>
        <w:rPr>
          <w:rFonts w:ascii="SimSun" w:hAnsi="SimSun" w:eastAsia="SimSun" w:cs="SimSun"/>
          <w:sz w:val="21"/>
          <w:szCs w:val="21"/>
        </w:rPr>
        <w:t>NYHA</w:t>
      </w:r>
      <w:r>
        <w:rPr>
          <w:rFonts w:ascii="SimSun" w:hAnsi="SimSun" w:eastAsia="SimSun" w:cs="SimSun"/>
          <w:sz w:val="21"/>
          <w:szCs w:val="21"/>
          <w:spacing w:val="100"/>
        </w:rPr>
        <w:t xml:space="preserve"> </w:t>
      </w:r>
      <w:r>
        <w:rPr>
          <w:rFonts w:ascii="SimSun" w:hAnsi="SimSun" w:eastAsia="SimSun" w:cs="SimSun"/>
          <w:sz w:val="21"/>
          <w:szCs w:val="21"/>
          <w:spacing w:val="3"/>
        </w:rPr>
        <w:t>分级如何，均推荐使用</w:t>
      </w:r>
      <w:r>
        <w:rPr>
          <w:rFonts w:ascii="SimSun" w:hAnsi="SimSun" w:eastAsia="SimSun" w:cs="SimSun"/>
          <w:sz w:val="21"/>
          <w:szCs w:val="21"/>
        </w:rPr>
        <w:t>CRT</w:t>
      </w:r>
      <w:r>
        <w:rPr>
          <w:rFonts w:ascii="SimSun" w:hAnsi="SimSun" w:eastAsia="SimSun" w:cs="SimSun"/>
          <w:sz w:val="21"/>
          <w:szCs w:val="21"/>
          <w:spacing w:val="3"/>
        </w:rPr>
        <w:t>,</w:t>
      </w:r>
      <w:r>
        <w:rPr>
          <w:rFonts w:ascii="SimSun" w:hAnsi="SimSun" w:eastAsia="SimSun" w:cs="SimSun"/>
          <w:sz w:val="21"/>
          <w:szCs w:val="21"/>
          <w:spacing w:val="-18"/>
        </w:rPr>
        <w:t xml:space="preserve"> </w:t>
      </w:r>
      <w:r>
        <w:rPr>
          <w:rFonts w:ascii="SimSun" w:hAnsi="SimSun" w:eastAsia="SimSun" w:cs="SimSun"/>
          <w:sz w:val="21"/>
          <w:szCs w:val="21"/>
          <w:spacing w:val="3"/>
        </w:rPr>
        <w:t>包括房颤病人。Ⅱa</w:t>
      </w:r>
      <w:r>
        <w:rPr>
          <w:rFonts w:ascii="SimSun" w:hAnsi="SimSun" w:eastAsia="SimSun" w:cs="SimSun"/>
          <w:sz w:val="21"/>
          <w:szCs w:val="21"/>
          <w:spacing w:val="-41"/>
        </w:rPr>
        <w:t xml:space="preserve"> </w:t>
      </w:r>
      <w:r>
        <w:rPr>
          <w:rFonts w:ascii="SimSun" w:hAnsi="SimSun" w:eastAsia="SimSun" w:cs="SimSun"/>
          <w:sz w:val="21"/>
          <w:szCs w:val="21"/>
          <w:spacing w:val="3"/>
        </w:rPr>
        <w:t>类适应证</w:t>
      </w:r>
      <w:r>
        <w:rPr>
          <w:rFonts w:ascii="SimSun" w:hAnsi="SimSun" w:eastAsia="SimSun" w:cs="SimSun"/>
          <w:sz w:val="21"/>
          <w:szCs w:val="21"/>
        </w:rPr>
        <w:t xml:space="preserve">  </w:t>
      </w:r>
      <w:r>
        <w:rPr>
          <w:rFonts w:ascii="SimSun" w:hAnsi="SimSun" w:eastAsia="SimSun" w:cs="SimSun"/>
          <w:sz w:val="21"/>
          <w:szCs w:val="21"/>
          <w:spacing w:val="-1"/>
        </w:rPr>
        <w:t>包括：已接受最佳药物治疗仍持续存在心力衰竭症状的窦性心律病人、NYHA</w:t>
      </w:r>
      <w:r>
        <w:rPr>
          <w:rFonts w:ascii="SimSun" w:hAnsi="SimSun" w:eastAsia="SimSun" w:cs="SimSun"/>
          <w:sz w:val="21"/>
          <w:szCs w:val="21"/>
          <w:spacing w:val="80"/>
        </w:rPr>
        <w:t xml:space="preserve"> </w:t>
      </w:r>
      <w:r>
        <w:rPr>
          <w:rFonts w:ascii="SimSun" w:hAnsi="SimSun" w:eastAsia="SimSun" w:cs="SimSun"/>
          <w:sz w:val="21"/>
          <w:szCs w:val="21"/>
          <w:spacing w:val="-1"/>
        </w:rPr>
        <w:t>分级Ⅱ~IV</w:t>
      </w:r>
      <w:r>
        <w:rPr>
          <w:rFonts w:ascii="SimSun" w:hAnsi="SimSun" w:eastAsia="SimSun" w:cs="SimSun"/>
          <w:sz w:val="21"/>
          <w:szCs w:val="21"/>
          <w:spacing w:val="-55"/>
        </w:rPr>
        <w:t xml:space="preserve"> </w:t>
      </w:r>
      <w:r>
        <w:rPr>
          <w:rFonts w:ascii="SimSun" w:hAnsi="SimSun" w:eastAsia="SimSun" w:cs="SimSun"/>
          <w:sz w:val="21"/>
          <w:szCs w:val="21"/>
          <w:spacing w:val="-1"/>
        </w:rPr>
        <w:t>级、LVEF≤</w:t>
      </w:r>
      <w:r>
        <w:rPr>
          <w:rFonts w:ascii="SimSun" w:hAnsi="SimSun" w:eastAsia="SimSun" w:cs="SimSun"/>
          <w:sz w:val="21"/>
          <w:szCs w:val="21"/>
        </w:rPr>
        <w:t xml:space="preserve">  </w:t>
      </w:r>
      <w:r>
        <w:rPr>
          <w:rFonts w:ascii="SimSun" w:hAnsi="SimSun" w:eastAsia="SimSun" w:cs="SimSun"/>
          <w:sz w:val="21"/>
          <w:szCs w:val="21"/>
          <w:spacing w:val="3"/>
        </w:rPr>
        <w:t>35%、</w:t>
      </w:r>
      <w:r>
        <w:rPr>
          <w:rFonts w:ascii="SimSun" w:hAnsi="SimSun" w:eastAsia="SimSun" w:cs="SimSun"/>
          <w:sz w:val="21"/>
          <w:szCs w:val="21"/>
        </w:rPr>
        <w:t>QRS</w:t>
      </w:r>
      <w:r>
        <w:rPr>
          <w:rFonts w:ascii="SimSun" w:hAnsi="SimSun" w:eastAsia="SimSun" w:cs="SimSun"/>
          <w:sz w:val="21"/>
          <w:szCs w:val="21"/>
          <w:spacing w:val="40"/>
        </w:rPr>
        <w:t xml:space="preserve"> </w:t>
      </w:r>
      <w:r>
        <w:rPr>
          <w:rFonts w:ascii="SimSun" w:hAnsi="SimSun" w:eastAsia="SimSun" w:cs="SimSun"/>
          <w:sz w:val="21"/>
          <w:szCs w:val="21"/>
          <w:spacing w:val="3"/>
        </w:rPr>
        <w:t>波呈非</w:t>
      </w:r>
      <w:r>
        <w:rPr>
          <w:rFonts w:ascii="SimSun" w:hAnsi="SimSun" w:eastAsia="SimSun" w:cs="SimSun"/>
          <w:sz w:val="21"/>
          <w:szCs w:val="21"/>
        </w:rPr>
        <w:t>CLBBB</w:t>
      </w:r>
      <w:r>
        <w:rPr>
          <w:rFonts w:ascii="SimSun" w:hAnsi="SimSun" w:eastAsia="SimSun" w:cs="SimSun"/>
          <w:sz w:val="21"/>
          <w:szCs w:val="21"/>
          <w:spacing w:val="66"/>
        </w:rPr>
        <w:t xml:space="preserve"> </w:t>
      </w:r>
      <w:r>
        <w:rPr>
          <w:rFonts w:ascii="SimSun" w:hAnsi="SimSun" w:eastAsia="SimSun" w:cs="SimSun"/>
          <w:sz w:val="21"/>
          <w:szCs w:val="21"/>
          <w:spacing w:val="3"/>
        </w:rPr>
        <w:t>图形、</w:t>
      </w:r>
      <w:r>
        <w:rPr>
          <w:rFonts w:ascii="SimSun" w:hAnsi="SimSun" w:eastAsia="SimSun" w:cs="SimSun"/>
          <w:sz w:val="21"/>
          <w:szCs w:val="21"/>
        </w:rPr>
        <w:t>QRS</w:t>
      </w:r>
      <w:r>
        <w:rPr>
          <w:rFonts w:ascii="SimSun" w:hAnsi="SimSun" w:eastAsia="SimSun" w:cs="SimSun"/>
          <w:sz w:val="21"/>
          <w:szCs w:val="21"/>
          <w:spacing w:val="27"/>
        </w:rPr>
        <w:t xml:space="preserve"> </w:t>
      </w:r>
      <w:r>
        <w:rPr>
          <w:rFonts w:ascii="SimSun" w:hAnsi="SimSun" w:eastAsia="SimSun" w:cs="SimSun"/>
          <w:sz w:val="21"/>
          <w:szCs w:val="21"/>
          <w:spacing w:val="3"/>
        </w:rPr>
        <w:t>间期&gt;150毫秒。但部分病人对</w:t>
      </w:r>
      <w:r>
        <w:rPr>
          <w:rFonts w:ascii="SimSun" w:hAnsi="SimSun" w:eastAsia="SimSun" w:cs="SimSun"/>
          <w:sz w:val="21"/>
          <w:szCs w:val="21"/>
        </w:rPr>
        <w:t>CRT</w:t>
      </w:r>
      <w:r>
        <w:rPr>
          <w:rFonts w:ascii="SimSun" w:hAnsi="SimSun" w:eastAsia="SimSun" w:cs="SimSun"/>
          <w:sz w:val="21"/>
          <w:szCs w:val="21"/>
          <w:spacing w:val="26"/>
        </w:rPr>
        <w:t xml:space="preserve"> </w:t>
      </w:r>
      <w:r>
        <w:rPr>
          <w:rFonts w:ascii="SimSun" w:hAnsi="SimSun" w:eastAsia="SimSun" w:cs="SimSun"/>
          <w:sz w:val="21"/>
          <w:szCs w:val="21"/>
          <w:spacing w:val="3"/>
        </w:rPr>
        <w:t>治疗反应不佳，完全性左束</w:t>
      </w:r>
      <w:r>
        <w:rPr>
          <w:rFonts w:ascii="SimSun" w:hAnsi="SimSun" w:eastAsia="SimSun" w:cs="SimSun"/>
          <w:sz w:val="21"/>
          <w:szCs w:val="21"/>
        </w:rPr>
        <w:t xml:space="preserve">  </w:t>
      </w:r>
      <w:r>
        <w:rPr>
          <w:rFonts w:ascii="SimSun" w:hAnsi="SimSun" w:eastAsia="SimSun" w:cs="SimSun"/>
          <w:sz w:val="21"/>
          <w:szCs w:val="21"/>
          <w:spacing w:val="5"/>
        </w:rPr>
        <w:t>支传导阻滞是</w:t>
      </w:r>
      <w:r>
        <w:rPr>
          <w:rFonts w:ascii="SimSun" w:hAnsi="SimSun" w:eastAsia="SimSun" w:cs="SimSun"/>
          <w:sz w:val="21"/>
          <w:szCs w:val="21"/>
        </w:rPr>
        <w:t>CRT</w:t>
      </w:r>
      <w:r>
        <w:rPr>
          <w:rFonts w:ascii="SimSun" w:hAnsi="SimSun" w:eastAsia="SimSun" w:cs="SimSun"/>
          <w:sz w:val="21"/>
          <w:szCs w:val="21"/>
          <w:spacing w:val="24"/>
        </w:rPr>
        <w:t xml:space="preserve"> </w:t>
      </w:r>
      <w:r>
        <w:rPr>
          <w:rFonts w:ascii="SimSun" w:hAnsi="SimSun" w:eastAsia="SimSun" w:cs="SimSun"/>
          <w:sz w:val="21"/>
          <w:szCs w:val="21"/>
          <w:spacing w:val="5"/>
        </w:rPr>
        <w:t>有反应的最重要预测指标。</w:t>
      </w:r>
    </w:p>
    <w:p>
      <w:pPr>
        <w:ind w:left="390"/>
        <w:spacing w:before="61" w:line="212"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3"/>
        </w:rPr>
        <w:t>植入型心律转复除颤器</w:t>
      </w:r>
      <w:r>
        <w:rPr>
          <w:rFonts w:ascii="SimSun" w:hAnsi="SimSun" w:eastAsia="SimSun" w:cs="SimSun"/>
          <w:sz w:val="21"/>
          <w:szCs w:val="21"/>
          <w:spacing w:val="-42"/>
        </w:rPr>
        <w:t xml:space="preserve"> </w:t>
      </w:r>
      <w:r>
        <w:rPr>
          <w:rFonts w:ascii="Times New Roman" w:hAnsi="Times New Roman" w:eastAsia="Times New Roman" w:cs="Times New Roman"/>
          <w:sz w:val="21"/>
          <w:szCs w:val="21"/>
          <w:b/>
          <w:bCs/>
          <w:spacing w:val="3"/>
        </w:rPr>
        <w:t>(</w:t>
      </w:r>
      <w:r>
        <w:rPr>
          <w:rFonts w:ascii="Times New Roman" w:hAnsi="Times New Roman" w:eastAsia="Times New Roman" w:cs="Times New Roman"/>
          <w:sz w:val="21"/>
          <w:szCs w:val="21"/>
          <w:b/>
          <w:bCs/>
        </w:rPr>
        <w:t>ICD</w:t>
      </w:r>
      <w:r>
        <w:rPr>
          <w:rFonts w:ascii="Times New Roman" w:hAnsi="Times New Roman" w:eastAsia="Times New Roman" w:cs="Times New Roman"/>
          <w:sz w:val="21"/>
          <w:szCs w:val="21"/>
          <w:b/>
          <w:bCs/>
          <w:spacing w:val="3"/>
        </w:rPr>
        <w:t>)</w:t>
      </w:r>
      <w:r>
        <w:rPr>
          <w:rFonts w:ascii="Times New Roman" w:hAnsi="Times New Roman" w:eastAsia="Times New Roman" w:cs="Times New Roman"/>
          <w:sz w:val="21"/>
          <w:szCs w:val="21"/>
        </w:rPr>
        <w:t xml:space="preserve">        </w:t>
      </w:r>
      <w:r>
        <w:rPr>
          <w:rFonts w:ascii="SimSun" w:hAnsi="SimSun" w:eastAsia="SimSun" w:cs="SimSun"/>
          <w:sz w:val="21"/>
          <w:szCs w:val="21"/>
          <w:spacing w:val="3"/>
        </w:rPr>
        <w:t>中至重度心衰病人逾</w:t>
      </w:r>
      <w:r>
        <w:rPr>
          <w:rFonts w:ascii="SimSun" w:hAnsi="SimSun" w:eastAsia="SimSun" w:cs="SimSun"/>
          <w:sz w:val="21"/>
          <w:szCs w:val="21"/>
          <w:spacing w:val="2"/>
        </w:rPr>
        <w:t>半数死于恶性室性心律失常所致的心</w:t>
      </w:r>
    </w:p>
    <w:p>
      <w:pPr>
        <w:ind w:right="1136"/>
        <w:spacing w:before="106" w:line="268" w:lineRule="auto"/>
        <w:jc w:val="both"/>
        <w:rPr>
          <w:rFonts w:ascii="SimSun" w:hAnsi="SimSun" w:eastAsia="SimSun" w:cs="SimSun"/>
          <w:sz w:val="21"/>
          <w:szCs w:val="21"/>
        </w:rPr>
      </w:pPr>
      <w:r>
        <w:rPr>
          <w:rFonts w:ascii="SimSun" w:hAnsi="SimSun" w:eastAsia="SimSun" w:cs="SimSun"/>
          <w:sz w:val="21"/>
          <w:szCs w:val="21"/>
          <w:spacing w:val="8"/>
        </w:rPr>
        <w:t>脏性猝死，而</w:t>
      </w:r>
      <w:r>
        <w:rPr>
          <w:rFonts w:ascii="SimSun" w:hAnsi="SimSun" w:eastAsia="SimSun" w:cs="SimSun"/>
          <w:sz w:val="21"/>
          <w:szCs w:val="21"/>
        </w:rPr>
        <w:t>ICD</w:t>
      </w:r>
      <w:r>
        <w:rPr>
          <w:rFonts w:ascii="SimSun" w:hAnsi="SimSun" w:eastAsia="SimSun" w:cs="SimSun"/>
          <w:sz w:val="21"/>
          <w:szCs w:val="21"/>
          <w:spacing w:val="12"/>
        </w:rPr>
        <w:t xml:space="preserve"> </w:t>
      </w:r>
      <w:r>
        <w:rPr>
          <w:rFonts w:ascii="SimSun" w:hAnsi="SimSun" w:eastAsia="SimSun" w:cs="SimSun"/>
          <w:sz w:val="21"/>
          <w:szCs w:val="21"/>
          <w:spacing w:val="8"/>
        </w:rPr>
        <w:t>可用于</w:t>
      </w:r>
      <w:r>
        <w:rPr>
          <w:rFonts w:ascii="SimSun" w:hAnsi="SimSun" w:eastAsia="SimSun" w:cs="SimSun"/>
          <w:sz w:val="21"/>
          <w:szCs w:val="21"/>
        </w:rPr>
        <w:t>LVEF</w:t>
      </w:r>
      <w:r>
        <w:rPr>
          <w:rFonts w:ascii="SimSun" w:hAnsi="SimSun" w:eastAsia="SimSun" w:cs="SimSun"/>
          <w:sz w:val="21"/>
          <w:szCs w:val="21"/>
          <w:spacing w:val="8"/>
        </w:rPr>
        <w:t>≤35%,</w:t>
      </w:r>
      <w:r>
        <w:rPr>
          <w:rFonts w:ascii="SimSun" w:hAnsi="SimSun" w:eastAsia="SimSun" w:cs="SimSun"/>
          <w:sz w:val="21"/>
          <w:szCs w:val="21"/>
          <w:spacing w:val="82"/>
        </w:rPr>
        <w:t xml:space="preserve"> </w:t>
      </w:r>
      <w:r>
        <w:rPr>
          <w:rFonts w:ascii="SimSun" w:hAnsi="SimSun" w:eastAsia="SimSun" w:cs="SimSun"/>
          <w:sz w:val="21"/>
          <w:szCs w:val="21"/>
          <w:spacing w:val="8"/>
        </w:rPr>
        <w:t>优化药物治疗3个月以上</w:t>
      </w:r>
      <w:r>
        <w:rPr>
          <w:rFonts w:ascii="SimSun" w:hAnsi="SimSun" w:eastAsia="SimSun" w:cs="SimSun"/>
          <w:sz w:val="21"/>
          <w:szCs w:val="21"/>
        </w:rPr>
        <w:t>NYHA</w:t>
      </w:r>
      <w:r>
        <w:rPr>
          <w:rFonts w:ascii="SimSun" w:hAnsi="SimSun" w:eastAsia="SimSun" w:cs="SimSun"/>
          <w:sz w:val="21"/>
          <w:szCs w:val="21"/>
          <w:spacing w:val="87"/>
        </w:rPr>
        <w:t xml:space="preserve"> </w:t>
      </w:r>
      <w:r>
        <w:rPr>
          <w:rFonts w:ascii="SimSun" w:hAnsi="SimSun" w:eastAsia="SimSun" w:cs="SimSun"/>
          <w:sz w:val="21"/>
          <w:szCs w:val="21"/>
          <w:spacing w:val="8"/>
        </w:rPr>
        <w:t>仍为Ⅱ级或Ⅲ级病人的一级</w:t>
      </w:r>
      <w:r>
        <w:rPr>
          <w:rFonts w:ascii="SimSun" w:hAnsi="SimSun" w:eastAsia="SimSun" w:cs="SimSun"/>
          <w:sz w:val="21"/>
          <w:szCs w:val="21"/>
        </w:rPr>
        <w:t xml:space="preserve"> </w:t>
      </w:r>
      <w:r>
        <w:rPr>
          <w:rFonts w:ascii="SimSun" w:hAnsi="SimSun" w:eastAsia="SimSun" w:cs="SimSun"/>
          <w:sz w:val="21"/>
          <w:szCs w:val="21"/>
          <w:spacing w:val="15"/>
        </w:rPr>
        <w:t>预防，也可用于</w:t>
      </w:r>
      <w:r>
        <w:rPr>
          <w:rFonts w:ascii="SimSun" w:hAnsi="SimSun" w:eastAsia="SimSun" w:cs="SimSun"/>
          <w:sz w:val="21"/>
          <w:szCs w:val="21"/>
        </w:rPr>
        <w:t>HFrEF</w:t>
      </w:r>
      <w:r>
        <w:rPr>
          <w:rFonts w:ascii="SimSun" w:hAnsi="SimSun" w:eastAsia="SimSun" w:cs="SimSun"/>
          <w:sz w:val="21"/>
          <w:szCs w:val="21"/>
          <w:spacing w:val="23"/>
        </w:rPr>
        <w:t xml:space="preserve"> </w:t>
      </w:r>
      <w:r>
        <w:rPr>
          <w:rFonts w:ascii="SimSun" w:hAnsi="SimSun" w:eastAsia="SimSun" w:cs="SimSun"/>
          <w:sz w:val="21"/>
          <w:szCs w:val="21"/>
          <w:spacing w:val="15"/>
        </w:rPr>
        <w:t>心脏停搏幸存者或伴血流动力学不稳定持续性</w:t>
      </w:r>
      <w:r>
        <w:rPr>
          <w:rFonts w:ascii="SimSun" w:hAnsi="SimSun" w:eastAsia="SimSun" w:cs="SimSun"/>
          <w:sz w:val="21"/>
          <w:szCs w:val="21"/>
          <w:spacing w:val="14"/>
        </w:rPr>
        <w:t>室性心律失常病人的二级</w:t>
      </w:r>
      <w:r>
        <w:rPr>
          <w:rFonts w:ascii="SimSun" w:hAnsi="SimSun" w:eastAsia="SimSun" w:cs="SimSun"/>
          <w:sz w:val="21"/>
          <w:szCs w:val="21"/>
        </w:rPr>
        <w:t xml:space="preserve"> </w:t>
      </w:r>
      <w:r>
        <w:rPr>
          <w:rFonts w:ascii="SimSun" w:hAnsi="SimSun" w:eastAsia="SimSun" w:cs="SimSun"/>
          <w:sz w:val="21"/>
          <w:szCs w:val="21"/>
          <w:spacing w:val="-2"/>
        </w:rPr>
        <w:t>预防。</w:t>
      </w:r>
    </w:p>
    <w:p>
      <w:pPr>
        <w:ind w:left="390"/>
        <w:spacing w:before="58" w:line="212" w:lineRule="auto"/>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1"/>
        </w:rPr>
        <w:t>左室辅助装置</w:t>
      </w:r>
      <w:r>
        <w:rPr>
          <w:rFonts w:ascii="SimSun" w:hAnsi="SimSun" w:eastAsia="SimSun" w:cs="SimSun"/>
          <w:sz w:val="21"/>
          <w:szCs w:val="21"/>
          <w:spacing w:val="-28"/>
        </w:rPr>
        <w:t xml:space="preserve"> </w:t>
      </w:r>
      <w:r>
        <w:rPr>
          <w:rFonts w:ascii="Times New Roman" w:hAnsi="Times New Roman" w:eastAsia="Times New Roman" w:cs="Times New Roman"/>
          <w:sz w:val="21"/>
          <w:szCs w:val="21"/>
          <w:b/>
          <w:bCs/>
          <w:spacing w:val="1"/>
        </w:rPr>
        <w:t>(</w:t>
      </w:r>
      <w:r>
        <w:rPr>
          <w:rFonts w:ascii="Times New Roman" w:hAnsi="Times New Roman" w:eastAsia="Times New Roman" w:cs="Times New Roman"/>
          <w:sz w:val="21"/>
          <w:szCs w:val="21"/>
          <w:b/>
          <w:bCs/>
        </w:rPr>
        <w:t>leit</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b/>
          <w:bCs/>
        </w:rPr>
        <w:t>ventricular</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b/>
          <w:bCs/>
        </w:rPr>
        <w:t>assistant</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b/>
          <w:bCs/>
        </w:rPr>
        <w:t>device</w:t>
      </w:r>
      <w:r>
        <w:rPr>
          <w:rFonts w:ascii="Times New Roman" w:hAnsi="Times New Roman" w:eastAsia="Times New Roman" w:cs="Times New Roman"/>
          <w:sz w:val="21"/>
          <w:szCs w:val="21"/>
          <w:b/>
          <w:bCs/>
          <w:spacing w:val="1"/>
        </w:rPr>
        <w:t>,</w:t>
      </w:r>
      <w:r>
        <w:rPr>
          <w:rFonts w:ascii="Times New Roman" w:hAnsi="Times New Roman" w:eastAsia="Times New Roman" w:cs="Times New Roman"/>
          <w:sz w:val="21"/>
          <w:szCs w:val="21"/>
          <w:b/>
          <w:bCs/>
        </w:rPr>
        <w:t>LVAD</w:t>
      </w:r>
      <w:r>
        <w:rPr>
          <w:rFonts w:ascii="Times New Roman" w:hAnsi="Times New Roman" w:eastAsia="Times New Roman" w:cs="Times New Roman"/>
          <w:sz w:val="21"/>
          <w:szCs w:val="21"/>
          <w:b/>
          <w:bCs/>
          <w:spacing w:val="1"/>
        </w:rPr>
        <w:t>)</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1"/>
        </w:rPr>
        <w:t>适用于严重心脏事件后或准备</w:t>
      </w:r>
    </w:p>
    <w:p>
      <w:pPr>
        <w:sectPr>
          <w:pgSz w:w="11900" w:h="16840"/>
          <w:pgMar w:top="784" w:right="840" w:bottom="400" w:left="729" w:header="0" w:footer="0" w:gutter="0"/>
        </w:sectPr>
        <w:rPr/>
      </w:pPr>
    </w:p>
    <w:p>
      <w:pPr>
        <w:spacing w:before="44" w:line="221" w:lineRule="auto"/>
        <w:rPr>
          <w:rFonts w:ascii="SimHei" w:hAnsi="SimHei" w:eastAsia="SimHei" w:cs="SimHei"/>
          <w:sz w:val="22"/>
          <w:szCs w:val="22"/>
        </w:rPr>
      </w:pPr>
      <w:r>
        <w:drawing>
          <wp:anchor distT="0" distB="0" distL="0" distR="0" simplePos="0" relativeHeight="251905024" behindDoc="0" locked="0" layoutInCell="0" allowOverlap="1">
            <wp:simplePos x="0" y="0"/>
            <wp:positionH relativeFrom="page">
              <wp:posOffset>438125</wp:posOffset>
            </wp:positionH>
            <wp:positionV relativeFrom="page">
              <wp:posOffset>9925079</wp:posOffset>
            </wp:positionV>
            <wp:extent cx="571498" cy="457142"/>
            <wp:effectExtent l="0" t="0" r="0" b="0"/>
            <wp:wrapNone/>
            <wp:docPr id="53" name="IM 53"/>
            <wp:cNvGraphicFramePr/>
            <a:graphic>
              <a:graphicData uri="http://schemas.openxmlformats.org/drawingml/2006/picture">
                <pic:pic>
                  <pic:nvPicPr>
                    <pic:cNvPr id="53" name="IM 53"/>
                    <pic:cNvPicPr/>
                  </pic:nvPicPr>
                  <pic:blipFill>
                    <a:blip r:embed="rId65"/>
                    <a:stretch>
                      <a:fillRect/>
                    </a:stretch>
                  </pic:blipFill>
                  <pic:spPr>
                    <a:xfrm rot="0">
                      <a:off x="0" y="0"/>
                      <a:ext cx="571498" cy="457142"/>
                    </a:xfrm>
                    <a:prstGeom prst="rect">
                      <a:avLst/>
                    </a:prstGeom>
                  </pic:spPr>
                </pic:pic>
              </a:graphicData>
            </a:graphic>
          </wp:anchor>
        </w:drawing>
      </w:r>
      <w:r>
        <w:rPr>
          <w:rFonts w:ascii="SimSun" w:hAnsi="SimSun" w:eastAsia="SimSun" w:cs="SimSun"/>
          <w:sz w:val="22"/>
          <w:szCs w:val="22"/>
          <w:color w:val="0081E5"/>
          <w:spacing w:val="-21"/>
          <w:position w:val="-1"/>
        </w:rPr>
        <w:t>174</w:t>
      </w:r>
      <w:r>
        <w:rPr>
          <w:rFonts w:ascii="SimSun" w:hAnsi="SimSun" w:eastAsia="SimSun" w:cs="SimSun"/>
          <w:sz w:val="22"/>
          <w:szCs w:val="22"/>
          <w:color w:val="0081E5"/>
          <w:spacing w:val="3"/>
          <w:position w:val="-1"/>
        </w:rPr>
        <w:t xml:space="preserve">       </w:t>
      </w:r>
      <w:r>
        <w:rPr>
          <w:rFonts w:ascii="SimHei" w:hAnsi="SimHei" w:eastAsia="SimHei" w:cs="SimHei"/>
          <w:sz w:val="22"/>
          <w:szCs w:val="22"/>
          <w:color w:val="3A9BE6"/>
          <w:spacing w:val="-21"/>
        </w:rPr>
        <w:t>第三篇</w:t>
      </w:r>
      <w:r>
        <w:rPr>
          <w:rFonts w:ascii="SimHei" w:hAnsi="SimHei" w:eastAsia="SimHei" w:cs="SimHei"/>
          <w:sz w:val="22"/>
          <w:szCs w:val="22"/>
          <w:color w:val="3A9BE6"/>
          <w:spacing w:val="65"/>
        </w:rPr>
        <w:t xml:space="preserve"> </w:t>
      </w:r>
      <w:r>
        <w:rPr>
          <w:rFonts w:ascii="SimHei" w:hAnsi="SimHei" w:eastAsia="SimHei" w:cs="SimHei"/>
          <w:sz w:val="22"/>
          <w:szCs w:val="22"/>
          <w:color w:val="3A9BE6"/>
          <w:spacing w:val="-21"/>
        </w:rPr>
        <w:t>循环系统疾病</w:t>
      </w:r>
    </w:p>
    <w:p>
      <w:pPr>
        <w:spacing w:line="323" w:lineRule="auto"/>
        <w:rPr>
          <w:rFonts w:ascii="Arial"/>
          <w:sz w:val="21"/>
        </w:rPr>
      </w:pPr>
      <w:r/>
    </w:p>
    <w:p>
      <w:pPr>
        <w:ind w:left="1090" w:right="71"/>
        <w:spacing w:before="71" w:line="244" w:lineRule="auto"/>
        <w:rPr>
          <w:rFonts w:ascii="SimSun" w:hAnsi="SimSun" w:eastAsia="SimSun" w:cs="SimSun"/>
          <w:sz w:val="22"/>
          <w:szCs w:val="22"/>
        </w:rPr>
      </w:pPr>
      <w:r>
        <w:rPr>
          <w:rFonts w:ascii="SimSun" w:hAnsi="SimSun" w:eastAsia="SimSun" w:cs="SimSun"/>
          <w:sz w:val="22"/>
          <w:szCs w:val="22"/>
          <w:spacing w:val="-12"/>
        </w:rPr>
        <w:t>行心脏移植术病人的短期过渡治疗和急性心衰的辅助性治疗。</w:t>
      </w:r>
      <w:r>
        <w:rPr>
          <w:rFonts w:ascii="SimSun" w:hAnsi="SimSun" w:eastAsia="SimSun" w:cs="SimSun"/>
          <w:sz w:val="22"/>
          <w:szCs w:val="22"/>
          <w:spacing w:val="-10"/>
        </w:rPr>
        <w:t xml:space="preserve"> </w:t>
      </w:r>
      <w:r>
        <w:rPr>
          <w:rFonts w:ascii="SimSun" w:hAnsi="SimSun" w:eastAsia="SimSun" w:cs="SimSun"/>
          <w:sz w:val="22"/>
          <w:szCs w:val="22"/>
          <w:spacing w:val="-12"/>
        </w:rPr>
        <w:t>LVAD</w:t>
      </w:r>
      <w:r>
        <w:rPr>
          <w:rFonts w:ascii="SimSun" w:hAnsi="SimSun" w:eastAsia="SimSun" w:cs="SimSun"/>
          <w:sz w:val="22"/>
          <w:szCs w:val="22"/>
          <w:spacing w:val="57"/>
        </w:rPr>
        <w:t xml:space="preserve"> </w:t>
      </w:r>
      <w:r>
        <w:rPr>
          <w:rFonts w:ascii="SimSun" w:hAnsi="SimSun" w:eastAsia="SimSun" w:cs="SimSun"/>
          <w:sz w:val="22"/>
          <w:szCs w:val="22"/>
          <w:spacing w:val="-12"/>
        </w:rPr>
        <w:t>的小型化、精密化、便携化已可</w:t>
      </w:r>
      <w:r>
        <w:rPr>
          <w:rFonts w:ascii="SimSun" w:hAnsi="SimSun" w:eastAsia="SimSun" w:cs="SimSun"/>
          <w:sz w:val="22"/>
          <w:szCs w:val="22"/>
        </w:rPr>
        <w:t xml:space="preserve"> </w:t>
      </w:r>
      <w:r>
        <w:rPr>
          <w:rFonts w:ascii="SimSun" w:hAnsi="SimSun" w:eastAsia="SimSun" w:cs="SimSun"/>
          <w:sz w:val="22"/>
          <w:szCs w:val="22"/>
          <w:spacing w:val="-14"/>
        </w:rPr>
        <w:t>实现，有望用于药物疗效不佳的心衰病人，成为心衰器</w:t>
      </w:r>
      <w:r>
        <w:rPr>
          <w:rFonts w:ascii="SimSun" w:hAnsi="SimSun" w:eastAsia="SimSun" w:cs="SimSun"/>
          <w:sz w:val="22"/>
          <w:szCs w:val="22"/>
          <w:spacing w:val="-15"/>
        </w:rPr>
        <w:t>械治疗的新手段。</w:t>
      </w:r>
    </w:p>
    <w:p>
      <w:pPr>
        <w:ind w:left="1090" w:right="66" w:firstLine="429"/>
        <w:spacing w:before="97" w:line="255" w:lineRule="auto"/>
        <w:rPr>
          <w:rFonts w:ascii="SimSun" w:hAnsi="SimSun" w:eastAsia="SimSun" w:cs="SimSun"/>
          <w:sz w:val="22"/>
          <w:szCs w:val="22"/>
        </w:rPr>
      </w:pPr>
      <w:r>
        <w:rPr>
          <w:rFonts w:ascii="Times New Roman" w:hAnsi="Times New Roman" w:eastAsia="Times New Roman" w:cs="Times New Roman"/>
          <w:sz w:val="22"/>
          <w:szCs w:val="22"/>
          <w:b/>
          <w:bCs/>
          <w:spacing w:val="-2"/>
        </w:rPr>
        <w:t>4.</w:t>
      </w:r>
      <w:r>
        <w:rPr>
          <w:rFonts w:ascii="Times New Roman" w:hAnsi="Times New Roman" w:eastAsia="Times New Roman" w:cs="Times New Roman"/>
          <w:sz w:val="22"/>
          <w:szCs w:val="22"/>
          <w:spacing w:val="2"/>
        </w:rPr>
        <w:t xml:space="preserve">  </w:t>
      </w:r>
      <w:r>
        <w:rPr>
          <w:rFonts w:ascii="SimSun" w:hAnsi="SimSun" w:eastAsia="SimSun" w:cs="SimSun"/>
          <w:sz w:val="22"/>
          <w:szCs w:val="22"/>
          <w:b/>
          <w:bCs/>
          <w:spacing w:val="-2"/>
        </w:rPr>
        <w:t>心脏移植</w:t>
      </w:r>
      <w:r>
        <w:rPr>
          <w:rFonts w:ascii="SimSun" w:hAnsi="SimSun" w:eastAsia="SimSun" w:cs="SimSun"/>
          <w:sz w:val="22"/>
          <w:szCs w:val="22"/>
          <w:spacing w:val="84"/>
        </w:rPr>
        <w:t xml:space="preserve"> </w:t>
      </w:r>
      <w:r>
        <w:rPr>
          <w:rFonts w:ascii="SimSun" w:hAnsi="SimSun" w:eastAsia="SimSun" w:cs="SimSun"/>
          <w:sz w:val="22"/>
          <w:szCs w:val="22"/>
          <w:spacing w:val="-2"/>
        </w:rPr>
        <w:t>是治疗顽固性心力衰竭的最终治疗方法。但因其供体来源及排斥反应而难以广</w:t>
      </w:r>
      <w:r>
        <w:rPr>
          <w:rFonts w:ascii="SimSun" w:hAnsi="SimSun" w:eastAsia="SimSun" w:cs="SimSun"/>
          <w:sz w:val="22"/>
          <w:szCs w:val="22"/>
        </w:rPr>
        <w:t xml:space="preserve"> </w:t>
      </w:r>
      <w:r>
        <w:rPr>
          <w:rFonts w:ascii="SimSun" w:hAnsi="SimSun" w:eastAsia="SimSun" w:cs="SimSun"/>
          <w:sz w:val="22"/>
          <w:szCs w:val="22"/>
          <w:spacing w:val="-8"/>
        </w:rPr>
        <w:t>泛开展。</w:t>
      </w:r>
    </w:p>
    <w:p>
      <w:pPr>
        <w:ind w:left="1090" w:right="61" w:firstLine="429"/>
        <w:spacing w:before="74" w:line="263" w:lineRule="auto"/>
        <w:rPr>
          <w:rFonts w:ascii="SimSun" w:hAnsi="SimSun" w:eastAsia="SimSun" w:cs="SimSun"/>
          <w:sz w:val="22"/>
          <w:szCs w:val="22"/>
        </w:rPr>
      </w:pPr>
      <w:r>
        <w:rPr>
          <w:rFonts w:ascii="SimSun" w:hAnsi="SimSun" w:eastAsia="SimSun" w:cs="SimSun"/>
          <w:sz w:val="22"/>
          <w:szCs w:val="22"/>
          <w:spacing w:val="-7"/>
        </w:rPr>
        <w:t>5.</w:t>
      </w:r>
      <w:r>
        <w:rPr>
          <w:rFonts w:ascii="SimSun" w:hAnsi="SimSun" w:eastAsia="SimSun" w:cs="SimSun"/>
          <w:sz w:val="22"/>
          <w:szCs w:val="22"/>
          <w:spacing w:val="-34"/>
        </w:rPr>
        <w:t xml:space="preserve"> </w:t>
      </w:r>
      <w:r>
        <w:rPr>
          <w:rFonts w:ascii="SimSun" w:hAnsi="SimSun" w:eastAsia="SimSun" w:cs="SimSun"/>
          <w:sz w:val="22"/>
          <w:szCs w:val="22"/>
          <w:spacing w:val="-7"/>
        </w:rPr>
        <w:t>其他非药物治疗新进展</w:t>
      </w:r>
      <w:r>
        <w:rPr>
          <w:rFonts w:ascii="SimSun" w:hAnsi="SimSun" w:eastAsia="SimSun" w:cs="SimSun"/>
          <w:sz w:val="22"/>
          <w:szCs w:val="22"/>
          <w:spacing w:val="68"/>
        </w:rPr>
        <w:t xml:space="preserve"> </w:t>
      </w:r>
      <w:r>
        <w:rPr>
          <w:rFonts w:ascii="SimSun" w:hAnsi="SimSun" w:eastAsia="SimSun" w:cs="SimSun"/>
          <w:sz w:val="22"/>
          <w:szCs w:val="22"/>
          <w:spacing w:val="-7"/>
        </w:rPr>
        <w:t>对于一部分心衰病人，优化药物治疗仍难以奏效，而上述非药物治</w:t>
      </w:r>
      <w:r>
        <w:rPr>
          <w:rFonts w:ascii="SimSun" w:hAnsi="SimSun" w:eastAsia="SimSun" w:cs="SimSun"/>
          <w:sz w:val="22"/>
          <w:szCs w:val="22"/>
        </w:rPr>
        <w:t xml:space="preserve"> </w:t>
      </w:r>
      <w:r>
        <w:rPr>
          <w:rFonts w:ascii="SimSun" w:hAnsi="SimSun" w:eastAsia="SimSun" w:cs="SimSun"/>
          <w:sz w:val="22"/>
          <w:szCs w:val="22"/>
          <w:spacing w:val="-11"/>
        </w:rPr>
        <w:t>疗尚具有局限性。其他一些非药物治疗手段如经导管二尖瓣修复术、经皮左心室室</w:t>
      </w:r>
      <w:r>
        <w:rPr>
          <w:rFonts w:ascii="SimSun" w:hAnsi="SimSun" w:eastAsia="SimSun" w:cs="SimSun"/>
          <w:sz w:val="22"/>
          <w:szCs w:val="22"/>
          <w:spacing w:val="-12"/>
        </w:rPr>
        <w:t>壁瘤减容术、心血</w:t>
      </w:r>
      <w:r>
        <w:rPr>
          <w:rFonts w:ascii="SimSun" w:hAnsi="SimSun" w:eastAsia="SimSun" w:cs="SimSun"/>
          <w:sz w:val="22"/>
          <w:szCs w:val="22"/>
        </w:rPr>
        <w:t xml:space="preserve"> </w:t>
      </w:r>
      <w:r>
        <w:rPr>
          <w:rFonts w:ascii="SimSun" w:hAnsi="SimSun" w:eastAsia="SimSun" w:cs="SimSun"/>
          <w:sz w:val="22"/>
          <w:szCs w:val="22"/>
          <w:spacing w:val="-13"/>
        </w:rPr>
        <w:t>管再生及基因治疗等，目前仍处于临床试验阶段，可能将为心衰治疗提供新方法。</w:t>
      </w:r>
    </w:p>
    <w:p>
      <w:pPr>
        <w:ind w:left="1523"/>
        <w:spacing w:before="82" w:line="218" w:lineRule="auto"/>
        <w:rPr>
          <w:rFonts w:ascii="SimHei" w:hAnsi="SimHei" w:eastAsia="SimHei" w:cs="SimHei"/>
          <w:sz w:val="26"/>
          <w:szCs w:val="26"/>
        </w:rPr>
      </w:pPr>
      <w:r>
        <w:rPr>
          <w:rFonts w:ascii="SimHei" w:hAnsi="SimHei" w:eastAsia="SimHei" w:cs="SimHei"/>
          <w:sz w:val="26"/>
          <w:szCs w:val="26"/>
          <w:b/>
          <w:bCs/>
          <w:spacing w:val="-14"/>
        </w:rPr>
        <w:t>(四)</w:t>
      </w:r>
      <w:r>
        <w:rPr>
          <w:rFonts w:ascii="SimHei" w:hAnsi="SimHei" w:eastAsia="SimHei" w:cs="SimHei"/>
          <w:sz w:val="26"/>
          <w:szCs w:val="26"/>
          <w:spacing w:val="-43"/>
        </w:rPr>
        <w:t xml:space="preserve"> </w:t>
      </w:r>
      <w:r>
        <w:rPr>
          <w:rFonts w:ascii="SimHei" w:hAnsi="SimHei" w:eastAsia="SimHei" w:cs="SimHei"/>
          <w:sz w:val="26"/>
          <w:szCs w:val="26"/>
          <w:b/>
          <w:bCs/>
          <w:spacing w:val="-14"/>
        </w:rPr>
        <w:t>HFpEF</w:t>
      </w:r>
      <w:r>
        <w:rPr>
          <w:rFonts w:ascii="SimHei" w:hAnsi="SimHei" w:eastAsia="SimHei" w:cs="SimHei"/>
          <w:sz w:val="26"/>
          <w:szCs w:val="26"/>
          <w:spacing w:val="-10"/>
        </w:rPr>
        <w:t xml:space="preserve"> </w:t>
      </w:r>
      <w:r>
        <w:rPr>
          <w:rFonts w:ascii="SimHei" w:hAnsi="SimHei" w:eastAsia="SimHei" w:cs="SimHei"/>
          <w:sz w:val="26"/>
          <w:szCs w:val="26"/>
          <w:b/>
          <w:bCs/>
          <w:spacing w:val="-14"/>
        </w:rPr>
        <w:t>的治疗</w:t>
      </w:r>
    </w:p>
    <w:p>
      <w:pPr>
        <w:ind w:left="1519"/>
        <w:spacing w:before="45" w:line="214" w:lineRule="auto"/>
        <w:rPr>
          <w:rFonts w:ascii="SimSun" w:hAnsi="SimSun" w:eastAsia="SimSun" w:cs="SimSun"/>
          <w:sz w:val="22"/>
          <w:szCs w:val="22"/>
        </w:rPr>
      </w:pPr>
      <w:r>
        <w:rPr>
          <w:rFonts w:ascii="SimSun" w:hAnsi="SimSun" w:eastAsia="SimSun" w:cs="SimSun"/>
          <w:sz w:val="22"/>
          <w:szCs w:val="22"/>
          <w:spacing w:val="-7"/>
        </w:rPr>
        <w:t>HFpEF</w:t>
      </w:r>
      <w:r>
        <w:rPr>
          <w:rFonts w:ascii="SimSun" w:hAnsi="SimSun" w:eastAsia="SimSun" w:cs="SimSun"/>
          <w:sz w:val="22"/>
          <w:szCs w:val="22"/>
          <w:spacing w:val="-27"/>
        </w:rPr>
        <w:t xml:space="preserve"> </w:t>
      </w:r>
      <w:r>
        <w:rPr>
          <w:rFonts w:ascii="SimSun" w:hAnsi="SimSun" w:eastAsia="SimSun" w:cs="SimSun"/>
          <w:sz w:val="22"/>
          <w:szCs w:val="22"/>
          <w:spacing w:val="-7"/>
        </w:rPr>
        <w:t>治疗的原则与HFrEF</w:t>
      </w:r>
      <w:r>
        <w:rPr>
          <w:rFonts w:ascii="SimSun" w:hAnsi="SimSun" w:eastAsia="SimSun" w:cs="SimSun"/>
          <w:sz w:val="22"/>
          <w:szCs w:val="22"/>
          <w:spacing w:val="-17"/>
        </w:rPr>
        <w:t xml:space="preserve"> </w:t>
      </w:r>
      <w:r>
        <w:rPr>
          <w:rFonts w:ascii="SimSun" w:hAnsi="SimSun" w:eastAsia="SimSun" w:cs="SimSun"/>
          <w:sz w:val="22"/>
          <w:szCs w:val="22"/>
          <w:spacing w:val="-7"/>
        </w:rPr>
        <w:t>有所差别，主要措</w:t>
      </w:r>
      <w:r>
        <w:rPr>
          <w:rFonts w:ascii="SimSun" w:hAnsi="SimSun" w:eastAsia="SimSun" w:cs="SimSun"/>
          <w:sz w:val="22"/>
          <w:szCs w:val="22"/>
          <w:spacing w:val="-8"/>
        </w:rPr>
        <w:t>施如下：</w:t>
      </w:r>
    </w:p>
    <w:p>
      <w:pPr>
        <w:ind w:left="1519"/>
        <w:spacing w:before="88" w:line="219" w:lineRule="auto"/>
        <w:rPr>
          <w:rFonts w:ascii="SimSun" w:hAnsi="SimSun" w:eastAsia="SimSun" w:cs="SimSun"/>
          <w:sz w:val="22"/>
          <w:szCs w:val="22"/>
        </w:rPr>
      </w:pPr>
      <w:r>
        <w:rPr>
          <w:rFonts w:ascii="Times New Roman" w:hAnsi="Times New Roman" w:eastAsia="Times New Roman" w:cs="Times New Roman"/>
          <w:sz w:val="22"/>
          <w:szCs w:val="22"/>
          <w:b/>
          <w:bCs/>
          <w:spacing w:val="-10"/>
        </w:rPr>
        <w:t>1.</w:t>
      </w:r>
      <w:r>
        <w:rPr>
          <w:rFonts w:ascii="Times New Roman" w:hAnsi="Times New Roman" w:eastAsia="Times New Roman" w:cs="Times New Roman"/>
          <w:sz w:val="22"/>
          <w:szCs w:val="22"/>
          <w:spacing w:val="14"/>
        </w:rPr>
        <w:t xml:space="preserve">  </w:t>
      </w:r>
      <w:r>
        <w:rPr>
          <w:rFonts w:ascii="SimSun" w:hAnsi="SimSun" w:eastAsia="SimSun" w:cs="SimSun"/>
          <w:sz w:val="22"/>
          <w:szCs w:val="22"/>
          <w:b/>
          <w:bCs/>
          <w:spacing w:val="-10"/>
        </w:rPr>
        <w:t>积极寻找并治疗基础病因</w:t>
      </w:r>
      <w:r>
        <w:rPr>
          <w:rFonts w:ascii="SimSun" w:hAnsi="SimSun" w:eastAsia="SimSun" w:cs="SimSun"/>
          <w:sz w:val="22"/>
          <w:szCs w:val="22"/>
          <w:spacing w:val="82"/>
        </w:rPr>
        <w:t xml:space="preserve"> </w:t>
      </w:r>
      <w:r>
        <w:rPr>
          <w:rFonts w:ascii="SimSun" w:hAnsi="SimSun" w:eastAsia="SimSun" w:cs="SimSun"/>
          <w:sz w:val="22"/>
          <w:szCs w:val="22"/>
          <w:spacing w:val="-10"/>
        </w:rPr>
        <w:t>如治疗冠心病或主动脉瓣狭窄、有效控制血压等。</w:t>
      </w:r>
    </w:p>
    <w:p>
      <w:pPr>
        <w:ind w:left="1090" w:right="67" w:firstLine="429"/>
        <w:spacing w:before="81" w:line="252" w:lineRule="auto"/>
        <w:rPr>
          <w:rFonts w:ascii="SimSun" w:hAnsi="SimSun" w:eastAsia="SimSun" w:cs="SimSun"/>
          <w:sz w:val="22"/>
          <w:szCs w:val="22"/>
        </w:rPr>
      </w:pPr>
      <w:r>
        <w:rPr>
          <w:rFonts w:ascii="SimSun" w:hAnsi="SimSun" w:eastAsia="SimSun" w:cs="SimSun"/>
          <w:sz w:val="22"/>
          <w:szCs w:val="22"/>
          <w:spacing w:val="-7"/>
        </w:rPr>
        <w:t>2.</w:t>
      </w:r>
      <w:r>
        <w:rPr>
          <w:rFonts w:ascii="SimSun" w:hAnsi="SimSun" w:eastAsia="SimSun" w:cs="SimSun"/>
          <w:sz w:val="22"/>
          <w:szCs w:val="22"/>
          <w:spacing w:val="-49"/>
        </w:rPr>
        <w:t xml:space="preserve"> </w:t>
      </w:r>
      <w:r>
        <w:rPr>
          <w:rFonts w:ascii="SimSun" w:hAnsi="SimSun" w:eastAsia="SimSun" w:cs="SimSun"/>
          <w:sz w:val="22"/>
          <w:szCs w:val="22"/>
          <w:spacing w:val="-7"/>
        </w:rPr>
        <w:t>降低肺静脉压</w:t>
      </w:r>
      <w:r>
        <w:rPr>
          <w:rFonts w:ascii="SimSun" w:hAnsi="SimSun" w:eastAsia="SimSun" w:cs="SimSun"/>
          <w:sz w:val="22"/>
          <w:szCs w:val="22"/>
          <w:spacing w:val="95"/>
        </w:rPr>
        <w:t xml:space="preserve"> </w:t>
      </w:r>
      <w:r>
        <w:rPr>
          <w:rFonts w:ascii="SimSun" w:hAnsi="SimSun" w:eastAsia="SimSun" w:cs="SimSun"/>
          <w:sz w:val="22"/>
          <w:szCs w:val="22"/>
          <w:spacing w:val="-7"/>
        </w:rPr>
        <w:t>限制钠盐摄入，应用利尿剂；若肺</w:t>
      </w:r>
      <w:r>
        <w:rPr>
          <w:rFonts w:ascii="SimSun" w:hAnsi="SimSun" w:eastAsia="SimSun" w:cs="SimSun"/>
          <w:sz w:val="22"/>
          <w:szCs w:val="22"/>
          <w:spacing w:val="-8"/>
        </w:rPr>
        <w:t>淤血症状明显，可小剂量应用静脉扩张剂</w:t>
      </w:r>
      <w:r>
        <w:rPr>
          <w:rFonts w:ascii="SimSun" w:hAnsi="SimSun" w:eastAsia="SimSun" w:cs="SimSun"/>
          <w:sz w:val="22"/>
          <w:szCs w:val="22"/>
        </w:rPr>
        <w:t xml:space="preserve"> </w:t>
      </w:r>
      <w:r>
        <w:rPr>
          <w:rFonts w:ascii="SimSun" w:hAnsi="SimSun" w:eastAsia="SimSun" w:cs="SimSun"/>
          <w:sz w:val="22"/>
          <w:szCs w:val="22"/>
          <w:spacing w:val="-9"/>
        </w:rPr>
        <w:t>(硝酸盐制剂)减少静脉回流，但应避免过量</w:t>
      </w:r>
      <w:r>
        <w:rPr>
          <w:rFonts w:ascii="SimSun" w:hAnsi="SimSun" w:eastAsia="SimSun" w:cs="SimSun"/>
          <w:sz w:val="22"/>
          <w:szCs w:val="22"/>
          <w:spacing w:val="-10"/>
        </w:rPr>
        <w:t>致左心室充盈量和心排血量明显下降。</w:t>
      </w:r>
    </w:p>
    <w:p>
      <w:pPr>
        <w:ind w:left="1090" w:right="69" w:firstLine="433"/>
        <w:spacing w:before="78" w:line="264" w:lineRule="auto"/>
        <w:rPr>
          <w:rFonts w:ascii="SimSun" w:hAnsi="SimSun" w:eastAsia="SimSun" w:cs="SimSun"/>
          <w:sz w:val="22"/>
          <w:szCs w:val="22"/>
        </w:rPr>
      </w:pPr>
      <w:r>
        <w:rPr>
          <w:rFonts w:ascii="SimSun" w:hAnsi="SimSun" w:eastAsia="SimSun" w:cs="SimSun"/>
          <w:sz w:val="22"/>
          <w:szCs w:val="22"/>
          <w:b/>
          <w:bCs/>
          <w:spacing w:val="-8"/>
        </w:rPr>
        <w:t>3.</w:t>
      </w:r>
      <w:r>
        <w:rPr>
          <w:rFonts w:ascii="SimSun" w:hAnsi="SimSun" w:eastAsia="SimSun" w:cs="SimSun"/>
          <w:sz w:val="22"/>
          <w:szCs w:val="22"/>
          <w:spacing w:val="-35"/>
        </w:rPr>
        <w:t xml:space="preserve"> </w:t>
      </w:r>
      <w:r>
        <w:rPr>
          <w:rFonts w:ascii="SimSun" w:hAnsi="SimSun" w:eastAsia="SimSun" w:cs="SimSun"/>
          <w:sz w:val="22"/>
          <w:szCs w:val="22"/>
          <w:b/>
          <w:bCs/>
          <w:spacing w:val="-8"/>
        </w:rPr>
        <w:t>β受体阻滞剂</w:t>
      </w:r>
      <w:r>
        <w:rPr>
          <w:rFonts w:ascii="SimSun" w:hAnsi="SimSun" w:eastAsia="SimSun" w:cs="SimSun"/>
          <w:sz w:val="22"/>
          <w:szCs w:val="22"/>
          <w:spacing w:val="81"/>
        </w:rPr>
        <w:t xml:space="preserve"> </w:t>
      </w:r>
      <w:r>
        <w:rPr>
          <w:rFonts w:ascii="SimSun" w:hAnsi="SimSun" w:eastAsia="SimSun" w:cs="SimSun"/>
          <w:sz w:val="22"/>
          <w:szCs w:val="22"/>
          <w:spacing w:val="-8"/>
        </w:rPr>
        <w:t>主要通过减慢心率使舒张期相对延长而改善舒张功能，同时降低高血压，减</w:t>
      </w:r>
      <w:r>
        <w:rPr>
          <w:rFonts w:ascii="SimSun" w:hAnsi="SimSun" w:eastAsia="SimSun" w:cs="SimSun"/>
          <w:sz w:val="22"/>
          <w:szCs w:val="22"/>
        </w:rPr>
        <w:t xml:space="preserve"> </w:t>
      </w:r>
      <w:r>
        <w:rPr>
          <w:rFonts w:ascii="SimSun" w:hAnsi="SimSun" w:eastAsia="SimSun" w:cs="SimSun"/>
          <w:sz w:val="22"/>
          <w:szCs w:val="22"/>
          <w:spacing w:val="-10"/>
        </w:rPr>
        <w:t>轻心肌肥厚，改善心肌顺应性。因此其应用不同于收缩性心力衰竭，</w:t>
      </w:r>
      <w:r>
        <w:rPr>
          <w:rFonts w:ascii="SimSun" w:hAnsi="SimSun" w:eastAsia="SimSun" w:cs="SimSun"/>
          <w:sz w:val="22"/>
          <w:szCs w:val="22"/>
          <w:spacing w:val="56"/>
        </w:rPr>
        <w:t xml:space="preserve"> </w:t>
      </w:r>
      <w:r>
        <w:rPr>
          <w:rFonts w:ascii="SimSun" w:hAnsi="SimSun" w:eastAsia="SimSun" w:cs="SimSun"/>
          <w:sz w:val="22"/>
          <w:szCs w:val="22"/>
          <w:spacing w:val="-10"/>
        </w:rPr>
        <w:t>一般治疗目标</w:t>
      </w:r>
      <w:r>
        <w:rPr>
          <w:rFonts w:ascii="SimSun" w:hAnsi="SimSun" w:eastAsia="SimSun" w:cs="SimSun"/>
          <w:sz w:val="22"/>
          <w:szCs w:val="22"/>
          <w:spacing w:val="-11"/>
        </w:rPr>
        <w:t>为维持基础心率</w:t>
      </w:r>
      <w:r>
        <w:rPr>
          <w:rFonts w:ascii="SimSun" w:hAnsi="SimSun" w:eastAsia="SimSun" w:cs="SimSun"/>
          <w:sz w:val="22"/>
          <w:szCs w:val="22"/>
        </w:rPr>
        <w:t xml:space="preserve"> </w:t>
      </w:r>
      <w:r>
        <w:rPr>
          <w:rFonts w:ascii="SimSun" w:hAnsi="SimSun" w:eastAsia="SimSun" w:cs="SimSun"/>
          <w:sz w:val="22"/>
          <w:szCs w:val="22"/>
          <w:spacing w:val="-1"/>
        </w:rPr>
        <w:t>50～60次/分。</w:t>
      </w:r>
    </w:p>
    <w:p>
      <w:pPr>
        <w:ind w:left="1090" w:right="66" w:firstLine="429"/>
        <w:spacing w:before="76" w:line="264" w:lineRule="auto"/>
        <w:rPr>
          <w:rFonts w:ascii="SimSun" w:hAnsi="SimSun" w:eastAsia="SimSun" w:cs="SimSun"/>
          <w:sz w:val="22"/>
          <w:szCs w:val="22"/>
        </w:rPr>
      </w:pPr>
      <w:r>
        <w:rPr>
          <w:rFonts w:ascii="SimSun" w:hAnsi="SimSun" w:eastAsia="SimSun" w:cs="SimSun"/>
          <w:sz w:val="22"/>
          <w:szCs w:val="22"/>
          <w:spacing w:val="-12"/>
        </w:rPr>
        <w:t>4.</w:t>
      </w:r>
      <w:r>
        <w:rPr>
          <w:rFonts w:ascii="SimSun" w:hAnsi="SimSun" w:eastAsia="SimSun" w:cs="SimSun"/>
          <w:sz w:val="22"/>
          <w:szCs w:val="22"/>
          <w:spacing w:val="-53"/>
        </w:rPr>
        <w:t xml:space="preserve"> </w:t>
      </w:r>
      <w:r>
        <w:rPr>
          <w:rFonts w:ascii="SimSun" w:hAnsi="SimSun" w:eastAsia="SimSun" w:cs="SimSun"/>
          <w:sz w:val="22"/>
          <w:szCs w:val="22"/>
          <w:spacing w:val="-12"/>
        </w:rPr>
        <w:t>钙通道拮抗剂</w:t>
      </w:r>
      <w:r>
        <w:rPr>
          <w:rFonts w:ascii="SimSun" w:hAnsi="SimSun" w:eastAsia="SimSun" w:cs="SimSun"/>
          <w:sz w:val="22"/>
          <w:szCs w:val="22"/>
          <w:spacing w:val="87"/>
        </w:rPr>
        <w:t xml:space="preserve"> </w:t>
      </w:r>
      <w:r>
        <w:rPr>
          <w:rFonts w:ascii="SimSun" w:hAnsi="SimSun" w:eastAsia="SimSun" w:cs="SimSun"/>
          <w:sz w:val="22"/>
          <w:szCs w:val="22"/>
          <w:spacing w:val="-12"/>
        </w:rPr>
        <w:t>降低心肌细胞内钙浓度，改善心肌主动舒张功能；降低血压</w:t>
      </w:r>
      <w:r>
        <w:rPr>
          <w:rFonts w:ascii="SimSun" w:hAnsi="SimSun" w:eastAsia="SimSun" w:cs="SimSun"/>
          <w:sz w:val="22"/>
          <w:szCs w:val="22"/>
          <w:spacing w:val="-13"/>
        </w:rPr>
        <w:t>，改善左心室早期</w:t>
      </w:r>
      <w:r>
        <w:rPr>
          <w:rFonts w:ascii="SimSun" w:hAnsi="SimSun" w:eastAsia="SimSun" w:cs="SimSun"/>
          <w:sz w:val="22"/>
          <w:szCs w:val="22"/>
        </w:rPr>
        <w:t xml:space="preserve"> </w:t>
      </w:r>
      <w:r>
        <w:rPr>
          <w:rFonts w:ascii="SimSun" w:hAnsi="SimSun" w:eastAsia="SimSun" w:cs="SimSun"/>
          <w:sz w:val="22"/>
          <w:szCs w:val="22"/>
          <w:spacing w:val="-11"/>
        </w:rPr>
        <w:t>充盈，减轻心肌肥厚，主要用于肥厚型心肌病。维拉帕米和地尔硫草尽管有一定的负</w:t>
      </w:r>
      <w:r>
        <w:rPr>
          <w:rFonts w:ascii="SimSun" w:hAnsi="SimSun" w:eastAsia="SimSun" w:cs="SimSun"/>
          <w:sz w:val="22"/>
          <w:szCs w:val="22"/>
          <w:spacing w:val="-12"/>
        </w:rPr>
        <w:t>性肌力作用，但</w:t>
      </w:r>
      <w:r>
        <w:rPr>
          <w:rFonts w:ascii="SimSun" w:hAnsi="SimSun" w:eastAsia="SimSun" w:cs="SimSun"/>
          <w:sz w:val="22"/>
          <w:szCs w:val="22"/>
        </w:rPr>
        <w:t xml:space="preserve"> </w:t>
      </w:r>
      <w:r>
        <w:rPr>
          <w:rFonts w:ascii="SimSun" w:hAnsi="SimSun" w:eastAsia="SimSun" w:cs="SimSun"/>
          <w:sz w:val="22"/>
          <w:szCs w:val="22"/>
          <w:spacing w:val="-9"/>
        </w:rPr>
        <w:t>能通过减慢心率而改善舒张功能。</w:t>
      </w:r>
    </w:p>
    <w:p>
      <w:pPr>
        <w:ind w:left="1090" w:right="49" w:firstLine="429"/>
        <w:spacing w:before="79" w:line="252" w:lineRule="auto"/>
        <w:rPr>
          <w:rFonts w:ascii="SimSun" w:hAnsi="SimSun" w:eastAsia="SimSun" w:cs="SimSun"/>
          <w:sz w:val="22"/>
          <w:szCs w:val="22"/>
        </w:rPr>
      </w:pPr>
      <w:r>
        <w:rPr>
          <w:rFonts w:ascii="SimSun" w:hAnsi="SimSun" w:eastAsia="SimSun" w:cs="SimSun"/>
          <w:sz w:val="22"/>
          <w:szCs w:val="22"/>
          <w:spacing w:val="-12"/>
        </w:rPr>
        <w:t>5.ACEI/ARB</w:t>
      </w:r>
      <w:r>
        <w:rPr>
          <w:rFonts w:ascii="SimSun" w:hAnsi="SimSun" w:eastAsia="SimSun" w:cs="SimSun"/>
          <w:sz w:val="22"/>
          <w:szCs w:val="22"/>
          <w:spacing w:val="19"/>
        </w:rPr>
        <w:t xml:space="preserve">    </w:t>
      </w:r>
      <w:r>
        <w:rPr>
          <w:rFonts w:ascii="SimSun" w:hAnsi="SimSun" w:eastAsia="SimSun" w:cs="SimSun"/>
          <w:sz w:val="22"/>
          <w:szCs w:val="22"/>
          <w:spacing w:val="-12"/>
        </w:rPr>
        <w:t>有效控制高血压，从长远来看改善心肌及小血管重构，有利于改善舒张功能，最</w:t>
      </w:r>
      <w:r>
        <w:rPr>
          <w:rFonts w:ascii="SimSun" w:hAnsi="SimSun" w:eastAsia="SimSun" w:cs="SimSun"/>
          <w:sz w:val="22"/>
          <w:szCs w:val="22"/>
          <w:spacing w:val="3"/>
        </w:rPr>
        <w:t xml:space="preserve"> </w:t>
      </w:r>
      <w:r>
        <w:rPr>
          <w:rFonts w:ascii="SimSun" w:hAnsi="SimSun" w:eastAsia="SimSun" w:cs="SimSun"/>
          <w:sz w:val="22"/>
          <w:szCs w:val="22"/>
          <w:spacing w:val="-9"/>
        </w:rPr>
        <w:t>适用于高血压性心脏病及冠心病。</w:t>
      </w:r>
    </w:p>
    <w:p>
      <w:pPr>
        <w:ind w:left="1519"/>
        <w:spacing w:before="78" w:line="219" w:lineRule="auto"/>
        <w:rPr>
          <w:rFonts w:ascii="SimSun" w:hAnsi="SimSun" w:eastAsia="SimSun" w:cs="SimSun"/>
          <w:sz w:val="22"/>
          <w:szCs w:val="22"/>
        </w:rPr>
      </w:pPr>
      <w:r>
        <w:rPr>
          <w:rFonts w:ascii="SimSun" w:hAnsi="SimSun" w:eastAsia="SimSun" w:cs="SimSun"/>
          <w:sz w:val="22"/>
          <w:szCs w:val="22"/>
          <w:spacing w:val="-13"/>
        </w:rPr>
        <w:t>6.</w:t>
      </w:r>
      <w:r>
        <w:rPr>
          <w:rFonts w:ascii="SimSun" w:hAnsi="SimSun" w:eastAsia="SimSun" w:cs="SimSun"/>
          <w:sz w:val="22"/>
          <w:szCs w:val="22"/>
          <w:spacing w:val="-39"/>
        </w:rPr>
        <w:t xml:space="preserve"> </w:t>
      </w:r>
      <w:r>
        <w:rPr>
          <w:rFonts w:ascii="SimSun" w:hAnsi="SimSun" w:eastAsia="SimSun" w:cs="SimSun"/>
          <w:sz w:val="22"/>
          <w:szCs w:val="22"/>
          <w:spacing w:val="-13"/>
        </w:rPr>
        <w:t>尽量维持窦性心律，保持房室顺序传导，保证心室舒张期充分的容量。</w:t>
      </w:r>
    </w:p>
    <w:p>
      <w:pPr>
        <w:ind w:left="1519"/>
        <w:spacing w:before="79" w:line="219" w:lineRule="auto"/>
        <w:rPr>
          <w:rFonts w:ascii="SimSun" w:hAnsi="SimSun" w:eastAsia="SimSun" w:cs="SimSun"/>
          <w:sz w:val="22"/>
          <w:szCs w:val="22"/>
        </w:rPr>
      </w:pPr>
      <w:r>
        <w:rPr>
          <w:rFonts w:ascii="SimSun" w:hAnsi="SimSun" w:eastAsia="SimSun" w:cs="SimSun"/>
          <w:sz w:val="22"/>
          <w:szCs w:val="22"/>
          <w:spacing w:val="-11"/>
        </w:rPr>
        <w:t>7.</w:t>
      </w:r>
      <w:r>
        <w:rPr>
          <w:rFonts w:ascii="SimSun" w:hAnsi="SimSun" w:eastAsia="SimSun" w:cs="SimSun"/>
          <w:sz w:val="22"/>
          <w:szCs w:val="22"/>
          <w:spacing w:val="-36"/>
        </w:rPr>
        <w:t xml:space="preserve"> </w:t>
      </w:r>
      <w:r>
        <w:rPr>
          <w:rFonts w:ascii="SimSun" w:hAnsi="SimSun" w:eastAsia="SimSun" w:cs="SimSun"/>
          <w:sz w:val="22"/>
          <w:szCs w:val="22"/>
          <w:spacing w:val="-11"/>
        </w:rPr>
        <w:t>在无收缩功能障碍的情况下，禁用正性肌力药物。</w:t>
      </w:r>
    </w:p>
    <w:p>
      <w:pPr>
        <w:spacing w:line="334" w:lineRule="auto"/>
        <w:rPr>
          <w:rFonts w:ascii="Arial"/>
          <w:sz w:val="21"/>
        </w:rPr>
      </w:pPr>
      <w:r/>
    </w:p>
    <w:p>
      <w:pPr>
        <w:ind w:left="4144"/>
        <w:spacing w:before="101" w:line="221" w:lineRule="auto"/>
        <w:rPr>
          <w:rFonts w:ascii="SimHei" w:hAnsi="SimHei" w:eastAsia="SimHei" w:cs="SimHei"/>
          <w:sz w:val="31"/>
          <w:szCs w:val="31"/>
        </w:rPr>
      </w:pPr>
      <w:r>
        <w:rPr>
          <w:rFonts w:ascii="SimHei" w:hAnsi="SimHei" w:eastAsia="SimHei" w:cs="SimHei"/>
          <w:sz w:val="31"/>
          <w:szCs w:val="31"/>
          <w:b/>
          <w:bCs/>
          <w:spacing w:val="3"/>
        </w:rPr>
        <w:t>第三节</w:t>
      </w:r>
      <w:r>
        <w:rPr>
          <w:rFonts w:ascii="SimHei" w:hAnsi="SimHei" w:eastAsia="SimHei" w:cs="SimHei"/>
          <w:sz w:val="31"/>
          <w:szCs w:val="31"/>
          <w:spacing w:val="152"/>
        </w:rPr>
        <w:t xml:space="preserve"> </w:t>
      </w:r>
      <w:r>
        <w:rPr>
          <w:rFonts w:ascii="SimHei" w:hAnsi="SimHei" w:eastAsia="SimHei" w:cs="SimHei"/>
          <w:sz w:val="31"/>
          <w:szCs w:val="31"/>
          <w:b/>
          <w:bCs/>
          <w:spacing w:val="3"/>
        </w:rPr>
        <w:t>急性心力衰竭</w:t>
      </w:r>
    </w:p>
    <w:p>
      <w:pPr>
        <w:spacing w:line="266" w:lineRule="auto"/>
        <w:rPr>
          <w:rFonts w:ascii="Arial"/>
          <w:sz w:val="21"/>
        </w:rPr>
      </w:pPr>
      <w:r/>
    </w:p>
    <w:p>
      <w:pPr>
        <w:ind w:left="1090" w:firstLine="429"/>
        <w:spacing w:before="72" w:line="266" w:lineRule="auto"/>
        <w:rPr>
          <w:rFonts w:ascii="SimSun" w:hAnsi="SimSun" w:eastAsia="SimSun" w:cs="SimSun"/>
          <w:sz w:val="22"/>
          <w:szCs w:val="22"/>
        </w:rPr>
      </w:pPr>
      <w:r>
        <w:rPr>
          <w:rFonts w:ascii="SimSun" w:hAnsi="SimSun" w:eastAsia="SimSun" w:cs="SimSun"/>
          <w:sz w:val="22"/>
          <w:szCs w:val="22"/>
          <w:spacing w:val="-9"/>
        </w:rPr>
        <w:t>急性心力衰竭(acute</w:t>
      </w:r>
      <w:r>
        <w:rPr>
          <w:rFonts w:ascii="SimSun" w:hAnsi="SimSun" w:eastAsia="SimSun" w:cs="SimSun"/>
          <w:sz w:val="22"/>
          <w:szCs w:val="22"/>
          <w:spacing w:val="-12"/>
        </w:rPr>
        <w:t xml:space="preserve"> </w:t>
      </w:r>
      <w:r>
        <w:rPr>
          <w:rFonts w:ascii="SimSun" w:hAnsi="SimSun" w:eastAsia="SimSun" w:cs="SimSun"/>
          <w:sz w:val="22"/>
          <w:szCs w:val="22"/>
          <w:spacing w:val="-9"/>
        </w:rPr>
        <w:t>heart</w:t>
      </w:r>
      <w:r>
        <w:rPr>
          <w:rFonts w:ascii="SimSun" w:hAnsi="SimSun" w:eastAsia="SimSun" w:cs="SimSun"/>
          <w:sz w:val="22"/>
          <w:szCs w:val="22"/>
          <w:spacing w:val="-6"/>
        </w:rPr>
        <w:t xml:space="preserve"> </w:t>
      </w:r>
      <w:r>
        <w:rPr>
          <w:rFonts w:ascii="SimSun" w:hAnsi="SimSun" w:eastAsia="SimSun" w:cs="SimSun"/>
          <w:sz w:val="22"/>
          <w:szCs w:val="22"/>
          <w:spacing w:val="-9"/>
        </w:rPr>
        <w:t>failure,AHF)是指心力衰竭急性</w:t>
      </w:r>
      <w:r>
        <w:rPr>
          <w:rFonts w:ascii="SimSun" w:hAnsi="SimSun" w:eastAsia="SimSun" w:cs="SimSun"/>
          <w:sz w:val="22"/>
          <w:szCs w:val="22"/>
          <w:spacing w:val="-10"/>
        </w:rPr>
        <w:t>发作和(或)加重的一种临床综合征，</w:t>
      </w:r>
      <w:r>
        <w:rPr>
          <w:rFonts w:ascii="SimSun" w:hAnsi="SimSun" w:eastAsia="SimSun" w:cs="SimSun"/>
          <w:sz w:val="22"/>
          <w:szCs w:val="22"/>
        </w:rPr>
        <w:t xml:space="preserve"> </w:t>
      </w:r>
      <w:r>
        <w:rPr>
          <w:rFonts w:ascii="SimSun" w:hAnsi="SimSun" w:eastAsia="SimSun" w:cs="SimSun"/>
          <w:sz w:val="22"/>
          <w:szCs w:val="22"/>
          <w:spacing w:val="-8"/>
        </w:rPr>
        <w:t>可表现为急性新发或慢性心衰急性失代偿。</w:t>
      </w:r>
    </w:p>
    <w:p>
      <w:pPr>
        <w:ind w:left="1412"/>
        <w:spacing w:before="53" w:line="221" w:lineRule="auto"/>
        <w:rPr>
          <w:rFonts w:ascii="SimHei" w:hAnsi="SimHei" w:eastAsia="SimHei" w:cs="SimHei"/>
          <w:sz w:val="22"/>
          <w:szCs w:val="22"/>
        </w:rPr>
      </w:pPr>
      <w:r>
        <w:rPr>
          <w:rFonts w:ascii="SimHei" w:hAnsi="SimHei" w:eastAsia="SimHei" w:cs="SimHei"/>
          <w:sz w:val="22"/>
          <w:szCs w:val="22"/>
          <w:b/>
          <w:bCs/>
          <w:color w:val="006CBF"/>
          <w:spacing w:val="-15"/>
        </w:rPr>
        <w:t>【类型】</w:t>
      </w:r>
    </w:p>
    <w:p>
      <w:pPr>
        <w:ind w:left="1523"/>
        <w:spacing w:before="97" w:line="221" w:lineRule="auto"/>
        <w:rPr>
          <w:rFonts w:ascii="SimHei" w:hAnsi="SimHei" w:eastAsia="SimHei" w:cs="SimHei"/>
          <w:sz w:val="22"/>
          <w:szCs w:val="22"/>
        </w:rPr>
      </w:pPr>
      <w:r>
        <w:rPr>
          <w:rFonts w:ascii="SimHei" w:hAnsi="SimHei" w:eastAsia="SimHei" w:cs="SimHei"/>
          <w:sz w:val="22"/>
          <w:szCs w:val="22"/>
          <w:b/>
          <w:bCs/>
          <w:spacing w:val="17"/>
        </w:rPr>
        <w:t>(一)临床分类</w:t>
      </w:r>
    </w:p>
    <w:p>
      <w:pPr>
        <w:ind w:left="1090" w:right="63" w:firstLine="429"/>
        <w:spacing w:before="61" w:line="269" w:lineRule="auto"/>
        <w:jc w:val="both"/>
        <w:rPr>
          <w:rFonts w:ascii="SimSun" w:hAnsi="SimSun" w:eastAsia="SimSun" w:cs="SimSun"/>
          <w:sz w:val="22"/>
          <w:szCs w:val="22"/>
        </w:rPr>
      </w:pPr>
      <w:r>
        <w:rPr>
          <w:rFonts w:ascii="SimSun" w:hAnsi="SimSun" w:eastAsia="SimSun" w:cs="SimSun"/>
          <w:sz w:val="22"/>
          <w:szCs w:val="22"/>
          <w:spacing w:val="-3"/>
        </w:rPr>
        <w:t>1.</w:t>
      </w:r>
      <w:r>
        <w:rPr>
          <w:rFonts w:ascii="SimSun" w:hAnsi="SimSun" w:eastAsia="SimSun" w:cs="SimSun"/>
          <w:sz w:val="22"/>
          <w:szCs w:val="22"/>
          <w:spacing w:val="-30"/>
        </w:rPr>
        <w:t xml:space="preserve"> </w:t>
      </w:r>
      <w:r>
        <w:rPr>
          <w:rFonts w:ascii="SimSun" w:hAnsi="SimSun" w:eastAsia="SimSun" w:cs="SimSun"/>
          <w:sz w:val="22"/>
          <w:szCs w:val="22"/>
          <w:spacing w:val="-3"/>
        </w:rPr>
        <w:t>急性左心衰竭急性发作或加重的心肌收缩力明显降低、心脏负荷加重，造成急性心排血量</w:t>
      </w:r>
      <w:r>
        <w:rPr>
          <w:rFonts w:ascii="SimSun" w:hAnsi="SimSun" w:eastAsia="SimSun" w:cs="SimSun"/>
          <w:sz w:val="22"/>
          <w:szCs w:val="22"/>
        </w:rPr>
        <w:t xml:space="preserve"> </w:t>
      </w:r>
      <w:r>
        <w:rPr>
          <w:rFonts w:ascii="SimSun" w:hAnsi="SimSun" w:eastAsia="SimSun" w:cs="SimSun"/>
          <w:sz w:val="22"/>
          <w:szCs w:val="22"/>
          <w:spacing w:val="-16"/>
        </w:rPr>
        <w:t>骤降、肺循环压力突然升高、周围循环阻力增加，出现急性肺淤血、肺水肿并可伴组织器官灌注不足和</w:t>
      </w:r>
      <w:r>
        <w:rPr>
          <w:rFonts w:ascii="SimSun" w:hAnsi="SimSun" w:eastAsia="SimSun" w:cs="SimSun"/>
          <w:sz w:val="22"/>
          <w:szCs w:val="22"/>
          <w:spacing w:val="15"/>
        </w:rPr>
        <w:t xml:space="preserve"> </w:t>
      </w:r>
      <w:r>
        <w:rPr>
          <w:rFonts w:ascii="SimSun" w:hAnsi="SimSun" w:eastAsia="SimSun" w:cs="SimSun"/>
          <w:sz w:val="22"/>
          <w:szCs w:val="22"/>
          <w:spacing w:val="-11"/>
        </w:rPr>
        <w:t>心源性休克的临床综合征。包括慢性心衰急性失代偿、急性冠脉综合征、高血压急症、急性心</w:t>
      </w:r>
      <w:r>
        <w:rPr>
          <w:rFonts w:ascii="SimSun" w:hAnsi="SimSun" w:eastAsia="SimSun" w:cs="SimSun"/>
          <w:sz w:val="22"/>
          <w:szCs w:val="22"/>
          <w:spacing w:val="-12"/>
        </w:rPr>
        <w:t>瓣膜功</w:t>
      </w:r>
      <w:r>
        <w:rPr>
          <w:rFonts w:ascii="SimSun" w:hAnsi="SimSun" w:eastAsia="SimSun" w:cs="SimSun"/>
          <w:sz w:val="22"/>
          <w:szCs w:val="22"/>
        </w:rPr>
        <w:t xml:space="preserve"> </w:t>
      </w:r>
      <w:r>
        <w:rPr>
          <w:rFonts w:ascii="SimSun" w:hAnsi="SimSun" w:eastAsia="SimSun" w:cs="SimSun"/>
          <w:sz w:val="22"/>
          <w:szCs w:val="22"/>
          <w:spacing w:val="-16"/>
        </w:rPr>
        <w:t>能障碍、急性重症心肌炎、围生期心肌病和严重心律失常。</w:t>
      </w:r>
    </w:p>
    <w:p>
      <w:pPr>
        <w:ind w:left="1090" w:right="71" w:firstLine="429"/>
        <w:spacing w:before="77" w:line="253" w:lineRule="auto"/>
        <w:jc w:val="both"/>
        <w:rPr>
          <w:rFonts w:ascii="SimSun" w:hAnsi="SimSun" w:eastAsia="SimSun" w:cs="SimSun"/>
          <w:sz w:val="22"/>
          <w:szCs w:val="22"/>
        </w:rPr>
      </w:pPr>
      <w:r>
        <w:rPr>
          <w:rFonts w:ascii="SimSun" w:hAnsi="SimSun" w:eastAsia="SimSun" w:cs="SimSun"/>
          <w:sz w:val="22"/>
          <w:szCs w:val="22"/>
          <w:spacing w:val="-2"/>
        </w:rPr>
        <w:t>2.</w:t>
      </w:r>
      <w:r>
        <w:rPr>
          <w:rFonts w:ascii="SimSun" w:hAnsi="SimSun" w:eastAsia="SimSun" w:cs="SimSun"/>
          <w:sz w:val="22"/>
          <w:szCs w:val="22"/>
          <w:spacing w:val="-49"/>
        </w:rPr>
        <w:t xml:space="preserve"> </w:t>
      </w:r>
      <w:r>
        <w:rPr>
          <w:rFonts w:ascii="SimSun" w:hAnsi="SimSun" w:eastAsia="SimSun" w:cs="SimSun"/>
          <w:sz w:val="22"/>
          <w:szCs w:val="22"/>
          <w:spacing w:val="-2"/>
        </w:rPr>
        <w:t>急性右心衰竭右心室心肌收缩力急剧下降</w:t>
      </w:r>
      <w:r>
        <w:rPr>
          <w:rFonts w:ascii="SimSun" w:hAnsi="SimSun" w:eastAsia="SimSun" w:cs="SimSun"/>
          <w:sz w:val="22"/>
          <w:szCs w:val="22"/>
          <w:spacing w:val="-3"/>
        </w:rPr>
        <w:t>或右心室的前后负荷突然加重，引起右心排血量</w:t>
      </w:r>
      <w:r>
        <w:rPr>
          <w:rFonts w:ascii="SimSun" w:hAnsi="SimSun" w:eastAsia="SimSun" w:cs="SimSun"/>
          <w:sz w:val="22"/>
          <w:szCs w:val="22"/>
        </w:rPr>
        <w:t xml:space="preserve"> </w:t>
      </w:r>
      <w:r>
        <w:rPr>
          <w:rFonts w:ascii="SimSun" w:hAnsi="SimSun" w:eastAsia="SimSun" w:cs="SimSun"/>
          <w:sz w:val="22"/>
          <w:szCs w:val="22"/>
          <w:spacing w:val="-16"/>
        </w:rPr>
        <w:t>急剧减低的临床综合征，常由右心室梗死、急性大面积肺栓塞、</w:t>
      </w:r>
      <w:r>
        <w:rPr>
          <w:rFonts w:ascii="SimSun" w:hAnsi="SimSun" w:eastAsia="SimSun" w:cs="SimSun"/>
          <w:sz w:val="22"/>
          <w:szCs w:val="22"/>
          <w:spacing w:val="-17"/>
        </w:rPr>
        <w:t>右心瓣膜病所致。</w:t>
      </w:r>
    </w:p>
    <w:p>
      <w:pPr>
        <w:ind w:left="1523"/>
        <w:spacing w:before="114" w:line="221" w:lineRule="auto"/>
        <w:rPr>
          <w:rFonts w:ascii="SimHei" w:hAnsi="SimHei" w:eastAsia="SimHei" w:cs="SimHei"/>
          <w:sz w:val="22"/>
          <w:szCs w:val="22"/>
        </w:rPr>
      </w:pPr>
      <w:r>
        <w:rPr>
          <w:rFonts w:ascii="SimHei" w:hAnsi="SimHei" w:eastAsia="SimHei" w:cs="SimHei"/>
          <w:sz w:val="22"/>
          <w:szCs w:val="22"/>
          <w:b/>
          <w:bCs/>
          <w:spacing w:val="10"/>
        </w:rPr>
        <w:t>(二)严重程度分类</w:t>
      </w:r>
    </w:p>
    <w:p>
      <w:pPr>
        <w:ind w:left="1519"/>
        <w:spacing w:before="56" w:line="214" w:lineRule="auto"/>
        <w:rPr>
          <w:rFonts w:ascii="SimSun" w:hAnsi="SimSun" w:eastAsia="SimSun" w:cs="SimSun"/>
          <w:sz w:val="22"/>
          <w:szCs w:val="22"/>
        </w:rPr>
      </w:pPr>
      <w:r>
        <w:rPr>
          <w:rFonts w:ascii="SimSun" w:hAnsi="SimSun" w:eastAsia="SimSun" w:cs="SimSun"/>
          <w:sz w:val="22"/>
          <w:szCs w:val="22"/>
          <w:spacing w:val="-7"/>
        </w:rPr>
        <w:t>Kilip分级适用于评价急性心肌梗死时心力衰竭的严重程度。</w:t>
      </w:r>
    </w:p>
    <w:p>
      <w:pPr>
        <w:ind w:left="1630"/>
        <w:spacing w:before="89" w:line="219" w:lineRule="auto"/>
        <w:rPr>
          <w:rFonts w:ascii="SimSun" w:hAnsi="SimSun" w:eastAsia="SimSun" w:cs="SimSun"/>
          <w:sz w:val="22"/>
          <w:szCs w:val="22"/>
        </w:rPr>
      </w:pPr>
      <w:r>
        <w:rPr>
          <w:rFonts w:ascii="SimSun" w:hAnsi="SimSun" w:eastAsia="SimSun" w:cs="SimSun"/>
          <w:sz w:val="22"/>
          <w:szCs w:val="22"/>
          <w:spacing w:val="-16"/>
        </w:rPr>
        <w:t>I</w:t>
      </w:r>
      <w:r>
        <w:rPr>
          <w:rFonts w:ascii="SimSun" w:hAnsi="SimSun" w:eastAsia="SimSun" w:cs="SimSun"/>
          <w:sz w:val="22"/>
          <w:szCs w:val="22"/>
          <w:spacing w:val="-34"/>
        </w:rPr>
        <w:t xml:space="preserve"> </w:t>
      </w:r>
      <w:r>
        <w:rPr>
          <w:rFonts w:ascii="SimSun" w:hAnsi="SimSun" w:eastAsia="SimSun" w:cs="SimSun"/>
          <w:sz w:val="22"/>
          <w:szCs w:val="22"/>
          <w:spacing w:val="-16"/>
        </w:rPr>
        <w:t>级：无心力衰竭的临床症状与体征。</w:t>
      </w:r>
    </w:p>
    <w:p>
      <w:pPr>
        <w:ind w:left="1519" w:right="440" w:firstLine="100"/>
        <w:spacing w:before="69" w:line="248" w:lineRule="auto"/>
        <w:rPr>
          <w:rFonts w:ascii="SimSun" w:hAnsi="SimSun" w:eastAsia="SimSun" w:cs="SimSun"/>
          <w:sz w:val="22"/>
          <w:szCs w:val="22"/>
        </w:rPr>
      </w:pPr>
      <w:r>
        <w:rPr>
          <w:rFonts w:ascii="SimSun" w:hAnsi="SimSun" w:eastAsia="SimSun" w:cs="SimSun"/>
          <w:sz w:val="22"/>
          <w:szCs w:val="22"/>
          <w:spacing w:val="-10"/>
        </w:rPr>
        <w:t>Ⅱ级：有心力衰竭的临床症状与体征。肺部50%以下肺野湿性啰音，心脏第三心音奔马律。</w:t>
      </w:r>
      <w:r>
        <w:rPr>
          <w:rFonts w:ascii="SimSun" w:hAnsi="SimSun" w:eastAsia="SimSun" w:cs="SimSun"/>
          <w:sz w:val="22"/>
          <w:szCs w:val="22"/>
          <w:spacing w:val="8"/>
        </w:rPr>
        <w:t xml:space="preserve"> </w:t>
      </w:r>
      <w:r>
        <w:rPr>
          <w:rFonts w:ascii="SimSun" w:hAnsi="SimSun" w:eastAsia="SimSun" w:cs="SimSun"/>
          <w:sz w:val="22"/>
          <w:szCs w:val="22"/>
          <w:spacing w:val="-10"/>
        </w:rPr>
        <w:t>Ⅲ级：严重的心力衰竭临床症状与体征。严重肺水肿，肺部50%以上肺野湿性啰音。</w:t>
      </w:r>
    </w:p>
    <w:p>
      <w:pPr>
        <w:ind w:left="1519"/>
        <w:spacing w:before="120" w:line="219" w:lineRule="auto"/>
        <w:rPr>
          <w:rFonts w:ascii="SimSun" w:hAnsi="SimSun" w:eastAsia="SimSun" w:cs="SimSun"/>
          <w:sz w:val="22"/>
          <w:szCs w:val="22"/>
        </w:rPr>
      </w:pPr>
      <w:r>
        <w:rPr>
          <w:rFonts w:ascii="SimSun" w:hAnsi="SimSun" w:eastAsia="SimSun" w:cs="SimSun"/>
          <w:sz w:val="22"/>
          <w:szCs w:val="22"/>
          <w:spacing w:val="-19"/>
        </w:rPr>
        <w:t>IV级：心源性休克。</w:t>
      </w:r>
    </w:p>
    <w:p>
      <w:pPr>
        <w:ind w:left="1412"/>
        <w:spacing w:before="55" w:line="222" w:lineRule="auto"/>
        <w:rPr>
          <w:rFonts w:ascii="SimHei" w:hAnsi="SimHei" w:eastAsia="SimHei" w:cs="SimHei"/>
          <w:sz w:val="22"/>
          <w:szCs w:val="22"/>
        </w:rPr>
      </w:pPr>
      <w:r>
        <w:rPr>
          <w:rFonts w:ascii="SimHei" w:hAnsi="SimHei" w:eastAsia="SimHei" w:cs="SimHei"/>
          <w:sz w:val="22"/>
          <w:szCs w:val="22"/>
          <w:b/>
          <w:bCs/>
          <w:color w:val="0073D9"/>
          <w:spacing w:val="-13"/>
        </w:rPr>
        <w:t>【临床表现】</w:t>
      </w:r>
    </w:p>
    <w:p>
      <w:pPr>
        <w:ind w:right="53"/>
        <w:spacing w:before="48" w:line="219" w:lineRule="auto"/>
        <w:jc w:val="right"/>
        <w:rPr>
          <w:rFonts w:ascii="SimSun" w:hAnsi="SimSun" w:eastAsia="SimSun" w:cs="SimSun"/>
          <w:sz w:val="22"/>
          <w:szCs w:val="22"/>
        </w:rPr>
      </w:pPr>
      <w:r>
        <w:rPr>
          <w:rFonts w:ascii="SimSun" w:hAnsi="SimSun" w:eastAsia="SimSun" w:cs="SimSun"/>
          <w:sz w:val="22"/>
          <w:szCs w:val="22"/>
          <w:spacing w:val="-17"/>
        </w:rPr>
        <w:t>突发严重呼吸困难，呼吸频率常达30～50次/分，强迫坐位、面色灰白、</w:t>
      </w:r>
      <w:r>
        <w:rPr>
          <w:rFonts w:ascii="SimSun" w:hAnsi="SimSun" w:eastAsia="SimSun" w:cs="SimSun"/>
          <w:sz w:val="22"/>
          <w:szCs w:val="22"/>
          <w:spacing w:val="-18"/>
        </w:rPr>
        <w:t>发绀、大汗、烦躁，同时频</w:t>
      </w:r>
    </w:p>
    <w:p>
      <w:pPr>
        <w:sectPr>
          <w:pgSz w:w="11900" w:h="16840"/>
          <w:pgMar w:top="742" w:right="859" w:bottom="400" w:left="689" w:header="0" w:footer="0" w:gutter="0"/>
        </w:sectPr>
        <w:rPr/>
      </w:pPr>
    </w:p>
    <w:p>
      <w:pPr>
        <w:ind w:right="142"/>
        <w:spacing w:before="44" w:line="221" w:lineRule="auto"/>
        <w:jc w:val="right"/>
        <w:rPr>
          <w:rFonts w:ascii="SimHei" w:hAnsi="SimHei" w:eastAsia="SimHei" w:cs="SimHei"/>
          <w:sz w:val="22"/>
          <w:szCs w:val="22"/>
        </w:rPr>
      </w:pPr>
      <w:r>
        <w:rPr>
          <w:rFonts w:ascii="SimHei" w:hAnsi="SimHei" w:eastAsia="SimHei" w:cs="SimHei"/>
          <w:sz w:val="22"/>
          <w:szCs w:val="22"/>
          <w:color w:val="0176C5"/>
          <w:spacing w:val="-19"/>
        </w:rPr>
        <w:t>第二章</w:t>
      </w:r>
      <w:r>
        <w:rPr>
          <w:rFonts w:ascii="SimHei" w:hAnsi="SimHei" w:eastAsia="SimHei" w:cs="SimHei"/>
          <w:sz w:val="22"/>
          <w:szCs w:val="22"/>
          <w:color w:val="0176C5"/>
          <w:spacing w:val="56"/>
        </w:rPr>
        <w:t xml:space="preserve"> </w:t>
      </w:r>
      <w:r>
        <w:rPr>
          <w:rFonts w:ascii="SimHei" w:hAnsi="SimHei" w:eastAsia="SimHei" w:cs="SimHei"/>
          <w:sz w:val="22"/>
          <w:szCs w:val="22"/>
          <w:color w:val="0176C5"/>
          <w:spacing w:val="-19"/>
        </w:rPr>
        <w:t>心</w:t>
      </w:r>
      <w:r>
        <w:rPr>
          <w:rFonts w:ascii="SimHei" w:hAnsi="SimHei" w:eastAsia="SimHei" w:cs="SimHei"/>
          <w:sz w:val="22"/>
          <w:szCs w:val="22"/>
          <w:color w:val="0176C5"/>
          <w:spacing w:val="-28"/>
        </w:rPr>
        <w:t xml:space="preserve"> </w:t>
      </w:r>
      <w:r>
        <w:rPr>
          <w:rFonts w:ascii="SimHei" w:hAnsi="SimHei" w:eastAsia="SimHei" w:cs="SimHei"/>
          <w:sz w:val="22"/>
          <w:szCs w:val="22"/>
          <w:color w:val="0176C5"/>
          <w:spacing w:val="-19"/>
        </w:rPr>
        <w:t>力</w:t>
      </w:r>
      <w:r>
        <w:rPr>
          <w:rFonts w:ascii="SimHei" w:hAnsi="SimHei" w:eastAsia="SimHei" w:cs="SimHei"/>
          <w:sz w:val="22"/>
          <w:szCs w:val="22"/>
          <w:color w:val="0176C5"/>
          <w:spacing w:val="-34"/>
        </w:rPr>
        <w:t xml:space="preserve"> </w:t>
      </w:r>
      <w:r>
        <w:rPr>
          <w:rFonts w:ascii="SimHei" w:hAnsi="SimHei" w:eastAsia="SimHei" w:cs="SimHei"/>
          <w:sz w:val="22"/>
          <w:szCs w:val="22"/>
          <w:color w:val="0176C5"/>
          <w:spacing w:val="-19"/>
        </w:rPr>
        <w:t>衰</w:t>
      </w:r>
      <w:r>
        <w:rPr>
          <w:rFonts w:ascii="SimHei" w:hAnsi="SimHei" w:eastAsia="SimHei" w:cs="SimHei"/>
          <w:sz w:val="22"/>
          <w:szCs w:val="22"/>
          <w:color w:val="0176C5"/>
          <w:spacing w:val="-35"/>
        </w:rPr>
        <w:t xml:space="preserve"> </w:t>
      </w:r>
      <w:r>
        <w:rPr>
          <w:rFonts w:ascii="SimHei" w:hAnsi="SimHei" w:eastAsia="SimHei" w:cs="SimHei"/>
          <w:sz w:val="22"/>
          <w:szCs w:val="22"/>
          <w:color w:val="0176C5"/>
          <w:spacing w:val="-19"/>
        </w:rPr>
        <w:t>竭</w:t>
      </w:r>
    </w:p>
    <w:p>
      <w:pPr>
        <w:spacing w:line="304" w:lineRule="auto"/>
        <w:rPr>
          <w:rFonts w:ascii="Arial"/>
          <w:sz w:val="21"/>
        </w:rPr>
      </w:pPr>
      <w:r/>
    </w:p>
    <w:p>
      <w:pPr>
        <w:ind w:right="150"/>
        <w:spacing w:before="72" w:line="269" w:lineRule="auto"/>
        <w:jc w:val="both"/>
        <w:rPr>
          <w:rFonts w:ascii="SimSun" w:hAnsi="SimSun" w:eastAsia="SimSun" w:cs="SimSun"/>
          <w:sz w:val="22"/>
          <w:szCs w:val="22"/>
        </w:rPr>
      </w:pPr>
      <w:r>
        <w:rPr>
          <w:rFonts w:ascii="SimSun" w:hAnsi="SimSun" w:eastAsia="SimSun" w:cs="SimSun"/>
          <w:sz w:val="22"/>
          <w:szCs w:val="22"/>
          <w:spacing w:val="-10"/>
        </w:rPr>
        <w:t>繁咳嗽，咳粉红色泡沫状痰。极重者可因脑缺氧而致</w:t>
      </w:r>
      <w:r>
        <w:rPr>
          <w:rFonts w:ascii="SimSun" w:hAnsi="SimSun" w:eastAsia="SimSun" w:cs="SimSun"/>
          <w:sz w:val="22"/>
          <w:szCs w:val="22"/>
          <w:spacing w:val="-11"/>
        </w:rPr>
        <w:t>神志模糊。发病伊始可有一过性血压升高，病情</w:t>
      </w:r>
      <w:r>
        <w:rPr>
          <w:rFonts w:ascii="SimSun" w:hAnsi="SimSun" w:eastAsia="SimSun" w:cs="SimSun"/>
          <w:sz w:val="22"/>
          <w:szCs w:val="22"/>
        </w:rPr>
        <w:t xml:space="preserve"> </w:t>
      </w:r>
      <w:r>
        <w:rPr>
          <w:rFonts w:ascii="SimSun" w:hAnsi="SimSun" w:eastAsia="SimSun" w:cs="SimSun"/>
          <w:sz w:val="22"/>
          <w:szCs w:val="22"/>
          <w:spacing w:val="-11"/>
        </w:rPr>
        <w:t>如未缓解，血压可持续下降直至休克。听诊时两肺满布湿性啰音和哮鸣音，心尖部第一心音减弱，率</w:t>
      </w:r>
      <w:r>
        <w:rPr>
          <w:rFonts w:ascii="SimSun" w:hAnsi="SimSun" w:eastAsia="SimSun" w:cs="SimSun"/>
          <w:sz w:val="22"/>
          <w:szCs w:val="22"/>
          <w:spacing w:val="2"/>
        </w:rPr>
        <w:t xml:space="preserve"> </w:t>
      </w:r>
      <w:r>
        <w:rPr>
          <w:rFonts w:ascii="SimSun" w:hAnsi="SimSun" w:eastAsia="SimSun" w:cs="SimSun"/>
          <w:sz w:val="22"/>
          <w:szCs w:val="22"/>
          <w:spacing w:val="-16"/>
        </w:rPr>
        <w:t>快，同时有舒张早期第三心音奔马律，肺动脉瓣第二心音亢进。</w:t>
      </w:r>
    </w:p>
    <w:p>
      <w:pPr>
        <w:ind w:right="171" w:firstLine="410"/>
        <w:spacing w:before="71" w:line="271" w:lineRule="auto"/>
        <w:rPr>
          <w:rFonts w:ascii="SimSun" w:hAnsi="SimSun" w:eastAsia="SimSun" w:cs="SimSun"/>
          <w:sz w:val="22"/>
          <w:szCs w:val="22"/>
        </w:rPr>
      </w:pPr>
      <w:r>
        <w:rPr>
          <w:rFonts w:ascii="SimSun" w:hAnsi="SimSun" w:eastAsia="SimSun" w:cs="SimSun"/>
          <w:sz w:val="22"/>
          <w:szCs w:val="22"/>
          <w:spacing w:val="3"/>
        </w:rPr>
        <w:t>心源性休克主要表现：持续性低血压，收缩压</w:t>
      </w:r>
      <w:r>
        <w:rPr>
          <w:rFonts w:ascii="SimSun" w:hAnsi="SimSun" w:eastAsia="SimSun" w:cs="SimSun"/>
          <w:sz w:val="22"/>
          <w:szCs w:val="22"/>
          <w:spacing w:val="2"/>
        </w:rPr>
        <w:t>降至90</w:t>
      </w:r>
      <w:r>
        <w:rPr>
          <w:rFonts w:ascii="SimSun" w:hAnsi="SimSun" w:eastAsia="SimSun" w:cs="SimSun"/>
          <w:sz w:val="22"/>
          <w:szCs w:val="22"/>
        </w:rPr>
        <w:t>mmHg</w:t>
      </w:r>
      <w:r>
        <w:rPr>
          <w:rFonts w:ascii="SimSun" w:hAnsi="SimSun" w:eastAsia="SimSun" w:cs="SimSun"/>
          <w:sz w:val="22"/>
          <w:szCs w:val="22"/>
          <w:spacing w:val="62"/>
        </w:rPr>
        <w:t xml:space="preserve"> </w:t>
      </w:r>
      <w:r>
        <w:rPr>
          <w:rFonts w:ascii="SimSun" w:hAnsi="SimSun" w:eastAsia="SimSun" w:cs="SimSun"/>
          <w:sz w:val="22"/>
          <w:szCs w:val="22"/>
          <w:spacing w:val="2"/>
        </w:rPr>
        <w:t>以下持续30分钟以上，</w:t>
      </w:r>
      <w:r>
        <w:rPr>
          <w:rFonts w:ascii="SimSun" w:hAnsi="SimSun" w:eastAsia="SimSun" w:cs="SimSun"/>
          <w:sz w:val="22"/>
          <w:szCs w:val="22"/>
        </w:rPr>
        <w:t>PCWP</w:t>
      </w:r>
      <w:r>
        <w:rPr>
          <w:rFonts w:ascii="SimSun" w:hAnsi="SimSun" w:eastAsia="SimSun" w:cs="SimSun"/>
          <w:sz w:val="22"/>
          <w:szCs w:val="22"/>
          <w:spacing w:val="2"/>
        </w:rPr>
        <w:t>≥</w:t>
      </w:r>
      <w:r>
        <w:rPr>
          <w:rFonts w:ascii="SimSun" w:hAnsi="SimSun" w:eastAsia="SimSun" w:cs="SimSun"/>
          <w:sz w:val="22"/>
          <w:szCs w:val="22"/>
        </w:rPr>
        <w:t xml:space="preserve">  </w:t>
      </w:r>
      <w:r>
        <w:rPr>
          <w:rFonts w:ascii="SimSun" w:hAnsi="SimSun" w:eastAsia="SimSun" w:cs="SimSun"/>
          <w:sz w:val="22"/>
          <w:szCs w:val="22"/>
          <w:spacing w:val="-12"/>
        </w:rPr>
        <w:t>18mmHg,CI≤2.2L/(min</w:t>
      </w:r>
      <w:r>
        <w:rPr>
          <w:rFonts w:ascii="SimSun" w:hAnsi="SimSun" w:eastAsia="SimSun" w:cs="SimSun"/>
          <w:sz w:val="22"/>
          <w:szCs w:val="22"/>
          <w:spacing w:val="-8"/>
        </w:rPr>
        <w:t xml:space="preserve"> </w:t>
      </w:r>
      <w:r>
        <w:rPr>
          <w:rFonts w:ascii="SimSun" w:hAnsi="SimSun" w:eastAsia="SimSun" w:cs="SimSun"/>
          <w:sz w:val="22"/>
          <w:szCs w:val="22"/>
          <w:spacing w:val="-12"/>
        </w:rPr>
        <w:t>·m²),</w:t>
      </w:r>
      <w:r>
        <w:rPr>
          <w:rFonts w:ascii="SimSun" w:hAnsi="SimSun" w:eastAsia="SimSun" w:cs="SimSun"/>
          <w:sz w:val="22"/>
          <w:szCs w:val="22"/>
          <w:spacing w:val="-35"/>
        </w:rPr>
        <w:t xml:space="preserve"> </w:t>
      </w:r>
      <w:r>
        <w:rPr>
          <w:rFonts w:ascii="SimSun" w:hAnsi="SimSun" w:eastAsia="SimSun" w:cs="SimSun"/>
          <w:sz w:val="22"/>
          <w:szCs w:val="22"/>
          <w:spacing w:val="-12"/>
        </w:rPr>
        <w:t>伴组织低灌注状态，如皮肤湿冷、苍白和发绀，尿量显著减少，意识障</w:t>
      </w:r>
      <w:r>
        <w:rPr>
          <w:rFonts w:ascii="SimSun" w:hAnsi="SimSun" w:eastAsia="SimSun" w:cs="SimSun"/>
          <w:sz w:val="22"/>
          <w:szCs w:val="22"/>
        </w:rPr>
        <w:t xml:space="preserve"> </w:t>
      </w:r>
      <w:r>
        <w:rPr>
          <w:rFonts w:ascii="SimSun" w:hAnsi="SimSun" w:eastAsia="SimSun" w:cs="SimSun"/>
          <w:sz w:val="22"/>
          <w:szCs w:val="22"/>
          <w:spacing w:val="-21"/>
        </w:rPr>
        <w:t>碍，代谢性酸中毒。</w:t>
      </w:r>
    </w:p>
    <w:p>
      <w:pPr>
        <w:ind w:right="170" w:firstLine="410"/>
        <w:spacing w:before="68" w:line="269" w:lineRule="auto"/>
        <w:rPr>
          <w:rFonts w:ascii="SimSun" w:hAnsi="SimSun" w:eastAsia="SimSun" w:cs="SimSun"/>
          <w:sz w:val="22"/>
          <w:szCs w:val="22"/>
        </w:rPr>
      </w:pPr>
      <w:r>
        <w:rPr>
          <w:rFonts w:ascii="SimSun" w:hAnsi="SimSun" w:eastAsia="SimSun" w:cs="SimSun"/>
          <w:sz w:val="22"/>
          <w:szCs w:val="22"/>
          <w:spacing w:val="-16"/>
        </w:rPr>
        <w:t>胸部X</w:t>
      </w:r>
      <w:r>
        <w:rPr>
          <w:rFonts w:ascii="SimSun" w:hAnsi="SimSun" w:eastAsia="SimSun" w:cs="SimSun"/>
          <w:sz w:val="22"/>
          <w:szCs w:val="22"/>
          <w:spacing w:val="-4"/>
        </w:rPr>
        <w:t xml:space="preserve"> </w:t>
      </w:r>
      <w:r>
        <w:rPr>
          <w:rFonts w:ascii="SimSun" w:hAnsi="SimSun" w:eastAsia="SimSun" w:cs="SimSun"/>
          <w:sz w:val="22"/>
          <w:szCs w:val="22"/>
          <w:spacing w:val="-16"/>
        </w:rPr>
        <w:t>线片显示：早期间质水肿时，上肺静脉充盈、肺门血管影模糊、小叶间隔增厚；肺水肿时表</w:t>
      </w:r>
      <w:r>
        <w:rPr>
          <w:rFonts w:ascii="SimSun" w:hAnsi="SimSun" w:eastAsia="SimSun" w:cs="SimSun"/>
          <w:sz w:val="22"/>
          <w:szCs w:val="22"/>
        </w:rPr>
        <w:t xml:space="preserve"> </w:t>
      </w:r>
      <w:r>
        <w:rPr>
          <w:rFonts w:ascii="SimSun" w:hAnsi="SimSun" w:eastAsia="SimSun" w:cs="SimSun"/>
          <w:sz w:val="22"/>
          <w:szCs w:val="22"/>
          <w:spacing w:val="-11"/>
        </w:rPr>
        <w:t>现为蝶形肺门；严重肺水肿时，为弥漫满肺的大片阴影。重症病人采用漂浮导管行床旁血流动力学监</w:t>
      </w:r>
      <w:r>
        <w:rPr>
          <w:rFonts w:ascii="SimSun" w:hAnsi="SimSun" w:eastAsia="SimSun" w:cs="SimSun"/>
          <w:sz w:val="22"/>
          <w:szCs w:val="22"/>
          <w:spacing w:val="2"/>
        </w:rPr>
        <w:t xml:space="preserve"> </w:t>
      </w:r>
      <w:r>
        <w:rPr>
          <w:rFonts w:ascii="SimSun" w:hAnsi="SimSun" w:eastAsia="SimSun" w:cs="SimSun"/>
          <w:sz w:val="22"/>
          <w:szCs w:val="22"/>
          <w:spacing w:val="-15"/>
        </w:rPr>
        <w:t>测，肺毛细血管楔压随病情加重而增高，心脏指数则相反。</w:t>
      </w:r>
    </w:p>
    <w:p>
      <w:pPr>
        <w:ind w:left="303"/>
        <w:spacing w:before="93" w:line="221" w:lineRule="auto"/>
        <w:rPr>
          <w:rFonts w:ascii="SimHei" w:hAnsi="SimHei" w:eastAsia="SimHei" w:cs="SimHei"/>
          <w:sz w:val="22"/>
          <w:szCs w:val="22"/>
        </w:rPr>
      </w:pPr>
      <w:r>
        <w:rPr>
          <w:rFonts w:ascii="SimHei" w:hAnsi="SimHei" w:eastAsia="SimHei" w:cs="SimHei"/>
          <w:sz w:val="22"/>
          <w:szCs w:val="22"/>
          <w:b/>
          <w:bCs/>
          <w:color w:val="24A4F9"/>
          <w:spacing w:val="-12"/>
        </w:rPr>
        <w:t>【诊断与鉴别诊断】</w:t>
      </w:r>
    </w:p>
    <w:p>
      <w:pPr>
        <w:ind w:right="170" w:firstLine="410"/>
        <w:spacing w:before="59" w:line="269" w:lineRule="auto"/>
        <w:jc w:val="both"/>
        <w:rPr>
          <w:rFonts w:ascii="SimSun" w:hAnsi="SimSun" w:eastAsia="SimSun" w:cs="SimSun"/>
          <w:sz w:val="22"/>
          <w:szCs w:val="22"/>
        </w:rPr>
      </w:pPr>
      <w:r>
        <w:rPr>
          <w:rFonts w:ascii="SimSun" w:hAnsi="SimSun" w:eastAsia="SimSun" w:cs="SimSun"/>
          <w:sz w:val="22"/>
          <w:szCs w:val="22"/>
          <w:spacing w:val="-20"/>
        </w:rPr>
        <w:t>根据典型症状与体征，</w:t>
      </w:r>
      <w:r>
        <w:rPr>
          <w:rFonts w:ascii="SimSun" w:hAnsi="SimSun" w:eastAsia="SimSun" w:cs="SimSun"/>
          <w:sz w:val="22"/>
          <w:szCs w:val="22"/>
          <w:spacing w:val="48"/>
        </w:rPr>
        <w:t xml:space="preserve"> </w:t>
      </w:r>
      <w:r>
        <w:rPr>
          <w:rFonts w:ascii="SimSun" w:hAnsi="SimSun" w:eastAsia="SimSun" w:cs="SimSun"/>
          <w:sz w:val="22"/>
          <w:szCs w:val="22"/>
          <w:spacing w:val="-20"/>
        </w:rPr>
        <w:t>一般不难作出诊断。临床评估时应尽快明确：容量状态、循环灌</w:t>
      </w:r>
      <w:r>
        <w:rPr>
          <w:rFonts w:ascii="SimSun" w:hAnsi="SimSun" w:eastAsia="SimSun" w:cs="SimSun"/>
          <w:sz w:val="22"/>
          <w:szCs w:val="22"/>
          <w:spacing w:val="-21"/>
        </w:rPr>
        <w:t>注状态、急</w:t>
      </w:r>
      <w:r>
        <w:rPr>
          <w:rFonts w:ascii="SimSun" w:hAnsi="SimSun" w:eastAsia="SimSun" w:cs="SimSun"/>
          <w:sz w:val="22"/>
          <w:szCs w:val="22"/>
        </w:rPr>
        <w:t xml:space="preserve"> </w:t>
      </w:r>
      <w:r>
        <w:rPr>
          <w:rFonts w:ascii="SimSun" w:hAnsi="SimSun" w:eastAsia="SimSun" w:cs="SimSun"/>
          <w:sz w:val="22"/>
          <w:szCs w:val="22"/>
          <w:spacing w:val="-5"/>
        </w:rPr>
        <w:t>性心衰诱因及合并症情况。疑似病人可行BNP/NT-proBNP</w:t>
      </w:r>
      <w:r>
        <w:rPr>
          <w:rFonts w:ascii="SimSun" w:hAnsi="SimSun" w:eastAsia="SimSun" w:cs="SimSun"/>
          <w:sz w:val="22"/>
          <w:szCs w:val="22"/>
          <w:spacing w:val="-17"/>
        </w:rPr>
        <w:t xml:space="preserve"> </w:t>
      </w:r>
      <w:r>
        <w:rPr>
          <w:rFonts w:ascii="SimSun" w:hAnsi="SimSun" w:eastAsia="SimSun" w:cs="SimSun"/>
          <w:sz w:val="22"/>
          <w:szCs w:val="22"/>
          <w:spacing w:val="-5"/>
        </w:rPr>
        <w:t>检测鉴别，阴性者几乎可排除急性心力衰</w:t>
      </w:r>
      <w:r>
        <w:rPr>
          <w:rFonts w:ascii="SimSun" w:hAnsi="SimSun" w:eastAsia="SimSun" w:cs="SimSun"/>
          <w:sz w:val="22"/>
          <w:szCs w:val="22"/>
        </w:rPr>
        <w:t xml:space="preserve"> </w:t>
      </w:r>
      <w:r>
        <w:rPr>
          <w:rFonts w:ascii="SimSun" w:hAnsi="SimSun" w:eastAsia="SimSun" w:cs="SimSun"/>
          <w:sz w:val="22"/>
          <w:szCs w:val="22"/>
          <w:spacing w:val="-7"/>
        </w:rPr>
        <w:t>竭的诊断。</w:t>
      </w:r>
    </w:p>
    <w:p>
      <w:pPr>
        <w:ind w:left="302"/>
        <w:spacing w:before="86" w:line="222" w:lineRule="auto"/>
        <w:rPr>
          <w:rFonts w:ascii="SimHei" w:hAnsi="SimHei" w:eastAsia="SimHei" w:cs="SimHei"/>
          <w:sz w:val="22"/>
          <w:szCs w:val="22"/>
        </w:rPr>
      </w:pPr>
      <w:r>
        <w:rPr>
          <w:rFonts w:ascii="SimHei" w:hAnsi="SimHei" w:eastAsia="SimHei" w:cs="SimHei"/>
          <w:sz w:val="22"/>
          <w:szCs w:val="22"/>
          <w:b/>
          <w:bCs/>
          <w:color w:val="0079CA"/>
          <w:spacing w:val="-15"/>
        </w:rPr>
        <w:t>【治疗】</w:t>
      </w:r>
    </w:p>
    <w:p>
      <w:pPr>
        <w:ind w:right="188" w:firstLine="410"/>
        <w:spacing w:before="59" w:line="261" w:lineRule="auto"/>
        <w:rPr>
          <w:rFonts w:ascii="SimSun" w:hAnsi="SimSun" w:eastAsia="SimSun" w:cs="SimSun"/>
          <w:sz w:val="22"/>
          <w:szCs w:val="22"/>
        </w:rPr>
      </w:pPr>
      <w:r>
        <w:rPr>
          <w:rFonts w:ascii="SimSun" w:hAnsi="SimSun" w:eastAsia="SimSun" w:cs="SimSun"/>
          <w:sz w:val="22"/>
          <w:szCs w:val="22"/>
          <w:spacing w:val="-11"/>
        </w:rPr>
        <w:t>急性左心衰竭时的缺氧和严重呼吸困难是致命的威胁，必须尽快缓解。治疗目标</w:t>
      </w:r>
      <w:r>
        <w:rPr>
          <w:rFonts w:ascii="SimSun" w:hAnsi="SimSun" w:eastAsia="SimSun" w:cs="SimSun"/>
          <w:sz w:val="22"/>
          <w:szCs w:val="22"/>
          <w:spacing w:val="-12"/>
        </w:rPr>
        <w:t>：改善症状，稳</w:t>
      </w:r>
      <w:r>
        <w:rPr>
          <w:rFonts w:ascii="SimSun" w:hAnsi="SimSun" w:eastAsia="SimSun" w:cs="SimSun"/>
          <w:sz w:val="22"/>
          <w:szCs w:val="22"/>
        </w:rPr>
        <w:t xml:space="preserve"> </w:t>
      </w:r>
      <w:r>
        <w:rPr>
          <w:rFonts w:ascii="SimSun" w:hAnsi="SimSun" w:eastAsia="SimSun" w:cs="SimSun"/>
          <w:sz w:val="22"/>
          <w:szCs w:val="22"/>
          <w:spacing w:val="-18"/>
        </w:rPr>
        <w:t>定血流动力学状态，维护重要脏器功能，避免</w:t>
      </w:r>
      <w:r>
        <w:rPr>
          <w:rFonts w:ascii="SimSun" w:hAnsi="SimSun" w:eastAsia="SimSun" w:cs="SimSun"/>
          <w:sz w:val="22"/>
          <w:szCs w:val="22"/>
          <w:spacing w:val="-19"/>
        </w:rPr>
        <w:t>复发，改善预后。</w:t>
      </w:r>
    </w:p>
    <w:p>
      <w:pPr>
        <w:ind w:left="413"/>
        <w:spacing w:before="74" w:line="221" w:lineRule="auto"/>
        <w:rPr>
          <w:rFonts w:ascii="SimHei" w:hAnsi="SimHei" w:eastAsia="SimHei" w:cs="SimHei"/>
          <w:sz w:val="22"/>
          <w:szCs w:val="22"/>
        </w:rPr>
      </w:pPr>
      <w:r>
        <w:rPr>
          <w:rFonts w:ascii="SimHei" w:hAnsi="SimHei" w:eastAsia="SimHei" w:cs="SimHei"/>
          <w:sz w:val="22"/>
          <w:szCs w:val="22"/>
          <w:b/>
          <w:bCs/>
          <w:spacing w:val="16"/>
        </w:rPr>
        <w:t>(一)一般处理</w:t>
      </w:r>
    </w:p>
    <w:p>
      <w:pPr>
        <w:ind w:left="410"/>
        <w:spacing w:before="80" w:line="219" w:lineRule="auto"/>
        <w:rPr>
          <w:rFonts w:ascii="SimSun" w:hAnsi="SimSun" w:eastAsia="SimSun" w:cs="SimSun"/>
          <w:sz w:val="22"/>
          <w:szCs w:val="22"/>
        </w:rPr>
      </w:pPr>
      <w:r>
        <w:rPr>
          <w:rFonts w:ascii="Times New Roman" w:hAnsi="Times New Roman" w:eastAsia="Times New Roman" w:cs="Times New Roman"/>
          <w:sz w:val="22"/>
          <w:szCs w:val="22"/>
          <w:b/>
          <w:bCs/>
          <w:spacing w:val="-13"/>
        </w:rPr>
        <w:t>1.</w:t>
      </w:r>
      <w:r>
        <w:rPr>
          <w:rFonts w:ascii="Times New Roman" w:hAnsi="Times New Roman" w:eastAsia="Times New Roman" w:cs="Times New Roman"/>
          <w:sz w:val="22"/>
          <w:szCs w:val="22"/>
          <w:spacing w:val="7"/>
        </w:rPr>
        <w:t xml:space="preserve">  </w:t>
      </w:r>
      <w:r>
        <w:rPr>
          <w:rFonts w:ascii="SimSun" w:hAnsi="SimSun" w:eastAsia="SimSun" w:cs="SimSun"/>
          <w:sz w:val="22"/>
          <w:szCs w:val="22"/>
          <w:b/>
          <w:bCs/>
          <w:spacing w:val="-13"/>
        </w:rPr>
        <w:t>体位</w:t>
      </w:r>
      <w:r>
        <w:rPr>
          <w:rFonts w:ascii="SimSun" w:hAnsi="SimSun" w:eastAsia="SimSun" w:cs="SimSun"/>
          <w:sz w:val="22"/>
          <w:szCs w:val="22"/>
          <w:spacing w:val="56"/>
        </w:rPr>
        <w:t xml:space="preserve"> </w:t>
      </w:r>
      <w:r>
        <w:rPr>
          <w:rFonts w:ascii="SimSun" w:hAnsi="SimSun" w:eastAsia="SimSun" w:cs="SimSun"/>
          <w:sz w:val="22"/>
          <w:szCs w:val="22"/>
          <w:spacing w:val="-13"/>
        </w:rPr>
        <w:t>半卧位或端坐位，双腿下垂，以减少静脉回流。</w:t>
      </w:r>
    </w:p>
    <w:p>
      <w:pPr>
        <w:ind w:right="149" w:firstLine="410"/>
        <w:spacing w:before="56" w:line="262" w:lineRule="auto"/>
        <w:rPr>
          <w:rFonts w:ascii="SimSun" w:hAnsi="SimSun" w:eastAsia="SimSun" w:cs="SimSun"/>
          <w:sz w:val="22"/>
          <w:szCs w:val="22"/>
        </w:rPr>
      </w:pPr>
      <w:r>
        <w:rPr>
          <w:rFonts w:ascii="Times New Roman" w:hAnsi="Times New Roman" w:eastAsia="Times New Roman" w:cs="Times New Roman"/>
          <w:sz w:val="22"/>
          <w:szCs w:val="22"/>
          <w:b/>
          <w:bCs/>
          <w:spacing w:val="2"/>
        </w:rPr>
        <w:t>2.</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2"/>
        </w:rPr>
        <w:t>吸氧</w:t>
      </w:r>
      <w:r>
        <w:rPr>
          <w:rFonts w:ascii="SimSun" w:hAnsi="SimSun" w:eastAsia="SimSun" w:cs="SimSun"/>
          <w:sz w:val="22"/>
          <w:szCs w:val="22"/>
          <w:spacing w:val="54"/>
        </w:rPr>
        <w:t xml:space="preserve"> </w:t>
      </w:r>
      <w:r>
        <w:rPr>
          <w:rFonts w:ascii="SimSun" w:hAnsi="SimSun" w:eastAsia="SimSun" w:cs="SimSun"/>
          <w:sz w:val="22"/>
          <w:szCs w:val="22"/>
          <w:spacing w:val="2"/>
        </w:rPr>
        <w:t>立即高流量鼻管给氧，严重者采用无创呼吸机持续加压</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CPAP</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spacing w:val="37"/>
          <w:w w:val="101"/>
        </w:rPr>
        <w:t xml:space="preserve"> </w:t>
      </w:r>
      <w:r>
        <w:rPr>
          <w:rFonts w:ascii="SimSun" w:hAnsi="SimSun" w:eastAsia="SimSun" w:cs="SimSun"/>
          <w:sz w:val="22"/>
          <w:szCs w:val="22"/>
          <w:spacing w:val="2"/>
        </w:rPr>
        <w:t>或双水平气道</w:t>
      </w:r>
      <w:r>
        <w:rPr>
          <w:rFonts w:ascii="SimSun" w:hAnsi="SimSun" w:eastAsia="SimSun" w:cs="SimSun"/>
          <w:sz w:val="22"/>
          <w:szCs w:val="22"/>
          <w:spacing w:val="1"/>
        </w:rPr>
        <w:t>正压</w:t>
      </w:r>
      <w:r>
        <w:rPr>
          <w:rFonts w:ascii="SimSun" w:hAnsi="SimSun" w:eastAsia="SimSun" w:cs="SimSun"/>
          <w:sz w:val="22"/>
          <w:szCs w:val="22"/>
        </w:rPr>
        <w:t xml:space="preserve"> </w:t>
      </w:r>
      <w:r>
        <w:rPr>
          <w:rFonts w:ascii="SimSun" w:hAnsi="SimSun" w:eastAsia="SimSun" w:cs="SimSun"/>
          <w:sz w:val="22"/>
          <w:szCs w:val="22"/>
          <w:spacing w:val="-14"/>
        </w:rPr>
        <w:t>(BiPAP)给氧，增加肺泡内压，既可加强气体交换，又可对抗组织液向肺泡内渗透。</w:t>
      </w:r>
    </w:p>
    <w:p>
      <w:pPr>
        <w:ind w:left="410"/>
        <w:spacing w:before="76" w:line="219" w:lineRule="auto"/>
        <w:rPr>
          <w:rFonts w:ascii="SimSun" w:hAnsi="SimSun" w:eastAsia="SimSun" w:cs="SimSun"/>
          <w:sz w:val="22"/>
          <w:szCs w:val="22"/>
        </w:rPr>
      </w:pPr>
      <w:r>
        <w:rPr>
          <w:rFonts w:ascii="Times New Roman" w:hAnsi="Times New Roman" w:eastAsia="Times New Roman" w:cs="Times New Roman"/>
          <w:sz w:val="22"/>
          <w:szCs w:val="22"/>
          <w:b/>
          <w:bCs/>
          <w:spacing w:val="-12"/>
        </w:rPr>
        <w:t>3.</w:t>
      </w:r>
      <w:r>
        <w:rPr>
          <w:rFonts w:ascii="Times New Roman" w:hAnsi="Times New Roman" w:eastAsia="Times New Roman" w:cs="Times New Roman"/>
          <w:sz w:val="22"/>
          <w:szCs w:val="22"/>
          <w:spacing w:val="46"/>
          <w:w w:val="101"/>
        </w:rPr>
        <w:t xml:space="preserve"> </w:t>
      </w:r>
      <w:r>
        <w:rPr>
          <w:rFonts w:ascii="SimSun" w:hAnsi="SimSun" w:eastAsia="SimSun" w:cs="SimSun"/>
          <w:sz w:val="22"/>
          <w:szCs w:val="22"/>
          <w:b/>
          <w:bCs/>
          <w:spacing w:val="-12"/>
        </w:rPr>
        <w:t>救治准备</w:t>
      </w:r>
      <w:r>
        <w:rPr>
          <w:rFonts w:ascii="SimSun" w:hAnsi="SimSun" w:eastAsia="SimSun" w:cs="SimSun"/>
          <w:sz w:val="22"/>
          <w:szCs w:val="22"/>
          <w:spacing w:val="18"/>
        </w:rPr>
        <w:t xml:space="preserve">  </w:t>
      </w:r>
      <w:r>
        <w:rPr>
          <w:rFonts w:ascii="SimSun" w:hAnsi="SimSun" w:eastAsia="SimSun" w:cs="SimSun"/>
          <w:sz w:val="22"/>
          <w:szCs w:val="22"/>
          <w:spacing w:val="-12"/>
        </w:rPr>
        <w:t>静脉通道开放，留置导尿管，心电监护及经皮血氧饱和度监测等。</w:t>
      </w:r>
    </w:p>
    <w:p>
      <w:pPr>
        <w:ind w:left="410"/>
        <w:spacing w:before="83" w:line="219" w:lineRule="auto"/>
        <w:rPr>
          <w:rFonts w:ascii="SimSun" w:hAnsi="SimSun" w:eastAsia="SimSun" w:cs="SimSun"/>
          <w:sz w:val="22"/>
          <w:szCs w:val="22"/>
        </w:rPr>
      </w:pPr>
      <w:r>
        <w:rPr>
          <w:rFonts w:ascii="SimSun" w:hAnsi="SimSun" w:eastAsia="SimSun" w:cs="SimSun"/>
          <w:sz w:val="22"/>
          <w:szCs w:val="22"/>
          <w:spacing w:val="-8"/>
        </w:rPr>
        <w:t>4.</w:t>
      </w:r>
      <w:r>
        <w:rPr>
          <w:rFonts w:ascii="SimSun" w:hAnsi="SimSun" w:eastAsia="SimSun" w:cs="SimSun"/>
          <w:sz w:val="22"/>
          <w:szCs w:val="22"/>
          <w:spacing w:val="-37"/>
        </w:rPr>
        <w:t xml:space="preserve"> </w:t>
      </w:r>
      <w:r>
        <w:rPr>
          <w:rFonts w:ascii="SimSun" w:hAnsi="SimSun" w:eastAsia="SimSun" w:cs="SimSun"/>
          <w:sz w:val="22"/>
          <w:szCs w:val="22"/>
          <w:spacing w:val="-8"/>
        </w:rPr>
        <w:t>出入量管理。</w:t>
      </w:r>
    </w:p>
    <w:p>
      <w:pPr>
        <w:ind w:left="413"/>
        <w:spacing w:before="85" w:line="222" w:lineRule="auto"/>
        <w:rPr>
          <w:rFonts w:ascii="SimHei" w:hAnsi="SimHei" w:eastAsia="SimHei" w:cs="SimHei"/>
          <w:sz w:val="22"/>
          <w:szCs w:val="22"/>
        </w:rPr>
      </w:pPr>
      <w:r>
        <w:rPr>
          <w:rFonts w:ascii="SimHei" w:hAnsi="SimHei" w:eastAsia="SimHei" w:cs="SimHei"/>
          <w:sz w:val="22"/>
          <w:szCs w:val="22"/>
          <w:b/>
          <w:bCs/>
          <w:spacing w:val="13"/>
        </w:rPr>
        <w:t>(二)药物治疗</w:t>
      </w:r>
    </w:p>
    <w:p>
      <w:pPr>
        <w:ind w:left="410"/>
        <w:spacing w:before="74" w:line="212" w:lineRule="auto"/>
        <w:rPr>
          <w:rFonts w:ascii="SimSun" w:hAnsi="SimSun" w:eastAsia="SimSun" w:cs="SimSun"/>
          <w:sz w:val="22"/>
          <w:szCs w:val="22"/>
        </w:rPr>
      </w:pPr>
      <w:r>
        <w:rPr>
          <w:rFonts w:ascii="Times New Roman" w:hAnsi="Times New Roman" w:eastAsia="Times New Roman" w:cs="Times New Roman"/>
          <w:sz w:val="22"/>
          <w:szCs w:val="22"/>
          <w:b/>
          <w:bCs/>
          <w:spacing w:val="-8"/>
        </w:rPr>
        <w:t>1.</w:t>
      </w:r>
      <w:r>
        <w:rPr>
          <w:rFonts w:ascii="Times New Roman" w:hAnsi="Times New Roman" w:eastAsia="Times New Roman" w:cs="Times New Roman"/>
          <w:sz w:val="22"/>
          <w:szCs w:val="22"/>
          <w:spacing w:val="45"/>
        </w:rPr>
        <w:t xml:space="preserve"> </w:t>
      </w:r>
      <w:r>
        <w:rPr>
          <w:rFonts w:ascii="SimSun" w:hAnsi="SimSun" w:eastAsia="SimSun" w:cs="SimSun"/>
          <w:sz w:val="22"/>
          <w:szCs w:val="22"/>
          <w:b/>
          <w:bCs/>
          <w:spacing w:val="-8"/>
        </w:rPr>
        <w:t>镇静</w:t>
      </w:r>
      <w:r>
        <w:rPr>
          <w:rFonts w:ascii="SimSun" w:hAnsi="SimSun" w:eastAsia="SimSun" w:cs="SimSun"/>
          <w:sz w:val="22"/>
          <w:szCs w:val="22"/>
          <w:spacing w:val="105"/>
        </w:rPr>
        <w:t xml:space="preserve"> </w:t>
      </w:r>
      <w:r>
        <w:rPr>
          <w:rFonts w:ascii="SimSun" w:hAnsi="SimSun" w:eastAsia="SimSun" w:cs="SimSun"/>
          <w:sz w:val="22"/>
          <w:szCs w:val="22"/>
          <w:spacing w:val="-8"/>
        </w:rPr>
        <w:t>吗啡3～5</w:t>
      </w:r>
      <w:r>
        <w:rPr>
          <w:rFonts w:ascii="Times New Roman" w:hAnsi="Times New Roman" w:eastAsia="Times New Roman" w:cs="Times New Roman"/>
          <w:sz w:val="22"/>
          <w:szCs w:val="22"/>
          <w:spacing w:val="-8"/>
        </w:rPr>
        <w:t>mg</w:t>
      </w:r>
      <w:r>
        <w:rPr>
          <w:rFonts w:ascii="SimSun" w:hAnsi="SimSun" w:eastAsia="SimSun" w:cs="SimSun"/>
          <w:sz w:val="22"/>
          <w:szCs w:val="22"/>
          <w:spacing w:val="-8"/>
        </w:rPr>
        <w:t>静脉注射不仅可以使病人镇静，减少躁动所带来的额外的心脏负担，同时</w:t>
      </w:r>
    </w:p>
    <w:p>
      <w:pPr>
        <w:ind w:right="170"/>
        <w:spacing w:before="114" w:line="252" w:lineRule="auto"/>
        <w:rPr>
          <w:rFonts w:ascii="SimSun" w:hAnsi="SimSun" w:eastAsia="SimSun" w:cs="SimSun"/>
          <w:sz w:val="22"/>
          <w:szCs w:val="22"/>
        </w:rPr>
      </w:pPr>
      <w:r>
        <w:rPr>
          <w:rFonts w:ascii="SimSun" w:hAnsi="SimSun" w:eastAsia="SimSun" w:cs="SimSun"/>
          <w:sz w:val="22"/>
          <w:szCs w:val="22"/>
          <w:spacing w:val="2"/>
        </w:rPr>
        <w:t>也具有舒张小血管的功能而减轻心脏负荷。必要时每间隔</w:t>
      </w:r>
      <w:r>
        <w:rPr>
          <w:rFonts w:ascii="SimSun" w:hAnsi="SimSun" w:eastAsia="SimSun" w:cs="SimSun"/>
          <w:sz w:val="22"/>
          <w:szCs w:val="22"/>
          <w:spacing w:val="1"/>
        </w:rPr>
        <w:t>15分钟重复1次，共2～3次。老年病人</w:t>
      </w:r>
      <w:r>
        <w:rPr>
          <w:rFonts w:ascii="SimSun" w:hAnsi="SimSun" w:eastAsia="SimSun" w:cs="SimSun"/>
          <w:sz w:val="22"/>
          <w:szCs w:val="22"/>
        </w:rPr>
        <w:t xml:space="preserve"> </w:t>
      </w:r>
      <w:r>
        <w:rPr>
          <w:rFonts w:ascii="SimSun" w:hAnsi="SimSun" w:eastAsia="SimSun" w:cs="SimSun"/>
          <w:sz w:val="22"/>
          <w:szCs w:val="22"/>
          <w:spacing w:val="-10"/>
        </w:rPr>
        <w:t>可减量或改为肌内注射。</w:t>
      </w:r>
    </w:p>
    <w:p>
      <w:pPr>
        <w:ind w:right="132" w:firstLine="410"/>
        <w:spacing w:before="54" w:line="262" w:lineRule="auto"/>
        <w:rPr>
          <w:rFonts w:ascii="SimSun" w:hAnsi="SimSun" w:eastAsia="SimSun" w:cs="SimSun"/>
          <w:sz w:val="22"/>
          <w:szCs w:val="22"/>
        </w:rPr>
      </w:pPr>
      <w:r>
        <w:rPr>
          <w:rFonts w:ascii="Times New Roman" w:hAnsi="Times New Roman" w:eastAsia="Times New Roman" w:cs="Times New Roman"/>
          <w:sz w:val="22"/>
          <w:szCs w:val="22"/>
          <w:b/>
          <w:bCs/>
        </w:rPr>
        <w:t>2.</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rPr>
        <w:t>快速利尿</w:t>
      </w:r>
      <w:r>
        <w:rPr>
          <w:rFonts w:ascii="SimSun" w:hAnsi="SimSun" w:eastAsia="SimSun" w:cs="SimSun"/>
          <w:sz w:val="22"/>
          <w:szCs w:val="22"/>
          <w:spacing w:val="9"/>
        </w:rPr>
        <w:t xml:space="preserve">  </w:t>
      </w:r>
      <w:r>
        <w:rPr>
          <w:rFonts w:ascii="SimSun" w:hAnsi="SimSun" w:eastAsia="SimSun" w:cs="SimSun"/>
          <w:sz w:val="22"/>
          <w:szCs w:val="22"/>
        </w:rPr>
        <w:t>呋塞米20～40</w:t>
      </w:r>
      <w:r>
        <w:rPr>
          <w:rFonts w:ascii="Times New Roman" w:hAnsi="Times New Roman" w:eastAsia="Times New Roman" w:cs="Times New Roman"/>
          <w:sz w:val="22"/>
          <w:szCs w:val="22"/>
        </w:rPr>
        <w:t>mg</w:t>
      </w:r>
      <w:r>
        <w:rPr>
          <w:rFonts w:ascii="SimSun" w:hAnsi="SimSun" w:eastAsia="SimSun" w:cs="SimSun"/>
          <w:sz w:val="22"/>
          <w:szCs w:val="22"/>
        </w:rPr>
        <w:t>于2分钟内静脉注射，4小时后可重复1</w:t>
      </w:r>
      <w:r>
        <w:rPr>
          <w:rFonts w:ascii="SimSun" w:hAnsi="SimSun" w:eastAsia="SimSun" w:cs="SimSun"/>
          <w:sz w:val="22"/>
          <w:szCs w:val="22"/>
          <w:spacing w:val="-1"/>
        </w:rPr>
        <w:t>次。除利尿作用外，还</w:t>
      </w:r>
      <w:r>
        <w:rPr>
          <w:rFonts w:ascii="SimSun" w:hAnsi="SimSun" w:eastAsia="SimSun" w:cs="SimSun"/>
          <w:sz w:val="22"/>
          <w:szCs w:val="22"/>
          <w:spacing w:val="1"/>
        </w:rPr>
        <w:t xml:space="preserve"> </w:t>
      </w:r>
      <w:r>
        <w:rPr>
          <w:rFonts w:ascii="SimSun" w:hAnsi="SimSun" w:eastAsia="SimSun" w:cs="SimSun"/>
          <w:sz w:val="22"/>
          <w:szCs w:val="22"/>
          <w:spacing w:val="-13"/>
        </w:rPr>
        <w:t>有静脉扩张作用，有利于肺水肿缓解。</w:t>
      </w:r>
    </w:p>
    <w:p>
      <w:pPr>
        <w:ind w:left="410"/>
        <w:spacing w:before="79" w:line="219" w:lineRule="auto"/>
        <w:rPr>
          <w:rFonts w:ascii="SimSun" w:hAnsi="SimSun" w:eastAsia="SimSun" w:cs="SimSun"/>
          <w:sz w:val="22"/>
          <w:szCs w:val="22"/>
        </w:rPr>
      </w:pPr>
      <w:r>
        <w:rPr>
          <w:rFonts w:ascii="SimSun" w:hAnsi="SimSun" w:eastAsia="SimSun" w:cs="SimSun"/>
          <w:sz w:val="22"/>
          <w:szCs w:val="22"/>
          <w:spacing w:val="-12"/>
        </w:rPr>
        <w:t>3.</w:t>
      </w:r>
      <w:r>
        <w:rPr>
          <w:rFonts w:ascii="SimSun" w:hAnsi="SimSun" w:eastAsia="SimSun" w:cs="SimSun"/>
          <w:sz w:val="22"/>
          <w:szCs w:val="22"/>
          <w:spacing w:val="-47"/>
        </w:rPr>
        <w:t xml:space="preserve"> </w:t>
      </w:r>
      <w:r>
        <w:rPr>
          <w:rFonts w:ascii="SimSun" w:hAnsi="SimSun" w:eastAsia="SimSun" w:cs="SimSun"/>
          <w:sz w:val="22"/>
          <w:szCs w:val="22"/>
          <w:spacing w:val="-12"/>
        </w:rPr>
        <w:t>氨茶碱</w:t>
      </w:r>
      <w:r>
        <w:rPr>
          <w:rFonts w:ascii="SimSun" w:hAnsi="SimSun" w:eastAsia="SimSun" w:cs="SimSun"/>
          <w:sz w:val="22"/>
          <w:szCs w:val="22"/>
          <w:spacing w:val="98"/>
        </w:rPr>
        <w:t xml:space="preserve"> </w:t>
      </w:r>
      <w:r>
        <w:rPr>
          <w:rFonts w:ascii="SimSun" w:hAnsi="SimSun" w:eastAsia="SimSun" w:cs="SimSun"/>
          <w:sz w:val="22"/>
          <w:szCs w:val="22"/>
          <w:spacing w:val="-12"/>
        </w:rPr>
        <w:t>解除支气管痉挛，并有一定的增强心肌收缩、扩张外周血管作用。</w:t>
      </w:r>
    </w:p>
    <w:p>
      <w:pPr>
        <w:ind w:right="145" w:firstLine="410"/>
        <w:spacing w:before="79" w:line="247" w:lineRule="auto"/>
        <w:rPr>
          <w:rFonts w:ascii="SimSun" w:hAnsi="SimSun" w:eastAsia="SimSun" w:cs="SimSun"/>
          <w:sz w:val="22"/>
          <w:szCs w:val="22"/>
        </w:rPr>
      </w:pPr>
      <w:r>
        <w:rPr>
          <w:rFonts w:ascii="SimSun" w:hAnsi="SimSun" w:eastAsia="SimSun" w:cs="SimSun"/>
          <w:sz w:val="22"/>
          <w:szCs w:val="22"/>
          <w:spacing w:val="-1"/>
        </w:rPr>
        <w:t>4.</w:t>
      </w:r>
      <w:r>
        <w:rPr>
          <w:rFonts w:ascii="SimSun" w:hAnsi="SimSun" w:eastAsia="SimSun" w:cs="SimSun"/>
          <w:sz w:val="22"/>
          <w:szCs w:val="22"/>
          <w:spacing w:val="-33"/>
        </w:rPr>
        <w:t xml:space="preserve"> </w:t>
      </w:r>
      <w:r>
        <w:rPr>
          <w:rFonts w:ascii="SimSun" w:hAnsi="SimSun" w:eastAsia="SimSun" w:cs="SimSun"/>
          <w:sz w:val="22"/>
          <w:szCs w:val="22"/>
          <w:spacing w:val="-1"/>
        </w:rPr>
        <w:t>洋地黄类药物</w:t>
      </w:r>
      <w:r>
        <w:rPr>
          <w:rFonts w:ascii="SimSun" w:hAnsi="SimSun" w:eastAsia="SimSun" w:cs="SimSun"/>
          <w:sz w:val="22"/>
          <w:szCs w:val="22"/>
          <w:spacing w:val="99"/>
        </w:rPr>
        <w:t xml:space="preserve"> </w:t>
      </w:r>
      <w:r>
        <w:rPr>
          <w:rFonts w:ascii="SimSun" w:hAnsi="SimSun" w:eastAsia="SimSun" w:cs="SimSun"/>
          <w:sz w:val="22"/>
          <w:szCs w:val="22"/>
          <w:spacing w:val="-1"/>
        </w:rPr>
        <w:t>毛花苷丙静脉给药最适合用于有快速心室率</w:t>
      </w:r>
      <w:r>
        <w:rPr>
          <w:rFonts w:ascii="SimSun" w:hAnsi="SimSun" w:eastAsia="SimSun" w:cs="SimSun"/>
          <w:sz w:val="22"/>
          <w:szCs w:val="22"/>
          <w:spacing w:val="-2"/>
        </w:rPr>
        <w:t>的心房颤动并心室扩大伴左心</w:t>
      </w:r>
      <w:r>
        <w:rPr>
          <w:rFonts w:ascii="SimSun" w:hAnsi="SimSun" w:eastAsia="SimSun" w:cs="SimSun"/>
          <w:sz w:val="22"/>
          <w:szCs w:val="22"/>
        </w:rPr>
        <w:t xml:space="preserve"> </w:t>
      </w:r>
      <w:r>
        <w:rPr>
          <w:rFonts w:ascii="SimSun" w:hAnsi="SimSun" w:eastAsia="SimSun" w:cs="SimSun"/>
          <w:sz w:val="22"/>
          <w:szCs w:val="22"/>
          <w:spacing w:val="-5"/>
        </w:rPr>
        <w:t>室收缩功能不全者，首剂0.4～0.8mg,2</w:t>
      </w:r>
      <w:r>
        <w:rPr>
          <w:rFonts w:ascii="SimSun" w:hAnsi="SimSun" w:eastAsia="SimSun" w:cs="SimSun"/>
          <w:sz w:val="22"/>
          <w:szCs w:val="22"/>
          <w:spacing w:val="-58"/>
        </w:rPr>
        <w:t xml:space="preserve"> </w:t>
      </w:r>
      <w:r>
        <w:rPr>
          <w:rFonts w:ascii="SimSun" w:hAnsi="SimSun" w:eastAsia="SimSun" w:cs="SimSun"/>
          <w:sz w:val="22"/>
          <w:szCs w:val="22"/>
          <w:spacing w:val="-5"/>
        </w:rPr>
        <w:t>小时后可酌情续用</w:t>
      </w:r>
      <w:r>
        <w:rPr>
          <w:rFonts w:ascii="SimSun" w:hAnsi="SimSun" w:eastAsia="SimSun" w:cs="SimSun"/>
          <w:sz w:val="22"/>
          <w:szCs w:val="22"/>
          <w:spacing w:val="-6"/>
        </w:rPr>
        <w:t>0.2～0.4</w:t>
      </w:r>
      <w:r>
        <w:rPr>
          <w:rFonts w:ascii="SimSun" w:hAnsi="SimSun" w:eastAsia="SimSun" w:cs="SimSun"/>
          <w:sz w:val="22"/>
          <w:szCs w:val="22"/>
          <w:spacing w:val="-5"/>
        </w:rPr>
        <w:t>mg</w:t>
      </w:r>
      <w:r>
        <w:rPr>
          <w:rFonts w:ascii="SimSun" w:hAnsi="SimSun" w:eastAsia="SimSun" w:cs="SimSun"/>
          <w:sz w:val="22"/>
          <w:szCs w:val="22"/>
          <w:spacing w:val="-6"/>
        </w:rPr>
        <w:t>。</w:t>
      </w:r>
    </w:p>
    <w:p>
      <w:pPr>
        <w:ind w:left="413"/>
        <w:spacing w:before="100" w:line="223" w:lineRule="auto"/>
        <w:rPr>
          <w:rFonts w:ascii="SimHei" w:hAnsi="SimHei" w:eastAsia="SimHei" w:cs="SimHei"/>
          <w:sz w:val="22"/>
          <w:szCs w:val="22"/>
        </w:rPr>
      </w:pPr>
      <w:r>
        <w:rPr>
          <w:rFonts w:ascii="SimHei" w:hAnsi="SimHei" w:eastAsia="SimHei" w:cs="SimHei"/>
          <w:sz w:val="22"/>
          <w:szCs w:val="22"/>
          <w:b/>
          <w:bCs/>
          <w:spacing w:val="8"/>
        </w:rPr>
        <w:t>(三)血管活性药物</w:t>
      </w:r>
    </w:p>
    <w:p>
      <w:pPr>
        <w:ind w:left="410"/>
        <w:spacing w:before="55" w:line="213" w:lineRule="auto"/>
        <w:rPr>
          <w:rFonts w:ascii="SimHei" w:hAnsi="SimHei" w:eastAsia="SimHei" w:cs="SimHei"/>
          <w:sz w:val="22"/>
          <w:szCs w:val="22"/>
        </w:rPr>
      </w:pPr>
      <w:r>
        <w:rPr>
          <w:rFonts w:ascii="Times New Roman" w:hAnsi="Times New Roman" w:eastAsia="Times New Roman" w:cs="Times New Roman"/>
          <w:sz w:val="22"/>
          <w:szCs w:val="22"/>
          <w:b/>
          <w:bCs/>
          <w:spacing w:val="-10"/>
        </w:rPr>
        <w:t>1.</w:t>
      </w:r>
      <w:r>
        <w:rPr>
          <w:rFonts w:ascii="Times New Roman" w:hAnsi="Times New Roman" w:eastAsia="Times New Roman" w:cs="Times New Roman"/>
          <w:sz w:val="22"/>
          <w:szCs w:val="22"/>
          <w:spacing w:val="29"/>
        </w:rPr>
        <w:t xml:space="preserve">  </w:t>
      </w:r>
      <w:r>
        <w:rPr>
          <w:rFonts w:ascii="SimHei" w:hAnsi="SimHei" w:eastAsia="SimHei" w:cs="SimHei"/>
          <w:sz w:val="22"/>
          <w:szCs w:val="22"/>
          <w:b/>
          <w:bCs/>
          <w:spacing w:val="-10"/>
        </w:rPr>
        <w:t>血管扩张剂</w:t>
      </w:r>
      <w:r>
        <w:rPr>
          <w:rFonts w:ascii="SimHei" w:hAnsi="SimHei" w:eastAsia="SimHei" w:cs="SimHei"/>
          <w:sz w:val="22"/>
          <w:szCs w:val="22"/>
          <w:spacing w:val="65"/>
        </w:rPr>
        <w:t xml:space="preserve"> </w:t>
      </w:r>
      <w:r>
        <w:rPr>
          <w:rFonts w:ascii="SimHei" w:hAnsi="SimHei" w:eastAsia="SimHei" w:cs="SimHei"/>
          <w:sz w:val="22"/>
          <w:szCs w:val="22"/>
          <w:spacing w:val="-10"/>
        </w:rPr>
        <w:t>须密切监测血压变化，小剂量慢速给药并合用正性肌力药物。</w:t>
      </w:r>
    </w:p>
    <w:p>
      <w:pPr>
        <w:ind w:right="209" w:firstLine="410"/>
        <w:spacing w:before="111" w:line="251" w:lineRule="auto"/>
        <w:rPr>
          <w:rFonts w:ascii="SimSun" w:hAnsi="SimSun" w:eastAsia="SimSun" w:cs="SimSun"/>
          <w:sz w:val="22"/>
          <w:szCs w:val="22"/>
        </w:rPr>
      </w:pPr>
      <w:r>
        <w:rPr>
          <w:rFonts w:ascii="SimSun" w:hAnsi="SimSun" w:eastAsia="SimSun" w:cs="SimSun"/>
          <w:sz w:val="22"/>
          <w:szCs w:val="22"/>
          <w:spacing w:val="-11"/>
        </w:rPr>
        <w:t>(1)硝普钠：为动、静脉血管扩张剂，静脉注射后2～5分钟起效，起始剂量0.3μg/(kg</w:t>
      </w:r>
      <w:r>
        <w:rPr>
          <w:rFonts w:ascii="SimSun" w:hAnsi="SimSun" w:eastAsia="SimSun" w:cs="SimSun"/>
          <w:sz w:val="22"/>
          <w:szCs w:val="22"/>
          <w:spacing w:val="-23"/>
        </w:rPr>
        <w:t xml:space="preserve"> </w:t>
      </w:r>
      <w:r>
        <w:rPr>
          <w:rFonts w:ascii="SimSun" w:hAnsi="SimSun" w:eastAsia="SimSun" w:cs="SimSun"/>
          <w:sz w:val="22"/>
          <w:szCs w:val="22"/>
          <w:spacing w:val="-11"/>
        </w:rPr>
        <w:t>·min)</w:t>
      </w:r>
      <w:r>
        <w:rPr>
          <w:rFonts w:ascii="SimSun" w:hAnsi="SimSun" w:eastAsia="SimSun" w:cs="SimSun"/>
          <w:sz w:val="22"/>
          <w:szCs w:val="22"/>
          <w:spacing w:val="-28"/>
        </w:rPr>
        <w:t xml:space="preserve"> </w:t>
      </w:r>
      <w:r>
        <w:rPr>
          <w:rFonts w:ascii="SimSun" w:hAnsi="SimSun" w:eastAsia="SimSun" w:cs="SimSun"/>
          <w:sz w:val="22"/>
          <w:szCs w:val="22"/>
          <w:spacing w:val="-11"/>
        </w:rPr>
        <w:t>静</w:t>
      </w:r>
      <w:r>
        <w:rPr>
          <w:rFonts w:ascii="SimSun" w:hAnsi="SimSun" w:eastAsia="SimSun" w:cs="SimSun"/>
          <w:sz w:val="22"/>
          <w:szCs w:val="22"/>
        </w:rPr>
        <w:t xml:space="preserve"> </w:t>
      </w:r>
      <w:r>
        <w:rPr>
          <w:rFonts w:ascii="SimSun" w:hAnsi="SimSun" w:eastAsia="SimSun" w:cs="SimSun"/>
          <w:sz w:val="22"/>
          <w:szCs w:val="22"/>
          <w:spacing w:val="-11"/>
        </w:rPr>
        <w:t>脉滴注，根据血压逐步加量。因含有氰化物，用药时间不宜连续超过24小时。</w:t>
      </w:r>
    </w:p>
    <w:p>
      <w:pPr>
        <w:ind w:right="167" w:firstLine="410"/>
        <w:spacing w:before="69" w:line="258" w:lineRule="auto"/>
        <w:rPr>
          <w:rFonts w:ascii="SimSun" w:hAnsi="SimSun" w:eastAsia="SimSun" w:cs="SimSun"/>
          <w:sz w:val="22"/>
          <w:szCs w:val="22"/>
        </w:rPr>
      </w:pPr>
      <w:r>
        <w:rPr>
          <w:rFonts w:ascii="SimSun" w:hAnsi="SimSun" w:eastAsia="SimSun" w:cs="SimSun"/>
          <w:sz w:val="22"/>
          <w:szCs w:val="22"/>
          <w:spacing w:val="-14"/>
        </w:rPr>
        <w:t>(2)硝酸酯类：扩张小静脉，降低回心血量，使左室舒张末压及肺血管压降低，病人对本药的耐受</w:t>
      </w:r>
      <w:r>
        <w:rPr>
          <w:rFonts w:ascii="SimSun" w:hAnsi="SimSun" w:eastAsia="SimSun" w:cs="SimSun"/>
          <w:sz w:val="22"/>
          <w:szCs w:val="22"/>
          <w:spacing w:val="13"/>
        </w:rPr>
        <w:t xml:space="preserve"> </w:t>
      </w:r>
      <w:r>
        <w:rPr>
          <w:rFonts w:ascii="SimSun" w:hAnsi="SimSun" w:eastAsia="SimSun" w:cs="SimSun"/>
          <w:sz w:val="22"/>
          <w:szCs w:val="22"/>
          <w:spacing w:val="-11"/>
        </w:rPr>
        <w:t>量个体差异很大，常用药物包括硝酸甘油、双硝酸异山梨醇酯。后者耐药性和血压、浓度稳定性优于</w:t>
      </w:r>
      <w:r>
        <w:rPr>
          <w:rFonts w:ascii="SimSun" w:hAnsi="SimSun" w:eastAsia="SimSun" w:cs="SimSun"/>
          <w:sz w:val="22"/>
          <w:szCs w:val="22"/>
          <w:spacing w:val="5"/>
        </w:rPr>
        <w:t xml:space="preserve"> </w:t>
      </w:r>
      <w:r>
        <w:rPr>
          <w:rFonts w:ascii="SimSun" w:hAnsi="SimSun" w:eastAsia="SimSun" w:cs="SimSun"/>
          <w:sz w:val="22"/>
          <w:szCs w:val="22"/>
          <w:spacing w:val="-7"/>
        </w:rPr>
        <w:t>硝酸甘油。</w:t>
      </w:r>
    </w:p>
    <w:p>
      <w:pPr>
        <w:ind w:right="168" w:firstLine="410"/>
        <w:spacing w:before="65" w:line="263" w:lineRule="auto"/>
        <w:rPr>
          <w:rFonts w:ascii="SimSun" w:hAnsi="SimSun" w:eastAsia="SimSun" w:cs="SimSun"/>
          <w:sz w:val="22"/>
          <w:szCs w:val="22"/>
        </w:rPr>
      </w:pPr>
      <w:r>
        <w:rPr>
          <w:rFonts w:ascii="SimSun" w:hAnsi="SimSun" w:eastAsia="SimSun" w:cs="SimSun"/>
          <w:sz w:val="22"/>
          <w:szCs w:val="22"/>
          <w:spacing w:val="-13"/>
        </w:rPr>
        <w:t>(3)α受体拮抗剂：选择性结合α肾上腺受体，扩张血管，降低外周阻力，减轻</w:t>
      </w:r>
      <w:r>
        <w:rPr>
          <w:rFonts w:ascii="SimSun" w:hAnsi="SimSun" w:eastAsia="SimSun" w:cs="SimSun"/>
          <w:sz w:val="22"/>
          <w:szCs w:val="22"/>
          <w:spacing w:val="-14"/>
        </w:rPr>
        <w:t>心脏后负荷，并降</w:t>
      </w:r>
      <w:r>
        <w:rPr>
          <w:rFonts w:ascii="SimSun" w:hAnsi="SimSun" w:eastAsia="SimSun" w:cs="SimSun"/>
          <w:sz w:val="22"/>
          <w:szCs w:val="22"/>
        </w:rPr>
        <w:t xml:space="preserve"> </w:t>
      </w:r>
      <w:r>
        <w:rPr>
          <w:rFonts w:ascii="SimSun" w:hAnsi="SimSun" w:eastAsia="SimSun" w:cs="SimSun"/>
          <w:sz w:val="22"/>
          <w:szCs w:val="22"/>
          <w:spacing w:val="-12"/>
        </w:rPr>
        <w:t>低肺毛细血管压，减轻肺水肿，也有利于改善冠状动脉供血。常用药物乌拉地尔(urapidil),扩张静脉</w:t>
      </w:r>
      <w:r>
        <w:rPr>
          <w:rFonts w:ascii="SimSun" w:hAnsi="SimSun" w:eastAsia="SimSun" w:cs="SimSun"/>
          <w:sz w:val="22"/>
          <w:szCs w:val="22"/>
          <w:spacing w:val="10"/>
        </w:rPr>
        <w:t xml:space="preserve"> </w:t>
      </w:r>
      <w:r>
        <w:rPr>
          <w:rFonts w:ascii="SimSun" w:hAnsi="SimSun" w:eastAsia="SimSun" w:cs="SimSun"/>
          <w:sz w:val="22"/>
          <w:szCs w:val="22"/>
          <w:spacing w:val="-12"/>
        </w:rPr>
        <w:t>的作用大于动脉，并能降低肾血管阻力，还可激活中枢5-羟色胺1A</w:t>
      </w:r>
      <w:r>
        <w:rPr>
          <w:rFonts w:ascii="SimSun" w:hAnsi="SimSun" w:eastAsia="SimSun" w:cs="SimSun"/>
          <w:sz w:val="22"/>
          <w:szCs w:val="22"/>
          <w:spacing w:val="-29"/>
        </w:rPr>
        <w:t xml:space="preserve"> </w:t>
      </w:r>
      <w:r>
        <w:rPr>
          <w:rFonts w:ascii="SimSun" w:hAnsi="SimSun" w:eastAsia="SimSun" w:cs="SimSun"/>
          <w:sz w:val="22"/>
          <w:szCs w:val="22"/>
          <w:spacing w:val="-12"/>
        </w:rPr>
        <w:t>受体，降</w:t>
      </w:r>
      <w:r>
        <w:rPr>
          <w:rFonts w:ascii="SimSun" w:hAnsi="SimSun" w:eastAsia="SimSun" w:cs="SimSun"/>
          <w:sz w:val="22"/>
          <w:szCs w:val="22"/>
          <w:spacing w:val="-13"/>
        </w:rPr>
        <w:t>低延髓心血管调节中枢交</w:t>
      </w:r>
      <w:r>
        <w:rPr>
          <w:rFonts w:ascii="SimSun" w:hAnsi="SimSun" w:eastAsia="SimSun" w:cs="SimSun"/>
          <w:sz w:val="22"/>
          <w:szCs w:val="22"/>
        </w:rPr>
        <w:t xml:space="preserve"> </w:t>
      </w:r>
      <w:r>
        <w:rPr>
          <w:rFonts w:ascii="SimSun" w:hAnsi="SimSun" w:eastAsia="SimSun" w:cs="SimSun"/>
          <w:sz w:val="22"/>
          <w:szCs w:val="22"/>
          <w:spacing w:val="-14"/>
        </w:rPr>
        <w:t>感神经冲动发放，且对心率无明显影响。</w:t>
      </w:r>
    </w:p>
    <w:p>
      <w:pPr>
        <w:ind w:left="410"/>
        <w:spacing w:before="67" w:line="219" w:lineRule="auto"/>
        <w:rPr>
          <w:rFonts w:ascii="SimSun" w:hAnsi="SimSun" w:eastAsia="SimSun" w:cs="SimSun"/>
          <w:sz w:val="22"/>
          <w:szCs w:val="22"/>
        </w:rPr>
      </w:pPr>
      <w:r>
        <w:rPr>
          <w:rFonts w:ascii="SimSun" w:hAnsi="SimSun" w:eastAsia="SimSun" w:cs="SimSun"/>
          <w:sz w:val="22"/>
          <w:szCs w:val="22"/>
          <w:spacing w:val="-12"/>
        </w:rPr>
        <w:t>(4)人重组脑钠肽(rhBNP):</w:t>
      </w:r>
      <w:r>
        <w:rPr>
          <w:rFonts w:ascii="SimSun" w:hAnsi="SimSun" w:eastAsia="SimSun" w:cs="SimSun"/>
          <w:sz w:val="22"/>
          <w:szCs w:val="22"/>
          <w:spacing w:val="-44"/>
        </w:rPr>
        <w:t xml:space="preserve"> </w:t>
      </w:r>
      <w:r>
        <w:rPr>
          <w:rFonts w:ascii="SimSun" w:hAnsi="SimSun" w:eastAsia="SimSun" w:cs="SimSun"/>
          <w:sz w:val="22"/>
          <w:szCs w:val="22"/>
          <w:spacing w:val="-12"/>
        </w:rPr>
        <w:t>奈西立肽(nesiritide)扩张静脉和动脉，降低前、后负荷，并具有排钠</w:t>
      </w:r>
    </w:p>
    <w:p>
      <w:pPr>
        <w:spacing w:line="14" w:lineRule="auto"/>
        <w:rPr>
          <w:rFonts w:ascii="Arial"/>
          <w:sz w:val="2"/>
        </w:rPr>
      </w:pPr>
      <w:r>
        <w:rPr>
          <w:rFonts w:ascii="Arial" w:hAnsi="Arial" w:eastAsia="Arial" w:cs="Arial"/>
          <w:sz w:val="2"/>
          <w:szCs w:val="2"/>
        </w:rPr>
        <w:br w:type="column"/>
      </w:r>
    </w:p>
    <w:p>
      <w:pPr>
        <w:ind w:left="492"/>
        <w:spacing w:before="80" w:line="184" w:lineRule="auto"/>
        <w:rPr>
          <w:rFonts w:ascii="SimSun" w:hAnsi="SimSun" w:eastAsia="SimSun" w:cs="SimSun"/>
          <w:sz w:val="19"/>
          <w:szCs w:val="19"/>
        </w:rPr>
      </w:pPr>
      <w:r>
        <w:rPr>
          <w:rFonts w:ascii="SimSun" w:hAnsi="SimSun" w:eastAsia="SimSun" w:cs="SimSun"/>
          <w:sz w:val="19"/>
          <w:szCs w:val="19"/>
          <w:b/>
          <w:bCs/>
          <w:color w:val="007CCF"/>
          <w:spacing w:val="-7"/>
        </w:rPr>
        <w:t>175</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720" w:lineRule="exact"/>
        <w:textAlignment w:val="center"/>
        <w:rPr/>
      </w:pPr>
      <w:r>
        <w:drawing>
          <wp:inline distT="0" distB="0" distL="0" distR="0">
            <wp:extent cx="565151" cy="457142"/>
            <wp:effectExtent l="0" t="0" r="0" b="0"/>
            <wp:docPr id="54" name="IM 54"/>
            <wp:cNvGraphicFramePr/>
            <a:graphic>
              <a:graphicData uri="http://schemas.openxmlformats.org/drawingml/2006/picture">
                <pic:pic>
                  <pic:nvPicPr>
                    <pic:cNvPr id="54" name="IM 54"/>
                    <pic:cNvPicPr/>
                  </pic:nvPicPr>
                  <pic:blipFill>
                    <a:blip r:embed="rId66"/>
                    <a:stretch>
                      <a:fillRect/>
                    </a:stretch>
                  </pic:blipFill>
                  <pic:spPr>
                    <a:xfrm rot="0">
                      <a:off x="0" y="0"/>
                      <a:ext cx="565151" cy="457142"/>
                    </a:xfrm>
                    <a:prstGeom prst="rect">
                      <a:avLst/>
                    </a:prstGeom>
                  </pic:spPr>
                </pic:pic>
              </a:graphicData>
            </a:graphic>
          </wp:inline>
        </w:drawing>
      </w:r>
    </w:p>
    <w:p>
      <w:pPr>
        <w:sectPr>
          <w:pgSz w:w="11900" w:h="16840"/>
          <w:pgMar w:top="772" w:right="800" w:bottom="400" w:left="739" w:header="0" w:footer="0" w:gutter="0"/>
          <w:cols w:equalWidth="0" w:num="2">
            <w:col w:w="9371" w:space="100"/>
            <w:col w:w="891" w:space="0"/>
          </w:cols>
        </w:sectPr>
        <w:rPr/>
      </w:pPr>
    </w:p>
    <w:p>
      <w:pPr>
        <w:spacing w:before="42" w:line="221" w:lineRule="auto"/>
        <w:rPr>
          <w:rFonts w:ascii="SimHei" w:hAnsi="SimHei" w:eastAsia="SimHei" w:cs="SimHei"/>
          <w:sz w:val="21"/>
          <w:szCs w:val="21"/>
        </w:rPr>
      </w:pPr>
      <w:r>
        <w:rPr>
          <w:rFonts w:ascii="SimSun" w:hAnsi="SimSun" w:eastAsia="SimSun" w:cs="SimSun"/>
          <w:sz w:val="21"/>
          <w:szCs w:val="21"/>
          <w:b/>
          <w:bCs/>
          <w:color w:val="006BC9"/>
          <w:spacing w:val="-13"/>
        </w:rPr>
        <w:t>176</w:t>
      </w:r>
      <w:r>
        <w:rPr>
          <w:rFonts w:ascii="SimSun" w:hAnsi="SimSun" w:eastAsia="SimSun" w:cs="SimSun"/>
          <w:sz w:val="21"/>
          <w:szCs w:val="21"/>
          <w:color w:val="006BC9"/>
          <w:spacing w:val="4"/>
        </w:rPr>
        <w:t xml:space="preserve">       </w:t>
      </w:r>
      <w:r>
        <w:rPr>
          <w:rFonts w:ascii="SimHei" w:hAnsi="SimHei" w:eastAsia="SimHei" w:cs="SimHei"/>
          <w:sz w:val="21"/>
          <w:szCs w:val="21"/>
          <w:color w:val="127FD3"/>
          <w:spacing w:val="-13"/>
        </w:rPr>
        <w:t>第三篇</w:t>
      </w:r>
      <w:r>
        <w:rPr>
          <w:rFonts w:ascii="SimHei" w:hAnsi="SimHei" w:eastAsia="SimHei" w:cs="SimHei"/>
          <w:sz w:val="21"/>
          <w:szCs w:val="21"/>
          <w:color w:val="127FD3"/>
          <w:spacing w:val="56"/>
        </w:rPr>
        <w:t xml:space="preserve"> </w:t>
      </w:r>
      <w:r>
        <w:rPr>
          <w:rFonts w:ascii="SimHei" w:hAnsi="SimHei" w:eastAsia="SimHei" w:cs="SimHei"/>
          <w:sz w:val="21"/>
          <w:szCs w:val="21"/>
          <w:color w:val="127FD3"/>
          <w:spacing w:val="-13"/>
        </w:rPr>
        <w:t>循环系统疾病</w:t>
      </w:r>
    </w:p>
    <w:p>
      <w:pPr>
        <w:spacing w:line="310" w:lineRule="auto"/>
        <w:rPr>
          <w:rFonts w:ascii="Arial"/>
          <w:sz w:val="21"/>
        </w:rPr>
      </w:pPr>
      <w:r/>
    </w:p>
    <w:p>
      <w:pPr>
        <w:ind w:left="1046"/>
        <w:spacing w:before="68" w:line="219" w:lineRule="auto"/>
        <w:rPr>
          <w:rFonts w:ascii="SimSun" w:hAnsi="SimSun" w:eastAsia="SimSun" w:cs="SimSun"/>
          <w:sz w:val="21"/>
          <w:szCs w:val="21"/>
        </w:rPr>
      </w:pPr>
      <w:r>
        <w:rPr>
          <w:rFonts w:ascii="SimSun" w:hAnsi="SimSun" w:eastAsia="SimSun" w:cs="SimSun"/>
          <w:sz w:val="21"/>
          <w:szCs w:val="21"/>
          <w:spacing w:val="-6"/>
        </w:rPr>
        <w:t>利尿、抑制RAAS</w:t>
      </w:r>
      <w:r>
        <w:rPr>
          <w:rFonts w:ascii="SimSun" w:hAnsi="SimSun" w:eastAsia="SimSun" w:cs="SimSun"/>
          <w:sz w:val="21"/>
          <w:szCs w:val="21"/>
          <w:spacing w:val="57"/>
        </w:rPr>
        <w:t xml:space="preserve"> </w:t>
      </w:r>
      <w:r>
        <w:rPr>
          <w:rFonts w:ascii="SimSun" w:hAnsi="SimSun" w:eastAsia="SimSun" w:cs="SimSun"/>
          <w:sz w:val="21"/>
          <w:szCs w:val="21"/>
          <w:spacing w:val="-6"/>
        </w:rPr>
        <w:t>和交感神经系统、扩张血管等作用，适用于急性失代偿性心衰。</w:t>
      </w:r>
    </w:p>
    <w:p>
      <w:pPr>
        <w:ind w:left="1489"/>
        <w:spacing w:before="86" w:line="222" w:lineRule="auto"/>
        <w:outlineLvl w:val="6"/>
        <w:rPr>
          <w:rFonts w:ascii="SimHei" w:hAnsi="SimHei" w:eastAsia="SimHei" w:cs="SimHei"/>
          <w:sz w:val="21"/>
          <w:szCs w:val="21"/>
        </w:rPr>
      </w:pPr>
      <w:r>
        <w:rPr>
          <w:rFonts w:ascii="SimHei" w:hAnsi="SimHei" w:eastAsia="SimHei" w:cs="SimHei"/>
          <w:sz w:val="21"/>
          <w:szCs w:val="21"/>
          <w:b/>
          <w:bCs/>
          <w:spacing w:val="-2"/>
        </w:rPr>
        <w:t>2.</w:t>
      </w:r>
      <w:r>
        <w:rPr>
          <w:rFonts w:ascii="SimHei" w:hAnsi="SimHei" w:eastAsia="SimHei" w:cs="SimHei"/>
          <w:sz w:val="21"/>
          <w:szCs w:val="21"/>
          <w:spacing w:val="-33"/>
        </w:rPr>
        <w:t xml:space="preserve"> </w:t>
      </w:r>
      <w:r>
        <w:rPr>
          <w:rFonts w:ascii="SimHei" w:hAnsi="SimHei" w:eastAsia="SimHei" w:cs="SimHei"/>
          <w:sz w:val="21"/>
          <w:szCs w:val="21"/>
          <w:b/>
          <w:bCs/>
          <w:spacing w:val="-2"/>
        </w:rPr>
        <w:t>正性肌力药物</w:t>
      </w:r>
    </w:p>
    <w:p>
      <w:pPr>
        <w:ind w:left="1046" w:right="86" w:firstLine="440"/>
        <w:spacing w:before="101" w:line="272" w:lineRule="auto"/>
        <w:rPr>
          <w:rFonts w:ascii="SimSun" w:hAnsi="SimSun" w:eastAsia="SimSun" w:cs="SimSun"/>
          <w:sz w:val="21"/>
          <w:szCs w:val="21"/>
        </w:rPr>
      </w:pPr>
      <w:r>
        <w:rPr>
          <w:rFonts w:ascii="SimSun" w:hAnsi="SimSun" w:eastAsia="SimSun" w:cs="SimSun"/>
          <w:sz w:val="21"/>
          <w:szCs w:val="21"/>
          <w:spacing w:val="1"/>
        </w:rPr>
        <w:t>(1)β受体兴奋剂：小到中等剂量多巴胺可通过降低外周阻力，增加肾</w:t>
      </w:r>
      <w:r>
        <w:rPr>
          <w:rFonts w:ascii="SimSun" w:hAnsi="SimSun" w:eastAsia="SimSun" w:cs="SimSun"/>
          <w:sz w:val="21"/>
          <w:szCs w:val="21"/>
        </w:rPr>
        <w:t>血流量，增加心肌收缩力</w:t>
      </w:r>
      <w:r>
        <w:rPr>
          <w:rFonts w:ascii="SimSun" w:hAnsi="SimSun" w:eastAsia="SimSun" w:cs="SimSun"/>
          <w:sz w:val="21"/>
          <w:szCs w:val="21"/>
        </w:rPr>
        <w:t xml:space="preserve"> </w:t>
      </w:r>
      <w:r>
        <w:rPr>
          <w:rFonts w:ascii="SimSun" w:hAnsi="SimSun" w:eastAsia="SimSun" w:cs="SimSun"/>
          <w:sz w:val="21"/>
          <w:szCs w:val="21"/>
          <w:spacing w:val="3"/>
        </w:rPr>
        <w:t>和心输出量而均有利于改善症状。但大剂量可增加左心室后负荷和肺动脉压而对病人有害。多巴酚</w:t>
      </w:r>
      <w:r>
        <w:rPr>
          <w:rFonts w:ascii="SimSun" w:hAnsi="SimSun" w:eastAsia="SimSun" w:cs="SimSun"/>
          <w:sz w:val="21"/>
          <w:szCs w:val="21"/>
          <w:spacing w:val="18"/>
        </w:rPr>
        <w:t xml:space="preserve"> </w:t>
      </w:r>
      <w:r>
        <w:rPr>
          <w:rFonts w:ascii="SimSun" w:hAnsi="SimSun" w:eastAsia="SimSun" w:cs="SimSun"/>
          <w:sz w:val="21"/>
          <w:szCs w:val="21"/>
          <w:spacing w:val="-3"/>
        </w:rPr>
        <w:t>丁胺起始剂量同多巴胺，根据尿量和血流动力学监测结果调整，应注意其致心律失常的副作用。</w:t>
      </w:r>
    </w:p>
    <w:p>
      <w:pPr>
        <w:ind w:left="1046" w:right="93" w:firstLine="440"/>
        <w:spacing w:before="92" w:line="259" w:lineRule="auto"/>
        <w:rPr>
          <w:rFonts w:ascii="SimSun" w:hAnsi="SimSun" w:eastAsia="SimSun" w:cs="SimSun"/>
          <w:sz w:val="21"/>
          <w:szCs w:val="21"/>
        </w:rPr>
      </w:pPr>
      <w:r>
        <w:rPr>
          <w:rFonts w:ascii="SimSun" w:hAnsi="SimSun" w:eastAsia="SimSun" w:cs="SimSun"/>
          <w:sz w:val="21"/>
          <w:szCs w:val="21"/>
          <w:spacing w:val="1"/>
        </w:rPr>
        <w:t>(2)磷酸二酯酶抑制剂：米力农兼有正性肌力及降低外周</w:t>
      </w:r>
      <w:r>
        <w:rPr>
          <w:rFonts w:ascii="SimSun" w:hAnsi="SimSun" w:eastAsia="SimSun" w:cs="SimSun"/>
          <w:sz w:val="21"/>
          <w:szCs w:val="21"/>
        </w:rPr>
        <w:t>血管阻力的作用，在扩血管利尿的基础</w:t>
      </w:r>
      <w:r>
        <w:rPr>
          <w:rFonts w:ascii="SimSun" w:hAnsi="SimSun" w:eastAsia="SimSun" w:cs="SimSun"/>
          <w:sz w:val="21"/>
          <w:szCs w:val="21"/>
        </w:rPr>
        <w:t xml:space="preserve"> </w:t>
      </w:r>
      <w:r>
        <w:rPr>
          <w:rFonts w:ascii="SimSun" w:hAnsi="SimSun" w:eastAsia="SimSun" w:cs="SimSun"/>
          <w:sz w:val="21"/>
          <w:szCs w:val="21"/>
        </w:rPr>
        <w:t>上短时间应用米力农可能取得较好的疗效。</w:t>
      </w:r>
    </w:p>
    <w:p>
      <w:pPr>
        <w:ind w:left="1046" w:right="90" w:firstLine="440"/>
        <w:spacing w:before="90" w:line="272" w:lineRule="auto"/>
        <w:rPr>
          <w:rFonts w:ascii="SimSun" w:hAnsi="SimSun" w:eastAsia="SimSun" w:cs="SimSun"/>
          <w:sz w:val="21"/>
          <w:szCs w:val="21"/>
        </w:rPr>
      </w:pPr>
      <w:r>
        <w:rPr>
          <w:rFonts w:ascii="SimSun" w:hAnsi="SimSun" w:eastAsia="SimSun" w:cs="SimSun"/>
          <w:sz w:val="21"/>
          <w:szCs w:val="21"/>
          <w:spacing w:val="3"/>
        </w:rPr>
        <w:t>(3)左西孟旦(</w:t>
      </w:r>
      <w:r>
        <w:rPr>
          <w:rFonts w:ascii="SimSun" w:hAnsi="SimSun" w:eastAsia="SimSun" w:cs="SimSun"/>
          <w:sz w:val="21"/>
          <w:szCs w:val="21"/>
        </w:rPr>
        <w:t>levosimendan</w:t>
      </w:r>
      <w:r>
        <w:rPr>
          <w:rFonts w:ascii="SimSun" w:hAnsi="SimSun" w:eastAsia="SimSun" w:cs="SimSun"/>
          <w:sz w:val="21"/>
          <w:szCs w:val="21"/>
          <w:spacing w:val="3"/>
        </w:rPr>
        <w:t>):通过结合于心肌细胞上的肌钙蛋白C</w:t>
      </w:r>
      <w:r>
        <w:rPr>
          <w:rFonts w:ascii="SimSun" w:hAnsi="SimSun" w:eastAsia="SimSun" w:cs="SimSun"/>
          <w:sz w:val="21"/>
          <w:szCs w:val="21"/>
          <w:spacing w:val="-14"/>
        </w:rPr>
        <w:t xml:space="preserve"> </w:t>
      </w:r>
      <w:r>
        <w:rPr>
          <w:rFonts w:ascii="SimSun" w:hAnsi="SimSun" w:eastAsia="SimSun" w:cs="SimSun"/>
          <w:sz w:val="21"/>
          <w:szCs w:val="21"/>
          <w:spacing w:val="3"/>
        </w:rPr>
        <w:t>增强心肌收缩，并通过介导</w:t>
      </w:r>
      <w:r>
        <w:rPr>
          <w:rFonts w:ascii="SimSun" w:hAnsi="SimSun" w:eastAsia="SimSun" w:cs="SimSun"/>
          <w:sz w:val="21"/>
          <w:szCs w:val="21"/>
        </w:rPr>
        <w:t xml:space="preserve"> </w:t>
      </w:r>
      <w:r>
        <w:rPr>
          <w:rFonts w:ascii="SimSun" w:hAnsi="SimSun" w:eastAsia="SimSun" w:cs="SimSun"/>
          <w:sz w:val="21"/>
          <w:szCs w:val="21"/>
          <w:spacing w:val="-1"/>
        </w:rPr>
        <w:t>腺苷三磷酸敏感的钾通道，扩张冠状动脉和外周血管，改善顿抑心肌的功</w:t>
      </w:r>
      <w:r>
        <w:rPr>
          <w:rFonts w:ascii="SimSun" w:hAnsi="SimSun" w:eastAsia="SimSun" w:cs="SimSun"/>
          <w:sz w:val="21"/>
          <w:szCs w:val="21"/>
          <w:spacing w:val="-2"/>
        </w:rPr>
        <w:t>能，减轻缺血并纠正血流动</w:t>
      </w:r>
      <w:r>
        <w:rPr>
          <w:rFonts w:ascii="SimSun" w:hAnsi="SimSun" w:eastAsia="SimSun" w:cs="SimSun"/>
          <w:sz w:val="21"/>
          <w:szCs w:val="21"/>
        </w:rPr>
        <w:t xml:space="preserve"> </w:t>
      </w:r>
      <w:r>
        <w:rPr>
          <w:rFonts w:ascii="SimSun" w:hAnsi="SimSun" w:eastAsia="SimSun" w:cs="SimSun"/>
          <w:sz w:val="21"/>
          <w:szCs w:val="21"/>
          <w:spacing w:val="-3"/>
        </w:rPr>
        <w:t>力学紊乱，适用于无显著低血压或低血压倾向的急性左心衰病人。</w:t>
      </w:r>
    </w:p>
    <w:p>
      <w:pPr>
        <w:ind w:left="1046" w:firstLine="440"/>
        <w:spacing w:before="120" w:line="273" w:lineRule="auto"/>
        <w:rPr>
          <w:rFonts w:ascii="SimSun" w:hAnsi="SimSun" w:eastAsia="SimSun" w:cs="SimSun"/>
          <w:sz w:val="21"/>
          <w:szCs w:val="21"/>
        </w:rPr>
      </w:pPr>
      <w:r>
        <w:rPr>
          <w:rFonts w:ascii="Times New Roman" w:hAnsi="Times New Roman" w:eastAsia="Times New Roman" w:cs="Times New Roman"/>
          <w:sz w:val="21"/>
          <w:szCs w:val="21"/>
          <w:b/>
          <w:bCs/>
          <w:spacing w:val="2"/>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2"/>
        </w:rPr>
        <w:t>血管收缩剂</w:t>
      </w:r>
      <w:r>
        <w:rPr>
          <w:rFonts w:ascii="SimSun" w:hAnsi="SimSun" w:eastAsia="SimSun" w:cs="SimSun"/>
          <w:sz w:val="21"/>
          <w:szCs w:val="21"/>
          <w:spacing w:val="96"/>
        </w:rPr>
        <w:t xml:space="preserve"> </w:t>
      </w:r>
      <w:r>
        <w:rPr>
          <w:rFonts w:ascii="SimSun" w:hAnsi="SimSun" w:eastAsia="SimSun" w:cs="SimSun"/>
          <w:sz w:val="21"/>
          <w:szCs w:val="21"/>
          <w:spacing w:val="2"/>
        </w:rPr>
        <w:t>去甲肾上腺素、肾上腺素等对外周动脉有显著缩血管作用的药物，多用于</w:t>
      </w:r>
      <w:r>
        <w:rPr>
          <w:rFonts w:ascii="SimSun" w:hAnsi="SimSun" w:eastAsia="SimSun" w:cs="SimSun"/>
          <w:sz w:val="21"/>
          <w:szCs w:val="21"/>
          <w:spacing w:val="1"/>
        </w:rPr>
        <w:t>正性</w:t>
      </w:r>
      <w:r>
        <w:rPr>
          <w:rFonts w:ascii="SimSun" w:hAnsi="SimSun" w:eastAsia="SimSun" w:cs="SimSun"/>
          <w:sz w:val="21"/>
          <w:szCs w:val="21"/>
        </w:rPr>
        <w:t xml:space="preserve"> </w:t>
      </w:r>
      <w:r>
        <w:rPr>
          <w:rFonts w:ascii="SimSun" w:hAnsi="SimSun" w:eastAsia="SimSun" w:cs="SimSun"/>
          <w:sz w:val="21"/>
          <w:szCs w:val="21"/>
          <w:spacing w:val="6"/>
        </w:rPr>
        <w:t>肌力药无明显改善的心源性休克。收缩外周血管重分配血流但以增</w:t>
      </w:r>
      <w:r>
        <w:rPr>
          <w:rFonts w:ascii="SimSun" w:hAnsi="SimSun" w:eastAsia="SimSun" w:cs="SimSun"/>
          <w:sz w:val="21"/>
          <w:szCs w:val="21"/>
          <w:spacing w:val="5"/>
        </w:rPr>
        <w:t>加左室后负荷为代价提高血压，</w:t>
      </w:r>
      <w:r>
        <w:rPr>
          <w:rFonts w:ascii="SimSun" w:hAnsi="SimSun" w:eastAsia="SimSun" w:cs="SimSun"/>
          <w:sz w:val="21"/>
          <w:szCs w:val="21"/>
        </w:rPr>
        <w:t xml:space="preserve"> </w:t>
      </w:r>
      <w:r>
        <w:rPr>
          <w:rFonts w:ascii="SimSun" w:hAnsi="SimSun" w:eastAsia="SimSun" w:cs="SimSun"/>
          <w:sz w:val="21"/>
          <w:szCs w:val="21"/>
          <w:spacing w:val="-1"/>
        </w:rPr>
        <w:t>保证重要脏器灌注。</w:t>
      </w:r>
    </w:p>
    <w:p>
      <w:pPr>
        <w:ind w:left="1489"/>
        <w:spacing w:before="76" w:line="222" w:lineRule="auto"/>
        <w:rPr>
          <w:rFonts w:ascii="SimHei" w:hAnsi="SimHei" w:eastAsia="SimHei" w:cs="SimHei"/>
          <w:sz w:val="21"/>
          <w:szCs w:val="21"/>
        </w:rPr>
      </w:pPr>
      <w:r>
        <w:rPr>
          <w:rFonts w:ascii="SimHei" w:hAnsi="SimHei" w:eastAsia="SimHei" w:cs="SimHei"/>
          <w:sz w:val="21"/>
          <w:szCs w:val="21"/>
          <w:b/>
          <w:bCs/>
          <w:spacing w:val="19"/>
        </w:rPr>
        <w:t>(四)非药物治疗</w:t>
      </w:r>
    </w:p>
    <w:p>
      <w:pPr>
        <w:ind w:left="1046" w:right="73" w:firstLine="440"/>
        <w:spacing w:before="92" w:line="259"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23"/>
        </w:rPr>
        <w:t xml:space="preserve"> </w:t>
      </w:r>
      <w:r>
        <w:rPr>
          <w:rFonts w:ascii="SimSun" w:hAnsi="SimSun" w:eastAsia="SimSun" w:cs="SimSun"/>
          <w:sz w:val="21"/>
          <w:szCs w:val="21"/>
          <w:spacing w:val="2"/>
        </w:rPr>
        <w:t>机械通气</w:t>
      </w:r>
      <w:r>
        <w:rPr>
          <w:rFonts w:ascii="SimSun" w:hAnsi="SimSun" w:eastAsia="SimSun" w:cs="SimSun"/>
          <w:sz w:val="21"/>
          <w:szCs w:val="21"/>
          <w:spacing w:val="91"/>
        </w:rPr>
        <w:t xml:space="preserve"> </w:t>
      </w:r>
      <w:r>
        <w:rPr>
          <w:rFonts w:ascii="SimSun" w:hAnsi="SimSun" w:eastAsia="SimSun" w:cs="SimSun"/>
          <w:sz w:val="21"/>
          <w:szCs w:val="21"/>
          <w:spacing w:val="2"/>
        </w:rPr>
        <w:t>包括无创机械通气和气管插管机械通气，应用于合并严重呼吸衰竭经常规治疗不</w:t>
      </w:r>
      <w:r>
        <w:rPr>
          <w:rFonts w:ascii="SimSun" w:hAnsi="SimSun" w:eastAsia="SimSun" w:cs="SimSun"/>
          <w:sz w:val="21"/>
          <w:szCs w:val="21"/>
        </w:rPr>
        <w:t xml:space="preserve"> </w:t>
      </w:r>
      <w:r>
        <w:rPr>
          <w:rFonts w:ascii="SimSun" w:hAnsi="SimSun" w:eastAsia="SimSun" w:cs="SimSun"/>
          <w:sz w:val="21"/>
          <w:szCs w:val="21"/>
        </w:rPr>
        <w:t>能改善者及心肺复苏病人。</w:t>
      </w:r>
    </w:p>
    <w:p>
      <w:pPr>
        <w:ind w:left="1046" w:right="73" w:firstLine="440"/>
        <w:spacing w:before="68" w:line="279"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2"/>
        </w:rPr>
        <w:t>连续性肾脏替代治疗</w:t>
      </w:r>
      <w:r>
        <w:rPr>
          <w:rFonts w:ascii="SimSun" w:hAnsi="SimSun" w:eastAsia="SimSun" w:cs="SimSun"/>
          <w:sz w:val="21"/>
          <w:szCs w:val="21"/>
          <w:spacing w:val="-52"/>
        </w:rPr>
        <w:t xml:space="preserve"> </w:t>
      </w:r>
      <w:r>
        <w:rPr>
          <w:rFonts w:ascii="Times New Roman" w:hAnsi="Times New Roman" w:eastAsia="Times New Roman" w:cs="Times New Roman"/>
          <w:sz w:val="21"/>
          <w:szCs w:val="21"/>
          <w:b/>
          <w:bCs/>
          <w:spacing w:val="2"/>
        </w:rPr>
        <w:t>(</w:t>
      </w:r>
      <w:r>
        <w:rPr>
          <w:rFonts w:ascii="Times New Roman" w:hAnsi="Times New Roman" w:eastAsia="Times New Roman" w:cs="Times New Roman"/>
          <w:sz w:val="21"/>
          <w:szCs w:val="21"/>
          <w:b/>
          <w:bCs/>
        </w:rPr>
        <w:t>continuous</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b/>
          <w:bCs/>
        </w:rPr>
        <w:t>renal</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b/>
          <w:bCs/>
        </w:rPr>
        <w:t>replacement</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b/>
          <w:bCs/>
        </w:rPr>
        <w:t>therapy</w:t>
      </w:r>
      <w:r>
        <w:rPr>
          <w:rFonts w:ascii="Times New Roman" w:hAnsi="Times New Roman" w:eastAsia="Times New Roman" w:cs="Times New Roman"/>
          <w:sz w:val="21"/>
          <w:szCs w:val="21"/>
          <w:b/>
          <w:bCs/>
          <w:spacing w:val="2"/>
        </w:rPr>
        <w:t>,</w:t>
      </w:r>
      <w:r>
        <w:rPr>
          <w:rFonts w:ascii="Times New Roman" w:hAnsi="Times New Roman" w:eastAsia="Times New Roman" w:cs="Times New Roman"/>
          <w:sz w:val="21"/>
          <w:szCs w:val="21"/>
          <w:b/>
          <w:bCs/>
        </w:rPr>
        <w:t>CRRT</w:t>
      </w:r>
      <w:r>
        <w:rPr>
          <w:rFonts w:ascii="Times New Roman" w:hAnsi="Times New Roman" w:eastAsia="Times New Roman" w:cs="Times New Roman"/>
          <w:sz w:val="21"/>
          <w:szCs w:val="21"/>
          <w:b/>
          <w:bCs/>
          <w:spacing w:val="2"/>
        </w:rPr>
        <w:t>)</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2"/>
        </w:rPr>
        <w:t>在</w:t>
      </w:r>
      <w:r>
        <w:rPr>
          <w:rFonts w:ascii="SimSun" w:hAnsi="SimSun" w:eastAsia="SimSun" w:cs="SimSun"/>
          <w:sz w:val="21"/>
          <w:szCs w:val="21"/>
          <w:spacing w:val="2"/>
        </w:rPr>
        <w:t>高容量负荷</w:t>
      </w:r>
      <w:r>
        <w:rPr>
          <w:rFonts w:ascii="SimSun" w:hAnsi="SimSun" w:eastAsia="SimSun" w:cs="SimSun"/>
          <w:sz w:val="21"/>
          <w:szCs w:val="21"/>
          <w:spacing w:val="2"/>
        </w:rPr>
        <w:t xml:space="preserve"> </w:t>
      </w:r>
      <w:r>
        <w:rPr>
          <w:rFonts w:ascii="SimSun" w:hAnsi="SimSun" w:eastAsia="SimSun" w:cs="SimSun"/>
          <w:sz w:val="21"/>
          <w:szCs w:val="21"/>
          <w:spacing w:val="-1"/>
        </w:rPr>
        <w:t>且对利尿剂抵抗、低钠血症且出现相应临床症状、肾功能严重受</w:t>
      </w:r>
      <w:r>
        <w:rPr>
          <w:rFonts w:ascii="SimSun" w:hAnsi="SimSun" w:eastAsia="SimSun" w:cs="SimSun"/>
          <w:sz w:val="21"/>
          <w:szCs w:val="21"/>
          <w:spacing w:val="-2"/>
        </w:rPr>
        <w:t>损且药物不能控制时，可用于代谢废</w:t>
      </w:r>
      <w:r>
        <w:rPr>
          <w:rFonts w:ascii="SimSun" w:hAnsi="SimSun" w:eastAsia="SimSun" w:cs="SimSun"/>
          <w:sz w:val="21"/>
          <w:szCs w:val="21"/>
        </w:rPr>
        <w:t xml:space="preserve"> </w:t>
      </w:r>
      <w:r>
        <w:rPr>
          <w:rFonts w:ascii="SimSun" w:hAnsi="SimSun" w:eastAsia="SimSun" w:cs="SimSun"/>
          <w:sz w:val="21"/>
          <w:szCs w:val="21"/>
          <w:spacing w:val="-6"/>
        </w:rPr>
        <w:t>物和液体的滤除，维持体内稳态。</w:t>
      </w:r>
    </w:p>
    <w:p>
      <w:pPr>
        <w:ind w:left="1486"/>
        <w:spacing w:before="86" w:line="219" w:lineRule="auto"/>
        <w:rPr>
          <w:rFonts w:ascii="SimSun" w:hAnsi="SimSun" w:eastAsia="SimSun" w:cs="SimSun"/>
          <w:sz w:val="21"/>
          <w:szCs w:val="21"/>
        </w:rPr>
      </w:pPr>
      <w:r>
        <w:rPr>
          <w:rFonts w:ascii="Times New Roman" w:hAnsi="Times New Roman" w:eastAsia="Times New Roman" w:cs="Times New Roman"/>
          <w:sz w:val="21"/>
          <w:szCs w:val="21"/>
          <w:b/>
          <w:bCs/>
          <w:spacing w:val="3"/>
        </w:rPr>
        <w:t>3.</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3"/>
        </w:rPr>
        <w:t>机械辅助循环支持装置</w:t>
      </w:r>
      <w:r>
        <w:rPr>
          <w:rFonts w:ascii="SimSun" w:hAnsi="SimSun" w:eastAsia="SimSun" w:cs="SimSun"/>
          <w:sz w:val="21"/>
          <w:szCs w:val="21"/>
          <w:spacing w:val="91"/>
        </w:rPr>
        <w:t xml:space="preserve"> </w:t>
      </w:r>
      <w:r>
        <w:rPr>
          <w:rFonts w:ascii="SimSun" w:hAnsi="SimSun" w:eastAsia="SimSun" w:cs="SimSun"/>
          <w:sz w:val="21"/>
          <w:szCs w:val="21"/>
          <w:spacing w:val="3"/>
        </w:rPr>
        <w:t>急性心衰经常规药物治疗无明显改善时可应用。</w:t>
      </w:r>
    </w:p>
    <w:p>
      <w:pPr>
        <w:ind w:left="1046" w:right="90" w:firstLine="440"/>
        <w:spacing w:before="100" w:line="261" w:lineRule="auto"/>
        <w:rPr>
          <w:rFonts w:ascii="SimSun" w:hAnsi="SimSun" w:eastAsia="SimSun" w:cs="SimSun"/>
          <w:sz w:val="21"/>
          <w:szCs w:val="21"/>
        </w:rPr>
      </w:pPr>
      <w:r>
        <w:rPr>
          <w:rFonts w:ascii="SimSun" w:hAnsi="SimSun" w:eastAsia="SimSun" w:cs="SimSun"/>
          <w:sz w:val="21"/>
          <w:szCs w:val="21"/>
          <w:spacing w:val="-7"/>
        </w:rPr>
        <w:t>(1)主动脉内球囊反搏</w:t>
      </w:r>
      <w:r>
        <w:rPr>
          <w:rFonts w:ascii="SimSun" w:hAnsi="SimSun" w:eastAsia="SimSun" w:cs="SimSun"/>
          <w:sz w:val="21"/>
          <w:szCs w:val="21"/>
          <w:spacing w:val="-8"/>
        </w:rPr>
        <w:t>(</w:t>
      </w:r>
      <w:r>
        <w:rPr>
          <w:rFonts w:ascii="SimSun" w:hAnsi="SimSun" w:eastAsia="SimSun" w:cs="SimSun"/>
          <w:sz w:val="21"/>
          <w:szCs w:val="21"/>
          <w:spacing w:val="-7"/>
        </w:rPr>
        <w:t>intra</w:t>
      </w:r>
      <w:r>
        <w:rPr>
          <w:rFonts w:ascii="SimSun" w:hAnsi="SimSun" w:eastAsia="SimSun" w:cs="SimSun"/>
          <w:sz w:val="21"/>
          <w:szCs w:val="21"/>
          <w:spacing w:val="-8"/>
        </w:rPr>
        <w:t>-</w:t>
      </w:r>
      <w:r>
        <w:rPr>
          <w:rFonts w:ascii="SimSun" w:hAnsi="SimSun" w:eastAsia="SimSun" w:cs="SimSun"/>
          <w:sz w:val="21"/>
          <w:szCs w:val="21"/>
          <w:spacing w:val="-7"/>
        </w:rPr>
        <w:t>aortic</w:t>
      </w:r>
      <w:r>
        <w:rPr>
          <w:rFonts w:ascii="SimSun" w:hAnsi="SimSun" w:eastAsia="SimSun" w:cs="SimSun"/>
          <w:sz w:val="21"/>
          <w:szCs w:val="21"/>
          <w:spacing w:val="-12"/>
        </w:rPr>
        <w:t xml:space="preserve"> </w:t>
      </w:r>
      <w:r>
        <w:rPr>
          <w:rFonts w:ascii="SimSun" w:hAnsi="SimSun" w:eastAsia="SimSun" w:cs="SimSun"/>
          <w:sz w:val="21"/>
          <w:szCs w:val="21"/>
          <w:spacing w:val="-7"/>
        </w:rPr>
        <w:t>balloon</w:t>
      </w:r>
      <w:r>
        <w:rPr>
          <w:rFonts w:ascii="SimSun" w:hAnsi="SimSun" w:eastAsia="SimSun" w:cs="SimSun"/>
          <w:sz w:val="21"/>
          <w:szCs w:val="21"/>
          <w:spacing w:val="-6"/>
        </w:rPr>
        <w:t xml:space="preserve"> </w:t>
      </w:r>
      <w:r>
        <w:rPr>
          <w:rFonts w:ascii="SimSun" w:hAnsi="SimSun" w:eastAsia="SimSun" w:cs="SimSun"/>
          <w:sz w:val="21"/>
          <w:szCs w:val="21"/>
          <w:spacing w:val="-7"/>
        </w:rPr>
        <w:t>counterpulsation</w:t>
      </w:r>
      <w:r>
        <w:rPr>
          <w:rFonts w:ascii="SimSun" w:hAnsi="SimSun" w:eastAsia="SimSun" w:cs="SimSun"/>
          <w:sz w:val="21"/>
          <w:szCs w:val="21"/>
          <w:spacing w:val="-8"/>
        </w:rPr>
        <w:t>,</w:t>
      </w:r>
      <w:r>
        <w:rPr>
          <w:rFonts w:ascii="SimSun" w:hAnsi="SimSun" w:eastAsia="SimSun" w:cs="SimSun"/>
          <w:sz w:val="21"/>
          <w:szCs w:val="21"/>
          <w:spacing w:val="-7"/>
        </w:rPr>
        <w:t>IABP</w:t>
      </w:r>
      <w:r>
        <w:rPr>
          <w:rFonts w:ascii="SimSun" w:hAnsi="SimSun" w:eastAsia="SimSun" w:cs="SimSun"/>
          <w:sz w:val="21"/>
          <w:szCs w:val="21"/>
          <w:spacing w:val="-8"/>
        </w:rPr>
        <w:t>):可用于冠心病急性左心衰病</w:t>
      </w:r>
      <w:r>
        <w:rPr>
          <w:rFonts w:ascii="SimSun" w:hAnsi="SimSun" w:eastAsia="SimSun" w:cs="SimSun"/>
          <w:sz w:val="21"/>
          <w:szCs w:val="21"/>
        </w:rPr>
        <w:t xml:space="preserve"> </w:t>
      </w:r>
      <w:r>
        <w:rPr>
          <w:rFonts w:ascii="SimSun" w:hAnsi="SimSun" w:eastAsia="SimSun" w:cs="SimSun"/>
          <w:sz w:val="21"/>
          <w:szCs w:val="21"/>
          <w:spacing w:val="-9"/>
        </w:rPr>
        <w:t>人，有效改善心肌灌注，降低心肌耗氧量并增加心输出量。</w:t>
      </w:r>
    </w:p>
    <w:p>
      <w:pPr>
        <w:ind w:left="1046" w:right="68" w:firstLine="440"/>
        <w:spacing w:before="86" w:line="274" w:lineRule="auto"/>
        <w:rPr>
          <w:rFonts w:ascii="SimSun" w:hAnsi="SimSun" w:eastAsia="SimSun" w:cs="SimSun"/>
          <w:sz w:val="21"/>
          <w:szCs w:val="21"/>
        </w:rPr>
      </w:pPr>
      <w:r>
        <w:rPr>
          <w:rFonts w:ascii="SimSun" w:hAnsi="SimSun" w:eastAsia="SimSun" w:cs="SimSun"/>
          <w:sz w:val="21"/>
          <w:szCs w:val="21"/>
          <w:spacing w:val="-1"/>
        </w:rPr>
        <w:t>(2)体外膜式氧合(extracorporeal</w:t>
      </w:r>
      <w:r>
        <w:rPr>
          <w:rFonts w:ascii="SimSun" w:hAnsi="SimSun" w:eastAsia="SimSun" w:cs="SimSun"/>
          <w:sz w:val="21"/>
          <w:szCs w:val="21"/>
          <w:spacing w:val="-5"/>
        </w:rPr>
        <w:t xml:space="preserve"> </w:t>
      </w:r>
      <w:r>
        <w:rPr>
          <w:rFonts w:ascii="SimSun" w:hAnsi="SimSun" w:eastAsia="SimSun" w:cs="SimSun"/>
          <w:sz w:val="21"/>
          <w:szCs w:val="21"/>
          <w:spacing w:val="-1"/>
        </w:rPr>
        <w:t>membrane</w:t>
      </w:r>
      <w:r>
        <w:rPr>
          <w:rFonts w:ascii="SimSun" w:hAnsi="SimSun" w:eastAsia="SimSun" w:cs="SimSun"/>
          <w:sz w:val="21"/>
          <w:szCs w:val="21"/>
          <w:spacing w:val="2"/>
        </w:rPr>
        <w:t xml:space="preserve"> </w:t>
      </w:r>
      <w:r>
        <w:rPr>
          <w:rFonts w:ascii="SimSun" w:hAnsi="SimSun" w:eastAsia="SimSun" w:cs="SimSun"/>
          <w:sz w:val="21"/>
          <w:szCs w:val="21"/>
          <w:spacing w:val="-1"/>
        </w:rPr>
        <w:t>oxygenation</w:t>
      </w:r>
      <w:r>
        <w:rPr>
          <w:rFonts w:ascii="SimSun" w:hAnsi="SimSun" w:eastAsia="SimSun" w:cs="SimSun"/>
          <w:sz w:val="21"/>
          <w:szCs w:val="21"/>
          <w:spacing w:val="-2"/>
        </w:rPr>
        <w:t>,</w:t>
      </w:r>
      <w:r>
        <w:rPr>
          <w:rFonts w:ascii="SimSun" w:hAnsi="SimSun" w:eastAsia="SimSun" w:cs="SimSun"/>
          <w:sz w:val="21"/>
          <w:szCs w:val="21"/>
          <w:spacing w:val="-1"/>
        </w:rPr>
        <w:t>ECMO</w:t>
      </w:r>
      <w:r>
        <w:rPr>
          <w:rFonts w:ascii="SimSun" w:hAnsi="SimSun" w:eastAsia="SimSun" w:cs="SimSun"/>
          <w:sz w:val="21"/>
          <w:szCs w:val="21"/>
          <w:spacing w:val="-2"/>
        </w:rPr>
        <w:t>):在心脏不能维持全身灌注或者</w:t>
      </w:r>
      <w:r>
        <w:rPr>
          <w:rFonts w:ascii="SimSun" w:hAnsi="SimSun" w:eastAsia="SimSun" w:cs="SimSun"/>
          <w:sz w:val="21"/>
          <w:szCs w:val="21"/>
        </w:rPr>
        <w:t xml:space="preserve"> </w:t>
      </w:r>
      <w:r>
        <w:rPr>
          <w:rFonts w:ascii="SimSun" w:hAnsi="SimSun" w:eastAsia="SimSun" w:cs="SimSun"/>
          <w:sz w:val="21"/>
          <w:szCs w:val="21"/>
          <w:spacing w:val="4"/>
        </w:rPr>
        <w:t>肺不能进行充分气体交换时提供体外心肺功能支持。急性心衰时可替代心脏功能，使心脏有充分的</w:t>
      </w:r>
      <w:r>
        <w:rPr>
          <w:rFonts w:ascii="SimSun" w:hAnsi="SimSun" w:eastAsia="SimSun" w:cs="SimSun"/>
          <w:sz w:val="21"/>
          <w:szCs w:val="21"/>
          <w:spacing w:val="3"/>
        </w:rPr>
        <w:t xml:space="preserve"> </w:t>
      </w:r>
      <w:r>
        <w:rPr>
          <w:rFonts w:ascii="SimSun" w:hAnsi="SimSun" w:eastAsia="SimSun" w:cs="SimSun"/>
          <w:sz w:val="21"/>
          <w:szCs w:val="21"/>
          <w:spacing w:val="-6"/>
        </w:rPr>
        <w:t>时间恢复，可作为心脏移植过渡治疗。</w:t>
      </w:r>
    </w:p>
    <w:p>
      <w:pPr>
        <w:ind w:left="1046" w:right="90" w:firstLine="440"/>
        <w:spacing w:before="85" w:line="274" w:lineRule="auto"/>
        <w:rPr>
          <w:rFonts w:ascii="SimSun" w:hAnsi="SimSun" w:eastAsia="SimSun" w:cs="SimSun"/>
          <w:sz w:val="21"/>
          <w:szCs w:val="21"/>
        </w:rPr>
      </w:pPr>
      <w:r>
        <w:rPr>
          <w:rFonts w:ascii="SimSun" w:hAnsi="SimSun" w:eastAsia="SimSun" w:cs="SimSun"/>
          <w:sz w:val="21"/>
          <w:szCs w:val="21"/>
          <w:spacing w:val="6"/>
        </w:rPr>
        <w:t>(3)可植入式电动左心室辅助泵</w:t>
      </w:r>
      <w:r>
        <w:rPr>
          <w:rFonts w:ascii="SimSun" w:hAnsi="SimSun" w:eastAsia="SimSun" w:cs="SimSun"/>
          <w:sz w:val="21"/>
          <w:szCs w:val="21"/>
        </w:rPr>
        <w:t>Impella</w:t>
      </w:r>
      <w:r>
        <w:rPr>
          <w:rFonts w:ascii="SimSun" w:hAnsi="SimSun" w:eastAsia="SimSun" w:cs="SimSun"/>
          <w:sz w:val="21"/>
          <w:szCs w:val="21"/>
          <w:spacing w:val="6"/>
        </w:rPr>
        <w:t>:在急性心衰时通过辅助心室泵血来维持外周灌注并减</w:t>
      </w:r>
      <w:r>
        <w:rPr>
          <w:rFonts w:ascii="SimSun" w:hAnsi="SimSun" w:eastAsia="SimSun" w:cs="SimSun"/>
          <w:sz w:val="21"/>
          <w:szCs w:val="21"/>
        </w:rPr>
        <w:t xml:space="preserve"> </w:t>
      </w:r>
      <w:r>
        <w:rPr>
          <w:rFonts w:ascii="SimSun" w:hAnsi="SimSun" w:eastAsia="SimSun" w:cs="SimSun"/>
          <w:sz w:val="21"/>
          <w:szCs w:val="21"/>
          <w:spacing w:val="-1"/>
        </w:rPr>
        <w:t>少心肌耗氧量，从而减轻心脏的损伤。常用于左心室，也有用于右心室的</w:t>
      </w:r>
      <w:r>
        <w:rPr>
          <w:rFonts w:ascii="SimSun" w:hAnsi="SimSun" w:eastAsia="SimSun" w:cs="SimSun"/>
          <w:sz w:val="21"/>
          <w:szCs w:val="21"/>
          <w:spacing w:val="-2"/>
        </w:rPr>
        <w:t>设备。可用于高危冠心病病</w:t>
      </w:r>
      <w:r>
        <w:rPr>
          <w:rFonts w:ascii="SimSun" w:hAnsi="SimSun" w:eastAsia="SimSun" w:cs="SimSun"/>
          <w:sz w:val="21"/>
          <w:szCs w:val="21"/>
        </w:rPr>
        <w:t xml:space="preserve"> </w:t>
      </w:r>
      <w:r>
        <w:rPr>
          <w:rFonts w:ascii="SimSun" w:hAnsi="SimSun" w:eastAsia="SimSun" w:cs="SimSun"/>
          <w:sz w:val="21"/>
          <w:szCs w:val="21"/>
          <w:spacing w:val="-4"/>
        </w:rPr>
        <w:t>人和急性心肌梗死病人。</w:t>
      </w:r>
    </w:p>
    <w:p>
      <w:pPr>
        <w:ind w:left="1489"/>
        <w:spacing w:before="126" w:line="222" w:lineRule="auto"/>
        <w:rPr>
          <w:rFonts w:ascii="SimHei" w:hAnsi="SimHei" w:eastAsia="SimHei" w:cs="SimHei"/>
          <w:sz w:val="21"/>
          <w:szCs w:val="21"/>
        </w:rPr>
      </w:pPr>
      <w:r>
        <w:rPr>
          <w:rFonts w:ascii="SimHei" w:hAnsi="SimHei" w:eastAsia="SimHei" w:cs="SimHei"/>
          <w:sz w:val="21"/>
          <w:szCs w:val="21"/>
          <w:b/>
          <w:bCs/>
          <w:spacing w:val="21"/>
        </w:rPr>
        <w:t>(五)病因治疗</w:t>
      </w:r>
    </w:p>
    <w:p>
      <w:pPr>
        <w:ind w:left="1486"/>
        <w:spacing w:before="81" w:line="219" w:lineRule="auto"/>
        <w:rPr>
          <w:rFonts w:ascii="SimSun" w:hAnsi="SimSun" w:eastAsia="SimSun" w:cs="SimSun"/>
          <w:sz w:val="21"/>
          <w:szCs w:val="21"/>
        </w:rPr>
      </w:pPr>
      <w:r>
        <w:rPr>
          <w:rFonts w:ascii="SimSun" w:hAnsi="SimSun" w:eastAsia="SimSun" w:cs="SimSun"/>
          <w:sz w:val="21"/>
          <w:szCs w:val="21"/>
          <w:spacing w:val="1"/>
        </w:rPr>
        <w:t>应根据条件适时对诱因及基本病因进行治疗。</w:t>
      </w:r>
    </w:p>
    <w:p>
      <w:pPr>
        <w:ind w:right="454"/>
        <w:spacing w:before="67" w:line="232" w:lineRule="auto"/>
        <w:jc w:val="right"/>
        <w:rPr>
          <w:rFonts w:ascii="KaiTi" w:hAnsi="KaiTi" w:eastAsia="KaiTi" w:cs="KaiTi"/>
          <w:sz w:val="21"/>
          <w:szCs w:val="21"/>
        </w:rPr>
      </w:pPr>
      <w:r>
        <w:rPr>
          <w:rFonts w:ascii="KaiTi" w:hAnsi="KaiTi" w:eastAsia="KaiTi" w:cs="KaiTi"/>
          <w:sz w:val="21"/>
          <w:szCs w:val="21"/>
          <w:spacing w:val="6"/>
        </w:rPr>
        <w:t>(王建安)</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16"/>
        <w:spacing w:line="660" w:lineRule="exact"/>
        <w:textAlignment w:val="center"/>
        <w:rPr/>
      </w:pPr>
      <w:r>
        <w:drawing>
          <wp:inline distT="0" distB="0" distL="0" distR="0">
            <wp:extent cx="558803" cy="419074"/>
            <wp:effectExtent l="0" t="0" r="0" b="0"/>
            <wp:docPr id="55" name="IM 55"/>
            <wp:cNvGraphicFramePr/>
            <a:graphic>
              <a:graphicData uri="http://schemas.openxmlformats.org/drawingml/2006/picture">
                <pic:pic>
                  <pic:nvPicPr>
                    <pic:cNvPr id="55" name="IM 55"/>
                    <pic:cNvPicPr/>
                  </pic:nvPicPr>
                  <pic:blipFill>
                    <a:blip r:embed="rId67"/>
                    <a:stretch>
                      <a:fillRect/>
                    </a:stretch>
                  </pic:blipFill>
                  <pic:spPr>
                    <a:xfrm rot="0">
                      <a:off x="0" y="0"/>
                      <a:ext cx="558803" cy="419074"/>
                    </a:xfrm>
                    <a:prstGeom prst="rect">
                      <a:avLst/>
                    </a:prstGeom>
                  </pic:spPr>
                </pic:pic>
              </a:graphicData>
            </a:graphic>
          </wp:inline>
        </w:drawing>
      </w:r>
    </w:p>
    <w:p>
      <w:pPr>
        <w:sectPr>
          <w:pgSz w:w="11900" w:h="16840"/>
          <w:pgMar w:top="884" w:right="815" w:bottom="400" w:left="763" w:header="0" w:footer="0" w:gutter="0"/>
        </w:sectPr>
        <w:rPr/>
      </w:pPr>
    </w:p>
    <w:p>
      <w:pPr>
        <w:spacing w:before="230"/>
        <w:jc w:val="right"/>
        <w:rPr>
          <w:sz w:val="55"/>
          <w:szCs w:val="55"/>
        </w:rPr>
      </w:pPr>
      <w:r>
        <w:drawing>
          <wp:anchor distT="0" distB="0" distL="0" distR="0" simplePos="0" relativeHeight="251926528" behindDoc="1" locked="0" layoutInCell="1" allowOverlap="1">
            <wp:simplePos x="0" y="0"/>
            <wp:positionH relativeFrom="column">
              <wp:posOffset>0</wp:posOffset>
            </wp:positionH>
            <wp:positionV relativeFrom="paragraph">
              <wp:posOffset>44463</wp:posOffset>
            </wp:positionV>
            <wp:extent cx="5873743" cy="819114"/>
            <wp:effectExtent l="0" t="0" r="0" b="0"/>
            <wp:wrapNone/>
            <wp:docPr id="56" name="IM 56"/>
            <wp:cNvGraphicFramePr/>
            <a:graphic>
              <a:graphicData uri="http://schemas.openxmlformats.org/drawingml/2006/picture">
                <pic:pic>
                  <pic:nvPicPr>
                    <pic:cNvPr id="56" name="IM 56"/>
                    <pic:cNvPicPr/>
                  </pic:nvPicPr>
                  <pic:blipFill>
                    <a:blip r:embed="rId69"/>
                    <a:stretch>
                      <a:fillRect/>
                    </a:stretch>
                  </pic:blipFill>
                  <pic:spPr>
                    <a:xfrm rot="0">
                      <a:off x="0" y="0"/>
                      <a:ext cx="5873743" cy="819114"/>
                    </a:xfrm>
                    <a:prstGeom prst="rect">
                      <a:avLst/>
                    </a:prstGeom>
                  </pic:spPr>
                </pic:pic>
              </a:graphicData>
            </a:graphic>
          </wp:anchor>
        </w:drawing>
      </w:r>
      <w:r>
        <w:drawing>
          <wp:anchor distT="0" distB="0" distL="0" distR="0" simplePos="0" relativeHeight="251927552" behindDoc="0" locked="0" layoutInCell="0" allowOverlap="1">
            <wp:simplePos x="0" y="0"/>
            <wp:positionH relativeFrom="page">
              <wp:posOffset>3467072</wp:posOffset>
            </wp:positionH>
            <wp:positionV relativeFrom="page">
              <wp:posOffset>4590997</wp:posOffset>
            </wp:positionV>
            <wp:extent cx="2914693" cy="2095585"/>
            <wp:effectExtent l="0" t="0" r="0" b="0"/>
            <wp:wrapNone/>
            <wp:docPr id="57" name="IM 57"/>
            <wp:cNvGraphicFramePr/>
            <a:graphic>
              <a:graphicData uri="http://schemas.openxmlformats.org/drawingml/2006/picture">
                <pic:pic>
                  <pic:nvPicPr>
                    <pic:cNvPr id="57" name="IM 57"/>
                    <pic:cNvPicPr/>
                  </pic:nvPicPr>
                  <pic:blipFill>
                    <a:blip r:embed="rId70"/>
                    <a:stretch>
                      <a:fillRect/>
                    </a:stretch>
                  </pic:blipFill>
                  <pic:spPr>
                    <a:xfrm rot="0">
                      <a:off x="0" y="0"/>
                      <a:ext cx="2914693" cy="2095585"/>
                    </a:xfrm>
                    <a:prstGeom prst="rect">
                      <a:avLst/>
                    </a:prstGeom>
                  </pic:spPr>
                </pic:pic>
              </a:graphicData>
            </a:graphic>
          </wp:anchor>
        </w:drawing>
      </w:r>
      <w:r>
        <w:rPr>
          <w:rFonts w:ascii="SimHei" w:hAnsi="SimHei" w:eastAsia="SimHei" w:cs="SimHei"/>
          <w:sz w:val="55"/>
          <w:szCs w:val="55"/>
          <w:b/>
          <w:bCs/>
          <w:color w:val="FFFFFF"/>
          <w:spacing w:val="-39"/>
        </w:rPr>
        <w:t>第三章</w:t>
      </w:r>
      <w:r>
        <w:rPr>
          <w:rFonts w:ascii="SimHei" w:hAnsi="SimHei" w:eastAsia="SimHei" w:cs="SimHei"/>
          <w:sz w:val="55"/>
          <w:szCs w:val="55"/>
          <w:color w:val="FFFFFF"/>
          <w:spacing w:val="219"/>
        </w:rPr>
        <w:t xml:space="preserve"> </w:t>
      </w:r>
      <w:r>
        <w:rPr>
          <w:rFonts w:ascii="SimHei" w:hAnsi="SimHei" w:eastAsia="SimHei" w:cs="SimHei"/>
          <w:sz w:val="55"/>
          <w:szCs w:val="55"/>
          <w:b/>
          <w:bCs/>
          <w:color w:val="FFFFFF"/>
          <w:spacing w:val="-39"/>
        </w:rPr>
        <w:t>心</w:t>
      </w:r>
      <w:r>
        <w:rPr>
          <w:rFonts w:ascii="SimHei" w:hAnsi="SimHei" w:eastAsia="SimHei" w:cs="SimHei"/>
          <w:sz w:val="55"/>
          <w:szCs w:val="55"/>
          <w:color w:val="FFFFFF"/>
          <w:spacing w:val="4"/>
        </w:rPr>
        <w:t xml:space="preserve"> </w:t>
      </w:r>
      <w:r>
        <w:rPr>
          <w:rFonts w:ascii="SimHei" w:hAnsi="SimHei" w:eastAsia="SimHei" w:cs="SimHei"/>
          <w:sz w:val="55"/>
          <w:szCs w:val="55"/>
          <w:b/>
          <w:bCs/>
          <w:color w:val="FFFFFF"/>
          <w:spacing w:val="-39"/>
        </w:rPr>
        <w:t>律</w:t>
      </w:r>
      <w:r>
        <w:rPr>
          <w:rFonts w:ascii="SimHei" w:hAnsi="SimHei" w:eastAsia="SimHei" w:cs="SimHei"/>
          <w:sz w:val="55"/>
          <w:szCs w:val="55"/>
          <w:color w:val="FFFFFF"/>
          <w:spacing w:val="18"/>
        </w:rPr>
        <w:t xml:space="preserve"> </w:t>
      </w:r>
      <w:r>
        <w:rPr>
          <w:rFonts w:ascii="SimHei" w:hAnsi="SimHei" w:eastAsia="SimHei" w:cs="SimHei"/>
          <w:sz w:val="55"/>
          <w:szCs w:val="55"/>
          <w:b/>
          <w:bCs/>
          <w:color w:val="FFFFFF"/>
          <w:spacing w:val="-39"/>
        </w:rPr>
        <w:t>失</w:t>
      </w:r>
      <w:r>
        <w:rPr>
          <w:rFonts w:ascii="SimHei" w:hAnsi="SimHei" w:eastAsia="SimHei" w:cs="SimHei"/>
          <w:sz w:val="55"/>
          <w:szCs w:val="55"/>
          <w:color w:val="FFFFFF"/>
          <w:spacing w:val="25"/>
        </w:rPr>
        <w:t xml:space="preserve"> </w:t>
      </w:r>
      <w:r>
        <w:rPr>
          <w:rFonts w:ascii="SimHei" w:hAnsi="SimHei" w:eastAsia="SimHei" w:cs="SimHei"/>
          <w:sz w:val="55"/>
          <w:szCs w:val="55"/>
          <w:b/>
          <w:bCs/>
          <w:color w:val="FFFFFF"/>
          <w:spacing w:val="-39"/>
        </w:rPr>
        <w:t>常</w:t>
      </w:r>
      <w:r>
        <w:rPr>
          <w:rFonts w:ascii="SimHei" w:hAnsi="SimHei" w:eastAsia="SimHei" w:cs="SimHei"/>
          <w:sz w:val="55"/>
          <w:szCs w:val="55"/>
          <w:color w:val="FFFFFF"/>
          <w:spacing w:val="4"/>
        </w:rPr>
        <w:t xml:space="preserve">        </w:t>
      </w:r>
      <w:r>
        <w:rPr>
          <w:sz w:val="55"/>
          <w:szCs w:val="55"/>
          <w:position w:val="-37"/>
        </w:rPr>
        <w:drawing>
          <wp:inline distT="0" distB="0" distL="0" distR="0">
            <wp:extent cx="698522" cy="730252"/>
            <wp:effectExtent l="0" t="0" r="0" b="0"/>
            <wp:docPr id="58" name="IM 58"/>
            <wp:cNvGraphicFramePr/>
            <a:graphic>
              <a:graphicData uri="http://schemas.openxmlformats.org/drawingml/2006/picture">
                <pic:pic>
                  <pic:nvPicPr>
                    <pic:cNvPr id="58" name="IM 58"/>
                    <pic:cNvPicPr/>
                  </pic:nvPicPr>
                  <pic:blipFill>
                    <a:blip r:embed="rId71"/>
                    <a:stretch>
                      <a:fillRect/>
                    </a:stretch>
                  </pic:blipFill>
                  <pic:spPr>
                    <a:xfrm rot="0">
                      <a:off x="0" y="0"/>
                      <a:ext cx="698522" cy="730252"/>
                    </a:xfrm>
                    <a:prstGeom prst="rect">
                      <a:avLst/>
                    </a:prstGeom>
                  </pic:spPr>
                </pic:pic>
              </a:graphicData>
            </a:graphic>
          </wp:inline>
        </w:drawing>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3374"/>
        <w:spacing w:before="107" w:line="221" w:lineRule="auto"/>
        <w:rPr>
          <w:rFonts w:ascii="SimHei" w:hAnsi="SimHei" w:eastAsia="SimHei" w:cs="SimHei"/>
          <w:sz w:val="33"/>
          <w:szCs w:val="33"/>
        </w:rPr>
      </w:pPr>
      <w:r>
        <w:rPr>
          <w:rFonts w:ascii="SimHei" w:hAnsi="SimHei" w:eastAsia="SimHei" w:cs="SimHei"/>
          <w:sz w:val="33"/>
          <w:szCs w:val="33"/>
          <w:b/>
          <w:bCs/>
          <w:spacing w:val="-8"/>
        </w:rPr>
        <w:t>第一节</w:t>
      </w:r>
      <w:r>
        <w:rPr>
          <w:rFonts w:ascii="SimHei" w:hAnsi="SimHei" w:eastAsia="SimHei" w:cs="SimHei"/>
          <w:sz w:val="33"/>
          <w:szCs w:val="33"/>
          <w:spacing w:val="117"/>
        </w:rPr>
        <w:t xml:space="preserve"> </w:t>
      </w:r>
      <w:r>
        <w:rPr>
          <w:rFonts w:ascii="SimHei" w:hAnsi="SimHei" w:eastAsia="SimHei" w:cs="SimHei"/>
          <w:sz w:val="33"/>
          <w:szCs w:val="33"/>
          <w:b/>
          <w:bCs/>
          <w:spacing w:val="-8"/>
        </w:rPr>
        <w:t>概</w:t>
      </w:r>
      <w:r>
        <w:rPr>
          <w:rFonts w:ascii="SimHei" w:hAnsi="SimHei" w:eastAsia="SimHei" w:cs="SimHei"/>
          <w:sz w:val="33"/>
          <w:szCs w:val="33"/>
          <w:spacing w:val="48"/>
        </w:rPr>
        <w:t xml:space="preserve">   </w:t>
      </w:r>
      <w:r>
        <w:rPr>
          <w:rFonts w:ascii="SimHei" w:hAnsi="SimHei" w:eastAsia="SimHei" w:cs="SimHei"/>
          <w:sz w:val="33"/>
          <w:szCs w:val="33"/>
          <w:b/>
          <w:bCs/>
          <w:spacing w:val="-8"/>
        </w:rPr>
        <w:t>述</w:t>
      </w:r>
    </w:p>
    <w:p>
      <w:pPr>
        <w:spacing w:line="265" w:lineRule="auto"/>
        <w:rPr>
          <w:rFonts w:ascii="Arial"/>
          <w:sz w:val="21"/>
        </w:rPr>
      </w:pPr>
      <w:r/>
    </w:p>
    <w:p>
      <w:pPr>
        <w:ind w:left="50" w:right="1205" w:firstLine="409"/>
        <w:spacing w:before="71" w:line="279" w:lineRule="auto"/>
        <w:jc w:val="both"/>
        <w:rPr>
          <w:rFonts w:ascii="SimSun" w:hAnsi="SimSun" w:eastAsia="SimSun" w:cs="SimSun"/>
          <w:sz w:val="22"/>
          <w:szCs w:val="22"/>
        </w:rPr>
      </w:pPr>
      <w:r>
        <w:rPr>
          <w:rFonts w:ascii="SimSun" w:hAnsi="SimSun" w:eastAsia="SimSun" w:cs="SimSun"/>
          <w:sz w:val="22"/>
          <w:szCs w:val="22"/>
          <w:spacing w:val="11"/>
        </w:rPr>
        <w:t>正常情况下，心脏以一定范围的频率发生有规律的搏动，这种搏动的冲动起</w:t>
      </w:r>
      <w:r>
        <w:rPr>
          <w:rFonts w:ascii="SimSun" w:hAnsi="SimSun" w:eastAsia="SimSun" w:cs="SimSun"/>
          <w:sz w:val="22"/>
          <w:szCs w:val="22"/>
          <w:spacing w:val="10"/>
        </w:rPr>
        <w:t>源于窦房结</w:t>
      </w:r>
      <w:r>
        <w:rPr>
          <w:rFonts w:ascii="SimSun" w:hAnsi="SimSun" w:eastAsia="SimSun" w:cs="SimSun"/>
          <w:sz w:val="22"/>
          <w:szCs w:val="22"/>
        </w:rPr>
        <w:t xml:space="preserve"> </w:t>
      </w:r>
      <w:r>
        <w:rPr>
          <w:rFonts w:ascii="SimSun" w:hAnsi="SimSun" w:eastAsia="SimSun" w:cs="SimSun"/>
          <w:sz w:val="22"/>
          <w:szCs w:val="22"/>
          <w:spacing w:val="-13"/>
        </w:rPr>
        <w:t>(sinoatrial</w:t>
      </w:r>
      <w:r>
        <w:rPr>
          <w:rFonts w:ascii="SimSun" w:hAnsi="SimSun" w:eastAsia="SimSun" w:cs="SimSun"/>
          <w:sz w:val="22"/>
          <w:szCs w:val="22"/>
          <w:spacing w:val="-7"/>
        </w:rPr>
        <w:t xml:space="preserve"> </w:t>
      </w:r>
      <w:r>
        <w:rPr>
          <w:rFonts w:ascii="SimSun" w:hAnsi="SimSun" w:eastAsia="SimSun" w:cs="SimSun"/>
          <w:sz w:val="22"/>
          <w:szCs w:val="22"/>
          <w:spacing w:val="-13"/>
        </w:rPr>
        <w:t>node,SAN),以一定的顺序和速率传导至心房和心室，协调心脏各部位同步收缩、形成一</w:t>
      </w:r>
      <w:r>
        <w:rPr>
          <w:rFonts w:ascii="SimSun" w:hAnsi="SimSun" w:eastAsia="SimSun" w:cs="SimSun"/>
          <w:sz w:val="22"/>
          <w:szCs w:val="22"/>
          <w:spacing w:val="-14"/>
        </w:rPr>
        <w:t>次</w:t>
      </w:r>
      <w:r>
        <w:rPr>
          <w:rFonts w:ascii="SimSun" w:hAnsi="SimSun" w:eastAsia="SimSun" w:cs="SimSun"/>
          <w:sz w:val="22"/>
          <w:szCs w:val="22"/>
        </w:rPr>
        <w:t xml:space="preserve"> </w:t>
      </w:r>
      <w:r>
        <w:rPr>
          <w:rFonts w:ascii="SimSun" w:hAnsi="SimSun" w:eastAsia="SimSun" w:cs="SimSun"/>
          <w:sz w:val="22"/>
          <w:szCs w:val="22"/>
          <w:spacing w:val="-17"/>
        </w:rPr>
        <w:t>心搏，周而复始，为正常节律(rhythm)。</w:t>
      </w:r>
      <w:r>
        <w:rPr>
          <w:rFonts w:ascii="SimSun" w:hAnsi="SimSun" w:eastAsia="SimSun" w:cs="SimSun"/>
          <w:sz w:val="22"/>
          <w:szCs w:val="22"/>
          <w:spacing w:val="-27"/>
        </w:rPr>
        <w:t xml:space="preserve"> </w:t>
      </w:r>
      <w:r>
        <w:rPr>
          <w:rFonts w:ascii="SimSun" w:hAnsi="SimSun" w:eastAsia="SimSun" w:cs="SimSun"/>
          <w:sz w:val="22"/>
          <w:szCs w:val="22"/>
          <w:spacing w:val="-17"/>
        </w:rPr>
        <w:t>心律失常(cardiac</w:t>
      </w:r>
      <w:r>
        <w:rPr>
          <w:rFonts w:ascii="SimSun" w:hAnsi="SimSun" w:eastAsia="SimSun" w:cs="SimSun"/>
          <w:sz w:val="22"/>
          <w:szCs w:val="22"/>
          <w:spacing w:val="-8"/>
        </w:rPr>
        <w:t xml:space="preserve"> </w:t>
      </w:r>
      <w:r>
        <w:rPr>
          <w:rFonts w:ascii="SimSun" w:hAnsi="SimSun" w:eastAsia="SimSun" w:cs="SimSun"/>
          <w:sz w:val="22"/>
          <w:szCs w:val="22"/>
          <w:spacing w:val="-17"/>
        </w:rPr>
        <w:t>arrhythmia</w:t>
      </w:r>
      <w:r>
        <w:rPr>
          <w:rFonts w:ascii="SimSun" w:hAnsi="SimSun" w:eastAsia="SimSun" w:cs="SimSun"/>
          <w:sz w:val="22"/>
          <w:szCs w:val="22"/>
          <w:spacing w:val="-18"/>
        </w:rPr>
        <w:t>)是指心脏冲动的频率、节律、起</w:t>
      </w:r>
      <w:r>
        <w:rPr>
          <w:rFonts w:ascii="SimSun" w:hAnsi="SimSun" w:eastAsia="SimSun" w:cs="SimSun"/>
          <w:sz w:val="22"/>
          <w:szCs w:val="22"/>
        </w:rPr>
        <w:t xml:space="preserve"> </w:t>
      </w:r>
      <w:r>
        <w:rPr>
          <w:rFonts w:ascii="SimSun" w:hAnsi="SimSun" w:eastAsia="SimSun" w:cs="SimSun"/>
          <w:sz w:val="22"/>
          <w:szCs w:val="22"/>
          <w:spacing w:val="-11"/>
        </w:rPr>
        <w:t>源部位、传导速度或激动次序的异常。其可见于生理情况，更多见于病理性状态，包括心脏本身疾病</w:t>
      </w:r>
      <w:r>
        <w:rPr>
          <w:rFonts w:ascii="SimSun" w:hAnsi="SimSun" w:eastAsia="SimSun" w:cs="SimSun"/>
          <w:sz w:val="22"/>
          <w:szCs w:val="22"/>
          <w:spacing w:val="7"/>
        </w:rPr>
        <w:t xml:space="preserve"> </w:t>
      </w:r>
      <w:r>
        <w:rPr>
          <w:rFonts w:ascii="SimSun" w:hAnsi="SimSun" w:eastAsia="SimSun" w:cs="SimSun"/>
          <w:sz w:val="22"/>
          <w:szCs w:val="22"/>
          <w:spacing w:val="-10"/>
        </w:rPr>
        <w:t>和非心脏疾病。</w:t>
      </w:r>
    </w:p>
    <w:p>
      <w:pPr>
        <w:ind w:left="353"/>
        <w:spacing w:before="71" w:line="220" w:lineRule="auto"/>
        <w:rPr>
          <w:rFonts w:ascii="SimHei" w:hAnsi="SimHei" w:eastAsia="SimHei" w:cs="SimHei"/>
          <w:sz w:val="22"/>
          <w:szCs w:val="22"/>
        </w:rPr>
      </w:pPr>
      <w:r>
        <w:rPr>
          <w:rFonts w:ascii="SimHei" w:hAnsi="SimHei" w:eastAsia="SimHei" w:cs="SimHei"/>
          <w:sz w:val="22"/>
          <w:szCs w:val="22"/>
          <w:b/>
          <w:bCs/>
          <w:color w:val="0080D6"/>
          <w:spacing w:val="-11"/>
        </w:rPr>
        <w:t>【心脏传导系统】</w:t>
      </w:r>
    </w:p>
    <w:p>
      <w:pPr>
        <w:ind w:left="460"/>
        <w:spacing w:before="62" w:line="219" w:lineRule="auto"/>
        <w:rPr>
          <w:rFonts w:ascii="SimSun" w:hAnsi="SimSun" w:eastAsia="SimSun" w:cs="SimSun"/>
          <w:sz w:val="22"/>
          <w:szCs w:val="22"/>
        </w:rPr>
      </w:pPr>
      <w:r>
        <w:rPr>
          <w:rFonts w:ascii="SimSun" w:hAnsi="SimSun" w:eastAsia="SimSun" w:cs="SimSun"/>
          <w:sz w:val="22"/>
          <w:szCs w:val="22"/>
          <w:spacing w:val="-16"/>
        </w:rPr>
        <w:t>心脏传导系统由负责正常心电冲动形成与传导的特殊心肌组成，包括窦房结、结间束、房室结、希</w:t>
      </w:r>
    </w:p>
    <w:p>
      <w:pPr>
        <w:ind w:left="50"/>
        <w:spacing w:before="100" w:line="219" w:lineRule="auto"/>
        <w:rPr>
          <w:rFonts w:ascii="SimSun" w:hAnsi="SimSun" w:eastAsia="SimSun" w:cs="SimSun"/>
          <w:sz w:val="22"/>
          <w:szCs w:val="22"/>
        </w:rPr>
      </w:pPr>
      <w:r>
        <w:rPr>
          <w:rFonts w:ascii="SimSun" w:hAnsi="SimSun" w:eastAsia="SimSun" w:cs="SimSun"/>
          <w:sz w:val="22"/>
          <w:szCs w:val="22"/>
          <w:spacing w:val="-16"/>
        </w:rPr>
        <w:t>氏束、左、右束支和浦肯野纤维网(图3-3-1)。</w:t>
      </w:r>
    </w:p>
    <w:p>
      <w:pPr>
        <w:ind w:left="460"/>
        <w:spacing w:before="79" w:line="339" w:lineRule="exact"/>
        <w:rPr>
          <w:rFonts w:ascii="SimSun" w:hAnsi="SimSun" w:eastAsia="SimSun" w:cs="SimSun"/>
          <w:sz w:val="22"/>
          <w:szCs w:val="22"/>
        </w:rPr>
      </w:pPr>
      <w:r>
        <w:rPr>
          <w:rFonts w:ascii="SimSun" w:hAnsi="SimSun" w:eastAsia="SimSun" w:cs="SimSun"/>
          <w:sz w:val="22"/>
          <w:szCs w:val="22"/>
          <w:spacing w:val="-8"/>
          <w:position w:val="8"/>
        </w:rPr>
        <w:t>窦房结是心脏正常窦性心律的起搏点，位于</w:t>
      </w:r>
    </w:p>
    <w:p>
      <w:pPr>
        <w:ind w:left="110"/>
        <w:spacing w:before="1" w:line="218" w:lineRule="auto"/>
        <w:rPr>
          <w:rFonts w:ascii="SimSun" w:hAnsi="SimSun" w:eastAsia="SimSun" w:cs="SimSun"/>
          <w:sz w:val="22"/>
          <w:szCs w:val="22"/>
        </w:rPr>
      </w:pPr>
      <w:r>
        <w:rPr>
          <w:rFonts w:ascii="SimSun" w:hAnsi="SimSun" w:eastAsia="SimSun" w:cs="SimSun"/>
          <w:sz w:val="22"/>
          <w:szCs w:val="22"/>
          <w:spacing w:val="1"/>
        </w:rPr>
        <w:t>上腔静脉入口与右心房后壁的交界处，长10~</w:t>
      </w:r>
    </w:p>
    <w:p>
      <w:pPr>
        <w:ind w:left="50"/>
        <w:spacing w:before="77" w:line="216" w:lineRule="auto"/>
        <w:rPr>
          <w:rFonts w:ascii="SimSun" w:hAnsi="SimSun" w:eastAsia="SimSun" w:cs="SimSun"/>
          <w:sz w:val="22"/>
          <w:szCs w:val="22"/>
        </w:rPr>
      </w:pPr>
      <w:r>
        <w:rPr>
          <w:rFonts w:ascii="SimSun" w:hAnsi="SimSun" w:eastAsia="SimSun" w:cs="SimSun"/>
          <w:sz w:val="22"/>
          <w:szCs w:val="22"/>
        </w:rPr>
        <w:t>20mm,</w:t>
      </w:r>
      <w:r>
        <w:rPr>
          <w:rFonts w:ascii="SimSun" w:hAnsi="SimSun" w:eastAsia="SimSun" w:cs="SimSun"/>
          <w:sz w:val="22"/>
          <w:szCs w:val="22"/>
          <w:spacing w:val="-14"/>
        </w:rPr>
        <w:t xml:space="preserve"> </w:t>
      </w:r>
      <w:r>
        <w:rPr>
          <w:rFonts w:ascii="SimSun" w:hAnsi="SimSun" w:eastAsia="SimSun" w:cs="SimSun"/>
          <w:sz w:val="22"/>
          <w:szCs w:val="22"/>
        </w:rPr>
        <w:t>宽</w:t>
      </w:r>
      <w:r>
        <w:rPr>
          <w:rFonts w:ascii="SimSun" w:hAnsi="SimSun" w:eastAsia="SimSun" w:cs="SimSun"/>
          <w:sz w:val="22"/>
          <w:szCs w:val="22"/>
          <w:spacing w:val="-48"/>
        </w:rPr>
        <w:t xml:space="preserve"> </w:t>
      </w:r>
      <w:r>
        <w:rPr>
          <w:rFonts w:ascii="SimSun" w:hAnsi="SimSun" w:eastAsia="SimSun" w:cs="SimSun"/>
          <w:sz w:val="22"/>
          <w:szCs w:val="22"/>
        </w:rPr>
        <w:t>2</w:t>
      </w:r>
      <w:r>
        <w:rPr>
          <w:rFonts w:ascii="SimSun" w:hAnsi="SimSun" w:eastAsia="SimSun" w:cs="SimSun"/>
          <w:sz w:val="22"/>
          <w:szCs w:val="22"/>
          <w:spacing w:val="-50"/>
        </w:rPr>
        <w:t xml:space="preserve"> </w:t>
      </w:r>
      <w:r>
        <w:rPr>
          <w:rFonts w:ascii="SimSun" w:hAnsi="SimSun" w:eastAsia="SimSun" w:cs="SimSun"/>
          <w:sz w:val="22"/>
          <w:szCs w:val="22"/>
        </w:rPr>
        <w:t>~</w:t>
      </w:r>
      <w:r>
        <w:rPr>
          <w:rFonts w:ascii="SimSun" w:hAnsi="SimSun" w:eastAsia="SimSun" w:cs="SimSun"/>
          <w:sz w:val="22"/>
          <w:szCs w:val="22"/>
          <w:spacing w:val="-46"/>
        </w:rPr>
        <w:t xml:space="preserve"> </w:t>
      </w:r>
      <w:r>
        <w:rPr>
          <w:rFonts w:ascii="SimSun" w:hAnsi="SimSun" w:eastAsia="SimSun" w:cs="SimSun"/>
          <w:sz w:val="22"/>
          <w:szCs w:val="22"/>
        </w:rPr>
        <w:t>3mm,</w:t>
      </w:r>
      <w:r>
        <w:rPr>
          <w:rFonts w:ascii="SimSun" w:hAnsi="SimSun" w:eastAsia="SimSun" w:cs="SimSun"/>
          <w:sz w:val="22"/>
          <w:szCs w:val="22"/>
          <w:spacing w:val="-27"/>
        </w:rPr>
        <w:t xml:space="preserve"> </w:t>
      </w:r>
      <w:r>
        <w:rPr>
          <w:rFonts w:ascii="SimSun" w:hAnsi="SimSun" w:eastAsia="SimSun" w:cs="SimSun"/>
          <w:sz w:val="22"/>
          <w:szCs w:val="22"/>
        </w:rPr>
        <w:t>主要由P</w:t>
      </w:r>
      <w:r>
        <w:rPr>
          <w:rFonts w:ascii="SimSun" w:hAnsi="SimSun" w:eastAsia="SimSun" w:cs="SimSun"/>
          <w:sz w:val="22"/>
          <w:szCs w:val="22"/>
          <w:spacing w:val="-55"/>
        </w:rPr>
        <w:t xml:space="preserve"> </w:t>
      </w:r>
      <w:r>
        <w:rPr>
          <w:rFonts w:ascii="SimSun" w:hAnsi="SimSun" w:eastAsia="SimSun" w:cs="SimSun"/>
          <w:sz w:val="22"/>
          <w:szCs w:val="22"/>
        </w:rPr>
        <w:t>(起搏)细胞与T</w:t>
      </w:r>
      <w:r>
        <w:rPr>
          <w:rFonts w:ascii="SimSun" w:hAnsi="SimSun" w:eastAsia="SimSun" w:cs="SimSun"/>
          <w:sz w:val="22"/>
          <w:szCs w:val="22"/>
          <w:spacing w:val="-44"/>
        </w:rPr>
        <w:t xml:space="preserve"> </w:t>
      </w:r>
      <w:r>
        <w:rPr>
          <w:rFonts w:ascii="SimSun" w:hAnsi="SimSun" w:eastAsia="SimSun" w:cs="SimSun"/>
          <w:sz w:val="22"/>
          <w:szCs w:val="22"/>
        </w:rPr>
        <w:t>(移</w:t>
      </w:r>
    </w:p>
    <w:p>
      <w:pPr>
        <w:ind w:left="50"/>
        <w:spacing w:before="86" w:line="219" w:lineRule="auto"/>
        <w:rPr>
          <w:rFonts w:ascii="SimSun" w:hAnsi="SimSun" w:eastAsia="SimSun" w:cs="SimSun"/>
          <w:sz w:val="22"/>
          <w:szCs w:val="22"/>
        </w:rPr>
      </w:pPr>
      <w:r>
        <w:rPr>
          <w:rFonts w:ascii="SimSun" w:hAnsi="SimSun" w:eastAsia="SimSun" w:cs="SimSun"/>
          <w:sz w:val="22"/>
          <w:szCs w:val="22"/>
          <w:spacing w:val="1"/>
        </w:rPr>
        <w:t>行)细胞组成。窦房结通常起搏频率为60～100</w:t>
      </w:r>
    </w:p>
    <w:p>
      <w:pPr>
        <w:ind w:left="50"/>
        <w:spacing w:before="78" w:line="219" w:lineRule="auto"/>
        <w:rPr>
          <w:rFonts w:ascii="SimSun" w:hAnsi="SimSun" w:eastAsia="SimSun" w:cs="SimSun"/>
          <w:sz w:val="22"/>
          <w:szCs w:val="22"/>
        </w:rPr>
      </w:pPr>
      <w:r>
        <w:rPr>
          <w:rFonts w:ascii="SimSun" w:hAnsi="SimSun" w:eastAsia="SimSun" w:cs="SimSun"/>
          <w:sz w:val="22"/>
          <w:szCs w:val="22"/>
          <w:spacing w:val="-11"/>
        </w:rPr>
        <w:t>次/分，冲动在P</w:t>
      </w:r>
      <w:r>
        <w:rPr>
          <w:rFonts w:ascii="SimSun" w:hAnsi="SimSun" w:eastAsia="SimSun" w:cs="SimSun"/>
          <w:sz w:val="22"/>
          <w:szCs w:val="22"/>
          <w:spacing w:val="-33"/>
        </w:rPr>
        <w:t xml:space="preserve"> </w:t>
      </w:r>
      <w:r>
        <w:rPr>
          <w:rFonts w:ascii="SimSun" w:hAnsi="SimSun" w:eastAsia="SimSun" w:cs="SimSun"/>
          <w:sz w:val="22"/>
          <w:szCs w:val="22"/>
          <w:spacing w:val="-11"/>
        </w:rPr>
        <w:t>细胞形成后，通过T</w:t>
      </w:r>
      <w:r>
        <w:rPr>
          <w:rFonts w:ascii="SimSun" w:hAnsi="SimSun" w:eastAsia="SimSun" w:cs="SimSun"/>
          <w:sz w:val="22"/>
          <w:szCs w:val="22"/>
          <w:spacing w:val="-24"/>
        </w:rPr>
        <w:t xml:space="preserve"> </w:t>
      </w:r>
      <w:r>
        <w:rPr>
          <w:rFonts w:ascii="SimSun" w:hAnsi="SimSun" w:eastAsia="SimSun" w:cs="SimSun"/>
          <w:sz w:val="22"/>
          <w:szCs w:val="22"/>
          <w:spacing w:val="-11"/>
        </w:rPr>
        <w:t>细胞传导至</w:t>
      </w:r>
    </w:p>
    <w:p>
      <w:pPr>
        <w:ind w:left="50"/>
        <w:spacing w:before="81" w:line="220" w:lineRule="auto"/>
        <w:rPr>
          <w:rFonts w:ascii="SimSun" w:hAnsi="SimSun" w:eastAsia="SimSun" w:cs="SimSun"/>
          <w:sz w:val="22"/>
          <w:szCs w:val="22"/>
        </w:rPr>
      </w:pPr>
      <w:r>
        <w:rPr>
          <w:rFonts w:ascii="SimSun" w:hAnsi="SimSun" w:eastAsia="SimSun" w:cs="SimSun"/>
          <w:sz w:val="22"/>
          <w:szCs w:val="22"/>
          <w:spacing w:val="2"/>
        </w:rPr>
        <w:t>窦房结以外的心房组织。窦房结动脉起源于右</w:t>
      </w:r>
    </w:p>
    <w:p>
      <w:pPr>
        <w:ind w:left="50"/>
        <w:spacing w:before="74" w:line="216" w:lineRule="auto"/>
        <w:rPr>
          <w:rFonts w:ascii="SimSun" w:hAnsi="SimSun" w:eastAsia="SimSun" w:cs="SimSun"/>
          <w:sz w:val="22"/>
          <w:szCs w:val="22"/>
        </w:rPr>
      </w:pPr>
      <w:r>
        <w:rPr>
          <w:rFonts w:ascii="SimSun" w:hAnsi="SimSun" w:eastAsia="SimSun" w:cs="SimSun"/>
          <w:sz w:val="22"/>
          <w:szCs w:val="22"/>
          <w:spacing w:val="1"/>
        </w:rPr>
        <w:t>冠状动脉者占60%,起源于左冠状动脉回旋支者</w:t>
      </w:r>
    </w:p>
    <w:p>
      <w:pPr>
        <w:ind w:left="50"/>
        <w:spacing w:before="87" w:line="221" w:lineRule="auto"/>
        <w:rPr>
          <w:rFonts w:ascii="SimSun" w:hAnsi="SimSun" w:eastAsia="SimSun" w:cs="SimSun"/>
          <w:sz w:val="22"/>
          <w:szCs w:val="22"/>
        </w:rPr>
      </w:pPr>
      <w:r>
        <w:rPr>
          <w:rFonts w:ascii="SimSun" w:hAnsi="SimSun" w:eastAsia="SimSun" w:cs="SimSun"/>
          <w:sz w:val="22"/>
          <w:szCs w:val="22"/>
          <w:spacing w:val="17"/>
        </w:rPr>
        <w:t>占40%。</w:t>
      </w:r>
    </w:p>
    <w:p>
      <w:pPr>
        <w:ind w:left="460"/>
        <w:spacing w:before="95" w:line="340" w:lineRule="exact"/>
        <w:rPr>
          <w:rFonts w:ascii="SimSun" w:hAnsi="SimSun" w:eastAsia="SimSun" w:cs="SimSun"/>
          <w:sz w:val="22"/>
          <w:szCs w:val="22"/>
        </w:rPr>
      </w:pPr>
      <w:r>
        <w:pict>
          <v:shape id="_x0000_s41" style="position:absolute;margin-left:284.505pt;margin-top:30.6328pt;mso-position-vertical-relative:text;mso-position-horizontal-relative:text;width:129.95pt;height:15.15pt;z-index:251928576;" filled="false" stroked="false" type="#_x0000_t202">
            <v:fill on="false"/>
            <v:stroke on="false"/>
            <v:path/>
            <v:imagedata o:title=""/>
            <o:lock v:ext="edit" aspectratio="false"/>
            <v:textbox inset="0mm,0mm,0mm,0mm">
              <w:txbxContent>
                <w:p>
                  <w:pPr>
                    <w:ind w:left="20"/>
                    <w:spacing w:before="20" w:line="220" w:lineRule="auto"/>
                    <w:rPr>
                      <w:rFonts w:ascii="SimHei" w:hAnsi="SimHei" w:eastAsia="SimHei" w:cs="SimHei"/>
                      <w:sz w:val="22"/>
                      <w:szCs w:val="22"/>
                    </w:rPr>
                  </w:pPr>
                  <w:r>
                    <w:rPr>
                      <w:rFonts w:ascii="SimHei" w:hAnsi="SimHei" w:eastAsia="SimHei" w:cs="SimHei"/>
                      <w:sz w:val="22"/>
                      <w:szCs w:val="22"/>
                      <w:color w:val="208CCB"/>
                      <w:spacing w:val="-19"/>
                      <w:w w:val="98"/>
                    </w:rPr>
                    <w:t>图3-3-1</w:t>
                  </w:r>
                  <w:r>
                    <w:rPr>
                      <w:rFonts w:ascii="SimHei" w:hAnsi="SimHei" w:eastAsia="SimHei" w:cs="SimHei"/>
                      <w:sz w:val="22"/>
                      <w:szCs w:val="22"/>
                      <w:color w:val="208CCB"/>
                      <w:spacing w:val="37"/>
                    </w:rPr>
                    <w:t xml:space="preserve"> </w:t>
                  </w:r>
                  <w:r>
                    <w:rPr>
                      <w:rFonts w:ascii="SimHei" w:hAnsi="SimHei" w:eastAsia="SimHei" w:cs="SimHei"/>
                      <w:sz w:val="22"/>
                      <w:szCs w:val="22"/>
                      <w:spacing w:val="-19"/>
                      <w:w w:val="98"/>
                    </w:rPr>
                    <w:t>心脏传导系统示意图</w:t>
                  </w:r>
                </w:p>
              </w:txbxContent>
            </v:textbox>
          </v:shape>
        </w:pict>
      </w:r>
      <w:r>
        <w:rPr>
          <w:rFonts w:ascii="SimSun" w:hAnsi="SimSun" w:eastAsia="SimSun" w:cs="SimSun"/>
          <w:sz w:val="22"/>
          <w:szCs w:val="22"/>
          <w:spacing w:val="-10"/>
          <w:position w:val="8"/>
        </w:rPr>
        <w:t>结间束连接窦房结与房室结，分成前、中与</w:t>
      </w:r>
    </w:p>
    <w:p>
      <w:pPr>
        <w:ind w:left="50"/>
        <w:spacing w:line="219" w:lineRule="auto"/>
        <w:rPr>
          <w:rFonts w:ascii="SimSun" w:hAnsi="SimSun" w:eastAsia="SimSun" w:cs="SimSun"/>
          <w:sz w:val="22"/>
          <w:szCs w:val="22"/>
        </w:rPr>
      </w:pPr>
      <w:r>
        <w:rPr>
          <w:rFonts w:ascii="SimSun" w:hAnsi="SimSun" w:eastAsia="SimSun" w:cs="SimSun"/>
          <w:sz w:val="22"/>
          <w:szCs w:val="22"/>
          <w:spacing w:val="-8"/>
        </w:rPr>
        <w:t>后三束。房室结位于房间隔的右后下部、冠状</w:t>
      </w:r>
      <w:r>
        <w:rPr>
          <w:rFonts w:ascii="SimSun" w:hAnsi="SimSun" w:eastAsia="SimSun" w:cs="SimSun"/>
          <w:sz w:val="22"/>
          <w:szCs w:val="22"/>
          <w:spacing w:val="-9"/>
        </w:rPr>
        <w:t>窦</w:t>
      </w:r>
    </w:p>
    <w:p>
      <w:pPr>
        <w:ind w:left="50"/>
        <w:spacing w:before="76" w:line="216" w:lineRule="auto"/>
        <w:rPr>
          <w:rFonts w:ascii="SimSun" w:hAnsi="SimSun" w:eastAsia="SimSun" w:cs="SimSun"/>
          <w:sz w:val="22"/>
          <w:szCs w:val="22"/>
        </w:rPr>
      </w:pPr>
      <w:r>
        <w:rPr>
          <w:rFonts w:ascii="SimSun" w:hAnsi="SimSun" w:eastAsia="SimSun" w:cs="SimSun"/>
          <w:sz w:val="22"/>
          <w:szCs w:val="22"/>
          <w:spacing w:val="-10"/>
        </w:rPr>
        <w:t>开口前、三尖瓣附着部的上方，长7mm,</w:t>
      </w:r>
      <w:r>
        <w:rPr>
          <w:rFonts w:ascii="SimSun" w:hAnsi="SimSun" w:eastAsia="SimSun" w:cs="SimSun"/>
          <w:sz w:val="22"/>
          <w:szCs w:val="22"/>
          <w:spacing w:val="-30"/>
        </w:rPr>
        <w:t xml:space="preserve"> </w:t>
      </w:r>
      <w:r>
        <w:rPr>
          <w:rFonts w:ascii="SimSun" w:hAnsi="SimSun" w:eastAsia="SimSun" w:cs="SimSun"/>
          <w:sz w:val="22"/>
          <w:szCs w:val="22"/>
          <w:spacing w:val="-10"/>
        </w:rPr>
        <w:t>宽</w:t>
      </w:r>
      <w:r>
        <w:rPr>
          <w:rFonts w:ascii="SimSun" w:hAnsi="SimSun" w:eastAsia="SimSun" w:cs="SimSun"/>
          <w:sz w:val="22"/>
          <w:szCs w:val="22"/>
          <w:spacing w:val="-15"/>
        </w:rPr>
        <w:t xml:space="preserve"> </w:t>
      </w:r>
      <w:r>
        <w:rPr>
          <w:rFonts w:ascii="SimSun" w:hAnsi="SimSun" w:eastAsia="SimSun" w:cs="SimSun"/>
          <w:sz w:val="22"/>
          <w:szCs w:val="22"/>
          <w:spacing w:val="-10"/>
        </w:rPr>
        <w:t>4mm。</w:t>
      </w:r>
    </w:p>
    <w:p>
      <w:pPr>
        <w:ind w:left="50" w:right="1209"/>
        <w:spacing w:before="75" w:line="264" w:lineRule="auto"/>
        <w:jc w:val="both"/>
        <w:rPr>
          <w:rFonts w:ascii="SimSun" w:hAnsi="SimSun" w:eastAsia="SimSun" w:cs="SimSun"/>
          <w:sz w:val="22"/>
          <w:szCs w:val="22"/>
        </w:rPr>
      </w:pPr>
      <w:r>
        <w:rPr>
          <w:rFonts w:ascii="SimSun" w:hAnsi="SimSun" w:eastAsia="SimSun" w:cs="SimSun"/>
          <w:sz w:val="22"/>
          <w:szCs w:val="22"/>
          <w:spacing w:val="-15"/>
        </w:rPr>
        <w:t>其上部为移行细胞区，与心房肌接续；中部为</w:t>
      </w:r>
      <w:r>
        <w:rPr>
          <w:rFonts w:ascii="SimSun" w:hAnsi="SimSun" w:eastAsia="SimSun" w:cs="SimSun"/>
          <w:sz w:val="22"/>
          <w:szCs w:val="22"/>
          <w:spacing w:val="-16"/>
        </w:rPr>
        <w:t>致密部，肌纤维交织排列；下部纤维呈纵向行走，延续至</w:t>
      </w:r>
      <w:r>
        <w:rPr>
          <w:rFonts w:ascii="SimSun" w:hAnsi="SimSun" w:eastAsia="SimSun" w:cs="SimSun"/>
          <w:sz w:val="22"/>
          <w:szCs w:val="22"/>
        </w:rPr>
        <w:t xml:space="preserve"> </w:t>
      </w:r>
      <w:r>
        <w:rPr>
          <w:rFonts w:ascii="SimSun" w:hAnsi="SimSun" w:eastAsia="SimSun" w:cs="SimSun"/>
          <w:sz w:val="22"/>
          <w:szCs w:val="22"/>
          <w:spacing w:val="-3"/>
        </w:rPr>
        <w:t>希氏束。房室结是最重要的次级起搏点，频率一般为40～60次</w:t>
      </w:r>
      <w:r>
        <w:rPr>
          <w:rFonts w:ascii="SimSun" w:hAnsi="SimSun" w:eastAsia="SimSun" w:cs="SimSun"/>
          <w:sz w:val="22"/>
          <w:szCs w:val="22"/>
          <w:spacing w:val="-4"/>
        </w:rPr>
        <w:t>/分。房室结的血供通常来自右冠状</w:t>
      </w:r>
      <w:r>
        <w:rPr>
          <w:rFonts w:ascii="SimSun" w:hAnsi="SimSun" w:eastAsia="SimSun" w:cs="SimSun"/>
          <w:sz w:val="22"/>
          <w:szCs w:val="22"/>
        </w:rPr>
        <w:t xml:space="preserve"> </w:t>
      </w:r>
      <w:r>
        <w:rPr>
          <w:rFonts w:ascii="SimSun" w:hAnsi="SimSun" w:eastAsia="SimSun" w:cs="SimSun"/>
          <w:sz w:val="22"/>
          <w:szCs w:val="22"/>
          <w:spacing w:val="-10"/>
        </w:rPr>
        <w:t>动脉。</w:t>
      </w:r>
    </w:p>
    <w:p>
      <w:pPr>
        <w:ind w:left="50" w:right="1128" w:firstLine="409"/>
        <w:spacing w:before="82" w:line="268" w:lineRule="auto"/>
        <w:jc w:val="both"/>
        <w:rPr>
          <w:rFonts w:ascii="SimSun" w:hAnsi="SimSun" w:eastAsia="SimSun" w:cs="SimSun"/>
          <w:sz w:val="22"/>
          <w:szCs w:val="22"/>
        </w:rPr>
      </w:pPr>
      <w:r>
        <w:rPr>
          <w:rFonts w:ascii="SimSun" w:hAnsi="SimSun" w:eastAsia="SimSun" w:cs="SimSun"/>
          <w:sz w:val="22"/>
          <w:szCs w:val="22"/>
          <w:spacing w:val="-3"/>
        </w:rPr>
        <w:t>希氏束为索状结构，长约15mm,</w:t>
      </w:r>
      <w:r>
        <w:rPr>
          <w:rFonts w:ascii="SimSun" w:hAnsi="SimSun" w:eastAsia="SimSun" w:cs="SimSun"/>
          <w:sz w:val="22"/>
          <w:szCs w:val="22"/>
          <w:spacing w:val="-18"/>
        </w:rPr>
        <w:t xml:space="preserve"> </w:t>
      </w:r>
      <w:r>
        <w:rPr>
          <w:rFonts w:ascii="SimSun" w:hAnsi="SimSun" w:eastAsia="SimSun" w:cs="SimSun"/>
          <w:sz w:val="22"/>
          <w:szCs w:val="22"/>
          <w:spacing w:val="-3"/>
        </w:rPr>
        <w:t>起自房室结前下缘，穿越中央纤维体后，走行于室间隔</w:t>
      </w:r>
      <w:r>
        <w:rPr>
          <w:rFonts w:ascii="SimSun" w:hAnsi="SimSun" w:eastAsia="SimSun" w:cs="SimSun"/>
          <w:sz w:val="22"/>
          <w:szCs w:val="22"/>
          <w:spacing w:val="-4"/>
        </w:rPr>
        <w:t>嵴上，</w:t>
      </w:r>
      <w:r>
        <w:rPr>
          <w:rFonts w:ascii="SimSun" w:hAnsi="SimSun" w:eastAsia="SimSun" w:cs="SimSun"/>
          <w:sz w:val="22"/>
          <w:szCs w:val="22"/>
        </w:rPr>
        <w:t xml:space="preserve"> </w:t>
      </w:r>
      <w:r>
        <w:rPr>
          <w:rFonts w:ascii="SimSun" w:hAnsi="SimSun" w:eastAsia="SimSun" w:cs="SimSun"/>
          <w:sz w:val="22"/>
          <w:szCs w:val="22"/>
          <w:spacing w:val="-1"/>
        </w:rPr>
        <w:t>然后分成左、右束支。左束支稍后分为左前分支和左后分</w:t>
      </w:r>
      <w:r>
        <w:rPr>
          <w:rFonts w:ascii="SimSun" w:hAnsi="SimSun" w:eastAsia="SimSun" w:cs="SimSun"/>
          <w:sz w:val="22"/>
          <w:szCs w:val="22"/>
          <w:spacing w:val="-2"/>
        </w:rPr>
        <w:t>支，分别进入两组乳头肌。由于左束支</w:t>
      </w:r>
      <w:r>
        <w:rPr>
          <w:rFonts w:ascii="SimSun" w:hAnsi="SimSun" w:eastAsia="SimSun" w:cs="SimSun"/>
          <w:sz w:val="22"/>
          <w:szCs w:val="22"/>
        </w:rPr>
        <w:t xml:space="preserve">  </w:t>
      </w:r>
      <w:r>
        <w:rPr>
          <w:rFonts w:ascii="SimSun" w:hAnsi="SimSun" w:eastAsia="SimSun" w:cs="SimSun"/>
          <w:sz w:val="22"/>
          <w:szCs w:val="22"/>
          <w:spacing w:val="-1"/>
        </w:rPr>
        <w:t>最先抵达室间隔左室面，遂使该区域成为心脏最早的激动</w:t>
      </w:r>
      <w:r>
        <w:rPr>
          <w:rFonts w:ascii="SimSun" w:hAnsi="SimSun" w:eastAsia="SimSun" w:cs="SimSun"/>
          <w:sz w:val="22"/>
          <w:szCs w:val="22"/>
          <w:spacing w:val="-2"/>
        </w:rPr>
        <w:t>部位。右束支沿室间隔右侧面行进，至</w:t>
      </w:r>
      <w:r>
        <w:rPr>
          <w:rFonts w:ascii="SimSun" w:hAnsi="SimSun" w:eastAsia="SimSun" w:cs="SimSun"/>
          <w:sz w:val="22"/>
          <w:szCs w:val="22"/>
        </w:rPr>
        <w:t xml:space="preserve">  </w:t>
      </w:r>
      <w:r>
        <w:rPr>
          <w:rFonts w:ascii="SimSun" w:hAnsi="SimSun" w:eastAsia="SimSun" w:cs="SimSun"/>
          <w:sz w:val="22"/>
          <w:szCs w:val="22"/>
          <w:spacing w:val="-6"/>
        </w:rPr>
        <w:t>前乳头肌根部分成许多细小分支，其主干细而长，</w:t>
      </w:r>
      <w:r>
        <w:rPr>
          <w:rFonts w:ascii="SimSun" w:hAnsi="SimSun" w:eastAsia="SimSun" w:cs="SimSun"/>
          <w:sz w:val="22"/>
          <w:szCs w:val="22"/>
          <w:spacing w:val="-7"/>
        </w:rPr>
        <w:t>易受损伤而发生传导阻滞。左、右束支的终末部</w:t>
      </w:r>
      <w:r>
        <w:rPr>
          <w:rFonts w:ascii="SimSun" w:hAnsi="SimSun" w:eastAsia="SimSun" w:cs="SimSun"/>
          <w:sz w:val="22"/>
          <w:szCs w:val="22"/>
        </w:rPr>
        <w:t xml:space="preserve">  </w:t>
      </w:r>
      <w:r>
        <w:rPr>
          <w:rFonts w:ascii="SimSun" w:hAnsi="SimSun" w:eastAsia="SimSun" w:cs="SimSun"/>
          <w:sz w:val="22"/>
          <w:szCs w:val="22"/>
          <w:spacing w:val="-1"/>
        </w:rPr>
        <w:t>呈树枝状分布，组成浦肯野纤维网，潜行于心内膜下。这</w:t>
      </w:r>
      <w:r>
        <w:rPr>
          <w:rFonts w:ascii="SimSun" w:hAnsi="SimSun" w:eastAsia="SimSun" w:cs="SimSun"/>
          <w:sz w:val="22"/>
          <w:szCs w:val="22"/>
          <w:spacing w:val="-2"/>
        </w:rPr>
        <w:t>些组织的血液供应来自冠状动脉前降支</w:t>
      </w:r>
      <w:r>
        <w:rPr>
          <w:rFonts w:ascii="SimSun" w:hAnsi="SimSun" w:eastAsia="SimSun" w:cs="SimSun"/>
          <w:sz w:val="22"/>
          <w:szCs w:val="22"/>
        </w:rPr>
        <w:t xml:space="preserve">  </w:t>
      </w:r>
      <w:r>
        <w:rPr>
          <w:rFonts w:ascii="SimSun" w:hAnsi="SimSun" w:eastAsia="SimSun" w:cs="SimSun"/>
          <w:sz w:val="22"/>
          <w:szCs w:val="22"/>
          <w:spacing w:val="-8"/>
        </w:rPr>
        <w:t>与后降支。</w:t>
      </w:r>
    </w:p>
    <w:p>
      <w:pPr>
        <w:ind w:left="19" w:right="1225" w:firstLine="440"/>
        <w:spacing w:before="98" w:line="263" w:lineRule="auto"/>
        <w:jc w:val="both"/>
        <w:rPr>
          <w:rFonts w:ascii="SimSun" w:hAnsi="SimSun" w:eastAsia="SimSun" w:cs="SimSun"/>
          <w:sz w:val="22"/>
          <w:szCs w:val="22"/>
        </w:rPr>
      </w:pPr>
      <w:r>
        <w:rPr>
          <w:rFonts w:ascii="SimSun" w:hAnsi="SimSun" w:eastAsia="SimSun" w:cs="SimSun"/>
          <w:sz w:val="22"/>
          <w:szCs w:val="22"/>
          <w:spacing w:val="-6"/>
        </w:rPr>
        <w:t>正常心电活动的顺序是冲动在窦房结形成后，由结间束和普通心房肌传递，抵达房室结及左心</w:t>
      </w:r>
      <w:r>
        <w:rPr>
          <w:rFonts w:ascii="SimSun" w:hAnsi="SimSun" w:eastAsia="SimSun" w:cs="SimSun"/>
          <w:sz w:val="22"/>
          <w:szCs w:val="22"/>
        </w:rPr>
        <w:t xml:space="preserve"> </w:t>
      </w:r>
      <w:r>
        <w:rPr>
          <w:rFonts w:ascii="SimSun" w:hAnsi="SimSun" w:eastAsia="SimSun" w:cs="SimSun"/>
          <w:sz w:val="22"/>
          <w:szCs w:val="22"/>
          <w:spacing w:val="-11"/>
        </w:rPr>
        <w:t>房；冲动在房室结内传导速度极为缓慢，抵达希氏束后传导再度加速；束支与浦肯野纤维的传导速度</w:t>
      </w:r>
      <w:r>
        <w:rPr>
          <w:rFonts w:ascii="SimSun" w:hAnsi="SimSun" w:eastAsia="SimSun" w:cs="SimSun"/>
          <w:sz w:val="22"/>
          <w:szCs w:val="22"/>
          <w:spacing w:val="15"/>
        </w:rPr>
        <w:t xml:space="preserve"> </w:t>
      </w:r>
      <w:r>
        <w:rPr>
          <w:rFonts w:ascii="SimSun" w:hAnsi="SimSun" w:eastAsia="SimSun" w:cs="SimSun"/>
          <w:sz w:val="22"/>
          <w:szCs w:val="22"/>
          <w:spacing w:val="-15"/>
        </w:rPr>
        <w:t>极快，使全部心室肌几乎同时被激动。最后，冲动抵达心外膜，完成一次心动周期。</w:t>
      </w:r>
    </w:p>
    <w:p>
      <w:pPr>
        <w:ind w:left="50" w:right="1231" w:firstLine="409"/>
        <w:spacing w:before="81" w:line="252" w:lineRule="auto"/>
        <w:jc w:val="both"/>
        <w:rPr>
          <w:rFonts w:ascii="SimSun" w:hAnsi="SimSun" w:eastAsia="SimSun" w:cs="SimSun"/>
          <w:sz w:val="22"/>
          <w:szCs w:val="22"/>
        </w:rPr>
      </w:pPr>
      <w:r>
        <w:rPr>
          <w:rFonts w:ascii="SimSun" w:hAnsi="SimSun" w:eastAsia="SimSun" w:cs="SimSun"/>
          <w:sz w:val="22"/>
          <w:szCs w:val="22"/>
          <w:spacing w:val="-6"/>
        </w:rPr>
        <w:t>心脏传导系统接受迷走神经与交感神经的双重调节。迷走神经兴奋性增加抑制窦</w:t>
      </w:r>
      <w:r>
        <w:rPr>
          <w:rFonts w:ascii="SimSun" w:hAnsi="SimSun" w:eastAsia="SimSun" w:cs="SimSun"/>
          <w:sz w:val="22"/>
          <w:szCs w:val="22"/>
          <w:spacing w:val="-7"/>
        </w:rPr>
        <w:t>房结的自律性</w:t>
      </w:r>
      <w:r>
        <w:rPr>
          <w:rFonts w:ascii="SimSun" w:hAnsi="SimSun" w:eastAsia="SimSun" w:cs="SimSun"/>
          <w:sz w:val="22"/>
          <w:szCs w:val="22"/>
        </w:rPr>
        <w:t xml:space="preserve"> </w:t>
      </w:r>
      <w:r>
        <w:rPr>
          <w:rFonts w:ascii="SimSun" w:hAnsi="SimSun" w:eastAsia="SimSun" w:cs="SimSun"/>
          <w:sz w:val="22"/>
          <w:szCs w:val="22"/>
          <w:spacing w:val="-11"/>
        </w:rPr>
        <w:t>与传导性，延长窦房结与周围组织的不应期，减慢房室结传</w:t>
      </w:r>
      <w:r>
        <w:rPr>
          <w:rFonts w:ascii="SimSun" w:hAnsi="SimSun" w:eastAsia="SimSun" w:cs="SimSun"/>
          <w:sz w:val="22"/>
          <w:szCs w:val="22"/>
          <w:spacing w:val="-12"/>
        </w:rPr>
        <w:t>导并延长其不应期；交感神经的作用与迷</w:t>
      </w:r>
      <w:r>
        <w:rPr>
          <w:rFonts w:ascii="SimSun" w:hAnsi="SimSun" w:eastAsia="SimSun" w:cs="SimSun"/>
          <w:sz w:val="22"/>
          <w:szCs w:val="22"/>
        </w:rPr>
        <w:t xml:space="preserve"> </w:t>
      </w:r>
      <w:r>
        <w:rPr>
          <w:rFonts w:ascii="SimSun" w:hAnsi="SimSun" w:eastAsia="SimSun" w:cs="SimSun"/>
          <w:sz w:val="22"/>
          <w:szCs w:val="22"/>
          <w:spacing w:val="-10"/>
        </w:rPr>
        <w:t>走神经相反。</w:t>
      </w:r>
    </w:p>
    <w:p>
      <w:pPr>
        <w:sectPr>
          <w:footerReference w:type="default" r:id="rId68"/>
          <w:pgSz w:w="11900" w:h="16840"/>
          <w:pgMar w:top="1419" w:right="729" w:bottom="395" w:left="709" w:header="0" w:footer="176" w:gutter="0"/>
        </w:sectPr>
        <w:rPr/>
      </w:pPr>
    </w:p>
    <w:p>
      <w:pPr>
        <w:ind w:left="73"/>
        <w:spacing w:before="76" w:line="184" w:lineRule="auto"/>
        <w:rPr>
          <w:rFonts w:ascii="SimSun" w:hAnsi="SimSun" w:eastAsia="SimSun" w:cs="SimSun"/>
          <w:sz w:val="21"/>
          <w:szCs w:val="21"/>
        </w:rPr>
      </w:pPr>
      <w:r>
        <w:rPr>
          <w:rFonts w:ascii="SimSun" w:hAnsi="SimSun" w:eastAsia="SimSun" w:cs="SimSun"/>
          <w:sz w:val="21"/>
          <w:szCs w:val="21"/>
          <w:b/>
          <w:bCs/>
          <w:color w:val="1A8CD8"/>
          <w:spacing w:val="-8"/>
        </w:rPr>
        <w:t>178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20"/>
        <w:spacing w:line="620" w:lineRule="exact"/>
        <w:textAlignment w:val="center"/>
        <w:rPr/>
      </w:pPr>
      <w:r>
        <w:drawing>
          <wp:inline distT="0" distB="0" distL="0" distR="0">
            <wp:extent cx="380998" cy="393731"/>
            <wp:effectExtent l="0" t="0" r="0" b="0"/>
            <wp:docPr id="59" name="IM 59"/>
            <wp:cNvGraphicFramePr/>
            <a:graphic>
              <a:graphicData uri="http://schemas.openxmlformats.org/drawingml/2006/picture">
                <pic:pic>
                  <pic:nvPicPr>
                    <pic:cNvPr id="59" name="IM 59"/>
                    <pic:cNvPicPr/>
                  </pic:nvPicPr>
                  <pic:blipFill>
                    <a:blip r:embed="rId72"/>
                    <a:stretch>
                      <a:fillRect/>
                    </a:stretch>
                  </pic:blipFill>
                  <pic:spPr>
                    <a:xfrm rot="0">
                      <a:off x="0" y="0"/>
                      <a:ext cx="380998" cy="3937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74B8"/>
          <w:spacing w:val="-14"/>
        </w:rPr>
        <w:t>第三篇</w:t>
      </w:r>
      <w:r>
        <w:rPr>
          <w:rFonts w:ascii="SimHei" w:hAnsi="SimHei" w:eastAsia="SimHei" w:cs="SimHei"/>
          <w:sz w:val="21"/>
          <w:szCs w:val="21"/>
          <w:color w:val="0074B8"/>
          <w:spacing w:val="55"/>
        </w:rPr>
        <w:t xml:space="preserve"> </w:t>
      </w:r>
      <w:r>
        <w:rPr>
          <w:rFonts w:ascii="SimHei" w:hAnsi="SimHei" w:eastAsia="SimHei" w:cs="SimHei"/>
          <w:sz w:val="21"/>
          <w:szCs w:val="21"/>
          <w:color w:val="0074B8"/>
          <w:spacing w:val="-14"/>
        </w:rPr>
        <w:t>循环系统疾病</w:t>
      </w:r>
    </w:p>
    <w:p>
      <w:pPr>
        <w:spacing w:line="307" w:lineRule="auto"/>
        <w:rPr>
          <w:rFonts w:ascii="Arial"/>
          <w:sz w:val="21"/>
        </w:rPr>
      </w:pPr>
      <w:r/>
    </w:p>
    <w:p>
      <w:pPr>
        <w:ind w:left="328"/>
        <w:spacing w:before="68" w:line="222" w:lineRule="auto"/>
        <w:rPr>
          <w:rFonts w:ascii="SimHei" w:hAnsi="SimHei" w:eastAsia="SimHei" w:cs="SimHei"/>
          <w:sz w:val="21"/>
          <w:szCs w:val="21"/>
        </w:rPr>
      </w:pPr>
      <w:r>
        <w:rPr>
          <w:rFonts w:ascii="SimHei" w:hAnsi="SimHei" w:eastAsia="SimHei" w:cs="SimHei"/>
          <w:sz w:val="21"/>
          <w:szCs w:val="21"/>
          <w:b/>
          <w:bCs/>
          <w:color w:val="0070BC"/>
          <w:spacing w:val="-5"/>
        </w:rPr>
        <w:t>【心律失常的病因】</w:t>
      </w:r>
    </w:p>
    <w:p>
      <w:pPr>
        <w:ind w:left="430"/>
        <w:spacing w:before="99" w:line="219" w:lineRule="auto"/>
        <w:rPr>
          <w:rFonts w:ascii="SimSun" w:hAnsi="SimSun" w:eastAsia="SimSun" w:cs="SimSun"/>
          <w:sz w:val="21"/>
          <w:szCs w:val="21"/>
        </w:rPr>
      </w:pPr>
      <w:r>
        <w:rPr>
          <w:rFonts w:ascii="SimSun" w:hAnsi="SimSun" w:eastAsia="SimSun" w:cs="SimSun"/>
          <w:sz w:val="21"/>
          <w:szCs w:val="21"/>
          <w:spacing w:val="-1"/>
        </w:rPr>
        <w:t>心律失常的病因可分为遗传性和后天获得性。</w:t>
      </w:r>
    </w:p>
    <w:p>
      <w:pPr>
        <w:ind w:firstLine="430"/>
        <w:spacing w:before="93" w:line="287" w:lineRule="auto"/>
        <w:rPr>
          <w:rFonts w:ascii="SimSun" w:hAnsi="SimSun" w:eastAsia="SimSun" w:cs="SimSun"/>
          <w:sz w:val="21"/>
          <w:szCs w:val="21"/>
        </w:rPr>
      </w:pPr>
      <w:r>
        <w:rPr>
          <w:rFonts w:ascii="SimSun" w:hAnsi="SimSun" w:eastAsia="SimSun" w:cs="SimSun"/>
          <w:sz w:val="21"/>
          <w:szCs w:val="21"/>
          <w:spacing w:val="3"/>
        </w:rPr>
        <w:t>遗传性心律失常多为基因突变导致的离子通道病，使得心肌细胞离子流发生异常。目前已经明</w:t>
      </w:r>
      <w:r>
        <w:rPr>
          <w:rFonts w:ascii="SimSun" w:hAnsi="SimSun" w:eastAsia="SimSun" w:cs="SimSun"/>
          <w:sz w:val="21"/>
          <w:szCs w:val="21"/>
        </w:rPr>
        <w:t xml:space="preserve"> </w:t>
      </w:r>
      <w:r>
        <w:rPr>
          <w:rFonts w:ascii="SimSun" w:hAnsi="SimSun" w:eastAsia="SimSun" w:cs="SimSun"/>
          <w:sz w:val="21"/>
          <w:szCs w:val="21"/>
        </w:rPr>
        <w:t>确的遗传性心律失常包括长QT</w:t>
      </w:r>
      <w:r>
        <w:rPr>
          <w:rFonts w:ascii="SimSun" w:hAnsi="SimSun" w:eastAsia="SimSun" w:cs="SimSun"/>
          <w:sz w:val="21"/>
          <w:szCs w:val="21"/>
          <w:spacing w:val="12"/>
        </w:rPr>
        <w:t xml:space="preserve"> </w:t>
      </w:r>
      <w:r>
        <w:rPr>
          <w:rFonts w:ascii="SimSun" w:hAnsi="SimSun" w:eastAsia="SimSun" w:cs="SimSun"/>
          <w:sz w:val="21"/>
          <w:szCs w:val="21"/>
        </w:rPr>
        <w:t>间期综合征、短QT</w:t>
      </w:r>
      <w:r>
        <w:rPr>
          <w:rFonts w:ascii="SimSun" w:hAnsi="SimSun" w:eastAsia="SimSun" w:cs="SimSun"/>
          <w:sz w:val="21"/>
          <w:szCs w:val="21"/>
          <w:spacing w:val="21"/>
        </w:rPr>
        <w:t xml:space="preserve"> </w:t>
      </w:r>
      <w:r>
        <w:rPr>
          <w:rFonts w:ascii="SimSun" w:hAnsi="SimSun" w:eastAsia="SimSun" w:cs="SimSun"/>
          <w:sz w:val="21"/>
          <w:szCs w:val="21"/>
        </w:rPr>
        <w:t>间期综合征、Brugada综合征、儿茶酚胺敏感性室</w:t>
      </w:r>
      <w:r>
        <w:rPr>
          <w:rFonts w:ascii="SimSun" w:hAnsi="SimSun" w:eastAsia="SimSun" w:cs="SimSun"/>
          <w:sz w:val="21"/>
          <w:szCs w:val="21"/>
        </w:rPr>
        <w:t xml:space="preserve"> </w:t>
      </w:r>
      <w:r>
        <w:rPr>
          <w:rFonts w:ascii="SimSun" w:hAnsi="SimSun" w:eastAsia="SimSun" w:cs="SimSun"/>
          <w:sz w:val="21"/>
          <w:szCs w:val="21"/>
          <w:spacing w:val="-2"/>
        </w:rPr>
        <w:t>性心动过速、早期复极综合征等，部分心房颤动和预激综合征病人也具有基因突变位点。此外，进行</w:t>
      </w:r>
      <w:r>
        <w:rPr>
          <w:rFonts w:ascii="SimSun" w:hAnsi="SimSun" w:eastAsia="SimSun" w:cs="SimSun"/>
          <w:sz w:val="21"/>
          <w:szCs w:val="21"/>
          <w:spacing w:val="17"/>
        </w:rPr>
        <w:t xml:space="preserve"> </w:t>
      </w:r>
      <w:r>
        <w:rPr>
          <w:rFonts w:ascii="SimSun" w:hAnsi="SimSun" w:eastAsia="SimSun" w:cs="SimSun"/>
          <w:sz w:val="21"/>
          <w:szCs w:val="21"/>
          <w:spacing w:val="-5"/>
        </w:rPr>
        <w:t>性心脏传导疾病、肥厚型心肌病、致心律失常型心肌病和左室致密化不全等心肌病，以及特发性室颤、</w:t>
      </w:r>
      <w:r>
        <w:rPr>
          <w:rFonts w:ascii="SimSun" w:hAnsi="SimSun" w:eastAsia="SimSun" w:cs="SimSun"/>
          <w:sz w:val="21"/>
          <w:szCs w:val="21"/>
          <w:spacing w:val="18"/>
        </w:rPr>
        <w:t xml:space="preserve"> </w:t>
      </w:r>
      <w:r>
        <w:rPr>
          <w:rFonts w:ascii="SimSun" w:hAnsi="SimSun" w:eastAsia="SimSun" w:cs="SimSun"/>
          <w:sz w:val="21"/>
          <w:szCs w:val="21"/>
          <w:spacing w:val="3"/>
        </w:rPr>
        <w:t>心律失常猝死综合征和婴儿不明原因猝死等也与遗传因素有关。临床上确定或</w:t>
      </w:r>
      <w:r>
        <w:rPr>
          <w:rFonts w:ascii="SimSun" w:hAnsi="SimSun" w:eastAsia="SimSun" w:cs="SimSun"/>
          <w:sz w:val="21"/>
          <w:szCs w:val="21"/>
          <w:spacing w:val="2"/>
        </w:rPr>
        <w:t>者怀疑遗传性心律失</w:t>
      </w:r>
      <w:r>
        <w:rPr>
          <w:rFonts w:ascii="SimSun" w:hAnsi="SimSun" w:eastAsia="SimSun" w:cs="SimSun"/>
          <w:sz w:val="21"/>
          <w:szCs w:val="21"/>
        </w:rPr>
        <w:t xml:space="preserve">  </w:t>
      </w:r>
      <w:r>
        <w:rPr>
          <w:rFonts w:ascii="SimSun" w:hAnsi="SimSun" w:eastAsia="SimSun" w:cs="SimSun"/>
          <w:sz w:val="21"/>
          <w:szCs w:val="21"/>
          <w:spacing w:val="3"/>
        </w:rPr>
        <w:t>常疾病导致的心脏性猝死病人或幸存者及其直系亲属，应加强离子通道病</w:t>
      </w:r>
      <w:r>
        <w:rPr>
          <w:rFonts w:ascii="SimSun" w:hAnsi="SimSun" w:eastAsia="SimSun" w:cs="SimSun"/>
          <w:sz w:val="21"/>
          <w:szCs w:val="21"/>
          <w:spacing w:val="2"/>
        </w:rPr>
        <w:t>和心肌病基因检测与风险</w:t>
      </w:r>
      <w:r>
        <w:rPr>
          <w:rFonts w:ascii="SimSun" w:hAnsi="SimSun" w:eastAsia="SimSun" w:cs="SimSun"/>
          <w:sz w:val="21"/>
          <w:szCs w:val="21"/>
        </w:rPr>
        <w:t xml:space="preserve">  </w:t>
      </w:r>
      <w:r>
        <w:rPr>
          <w:rFonts w:ascii="SimSun" w:hAnsi="SimSun" w:eastAsia="SimSun" w:cs="SimSun"/>
          <w:sz w:val="21"/>
          <w:szCs w:val="21"/>
          <w:spacing w:val="-2"/>
        </w:rPr>
        <w:t>评估。</w:t>
      </w:r>
    </w:p>
    <w:p>
      <w:pPr>
        <w:ind w:right="76" w:firstLine="430"/>
        <w:spacing w:before="131" w:line="289" w:lineRule="auto"/>
        <w:rPr>
          <w:rFonts w:ascii="SimSun" w:hAnsi="SimSun" w:eastAsia="SimSun" w:cs="SimSun"/>
          <w:sz w:val="21"/>
          <w:szCs w:val="21"/>
        </w:rPr>
      </w:pPr>
      <w:r>
        <w:rPr>
          <w:rFonts w:ascii="SimSun" w:hAnsi="SimSun" w:eastAsia="SimSun" w:cs="SimSun"/>
          <w:sz w:val="21"/>
          <w:szCs w:val="21"/>
          <w:spacing w:val="-2"/>
        </w:rPr>
        <w:t>后天获得性心律失常中，生理性因素如运动、情绪变化</w:t>
      </w:r>
      <w:r>
        <w:rPr>
          <w:rFonts w:ascii="SimSun" w:hAnsi="SimSun" w:eastAsia="SimSun" w:cs="SimSun"/>
          <w:sz w:val="21"/>
          <w:szCs w:val="21"/>
          <w:spacing w:val="-3"/>
        </w:rPr>
        <w:t>等可引起交感神经兴奋而产生快速型心律</w:t>
      </w:r>
      <w:r>
        <w:rPr>
          <w:rFonts w:ascii="SimSun" w:hAnsi="SimSun" w:eastAsia="SimSun" w:cs="SimSun"/>
          <w:sz w:val="21"/>
          <w:szCs w:val="21"/>
        </w:rPr>
        <w:t xml:space="preserve"> </w:t>
      </w:r>
      <w:r>
        <w:rPr>
          <w:rFonts w:ascii="SimSun" w:hAnsi="SimSun" w:eastAsia="SimSun" w:cs="SimSun"/>
          <w:sz w:val="21"/>
          <w:szCs w:val="21"/>
          <w:spacing w:val="-2"/>
        </w:rPr>
        <w:t>失常，或因睡眠等迷走神经兴奋而发生缓慢型</w:t>
      </w:r>
      <w:r>
        <w:rPr>
          <w:rFonts w:ascii="SimSun" w:hAnsi="SimSun" w:eastAsia="SimSun" w:cs="SimSun"/>
          <w:sz w:val="21"/>
          <w:szCs w:val="21"/>
          <w:spacing w:val="-3"/>
        </w:rPr>
        <w:t>心律失常；病理性因素又可分为心脏本身、全身性和其</w:t>
      </w:r>
      <w:r>
        <w:rPr>
          <w:rFonts w:ascii="SimSun" w:hAnsi="SimSun" w:eastAsia="SimSun" w:cs="SimSun"/>
          <w:sz w:val="21"/>
          <w:szCs w:val="21"/>
        </w:rPr>
        <w:t xml:space="preserve"> </w:t>
      </w:r>
      <w:r>
        <w:rPr>
          <w:rFonts w:ascii="SimSun" w:hAnsi="SimSun" w:eastAsia="SimSun" w:cs="SimSun"/>
          <w:sz w:val="21"/>
          <w:szCs w:val="21"/>
          <w:spacing w:val="-2"/>
        </w:rPr>
        <w:t>他器官障碍的因素。心脏本身的因素主要为各种器质性心脏病，包括冠心病、高血压性心脏病</w:t>
      </w:r>
      <w:r>
        <w:rPr>
          <w:rFonts w:ascii="SimSun" w:hAnsi="SimSun" w:eastAsia="SimSun" w:cs="SimSun"/>
          <w:sz w:val="21"/>
          <w:szCs w:val="21"/>
          <w:spacing w:val="-3"/>
        </w:rPr>
        <w:t>、风湿</w:t>
      </w:r>
      <w:r>
        <w:rPr>
          <w:rFonts w:ascii="SimSun" w:hAnsi="SimSun" w:eastAsia="SimSun" w:cs="SimSun"/>
          <w:sz w:val="21"/>
          <w:szCs w:val="21"/>
        </w:rPr>
        <w:t xml:space="preserve"> </w:t>
      </w:r>
      <w:r>
        <w:rPr>
          <w:rFonts w:ascii="SimSun" w:hAnsi="SimSun" w:eastAsia="SimSun" w:cs="SimSun"/>
          <w:sz w:val="21"/>
          <w:szCs w:val="21"/>
          <w:spacing w:val="-6"/>
        </w:rPr>
        <w:t>性心脏病、瓣膜病、心肌病、心肌炎和先天性心脏病等；全身性因素包括药</w:t>
      </w:r>
      <w:r>
        <w:rPr>
          <w:rFonts w:ascii="SimSun" w:hAnsi="SimSun" w:eastAsia="SimSun" w:cs="SimSun"/>
          <w:sz w:val="21"/>
          <w:szCs w:val="21"/>
          <w:spacing w:val="-7"/>
        </w:rPr>
        <w:t>物毒性作用、各种原因的酸</w:t>
      </w:r>
      <w:r>
        <w:rPr>
          <w:rFonts w:ascii="SimSun" w:hAnsi="SimSun" w:eastAsia="SimSun" w:cs="SimSun"/>
          <w:sz w:val="21"/>
          <w:szCs w:val="21"/>
        </w:rPr>
        <w:t xml:space="preserve"> </w:t>
      </w:r>
      <w:r>
        <w:rPr>
          <w:rFonts w:ascii="SimSun" w:hAnsi="SimSun" w:eastAsia="SimSun" w:cs="SimSun"/>
          <w:sz w:val="21"/>
          <w:szCs w:val="21"/>
          <w:spacing w:val="2"/>
        </w:rPr>
        <w:t>碱平衡及电解质紊乱、神经与体液调节功能失调等。交感与副交感神经系统两者张力平衡时心电稳</w:t>
      </w:r>
      <w:r>
        <w:rPr>
          <w:rFonts w:ascii="SimSun" w:hAnsi="SimSun" w:eastAsia="SimSun" w:cs="SimSun"/>
          <w:sz w:val="21"/>
          <w:szCs w:val="21"/>
          <w:spacing w:val="14"/>
        </w:rPr>
        <w:t xml:space="preserve"> </w:t>
      </w:r>
      <w:r>
        <w:rPr>
          <w:rFonts w:ascii="SimSun" w:hAnsi="SimSun" w:eastAsia="SimSun" w:cs="SimSun"/>
          <w:sz w:val="21"/>
          <w:szCs w:val="21"/>
          <w:spacing w:val="3"/>
        </w:rPr>
        <w:t>定，而当平衡失调时容易发生心律失常。心脏以外的其他器官在发生功能</w:t>
      </w:r>
      <w:r>
        <w:rPr>
          <w:rFonts w:ascii="SimSun" w:hAnsi="SimSun" w:eastAsia="SimSun" w:cs="SimSun"/>
          <w:sz w:val="21"/>
          <w:szCs w:val="21"/>
          <w:spacing w:val="2"/>
        </w:rPr>
        <w:t>性或结构性改变时亦可诱</w:t>
      </w:r>
      <w:r>
        <w:rPr>
          <w:rFonts w:ascii="SimSun" w:hAnsi="SimSun" w:eastAsia="SimSun" w:cs="SimSun"/>
          <w:sz w:val="21"/>
          <w:szCs w:val="21"/>
        </w:rPr>
        <w:t xml:space="preserve"> </w:t>
      </w:r>
      <w:r>
        <w:rPr>
          <w:rFonts w:ascii="SimSun" w:hAnsi="SimSun" w:eastAsia="SimSun" w:cs="SimSun"/>
          <w:sz w:val="21"/>
          <w:szCs w:val="21"/>
          <w:spacing w:val="-7"/>
        </w:rPr>
        <w:t>发心律失常，如甲状腺功能亢进、贫血、重度感染、脑卒中等。此外，胸部手术(尤其是心脏手术)、麻</w:t>
      </w:r>
      <w:r>
        <w:rPr>
          <w:rFonts w:ascii="SimSun" w:hAnsi="SimSun" w:eastAsia="SimSun" w:cs="SimSun"/>
          <w:sz w:val="21"/>
          <w:szCs w:val="21"/>
          <w:spacing w:val="18"/>
        </w:rPr>
        <w:t xml:space="preserve"> </w:t>
      </w:r>
      <w:r>
        <w:rPr>
          <w:rFonts w:ascii="SimSun" w:hAnsi="SimSun" w:eastAsia="SimSun" w:cs="SimSun"/>
          <w:sz w:val="21"/>
          <w:szCs w:val="21"/>
          <w:spacing w:val="-2"/>
        </w:rPr>
        <w:t>醉过程、心导管检查、各种心脏介入性治疗及药物与毒素(如河豚素</w:t>
      </w:r>
      <w:r>
        <w:rPr>
          <w:rFonts w:ascii="SimSun" w:hAnsi="SimSun" w:eastAsia="SimSun" w:cs="SimSun"/>
          <w:sz w:val="21"/>
          <w:szCs w:val="21"/>
          <w:spacing w:val="-3"/>
        </w:rPr>
        <w:t>)等均可诱发心律失常。</w:t>
      </w:r>
    </w:p>
    <w:p>
      <w:pPr>
        <w:ind w:left="328"/>
        <w:spacing w:before="97" w:line="221" w:lineRule="auto"/>
        <w:rPr>
          <w:rFonts w:ascii="SimHei" w:hAnsi="SimHei" w:eastAsia="SimHei" w:cs="SimHei"/>
          <w:sz w:val="21"/>
          <w:szCs w:val="21"/>
        </w:rPr>
      </w:pPr>
      <w:r>
        <w:rPr>
          <w:rFonts w:ascii="SimHei" w:hAnsi="SimHei" w:eastAsia="SimHei" w:cs="SimHei"/>
          <w:sz w:val="21"/>
          <w:szCs w:val="21"/>
          <w:b/>
          <w:bCs/>
          <w:color w:val="006FC5"/>
          <w:spacing w:val="-5"/>
        </w:rPr>
        <w:t>【心律失常的分类】</w:t>
      </w:r>
    </w:p>
    <w:p>
      <w:pPr>
        <w:ind w:right="93" w:firstLine="430"/>
        <w:spacing w:before="82" w:line="278" w:lineRule="auto"/>
        <w:jc w:val="both"/>
        <w:rPr>
          <w:rFonts w:ascii="SimSun" w:hAnsi="SimSun" w:eastAsia="SimSun" w:cs="SimSun"/>
          <w:sz w:val="21"/>
          <w:szCs w:val="21"/>
        </w:rPr>
      </w:pPr>
      <w:r>
        <w:rPr>
          <w:rFonts w:ascii="SimSun" w:hAnsi="SimSun" w:eastAsia="SimSun" w:cs="SimSun"/>
          <w:sz w:val="21"/>
          <w:szCs w:val="21"/>
          <w:spacing w:val="-2"/>
        </w:rPr>
        <w:t>心律失常按发生部位分为室上性(包括窦性、房性、房室交界性</w:t>
      </w:r>
      <w:r>
        <w:rPr>
          <w:rFonts w:ascii="SimSun" w:hAnsi="SimSun" w:eastAsia="SimSun" w:cs="SimSun"/>
          <w:sz w:val="21"/>
          <w:szCs w:val="21"/>
          <w:spacing w:val="-3"/>
        </w:rPr>
        <w:t>)和室性心律失常两大类；按发生</w:t>
      </w:r>
      <w:r>
        <w:rPr>
          <w:rFonts w:ascii="SimSun" w:hAnsi="SimSun" w:eastAsia="SimSun" w:cs="SimSun"/>
          <w:sz w:val="21"/>
          <w:szCs w:val="21"/>
        </w:rPr>
        <w:t xml:space="preserve"> </w:t>
      </w:r>
      <w:r>
        <w:rPr>
          <w:rFonts w:ascii="SimSun" w:hAnsi="SimSun" w:eastAsia="SimSun" w:cs="SimSun"/>
          <w:sz w:val="21"/>
          <w:szCs w:val="21"/>
          <w:spacing w:val="-2"/>
        </w:rPr>
        <w:t>时心率的快慢，分为快速型与缓慢型心律失常两大类；按发生机制分为冲动形成异常和冲动传导异</w:t>
      </w:r>
      <w:r>
        <w:rPr>
          <w:rFonts w:ascii="SimSun" w:hAnsi="SimSun" w:eastAsia="SimSun" w:cs="SimSun"/>
          <w:sz w:val="21"/>
          <w:szCs w:val="21"/>
          <w:spacing w:val="-3"/>
        </w:rPr>
        <w:t>常</w:t>
      </w:r>
      <w:r>
        <w:rPr>
          <w:rFonts w:ascii="SimSun" w:hAnsi="SimSun" w:eastAsia="SimSun" w:cs="SimSun"/>
          <w:sz w:val="21"/>
          <w:szCs w:val="21"/>
        </w:rPr>
        <w:t xml:space="preserve"> </w:t>
      </w:r>
      <w:r>
        <w:rPr>
          <w:rFonts w:ascii="SimSun" w:hAnsi="SimSun" w:eastAsia="SimSun" w:cs="SimSun"/>
          <w:sz w:val="21"/>
          <w:szCs w:val="21"/>
          <w:spacing w:val="2"/>
        </w:rPr>
        <w:t>两大类。本章主要依据心律失常发生部位与机</w:t>
      </w:r>
      <w:r>
        <w:rPr>
          <w:rFonts w:ascii="SimSun" w:hAnsi="SimSun" w:eastAsia="SimSun" w:cs="SimSun"/>
          <w:sz w:val="21"/>
          <w:szCs w:val="21"/>
          <w:spacing w:val="1"/>
        </w:rPr>
        <w:t>制以及心率快慢进行综合分类。</w:t>
      </w:r>
    </w:p>
    <w:p>
      <w:pPr>
        <w:ind w:left="433"/>
        <w:spacing w:before="88" w:line="222" w:lineRule="auto"/>
        <w:rPr>
          <w:rFonts w:ascii="SimHei" w:hAnsi="SimHei" w:eastAsia="SimHei" w:cs="SimHei"/>
          <w:sz w:val="21"/>
          <w:szCs w:val="21"/>
        </w:rPr>
      </w:pPr>
      <w:r>
        <w:rPr>
          <w:rFonts w:ascii="SimHei" w:hAnsi="SimHei" w:eastAsia="SimHei" w:cs="SimHei"/>
          <w:sz w:val="21"/>
          <w:szCs w:val="21"/>
          <w:b/>
          <w:bCs/>
          <w:spacing w:val="17"/>
        </w:rPr>
        <w:t>(一)冲动形成异常</w:t>
      </w:r>
    </w:p>
    <w:p>
      <w:pPr>
        <w:ind w:left="430"/>
        <w:spacing w:before="71" w:line="213" w:lineRule="auto"/>
        <w:rPr>
          <w:rFonts w:ascii="SimHei" w:hAnsi="SimHei" w:eastAsia="SimHei" w:cs="SimHei"/>
          <w:sz w:val="21"/>
          <w:szCs w:val="21"/>
        </w:rPr>
      </w:pPr>
      <w:r>
        <w:rPr>
          <w:rFonts w:ascii="Times New Roman" w:hAnsi="Times New Roman" w:eastAsia="Times New Roman" w:cs="Times New Roman"/>
          <w:sz w:val="21"/>
          <w:szCs w:val="21"/>
          <w:b/>
          <w:bCs/>
          <w:spacing w:val="-6"/>
        </w:rPr>
        <w:t>1.</w:t>
      </w:r>
      <w:r>
        <w:rPr>
          <w:rFonts w:ascii="Times New Roman" w:hAnsi="Times New Roman" w:eastAsia="Times New Roman" w:cs="Times New Roman"/>
          <w:sz w:val="21"/>
          <w:szCs w:val="21"/>
          <w:spacing w:val="12"/>
        </w:rPr>
        <w:t xml:space="preserve">  </w:t>
      </w:r>
      <w:r>
        <w:rPr>
          <w:rFonts w:ascii="SimHei" w:hAnsi="SimHei" w:eastAsia="SimHei" w:cs="SimHei"/>
          <w:sz w:val="21"/>
          <w:szCs w:val="21"/>
          <w:b/>
          <w:bCs/>
          <w:spacing w:val="-6"/>
        </w:rPr>
        <w:t>窦性心律失常</w:t>
      </w:r>
      <w:r>
        <w:rPr>
          <w:rFonts w:ascii="SimHei" w:hAnsi="SimHei" w:eastAsia="SimHei" w:cs="SimHei"/>
          <w:sz w:val="21"/>
          <w:szCs w:val="21"/>
          <w:spacing w:val="72"/>
        </w:rPr>
        <w:t xml:space="preserve"> </w:t>
      </w:r>
      <w:r>
        <w:rPr>
          <w:rFonts w:ascii="SimHei" w:hAnsi="SimHei" w:eastAsia="SimHei" w:cs="SimHei"/>
          <w:sz w:val="21"/>
          <w:szCs w:val="21"/>
          <w:spacing w:val="-6"/>
        </w:rPr>
        <w:t>①窦性心动过速；②窦性心动过</w:t>
      </w:r>
      <w:r>
        <w:rPr>
          <w:rFonts w:ascii="SimHei" w:hAnsi="SimHei" w:eastAsia="SimHei" w:cs="SimHei"/>
          <w:sz w:val="21"/>
          <w:szCs w:val="21"/>
          <w:spacing w:val="-7"/>
        </w:rPr>
        <w:t>缓；③窦性心律不齐；④窦性停搏。</w:t>
      </w:r>
    </w:p>
    <w:p>
      <w:pPr>
        <w:ind w:left="433"/>
        <w:spacing w:before="126" w:line="222" w:lineRule="auto"/>
        <w:outlineLvl w:val="6"/>
        <w:rPr>
          <w:rFonts w:ascii="SimHei" w:hAnsi="SimHei" w:eastAsia="SimHei" w:cs="SimHei"/>
          <w:sz w:val="21"/>
          <w:szCs w:val="21"/>
        </w:rPr>
      </w:pPr>
      <w:r>
        <w:rPr>
          <w:rFonts w:ascii="SimHei" w:hAnsi="SimHei" w:eastAsia="SimHei" w:cs="SimHei"/>
          <w:sz w:val="21"/>
          <w:szCs w:val="21"/>
          <w:b/>
          <w:bCs/>
        </w:rPr>
        <w:t>2.</w:t>
      </w:r>
      <w:r>
        <w:rPr>
          <w:rFonts w:ascii="SimHei" w:hAnsi="SimHei" w:eastAsia="SimHei" w:cs="SimHei"/>
          <w:sz w:val="21"/>
          <w:szCs w:val="21"/>
          <w:spacing w:val="-26"/>
        </w:rPr>
        <w:t xml:space="preserve"> </w:t>
      </w:r>
      <w:r>
        <w:rPr>
          <w:rFonts w:ascii="SimHei" w:hAnsi="SimHei" w:eastAsia="SimHei" w:cs="SimHei"/>
          <w:sz w:val="21"/>
          <w:szCs w:val="21"/>
          <w:b/>
          <w:bCs/>
        </w:rPr>
        <w:t>异位心律</w:t>
      </w:r>
    </w:p>
    <w:p>
      <w:pPr>
        <w:ind w:left="430"/>
        <w:spacing w:before="90" w:line="219" w:lineRule="auto"/>
        <w:rPr>
          <w:rFonts w:ascii="SimSun" w:hAnsi="SimSun" w:eastAsia="SimSun" w:cs="SimSun"/>
          <w:sz w:val="21"/>
          <w:szCs w:val="21"/>
        </w:rPr>
      </w:pPr>
      <w:r>
        <w:rPr>
          <w:rFonts w:ascii="SimSun" w:hAnsi="SimSun" w:eastAsia="SimSun" w:cs="SimSun"/>
          <w:sz w:val="21"/>
          <w:szCs w:val="21"/>
          <w:spacing w:val="-5"/>
        </w:rPr>
        <w:t>(1)被动性异位心律：逸搏及逸搏心律(房性、房室交界区性、室性)。</w:t>
      </w:r>
    </w:p>
    <w:p>
      <w:pPr>
        <w:ind w:right="94" w:firstLine="430"/>
        <w:spacing w:before="78" w:line="254" w:lineRule="auto"/>
        <w:rPr>
          <w:rFonts w:ascii="SimSun" w:hAnsi="SimSun" w:eastAsia="SimSun" w:cs="SimSun"/>
          <w:sz w:val="21"/>
          <w:szCs w:val="21"/>
        </w:rPr>
      </w:pPr>
      <w:r>
        <w:rPr>
          <w:rFonts w:ascii="SimSun" w:hAnsi="SimSun" w:eastAsia="SimSun" w:cs="SimSun"/>
          <w:sz w:val="21"/>
          <w:szCs w:val="21"/>
        </w:rPr>
        <w:t>(2)主动性异位心律：①期前收缩(房性、房室交界区性、室性);②阵发性心动过速(房性、房室</w:t>
      </w:r>
      <w:r>
        <w:rPr>
          <w:rFonts w:ascii="SimSun" w:hAnsi="SimSun" w:eastAsia="SimSun" w:cs="SimSun"/>
          <w:sz w:val="21"/>
          <w:szCs w:val="21"/>
          <w:spacing w:val="4"/>
        </w:rPr>
        <w:t xml:space="preserve"> </w:t>
      </w:r>
      <w:r>
        <w:rPr>
          <w:rFonts w:ascii="SimSun" w:hAnsi="SimSun" w:eastAsia="SimSun" w:cs="SimSun"/>
          <w:sz w:val="21"/>
          <w:szCs w:val="21"/>
          <w:spacing w:val="-12"/>
        </w:rPr>
        <w:t>交界区性、房室折返性、室性)与非阵发性心动过速；③心房扑动、心房颤动；④心室扑动、心室颤动。</w:t>
      </w:r>
    </w:p>
    <w:p>
      <w:pPr>
        <w:ind w:left="433"/>
        <w:spacing w:before="121" w:line="222" w:lineRule="auto"/>
        <w:rPr>
          <w:rFonts w:ascii="SimHei" w:hAnsi="SimHei" w:eastAsia="SimHei" w:cs="SimHei"/>
          <w:sz w:val="21"/>
          <w:szCs w:val="21"/>
        </w:rPr>
      </w:pPr>
      <w:r>
        <w:rPr>
          <w:rFonts w:ascii="SimHei" w:hAnsi="SimHei" w:eastAsia="SimHei" w:cs="SimHei"/>
          <w:sz w:val="21"/>
          <w:szCs w:val="21"/>
          <w:b/>
          <w:bCs/>
          <w:spacing w:val="17"/>
        </w:rPr>
        <w:t>(二)冲动传导异常</w:t>
      </w:r>
    </w:p>
    <w:p>
      <w:pPr>
        <w:ind w:left="430"/>
        <w:spacing w:before="76" w:line="220" w:lineRule="auto"/>
        <w:rPr>
          <w:rFonts w:ascii="SimHei" w:hAnsi="SimHei" w:eastAsia="SimHei" w:cs="SimHei"/>
          <w:sz w:val="21"/>
          <w:szCs w:val="21"/>
        </w:rPr>
      </w:pPr>
      <w:r>
        <w:rPr>
          <w:rFonts w:ascii="Times New Roman" w:hAnsi="Times New Roman" w:eastAsia="Times New Roman" w:cs="Times New Roman"/>
          <w:sz w:val="21"/>
          <w:szCs w:val="21"/>
          <w:b/>
          <w:bCs/>
        </w:rPr>
        <w:t>1.</w:t>
      </w:r>
      <w:r>
        <w:rPr>
          <w:rFonts w:ascii="Times New Roman" w:hAnsi="Times New Roman" w:eastAsia="Times New Roman" w:cs="Times New Roman"/>
          <w:sz w:val="21"/>
          <w:szCs w:val="21"/>
          <w:spacing w:val="11"/>
        </w:rPr>
        <w:t xml:space="preserve">  </w:t>
      </w:r>
      <w:r>
        <w:rPr>
          <w:rFonts w:ascii="SimHei" w:hAnsi="SimHei" w:eastAsia="SimHei" w:cs="SimHei"/>
          <w:sz w:val="21"/>
          <w:szCs w:val="21"/>
          <w:b/>
          <w:bCs/>
        </w:rPr>
        <w:t>干扰及干扰性房室分离</w:t>
      </w:r>
      <w:r>
        <w:rPr>
          <w:rFonts w:ascii="SimHei" w:hAnsi="SimHei" w:eastAsia="SimHei" w:cs="SimHei"/>
          <w:sz w:val="21"/>
          <w:szCs w:val="21"/>
          <w:spacing w:val="84"/>
        </w:rPr>
        <w:t xml:space="preserve"> </w:t>
      </w:r>
      <w:r>
        <w:rPr>
          <w:rFonts w:ascii="SimHei" w:hAnsi="SimHei" w:eastAsia="SimHei" w:cs="SimHei"/>
          <w:sz w:val="21"/>
          <w:szCs w:val="21"/>
        </w:rPr>
        <w:t>常为生理性。</w:t>
      </w:r>
    </w:p>
    <w:p>
      <w:pPr>
        <w:ind w:left="430"/>
        <w:spacing w:before="85" w:line="213" w:lineRule="auto"/>
        <w:rPr>
          <w:rFonts w:ascii="SimHei" w:hAnsi="SimHei" w:eastAsia="SimHei" w:cs="SimHei"/>
          <w:sz w:val="21"/>
          <w:szCs w:val="21"/>
        </w:rPr>
      </w:pPr>
      <w:r>
        <w:rPr>
          <w:rFonts w:ascii="SimHei" w:hAnsi="SimHei" w:eastAsia="SimHei" w:cs="SimHei"/>
          <w:sz w:val="21"/>
          <w:szCs w:val="21"/>
          <w:spacing w:val="4"/>
        </w:rPr>
        <w:t>2.</w:t>
      </w:r>
      <w:r>
        <w:rPr>
          <w:rFonts w:ascii="SimHei" w:hAnsi="SimHei" w:eastAsia="SimHei" w:cs="SimHei"/>
          <w:sz w:val="21"/>
          <w:szCs w:val="21"/>
          <w:spacing w:val="-29"/>
        </w:rPr>
        <w:t xml:space="preserve"> </w:t>
      </w:r>
      <w:r>
        <w:rPr>
          <w:rFonts w:ascii="SimHei" w:hAnsi="SimHei" w:eastAsia="SimHei" w:cs="SimHei"/>
          <w:sz w:val="21"/>
          <w:szCs w:val="21"/>
          <w:spacing w:val="4"/>
        </w:rPr>
        <w:t>心脏传导阻滞①窦房阻滞；②房内阻滞；</w:t>
      </w:r>
      <w:r>
        <w:rPr>
          <w:rFonts w:ascii="SimHei" w:hAnsi="SimHei" w:eastAsia="SimHei" w:cs="SimHei"/>
          <w:sz w:val="21"/>
          <w:szCs w:val="21"/>
          <w:spacing w:val="3"/>
        </w:rPr>
        <w:t>③房室阻滞(一度、二度和三度房室阻滞);④室内</w:t>
      </w:r>
    </w:p>
    <w:p>
      <w:pPr>
        <w:spacing w:before="107" w:line="222" w:lineRule="auto"/>
        <w:rPr>
          <w:rFonts w:ascii="SimHei" w:hAnsi="SimHei" w:eastAsia="SimHei" w:cs="SimHei"/>
          <w:sz w:val="21"/>
          <w:szCs w:val="21"/>
        </w:rPr>
      </w:pPr>
      <w:r>
        <w:rPr>
          <w:rFonts w:ascii="SimHei" w:hAnsi="SimHei" w:eastAsia="SimHei" w:cs="SimHei"/>
          <w:sz w:val="21"/>
          <w:szCs w:val="21"/>
          <w:spacing w:val="-3"/>
        </w:rPr>
        <w:t>阻滞(左束支、右束支和分支阻滞)。</w:t>
      </w:r>
    </w:p>
    <w:p>
      <w:pPr>
        <w:ind w:left="430"/>
        <w:spacing w:before="85" w:line="220" w:lineRule="auto"/>
        <w:rPr>
          <w:rFonts w:ascii="SimHei" w:hAnsi="SimHei" w:eastAsia="SimHei" w:cs="SimHei"/>
          <w:sz w:val="21"/>
          <w:szCs w:val="21"/>
        </w:rPr>
      </w:pPr>
      <w:r>
        <w:rPr>
          <w:rFonts w:ascii="Times New Roman" w:hAnsi="Times New Roman" w:eastAsia="Times New Roman" w:cs="Times New Roman"/>
          <w:sz w:val="21"/>
          <w:szCs w:val="21"/>
          <w:b/>
          <w:bCs/>
        </w:rPr>
        <w:t>3.</w:t>
      </w:r>
      <w:r>
        <w:rPr>
          <w:rFonts w:ascii="Times New Roman" w:hAnsi="Times New Roman" w:eastAsia="Times New Roman" w:cs="Times New Roman"/>
          <w:sz w:val="21"/>
          <w:szCs w:val="21"/>
          <w:spacing w:val="18"/>
          <w:w w:val="101"/>
        </w:rPr>
        <w:t xml:space="preserve">  </w:t>
      </w:r>
      <w:r>
        <w:rPr>
          <w:rFonts w:ascii="SimHei" w:hAnsi="SimHei" w:eastAsia="SimHei" w:cs="SimHei"/>
          <w:sz w:val="21"/>
          <w:szCs w:val="21"/>
          <w:b/>
          <w:bCs/>
        </w:rPr>
        <w:t>折返性心律</w:t>
      </w:r>
      <w:r>
        <w:rPr>
          <w:rFonts w:ascii="SimHei" w:hAnsi="SimHei" w:eastAsia="SimHei" w:cs="SimHei"/>
          <w:sz w:val="21"/>
          <w:szCs w:val="21"/>
          <w:spacing w:val="79"/>
        </w:rPr>
        <w:t xml:space="preserve"> </w:t>
      </w:r>
      <w:r>
        <w:rPr>
          <w:rFonts w:ascii="SimHei" w:hAnsi="SimHei" w:eastAsia="SimHei" w:cs="SimHei"/>
          <w:sz w:val="21"/>
          <w:szCs w:val="21"/>
        </w:rPr>
        <w:t>阵发性心动过速(常见房室结折返、房室折返和心室内折返)。</w:t>
      </w:r>
    </w:p>
    <w:p>
      <w:pPr>
        <w:ind w:left="430"/>
        <w:spacing w:before="88" w:line="220" w:lineRule="auto"/>
        <w:rPr>
          <w:rFonts w:ascii="SimHei" w:hAnsi="SimHei" w:eastAsia="SimHei" w:cs="SimHei"/>
          <w:sz w:val="21"/>
          <w:szCs w:val="21"/>
        </w:rPr>
      </w:pPr>
      <w:r>
        <w:rPr>
          <w:rFonts w:ascii="Times New Roman" w:hAnsi="Times New Roman" w:eastAsia="Times New Roman" w:cs="Times New Roman"/>
          <w:sz w:val="21"/>
          <w:szCs w:val="21"/>
          <w:b/>
          <w:bCs/>
          <w:spacing w:val="-2"/>
        </w:rPr>
        <w:t>4.</w:t>
      </w:r>
      <w:r>
        <w:rPr>
          <w:rFonts w:ascii="Times New Roman" w:hAnsi="Times New Roman" w:eastAsia="Times New Roman" w:cs="Times New Roman"/>
          <w:sz w:val="21"/>
          <w:szCs w:val="21"/>
          <w:spacing w:val="20"/>
        </w:rPr>
        <w:t xml:space="preserve">  </w:t>
      </w:r>
      <w:r>
        <w:rPr>
          <w:rFonts w:ascii="SimHei" w:hAnsi="SimHei" w:eastAsia="SimHei" w:cs="SimHei"/>
          <w:sz w:val="21"/>
          <w:szCs w:val="21"/>
          <w:b/>
          <w:bCs/>
          <w:spacing w:val="-2"/>
        </w:rPr>
        <w:t>房室间传导途径异常</w:t>
      </w:r>
      <w:r>
        <w:rPr>
          <w:rFonts w:ascii="SimHei" w:hAnsi="SimHei" w:eastAsia="SimHei" w:cs="SimHei"/>
          <w:sz w:val="21"/>
          <w:szCs w:val="21"/>
          <w:spacing w:val="4"/>
        </w:rPr>
        <w:t xml:space="preserve">  </w:t>
      </w:r>
      <w:r>
        <w:rPr>
          <w:rFonts w:ascii="SimHei" w:hAnsi="SimHei" w:eastAsia="SimHei" w:cs="SimHei"/>
          <w:sz w:val="21"/>
          <w:szCs w:val="21"/>
          <w:spacing w:val="-2"/>
        </w:rPr>
        <w:t>预激综合征。</w:t>
      </w:r>
    </w:p>
    <w:p>
      <w:pPr>
        <w:ind w:left="433"/>
        <w:spacing w:before="101" w:line="222" w:lineRule="auto"/>
        <w:rPr>
          <w:rFonts w:ascii="SimHei" w:hAnsi="SimHei" w:eastAsia="SimHei" w:cs="SimHei"/>
          <w:sz w:val="21"/>
          <w:szCs w:val="21"/>
        </w:rPr>
      </w:pPr>
      <w:r>
        <w:rPr>
          <w:rFonts w:ascii="SimHei" w:hAnsi="SimHei" w:eastAsia="SimHei" w:cs="SimHei"/>
          <w:sz w:val="21"/>
          <w:szCs w:val="21"/>
          <w:b/>
          <w:bCs/>
          <w:spacing w:val="10"/>
        </w:rPr>
        <w:t>(三)冲动形成异常与冲动传导异常并存</w:t>
      </w:r>
    </w:p>
    <w:p>
      <w:pPr>
        <w:ind w:left="430"/>
        <w:spacing w:before="102" w:line="219" w:lineRule="auto"/>
        <w:rPr>
          <w:rFonts w:ascii="SimSun" w:hAnsi="SimSun" w:eastAsia="SimSun" w:cs="SimSun"/>
          <w:sz w:val="21"/>
          <w:szCs w:val="21"/>
        </w:rPr>
      </w:pPr>
      <w:r>
        <w:rPr>
          <w:rFonts w:ascii="SimSun" w:hAnsi="SimSun" w:eastAsia="SimSun" w:cs="SimSun"/>
          <w:sz w:val="21"/>
          <w:szCs w:val="21"/>
          <w:spacing w:val="-1"/>
        </w:rPr>
        <w:t>反复心律和并行心律等。</w:t>
      </w:r>
    </w:p>
    <w:p>
      <w:pPr>
        <w:ind w:left="433"/>
        <w:spacing w:before="85" w:line="220" w:lineRule="auto"/>
        <w:rPr>
          <w:rFonts w:ascii="SimHei" w:hAnsi="SimHei" w:eastAsia="SimHei" w:cs="SimHei"/>
          <w:sz w:val="21"/>
          <w:szCs w:val="21"/>
        </w:rPr>
      </w:pPr>
      <w:r>
        <w:rPr>
          <w:rFonts w:ascii="SimHei" w:hAnsi="SimHei" w:eastAsia="SimHei" w:cs="SimHei"/>
          <w:sz w:val="21"/>
          <w:szCs w:val="21"/>
          <w:b/>
          <w:bCs/>
          <w:spacing w:val="11"/>
        </w:rPr>
        <w:t>(四)人工心脏起搏参与的心律</w:t>
      </w:r>
    </w:p>
    <w:p>
      <w:pPr>
        <w:ind w:left="430"/>
        <w:spacing w:before="65" w:line="219" w:lineRule="auto"/>
        <w:rPr>
          <w:rFonts w:ascii="SimSun" w:hAnsi="SimSun" w:eastAsia="SimSun" w:cs="SimSun"/>
          <w:sz w:val="21"/>
          <w:szCs w:val="21"/>
        </w:rPr>
      </w:pPr>
      <w:r>
        <w:rPr>
          <w:rFonts w:ascii="SimSun" w:hAnsi="SimSun" w:eastAsia="SimSun" w:cs="SimSun"/>
          <w:sz w:val="21"/>
          <w:szCs w:val="21"/>
          <w:spacing w:val="-2"/>
        </w:rPr>
        <w:t>包括DDD(R)</w:t>
      </w:r>
      <w:r>
        <w:rPr>
          <w:rFonts w:ascii="SimSun" w:hAnsi="SimSun" w:eastAsia="SimSun" w:cs="SimSun"/>
          <w:sz w:val="21"/>
          <w:szCs w:val="21"/>
          <w:spacing w:val="79"/>
        </w:rPr>
        <w:t xml:space="preserve"> </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SimSun" w:hAnsi="SimSun" w:eastAsia="SimSun" w:cs="SimSun"/>
          <w:sz w:val="21"/>
          <w:szCs w:val="21"/>
          <w:spacing w:val="-2"/>
        </w:rPr>
        <w:t>VVI(R)</w:t>
      </w:r>
      <w:r>
        <w:rPr>
          <w:rFonts w:ascii="SimSun" w:hAnsi="SimSun" w:eastAsia="SimSun" w:cs="SimSun"/>
          <w:sz w:val="21"/>
          <w:szCs w:val="21"/>
          <w:spacing w:val="18"/>
        </w:rPr>
        <w:t xml:space="preserve"> </w:t>
      </w:r>
      <w:r>
        <w:rPr>
          <w:rFonts w:ascii="SimSun" w:hAnsi="SimSun" w:eastAsia="SimSun" w:cs="SimSun"/>
          <w:sz w:val="21"/>
          <w:szCs w:val="21"/>
          <w:spacing w:val="-2"/>
        </w:rPr>
        <w:t>起搏器所具有的时间周</w:t>
      </w:r>
      <w:r>
        <w:rPr>
          <w:rFonts w:ascii="SimSun" w:hAnsi="SimSun" w:eastAsia="SimSun" w:cs="SimSun"/>
          <w:sz w:val="21"/>
          <w:szCs w:val="21"/>
          <w:spacing w:val="-3"/>
        </w:rPr>
        <w:t>期、起搏、感知与自身心律的相互影响等。</w:t>
      </w:r>
    </w:p>
    <w:p>
      <w:pPr>
        <w:ind w:left="328"/>
        <w:spacing w:before="116" w:line="221" w:lineRule="auto"/>
        <w:rPr>
          <w:rFonts w:ascii="SimHei" w:hAnsi="SimHei" w:eastAsia="SimHei" w:cs="SimHei"/>
          <w:sz w:val="21"/>
          <w:szCs w:val="21"/>
        </w:rPr>
      </w:pPr>
      <w:r>
        <w:rPr>
          <w:rFonts w:ascii="SimHei" w:hAnsi="SimHei" w:eastAsia="SimHei" w:cs="SimHei"/>
          <w:sz w:val="21"/>
          <w:szCs w:val="21"/>
          <w:b/>
          <w:bCs/>
          <w:color w:val="006ABC"/>
          <w:spacing w:val="-7"/>
        </w:rPr>
        <w:t>【心律失常发生机制)</w:t>
      </w:r>
    </w:p>
    <w:p>
      <w:pPr>
        <w:ind w:left="430"/>
        <w:spacing w:before="72" w:line="219" w:lineRule="auto"/>
        <w:rPr>
          <w:rFonts w:ascii="SimSun" w:hAnsi="SimSun" w:eastAsia="SimSun" w:cs="SimSun"/>
          <w:sz w:val="21"/>
          <w:szCs w:val="21"/>
        </w:rPr>
      </w:pPr>
      <w:r>
        <w:rPr>
          <w:rFonts w:ascii="SimSun" w:hAnsi="SimSun" w:eastAsia="SimSun" w:cs="SimSun"/>
          <w:sz w:val="21"/>
          <w:szCs w:val="21"/>
          <w:spacing w:val="2"/>
        </w:rPr>
        <w:t>心律失常的发生机制包括冲动形成异常和(或)冲动传导异常。</w:t>
      </w:r>
    </w:p>
    <w:p>
      <w:pPr>
        <w:ind w:left="433"/>
        <w:spacing w:before="108" w:line="222" w:lineRule="auto"/>
        <w:rPr>
          <w:rFonts w:ascii="SimHei" w:hAnsi="SimHei" w:eastAsia="SimHei" w:cs="SimHei"/>
          <w:sz w:val="21"/>
          <w:szCs w:val="21"/>
        </w:rPr>
      </w:pPr>
      <w:r>
        <w:rPr>
          <w:rFonts w:ascii="SimHei" w:hAnsi="SimHei" w:eastAsia="SimHei" w:cs="SimHei"/>
          <w:sz w:val="21"/>
          <w:szCs w:val="21"/>
          <w:b/>
          <w:bCs/>
          <w:spacing w:val="17"/>
        </w:rPr>
        <w:t>(一)冲动形成异常</w:t>
      </w:r>
    </w:p>
    <w:p>
      <w:pPr>
        <w:ind w:left="430"/>
        <w:spacing w:before="72" w:line="219" w:lineRule="auto"/>
        <w:rPr>
          <w:rFonts w:ascii="SimSun" w:hAnsi="SimSun" w:eastAsia="SimSun" w:cs="SimSun"/>
          <w:sz w:val="21"/>
          <w:szCs w:val="21"/>
        </w:rPr>
      </w:pPr>
      <w:r>
        <w:rPr>
          <w:rFonts w:ascii="SimSun" w:hAnsi="SimSun" w:eastAsia="SimSun" w:cs="SimSun"/>
          <w:sz w:val="21"/>
          <w:szCs w:val="21"/>
          <w:spacing w:val="-1"/>
        </w:rPr>
        <w:t>冲动形成异常包括自律性异常和触发活动。</w:t>
      </w:r>
    </w:p>
    <w:p>
      <w:pPr>
        <w:ind w:right="5" w:firstLine="520"/>
        <w:spacing w:before="68" w:line="254" w:lineRule="auto"/>
        <w:rPr>
          <w:rFonts w:ascii="FangSong" w:hAnsi="FangSong" w:eastAsia="FangSong" w:cs="FangSong"/>
          <w:sz w:val="21"/>
          <w:szCs w:val="21"/>
        </w:rPr>
      </w:pPr>
      <w:r>
        <w:rPr>
          <w:rFonts w:ascii="FangSong" w:hAnsi="FangSong" w:eastAsia="FangSong" w:cs="FangSong"/>
          <w:sz w:val="21"/>
          <w:szCs w:val="21"/>
        </w:rPr>
        <w:t>自律性异常是指具有自律性的心肌细胞如窦房结、结间束、房室结和希氏東-浦肯野纤维系统等</w:t>
      </w:r>
      <w:r>
        <w:rPr>
          <w:rFonts w:ascii="FangSong" w:hAnsi="FangSong" w:eastAsia="FangSong" w:cs="FangSong"/>
          <w:sz w:val="21"/>
          <w:szCs w:val="21"/>
          <w:spacing w:val="3"/>
        </w:rPr>
        <w:t xml:space="preserve"> </w:t>
      </w:r>
      <w:r>
        <w:rPr>
          <w:rFonts w:ascii="FangSong" w:hAnsi="FangSong" w:eastAsia="FangSong" w:cs="FangSong"/>
          <w:sz w:val="21"/>
          <w:szCs w:val="21"/>
          <w:spacing w:val="-2"/>
        </w:rPr>
        <w:t>因自主神经兴奋性改变或其内在病变，导致不适当的冲动发放；或无自律性的心肌细胞，如心房和心</w:t>
      </w:r>
    </w:p>
    <w:p>
      <w:pPr>
        <w:sectPr>
          <w:footerReference w:type="default" r:id="rId4"/>
          <w:pgSz w:w="11900" w:h="16840"/>
          <w:pgMar w:top="864" w:right="815" w:bottom="400" w:left="689" w:header="0" w:footer="0" w:gutter="0"/>
          <w:cols w:equalWidth="0" w:num="2">
            <w:col w:w="1051" w:space="100"/>
            <w:col w:w="9245" w:space="0"/>
          </w:cols>
        </w:sectPr>
        <w:rPr/>
      </w:pPr>
    </w:p>
    <w:p>
      <w:pPr>
        <w:ind w:right="87"/>
        <w:spacing w:before="42" w:line="222" w:lineRule="auto"/>
        <w:jc w:val="right"/>
        <w:rPr>
          <w:rFonts w:ascii="SimSun" w:hAnsi="SimSun" w:eastAsia="SimSun" w:cs="SimSun"/>
          <w:sz w:val="21"/>
          <w:szCs w:val="21"/>
        </w:rPr>
      </w:pPr>
      <w:r>
        <w:drawing>
          <wp:anchor distT="0" distB="0" distL="0" distR="0" simplePos="0" relativeHeight="251941888" behindDoc="0" locked="0" layoutInCell="0" allowOverlap="1">
            <wp:simplePos x="0" y="0"/>
            <wp:positionH relativeFrom="page">
              <wp:posOffset>6578612</wp:posOffset>
            </wp:positionH>
            <wp:positionV relativeFrom="page">
              <wp:posOffset>9944113</wp:posOffset>
            </wp:positionV>
            <wp:extent cx="552456" cy="450833"/>
            <wp:effectExtent l="0" t="0" r="0" b="0"/>
            <wp:wrapNone/>
            <wp:docPr id="60" name="IM 60"/>
            <wp:cNvGraphicFramePr/>
            <a:graphic>
              <a:graphicData uri="http://schemas.openxmlformats.org/drawingml/2006/picture">
                <pic:pic>
                  <pic:nvPicPr>
                    <pic:cNvPr id="60" name="IM 60"/>
                    <pic:cNvPicPr/>
                  </pic:nvPicPr>
                  <pic:blipFill>
                    <a:blip r:embed="rId73"/>
                    <a:stretch>
                      <a:fillRect/>
                    </a:stretch>
                  </pic:blipFill>
                  <pic:spPr>
                    <a:xfrm rot="0">
                      <a:off x="0" y="0"/>
                      <a:ext cx="552456" cy="450833"/>
                    </a:xfrm>
                    <a:prstGeom prst="rect">
                      <a:avLst/>
                    </a:prstGeom>
                  </pic:spPr>
                </pic:pic>
              </a:graphicData>
            </a:graphic>
          </wp:anchor>
        </w:drawing>
      </w:r>
      <w:r>
        <w:rPr>
          <w:rFonts w:ascii="SimHei" w:hAnsi="SimHei" w:eastAsia="SimHei" w:cs="SimHei"/>
          <w:sz w:val="21"/>
          <w:szCs w:val="21"/>
          <w:color w:val="0980C6"/>
          <w:spacing w:val="-14"/>
        </w:rPr>
        <w:t>第三章</w:t>
      </w:r>
      <w:r>
        <w:rPr>
          <w:rFonts w:ascii="SimHei" w:hAnsi="SimHei" w:eastAsia="SimHei" w:cs="SimHei"/>
          <w:sz w:val="21"/>
          <w:szCs w:val="21"/>
          <w:color w:val="0980C6"/>
          <w:spacing w:val="72"/>
        </w:rPr>
        <w:t xml:space="preserve"> </w:t>
      </w:r>
      <w:r>
        <w:rPr>
          <w:rFonts w:ascii="SimHei" w:hAnsi="SimHei" w:eastAsia="SimHei" w:cs="SimHei"/>
          <w:sz w:val="21"/>
          <w:szCs w:val="21"/>
          <w:color w:val="0980C6"/>
          <w:spacing w:val="-14"/>
        </w:rPr>
        <w:t>心</w:t>
      </w:r>
      <w:r>
        <w:rPr>
          <w:rFonts w:ascii="SimHei" w:hAnsi="SimHei" w:eastAsia="SimHei" w:cs="SimHei"/>
          <w:sz w:val="21"/>
          <w:szCs w:val="21"/>
          <w:color w:val="0980C6"/>
          <w:spacing w:val="-14"/>
        </w:rPr>
        <w:t xml:space="preserve"> </w:t>
      </w:r>
      <w:r>
        <w:rPr>
          <w:rFonts w:ascii="SimHei" w:hAnsi="SimHei" w:eastAsia="SimHei" w:cs="SimHei"/>
          <w:sz w:val="21"/>
          <w:szCs w:val="21"/>
          <w:color w:val="0980C6"/>
          <w:spacing w:val="-14"/>
        </w:rPr>
        <w:t>律</w:t>
      </w:r>
      <w:r>
        <w:rPr>
          <w:rFonts w:ascii="SimHei" w:hAnsi="SimHei" w:eastAsia="SimHei" w:cs="SimHei"/>
          <w:sz w:val="21"/>
          <w:szCs w:val="21"/>
          <w:color w:val="0980C6"/>
          <w:spacing w:val="-10"/>
        </w:rPr>
        <w:t xml:space="preserve"> </w:t>
      </w:r>
      <w:r>
        <w:rPr>
          <w:rFonts w:ascii="SimHei" w:hAnsi="SimHei" w:eastAsia="SimHei" w:cs="SimHei"/>
          <w:sz w:val="21"/>
          <w:szCs w:val="21"/>
          <w:color w:val="0980C6"/>
          <w:spacing w:val="-14"/>
        </w:rPr>
        <w:t>失</w:t>
      </w:r>
      <w:r>
        <w:rPr>
          <w:rFonts w:ascii="SimHei" w:hAnsi="SimHei" w:eastAsia="SimHei" w:cs="SimHei"/>
          <w:sz w:val="21"/>
          <w:szCs w:val="21"/>
          <w:color w:val="0980C6"/>
          <w:spacing w:val="-6"/>
        </w:rPr>
        <w:t xml:space="preserve"> </w:t>
      </w:r>
      <w:r>
        <w:rPr>
          <w:rFonts w:ascii="SimHei" w:hAnsi="SimHei" w:eastAsia="SimHei" w:cs="SimHei"/>
          <w:sz w:val="21"/>
          <w:szCs w:val="21"/>
          <w:color w:val="0980C6"/>
          <w:spacing w:val="-14"/>
        </w:rPr>
        <w:t>常</w:t>
      </w:r>
      <w:r>
        <w:rPr>
          <w:rFonts w:ascii="SimHei" w:hAnsi="SimHei" w:eastAsia="SimHei" w:cs="SimHei"/>
          <w:sz w:val="21"/>
          <w:szCs w:val="21"/>
          <w:color w:val="0980C6"/>
          <w:spacing w:val="11"/>
        </w:rPr>
        <w:t xml:space="preserve">      </w:t>
      </w:r>
      <w:r>
        <w:rPr>
          <w:rFonts w:ascii="SimSun" w:hAnsi="SimSun" w:eastAsia="SimSun" w:cs="SimSun"/>
          <w:sz w:val="21"/>
          <w:szCs w:val="21"/>
          <w:b/>
          <w:bCs/>
          <w:color w:val="0075CF"/>
          <w:spacing w:val="-14"/>
          <w:position w:val="-1"/>
        </w:rPr>
        <w:t>179</w:t>
      </w:r>
    </w:p>
    <w:p>
      <w:pPr>
        <w:spacing w:line="297" w:lineRule="auto"/>
        <w:rPr>
          <w:rFonts w:ascii="Arial"/>
          <w:sz w:val="21"/>
        </w:rPr>
      </w:pPr>
      <w:r/>
    </w:p>
    <w:p>
      <w:pPr>
        <w:ind w:right="1176"/>
        <w:spacing w:before="68" w:line="290" w:lineRule="auto"/>
        <w:jc w:val="both"/>
        <w:rPr>
          <w:rFonts w:ascii="SimSun" w:hAnsi="SimSun" w:eastAsia="SimSun" w:cs="SimSun"/>
          <w:sz w:val="21"/>
          <w:szCs w:val="21"/>
        </w:rPr>
      </w:pPr>
      <w:r>
        <w:rPr>
          <w:rFonts w:ascii="SimSun" w:hAnsi="SimSun" w:eastAsia="SimSun" w:cs="SimSun"/>
          <w:sz w:val="21"/>
          <w:szCs w:val="21"/>
          <w:spacing w:val="-6"/>
        </w:rPr>
        <w:t>室肌细胞，在病理状态下出现异常自律性，如心肌缺血、药物、电解质紊乱、儿茶酚胺增多等均可导致</w:t>
      </w:r>
      <w:r>
        <w:rPr>
          <w:rFonts w:ascii="SimSun" w:hAnsi="SimSun" w:eastAsia="SimSun" w:cs="SimSun"/>
          <w:sz w:val="21"/>
          <w:szCs w:val="21"/>
          <w:spacing w:val="6"/>
        </w:rPr>
        <w:t xml:space="preserve"> </w:t>
      </w:r>
      <w:r>
        <w:rPr>
          <w:rFonts w:ascii="SimSun" w:hAnsi="SimSun" w:eastAsia="SimSun" w:cs="SimSun"/>
          <w:sz w:val="21"/>
          <w:szCs w:val="21"/>
          <w:spacing w:val="-2"/>
        </w:rPr>
        <w:t>自律性异常增高而形成各种快速型心律失常，前者为正常节律点的自律性异常，后者为异常节律点形</w:t>
      </w:r>
      <w:r>
        <w:rPr>
          <w:rFonts w:ascii="SimSun" w:hAnsi="SimSun" w:eastAsia="SimSun" w:cs="SimSun"/>
          <w:sz w:val="21"/>
          <w:szCs w:val="21"/>
          <w:spacing w:val="16"/>
        </w:rPr>
        <w:t xml:space="preserve"> </w:t>
      </w:r>
      <w:r>
        <w:rPr>
          <w:rFonts w:ascii="SimSun" w:hAnsi="SimSun" w:eastAsia="SimSun" w:cs="SimSun"/>
          <w:sz w:val="21"/>
          <w:szCs w:val="21"/>
          <w:spacing w:val="-5"/>
        </w:rPr>
        <w:t>成。自律性异常可引起两种类型心律失常，</w:t>
      </w:r>
      <w:r>
        <w:rPr>
          <w:rFonts w:ascii="SimSun" w:hAnsi="SimSun" w:eastAsia="SimSun" w:cs="SimSun"/>
          <w:sz w:val="21"/>
          <w:szCs w:val="21"/>
          <w:spacing w:val="62"/>
        </w:rPr>
        <w:t xml:space="preserve"> </w:t>
      </w:r>
      <w:r>
        <w:rPr>
          <w:rFonts w:ascii="SimSun" w:hAnsi="SimSun" w:eastAsia="SimSun" w:cs="SimSun"/>
          <w:sz w:val="21"/>
          <w:szCs w:val="21"/>
          <w:spacing w:val="-5"/>
        </w:rPr>
        <w:t>一类是由于窦房结频率减慢或冲动被阻滞时，异位冲动夺</w:t>
      </w:r>
      <w:r>
        <w:rPr>
          <w:rFonts w:ascii="SimSun" w:hAnsi="SimSun" w:eastAsia="SimSun" w:cs="SimSun"/>
          <w:sz w:val="21"/>
          <w:szCs w:val="21"/>
        </w:rPr>
        <w:t xml:space="preserve"> </w:t>
      </w:r>
      <w:r>
        <w:rPr>
          <w:rFonts w:ascii="SimSun" w:hAnsi="SimSun" w:eastAsia="SimSun" w:cs="SimSun"/>
          <w:sz w:val="21"/>
          <w:szCs w:val="21"/>
          <w:spacing w:val="6"/>
        </w:rPr>
        <w:t>获心室，称为被动性异位心律(逸搏或逸搏心律);另一类是异位自律点频率超过窦房结频率而主导</w:t>
      </w:r>
      <w:r>
        <w:rPr>
          <w:rFonts w:ascii="SimSun" w:hAnsi="SimSun" w:eastAsia="SimSun" w:cs="SimSun"/>
          <w:sz w:val="21"/>
          <w:szCs w:val="21"/>
          <w:spacing w:val="3"/>
        </w:rPr>
        <w:t xml:space="preserve"> </w:t>
      </w:r>
      <w:r>
        <w:rPr>
          <w:rFonts w:ascii="SimSun" w:hAnsi="SimSun" w:eastAsia="SimSun" w:cs="SimSun"/>
          <w:sz w:val="21"/>
          <w:szCs w:val="21"/>
          <w:spacing w:val="-1"/>
        </w:rPr>
        <w:t>心脏节律，称为主动性异位心律(期前收缩或自主性心动过速)。</w:t>
      </w:r>
    </w:p>
    <w:p>
      <w:pPr>
        <w:ind w:right="1104" w:firstLine="480"/>
        <w:spacing w:before="66" w:line="284" w:lineRule="auto"/>
        <w:jc w:val="both"/>
        <w:rPr>
          <w:rFonts w:ascii="SimSun" w:hAnsi="SimSun" w:eastAsia="SimSun" w:cs="SimSun"/>
          <w:sz w:val="21"/>
          <w:szCs w:val="21"/>
        </w:rPr>
      </w:pPr>
      <w:r>
        <w:rPr>
          <w:rFonts w:ascii="SimSun" w:hAnsi="SimSun" w:eastAsia="SimSun" w:cs="SimSun"/>
          <w:sz w:val="21"/>
          <w:szCs w:val="21"/>
          <w:spacing w:val="-10"/>
        </w:rPr>
        <w:t>触发活动(triggered</w:t>
      </w:r>
      <w:r>
        <w:rPr>
          <w:rFonts w:ascii="SimSun" w:hAnsi="SimSun" w:eastAsia="SimSun" w:cs="SimSun"/>
          <w:sz w:val="21"/>
          <w:szCs w:val="21"/>
          <w:spacing w:val="-14"/>
        </w:rPr>
        <w:t xml:space="preserve"> </w:t>
      </w:r>
      <w:r>
        <w:rPr>
          <w:rFonts w:ascii="SimSun" w:hAnsi="SimSun" w:eastAsia="SimSun" w:cs="SimSun"/>
          <w:sz w:val="21"/>
          <w:szCs w:val="21"/>
          <w:spacing w:val="-10"/>
        </w:rPr>
        <w:t>activity)是指心房、心室与希氏束-浦肯野组织在动作电位后产</w:t>
      </w:r>
      <w:r>
        <w:rPr>
          <w:rFonts w:ascii="SimSun" w:hAnsi="SimSun" w:eastAsia="SimSun" w:cs="SimSun"/>
          <w:sz w:val="21"/>
          <w:szCs w:val="21"/>
          <w:spacing w:val="-11"/>
        </w:rPr>
        <w:t>生的除极活动。</w:t>
      </w:r>
      <w:r>
        <w:rPr>
          <w:rFonts w:ascii="SimSun" w:hAnsi="SimSun" w:eastAsia="SimSun" w:cs="SimSun"/>
          <w:sz w:val="21"/>
          <w:szCs w:val="21"/>
        </w:rPr>
        <w:t xml:space="preserve"> </w:t>
      </w:r>
      <w:r>
        <w:rPr>
          <w:rFonts w:ascii="SimSun" w:hAnsi="SimSun" w:eastAsia="SimSun" w:cs="SimSun"/>
          <w:sz w:val="21"/>
          <w:szCs w:val="21"/>
          <w:spacing w:val="-6"/>
        </w:rPr>
        <w:t>又称为后除极(after</w:t>
      </w:r>
      <w:r>
        <w:rPr>
          <w:rFonts w:ascii="SimSun" w:hAnsi="SimSun" w:eastAsia="SimSun" w:cs="SimSun"/>
          <w:sz w:val="21"/>
          <w:szCs w:val="21"/>
          <w:spacing w:val="-8"/>
        </w:rPr>
        <w:t xml:space="preserve"> </w:t>
      </w:r>
      <w:r>
        <w:rPr>
          <w:rFonts w:ascii="SimSun" w:hAnsi="SimSun" w:eastAsia="SimSun" w:cs="SimSun"/>
          <w:sz w:val="21"/>
          <w:szCs w:val="21"/>
          <w:spacing w:val="-6"/>
        </w:rPr>
        <w:t>depolarization)。后除极包括早期后除极和延迟后</w:t>
      </w:r>
      <w:r>
        <w:rPr>
          <w:rFonts w:ascii="SimSun" w:hAnsi="SimSun" w:eastAsia="SimSun" w:cs="SimSun"/>
          <w:sz w:val="21"/>
          <w:szCs w:val="21"/>
          <w:spacing w:val="-7"/>
        </w:rPr>
        <w:t>除极，前者发生于动作电位2相</w:t>
      </w:r>
      <w:r>
        <w:rPr>
          <w:rFonts w:ascii="SimSun" w:hAnsi="SimSun" w:eastAsia="SimSun" w:cs="SimSun"/>
          <w:sz w:val="21"/>
          <w:szCs w:val="21"/>
        </w:rPr>
        <w:t xml:space="preserve"> </w:t>
      </w:r>
      <w:r>
        <w:rPr>
          <w:rFonts w:ascii="SimSun" w:hAnsi="SimSun" w:eastAsia="SimSun" w:cs="SimSun"/>
          <w:sz w:val="21"/>
          <w:szCs w:val="21"/>
          <w:spacing w:val="4"/>
        </w:rPr>
        <w:t>或3相，主要与内向钙电流(</w:t>
      </w:r>
      <w:r>
        <w:rPr>
          <w:rFonts w:ascii="SimSun" w:hAnsi="SimSun" w:eastAsia="SimSun" w:cs="SimSun"/>
          <w:sz w:val="21"/>
          <w:szCs w:val="21"/>
        </w:rPr>
        <w:t>Ic</w:t>
      </w:r>
      <w:r>
        <w:rPr>
          <w:rFonts w:ascii="SimSun" w:hAnsi="SimSun" w:eastAsia="SimSun" w:cs="SimSun"/>
          <w:sz w:val="21"/>
          <w:szCs w:val="21"/>
          <w:spacing w:val="4"/>
        </w:rPr>
        <w:t>)</w:t>
      </w:r>
      <w:r>
        <w:rPr>
          <w:rFonts w:ascii="SimSun" w:hAnsi="SimSun" w:eastAsia="SimSun" w:cs="SimSun"/>
          <w:sz w:val="21"/>
          <w:szCs w:val="21"/>
          <w:spacing w:val="4"/>
        </w:rPr>
        <w:t xml:space="preserve">  </w:t>
      </w:r>
      <w:r>
        <w:rPr>
          <w:rFonts w:ascii="SimSun" w:hAnsi="SimSun" w:eastAsia="SimSun" w:cs="SimSun"/>
          <w:sz w:val="21"/>
          <w:szCs w:val="21"/>
          <w:spacing w:val="4"/>
        </w:rPr>
        <w:t>有关，后者发生于动作电位4相，主要与细胞内钙离子浓度增高时</w:t>
      </w:r>
      <w:r>
        <w:rPr>
          <w:rFonts w:ascii="SimSun" w:hAnsi="SimSun" w:eastAsia="SimSun" w:cs="SimSun"/>
          <w:sz w:val="21"/>
          <w:szCs w:val="21"/>
          <w:spacing w:val="1"/>
        </w:rPr>
        <w:t xml:space="preserve"> </w:t>
      </w:r>
      <w:r>
        <w:rPr>
          <w:rFonts w:ascii="SimSun" w:hAnsi="SimSun" w:eastAsia="SimSun" w:cs="SimSun"/>
          <w:sz w:val="21"/>
          <w:szCs w:val="21"/>
          <w:spacing w:val="-1"/>
        </w:rPr>
        <w:t>的时相性波动有关。若后除极的振幅增高并达到阈值，便可引起一次激动，持续</w:t>
      </w:r>
      <w:r>
        <w:rPr>
          <w:rFonts w:ascii="SimSun" w:hAnsi="SimSun" w:eastAsia="SimSun" w:cs="SimSun"/>
          <w:sz w:val="21"/>
          <w:szCs w:val="21"/>
          <w:spacing w:val="-2"/>
        </w:rPr>
        <w:t>的反复激动即形成快</w:t>
      </w:r>
      <w:r>
        <w:rPr>
          <w:rFonts w:ascii="SimSun" w:hAnsi="SimSun" w:eastAsia="SimSun" w:cs="SimSun"/>
          <w:sz w:val="21"/>
          <w:szCs w:val="21"/>
        </w:rPr>
        <w:t xml:space="preserve"> </w:t>
      </w:r>
      <w:r>
        <w:rPr>
          <w:rFonts w:ascii="SimSun" w:hAnsi="SimSun" w:eastAsia="SimSun" w:cs="SimSun"/>
          <w:sz w:val="21"/>
          <w:szCs w:val="21"/>
          <w:spacing w:val="-4"/>
        </w:rPr>
        <w:t>速型心律失常。它可见于局部儿茶酚胺浓度增高、心肌缺血再灌注、低血钾、高血钙和洋地</w:t>
      </w:r>
      <w:r>
        <w:rPr>
          <w:rFonts w:ascii="SimSun" w:hAnsi="SimSun" w:eastAsia="SimSun" w:cs="SimSun"/>
          <w:sz w:val="21"/>
          <w:szCs w:val="21"/>
          <w:spacing w:val="-5"/>
        </w:rPr>
        <w:t>黄中毒时。</w:t>
      </w:r>
    </w:p>
    <w:p>
      <w:pPr>
        <w:ind w:left="483"/>
        <w:spacing w:before="116" w:line="222" w:lineRule="auto"/>
        <w:rPr>
          <w:rFonts w:ascii="SimHei" w:hAnsi="SimHei" w:eastAsia="SimHei" w:cs="SimHei"/>
          <w:sz w:val="21"/>
          <w:szCs w:val="21"/>
        </w:rPr>
      </w:pPr>
      <w:r>
        <w:rPr>
          <w:rFonts w:ascii="SimHei" w:hAnsi="SimHei" w:eastAsia="SimHei" w:cs="SimHei"/>
          <w:sz w:val="21"/>
          <w:szCs w:val="21"/>
          <w:b/>
          <w:bCs/>
          <w:spacing w:val="18"/>
        </w:rPr>
        <w:t>(二)冲动传导异常</w:t>
      </w:r>
    </w:p>
    <w:p>
      <w:pPr>
        <w:ind w:left="480"/>
        <w:spacing w:before="100" w:line="219" w:lineRule="auto"/>
        <w:rPr>
          <w:rFonts w:ascii="SimSun" w:hAnsi="SimSun" w:eastAsia="SimSun" w:cs="SimSun"/>
          <w:sz w:val="21"/>
          <w:szCs w:val="21"/>
        </w:rPr>
      </w:pPr>
      <w:r>
        <w:rPr>
          <w:rFonts w:ascii="SimSun" w:hAnsi="SimSun" w:eastAsia="SimSun" w:cs="SimSun"/>
          <w:sz w:val="21"/>
          <w:szCs w:val="21"/>
          <w:spacing w:val="-2"/>
        </w:rPr>
        <w:t>冲动传导异常包括折返激动、传导阻滞和异常传导等。</w:t>
      </w:r>
    </w:p>
    <w:p>
      <w:pPr>
        <w:ind w:right="1085" w:firstLine="480"/>
        <w:spacing w:before="94" w:line="287" w:lineRule="auto"/>
        <w:rPr>
          <w:rFonts w:ascii="SimSun" w:hAnsi="SimSun" w:eastAsia="SimSun" w:cs="SimSun"/>
          <w:sz w:val="21"/>
          <w:szCs w:val="21"/>
        </w:rPr>
      </w:pPr>
      <w:r>
        <w:rPr>
          <w:rFonts w:ascii="SimSun" w:hAnsi="SimSun" w:eastAsia="SimSun" w:cs="SimSun"/>
          <w:sz w:val="21"/>
          <w:szCs w:val="21"/>
          <w:spacing w:val="4"/>
        </w:rPr>
        <w:t>折返是快速型心律失常的最常见发生机制。折返形成与维持的三个必备条件是折返环路、</w:t>
      </w:r>
      <w:r>
        <w:rPr>
          <w:rFonts w:ascii="SimSun" w:hAnsi="SimSun" w:eastAsia="SimSun" w:cs="SimSun"/>
          <w:sz w:val="21"/>
          <w:szCs w:val="21"/>
          <w:spacing w:val="3"/>
        </w:rPr>
        <w:t>单向</w:t>
      </w:r>
      <w:r>
        <w:rPr>
          <w:rFonts w:ascii="SimSun" w:hAnsi="SimSun" w:eastAsia="SimSun" w:cs="SimSun"/>
          <w:sz w:val="21"/>
          <w:szCs w:val="21"/>
        </w:rPr>
        <w:t xml:space="preserve"> </w:t>
      </w:r>
      <w:r>
        <w:rPr>
          <w:rFonts w:ascii="SimSun" w:hAnsi="SimSun" w:eastAsia="SimSun" w:cs="SimSun"/>
          <w:sz w:val="21"/>
          <w:szCs w:val="21"/>
          <w:spacing w:val="4"/>
        </w:rPr>
        <w:t>传导阻滞和缓慢传导。心脏两个或多个部位的传导性与不应期各不相同，包括传</w:t>
      </w:r>
      <w:r>
        <w:rPr>
          <w:rFonts w:ascii="SimSun" w:hAnsi="SimSun" w:eastAsia="SimSun" w:cs="SimSun"/>
          <w:sz w:val="21"/>
          <w:szCs w:val="21"/>
          <w:spacing w:val="3"/>
        </w:rPr>
        <w:t>导速度快而不应期</w:t>
      </w:r>
      <w:r>
        <w:rPr>
          <w:rFonts w:ascii="SimSun" w:hAnsi="SimSun" w:eastAsia="SimSun" w:cs="SimSun"/>
          <w:sz w:val="21"/>
          <w:szCs w:val="21"/>
        </w:rPr>
        <w:t xml:space="preserve">  </w:t>
      </w:r>
      <w:r>
        <w:rPr>
          <w:rFonts w:ascii="SimSun" w:hAnsi="SimSun" w:eastAsia="SimSun" w:cs="SimSun"/>
          <w:sz w:val="21"/>
          <w:szCs w:val="21"/>
          <w:spacing w:val="2"/>
        </w:rPr>
        <w:t>长的快径(β径)和传导速度慢而不应期短的慢</w:t>
      </w:r>
      <w:r>
        <w:rPr>
          <w:rFonts w:ascii="SimSun" w:hAnsi="SimSun" w:eastAsia="SimSun" w:cs="SimSun"/>
          <w:sz w:val="21"/>
          <w:szCs w:val="21"/>
          <w:spacing w:val="1"/>
        </w:rPr>
        <w:t>径(α径),快径与慢径相互连接形成一个闭合环；其中</w:t>
      </w:r>
      <w:r>
        <w:rPr>
          <w:rFonts w:ascii="SimSun" w:hAnsi="SimSun" w:eastAsia="SimSun" w:cs="SimSun"/>
          <w:sz w:val="21"/>
          <w:szCs w:val="21"/>
        </w:rPr>
        <w:t xml:space="preserve"> </w:t>
      </w:r>
      <w:r>
        <w:rPr>
          <w:rFonts w:ascii="SimSun" w:hAnsi="SimSun" w:eastAsia="SimSun" w:cs="SimSun"/>
          <w:sz w:val="21"/>
          <w:szCs w:val="21"/>
          <w:spacing w:val="1"/>
        </w:rPr>
        <w:t>一条通道发生单向传导阻滞，另一条通道传导缓慢，使原先发生阻滞的通道有足够时间恢复兴奋性，</w:t>
      </w:r>
      <w:r>
        <w:rPr>
          <w:rFonts w:ascii="SimSun" w:hAnsi="SimSun" w:eastAsia="SimSun" w:cs="SimSun"/>
          <w:sz w:val="21"/>
          <w:szCs w:val="21"/>
        </w:rPr>
        <w:t xml:space="preserve"> </w:t>
      </w:r>
      <w:r>
        <w:rPr>
          <w:rFonts w:ascii="SimSun" w:hAnsi="SimSun" w:eastAsia="SimSun" w:cs="SimSun"/>
          <w:sz w:val="21"/>
          <w:szCs w:val="21"/>
          <w:spacing w:val="-1"/>
        </w:rPr>
        <w:t>原先阻滞的通道再次激动，从而完成一次折返激动，冲动在环内反复循环，产生持续而</w:t>
      </w:r>
      <w:r>
        <w:rPr>
          <w:rFonts w:ascii="SimSun" w:hAnsi="SimSun" w:eastAsia="SimSun" w:cs="SimSun"/>
          <w:sz w:val="21"/>
          <w:szCs w:val="21"/>
          <w:spacing w:val="-2"/>
        </w:rPr>
        <w:t>快速的心律失</w:t>
      </w:r>
      <w:r>
        <w:rPr>
          <w:rFonts w:ascii="SimSun" w:hAnsi="SimSun" w:eastAsia="SimSun" w:cs="SimSun"/>
          <w:sz w:val="21"/>
          <w:szCs w:val="21"/>
        </w:rPr>
        <w:t xml:space="preserve">  </w:t>
      </w:r>
      <w:r>
        <w:rPr>
          <w:rFonts w:ascii="SimSun" w:hAnsi="SimSun" w:eastAsia="SimSun" w:cs="SimSun"/>
          <w:sz w:val="21"/>
          <w:szCs w:val="21"/>
          <w:spacing w:val="1"/>
        </w:rPr>
        <w:t>常(图3-3-2)。折返机制形成的心动过速的特征是发作呈突发突止，且常由期前收缩诱发，也易被期</w:t>
      </w:r>
      <w:r>
        <w:rPr>
          <w:rFonts w:ascii="SimSun" w:hAnsi="SimSun" w:eastAsia="SimSun" w:cs="SimSun"/>
          <w:sz w:val="21"/>
          <w:szCs w:val="21"/>
          <w:spacing w:val="5"/>
        </w:rPr>
        <w:t xml:space="preserve">  </w:t>
      </w:r>
      <w:r>
        <w:rPr>
          <w:rFonts w:ascii="SimSun" w:hAnsi="SimSun" w:eastAsia="SimSun" w:cs="SimSun"/>
          <w:sz w:val="21"/>
          <w:szCs w:val="21"/>
          <w:spacing w:val="1"/>
        </w:rPr>
        <w:t>前收缩或快速程序刺激终止。</w:t>
      </w:r>
    </w:p>
    <w:p>
      <w:pPr>
        <w:rPr/>
      </w:pPr>
      <w:r/>
    </w:p>
    <w:p>
      <w:pPr>
        <w:spacing w:line="32" w:lineRule="exact"/>
        <w:rPr/>
      </w:pPr>
      <w:r/>
    </w:p>
    <w:p>
      <w:pPr>
        <w:sectPr>
          <w:pgSz w:w="11900" w:h="16840"/>
          <w:pgMar w:top="765" w:right="669" w:bottom="400" w:left="860" w:header="0" w:footer="0" w:gutter="0"/>
          <w:cols w:equalWidth="0" w:num="1">
            <w:col w:w="10371" w:space="0"/>
          </w:cols>
        </w:sectPr>
        <w:rPr/>
      </w:pPr>
    </w:p>
    <w:p>
      <w:pPr>
        <w:ind w:firstLine="759"/>
        <w:spacing w:line="3140" w:lineRule="exact"/>
        <w:textAlignment w:val="center"/>
        <w:rPr/>
      </w:pPr>
      <w:r>
        <w:drawing>
          <wp:inline distT="0" distB="0" distL="0" distR="0">
            <wp:extent cx="1454172" cy="1993891"/>
            <wp:effectExtent l="0" t="0" r="0" b="0"/>
            <wp:docPr id="61" name="IM 61"/>
            <wp:cNvGraphicFramePr/>
            <a:graphic>
              <a:graphicData uri="http://schemas.openxmlformats.org/drawingml/2006/picture">
                <pic:pic>
                  <pic:nvPicPr>
                    <pic:cNvPr id="61" name="IM 61"/>
                    <pic:cNvPicPr/>
                  </pic:nvPicPr>
                  <pic:blipFill>
                    <a:blip r:embed="rId74"/>
                    <a:stretch>
                      <a:fillRect/>
                    </a:stretch>
                  </pic:blipFill>
                  <pic:spPr>
                    <a:xfrm rot="0">
                      <a:off x="0" y="0"/>
                      <a:ext cx="1454172" cy="1993891"/>
                    </a:xfrm>
                    <a:prstGeom prst="rect">
                      <a:avLst/>
                    </a:prstGeom>
                  </pic:spPr>
                </pic:pic>
              </a:graphicData>
            </a:graphic>
          </wp:inline>
        </w:drawing>
      </w:r>
    </w:p>
    <w:p>
      <w:pPr>
        <w:spacing w:line="293" w:lineRule="auto"/>
        <w:rPr>
          <w:rFonts w:ascii="Arial"/>
          <w:sz w:val="21"/>
        </w:rPr>
      </w:pPr>
      <w:r/>
    </w:p>
    <w:p>
      <w:pPr>
        <w:ind w:left="2099"/>
        <w:spacing w:before="61" w:line="163"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A</w:t>
      </w:r>
    </w:p>
    <w:p>
      <w:pPr>
        <w:spacing w:line="14" w:lineRule="auto"/>
        <w:rPr>
          <w:rFonts w:ascii="Arial"/>
          <w:sz w:val="2"/>
        </w:rPr>
      </w:pPr>
      <w:r>
        <w:rPr>
          <w:rFonts w:ascii="Arial" w:hAnsi="Arial" w:eastAsia="Arial" w:cs="Arial"/>
          <w:sz w:val="2"/>
          <w:szCs w:val="2"/>
        </w:rPr>
        <w:br w:type="column"/>
      </w:r>
    </w:p>
    <w:p>
      <w:pPr>
        <w:spacing w:before="159" w:line="2790" w:lineRule="exact"/>
        <w:textAlignment w:val="center"/>
        <w:rPr/>
      </w:pPr>
      <w:r>
        <w:drawing>
          <wp:inline distT="0" distB="0" distL="0" distR="0">
            <wp:extent cx="1073174" cy="1771682"/>
            <wp:effectExtent l="0" t="0" r="0" b="0"/>
            <wp:docPr id="62" name="IM 62"/>
            <wp:cNvGraphicFramePr/>
            <a:graphic>
              <a:graphicData uri="http://schemas.openxmlformats.org/drawingml/2006/picture">
                <pic:pic>
                  <pic:nvPicPr>
                    <pic:cNvPr id="62" name="IM 62"/>
                    <pic:cNvPicPr/>
                  </pic:nvPicPr>
                  <pic:blipFill>
                    <a:blip r:embed="rId75"/>
                    <a:stretch>
                      <a:fillRect/>
                    </a:stretch>
                  </pic:blipFill>
                  <pic:spPr>
                    <a:xfrm rot="0">
                      <a:off x="0" y="0"/>
                      <a:ext cx="1073174" cy="1771682"/>
                    </a:xfrm>
                    <a:prstGeom prst="rect">
                      <a:avLst/>
                    </a:prstGeom>
                  </pic:spPr>
                </pic:pic>
              </a:graphicData>
            </a:graphic>
          </wp:inline>
        </w:drawing>
      </w:r>
    </w:p>
    <w:p>
      <w:pPr>
        <w:ind w:left="1030"/>
        <w:spacing w:before="189" w:line="379" w:lineRule="exact"/>
        <w:rPr>
          <w:rFonts w:ascii="SimSun" w:hAnsi="SimSun" w:eastAsia="SimSun" w:cs="SimSun"/>
          <w:sz w:val="21"/>
          <w:szCs w:val="21"/>
        </w:rPr>
      </w:pPr>
      <w:r>
        <w:rPr>
          <w:rFonts w:ascii="SimSun" w:hAnsi="SimSun" w:eastAsia="SimSun" w:cs="SimSun"/>
          <w:sz w:val="21"/>
          <w:szCs w:val="21"/>
          <w:spacing w:val="-15"/>
          <w:w w:val="97"/>
          <w:position w:val="12"/>
        </w:rPr>
        <w:t>逆行P波</w:t>
      </w:r>
    </w:p>
    <w:p>
      <w:pPr>
        <w:ind w:left="810"/>
        <w:spacing w:line="142"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position w:val="-3"/>
        </w:rPr>
        <w:t>B</w:t>
      </w:r>
    </w:p>
    <w:p>
      <w:pPr>
        <w:spacing w:line="14" w:lineRule="auto"/>
        <w:rPr>
          <w:rFonts w:ascii="Arial"/>
          <w:sz w:val="2"/>
        </w:rPr>
      </w:pPr>
      <w:r>
        <w:rPr>
          <w:rFonts w:ascii="Arial" w:hAnsi="Arial" w:eastAsia="Arial" w:cs="Arial"/>
          <w:sz w:val="2"/>
          <w:szCs w:val="2"/>
        </w:rPr>
        <w:br w:type="column"/>
      </w:r>
    </w:p>
    <w:p>
      <w:pPr>
        <w:spacing w:before="238" w:line="3191" w:lineRule="exact"/>
        <w:textAlignment w:val="center"/>
        <w:rPr/>
      </w:pPr>
      <w:r>
        <w:drawing>
          <wp:inline distT="0" distB="0" distL="0" distR="0">
            <wp:extent cx="1568502" cy="2025650"/>
            <wp:effectExtent l="0" t="0" r="0" b="0"/>
            <wp:docPr id="63" name="IM 63"/>
            <wp:cNvGraphicFramePr/>
            <a:graphic>
              <a:graphicData uri="http://schemas.openxmlformats.org/drawingml/2006/picture">
                <pic:pic>
                  <pic:nvPicPr>
                    <pic:cNvPr id="63" name="IM 63"/>
                    <pic:cNvPicPr/>
                  </pic:nvPicPr>
                  <pic:blipFill>
                    <a:blip r:embed="rId76"/>
                    <a:stretch>
                      <a:fillRect/>
                    </a:stretch>
                  </pic:blipFill>
                  <pic:spPr>
                    <a:xfrm rot="0">
                      <a:off x="0" y="0"/>
                      <a:ext cx="1568502" cy="2025650"/>
                    </a:xfrm>
                    <a:prstGeom prst="rect">
                      <a:avLst/>
                    </a:prstGeom>
                  </pic:spPr>
                </pic:pic>
              </a:graphicData>
            </a:graphic>
          </wp:inline>
        </w:drawing>
      </w:r>
    </w:p>
    <w:p>
      <w:pPr>
        <w:ind w:left="1290"/>
        <w:spacing w:before="82" w:line="148"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position w:val="-3"/>
        </w:rPr>
        <w:t>C</w:t>
      </w:r>
    </w:p>
    <w:p>
      <w:pPr>
        <w:sectPr>
          <w:type w:val="continuous"/>
          <w:pgSz w:w="11900" w:h="16840"/>
          <w:pgMar w:top="765" w:right="669" w:bottom="400" w:left="860" w:header="0" w:footer="0" w:gutter="0"/>
          <w:cols w:equalWidth="0" w:num="3">
            <w:col w:w="3630" w:space="100"/>
            <w:col w:w="2271" w:space="100"/>
            <w:col w:w="4271" w:space="0"/>
          </w:cols>
        </w:sectPr>
        <w:rPr/>
      </w:pPr>
    </w:p>
    <w:p>
      <w:pPr>
        <w:ind w:left="3349"/>
        <w:spacing w:before="206" w:line="220" w:lineRule="auto"/>
        <w:rPr>
          <w:rFonts w:ascii="SimHei" w:hAnsi="SimHei" w:eastAsia="SimHei" w:cs="SimHei"/>
          <w:sz w:val="21"/>
          <w:szCs w:val="21"/>
        </w:rPr>
      </w:pPr>
      <w:r>
        <w:rPr>
          <w:rFonts w:ascii="SimHei" w:hAnsi="SimHei" w:eastAsia="SimHei" w:cs="SimHei"/>
          <w:sz w:val="21"/>
          <w:szCs w:val="21"/>
          <w:color w:val="0073B6"/>
          <w:spacing w:val="-12"/>
        </w:rPr>
        <w:t>图3-3-2</w:t>
      </w:r>
      <w:r>
        <w:rPr>
          <w:rFonts w:ascii="SimHei" w:hAnsi="SimHei" w:eastAsia="SimHei" w:cs="SimHei"/>
          <w:sz w:val="21"/>
          <w:szCs w:val="21"/>
          <w:color w:val="0073B6"/>
          <w:spacing w:val="62"/>
        </w:rPr>
        <w:t xml:space="preserve"> </w:t>
      </w:r>
      <w:r>
        <w:rPr>
          <w:rFonts w:ascii="SimHei" w:hAnsi="SimHei" w:eastAsia="SimHei" w:cs="SimHei"/>
          <w:sz w:val="21"/>
          <w:szCs w:val="21"/>
          <w:spacing w:val="-12"/>
        </w:rPr>
        <w:t>房室结内折返示意图</w:t>
      </w:r>
    </w:p>
    <w:p>
      <w:pPr>
        <w:ind w:left="480"/>
        <w:spacing w:before="11" w:line="229" w:lineRule="auto"/>
        <w:rPr>
          <w:rFonts w:ascii="SimSun" w:hAnsi="SimSun" w:eastAsia="SimSun" w:cs="SimSun"/>
          <w:sz w:val="21"/>
          <w:szCs w:val="21"/>
        </w:rPr>
      </w:pPr>
      <w:r>
        <w:rPr>
          <w:rFonts w:ascii="SimSun" w:hAnsi="SimSun" w:eastAsia="SimSun" w:cs="SimSun"/>
          <w:sz w:val="21"/>
          <w:szCs w:val="21"/>
          <w:spacing w:val="-29"/>
        </w:rPr>
        <w:t>图示房室结内α与β路径，α路径传导速度慢，不应期短；β路径传导速度快，不应期</w:t>
      </w:r>
      <w:r>
        <w:rPr>
          <w:rFonts w:ascii="SimSun" w:hAnsi="SimSun" w:eastAsia="SimSun" w:cs="SimSun"/>
          <w:sz w:val="21"/>
          <w:szCs w:val="21"/>
          <w:spacing w:val="-30"/>
        </w:rPr>
        <w:t>长。</w:t>
      </w:r>
      <w:r>
        <w:rPr>
          <w:rFonts w:ascii="SimSun" w:hAnsi="SimSun" w:eastAsia="SimSun" w:cs="SimSun"/>
          <w:sz w:val="21"/>
          <w:szCs w:val="21"/>
          <w:spacing w:val="-26"/>
        </w:rPr>
        <w:t xml:space="preserve"> </w:t>
      </w:r>
      <w:r>
        <w:rPr>
          <w:rFonts w:ascii="SimSun" w:hAnsi="SimSun" w:eastAsia="SimSun" w:cs="SimSun"/>
          <w:sz w:val="21"/>
          <w:szCs w:val="21"/>
          <w:spacing w:val="-30"/>
        </w:rPr>
        <w:t>A.</w:t>
      </w:r>
      <w:r>
        <w:rPr>
          <w:rFonts w:ascii="SimSun" w:hAnsi="SimSun" w:eastAsia="SimSun" w:cs="SimSun"/>
          <w:sz w:val="21"/>
          <w:szCs w:val="21"/>
          <w:spacing w:val="-44"/>
        </w:rPr>
        <w:t xml:space="preserve"> </w:t>
      </w:r>
      <w:r>
        <w:rPr>
          <w:rFonts w:ascii="SimSun" w:hAnsi="SimSun" w:eastAsia="SimSun" w:cs="SimSun"/>
          <w:sz w:val="21"/>
          <w:szCs w:val="21"/>
          <w:spacing w:val="-30"/>
        </w:rPr>
        <w:t>窦</w:t>
      </w:r>
    </w:p>
    <w:p>
      <w:pPr>
        <w:ind w:left="480"/>
        <w:spacing w:line="218" w:lineRule="auto"/>
        <w:rPr>
          <w:rFonts w:ascii="SimSun" w:hAnsi="SimSun" w:eastAsia="SimSun" w:cs="SimSun"/>
          <w:sz w:val="21"/>
          <w:szCs w:val="21"/>
        </w:rPr>
      </w:pPr>
      <w:r>
        <w:rPr>
          <w:rFonts w:ascii="SimSun" w:hAnsi="SimSun" w:eastAsia="SimSun" w:cs="SimSun"/>
          <w:sz w:val="21"/>
          <w:szCs w:val="21"/>
          <w:spacing w:val="-23"/>
        </w:rPr>
        <w:t>性心律时冲动沿β路径前传至心室，PR</w:t>
      </w:r>
      <w:r>
        <w:rPr>
          <w:rFonts w:ascii="SimSun" w:hAnsi="SimSun" w:eastAsia="SimSun" w:cs="SimSun"/>
          <w:sz w:val="21"/>
          <w:szCs w:val="21"/>
          <w:spacing w:val="-16"/>
        </w:rPr>
        <w:t xml:space="preserve"> </w:t>
      </w:r>
      <w:r>
        <w:rPr>
          <w:rFonts w:ascii="SimSun" w:hAnsi="SimSun" w:eastAsia="SimSun" w:cs="SimSun"/>
          <w:sz w:val="21"/>
          <w:szCs w:val="21"/>
          <w:spacing w:val="-23"/>
        </w:rPr>
        <w:t>间期正常，冲动同时循α路径前传，但遭遇不应期未能</w:t>
      </w:r>
    </w:p>
    <w:p>
      <w:pPr>
        <w:ind w:left="480"/>
        <w:spacing w:before="11" w:line="219" w:lineRule="auto"/>
        <w:rPr>
          <w:rFonts w:ascii="SimSun" w:hAnsi="SimSun" w:eastAsia="SimSun" w:cs="SimSun"/>
          <w:sz w:val="21"/>
          <w:szCs w:val="21"/>
        </w:rPr>
      </w:pPr>
      <w:r>
        <w:rPr>
          <w:rFonts w:ascii="SimSun" w:hAnsi="SimSun" w:eastAsia="SimSun" w:cs="SimSun"/>
          <w:sz w:val="21"/>
          <w:szCs w:val="21"/>
          <w:spacing w:val="-23"/>
        </w:rPr>
        <w:t>抵达希氏束；B.</w:t>
      </w:r>
      <w:r>
        <w:rPr>
          <w:rFonts w:ascii="SimSun" w:hAnsi="SimSun" w:eastAsia="SimSun" w:cs="SimSun"/>
          <w:sz w:val="21"/>
          <w:szCs w:val="21"/>
          <w:spacing w:val="-62"/>
        </w:rPr>
        <w:t xml:space="preserve"> </w:t>
      </w:r>
      <w:r>
        <w:rPr>
          <w:rFonts w:ascii="SimSun" w:hAnsi="SimSun" w:eastAsia="SimSun" w:cs="SimSun"/>
          <w:sz w:val="21"/>
          <w:szCs w:val="21"/>
          <w:spacing w:val="-23"/>
        </w:rPr>
        <w:t>房性期前收缩受阻于β路径，由α路径缓慢传导</w:t>
      </w:r>
      <w:r>
        <w:rPr>
          <w:rFonts w:ascii="SimSun" w:hAnsi="SimSun" w:eastAsia="SimSun" w:cs="SimSun"/>
          <w:sz w:val="21"/>
          <w:szCs w:val="21"/>
          <w:spacing w:val="-24"/>
        </w:rPr>
        <w:t>至心室，</w:t>
      </w:r>
      <w:r>
        <w:rPr>
          <w:rFonts w:ascii="SimSun" w:hAnsi="SimSun" w:eastAsia="SimSun" w:cs="SimSun"/>
          <w:sz w:val="21"/>
          <w:szCs w:val="21"/>
          <w:spacing w:val="-23"/>
        </w:rPr>
        <w:t>PR</w:t>
      </w:r>
      <w:r>
        <w:rPr>
          <w:rFonts w:ascii="SimSun" w:hAnsi="SimSun" w:eastAsia="SimSun" w:cs="SimSun"/>
          <w:sz w:val="21"/>
          <w:szCs w:val="21"/>
          <w:spacing w:val="-20"/>
        </w:rPr>
        <w:t xml:space="preserve"> </w:t>
      </w:r>
      <w:r>
        <w:rPr>
          <w:rFonts w:ascii="SimSun" w:hAnsi="SimSun" w:eastAsia="SimSun" w:cs="SimSun"/>
          <w:sz w:val="21"/>
          <w:szCs w:val="21"/>
          <w:spacing w:val="-24"/>
        </w:rPr>
        <w:t>间期延长，由于传</w:t>
      </w:r>
    </w:p>
    <w:p>
      <w:pPr>
        <w:ind w:left="480"/>
        <w:spacing w:before="11" w:line="219" w:lineRule="auto"/>
        <w:rPr>
          <w:rFonts w:ascii="SimSun" w:hAnsi="SimSun" w:eastAsia="SimSun" w:cs="SimSun"/>
          <w:sz w:val="21"/>
          <w:szCs w:val="21"/>
        </w:rPr>
      </w:pPr>
      <w:r>
        <w:rPr>
          <w:rFonts w:ascii="SimSun" w:hAnsi="SimSun" w:eastAsia="SimSun" w:cs="SimSun"/>
          <w:sz w:val="21"/>
          <w:szCs w:val="21"/>
          <w:spacing w:val="-26"/>
        </w:rPr>
        <w:t>导缓慢，β路径有足够时间恢复兴奋性，冲动经β路径逆向传导返回心房，完成单次折返，产生</w:t>
      </w:r>
    </w:p>
    <w:p>
      <w:pPr>
        <w:ind w:left="480"/>
        <w:spacing w:before="11" w:line="219" w:lineRule="auto"/>
        <w:rPr>
          <w:rFonts w:ascii="SimSun" w:hAnsi="SimSun" w:eastAsia="SimSun" w:cs="SimSun"/>
          <w:sz w:val="21"/>
          <w:szCs w:val="21"/>
        </w:rPr>
      </w:pPr>
      <w:r>
        <w:rPr>
          <w:rFonts w:ascii="SimSun" w:hAnsi="SimSun" w:eastAsia="SimSun" w:cs="SimSun"/>
          <w:sz w:val="21"/>
          <w:szCs w:val="21"/>
          <w:spacing w:val="-24"/>
        </w:rPr>
        <w:t>一个心房回波；C.</w:t>
      </w:r>
      <w:r>
        <w:rPr>
          <w:rFonts w:ascii="SimSun" w:hAnsi="SimSun" w:eastAsia="SimSun" w:cs="SimSun"/>
          <w:sz w:val="21"/>
          <w:szCs w:val="21"/>
          <w:spacing w:val="-59"/>
        </w:rPr>
        <w:t xml:space="preserve"> </w:t>
      </w:r>
      <w:r>
        <w:rPr>
          <w:rFonts w:ascii="SimSun" w:hAnsi="SimSun" w:eastAsia="SimSun" w:cs="SimSun"/>
          <w:sz w:val="21"/>
          <w:szCs w:val="21"/>
          <w:spacing w:val="-24"/>
        </w:rPr>
        <w:t>心房回波再循α路径前传</w:t>
      </w:r>
      <w:r>
        <w:rPr>
          <w:rFonts w:ascii="SimSun" w:hAnsi="SimSun" w:eastAsia="SimSun" w:cs="SimSun"/>
          <w:sz w:val="21"/>
          <w:szCs w:val="21"/>
          <w:spacing w:val="-25"/>
        </w:rPr>
        <w:t>，折返持续，引起房室结内折返性心动过速</w:t>
      </w:r>
    </w:p>
    <w:p>
      <w:pPr>
        <w:ind w:right="1140" w:firstLine="389"/>
        <w:spacing w:before="291" w:line="273" w:lineRule="auto"/>
        <w:jc w:val="both"/>
        <w:rPr>
          <w:rFonts w:ascii="SimSun" w:hAnsi="SimSun" w:eastAsia="SimSun" w:cs="SimSun"/>
          <w:sz w:val="21"/>
          <w:szCs w:val="21"/>
        </w:rPr>
      </w:pPr>
      <w:r>
        <w:rPr>
          <w:rFonts w:ascii="SimSun" w:hAnsi="SimSun" w:eastAsia="SimSun" w:cs="SimSun"/>
          <w:sz w:val="21"/>
          <w:szCs w:val="21"/>
          <w:spacing w:val="-1"/>
        </w:rPr>
        <w:t>冲动传导至某处心肌时，如适逢生理性不应期，可形</w:t>
      </w:r>
      <w:r>
        <w:rPr>
          <w:rFonts w:ascii="SimSun" w:hAnsi="SimSun" w:eastAsia="SimSun" w:cs="SimSun"/>
          <w:sz w:val="21"/>
          <w:szCs w:val="21"/>
          <w:spacing w:val="-2"/>
        </w:rPr>
        <w:t>成生理性阻滞或干扰现象。传导障碍由非生</w:t>
      </w:r>
      <w:r>
        <w:rPr>
          <w:rFonts w:ascii="SimSun" w:hAnsi="SimSun" w:eastAsia="SimSun" w:cs="SimSun"/>
          <w:sz w:val="21"/>
          <w:szCs w:val="21"/>
        </w:rPr>
        <w:t xml:space="preserve"> </w:t>
      </w:r>
      <w:r>
        <w:rPr>
          <w:rFonts w:ascii="SimSun" w:hAnsi="SimSun" w:eastAsia="SimSun" w:cs="SimSun"/>
          <w:sz w:val="21"/>
          <w:szCs w:val="21"/>
        </w:rPr>
        <w:t>理性不应期所致者，称为病理性传导阻滞。异常传导主要是传导途径异常，</w:t>
      </w:r>
      <w:r>
        <w:rPr>
          <w:rFonts w:ascii="SimSun" w:hAnsi="SimSun" w:eastAsia="SimSun" w:cs="SimSun"/>
          <w:sz w:val="21"/>
          <w:szCs w:val="21"/>
          <w:spacing w:val="-1"/>
        </w:rPr>
        <w:t>房室旁道是最常见的异常</w:t>
      </w:r>
      <w:r>
        <w:rPr>
          <w:rFonts w:ascii="SimSun" w:hAnsi="SimSun" w:eastAsia="SimSun" w:cs="SimSun"/>
          <w:sz w:val="21"/>
          <w:szCs w:val="21"/>
        </w:rPr>
        <w:t xml:space="preserve"> </w:t>
      </w:r>
      <w:r>
        <w:rPr>
          <w:rFonts w:ascii="SimSun" w:hAnsi="SimSun" w:eastAsia="SimSun" w:cs="SimSun"/>
          <w:sz w:val="21"/>
          <w:szCs w:val="21"/>
          <w:spacing w:val="4"/>
        </w:rPr>
        <w:t>途径。窦性或房性冲动经房室旁道传导引起心室预激，房室旁道和正常房室传导途径之间折返则形</w:t>
      </w:r>
      <w:r>
        <w:rPr>
          <w:rFonts w:ascii="SimSun" w:hAnsi="SimSun" w:eastAsia="SimSun" w:cs="SimSun"/>
          <w:sz w:val="21"/>
          <w:szCs w:val="21"/>
          <w:spacing w:val="6"/>
        </w:rPr>
        <w:t xml:space="preserve"> </w:t>
      </w:r>
      <w:r>
        <w:rPr>
          <w:rFonts w:ascii="SimSun" w:hAnsi="SimSun" w:eastAsia="SimSun" w:cs="SimSun"/>
          <w:sz w:val="21"/>
          <w:szCs w:val="21"/>
          <w:spacing w:val="1"/>
        </w:rPr>
        <w:t>成房室折返性心动过速。</w:t>
      </w:r>
    </w:p>
    <w:p>
      <w:pPr>
        <w:ind w:left="287"/>
        <w:spacing w:before="64" w:line="221" w:lineRule="auto"/>
        <w:rPr>
          <w:rFonts w:ascii="SimHei" w:hAnsi="SimHei" w:eastAsia="SimHei" w:cs="SimHei"/>
          <w:sz w:val="21"/>
          <w:szCs w:val="21"/>
        </w:rPr>
      </w:pPr>
      <w:r>
        <w:rPr>
          <w:rFonts w:ascii="SimHei" w:hAnsi="SimHei" w:eastAsia="SimHei" w:cs="SimHei"/>
          <w:sz w:val="21"/>
          <w:szCs w:val="21"/>
          <w:b/>
          <w:bCs/>
          <w:color w:val="0088E4"/>
          <w:spacing w:val="-3"/>
        </w:rPr>
        <w:t>【心律失常的诊断】</w:t>
      </w:r>
    </w:p>
    <w:p>
      <w:pPr>
        <w:ind w:left="392"/>
        <w:spacing w:before="101" w:line="222" w:lineRule="auto"/>
        <w:rPr>
          <w:rFonts w:ascii="SimHei" w:hAnsi="SimHei" w:eastAsia="SimHei" w:cs="SimHei"/>
          <w:sz w:val="21"/>
          <w:szCs w:val="21"/>
        </w:rPr>
      </w:pPr>
      <w:r>
        <w:rPr>
          <w:rFonts w:ascii="SimHei" w:hAnsi="SimHei" w:eastAsia="SimHei" w:cs="SimHei"/>
          <w:sz w:val="21"/>
          <w:szCs w:val="21"/>
          <w:b/>
          <w:bCs/>
          <w:spacing w:val="-17"/>
        </w:rPr>
        <w:t>(</w:t>
      </w:r>
      <w:r>
        <w:rPr>
          <w:rFonts w:ascii="SimHei" w:hAnsi="SimHei" w:eastAsia="SimHei" w:cs="SimHei"/>
          <w:sz w:val="21"/>
          <w:szCs w:val="21"/>
          <w:spacing w:val="-36"/>
        </w:rPr>
        <w:t xml:space="preserve"> </w:t>
      </w:r>
      <w:r>
        <w:rPr>
          <w:rFonts w:ascii="SimHei" w:hAnsi="SimHei" w:eastAsia="SimHei" w:cs="SimHei"/>
          <w:sz w:val="21"/>
          <w:szCs w:val="21"/>
          <w:b/>
          <w:bCs/>
          <w:spacing w:val="-17"/>
        </w:rPr>
        <w:t>一</w:t>
      </w:r>
      <w:r>
        <w:rPr>
          <w:rFonts w:ascii="SimHei" w:hAnsi="SimHei" w:eastAsia="SimHei" w:cs="SimHei"/>
          <w:sz w:val="21"/>
          <w:szCs w:val="21"/>
          <w:spacing w:val="-45"/>
        </w:rPr>
        <w:t xml:space="preserve"> </w:t>
      </w:r>
      <w:r>
        <w:rPr>
          <w:rFonts w:ascii="SimHei" w:hAnsi="SimHei" w:eastAsia="SimHei" w:cs="SimHei"/>
          <w:sz w:val="21"/>
          <w:szCs w:val="21"/>
          <w:b/>
          <w:bCs/>
          <w:spacing w:val="-17"/>
        </w:rPr>
        <w:t>)</w:t>
      </w:r>
      <w:r>
        <w:rPr>
          <w:rFonts w:ascii="SimHei" w:hAnsi="SimHei" w:eastAsia="SimHei" w:cs="SimHei"/>
          <w:sz w:val="21"/>
          <w:szCs w:val="21"/>
          <w:spacing w:val="-45"/>
        </w:rPr>
        <w:t xml:space="preserve"> </w:t>
      </w:r>
      <w:r>
        <w:rPr>
          <w:rFonts w:ascii="SimHei" w:hAnsi="SimHei" w:eastAsia="SimHei" w:cs="SimHei"/>
          <w:sz w:val="21"/>
          <w:szCs w:val="21"/>
          <w:b/>
          <w:bCs/>
          <w:spacing w:val="-17"/>
        </w:rPr>
        <w:t>病</w:t>
      </w:r>
      <w:r>
        <w:rPr>
          <w:rFonts w:ascii="SimHei" w:hAnsi="SimHei" w:eastAsia="SimHei" w:cs="SimHei"/>
          <w:sz w:val="21"/>
          <w:szCs w:val="21"/>
          <w:spacing w:val="-41"/>
        </w:rPr>
        <w:t xml:space="preserve"> </w:t>
      </w:r>
      <w:r>
        <w:rPr>
          <w:rFonts w:ascii="SimHei" w:hAnsi="SimHei" w:eastAsia="SimHei" w:cs="SimHei"/>
          <w:sz w:val="21"/>
          <w:szCs w:val="21"/>
          <w:b/>
          <w:bCs/>
          <w:spacing w:val="-17"/>
        </w:rPr>
        <w:t>史</w:t>
      </w:r>
    </w:p>
    <w:p>
      <w:pPr>
        <w:ind w:left="389"/>
        <w:spacing w:before="120" w:line="184" w:lineRule="auto"/>
        <w:rPr>
          <w:rFonts w:ascii="SimSun" w:hAnsi="SimSun" w:eastAsia="SimSun" w:cs="SimSun"/>
          <w:sz w:val="21"/>
          <w:szCs w:val="21"/>
        </w:rPr>
      </w:pPr>
      <w:r>
        <w:rPr>
          <w:rFonts w:ascii="SimSun" w:hAnsi="SimSun" w:eastAsia="SimSun" w:cs="SimSun"/>
          <w:sz w:val="21"/>
          <w:szCs w:val="21"/>
          <w:spacing w:val="5"/>
        </w:rPr>
        <w:t>心律失常的诊断应从详尽采集病史开始，让病人客观</w:t>
      </w:r>
      <w:r>
        <w:rPr>
          <w:rFonts w:ascii="SimSun" w:hAnsi="SimSun" w:eastAsia="SimSun" w:cs="SimSun"/>
          <w:sz w:val="21"/>
          <w:szCs w:val="21"/>
          <w:spacing w:val="4"/>
        </w:rPr>
        <w:t>描述发生症状时的感受。病史通常能提供</w:t>
      </w:r>
    </w:p>
    <w:p>
      <w:pPr>
        <w:sectPr>
          <w:type w:val="continuous"/>
          <w:pgSz w:w="11900" w:h="16840"/>
          <w:pgMar w:top="765" w:right="669" w:bottom="400" w:left="860" w:header="0" w:footer="0" w:gutter="0"/>
          <w:cols w:equalWidth="0" w:num="1">
            <w:col w:w="10371" w:space="0"/>
          </w:cols>
        </w:sectPr>
        <w:rPr/>
      </w:pPr>
    </w:p>
    <w:p>
      <w:pPr>
        <w:ind w:left="22"/>
        <w:spacing w:before="85" w:line="184" w:lineRule="auto"/>
        <w:rPr>
          <w:rFonts w:ascii="SimSun" w:hAnsi="SimSun" w:eastAsia="SimSun" w:cs="SimSun"/>
          <w:sz w:val="21"/>
          <w:szCs w:val="21"/>
        </w:rPr>
      </w:pPr>
      <w:r>
        <w:rPr>
          <w:rFonts w:ascii="SimSun" w:hAnsi="SimSun" w:eastAsia="SimSun" w:cs="SimSun"/>
          <w:sz w:val="21"/>
          <w:szCs w:val="21"/>
          <w:b/>
          <w:bCs/>
          <w:color w:val="0076DE"/>
          <w:spacing w:val="-8"/>
        </w:rPr>
        <w:t>180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40" w:lineRule="exact"/>
        <w:textAlignment w:val="center"/>
        <w:rPr/>
      </w:pPr>
      <w:r>
        <w:drawing>
          <wp:inline distT="0" distB="0" distL="0" distR="0">
            <wp:extent cx="533413" cy="406456"/>
            <wp:effectExtent l="0" t="0" r="0" b="0"/>
            <wp:docPr id="64" name="IM 64"/>
            <wp:cNvGraphicFramePr/>
            <a:graphic>
              <a:graphicData uri="http://schemas.openxmlformats.org/drawingml/2006/picture">
                <pic:pic>
                  <pic:nvPicPr>
                    <pic:cNvPr id="64" name="IM 64"/>
                    <pic:cNvPicPr/>
                  </pic:nvPicPr>
                  <pic:blipFill>
                    <a:blip r:embed="rId77"/>
                    <a:stretch>
                      <a:fillRect/>
                    </a:stretch>
                  </pic:blipFill>
                  <pic:spPr>
                    <a:xfrm rot="0">
                      <a:off x="0" y="0"/>
                      <a:ext cx="533413" cy="40645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82DA"/>
          <w:spacing w:val="-14"/>
        </w:rPr>
        <w:t>第三篇</w:t>
      </w:r>
      <w:r>
        <w:rPr>
          <w:rFonts w:ascii="SimHei" w:hAnsi="SimHei" w:eastAsia="SimHei" w:cs="SimHei"/>
          <w:sz w:val="21"/>
          <w:szCs w:val="21"/>
          <w:color w:val="0082DA"/>
          <w:spacing w:val="55"/>
        </w:rPr>
        <w:t xml:space="preserve"> </w:t>
      </w:r>
      <w:r>
        <w:rPr>
          <w:rFonts w:ascii="SimHei" w:hAnsi="SimHei" w:eastAsia="SimHei" w:cs="SimHei"/>
          <w:sz w:val="21"/>
          <w:szCs w:val="21"/>
          <w:color w:val="0082DA"/>
          <w:spacing w:val="-14"/>
        </w:rPr>
        <w:t>循环系统疾病</w:t>
      </w:r>
    </w:p>
    <w:p>
      <w:pPr>
        <w:spacing w:line="326" w:lineRule="auto"/>
        <w:rPr>
          <w:rFonts w:ascii="Arial"/>
          <w:sz w:val="21"/>
        </w:rPr>
      </w:pPr>
      <w:r/>
    </w:p>
    <w:p>
      <w:pPr>
        <w:ind w:right="69"/>
        <w:spacing w:before="69" w:line="272" w:lineRule="auto"/>
        <w:jc w:val="both"/>
        <w:rPr>
          <w:rFonts w:ascii="SimSun" w:hAnsi="SimSun" w:eastAsia="SimSun" w:cs="SimSun"/>
          <w:sz w:val="21"/>
          <w:szCs w:val="21"/>
        </w:rPr>
      </w:pPr>
      <w:r>
        <w:rPr>
          <w:rFonts w:ascii="SimSun" w:hAnsi="SimSun" w:eastAsia="SimSun" w:cs="SimSun"/>
          <w:sz w:val="21"/>
          <w:szCs w:val="21"/>
          <w:spacing w:val="-6"/>
        </w:rPr>
        <w:t>对诊断有用的线索。病史询问包括：①发作诱因和频度，</w:t>
      </w:r>
      <w:r>
        <w:rPr>
          <w:rFonts w:ascii="SimSun" w:hAnsi="SimSun" w:eastAsia="SimSun" w:cs="SimSun"/>
          <w:sz w:val="21"/>
          <w:szCs w:val="21"/>
          <w:spacing w:val="-7"/>
        </w:rPr>
        <w:t>起止方式，发作时症状和体征；②既往是否有</w:t>
      </w:r>
      <w:r>
        <w:rPr>
          <w:rFonts w:ascii="SimSun" w:hAnsi="SimSun" w:eastAsia="SimSun" w:cs="SimSun"/>
          <w:sz w:val="21"/>
          <w:szCs w:val="21"/>
        </w:rPr>
        <w:t xml:space="preserve"> </w:t>
      </w:r>
      <w:r>
        <w:rPr>
          <w:rFonts w:ascii="SimSun" w:hAnsi="SimSun" w:eastAsia="SimSun" w:cs="SimSun"/>
          <w:sz w:val="21"/>
          <w:szCs w:val="21"/>
          <w:spacing w:val="-1"/>
        </w:rPr>
        <w:t>类似心律失常发作史，以及家族成员中是否有类似发作史；③是否有已知心</w:t>
      </w:r>
      <w:r>
        <w:rPr>
          <w:rFonts w:ascii="SimSun" w:hAnsi="SimSun" w:eastAsia="SimSun" w:cs="SimSun"/>
          <w:sz w:val="21"/>
          <w:szCs w:val="21"/>
          <w:spacing w:val="-2"/>
        </w:rPr>
        <w:t>脏疾病病史；④是否有引</w:t>
      </w:r>
      <w:r>
        <w:rPr>
          <w:rFonts w:ascii="SimSun" w:hAnsi="SimSun" w:eastAsia="SimSun" w:cs="SimSun"/>
          <w:sz w:val="21"/>
          <w:szCs w:val="21"/>
        </w:rPr>
        <w:t xml:space="preserve"> </w:t>
      </w:r>
      <w:r>
        <w:rPr>
          <w:rFonts w:ascii="SimSun" w:hAnsi="SimSun" w:eastAsia="SimSun" w:cs="SimSun"/>
          <w:sz w:val="21"/>
          <w:szCs w:val="21"/>
          <w:spacing w:val="-6"/>
        </w:rPr>
        <w:t>起心脏病变的全身性疾病，如甲亢；⑤是否有服药史，尤其是抗心律</w:t>
      </w:r>
      <w:r>
        <w:rPr>
          <w:rFonts w:ascii="SimSun" w:hAnsi="SimSun" w:eastAsia="SimSun" w:cs="SimSun"/>
          <w:sz w:val="21"/>
          <w:szCs w:val="21"/>
          <w:spacing w:val="-7"/>
        </w:rPr>
        <w:t>失常药物、洋地黄和影响电解质的</w:t>
      </w:r>
      <w:r>
        <w:rPr>
          <w:rFonts w:ascii="SimSun" w:hAnsi="SimSun" w:eastAsia="SimSun" w:cs="SimSun"/>
          <w:sz w:val="21"/>
          <w:szCs w:val="21"/>
        </w:rPr>
        <w:t xml:space="preserve"> </w:t>
      </w:r>
      <w:r>
        <w:rPr>
          <w:rFonts w:ascii="SimSun" w:hAnsi="SimSun" w:eastAsia="SimSun" w:cs="SimSun"/>
          <w:sz w:val="21"/>
          <w:szCs w:val="21"/>
          <w:spacing w:val="-4"/>
        </w:rPr>
        <w:t>药物；⑥是否有植入人工心脏起搏器史等。</w:t>
      </w:r>
    </w:p>
    <w:p>
      <w:pPr>
        <w:ind w:left="433"/>
        <w:spacing w:before="133" w:line="223" w:lineRule="auto"/>
        <w:rPr>
          <w:rFonts w:ascii="SimHei" w:hAnsi="SimHei" w:eastAsia="SimHei" w:cs="SimHei"/>
          <w:sz w:val="21"/>
          <w:szCs w:val="21"/>
        </w:rPr>
      </w:pPr>
      <w:r>
        <w:rPr>
          <w:rFonts w:ascii="SimHei" w:hAnsi="SimHei" w:eastAsia="SimHei" w:cs="SimHei"/>
          <w:sz w:val="21"/>
          <w:szCs w:val="21"/>
          <w:b/>
          <w:bCs/>
          <w:spacing w:val="22"/>
        </w:rPr>
        <w:t>(二)体格检查</w:t>
      </w:r>
    </w:p>
    <w:p>
      <w:pPr>
        <w:ind w:right="72" w:firstLine="430"/>
        <w:spacing w:before="89" w:line="272" w:lineRule="auto"/>
        <w:jc w:val="both"/>
        <w:rPr>
          <w:rFonts w:ascii="SimSun" w:hAnsi="SimSun" w:eastAsia="SimSun" w:cs="SimSun"/>
          <w:sz w:val="21"/>
          <w:szCs w:val="21"/>
        </w:rPr>
      </w:pPr>
      <w:r>
        <w:rPr>
          <w:rFonts w:ascii="SimSun" w:hAnsi="SimSun" w:eastAsia="SimSun" w:cs="SimSun"/>
          <w:sz w:val="21"/>
          <w:szCs w:val="21"/>
          <w:spacing w:val="-2"/>
        </w:rPr>
        <w:t>除检查心率与节律外，某些心脏体征有助于心律失常的诊断。例如，完全性房室阻滞或房室分离</w:t>
      </w:r>
      <w:r>
        <w:rPr>
          <w:rFonts w:ascii="SimSun" w:hAnsi="SimSun" w:eastAsia="SimSun" w:cs="SimSun"/>
          <w:sz w:val="21"/>
          <w:szCs w:val="21"/>
          <w:spacing w:val="15"/>
        </w:rPr>
        <w:t xml:space="preserve"> </w:t>
      </w:r>
      <w:r>
        <w:rPr>
          <w:rFonts w:ascii="SimSun" w:hAnsi="SimSun" w:eastAsia="SimSun" w:cs="SimSun"/>
          <w:sz w:val="21"/>
          <w:szCs w:val="21"/>
          <w:spacing w:val="-4"/>
        </w:rPr>
        <w:t>时心律规则，因PR</w:t>
      </w:r>
      <w:r>
        <w:rPr>
          <w:rFonts w:ascii="SimSun" w:hAnsi="SimSun" w:eastAsia="SimSun" w:cs="SimSun"/>
          <w:sz w:val="21"/>
          <w:szCs w:val="21"/>
          <w:spacing w:val="-1"/>
        </w:rPr>
        <w:t xml:space="preserve"> </w:t>
      </w:r>
      <w:r>
        <w:rPr>
          <w:rFonts w:ascii="SimSun" w:hAnsi="SimSun" w:eastAsia="SimSun" w:cs="SimSun"/>
          <w:sz w:val="21"/>
          <w:szCs w:val="21"/>
          <w:spacing w:val="-4"/>
        </w:rPr>
        <w:t>间期不同，第一心音强度亦随之变化。若心房收缩与房室瓣关闭同时</w:t>
      </w:r>
      <w:r>
        <w:rPr>
          <w:rFonts w:ascii="SimSun" w:hAnsi="SimSun" w:eastAsia="SimSun" w:cs="SimSun"/>
          <w:sz w:val="21"/>
          <w:szCs w:val="21"/>
          <w:spacing w:val="-5"/>
        </w:rPr>
        <w:t>发生，颈静脉</w:t>
      </w:r>
      <w:r>
        <w:rPr>
          <w:rFonts w:ascii="SimSun" w:hAnsi="SimSun" w:eastAsia="SimSun" w:cs="SimSun"/>
          <w:sz w:val="21"/>
          <w:szCs w:val="21"/>
        </w:rPr>
        <w:t xml:space="preserve"> </w:t>
      </w:r>
      <w:r>
        <w:rPr>
          <w:rFonts w:ascii="SimSun" w:hAnsi="SimSun" w:eastAsia="SimSun" w:cs="SimSun"/>
          <w:sz w:val="21"/>
          <w:szCs w:val="21"/>
          <w:spacing w:val="-2"/>
        </w:rPr>
        <w:t>可见巨大α波(cannon</w:t>
      </w:r>
      <w:r>
        <w:rPr>
          <w:rFonts w:ascii="SimSun" w:hAnsi="SimSun" w:eastAsia="SimSun" w:cs="SimSun"/>
          <w:sz w:val="21"/>
          <w:szCs w:val="21"/>
          <w:spacing w:val="4"/>
        </w:rPr>
        <w:t xml:space="preserve"> </w:t>
      </w:r>
      <w:r>
        <w:rPr>
          <w:rFonts w:ascii="SimSun" w:hAnsi="SimSun" w:eastAsia="SimSun" w:cs="SimSun"/>
          <w:sz w:val="21"/>
          <w:szCs w:val="21"/>
          <w:spacing w:val="-2"/>
        </w:rPr>
        <w:t>wave)。</w:t>
      </w:r>
      <w:r>
        <w:rPr>
          <w:rFonts w:ascii="SimSun" w:hAnsi="SimSun" w:eastAsia="SimSun" w:cs="SimSun"/>
          <w:sz w:val="21"/>
          <w:szCs w:val="21"/>
          <w:spacing w:val="-38"/>
        </w:rPr>
        <w:t xml:space="preserve"> </w:t>
      </w:r>
      <w:r>
        <w:rPr>
          <w:rFonts w:ascii="SimSun" w:hAnsi="SimSun" w:eastAsia="SimSun" w:cs="SimSun"/>
          <w:sz w:val="21"/>
          <w:szCs w:val="21"/>
          <w:spacing w:val="-2"/>
        </w:rPr>
        <w:t>左束支阻滞可伴随第二心音反常分裂。</w:t>
      </w:r>
    </w:p>
    <w:p>
      <w:pPr>
        <w:ind w:left="433"/>
        <w:spacing w:before="97" w:line="222" w:lineRule="auto"/>
        <w:rPr>
          <w:rFonts w:ascii="SimHei" w:hAnsi="SimHei" w:eastAsia="SimHei" w:cs="SimHei"/>
          <w:sz w:val="21"/>
          <w:szCs w:val="21"/>
        </w:rPr>
      </w:pPr>
      <w:r>
        <w:rPr>
          <w:rFonts w:ascii="SimHei" w:hAnsi="SimHei" w:eastAsia="SimHei" w:cs="SimHei"/>
          <w:sz w:val="21"/>
          <w:szCs w:val="21"/>
          <w:b/>
          <w:bCs/>
          <w:spacing w:val="20"/>
        </w:rPr>
        <w:t>(三)心电图检查</w:t>
      </w:r>
    </w:p>
    <w:p>
      <w:pPr>
        <w:ind w:right="79" w:firstLine="430"/>
        <w:spacing w:before="100" w:line="283" w:lineRule="auto"/>
        <w:jc w:val="both"/>
        <w:rPr>
          <w:rFonts w:ascii="SimSun" w:hAnsi="SimSun" w:eastAsia="SimSun" w:cs="SimSun"/>
          <w:sz w:val="21"/>
          <w:szCs w:val="21"/>
        </w:rPr>
      </w:pPr>
      <w:r>
        <w:rPr>
          <w:rFonts w:ascii="SimSun" w:hAnsi="SimSun" w:eastAsia="SimSun" w:cs="SimSun"/>
          <w:sz w:val="21"/>
          <w:szCs w:val="21"/>
          <w:spacing w:val="8"/>
        </w:rPr>
        <w:t>是诊断心律失常最重要的一项无创伤性检查技术。应记录12或18导联心电图，并记录</w:t>
      </w:r>
      <w:r>
        <w:rPr>
          <w:rFonts w:ascii="SimSun" w:hAnsi="SimSun" w:eastAsia="SimSun" w:cs="SimSun"/>
          <w:sz w:val="21"/>
          <w:szCs w:val="21"/>
          <w:spacing w:val="7"/>
        </w:rPr>
        <w:t>清楚显</w:t>
      </w:r>
      <w:r>
        <w:rPr>
          <w:rFonts w:ascii="SimSun" w:hAnsi="SimSun" w:eastAsia="SimSun" w:cs="SimSun"/>
          <w:sz w:val="21"/>
          <w:szCs w:val="21"/>
        </w:rPr>
        <w:t xml:space="preserve"> </w:t>
      </w:r>
      <w:r>
        <w:rPr>
          <w:rFonts w:ascii="SimSun" w:hAnsi="SimSun" w:eastAsia="SimSun" w:cs="SimSun"/>
          <w:sz w:val="21"/>
          <w:szCs w:val="21"/>
          <w:spacing w:val="1"/>
        </w:rPr>
        <w:t>示</w:t>
      </w:r>
      <w:r>
        <w:rPr>
          <w:rFonts w:ascii="SimSun" w:hAnsi="SimSun" w:eastAsia="SimSun" w:cs="SimSun"/>
          <w:sz w:val="21"/>
          <w:szCs w:val="21"/>
          <w:spacing w:val="-34"/>
        </w:rPr>
        <w:t xml:space="preserve"> </w:t>
      </w:r>
      <w:r>
        <w:rPr>
          <w:rFonts w:ascii="SimSun" w:hAnsi="SimSun" w:eastAsia="SimSun" w:cs="SimSun"/>
          <w:sz w:val="21"/>
          <w:szCs w:val="21"/>
          <w:spacing w:val="1"/>
        </w:rPr>
        <w:t>P</w:t>
      </w:r>
      <w:r>
        <w:rPr>
          <w:rFonts w:ascii="SimSun" w:hAnsi="SimSun" w:eastAsia="SimSun" w:cs="SimSun"/>
          <w:sz w:val="21"/>
          <w:szCs w:val="21"/>
          <w:spacing w:val="-25"/>
        </w:rPr>
        <w:t xml:space="preserve"> </w:t>
      </w:r>
      <w:r>
        <w:rPr>
          <w:rFonts w:ascii="SimSun" w:hAnsi="SimSun" w:eastAsia="SimSun" w:cs="SimSun"/>
          <w:sz w:val="21"/>
          <w:szCs w:val="21"/>
          <w:spacing w:val="1"/>
        </w:rPr>
        <w:t>波导联的心电图长条以备分析，通常选择V,</w:t>
      </w:r>
      <w:r>
        <w:rPr>
          <w:rFonts w:ascii="SimSun" w:hAnsi="SimSun" w:eastAsia="SimSun" w:cs="SimSun"/>
          <w:sz w:val="21"/>
          <w:szCs w:val="21"/>
          <w:spacing w:val="-32"/>
        </w:rPr>
        <w:t xml:space="preserve"> </w:t>
      </w:r>
      <w:r>
        <w:rPr>
          <w:rFonts w:ascii="SimSun" w:hAnsi="SimSun" w:eastAsia="SimSun" w:cs="SimSun"/>
          <w:sz w:val="21"/>
          <w:szCs w:val="21"/>
          <w:spacing w:val="1"/>
        </w:rPr>
        <w:t>或Ⅱ导联。心电图分析原则：①根据P</w:t>
      </w:r>
      <w:r>
        <w:rPr>
          <w:rFonts w:ascii="SimSun" w:hAnsi="SimSun" w:eastAsia="SimSun" w:cs="SimSun"/>
          <w:sz w:val="21"/>
          <w:szCs w:val="21"/>
          <w:spacing w:val="-35"/>
        </w:rPr>
        <w:t xml:space="preserve"> </w:t>
      </w:r>
      <w:r>
        <w:rPr>
          <w:rFonts w:ascii="SimSun" w:hAnsi="SimSun" w:eastAsia="SimSun" w:cs="SimSun"/>
          <w:sz w:val="21"/>
          <w:szCs w:val="21"/>
          <w:spacing w:val="1"/>
        </w:rPr>
        <w:t>波形态特征</w:t>
      </w:r>
      <w:r>
        <w:rPr>
          <w:rFonts w:ascii="SimSun" w:hAnsi="SimSun" w:eastAsia="SimSun" w:cs="SimSun"/>
          <w:sz w:val="21"/>
          <w:szCs w:val="21"/>
        </w:rPr>
        <w:t xml:space="preserve"> </w:t>
      </w:r>
      <w:r>
        <w:rPr>
          <w:rFonts w:ascii="SimSun" w:hAnsi="SimSun" w:eastAsia="SimSun" w:cs="SimSun"/>
          <w:sz w:val="21"/>
          <w:szCs w:val="21"/>
          <w:spacing w:val="-3"/>
        </w:rPr>
        <w:t>确定其节律，判断基本心律是窦性心律还是异位心律；②测定PP</w:t>
      </w:r>
      <w:r>
        <w:rPr>
          <w:rFonts w:ascii="SimSun" w:hAnsi="SimSun" w:eastAsia="SimSun" w:cs="SimSun"/>
          <w:sz w:val="21"/>
          <w:szCs w:val="21"/>
          <w:spacing w:val="-31"/>
        </w:rPr>
        <w:t xml:space="preserve"> </w:t>
      </w:r>
      <w:r>
        <w:rPr>
          <w:rFonts w:ascii="SimSun" w:hAnsi="SimSun" w:eastAsia="SimSun" w:cs="SimSun"/>
          <w:sz w:val="21"/>
          <w:szCs w:val="21"/>
          <w:spacing w:val="-3"/>
        </w:rPr>
        <w:t>或</w:t>
      </w:r>
      <w:r>
        <w:rPr>
          <w:rFonts w:ascii="SimSun" w:hAnsi="SimSun" w:eastAsia="SimSun" w:cs="SimSun"/>
          <w:sz w:val="21"/>
          <w:szCs w:val="21"/>
          <w:spacing w:val="-25"/>
        </w:rPr>
        <w:t xml:space="preserve"> </w:t>
      </w:r>
      <w:r>
        <w:rPr>
          <w:rFonts w:ascii="SimSun" w:hAnsi="SimSun" w:eastAsia="SimSun" w:cs="SimSun"/>
          <w:sz w:val="21"/>
          <w:szCs w:val="21"/>
          <w:spacing w:val="-3"/>
        </w:rPr>
        <w:t>RR</w:t>
      </w:r>
      <w:r>
        <w:rPr>
          <w:rFonts w:ascii="SimSun" w:hAnsi="SimSun" w:eastAsia="SimSun" w:cs="SimSun"/>
          <w:sz w:val="21"/>
          <w:szCs w:val="21"/>
          <w:spacing w:val="32"/>
        </w:rPr>
        <w:t xml:space="preserve"> </w:t>
      </w:r>
      <w:r>
        <w:rPr>
          <w:rFonts w:ascii="SimSun" w:hAnsi="SimSun" w:eastAsia="SimSun" w:cs="SimSun"/>
          <w:sz w:val="21"/>
          <w:szCs w:val="21"/>
          <w:spacing w:val="-3"/>
        </w:rPr>
        <w:t>间</w:t>
      </w:r>
      <w:r>
        <w:rPr>
          <w:rFonts w:ascii="SimSun" w:hAnsi="SimSun" w:eastAsia="SimSun" w:cs="SimSun"/>
          <w:sz w:val="21"/>
          <w:szCs w:val="21"/>
          <w:spacing w:val="-4"/>
        </w:rPr>
        <w:t>期，计算心房率或心室率有</w:t>
      </w:r>
      <w:r>
        <w:rPr>
          <w:rFonts w:ascii="SimSun" w:hAnsi="SimSun" w:eastAsia="SimSun" w:cs="SimSun"/>
          <w:sz w:val="21"/>
          <w:szCs w:val="21"/>
        </w:rPr>
        <w:t xml:space="preserve"> </w:t>
      </w:r>
      <w:r>
        <w:rPr>
          <w:rFonts w:ascii="SimSun" w:hAnsi="SimSun" w:eastAsia="SimSun" w:cs="SimSun"/>
          <w:sz w:val="21"/>
          <w:szCs w:val="21"/>
          <w:spacing w:val="-5"/>
        </w:rPr>
        <w:t>无心动过速或过缓，以及心律不齐；③测定PR</w:t>
      </w:r>
      <w:r>
        <w:rPr>
          <w:rFonts w:ascii="SimSun" w:hAnsi="SimSun" w:eastAsia="SimSun" w:cs="SimSun"/>
          <w:sz w:val="21"/>
          <w:szCs w:val="21"/>
          <w:spacing w:val="18"/>
        </w:rPr>
        <w:t xml:space="preserve"> </w:t>
      </w:r>
      <w:r>
        <w:rPr>
          <w:rFonts w:ascii="SimSun" w:hAnsi="SimSun" w:eastAsia="SimSun" w:cs="SimSun"/>
          <w:sz w:val="21"/>
          <w:szCs w:val="21"/>
          <w:spacing w:val="-5"/>
        </w:rPr>
        <w:t>间期和QT</w:t>
      </w:r>
      <w:r>
        <w:rPr>
          <w:rFonts w:ascii="SimSun" w:hAnsi="SimSun" w:eastAsia="SimSun" w:cs="SimSun"/>
          <w:sz w:val="21"/>
          <w:szCs w:val="21"/>
          <w:spacing w:val="21"/>
        </w:rPr>
        <w:t xml:space="preserve"> </w:t>
      </w:r>
      <w:r>
        <w:rPr>
          <w:rFonts w:ascii="SimSun" w:hAnsi="SimSun" w:eastAsia="SimSun" w:cs="SimSun"/>
          <w:sz w:val="21"/>
          <w:szCs w:val="21"/>
          <w:spacing w:val="-5"/>
        </w:rPr>
        <w:t>间期，判断有无延长或缩短；④比较PP</w:t>
      </w:r>
      <w:r>
        <w:rPr>
          <w:rFonts w:ascii="SimSun" w:hAnsi="SimSun" w:eastAsia="SimSun" w:cs="SimSun"/>
          <w:sz w:val="21"/>
          <w:szCs w:val="21"/>
        </w:rPr>
        <w:t xml:space="preserve"> </w:t>
      </w:r>
      <w:r>
        <w:rPr>
          <w:rFonts w:ascii="SimSun" w:hAnsi="SimSun" w:eastAsia="SimSun" w:cs="SimSun"/>
          <w:sz w:val="21"/>
          <w:szCs w:val="21"/>
          <w:spacing w:val="-5"/>
        </w:rPr>
        <w:t>间期</w:t>
      </w:r>
      <w:r>
        <w:rPr>
          <w:rFonts w:ascii="SimSun" w:hAnsi="SimSun" w:eastAsia="SimSun" w:cs="SimSun"/>
          <w:sz w:val="21"/>
          <w:szCs w:val="21"/>
        </w:rPr>
        <w:t xml:space="preserve"> </w:t>
      </w:r>
      <w:r>
        <w:rPr>
          <w:rFonts w:ascii="SimSun" w:hAnsi="SimSun" w:eastAsia="SimSun" w:cs="SimSun"/>
          <w:sz w:val="21"/>
          <w:szCs w:val="21"/>
          <w:spacing w:val="-3"/>
        </w:rPr>
        <w:t>和RR</w:t>
      </w:r>
      <w:r>
        <w:rPr>
          <w:rFonts w:ascii="SimSun" w:hAnsi="SimSun" w:eastAsia="SimSun" w:cs="SimSun"/>
          <w:sz w:val="21"/>
          <w:szCs w:val="21"/>
          <w:spacing w:val="39"/>
        </w:rPr>
        <w:t xml:space="preserve"> </w:t>
      </w:r>
      <w:r>
        <w:rPr>
          <w:rFonts w:ascii="SimSun" w:hAnsi="SimSun" w:eastAsia="SimSun" w:cs="SimSun"/>
          <w:sz w:val="21"/>
          <w:szCs w:val="21"/>
          <w:spacing w:val="-3"/>
        </w:rPr>
        <w:t>间期，寻找心房律和心室律的关系。</w:t>
      </w:r>
    </w:p>
    <w:p>
      <w:pPr>
        <w:ind w:left="433"/>
        <w:spacing w:before="86" w:line="222" w:lineRule="auto"/>
        <w:rPr>
          <w:rFonts w:ascii="SimHei" w:hAnsi="SimHei" w:eastAsia="SimHei" w:cs="SimHei"/>
          <w:sz w:val="21"/>
          <w:szCs w:val="21"/>
        </w:rPr>
      </w:pPr>
      <w:r>
        <w:rPr>
          <w:rFonts w:ascii="SimHei" w:hAnsi="SimHei" w:eastAsia="SimHei" w:cs="SimHei"/>
          <w:sz w:val="21"/>
          <w:szCs w:val="21"/>
          <w:b/>
          <w:bCs/>
          <w:spacing w:val="14"/>
        </w:rPr>
        <w:t>(四)长时间心电图记录</w:t>
      </w:r>
    </w:p>
    <w:p>
      <w:pPr>
        <w:ind w:right="86" w:firstLine="430"/>
        <w:spacing w:before="82" w:line="287" w:lineRule="auto"/>
        <w:jc w:val="both"/>
        <w:rPr>
          <w:rFonts w:ascii="SimSun" w:hAnsi="SimSun" w:eastAsia="SimSun" w:cs="SimSun"/>
          <w:sz w:val="21"/>
          <w:szCs w:val="21"/>
        </w:rPr>
      </w:pPr>
      <w:r>
        <w:rPr>
          <w:rFonts w:ascii="SimSun" w:hAnsi="SimSun" w:eastAsia="SimSun" w:cs="SimSun"/>
          <w:sz w:val="21"/>
          <w:szCs w:val="21"/>
          <w:spacing w:val="-4"/>
        </w:rPr>
        <w:t>动态</w:t>
      </w:r>
      <w:r>
        <w:rPr>
          <w:rFonts w:ascii="SimSun" w:hAnsi="SimSun" w:eastAsia="SimSun" w:cs="SimSun"/>
          <w:sz w:val="21"/>
          <w:szCs w:val="21"/>
          <w:spacing w:val="-5"/>
        </w:rPr>
        <w:t>心电图(</w:t>
      </w:r>
      <w:r>
        <w:rPr>
          <w:rFonts w:ascii="SimSun" w:hAnsi="SimSun" w:eastAsia="SimSun" w:cs="SimSun"/>
          <w:sz w:val="21"/>
          <w:szCs w:val="21"/>
          <w:spacing w:val="-4"/>
        </w:rPr>
        <w:t>Holter</w:t>
      </w:r>
      <w:r>
        <w:rPr>
          <w:rFonts w:ascii="SimSun" w:hAnsi="SimSun" w:eastAsia="SimSun" w:cs="SimSun"/>
          <w:sz w:val="21"/>
          <w:szCs w:val="21"/>
          <w:spacing w:val="-4"/>
        </w:rPr>
        <w:t xml:space="preserve"> </w:t>
      </w:r>
      <w:r>
        <w:rPr>
          <w:rFonts w:ascii="SimSun" w:hAnsi="SimSun" w:eastAsia="SimSun" w:cs="SimSun"/>
          <w:sz w:val="21"/>
          <w:szCs w:val="21"/>
          <w:spacing w:val="-4"/>
        </w:rPr>
        <w:t>ECG</w:t>
      </w:r>
      <w:r>
        <w:rPr>
          <w:rFonts w:ascii="SimSun" w:hAnsi="SimSun" w:eastAsia="SimSun" w:cs="SimSun"/>
          <w:sz w:val="21"/>
          <w:szCs w:val="21"/>
          <w:spacing w:val="-6"/>
        </w:rPr>
        <w:t xml:space="preserve"> </w:t>
      </w:r>
      <w:r>
        <w:rPr>
          <w:rFonts w:ascii="SimSun" w:hAnsi="SimSun" w:eastAsia="SimSun" w:cs="SimSun"/>
          <w:sz w:val="21"/>
          <w:szCs w:val="21"/>
          <w:spacing w:val="-4"/>
        </w:rPr>
        <w:t>monitoring</w:t>
      </w:r>
      <w:r>
        <w:rPr>
          <w:rFonts w:ascii="SimSun" w:hAnsi="SimSun" w:eastAsia="SimSun" w:cs="SimSun"/>
          <w:sz w:val="21"/>
          <w:szCs w:val="21"/>
          <w:spacing w:val="-5"/>
        </w:rPr>
        <w:t>)由美国生物物理学博士</w:t>
      </w:r>
      <w:r>
        <w:rPr>
          <w:rFonts w:ascii="SimSun" w:hAnsi="SimSun" w:eastAsia="SimSun" w:cs="SimSun"/>
          <w:sz w:val="21"/>
          <w:szCs w:val="21"/>
          <w:spacing w:val="-4"/>
        </w:rPr>
        <w:t>Norman</w:t>
      </w:r>
      <w:r>
        <w:rPr>
          <w:rFonts w:ascii="SimSun" w:hAnsi="SimSun" w:eastAsia="SimSun" w:cs="SimSun"/>
          <w:sz w:val="21"/>
          <w:szCs w:val="21"/>
          <w:spacing w:val="-2"/>
        </w:rPr>
        <w:t xml:space="preserve"> </w:t>
      </w:r>
      <w:r>
        <w:rPr>
          <w:rFonts w:ascii="SimSun" w:hAnsi="SimSun" w:eastAsia="SimSun" w:cs="SimSun"/>
          <w:sz w:val="21"/>
          <w:szCs w:val="21"/>
          <w:spacing w:val="-4"/>
        </w:rPr>
        <w:t>J</w:t>
      </w:r>
      <w:r>
        <w:rPr>
          <w:rFonts w:ascii="SimSun" w:hAnsi="SimSun" w:eastAsia="SimSun" w:cs="SimSun"/>
          <w:sz w:val="21"/>
          <w:szCs w:val="21"/>
          <w:spacing w:val="-5"/>
        </w:rPr>
        <w:t>.</w:t>
      </w:r>
      <w:r>
        <w:rPr>
          <w:rFonts w:ascii="SimSun" w:hAnsi="SimSun" w:eastAsia="SimSun" w:cs="SimSun"/>
          <w:sz w:val="21"/>
          <w:szCs w:val="21"/>
          <w:spacing w:val="-4"/>
        </w:rPr>
        <w:t>Holter</w:t>
      </w:r>
      <w:r>
        <w:rPr>
          <w:rFonts w:ascii="SimSun" w:hAnsi="SimSun" w:eastAsia="SimSun" w:cs="SimSun"/>
          <w:sz w:val="21"/>
          <w:szCs w:val="21"/>
          <w:spacing w:val="-5"/>
        </w:rPr>
        <w:t>于1957年始创，1961</w:t>
      </w:r>
      <w:r>
        <w:rPr>
          <w:rFonts w:ascii="SimSun" w:hAnsi="SimSun" w:eastAsia="SimSun" w:cs="SimSun"/>
          <w:sz w:val="21"/>
          <w:szCs w:val="21"/>
        </w:rPr>
        <w:t xml:space="preserve"> </w:t>
      </w:r>
      <w:r>
        <w:rPr>
          <w:rFonts w:ascii="SimSun" w:hAnsi="SimSun" w:eastAsia="SimSun" w:cs="SimSun"/>
          <w:sz w:val="21"/>
          <w:szCs w:val="21"/>
          <w:spacing w:val="3"/>
        </w:rPr>
        <w:t>年用于临床。其检查使用一种小型便携式记录器，连续记录病人24～72小时的心电图，病</w:t>
      </w:r>
      <w:r>
        <w:rPr>
          <w:rFonts w:ascii="SimSun" w:hAnsi="SimSun" w:eastAsia="SimSun" w:cs="SimSun"/>
          <w:sz w:val="21"/>
          <w:szCs w:val="21"/>
          <w:spacing w:val="2"/>
        </w:rPr>
        <w:t>人日常工</w:t>
      </w:r>
      <w:r>
        <w:rPr>
          <w:rFonts w:ascii="SimSun" w:hAnsi="SimSun" w:eastAsia="SimSun" w:cs="SimSun"/>
          <w:sz w:val="21"/>
          <w:szCs w:val="21"/>
        </w:rPr>
        <w:t xml:space="preserve"> </w:t>
      </w:r>
      <w:r>
        <w:rPr>
          <w:rFonts w:ascii="SimSun" w:hAnsi="SimSun" w:eastAsia="SimSun" w:cs="SimSun"/>
          <w:sz w:val="21"/>
          <w:szCs w:val="21"/>
          <w:spacing w:val="3"/>
        </w:rPr>
        <w:t>作与活动均不受限制。其主要用于心律失常和心肌缺血检查，包括了解心悸与晕厥等症状的发生是</w:t>
      </w:r>
      <w:r>
        <w:rPr>
          <w:rFonts w:ascii="SimSun" w:hAnsi="SimSun" w:eastAsia="SimSun" w:cs="SimSun"/>
          <w:sz w:val="21"/>
          <w:szCs w:val="21"/>
        </w:rPr>
        <w:t xml:space="preserve"> </w:t>
      </w:r>
      <w:r>
        <w:rPr>
          <w:rFonts w:ascii="SimSun" w:hAnsi="SimSun" w:eastAsia="SimSun" w:cs="SimSun"/>
          <w:sz w:val="21"/>
          <w:szCs w:val="21"/>
          <w:spacing w:val="-2"/>
        </w:rPr>
        <w:t>否与心律失常有关、明确心律失常或心肌缺血发作与日常活动的关系以及昼夜分布特征、协助评价抗</w:t>
      </w:r>
      <w:r>
        <w:rPr>
          <w:rFonts w:ascii="SimSun" w:hAnsi="SimSun" w:eastAsia="SimSun" w:cs="SimSun"/>
          <w:sz w:val="21"/>
          <w:szCs w:val="21"/>
          <w:spacing w:val="5"/>
        </w:rPr>
        <w:t xml:space="preserve"> </w:t>
      </w:r>
      <w:r>
        <w:rPr>
          <w:rFonts w:ascii="SimSun" w:hAnsi="SimSun" w:eastAsia="SimSun" w:cs="SimSun"/>
          <w:sz w:val="21"/>
          <w:szCs w:val="21"/>
          <w:spacing w:val="-13"/>
        </w:rPr>
        <w:t>心律失常药物疗效、</w:t>
      </w:r>
      <w:r>
        <w:rPr>
          <w:rFonts w:ascii="SimSun" w:hAnsi="SimSun" w:eastAsia="SimSun" w:cs="SimSun"/>
          <w:sz w:val="21"/>
          <w:szCs w:val="21"/>
          <w:spacing w:val="-14"/>
        </w:rPr>
        <w:t>起搏器或植入型心律转复除颤器(</w:t>
      </w:r>
      <w:r>
        <w:rPr>
          <w:rFonts w:ascii="SimSun" w:hAnsi="SimSun" w:eastAsia="SimSun" w:cs="SimSun"/>
          <w:sz w:val="21"/>
          <w:szCs w:val="21"/>
          <w:spacing w:val="-13"/>
        </w:rPr>
        <w:t>implantable</w:t>
      </w:r>
      <w:r>
        <w:rPr>
          <w:rFonts w:ascii="SimSun" w:hAnsi="SimSun" w:eastAsia="SimSun" w:cs="SimSun"/>
          <w:sz w:val="21"/>
          <w:szCs w:val="21"/>
          <w:spacing w:val="-9"/>
        </w:rPr>
        <w:t xml:space="preserve"> </w:t>
      </w:r>
      <w:r>
        <w:rPr>
          <w:rFonts w:ascii="SimSun" w:hAnsi="SimSun" w:eastAsia="SimSun" w:cs="SimSun"/>
          <w:sz w:val="21"/>
          <w:szCs w:val="21"/>
          <w:spacing w:val="-13"/>
        </w:rPr>
        <w:t>cardioverter</w:t>
      </w:r>
      <w:r>
        <w:rPr>
          <w:rFonts w:ascii="SimSun" w:hAnsi="SimSun" w:eastAsia="SimSun" w:cs="SimSun"/>
          <w:sz w:val="21"/>
          <w:szCs w:val="21"/>
          <w:spacing w:val="-9"/>
        </w:rPr>
        <w:t xml:space="preserve"> </w:t>
      </w:r>
      <w:r>
        <w:rPr>
          <w:rFonts w:ascii="SimSun" w:hAnsi="SimSun" w:eastAsia="SimSun" w:cs="SimSun"/>
          <w:sz w:val="21"/>
          <w:szCs w:val="21"/>
          <w:spacing w:val="-13"/>
        </w:rPr>
        <w:t>defibrillator</w:t>
      </w:r>
      <w:r>
        <w:rPr>
          <w:rFonts w:ascii="SimSun" w:hAnsi="SimSun" w:eastAsia="SimSun" w:cs="SimSun"/>
          <w:sz w:val="21"/>
          <w:szCs w:val="21"/>
          <w:spacing w:val="-14"/>
        </w:rPr>
        <w:t>,</w:t>
      </w:r>
      <w:r>
        <w:rPr>
          <w:rFonts w:ascii="SimSun" w:hAnsi="SimSun" w:eastAsia="SimSun" w:cs="SimSun"/>
          <w:sz w:val="21"/>
          <w:szCs w:val="21"/>
          <w:spacing w:val="-13"/>
        </w:rPr>
        <w:t>ICD</w:t>
      </w:r>
      <w:r>
        <w:rPr>
          <w:rFonts w:ascii="SimSun" w:hAnsi="SimSun" w:eastAsia="SimSun" w:cs="SimSun"/>
          <w:sz w:val="21"/>
          <w:szCs w:val="21"/>
          <w:spacing w:val="-14"/>
        </w:rPr>
        <w:t>)的疗效</w:t>
      </w:r>
      <w:r>
        <w:rPr>
          <w:rFonts w:ascii="SimSun" w:hAnsi="SimSun" w:eastAsia="SimSun" w:cs="SimSun"/>
          <w:sz w:val="21"/>
          <w:szCs w:val="21"/>
        </w:rPr>
        <w:t xml:space="preserve"> </w:t>
      </w:r>
      <w:r>
        <w:rPr>
          <w:rFonts w:ascii="SimSun" w:hAnsi="SimSun" w:eastAsia="SimSun" w:cs="SimSun"/>
          <w:sz w:val="21"/>
          <w:szCs w:val="21"/>
          <w:spacing w:val="-1"/>
        </w:rPr>
        <w:t>以及是否出现功能障碍等。</w:t>
      </w:r>
    </w:p>
    <w:p>
      <w:pPr>
        <w:ind w:firstLine="430"/>
        <w:spacing w:before="108" w:line="286" w:lineRule="auto"/>
        <w:jc w:val="both"/>
        <w:rPr>
          <w:rFonts w:ascii="SimSun" w:hAnsi="SimSun" w:eastAsia="SimSun" w:cs="SimSun"/>
          <w:sz w:val="21"/>
          <w:szCs w:val="21"/>
        </w:rPr>
      </w:pPr>
      <w:r>
        <w:rPr>
          <w:rFonts w:ascii="SimSun" w:hAnsi="SimSun" w:eastAsia="SimSun" w:cs="SimSun"/>
          <w:sz w:val="21"/>
          <w:szCs w:val="21"/>
          <w:spacing w:val="-2"/>
        </w:rPr>
        <w:t>事件记录器(event</w:t>
      </w:r>
      <w:r>
        <w:rPr>
          <w:rFonts w:ascii="SimSun" w:hAnsi="SimSun" w:eastAsia="SimSun" w:cs="SimSun"/>
          <w:sz w:val="21"/>
          <w:szCs w:val="21"/>
          <w:spacing w:val="8"/>
        </w:rPr>
        <w:t xml:space="preserve"> </w:t>
      </w:r>
      <w:r>
        <w:rPr>
          <w:rFonts w:ascii="SimSun" w:hAnsi="SimSun" w:eastAsia="SimSun" w:cs="SimSun"/>
          <w:sz w:val="21"/>
          <w:szCs w:val="21"/>
          <w:spacing w:val="-2"/>
        </w:rPr>
        <w:t>recorder)适用于间歇发作且不频繁的心律失常诊断，可记录发生心律失常及</w:t>
      </w:r>
      <w:r>
        <w:rPr>
          <w:rFonts w:ascii="SimSun" w:hAnsi="SimSun" w:eastAsia="SimSun" w:cs="SimSun"/>
          <w:sz w:val="21"/>
          <w:szCs w:val="21"/>
        </w:rPr>
        <w:t xml:space="preserve">  </w:t>
      </w:r>
      <w:r>
        <w:rPr>
          <w:rFonts w:ascii="SimSun" w:hAnsi="SimSun" w:eastAsia="SimSun" w:cs="SimSun"/>
          <w:sz w:val="21"/>
          <w:szCs w:val="21"/>
          <w:spacing w:val="3"/>
        </w:rPr>
        <w:t>其前后的心电图，通过直接回放或经有线或无线网络实时传输心电图至医院。植入式循环心电记录</w:t>
      </w:r>
      <w:r>
        <w:rPr>
          <w:rFonts w:ascii="SimSun" w:hAnsi="SimSun" w:eastAsia="SimSun" w:cs="SimSun"/>
          <w:sz w:val="21"/>
          <w:szCs w:val="21"/>
        </w:rPr>
        <w:t xml:space="preserve">  </w:t>
      </w:r>
      <w:r>
        <w:rPr>
          <w:rFonts w:ascii="SimSun" w:hAnsi="SimSun" w:eastAsia="SimSun" w:cs="SimSun"/>
          <w:sz w:val="21"/>
          <w:szCs w:val="21"/>
          <w:spacing w:val="-10"/>
        </w:rPr>
        <w:t>仪(implantable</w:t>
      </w:r>
      <w:r>
        <w:rPr>
          <w:rFonts w:ascii="SimSun" w:hAnsi="SimSun" w:eastAsia="SimSun" w:cs="SimSun"/>
          <w:sz w:val="21"/>
          <w:szCs w:val="21"/>
          <w:spacing w:val="4"/>
        </w:rPr>
        <w:t xml:space="preserve"> </w:t>
      </w:r>
      <w:r>
        <w:rPr>
          <w:rFonts w:ascii="SimSun" w:hAnsi="SimSun" w:eastAsia="SimSun" w:cs="SimSun"/>
          <w:sz w:val="21"/>
          <w:szCs w:val="21"/>
          <w:spacing w:val="-10"/>
        </w:rPr>
        <w:t>loop</w:t>
      </w:r>
      <w:r>
        <w:rPr>
          <w:rFonts w:ascii="SimSun" w:hAnsi="SimSun" w:eastAsia="SimSun" w:cs="SimSun"/>
          <w:sz w:val="21"/>
          <w:szCs w:val="21"/>
          <w:spacing w:val="-8"/>
        </w:rPr>
        <w:t xml:space="preserve"> </w:t>
      </w:r>
      <w:r>
        <w:rPr>
          <w:rFonts w:ascii="SimSun" w:hAnsi="SimSun" w:eastAsia="SimSun" w:cs="SimSun"/>
          <w:sz w:val="21"/>
          <w:szCs w:val="21"/>
          <w:spacing w:val="-10"/>
        </w:rPr>
        <w:t>records,ILRs)埋植于病人皮下，可自行启动、检测和记录心律失常，其电</w:t>
      </w:r>
      <w:r>
        <w:rPr>
          <w:rFonts w:ascii="SimSun" w:hAnsi="SimSun" w:eastAsia="SimSun" w:cs="SimSun"/>
          <w:sz w:val="21"/>
          <w:szCs w:val="21"/>
          <w:spacing w:val="-11"/>
        </w:rPr>
        <w:t>池寿命达</w:t>
      </w:r>
      <w:r>
        <w:rPr>
          <w:rFonts w:ascii="SimSun" w:hAnsi="SimSun" w:eastAsia="SimSun" w:cs="SimSun"/>
          <w:sz w:val="21"/>
          <w:szCs w:val="21"/>
        </w:rPr>
        <w:t xml:space="preserve">  </w:t>
      </w:r>
      <w:r>
        <w:rPr>
          <w:rFonts w:ascii="SimSun" w:hAnsi="SimSun" w:eastAsia="SimSun" w:cs="SimSun"/>
          <w:sz w:val="21"/>
          <w:szCs w:val="21"/>
          <w:spacing w:val="-4"/>
        </w:rPr>
        <w:t>36个月，主要用于发作不频繁、原因未明且疑心律失常所致的晕厥病人；其缺</w:t>
      </w:r>
      <w:r>
        <w:rPr>
          <w:rFonts w:ascii="SimSun" w:hAnsi="SimSun" w:eastAsia="SimSun" w:cs="SimSun"/>
          <w:sz w:val="21"/>
          <w:szCs w:val="21"/>
          <w:spacing w:val="-5"/>
        </w:rPr>
        <w:t>点是有创伤，费用昂贵。</w:t>
      </w:r>
      <w:r>
        <w:rPr>
          <w:rFonts w:ascii="SimSun" w:hAnsi="SimSun" w:eastAsia="SimSun" w:cs="SimSun"/>
          <w:sz w:val="21"/>
          <w:szCs w:val="21"/>
        </w:rPr>
        <w:t xml:space="preserve"> </w:t>
      </w:r>
      <w:r>
        <w:rPr>
          <w:rFonts w:ascii="SimSun" w:hAnsi="SimSun" w:eastAsia="SimSun" w:cs="SimSun"/>
          <w:sz w:val="21"/>
          <w:szCs w:val="21"/>
          <w:spacing w:val="2"/>
        </w:rPr>
        <w:t>目前一些新型便携的动态心电图仪器使用3G</w:t>
      </w:r>
      <w:r>
        <w:rPr>
          <w:rFonts w:ascii="SimSun" w:hAnsi="SimSun" w:eastAsia="SimSun" w:cs="SimSun"/>
          <w:sz w:val="21"/>
          <w:szCs w:val="21"/>
          <w:spacing w:val="-5"/>
        </w:rPr>
        <w:t xml:space="preserve"> </w:t>
      </w:r>
      <w:r>
        <w:rPr>
          <w:rFonts w:ascii="SimSun" w:hAnsi="SimSun" w:eastAsia="SimSun" w:cs="SimSun"/>
          <w:sz w:val="21"/>
          <w:szCs w:val="21"/>
          <w:spacing w:val="2"/>
        </w:rPr>
        <w:t>或</w:t>
      </w:r>
      <w:r>
        <w:rPr>
          <w:rFonts w:ascii="SimSun" w:hAnsi="SimSun" w:eastAsia="SimSun" w:cs="SimSun"/>
          <w:sz w:val="21"/>
          <w:szCs w:val="21"/>
          <w:spacing w:val="-25"/>
        </w:rPr>
        <w:t xml:space="preserve"> </w:t>
      </w:r>
      <w:r>
        <w:rPr>
          <w:rFonts w:ascii="SimSun" w:hAnsi="SimSun" w:eastAsia="SimSun" w:cs="SimSun"/>
          <w:sz w:val="21"/>
          <w:szCs w:val="21"/>
          <w:spacing w:val="2"/>
        </w:rPr>
        <w:t>4G</w:t>
      </w:r>
      <w:r>
        <w:rPr>
          <w:rFonts w:ascii="SimSun" w:hAnsi="SimSun" w:eastAsia="SimSun" w:cs="SimSun"/>
          <w:sz w:val="21"/>
          <w:szCs w:val="21"/>
          <w:spacing w:val="-35"/>
        </w:rPr>
        <w:t xml:space="preserve"> </w:t>
      </w:r>
      <w:r>
        <w:rPr>
          <w:rFonts w:ascii="SimSun" w:hAnsi="SimSun" w:eastAsia="SimSun" w:cs="SimSun"/>
          <w:sz w:val="21"/>
          <w:szCs w:val="21"/>
          <w:spacing w:val="2"/>
        </w:rPr>
        <w:t>无线网络实时记录病人心电信息，并通过云端</w:t>
      </w:r>
      <w:r>
        <w:rPr>
          <w:rFonts w:ascii="SimSun" w:hAnsi="SimSun" w:eastAsia="SimSun" w:cs="SimSun"/>
          <w:sz w:val="21"/>
          <w:szCs w:val="21"/>
          <w:spacing w:val="1"/>
        </w:rPr>
        <w:t>数</w:t>
      </w:r>
      <w:r>
        <w:rPr>
          <w:rFonts w:ascii="SimSun" w:hAnsi="SimSun" w:eastAsia="SimSun" w:cs="SimSun"/>
          <w:sz w:val="21"/>
          <w:szCs w:val="21"/>
        </w:rPr>
        <w:t xml:space="preserve">  </w:t>
      </w:r>
      <w:r>
        <w:rPr>
          <w:rFonts w:ascii="SimSun" w:hAnsi="SimSun" w:eastAsia="SimSun" w:cs="SimSun"/>
          <w:sz w:val="21"/>
          <w:szCs w:val="21"/>
          <w:spacing w:val="-4"/>
        </w:rPr>
        <w:t>据存储和数据分析，理论上可以无限期长时间记录心电信息。</w:t>
      </w:r>
    </w:p>
    <w:p>
      <w:pPr>
        <w:ind w:left="433"/>
        <w:spacing w:before="116" w:line="221" w:lineRule="auto"/>
        <w:rPr>
          <w:rFonts w:ascii="SimHei" w:hAnsi="SimHei" w:eastAsia="SimHei" w:cs="SimHei"/>
          <w:sz w:val="21"/>
          <w:szCs w:val="21"/>
        </w:rPr>
      </w:pPr>
      <w:r>
        <w:rPr>
          <w:rFonts w:ascii="SimHei" w:hAnsi="SimHei" w:eastAsia="SimHei" w:cs="SimHei"/>
          <w:sz w:val="21"/>
          <w:szCs w:val="21"/>
          <w:b/>
          <w:bCs/>
          <w:spacing w:val="22"/>
        </w:rPr>
        <w:t>(五)运动试验</w:t>
      </w:r>
    </w:p>
    <w:p>
      <w:pPr>
        <w:ind w:right="76" w:firstLine="430"/>
        <w:spacing w:before="84" w:line="279" w:lineRule="auto"/>
        <w:jc w:val="both"/>
        <w:rPr>
          <w:rFonts w:ascii="SimSun" w:hAnsi="SimSun" w:eastAsia="SimSun" w:cs="SimSun"/>
          <w:sz w:val="21"/>
          <w:szCs w:val="21"/>
        </w:rPr>
      </w:pPr>
      <w:r>
        <w:rPr>
          <w:rFonts w:ascii="SimSun" w:hAnsi="SimSun" w:eastAsia="SimSun" w:cs="SimSun"/>
          <w:sz w:val="21"/>
          <w:szCs w:val="21"/>
          <w:spacing w:val="-2"/>
        </w:rPr>
        <w:t>病人在运动时出现心悸症状，可作运动试验协助诊断。但应注意，正常人进行运动试验，亦可发</w:t>
      </w:r>
      <w:r>
        <w:rPr>
          <w:rFonts w:ascii="SimSun" w:hAnsi="SimSun" w:eastAsia="SimSun" w:cs="SimSun"/>
          <w:sz w:val="21"/>
          <w:szCs w:val="21"/>
          <w:spacing w:val="11"/>
        </w:rPr>
        <w:t xml:space="preserve"> </w:t>
      </w:r>
      <w:r>
        <w:rPr>
          <w:rFonts w:ascii="SimSun" w:hAnsi="SimSun" w:eastAsia="SimSun" w:cs="SimSun"/>
          <w:sz w:val="21"/>
          <w:szCs w:val="21"/>
          <w:spacing w:val="-2"/>
        </w:rPr>
        <w:t>生期前收缩和心动过速，如房性期前收缩、室性期前收缩和房性心动过速等。运动试验常</w:t>
      </w:r>
      <w:r>
        <w:rPr>
          <w:rFonts w:ascii="SimSun" w:hAnsi="SimSun" w:eastAsia="SimSun" w:cs="SimSun"/>
          <w:sz w:val="21"/>
          <w:szCs w:val="21"/>
          <w:spacing w:val="-3"/>
        </w:rPr>
        <w:t>用于评估与</w:t>
      </w:r>
      <w:r>
        <w:rPr>
          <w:rFonts w:ascii="SimSun" w:hAnsi="SimSun" w:eastAsia="SimSun" w:cs="SimSun"/>
          <w:sz w:val="21"/>
          <w:szCs w:val="21"/>
        </w:rPr>
        <w:t xml:space="preserve"> </w:t>
      </w:r>
      <w:r>
        <w:rPr>
          <w:rFonts w:ascii="SimSun" w:hAnsi="SimSun" w:eastAsia="SimSun" w:cs="SimSun"/>
          <w:sz w:val="21"/>
          <w:szCs w:val="21"/>
          <w:spacing w:val="3"/>
        </w:rPr>
        <w:t>儿茶酚胺有关的心律失常如儿茶酚胺敏感性室性心动过速，并评估</w:t>
      </w:r>
      <w:r>
        <w:rPr>
          <w:rFonts w:ascii="SimSun" w:hAnsi="SimSun" w:eastAsia="SimSun" w:cs="SimSun"/>
          <w:sz w:val="21"/>
          <w:szCs w:val="21"/>
          <w:spacing w:val="2"/>
        </w:rPr>
        <w:t>心律失常危险性，协助判断预后</w:t>
      </w:r>
      <w:r>
        <w:rPr>
          <w:rFonts w:ascii="SimSun" w:hAnsi="SimSun" w:eastAsia="SimSun" w:cs="SimSun"/>
          <w:sz w:val="21"/>
          <w:szCs w:val="21"/>
        </w:rPr>
        <w:t xml:space="preserve"> </w:t>
      </w:r>
      <w:r>
        <w:rPr>
          <w:rFonts w:ascii="SimSun" w:hAnsi="SimSun" w:eastAsia="SimSun" w:cs="SimSun"/>
          <w:sz w:val="21"/>
          <w:szCs w:val="21"/>
          <w:spacing w:val="1"/>
        </w:rPr>
        <w:t>等。但运动试验诊断心律失常的敏感性不如动态心电图。</w:t>
      </w:r>
    </w:p>
    <w:p>
      <w:pPr>
        <w:ind w:left="433"/>
        <w:spacing w:before="98" w:line="222" w:lineRule="auto"/>
        <w:rPr>
          <w:rFonts w:ascii="SimHei" w:hAnsi="SimHei" w:eastAsia="SimHei" w:cs="SimHei"/>
          <w:sz w:val="21"/>
          <w:szCs w:val="21"/>
        </w:rPr>
      </w:pPr>
      <w:r>
        <w:rPr>
          <w:rFonts w:ascii="SimHei" w:hAnsi="SimHei" w:eastAsia="SimHei" w:cs="SimHei"/>
          <w:sz w:val="21"/>
          <w:szCs w:val="21"/>
          <w:b/>
          <w:bCs/>
          <w:spacing w:val="14"/>
        </w:rPr>
        <w:t>(六)食管心电生理检查</w:t>
      </w:r>
    </w:p>
    <w:p>
      <w:pPr>
        <w:ind w:right="70" w:firstLine="430"/>
        <w:spacing w:before="66" w:line="288" w:lineRule="auto"/>
        <w:jc w:val="both"/>
        <w:rPr>
          <w:rFonts w:ascii="SimSun" w:hAnsi="SimSun" w:eastAsia="SimSun" w:cs="SimSun"/>
          <w:sz w:val="21"/>
          <w:szCs w:val="21"/>
        </w:rPr>
      </w:pPr>
      <w:r>
        <w:rPr>
          <w:rFonts w:ascii="SimSun" w:hAnsi="SimSun" w:eastAsia="SimSun" w:cs="SimSun"/>
          <w:sz w:val="21"/>
          <w:szCs w:val="21"/>
          <w:spacing w:val="-2"/>
        </w:rPr>
        <w:t>解剖上左心房后壁毗邻食管，将食管电极经鼻腔送入食管的心房水平，可记录心房和心室电活动</w:t>
      </w:r>
      <w:r>
        <w:rPr>
          <w:rFonts w:ascii="SimSun" w:hAnsi="SimSun" w:eastAsia="SimSun" w:cs="SimSun"/>
          <w:sz w:val="21"/>
          <w:szCs w:val="21"/>
          <w:spacing w:val="17"/>
        </w:rPr>
        <w:t xml:space="preserve"> </w:t>
      </w:r>
      <w:r>
        <w:rPr>
          <w:rFonts w:ascii="SimSun" w:hAnsi="SimSun" w:eastAsia="SimSun" w:cs="SimSun"/>
          <w:sz w:val="21"/>
          <w:szCs w:val="21"/>
          <w:spacing w:val="1"/>
        </w:rPr>
        <w:t>(食管心电图),并能进行心房快速起搏或程序电刺激</w:t>
      </w:r>
      <w:r>
        <w:rPr>
          <w:rFonts w:ascii="SimSun" w:hAnsi="SimSun" w:eastAsia="SimSun" w:cs="SimSun"/>
          <w:sz w:val="21"/>
          <w:szCs w:val="21"/>
        </w:rPr>
        <w:t>，常用于鉴别室上性心动过速的类型，如是否存</w:t>
      </w:r>
      <w:r>
        <w:rPr>
          <w:rFonts w:ascii="SimSun" w:hAnsi="SimSun" w:eastAsia="SimSun" w:cs="SimSun"/>
          <w:sz w:val="21"/>
          <w:szCs w:val="21"/>
        </w:rPr>
        <w:t xml:space="preserve"> </w:t>
      </w:r>
      <w:r>
        <w:rPr>
          <w:rFonts w:ascii="SimSun" w:hAnsi="SimSun" w:eastAsia="SimSun" w:cs="SimSun"/>
          <w:sz w:val="21"/>
          <w:szCs w:val="21"/>
          <w:spacing w:val="-2"/>
        </w:rPr>
        <w:t>在房室结双径路。食管心电图还能清晰地识别心房与心室电活动，确定房室电活动的关系，鉴别室性</w:t>
      </w:r>
      <w:r>
        <w:rPr>
          <w:rFonts w:ascii="SimSun" w:hAnsi="SimSun" w:eastAsia="SimSun" w:cs="SimSun"/>
          <w:sz w:val="21"/>
          <w:szCs w:val="21"/>
          <w:spacing w:val="5"/>
        </w:rPr>
        <w:t xml:space="preserve"> </w:t>
      </w:r>
      <w:r>
        <w:rPr>
          <w:rFonts w:ascii="SimSun" w:hAnsi="SimSun" w:eastAsia="SimSun" w:cs="SimSun"/>
          <w:sz w:val="21"/>
          <w:szCs w:val="21"/>
          <w:spacing w:val="3"/>
        </w:rPr>
        <w:t>心动过速与室上性心动过速伴室内差异性传导。经食管快速起搏心房可使预激图形更为清晰，有助</w:t>
      </w:r>
      <w:r>
        <w:rPr>
          <w:rFonts w:ascii="SimSun" w:hAnsi="SimSun" w:eastAsia="SimSun" w:cs="SimSun"/>
          <w:sz w:val="21"/>
          <w:szCs w:val="21"/>
          <w:spacing w:val="3"/>
        </w:rPr>
        <w:t xml:space="preserve"> </w:t>
      </w:r>
      <w:r>
        <w:rPr>
          <w:rFonts w:ascii="SimSun" w:hAnsi="SimSun" w:eastAsia="SimSun" w:cs="SimSun"/>
          <w:sz w:val="21"/>
          <w:szCs w:val="21"/>
          <w:spacing w:val="3"/>
        </w:rPr>
        <w:t>于明确不典型预激综合征病人。应用电刺激诱发与终止心动过速还可用于协助评价抗心律失常药物</w:t>
      </w:r>
      <w:r>
        <w:rPr>
          <w:rFonts w:ascii="SimSun" w:hAnsi="SimSun" w:eastAsia="SimSun" w:cs="SimSun"/>
          <w:sz w:val="21"/>
          <w:szCs w:val="21"/>
        </w:rPr>
        <w:t xml:space="preserve"> </w:t>
      </w:r>
      <w:r>
        <w:rPr>
          <w:rFonts w:ascii="SimSun" w:hAnsi="SimSun" w:eastAsia="SimSun" w:cs="SimSun"/>
          <w:sz w:val="21"/>
          <w:szCs w:val="21"/>
          <w:spacing w:val="-2"/>
        </w:rPr>
        <w:t>疗效、评估窦房结功能、终止药物无效的某些折返性室上性心动过速。食管电生理检查简单易行、安</w:t>
      </w:r>
      <w:r>
        <w:rPr>
          <w:rFonts w:ascii="SimSun" w:hAnsi="SimSun" w:eastAsia="SimSun" w:cs="SimSun"/>
          <w:sz w:val="21"/>
          <w:szCs w:val="21"/>
          <w:spacing w:val="9"/>
        </w:rPr>
        <w:t xml:space="preserve"> </w:t>
      </w:r>
      <w:r>
        <w:rPr>
          <w:rFonts w:ascii="SimSun" w:hAnsi="SimSun" w:eastAsia="SimSun" w:cs="SimSun"/>
          <w:sz w:val="21"/>
          <w:szCs w:val="21"/>
          <w:spacing w:val="1"/>
        </w:rPr>
        <w:t>全性高(图3-3-3)。</w:t>
      </w:r>
    </w:p>
    <w:p>
      <w:pPr>
        <w:ind w:left="433"/>
        <w:spacing w:before="108" w:line="223" w:lineRule="auto"/>
        <w:rPr>
          <w:rFonts w:ascii="SimHei" w:hAnsi="SimHei" w:eastAsia="SimHei" w:cs="SimHei"/>
          <w:sz w:val="21"/>
          <w:szCs w:val="21"/>
        </w:rPr>
      </w:pPr>
      <w:r>
        <w:rPr>
          <w:rFonts w:ascii="SimHei" w:hAnsi="SimHei" w:eastAsia="SimHei" w:cs="SimHei"/>
          <w:sz w:val="21"/>
          <w:szCs w:val="21"/>
          <w:b/>
          <w:bCs/>
          <w:spacing w:val="14"/>
        </w:rPr>
        <w:t>(七)心腔内电生理检查</w:t>
      </w:r>
    </w:p>
    <w:p>
      <w:pPr>
        <w:ind w:firstLine="430"/>
        <w:spacing w:before="58" w:line="263" w:lineRule="auto"/>
        <w:rPr>
          <w:rFonts w:ascii="SimSun" w:hAnsi="SimSun" w:eastAsia="SimSun" w:cs="SimSun"/>
          <w:sz w:val="21"/>
          <w:szCs w:val="21"/>
        </w:rPr>
      </w:pPr>
      <w:r>
        <w:rPr>
          <w:rFonts w:ascii="SimSun" w:hAnsi="SimSun" w:eastAsia="SimSun" w:cs="SimSun"/>
          <w:sz w:val="21"/>
          <w:szCs w:val="21"/>
          <w:spacing w:val="5"/>
        </w:rPr>
        <w:t>心腔内电生理检查是将几根多电极导管经静脉和(或)动脉置于心腔内的不同部位，辅以8～12</w:t>
      </w:r>
      <w:r>
        <w:rPr>
          <w:rFonts w:ascii="SimSun" w:hAnsi="SimSun" w:eastAsia="SimSun" w:cs="SimSun"/>
          <w:sz w:val="21"/>
          <w:szCs w:val="21"/>
          <w:spacing w:val="6"/>
        </w:rPr>
        <w:t xml:space="preserve">  </w:t>
      </w:r>
      <w:r>
        <w:rPr>
          <w:rFonts w:ascii="SimSun" w:hAnsi="SimSun" w:eastAsia="SimSun" w:cs="SimSun"/>
          <w:sz w:val="21"/>
          <w:szCs w:val="21"/>
          <w:spacing w:val="-6"/>
        </w:rPr>
        <w:t>通道以上多导生理仪同步记录各部位电活动，包括</w:t>
      </w:r>
      <w:r>
        <w:rPr>
          <w:rFonts w:ascii="SimSun" w:hAnsi="SimSun" w:eastAsia="SimSun" w:cs="SimSun"/>
          <w:sz w:val="21"/>
          <w:szCs w:val="21"/>
          <w:spacing w:val="-7"/>
        </w:rPr>
        <w:t>右心房、右心室、希氏束、冠状静脉窦(反映左心房、</w:t>
      </w:r>
    </w:p>
    <w:p>
      <w:pPr>
        <w:sectPr>
          <w:pgSz w:w="11900" w:h="16840"/>
          <w:pgMar w:top="814" w:right="744" w:bottom="400" w:left="820" w:header="0" w:footer="0" w:gutter="0"/>
          <w:cols w:equalWidth="0" w:num="2">
            <w:col w:w="980" w:space="100"/>
            <w:col w:w="9256" w:space="0"/>
          </w:cols>
        </w:sectPr>
        <w:rPr/>
      </w:pPr>
    </w:p>
    <w:p>
      <w:pPr>
        <w:ind w:right="57"/>
        <w:spacing w:before="42" w:line="222" w:lineRule="auto"/>
        <w:jc w:val="right"/>
        <w:rPr>
          <w:rFonts w:ascii="SimSun" w:hAnsi="SimSun" w:eastAsia="SimSun" w:cs="SimSun"/>
          <w:sz w:val="21"/>
          <w:szCs w:val="21"/>
        </w:rPr>
      </w:pPr>
      <w:r>
        <w:drawing>
          <wp:anchor distT="0" distB="0" distL="0" distR="0" simplePos="0" relativeHeight="251956224" behindDoc="0" locked="0" layoutInCell="0" allowOverlap="1">
            <wp:simplePos x="0" y="0"/>
            <wp:positionH relativeFrom="page">
              <wp:posOffset>6540528</wp:posOffset>
            </wp:positionH>
            <wp:positionV relativeFrom="page">
              <wp:posOffset>9925079</wp:posOffset>
            </wp:positionV>
            <wp:extent cx="558803" cy="457142"/>
            <wp:effectExtent l="0" t="0" r="0" b="0"/>
            <wp:wrapNone/>
            <wp:docPr id="65" name="IM 65"/>
            <wp:cNvGraphicFramePr/>
            <a:graphic>
              <a:graphicData uri="http://schemas.openxmlformats.org/drawingml/2006/picture">
                <pic:pic>
                  <pic:nvPicPr>
                    <pic:cNvPr id="65" name="IM 65"/>
                    <pic:cNvPicPr/>
                  </pic:nvPicPr>
                  <pic:blipFill>
                    <a:blip r:embed="rId78"/>
                    <a:stretch>
                      <a:fillRect/>
                    </a:stretch>
                  </pic:blipFill>
                  <pic:spPr>
                    <a:xfrm rot="0">
                      <a:off x="0" y="0"/>
                      <a:ext cx="558803" cy="457142"/>
                    </a:xfrm>
                    <a:prstGeom prst="rect">
                      <a:avLst/>
                    </a:prstGeom>
                  </pic:spPr>
                </pic:pic>
              </a:graphicData>
            </a:graphic>
          </wp:anchor>
        </w:drawing>
      </w:r>
      <w:r>
        <w:rPr>
          <w:rFonts w:ascii="SimHei" w:hAnsi="SimHei" w:eastAsia="SimHei" w:cs="SimHei"/>
          <w:sz w:val="21"/>
          <w:szCs w:val="21"/>
          <w:b/>
          <w:bCs/>
          <w:color w:val="0069AF"/>
          <w:spacing w:val="-16"/>
        </w:rPr>
        <w:t>第三章</w:t>
      </w:r>
      <w:r>
        <w:rPr>
          <w:rFonts w:ascii="SimHei" w:hAnsi="SimHei" w:eastAsia="SimHei" w:cs="SimHei"/>
          <w:sz w:val="21"/>
          <w:szCs w:val="21"/>
          <w:color w:val="0069AF"/>
          <w:spacing w:val="77"/>
        </w:rPr>
        <w:t xml:space="preserve"> </w:t>
      </w:r>
      <w:r>
        <w:rPr>
          <w:rFonts w:ascii="SimHei" w:hAnsi="SimHei" w:eastAsia="SimHei" w:cs="SimHei"/>
          <w:sz w:val="21"/>
          <w:szCs w:val="21"/>
          <w:b/>
          <w:bCs/>
          <w:color w:val="0069AF"/>
          <w:spacing w:val="-16"/>
        </w:rPr>
        <w:t>心</w:t>
      </w:r>
      <w:r>
        <w:rPr>
          <w:rFonts w:ascii="SimHei" w:hAnsi="SimHei" w:eastAsia="SimHei" w:cs="SimHei"/>
          <w:sz w:val="21"/>
          <w:szCs w:val="21"/>
          <w:color w:val="0069AF"/>
          <w:spacing w:val="-16"/>
        </w:rPr>
        <w:t xml:space="preserve"> </w:t>
      </w:r>
      <w:r>
        <w:rPr>
          <w:rFonts w:ascii="SimHei" w:hAnsi="SimHei" w:eastAsia="SimHei" w:cs="SimHei"/>
          <w:sz w:val="21"/>
          <w:szCs w:val="21"/>
          <w:b/>
          <w:bCs/>
          <w:color w:val="0069AF"/>
          <w:spacing w:val="-16"/>
        </w:rPr>
        <w:t>律</w:t>
      </w:r>
      <w:r>
        <w:rPr>
          <w:rFonts w:ascii="SimHei" w:hAnsi="SimHei" w:eastAsia="SimHei" w:cs="SimHei"/>
          <w:sz w:val="21"/>
          <w:szCs w:val="21"/>
          <w:color w:val="0069AF"/>
          <w:spacing w:val="-12"/>
        </w:rPr>
        <w:t xml:space="preserve"> </w:t>
      </w:r>
      <w:r>
        <w:rPr>
          <w:rFonts w:ascii="SimHei" w:hAnsi="SimHei" w:eastAsia="SimHei" w:cs="SimHei"/>
          <w:sz w:val="21"/>
          <w:szCs w:val="21"/>
          <w:b/>
          <w:bCs/>
          <w:color w:val="0069AF"/>
          <w:spacing w:val="-16"/>
        </w:rPr>
        <w:t>失</w:t>
      </w:r>
      <w:r>
        <w:rPr>
          <w:rFonts w:ascii="SimHei" w:hAnsi="SimHei" w:eastAsia="SimHei" w:cs="SimHei"/>
          <w:sz w:val="21"/>
          <w:szCs w:val="21"/>
          <w:color w:val="0069AF"/>
          <w:spacing w:val="-9"/>
        </w:rPr>
        <w:t xml:space="preserve"> </w:t>
      </w:r>
      <w:r>
        <w:rPr>
          <w:rFonts w:ascii="SimHei" w:hAnsi="SimHei" w:eastAsia="SimHei" w:cs="SimHei"/>
          <w:sz w:val="21"/>
          <w:szCs w:val="21"/>
          <w:b/>
          <w:bCs/>
          <w:color w:val="0069AF"/>
          <w:spacing w:val="-16"/>
        </w:rPr>
        <w:t>常</w:t>
      </w:r>
      <w:r>
        <w:rPr>
          <w:rFonts w:ascii="SimHei" w:hAnsi="SimHei" w:eastAsia="SimHei" w:cs="SimHei"/>
          <w:sz w:val="21"/>
          <w:szCs w:val="21"/>
          <w:color w:val="0069AF"/>
          <w:spacing w:val="13"/>
        </w:rPr>
        <w:t xml:space="preserve">      </w:t>
      </w:r>
      <w:r>
        <w:rPr>
          <w:rFonts w:ascii="SimSun" w:hAnsi="SimSun" w:eastAsia="SimSun" w:cs="SimSun"/>
          <w:sz w:val="21"/>
          <w:szCs w:val="21"/>
          <w:b/>
          <w:bCs/>
          <w:color w:val="0D8BE0"/>
          <w:spacing w:val="-16"/>
          <w:position w:val="-1"/>
        </w:rPr>
        <w:t>181</w:t>
      </w:r>
    </w:p>
    <w:p>
      <w:pPr>
        <w:spacing w:line="289" w:lineRule="auto"/>
        <w:rPr>
          <w:rFonts w:ascii="Arial"/>
          <w:sz w:val="21"/>
        </w:rPr>
      </w:pPr>
      <w:r/>
    </w:p>
    <w:p>
      <w:pPr>
        <w:spacing w:line="290" w:lineRule="auto"/>
        <w:rPr>
          <w:rFonts w:ascii="Arial"/>
          <w:sz w:val="21"/>
        </w:rPr>
      </w:pPr>
      <w:r/>
    </w:p>
    <w:p>
      <w:pPr>
        <w:ind w:firstLine="520"/>
        <w:spacing w:line="1760" w:lineRule="exact"/>
        <w:textAlignment w:val="center"/>
        <w:rPr/>
      </w:pPr>
      <w:r>
        <w:drawing>
          <wp:inline distT="0" distB="0" distL="0" distR="0">
            <wp:extent cx="5283202" cy="1117674"/>
            <wp:effectExtent l="0" t="0" r="0" b="0"/>
            <wp:docPr id="66" name="IM 66"/>
            <wp:cNvGraphicFramePr/>
            <a:graphic>
              <a:graphicData uri="http://schemas.openxmlformats.org/drawingml/2006/picture">
                <pic:pic>
                  <pic:nvPicPr>
                    <pic:cNvPr id="66" name="IM 66"/>
                    <pic:cNvPicPr/>
                  </pic:nvPicPr>
                  <pic:blipFill>
                    <a:blip r:embed="rId79"/>
                    <a:stretch>
                      <a:fillRect/>
                    </a:stretch>
                  </pic:blipFill>
                  <pic:spPr>
                    <a:xfrm rot="0">
                      <a:off x="0" y="0"/>
                      <a:ext cx="5283202" cy="1117674"/>
                    </a:xfrm>
                    <a:prstGeom prst="rect">
                      <a:avLst/>
                    </a:prstGeom>
                  </pic:spPr>
                </pic:pic>
              </a:graphicData>
            </a:graphic>
          </wp:inline>
        </w:drawing>
      </w:r>
    </w:p>
    <w:p>
      <w:pPr>
        <w:ind w:left="2509"/>
        <w:spacing w:before="166" w:line="220" w:lineRule="auto"/>
        <w:rPr>
          <w:rFonts w:ascii="SimHei" w:hAnsi="SimHei" w:eastAsia="SimHei" w:cs="SimHei"/>
          <w:sz w:val="21"/>
          <w:szCs w:val="21"/>
        </w:rPr>
      </w:pPr>
      <w:r>
        <w:rPr>
          <w:rFonts w:ascii="SimHei" w:hAnsi="SimHei" w:eastAsia="SimHei" w:cs="SimHei"/>
          <w:sz w:val="21"/>
          <w:szCs w:val="21"/>
          <w:color w:val="1E8EE5"/>
          <w:spacing w:val="-15"/>
        </w:rPr>
        <w:t>图3-3-3</w:t>
      </w:r>
      <w:r>
        <w:rPr>
          <w:rFonts w:ascii="SimHei" w:hAnsi="SimHei" w:eastAsia="SimHei" w:cs="SimHei"/>
          <w:sz w:val="21"/>
          <w:szCs w:val="21"/>
          <w:color w:val="1E8EE5"/>
          <w:spacing w:val="46"/>
        </w:rPr>
        <w:t xml:space="preserve"> </w:t>
      </w:r>
      <w:r>
        <w:rPr>
          <w:rFonts w:ascii="SimHei" w:hAnsi="SimHei" w:eastAsia="SimHei" w:cs="SimHei"/>
          <w:sz w:val="21"/>
          <w:szCs w:val="21"/>
          <w:spacing w:val="-15"/>
        </w:rPr>
        <w:t>经食管快速心房起搏</w:t>
      </w:r>
      <w:r>
        <w:rPr>
          <w:rFonts w:ascii="SimHei" w:hAnsi="SimHei" w:eastAsia="SimHei" w:cs="SimHei"/>
          <w:sz w:val="21"/>
          <w:szCs w:val="21"/>
          <w:u w:val="single" w:color="auto"/>
          <w:spacing w:val="-15"/>
        </w:rPr>
        <w:t>终止室上性</w:t>
      </w:r>
      <w:r>
        <w:rPr>
          <w:rFonts w:ascii="SimHei" w:hAnsi="SimHei" w:eastAsia="SimHei" w:cs="SimHei"/>
          <w:sz w:val="21"/>
          <w:szCs w:val="21"/>
          <w:spacing w:val="-15"/>
        </w:rPr>
        <w:t>心动过速</w:t>
      </w:r>
    </w:p>
    <w:p>
      <w:pPr>
        <w:ind w:left="419" w:right="1726"/>
        <w:spacing w:before="12" w:line="228" w:lineRule="auto"/>
        <w:rPr>
          <w:rFonts w:ascii="SimSun" w:hAnsi="SimSun" w:eastAsia="SimSun" w:cs="SimSun"/>
          <w:sz w:val="21"/>
          <w:szCs w:val="21"/>
        </w:rPr>
      </w:pPr>
      <w:r>
        <w:rPr>
          <w:rFonts w:ascii="SimSun" w:hAnsi="SimSun" w:eastAsia="SimSun" w:cs="SimSun"/>
          <w:sz w:val="21"/>
          <w:szCs w:val="21"/>
          <w:spacing w:val="-14"/>
        </w:rPr>
        <w:t>室上性心动过速发作，频率166次/分。经食管电极发放心房起搏信号(频率为220次/分)后，心动</w:t>
      </w:r>
      <w:r>
        <w:rPr>
          <w:rFonts w:ascii="SimSun" w:hAnsi="SimSun" w:eastAsia="SimSun" w:cs="SimSun"/>
          <w:sz w:val="21"/>
          <w:szCs w:val="21"/>
          <w:spacing w:val="10"/>
        </w:rPr>
        <w:t xml:space="preserve"> </w:t>
      </w:r>
      <w:r>
        <w:rPr>
          <w:rFonts w:ascii="SimSun" w:hAnsi="SimSun" w:eastAsia="SimSun" w:cs="SimSun"/>
          <w:sz w:val="21"/>
          <w:szCs w:val="21"/>
          <w:spacing w:val="-14"/>
        </w:rPr>
        <w:t>过速终止</w:t>
      </w:r>
    </w:p>
    <w:p>
      <w:pPr>
        <w:spacing w:line="309" w:lineRule="auto"/>
        <w:rPr>
          <w:rFonts w:ascii="Arial"/>
          <w:sz w:val="21"/>
        </w:rPr>
      </w:pPr>
      <w:r/>
    </w:p>
    <w:p>
      <w:pPr>
        <w:ind w:right="1122"/>
        <w:spacing w:before="69" w:line="289" w:lineRule="auto"/>
        <w:jc w:val="both"/>
        <w:rPr>
          <w:rFonts w:ascii="SimSun" w:hAnsi="SimSun" w:eastAsia="SimSun" w:cs="SimSun"/>
          <w:sz w:val="21"/>
          <w:szCs w:val="21"/>
        </w:rPr>
      </w:pPr>
      <w:r>
        <w:rPr>
          <w:rFonts w:ascii="SimSun" w:hAnsi="SimSun" w:eastAsia="SimSun" w:cs="SimSun"/>
          <w:sz w:val="21"/>
          <w:szCs w:val="21"/>
          <w:spacing w:val="1"/>
        </w:rPr>
        <w:t>心室电活动)。同时可应用程序电刺激和快速心房或心室起搏，测定心脏不同组织的电生理功能，诱</w:t>
      </w:r>
      <w:r>
        <w:rPr>
          <w:rFonts w:ascii="SimSun" w:hAnsi="SimSun" w:eastAsia="SimSun" w:cs="SimSun"/>
          <w:sz w:val="21"/>
          <w:szCs w:val="21"/>
          <w:spacing w:val="9"/>
        </w:rPr>
        <w:t xml:space="preserve"> </w:t>
      </w:r>
      <w:r>
        <w:rPr>
          <w:rFonts w:ascii="SimSun" w:hAnsi="SimSun" w:eastAsia="SimSun" w:cs="SimSun"/>
          <w:sz w:val="21"/>
          <w:szCs w:val="21"/>
          <w:spacing w:val="-3"/>
        </w:rPr>
        <w:t>发临床出现过的心动过速，预测和评价不同的治疗措施(如药物</w:t>
      </w:r>
      <w:r>
        <w:rPr>
          <w:rFonts w:ascii="SimSun" w:hAnsi="SimSun" w:eastAsia="SimSun" w:cs="SimSun"/>
          <w:sz w:val="21"/>
          <w:szCs w:val="21"/>
          <w:spacing w:val="-4"/>
        </w:rPr>
        <w:t>、起搏器、植入型心律转复除颤器、导</w:t>
      </w:r>
      <w:r>
        <w:rPr>
          <w:rFonts w:ascii="SimSun" w:hAnsi="SimSun" w:eastAsia="SimSun" w:cs="SimSun"/>
          <w:sz w:val="21"/>
          <w:szCs w:val="21"/>
        </w:rPr>
        <w:t xml:space="preserve"> </w:t>
      </w:r>
      <w:r>
        <w:rPr>
          <w:rFonts w:ascii="SimSun" w:hAnsi="SimSun" w:eastAsia="SimSun" w:cs="SimSun"/>
          <w:sz w:val="21"/>
          <w:szCs w:val="21"/>
          <w:spacing w:val="1"/>
        </w:rPr>
        <w:t>管消融与手术治疗)的疗效。心腔内电生理检查主要包括三个目的：①诊断性应用：确诊心律失常及</w:t>
      </w:r>
      <w:r>
        <w:rPr>
          <w:rFonts w:ascii="SimSun" w:hAnsi="SimSun" w:eastAsia="SimSun" w:cs="SimSun"/>
          <w:sz w:val="21"/>
          <w:szCs w:val="21"/>
          <w:spacing w:val="11"/>
        </w:rPr>
        <w:t xml:space="preserve"> </w:t>
      </w:r>
      <w:r>
        <w:rPr>
          <w:rFonts w:ascii="SimSun" w:hAnsi="SimSun" w:eastAsia="SimSun" w:cs="SimSun"/>
          <w:sz w:val="21"/>
          <w:szCs w:val="21"/>
          <w:spacing w:val="-1"/>
        </w:rPr>
        <w:t>其类型，并明确心律失常的起源部位与发生机制；②治疗性应用：以电刺激终止心</w:t>
      </w:r>
      <w:r>
        <w:rPr>
          <w:rFonts w:ascii="SimSun" w:hAnsi="SimSun" w:eastAsia="SimSun" w:cs="SimSun"/>
          <w:sz w:val="21"/>
          <w:szCs w:val="21"/>
          <w:spacing w:val="-2"/>
        </w:rPr>
        <w:t>动过速发作或评价</w:t>
      </w:r>
      <w:r>
        <w:rPr>
          <w:rFonts w:ascii="SimSun" w:hAnsi="SimSun" w:eastAsia="SimSun" w:cs="SimSun"/>
          <w:sz w:val="21"/>
          <w:szCs w:val="21"/>
        </w:rPr>
        <w:t xml:space="preserve"> </w:t>
      </w:r>
      <w:r>
        <w:rPr>
          <w:rFonts w:ascii="SimSun" w:hAnsi="SimSun" w:eastAsia="SimSun" w:cs="SimSun"/>
          <w:sz w:val="21"/>
          <w:szCs w:val="21"/>
          <w:spacing w:val="4"/>
        </w:rPr>
        <w:t>某项治疗措施能否防止电刺激诱发的心动过速；植入性电装置能否</w:t>
      </w:r>
      <w:r>
        <w:rPr>
          <w:rFonts w:ascii="SimSun" w:hAnsi="SimSun" w:eastAsia="SimSun" w:cs="SimSun"/>
          <w:sz w:val="21"/>
          <w:szCs w:val="21"/>
          <w:spacing w:val="3"/>
        </w:rPr>
        <w:t>正确识别与终止电诱发的心动过</w:t>
      </w:r>
      <w:r>
        <w:rPr>
          <w:rFonts w:ascii="SimSun" w:hAnsi="SimSun" w:eastAsia="SimSun" w:cs="SimSun"/>
          <w:sz w:val="21"/>
          <w:szCs w:val="21"/>
        </w:rPr>
        <w:t xml:space="preserve"> </w:t>
      </w:r>
      <w:r>
        <w:rPr>
          <w:rFonts w:ascii="SimSun" w:hAnsi="SimSun" w:eastAsia="SimSun" w:cs="SimSun"/>
          <w:sz w:val="21"/>
          <w:szCs w:val="21"/>
          <w:spacing w:val="-5"/>
        </w:rPr>
        <w:t>速；通过电极导管，以不同种类的能量(射频、冷冻</w:t>
      </w:r>
      <w:r>
        <w:rPr>
          <w:rFonts w:ascii="SimSun" w:hAnsi="SimSun" w:eastAsia="SimSun" w:cs="SimSun"/>
          <w:sz w:val="21"/>
          <w:szCs w:val="21"/>
          <w:spacing w:val="-6"/>
        </w:rPr>
        <w:t>、超声等)消融参与心动过速形成的心肌，以达到治</w:t>
      </w:r>
      <w:r>
        <w:rPr>
          <w:rFonts w:ascii="SimSun" w:hAnsi="SimSun" w:eastAsia="SimSun" w:cs="SimSun"/>
          <w:sz w:val="21"/>
          <w:szCs w:val="21"/>
        </w:rPr>
        <w:t xml:space="preserve"> </w:t>
      </w:r>
      <w:r>
        <w:rPr>
          <w:rFonts w:ascii="SimSun" w:hAnsi="SimSun" w:eastAsia="SimSun" w:cs="SimSun"/>
          <w:sz w:val="21"/>
          <w:szCs w:val="21"/>
          <w:spacing w:val="-1"/>
        </w:rPr>
        <w:t>愈心动过速的目的；③判断预后：通过电刺激确定病人是否易于诱发室性心动过速</w:t>
      </w:r>
      <w:r>
        <w:rPr>
          <w:rFonts w:ascii="SimSun" w:hAnsi="SimSun" w:eastAsia="SimSun" w:cs="SimSun"/>
          <w:sz w:val="21"/>
          <w:szCs w:val="21"/>
          <w:spacing w:val="-2"/>
        </w:rPr>
        <w:t>、有无发生心脏性</w:t>
      </w:r>
      <w:r>
        <w:rPr>
          <w:rFonts w:ascii="SimSun" w:hAnsi="SimSun" w:eastAsia="SimSun" w:cs="SimSun"/>
          <w:sz w:val="21"/>
          <w:szCs w:val="21"/>
        </w:rPr>
        <w:t xml:space="preserve"> </w:t>
      </w:r>
      <w:r>
        <w:rPr>
          <w:rFonts w:ascii="SimSun" w:hAnsi="SimSun" w:eastAsia="SimSun" w:cs="SimSun"/>
          <w:sz w:val="21"/>
          <w:szCs w:val="21"/>
          <w:spacing w:val="2"/>
        </w:rPr>
        <w:t>猝死的危险。常见需要进行心电生理检查的适</w:t>
      </w:r>
      <w:r>
        <w:rPr>
          <w:rFonts w:ascii="SimSun" w:hAnsi="SimSun" w:eastAsia="SimSun" w:cs="SimSun"/>
          <w:sz w:val="21"/>
          <w:szCs w:val="21"/>
          <w:spacing w:val="1"/>
        </w:rPr>
        <w:t>应证包括：</w:t>
      </w:r>
    </w:p>
    <w:p>
      <w:pPr>
        <w:ind w:right="1133" w:firstLine="419"/>
        <w:spacing w:before="171" w:line="276"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4"/>
        </w:rPr>
        <w:t xml:space="preserve"> </w:t>
      </w:r>
      <w:r>
        <w:rPr>
          <w:rFonts w:ascii="SimSun" w:hAnsi="SimSun" w:eastAsia="SimSun" w:cs="SimSun"/>
          <w:sz w:val="21"/>
          <w:szCs w:val="21"/>
          <w:spacing w:val="2"/>
        </w:rPr>
        <w:t>窦房结功能测定当病人出现发作性晕厥症状，临床怀疑病态窦房结综合征，但缺乏典型心</w:t>
      </w:r>
      <w:r>
        <w:rPr>
          <w:rFonts w:ascii="SimSun" w:hAnsi="SimSun" w:eastAsia="SimSun" w:cs="SimSun"/>
          <w:sz w:val="21"/>
          <w:szCs w:val="21"/>
        </w:rPr>
        <w:t xml:space="preserve">  </w:t>
      </w:r>
      <w:r>
        <w:rPr>
          <w:rFonts w:ascii="SimSun" w:hAnsi="SimSun" w:eastAsia="SimSun" w:cs="SimSun"/>
          <w:sz w:val="21"/>
          <w:szCs w:val="21"/>
          <w:spacing w:val="-5"/>
        </w:rPr>
        <w:t>电图表现，可进行心电生理检查测定窦房结功能。测定指标包括窦房结恢复时间(sinus</w:t>
      </w:r>
      <w:r>
        <w:rPr>
          <w:rFonts w:ascii="SimSun" w:hAnsi="SimSun" w:eastAsia="SimSun" w:cs="SimSun"/>
          <w:sz w:val="21"/>
          <w:szCs w:val="21"/>
          <w:spacing w:val="8"/>
        </w:rPr>
        <w:t xml:space="preserve"> </w:t>
      </w:r>
      <w:r>
        <w:rPr>
          <w:rFonts w:ascii="SimSun" w:hAnsi="SimSun" w:eastAsia="SimSun" w:cs="SimSun"/>
          <w:sz w:val="21"/>
          <w:szCs w:val="21"/>
          <w:spacing w:val="-5"/>
        </w:rPr>
        <w:t>node</w:t>
      </w:r>
      <w:r>
        <w:rPr>
          <w:rFonts w:ascii="SimSun" w:hAnsi="SimSun" w:eastAsia="SimSun" w:cs="SimSun"/>
          <w:sz w:val="21"/>
          <w:szCs w:val="21"/>
          <w:spacing w:val="-8"/>
        </w:rPr>
        <w:t xml:space="preserve"> </w:t>
      </w:r>
      <w:r>
        <w:rPr>
          <w:rFonts w:ascii="SimSun" w:hAnsi="SimSun" w:eastAsia="SimSun" w:cs="SimSun"/>
          <w:sz w:val="21"/>
          <w:szCs w:val="21"/>
          <w:spacing w:val="-5"/>
        </w:rPr>
        <w:t>recovery</w:t>
      </w:r>
      <w:r>
        <w:rPr>
          <w:rFonts w:ascii="SimSun" w:hAnsi="SimSun" w:eastAsia="SimSun" w:cs="SimSun"/>
          <w:sz w:val="21"/>
          <w:szCs w:val="21"/>
        </w:rPr>
        <w:t xml:space="preserve"> </w:t>
      </w:r>
      <w:r>
        <w:rPr>
          <w:rFonts w:ascii="SimSun" w:hAnsi="SimSun" w:eastAsia="SimSun" w:cs="SimSun"/>
          <w:sz w:val="21"/>
          <w:szCs w:val="21"/>
          <w:spacing w:val="-9"/>
        </w:rPr>
        <w:t>time,SNRT)</w:t>
      </w:r>
      <w:r>
        <w:rPr>
          <w:rFonts w:ascii="SimSun" w:hAnsi="SimSun" w:eastAsia="SimSun" w:cs="SimSun"/>
          <w:sz w:val="21"/>
          <w:szCs w:val="21"/>
          <w:spacing w:val="-42"/>
        </w:rPr>
        <w:t xml:space="preserve"> </w:t>
      </w:r>
      <w:r>
        <w:rPr>
          <w:rFonts w:ascii="SimSun" w:hAnsi="SimSun" w:eastAsia="SimSun" w:cs="SimSun"/>
          <w:sz w:val="21"/>
          <w:szCs w:val="21"/>
          <w:spacing w:val="-9"/>
        </w:rPr>
        <w:t>和窦房传导时间(sinoatrial</w:t>
      </w:r>
      <w:r>
        <w:rPr>
          <w:rFonts w:ascii="SimSun" w:hAnsi="SimSun" w:eastAsia="SimSun" w:cs="SimSun"/>
          <w:sz w:val="21"/>
          <w:szCs w:val="21"/>
          <w:spacing w:val="-2"/>
        </w:rPr>
        <w:t xml:space="preserve"> </w:t>
      </w:r>
      <w:r>
        <w:rPr>
          <w:rFonts w:ascii="SimSun" w:hAnsi="SimSun" w:eastAsia="SimSun" w:cs="SimSun"/>
          <w:sz w:val="21"/>
          <w:szCs w:val="21"/>
          <w:spacing w:val="-9"/>
        </w:rPr>
        <w:t>conduction</w:t>
      </w:r>
      <w:r>
        <w:rPr>
          <w:rFonts w:ascii="SimSun" w:hAnsi="SimSun" w:eastAsia="SimSun" w:cs="SimSun"/>
          <w:sz w:val="21"/>
          <w:szCs w:val="21"/>
          <w:spacing w:val="-2"/>
        </w:rPr>
        <w:t xml:space="preserve"> </w:t>
      </w:r>
      <w:r>
        <w:rPr>
          <w:rFonts w:ascii="SimSun" w:hAnsi="SimSun" w:eastAsia="SimSun" w:cs="SimSun"/>
          <w:sz w:val="21"/>
          <w:szCs w:val="21"/>
          <w:spacing w:val="-9"/>
        </w:rPr>
        <w:t>time,SACT)。</w:t>
      </w:r>
    </w:p>
    <w:p>
      <w:pPr>
        <w:ind w:right="1127" w:firstLine="419"/>
        <w:spacing w:before="107" w:line="293" w:lineRule="auto"/>
        <w:rPr>
          <w:rFonts w:ascii="SimSun" w:hAnsi="SimSun" w:eastAsia="SimSun" w:cs="SimSun"/>
          <w:sz w:val="21"/>
          <w:szCs w:val="21"/>
        </w:rPr>
      </w:pPr>
      <w:r>
        <w:rPr>
          <w:rFonts w:ascii="SimSun" w:hAnsi="SimSun" w:eastAsia="SimSun" w:cs="SimSun"/>
          <w:sz w:val="21"/>
          <w:szCs w:val="21"/>
          <w:spacing w:val="7"/>
        </w:rPr>
        <w:t>2.</w:t>
      </w:r>
      <w:r>
        <w:rPr>
          <w:rFonts w:ascii="SimSun" w:hAnsi="SimSun" w:eastAsia="SimSun" w:cs="SimSun"/>
          <w:sz w:val="21"/>
          <w:szCs w:val="21"/>
          <w:spacing w:val="-5"/>
        </w:rPr>
        <w:t xml:space="preserve"> </w:t>
      </w:r>
      <w:r>
        <w:rPr>
          <w:rFonts w:ascii="SimSun" w:hAnsi="SimSun" w:eastAsia="SimSun" w:cs="SimSun"/>
          <w:sz w:val="21"/>
          <w:szCs w:val="21"/>
          <w:spacing w:val="7"/>
        </w:rPr>
        <w:t>房室与室内阻滞体表心电图往往不能准确判断</w:t>
      </w:r>
      <w:r>
        <w:rPr>
          <w:rFonts w:ascii="SimSun" w:hAnsi="SimSun" w:eastAsia="SimSun" w:cs="SimSun"/>
          <w:sz w:val="21"/>
          <w:szCs w:val="21"/>
          <w:spacing w:val="6"/>
        </w:rPr>
        <w:t>房室与室内阻滞的部位，心电生理检查则可</w:t>
      </w:r>
      <w:r>
        <w:rPr>
          <w:rFonts w:ascii="SimSun" w:hAnsi="SimSun" w:eastAsia="SimSun" w:cs="SimSun"/>
          <w:sz w:val="21"/>
          <w:szCs w:val="21"/>
        </w:rPr>
        <w:t xml:space="preserve"> </w:t>
      </w:r>
      <w:r>
        <w:rPr>
          <w:rFonts w:ascii="SimSun" w:hAnsi="SimSun" w:eastAsia="SimSun" w:cs="SimSun"/>
          <w:sz w:val="21"/>
          <w:szCs w:val="21"/>
          <w:spacing w:val="9"/>
        </w:rPr>
        <w:t>明确阻滞的确切部位。检查内容包括：测定房</w:t>
      </w:r>
      <w:r>
        <w:rPr>
          <w:rFonts w:ascii="SimSun" w:hAnsi="SimSun" w:eastAsia="SimSun" w:cs="SimSun"/>
          <w:sz w:val="21"/>
          <w:szCs w:val="21"/>
          <w:spacing w:val="8"/>
        </w:rPr>
        <w:t>室结维持1:1传导的最高心房起搏频率(正常不小于</w:t>
      </w:r>
      <w:r>
        <w:rPr>
          <w:rFonts w:ascii="SimSun" w:hAnsi="SimSun" w:eastAsia="SimSun" w:cs="SimSun"/>
          <w:sz w:val="21"/>
          <w:szCs w:val="21"/>
        </w:rPr>
        <w:t xml:space="preserve"> </w:t>
      </w:r>
      <w:r>
        <w:rPr>
          <w:rFonts w:ascii="SimSun" w:hAnsi="SimSun" w:eastAsia="SimSun" w:cs="SimSun"/>
          <w:sz w:val="21"/>
          <w:szCs w:val="21"/>
          <w:spacing w:val="5"/>
        </w:rPr>
        <w:t>130次/分);以程序心房刺激测定房室结与希氏束-浦肯野纤维的不应期以及各种传导间期，如：</w:t>
      </w:r>
      <w:r>
        <w:rPr>
          <w:rFonts w:ascii="SimSun" w:hAnsi="SimSun" w:eastAsia="SimSun" w:cs="SimSun"/>
          <w:sz w:val="21"/>
          <w:szCs w:val="21"/>
        </w:rPr>
        <w:t>PA</w:t>
      </w:r>
      <w:r>
        <w:rPr>
          <w:rFonts w:ascii="SimSun" w:hAnsi="SimSun" w:eastAsia="SimSun" w:cs="SimSun"/>
          <w:sz w:val="21"/>
          <w:szCs w:val="21"/>
          <w:spacing w:val="4"/>
        </w:rPr>
        <w:t xml:space="preserve"> </w:t>
      </w:r>
      <w:r>
        <w:rPr>
          <w:rFonts w:ascii="SimSun" w:hAnsi="SimSun" w:eastAsia="SimSun" w:cs="SimSun"/>
          <w:sz w:val="21"/>
          <w:szCs w:val="21"/>
          <w:spacing w:val="1"/>
        </w:rPr>
        <w:t>(反映心房内传导)、</w:t>
      </w:r>
      <w:r>
        <w:rPr>
          <w:rFonts w:ascii="SimSun" w:hAnsi="SimSun" w:eastAsia="SimSun" w:cs="SimSun"/>
          <w:sz w:val="21"/>
          <w:szCs w:val="21"/>
        </w:rPr>
        <w:t>AH</w:t>
      </w:r>
      <w:r>
        <w:rPr>
          <w:rFonts w:ascii="SimSun" w:hAnsi="SimSun" w:eastAsia="SimSun" w:cs="SimSun"/>
          <w:sz w:val="21"/>
          <w:szCs w:val="21"/>
          <w:spacing w:val="8"/>
        </w:rPr>
        <w:t xml:space="preserve"> </w:t>
      </w:r>
      <w:r>
        <w:rPr>
          <w:rFonts w:ascii="SimSun" w:hAnsi="SimSun" w:eastAsia="SimSun" w:cs="SimSun"/>
          <w:sz w:val="21"/>
          <w:szCs w:val="21"/>
          <w:spacing w:val="1"/>
        </w:rPr>
        <w:t>(反映房室结传导)、</w:t>
      </w:r>
      <w:r>
        <w:rPr>
          <w:rFonts w:ascii="SimSun" w:hAnsi="SimSun" w:eastAsia="SimSun" w:cs="SimSun"/>
          <w:sz w:val="21"/>
          <w:szCs w:val="21"/>
        </w:rPr>
        <w:t>HV</w:t>
      </w:r>
      <w:r>
        <w:rPr>
          <w:rFonts w:ascii="SimSun" w:hAnsi="SimSun" w:eastAsia="SimSun" w:cs="SimSun"/>
          <w:sz w:val="21"/>
          <w:szCs w:val="21"/>
          <w:spacing w:val="-2"/>
        </w:rPr>
        <w:t xml:space="preserve"> </w:t>
      </w:r>
      <w:r>
        <w:rPr>
          <w:rFonts w:ascii="SimSun" w:hAnsi="SimSun" w:eastAsia="SimSun" w:cs="SimSun"/>
          <w:sz w:val="21"/>
          <w:szCs w:val="21"/>
          <w:spacing w:val="1"/>
        </w:rPr>
        <w:t>(反映希氏束-浦肯野纤维传导)(图3-3-4)。室内(希</w:t>
      </w:r>
      <w:r>
        <w:rPr>
          <w:rFonts w:ascii="SimSun" w:hAnsi="SimSun" w:eastAsia="SimSun" w:cs="SimSun"/>
          <w:sz w:val="21"/>
          <w:szCs w:val="21"/>
        </w:rPr>
        <w:t xml:space="preserve"> </w:t>
      </w:r>
      <w:r>
        <w:rPr>
          <w:rFonts w:ascii="SimSun" w:hAnsi="SimSun" w:eastAsia="SimSun" w:cs="SimSun"/>
          <w:sz w:val="21"/>
          <w:szCs w:val="21"/>
          <w:spacing w:val="8"/>
        </w:rPr>
        <w:t>氏束分叉以下)阻滞时</w:t>
      </w:r>
      <w:r>
        <w:rPr>
          <w:rFonts w:ascii="SimSun" w:hAnsi="SimSun" w:eastAsia="SimSun" w:cs="SimSun"/>
          <w:sz w:val="21"/>
          <w:szCs w:val="21"/>
        </w:rPr>
        <w:t>HV</w:t>
      </w:r>
      <w:r>
        <w:rPr>
          <w:rFonts w:ascii="SimSun" w:hAnsi="SimSun" w:eastAsia="SimSun" w:cs="SimSun"/>
          <w:sz w:val="21"/>
          <w:szCs w:val="21"/>
          <w:spacing w:val="38"/>
        </w:rPr>
        <w:t xml:space="preserve"> </w:t>
      </w:r>
      <w:r>
        <w:rPr>
          <w:rFonts w:ascii="SimSun" w:hAnsi="SimSun" w:eastAsia="SimSun" w:cs="SimSun"/>
          <w:sz w:val="21"/>
          <w:szCs w:val="21"/>
          <w:spacing w:val="8"/>
        </w:rPr>
        <w:t>间期显著延长，当超过80毫秒常提示病人发生完全性房</w:t>
      </w:r>
      <w:r>
        <w:rPr>
          <w:rFonts w:ascii="SimSun" w:hAnsi="SimSun" w:eastAsia="SimSun" w:cs="SimSun"/>
          <w:sz w:val="21"/>
          <w:szCs w:val="21"/>
          <w:spacing w:val="7"/>
        </w:rPr>
        <w:t>室阻滞的危险性</w:t>
      </w:r>
      <w:r>
        <w:rPr>
          <w:rFonts w:ascii="SimSun" w:hAnsi="SimSun" w:eastAsia="SimSun" w:cs="SimSun"/>
          <w:sz w:val="21"/>
          <w:szCs w:val="21"/>
        </w:rPr>
        <w:t xml:space="preserve"> </w:t>
      </w:r>
      <w:r>
        <w:rPr>
          <w:rFonts w:ascii="SimSun" w:hAnsi="SimSun" w:eastAsia="SimSun" w:cs="SimSun"/>
          <w:sz w:val="21"/>
          <w:szCs w:val="21"/>
          <w:spacing w:val="-2"/>
        </w:rPr>
        <w:t>极高。</w:t>
      </w:r>
    </w:p>
    <w:p>
      <w:pPr>
        <w:ind w:right="1125" w:firstLine="419"/>
        <w:spacing w:before="99" w:line="262" w:lineRule="auto"/>
        <w:rPr>
          <w:rFonts w:ascii="SimSun" w:hAnsi="SimSun" w:eastAsia="SimSun" w:cs="SimSun"/>
          <w:sz w:val="21"/>
          <w:szCs w:val="21"/>
        </w:rPr>
      </w:pPr>
      <w:r>
        <w:rPr>
          <w:rFonts w:ascii="Times New Roman" w:hAnsi="Times New Roman" w:eastAsia="Times New Roman" w:cs="Times New Roman"/>
          <w:sz w:val="21"/>
          <w:szCs w:val="21"/>
          <w:b/>
          <w:bCs/>
          <w:spacing w:val="2"/>
        </w:rPr>
        <w:t>3.</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2"/>
        </w:rPr>
        <w:t>心动过速</w:t>
      </w:r>
      <w:r>
        <w:rPr>
          <w:rFonts w:ascii="SimSun" w:hAnsi="SimSun" w:eastAsia="SimSun" w:cs="SimSun"/>
          <w:sz w:val="21"/>
          <w:szCs w:val="21"/>
          <w:spacing w:val="-20"/>
        </w:rPr>
        <w:t xml:space="preserve"> </w:t>
      </w:r>
      <w:r>
        <w:rPr>
          <w:rFonts w:ascii="SimSun" w:hAnsi="SimSun" w:eastAsia="SimSun" w:cs="SimSun"/>
          <w:sz w:val="21"/>
          <w:szCs w:val="21"/>
          <w:spacing w:val="2"/>
        </w:rPr>
        <w:t>当出现以下几种情况时应进行心电生理检查：①室上性或室性心动过速反复发作</w:t>
      </w:r>
      <w:r>
        <w:rPr>
          <w:rFonts w:ascii="SimSun" w:hAnsi="SimSun" w:eastAsia="SimSun" w:cs="SimSun"/>
          <w:sz w:val="21"/>
          <w:szCs w:val="21"/>
        </w:rPr>
        <w:t xml:space="preserve"> </w:t>
      </w:r>
      <w:r>
        <w:rPr>
          <w:rFonts w:ascii="SimSun" w:hAnsi="SimSun" w:eastAsia="SimSun" w:cs="SimSun"/>
          <w:sz w:val="21"/>
          <w:szCs w:val="21"/>
          <w:spacing w:val="-1"/>
        </w:rPr>
        <w:t>伴有明显症状；②发作不频繁难以明确诊断；③鉴别室上性心动过速伴有室内差异性传导或室性</w:t>
      </w:r>
      <w:r>
        <w:rPr>
          <w:rFonts w:ascii="SimSun" w:hAnsi="SimSun" w:eastAsia="SimSun" w:cs="SimSun"/>
          <w:sz w:val="21"/>
          <w:szCs w:val="21"/>
          <w:spacing w:val="-2"/>
        </w:rPr>
        <w:t>心动</w:t>
      </w:r>
    </w:p>
    <w:p>
      <w:pPr>
        <w:ind w:firstLine="1760"/>
        <w:spacing w:before="237" w:line="3180" w:lineRule="exact"/>
        <w:textAlignment w:val="center"/>
        <w:rPr/>
      </w:pPr>
      <w:r>
        <w:drawing>
          <wp:inline distT="0" distB="0" distL="0" distR="0">
            <wp:extent cx="3536970" cy="2019341"/>
            <wp:effectExtent l="0" t="0" r="0" b="0"/>
            <wp:docPr id="67" name="IM 67"/>
            <wp:cNvGraphicFramePr/>
            <a:graphic>
              <a:graphicData uri="http://schemas.openxmlformats.org/drawingml/2006/picture">
                <pic:pic>
                  <pic:nvPicPr>
                    <pic:cNvPr id="67" name="IM 67"/>
                    <pic:cNvPicPr/>
                  </pic:nvPicPr>
                  <pic:blipFill>
                    <a:blip r:embed="rId80"/>
                    <a:stretch>
                      <a:fillRect/>
                    </a:stretch>
                  </pic:blipFill>
                  <pic:spPr>
                    <a:xfrm rot="0">
                      <a:off x="0" y="0"/>
                      <a:ext cx="3536970" cy="2019341"/>
                    </a:xfrm>
                    <a:prstGeom prst="rect">
                      <a:avLst/>
                    </a:prstGeom>
                  </pic:spPr>
                </pic:pic>
              </a:graphicData>
            </a:graphic>
          </wp:inline>
        </w:drawing>
      </w:r>
    </w:p>
    <w:p>
      <w:pPr>
        <w:ind w:left="5900"/>
        <w:spacing w:before="39" w:line="220" w:lineRule="auto"/>
        <w:rPr>
          <w:rFonts w:ascii="SimSun" w:hAnsi="SimSun" w:eastAsia="SimSun" w:cs="SimSun"/>
          <w:sz w:val="21"/>
          <w:szCs w:val="21"/>
        </w:rPr>
      </w:pPr>
      <w:r>
        <w:rPr>
          <w:rFonts w:ascii="SimSun" w:hAnsi="SimSun" w:eastAsia="SimSun" w:cs="SimSun"/>
          <w:sz w:val="21"/>
          <w:szCs w:val="21"/>
          <w:spacing w:val="-19"/>
          <w:w w:val="94"/>
        </w:rPr>
        <w:t>走纸速度：100mm/s</w:t>
      </w:r>
    </w:p>
    <w:p>
      <w:pPr>
        <w:ind w:left="3470"/>
        <w:spacing w:before="139" w:line="222" w:lineRule="auto"/>
        <w:rPr>
          <w:rFonts w:ascii="SimHei" w:hAnsi="SimHei" w:eastAsia="SimHei" w:cs="SimHei"/>
          <w:sz w:val="21"/>
          <w:szCs w:val="21"/>
        </w:rPr>
      </w:pPr>
      <w:r>
        <w:rPr>
          <w:rFonts w:ascii="SimHei" w:hAnsi="SimHei" w:eastAsia="SimHei" w:cs="SimHei"/>
          <w:sz w:val="21"/>
          <w:szCs w:val="21"/>
          <w:color w:val="3392CA"/>
          <w:spacing w:val="-9"/>
        </w:rPr>
        <w:t>图3-3-4</w:t>
      </w:r>
      <w:r>
        <w:rPr>
          <w:rFonts w:ascii="SimHei" w:hAnsi="SimHei" w:eastAsia="SimHei" w:cs="SimHei"/>
          <w:sz w:val="21"/>
          <w:szCs w:val="21"/>
          <w:color w:val="3392CA"/>
          <w:spacing w:val="48"/>
        </w:rPr>
        <w:t xml:space="preserve"> </w:t>
      </w:r>
      <w:r>
        <w:rPr>
          <w:rFonts w:ascii="SimHei" w:hAnsi="SimHei" w:eastAsia="SimHei" w:cs="SimHei"/>
          <w:sz w:val="21"/>
          <w:szCs w:val="21"/>
          <w:spacing w:val="-9"/>
        </w:rPr>
        <w:t>正常希氏束电图</w:t>
      </w:r>
    </w:p>
    <w:p>
      <w:pPr>
        <w:ind w:left="1690"/>
        <w:spacing w:before="18" w:line="299" w:lineRule="exact"/>
        <w:rPr>
          <w:rFonts w:ascii="SimSun" w:hAnsi="SimSun" w:eastAsia="SimSun" w:cs="SimSun"/>
          <w:sz w:val="21"/>
          <w:szCs w:val="21"/>
        </w:rPr>
      </w:pPr>
      <w:r>
        <w:rPr>
          <w:rFonts w:ascii="SimSun" w:hAnsi="SimSun" w:eastAsia="SimSun" w:cs="SimSun"/>
          <w:sz w:val="21"/>
          <w:szCs w:val="21"/>
          <w:spacing w:val="-15"/>
          <w:position w:val="6"/>
        </w:rPr>
        <w:t>自上而下分别为体表心电图aVF</w:t>
      </w:r>
      <w:r>
        <w:rPr>
          <w:rFonts w:ascii="SimSun" w:hAnsi="SimSun" w:eastAsia="SimSun" w:cs="SimSun"/>
          <w:sz w:val="21"/>
          <w:szCs w:val="21"/>
          <w:spacing w:val="-30"/>
          <w:position w:val="6"/>
        </w:rPr>
        <w:t xml:space="preserve"> </w:t>
      </w:r>
      <w:r>
        <w:rPr>
          <w:rFonts w:ascii="SimSun" w:hAnsi="SimSun" w:eastAsia="SimSun" w:cs="SimSun"/>
          <w:sz w:val="21"/>
          <w:szCs w:val="21"/>
          <w:spacing w:val="-15"/>
          <w:position w:val="6"/>
        </w:rPr>
        <w:t>和V</w:t>
      </w:r>
      <w:r>
        <w:rPr>
          <w:rFonts w:ascii="Calibri" w:hAnsi="Calibri" w:eastAsia="Calibri" w:cs="Calibri"/>
          <w:sz w:val="21"/>
          <w:szCs w:val="21"/>
          <w:spacing w:val="-15"/>
          <w:position w:val="6"/>
        </w:rPr>
        <w:t>₁</w:t>
      </w:r>
      <w:r>
        <w:rPr>
          <w:rFonts w:ascii="Calibri" w:hAnsi="Calibri" w:eastAsia="Calibri" w:cs="Calibri"/>
          <w:sz w:val="21"/>
          <w:szCs w:val="21"/>
          <w:spacing w:val="6"/>
          <w:position w:val="6"/>
        </w:rPr>
        <w:t xml:space="preserve">  </w:t>
      </w:r>
      <w:r>
        <w:rPr>
          <w:rFonts w:ascii="SimSun" w:hAnsi="SimSun" w:eastAsia="SimSun" w:cs="SimSun"/>
          <w:sz w:val="21"/>
          <w:szCs w:val="21"/>
          <w:spacing w:val="-15"/>
          <w:position w:val="6"/>
        </w:rPr>
        <w:t>导联、高位右心房电图(HRA)、</w:t>
      </w:r>
    </w:p>
    <w:p>
      <w:pPr>
        <w:ind w:left="1690"/>
        <w:spacing w:before="1" w:line="219" w:lineRule="auto"/>
        <w:rPr>
          <w:rFonts w:ascii="SimSun" w:hAnsi="SimSun" w:eastAsia="SimSun" w:cs="SimSun"/>
          <w:sz w:val="21"/>
          <w:szCs w:val="21"/>
        </w:rPr>
      </w:pPr>
      <w:r>
        <w:rPr>
          <w:rFonts w:ascii="SimSun" w:hAnsi="SimSun" w:eastAsia="SimSun" w:cs="SimSun"/>
          <w:sz w:val="21"/>
          <w:szCs w:val="21"/>
          <w:spacing w:val="-15"/>
        </w:rPr>
        <w:t>希氏束电图(HBE)、</w:t>
      </w:r>
      <w:r>
        <w:rPr>
          <w:rFonts w:ascii="SimSun" w:hAnsi="SimSun" w:eastAsia="SimSun" w:cs="SimSun"/>
          <w:sz w:val="21"/>
          <w:szCs w:val="21"/>
          <w:spacing w:val="-46"/>
        </w:rPr>
        <w:t xml:space="preserve"> </w:t>
      </w:r>
      <w:r>
        <w:rPr>
          <w:rFonts w:ascii="SimSun" w:hAnsi="SimSun" w:eastAsia="SimSun" w:cs="SimSun"/>
          <w:sz w:val="21"/>
          <w:szCs w:val="21"/>
          <w:spacing w:val="-15"/>
        </w:rPr>
        <w:t>冠状窦电图(CS)</w:t>
      </w:r>
      <w:r>
        <w:rPr>
          <w:rFonts w:ascii="SimSun" w:hAnsi="SimSun" w:eastAsia="SimSun" w:cs="SimSun"/>
          <w:sz w:val="21"/>
          <w:szCs w:val="21"/>
          <w:spacing w:val="-50"/>
        </w:rPr>
        <w:t xml:space="preserve"> </w:t>
      </w:r>
      <w:r>
        <w:rPr>
          <w:rFonts w:ascii="SimSun" w:hAnsi="SimSun" w:eastAsia="SimSun" w:cs="SimSun"/>
          <w:sz w:val="21"/>
          <w:szCs w:val="21"/>
          <w:spacing w:val="-15"/>
        </w:rPr>
        <w:t>和右心室</w:t>
      </w:r>
      <w:r>
        <w:rPr>
          <w:rFonts w:ascii="SimSun" w:hAnsi="SimSun" w:eastAsia="SimSun" w:cs="SimSun"/>
          <w:sz w:val="21"/>
          <w:szCs w:val="21"/>
          <w:spacing w:val="-16"/>
        </w:rPr>
        <w:t>尖电图(</w:t>
      </w:r>
      <w:r>
        <w:rPr>
          <w:rFonts w:ascii="SimSun" w:hAnsi="SimSun" w:eastAsia="SimSun" w:cs="SimSun"/>
          <w:sz w:val="21"/>
          <w:szCs w:val="21"/>
          <w:spacing w:val="-15"/>
        </w:rPr>
        <w:t>RVA</w:t>
      </w:r>
      <w:r>
        <w:rPr>
          <w:rFonts w:ascii="SimSun" w:hAnsi="SimSun" w:eastAsia="SimSun" w:cs="SimSun"/>
          <w:sz w:val="21"/>
          <w:szCs w:val="21"/>
          <w:spacing w:val="-16"/>
        </w:rPr>
        <w:t>)</w:t>
      </w:r>
    </w:p>
    <w:p>
      <w:pPr>
        <w:sectPr>
          <w:pgSz w:w="11900" w:h="16840"/>
          <w:pgMar w:top="772" w:right="719" w:bottom="400" w:left="860" w:header="0" w:footer="0" w:gutter="0"/>
        </w:sectPr>
        <w:rPr/>
      </w:pPr>
    </w:p>
    <w:p>
      <w:pPr>
        <w:ind w:left="39"/>
        <w:spacing w:before="42" w:line="221" w:lineRule="auto"/>
        <w:rPr>
          <w:rFonts w:ascii="SimHei" w:hAnsi="SimHei" w:eastAsia="SimHei" w:cs="SimHei"/>
          <w:sz w:val="21"/>
          <w:szCs w:val="21"/>
        </w:rPr>
      </w:pPr>
      <w:r>
        <w:drawing>
          <wp:anchor distT="0" distB="0" distL="0" distR="0" simplePos="0" relativeHeight="251963392" behindDoc="0" locked="0" layoutInCell="0" allowOverlap="1">
            <wp:simplePos x="0" y="0"/>
            <wp:positionH relativeFrom="page">
              <wp:posOffset>501675</wp:posOffset>
            </wp:positionH>
            <wp:positionV relativeFrom="page">
              <wp:posOffset>9956838</wp:posOffset>
            </wp:positionV>
            <wp:extent cx="501600" cy="450833"/>
            <wp:effectExtent l="0" t="0" r="0" b="0"/>
            <wp:wrapNone/>
            <wp:docPr id="68" name="IM 68"/>
            <wp:cNvGraphicFramePr/>
            <a:graphic>
              <a:graphicData uri="http://schemas.openxmlformats.org/drawingml/2006/picture">
                <pic:pic>
                  <pic:nvPicPr>
                    <pic:cNvPr id="68" name="IM 68"/>
                    <pic:cNvPicPr/>
                  </pic:nvPicPr>
                  <pic:blipFill>
                    <a:blip r:embed="rId81"/>
                    <a:stretch>
                      <a:fillRect/>
                    </a:stretch>
                  </pic:blipFill>
                  <pic:spPr>
                    <a:xfrm rot="0">
                      <a:off x="0" y="0"/>
                      <a:ext cx="501600" cy="450833"/>
                    </a:xfrm>
                    <a:prstGeom prst="rect">
                      <a:avLst/>
                    </a:prstGeom>
                  </pic:spPr>
                </pic:pic>
              </a:graphicData>
            </a:graphic>
          </wp:anchor>
        </w:drawing>
      </w:r>
      <w:r>
        <w:rPr>
          <w:rFonts w:ascii="SimSun" w:hAnsi="SimSun" w:eastAsia="SimSun" w:cs="SimSun"/>
          <w:sz w:val="21"/>
          <w:szCs w:val="21"/>
          <w:color w:val="007EDF"/>
          <w:spacing w:val="-18"/>
          <w:position w:val="-1"/>
        </w:rPr>
        <w:t>182</w:t>
      </w:r>
      <w:r>
        <w:rPr>
          <w:rFonts w:ascii="SimSun" w:hAnsi="SimSun" w:eastAsia="SimSun" w:cs="SimSun"/>
          <w:sz w:val="21"/>
          <w:szCs w:val="21"/>
          <w:color w:val="007EDF"/>
          <w:spacing w:val="4"/>
          <w:position w:val="-1"/>
        </w:rPr>
        <w:t xml:space="preserve">       </w:t>
      </w:r>
      <w:r>
        <w:rPr>
          <w:rFonts w:ascii="SimHei" w:hAnsi="SimHei" w:eastAsia="SimHei" w:cs="SimHei"/>
          <w:sz w:val="21"/>
          <w:szCs w:val="21"/>
          <w:color w:val="2E9FEB"/>
          <w:spacing w:val="-18"/>
        </w:rPr>
        <w:t>第三篇</w:t>
      </w:r>
      <w:r>
        <w:rPr>
          <w:rFonts w:ascii="SimHei" w:hAnsi="SimHei" w:eastAsia="SimHei" w:cs="SimHei"/>
          <w:sz w:val="21"/>
          <w:szCs w:val="21"/>
          <w:color w:val="2E9FEB"/>
          <w:spacing w:val="94"/>
        </w:rPr>
        <w:t xml:space="preserve"> </w:t>
      </w:r>
      <w:r>
        <w:rPr>
          <w:rFonts w:ascii="SimHei" w:hAnsi="SimHei" w:eastAsia="SimHei" w:cs="SimHei"/>
          <w:sz w:val="21"/>
          <w:szCs w:val="21"/>
          <w:color w:val="2E9FEB"/>
          <w:spacing w:val="-18"/>
        </w:rPr>
        <w:t>循环系统疾病</w:t>
      </w:r>
    </w:p>
    <w:p>
      <w:pPr>
        <w:spacing w:line="347" w:lineRule="auto"/>
        <w:rPr>
          <w:rFonts w:ascii="Arial"/>
          <w:sz w:val="21"/>
        </w:rPr>
      </w:pPr>
      <w:r/>
    </w:p>
    <w:p>
      <w:pPr>
        <w:ind w:left="1089" w:right="66"/>
        <w:spacing w:before="68" w:line="258" w:lineRule="auto"/>
        <w:rPr>
          <w:rFonts w:ascii="SimSun" w:hAnsi="SimSun" w:eastAsia="SimSun" w:cs="SimSun"/>
          <w:sz w:val="21"/>
          <w:szCs w:val="21"/>
        </w:rPr>
      </w:pPr>
      <w:r>
        <w:rPr>
          <w:rFonts w:ascii="SimSun" w:hAnsi="SimSun" w:eastAsia="SimSun" w:cs="SimSun"/>
          <w:sz w:val="21"/>
          <w:szCs w:val="21"/>
          <w:spacing w:val="1"/>
        </w:rPr>
        <w:t>过速有困难者；④进行系列的心电生理-药理学试验以确定抗心律失常药物疗效；评价各种非药物</w:t>
      </w:r>
      <w:r>
        <w:rPr>
          <w:rFonts w:ascii="SimSun" w:hAnsi="SimSun" w:eastAsia="SimSun" w:cs="SimSun"/>
          <w:sz w:val="21"/>
          <w:szCs w:val="21"/>
        </w:rPr>
        <w:t>治</w:t>
      </w:r>
      <w:r>
        <w:rPr>
          <w:rFonts w:ascii="SimSun" w:hAnsi="SimSun" w:eastAsia="SimSun" w:cs="SimSun"/>
          <w:sz w:val="21"/>
          <w:szCs w:val="21"/>
        </w:rPr>
        <w:t xml:space="preserve"> </w:t>
      </w:r>
      <w:r>
        <w:rPr>
          <w:rFonts w:ascii="SimSun" w:hAnsi="SimSun" w:eastAsia="SimSun" w:cs="SimSun"/>
          <w:sz w:val="21"/>
          <w:szCs w:val="21"/>
          <w:spacing w:val="-5"/>
        </w:rPr>
        <w:t>疗方法的效果；⑤心内膜标测确定心动过速的起源部位，并同时进行导管消融治疗。</w:t>
      </w:r>
    </w:p>
    <w:p>
      <w:pPr>
        <w:ind w:left="1089" w:right="20" w:firstLine="420"/>
        <w:spacing w:before="105" w:line="254" w:lineRule="auto"/>
        <w:rPr>
          <w:rFonts w:ascii="SimSun" w:hAnsi="SimSun" w:eastAsia="SimSun" w:cs="SimSun"/>
          <w:sz w:val="21"/>
          <w:szCs w:val="21"/>
        </w:rPr>
      </w:pPr>
      <w:r>
        <w:rPr>
          <w:rFonts w:ascii="SimSun" w:hAnsi="SimSun" w:eastAsia="SimSun" w:cs="SimSun"/>
          <w:sz w:val="21"/>
          <w:szCs w:val="21"/>
          <w:spacing w:val="3"/>
        </w:rPr>
        <w:t>4.</w:t>
      </w:r>
      <w:r>
        <w:rPr>
          <w:rFonts w:ascii="SimSun" w:hAnsi="SimSun" w:eastAsia="SimSun" w:cs="SimSun"/>
          <w:sz w:val="21"/>
          <w:szCs w:val="21"/>
          <w:spacing w:val="-16"/>
        </w:rPr>
        <w:t xml:space="preserve"> </w:t>
      </w:r>
      <w:r>
        <w:rPr>
          <w:rFonts w:ascii="SimSun" w:hAnsi="SimSun" w:eastAsia="SimSun" w:cs="SimSun"/>
          <w:sz w:val="21"/>
          <w:szCs w:val="21"/>
          <w:spacing w:val="3"/>
        </w:rPr>
        <w:t>不明原因晕厥</w:t>
      </w:r>
      <w:r>
        <w:rPr>
          <w:rFonts w:ascii="SimSun" w:hAnsi="SimSun" w:eastAsia="SimSun" w:cs="SimSun"/>
          <w:sz w:val="21"/>
          <w:szCs w:val="21"/>
          <w:spacing w:val="86"/>
        </w:rPr>
        <w:t xml:space="preserve"> </w:t>
      </w:r>
      <w:r>
        <w:rPr>
          <w:rFonts w:ascii="SimSun" w:hAnsi="SimSun" w:eastAsia="SimSun" w:cs="SimSun"/>
          <w:sz w:val="21"/>
          <w:szCs w:val="21"/>
          <w:spacing w:val="3"/>
        </w:rPr>
        <w:t>经全面的病史询问、体格检查及无创伤性心脏检查仍未能明确晕厥病因者，</w:t>
      </w:r>
      <w:r>
        <w:rPr>
          <w:rFonts w:ascii="SimSun" w:hAnsi="SimSun" w:eastAsia="SimSun" w:cs="SimSun"/>
          <w:sz w:val="21"/>
          <w:szCs w:val="21"/>
        </w:rPr>
        <w:t xml:space="preserve"> </w:t>
      </w:r>
      <w:r>
        <w:rPr>
          <w:rFonts w:ascii="SimSun" w:hAnsi="SimSun" w:eastAsia="SimSun" w:cs="SimSun"/>
          <w:sz w:val="21"/>
          <w:szCs w:val="21"/>
          <w:spacing w:val="1"/>
        </w:rPr>
        <w:t>可考虑行心腔内电生理检查。</w:t>
      </w:r>
    </w:p>
    <w:p>
      <w:pPr>
        <w:ind w:left="1512"/>
        <w:spacing w:before="86" w:line="220" w:lineRule="auto"/>
        <w:rPr>
          <w:rFonts w:ascii="SimHei" w:hAnsi="SimHei" w:eastAsia="SimHei" w:cs="SimHei"/>
          <w:sz w:val="21"/>
          <w:szCs w:val="21"/>
        </w:rPr>
      </w:pPr>
      <w:r>
        <w:rPr>
          <w:rFonts w:ascii="SimHei" w:hAnsi="SimHei" w:eastAsia="SimHei" w:cs="SimHei"/>
          <w:sz w:val="21"/>
          <w:szCs w:val="21"/>
          <w:b/>
          <w:bCs/>
          <w:spacing w:val="9"/>
        </w:rPr>
        <w:t>(八)三维心脏电生理标测及导航系统</w:t>
      </w:r>
    </w:p>
    <w:p>
      <w:pPr>
        <w:ind w:left="1089" w:right="87" w:firstLine="420"/>
        <w:spacing w:before="115" w:line="279" w:lineRule="auto"/>
        <w:jc w:val="both"/>
        <w:rPr>
          <w:rFonts w:ascii="SimSun" w:hAnsi="SimSun" w:eastAsia="SimSun" w:cs="SimSun"/>
          <w:sz w:val="21"/>
          <w:szCs w:val="21"/>
        </w:rPr>
      </w:pPr>
      <w:r>
        <w:rPr>
          <w:rFonts w:ascii="SimSun" w:hAnsi="SimSun" w:eastAsia="SimSun" w:cs="SimSun"/>
          <w:sz w:val="21"/>
          <w:szCs w:val="21"/>
          <w:spacing w:val="3"/>
        </w:rPr>
        <w:t>常规的心腔内电生理标测对于复杂的心律失常的空间定位不确切，使得手术时</w:t>
      </w:r>
      <w:r>
        <w:rPr>
          <w:rFonts w:ascii="SimSun" w:hAnsi="SimSun" w:eastAsia="SimSun" w:cs="SimSun"/>
          <w:sz w:val="21"/>
          <w:szCs w:val="21"/>
          <w:spacing w:val="2"/>
        </w:rPr>
        <w:t>间和X</w:t>
      </w:r>
      <w:r>
        <w:rPr>
          <w:rFonts w:ascii="SimSun" w:hAnsi="SimSun" w:eastAsia="SimSun" w:cs="SimSun"/>
          <w:sz w:val="21"/>
          <w:szCs w:val="21"/>
          <w:spacing w:val="5"/>
        </w:rPr>
        <w:t xml:space="preserve"> </w:t>
      </w:r>
      <w:r>
        <w:rPr>
          <w:rFonts w:ascii="SimSun" w:hAnsi="SimSun" w:eastAsia="SimSun" w:cs="SimSun"/>
          <w:sz w:val="21"/>
          <w:szCs w:val="21"/>
          <w:spacing w:val="2"/>
        </w:rPr>
        <w:t>线曝光时</w:t>
      </w:r>
      <w:r>
        <w:rPr>
          <w:rFonts w:ascii="SimSun" w:hAnsi="SimSun" w:eastAsia="SimSun" w:cs="SimSun"/>
          <w:sz w:val="21"/>
          <w:szCs w:val="21"/>
        </w:rPr>
        <w:t xml:space="preserve"> </w:t>
      </w:r>
      <w:r>
        <w:rPr>
          <w:rFonts w:ascii="SimSun" w:hAnsi="SimSun" w:eastAsia="SimSun" w:cs="SimSun"/>
          <w:sz w:val="21"/>
          <w:szCs w:val="21"/>
          <w:spacing w:val="8"/>
        </w:rPr>
        <w:t>间长且手术成功率不高。三维心脏电生理标测及导航系统(三维标测系统</w:t>
      </w:r>
      <w:r>
        <w:rPr>
          <w:rFonts w:ascii="SimSun" w:hAnsi="SimSun" w:eastAsia="SimSun" w:cs="SimSun"/>
          <w:sz w:val="21"/>
          <w:szCs w:val="21"/>
          <w:spacing w:val="7"/>
        </w:rPr>
        <w:t>)是近年来迅速发展并广</w:t>
      </w:r>
      <w:r>
        <w:rPr>
          <w:rFonts w:ascii="SimSun" w:hAnsi="SimSun" w:eastAsia="SimSun" w:cs="SimSun"/>
          <w:sz w:val="21"/>
          <w:szCs w:val="21"/>
        </w:rPr>
        <w:t xml:space="preserve"> </w:t>
      </w:r>
      <w:r>
        <w:rPr>
          <w:rFonts w:ascii="SimSun" w:hAnsi="SimSun" w:eastAsia="SimSun" w:cs="SimSun"/>
          <w:sz w:val="21"/>
          <w:szCs w:val="21"/>
          <w:spacing w:val="-1"/>
        </w:rPr>
        <w:t>泛应用的新标测技术，能够减少X</w:t>
      </w:r>
      <w:r>
        <w:rPr>
          <w:rFonts w:ascii="SimSun" w:hAnsi="SimSun" w:eastAsia="SimSun" w:cs="SimSun"/>
          <w:sz w:val="21"/>
          <w:szCs w:val="21"/>
          <w:spacing w:val="-15"/>
        </w:rPr>
        <w:t xml:space="preserve"> </w:t>
      </w:r>
      <w:r>
        <w:rPr>
          <w:rFonts w:ascii="SimSun" w:hAnsi="SimSun" w:eastAsia="SimSun" w:cs="SimSun"/>
          <w:sz w:val="21"/>
          <w:szCs w:val="21"/>
          <w:spacing w:val="-1"/>
        </w:rPr>
        <w:t>线曝光时间</w:t>
      </w:r>
      <w:r>
        <w:rPr>
          <w:rFonts w:ascii="SimSun" w:hAnsi="SimSun" w:eastAsia="SimSun" w:cs="SimSun"/>
          <w:sz w:val="21"/>
          <w:szCs w:val="21"/>
          <w:spacing w:val="-2"/>
        </w:rPr>
        <w:t>，加深对心律失常发生机制的认识和理解，提高消融治</w:t>
      </w:r>
      <w:r>
        <w:rPr>
          <w:rFonts w:ascii="SimSun" w:hAnsi="SimSun" w:eastAsia="SimSun" w:cs="SimSun"/>
          <w:sz w:val="21"/>
          <w:szCs w:val="21"/>
        </w:rPr>
        <w:t xml:space="preserve"> </w:t>
      </w:r>
      <w:r>
        <w:rPr>
          <w:rFonts w:ascii="SimSun" w:hAnsi="SimSun" w:eastAsia="SimSun" w:cs="SimSun"/>
          <w:sz w:val="21"/>
          <w:szCs w:val="21"/>
          <w:spacing w:val="-1"/>
        </w:rPr>
        <w:t>疗成功率。</w:t>
      </w:r>
    </w:p>
    <w:p>
      <w:pPr>
        <w:ind w:left="1089" w:firstLine="420"/>
        <w:spacing w:before="98" w:line="286" w:lineRule="auto"/>
        <w:jc w:val="both"/>
        <w:rPr>
          <w:rFonts w:ascii="SimSun" w:hAnsi="SimSun" w:eastAsia="SimSun" w:cs="SimSun"/>
          <w:sz w:val="21"/>
          <w:szCs w:val="21"/>
        </w:rPr>
      </w:pPr>
      <w:r>
        <w:rPr>
          <w:rFonts w:ascii="SimSun" w:hAnsi="SimSun" w:eastAsia="SimSun" w:cs="SimSun"/>
          <w:sz w:val="21"/>
          <w:szCs w:val="21"/>
          <w:spacing w:val="9"/>
        </w:rPr>
        <w:t>临床上常应用的三维标测系统包括：心脏电解剖标测系统(</w:t>
      </w:r>
      <w:r>
        <w:rPr>
          <w:rFonts w:ascii="SimSun" w:hAnsi="SimSun" w:eastAsia="SimSun" w:cs="SimSun"/>
          <w:sz w:val="21"/>
          <w:szCs w:val="21"/>
        </w:rPr>
        <w:t>Carto</w:t>
      </w:r>
      <w:r>
        <w:rPr>
          <w:rFonts w:ascii="SimSun" w:hAnsi="SimSun" w:eastAsia="SimSun" w:cs="SimSun"/>
          <w:sz w:val="21"/>
          <w:szCs w:val="21"/>
          <w:spacing w:val="9"/>
        </w:rPr>
        <w:t>'")、接触标测系</w:t>
      </w:r>
      <w:r>
        <w:rPr>
          <w:rFonts w:ascii="SimSun" w:hAnsi="SimSun" w:eastAsia="SimSun" w:cs="SimSun"/>
          <w:sz w:val="21"/>
          <w:szCs w:val="21"/>
          <w:spacing w:val="8"/>
        </w:rPr>
        <w:t>统(</w:t>
      </w:r>
      <w:r>
        <w:rPr>
          <w:rFonts w:ascii="SimSun" w:hAnsi="SimSun" w:eastAsia="SimSun" w:cs="SimSun"/>
          <w:sz w:val="21"/>
          <w:szCs w:val="21"/>
        </w:rPr>
        <w:t>EnSite</w:t>
      </w:r>
      <w:r>
        <w:rPr>
          <w:rFonts w:ascii="SimSun" w:hAnsi="SimSun" w:eastAsia="SimSun" w:cs="SimSun"/>
          <w:sz w:val="21"/>
          <w:szCs w:val="21"/>
        </w:rPr>
        <w:t xml:space="preserve">  </w:t>
      </w:r>
      <w:r>
        <w:rPr>
          <w:rFonts w:ascii="SimSun" w:hAnsi="SimSun" w:eastAsia="SimSun" w:cs="SimSun"/>
          <w:sz w:val="21"/>
          <w:szCs w:val="21"/>
          <w:spacing w:val="-6"/>
        </w:rPr>
        <w:t>NavX)</w:t>
      </w:r>
      <w:r>
        <w:rPr>
          <w:rFonts w:ascii="SimSun" w:hAnsi="SimSun" w:eastAsia="SimSun" w:cs="SimSun"/>
          <w:sz w:val="21"/>
          <w:szCs w:val="21"/>
          <w:spacing w:val="-29"/>
        </w:rPr>
        <w:t xml:space="preserve"> </w:t>
      </w:r>
      <w:r>
        <w:rPr>
          <w:rFonts w:ascii="SimSun" w:hAnsi="SimSun" w:eastAsia="SimSun" w:cs="SimSun"/>
          <w:sz w:val="21"/>
          <w:szCs w:val="21"/>
          <w:spacing w:val="-6"/>
        </w:rPr>
        <w:t>以及非接触标测系统(EnSite</w:t>
      </w:r>
      <w:r>
        <w:rPr>
          <w:rFonts w:ascii="SimSun" w:hAnsi="SimSun" w:eastAsia="SimSun" w:cs="SimSun"/>
          <w:sz w:val="21"/>
          <w:szCs w:val="21"/>
          <w:spacing w:val="-4"/>
        </w:rPr>
        <w:t xml:space="preserve"> </w:t>
      </w:r>
      <w:r>
        <w:rPr>
          <w:rFonts w:ascii="SimSun" w:hAnsi="SimSun" w:eastAsia="SimSun" w:cs="SimSun"/>
          <w:sz w:val="21"/>
          <w:szCs w:val="21"/>
          <w:spacing w:val="-6"/>
        </w:rPr>
        <w:t>Array)。</w:t>
      </w:r>
      <w:r>
        <w:rPr>
          <w:rFonts w:ascii="SimSun" w:hAnsi="SimSun" w:eastAsia="SimSun" w:cs="SimSun"/>
          <w:sz w:val="21"/>
          <w:szCs w:val="21"/>
          <w:spacing w:val="-59"/>
        </w:rPr>
        <w:t xml:space="preserve"> </w:t>
      </w:r>
      <w:r>
        <w:rPr>
          <w:rFonts w:ascii="SimSun" w:hAnsi="SimSun" w:eastAsia="SimSun" w:cs="SimSun"/>
          <w:sz w:val="21"/>
          <w:szCs w:val="21"/>
          <w:spacing w:val="-6"/>
        </w:rPr>
        <w:t>主要功能包括：三维解剖定位、激</w:t>
      </w:r>
      <w:r>
        <w:rPr>
          <w:rFonts w:ascii="SimSun" w:hAnsi="SimSun" w:eastAsia="SimSun" w:cs="SimSun"/>
          <w:sz w:val="21"/>
          <w:szCs w:val="21"/>
          <w:spacing w:val="-7"/>
        </w:rPr>
        <w:t>动顺序标测、电压标测</w:t>
      </w:r>
      <w:r>
        <w:rPr>
          <w:rFonts w:ascii="SimSun" w:hAnsi="SimSun" w:eastAsia="SimSun" w:cs="SimSun"/>
          <w:sz w:val="21"/>
          <w:szCs w:val="21"/>
        </w:rPr>
        <w:t xml:space="preserve">  </w:t>
      </w:r>
      <w:r>
        <w:rPr>
          <w:rFonts w:ascii="SimSun" w:hAnsi="SimSun" w:eastAsia="SimSun" w:cs="SimSun"/>
          <w:sz w:val="21"/>
          <w:szCs w:val="21"/>
          <w:spacing w:val="-2"/>
        </w:rPr>
        <w:t>以及碎裂电位标测等，还可以将心脏三维CT、磁共振影像等与系统构建的三维模型进行整合，建立更</w:t>
      </w:r>
      <w:r>
        <w:rPr>
          <w:rFonts w:ascii="SimSun" w:hAnsi="SimSun" w:eastAsia="SimSun" w:cs="SimSun"/>
          <w:sz w:val="21"/>
          <w:szCs w:val="21"/>
        </w:rPr>
        <w:t xml:space="preserve">  </w:t>
      </w:r>
      <w:r>
        <w:rPr>
          <w:rFonts w:ascii="SimSun" w:hAnsi="SimSun" w:eastAsia="SimSun" w:cs="SimSun"/>
          <w:sz w:val="21"/>
          <w:szCs w:val="21"/>
        </w:rPr>
        <w:t>为直观、准确的心脏解剖构型。临床中三维标测系统可用于不适当窦性心动过速、室上性心动过速、</w:t>
      </w:r>
      <w:r>
        <w:rPr>
          <w:rFonts w:ascii="SimSun" w:hAnsi="SimSun" w:eastAsia="SimSun" w:cs="SimSun"/>
          <w:sz w:val="21"/>
          <w:szCs w:val="21"/>
          <w:spacing w:val="4"/>
        </w:rPr>
        <w:t xml:space="preserve"> </w:t>
      </w:r>
      <w:r>
        <w:rPr>
          <w:rFonts w:ascii="SimSun" w:hAnsi="SimSun" w:eastAsia="SimSun" w:cs="SimSun"/>
          <w:sz w:val="21"/>
          <w:szCs w:val="21"/>
          <w:spacing w:val="-9"/>
        </w:rPr>
        <w:t>预激综合征、频发房性期前收缩、局灶性或折返性房性心</w:t>
      </w:r>
      <w:r>
        <w:rPr>
          <w:rFonts w:ascii="SimSun" w:hAnsi="SimSun" w:eastAsia="SimSun" w:cs="SimSun"/>
          <w:sz w:val="21"/>
          <w:szCs w:val="21"/>
          <w:spacing w:val="-10"/>
        </w:rPr>
        <w:t>动过速、心房扑动、心房颤动、室性期前收缩、</w:t>
      </w:r>
      <w:r>
        <w:rPr>
          <w:rFonts w:ascii="SimSun" w:hAnsi="SimSun" w:eastAsia="SimSun" w:cs="SimSun"/>
          <w:sz w:val="21"/>
          <w:szCs w:val="21"/>
        </w:rPr>
        <w:t xml:space="preserve"> </w:t>
      </w:r>
      <w:r>
        <w:rPr>
          <w:rFonts w:ascii="SimSun" w:hAnsi="SimSun" w:eastAsia="SimSun" w:cs="SimSun"/>
          <w:sz w:val="21"/>
          <w:szCs w:val="21"/>
          <w:spacing w:val="-2"/>
        </w:rPr>
        <w:t>特发性室性心动过速、器质性室性心律失常等的导管消融治疗。</w:t>
      </w:r>
    </w:p>
    <w:p>
      <w:pPr>
        <w:ind w:left="1512"/>
        <w:spacing w:before="99" w:line="223" w:lineRule="auto"/>
        <w:rPr>
          <w:rFonts w:ascii="SimHei" w:hAnsi="SimHei" w:eastAsia="SimHei" w:cs="SimHei"/>
          <w:sz w:val="21"/>
          <w:szCs w:val="21"/>
        </w:rPr>
      </w:pPr>
      <w:r>
        <w:rPr>
          <w:rFonts w:ascii="SimHei" w:hAnsi="SimHei" w:eastAsia="SimHei" w:cs="SimHei"/>
          <w:sz w:val="21"/>
          <w:szCs w:val="21"/>
          <w:b/>
          <w:bCs/>
          <w:spacing w:val="20"/>
        </w:rPr>
        <w:t>(九)基因检测</w:t>
      </w:r>
    </w:p>
    <w:p>
      <w:pPr>
        <w:ind w:left="1089" w:right="88" w:firstLine="420"/>
        <w:spacing w:before="108" w:line="279" w:lineRule="auto"/>
        <w:jc w:val="both"/>
        <w:rPr>
          <w:rFonts w:ascii="SimSun" w:hAnsi="SimSun" w:eastAsia="SimSun" w:cs="SimSun"/>
          <w:sz w:val="21"/>
          <w:szCs w:val="21"/>
        </w:rPr>
      </w:pPr>
      <w:r>
        <w:rPr>
          <w:rFonts w:ascii="SimSun" w:hAnsi="SimSun" w:eastAsia="SimSun" w:cs="SimSun"/>
          <w:sz w:val="21"/>
          <w:szCs w:val="21"/>
          <w:spacing w:val="3"/>
        </w:rPr>
        <w:t>对于无器质性心脏病而反复发生恶性心律失常甚至猝死的病人，可应用基因检测明确是否</w:t>
      </w:r>
      <w:r>
        <w:rPr>
          <w:rFonts w:ascii="SimSun" w:hAnsi="SimSun" w:eastAsia="SimSun" w:cs="SimSun"/>
          <w:sz w:val="21"/>
          <w:szCs w:val="21"/>
          <w:spacing w:val="2"/>
        </w:rPr>
        <w:t>存在</w:t>
      </w:r>
      <w:r>
        <w:rPr>
          <w:rFonts w:ascii="SimSun" w:hAnsi="SimSun" w:eastAsia="SimSun" w:cs="SimSun"/>
          <w:sz w:val="21"/>
          <w:szCs w:val="21"/>
        </w:rPr>
        <w:t xml:space="preserve"> </w:t>
      </w:r>
      <w:r>
        <w:rPr>
          <w:rFonts w:ascii="SimSun" w:hAnsi="SimSun" w:eastAsia="SimSun" w:cs="SimSun"/>
          <w:sz w:val="21"/>
          <w:szCs w:val="21"/>
          <w:spacing w:val="-4"/>
        </w:rPr>
        <w:t>离子通道病。离子通道病种类繁多，常见发生突变的基因</w:t>
      </w:r>
      <w:r>
        <w:rPr>
          <w:rFonts w:ascii="SimSun" w:hAnsi="SimSun" w:eastAsia="SimSun" w:cs="SimSun"/>
          <w:sz w:val="21"/>
          <w:szCs w:val="21"/>
          <w:spacing w:val="-5"/>
        </w:rPr>
        <w:t>有</w:t>
      </w:r>
      <w:r>
        <w:rPr>
          <w:rFonts w:ascii="SimSun" w:hAnsi="SimSun" w:eastAsia="SimSun" w:cs="SimSun"/>
          <w:sz w:val="21"/>
          <w:szCs w:val="21"/>
          <w:spacing w:val="-4"/>
        </w:rPr>
        <w:t>Na</w:t>
      </w:r>
      <w:r>
        <w:rPr>
          <w:rFonts w:ascii="SimSun" w:hAnsi="SimSun" w:eastAsia="SimSun" w:cs="SimSun"/>
          <w:sz w:val="21"/>
          <w:szCs w:val="21"/>
          <w:spacing w:val="-5"/>
        </w:rPr>
        <w:t>*通道、K*通道、</w:t>
      </w:r>
      <w:r>
        <w:rPr>
          <w:rFonts w:ascii="SimSun" w:hAnsi="SimSun" w:eastAsia="SimSun" w:cs="SimSun"/>
          <w:sz w:val="21"/>
          <w:szCs w:val="21"/>
          <w:spacing w:val="-4"/>
        </w:rPr>
        <w:t>Ca</w:t>
      </w:r>
      <w:r>
        <w:rPr>
          <w:rFonts w:ascii="SimSun" w:hAnsi="SimSun" w:eastAsia="SimSun" w:cs="SimSun"/>
          <w:sz w:val="21"/>
          <w:szCs w:val="21"/>
          <w:spacing w:val="-5"/>
        </w:rPr>
        <w:t>²*通道及其辅助亚单</w:t>
      </w:r>
      <w:r>
        <w:rPr>
          <w:rFonts w:ascii="SimSun" w:hAnsi="SimSun" w:eastAsia="SimSun" w:cs="SimSun"/>
          <w:sz w:val="21"/>
          <w:szCs w:val="21"/>
        </w:rPr>
        <w:t xml:space="preserve"> </w:t>
      </w:r>
      <w:r>
        <w:rPr>
          <w:rFonts w:ascii="SimSun" w:hAnsi="SimSun" w:eastAsia="SimSun" w:cs="SimSun"/>
          <w:sz w:val="21"/>
          <w:szCs w:val="21"/>
          <w:spacing w:val="-2"/>
        </w:rPr>
        <w:t>位等。基因检测有助于筛查家系中潜在的病人，指导治疗方案，如ICD</w:t>
      </w:r>
      <w:r>
        <w:rPr>
          <w:rFonts w:ascii="SimSun" w:hAnsi="SimSun" w:eastAsia="SimSun" w:cs="SimSun"/>
          <w:sz w:val="21"/>
          <w:szCs w:val="21"/>
          <w:spacing w:val="5"/>
        </w:rPr>
        <w:t xml:space="preserve"> </w:t>
      </w:r>
      <w:r>
        <w:rPr>
          <w:rFonts w:ascii="SimSun" w:hAnsi="SimSun" w:eastAsia="SimSun" w:cs="SimSun"/>
          <w:sz w:val="21"/>
          <w:szCs w:val="21"/>
          <w:spacing w:val="-2"/>
        </w:rPr>
        <w:t>或药物治疗等。基因检测准确</w:t>
      </w:r>
      <w:r>
        <w:rPr>
          <w:rFonts w:ascii="SimSun" w:hAnsi="SimSun" w:eastAsia="SimSun" w:cs="SimSun"/>
          <w:sz w:val="21"/>
          <w:szCs w:val="21"/>
        </w:rPr>
        <w:t xml:space="preserve"> </w:t>
      </w:r>
      <w:r>
        <w:rPr>
          <w:rFonts w:ascii="SimSun" w:hAnsi="SimSun" w:eastAsia="SimSun" w:cs="SimSun"/>
          <w:sz w:val="21"/>
          <w:szCs w:val="21"/>
          <w:spacing w:val="-3"/>
        </w:rPr>
        <w:t>率较高，但目前尚有很多离子通道病的致病基因未明确。</w:t>
      </w:r>
    </w:p>
    <w:p>
      <w:pPr>
        <w:spacing w:line="266" w:lineRule="auto"/>
        <w:rPr>
          <w:rFonts w:ascii="Arial"/>
          <w:sz w:val="21"/>
        </w:rPr>
      </w:pPr>
      <w:r/>
    </w:p>
    <w:p>
      <w:pPr>
        <w:ind w:left="4134"/>
        <w:spacing w:before="101" w:line="222" w:lineRule="auto"/>
        <w:rPr>
          <w:rFonts w:ascii="SimHei" w:hAnsi="SimHei" w:eastAsia="SimHei" w:cs="SimHei"/>
          <w:sz w:val="31"/>
          <w:szCs w:val="31"/>
        </w:rPr>
      </w:pPr>
      <w:r>
        <w:rPr>
          <w:rFonts w:ascii="SimHei" w:hAnsi="SimHei" w:eastAsia="SimHei" w:cs="SimHei"/>
          <w:sz w:val="31"/>
          <w:szCs w:val="31"/>
          <w:b/>
          <w:bCs/>
          <w:spacing w:val="-2"/>
        </w:rPr>
        <w:t>第二节</w:t>
      </w:r>
      <w:r>
        <w:rPr>
          <w:rFonts w:ascii="SimHei" w:hAnsi="SimHei" w:eastAsia="SimHei" w:cs="SimHei"/>
          <w:sz w:val="31"/>
          <w:szCs w:val="31"/>
          <w:spacing w:val="6"/>
        </w:rPr>
        <w:t xml:space="preserve">  </w:t>
      </w:r>
      <w:r>
        <w:rPr>
          <w:rFonts w:ascii="SimHei" w:hAnsi="SimHei" w:eastAsia="SimHei" w:cs="SimHei"/>
          <w:sz w:val="31"/>
          <w:szCs w:val="31"/>
          <w:b/>
          <w:bCs/>
          <w:spacing w:val="-2"/>
        </w:rPr>
        <w:t>窦性心律失常</w:t>
      </w:r>
    </w:p>
    <w:p>
      <w:pPr>
        <w:spacing w:line="319" w:lineRule="auto"/>
        <w:rPr>
          <w:rFonts w:ascii="Arial"/>
          <w:sz w:val="21"/>
        </w:rPr>
      </w:pPr>
      <w:r/>
    </w:p>
    <w:p>
      <w:pPr>
        <w:ind w:left="1089" w:right="97" w:firstLine="420"/>
        <w:spacing w:before="69" w:line="272" w:lineRule="auto"/>
        <w:rPr>
          <w:rFonts w:ascii="SimSun" w:hAnsi="SimSun" w:eastAsia="SimSun" w:cs="SimSun"/>
          <w:sz w:val="21"/>
          <w:szCs w:val="21"/>
        </w:rPr>
      </w:pPr>
      <w:r>
        <w:rPr>
          <w:rFonts w:ascii="SimSun" w:hAnsi="SimSun" w:eastAsia="SimSun" w:cs="SimSun"/>
          <w:sz w:val="21"/>
          <w:szCs w:val="21"/>
          <w:spacing w:val="4"/>
        </w:rPr>
        <w:t>正常窦性心律的冲动起源于窦房结，频率为60～1</w:t>
      </w:r>
      <w:r>
        <w:rPr>
          <w:rFonts w:ascii="SimSun" w:hAnsi="SimSun" w:eastAsia="SimSun" w:cs="SimSun"/>
          <w:sz w:val="21"/>
          <w:szCs w:val="21"/>
          <w:spacing w:val="3"/>
        </w:rPr>
        <w:t>00次/分。心电图显示窦性心律的</w:t>
      </w:r>
      <w:r>
        <w:rPr>
          <w:rFonts w:ascii="SimSun" w:hAnsi="SimSun" w:eastAsia="SimSun" w:cs="SimSun"/>
          <w:sz w:val="21"/>
          <w:szCs w:val="21"/>
          <w:spacing w:val="-62"/>
        </w:rPr>
        <w:t xml:space="preserve"> </w:t>
      </w:r>
      <w:r>
        <w:rPr>
          <w:rFonts w:ascii="SimSun" w:hAnsi="SimSun" w:eastAsia="SimSun" w:cs="SimSun"/>
          <w:sz w:val="21"/>
          <w:szCs w:val="21"/>
          <w:spacing w:val="3"/>
        </w:rPr>
        <w:t>P</w:t>
      </w:r>
      <w:r>
        <w:rPr>
          <w:rFonts w:ascii="SimSun" w:hAnsi="SimSun" w:eastAsia="SimSun" w:cs="SimSun"/>
          <w:sz w:val="21"/>
          <w:szCs w:val="21"/>
          <w:spacing w:val="-25"/>
        </w:rPr>
        <w:t xml:space="preserve"> </w:t>
      </w:r>
      <w:r>
        <w:rPr>
          <w:rFonts w:ascii="SimSun" w:hAnsi="SimSun" w:eastAsia="SimSun" w:cs="SimSun"/>
          <w:sz w:val="21"/>
          <w:szCs w:val="21"/>
          <w:spacing w:val="3"/>
        </w:rPr>
        <w:t>波在</w:t>
      </w:r>
      <w:r>
        <w:rPr>
          <w:rFonts w:ascii="SimSun" w:hAnsi="SimSun" w:eastAsia="SimSun" w:cs="SimSun"/>
          <w:sz w:val="21"/>
          <w:szCs w:val="21"/>
          <w:spacing w:val="-57"/>
        </w:rPr>
        <w:t xml:space="preserve"> </w:t>
      </w:r>
      <w:r>
        <w:rPr>
          <w:rFonts w:ascii="SimSun" w:hAnsi="SimSun" w:eastAsia="SimSun" w:cs="SimSun"/>
          <w:sz w:val="21"/>
          <w:szCs w:val="21"/>
          <w:spacing w:val="3"/>
        </w:rPr>
        <w:t>I、</w:t>
      </w:r>
      <w:r>
        <w:rPr>
          <w:rFonts w:ascii="SimSun" w:hAnsi="SimSun" w:eastAsia="SimSun" w:cs="SimSun"/>
          <w:sz w:val="21"/>
          <w:szCs w:val="21"/>
        </w:rPr>
        <w:t xml:space="preserve"> </w:t>
      </w:r>
      <w:r>
        <w:rPr>
          <w:rFonts w:ascii="SimSun" w:hAnsi="SimSun" w:eastAsia="SimSun" w:cs="SimSun"/>
          <w:sz w:val="21"/>
          <w:szCs w:val="21"/>
          <w:spacing w:val="-2"/>
        </w:rPr>
        <w:t>Ⅱ、</w:t>
      </w:r>
      <w:r>
        <w:rPr>
          <w:rFonts w:ascii="Times New Roman" w:hAnsi="Times New Roman" w:eastAsia="Times New Roman" w:cs="Times New Roman"/>
          <w:sz w:val="21"/>
          <w:szCs w:val="21"/>
          <w:spacing w:val="-2"/>
        </w:rPr>
        <w:t>aVF</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2"/>
        </w:rPr>
        <w:t>导联直立，</w:t>
      </w:r>
      <w:r>
        <w:rPr>
          <w:rFonts w:ascii="Times New Roman" w:hAnsi="Times New Roman" w:eastAsia="Times New Roman" w:cs="Times New Roman"/>
          <w:sz w:val="21"/>
          <w:szCs w:val="21"/>
          <w:spacing w:val="-2"/>
        </w:rPr>
        <w:t>aVR</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2"/>
        </w:rPr>
        <w:t>导联倒置；</w:t>
      </w:r>
      <w:r>
        <w:rPr>
          <w:rFonts w:ascii="Times New Roman" w:hAnsi="Times New Roman" w:eastAsia="Times New Roman" w:cs="Times New Roman"/>
          <w:sz w:val="21"/>
          <w:szCs w:val="21"/>
          <w:spacing w:val="-2"/>
        </w:rPr>
        <w:t>PR</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2"/>
        </w:rPr>
        <w:t>间期为0.12~0.20秒。窦性心律失常是由于窦</w:t>
      </w:r>
      <w:r>
        <w:rPr>
          <w:rFonts w:ascii="SimSun" w:hAnsi="SimSun" w:eastAsia="SimSun" w:cs="SimSun"/>
          <w:sz w:val="21"/>
          <w:szCs w:val="21"/>
          <w:spacing w:val="-3"/>
        </w:rPr>
        <w:t>房结冲动发放频</w:t>
      </w:r>
      <w:r>
        <w:rPr>
          <w:rFonts w:ascii="SimSun" w:hAnsi="SimSun" w:eastAsia="SimSun" w:cs="SimSun"/>
          <w:sz w:val="21"/>
          <w:szCs w:val="21"/>
        </w:rPr>
        <w:t xml:space="preserve"> </w:t>
      </w:r>
      <w:r>
        <w:rPr>
          <w:rFonts w:ascii="SimSun" w:hAnsi="SimSun" w:eastAsia="SimSun" w:cs="SimSun"/>
          <w:sz w:val="21"/>
          <w:szCs w:val="21"/>
          <w:spacing w:val="3"/>
        </w:rPr>
        <w:t>率的异常或窦性冲动向心房的传导受阻所导致的心律失常。根据心电图</w:t>
      </w:r>
      <w:r>
        <w:rPr>
          <w:rFonts w:ascii="SimSun" w:hAnsi="SimSun" w:eastAsia="SimSun" w:cs="SimSun"/>
          <w:sz w:val="21"/>
          <w:szCs w:val="21"/>
          <w:spacing w:val="2"/>
        </w:rPr>
        <w:t>及临床表现分为窦性心动过</w:t>
      </w:r>
      <w:r>
        <w:rPr>
          <w:rFonts w:ascii="SimSun" w:hAnsi="SimSun" w:eastAsia="SimSun" w:cs="SimSun"/>
          <w:sz w:val="21"/>
          <w:szCs w:val="21"/>
        </w:rPr>
        <w:t xml:space="preserve"> </w:t>
      </w:r>
      <w:r>
        <w:rPr>
          <w:rFonts w:ascii="SimSun" w:hAnsi="SimSun" w:eastAsia="SimSun" w:cs="SimSun"/>
          <w:sz w:val="21"/>
          <w:szCs w:val="21"/>
          <w:spacing w:val="-8"/>
        </w:rPr>
        <w:t>速、窦性心动过缓、窦性停搏、窦房传导阻滞以及病态窦房结综合征。</w:t>
      </w:r>
    </w:p>
    <w:p>
      <w:pPr>
        <w:ind w:left="1513"/>
        <w:spacing w:before="248" w:line="222" w:lineRule="auto"/>
        <w:outlineLvl w:val="6"/>
        <w:rPr>
          <w:rFonts w:ascii="SimHei" w:hAnsi="SimHei" w:eastAsia="SimHei" w:cs="SimHei"/>
          <w:sz w:val="26"/>
          <w:szCs w:val="26"/>
        </w:rPr>
      </w:pPr>
      <w:r>
        <w:rPr>
          <w:rFonts w:ascii="SimHei" w:hAnsi="SimHei" w:eastAsia="SimHei" w:cs="SimHei"/>
          <w:sz w:val="26"/>
          <w:szCs w:val="26"/>
          <w:b/>
          <w:bCs/>
          <w:color w:val="007AD8"/>
          <w:spacing w:val="-14"/>
        </w:rPr>
        <w:t>一、窦性心动过速</w:t>
      </w:r>
    </w:p>
    <w:p>
      <w:pPr>
        <w:ind w:left="1089" w:right="93" w:firstLine="420"/>
        <w:spacing w:before="225" w:line="292" w:lineRule="auto"/>
        <w:jc w:val="both"/>
        <w:rPr>
          <w:rFonts w:ascii="SimSun" w:hAnsi="SimSun" w:eastAsia="SimSun" w:cs="SimSun"/>
          <w:sz w:val="21"/>
          <w:szCs w:val="21"/>
        </w:rPr>
      </w:pPr>
      <w:r>
        <w:rPr>
          <w:rFonts w:ascii="SimSun" w:hAnsi="SimSun" w:eastAsia="SimSun" w:cs="SimSun"/>
          <w:sz w:val="21"/>
          <w:szCs w:val="21"/>
          <w:spacing w:val="-2"/>
        </w:rPr>
        <w:t>成人窦性心律的频率超过10</w:t>
      </w:r>
      <w:r>
        <w:rPr>
          <w:rFonts w:ascii="SimSun" w:hAnsi="SimSun" w:eastAsia="SimSun" w:cs="SimSun"/>
          <w:sz w:val="21"/>
          <w:szCs w:val="21"/>
          <w:spacing w:val="-3"/>
        </w:rPr>
        <w:t>0次/分为窦性心动过速(</w:t>
      </w:r>
      <w:r>
        <w:rPr>
          <w:rFonts w:ascii="SimSun" w:hAnsi="SimSun" w:eastAsia="SimSun" w:cs="SimSun"/>
          <w:sz w:val="21"/>
          <w:szCs w:val="21"/>
          <w:spacing w:val="-2"/>
        </w:rPr>
        <w:t>sinus</w:t>
      </w:r>
      <w:r>
        <w:rPr>
          <w:rFonts w:ascii="SimSun" w:hAnsi="SimSun" w:eastAsia="SimSun" w:cs="SimSun"/>
          <w:sz w:val="21"/>
          <w:szCs w:val="21"/>
          <w:spacing w:val="-3"/>
        </w:rPr>
        <w:t xml:space="preserve"> </w:t>
      </w:r>
      <w:r>
        <w:rPr>
          <w:rFonts w:ascii="SimSun" w:hAnsi="SimSun" w:eastAsia="SimSun" w:cs="SimSun"/>
          <w:sz w:val="21"/>
          <w:szCs w:val="21"/>
          <w:spacing w:val="-2"/>
        </w:rPr>
        <w:t>tachycardia</w:t>
      </w:r>
      <w:r>
        <w:rPr>
          <w:rFonts w:ascii="SimSun" w:hAnsi="SimSun" w:eastAsia="SimSun" w:cs="SimSun"/>
          <w:sz w:val="21"/>
          <w:szCs w:val="21"/>
          <w:spacing w:val="-3"/>
        </w:rPr>
        <w:t>)(图3-3-5)。目前临床上</w:t>
      </w:r>
      <w:r>
        <w:rPr>
          <w:rFonts w:ascii="SimSun" w:hAnsi="SimSun" w:eastAsia="SimSun" w:cs="SimSun"/>
          <w:sz w:val="21"/>
          <w:szCs w:val="21"/>
        </w:rPr>
        <w:t xml:space="preserve"> </w:t>
      </w:r>
      <w:r>
        <w:rPr>
          <w:rFonts w:ascii="SimSun" w:hAnsi="SimSun" w:eastAsia="SimSun" w:cs="SimSun"/>
          <w:sz w:val="21"/>
          <w:szCs w:val="21"/>
          <w:spacing w:val="-2"/>
        </w:rPr>
        <w:t>分为生理性窦性心动过速和不适当窦性心动过速。生理性窦性心动过速常见于健康人、吸烟、</w:t>
      </w:r>
      <w:r>
        <w:rPr>
          <w:rFonts w:ascii="SimSun" w:hAnsi="SimSun" w:eastAsia="SimSun" w:cs="SimSun"/>
          <w:sz w:val="21"/>
          <w:szCs w:val="21"/>
          <w:spacing w:val="-3"/>
        </w:rPr>
        <w:t>饮茶或</w:t>
      </w:r>
      <w:r>
        <w:rPr>
          <w:rFonts w:ascii="SimSun" w:hAnsi="SimSun" w:eastAsia="SimSun" w:cs="SimSun"/>
          <w:sz w:val="21"/>
          <w:szCs w:val="21"/>
        </w:rPr>
        <w:t xml:space="preserve"> </w:t>
      </w:r>
      <w:r>
        <w:rPr>
          <w:rFonts w:ascii="SimSun" w:hAnsi="SimSun" w:eastAsia="SimSun" w:cs="SimSun"/>
          <w:sz w:val="21"/>
          <w:szCs w:val="21"/>
          <w:spacing w:val="-15"/>
        </w:rPr>
        <w:t>咖啡、饮酒、体力活动及情绪激动时；也可见于某些病理状态，如发热、甲</w:t>
      </w:r>
      <w:r>
        <w:rPr>
          <w:rFonts w:ascii="SimSun" w:hAnsi="SimSun" w:eastAsia="SimSun" w:cs="SimSun"/>
          <w:sz w:val="21"/>
          <w:szCs w:val="21"/>
          <w:spacing w:val="-16"/>
        </w:rPr>
        <w:t>亢、贫血、休克、心肌缺血、充</w:t>
      </w:r>
      <w:r>
        <w:rPr>
          <w:rFonts w:ascii="SimSun" w:hAnsi="SimSun" w:eastAsia="SimSun" w:cs="SimSun"/>
          <w:sz w:val="21"/>
          <w:szCs w:val="21"/>
        </w:rPr>
        <w:t xml:space="preserve"> </w:t>
      </w:r>
      <w:r>
        <w:rPr>
          <w:rFonts w:ascii="SimSun" w:hAnsi="SimSun" w:eastAsia="SimSun" w:cs="SimSun"/>
          <w:sz w:val="21"/>
          <w:szCs w:val="21"/>
          <w:spacing w:val="2"/>
        </w:rPr>
        <w:t>血性心力衰竭以及应用肾上腺素、阿托品等药物时。不适当窦性心动过速是</w:t>
      </w:r>
      <w:r>
        <w:rPr>
          <w:rFonts w:ascii="SimSun" w:hAnsi="SimSun" w:eastAsia="SimSun" w:cs="SimSun"/>
          <w:sz w:val="21"/>
          <w:szCs w:val="21"/>
          <w:spacing w:val="1"/>
        </w:rPr>
        <w:t>指在静息状态下心率的</w:t>
      </w:r>
      <w:r>
        <w:rPr>
          <w:rFonts w:ascii="SimSun" w:hAnsi="SimSun" w:eastAsia="SimSun" w:cs="SimSun"/>
          <w:sz w:val="21"/>
          <w:szCs w:val="21"/>
        </w:rPr>
        <w:t xml:space="preserve"> </w:t>
      </w:r>
      <w:r>
        <w:rPr>
          <w:rFonts w:ascii="SimSun" w:hAnsi="SimSun" w:eastAsia="SimSun" w:cs="SimSun"/>
          <w:sz w:val="21"/>
          <w:szCs w:val="21"/>
          <w:spacing w:val="-7"/>
        </w:rPr>
        <w:t>持续性增快，或心率的增快与生理、情绪激动、病理状态或药物作用水平无关或不相一致，也称特发性</w:t>
      </w:r>
      <w:r>
        <w:rPr>
          <w:rFonts w:ascii="SimSun" w:hAnsi="SimSun" w:eastAsia="SimSun" w:cs="SimSun"/>
          <w:sz w:val="21"/>
          <w:szCs w:val="21"/>
          <w:spacing w:val="11"/>
        </w:rPr>
        <w:t xml:space="preserve"> </w:t>
      </w:r>
      <w:r>
        <w:rPr>
          <w:rFonts w:ascii="SimSun" w:hAnsi="SimSun" w:eastAsia="SimSun" w:cs="SimSun"/>
          <w:sz w:val="21"/>
          <w:szCs w:val="21"/>
          <w:spacing w:val="-2"/>
        </w:rPr>
        <w:t>窦性心动过速。其发生机制不明，可能与窦房结本身的自律性增强，或自主神经对窦房结的调节异</w:t>
      </w:r>
      <w:r>
        <w:rPr>
          <w:rFonts w:ascii="SimSun" w:hAnsi="SimSun" w:eastAsia="SimSun" w:cs="SimSun"/>
          <w:sz w:val="21"/>
          <w:szCs w:val="21"/>
          <w:spacing w:val="-3"/>
        </w:rPr>
        <w:t>常</w:t>
      </w:r>
      <w:r>
        <w:rPr>
          <w:rFonts w:ascii="SimSun" w:hAnsi="SimSun" w:eastAsia="SimSun" w:cs="SimSun"/>
          <w:sz w:val="21"/>
          <w:szCs w:val="21"/>
        </w:rPr>
        <w:t xml:space="preserve"> </w:t>
      </w:r>
      <w:r>
        <w:rPr>
          <w:rFonts w:ascii="SimSun" w:hAnsi="SimSun" w:eastAsia="SimSun" w:cs="SimSun"/>
          <w:sz w:val="21"/>
          <w:szCs w:val="21"/>
          <w:spacing w:val="5"/>
        </w:rPr>
        <w:t>有关。窦性心动过速通常逐渐开始和终止，频率大多在100～150次/分。刺激迷走神</w:t>
      </w:r>
      <w:r>
        <w:rPr>
          <w:rFonts w:ascii="SimSun" w:hAnsi="SimSun" w:eastAsia="SimSun" w:cs="SimSun"/>
          <w:sz w:val="21"/>
          <w:szCs w:val="21"/>
          <w:spacing w:val="4"/>
        </w:rPr>
        <w:t>经可使其频率</w:t>
      </w:r>
      <w:r>
        <w:rPr>
          <w:rFonts w:ascii="SimSun" w:hAnsi="SimSun" w:eastAsia="SimSun" w:cs="SimSun"/>
          <w:sz w:val="21"/>
          <w:szCs w:val="21"/>
        </w:rPr>
        <w:t xml:space="preserve"> </w:t>
      </w:r>
      <w:r>
        <w:rPr>
          <w:rFonts w:ascii="SimSun" w:hAnsi="SimSun" w:eastAsia="SimSun" w:cs="SimSun"/>
          <w:sz w:val="21"/>
          <w:szCs w:val="21"/>
          <w:spacing w:val="-2"/>
        </w:rPr>
        <w:t>逐渐减慢，停止刺激后又加速至原先水平。窦性心动过速的治疗应针对病因和去除诱发因素</w:t>
      </w:r>
      <w:r>
        <w:rPr>
          <w:rFonts w:ascii="SimSun" w:hAnsi="SimSun" w:eastAsia="SimSun" w:cs="SimSun"/>
          <w:sz w:val="21"/>
          <w:szCs w:val="21"/>
          <w:spacing w:val="-3"/>
        </w:rPr>
        <w:t>，如治疗</w:t>
      </w:r>
      <w:r>
        <w:rPr>
          <w:rFonts w:ascii="SimSun" w:hAnsi="SimSun" w:eastAsia="SimSun" w:cs="SimSun"/>
          <w:sz w:val="21"/>
          <w:szCs w:val="21"/>
        </w:rPr>
        <w:t xml:space="preserve"> </w:t>
      </w:r>
      <w:r>
        <w:rPr>
          <w:rFonts w:ascii="SimSun" w:hAnsi="SimSun" w:eastAsia="SimSun" w:cs="SimSun"/>
          <w:sz w:val="21"/>
          <w:szCs w:val="21"/>
          <w:spacing w:val="-2"/>
        </w:rPr>
        <w:t>心力衰竭、纠正贫血、控制甲亢等。必要时单用或联合应用β受体阻滞剂、非二氢吡啶类钙通道</w:t>
      </w:r>
      <w:r>
        <w:rPr>
          <w:rFonts w:ascii="SimSun" w:hAnsi="SimSun" w:eastAsia="SimSun" w:cs="SimSun"/>
          <w:sz w:val="21"/>
          <w:szCs w:val="21"/>
          <w:spacing w:val="-3"/>
        </w:rPr>
        <w:t>阻滞</w:t>
      </w:r>
      <w:r>
        <w:rPr>
          <w:rFonts w:ascii="SimSun" w:hAnsi="SimSun" w:eastAsia="SimSun" w:cs="SimSun"/>
          <w:sz w:val="21"/>
          <w:szCs w:val="21"/>
        </w:rPr>
        <w:t xml:space="preserve"> </w:t>
      </w:r>
      <w:r>
        <w:rPr>
          <w:rFonts w:ascii="SimSun" w:hAnsi="SimSun" w:eastAsia="SimSun" w:cs="SimSun"/>
          <w:sz w:val="21"/>
          <w:szCs w:val="21"/>
          <w:spacing w:val="3"/>
        </w:rPr>
        <w:t>剂(如地尔硫草);如上述药物无效或不能耐受，可选用窦房结</w:t>
      </w:r>
      <w:r>
        <w:rPr>
          <w:rFonts w:ascii="SimSun" w:hAnsi="SimSun" w:eastAsia="SimSun" w:cs="SimSun"/>
          <w:sz w:val="21"/>
          <w:szCs w:val="21"/>
          <w:spacing w:val="2"/>
        </w:rPr>
        <w:t>内向电流I抑制剂伊伐布雷定。药物无</w:t>
      </w:r>
      <w:r>
        <w:rPr>
          <w:rFonts w:ascii="SimSun" w:hAnsi="SimSun" w:eastAsia="SimSun" w:cs="SimSun"/>
          <w:sz w:val="21"/>
          <w:szCs w:val="21"/>
        </w:rPr>
        <w:t xml:space="preserve"> </w:t>
      </w:r>
      <w:r>
        <w:rPr>
          <w:rFonts w:ascii="SimSun" w:hAnsi="SimSun" w:eastAsia="SimSun" w:cs="SimSun"/>
          <w:sz w:val="21"/>
          <w:szCs w:val="21"/>
        </w:rPr>
        <w:t>效而症状显著者可考虑导管消融改良窦房结功能。</w:t>
      </w:r>
    </w:p>
    <w:p>
      <w:pPr>
        <w:ind w:left="1513"/>
        <w:spacing w:before="239" w:line="222" w:lineRule="auto"/>
        <w:outlineLvl w:val="6"/>
        <w:rPr>
          <w:rFonts w:ascii="SimHei" w:hAnsi="SimHei" w:eastAsia="SimHei" w:cs="SimHei"/>
          <w:sz w:val="26"/>
          <w:szCs w:val="26"/>
        </w:rPr>
      </w:pPr>
      <w:r>
        <w:rPr>
          <w:rFonts w:ascii="SimHei" w:hAnsi="SimHei" w:eastAsia="SimHei" w:cs="SimHei"/>
          <w:sz w:val="26"/>
          <w:szCs w:val="26"/>
          <w:b/>
          <w:bCs/>
          <w:color w:val="0066B4"/>
          <w:spacing w:val="-13"/>
        </w:rPr>
        <w:t>二、窦性心动过缓</w:t>
      </w:r>
    </w:p>
    <w:p>
      <w:pPr>
        <w:ind w:right="110"/>
        <w:spacing w:before="206" w:line="215" w:lineRule="auto"/>
        <w:jc w:val="right"/>
        <w:rPr>
          <w:rFonts w:ascii="SimSun" w:hAnsi="SimSun" w:eastAsia="SimSun" w:cs="SimSun"/>
          <w:sz w:val="21"/>
          <w:szCs w:val="21"/>
        </w:rPr>
      </w:pPr>
      <w:r>
        <w:rPr>
          <w:rFonts w:ascii="SimSun" w:hAnsi="SimSun" w:eastAsia="SimSun" w:cs="SimSun"/>
          <w:sz w:val="21"/>
          <w:szCs w:val="21"/>
        </w:rPr>
        <w:t>成人窦性心律的频率低于60次/分称为窦性心动过缓(sinus</w:t>
      </w:r>
      <w:r>
        <w:rPr>
          <w:rFonts w:ascii="SimSun" w:hAnsi="SimSun" w:eastAsia="SimSun" w:cs="SimSun"/>
          <w:sz w:val="21"/>
          <w:szCs w:val="21"/>
          <w:spacing w:val="-2"/>
        </w:rPr>
        <w:t xml:space="preserve"> </w:t>
      </w:r>
      <w:r>
        <w:rPr>
          <w:rFonts w:ascii="SimSun" w:hAnsi="SimSun" w:eastAsia="SimSun" w:cs="SimSun"/>
          <w:sz w:val="21"/>
          <w:szCs w:val="21"/>
        </w:rPr>
        <w:t>bradycardia)(图3-3-6)。窦性心动</w:t>
      </w:r>
    </w:p>
    <w:p>
      <w:pPr>
        <w:sectPr>
          <w:pgSz w:w="11900" w:h="16840"/>
          <w:pgMar w:top="804" w:right="774" w:bottom="400" w:left="790" w:header="0" w:footer="0" w:gutter="0"/>
        </w:sectPr>
        <w:rPr/>
      </w:pPr>
    </w:p>
    <w:p>
      <w:pPr>
        <w:ind w:right="132"/>
        <w:spacing w:before="40" w:line="222" w:lineRule="auto"/>
        <w:jc w:val="right"/>
        <w:rPr>
          <w:rFonts w:ascii="SimSun" w:hAnsi="SimSun" w:eastAsia="SimSun" w:cs="SimSun"/>
          <w:sz w:val="20"/>
          <w:szCs w:val="20"/>
        </w:rPr>
      </w:pPr>
      <w:r>
        <w:drawing>
          <wp:anchor distT="0" distB="0" distL="0" distR="0" simplePos="0" relativeHeight="251970560" behindDoc="0" locked="0" layoutInCell="0" allowOverlap="1">
            <wp:simplePos x="0" y="0"/>
            <wp:positionH relativeFrom="page">
              <wp:posOffset>6559570</wp:posOffset>
            </wp:positionH>
            <wp:positionV relativeFrom="page">
              <wp:posOffset>9906044</wp:posOffset>
            </wp:positionV>
            <wp:extent cx="577845" cy="444417"/>
            <wp:effectExtent l="0" t="0" r="0" b="0"/>
            <wp:wrapNone/>
            <wp:docPr id="69" name="IM 69"/>
            <wp:cNvGraphicFramePr/>
            <a:graphic>
              <a:graphicData uri="http://schemas.openxmlformats.org/drawingml/2006/picture">
                <pic:pic>
                  <pic:nvPicPr>
                    <pic:cNvPr id="69" name="IM 69"/>
                    <pic:cNvPicPr/>
                  </pic:nvPicPr>
                  <pic:blipFill>
                    <a:blip r:embed="rId82"/>
                    <a:stretch>
                      <a:fillRect/>
                    </a:stretch>
                  </pic:blipFill>
                  <pic:spPr>
                    <a:xfrm rot="0">
                      <a:off x="0" y="0"/>
                      <a:ext cx="577845" cy="444417"/>
                    </a:xfrm>
                    <a:prstGeom prst="rect">
                      <a:avLst/>
                    </a:prstGeom>
                  </pic:spPr>
                </pic:pic>
              </a:graphicData>
            </a:graphic>
          </wp:anchor>
        </w:drawing>
      </w:r>
      <w:r>
        <w:rPr>
          <w:rFonts w:ascii="SimHei" w:hAnsi="SimHei" w:eastAsia="SimHei" w:cs="SimHei"/>
          <w:sz w:val="20"/>
          <w:szCs w:val="20"/>
          <w:b/>
          <w:bCs/>
          <w:color w:val="036FB7"/>
          <w:spacing w:val="-13"/>
        </w:rPr>
        <w:t>第三章</w:t>
      </w:r>
      <w:r>
        <w:rPr>
          <w:rFonts w:ascii="SimHei" w:hAnsi="SimHei" w:eastAsia="SimHei" w:cs="SimHei"/>
          <w:sz w:val="20"/>
          <w:szCs w:val="20"/>
          <w:color w:val="036FB7"/>
          <w:spacing w:val="76"/>
        </w:rPr>
        <w:t xml:space="preserve"> </w:t>
      </w:r>
      <w:r>
        <w:rPr>
          <w:rFonts w:ascii="SimHei" w:hAnsi="SimHei" w:eastAsia="SimHei" w:cs="SimHei"/>
          <w:sz w:val="20"/>
          <w:szCs w:val="20"/>
          <w:b/>
          <w:bCs/>
          <w:color w:val="036FB7"/>
          <w:spacing w:val="-13"/>
        </w:rPr>
        <w:t>心</w:t>
      </w:r>
      <w:r>
        <w:rPr>
          <w:rFonts w:ascii="SimHei" w:hAnsi="SimHei" w:eastAsia="SimHei" w:cs="SimHei"/>
          <w:sz w:val="20"/>
          <w:szCs w:val="20"/>
          <w:color w:val="036FB7"/>
          <w:spacing w:val="5"/>
        </w:rPr>
        <w:t xml:space="preserve"> </w:t>
      </w:r>
      <w:r>
        <w:rPr>
          <w:rFonts w:ascii="SimHei" w:hAnsi="SimHei" w:eastAsia="SimHei" w:cs="SimHei"/>
          <w:sz w:val="20"/>
          <w:szCs w:val="20"/>
          <w:b/>
          <w:bCs/>
          <w:color w:val="036FB7"/>
          <w:spacing w:val="-13"/>
        </w:rPr>
        <w:t>律</w:t>
      </w:r>
      <w:r>
        <w:rPr>
          <w:rFonts w:ascii="SimHei" w:hAnsi="SimHei" w:eastAsia="SimHei" w:cs="SimHei"/>
          <w:sz w:val="20"/>
          <w:szCs w:val="20"/>
          <w:color w:val="036FB7"/>
          <w:spacing w:val="9"/>
        </w:rPr>
        <w:t xml:space="preserve"> </w:t>
      </w:r>
      <w:r>
        <w:rPr>
          <w:rFonts w:ascii="SimHei" w:hAnsi="SimHei" w:eastAsia="SimHei" w:cs="SimHei"/>
          <w:sz w:val="20"/>
          <w:szCs w:val="20"/>
          <w:b/>
          <w:bCs/>
          <w:color w:val="036FB7"/>
          <w:spacing w:val="-13"/>
        </w:rPr>
        <w:t>失</w:t>
      </w:r>
      <w:r>
        <w:rPr>
          <w:rFonts w:ascii="SimHei" w:hAnsi="SimHei" w:eastAsia="SimHei" w:cs="SimHei"/>
          <w:sz w:val="20"/>
          <w:szCs w:val="20"/>
          <w:color w:val="036FB7"/>
          <w:spacing w:val="12"/>
        </w:rPr>
        <w:t xml:space="preserve"> </w:t>
      </w:r>
      <w:r>
        <w:rPr>
          <w:rFonts w:ascii="SimHei" w:hAnsi="SimHei" w:eastAsia="SimHei" w:cs="SimHei"/>
          <w:sz w:val="20"/>
          <w:szCs w:val="20"/>
          <w:b/>
          <w:bCs/>
          <w:color w:val="036FB7"/>
          <w:spacing w:val="-13"/>
        </w:rPr>
        <w:t>常</w:t>
      </w:r>
      <w:r>
        <w:rPr>
          <w:rFonts w:ascii="SimHei" w:hAnsi="SimHei" w:eastAsia="SimHei" w:cs="SimHei"/>
          <w:sz w:val="20"/>
          <w:szCs w:val="20"/>
          <w:color w:val="036FB7"/>
          <w:spacing w:val="15"/>
        </w:rPr>
        <w:t xml:space="preserve">      </w:t>
      </w:r>
      <w:r>
        <w:rPr>
          <w:rFonts w:ascii="SimSun" w:hAnsi="SimSun" w:eastAsia="SimSun" w:cs="SimSun"/>
          <w:sz w:val="20"/>
          <w:szCs w:val="20"/>
          <w:b/>
          <w:bCs/>
          <w:color w:val="007CCF"/>
          <w:spacing w:val="-13"/>
        </w:rPr>
        <w:t>183</w:t>
      </w:r>
    </w:p>
    <w:p>
      <w:pPr>
        <w:spacing w:line="290" w:lineRule="auto"/>
        <w:rPr>
          <w:rFonts w:ascii="Arial"/>
          <w:sz w:val="21"/>
        </w:rPr>
      </w:pPr>
      <w:r/>
    </w:p>
    <w:p>
      <w:pPr>
        <w:spacing w:line="291" w:lineRule="auto"/>
        <w:rPr>
          <w:rFonts w:ascii="Arial"/>
          <w:sz w:val="21"/>
        </w:rPr>
      </w:pPr>
      <w:r/>
    </w:p>
    <w:p>
      <w:pPr>
        <w:ind w:firstLine="550"/>
        <w:spacing w:line="1120" w:lineRule="exact"/>
        <w:textAlignment w:val="center"/>
        <w:rPr/>
      </w:pPr>
      <w:r>
        <w:drawing>
          <wp:inline distT="0" distB="0" distL="0" distR="0">
            <wp:extent cx="5232347" cy="711217"/>
            <wp:effectExtent l="0" t="0" r="0" b="0"/>
            <wp:docPr id="70" name="IM 70"/>
            <wp:cNvGraphicFramePr/>
            <a:graphic>
              <a:graphicData uri="http://schemas.openxmlformats.org/drawingml/2006/picture">
                <pic:pic>
                  <pic:nvPicPr>
                    <pic:cNvPr id="70" name="IM 70"/>
                    <pic:cNvPicPr/>
                  </pic:nvPicPr>
                  <pic:blipFill>
                    <a:blip r:embed="rId83"/>
                    <a:stretch>
                      <a:fillRect/>
                    </a:stretch>
                  </pic:blipFill>
                  <pic:spPr>
                    <a:xfrm rot="0">
                      <a:off x="0" y="0"/>
                      <a:ext cx="5232347" cy="711217"/>
                    </a:xfrm>
                    <a:prstGeom prst="rect">
                      <a:avLst/>
                    </a:prstGeom>
                  </pic:spPr>
                </pic:pic>
              </a:graphicData>
            </a:graphic>
          </wp:inline>
        </w:drawing>
      </w:r>
    </w:p>
    <w:p>
      <w:pPr>
        <w:ind w:left="3609"/>
        <w:spacing w:before="146" w:line="222" w:lineRule="auto"/>
        <w:rPr>
          <w:rFonts w:ascii="SimHei" w:hAnsi="SimHei" w:eastAsia="SimHei" w:cs="SimHei"/>
          <w:sz w:val="20"/>
          <w:szCs w:val="20"/>
        </w:rPr>
      </w:pPr>
      <w:r>
        <w:rPr>
          <w:rFonts w:ascii="SimHei" w:hAnsi="SimHei" w:eastAsia="SimHei" w:cs="SimHei"/>
          <w:sz w:val="20"/>
          <w:szCs w:val="20"/>
          <w:color w:val="1983CA"/>
          <w:spacing w:val="-5"/>
        </w:rPr>
        <w:t>图3-3-5</w:t>
      </w:r>
      <w:r>
        <w:rPr>
          <w:rFonts w:ascii="SimHei" w:hAnsi="SimHei" w:eastAsia="SimHei" w:cs="SimHei"/>
          <w:sz w:val="20"/>
          <w:szCs w:val="20"/>
          <w:color w:val="1983CA"/>
          <w:spacing w:val="71"/>
        </w:rPr>
        <w:t xml:space="preserve"> </w:t>
      </w:r>
      <w:r>
        <w:rPr>
          <w:rFonts w:ascii="SimHei" w:hAnsi="SimHei" w:eastAsia="SimHei" w:cs="SimHei"/>
          <w:sz w:val="20"/>
          <w:szCs w:val="20"/>
          <w:spacing w:val="-5"/>
        </w:rPr>
        <w:t>窦性心动过速</w:t>
      </w:r>
    </w:p>
    <w:p>
      <w:pPr>
        <w:ind w:left="2580"/>
        <w:spacing w:before="60" w:line="219" w:lineRule="auto"/>
        <w:rPr>
          <w:rFonts w:ascii="SimSun" w:hAnsi="SimSun" w:eastAsia="SimSun" w:cs="SimSun"/>
          <w:sz w:val="20"/>
          <w:szCs w:val="20"/>
        </w:rPr>
      </w:pPr>
      <w:r>
        <w:rPr>
          <w:rFonts w:ascii="SimSun" w:hAnsi="SimSun" w:eastAsia="SimSun" w:cs="SimSun"/>
          <w:sz w:val="20"/>
          <w:szCs w:val="20"/>
          <w:spacing w:val="-8"/>
        </w:rPr>
        <w:t>Ⅱ导联的</w:t>
      </w:r>
      <w:r>
        <w:rPr>
          <w:rFonts w:ascii="Times New Roman" w:hAnsi="Times New Roman" w:eastAsia="Times New Roman" w:cs="Times New Roman"/>
          <w:sz w:val="20"/>
          <w:szCs w:val="20"/>
          <w:spacing w:val="-8"/>
        </w:rPr>
        <w:t>P</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8"/>
        </w:rPr>
        <w:t>波正向，</w:t>
      </w:r>
      <w:r>
        <w:rPr>
          <w:rFonts w:ascii="Times New Roman" w:hAnsi="Times New Roman" w:eastAsia="Times New Roman" w:cs="Times New Roman"/>
          <w:sz w:val="20"/>
          <w:szCs w:val="20"/>
          <w:spacing w:val="-8"/>
        </w:rPr>
        <w:t>PR</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8"/>
        </w:rPr>
        <w:t>间期0.13秒，心率115次/</w:t>
      </w:r>
      <w:r>
        <w:rPr>
          <w:rFonts w:ascii="SimSun" w:hAnsi="SimSun" w:eastAsia="SimSun" w:cs="SimSun"/>
          <w:sz w:val="20"/>
          <w:szCs w:val="20"/>
          <w:spacing w:val="-9"/>
        </w:rPr>
        <w:t>分</w:t>
      </w:r>
    </w:p>
    <w:p>
      <w:pPr>
        <w:ind w:right="1120"/>
        <w:spacing w:before="302" w:line="298" w:lineRule="auto"/>
        <w:jc w:val="both"/>
        <w:rPr>
          <w:rFonts w:ascii="SimSun" w:hAnsi="SimSun" w:eastAsia="SimSun" w:cs="SimSun"/>
          <w:sz w:val="20"/>
          <w:szCs w:val="20"/>
        </w:rPr>
      </w:pPr>
      <w:r>
        <w:rPr>
          <w:rFonts w:ascii="SimSun" w:hAnsi="SimSun" w:eastAsia="SimSun" w:cs="SimSun"/>
          <w:sz w:val="20"/>
          <w:szCs w:val="20"/>
          <w:spacing w:val="14"/>
        </w:rPr>
        <w:t>过缓常同时伴有窦性心律不齐(不同</w:t>
      </w:r>
      <w:r>
        <w:rPr>
          <w:rFonts w:ascii="SimSun" w:hAnsi="SimSun" w:eastAsia="SimSun" w:cs="SimSun"/>
          <w:sz w:val="20"/>
          <w:szCs w:val="20"/>
        </w:rPr>
        <w:t>PP</w:t>
      </w:r>
      <w:r>
        <w:rPr>
          <w:rFonts w:ascii="SimSun" w:hAnsi="SimSun" w:eastAsia="SimSun" w:cs="SimSun"/>
          <w:sz w:val="20"/>
          <w:szCs w:val="20"/>
          <w:spacing w:val="18"/>
        </w:rPr>
        <w:t xml:space="preserve"> </w:t>
      </w:r>
      <w:r>
        <w:rPr>
          <w:rFonts w:ascii="SimSun" w:hAnsi="SimSun" w:eastAsia="SimSun" w:cs="SimSun"/>
          <w:sz w:val="20"/>
          <w:szCs w:val="20"/>
          <w:spacing w:val="14"/>
        </w:rPr>
        <w:t>间期的差异&gt;0.12秒)。窦性心动过缓常见于健康的青年人、</w:t>
      </w:r>
      <w:r>
        <w:rPr>
          <w:rFonts w:ascii="SimSun" w:hAnsi="SimSun" w:eastAsia="SimSun" w:cs="SimSun"/>
          <w:sz w:val="20"/>
          <w:szCs w:val="20"/>
        </w:rPr>
        <w:t xml:space="preserve"> </w:t>
      </w:r>
      <w:r>
        <w:rPr>
          <w:rFonts w:ascii="SimSun" w:hAnsi="SimSun" w:eastAsia="SimSun" w:cs="SimSun"/>
          <w:sz w:val="20"/>
          <w:szCs w:val="20"/>
          <w:spacing w:val="4"/>
        </w:rPr>
        <w:t>运动员及睡眠状态。其他原因包括颅内疾病、严重缺氧、低温、甲状腺功能减退、阻塞性黄疸和血管迷</w:t>
      </w:r>
      <w:r>
        <w:rPr>
          <w:rFonts w:ascii="SimSun" w:hAnsi="SimSun" w:eastAsia="SimSun" w:cs="SimSun"/>
          <w:sz w:val="20"/>
          <w:szCs w:val="20"/>
          <w:spacing w:val="6"/>
        </w:rPr>
        <w:t xml:space="preserve"> </w:t>
      </w:r>
      <w:r>
        <w:rPr>
          <w:rFonts w:ascii="SimSun" w:hAnsi="SimSun" w:eastAsia="SimSun" w:cs="SimSun"/>
          <w:sz w:val="20"/>
          <w:szCs w:val="20"/>
          <w:spacing w:val="4"/>
        </w:rPr>
        <w:t>走性晕厥等，以及应用拟胆碱药物、胺碘酮、β受体阻滞剂、非二氢吡啶类的钙通道阻滞剂或洋地黄等</w:t>
      </w:r>
      <w:r>
        <w:rPr>
          <w:rFonts w:ascii="SimSun" w:hAnsi="SimSun" w:eastAsia="SimSun" w:cs="SimSun"/>
          <w:sz w:val="20"/>
          <w:szCs w:val="20"/>
          <w:spacing w:val="8"/>
        </w:rPr>
        <w:t xml:space="preserve"> </w:t>
      </w:r>
      <w:r>
        <w:rPr>
          <w:rFonts w:ascii="SimSun" w:hAnsi="SimSun" w:eastAsia="SimSun" w:cs="SimSun"/>
          <w:sz w:val="20"/>
          <w:szCs w:val="20"/>
          <w:spacing w:val="14"/>
        </w:rPr>
        <w:t>药物。窦房结病变和急性下壁心肌梗死亦常发生窦性心动过缓。无症状的窦性心动过缓</w:t>
      </w:r>
      <w:r>
        <w:rPr>
          <w:rFonts w:ascii="SimSun" w:hAnsi="SimSun" w:eastAsia="SimSun" w:cs="SimSun"/>
          <w:sz w:val="20"/>
          <w:szCs w:val="20"/>
          <w:spacing w:val="13"/>
        </w:rPr>
        <w:t>通常无需治</w:t>
      </w:r>
      <w:r>
        <w:rPr>
          <w:rFonts w:ascii="SimSun" w:hAnsi="SimSun" w:eastAsia="SimSun" w:cs="SimSun"/>
          <w:sz w:val="20"/>
          <w:szCs w:val="20"/>
        </w:rPr>
        <w:t xml:space="preserve"> </w:t>
      </w:r>
      <w:r>
        <w:rPr>
          <w:rFonts w:ascii="SimSun" w:hAnsi="SimSun" w:eastAsia="SimSun" w:cs="SimSun"/>
          <w:sz w:val="20"/>
          <w:szCs w:val="20"/>
          <w:spacing w:val="9"/>
        </w:rPr>
        <w:t>疗。如因心率过慢，出现心排血量不足症状，可应用阿托品或异丙肾上腺素等药物</w:t>
      </w:r>
      <w:r>
        <w:rPr>
          <w:rFonts w:ascii="SimSun" w:hAnsi="SimSun" w:eastAsia="SimSun" w:cs="SimSun"/>
          <w:sz w:val="20"/>
          <w:szCs w:val="20"/>
          <w:spacing w:val="8"/>
        </w:rPr>
        <w:t>，但长期应用往往</w:t>
      </w:r>
      <w:r>
        <w:rPr>
          <w:rFonts w:ascii="SimSun" w:hAnsi="SimSun" w:eastAsia="SimSun" w:cs="SimSun"/>
          <w:sz w:val="20"/>
          <w:szCs w:val="20"/>
        </w:rPr>
        <w:t xml:space="preserve"> </w:t>
      </w:r>
      <w:r>
        <w:rPr>
          <w:rFonts w:ascii="SimSun" w:hAnsi="SimSun" w:eastAsia="SimSun" w:cs="SimSun"/>
          <w:sz w:val="20"/>
          <w:szCs w:val="20"/>
          <w:spacing w:val="4"/>
        </w:rPr>
        <w:t>效果不确定，易发生严重副作用，故应考虑心脏</w:t>
      </w:r>
      <w:r>
        <w:rPr>
          <w:rFonts w:ascii="SimSun" w:hAnsi="SimSun" w:eastAsia="SimSun" w:cs="SimSun"/>
          <w:sz w:val="20"/>
          <w:szCs w:val="20"/>
          <w:spacing w:val="3"/>
        </w:rPr>
        <w:t>起搏治疗。</w:t>
      </w:r>
    </w:p>
    <w:p>
      <w:pPr>
        <w:spacing w:line="343" w:lineRule="auto"/>
        <w:rPr>
          <w:rFonts w:ascii="Arial"/>
          <w:sz w:val="21"/>
        </w:rPr>
      </w:pPr>
      <w:r/>
    </w:p>
    <w:p>
      <w:pPr>
        <w:ind w:firstLine="550"/>
        <w:spacing w:before="1" w:line="880" w:lineRule="exact"/>
        <w:textAlignment w:val="center"/>
        <w:rPr/>
      </w:pPr>
      <w:r>
        <w:drawing>
          <wp:inline distT="0" distB="0" distL="0" distR="0">
            <wp:extent cx="5226000" cy="558730"/>
            <wp:effectExtent l="0" t="0" r="0" b="0"/>
            <wp:docPr id="71" name="IM 71"/>
            <wp:cNvGraphicFramePr/>
            <a:graphic>
              <a:graphicData uri="http://schemas.openxmlformats.org/drawingml/2006/picture">
                <pic:pic>
                  <pic:nvPicPr>
                    <pic:cNvPr id="71" name="IM 71"/>
                    <pic:cNvPicPr/>
                  </pic:nvPicPr>
                  <pic:blipFill>
                    <a:blip r:embed="rId84"/>
                    <a:stretch>
                      <a:fillRect/>
                    </a:stretch>
                  </pic:blipFill>
                  <pic:spPr>
                    <a:xfrm rot="0">
                      <a:off x="0" y="0"/>
                      <a:ext cx="5226000" cy="558730"/>
                    </a:xfrm>
                    <a:prstGeom prst="rect">
                      <a:avLst/>
                    </a:prstGeom>
                  </pic:spPr>
                </pic:pic>
              </a:graphicData>
            </a:graphic>
          </wp:inline>
        </w:drawing>
      </w:r>
    </w:p>
    <w:p>
      <w:pPr>
        <w:ind w:left="3629"/>
        <w:spacing w:before="176" w:line="222" w:lineRule="auto"/>
        <w:rPr>
          <w:rFonts w:ascii="SimHei" w:hAnsi="SimHei" w:eastAsia="SimHei" w:cs="SimHei"/>
          <w:sz w:val="20"/>
          <w:szCs w:val="20"/>
        </w:rPr>
      </w:pPr>
      <w:r>
        <w:rPr>
          <w:rFonts w:ascii="SimHei" w:hAnsi="SimHei" w:eastAsia="SimHei" w:cs="SimHei"/>
          <w:sz w:val="20"/>
          <w:szCs w:val="20"/>
          <w:color w:val="16A4F6"/>
        </w:rPr>
        <w:t>图3-3-6</w:t>
      </w:r>
      <w:r>
        <w:rPr>
          <w:rFonts w:ascii="SimHei" w:hAnsi="SimHei" w:eastAsia="SimHei" w:cs="SimHei"/>
          <w:sz w:val="20"/>
          <w:szCs w:val="20"/>
          <w:color w:val="16A4F6"/>
          <w:spacing w:val="51"/>
        </w:rPr>
        <w:t xml:space="preserve"> </w:t>
      </w:r>
      <w:r>
        <w:rPr>
          <w:rFonts w:ascii="SimHei" w:hAnsi="SimHei" w:eastAsia="SimHei" w:cs="SimHei"/>
          <w:sz w:val="20"/>
          <w:szCs w:val="20"/>
        </w:rPr>
        <w:t>窦性心动过缓</w:t>
      </w:r>
    </w:p>
    <w:p>
      <w:pPr>
        <w:ind w:left="2620"/>
        <w:spacing w:before="41" w:line="219" w:lineRule="auto"/>
        <w:rPr>
          <w:rFonts w:ascii="SimSun" w:hAnsi="SimSun" w:eastAsia="SimSun" w:cs="SimSun"/>
          <w:sz w:val="20"/>
          <w:szCs w:val="20"/>
        </w:rPr>
      </w:pPr>
      <w:r>
        <w:rPr>
          <w:rFonts w:ascii="SimSun" w:hAnsi="SimSun" w:eastAsia="SimSun" w:cs="SimSun"/>
          <w:sz w:val="20"/>
          <w:szCs w:val="20"/>
          <w:spacing w:val="-9"/>
        </w:rPr>
        <w:t>Ⅱ导联的</w:t>
      </w:r>
      <w:r>
        <w:rPr>
          <w:rFonts w:ascii="Times New Roman" w:hAnsi="Times New Roman" w:eastAsia="Times New Roman" w:cs="Times New Roman"/>
          <w:sz w:val="20"/>
          <w:szCs w:val="20"/>
          <w:spacing w:val="-9"/>
        </w:rPr>
        <w:t>P</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9"/>
        </w:rPr>
        <w:t>波正向，</w:t>
      </w:r>
      <w:r>
        <w:rPr>
          <w:rFonts w:ascii="Times New Roman" w:hAnsi="Times New Roman" w:eastAsia="Times New Roman" w:cs="Times New Roman"/>
          <w:sz w:val="20"/>
          <w:szCs w:val="20"/>
          <w:spacing w:val="-9"/>
        </w:rPr>
        <w:t>PR</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9"/>
        </w:rPr>
        <w:t>间期0.18秒，心率48次/分</w:t>
      </w:r>
    </w:p>
    <w:p>
      <w:pPr>
        <w:spacing w:line="369" w:lineRule="auto"/>
        <w:rPr>
          <w:rFonts w:ascii="Arial"/>
          <w:sz w:val="21"/>
        </w:rPr>
      </w:pPr>
      <w:r/>
    </w:p>
    <w:p>
      <w:pPr>
        <w:ind w:left="473"/>
        <w:spacing w:before="89" w:line="222" w:lineRule="auto"/>
        <w:outlineLvl w:val="6"/>
        <w:rPr>
          <w:rFonts w:ascii="SimHei" w:hAnsi="SimHei" w:eastAsia="SimHei" w:cs="SimHei"/>
          <w:sz w:val="27"/>
          <w:szCs w:val="27"/>
        </w:rPr>
      </w:pPr>
      <w:r>
        <w:rPr>
          <w:rFonts w:ascii="SimHei" w:hAnsi="SimHei" w:eastAsia="SimHei" w:cs="SimHei"/>
          <w:sz w:val="27"/>
          <w:szCs w:val="27"/>
          <w:b/>
          <w:bCs/>
          <w:color w:val="1995DD"/>
          <w:spacing w:val="-17"/>
        </w:rPr>
        <w:t>三、窦性停搏</w:t>
      </w:r>
    </w:p>
    <w:p>
      <w:pPr>
        <w:ind w:right="1131" w:firstLine="470"/>
        <w:spacing w:before="213" w:line="301" w:lineRule="auto"/>
        <w:rPr>
          <w:rFonts w:ascii="SimSun" w:hAnsi="SimSun" w:eastAsia="SimSun" w:cs="SimSun"/>
          <w:sz w:val="20"/>
          <w:szCs w:val="20"/>
        </w:rPr>
      </w:pPr>
      <w:r>
        <w:rPr>
          <w:rFonts w:ascii="SimSun" w:hAnsi="SimSun" w:eastAsia="SimSun" w:cs="SimSun"/>
          <w:sz w:val="20"/>
          <w:szCs w:val="20"/>
          <w:spacing w:val="3"/>
        </w:rPr>
        <w:t>窦性停搏或窦性静止(</w:t>
      </w:r>
      <w:r>
        <w:rPr>
          <w:rFonts w:ascii="SimSun" w:hAnsi="SimSun" w:eastAsia="SimSun" w:cs="SimSun"/>
          <w:sz w:val="20"/>
          <w:szCs w:val="20"/>
        </w:rPr>
        <w:t>sinus</w:t>
      </w:r>
      <w:r>
        <w:rPr>
          <w:rFonts w:ascii="SimSun" w:hAnsi="SimSun" w:eastAsia="SimSun" w:cs="SimSun"/>
          <w:sz w:val="20"/>
          <w:szCs w:val="20"/>
          <w:spacing w:val="-9"/>
        </w:rPr>
        <w:t xml:space="preserve"> </w:t>
      </w:r>
      <w:r>
        <w:rPr>
          <w:rFonts w:ascii="SimSun" w:hAnsi="SimSun" w:eastAsia="SimSun" w:cs="SimSun"/>
          <w:sz w:val="20"/>
          <w:szCs w:val="20"/>
        </w:rPr>
        <w:t>pause</w:t>
      </w:r>
      <w:r>
        <w:rPr>
          <w:rFonts w:ascii="SimSun" w:hAnsi="SimSun" w:eastAsia="SimSun" w:cs="SimSun"/>
          <w:sz w:val="20"/>
          <w:szCs w:val="20"/>
          <w:spacing w:val="-5"/>
        </w:rPr>
        <w:t xml:space="preserve"> </w:t>
      </w:r>
      <w:r>
        <w:rPr>
          <w:rFonts w:ascii="SimSun" w:hAnsi="SimSun" w:eastAsia="SimSun" w:cs="SimSun"/>
          <w:sz w:val="20"/>
          <w:szCs w:val="20"/>
        </w:rPr>
        <w:t>or</w:t>
      </w:r>
      <w:r>
        <w:rPr>
          <w:rFonts w:ascii="SimSun" w:hAnsi="SimSun" w:eastAsia="SimSun" w:cs="SimSun"/>
          <w:sz w:val="20"/>
          <w:szCs w:val="20"/>
          <w:spacing w:val="2"/>
        </w:rPr>
        <w:t xml:space="preserve"> </w:t>
      </w:r>
      <w:r>
        <w:rPr>
          <w:rFonts w:ascii="SimSun" w:hAnsi="SimSun" w:eastAsia="SimSun" w:cs="SimSun"/>
          <w:sz w:val="20"/>
          <w:szCs w:val="20"/>
        </w:rPr>
        <w:t>sinus</w:t>
      </w:r>
      <w:r>
        <w:rPr>
          <w:rFonts w:ascii="SimSun" w:hAnsi="SimSun" w:eastAsia="SimSun" w:cs="SimSun"/>
          <w:sz w:val="20"/>
          <w:szCs w:val="20"/>
          <w:spacing w:val="-6"/>
        </w:rPr>
        <w:t xml:space="preserve"> </w:t>
      </w:r>
      <w:r>
        <w:rPr>
          <w:rFonts w:ascii="SimSun" w:hAnsi="SimSun" w:eastAsia="SimSun" w:cs="SimSun"/>
          <w:sz w:val="20"/>
          <w:szCs w:val="20"/>
        </w:rPr>
        <w:t>arrest</w:t>
      </w:r>
      <w:r>
        <w:rPr>
          <w:rFonts w:ascii="SimSun" w:hAnsi="SimSun" w:eastAsia="SimSun" w:cs="SimSun"/>
          <w:sz w:val="20"/>
          <w:szCs w:val="20"/>
          <w:spacing w:val="3"/>
        </w:rPr>
        <w:t>)是指窦房结不能产生冲动。</w:t>
      </w:r>
      <w:r>
        <w:rPr>
          <w:rFonts w:ascii="SimSun" w:hAnsi="SimSun" w:eastAsia="SimSun" w:cs="SimSun"/>
          <w:sz w:val="20"/>
          <w:szCs w:val="20"/>
          <w:spacing w:val="2"/>
        </w:rPr>
        <w:t>心电图表现为在较</w:t>
      </w:r>
      <w:r>
        <w:rPr>
          <w:rFonts w:ascii="SimSun" w:hAnsi="SimSun" w:eastAsia="SimSun" w:cs="SimSun"/>
          <w:sz w:val="20"/>
          <w:szCs w:val="20"/>
        </w:rPr>
        <w:t xml:space="preserve"> </w:t>
      </w:r>
      <w:r>
        <w:rPr>
          <w:rFonts w:ascii="SimSun" w:hAnsi="SimSun" w:eastAsia="SimSun" w:cs="SimSun"/>
          <w:sz w:val="20"/>
          <w:szCs w:val="20"/>
          <w:spacing w:val="14"/>
        </w:rPr>
        <w:t>正常</w:t>
      </w:r>
      <w:r>
        <w:rPr>
          <w:rFonts w:ascii="SimSun" w:hAnsi="SimSun" w:eastAsia="SimSun" w:cs="SimSun"/>
          <w:sz w:val="20"/>
          <w:szCs w:val="20"/>
        </w:rPr>
        <w:t>PP</w:t>
      </w:r>
      <w:r>
        <w:rPr>
          <w:rFonts w:ascii="SimSun" w:hAnsi="SimSun" w:eastAsia="SimSun" w:cs="SimSun"/>
          <w:sz w:val="20"/>
          <w:szCs w:val="20"/>
          <w:spacing w:val="4"/>
        </w:rPr>
        <w:t xml:space="preserve"> </w:t>
      </w:r>
      <w:r>
        <w:rPr>
          <w:rFonts w:ascii="SimSun" w:hAnsi="SimSun" w:eastAsia="SimSun" w:cs="SimSun"/>
          <w:sz w:val="20"/>
          <w:szCs w:val="20"/>
          <w:spacing w:val="14"/>
        </w:rPr>
        <w:t>间期显著长的间期内无P</w:t>
      </w:r>
      <w:r>
        <w:rPr>
          <w:rFonts w:ascii="SimSun" w:hAnsi="SimSun" w:eastAsia="SimSun" w:cs="SimSun"/>
          <w:sz w:val="20"/>
          <w:szCs w:val="20"/>
          <w:spacing w:val="-16"/>
        </w:rPr>
        <w:t xml:space="preserve"> </w:t>
      </w:r>
      <w:r>
        <w:rPr>
          <w:rFonts w:ascii="SimSun" w:hAnsi="SimSun" w:eastAsia="SimSun" w:cs="SimSun"/>
          <w:sz w:val="20"/>
          <w:szCs w:val="20"/>
          <w:spacing w:val="14"/>
        </w:rPr>
        <w:t>波发生，或P</w:t>
      </w:r>
      <w:r>
        <w:rPr>
          <w:rFonts w:ascii="SimSun" w:hAnsi="SimSun" w:eastAsia="SimSun" w:cs="SimSun"/>
          <w:sz w:val="20"/>
          <w:szCs w:val="20"/>
          <w:spacing w:val="-16"/>
        </w:rPr>
        <w:t xml:space="preserve"> </w:t>
      </w:r>
      <w:r>
        <w:rPr>
          <w:rFonts w:ascii="SimSun" w:hAnsi="SimSun" w:eastAsia="SimSun" w:cs="SimSun"/>
          <w:sz w:val="20"/>
          <w:szCs w:val="20"/>
          <w:spacing w:val="14"/>
        </w:rPr>
        <w:t>波</w:t>
      </w:r>
      <w:r>
        <w:rPr>
          <w:rFonts w:ascii="SimSun" w:hAnsi="SimSun" w:eastAsia="SimSun" w:cs="SimSun"/>
          <w:sz w:val="20"/>
          <w:szCs w:val="20"/>
          <w:spacing w:val="13"/>
        </w:rPr>
        <w:t>与</w:t>
      </w:r>
      <w:r>
        <w:rPr>
          <w:rFonts w:ascii="SimSun" w:hAnsi="SimSun" w:eastAsia="SimSun" w:cs="SimSun"/>
          <w:sz w:val="20"/>
          <w:szCs w:val="20"/>
        </w:rPr>
        <w:t>QRS</w:t>
      </w:r>
      <w:r>
        <w:rPr>
          <w:rFonts w:ascii="SimSun" w:hAnsi="SimSun" w:eastAsia="SimSun" w:cs="SimSun"/>
          <w:sz w:val="20"/>
          <w:szCs w:val="20"/>
          <w:spacing w:val="46"/>
        </w:rPr>
        <w:t xml:space="preserve"> </w:t>
      </w:r>
      <w:r>
        <w:rPr>
          <w:rFonts w:ascii="SimSun" w:hAnsi="SimSun" w:eastAsia="SimSun" w:cs="SimSun"/>
          <w:sz w:val="20"/>
          <w:szCs w:val="20"/>
          <w:spacing w:val="13"/>
        </w:rPr>
        <w:t>波均不出现，长的</w:t>
      </w:r>
      <w:r>
        <w:rPr>
          <w:rFonts w:ascii="SimSun" w:hAnsi="SimSun" w:eastAsia="SimSun" w:cs="SimSun"/>
          <w:sz w:val="20"/>
          <w:szCs w:val="20"/>
        </w:rPr>
        <w:t>PP</w:t>
      </w:r>
      <w:r>
        <w:rPr>
          <w:rFonts w:ascii="SimSun" w:hAnsi="SimSun" w:eastAsia="SimSun" w:cs="SimSun"/>
          <w:sz w:val="20"/>
          <w:szCs w:val="20"/>
          <w:spacing w:val="5"/>
        </w:rPr>
        <w:t xml:space="preserve"> </w:t>
      </w:r>
      <w:r>
        <w:rPr>
          <w:rFonts w:ascii="SimSun" w:hAnsi="SimSun" w:eastAsia="SimSun" w:cs="SimSun"/>
          <w:sz w:val="20"/>
          <w:szCs w:val="20"/>
          <w:spacing w:val="13"/>
        </w:rPr>
        <w:t>间期与基本的窦性</w:t>
      </w:r>
      <w:r>
        <w:rPr>
          <w:rFonts w:ascii="SimSun" w:hAnsi="SimSun" w:eastAsia="SimSun" w:cs="SimSun"/>
          <w:sz w:val="20"/>
          <w:szCs w:val="20"/>
        </w:rPr>
        <w:t>PP</w:t>
      </w:r>
      <w:r>
        <w:rPr>
          <w:rFonts w:ascii="SimSun" w:hAnsi="SimSun" w:eastAsia="SimSun" w:cs="SimSun"/>
          <w:sz w:val="20"/>
          <w:szCs w:val="20"/>
        </w:rPr>
        <w:t xml:space="preserve">  </w:t>
      </w:r>
      <w:r>
        <w:rPr>
          <w:rFonts w:ascii="SimSun" w:hAnsi="SimSun" w:eastAsia="SimSun" w:cs="SimSun"/>
          <w:sz w:val="20"/>
          <w:szCs w:val="20"/>
          <w:spacing w:val="6"/>
        </w:rPr>
        <w:t>间期无倍数关系(图3-3-7)。长时间的窦性停搏后，下位的潜在起搏点，如房室交界处或心室，可发出</w:t>
      </w:r>
      <w:r>
        <w:rPr>
          <w:rFonts w:ascii="SimSun" w:hAnsi="SimSun" w:eastAsia="SimSun" w:cs="SimSun"/>
          <w:sz w:val="20"/>
          <w:szCs w:val="20"/>
          <w:spacing w:val="15"/>
        </w:rPr>
        <w:t xml:space="preserve"> </w:t>
      </w:r>
      <w:r>
        <w:rPr>
          <w:rFonts w:ascii="SimSun" w:hAnsi="SimSun" w:eastAsia="SimSun" w:cs="SimSun"/>
          <w:sz w:val="20"/>
          <w:szCs w:val="20"/>
          <w:spacing w:val="9"/>
        </w:rPr>
        <w:t>单个逸搏或逸搏性心律控制心室。窦性停搏多见于窦房结变性与纤维化、急性下壁心肌梗</w:t>
      </w:r>
      <w:r>
        <w:rPr>
          <w:rFonts w:ascii="SimSun" w:hAnsi="SimSun" w:eastAsia="SimSun" w:cs="SimSun"/>
          <w:sz w:val="20"/>
          <w:szCs w:val="20"/>
          <w:spacing w:val="8"/>
        </w:rPr>
        <w:t>死、脑血管</w:t>
      </w:r>
      <w:r>
        <w:rPr>
          <w:rFonts w:ascii="SimSun" w:hAnsi="SimSun" w:eastAsia="SimSun" w:cs="SimSun"/>
          <w:sz w:val="20"/>
          <w:szCs w:val="20"/>
        </w:rPr>
        <w:t xml:space="preserve"> </w:t>
      </w:r>
      <w:r>
        <w:rPr>
          <w:rFonts w:ascii="SimSun" w:hAnsi="SimSun" w:eastAsia="SimSun" w:cs="SimSun"/>
          <w:sz w:val="20"/>
          <w:szCs w:val="20"/>
          <w:spacing w:val="9"/>
        </w:rPr>
        <w:t>意外等病变以及迷走神经张力增高或颈动脉窦过敏；此外，应用洋地黄类药物、乙</w:t>
      </w:r>
      <w:r>
        <w:rPr>
          <w:rFonts w:ascii="SimSun" w:hAnsi="SimSun" w:eastAsia="SimSun" w:cs="SimSun"/>
          <w:sz w:val="20"/>
          <w:szCs w:val="20"/>
          <w:spacing w:val="8"/>
        </w:rPr>
        <w:t>酰胆碱等药物亦可</w:t>
      </w:r>
      <w:r>
        <w:rPr>
          <w:rFonts w:ascii="SimSun" w:hAnsi="SimSun" w:eastAsia="SimSun" w:cs="SimSun"/>
          <w:sz w:val="20"/>
          <w:szCs w:val="20"/>
        </w:rPr>
        <w:t xml:space="preserve"> </w:t>
      </w:r>
      <w:r>
        <w:rPr>
          <w:rFonts w:ascii="SimSun" w:hAnsi="SimSun" w:eastAsia="SimSun" w:cs="SimSun"/>
          <w:sz w:val="20"/>
          <w:szCs w:val="20"/>
          <w:spacing w:val="13"/>
        </w:rPr>
        <w:t>引起窦性停搏。过长时间的窦性停搏(&gt;3秒)且无逸搏发生时，病人可出现黑矇、短暂意识障碍或晕</w:t>
      </w:r>
      <w:r>
        <w:rPr>
          <w:rFonts w:ascii="SimSun" w:hAnsi="SimSun" w:eastAsia="SimSun" w:cs="SimSun"/>
          <w:sz w:val="20"/>
          <w:szCs w:val="20"/>
          <w:spacing w:val="5"/>
        </w:rPr>
        <w:t xml:space="preserve"> </w:t>
      </w:r>
      <w:r>
        <w:rPr>
          <w:rFonts w:ascii="SimSun" w:hAnsi="SimSun" w:eastAsia="SimSun" w:cs="SimSun"/>
          <w:sz w:val="20"/>
          <w:szCs w:val="20"/>
          <w:spacing w:val="7"/>
        </w:rPr>
        <w:t>厥，严重者可发生</w:t>
      </w:r>
      <w:r>
        <w:rPr>
          <w:rFonts w:ascii="SimSun" w:hAnsi="SimSun" w:eastAsia="SimSun" w:cs="SimSun"/>
          <w:sz w:val="20"/>
          <w:szCs w:val="20"/>
        </w:rPr>
        <w:t>Adams</w:t>
      </w:r>
      <w:r>
        <w:rPr>
          <w:rFonts w:ascii="SimSun" w:hAnsi="SimSun" w:eastAsia="SimSun" w:cs="SimSun"/>
          <w:sz w:val="20"/>
          <w:szCs w:val="20"/>
          <w:spacing w:val="7"/>
        </w:rPr>
        <w:t>-</w:t>
      </w:r>
      <w:r>
        <w:rPr>
          <w:rFonts w:ascii="SimSun" w:hAnsi="SimSun" w:eastAsia="SimSun" w:cs="SimSun"/>
          <w:sz w:val="20"/>
          <w:szCs w:val="20"/>
        </w:rPr>
        <w:t>Stokes</w:t>
      </w:r>
      <w:r>
        <w:rPr>
          <w:rFonts w:ascii="SimSun" w:hAnsi="SimSun" w:eastAsia="SimSun" w:cs="SimSun"/>
          <w:sz w:val="20"/>
          <w:szCs w:val="20"/>
          <w:spacing w:val="7"/>
        </w:rPr>
        <w:t>综合征，甚至死亡。治疗可参照病态窦房结</w:t>
      </w:r>
      <w:r>
        <w:rPr>
          <w:rFonts w:ascii="SimSun" w:hAnsi="SimSun" w:eastAsia="SimSun" w:cs="SimSun"/>
          <w:sz w:val="20"/>
          <w:szCs w:val="20"/>
          <w:spacing w:val="6"/>
        </w:rPr>
        <w:t>综合征。</w:t>
      </w:r>
    </w:p>
    <w:p>
      <w:pPr>
        <w:spacing w:line="332" w:lineRule="auto"/>
        <w:rPr>
          <w:rFonts w:ascii="Arial"/>
          <w:sz w:val="21"/>
        </w:rPr>
      </w:pPr>
      <w:r/>
    </w:p>
    <w:p>
      <w:pPr>
        <w:ind w:firstLine="520"/>
        <w:spacing w:line="1130" w:lineRule="exact"/>
        <w:textAlignment w:val="center"/>
        <w:rPr/>
      </w:pPr>
      <w:r>
        <w:drawing>
          <wp:inline distT="0" distB="0" distL="0" distR="0">
            <wp:extent cx="5245042" cy="717527"/>
            <wp:effectExtent l="0" t="0" r="0" b="0"/>
            <wp:docPr id="72" name="IM 72"/>
            <wp:cNvGraphicFramePr/>
            <a:graphic>
              <a:graphicData uri="http://schemas.openxmlformats.org/drawingml/2006/picture">
                <pic:pic>
                  <pic:nvPicPr>
                    <pic:cNvPr id="72" name="IM 72"/>
                    <pic:cNvPicPr/>
                  </pic:nvPicPr>
                  <pic:blipFill>
                    <a:blip r:embed="rId85"/>
                    <a:stretch>
                      <a:fillRect/>
                    </a:stretch>
                  </pic:blipFill>
                  <pic:spPr>
                    <a:xfrm rot="0">
                      <a:off x="0" y="0"/>
                      <a:ext cx="5245042" cy="717527"/>
                    </a:xfrm>
                    <a:prstGeom prst="rect">
                      <a:avLst/>
                    </a:prstGeom>
                  </pic:spPr>
                </pic:pic>
              </a:graphicData>
            </a:graphic>
          </wp:inline>
        </w:drawing>
      </w:r>
    </w:p>
    <w:p>
      <w:pPr>
        <w:ind w:left="3810"/>
        <w:spacing w:before="167" w:line="222" w:lineRule="auto"/>
        <w:rPr>
          <w:rFonts w:ascii="SimHei" w:hAnsi="SimHei" w:eastAsia="SimHei" w:cs="SimHei"/>
          <w:sz w:val="20"/>
          <w:szCs w:val="20"/>
        </w:rPr>
      </w:pPr>
      <w:r>
        <w:rPr>
          <w:rFonts w:ascii="SimHei" w:hAnsi="SimHei" w:eastAsia="SimHei" w:cs="SimHei"/>
          <w:sz w:val="20"/>
          <w:szCs w:val="20"/>
          <w:color w:val="239ACD"/>
          <w:spacing w:val="-3"/>
        </w:rPr>
        <w:t>图3-3-7</w:t>
      </w:r>
      <w:r>
        <w:rPr>
          <w:rFonts w:ascii="SimHei" w:hAnsi="SimHei" w:eastAsia="SimHei" w:cs="SimHei"/>
          <w:sz w:val="20"/>
          <w:szCs w:val="20"/>
          <w:color w:val="239ACD"/>
          <w:spacing w:val="71"/>
        </w:rPr>
        <w:t xml:space="preserve"> </w:t>
      </w:r>
      <w:r>
        <w:rPr>
          <w:rFonts w:ascii="SimHei" w:hAnsi="SimHei" w:eastAsia="SimHei" w:cs="SimHei"/>
          <w:sz w:val="20"/>
          <w:szCs w:val="20"/>
          <w:spacing w:val="-3"/>
        </w:rPr>
        <w:t>窦性停搏</w:t>
      </w:r>
    </w:p>
    <w:p>
      <w:pPr>
        <w:ind w:left="2769"/>
        <w:spacing w:before="11" w:line="219" w:lineRule="auto"/>
        <w:rPr>
          <w:rFonts w:ascii="SimSun" w:hAnsi="SimSun" w:eastAsia="SimSun" w:cs="SimSun"/>
          <w:sz w:val="20"/>
          <w:szCs w:val="20"/>
        </w:rPr>
      </w:pPr>
      <w:r>
        <w:rPr>
          <w:rFonts w:ascii="SimSun" w:hAnsi="SimSun" w:eastAsia="SimSun" w:cs="SimSun"/>
          <w:sz w:val="20"/>
          <w:szCs w:val="20"/>
          <w:spacing w:val="5"/>
        </w:rPr>
        <w:t>Ⅱ导联中第2个与第3个</w:t>
      </w:r>
      <w:r>
        <w:rPr>
          <w:rFonts w:ascii="Times New Roman" w:hAnsi="Times New Roman" w:eastAsia="Times New Roman" w:cs="Times New Roman"/>
          <w:sz w:val="20"/>
          <w:szCs w:val="20"/>
          <w:spacing w:val="5"/>
        </w:rPr>
        <w:t>P</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spacing w:val="5"/>
        </w:rPr>
        <w:t>波间歇长达2.8秒</w:t>
      </w:r>
    </w:p>
    <w:p>
      <w:pPr>
        <w:spacing w:line="362" w:lineRule="auto"/>
        <w:rPr>
          <w:rFonts w:ascii="Arial"/>
          <w:sz w:val="21"/>
        </w:rPr>
      </w:pPr>
      <w:r/>
    </w:p>
    <w:p>
      <w:pPr>
        <w:ind w:left="470"/>
        <w:spacing w:before="88" w:line="220" w:lineRule="auto"/>
        <w:rPr>
          <w:rFonts w:ascii="SimHei" w:hAnsi="SimHei" w:eastAsia="SimHei" w:cs="SimHei"/>
          <w:sz w:val="27"/>
          <w:szCs w:val="27"/>
        </w:rPr>
      </w:pPr>
      <w:r>
        <w:rPr>
          <w:rFonts w:ascii="SimHei" w:hAnsi="SimHei" w:eastAsia="SimHei" w:cs="SimHei"/>
          <w:sz w:val="27"/>
          <w:szCs w:val="27"/>
          <w:color w:val="007FD5"/>
          <w:spacing w:val="-17"/>
        </w:rPr>
        <w:t>四、窦房传导阻滞</w:t>
      </w:r>
    </w:p>
    <w:p>
      <w:pPr>
        <w:ind w:right="1159" w:firstLine="439"/>
        <w:spacing w:before="234" w:line="284" w:lineRule="auto"/>
        <w:jc w:val="both"/>
        <w:rPr>
          <w:rFonts w:ascii="SimSun" w:hAnsi="SimSun" w:eastAsia="SimSun" w:cs="SimSun"/>
          <w:sz w:val="20"/>
          <w:szCs w:val="20"/>
        </w:rPr>
      </w:pPr>
      <w:r>
        <w:rPr>
          <w:rFonts w:ascii="SimSun" w:hAnsi="SimSun" w:eastAsia="SimSun" w:cs="SimSun"/>
          <w:sz w:val="20"/>
          <w:szCs w:val="20"/>
          <w:spacing w:val="11"/>
        </w:rPr>
        <w:t>窦房传导阻滞(</w:t>
      </w:r>
      <w:r>
        <w:rPr>
          <w:rFonts w:ascii="SimSun" w:hAnsi="SimSun" w:eastAsia="SimSun" w:cs="SimSun"/>
          <w:sz w:val="20"/>
          <w:szCs w:val="20"/>
        </w:rPr>
        <w:t>sinoatrial</w:t>
      </w:r>
      <w:r>
        <w:rPr>
          <w:rFonts w:ascii="SimSun" w:hAnsi="SimSun" w:eastAsia="SimSun" w:cs="SimSun"/>
          <w:sz w:val="20"/>
          <w:szCs w:val="20"/>
          <w:spacing w:val="-2"/>
        </w:rPr>
        <w:t xml:space="preserve"> </w:t>
      </w:r>
      <w:r>
        <w:rPr>
          <w:rFonts w:ascii="SimSun" w:hAnsi="SimSun" w:eastAsia="SimSun" w:cs="SimSun"/>
          <w:sz w:val="20"/>
          <w:szCs w:val="20"/>
        </w:rPr>
        <w:t>block</w:t>
      </w:r>
      <w:r>
        <w:rPr>
          <w:rFonts w:ascii="SimSun" w:hAnsi="SimSun" w:eastAsia="SimSun" w:cs="SimSun"/>
          <w:sz w:val="20"/>
          <w:szCs w:val="20"/>
          <w:spacing w:val="11"/>
        </w:rPr>
        <w:t>,</w:t>
      </w:r>
      <w:r>
        <w:rPr>
          <w:rFonts w:ascii="SimSun" w:hAnsi="SimSun" w:eastAsia="SimSun" w:cs="SimSun"/>
          <w:sz w:val="20"/>
          <w:szCs w:val="20"/>
        </w:rPr>
        <w:t>SAB</w:t>
      </w:r>
      <w:r>
        <w:rPr>
          <w:rFonts w:ascii="SimSun" w:hAnsi="SimSun" w:eastAsia="SimSun" w:cs="SimSun"/>
          <w:sz w:val="20"/>
          <w:szCs w:val="20"/>
          <w:spacing w:val="11"/>
        </w:rPr>
        <w:t>)简称窦房阻滞，指窦房结冲动传导至心房时</w:t>
      </w:r>
      <w:r>
        <w:rPr>
          <w:rFonts w:ascii="SimSun" w:hAnsi="SimSun" w:eastAsia="SimSun" w:cs="SimSun"/>
          <w:sz w:val="20"/>
          <w:szCs w:val="20"/>
          <w:spacing w:val="10"/>
        </w:rPr>
        <w:t>发生延缓或阻</w:t>
      </w:r>
      <w:r>
        <w:rPr>
          <w:rFonts w:ascii="SimSun" w:hAnsi="SimSun" w:eastAsia="SimSun" w:cs="SimSun"/>
          <w:sz w:val="20"/>
          <w:szCs w:val="20"/>
        </w:rPr>
        <w:t xml:space="preserve"> </w:t>
      </w:r>
      <w:r>
        <w:rPr>
          <w:rFonts w:ascii="SimSun" w:hAnsi="SimSun" w:eastAsia="SimSun" w:cs="SimSun"/>
          <w:sz w:val="20"/>
          <w:szCs w:val="20"/>
          <w:spacing w:val="14"/>
        </w:rPr>
        <w:t>滞。理论上</w:t>
      </w:r>
      <w:r>
        <w:rPr>
          <w:rFonts w:ascii="SimSun" w:hAnsi="SimSun" w:eastAsia="SimSun" w:cs="SimSun"/>
          <w:sz w:val="20"/>
          <w:szCs w:val="20"/>
        </w:rPr>
        <w:t>SAB</w:t>
      </w:r>
      <w:r>
        <w:rPr>
          <w:rFonts w:ascii="SimSun" w:hAnsi="SimSun" w:eastAsia="SimSun" w:cs="SimSun"/>
          <w:sz w:val="20"/>
          <w:szCs w:val="20"/>
          <w:spacing w:val="38"/>
        </w:rPr>
        <w:t xml:space="preserve"> </w:t>
      </w:r>
      <w:r>
        <w:rPr>
          <w:rFonts w:ascii="SimSun" w:hAnsi="SimSun" w:eastAsia="SimSun" w:cs="SimSun"/>
          <w:sz w:val="20"/>
          <w:szCs w:val="20"/>
          <w:spacing w:val="14"/>
        </w:rPr>
        <w:t>可分为三度。由于体表心电图不能显示窦房结电活动，因而无法确立一度窦</w:t>
      </w:r>
      <w:r>
        <w:rPr>
          <w:rFonts w:ascii="SimSun" w:hAnsi="SimSun" w:eastAsia="SimSun" w:cs="SimSun"/>
          <w:sz w:val="20"/>
          <w:szCs w:val="20"/>
          <w:spacing w:val="13"/>
        </w:rPr>
        <w:t>房阻滞</w:t>
      </w:r>
      <w:r>
        <w:rPr>
          <w:rFonts w:ascii="SimSun" w:hAnsi="SimSun" w:eastAsia="SimSun" w:cs="SimSun"/>
          <w:sz w:val="20"/>
          <w:szCs w:val="20"/>
        </w:rPr>
        <w:t xml:space="preserve"> </w:t>
      </w:r>
      <w:r>
        <w:rPr>
          <w:rFonts w:ascii="SimSun" w:hAnsi="SimSun" w:eastAsia="SimSun" w:cs="SimSun"/>
          <w:sz w:val="20"/>
          <w:szCs w:val="20"/>
          <w:spacing w:val="17"/>
        </w:rPr>
        <w:t>的诊断。三度窦房阻滞与窦性停搏鉴别困难。二度窦房阻滞分为两型：莫氏(</w:t>
      </w:r>
      <w:r>
        <w:rPr>
          <w:rFonts w:ascii="SimSun" w:hAnsi="SimSun" w:eastAsia="SimSun" w:cs="SimSun"/>
          <w:sz w:val="20"/>
          <w:szCs w:val="20"/>
        </w:rPr>
        <w:t>Mobitz</w:t>
      </w:r>
      <w:r>
        <w:rPr>
          <w:rFonts w:ascii="SimSun" w:hAnsi="SimSun" w:eastAsia="SimSun" w:cs="SimSun"/>
          <w:sz w:val="20"/>
          <w:szCs w:val="20"/>
          <w:spacing w:val="17"/>
        </w:rPr>
        <w:t>)I</w:t>
      </w:r>
      <w:r>
        <w:rPr>
          <w:rFonts w:ascii="SimSun" w:hAnsi="SimSun" w:eastAsia="SimSun" w:cs="SimSun"/>
          <w:sz w:val="20"/>
          <w:szCs w:val="20"/>
          <w:spacing w:val="5"/>
        </w:rPr>
        <w:t xml:space="preserve">  </w:t>
      </w:r>
      <w:r>
        <w:rPr>
          <w:rFonts w:ascii="SimSun" w:hAnsi="SimSun" w:eastAsia="SimSun" w:cs="SimSun"/>
          <w:sz w:val="20"/>
          <w:szCs w:val="20"/>
          <w:spacing w:val="17"/>
        </w:rPr>
        <w:t>型即文氏</w:t>
      </w:r>
      <w:r>
        <w:rPr>
          <w:rFonts w:ascii="SimSun" w:hAnsi="SimSun" w:eastAsia="SimSun" w:cs="SimSun"/>
          <w:sz w:val="20"/>
          <w:szCs w:val="20"/>
        </w:rPr>
        <w:t xml:space="preserve"> </w:t>
      </w:r>
      <w:r>
        <w:rPr>
          <w:rFonts w:ascii="SimSun" w:hAnsi="SimSun" w:eastAsia="SimSun" w:cs="SimSun"/>
          <w:sz w:val="20"/>
          <w:szCs w:val="20"/>
          <w:spacing w:val="5"/>
        </w:rPr>
        <w:t>(</w:t>
      </w:r>
      <w:r>
        <w:rPr>
          <w:rFonts w:ascii="SimSun" w:hAnsi="SimSun" w:eastAsia="SimSun" w:cs="SimSun"/>
          <w:sz w:val="20"/>
          <w:szCs w:val="20"/>
        </w:rPr>
        <w:t>Wenckebach</w:t>
      </w:r>
      <w:r>
        <w:rPr>
          <w:rFonts w:ascii="SimSun" w:hAnsi="SimSun" w:eastAsia="SimSun" w:cs="SimSun"/>
          <w:sz w:val="20"/>
          <w:szCs w:val="20"/>
          <w:spacing w:val="5"/>
        </w:rPr>
        <w:t>)</w:t>
      </w:r>
      <w:r>
        <w:rPr>
          <w:rFonts w:ascii="SimSun" w:hAnsi="SimSun" w:eastAsia="SimSun" w:cs="SimSun"/>
          <w:sz w:val="20"/>
          <w:szCs w:val="20"/>
          <w:spacing w:val="38"/>
        </w:rPr>
        <w:t xml:space="preserve"> </w:t>
      </w:r>
      <w:r>
        <w:rPr>
          <w:rFonts w:ascii="SimSun" w:hAnsi="SimSun" w:eastAsia="SimSun" w:cs="SimSun"/>
          <w:sz w:val="20"/>
          <w:szCs w:val="20"/>
          <w:spacing w:val="5"/>
        </w:rPr>
        <w:t>阻滞，表现为</w:t>
      </w:r>
      <w:r>
        <w:rPr>
          <w:rFonts w:ascii="SimSun" w:hAnsi="SimSun" w:eastAsia="SimSun" w:cs="SimSun"/>
          <w:sz w:val="20"/>
          <w:szCs w:val="20"/>
          <w:spacing w:val="-60"/>
        </w:rPr>
        <w:t xml:space="preserve"> </w:t>
      </w:r>
      <w:r>
        <w:rPr>
          <w:rFonts w:ascii="SimSun" w:hAnsi="SimSun" w:eastAsia="SimSun" w:cs="SimSun"/>
          <w:sz w:val="20"/>
          <w:szCs w:val="20"/>
        </w:rPr>
        <w:t>PP</w:t>
      </w:r>
      <w:r>
        <w:rPr>
          <w:rFonts w:ascii="SimSun" w:hAnsi="SimSun" w:eastAsia="SimSun" w:cs="SimSun"/>
          <w:sz w:val="20"/>
          <w:szCs w:val="20"/>
          <w:spacing w:val="-5"/>
        </w:rPr>
        <w:t xml:space="preserve"> </w:t>
      </w:r>
      <w:r>
        <w:rPr>
          <w:rFonts w:ascii="SimSun" w:hAnsi="SimSun" w:eastAsia="SimSun" w:cs="SimSun"/>
          <w:sz w:val="20"/>
          <w:szCs w:val="20"/>
          <w:spacing w:val="5"/>
        </w:rPr>
        <w:t>间期进行性缩短，直至出现一次长</w:t>
      </w:r>
      <w:r>
        <w:rPr>
          <w:rFonts w:ascii="SimSun" w:hAnsi="SimSun" w:eastAsia="SimSun" w:cs="SimSun"/>
          <w:sz w:val="20"/>
          <w:szCs w:val="20"/>
        </w:rPr>
        <w:t>PP</w:t>
      </w:r>
      <w:r>
        <w:rPr>
          <w:rFonts w:ascii="SimSun" w:hAnsi="SimSun" w:eastAsia="SimSun" w:cs="SimSun"/>
          <w:sz w:val="20"/>
          <w:szCs w:val="20"/>
          <w:spacing w:val="5"/>
        </w:rPr>
        <w:t xml:space="preserve"> </w:t>
      </w:r>
      <w:r>
        <w:rPr>
          <w:rFonts w:ascii="SimSun" w:hAnsi="SimSun" w:eastAsia="SimSun" w:cs="SimSun"/>
          <w:sz w:val="20"/>
          <w:szCs w:val="20"/>
          <w:spacing w:val="5"/>
        </w:rPr>
        <w:t>间期，该长</w:t>
      </w:r>
      <w:r>
        <w:rPr>
          <w:rFonts w:ascii="SimSun" w:hAnsi="SimSun" w:eastAsia="SimSun" w:cs="SimSun"/>
          <w:sz w:val="20"/>
          <w:szCs w:val="20"/>
          <w:spacing w:val="-57"/>
        </w:rPr>
        <w:t xml:space="preserve"> </w:t>
      </w:r>
      <w:r>
        <w:rPr>
          <w:rFonts w:ascii="SimSun" w:hAnsi="SimSun" w:eastAsia="SimSun" w:cs="SimSun"/>
          <w:sz w:val="20"/>
          <w:szCs w:val="20"/>
        </w:rPr>
        <w:t>PP</w:t>
      </w:r>
      <w:r>
        <w:rPr>
          <w:rFonts w:ascii="SimSun" w:hAnsi="SimSun" w:eastAsia="SimSun" w:cs="SimSun"/>
          <w:sz w:val="20"/>
          <w:szCs w:val="20"/>
          <w:spacing w:val="5"/>
        </w:rPr>
        <w:t xml:space="preserve"> </w:t>
      </w:r>
      <w:r>
        <w:rPr>
          <w:rFonts w:ascii="SimSun" w:hAnsi="SimSun" w:eastAsia="SimSun" w:cs="SimSun"/>
          <w:sz w:val="20"/>
          <w:szCs w:val="20"/>
          <w:spacing w:val="5"/>
        </w:rPr>
        <w:t>间期短于基本</w:t>
      </w:r>
      <w:r>
        <w:rPr>
          <w:rFonts w:ascii="SimSun" w:hAnsi="SimSun" w:eastAsia="SimSun" w:cs="SimSun"/>
          <w:sz w:val="20"/>
          <w:szCs w:val="20"/>
          <w:spacing w:val="-60"/>
        </w:rPr>
        <w:t xml:space="preserve"> </w:t>
      </w:r>
      <w:r>
        <w:rPr>
          <w:rFonts w:ascii="SimSun" w:hAnsi="SimSun" w:eastAsia="SimSun" w:cs="SimSun"/>
          <w:sz w:val="20"/>
          <w:szCs w:val="20"/>
        </w:rPr>
        <w:t>PP</w:t>
      </w:r>
    </w:p>
    <w:p>
      <w:pPr>
        <w:ind w:right="1182"/>
        <w:spacing w:before="94" w:line="262" w:lineRule="auto"/>
        <w:rPr>
          <w:rFonts w:ascii="SimSun" w:hAnsi="SimSun" w:eastAsia="SimSun" w:cs="SimSun"/>
          <w:sz w:val="20"/>
          <w:szCs w:val="20"/>
        </w:rPr>
      </w:pPr>
      <w:r>
        <w:rPr>
          <w:rFonts w:ascii="SimSun" w:hAnsi="SimSun" w:eastAsia="SimSun" w:cs="SimSun"/>
          <w:sz w:val="20"/>
          <w:szCs w:val="20"/>
          <w:spacing w:val="13"/>
        </w:rPr>
        <w:t>间期的两倍(图3-3-8);莫氏Ⅱ型阻滞时，长</w:t>
      </w:r>
      <w:r>
        <w:rPr>
          <w:rFonts w:ascii="SimSun" w:hAnsi="SimSun" w:eastAsia="SimSun" w:cs="SimSun"/>
          <w:sz w:val="20"/>
          <w:szCs w:val="20"/>
        </w:rPr>
        <w:t>PP</w:t>
      </w:r>
      <w:r>
        <w:rPr>
          <w:rFonts w:ascii="SimSun" w:hAnsi="SimSun" w:eastAsia="SimSun" w:cs="SimSun"/>
          <w:sz w:val="20"/>
          <w:szCs w:val="20"/>
          <w:spacing w:val="10"/>
        </w:rPr>
        <w:t xml:space="preserve"> </w:t>
      </w:r>
      <w:r>
        <w:rPr>
          <w:rFonts w:ascii="SimSun" w:hAnsi="SimSun" w:eastAsia="SimSun" w:cs="SimSun"/>
          <w:sz w:val="20"/>
          <w:szCs w:val="20"/>
          <w:spacing w:val="13"/>
        </w:rPr>
        <w:t>间期为基本</w:t>
      </w:r>
      <w:r>
        <w:rPr>
          <w:rFonts w:ascii="SimSun" w:hAnsi="SimSun" w:eastAsia="SimSun" w:cs="SimSun"/>
          <w:sz w:val="20"/>
          <w:szCs w:val="20"/>
        </w:rPr>
        <w:t>PP</w:t>
      </w:r>
      <w:r>
        <w:rPr>
          <w:rFonts w:ascii="SimSun" w:hAnsi="SimSun" w:eastAsia="SimSun" w:cs="SimSun"/>
          <w:sz w:val="20"/>
          <w:szCs w:val="20"/>
          <w:spacing w:val="4"/>
        </w:rPr>
        <w:t xml:space="preserve"> </w:t>
      </w:r>
      <w:r>
        <w:rPr>
          <w:rFonts w:ascii="SimSun" w:hAnsi="SimSun" w:eastAsia="SimSun" w:cs="SimSun"/>
          <w:sz w:val="20"/>
          <w:szCs w:val="20"/>
          <w:spacing w:val="13"/>
        </w:rPr>
        <w:t>间期的整倍数。窦房阻滞后可出现逸</w:t>
      </w:r>
      <w:r>
        <w:rPr>
          <w:rFonts w:ascii="SimSun" w:hAnsi="SimSun" w:eastAsia="SimSun" w:cs="SimSun"/>
          <w:sz w:val="20"/>
          <w:szCs w:val="20"/>
        </w:rPr>
        <w:t xml:space="preserve"> </w:t>
      </w:r>
      <w:r>
        <w:rPr>
          <w:rFonts w:ascii="SimSun" w:hAnsi="SimSun" w:eastAsia="SimSun" w:cs="SimSun"/>
          <w:sz w:val="20"/>
          <w:szCs w:val="20"/>
          <w:spacing w:val="11"/>
        </w:rPr>
        <w:t>搏心律。窦房阻滞的病因及治疗参见病态窦房结综合征。</w:t>
      </w:r>
    </w:p>
    <w:p>
      <w:pPr>
        <w:sectPr>
          <w:pgSz w:w="11900" w:h="16840"/>
          <w:pgMar w:top="723" w:right="659" w:bottom="400" w:left="870" w:header="0" w:footer="0" w:gutter="0"/>
        </w:sectPr>
        <w:rPr/>
      </w:pPr>
    </w:p>
    <w:p>
      <w:pPr>
        <w:spacing w:before="40" w:line="221" w:lineRule="auto"/>
        <w:rPr>
          <w:rFonts w:ascii="SimHei" w:hAnsi="SimHei" w:eastAsia="SimHei" w:cs="SimHei"/>
          <w:sz w:val="20"/>
          <w:szCs w:val="20"/>
        </w:rPr>
      </w:pPr>
      <w:r>
        <w:drawing>
          <wp:anchor distT="0" distB="0" distL="0" distR="0" simplePos="0" relativeHeight="251977728" behindDoc="0" locked="0" layoutInCell="0" allowOverlap="1">
            <wp:simplePos x="0" y="0"/>
            <wp:positionH relativeFrom="page">
              <wp:posOffset>444473</wp:posOffset>
            </wp:positionH>
            <wp:positionV relativeFrom="page">
              <wp:posOffset>9988598</wp:posOffset>
            </wp:positionV>
            <wp:extent cx="539760" cy="400040"/>
            <wp:effectExtent l="0" t="0" r="0" b="0"/>
            <wp:wrapNone/>
            <wp:docPr id="73" name="IM 73"/>
            <wp:cNvGraphicFramePr/>
            <a:graphic>
              <a:graphicData uri="http://schemas.openxmlformats.org/drawingml/2006/picture">
                <pic:pic>
                  <pic:nvPicPr>
                    <pic:cNvPr id="73" name="IM 73"/>
                    <pic:cNvPicPr/>
                  </pic:nvPicPr>
                  <pic:blipFill>
                    <a:blip r:embed="rId86"/>
                    <a:stretch>
                      <a:fillRect/>
                    </a:stretch>
                  </pic:blipFill>
                  <pic:spPr>
                    <a:xfrm rot="0">
                      <a:off x="0" y="0"/>
                      <a:ext cx="539760" cy="400040"/>
                    </a:xfrm>
                    <a:prstGeom prst="rect">
                      <a:avLst/>
                    </a:prstGeom>
                  </pic:spPr>
                </pic:pic>
              </a:graphicData>
            </a:graphic>
          </wp:anchor>
        </w:drawing>
      </w:r>
      <w:r>
        <w:rPr>
          <w:rFonts w:ascii="SimSun" w:hAnsi="SimSun" w:eastAsia="SimSun" w:cs="SimSun"/>
          <w:sz w:val="20"/>
          <w:szCs w:val="20"/>
          <w:b/>
          <w:bCs/>
          <w:color w:val="0061B7"/>
          <w:spacing w:val="-6"/>
        </w:rPr>
        <w:t>184</w:t>
      </w:r>
      <w:r>
        <w:rPr>
          <w:rFonts w:ascii="SimSun" w:hAnsi="SimSun" w:eastAsia="SimSun" w:cs="SimSun"/>
          <w:sz w:val="20"/>
          <w:szCs w:val="20"/>
          <w:color w:val="0061B7"/>
          <w:spacing w:val="15"/>
        </w:rPr>
        <w:t xml:space="preserve">       </w:t>
      </w:r>
      <w:r>
        <w:rPr>
          <w:rFonts w:ascii="SimHei" w:hAnsi="SimHei" w:eastAsia="SimHei" w:cs="SimHei"/>
          <w:sz w:val="20"/>
          <w:szCs w:val="20"/>
          <w:color w:val="0B78C1"/>
          <w:spacing w:val="-6"/>
        </w:rPr>
        <w:t>第三篇</w:t>
      </w:r>
      <w:r>
        <w:rPr>
          <w:rFonts w:ascii="SimHei" w:hAnsi="SimHei" w:eastAsia="SimHei" w:cs="SimHei"/>
          <w:sz w:val="20"/>
          <w:szCs w:val="20"/>
          <w:color w:val="0B78C1"/>
          <w:spacing w:val="72"/>
        </w:rPr>
        <w:t xml:space="preserve"> </w:t>
      </w:r>
      <w:r>
        <w:rPr>
          <w:rFonts w:ascii="SimHei" w:hAnsi="SimHei" w:eastAsia="SimHei" w:cs="SimHei"/>
          <w:sz w:val="20"/>
          <w:szCs w:val="20"/>
          <w:color w:val="0B78C1"/>
          <w:spacing w:val="-6"/>
        </w:rPr>
        <w:t>循环系统疾病</w:t>
      </w:r>
    </w:p>
    <w:p>
      <w:pPr>
        <w:spacing w:line="275" w:lineRule="auto"/>
        <w:rPr>
          <w:rFonts w:ascii="Arial"/>
          <w:sz w:val="21"/>
        </w:rPr>
      </w:pPr>
      <w:r/>
    </w:p>
    <w:p>
      <w:pPr>
        <w:spacing w:line="275" w:lineRule="auto"/>
        <w:rPr>
          <w:rFonts w:ascii="Arial"/>
          <w:sz w:val="21"/>
        </w:rPr>
      </w:pPr>
      <w:r/>
    </w:p>
    <w:p>
      <w:pPr>
        <w:ind w:firstLine="1627"/>
        <w:spacing w:line="830" w:lineRule="exact"/>
        <w:textAlignment w:val="center"/>
        <w:rPr/>
      </w:pPr>
      <w:r>
        <w:drawing>
          <wp:inline distT="0" distB="0" distL="0" distR="0">
            <wp:extent cx="5149905" cy="526970"/>
            <wp:effectExtent l="0" t="0" r="0" b="0"/>
            <wp:docPr id="74" name="IM 74"/>
            <wp:cNvGraphicFramePr/>
            <a:graphic>
              <a:graphicData uri="http://schemas.openxmlformats.org/drawingml/2006/picture">
                <pic:pic>
                  <pic:nvPicPr>
                    <pic:cNvPr id="74" name="IM 74"/>
                    <pic:cNvPicPr/>
                  </pic:nvPicPr>
                  <pic:blipFill>
                    <a:blip r:embed="rId87"/>
                    <a:stretch>
                      <a:fillRect/>
                    </a:stretch>
                  </pic:blipFill>
                  <pic:spPr>
                    <a:xfrm rot="0">
                      <a:off x="0" y="0"/>
                      <a:ext cx="5149905" cy="526970"/>
                    </a:xfrm>
                    <a:prstGeom prst="rect">
                      <a:avLst/>
                    </a:prstGeom>
                  </pic:spPr>
                </pic:pic>
              </a:graphicData>
            </a:graphic>
          </wp:inline>
        </w:drawing>
      </w:r>
    </w:p>
    <w:p>
      <w:pPr>
        <w:ind w:left="4467"/>
        <w:spacing w:before="206" w:line="220" w:lineRule="auto"/>
        <w:rPr>
          <w:rFonts w:ascii="SimHei" w:hAnsi="SimHei" w:eastAsia="SimHei" w:cs="SimHei"/>
          <w:sz w:val="20"/>
          <w:szCs w:val="20"/>
        </w:rPr>
      </w:pPr>
      <w:r>
        <w:rPr>
          <w:rFonts w:ascii="SimHei" w:hAnsi="SimHei" w:eastAsia="SimHei" w:cs="SimHei"/>
          <w:sz w:val="20"/>
          <w:szCs w:val="20"/>
          <w:color w:val="1E90D2"/>
          <w:spacing w:val="3"/>
        </w:rPr>
        <w:t>图3-3-8</w:t>
      </w:r>
      <w:r>
        <w:rPr>
          <w:rFonts w:ascii="SimHei" w:hAnsi="SimHei" w:eastAsia="SimHei" w:cs="SimHei"/>
          <w:sz w:val="20"/>
          <w:szCs w:val="20"/>
          <w:color w:val="1E90D2"/>
          <w:spacing w:val="52"/>
        </w:rPr>
        <w:t xml:space="preserve"> </w:t>
      </w:r>
      <w:r>
        <w:rPr>
          <w:rFonts w:ascii="SimHei" w:hAnsi="SimHei" w:eastAsia="SimHei" w:cs="SimHei"/>
          <w:sz w:val="20"/>
          <w:szCs w:val="20"/>
          <w:spacing w:val="3"/>
        </w:rPr>
        <w:t>二度</w:t>
      </w:r>
      <w:r>
        <w:rPr>
          <w:rFonts w:ascii="Times New Roman" w:hAnsi="Times New Roman" w:eastAsia="Times New Roman" w:cs="Times New Roman"/>
          <w:sz w:val="20"/>
          <w:szCs w:val="20"/>
          <w:spacing w:val="3"/>
        </w:rPr>
        <w:t>I</w:t>
      </w:r>
      <w:r>
        <w:rPr>
          <w:rFonts w:ascii="Times New Roman" w:hAnsi="Times New Roman" w:eastAsia="Times New Roman" w:cs="Times New Roman"/>
          <w:sz w:val="20"/>
          <w:szCs w:val="20"/>
          <w:spacing w:val="18"/>
          <w:w w:val="101"/>
        </w:rPr>
        <w:t xml:space="preserve"> </w:t>
      </w:r>
      <w:r>
        <w:rPr>
          <w:rFonts w:ascii="SimHei" w:hAnsi="SimHei" w:eastAsia="SimHei" w:cs="SimHei"/>
          <w:sz w:val="20"/>
          <w:szCs w:val="20"/>
          <w:spacing w:val="3"/>
        </w:rPr>
        <w:t>型窦房阻滞</w:t>
      </w:r>
    </w:p>
    <w:p>
      <w:pPr>
        <w:ind w:left="1517" w:right="682"/>
        <w:spacing w:before="53" w:line="235" w:lineRule="auto"/>
        <w:rPr>
          <w:rFonts w:ascii="SimSun" w:hAnsi="SimSun" w:eastAsia="SimSun" w:cs="SimSun"/>
          <w:sz w:val="20"/>
          <w:szCs w:val="20"/>
        </w:rPr>
      </w:pPr>
      <w:r>
        <w:rPr>
          <w:rFonts w:ascii="SimSun" w:hAnsi="SimSun" w:eastAsia="SimSun" w:cs="SimSun"/>
          <w:sz w:val="20"/>
          <w:szCs w:val="20"/>
          <w:spacing w:val="-8"/>
        </w:rPr>
        <w:t>Ⅱ导联可见窦性</w:t>
      </w:r>
      <w:r>
        <w:rPr>
          <w:rFonts w:ascii="Times New Roman" w:hAnsi="Times New Roman" w:eastAsia="Times New Roman" w:cs="Times New Roman"/>
          <w:sz w:val="20"/>
          <w:szCs w:val="20"/>
          <w:spacing w:val="-8"/>
        </w:rPr>
        <w:t>PP</w:t>
      </w:r>
      <w:r>
        <w:rPr>
          <w:rFonts w:ascii="Times New Roman" w:hAnsi="Times New Roman" w:eastAsia="Times New Roman" w:cs="Times New Roman"/>
          <w:sz w:val="20"/>
          <w:szCs w:val="20"/>
        </w:rPr>
        <w:t xml:space="preserve"> </w:t>
      </w:r>
      <w:r>
        <w:rPr>
          <w:rFonts w:ascii="SimSun" w:hAnsi="SimSun" w:eastAsia="SimSun" w:cs="SimSun"/>
          <w:sz w:val="20"/>
          <w:szCs w:val="20"/>
          <w:spacing w:val="-8"/>
        </w:rPr>
        <w:t>间期逐渐缩短，直至出现一次长</w:t>
      </w:r>
      <w:r>
        <w:rPr>
          <w:rFonts w:ascii="Times New Roman" w:hAnsi="Times New Roman" w:eastAsia="Times New Roman" w:cs="Times New Roman"/>
          <w:sz w:val="20"/>
          <w:szCs w:val="20"/>
          <w:spacing w:val="-8"/>
        </w:rPr>
        <w:t>PP</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8"/>
        </w:rPr>
        <w:t>间期，长的</w:t>
      </w:r>
      <w:r>
        <w:rPr>
          <w:rFonts w:ascii="Times New Roman" w:hAnsi="Times New Roman" w:eastAsia="Times New Roman" w:cs="Times New Roman"/>
          <w:sz w:val="20"/>
          <w:szCs w:val="20"/>
          <w:spacing w:val="-8"/>
        </w:rPr>
        <w:t>PP</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9"/>
        </w:rPr>
        <w:t>间期(1.47秒)短于基本</w:t>
      </w:r>
      <w:r>
        <w:rPr>
          <w:rFonts w:ascii="Times New Roman" w:hAnsi="Times New Roman" w:eastAsia="Times New Roman" w:cs="Times New Roman"/>
          <w:sz w:val="20"/>
          <w:szCs w:val="20"/>
          <w:spacing w:val="-8"/>
        </w:rPr>
        <w:t>PP</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间</w:t>
      </w:r>
      <w:r>
        <w:rPr>
          <w:rFonts w:ascii="SimSun" w:hAnsi="SimSun" w:eastAsia="SimSun" w:cs="SimSun"/>
          <w:sz w:val="20"/>
          <w:szCs w:val="20"/>
        </w:rPr>
        <w:t xml:space="preserve"> </w:t>
      </w:r>
      <w:r>
        <w:rPr>
          <w:rFonts w:ascii="SimSun" w:hAnsi="SimSun" w:eastAsia="SimSun" w:cs="SimSun"/>
          <w:sz w:val="20"/>
          <w:szCs w:val="20"/>
          <w:spacing w:val="1"/>
        </w:rPr>
        <w:t>期(0.95秒)的两倍</w:t>
      </w:r>
    </w:p>
    <w:p>
      <w:pPr>
        <w:spacing w:line="468" w:lineRule="auto"/>
        <w:rPr>
          <w:rFonts w:ascii="Arial"/>
          <w:sz w:val="21"/>
        </w:rPr>
      </w:pPr>
      <w:r/>
    </w:p>
    <w:p>
      <w:pPr>
        <w:ind w:left="1520"/>
        <w:spacing w:before="75" w:line="220" w:lineRule="auto"/>
        <w:outlineLvl w:val="6"/>
        <w:rPr>
          <w:rFonts w:ascii="SimHei" w:hAnsi="SimHei" w:eastAsia="SimHei" w:cs="SimHei"/>
          <w:sz w:val="23"/>
          <w:szCs w:val="23"/>
        </w:rPr>
      </w:pPr>
      <w:r>
        <w:rPr>
          <w:rFonts w:ascii="SimHei" w:hAnsi="SimHei" w:eastAsia="SimHei" w:cs="SimHei"/>
          <w:sz w:val="23"/>
          <w:szCs w:val="23"/>
          <w:b/>
          <w:bCs/>
          <w:color w:val="006FC5"/>
          <w:spacing w:val="14"/>
        </w:rPr>
        <w:t>五</w:t>
      </w:r>
      <w:r>
        <w:rPr>
          <w:rFonts w:ascii="SimHei" w:hAnsi="SimHei" w:eastAsia="SimHei" w:cs="SimHei"/>
          <w:sz w:val="23"/>
          <w:szCs w:val="23"/>
          <w:color w:val="006FC5"/>
          <w:spacing w:val="-57"/>
        </w:rPr>
        <w:t xml:space="preserve"> </w:t>
      </w:r>
      <w:r>
        <w:rPr>
          <w:rFonts w:ascii="SimHei" w:hAnsi="SimHei" w:eastAsia="SimHei" w:cs="SimHei"/>
          <w:sz w:val="23"/>
          <w:szCs w:val="23"/>
          <w:b/>
          <w:bCs/>
          <w:color w:val="006FC5"/>
          <w:spacing w:val="14"/>
        </w:rPr>
        <w:t>、病态窦房结综合征</w:t>
      </w:r>
    </w:p>
    <w:p>
      <w:pPr>
        <w:ind w:left="1077" w:right="26" w:firstLine="439"/>
        <w:spacing w:before="266" w:line="343" w:lineRule="auto"/>
        <w:jc w:val="both"/>
        <w:rPr>
          <w:rFonts w:ascii="SimSun" w:hAnsi="SimSun" w:eastAsia="SimSun" w:cs="SimSun"/>
          <w:sz w:val="20"/>
          <w:szCs w:val="20"/>
        </w:rPr>
      </w:pPr>
      <w:r>
        <w:rPr>
          <w:rFonts w:ascii="SimSun" w:hAnsi="SimSun" w:eastAsia="SimSun" w:cs="SimSun"/>
          <w:sz w:val="20"/>
          <w:szCs w:val="20"/>
        </w:rPr>
        <w:t>病态窦房结综合征(sick</w:t>
      </w:r>
      <w:r>
        <w:rPr>
          <w:rFonts w:ascii="SimSun" w:hAnsi="SimSun" w:eastAsia="SimSun" w:cs="SimSun"/>
          <w:sz w:val="20"/>
          <w:szCs w:val="20"/>
          <w:spacing w:val="29"/>
        </w:rPr>
        <w:t xml:space="preserve"> </w:t>
      </w:r>
      <w:r>
        <w:rPr>
          <w:rFonts w:ascii="SimSun" w:hAnsi="SimSun" w:eastAsia="SimSun" w:cs="SimSun"/>
          <w:sz w:val="20"/>
          <w:szCs w:val="20"/>
        </w:rPr>
        <w:t>sinus</w:t>
      </w:r>
      <w:r>
        <w:rPr>
          <w:rFonts w:ascii="SimSun" w:hAnsi="SimSun" w:eastAsia="SimSun" w:cs="SimSun"/>
          <w:sz w:val="20"/>
          <w:szCs w:val="20"/>
          <w:spacing w:val="12"/>
        </w:rPr>
        <w:t xml:space="preserve"> </w:t>
      </w:r>
      <w:r>
        <w:rPr>
          <w:rFonts w:ascii="SimSun" w:hAnsi="SimSun" w:eastAsia="SimSun" w:cs="SimSun"/>
          <w:sz w:val="20"/>
          <w:szCs w:val="20"/>
        </w:rPr>
        <w:t>syndrome,SSS)简称病窦综合征，是由窦房结病变导致功能减退，产</w:t>
      </w:r>
      <w:r>
        <w:rPr>
          <w:rFonts w:ascii="SimSun" w:hAnsi="SimSun" w:eastAsia="SimSun" w:cs="SimSun"/>
          <w:sz w:val="20"/>
          <w:szCs w:val="20"/>
        </w:rPr>
        <w:t xml:space="preserve"> </w:t>
      </w:r>
      <w:r>
        <w:rPr>
          <w:rFonts w:ascii="SimSun" w:hAnsi="SimSun" w:eastAsia="SimSun" w:cs="SimSun"/>
          <w:sz w:val="20"/>
          <w:szCs w:val="20"/>
          <w:spacing w:val="13"/>
        </w:rPr>
        <w:t>生多种心律失常的综合表现。病人可在不同时间出现一种以上的心律失常，常同时合并心房自律性</w:t>
      </w:r>
    </w:p>
    <w:p>
      <w:pPr>
        <w:ind w:left="1077"/>
        <w:spacing w:before="1" w:line="218" w:lineRule="auto"/>
        <w:rPr>
          <w:rFonts w:ascii="SimSun" w:hAnsi="SimSun" w:eastAsia="SimSun" w:cs="SimSun"/>
          <w:sz w:val="20"/>
          <w:szCs w:val="20"/>
        </w:rPr>
      </w:pPr>
      <w:r>
        <w:rPr>
          <w:rFonts w:ascii="SimSun" w:hAnsi="SimSun" w:eastAsia="SimSun" w:cs="SimSun"/>
          <w:sz w:val="20"/>
          <w:szCs w:val="20"/>
          <w:spacing w:val="5"/>
        </w:rPr>
        <w:t>异常，部分病人同时有房室传导功能障碍。</w:t>
      </w:r>
    </w:p>
    <w:p>
      <w:pPr>
        <w:ind w:left="1419"/>
        <w:spacing w:before="121" w:line="222" w:lineRule="auto"/>
        <w:rPr>
          <w:rFonts w:ascii="SimHei" w:hAnsi="SimHei" w:eastAsia="SimHei" w:cs="SimHei"/>
          <w:sz w:val="20"/>
          <w:szCs w:val="20"/>
        </w:rPr>
      </w:pPr>
      <w:r>
        <w:rPr>
          <w:rFonts w:ascii="SimHei" w:hAnsi="SimHei" w:eastAsia="SimHei" w:cs="SimHei"/>
          <w:sz w:val="20"/>
          <w:szCs w:val="20"/>
          <w:b/>
          <w:bCs/>
          <w:color w:val="0071C8"/>
          <w:spacing w:val="6"/>
        </w:rPr>
        <w:t>【病因】</w:t>
      </w:r>
    </w:p>
    <w:p>
      <w:pPr>
        <w:ind w:left="1077" w:right="30" w:firstLine="439"/>
        <w:spacing w:before="131" w:line="342" w:lineRule="auto"/>
        <w:jc w:val="both"/>
        <w:rPr>
          <w:rFonts w:ascii="SimSun" w:hAnsi="SimSun" w:eastAsia="SimSun" w:cs="SimSun"/>
          <w:sz w:val="20"/>
          <w:szCs w:val="20"/>
        </w:rPr>
      </w:pPr>
      <w:r>
        <w:rPr>
          <w:rFonts w:ascii="SimSun" w:hAnsi="SimSun" w:eastAsia="SimSun" w:cs="SimSun"/>
          <w:sz w:val="20"/>
          <w:szCs w:val="20"/>
          <w:spacing w:val="3"/>
        </w:rPr>
        <w:t>众多病变过程，如纤维化与脂肪浸润、硬化与退行性变、淀粉样变性、甲状腺功能减退、某些感染</w:t>
      </w:r>
      <w:r>
        <w:rPr>
          <w:rFonts w:ascii="SimSun" w:hAnsi="SimSun" w:eastAsia="SimSun" w:cs="SimSun"/>
          <w:sz w:val="20"/>
          <w:szCs w:val="20"/>
          <w:spacing w:val="8"/>
        </w:rPr>
        <w:t xml:space="preserve"> </w:t>
      </w:r>
      <w:r>
        <w:rPr>
          <w:rFonts w:ascii="SimSun" w:hAnsi="SimSun" w:eastAsia="SimSun" w:cs="SimSun"/>
          <w:sz w:val="20"/>
          <w:szCs w:val="20"/>
          <w:spacing w:val="8"/>
        </w:rPr>
        <w:t>(布鲁氏菌病、伤寒)等，均可损害窦房结，导致窦房结起搏与窦房</w:t>
      </w:r>
      <w:r>
        <w:rPr>
          <w:rFonts w:ascii="SimSun" w:hAnsi="SimSun" w:eastAsia="SimSun" w:cs="SimSun"/>
          <w:sz w:val="20"/>
          <w:szCs w:val="20"/>
          <w:spacing w:val="7"/>
        </w:rPr>
        <w:t>传导功能障碍；窦房结周围神经和</w:t>
      </w:r>
      <w:r>
        <w:rPr>
          <w:rFonts w:ascii="SimSun" w:hAnsi="SimSun" w:eastAsia="SimSun" w:cs="SimSun"/>
          <w:sz w:val="20"/>
          <w:szCs w:val="20"/>
        </w:rPr>
        <w:t xml:space="preserve"> </w:t>
      </w:r>
      <w:r>
        <w:rPr>
          <w:rFonts w:ascii="SimSun" w:hAnsi="SimSun" w:eastAsia="SimSun" w:cs="SimSun"/>
          <w:sz w:val="20"/>
          <w:szCs w:val="20"/>
          <w:spacing w:val="4"/>
        </w:rPr>
        <w:t>心房肌的病变，窦房结动脉供血减少亦是</w:t>
      </w:r>
      <w:r>
        <w:rPr>
          <w:rFonts w:ascii="SimSun" w:hAnsi="SimSun" w:eastAsia="SimSun" w:cs="SimSun"/>
          <w:sz w:val="20"/>
          <w:szCs w:val="20"/>
        </w:rPr>
        <w:t>SSS</w:t>
      </w:r>
      <w:r>
        <w:rPr>
          <w:rFonts w:ascii="SimSun" w:hAnsi="SimSun" w:eastAsia="SimSun" w:cs="SimSun"/>
          <w:sz w:val="20"/>
          <w:szCs w:val="20"/>
          <w:spacing w:val="-2"/>
        </w:rPr>
        <w:t xml:space="preserve"> </w:t>
      </w:r>
      <w:r>
        <w:rPr>
          <w:rFonts w:ascii="SimSun" w:hAnsi="SimSun" w:eastAsia="SimSun" w:cs="SimSun"/>
          <w:sz w:val="20"/>
          <w:szCs w:val="20"/>
          <w:spacing w:val="4"/>
        </w:rPr>
        <w:t>的病因。颈动脉窦过敏、脑</w:t>
      </w:r>
      <w:r>
        <w:rPr>
          <w:rFonts w:ascii="SimSun" w:hAnsi="SimSun" w:eastAsia="SimSun" w:cs="SimSun"/>
          <w:sz w:val="20"/>
          <w:szCs w:val="20"/>
          <w:spacing w:val="3"/>
        </w:rPr>
        <w:t>血管意外、高血钾、迷走神经</w:t>
      </w:r>
      <w:r>
        <w:rPr>
          <w:rFonts w:ascii="SimSun" w:hAnsi="SimSun" w:eastAsia="SimSun" w:cs="SimSun"/>
          <w:sz w:val="20"/>
          <w:szCs w:val="20"/>
        </w:rPr>
        <w:t xml:space="preserve"> </w:t>
      </w:r>
      <w:r>
        <w:rPr>
          <w:rFonts w:ascii="SimSun" w:hAnsi="SimSun" w:eastAsia="SimSun" w:cs="SimSun"/>
          <w:sz w:val="20"/>
          <w:szCs w:val="20"/>
          <w:spacing w:val="8"/>
        </w:rPr>
        <w:t>张力增高，某些抗心律失常药物如洋地黄类药物、乙酰胆碱等抑制窦房结功能亦可导致窦房结功能障</w:t>
      </w:r>
    </w:p>
    <w:p>
      <w:pPr>
        <w:ind w:left="1077"/>
        <w:spacing w:line="220" w:lineRule="auto"/>
        <w:rPr>
          <w:rFonts w:ascii="SimSun" w:hAnsi="SimSun" w:eastAsia="SimSun" w:cs="SimSun"/>
          <w:sz w:val="20"/>
          <w:szCs w:val="20"/>
        </w:rPr>
      </w:pPr>
      <w:r>
        <w:rPr>
          <w:rFonts w:ascii="SimSun" w:hAnsi="SimSun" w:eastAsia="SimSun" w:cs="SimSun"/>
          <w:sz w:val="20"/>
          <w:szCs w:val="20"/>
          <w:spacing w:val="-4"/>
        </w:rPr>
        <w:t>碍，应注意鉴别。</w:t>
      </w:r>
    </w:p>
    <w:p>
      <w:pPr>
        <w:ind w:left="1419"/>
        <w:spacing w:before="117" w:line="222" w:lineRule="auto"/>
        <w:rPr>
          <w:rFonts w:ascii="SimHei" w:hAnsi="SimHei" w:eastAsia="SimHei" w:cs="SimHei"/>
          <w:sz w:val="20"/>
          <w:szCs w:val="20"/>
        </w:rPr>
      </w:pPr>
      <w:r>
        <w:rPr>
          <w:rFonts w:ascii="SimHei" w:hAnsi="SimHei" w:eastAsia="SimHei" w:cs="SimHei"/>
          <w:sz w:val="20"/>
          <w:szCs w:val="20"/>
          <w:b/>
          <w:bCs/>
          <w:color w:val="0069BB"/>
          <w:spacing w:val="3"/>
        </w:rPr>
        <w:t>【临床表现】</w:t>
      </w:r>
    </w:p>
    <w:p>
      <w:pPr>
        <w:ind w:left="1077" w:right="30" w:firstLine="439"/>
        <w:spacing w:before="103" w:line="342" w:lineRule="auto"/>
        <w:jc w:val="both"/>
        <w:rPr>
          <w:rFonts w:ascii="SimSun" w:hAnsi="SimSun" w:eastAsia="SimSun" w:cs="SimSun"/>
          <w:sz w:val="20"/>
          <w:szCs w:val="20"/>
        </w:rPr>
      </w:pPr>
      <w:r>
        <w:rPr>
          <w:rFonts w:ascii="SimSun" w:hAnsi="SimSun" w:eastAsia="SimSun" w:cs="SimSun"/>
          <w:sz w:val="20"/>
          <w:szCs w:val="20"/>
          <w:spacing w:val="3"/>
        </w:rPr>
        <w:t>病人出现与心动过缓有关的心、脑等脏器供血不足的症状，如发作性头晕、黑矇、心悸、乏力和运</w:t>
      </w:r>
      <w:r>
        <w:rPr>
          <w:rFonts w:ascii="SimSun" w:hAnsi="SimSun" w:eastAsia="SimSun" w:cs="SimSun"/>
          <w:sz w:val="20"/>
          <w:szCs w:val="20"/>
          <w:spacing w:val="7"/>
        </w:rPr>
        <w:t xml:space="preserve"> </w:t>
      </w:r>
      <w:r>
        <w:rPr>
          <w:rFonts w:ascii="SimSun" w:hAnsi="SimSun" w:eastAsia="SimSun" w:cs="SimSun"/>
          <w:sz w:val="20"/>
          <w:szCs w:val="20"/>
          <w:spacing w:val="9"/>
        </w:rPr>
        <w:t>动耐力下降等；严重者可出现心绞痛、心力衰竭、短暂意识</w:t>
      </w:r>
      <w:r>
        <w:rPr>
          <w:rFonts w:ascii="SimSun" w:hAnsi="SimSun" w:eastAsia="SimSun" w:cs="SimSun"/>
          <w:sz w:val="20"/>
          <w:szCs w:val="20"/>
          <w:spacing w:val="8"/>
        </w:rPr>
        <w:t>障碍或晕厥，甚至猝死。如有心动过速发</w:t>
      </w:r>
    </w:p>
    <w:p>
      <w:pPr>
        <w:ind w:left="1077"/>
        <w:spacing w:line="219" w:lineRule="auto"/>
        <w:rPr>
          <w:rFonts w:ascii="SimSun" w:hAnsi="SimSun" w:eastAsia="SimSun" w:cs="SimSun"/>
          <w:sz w:val="20"/>
          <w:szCs w:val="20"/>
        </w:rPr>
      </w:pPr>
      <w:r>
        <w:rPr>
          <w:rFonts w:ascii="SimSun" w:hAnsi="SimSun" w:eastAsia="SimSun" w:cs="SimSun"/>
          <w:sz w:val="20"/>
          <w:szCs w:val="20"/>
          <w:spacing w:val="-3"/>
        </w:rPr>
        <w:t>作，则可出现心悸、心绞痛等症状。</w:t>
      </w:r>
    </w:p>
    <w:p>
      <w:pPr>
        <w:ind w:left="1419"/>
        <w:spacing w:before="118" w:line="221" w:lineRule="auto"/>
        <w:rPr>
          <w:rFonts w:ascii="SimHei" w:hAnsi="SimHei" w:eastAsia="SimHei" w:cs="SimHei"/>
          <w:sz w:val="20"/>
          <w:szCs w:val="20"/>
        </w:rPr>
      </w:pPr>
      <w:r>
        <w:rPr>
          <w:rFonts w:ascii="SimHei" w:hAnsi="SimHei" w:eastAsia="SimHei" w:cs="SimHei"/>
          <w:sz w:val="20"/>
          <w:szCs w:val="20"/>
          <w:b/>
          <w:bCs/>
          <w:color w:val="007AD8"/>
          <w:spacing w:val="7"/>
        </w:rPr>
        <w:t>【心电图特征】</w:t>
      </w:r>
    </w:p>
    <w:p>
      <w:pPr>
        <w:ind w:left="1077" w:right="24" w:firstLine="439"/>
        <w:spacing w:before="123" w:line="342" w:lineRule="auto"/>
        <w:jc w:val="both"/>
        <w:rPr>
          <w:rFonts w:ascii="SimSun" w:hAnsi="SimSun" w:eastAsia="SimSun" w:cs="SimSun"/>
          <w:sz w:val="20"/>
          <w:szCs w:val="20"/>
        </w:rPr>
      </w:pPr>
      <w:r>
        <w:rPr>
          <w:rFonts w:ascii="SimSun" w:hAnsi="SimSun" w:eastAsia="SimSun" w:cs="SimSun"/>
          <w:sz w:val="20"/>
          <w:szCs w:val="20"/>
          <w:spacing w:val="12"/>
        </w:rPr>
        <w:t>心电图的主要表现包括：①非药物引起的持续而显著的窦性心动过缓(50次/分以下);②窦性停</w:t>
      </w:r>
      <w:r>
        <w:rPr>
          <w:rFonts w:ascii="SimSun" w:hAnsi="SimSun" w:eastAsia="SimSun" w:cs="SimSun"/>
          <w:sz w:val="20"/>
          <w:szCs w:val="20"/>
          <w:spacing w:val="11"/>
        </w:rPr>
        <w:t xml:space="preserve"> </w:t>
      </w:r>
      <w:r>
        <w:rPr>
          <w:rFonts w:ascii="SimSun" w:hAnsi="SimSun" w:eastAsia="SimSun" w:cs="SimSun"/>
          <w:sz w:val="20"/>
          <w:szCs w:val="20"/>
          <w:spacing w:val="9"/>
        </w:rPr>
        <w:t>搏或窦性静止与窦房阻滞；③窦房阻滞与房室阻滞并存；④心动过缓-心动过速综合征(</w:t>
      </w:r>
      <w:r>
        <w:rPr>
          <w:rFonts w:ascii="SimSun" w:hAnsi="SimSun" w:eastAsia="SimSun" w:cs="SimSun"/>
          <w:sz w:val="20"/>
          <w:szCs w:val="20"/>
        </w:rPr>
        <w:t>bradycardia</w:t>
      </w:r>
      <w:r>
        <w:rPr>
          <w:rFonts w:ascii="SimSun" w:hAnsi="SimSun" w:eastAsia="SimSun" w:cs="SimSun"/>
          <w:sz w:val="20"/>
          <w:szCs w:val="20"/>
          <w:spacing w:val="9"/>
        </w:rPr>
        <w:t>-</w:t>
      </w:r>
      <w:r>
        <w:rPr>
          <w:rFonts w:ascii="SimSun" w:hAnsi="SimSun" w:eastAsia="SimSun" w:cs="SimSun"/>
          <w:sz w:val="20"/>
          <w:szCs w:val="20"/>
          <w:spacing w:val="15"/>
        </w:rPr>
        <w:t xml:space="preserve"> </w:t>
      </w:r>
      <w:r>
        <w:rPr>
          <w:rFonts w:ascii="SimSun" w:hAnsi="SimSun" w:eastAsia="SimSun" w:cs="SimSun"/>
          <w:sz w:val="20"/>
          <w:szCs w:val="20"/>
        </w:rPr>
        <w:t>tachycardia</w:t>
      </w:r>
      <w:r>
        <w:rPr>
          <w:rFonts w:ascii="SimSun" w:hAnsi="SimSun" w:eastAsia="SimSun" w:cs="SimSun"/>
          <w:sz w:val="20"/>
          <w:szCs w:val="20"/>
          <w:spacing w:val="10"/>
        </w:rPr>
        <w:t xml:space="preserve"> </w:t>
      </w:r>
      <w:r>
        <w:rPr>
          <w:rFonts w:ascii="SimSun" w:hAnsi="SimSun" w:eastAsia="SimSun" w:cs="SimSun"/>
          <w:sz w:val="20"/>
          <w:szCs w:val="20"/>
        </w:rPr>
        <w:t>syndrome</w:t>
      </w:r>
      <w:r>
        <w:rPr>
          <w:rFonts w:ascii="SimSun" w:hAnsi="SimSun" w:eastAsia="SimSun" w:cs="SimSun"/>
          <w:sz w:val="20"/>
          <w:szCs w:val="20"/>
          <w:spacing w:val="5"/>
        </w:rPr>
        <w:t>),简称慢-快综合征，是指心动过缓与房性快速型心律</w:t>
      </w:r>
      <w:r>
        <w:rPr>
          <w:rFonts w:ascii="SimSun" w:hAnsi="SimSun" w:eastAsia="SimSun" w:cs="SimSun"/>
          <w:sz w:val="20"/>
          <w:szCs w:val="20"/>
          <w:spacing w:val="4"/>
        </w:rPr>
        <w:t>失常(心房扑动、心房颤动</w:t>
      </w:r>
    </w:p>
    <w:p>
      <w:pPr>
        <w:ind w:left="1077"/>
        <w:spacing w:before="1" w:line="219" w:lineRule="auto"/>
        <w:rPr>
          <w:rFonts w:ascii="SimSun" w:hAnsi="SimSun" w:eastAsia="SimSun" w:cs="SimSun"/>
          <w:sz w:val="20"/>
          <w:szCs w:val="20"/>
        </w:rPr>
      </w:pPr>
      <w:r>
        <w:rPr>
          <w:rFonts w:ascii="SimSun" w:hAnsi="SimSun" w:eastAsia="SimSun" w:cs="SimSun"/>
          <w:sz w:val="20"/>
          <w:szCs w:val="20"/>
          <w:spacing w:val="12"/>
        </w:rPr>
        <w:t>或房性心动过速)交替发作。</w:t>
      </w:r>
    </w:p>
    <w:p>
      <w:pPr>
        <w:ind w:left="1077" w:right="9" w:firstLine="439"/>
        <w:spacing w:before="99" w:line="351" w:lineRule="auto"/>
        <w:jc w:val="both"/>
        <w:rPr>
          <w:rFonts w:ascii="SimSun" w:hAnsi="SimSun" w:eastAsia="SimSun" w:cs="SimSun"/>
          <w:sz w:val="20"/>
          <w:szCs w:val="20"/>
        </w:rPr>
      </w:pPr>
      <w:r>
        <w:rPr>
          <w:rFonts w:ascii="SimSun" w:hAnsi="SimSun" w:eastAsia="SimSun" w:cs="SimSun"/>
          <w:sz w:val="20"/>
          <w:szCs w:val="20"/>
          <w:spacing w:val="9"/>
        </w:rPr>
        <w:t>病态窦房结综合征的其他心电图改变为：①未应用抗</w:t>
      </w:r>
      <w:r>
        <w:rPr>
          <w:rFonts w:ascii="SimSun" w:hAnsi="SimSun" w:eastAsia="SimSun" w:cs="SimSun"/>
          <w:sz w:val="20"/>
          <w:szCs w:val="20"/>
          <w:spacing w:val="8"/>
        </w:rPr>
        <w:t>心律失常药物的情况下，心房颤动的心室率</w:t>
      </w:r>
      <w:r>
        <w:rPr>
          <w:rFonts w:ascii="SimSun" w:hAnsi="SimSun" w:eastAsia="SimSun" w:cs="SimSun"/>
          <w:sz w:val="20"/>
          <w:szCs w:val="20"/>
        </w:rPr>
        <w:t xml:space="preserve"> </w:t>
      </w:r>
      <w:r>
        <w:rPr>
          <w:rFonts w:ascii="SimSun" w:hAnsi="SimSun" w:eastAsia="SimSun" w:cs="SimSun"/>
          <w:sz w:val="20"/>
          <w:szCs w:val="20"/>
          <w:spacing w:val="8"/>
        </w:rPr>
        <w:t>缓慢，或其发作前后有窦性心动过缓和(或)一度房室阻滞；②变时功能不全，表现为运动后心率提高</w:t>
      </w:r>
    </w:p>
    <w:p>
      <w:pPr>
        <w:ind w:left="1077"/>
        <w:spacing w:before="1" w:line="217" w:lineRule="auto"/>
        <w:rPr>
          <w:rFonts w:ascii="SimSun" w:hAnsi="SimSun" w:eastAsia="SimSun" w:cs="SimSun"/>
          <w:sz w:val="20"/>
          <w:szCs w:val="20"/>
        </w:rPr>
      </w:pPr>
      <w:r>
        <w:rPr>
          <w:rFonts w:ascii="SimSun" w:hAnsi="SimSun" w:eastAsia="SimSun" w:cs="SimSun"/>
          <w:sz w:val="20"/>
          <w:szCs w:val="20"/>
          <w:spacing w:val="4"/>
        </w:rPr>
        <w:t>不显著；③房室交界区性逸搏心律等。</w:t>
      </w:r>
    </w:p>
    <w:p>
      <w:pPr>
        <w:ind w:left="1077" w:right="25" w:firstLine="439"/>
        <w:spacing w:before="107" w:line="341" w:lineRule="auto"/>
        <w:jc w:val="both"/>
        <w:rPr>
          <w:rFonts w:ascii="SimSun" w:hAnsi="SimSun" w:eastAsia="SimSun" w:cs="SimSun"/>
          <w:sz w:val="20"/>
          <w:szCs w:val="20"/>
        </w:rPr>
      </w:pPr>
      <w:r>
        <w:rPr>
          <w:rFonts w:ascii="SimSun" w:hAnsi="SimSun" w:eastAsia="SimSun" w:cs="SimSun"/>
          <w:sz w:val="20"/>
          <w:szCs w:val="20"/>
          <w:spacing w:val="13"/>
        </w:rPr>
        <w:t>根据心电图的典型表现以及临床症状与心电图改变存在明确的相关性，即可确定诊断。为确定</w:t>
      </w:r>
      <w:r>
        <w:rPr>
          <w:rFonts w:ascii="SimSun" w:hAnsi="SimSun" w:eastAsia="SimSun" w:cs="SimSun"/>
          <w:sz w:val="20"/>
          <w:szCs w:val="20"/>
          <w:spacing w:val="9"/>
        </w:rPr>
        <w:t xml:space="preserve"> </w:t>
      </w:r>
      <w:r>
        <w:rPr>
          <w:rFonts w:ascii="SimSun" w:hAnsi="SimSun" w:eastAsia="SimSun" w:cs="SimSun"/>
          <w:sz w:val="20"/>
          <w:szCs w:val="20"/>
          <w:spacing w:val="9"/>
        </w:rPr>
        <w:t>症状与心电图改变的关系，可作单次或多次动态心电图或事件记录</w:t>
      </w:r>
      <w:r>
        <w:rPr>
          <w:rFonts w:ascii="SimSun" w:hAnsi="SimSun" w:eastAsia="SimSun" w:cs="SimSun"/>
          <w:sz w:val="20"/>
          <w:szCs w:val="20"/>
          <w:spacing w:val="8"/>
        </w:rPr>
        <w:t>器检查，如晕厥等症状发作的同时</w:t>
      </w:r>
    </w:p>
    <w:p>
      <w:pPr>
        <w:ind w:left="1077"/>
        <w:spacing w:before="1" w:line="218" w:lineRule="auto"/>
        <w:rPr>
          <w:rFonts w:ascii="SimSun" w:hAnsi="SimSun" w:eastAsia="SimSun" w:cs="SimSun"/>
          <w:sz w:val="20"/>
          <w:szCs w:val="20"/>
        </w:rPr>
      </w:pPr>
      <w:r>
        <w:rPr>
          <w:rFonts w:ascii="SimSun" w:hAnsi="SimSun" w:eastAsia="SimSun" w:cs="SimSun"/>
          <w:sz w:val="20"/>
          <w:szCs w:val="20"/>
          <w:spacing w:val="7"/>
        </w:rPr>
        <w:t>记录到显著的心动过缓或心脏停搏，即可提供有力佐证。</w:t>
      </w:r>
    </w:p>
    <w:p>
      <w:pPr>
        <w:ind w:left="1419"/>
        <w:spacing w:before="140" w:line="222" w:lineRule="auto"/>
        <w:rPr>
          <w:rFonts w:ascii="SimHei" w:hAnsi="SimHei" w:eastAsia="SimHei" w:cs="SimHei"/>
          <w:sz w:val="20"/>
          <w:szCs w:val="20"/>
        </w:rPr>
      </w:pPr>
      <w:r>
        <w:rPr>
          <w:rFonts w:ascii="SimHei" w:hAnsi="SimHei" w:eastAsia="SimHei" w:cs="SimHei"/>
          <w:sz w:val="20"/>
          <w:szCs w:val="20"/>
          <w:b/>
          <w:bCs/>
          <w:color w:val="0071C8"/>
          <w:spacing w:val="6"/>
        </w:rPr>
        <w:t>【治疗】</w:t>
      </w:r>
    </w:p>
    <w:p>
      <w:pPr>
        <w:spacing w:before="71" w:line="390" w:lineRule="exact"/>
        <w:jc w:val="right"/>
        <w:rPr>
          <w:rFonts w:ascii="FangSong" w:hAnsi="FangSong" w:eastAsia="FangSong" w:cs="FangSong"/>
          <w:sz w:val="20"/>
          <w:szCs w:val="20"/>
        </w:rPr>
      </w:pPr>
      <w:r>
        <w:rPr>
          <w:rFonts w:ascii="FangSong" w:hAnsi="FangSong" w:eastAsia="FangSong" w:cs="FangSong"/>
          <w:sz w:val="20"/>
          <w:szCs w:val="20"/>
          <w:spacing w:val="9"/>
          <w:position w:val="14"/>
        </w:rPr>
        <w:t>若病人无心动过缓相关的症状，不必治疗，仅定期随诊观察。对于有症状</w:t>
      </w:r>
      <w:r>
        <w:rPr>
          <w:rFonts w:ascii="FangSong" w:hAnsi="FangSong" w:eastAsia="FangSong" w:cs="FangSong"/>
          <w:sz w:val="20"/>
          <w:szCs w:val="20"/>
          <w:spacing w:val="8"/>
          <w:position w:val="14"/>
        </w:rPr>
        <w:t>的病态窦房结综合征病</w:t>
      </w:r>
    </w:p>
    <w:p>
      <w:pPr>
        <w:ind w:left="1077"/>
        <w:spacing w:line="221" w:lineRule="auto"/>
        <w:rPr>
          <w:rFonts w:ascii="FangSong" w:hAnsi="FangSong" w:eastAsia="FangSong" w:cs="FangSong"/>
          <w:sz w:val="20"/>
          <w:szCs w:val="20"/>
        </w:rPr>
      </w:pPr>
      <w:r>
        <w:rPr>
          <w:rFonts w:ascii="FangSong" w:hAnsi="FangSong" w:eastAsia="FangSong" w:cs="FangSong"/>
          <w:sz w:val="20"/>
          <w:szCs w:val="20"/>
          <w:spacing w:val="5"/>
        </w:rPr>
        <w:t>人，应接受起搏器治疗(参考本章第八节)。</w:t>
      </w:r>
    </w:p>
    <w:p>
      <w:pPr>
        <w:ind w:left="1077" w:right="10" w:firstLine="439"/>
        <w:spacing w:before="95" w:line="309" w:lineRule="auto"/>
        <w:rPr>
          <w:rFonts w:ascii="SimSun" w:hAnsi="SimSun" w:eastAsia="SimSun" w:cs="SimSun"/>
          <w:sz w:val="20"/>
          <w:szCs w:val="20"/>
        </w:rPr>
      </w:pPr>
      <w:r>
        <w:rPr>
          <w:rFonts w:ascii="SimSun" w:hAnsi="SimSun" w:eastAsia="SimSun" w:cs="SimSun"/>
          <w:sz w:val="20"/>
          <w:szCs w:val="20"/>
          <w:spacing w:val="11"/>
        </w:rPr>
        <w:t>慢-快综合征病人发作心动过速，单独应用抗心律失常药物治疗时可能加重心动过缓</w:t>
      </w:r>
      <w:r>
        <w:rPr>
          <w:rFonts w:ascii="SimSun" w:hAnsi="SimSun" w:eastAsia="SimSun" w:cs="SimSun"/>
          <w:sz w:val="20"/>
          <w:szCs w:val="20"/>
          <w:spacing w:val="10"/>
        </w:rPr>
        <w:t>。应用起搏</w:t>
      </w:r>
      <w:r>
        <w:rPr>
          <w:rFonts w:ascii="SimSun" w:hAnsi="SimSun" w:eastAsia="SimSun" w:cs="SimSun"/>
          <w:sz w:val="20"/>
          <w:szCs w:val="20"/>
        </w:rPr>
        <w:t xml:space="preserve"> </w:t>
      </w:r>
      <w:r>
        <w:rPr>
          <w:rFonts w:ascii="SimSun" w:hAnsi="SimSun" w:eastAsia="SimSun" w:cs="SimSun"/>
          <w:sz w:val="20"/>
          <w:szCs w:val="20"/>
          <w:spacing w:val="11"/>
        </w:rPr>
        <w:t>治疗后，病人仍有心动过速发作，可同时应用抗心律</w:t>
      </w:r>
      <w:r>
        <w:rPr>
          <w:rFonts w:ascii="SimSun" w:hAnsi="SimSun" w:eastAsia="SimSun" w:cs="SimSun"/>
          <w:sz w:val="20"/>
          <w:szCs w:val="20"/>
          <w:spacing w:val="10"/>
        </w:rPr>
        <w:t>失常药物。慢-快综合征在快速型心律失常得到</w:t>
      </w:r>
      <w:r>
        <w:rPr>
          <w:rFonts w:ascii="SimSun" w:hAnsi="SimSun" w:eastAsia="SimSun" w:cs="SimSun"/>
          <w:sz w:val="20"/>
          <w:szCs w:val="20"/>
        </w:rPr>
        <w:t xml:space="preserve"> </w:t>
      </w:r>
      <w:r>
        <w:rPr>
          <w:rFonts w:ascii="SimSun" w:hAnsi="SimSun" w:eastAsia="SimSun" w:cs="SimSun"/>
          <w:sz w:val="20"/>
          <w:szCs w:val="20"/>
          <w:spacing w:val="11"/>
        </w:rPr>
        <w:t>矫正后(如导管消融房颤),其缓慢型心律失常的表现，包括窦性停搏</w:t>
      </w:r>
      <w:r>
        <w:rPr>
          <w:rFonts w:ascii="SimSun" w:hAnsi="SimSun" w:eastAsia="SimSun" w:cs="SimSun"/>
          <w:sz w:val="20"/>
          <w:szCs w:val="20"/>
          <w:spacing w:val="10"/>
        </w:rPr>
        <w:t>、原有缓慢型心律失常所致的头</w:t>
      </w:r>
      <w:r>
        <w:rPr>
          <w:rFonts w:ascii="SimSun" w:hAnsi="SimSun" w:eastAsia="SimSun" w:cs="SimSun"/>
          <w:sz w:val="20"/>
          <w:szCs w:val="20"/>
        </w:rPr>
        <w:t xml:space="preserve"> </w:t>
      </w:r>
      <w:r>
        <w:rPr>
          <w:rFonts w:ascii="SimSun" w:hAnsi="SimSun" w:eastAsia="SimSun" w:cs="SimSun"/>
          <w:sz w:val="20"/>
          <w:szCs w:val="20"/>
          <w:spacing w:val="11"/>
        </w:rPr>
        <w:t>晕和乏力等症状可减轻甚至消失，部分病人可能无需安装永久起搏器。此外，由于慢-</w:t>
      </w:r>
      <w:r>
        <w:rPr>
          <w:rFonts w:ascii="SimSun" w:hAnsi="SimSun" w:eastAsia="SimSun" w:cs="SimSun"/>
          <w:sz w:val="20"/>
          <w:szCs w:val="20"/>
          <w:spacing w:val="10"/>
        </w:rPr>
        <w:t>快综合征病人</w:t>
      </w:r>
      <w:r>
        <w:rPr>
          <w:rFonts w:ascii="SimSun" w:hAnsi="SimSun" w:eastAsia="SimSun" w:cs="SimSun"/>
          <w:sz w:val="20"/>
          <w:szCs w:val="20"/>
        </w:rPr>
        <w:t xml:space="preserve"> </w:t>
      </w:r>
      <w:r>
        <w:rPr>
          <w:rFonts w:ascii="SimSun" w:hAnsi="SimSun" w:eastAsia="SimSun" w:cs="SimSun"/>
          <w:sz w:val="20"/>
          <w:szCs w:val="20"/>
          <w:spacing w:val="9"/>
        </w:rPr>
        <w:t>合并心房扑动或心房颤动使血栓栓塞发生率增高，因此应考虑抗栓治疗。</w:t>
      </w:r>
    </w:p>
    <w:p>
      <w:pPr>
        <w:sectPr>
          <w:pgSz w:w="11900" w:h="16840"/>
          <w:pgMar w:top="856" w:right="1021" w:bottom="400" w:left="592" w:header="0" w:footer="0" w:gutter="0"/>
        </w:sectPr>
        <w:rPr/>
      </w:pPr>
    </w:p>
    <w:p>
      <w:pPr>
        <w:ind w:left="7420"/>
        <w:spacing w:before="44" w:line="222" w:lineRule="auto"/>
        <w:rPr>
          <w:rFonts w:ascii="SimHei" w:hAnsi="SimHei" w:eastAsia="SimHei" w:cs="SimHei"/>
          <w:sz w:val="22"/>
          <w:szCs w:val="22"/>
        </w:rPr>
      </w:pPr>
      <w:r>
        <w:pict>
          <v:shape id="_x0000_s42" style="position:absolute;margin-left:497.654pt;margin-top:3.47908pt;mso-position-vertical-relative:text;mso-position-horizontal-relative:text;width:17.3pt;height:12.95pt;z-index:25198592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2"/>
                      <w:szCs w:val="22"/>
                    </w:rPr>
                  </w:pPr>
                  <w:r>
                    <w:rPr>
                      <w:rFonts w:ascii="SimSun" w:hAnsi="SimSun" w:eastAsia="SimSun" w:cs="SimSun"/>
                      <w:sz w:val="22"/>
                      <w:szCs w:val="22"/>
                      <w:b/>
                      <w:bCs/>
                      <w:color w:val="006BBD"/>
                      <w:spacing w:val="-8"/>
                    </w:rPr>
                    <w:t>185</w:t>
                  </w:r>
                </w:p>
              </w:txbxContent>
            </v:textbox>
          </v:shape>
        </w:pict>
      </w:r>
      <w:r>
        <w:drawing>
          <wp:anchor distT="0" distB="0" distL="0" distR="0" simplePos="0" relativeHeight="251984896" behindDoc="0" locked="0" layoutInCell="0" allowOverlap="1">
            <wp:simplePos x="0" y="0"/>
            <wp:positionH relativeFrom="page">
              <wp:posOffset>6686520</wp:posOffset>
            </wp:positionH>
            <wp:positionV relativeFrom="page">
              <wp:posOffset>9931388</wp:posOffset>
            </wp:positionV>
            <wp:extent cx="438201" cy="444524"/>
            <wp:effectExtent l="0" t="0" r="0" b="0"/>
            <wp:wrapNone/>
            <wp:docPr id="75" name="IM 75"/>
            <wp:cNvGraphicFramePr/>
            <a:graphic>
              <a:graphicData uri="http://schemas.openxmlformats.org/drawingml/2006/picture">
                <pic:pic>
                  <pic:nvPicPr>
                    <pic:cNvPr id="75" name="IM 75"/>
                    <pic:cNvPicPr/>
                  </pic:nvPicPr>
                  <pic:blipFill>
                    <a:blip r:embed="rId88"/>
                    <a:stretch>
                      <a:fillRect/>
                    </a:stretch>
                  </pic:blipFill>
                  <pic:spPr>
                    <a:xfrm rot="0">
                      <a:off x="0" y="0"/>
                      <a:ext cx="438201" cy="444524"/>
                    </a:xfrm>
                    <a:prstGeom prst="rect">
                      <a:avLst/>
                    </a:prstGeom>
                  </pic:spPr>
                </pic:pic>
              </a:graphicData>
            </a:graphic>
          </wp:anchor>
        </w:drawing>
      </w:r>
      <w:r>
        <w:rPr>
          <w:rFonts w:ascii="SimHei" w:hAnsi="SimHei" w:eastAsia="SimHei" w:cs="SimHei"/>
          <w:sz w:val="22"/>
          <w:szCs w:val="22"/>
          <w:color w:val="006AB2"/>
          <w:spacing w:val="-19"/>
        </w:rPr>
        <w:t>第三章</w:t>
      </w:r>
      <w:r>
        <w:rPr>
          <w:rFonts w:ascii="SimHei" w:hAnsi="SimHei" w:eastAsia="SimHei" w:cs="SimHei"/>
          <w:sz w:val="22"/>
          <w:szCs w:val="22"/>
          <w:color w:val="006AB2"/>
          <w:spacing w:val="48"/>
        </w:rPr>
        <w:t xml:space="preserve"> </w:t>
      </w:r>
      <w:r>
        <w:rPr>
          <w:rFonts w:ascii="SimHei" w:hAnsi="SimHei" w:eastAsia="SimHei" w:cs="SimHei"/>
          <w:sz w:val="22"/>
          <w:szCs w:val="22"/>
          <w:color w:val="006AB2"/>
          <w:spacing w:val="-19"/>
        </w:rPr>
        <w:t>心</w:t>
      </w:r>
      <w:r>
        <w:rPr>
          <w:rFonts w:ascii="SimHei" w:hAnsi="SimHei" w:eastAsia="SimHei" w:cs="SimHei"/>
          <w:sz w:val="22"/>
          <w:szCs w:val="22"/>
          <w:color w:val="006AB2"/>
          <w:spacing w:val="-26"/>
        </w:rPr>
        <w:t xml:space="preserve"> </w:t>
      </w:r>
      <w:r>
        <w:rPr>
          <w:rFonts w:ascii="SimHei" w:hAnsi="SimHei" w:eastAsia="SimHei" w:cs="SimHei"/>
          <w:sz w:val="22"/>
          <w:szCs w:val="22"/>
          <w:color w:val="006AB2"/>
          <w:spacing w:val="-19"/>
        </w:rPr>
        <w:t>律</w:t>
      </w:r>
      <w:r>
        <w:rPr>
          <w:rFonts w:ascii="SimHei" w:hAnsi="SimHei" w:eastAsia="SimHei" w:cs="SimHei"/>
          <w:sz w:val="22"/>
          <w:szCs w:val="22"/>
          <w:color w:val="006AB2"/>
          <w:spacing w:val="-20"/>
        </w:rPr>
        <w:t xml:space="preserve"> </w:t>
      </w:r>
      <w:r>
        <w:rPr>
          <w:rFonts w:ascii="SimHei" w:hAnsi="SimHei" w:eastAsia="SimHei" w:cs="SimHei"/>
          <w:sz w:val="22"/>
          <w:szCs w:val="22"/>
          <w:color w:val="006AB2"/>
          <w:spacing w:val="-19"/>
        </w:rPr>
        <w:t>失</w:t>
      </w:r>
      <w:r>
        <w:rPr>
          <w:rFonts w:ascii="SimHei" w:hAnsi="SimHei" w:eastAsia="SimHei" w:cs="SimHei"/>
          <w:sz w:val="22"/>
          <w:szCs w:val="22"/>
          <w:color w:val="006AB2"/>
          <w:spacing w:val="-17"/>
        </w:rPr>
        <w:t xml:space="preserve"> </w:t>
      </w:r>
      <w:r>
        <w:rPr>
          <w:rFonts w:ascii="SimHei" w:hAnsi="SimHei" w:eastAsia="SimHei" w:cs="SimHei"/>
          <w:sz w:val="22"/>
          <w:szCs w:val="22"/>
          <w:color w:val="006AB2"/>
          <w:spacing w:val="-19"/>
        </w:rPr>
        <w:t>常</w:t>
      </w:r>
    </w:p>
    <w:p>
      <w:pPr>
        <w:spacing w:line="302" w:lineRule="auto"/>
        <w:rPr>
          <w:rFonts w:ascii="Arial"/>
          <w:sz w:val="21"/>
        </w:rPr>
      </w:pPr>
      <w:r/>
    </w:p>
    <w:p>
      <w:pPr>
        <w:spacing w:line="302" w:lineRule="auto"/>
        <w:rPr>
          <w:rFonts w:ascii="Arial"/>
          <w:sz w:val="21"/>
        </w:rPr>
      </w:pPr>
      <w:r/>
    </w:p>
    <w:p>
      <w:pPr>
        <w:ind w:left="3084"/>
        <w:spacing w:before="104" w:line="220" w:lineRule="auto"/>
        <w:rPr>
          <w:rFonts w:ascii="SimHei" w:hAnsi="SimHei" w:eastAsia="SimHei" w:cs="SimHei"/>
          <w:sz w:val="32"/>
          <w:szCs w:val="32"/>
        </w:rPr>
      </w:pPr>
      <w:r>
        <w:rPr>
          <w:rFonts w:ascii="SimHei" w:hAnsi="SimHei" w:eastAsia="SimHei" w:cs="SimHei"/>
          <w:sz w:val="32"/>
          <w:szCs w:val="32"/>
          <w:b/>
          <w:bCs/>
          <w:spacing w:val="-4"/>
        </w:rPr>
        <w:t>第三节</w:t>
      </w:r>
      <w:r>
        <w:rPr>
          <w:rFonts w:ascii="SimHei" w:hAnsi="SimHei" w:eastAsia="SimHei" w:cs="SimHei"/>
          <w:sz w:val="32"/>
          <w:szCs w:val="32"/>
          <w:spacing w:val="139"/>
        </w:rPr>
        <w:t xml:space="preserve"> </w:t>
      </w:r>
      <w:r>
        <w:rPr>
          <w:rFonts w:ascii="SimHei" w:hAnsi="SimHei" w:eastAsia="SimHei" w:cs="SimHei"/>
          <w:sz w:val="32"/>
          <w:szCs w:val="32"/>
          <w:b/>
          <w:bCs/>
          <w:spacing w:val="-4"/>
        </w:rPr>
        <w:t>房性心律失常</w:t>
      </w:r>
    </w:p>
    <w:p>
      <w:pPr>
        <w:ind w:left="463"/>
        <w:spacing w:before="187" w:line="220" w:lineRule="auto"/>
        <w:outlineLvl w:val="6"/>
        <w:rPr>
          <w:rFonts w:ascii="SimHei" w:hAnsi="SimHei" w:eastAsia="SimHei" w:cs="SimHei"/>
          <w:sz w:val="25"/>
          <w:szCs w:val="25"/>
        </w:rPr>
      </w:pPr>
      <w:r>
        <w:rPr>
          <w:rFonts w:ascii="SimHei" w:hAnsi="SimHei" w:eastAsia="SimHei" w:cs="SimHei"/>
          <w:sz w:val="25"/>
          <w:szCs w:val="25"/>
          <w:b/>
          <w:bCs/>
          <w:color w:val="0077C7"/>
          <w:spacing w:val="-1"/>
        </w:rPr>
        <w:t>一、房性期前收缩</w:t>
      </w:r>
    </w:p>
    <w:p>
      <w:pPr>
        <w:ind w:left="459"/>
        <w:spacing w:before="190" w:line="387" w:lineRule="exact"/>
        <w:rPr>
          <w:rFonts w:ascii="SimSun" w:hAnsi="SimSun" w:eastAsia="SimSun" w:cs="SimSun"/>
          <w:sz w:val="22"/>
          <w:szCs w:val="22"/>
        </w:rPr>
      </w:pPr>
      <w:r>
        <w:rPr>
          <w:rFonts w:ascii="SimSun" w:hAnsi="SimSun" w:eastAsia="SimSun" w:cs="SimSun"/>
          <w:sz w:val="22"/>
          <w:szCs w:val="22"/>
          <w:spacing w:val="-12"/>
          <w:position w:val="12"/>
        </w:rPr>
        <w:t>房性期前收缩(premature</w:t>
      </w:r>
      <w:r>
        <w:rPr>
          <w:rFonts w:ascii="SimSun" w:hAnsi="SimSun" w:eastAsia="SimSun" w:cs="SimSun"/>
          <w:sz w:val="22"/>
          <w:szCs w:val="22"/>
          <w:spacing w:val="-15"/>
          <w:position w:val="12"/>
        </w:rPr>
        <w:t xml:space="preserve"> </w:t>
      </w:r>
      <w:r>
        <w:rPr>
          <w:rFonts w:ascii="SimSun" w:hAnsi="SimSun" w:eastAsia="SimSun" w:cs="SimSun"/>
          <w:sz w:val="22"/>
          <w:szCs w:val="22"/>
          <w:spacing w:val="-12"/>
          <w:position w:val="12"/>
        </w:rPr>
        <w:t>atrial</w:t>
      </w:r>
      <w:r>
        <w:rPr>
          <w:rFonts w:ascii="SimSun" w:hAnsi="SimSun" w:eastAsia="SimSun" w:cs="SimSun"/>
          <w:sz w:val="22"/>
          <w:szCs w:val="22"/>
          <w:spacing w:val="-18"/>
          <w:position w:val="12"/>
        </w:rPr>
        <w:t xml:space="preserve"> </w:t>
      </w:r>
      <w:r>
        <w:rPr>
          <w:rFonts w:ascii="SimSun" w:hAnsi="SimSun" w:eastAsia="SimSun" w:cs="SimSun"/>
          <w:sz w:val="22"/>
          <w:szCs w:val="22"/>
          <w:spacing w:val="-12"/>
          <w:position w:val="12"/>
        </w:rPr>
        <w:t>beats)是指起源于窦房结以外心房的任</w:t>
      </w:r>
      <w:r>
        <w:rPr>
          <w:rFonts w:ascii="SimSun" w:hAnsi="SimSun" w:eastAsia="SimSun" w:cs="SimSun"/>
          <w:sz w:val="22"/>
          <w:szCs w:val="22"/>
          <w:spacing w:val="-13"/>
          <w:position w:val="12"/>
        </w:rPr>
        <w:t>何部位的心房激动，是临</w:t>
      </w:r>
    </w:p>
    <w:p>
      <w:pPr>
        <w:spacing w:line="219" w:lineRule="auto"/>
        <w:rPr>
          <w:rFonts w:ascii="SimSun" w:hAnsi="SimSun" w:eastAsia="SimSun" w:cs="SimSun"/>
          <w:sz w:val="22"/>
          <w:szCs w:val="22"/>
        </w:rPr>
      </w:pPr>
      <w:r>
        <w:rPr>
          <w:rFonts w:ascii="SimSun" w:hAnsi="SimSun" w:eastAsia="SimSun" w:cs="SimSun"/>
          <w:sz w:val="22"/>
          <w:szCs w:val="22"/>
          <w:spacing w:val="-7"/>
        </w:rPr>
        <w:t>床上常见的心律失常。</w:t>
      </w:r>
    </w:p>
    <w:p>
      <w:pPr>
        <w:ind w:left="352"/>
        <w:spacing w:before="64" w:line="222" w:lineRule="auto"/>
        <w:rPr>
          <w:rFonts w:ascii="SimHei" w:hAnsi="SimHei" w:eastAsia="SimHei" w:cs="SimHei"/>
          <w:sz w:val="22"/>
          <w:szCs w:val="22"/>
        </w:rPr>
      </w:pPr>
      <w:r>
        <w:rPr>
          <w:rFonts w:ascii="SimHei" w:hAnsi="SimHei" w:eastAsia="SimHei" w:cs="SimHei"/>
          <w:sz w:val="22"/>
          <w:szCs w:val="22"/>
          <w:b/>
          <w:bCs/>
          <w:color w:val="0090F1"/>
          <w:spacing w:val="-13"/>
        </w:rPr>
        <w:t>【临床表现】</w:t>
      </w:r>
    </w:p>
    <w:p>
      <w:pPr>
        <w:ind w:right="1165" w:firstLine="459"/>
        <w:spacing w:before="58" w:line="269" w:lineRule="auto"/>
        <w:jc w:val="both"/>
        <w:rPr>
          <w:rFonts w:ascii="SimSun" w:hAnsi="SimSun" w:eastAsia="SimSun" w:cs="SimSun"/>
          <w:sz w:val="22"/>
          <w:szCs w:val="22"/>
        </w:rPr>
      </w:pPr>
      <w:r>
        <w:rPr>
          <w:rFonts w:ascii="SimSun" w:hAnsi="SimSun" w:eastAsia="SimSun" w:cs="SimSun"/>
          <w:sz w:val="22"/>
          <w:szCs w:val="22"/>
          <w:spacing w:val="-19"/>
        </w:rPr>
        <w:t>主要表现为心悸，</w:t>
      </w:r>
      <w:r>
        <w:rPr>
          <w:rFonts w:ascii="SimSun" w:hAnsi="SimSun" w:eastAsia="SimSun" w:cs="SimSun"/>
          <w:sz w:val="22"/>
          <w:szCs w:val="22"/>
          <w:spacing w:val="19"/>
        </w:rPr>
        <w:t xml:space="preserve"> </w:t>
      </w:r>
      <w:r>
        <w:rPr>
          <w:rFonts w:ascii="SimSun" w:hAnsi="SimSun" w:eastAsia="SimSun" w:cs="SimSun"/>
          <w:sz w:val="22"/>
          <w:szCs w:val="22"/>
          <w:spacing w:val="-19"/>
        </w:rPr>
        <w:t>一些病人有胸闷、乏力症状，自觉有停跳感，有些病人可能无任何症状。多为功</w:t>
      </w:r>
      <w:r>
        <w:rPr>
          <w:rFonts w:ascii="SimSun" w:hAnsi="SimSun" w:eastAsia="SimSun" w:cs="SimSun"/>
          <w:sz w:val="22"/>
          <w:szCs w:val="22"/>
        </w:rPr>
        <w:t xml:space="preserve"> </w:t>
      </w:r>
      <w:r>
        <w:rPr>
          <w:rFonts w:ascii="SimSun" w:hAnsi="SimSun" w:eastAsia="SimSun" w:cs="SimSun"/>
          <w:sz w:val="22"/>
          <w:szCs w:val="22"/>
          <w:spacing w:val="-3"/>
        </w:rPr>
        <w:t>能性，正常成人进行24小时心电检测，大约60%有房性期前收缩发生。在各种器质性心脏病如冠心</w:t>
      </w:r>
      <w:r>
        <w:rPr>
          <w:rFonts w:ascii="SimSun" w:hAnsi="SimSun" w:eastAsia="SimSun" w:cs="SimSun"/>
          <w:sz w:val="22"/>
          <w:szCs w:val="22"/>
          <w:spacing w:val="18"/>
        </w:rPr>
        <w:t xml:space="preserve"> </w:t>
      </w:r>
      <w:r>
        <w:rPr>
          <w:rFonts w:ascii="SimSun" w:hAnsi="SimSun" w:eastAsia="SimSun" w:cs="SimSun"/>
          <w:sz w:val="22"/>
          <w:szCs w:val="22"/>
          <w:spacing w:val="-16"/>
        </w:rPr>
        <w:t>病、肺心病、心肌病等病人中，房性期前收缩发生率明显增加，并常可引起其他快速型房性心</w:t>
      </w:r>
      <w:r>
        <w:rPr>
          <w:rFonts w:ascii="SimSun" w:hAnsi="SimSun" w:eastAsia="SimSun" w:cs="SimSun"/>
          <w:sz w:val="22"/>
          <w:szCs w:val="22"/>
          <w:spacing w:val="-17"/>
        </w:rPr>
        <w:t>律失常。</w:t>
      </w:r>
    </w:p>
    <w:p>
      <w:pPr>
        <w:ind w:left="352"/>
        <w:spacing w:before="85" w:line="221" w:lineRule="auto"/>
        <w:rPr>
          <w:rFonts w:ascii="SimHei" w:hAnsi="SimHei" w:eastAsia="SimHei" w:cs="SimHei"/>
          <w:sz w:val="22"/>
          <w:szCs w:val="22"/>
        </w:rPr>
      </w:pPr>
      <w:r>
        <w:rPr>
          <w:rFonts w:ascii="SimHei" w:hAnsi="SimHei" w:eastAsia="SimHei" w:cs="SimHei"/>
          <w:sz w:val="22"/>
          <w:szCs w:val="22"/>
          <w:b/>
          <w:bCs/>
          <w:color w:val="1997EC"/>
          <w:spacing w:val="-12"/>
        </w:rPr>
        <w:t>【心电图特征】</w:t>
      </w:r>
    </w:p>
    <w:p>
      <w:pPr>
        <w:ind w:right="1159" w:firstLine="459"/>
        <w:spacing w:before="69" w:line="269" w:lineRule="auto"/>
        <w:jc w:val="both"/>
        <w:rPr>
          <w:rFonts w:ascii="SimSun" w:hAnsi="SimSun" w:eastAsia="SimSun" w:cs="SimSun"/>
          <w:sz w:val="22"/>
          <w:szCs w:val="22"/>
        </w:rPr>
      </w:pPr>
      <w:r>
        <w:rPr>
          <w:rFonts w:ascii="SimSun" w:hAnsi="SimSun" w:eastAsia="SimSun" w:cs="SimSun"/>
          <w:sz w:val="22"/>
          <w:szCs w:val="22"/>
          <w:spacing w:val="-10"/>
        </w:rPr>
        <w:t>心电图表现为：①P</w:t>
      </w:r>
      <w:r>
        <w:rPr>
          <w:rFonts w:ascii="SimSun" w:hAnsi="SimSun" w:eastAsia="SimSun" w:cs="SimSun"/>
          <w:sz w:val="22"/>
          <w:szCs w:val="22"/>
          <w:spacing w:val="-56"/>
        </w:rPr>
        <w:t xml:space="preserve"> </w:t>
      </w:r>
      <w:r>
        <w:rPr>
          <w:rFonts w:ascii="SimSun" w:hAnsi="SimSun" w:eastAsia="SimSun" w:cs="SimSun"/>
          <w:sz w:val="22"/>
          <w:szCs w:val="22"/>
          <w:spacing w:val="-10"/>
        </w:rPr>
        <w:t>波提前发生，与窦性P</w:t>
      </w:r>
      <w:r>
        <w:rPr>
          <w:rFonts w:ascii="SimSun" w:hAnsi="SimSun" w:eastAsia="SimSun" w:cs="SimSun"/>
          <w:sz w:val="22"/>
          <w:szCs w:val="22"/>
          <w:spacing w:val="-35"/>
        </w:rPr>
        <w:t xml:space="preserve"> </w:t>
      </w:r>
      <w:r>
        <w:rPr>
          <w:rFonts w:ascii="SimSun" w:hAnsi="SimSun" w:eastAsia="SimSun" w:cs="SimSun"/>
          <w:sz w:val="22"/>
          <w:szCs w:val="22"/>
          <w:spacing w:val="-10"/>
        </w:rPr>
        <w:t>波形态不同；②PR</w:t>
      </w:r>
      <w:r>
        <w:rPr>
          <w:rFonts w:ascii="SimSun" w:hAnsi="SimSun" w:eastAsia="SimSun" w:cs="SimSun"/>
          <w:sz w:val="22"/>
          <w:szCs w:val="22"/>
          <w:spacing w:val="-5"/>
        </w:rPr>
        <w:t xml:space="preserve"> </w:t>
      </w:r>
      <w:r>
        <w:rPr>
          <w:rFonts w:ascii="SimSun" w:hAnsi="SimSun" w:eastAsia="SimSun" w:cs="SimSun"/>
          <w:sz w:val="22"/>
          <w:szCs w:val="22"/>
          <w:spacing w:val="-10"/>
        </w:rPr>
        <w:t>间期&gt;</w:t>
      </w:r>
      <w:r>
        <w:rPr>
          <w:rFonts w:ascii="SimSun" w:hAnsi="SimSun" w:eastAsia="SimSun" w:cs="SimSun"/>
          <w:sz w:val="22"/>
          <w:szCs w:val="22"/>
          <w:spacing w:val="-11"/>
        </w:rPr>
        <w:t>120毫秒；③</w:t>
      </w:r>
      <w:r>
        <w:rPr>
          <w:rFonts w:ascii="SimSun" w:hAnsi="SimSun" w:eastAsia="SimSun" w:cs="SimSun"/>
          <w:sz w:val="22"/>
          <w:szCs w:val="22"/>
          <w:spacing w:val="-10"/>
        </w:rPr>
        <w:t>QRS</w:t>
      </w:r>
      <w:r>
        <w:rPr>
          <w:rFonts w:ascii="SimSun" w:hAnsi="SimSun" w:eastAsia="SimSun" w:cs="SimSun"/>
          <w:sz w:val="22"/>
          <w:szCs w:val="22"/>
          <w:spacing w:val="-3"/>
        </w:rPr>
        <w:t xml:space="preserve"> </w:t>
      </w:r>
      <w:r>
        <w:rPr>
          <w:rFonts w:ascii="SimSun" w:hAnsi="SimSun" w:eastAsia="SimSun" w:cs="SimSun"/>
          <w:sz w:val="22"/>
          <w:szCs w:val="22"/>
          <w:spacing w:val="-11"/>
        </w:rPr>
        <w:t>波群呈室上</w:t>
      </w:r>
      <w:r>
        <w:rPr>
          <w:rFonts w:ascii="SimSun" w:hAnsi="SimSun" w:eastAsia="SimSun" w:cs="SimSun"/>
          <w:sz w:val="22"/>
          <w:szCs w:val="22"/>
        </w:rPr>
        <w:t xml:space="preserve"> </w:t>
      </w:r>
      <w:r>
        <w:rPr>
          <w:rFonts w:ascii="SimSun" w:hAnsi="SimSun" w:eastAsia="SimSun" w:cs="SimSun"/>
          <w:sz w:val="22"/>
          <w:szCs w:val="22"/>
          <w:spacing w:val="-10"/>
        </w:rPr>
        <w:t>性，部分可有室内差异性传导；④多为不完全代偿间歇。如发生在舒张早期，</w:t>
      </w:r>
      <w:r>
        <w:rPr>
          <w:rFonts w:ascii="SimSun" w:hAnsi="SimSun" w:eastAsia="SimSun" w:cs="SimSun"/>
          <w:sz w:val="22"/>
          <w:szCs w:val="22"/>
          <w:spacing w:val="-11"/>
        </w:rPr>
        <w:t>适逢房室结尚未脱离前</w:t>
      </w:r>
      <w:r>
        <w:rPr>
          <w:rFonts w:ascii="SimSun" w:hAnsi="SimSun" w:eastAsia="SimSun" w:cs="SimSun"/>
          <w:sz w:val="22"/>
          <w:szCs w:val="22"/>
        </w:rPr>
        <w:t xml:space="preserve"> </w:t>
      </w:r>
      <w:r>
        <w:rPr>
          <w:rFonts w:ascii="SimSun" w:hAnsi="SimSun" w:eastAsia="SimSun" w:cs="SimSun"/>
          <w:sz w:val="22"/>
          <w:szCs w:val="22"/>
          <w:spacing w:val="-5"/>
        </w:rPr>
        <w:t>次搏动的不应期，可产生传导中断，无QRS</w:t>
      </w:r>
      <w:r>
        <w:rPr>
          <w:rFonts w:ascii="SimSun" w:hAnsi="SimSun" w:eastAsia="SimSun" w:cs="SimSun"/>
          <w:sz w:val="22"/>
          <w:szCs w:val="22"/>
          <w:spacing w:val="-4"/>
        </w:rPr>
        <w:t xml:space="preserve"> </w:t>
      </w:r>
      <w:r>
        <w:rPr>
          <w:rFonts w:ascii="SimSun" w:hAnsi="SimSun" w:eastAsia="SimSun" w:cs="SimSun"/>
          <w:sz w:val="22"/>
          <w:szCs w:val="22"/>
          <w:spacing w:val="-5"/>
        </w:rPr>
        <w:t>波发生(被称为阻滞的或未下传的房性期前收缩)</w:t>
      </w:r>
      <w:r>
        <w:rPr>
          <w:rFonts w:ascii="SimSun" w:hAnsi="SimSun" w:eastAsia="SimSun" w:cs="SimSun"/>
          <w:sz w:val="22"/>
          <w:szCs w:val="22"/>
          <w:spacing w:val="-6"/>
        </w:rPr>
        <w:t>或缓慢</w:t>
      </w:r>
      <w:r>
        <w:rPr>
          <w:rFonts w:ascii="SimSun" w:hAnsi="SimSun" w:eastAsia="SimSun" w:cs="SimSun"/>
          <w:sz w:val="22"/>
          <w:szCs w:val="22"/>
        </w:rPr>
        <w:t xml:space="preserve"> </w:t>
      </w:r>
      <w:r>
        <w:rPr>
          <w:rFonts w:ascii="SimSun" w:hAnsi="SimSun" w:eastAsia="SimSun" w:cs="SimSun"/>
          <w:sz w:val="22"/>
          <w:szCs w:val="22"/>
          <w:spacing w:val="-1"/>
        </w:rPr>
        <w:t>传导(下传的PR</w:t>
      </w:r>
      <w:r>
        <w:rPr>
          <w:rFonts w:ascii="SimSun" w:hAnsi="SimSun" w:eastAsia="SimSun" w:cs="SimSun"/>
          <w:sz w:val="22"/>
          <w:szCs w:val="22"/>
          <w:spacing w:val="-4"/>
        </w:rPr>
        <w:t xml:space="preserve"> </w:t>
      </w:r>
      <w:r>
        <w:rPr>
          <w:rFonts w:ascii="SimSun" w:hAnsi="SimSun" w:eastAsia="SimSun" w:cs="SimSun"/>
          <w:sz w:val="22"/>
          <w:szCs w:val="22"/>
          <w:spacing w:val="-1"/>
        </w:rPr>
        <w:t>间期延长)现象(图3-3-9)。</w:t>
      </w:r>
    </w:p>
    <w:p>
      <w:pPr>
        <w:spacing w:line="289" w:lineRule="auto"/>
        <w:rPr>
          <w:rFonts w:ascii="Arial"/>
          <w:sz w:val="21"/>
        </w:rPr>
      </w:pPr>
      <w:r/>
    </w:p>
    <w:p>
      <w:pPr>
        <w:ind w:firstLine="530"/>
        <w:spacing w:before="1" w:line="3800" w:lineRule="exact"/>
        <w:textAlignment w:val="center"/>
        <w:rPr/>
      </w:pPr>
      <w:r>
        <w:drawing>
          <wp:inline distT="0" distB="0" distL="0" distR="0">
            <wp:extent cx="5232347" cy="2413072"/>
            <wp:effectExtent l="0" t="0" r="0" b="0"/>
            <wp:docPr id="76" name="IM 76"/>
            <wp:cNvGraphicFramePr/>
            <a:graphic>
              <a:graphicData uri="http://schemas.openxmlformats.org/drawingml/2006/picture">
                <pic:pic>
                  <pic:nvPicPr>
                    <pic:cNvPr id="76" name="IM 76"/>
                    <pic:cNvPicPr/>
                  </pic:nvPicPr>
                  <pic:blipFill>
                    <a:blip r:embed="rId89"/>
                    <a:stretch>
                      <a:fillRect/>
                    </a:stretch>
                  </pic:blipFill>
                  <pic:spPr>
                    <a:xfrm rot="0">
                      <a:off x="0" y="0"/>
                      <a:ext cx="5232347" cy="2413072"/>
                    </a:xfrm>
                    <a:prstGeom prst="rect">
                      <a:avLst/>
                    </a:prstGeom>
                  </pic:spPr>
                </pic:pic>
              </a:graphicData>
            </a:graphic>
          </wp:inline>
        </w:drawing>
      </w:r>
    </w:p>
    <w:p>
      <w:pPr>
        <w:ind w:left="3649"/>
        <w:spacing w:before="146" w:line="220" w:lineRule="auto"/>
        <w:rPr>
          <w:rFonts w:ascii="SimHei" w:hAnsi="SimHei" w:eastAsia="SimHei" w:cs="SimHei"/>
          <w:sz w:val="22"/>
          <w:szCs w:val="22"/>
        </w:rPr>
      </w:pPr>
      <w:r>
        <w:rPr>
          <w:rFonts w:ascii="SimHei" w:hAnsi="SimHei" w:eastAsia="SimHei" w:cs="SimHei"/>
          <w:sz w:val="22"/>
          <w:szCs w:val="22"/>
          <w:color w:val="0065A8"/>
          <w:spacing w:val="-16"/>
        </w:rPr>
        <w:t>图3-3-9</w:t>
      </w:r>
      <w:r>
        <w:rPr>
          <w:rFonts w:ascii="SimHei" w:hAnsi="SimHei" w:eastAsia="SimHei" w:cs="SimHei"/>
          <w:sz w:val="22"/>
          <w:szCs w:val="22"/>
          <w:color w:val="0065A8"/>
          <w:spacing w:val="33"/>
        </w:rPr>
        <w:t xml:space="preserve"> </w:t>
      </w:r>
      <w:r>
        <w:rPr>
          <w:rFonts w:ascii="SimHei" w:hAnsi="SimHei" w:eastAsia="SimHei" w:cs="SimHei"/>
          <w:sz w:val="22"/>
          <w:szCs w:val="22"/>
          <w:spacing w:val="-16"/>
        </w:rPr>
        <w:t>房性期前收缩</w:t>
      </w:r>
    </w:p>
    <w:p>
      <w:pPr>
        <w:ind w:left="560" w:right="1631"/>
        <w:spacing w:before="18" w:line="236" w:lineRule="auto"/>
        <w:jc w:val="both"/>
        <w:rPr>
          <w:rFonts w:ascii="SimSun" w:hAnsi="SimSun" w:eastAsia="SimSun" w:cs="SimSun"/>
          <w:sz w:val="22"/>
          <w:szCs w:val="22"/>
        </w:rPr>
      </w:pPr>
      <w:r>
        <w:rPr>
          <w:rFonts w:ascii="SimSun" w:hAnsi="SimSun" w:eastAsia="SimSun" w:cs="SimSun"/>
          <w:sz w:val="22"/>
          <w:szCs w:val="22"/>
          <w:spacing w:val="-21"/>
          <w:w w:val="96"/>
        </w:rPr>
        <w:t>Ⅱ导联箭头处为房性期前收缩；</w:t>
      </w:r>
      <w:r>
        <w:rPr>
          <w:rFonts w:ascii="Times New Roman" w:hAnsi="Times New Roman" w:eastAsia="Times New Roman" w:cs="Times New Roman"/>
          <w:sz w:val="22"/>
          <w:szCs w:val="22"/>
          <w:spacing w:val="-21"/>
          <w:w w:val="96"/>
        </w:rPr>
        <w:t>V₁</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21"/>
          <w:w w:val="96"/>
        </w:rPr>
        <w:t>导联箭头处为房性期前收缩伴室内差异性传导；</w:t>
      </w:r>
      <w:r>
        <w:rPr>
          <w:rFonts w:ascii="Times New Roman" w:hAnsi="Times New Roman" w:eastAsia="Times New Roman" w:cs="Times New Roman"/>
          <w:sz w:val="22"/>
          <w:szCs w:val="22"/>
          <w:spacing w:val="-21"/>
          <w:w w:val="96"/>
        </w:rPr>
        <w:t>aVL</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21"/>
          <w:w w:val="96"/>
        </w:rPr>
        <w:t>和Ⅲ导联箭</w:t>
      </w:r>
      <w:r>
        <w:rPr>
          <w:rFonts w:ascii="SimSun" w:hAnsi="SimSun" w:eastAsia="SimSun" w:cs="SimSun"/>
          <w:sz w:val="22"/>
          <w:szCs w:val="22"/>
        </w:rPr>
        <w:t xml:space="preserve"> </w:t>
      </w:r>
      <w:r>
        <w:rPr>
          <w:rFonts w:ascii="SimSun" w:hAnsi="SimSun" w:eastAsia="SimSun" w:cs="SimSun"/>
          <w:sz w:val="22"/>
          <w:szCs w:val="22"/>
          <w:spacing w:val="-20"/>
          <w:w w:val="98"/>
        </w:rPr>
        <w:t>头处均为未下传的房性期前收缩，aVL导联提前出现的房性P</w:t>
      </w:r>
      <w:r>
        <w:rPr>
          <w:rFonts w:ascii="SimSun" w:hAnsi="SimSun" w:eastAsia="SimSun" w:cs="SimSun"/>
          <w:sz w:val="22"/>
          <w:szCs w:val="22"/>
          <w:spacing w:val="-37"/>
        </w:rPr>
        <w:t xml:space="preserve"> </w:t>
      </w:r>
      <w:r>
        <w:rPr>
          <w:rFonts w:ascii="SimSun" w:hAnsi="SimSun" w:eastAsia="SimSun" w:cs="SimSun"/>
          <w:sz w:val="22"/>
          <w:szCs w:val="22"/>
          <w:spacing w:val="-20"/>
          <w:w w:val="98"/>
        </w:rPr>
        <w:t>波与前面的T</w:t>
      </w:r>
      <w:r>
        <w:rPr>
          <w:rFonts w:ascii="SimSun" w:hAnsi="SimSun" w:eastAsia="SimSun" w:cs="SimSun"/>
          <w:sz w:val="22"/>
          <w:szCs w:val="22"/>
          <w:spacing w:val="-44"/>
        </w:rPr>
        <w:t xml:space="preserve"> </w:t>
      </w:r>
      <w:r>
        <w:rPr>
          <w:rFonts w:ascii="SimSun" w:hAnsi="SimSun" w:eastAsia="SimSun" w:cs="SimSun"/>
          <w:sz w:val="22"/>
          <w:szCs w:val="22"/>
          <w:spacing w:val="-20"/>
          <w:w w:val="98"/>
        </w:rPr>
        <w:t>波部分融合，Ⅲ导联提</w:t>
      </w:r>
      <w:r>
        <w:rPr>
          <w:rFonts w:ascii="SimSun" w:hAnsi="SimSun" w:eastAsia="SimSun" w:cs="SimSun"/>
          <w:sz w:val="22"/>
          <w:szCs w:val="22"/>
        </w:rPr>
        <w:t xml:space="preserve"> </w:t>
      </w:r>
      <w:r>
        <w:rPr>
          <w:rFonts w:ascii="SimSun" w:hAnsi="SimSun" w:eastAsia="SimSun" w:cs="SimSun"/>
          <w:sz w:val="22"/>
          <w:szCs w:val="22"/>
          <w:spacing w:val="-22"/>
          <w:w w:val="99"/>
        </w:rPr>
        <w:t>前出现的房性P</w:t>
      </w:r>
      <w:r>
        <w:rPr>
          <w:rFonts w:ascii="SimSun" w:hAnsi="SimSun" w:eastAsia="SimSun" w:cs="SimSun"/>
          <w:sz w:val="22"/>
          <w:szCs w:val="22"/>
          <w:spacing w:val="-56"/>
        </w:rPr>
        <w:t xml:space="preserve"> </w:t>
      </w:r>
      <w:r>
        <w:rPr>
          <w:rFonts w:ascii="SimSun" w:hAnsi="SimSun" w:eastAsia="SimSun" w:cs="SimSun"/>
          <w:sz w:val="22"/>
          <w:szCs w:val="22"/>
          <w:spacing w:val="-22"/>
          <w:w w:val="99"/>
        </w:rPr>
        <w:t>波与前面的T</w:t>
      </w:r>
      <w:r>
        <w:rPr>
          <w:rFonts w:ascii="SimSun" w:hAnsi="SimSun" w:eastAsia="SimSun" w:cs="SimSun"/>
          <w:sz w:val="22"/>
          <w:szCs w:val="22"/>
          <w:spacing w:val="-44"/>
        </w:rPr>
        <w:t xml:space="preserve"> </w:t>
      </w:r>
      <w:r>
        <w:rPr>
          <w:rFonts w:ascii="SimSun" w:hAnsi="SimSun" w:eastAsia="SimSun" w:cs="SimSun"/>
          <w:sz w:val="22"/>
          <w:szCs w:val="22"/>
          <w:spacing w:val="-22"/>
          <w:w w:val="99"/>
        </w:rPr>
        <w:t>波完全融合，导致T</w:t>
      </w:r>
      <w:r>
        <w:rPr>
          <w:rFonts w:ascii="SimSun" w:hAnsi="SimSun" w:eastAsia="SimSun" w:cs="SimSun"/>
          <w:sz w:val="22"/>
          <w:szCs w:val="22"/>
          <w:spacing w:val="-54"/>
        </w:rPr>
        <w:t xml:space="preserve"> </w:t>
      </w:r>
      <w:r>
        <w:rPr>
          <w:rFonts w:ascii="SimSun" w:hAnsi="SimSun" w:eastAsia="SimSun" w:cs="SimSun"/>
          <w:sz w:val="22"/>
          <w:szCs w:val="22"/>
          <w:spacing w:val="-22"/>
          <w:w w:val="99"/>
        </w:rPr>
        <w:t>波高耸</w:t>
      </w:r>
    </w:p>
    <w:p>
      <w:pPr>
        <w:ind w:left="352"/>
        <w:spacing w:before="295" w:line="222" w:lineRule="auto"/>
        <w:rPr>
          <w:rFonts w:ascii="SimHei" w:hAnsi="SimHei" w:eastAsia="SimHei" w:cs="SimHei"/>
          <w:sz w:val="22"/>
          <w:szCs w:val="22"/>
        </w:rPr>
      </w:pPr>
      <w:r>
        <w:rPr>
          <w:rFonts w:ascii="SimHei" w:hAnsi="SimHei" w:eastAsia="SimHei" w:cs="SimHei"/>
          <w:sz w:val="22"/>
          <w:szCs w:val="22"/>
          <w:b/>
          <w:bCs/>
          <w:color w:val="0072BE"/>
          <w:spacing w:val="-11"/>
        </w:rPr>
        <w:t>【治疗】</w:t>
      </w:r>
    </w:p>
    <w:p>
      <w:pPr>
        <w:ind w:right="1167" w:firstLine="459"/>
        <w:spacing w:before="90" w:line="257" w:lineRule="auto"/>
        <w:jc w:val="both"/>
        <w:rPr>
          <w:rFonts w:ascii="SimSun" w:hAnsi="SimSun" w:eastAsia="SimSun" w:cs="SimSun"/>
          <w:sz w:val="22"/>
          <w:szCs w:val="22"/>
        </w:rPr>
      </w:pPr>
      <w:r>
        <w:rPr>
          <w:rFonts w:ascii="SimSun" w:hAnsi="SimSun" w:eastAsia="SimSun" w:cs="SimSun"/>
          <w:sz w:val="22"/>
          <w:szCs w:val="22"/>
          <w:spacing w:val="-6"/>
        </w:rPr>
        <w:t>房性期前收缩通常无需治疗。当有明显症状或因房性期前收缩触发室上性心动过速时，应</w:t>
      </w:r>
      <w:r>
        <w:rPr>
          <w:rFonts w:ascii="SimSun" w:hAnsi="SimSun" w:eastAsia="SimSun" w:cs="SimSun"/>
          <w:sz w:val="22"/>
          <w:szCs w:val="22"/>
          <w:spacing w:val="-7"/>
        </w:rPr>
        <w:t>给予</w:t>
      </w:r>
      <w:r>
        <w:rPr>
          <w:rFonts w:ascii="SimSun" w:hAnsi="SimSun" w:eastAsia="SimSun" w:cs="SimSun"/>
          <w:sz w:val="22"/>
          <w:szCs w:val="22"/>
        </w:rPr>
        <w:t xml:space="preserve"> </w:t>
      </w:r>
      <w:r>
        <w:rPr>
          <w:rFonts w:ascii="SimSun" w:hAnsi="SimSun" w:eastAsia="SimSun" w:cs="SimSun"/>
          <w:sz w:val="22"/>
          <w:szCs w:val="22"/>
          <w:spacing w:val="-10"/>
        </w:rPr>
        <w:t>治疗。吸烟、饮酒与咖啡均可诱发房性期前收缩，应劝导病人戒除或减量。治</w:t>
      </w:r>
      <w:r>
        <w:rPr>
          <w:rFonts w:ascii="SimSun" w:hAnsi="SimSun" w:eastAsia="SimSun" w:cs="SimSun"/>
          <w:sz w:val="22"/>
          <w:szCs w:val="22"/>
          <w:spacing w:val="-11"/>
        </w:rPr>
        <w:t>疗药物包括β受体阻滞</w:t>
      </w:r>
      <w:r>
        <w:rPr>
          <w:rFonts w:ascii="SimSun" w:hAnsi="SimSun" w:eastAsia="SimSun" w:cs="SimSun"/>
          <w:sz w:val="22"/>
          <w:szCs w:val="22"/>
        </w:rPr>
        <w:t xml:space="preserve"> </w:t>
      </w:r>
      <w:r>
        <w:rPr>
          <w:rFonts w:ascii="SimSun" w:hAnsi="SimSun" w:eastAsia="SimSun" w:cs="SimSun"/>
          <w:sz w:val="22"/>
          <w:szCs w:val="22"/>
          <w:spacing w:val="-15"/>
        </w:rPr>
        <w:t>剂、非二氢吡啶类钙通道阻滞剂、普罗帕酮和胺碘酮等。</w:t>
      </w:r>
    </w:p>
    <w:p>
      <w:pPr>
        <w:ind w:left="463"/>
        <w:spacing w:before="216" w:line="220" w:lineRule="auto"/>
        <w:outlineLvl w:val="6"/>
        <w:rPr>
          <w:rFonts w:ascii="SimHei" w:hAnsi="SimHei" w:eastAsia="SimHei" w:cs="SimHei"/>
          <w:sz w:val="25"/>
          <w:szCs w:val="25"/>
        </w:rPr>
      </w:pPr>
      <w:r>
        <w:rPr>
          <w:rFonts w:ascii="SimHei" w:hAnsi="SimHei" w:eastAsia="SimHei" w:cs="SimHei"/>
          <w:sz w:val="25"/>
          <w:szCs w:val="25"/>
          <w:b/>
          <w:bCs/>
          <w:color w:val="006DB6"/>
          <w:spacing w:val="-4"/>
        </w:rPr>
        <w:t>二、房性心动过速</w:t>
      </w:r>
    </w:p>
    <w:p>
      <w:pPr>
        <w:ind w:right="1054" w:firstLine="459"/>
        <w:spacing w:before="234" w:line="261" w:lineRule="auto"/>
        <w:jc w:val="both"/>
        <w:rPr>
          <w:rFonts w:ascii="SimSun" w:hAnsi="SimSun" w:eastAsia="SimSun" w:cs="SimSun"/>
          <w:sz w:val="22"/>
          <w:szCs w:val="22"/>
        </w:rPr>
      </w:pPr>
      <w:r>
        <w:rPr>
          <w:rFonts w:ascii="SimSun" w:hAnsi="SimSun" w:eastAsia="SimSun" w:cs="SimSun"/>
          <w:sz w:val="22"/>
          <w:szCs w:val="22"/>
          <w:spacing w:val="-11"/>
        </w:rPr>
        <w:t>房性心动过速(atrial</w:t>
      </w:r>
      <w:r>
        <w:rPr>
          <w:rFonts w:ascii="SimSun" w:hAnsi="SimSun" w:eastAsia="SimSun" w:cs="SimSun"/>
          <w:sz w:val="22"/>
          <w:szCs w:val="22"/>
          <w:spacing w:val="-4"/>
        </w:rPr>
        <w:t xml:space="preserve"> </w:t>
      </w:r>
      <w:r>
        <w:rPr>
          <w:rFonts w:ascii="SimSun" w:hAnsi="SimSun" w:eastAsia="SimSun" w:cs="SimSun"/>
          <w:sz w:val="22"/>
          <w:szCs w:val="22"/>
          <w:spacing w:val="-11"/>
        </w:rPr>
        <w:t>tachycardia)简称房速，指起源于心房且无需房室结参与维持的心动过速。</w:t>
      </w:r>
      <w:r>
        <w:rPr>
          <w:rFonts w:ascii="SimSun" w:hAnsi="SimSun" w:eastAsia="SimSun" w:cs="SimSun"/>
          <w:sz w:val="22"/>
          <w:szCs w:val="22"/>
        </w:rPr>
        <w:t xml:space="preserve"> </w:t>
      </w:r>
      <w:r>
        <w:rPr>
          <w:rFonts w:ascii="SimSun" w:hAnsi="SimSun" w:eastAsia="SimSun" w:cs="SimSun"/>
          <w:sz w:val="22"/>
          <w:szCs w:val="22"/>
          <w:spacing w:val="-15"/>
        </w:rPr>
        <w:t>发生机制包括自律性增加、折返与触发活动。根据起源点不同，分为局灶性房性心动过速(focal</w:t>
      </w:r>
      <w:r>
        <w:rPr>
          <w:rFonts w:ascii="SimSun" w:hAnsi="SimSun" w:eastAsia="SimSun" w:cs="SimSun"/>
          <w:sz w:val="22"/>
          <w:szCs w:val="22"/>
          <w:spacing w:val="-11"/>
        </w:rPr>
        <w:t xml:space="preserve"> </w:t>
      </w:r>
      <w:r>
        <w:rPr>
          <w:rFonts w:ascii="SimSun" w:hAnsi="SimSun" w:eastAsia="SimSun" w:cs="SimSun"/>
          <w:sz w:val="22"/>
          <w:szCs w:val="22"/>
          <w:spacing w:val="-15"/>
        </w:rPr>
        <w:t>atrial</w:t>
      </w:r>
      <w:r>
        <w:rPr>
          <w:rFonts w:ascii="SimSun" w:hAnsi="SimSun" w:eastAsia="SimSun" w:cs="SimSun"/>
          <w:sz w:val="22"/>
          <w:szCs w:val="22"/>
        </w:rPr>
        <w:t xml:space="preserve">  </w:t>
      </w:r>
      <w:r>
        <w:rPr>
          <w:rFonts w:ascii="SimSun" w:hAnsi="SimSun" w:eastAsia="SimSun" w:cs="SimSun"/>
          <w:sz w:val="22"/>
          <w:szCs w:val="22"/>
          <w:spacing w:val="-13"/>
        </w:rPr>
        <w:t>tachycardia)和多源性房性心动过速(multifocal</w:t>
      </w:r>
      <w:r>
        <w:rPr>
          <w:rFonts w:ascii="SimSun" w:hAnsi="SimSun" w:eastAsia="SimSun" w:cs="SimSun"/>
          <w:sz w:val="22"/>
          <w:szCs w:val="22"/>
          <w:spacing w:val="-15"/>
        </w:rPr>
        <w:t xml:space="preserve"> </w:t>
      </w:r>
      <w:r>
        <w:rPr>
          <w:rFonts w:ascii="SimSun" w:hAnsi="SimSun" w:eastAsia="SimSun" w:cs="SimSun"/>
          <w:sz w:val="22"/>
          <w:szCs w:val="22"/>
          <w:spacing w:val="-13"/>
        </w:rPr>
        <w:t>atrial</w:t>
      </w:r>
      <w:r>
        <w:rPr>
          <w:rFonts w:ascii="SimSun" w:hAnsi="SimSun" w:eastAsia="SimSun" w:cs="SimSun"/>
          <w:sz w:val="22"/>
          <w:szCs w:val="22"/>
          <w:spacing w:val="-12"/>
        </w:rPr>
        <w:t xml:space="preserve"> </w:t>
      </w:r>
      <w:r>
        <w:rPr>
          <w:rFonts w:ascii="SimSun" w:hAnsi="SimSun" w:eastAsia="SimSun" w:cs="SimSun"/>
          <w:sz w:val="22"/>
          <w:szCs w:val="22"/>
          <w:spacing w:val="-13"/>
        </w:rPr>
        <w:t>tachycardia),后者也称为紊</w:t>
      </w:r>
      <w:r>
        <w:rPr>
          <w:rFonts w:ascii="SimSun" w:hAnsi="SimSun" w:eastAsia="SimSun" w:cs="SimSun"/>
          <w:sz w:val="22"/>
          <w:szCs w:val="22"/>
          <w:spacing w:val="-14"/>
        </w:rPr>
        <w:t>乱性房性心动过速</w:t>
      </w:r>
      <w:r>
        <w:rPr>
          <w:rFonts w:ascii="SimSun" w:hAnsi="SimSun" w:eastAsia="SimSun" w:cs="SimSun"/>
          <w:sz w:val="22"/>
          <w:szCs w:val="22"/>
        </w:rPr>
        <w:t xml:space="preserve">  </w:t>
      </w:r>
      <w:r>
        <w:rPr>
          <w:rFonts w:ascii="SimSun" w:hAnsi="SimSun" w:eastAsia="SimSun" w:cs="SimSun"/>
          <w:sz w:val="22"/>
          <w:szCs w:val="22"/>
          <w:spacing w:val="-17"/>
        </w:rPr>
        <w:t>(chaotic</w:t>
      </w:r>
      <w:r>
        <w:rPr>
          <w:rFonts w:ascii="SimSun" w:hAnsi="SimSun" w:eastAsia="SimSun" w:cs="SimSun"/>
          <w:sz w:val="22"/>
          <w:szCs w:val="22"/>
          <w:spacing w:val="-15"/>
        </w:rPr>
        <w:t xml:space="preserve"> </w:t>
      </w:r>
      <w:r>
        <w:rPr>
          <w:rFonts w:ascii="SimSun" w:hAnsi="SimSun" w:eastAsia="SimSun" w:cs="SimSun"/>
          <w:sz w:val="22"/>
          <w:szCs w:val="22"/>
          <w:spacing w:val="-17"/>
        </w:rPr>
        <w:t>atrial</w:t>
      </w:r>
      <w:r>
        <w:rPr>
          <w:rFonts w:ascii="SimSun" w:hAnsi="SimSun" w:eastAsia="SimSun" w:cs="SimSun"/>
          <w:sz w:val="22"/>
          <w:szCs w:val="22"/>
          <w:spacing w:val="-11"/>
        </w:rPr>
        <w:t xml:space="preserve"> </w:t>
      </w:r>
      <w:r>
        <w:rPr>
          <w:rFonts w:ascii="SimSun" w:hAnsi="SimSun" w:eastAsia="SimSun" w:cs="SimSun"/>
          <w:sz w:val="22"/>
          <w:szCs w:val="22"/>
          <w:spacing w:val="-17"/>
        </w:rPr>
        <w:t>tachycardia),是</w:t>
      </w:r>
      <w:r>
        <w:rPr>
          <w:rFonts w:ascii="SimSun" w:hAnsi="SimSun" w:eastAsia="SimSun" w:cs="SimSun"/>
          <w:sz w:val="22"/>
          <w:szCs w:val="22"/>
          <w:spacing w:val="-18"/>
        </w:rPr>
        <w:t>严重肺部疾病常见的心律失常，最终可能发展为心房颤动。</w:t>
      </w:r>
    </w:p>
    <w:p>
      <w:pPr>
        <w:ind w:left="352"/>
        <w:spacing w:before="86" w:line="222" w:lineRule="auto"/>
        <w:rPr>
          <w:rFonts w:ascii="SimHei" w:hAnsi="SimHei" w:eastAsia="SimHei" w:cs="SimHei"/>
          <w:sz w:val="22"/>
          <w:szCs w:val="22"/>
        </w:rPr>
      </w:pPr>
      <w:r>
        <w:rPr>
          <w:rFonts w:ascii="SimHei" w:hAnsi="SimHei" w:eastAsia="SimHei" w:cs="SimHei"/>
          <w:sz w:val="22"/>
          <w:szCs w:val="22"/>
          <w:b/>
          <w:bCs/>
          <w:color w:val="0072BE"/>
          <w:spacing w:val="-11"/>
        </w:rPr>
        <w:t>【病因】</w:t>
      </w:r>
    </w:p>
    <w:p>
      <w:pPr>
        <w:ind w:left="439"/>
        <w:spacing w:before="97" w:line="219" w:lineRule="auto"/>
        <w:rPr>
          <w:rFonts w:ascii="SimSun" w:hAnsi="SimSun" w:eastAsia="SimSun" w:cs="SimSun"/>
          <w:sz w:val="22"/>
          <w:szCs w:val="22"/>
        </w:rPr>
      </w:pPr>
      <w:r>
        <w:rPr>
          <w:rFonts w:ascii="SimSun" w:hAnsi="SimSun" w:eastAsia="SimSun" w:cs="SimSun"/>
          <w:sz w:val="22"/>
          <w:szCs w:val="22"/>
          <w:spacing w:val="-10"/>
        </w:rPr>
        <w:t>冠心病、慢性肺部疾病、洋地黄中毒、大量饮酒</w:t>
      </w:r>
      <w:r>
        <w:rPr>
          <w:rFonts w:ascii="SimSun" w:hAnsi="SimSun" w:eastAsia="SimSun" w:cs="SimSun"/>
          <w:sz w:val="22"/>
          <w:szCs w:val="22"/>
          <w:spacing w:val="-11"/>
        </w:rPr>
        <w:t>以及各种代谢障碍均可成为致病原因。心外科手</w:t>
      </w:r>
    </w:p>
    <w:p>
      <w:pPr>
        <w:sectPr>
          <w:pgSz w:w="11900" w:h="16840"/>
          <w:pgMar w:top="713" w:right="679" w:bottom="400" w:left="820" w:header="0" w:footer="0" w:gutter="0"/>
        </w:sectPr>
        <w:rPr/>
      </w:pPr>
    </w:p>
    <w:p>
      <w:pPr>
        <w:ind w:left="12"/>
        <w:spacing w:before="44" w:line="222" w:lineRule="auto"/>
        <w:rPr>
          <w:rFonts w:ascii="SimHei" w:hAnsi="SimHei" w:eastAsia="SimHei" w:cs="SimHei"/>
          <w:sz w:val="21"/>
          <w:szCs w:val="21"/>
        </w:rPr>
      </w:pPr>
      <w:r>
        <w:drawing>
          <wp:anchor distT="0" distB="0" distL="0" distR="0" simplePos="0" relativeHeight="251992064" behindDoc="0" locked="0" layoutInCell="0" allowOverlap="1">
            <wp:simplePos x="0" y="0"/>
            <wp:positionH relativeFrom="page">
              <wp:posOffset>406388</wp:posOffset>
            </wp:positionH>
            <wp:positionV relativeFrom="page">
              <wp:posOffset>9931388</wp:posOffset>
            </wp:positionV>
            <wp:extent cx="368303" cy="438108"/>
            <wp:effectExtent l="0" t="0" r="0" b="0"/>
            <wp:wrapNone/>
            <wp:docPr id="77" name="IM 77"/>
            <wp:cNvGraphicFramePr/>
            <a:graphic>
              <a:graphicData uri="http://schemas.openxmlformats.org/drawingml/2006/picture">
                <pic:pic>
                  <pic:nvPicPr>
                    <pic:cNvPr id="77" name="IM 77"/>
                    <pic:cNvPicPr/>
                  </pic:nvPicPr>
                  <pic:blipFill>
                    <a:blip r:embed="rId90"/>
                    <a:stretch>
                      <a:fillRect/>
                    </a:stretch>
                  </pic:blipFill>
                  <pic:spPr>
                    <a:xfrm rot="0">
                      <a:off x="0" y="0"/>
                      <a:ext cx="368303" cy="438108"/>
                    </a:xfrm>
                    <a:prstGeom prst="rect">
                      <a:avLst/>
                    </a:prstGeom>
                  </pic:spPr>
                </pic:pic>
              </a:graphicData>
            </a:graphic>
          </wp:anchor>
        </w:drawing>
      </w:r>
      <w:r>
        <w:rPr>
          <w:rFonts w:ascii="SimSun" w:hAnsi="SimSun" w:eastAsia="SimSun" w:cs="SimSun"/>
          <w:sz w:val="21"/>
          <w:szCs w:val="21"/>
          <w:b/>
          <w:bCs/>
          <w:color w:val="0075D0"/>
          <w:spacing w:val="-15"/>
          <w:position w:val="-3"/>
        </w:rPr>
        <w:t>186</w:t>
      </w:r>
      <w:r>
        <w:rPr>
          <w:rFonts w:ascii="SimSun" w:hAnsi="SimSun" w:eastAsia="SimSun" w:cs="SimSun"/>
          <w:sz w:val="21"/>
          <w:szCs w:val="21"/>
          <w:color w:val="0075D0"/>
          <w:spacing w:val="4"/>
          <w:position w:val="-3"/>
        </w:rPr>
        <w:t xml:space="preserve">       </w:t>
      </w:r>
      <w:r>
        <w:rPr>
          <w:rFonts w:ascii="SimHei" w:hAnsi="SimHei" w:eastAsia="SimHei" w:cs="SimHei"/>
          <w:sz w:val="21"/>
          <w:szCs w:val="21"/>
          <w:color w:val="0084DC"/>
          <w:spacing w:val="-15"/>
        </w:rPr>
        <w:t>第三篇</w:t>
      </w:r>
      <w:r>
        <w:rPr>
          <w:rFonts w:ascii="SimHei" w:hAnsi="SimHei" w:eastAsia="SimHei" w:cs="SimHei"/>
          <w:sz w:val="21"/>
          <w:szCs w:val="21"/>
          <w:color w:val="0084DC"/>
          <w:spacing w:val="69"/>
        </w:rPr>
        <w:t xml:space="preserve"> </w:t>
      </w:r>
      <w:r>
        <w:rPr>
          <w:rFonts w:ascii="SimHei" w:hAnsi="SimHei" w:eastAsia="SimHei" w:cs="SimHei"/>
          <w:sz w:val="21"/>
          <w:szCs w:val="21"/>
          <w:color w:val="0084DC"/>
          <w:spacing w:val="-15"/>
        </w:rPr>
        <w:t>循环系统疾病</w:t>
      </w:r>
    </w:p>
    <w:p>
      <w:pPr>
        <w:spacing w:line="307" w:lineRule="auto"/>
        <w:rPr>
          <w:rFonts w:ascii="Arial"/>
          <w:sz w:val="21"/>
        </w:rPr>
      </w:pPr>
      <w:r/>
    </w:p>
    <w:p>
      <w:pPr>
        <w:ind w:left="1070" w:right="54"/>
        <w:spacing w:before="69" w:line="255" w:lineRule="auto"/>
        <w:rPr>
          <w:rFonts w:ascii="SimSun" w:hAnsi="SimSun" w:eastAsia="SimSun" w:cs="SimSun"/>
          <w:sz w:val="21"/>
          <w:szCs w:val="21"/>
        </w:rPr>
      </w:pPr>
      <w:r>
        <w:rPr>
          <w:rFonts w:ascii="SimSun" w:hAnsi="SimSun" w:eastAsia="SimSun" w:cs="SimSun"/>
          <w:sz w:val="21"/>
          <w:szCs w:val="21"/>
          <w:spacing w:val="8"/>
        </w:rPr>
        <w:t>术或导管消融术后所导致的手术瘢痕也可以引起房性心动过速。部分心脏结构正常的病人中也能</w:t>
      </w:r>
      <w:r>
        <w:rPr>
          <w:rFonts w:ascii="SimSun" w:hAnsi="SimSun" w:eastAsia="SimSun" w:cs="SimSun"/>
          <w:sz w:val="21"/>
          <w:szCs w:val="21"/>
          <w:spacing w:val="13"/>
        </w:rPr>
        <w:t xml:space="preserve"> </w:t>
      </w:r>
      <w:r>
        <w:rPr>
          <w:rFonts w:ascii="SimSun" w:hAnsi="SimSun" w:eastAsia="SimSun" w:cs="SimSun"/>
          <w:sz w:val="21"/>
          <w:szCs w:val="21"/>
          <w:spacing w:val="-4"/>
        </w:rPr>
        <w:t>见到。</w:t>
      </w:r>
    </w:p>
    <w:p>
      <w:pPr>
        <w:ind w:left="1397"/>
        <w:spacing w:before="106" w:line="222" w:lineRule="auto"/>
        <w:rPr>
          <w:rFonts w:ascii="SimHei" w:hAnsi="SimHei" w:eastAsia="SimHei" w:cs="SimHei"/>
          <w:sz w:val="21"/>
          <w:szCs w:val="21"/>
        </w:rPr>
      </w:pPr>
      <w:r>
        <w:rPr>
          <w:rFonts w:ascii="SimHei" w:hAnsi="SimHei" w:eastAsia="SimHei" w:cs="SimHei"/>
          <w:sz w:val="21"/>
          <w:szCs w:val="21"/>
          <w:b/>
          <w:bCs/>
          <w:color w:val="0068AE"/>
          <w:spacing w:val="-8"/>
        </w:rPr>
        <w:t>【临床表现】</w:t>
      </w:r>
    </w:p>
    <w:p>
      <w:pPr>
        <w:ind w:left="1070" w:right="49" w:firstLine="429"/>
        <w:spacing w:before="92" w:line="272" w:lineRule="auto"/>
        <w:jc w:val="both"/>
        <w:rPr>
          <w:rFonts w:ascii="SimSun" w:hAnsi="SimSun" w:eastAsia="SimSun" w:cs="SimSun"/>
          <w:sz w:val="21"/>
          <w:szCs w:val="21"/>
        </w:rPr>
      </w:pPr>
      <w:r>
        <w:rPr>
          <w:rFonts w:ascii="SimSun" w:hAnsi="SimSun" w:eastAsia="SimSun" w:cs="SimSun"/>
          <w:sz w:val="21"/>
          <w:szCs w:val="21"/>
          <w:spacing w:val="-7"/>
        </w:rPr>
        <w:t>可表现为心悸、头晕、胸痛、憋气、乏力等症状，有些病人可能无任何症状。合并器质性心脏病的</w:t>
      </w:r>
      <w:r>
        <w:rPr>
          <w:rFonts w:ascii="SimSun" w:hAnsi="SimSun" w:eastAsia="SimSun" w:cs="SimSun"/>
          <w:sz w:val="21"/>
          <w:szCs w:val="21"/>
          <w:spacing w:val="15"/>
        </w:rPr>
        <w:t xml:space="preserve"> </w:t>
      </w:r>
      <w:r>
        <w:rPr>
          <w:rFonts w:ascii="SimSun" w:hAnsi="SimSun" w:eastAsia="SimSun" w:cs="SimSun"/>
          <w:sz w:val="21"/>
          <w:szCs w:val="21"/>
          <w:spacing w:val="-1"/>
        </w:rPr>
        <w:t>病人甚至可表现为晕厥、心肌缺血或肺水肿等。</w:t>
      </w:r>
      <w:r>
        <w:rPr>
          <w:rFonts w:ascii="SimSun" w:hAnsi="SimSun" w:eastAsia="SimSun" w:cs="SimSun"/>
          <w:sz w:val="21"/>
          <w:szCs w:val="21"/>
          <w:spacing w:val="-2"/>
        </w:rPr>
        <w:t>症状发作可呈短暂、间歇或持续发生。当房室传导比</w:t>
      </w:r>
      <w:r>
        <w:rPr>
          <w:rFonts w:ascii="SimSun" w:hAnsi="SimSun" w:eastAsia="SimSun" w:cs="SimSun"/>
          <w:sz w:val="21"/>
          <w:szCs w:val="21"/>
        </w:rPr>
        <w:t xml:space="preserve"> </w:t>
      </w:r>
      <w:r>
        <w:rPr>
          <w:rFonts w:ascii="SimSun" w:hAnsi="SimSun" w:eastAsia="SimSun" w:cs="SimSun"/>
          <w:sz w:val="21"/>
          <w:szCs w:val="21"/>
          <w:spacing w:val="-7"/>
        </w:rPr>
        <w:t>例发生变动时，听诊心律不恒定，第一心音强度变化。</w:t>
      </w:r>
    </w:p>
    <w:p>
      <w:pPr>
        <w:ind w:left="1397"/>
        <w:spacing w:before="85" w:line="221" w:lineRule="auto"/>
        <w:rPr>
          <w:rFonts w:ascii="SimHei" w:hAnsi="SimHei" w:eastAsia="SimHei" w:cs="SimHei"/>
          <w:sz w:val="21"/>
          <w:szCs w:val="21"/>
        </w:rPr>
      </w:pPr>
      <w:r>
        <w:rPr>
          <w:rFonts w:ascii="SimHei" w:hAnsi="SimHei" w:eastAsia="SimHei" w:cs="SimHei"/>
          <w:sz w:val="21"/>
          <w:szCs w:val="21"/>
          <w:b/>
          <w:bCs/>
          <w:color w:val="0078C9"/>
          <w:spacing w:val="-6"/>
        </w:rPr>
        <w:t>【心电图特征】</w:t>
      </w:r>
    </w:p>
    <w:p>
      <w:pPr>
        <w:ind w:left="1070" w:right="51" w:firstLine="429"/>
        <w:spacing w:before="103" w:line="278" w:lineRule="auto"/>
        <w:jc w:val="both"/>
        <w:rPr>
          <w:rFonts w:ascii="SimSun" w:hAnsi="SimSun" w:eastAsia="SimSun" w:cs="SimSun"/>
          <w:sz w:val="21"/>
          <w:szCs w:val="21"/>
        </w:rPr>
      </w:pPr>
      <w:r>
        <w:rPr>
          <w:rFonts w:ascii="SimSun" w:hAnsi="SimSun" w:eastAsia="SimSun" w:cs="SimSun"/>
          <w:sz w:val="21"/>
          <w:szCs w:val="21"/>
          <w:spacing w:val="2"/>
        </w:rPr>
        <w:t>局灶性房性心动过速心电图特征包括：①心房率通常为150～200</w:t>
      </w:r>
      <w:r>
        <w:rPr>
          <w:rFonts w:ascii="SimSun" w:hAnsi="SimSun" w:eastAsia="SimSun" w:cs="SimSun"/>
          <w:sz w:val="21"/>
          <w:szCs w:val="21"/>
          <w:spacing w:val="1"/>
        </w:rPr>
        <w:t>次/分；②P</w:t>
      </w:r>
      <w:r>
        <w:rPr>
          <w:rFonts w:ascii="SimSun" w:hAnsi="SimSun" w:eastAsia="SimSun" w:cs="SimSun"/>
          <w:sz w:val="21"/>
          <w:szCs w:val="21"/>
          <w:spacing w:val="-36"/>
        </w:rPr>
        <w:t xml:space="preserve"> </w:t>
      </w:r>
      <w:r>
        <w:rPr>
          <w:rFonts w:ascii="SimSun" w:hAnsi="SimSun" w:eastAsia="SimSun" w:cs="SimSun"/>
          <w:sz w:val="21"/>
          <w:szCs w:val="21"/>
          <w:spacing w:val="1"/>
        </w:rPr>
        <w:t>波形态与窦性P</w:t>
      </w:r>
      <w:r>
        <w:rPr>
          <w:rFonts w:ascii="SimSun" w:hAnsi="SimSun" w:eastAsia="SimSun" w:cs="SimSun"/>
          <w:sz w:val="21"/>
          <w:szCs w:val="21"/>
          <w:spacing w:val="-35"/>
        </w:rPr>
        <w:t xml:space="preserve"> </w:t>
      </w:r>
      <w:r>
        <w:rPr>
          <w:rFonts w:ascii="SimSun" w:hAnsi="SimSun" w:eastAsia="SimSun" w:cs="SimSun"/>
          <w:sz w:val="21"/>
          <w:szCs w:val="21"/>
          <w:spacing w:val="1"/>
        </w:rPr>
        <w:t>波</w:t>
      </w:r>
      <w:r>
        <w:rPr>
          <w:rFonts w:ascii="SimSun" w:hAnsi="SimSun" w:eastAsia="SimSun" w:cs="SimSun"/>
          <w:sz w:val="21"/>
          <w:szCs w:val="21"/>
        </w:rPr>
        <w:t xml:space="preserve"> </w:t>
      </w:r>
      <w:r>
        <w:rPr>
          <w:rFonts w:ascii="SimSun" w:hAnsi="SimSun" w:eastAsia="SimSun" w:cs="SimSun"/>
          <w:sz w:val="21"/>
          <w:szCs w:val="21"/>
          <w:spacing w:val="1"/>
        </w:rPr>
        <w:t>不同；③当房率加快时可出现二度I</w:t>
      </w:r>
      <w:r>
        <w:rPr>
          <w:rFonts w:ascii="SimSun" w:hAnsi="SimSun" w:eastAsia="SimSun" w:cs="SimSun"/>
          <w:sz w:val="21"/>
          <w:szCs w:val="21"/>
          <w:spacing w:val="-13"/>
        </w:rPr>
        <w:t xml:space="preserve"> </w:t>
      </w:r>
      <w:r>
        <w:rPr>
          <w:rFonts w:ascii="SimSun" w:hAnsi="SimSun" w:eastAsia="SimSun" w:cs="SimSun"/>
          <w:sz w:val="21"/>
          <w:szCs w:val="21"/>
          <w:spacing w:val="1"/>
        </w:rPr>
        <w:t>型或Ⅱ型房室阻滞，呈现2:1房室传导者亦属常见，但心动过速</w:t>
      </w:r>
      <w:r>
        <w:rPr>
          <w:rFonts w:ascii="SimSun" w:hAnsi="SimSun" w:eastAsia="SimSun" w:cs="SimSun"/>
          <w:sz w:val="21"/>
          <w:szCs w:val="21"/>
        </w:rPr>
        <w:t xml:space="preserve"> </w:t>
      </w:r>
      <w:r>
        <w:rPr>
          <w:rFonts w:ascii="SimSun" w:hAnsi="SimSun" w:eastAsia="SimSun" w:cs="SimSun"/>
          <w:sz w:val="21"/>
          <w:szCs w:val="21"/>
          <w:spacing w:val="2"/>
        </w:rPr>
        <w:t>不受影响；④P</w:t>
      </w:r>
      <w:r>
        <w:rPr>
          <w:rFonts w:ascii="SimSun" w:hAnsi="SimSun" w:eastAsia="SimSun" w:cs="SimSun"/>
          <w:sz w:val="21"/>
          <w:szCs w:val="21"/>
          <w:spacing w:val="-53"/>
        </w:rPr>
        <w:t xml:space="preserve"> </w:t>
      </w:r>
      <w:r>
        <w:rPr>
          <w:rFonts w:ascii="SimSun" w:hAnsi="SimSun" w:eastAsia="SimSun" w:cs="SimSun"/>
          <w:sz w:val="21"/>
          <w:szCs w:val="21"/>
          <w:spacing w:val="2"/>
        </w:rPr>
        <w:t>波之间的等电线仍存在(与心房扑动时等电线消失不同);⑤刺激迷走神经不能终止心</w:t>
      </w:r>
      <w:r>
        <w:rPr>
          <w:rFonts w:ascii="SimSun" w:hAnsi="SimSun" w:eastAsia="SimSun" w:cs="SimSun"/>
          <w:sz w:val="21"/>
          <w:szCs w:val="21"/>
        </w:rPr>
        <w:t xml:space="preserve"> </w:t>
      </w:r>
      <w:r>
        <w:rPr>
          <w:rFonts w:ascii="SimSun" w:hAnsi="SimSun" w:eastAsia="SimSun" w:cs="SimSun"/>
          <w:sz w:val="21"/>
          <w:szCs w:val="21"/>
          <w:spacing w:val="-4"/>
        </w:rPr>
        <w:t>动过速，仅加重房室阻滞；⑥发作开始时心率逐渐加速(图3-3-10)。</w:t>
      </w:r>
    </w:p>
    <w:p>
      <w:pPr>
        <w:spacing w:line="295" w:lineRule="auto"/>
        <w:rPr>
          <w:rFonts w:ascii="Arial"/>
          <w:sz w:val="21"/>
        </w:rPr>
      </w:pPr>
      <w:r/>
    </w:p>
    <w:p>
      <w:pPr>
        <w:ind w:firstLine="1569"/>
        <w:spacing w:line="1130" w:lineRule="exact"/>
        <w:textAlignment w:val="center"/>
        <w:rPr/>
      </w:pPr>
      <w:r>
        <w:drawing>
          <wp:inline distT="0" distB="0" distL="0" distR="0">
            <wp:extent cx="5213381" cy="717526"/>
            <wp:effectExtent l="0" t="0" r="0" b="0"/>
            <wp:docPr id="78" name="IM 78"/>
            <wp:cNvGraphicFramePr/>
            <a:graphic>
              <a:graphicData uri="http://schemas.openxmlformats.org/drawingml/2006/picture">
                <pic:pic>
                  <pic:nvPicPr>
                    <pic:cNvPr id="78" name="IM 78"/>
                    <pic:cNvPicPr/>
                  </pic:nvPicPr>
                  <pic:blipFill>
                    <a:blip r:embed="rId91"/>
                    <a:stretch>
                      <a:fillRect/>
                    </a:stretch>
                  </pic:blipFill>
                  <pic:spPr>
                    <a:xfrm rot="0">
                      <a:off x="0" y="0"/>
                      <a:ext cx="5213381" cy="717526"/>
                    </a:xfrm>
                    <a:prstGeom prst="rect">
                      <a:avLst/>
                    </a:prstGeom>
                  </pic:spPr>
                </pic:pic>
              </a:graphicData>
            </a:graphic>
          </wp:inline>
        </w:drawing>
      </w:r>
    </w:p>
    <w:p>
      <w:pPr>
        <w:ind w:firstLine="1569"/>
        <w:spacing w:before="60" w:line="960" w:lineRule="exact"/>
        <w:textAlignment w:val="center"/>
        <w:rPr/>
      </w:pPr>
      <w:r>
        <w:drawing>
          <wp:inline distT="0" distB="0" distL="0" distR="0">
            <wp:extent cx="5226075" cy="609630"/>
            <wp:effectExtent l="0" t="0" r="0" b="0"/>
            <wp:docPr id="79" name="IM 79"/>
            <wp:cNvGraphicFramePr/>
            <a:graphic>
              <a:graphicData uri="http://schemas.openxmlformats.org/drawingml/2006/picture">
                <pic:pic>
                  <pic:nvPicPr>
                    <pic:cNvPr id="79" name="IM 79"/>
                    <pic:cNvPicPr/>
                  </pic:nvPicPr>
                  <pic:blipFill>
                    <a:blip r:embed="rId92"/>
                    <a:stretch>
                      <a:fillRect/>
                    </a:stretch>
                  </pic:blipFill>
                  <pic:spPr>
                    <a:xfrm rot="0">
                      <a:off x="0" y="0"/>
                      <a:ext cx="5226075" cy="609630"/>
                    </a:xfrm>
                    <a:prstGeom prst="rect">
                      <a:avLst/>
                    </a:prstGeom>
                  </pic:spPr>
                </pic:pic>
              </a:graphicData>
            </a:graphic>
          </wp:inline>
        </w:drawing>
      </w:r>
    </w:p>
    <w:p>
      <w:pPr>
        <w:ind w:left="4340"/>
        <w:spacing w:before="139" w:line="220" w:lineRule="auto"/>
        <w:rPr>
          <w:rFonts w:ascii="SimSun" w:hAnsi="SimSun" w:eastAsia="SimSun" w:cs="SimSun"/>
          <w:sz w:val="21"/>
          <w:szCs w:val="21"/>
        </w:rPr>
      </w:pPr>
      <w:r>
        <w:rPr>
          <w:rFonts w:ascii="SimSun" w:hAnsi="SimSun" w:eastAsia="SimSun" w:cs="SimSun"/>
          <w:sz w:val="21"/>
          <w:szCs w:val="21"/>
          <w:color w:val="0075C3"/>
          <w:spacing w:val="-13"/>
        </w:rPr>
        <w:t>图3-3-10</w:t>
      </w:r>
      <w:r>
        <w:rPr>
          <w:rFonts w:ascii="SimSun" w:hAnsi="SimSun" w:eastAsia="SimSun" w:cs="SimSun"/>
          <w:sz w:val="21"/>
          <w:szCs w:val="21"/>
          <w:color w:val="0075C3"/>
          <w:spacing w:val="46"/>
        </w:rPr>
        <w:t xml:space="preserve"> </w:t>
      </w:r>
      <w:r>
        <w:rPr>
          <w:rFonts w:ascii="SimSun" w:hAnsi="SimSun" w:eastAsia="SimSun" w:cs="SimSun"/>
          <w:sz w:val="21"/>
          <w:szCs w:val="21"/>
          <w:spacing w:val="-13"/>
        </w:rPr>
        <w:t>局灶性房性心动过速</w:t>
      </w:r>
    </w:p>
    <w:p>
      <w:pPr>
        <w:ind w:left="2099"/>
        <w:spacing w:before="28" w:line="219" w:lineRule="auto"/>
        <w:rPr>
          <w:rFonts w:ascii="SimSun" w:hAnsi="SimSun" w:eastAsia="SimSun" w:cs="SimSun"/>
          <w:sz w:val="21"/>
          <w:szCs w:val="21"/>
        </w:rPr>
      </w:pPr>
      <w:r>
        <w:rPr>
          <w:rFonts w:ascii="SimSun" w:hAnsi="SimSun" w:eastAsia="SimSun" w:cs="SimSun"/>
          <w:sz w:val="21"/>
          <w:szCs w:val="21"/>
          <w:spacing w:val="-17"/>
        </w:rPr>
        <w:t>Ⅱ导联心房率187次/分，房室间呈1:1传导；Ⅲ导联心房率167次/分，房室间呈2:1传导</w:t>
      </w:r>
    </w:p>
    <w:p>
      <w:pPr>
        <w:ind w:left="1070" w:firstLine="429"/>
        <w:spacing w:before="310" w:line="274" w:lineRule="auto"/>
        <w:jc w:val="both"/>
        <w:rPr>
          <w:rFonts w:ascii="SimSun" w:hAnsi="SimSun" w:eastAsia="SimSun" w:cs="SimSun"/>
          <w:sz w:val="21"/>
          <w:szCs w:val="21"/>
        </w:rPr>
      </w:pPr>
      <w:r>
        <w:rPr>
          <w:rFonts w:ascii="SimSun" w:hAnsi="SimSun" w:eastAsia="SimSun" w:cs="SimSun"/>
          <w:sz w:val="21"/>
          <w:szCs w:val="21"/>
        </w:rPr>
        <w:t>多源性房性心动过速心电图特征包括：①通常有3种或以上形态各异的</w:t>
      </w:r>
      <w:r>
        <w:rPr>
          <w:rFonts w:ascii="SimSun" w:hAnsi="SimSun" w:eastAsia="SimSun" w:cs="SimSun"/>
          <w:sz w:val="21"/>
          <w:szCs w:val="21"/>
          <w:spacing w:val="-1"/>
        </w:rPr>
        <w:t>P</w:t>
      </w:r>
      <w:r>
        <w:rPr>
          <w:rFonts w:ascii="SimSun" w:hAnsi="SimSun" w:eastAsia="SimSun" w:cs="SimSun"/>
          <w:sz w:val="21"/>
          <w:szCs w:val="21"/>
          <w:spacing w:val="-26"/>
        </w:rPr>
        <w:t xml:space="preserve"> </w:t>
      </w:r>
      <w:r>
        <w:rPr>
          <w:rFonts w:ascii="SimSun" w:hAnsi="SimSun" w:eastAsia="SimSun" w:cs="SimSun"/>
          <w:sz w:val="21"/>
          <w:szCs w:val="21"/>
          <w:spacing w:val="-1"/>
        </w:rPr>
        <w:t>波，</w:t>
      </w:r>
      <w:r>
        <w:rPr>
          <w:rFonts w:ascii="SimSun" w:hAnsi="SimSun" w:eastAsia="SimSun" w:cs="SimSun"/>
          <w:sz w:val="21"/>
          <w:szCs w:val="21"/>
        </w:rPr>
        <w:t>PR</w:t>
      </w:r>
      <w:r>
        <w:rPr>
          <w:rFonts w:ascii="SimSun" w:hAnsi="SimSun" w:eastAsia="SimSun" w:cs="SimSun"/>
          <w:sz w:val="21"/>
          <w:szCs w:val="21"/>
          <w:spacing w:val="10"/>
        </w:rPr>
        <w:t xml:space="preserve"> </w:t>
      </w:r>
      <w:r>
        <w:rPr>
          <w:rFonts w:ascii="SimSun" w:hAnsi="SimSun" w:eastAsia="SimSun" w:cs="SimSun"/>
          <w:sz w:val="21"/>
          <w:szCs w:val="21"/>
          <w:spacing w:val="-1"/>
        </w:rPr>
        <w:t>间期各不相同；</w:t>
      </w:r>
      <w:r>
        <w:rPr>
          <w:rFonts w:ascii="SimSun" w:hAnsi="SimSun" w:eastAsia="SimSun" w:cs="SimSun"/>
          <w:sz w:val="21"/>
          <w:szCs w:val="21"/>
        </w:rPr>
        <w:t xml:space="preserve"> </w:t>
      </w:r>
      <w:r>
        <w:rPr>
          <w:rFonts w:ascii="SimSun" w:hAnsi="SimSun" w:eastAsia="SimSun" w:cs="SimSun"/>
          <w:sz w:val="21"/>
          <w:szCs w:val="21"/>
          <w:spacing w:val="2"/>
        </w:rPr>
        <w:t>②心房率100～130次/分；③大多数</w:t>
      </w:r>
      <w:r>
        <w:rPr>
          <w:rFonts w:ascii="Times New Roman" w:hAnsi="Times New Roman" w:eastAsia="Times New Roman" w:cs="Times New Roman"/>
          <w:sz w:val="21"/>
          <w:szCs w:val="21"/>
          <w:spacing w:val="2"/>
        </w:rPr>
        <w:t>P</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2"/>
        </w:rPr>
        <w:t>波能下传心室，但部分</w:t>
      </w:r>
      <w:r>
        <w:rPr>
          <w:rFonts w:ascii="Times New Roman" w:hAnsi="Times New Roman" w:eastAsia="Times New Roman" w:cs="Times New Roman"/>
          <w:sz w:val="21"/>
          <w:szCs w:val="21"/>
          <w:spacing w:val="2"/>
        </w:rPr>
        <w:t>P</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波因过早发生而受阻，心室率不规则</w:t>
      </w:r>
      <w:r>
        <w:rPr>
          <w:rFonts w:ascii="SimSun" w:hAnsi="SimSun" w:eastAsia="SimSun" w:cs="SimSun"/>
          <w:sz w:val="21"/>
          <w:szCs w:val="21"/>
        </w:rPr>
        <w:t xml:space="preserve"> </w:t>
      </w:r>
      <w:r>
        <w:rPr>
          <w:rFonts w:ascii="SimSun" w:hAnsi="SimSun" w:eastAsia="SimSun" w:cs="SimSun"/>
          <w:sz w:val="21"/>
          <w:szCs w:val="21"/>
          <w:spacing w:val="-2"/>
        </w:rPr>
        <w:t>(图3-3-11)。</w:t>
      </w:r>
    </w:p>
    <w:p>
      <w:pPr>
        <w:ind w:firstLine="1549"/>
        <w:spacing w:before="189" w:line="810" w:lineRule="exact"/>
        <w:textAlignment w:val="center"/>
        <w:rPr/>
      </w:pPr>
      <w:r>
        <w:drawing>
          <wp:inline distT="0" distB="0" distL="0" distR="0">
            <wp:extent cx="5226075" cy="514352"/>
            <wp:effectExtent l="0" t="0" r="0" b="0"/>
            <wp:docPr id="80" name="IM 80"/>
            <wp:cNvGraphicFramePr/>
            <a:graphic>
              <a:graphicData uri="http://schemas.openxmlformats.org/drawingml/2006/picture">
                <pic:pic>
                  <pic:nvPicPr>
                    <pic:cNvPr id="80" name="IM 80"/>
                    <pic:cNvPicPr/>
                  </pic:nvPicPr>
                  <pic:blipFill>
                    <a:blip r:embed="rId93"/>
                    <a:stretch>
                      <a:fillRect/>
                    </a:stretch>
                  </pic:blipFill>
                  <pic:spPr>
                    <a:xfrm rot="0">
                      <a:off x="0" y="0"/>
                      <a:ext cx="5226075" cy="514352"/>
                    </a:xfrm>
                    <a:prstGeom prst="rect">
                      <a:avLst/>
                    </a:prstGeom>
                  </pic:spPr>
                </pic:pic>
              </a:graphicData>
            </a:graphic>
          </wp:inline>
        </w:drawing>
      </w:r>
    </w:p>
    <w:p>
      <w:pPr>
        <w:ind w:firstLine="1600"/>
        <w:spacing w:before="150" w:line="780" w:lineRule="exact"/>
        <w:textAlignment w:val="center"/>
        <w:rPr/>
      </w:pPr>
      <w:r>
        <w:drawing>
          <wp:inline distT="0" distB="0" distL="0" distR="0">
            <wp:extent cx="5187915" cy="495318"/>
            <wp:effectExtent l="0" t="0" r="0" b="0"/>
            <wp:docPr id="81" name="IM 81"/>
            <wp:cNvGraphicFramePr/>
            <a:graphic>
              <a:graphicData uri="http://schemas.openxmlformats.org/drawingml/2006/picture">
                <pic:pic>
                  <pic:nvPicPr>
                    <pic:cNvPr id="81" name="IM 81"/>
                    <pic:cNvPicPr/>
                  </pic:nvPicPr>
                  <pic:blipFill>
                    <a:blip r:embed="rId94"/>
                    <a:stretch>
                      <a:fillRect/>
                    </a:stretch>
                  </pic:blipFill>
                  <pic:spPr>
                    <a:xfrm rot="0">
                      <a:off x="0" y="0"/>
                      <a:ext cx="5187915" cy="495318"/>
                    </a:xfrm>
                    <a:prstGeom prst="rect">
                      <a:avLst/>
                    </a:prstGeom>
                  </pic:spPr>
                </pic:pic>
              </a:graphicData>
            </a:graphic>
          </wp:inline>
        </w:drawing>
      </w:r>
    </w:p>
    <w:p>
      <w:pPr>
        <w:ind w:left="4350"/>
        <w:spacing w:before="166" w:line="205" w:lineRule="auto"/>
        <w:rPr>
          <w:rFonts w:ascii="SimHei" w:hAnsi="SimHei" w:eastAsia="SimHei" w:cs="SimHei"/>
          <w:sz w:val="21"/>
          <w:szCs w:val="21"/>
        </w:rPr>
      </w:pPr>
      <w:r>
        <w:rPr>
          <w:rFonts w:ascii="SimHei" w:hAnsi="SimHei" w:eastAsia="SimHei" w:cs="SimHei"/>
          <w:sz w:val="21"/>
          <w:szCs w:val="21"/>
          <w:color w:val="0D679C"/>
          <w:spacing w:val="-13"/>
        </w:rPr>
        <w:t>图3-3-11</w:t>
      </w:r>
      <w:r>
        <w:rPr>
          <w:rFonts w:ascii="SimHei" w:hAnsi="SimHei" w:eastAsia="SimHei" w:cs="SimHei"/>
          <w:sz w:val="21"/>
          <w:szCs w:val="21"/>
          <w:color w:val="0D679C"/>
          <w:spacing w:val="35"/>
        </w:rPr>
        <w:t xml:space="preserve"> </w:t>
      </w:r>
      <w:r>
        <w:rPr>
          <w:rFonts w:ascii="SimHei" w:hAnsi="SimHei" w:eastAsia="SimHei" w:cs="SimHei"/>
          <w:sz w:val="21"/>
          <w:szCs w:val="21"/>
          <w:spacing w:val="-13"/>
        </w:rPr>
        <w:t>多源性房性心动过速</w:t>
      </w:r>
    </w:p>
    <w:p>
      <w:pPr>
        <w:ind w:left="1910"/>
        <w:spacing w:line="181" w:lineRule="auto"/>
        <w:rPr>
          <w:rFonts w:ascii="SimSun" w:hAnsi="SimSun" w:eastAsia="SimSun" w:cs="SimSun"/>
          <w:sz w:val="17"/>
          <w:szCs w:val="17"/>
        </w:rPr>
      </w:pPr>
      <w:r>
        <w:rPr>
          <w:rFonts w:ascii="SimSun" w:hAnsi="SimSun" w:eastAsia="SimSun" w:cs="SimSun"/>
          <w:sz w:val="21"/>
          <w:szCs w:val="21"/>
          <w:spacing w:val="-45"/>
        </w:rPr>
        <w:t>Ⅱ</w:t>
      </w:r>
      <w:r>
        <w:rPr>
          <w:rFonts w:ascii="SimSun" w:hAnsi="SimSun" w:eastAsia="SimSun" w:cs="SimSun"/>
          <w:sz w:val="31"/>
          <w:szCs w:val="31"/>
          <w:spacing w:val="-22"/>
          <w:w w:val="59"/>
        </w:rPr>
        <w:t>、V,</w:t>
      </w:r>
      <w:r>
        <w:rPr>
          <w:rFonts w:ascii="SimSun" w:hAnsi="SimSun" w:eastAsia="SimSun" w:cs="SimSun"/>
          <w:sz w:val="17"/>
          <w:szCs w:val="17"/>
          <w:spacing w:val="18"/>
        </w:rPr>
        <w:t>导</w:t>
      </w:r>
      <w:r>
        <w:rPr>
          <w:rFonts w:ascii="SimSun" w:hAnsi="SimSun" w:eastAsia="SimSun" w:cs="SimSun"/>
          <w:sz w:val="17"/>
          <w:szCs w:val="17"/>
          <w:spacing w:val="9"/>
        </w:rPr>
        <w:t xml:space="preserve"> </w:t>
      </w:r>
      <w:r>
        <w:rPr>
          <w:rFonts w:ascii="SimSun" w:hAnsi="SimSun" w:eastAsia="SimSun" w:cs="SimSun"/>
          <w:sz w:val="17"/>
          <w:szCs w:val="17"/>
          <w:spacing w:val="18"/>
        </w:rPr>
        <w:t>联</w:t>
      </w:r>
      <w:r>
        <w:rPr>
          <w:rFonts w:ascii="Times New Roman" w:hAnsi="Times New Roman" w:eastAsia="Times New Roman" w:cs="Times New Roman"/>
          <w:sz w:val="31"/>
          <w:szCs w:val="31"/>
          <w:spacing w:val="18"/>
        </w:rPr>
        <w:t>P</w:t>
      </w:r>
      <w:r>
        <w:rPr>
          <w:rFonts w:ascii="SimSun" w:hAnsi="SimSun" w:eastAsia="SimSun" w:cs="SimSun"/>
          <w:sz w:val="17"/>
          <w:szCs w:val="17"/>
          <w:spacing w:val="18"/>
        </w:rPr>
        <w:t>波呈多种形态，部分房室间呈2:1~1:1传导(图中箭头所示为不同形态的</w:t>
      </w:r>
      <w:r>
        <w:rPr>
          <w:rFonts w:ascii="Times New Roman" w:hAnsi="Times New Roman" w:eastAsia="Times New Roman" w:cs="Times New Roman"/>
          <w:sz w:val="31"/>
          <w:szCs w:val="31"/>
          <w:spacing w:val="18"/>
        </w:rPr>
        <w:t>P</w:t>
      </w:r>
      <w:r>
        <w:rPr>
          <w:rFonts w:ascii="SimSun" w:hAnsi="SimSun" w:eastAsia="SimSun" w:cs="SimSun"/>
          <w:sz w:val="17"/>
          <w:szCs w:val="17"/>
          <w:spacing w:val="18"/>
        </w:rPr>
        <w:t>波</w:t>
      </w:r>
      <w:r>
        <w:rPr>
          <w:rFonts w:ascii="SimSun" w:hAnsi="SimSun" w:eastAsia="SimSun" w:cs="SimSun"/>
          <w:sz w:val="17"/>
          <w:szCs w:val="17"/>
          <w:spacing w:val="11"/>
        </w:rPr>
        <w:t xml:space="preserve"> </w:t>
      </w:r>
      <w:r>
        <w:rPr>
          <w:rFonts w:ascii="SimSun" w:hAnsi="SimSun" w:eastAsia="SimSun" w:cs="SimSun"/>
          <w:sz w:val="17"/>
          <w:szCs w:val="17"/>
          <w:spacing w:val="18"/>
        </w:rPr>
        <w:t>)</w:t>
      </w:r>
    </w:p>
    <w:p>
      <w:pPr>
        <w:spacing w:line="244" w:lineRule="auto"/>
        <w:rPr>
          <w:rFonts w:ascii="Arial"/>
          <w:sz w:val="21"/>
        </w:rPr>
      </w:pPr>
      <w:r/>
    </w:p>
    <w:p>
      <w:pPr>
        <w:ind w:left="1379"/>
        <w:spacing w:before="79" w:line="222" w:lineRule="auto"/>
        <w:rPr>
          <w:rFonts w:ascii="SimHei" w:hAnsi="SimHei" w:eastAsia="SimHei" w:cs="SimHei"/>
          <w:sz w:val="24"/>
          <w:szCs w:val="24"/>
        </w:rPr>
      </w:pPr>
      <w:r>
        <w:rPr>
          <w:rFonts w:ascii="SimHei" w:hAnsi="SimHei" w:eastAsia="SimHei" w:cs="SimHei"/>
          <w:sz w:val="24"/>
          <w:szCs w:val="24"/>
          <w:color w:val="38A0F0"/>
          <w:spacing w:val="-19"/>
        </w:rPr>
        <w:t>【治疗】</w:t>
      </w:r>
    </w:p>
    <w:p>
      <w:pPr>
        <w:ind w:left="1070" w:right="55" w:firstLine="429"/>
        <w:spacing w:before="31" w:line="278" w:lineRule="auto"/>
        <w:rPr>
          <w:rFonts w:ascii="SimSun" w:hAnsi="SimSun" w:eastAsia="SimSun" w:cs="SimSun"/>
          <w:sz w:val="21"/>
          <w:szCs w:val="21"/>
        </w:rPr>
      </w:pPr>
      <w:r>
        <w:rPr>
          <w:rFonts w:ascii="SimSun" w:hAnsi="SimSun" w:eastAsia="SimSun" w:cs="SimSun"/>
          <w:sz w:val="21"/>
          <w:szCs w:val="21"/>
          <w:spacing w:val="3"/>
        </w:rPr>
        <w:t>房性心动过速的处理主要取决于心室率的快慢及病人的血流动力学情况。如心室率不太快且无</w:t>
      </w:r>
      <w:r>
        <w:rPr>
          <w:rFonts w:ascii="SimSun" w:hAnsi="SimSun" w:eastAsia="SimSun" w:cs="SimSun"/>
          <w:sz w:val="21"/>
          <w:szCs w:val="21"/>
          <w:spacing w:val="5"/>
        </w:rPr>
        <w:t xml:space="preserve"> </w:t>
      </w:r>
      <w:r>
        <w:rPr>
          <w:rFonts w:ascii="SimSun" w:hAnsi="SimSun" w:eastAsia="SimSun" w:cs="SimSun"/>
          <w:sz w:val="21"/>
          <w:szCs w:val="21"/>
          <w:spacing w:val="3"/>
        </w:rPr>
        <w:t>严重的血流动力学障碍，不必紧急处理。如心室率达140次/分以</w:t>
      </w:r>
      <w:r>
        <w:rPr>
          <w:rFonts w:ascii="SimSun" w:hAnsi="SimSun" w:eastAsia="SimSun" w:cs="SimSun"/>
          <w:sz w:val="21"/>
          <w:szCs w:val="21"/>
          <w:spacing w:val="2"/>
        </w:rPr>
        <w:t>上，由洋地黄中毒所致或临床上有</w:t>
      </w:r>
      <w:r>
        <w:rPr>
          <w:rFonts w:ascii="SimSun" w:hAnsi="SimSun" w:eastAsia="SimSun" w:cs="SimSun"/>
          <w:sz w:val="21"/>
          <w:szCs w:val="21"/>
        </w:rPr>
        <w:t xml:space="preserve"> </w:t>
      </w:r>
      <w:r>
        <w:rPr>
          <w:rFonts w:ascii="SimSun" w:hAnsi="SimSun" w:eastAsia="SimSun" w:cs="SimSun"/>
          <w:sz w:val="21"/>
          <w:szCs w:val="21"/>
          <w:spacing w:val="-2"/>
        </w:rPr>
        <w:t>严重充血性心力衰竭或休克征象，应进行紧急</w:t>
      </w:r>
      <w:r>
        <w:rPr>
          <w:rFonts w:ascii="SimSun" w:hAnsi="SimSun" w:eastAsia="SimSun" w:cs="SimSun"/>
          <w:sz w:val="21"/>
          <w:szCs w:val="21"/>
          <w:spacing w:val="-3"/>
        </w:rPr>
        <w:t>治疗。其处理方法如下。</w:t>
      </w:r>
    </w:p>
    <w:p>
      <w:pPr>
        <w:ind w:left="1070" w:right="46" w:firstLine="429"/>
        <w:spacing w:before="62" w:line="272" w:lineRule="auto"/>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19"/>
        </w:rPr>
        <w:t xml:space="preserve"> </w:t>
      </w:r>
      <w:r>
        <w:rPr>
          <w:rFonts w:ascii="SimSun" w:hAnsi="SimSun" w:eastAsia="SimSun" w:cs="SimSun"/>
          <w:sz w:val="21"/>
          <w:szCs w:val="21"/>
          <w:spacing w:val="7"/>
        </w:rPr>
        <w:t>病因与诱因治疗</w:t>
      </w:r>
      <w:r>
        <w:rPr>
          <w:rFonts w:ascii="SimSun" w:hAnsi="SimSun" w:eastAsia="SimSun" w:cs="SimSun"/>
          <w:sz w:val="21"/>
          <w:szCs w:val="21"/>
          <w:spacing w:val="86"/>
        </w:rPr>
        <w:t xml:space="preserve"> </w:t>
      </w:r>
      <w:r>
        <w:rPr>
          <w:rFonts w:ascii="SimSun" w:hAnsi="SimSun" w:eastAsia="SimSun" w:cs="SimSun"/>
          <w:sz w:val="21"/>
          <w:szCs w:val="21"/>
          <w:spacing w:val="7"/>
        </w:rPr>
        <w:t>主要针对基础疾病治疗。肺部疾病病人应纠正低氧血症、控制感染等治</w:t>
      </w:r>
      <w:r>
        <w:rPr>
          <w:rFonts w:ascii="SimSun" w:hAnsi="SimSun" w:eastAsia="SimSun" w:cs="SimSun"/>
          <w:sz w:val="21"/>
          <w:szCs w:val="21"/>
        </w:rPr>
        <w:t xml:space="preserve"> </w:t>
      </w:r>
      <w:r>
        <w:rPr>
          <w:rFonts w:ascii="SimSun" w:hAnsi="SimSun" w:eastAsia="SimSun" w:cs="SimSun"/>
          <w:sz w:val="21"/>
          <w:szCs w:val="21"/>
          <w:spacing w:val="-6"/>
        </w:rPr>
        <w:t>疗。如洋地黄引起者，需立即停用洋地黄，并纠正可能伴随的电解质紊乱，特别</w:t>
      </w:r>
      <w:r>
        <w:rPr>
          <w:rFonts w:ascii="SimSun" w:hAnsi="SimSun" w:eastAsia="SimSun" w:cs="SimSun"/>
          <w:sz w:val="21"/>
          <w:szCs w:val="21"/>
          <w:spacing w:val="-7"/>
        </w:rPr>
        <w:t>要警惕低钾血症，必要</w:t>
      </w:r>
      <w:r>
        <w:rPr>
          <w:rFonts w:ascii="SimSun" w:hAnsi="SimSun" w:eastAsia="SimSun" w:cs="SimSun"/>
          <w:sz w:val="21"/>
          <w:szCs w:val="21"/>
        </w:rPr>
        <w:t xml:space="preserve"> </w:t>
      </w:r>
      <w:r>
        <w:rPr>
          <w:rFonts w:ascii="SimSun" w:hAnsi="SimSun" w:eastAsia="SimSun" w:cs="SimSun"/>
          <w:sz w:val="21"/>
          <w:szCs w:val="21"/>
          <w:spacing w:val="-6"/>
        </w:rPr>
        <w:t>时选用利多卡因、β受体阻滞剂和普罗帕酮等。</w:t>
      </w:r>
    </w:p>
    <w:p>
      <w:pPr>
        <w:ind w:left="1499"/>
        <w:spacing w:before="91" w:line="219"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25"/>
        </w:rPr>
        <w:t xml:space="preserve"> </w:t>
      </w:r>
      <w:r>
        <w:rPr>
          <w:rFonts w:ascii="SimSun" w:hAnsi="SimSun" w:eastAsia="SimSun" w:cs="SimSun"/>
          <w:sz w:val="21"/>
          <w:szCs w:val="21"/>
          <w:spacing w:val="6"/>
        </w:rPr>
        <w:t>控制心室率可选用β受体阻滞剂、非二氢吡啶类钙</w:t>
      </w:r>
      <w:r>
        <w:rPr>
          <w:rFonts w:ascii="SimSun" w:hAnsi="SimSun" w:eastAsia="SimSun" w:cs="SimSun"/>
          <w:sz w:val="21"/>
          <w:szCs w:val="21"/>
          <w:spacing w:val="5"/>
        </w:rPr>
        <w:t>通道阻滞剂和洋地黄以减慢心室率。</w:t>
      </w:r>
    </w:p>
    <w:p>
      <w:pPr>
        <w:ind w:left="1070" w:right="56" w:firstLine="429"/>
        <w:spacing w:before="92" w:line="272" w:lineRule="auto"/>
        <w:rPr>
          <w:rFonts w:ascii="SimSun" w:hAnsi="SimSun" w:eastAsia="SimSun" w:cs="SimSun"/>
          <w:sz w:val="21"/>
          <w:szCs w:val="21"/>
        </w:rPr>
      </w:pPr>
      <w:r>
        <w:rPr>
          <w:rFonts w:ascii="SimSun" w:hAnsi="SimSun" w:eastAsia="SimSun" w:cs="SimSun"/>
          <w:sz w:val="21"/>
          <w:szCs w:val="21"/>
          <w:spacing w:val="7"/>
        </w:rPr>
        <w:t>3.</w:t>
      </w:r>
      <w:r>
        <w:rPr>
          <w:rFonts w:ascii="SimSun" w:hAnsi="SimSun" w:eastAsia="SimSun" w:cs="SimSun"/>
          <w:sz w:val="21"/>
          <w:szCs w:val="21"/>
          <w:spacing w:val="-20"/>
        </w:rPr>
        <w:t xml:space="preserve"> </w:t>
      </w:r>
      <w:r>
        <w:rPr>
          <w:rFonts w:ascii="SimSun" w:hAnsi="SimSun" w:eastAsia="SimSun" w:cs="SimSun"/>
          <w:sz w:val="21"/>
          <w:szCs w:val="21"/>
          <w:spacing w:val="7"/>
        </w:rPr>
        <w:t>转复窦性心律可用</w:t>
      </w:r>
      <w:r>
        <w:rPr>
          <w:rFonts w:ascii="SimSun" w:hAnsi="SimSun" w:eastAsia="SimSun" w:cs="SimSun"/>
          <w:sz w:val="21"/>
          <w:szCs w:val="21"/>
        </w:rPr>
        <w:t>IA</w:t>
      </w:r>
      <w:r>
        <w:rPr>
          <w:rFonts w:ascii="SimSun" w:hAnsi="SimSun" w:eastAsia="SimSun" w:cs="SimSun"/>
          <w:sz w:val="21"/>
          <w:szCs w:val="21"/>
          <w:spacing w:val="7"/>
        </w:rPr>
        <w:t>、</w:t>
      </w:r>
      <w:r>
        <w:rPr>
          <w:rFonts w:ascii="SimSun" w:hAnsi="SimSun" w:eastAsia="SimSun" w:cs="SimSun"/>
          <w:sz w:val="21"/>
          <w:szCs w:val="21"/>
        </w:rPr>
        <w:t>IC</w:t>
      </w:r>
      <w:r>
        <w:rPr>
          <w:rFonts w:ascii="SimSun" w:hAnsi="SimSun" w:eastAsia="SimSun" w:cs="SimSun"/>
          <w:sz w:val="21"/>
          <w:szCs w:val="21"/>
          <w:spacing w:val="84"/>
        </w:rPr>
        <w:t xml:space="preserve"> </w:t>
      </w:r>
      <w:r>
        <w:rPr>
          <w:rFonts w:ascii="SimSun" w:hAnsi="SimSun" w:eastAsia="SimSun" w:cs="SimSun"/>
          <w:sz w:val="21"/>
          <w:szCs w:val="21"/>
          <w:spacing w:val="7"/>
        </w:rPr>
        <w:t>或Ⅲ类(胺碘酮、伊布利特等)抗心律失常药转复窦性心律，血</w:t>
      </w:r>
      <w:r>
        <w:rPr>
          <w:rFonts w:ascii="SimSun" w:hAnsi="SimSun" w:eastAsia="SimSun" w:cs="SimSun"/>
          <w:sz w:val="21"/>
          <w:szCs w:val="21"/>
        </w:rPr>
        <w:t xml:space="preserve"> </w:t>
      </w:r>
      <w:r>
        <w:rPr>
          <w:rFonts w:ascii="SimSun" w:hAnsi="SimSun" w:eastAsia="SimSun" w:cs="SimSun"/>
          <w:sz w:val="21"/>
          <w:szCs w:val="21"/>
          <w:spacing w:val="3"/>
        </w:rPr>
        <w:t>流动力学不稳定者宜立即行直流电复律。部分局灶性房性心动过速病人药物治疗效果不佳时，可考</w:t>
      </w:r>
      <w:r>
        <w:rPr>
          <w:rFonts w:ascii="SimSun" w:hAnsi="SimSun" w:eastAsia="SimSun" w:cs="SimSun"/>
          <w:sz w:val="21"/>
          <w:szCs w:val="21"/>
          <w:spacing w:val="7"/>
        </w:rPr>
        <w:t xml:space="preserve"> </w:t>
      </w:r>
      <w:r>
        <w:rPr>
          <w:rFonts w:ascii="SimSun" w:hAnsi="SimSun" w:eastAsia="SimSun" w:cs="SimSun"/>
          <w:sz w:val="21"/>
          <w:szCs w:val="21"/>
          <w:spacing w:val="-1"/>
        </w:rPr>
        <w:t>虑导管消融治疗。</w:t>
      </w:r>
    </w:p>
    <w:p>
      <w:pPr>
        <w:sectPr>
          <w:pgSz w:w="11900" w:h="16840"/>
          <w:pgMar w:top="763" w:right="965" w:bottom="400" w:left="639" w:header="0" w:footer="0" w:gutter="0"/>
        </w:sectPr>
        <w:rPr/>
      </w:pPr>
    </w:p>
    <w:p>
      <w:pPr>
        <w:ind w:right="127"/>
        <w:spacing w:before="42" w:line="222" w:lineRule="auto"/>
        <w:jc w:val="right"/>
        <w:rPr>
          <w:rFonts w:ascii="SimSun" w:hAnsi="SimSun" w:eastAsia="SimSun" w:cs="SimSun"/>
          <w:sz w:val="21"/>
          <w:szCs w:val="21"/>
        </w:rPr>
      </w:pPr>
      <w:r>
        <w:rPr>
          <w:rFonts w:ascii="SimHei" w:hAnsi="SimHei" w:eastAsia="SimHei" w:cs="SimHei"/>
          <w:sz w:val="21"/>
          <w:szCs w:val="21"/>
          <w:color w:val="0E8ED9"/>
          <w:spacing w:val="-14"/>
        </w:rPr>
        <w:t>第三章</w:t>
      </w:r>
      <w:r>
        <w:rPr>
          <w:rFonts w:ascii="SimHei" w:hAnsi="SimHei" w:eastAsia="SimHei" w:cs="SimHei"/>
          <w:sz w:val="21"/>
          <w:szCs w:val="21"/>
          <w:color w:val="0E8ED9"/>
          <w:spacing w:val="63"/>
        </w:rPr>
        <w:t xml:space="preserve"> </w:t>
      </w:r>
      <w:r>
        <w:rPr>
          <w:rFonts w:ascii="SimHei" w:hAnsi="SimHei" w:eastAsia="SimHei" w:cs="SimHei"/>
          <w:sz w:val="21"/>
          <w:szCs w:val="21"/>
          <w:color w:val="0E8ED9"/>
          <w:spacing w:val="-14"/>
        </w:rPr>
        <w:t>心</w:t>
      </w:r>
      <w:r>
        <w:rPr>
          <w:rFonts w:ascii="SimHei" w:hAnsi="SimHei" w:eastAsia="SimHei" w:cs="SimHei"/>
          <w:sz w:val="21"/>
          <w:szCs w:val="21"/>
          <w:color w:val="0E8ED9"/>
          <w:spacing w:val="-12"/>
        </w:rPr>
        <w:t xml:space="preserve"> </w:t>
      </w:r>
      <w:r>
        <w:rPr>
          <w:rFonts w:ascii="SimHei" w:hAnsi="SimHei" w:eastAsia="SimHei" w:cs="SimHei"/>
          <w:sz w:val="21"/>
          <w:szCs w:val="21"/>
          <w:color w:val="0E8ED9"/>
          <w:spacing w:val="-14"/>
        </w:rPr>
        <w:t>律</w:t>
      </w:r>
      <w:r>
        <w:rPr>
          <w:rFonts w:ascii="SimHei" w:hAnsi="SimHei" w:eastAsia="SimHei" w:cs="SimHei"/>
          <w:sz w:val="21"/>
          <w:szCs w:val="21"/>
          <w:color w:val="0E8ED9"/>
          <w:spacing w:val="-6"/>
        </w:rPr>
        <w:t xml:space="preserve"> </w:t>
      </w:r>
      <w:r>
        <w:rPr>
          <w:rFonts w:ascii="SimHei" w:hAnsi="SimHei" w:eastAsia="SimHei" w:cs="SimHei"/>
          <w:sz w:val="21"/>
          <w:szCs w:val="21"/>
          <w:color w:val="0E8ED9"/>
          <w:spacing w:val="-14"/>
        </w:rPr>
        <w:t>失</w:t>
      </w:r>
      <w:r>
        <w:rPr>
          <w:rFonts w:ascii="SimHei" w:hAnsi="SimHei" w:eastAsia="SimHei" w:cs="SimHei"/>
          <w:sz w:val="21"/>
          <w:szCs w:val="21"/>
          <w:color w:val="0E8ED9"/>
          <w:spacing w:val="-3"/>
        </w:rPr>
        <w:t xml:space="preserve"> </w:t>
      </w:r>
      <w:r>
        <w:rPr>
          <w:rFonts w:ascii="SimHei" w:hAnsi="SimHei" w:eastAsia="SimHei" w:cs="SimHei"/>
          <w:sz w:val="21"/>
          <w:szCs w:val="21"/>
          <w:color w:val="0E8ED9"/>
          <w:spacing w:val="-14"/>
        </w:rPr>
        <w:t>常</w:t>
      </w:r>
      <w:r>
        <w:rPr>
          <w:rFonts w:ascii="SimHei" w:hAnsi="SimHei" w:eastAsia="SimHei" w:cs="SimHei"/>
          <w:sz w:val="21"/>
          <w:szCs w:val="21"/>
          <w:color w:val="0E8ED9"/>
          <w:spacing w:val="9"/>
        </w:rPr>
        <w:t xml:space="preserve">      </w:t>
      </w:r>
      <w:r>
        <w:rPr>
          <w:rFonts w:ascii="SimSun" w:hAnsi="SimSun" w:eastAsia="SimSun" w:cs="SimSun"/>
          <w:sz w:val="21"/>
          <w:szCs w:val="21"/>
          <w:b/>
          <w:bCs/>
          <w:color w:val="0076C6"/>
          <w:spacing w:val="-14"/>
        </w:rPr>
        <w:t>187</w:t>
      </w:r>
    </w:p>
    <w:p>
      <w:pPr>
        <w:spacing w:line="241" w:lineRule="auto"/>
        <w:rPr>
          <w:rFonts w:ascii="Arial"/>
          <w:sz w:val="21"/>
        </w:rPr>
      </w:pPr>
      <w:r/>
    </w:p>
    <w:p>
      <w:pPr>
        <w:spacing w:line="241" w:lineRule="auto"/>
        <w:rPr>
          <w:rFonts w:ascii="Arial"/>
          <w:sz w:val="21"/>
        </w:rPr>
      </w:pPr>
      <w:r/>
    </w:p>
    <w:p>
      <w:pPr>
        <w:ind w:left="413"/>
        <w:spacing w:before="79" w:line="220" w:lineRule="auto"/>
        <w:outlineLvl w:val="6"/>
        <w:rPr>
          <w:rFonts w:ascii="SimHei" w:hAnsi="SimHei" w:eastAsia="SimHei" w:cs="SimHei"/>
          <w:sz w:val="24"/>
          <w:szCs w:val="24"/>
        </w:rPr>
      </w:pPr>
      <w:r>
        <w:rPr>
          <w:rFonts w:ascii="SimHei" w:hAnsi="SimHei" w:eastAsia="SimHei" w:cs="SimHei"/>
          <w:sz w:val="24"/>
          <w:szCs w:val="24"/>
          <w:b/>
          <w:bCs/>
          <w:color w:val="008AE6"/>
          <w:spacing w:val="-4"/>
        </w:rPr>
        <w:t>三、</w:t>
      </w:r>
      <w:r>
        <w:rPr>
          <w:rFonts w:ascii="SimHei" w:hAnsi="SimHei" w:eastAsia="SimHei" w:cs="SimHei"/>
          <w:sz w:val="24"/>
          <w:szCs w:val="24"/>
          <w:color w:val="008AE6"/>
          <w:spacing w:val="-65"/>
        </w:rPr>
        <w:t xml:space="preserve"> </w:t>
      </w:r>
      <w:r>
        <w:rPr>
          <w:rFonts w:ascii="SimHei" w:hAnsi="SimHei" w:eastAsia="SimHei" w:cs="SimHei"/>
          <w:sz w:val="24"/>
          <w:szCs w:val="24"/>
          <w:b/>
          <w:bCs/>
          <w:color w:val="008AE6"/>
          <w:spacing w:val="-4"/>
        </w:rPr>
        <w:t>心房扑动</w:t>
      </w:r>
    </w:p>
    <w:p>
      <w:pPr>
        <w:ind w:left="410"/>
        <w:spacing w:before="217" w:line="371" w:lineRule="exact"/>
        <w:rPr>
          <w:rFonts w:ascii="SimSun" w:hAnsi="SimSun" w:eastAsia="SimSun" w:cs="SimSun"/>
          <w:sz w:val="21"/>
          <w:szCs w:val="21"/>
        </w:rPr>
      </w:pPr>
      <w:r>
        <w:rPr>
          <w:rFonts w:ascii="SimSun" w:hAnsi="SimSun" w:eastAsia="SimSun" w:cs="SimSun"/>
          <w:sz w:val="21"/>
          <w:szCs w:val="21"/>
          <w:spacing w:val="-4"/>
          <w:position w:val="12"/>
        </w:rPr>
        <w:t>心房扑动(atrial</w:t>
      </w:r>
      <w:r>
        <w:rPr>
          <w:rFonts w:ascii="SimSun" w:hAnsi="SimSun" w:eastAsia="SimSun" w:cs="SimSun"/>
          <w:sz w:val="21"/>
          <w:szCs w:val="21"/>
          <w:spacing w:val="-16"/>
          <w:position w:val="12"/>
        </w:rPr>
        <w:t xml:space="preserve"> </w:t>
      </w:r>
      <w:r>
        <w:rPr>
          <w:rFonts w:ascii="SimSun" w:hAnsi="SimSun" w:eastAsia="SimSun" w:cs="SimSun"/>
          <w:sz w:val="21"/>
          <w:szCs w:val="21"/>
          <w:spacing w:val="-4"/>
          <w:position w:val="12"/>
        </w:rPr>
        <w:t>flutter)简称房扑</w:t>
      </w:r>
      <w:r>
        <w:rPr>
          <w:rFonts w:ascii="SimSun" w:hAnsi="SimSun" w:eastAsia="SimSun" w:cs="SimSun"/>
          <w:sz w:val="21"/>
          <w:szCs w:val="21"/>
          <w:spacing w:val="-5"/>
          <w:position w:val="12"/>
        </w:rPr>
        <w:t>，是介于房速和心房颤动之间的快速型心律失常。健康者很少</w:t>
      </w:r>
    </w:p>
    <w:p>
      <w:pPr>
        <w:spacing w:line="219" w:lineRule="auto"/>
        <w:rPr>
          <w:rFonts w:ascii="SimSun" w:hAnsi="SimSun" w:eastAsia="SimSun" w:cs="SimSun"/>
          <w:sz w:val="21"/>
          <w:szCs w:val="21"/>
        </w:rPr>
      </w:pPr>
      <w:r>
        <w:rPr>
          <w:rFonts w:ascii="SimSun" w:hAnsi="SimSun" w:eastAsia="SimSun" w:cs="SimSun"/>
          <w:sz w:val="21"/>
          <w:szCs w:val="21"/>
          <w:spacing w:val="-7"/>
        </w:rPr>
        <w:t>见，病人多伴有器质性心脏病。</w:t>
      </w:r>
    </w:p>
    <w:p>
      <w:pPr>
        <w:ind w:left="292"/>
        <w:spacing w:before="68" w:line="222" w:lineRule="auto"/>
        <w:rPr>
          <w:rFonts w:ascii="SimHei" w:hAnsi="SimHei" w:eastAsia="SimHei" w:cs="SimHei"/>
          <w:sz w:val="24"/>
          <w:szCs w:val="24"/>
        </w:rPr>
      </w:pPr>
      <w:r>
        <w:rPr>
          <w:rFonts w:ascii="SimHei" w:hAnsi="SimHei" w:eastAsia="SimHei" w:cs="SimHei"/>
          <w:sz w:val="24"/>
          <w:szCs w:val="24"/>
          <w:b/>
          <w:bCs/>
          <w:color w:val="098AE0"/>
          <w:spacing w:val="-25"/>
        </w:rPr>
        <w:t>【病因】</w:t>
      </w:r>
    </w:p>
    <w:p>
      <w:pPr>
        <w:ind w:right="1175" w:firstLine="410"/>
        <w:spacing w:before="53" w:line="284" w:lineRule="auto"/>
        <w:jc w:val="both"/>
        <w:rPr>
          <w:rFonts w:ascii="SimSun" w:hAnsi="SimSun" w:eastAsia="SimSun" w:cs="SimSun"/>
          <w:sz w:val="21"/>
          <w:szCs w:val="21"/>
        </w:rPr>
      </w:pPr>
      <w:r>
        <w:rPr>
          <w:rFonts w:ascii="SimSun" w:hAnsi="SimSun" w:eastAsia="SimSun" w:cs="SimSun"/>
          <w:sz w:val="21"/>
          <w:szCs w:val="21"/>
          <w:spacing w:val="-6"/>
        </w:rPr>
        <w:t>多见于器质性心脏病如风湿性心脏病、冠心病、高血压性心脏病、心肌病等。此外，肺栓塞，慢性</w:t>
      </w:r>
      <w:r>
        <w:rPr>
          <w:rFonts w:ascii="SimSun" w:hAnsi="SimSun" w:eastAsia="SimSun" w:cs="SimSun"/>
          <w:sz w:val="21"/>
          <w:szCs w:val="21"/>
          <w:spacing w:val="4"/>
        </w:rPr>
        <w:t xml:space="preserve"> </w:t>
      </w:r>
      <w:r>
        <w:rPr>
          <w:rFonts w:ascii="SimSun" w:hAnsi="SimSun" w:eastAsia="SimSun" w:cs="SimSun"/>
          <w:sz w:val="21"/>
          <w:szCs w:val="21"/>
          <w:spacing w:val="-10"/>
        </w:rPr>
        <w:t>充血性心力衰竭，二、三尖瓣狭窄与反流导致心房扩大，甲状腺功能亢进，酒精中毒，心包炎等，亦可出</w:t>
      </w:r>
      <w:r>
        <w:rPr>
          <w:rFonts w:ascii="SimSun" w:hAnsi="SimSun" w:eastAsia="SimSun" w:cs="SimSun"/>
          <w:sz w:val="21"/>
          <w:szCs w:val="21"/>
          <w:spacing w:val="3"/>
        </w:rPr>
        <w:t xml:space="preserve"> </w:t>
      </w:r>
      <w:r>
        <w:rPr>
          <w:rFonts w:ascii="SimSun" w:hAnsi="SimSun" w:eastAsia="SimSun" w:cs="SimSun"/>
          <w:sz w:val="21"/>
          <w:szCs w:val="21"/>
        </w:rPr>
        <w:t>现房扑。部分病人也可无明显病因。</w:t>
      </w:r>
    </w:p>
    <w:p>
      <w:pPr>
        <w:ind w:left="308"/>
        <w:spacing w:before="86" w:line="222" w:lineRule="auto"/>
        <w:rPr>
          <w:rFonts w:ascii="SimHei" w:hAnsi="SimHei" w:eastAsia="SimHei" w:cs="SimHei"/>
          <w:sz w:val="21"/>
          <w:szCs w:val="21"/>
        </w:rPr>
      </w:pPr>
      <w:r>
        <w:rPr>
          <w:rFonts w:ascii="SimHei" w:hAnsi="SimHei" w:eastAsia="SimHei" w:cs="SimHei"/>
          <w:sz w:val="21"/>
          <w:szCs w:val="21"/>
          <w:b/>
          <w:bCs/>
          <w:color w:val="0079CB"/>
          <w:spacing w:val="-3"/>
        </w:rPr>
        <w:t>【临床表现】</w:t>
      </w:r>
    </w:p>
    <w:p>
      <w:pPr>
        <w:ind w:right="1139" w:firstLine="410"/>
        <w:spacing w:before="63" w:line="285" w:lineRule="auto"/>
        <w:jc w:val="both"/>
        <w:rPr>
          <w:rFonts w:ascii="SimSun" w:hAnsi="SimSun" w:eastAsia="SimSun" w:cs="SimSun"/>
          <w:sz w:val="21"/>
          <w:szCs w:val="21"/>
        </w:rPr>
      </w:pPr>
      <w:r>
        <w:rPr>
          <w:rFonts w:ascii="SimSun" w:hAnsi="SimSun" w:eastAsia="SimSun" w:cs="SimSun"/>
          <w:sz w:val="21"/>
          <w:szCs w:val="21"/>
          <w:spacing w:val="-6"/>
        </w:rPr>
        <w:t>病人的症状主要与房扑的心室率相关，心室率不快时，病人可无症状；房扑伴有极快的心室率，可</w:t>
      </w:r>
      <w:r>
        <w:rPr>
          <w:rFonts w:ascii="SimSun" w:hAnsi="SimSun" w:eastAsia="SimSun" w:cs="SimSun"/>
          <w:sz w:val="21"/>
          <w:szCs w:val="21"/>
          <w:spacing w:val="5"/>
        </w:rPr>
        <w:t xml:space="preserve"> </w:t>
      </w:r>
      <w:r>
        <w:rPr>
          <w:rFonts w:ascii="SimSun" w:hAnsi="SimSun" w:eastAsia="SimSun" w:cs="SimSun"/>
          <w:sz w:val="21"/>
          <w:szCs w:val="21"/>
        </w:rPr>
        <w:t>诱发心绞痛与充血性心力衰竭。房扑往往有不稳定的倾向，可恢复窦性心律或</w:t>
      </w:r>
      <w:r>
        <w:rPr>
          <w:rFonts w:ascii="SimSun" w:hAnsi="SimSun" w:eastAsia="SimSun" w:cs="SimSun"/>
          <w:sz w:val="21"/>
          <w:szCs w:val="21"/>
          <w:spacing w:val="-1"/>
        </w:rPr>
        <w:t>进展为心房颤动，但亦</w:t>
      </w:r>
      <w:r>
        <w:rPr>
          <w:rFonts w:ascii="SimSun" w:hAnsi="SimSun" w:eastAsia="SimSun" w:cs="SimSun"/>
          <w:sz w:val="21"/>
          <w:szCs w:val="21"/>
        </w:rPr>
        <w:t xml:space="preserve"> </w:t>
      </w:r>
      <w:r>
        <w:rPr>
          <w:rFonts w:ascii="SimSun" w:hAnsi="SimSun" w:eastAsia="SimSun" w:cs="SimSun"/>
          <w:sz w:val="21"/>
          <w:szCs w:val="21"/>
          <w:spacing w:val="5"/>
        </w:rPr>
        <w:t>可持续数个月或数年。房扑病人也可产生心房血栓，进而引起体循环栓塞。体格检查可</w:t>
      </w:r>
      <w:r>
        <w:rPr>
          <w:rFonts w:ascii="SimSun" w:hAnsi="SimSun" w:eastAsia="SimSun" w:cs="SimSun"/>
          <w:sz w:val="21"/>
          <w:szCs w:val="21"/>
          <w:spacing w:val="4"/>
        </w:rPr>
        <w:t>见快速的颈</w:t>
      </w:r>
      <w:r>
        <w:rPr>
          <w:rFonts w:ascii="SimSun" w:hAnsi="SimSun" w:eastAsia="SimSun" w:cs="SimSun"/>
          <w:sz w:val="21"/>
          <w:szCs w:val="21"/>
        </w:rPr>
        <w:t xml:space="preserve"> </w:t>
      </w:r>
      <w:r>
        <w:rPr>
          <w:rFonts w:ascii="SimSun" w:hAnsi="SimSun" w:eastAsia="SimSun" w:cs="SimSun"/>
          <w:sz w:val="21"/>
          <w:szCs w:val="21"/>
        </w:rPr>
        <w:t>静脉扑动。当房室传导比例发生变化时，第一心音强度亦随之变化。有时能听到心房音。</w:t>
      </w:r>
    </w:p>
    <w:p>
      <w:pPr>
        <w:ind w:left="308"/>
        <w:spacing w:before="98" w:line="221" w:lineRule="auto"/>
        <w:rPr>
          <w:rFonts w:ascii="SimHei" w:hAnsi="SimHei" w:eastAsia="SimHei" w:cs="SimHei"/>
          <w:sz w:val="21"/>
          <w:szCs w:val="21"/>
        </w:rPr>
      </w:pPr>
      <w:r>
        <w:rPr>
          <w:rFonts w:ascii="SimHei" w:hAnsi="SimHei" w:eastAsia="SimHei" w:cs="SimHei"/>
          <w:sz w:val="21"/>
          <w:szCs w:val="21"/>
          <w:b/>
          <w:bCs/>
          <w:color w:val="1974B1"/>
          <w:spacing w:val="-6"/>
        </w:rPr>
        <w:t>【心电图特征】</w:t>
      </w:r>
    </w:p>
    <w:p>
      <w:pPr>
        <w:ind w:right="1094" w:firstLine="410"/>
        <w:spacing w:before="71" w:line="279" w:lineRule="auto"/>
        <w:jc w:val="both"/>
        <w:rPr>
          <w:rFonts w:ascii="SimSun" w:hAnsi="SimSun" w:eastAsia="SimSun" w:cs="SimSun"/>
          <w:sz w:val="21"/>
          <w:szCs w:val="21"/>
        </w:rPr>
      </w:pPr>
      <w:r>
        <w:rPr>
          <w:rFonts w:ascii="SimSun" w:hAnsi="SimSun" w:eastAsia="SimSun" w:cs="SimSun"/>
          <w:sz w:val="21"/>
          <w:szCs w:val="21"/>
          <w:spacing w:val="-4"/>
        </w:rPr>
        <w:t>心电图特征包括：①窦性P</w:t>
      </w:r>
      <w:r>
        <w:rPr>
          <w:rFonts w:ascii="SimSun" w:hAnsi="SimSun" w:eastAsia="SimSun" w:cs="SimSun"/>
          <w:sz w:val="21"/>
          <w:szCs w:val="21"/>
          <w:spacing w:val="-10"/>
        </w:rPr>
        <w:t xml:space="preserve"> </w:t>
      </w:r>
      <w:r>
        <w:rPr>
          <w:rFonts w:ascii="SimSun" w:hAnsi="SimSun" w:eastAsia="SimSun" w:cs="SimSun"/>
          <w:sz w:val="21"/>
          <w:szCs w:val="21"/>
          <w:spacing w:val="-4"/>
        </w:rPr>
        <w:t>波消失，代之以振幅、间距相同的有规律的锯齿状扑动波，称为F</w:t>
      </w:r>
      <w:r>
        <w:rPr>
          <w:rFonts w:ascii="SimSun" w:hAnsi="SimSun" w:eastAsia="SimSun" w:cs="SimSun"/>
          <w:sz w:val="21"/>
          <w:szCs w:val="21"/>
          <w:spacing w:val="-35"/>
        </w:rPr>
        <w:t xml:space="preserve"> </w:t>
      </w:r>
      <w:r>
        <w:rPr>
          <w:rFonts w:ascii="SimSun" w:hAnsi="SimSun" w:eastAsia="SimSun" w:cs="SimSun"/>
          <w:sz w:val="21"/>
          <w:szCs w:val="21"/>
          <w:spacing w:val="-4"/>
        </w:rPr>
        <w:t>波</w:t>
      </w:r>
      <w:r>
        <w:rPr>
          <w:rFonts w:ascii="SimSun" w:hAnsi="SimSun" w:eastAsia="SimSun" w:cs="SimSun"/>
          <w:sz w:val="21"/>
          <w:szCs w:val="21"/>
          <w:spacing w:val="-45"/>
        </w:rPr>
        <w:t xml:space="preserve"> </w:t>
      </w:r>
      <w:r>
        <w:rPr>
          <w:rFonts w:ascii="SimSun" w:hAnsi="SimSun" w:eastAsia="SimSun" w:cs="SimSun"/>
          <w:sz w:val="21"/>
          <w:szCs w:val="21"/>
          <w:spacing w:val="-4"/>
        </w:rPr>
        <w:t>，</w:t>
      </w:r>
      <w:r>
        <w:rPr>
          <w:rFonts w:ascii="SimSun" w:hAnsi="SimSun" w:eastAsia="SimSun" w:cs="SimSun"/>
          <w:sz w:val="21"/>
          <w:szCs w:val="21"/>
        </w:rPr>
        <w:t xml:space="preserve"> </w:t>
      </w:r>
      <w:r>
        <w:rPr>
          <w:rFonts w:ascii="SimSun" w:hAnsi="SimSun" w:eastAsia="SimSun" w:cs="SimSun"/>
          <w:sz w:val="21"/>
          <w:szCs w:val="21"/>
          <w:spacing w:val="1"/>
        </w:rPr>
        <w:t>扑动波之间的等电线消失，频率常为250～350次/分；②心室率规则或不规则，取决于房室传导比例</w:t>
      </w:r>
      <w:r>
        <w:rPr>
          <w:rFonts w:ascii="SimSun" w:hAnsi="SimSun" w:eastAsia="SimSun" w:cs="SimSun"/>
          <w:sz w:val="21"/>
          <w:szCs w:val="21"/>
          <w:spacing w:val="7"/>
        </w:rPr>
        <w:t xml:space="preserve">  </w:t>
      </w:r>
      <w:r>
        <w:rPr>
          <w:rFonts w:ascii="SimSun" w:hAnsi="SimSun" w:eastAsia="SimSun" w:cs="SimSun"/>
          <w:sz w:val="21"/>
          <w:szCs w:val="21"/>
          <w:spacing w:val="-1"/>
        </w:rPr>
        <w:t>是否恒定，房扑波多以2:1及4:1交替下传；③QRS</w:t>
      </w:r>
      <w:r>
        <w:rPr>
          <w:rFonts w:ascii="SimSun" w:hAnsi="SimSun" w:eastAsia="SimSun" w:cs="SimSun"/>
          <w:sz w:val="21"/>
          <w:szCs w:val="21"/>
          <w:spacing w:val="14"/>
        </w:rPr>
        <w:t xml:space="preserve"> </w:t>
      </w:r>
      <w:r>
        <w:rPr>
          <w:rFonts w:ascii="SimSun" w:hAnsi="SimSun" w:eastAsia="SimSun" w:cs="SimSun"/>
          <w:sz w:val="21"/>
          <w:szCs w:val="21"/>
          <w:spacing w:val="-1"/>
        </w:rPr>
        <w:t>波形态正常，当出现室内差异传导、原先有束支阻</w:t>
      </w:r>
      <w:r>
        <w:rPr>
          <w:rFonts w:ascii="SimSun" w:hAnsi="SimSun" w:eastAsia="SimSun" w:cs="SimSun"/>
          <w:sz w:val="21"/>
          <w:szCs w:val="21"/>
        </w:rPr>
        <w:t xml:space="preserve"> </w:t>
      </w:r>
      <w:r>
        <w:rPr>
          <w:rFonts w:ascii="SimSun" w:hAnsi="SimSun" w:eastAsia="SimSun" w:cs="SimSun"/>
          <w:sz w:val="21"/>
          <w:szCs w:val="21"/>
          <w:spacing w:val="-4"/>
        </w:rPr>
        <w:t>滞或经房室旁路下传时，QRS</w:t>
      </w:r>
      <w:r>
        <w:rPr>
          <w:rFonts w:ascii="SimSun" w:hAnsi="SimSun" w:eastAsia="SimSun" w:cs="SimSun"/>
          <w:sz w:val="21"/>
          <w:szCs w:val="21"/>
          <w:spacing w:val="29"/>
        </w:rPr>
        <w:t xml:space="preserve"> </w:t>
      </w:r>
      <w:r>
        <w:rPr>
          <w:rFonts w:ascii="SimSun" w:hAnsi="SimSun" w:eastAsia="SimSun" w:cs="SimSun"/>
          <w:sz w:val="21"/>
          <w:szCs w:val="21"/>
          <w:spacing w:val="-4"/>
        </w:rPr>
        <w:t>波增宽、形态异常(图3-3-12)。</w:t>
      </w:r>
    </w:p>
    <w:p>
      <w:pPr>
        <w:spacing w:line="321" w:lineRule="auto"/>
        <w:rPr>
          <w:rFonts w:ascii="Arial"/>
          <w:sz w:val="21"/>
        </w:rPr>
      </w:pPr>
      <w:r/>
    </w:p>
    <w:p>
      <w:pPr>
        <w:ind w:firstLine="390"/>
        <w:spacing w:before="1" w:line="2310" w:lineRule="exact"/>
        <w:textAlignment w:val="center"/>
        <w:rPr/>
      </w:pPr>
      <w:r>
        <w:drawing>
          <wp:inline distT="0" distB="0" distL="0" distR="0">
            <wp:extent cx="5422846" cy="1466920"/>
            <wp:effectExtent l="0" t="0" r="0" b="0"/>
            <wp:docPr id="82" name="IM 82"/>
            <wp:cNvGraphicFramePr/>
            <a:graphic>
              <a:graphicData uri="http://schemas.openxmlformats.org/drawingml/2006/picture">
                <pic:pic>
                  <pic:nvPicPr>
                    <pic:cNvPr id="82" name="IM 82"/>
                    <pic:cNvPicPr/>
                  </pic:nvPicPr>
                  <pic:blipFill>
                    <a:blip r:embed="rId95"/>
                    <a:stretch>
                      <a:fillRect/>
                    </a:stretch>
                  </pic:blipFill>
                  <pic:spPr>
                    <a:xfrm rot="0">
                      <a:off x="0" y="0"/>
                      <a:ext cx="5422846" cy="1466920"/>
                    </a:xfrm>
                    <a:prstGeom prst="rect">
                      <a:avLst/>
                    </a:prstGeom>
                  </pic:spPr>
                </pic:pic>
              </a:graphicData>
            </a:graphic>
          </wp:inline>
        </w:drawing>
      </w:r>
    </w:p>
    <w:p>
      <w:pPr>
        <w:ind w:left="3800"/>
        <w:spacing w:before="119" w:line="212" w:lineRule="auto"/>
        <w:rPr>
          <w:rFonts w:ascii="SimHei" w:hAnsi="SimHei" w:eastAsia="SimHei" w:cs="SimHei"/>
          <w:sz w:val="18"/>
          <w:szCs w:val="18"/>
        </w:rPr>
      </w:pPr>
      <w:r>
        <w:rPr>
          <w:rFonts w:ascii="SimHei" w:hAnsi="SimHei" w:eastAsia="SimHei" w:cs="SimHei"/>
          <w:sz w:val="24"/>
          <w:szCs w:val="24"/>
          <w:color w:val="006FB0"/>
          <w:spacing w:val="-10"/>
        </w:rPr>
        <w:t>图3-3-12</w:t>
      </w:r>
      <w:r>
        <w:rPr>
          <w:rFonts w:ascii="SimHei" w:hAnsi="SimHei" w:eastAsia="SimHei" w:cs="SimHei"/>
          <w:sz w:val="24"/>
          <w:szCs w:val="24"/>
          <w:color w:val="006FB0"/>
          <w:spacing w:val="29"/>
        </w:rPr>
        <w:t xml:space="preserve"> </w:t>
      </w:r>
      <w:r>
        <w:rPr>
          <w:rFonts w:ascii="SimHei" w:hAnsi="SimHei" w:eastAsia="SimHei" w:cs="SimHei"/>
          <w:sz w:val="18"/>
          <w:szCs w:val="18"/>
          <w:spacing w:val="-10"/>
        </w:rPr>
        <w:t>心房扑动</w:t>
      </w:r>
    </w:p>
    <w:p>
      <w:pPr>
        <w:ind w:left="410"/>
        <w:spacing w:line="212" w:lineRule="auto"/>
        <w:rPr>
          <w:rFonts w:ascii="SimSun" w:hAnsi="SimSun" w:eastAsia="SimSun" w:cs="SimSun"/>
          <w:sz w:val="21"/>
          <w:szCs w:val="21"/>
        </w:rPr>
      </w:pPr>
      <w:r>
        <w:rPr>
          <w:rFonts w:ascii="SimSun" w:hAnsi="SimSun" w:eastAsia="SimSun" w:cs="SimSun"/>
          <w:sz w:val="21"/>
          <w:szCs w:val="21"/>
          <w:spacing w:val="-21"/>
        </w:rPr>
        <w:t>Ⅱ、V,导联均可见快速而规则的锯齿状扑动波</w:t>
      </w:r>
      <w:r>
        <w:rPr>
          <w:rFonts w:ascii="Times New Roman" w:hAnsi="Times New Roman" w:eastAsia="Times New Roman" w:cs="Times New Roman"/>
          <w:sz w:val="21"/>
          <w:szCs w:val="21"/>
          <w:spacing w:val="-21"/>
        </w:rPr>
        <w:t>(F</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1"/>
        </w:rPr>
        <w:t>波),频率300次/分，</w:t>
      </w:r>
      <w:r>
        <w:rPr>
          <w:rFonts w:ascii="Times New Roman" w:hAnsi="Times New Roman" w:eastAsia="Times New Roman" w:cs="Times New Roman"/>
          <w:sz w:val="21"/>
          <w:szCs w:val="21"/>
          <w:spacing w:val="-21"/>
        </w:rPr>
        <w:t>RR</w:t>
      </w:r>
      <w:r>
        <w:rPr>
          <w:rFonts w:ascii="SimSun" w:hAnsi="SimSun" w:eastAsia="SimSun" w:cs="SimSun"/>
          <w:sz w:val="21"/>
          <w:szCs w:val="21"/>
          <w:spacing w:val="-21"/>
        </w:rPr>
        <w:t>间期规则，房室传导比例为3:1</w:t>
      </w:r>
    </w:p>
    <w:p>
      <w:pPr>
        <w:spacing w:line="259" w:lineRule="auto"/>
        <w:rPr>
          <w:rFonts w:ascii="Arial"/>
          <w:sz w:val="21"/>
        </w:rPr>
      </w:pPr>
      <w:r/>
    </w:p>
    <w:p>
      <w:pPr>
        <w:ind w:left="293"/>
        <w:spacing w:before="78" w:line="222" w:lineRule="auto"/>
        <w:rPr>
          <w:rFonts w:ascii="SimHei" w:hAnsi="SimHei" w:eastAsia="SimHei" w:cs="SimHei"/>
          <w:sz w:val="24"/>
          <w:szCs w:val="24"/>
        </w:rPr>
      </w:pPr>
      <w:r>
        <w:rPr>
          <w:rFonts w:ascii="SimHei" w:hAnsi="SimHei" w:eastAsia="SimHei" w:cs="SimHei"/>
          <w:sz w:val="24"/>
          <w:szCs w:val="24"/>
          <w:b/>
          <w:bCs/>
          <w:color w:val="0088D8"/>
          <w:spacing w:val="-21"/>
        </w:rPr>
        <w:t>【治疗】</w:t>
      </w:r>
    </w:p>
    <w:p>
      <w:pPr>
        <w:ind w:right="1188" w:firstLine="410"/>
        <w:spacing w:before="85" w:line="280" w:lineRule="auto"/>
        <w:jc w:val="both"/>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1"/>
        </w:rPr>
        <w:t xml:space="preserve"> </w:t>
      </w:r>
      <w:r>
        <w:rPr>
          <w:rFonts w:ascii="SimSun" w:hAnsi="SimSun" w:eastAsia="SimSun" w:cs="SimSun"/>
          <w:sz w:val="21"/>
          <w:szCs w:val="21"/>
          <w:spacing w:val="2"/>
        </w:rPr>
        <w:t>药物治疗</w:t>
      </w:r>
      <w:r>
        <w:rPr>
          <w:rFonts w:ascii="SimSun" w:hAnsi="SimSun" w:eastAsia="SimSun" w:cs="SimSun"/>
          <w:sz w:val="21"/>
          <w:szCs w:val="21"/>
          <w:spacing w:val="86"/>
        </w:rPr>
        <w:t xml:space="preserve"> </w:t>
      </w:r>
      <w:r>
        <w:rPr>
          <w:rFonts w:ascii="SimSun" w:hAnsi="SimSun" w:eastAsia="SimSun" w:cs="SimSun"/>
          <w:sz w:val="21"/>
          <w:szCs w:val="21"/>
          <w:spacing w:val="2"/>
        </w:rPr>
        <w:t>减慢心室率的药物包括β受体阻滞剂、钙通道阻滞剂(维拉帕米、地尔硫草)或洋</w:t>
      </w:r>
      <w:r>
        <w:rPr>
          <w:rFonts w:ascii="SimSun" w:hAnsi="SimSun" w:eastAsia="SimSun" w:cs="SimSun"/>
          <w:sz w:val="21"/>
          <w:szCs w:val="21"/>
        </w:rPr>
        <w:t xml:space="preserve"> </w:t>
      </w:r>
      <w:r>
        <w:rPr>
          <w:rFonts w:ascii="SimSun" w:hAnsi="SimSun" w:eastAsia="SimSun" w:cs="SimSun"/>
          <w:sz w:val="21"/>
          <w:szCs w:val="21"/>
          <w:spacing w:val="-2"/>
        </w:rPr>
        <w:t>地黄制剂(地高辛、毛花苷丙)。转复房扑并预防复发的药物包括IA</w:t>
      </w:r>
      <w:r>
        <w:rPr>
          <w:rFonts w:ascii="SimSun" w:hAnsi="SimSun" w:eastAsia="SimSun" w:cs="SimSun"/>
          <w:sz w:val="21"/>
          <w:szCs w:val="21"/>
          <w:spacing w:val="56"/>
        </w:rPr>
        <w:t xml:space="preserve"> </w:t>
      </w:r>
      <w:r>
        <w:rPr>
          <w:rFonts w:ascii="SimSun" w:hAnsi="SimSun" w:eastAsia="SimSun" w:cs="SimSun"/>
          <w:sz w:val="21"/>
          <w:szCs w:val="21"/>
          <w:spacing w:val="-2"/>
        </w:rPr>
        <w:t>类</w:t>
      </w:r>
      <w:r>
        <w:rPr>
          <w:rFonts w:ascii="SimSun" w:hAnsi="SimSun" w:eastAsia="SimSun" w:cs="SimSun"/>
          <w:sz w:val="21"/>
          <w:szCs w:val="21"/>
          <w:spacing w:val="-51"/>
        </w:rPr>
        <w:t xml:space="preserve"> </w:t>
      </w:r>
      <w:r>
        <w:rPr>
          <w:rFonts w:ascii="SimSun" w:hAnsi="SimSun" w:eastAsia="SimSun" w:cs="SimSun"/>
          <w:sz w:val="21"/>
          <w:szCs w:val="21"/>
          <w:spacing w:val="-2"/>
        </w:rPr>
        <w:t>、IC</w:t>
      </w:r>
      <w:r>
        <w:rPr>
          <w:rFonts w:ascii="SimSun" w:hAnsi="SimSun" w:eastAsia="SimSun" w:cs="SimSun"/>
          <w:sz w:val="21"/>
          <w:szCs w:val="21"/>
          <w:spacing w:val="34"/>
        </w:rPr>
        <w:t xml:space="preserve"> </w:t>
      </w:r>
      <w:r>
        <w:rPr>
          <w:rFonts w:ascii="SimSun" w:hAnsi="SimSun" w:eastAsia="SimSun" w:cs="SimSun"/>
          <w:sz w:val="21"/>
          <w:szCs w:val="21"/>
          <w:spacing w:val="-2"/>
        </w:rPr>
        <w:t>和Ⅲ类(伊布利特、多非</w:t>
      </w:r>
      <w:r>
        <w:rPr>
          <w:rFonts w:ascii="SimSun" w:hAnsi="SimSun" w:eastAsia="SimSun" w:cs="SimSun"/>
          <w:sz w:val="21"/>
          <w:szCs w:val="21"/>
        </w:rPr>
        <w:t xml:space="preserve"> </w:t>
      </w:r>
      <w:r>
        <w:rPr>
          <w:rFonts w:ascii="SimSun" w:hAnsi="SimSun" w:eastAsia="SimSun" w:cs="SimSun"/>
          <w:sz w:val="21"/>
          <w:szCs w:val="21"/>
          <w:spacing w:val="-1"/>
        </w:rPr>
        <w:t>利特和胺碘酮)抗心律失常药。伊布利特用于新发房扑复律治疗，禁用</w:t>
      </w:r>
      <w:r>
        <w:rPr>
          <w:rFonts w:ascii="SimSun" w:hAnsi="SimSun" w:eastAsia="SimSun" w:cs="SimSun"/>
          <w:sz w:val="21"/>
          <w:szCs w:val="21"/>
          <w:spacing w:val="-2"/>
        </w:rPr>
        <w:t>于严重器质性心脏病、</w:t>
      </w:r>
      <w:r>
        <w:rPr>
          <w:rFonts w:ascii="SimSun" w:hAnsi="SimSun" w:eastAsia="SimSun" w:cs="SimSun"/>
          <w:sz w:val="21"/>
          <w:szCs w:val="21"/>
          <w:spacing w:val="-1"/>
        </w:rPr>
        <w:t>QT</w:t>
      </w:r>
      <w:r>
        <w:rPr>
          <w:rFonts w:ascii="SimSun" w:hAnsi="SimSun" w:eastAsia="SimSun" w:cs="SimSun"/>
          <w:sz w:val="21"/>
          <w:szCs w:val="21"/>
          <w:spacing w:val="-9"/>
        </w:rPr>
        <w:t xml:space="preserve"> </w:t>
      </w:r>
      <w:r>
        <w:rPr>
          <w:rFonts w:ascii="SimSun" w:hAnsi="SimSun" w:eastAsia="SimSun" w:cs="SimSun"/>
          <w:sz w:val="21"/>
          <w:szCs w:val="21"/>
          <w:spacing w:val="-2"/>
        </w:rPr>
        <w:t>间期</w:t>
      </w:r>
      <w:r>
        <w:rPr>
          <w:rFonts w:ascii="SimSun" w:hAnsi="SimSun" w:eastAsia="SimSun" w:cs="SimSun"/>
          <w:sz w:val="21"/>
          <w:szCs w:val="21"/>
        </w:rPr>
        <w:t xml:space="preserve"> </w:t>
      </w:r>
      <w:r>
        <w:rPr>
          <w:rFonts w:ascii="SimSun" w:hAnsi="SimSun" w:eastAsia="SimSun" w:cs="SimSun"/>
          <w:sz w:val="21"/>
          <w:szCs w:val="21"/>
          <w:spacing w:val="-1"/>
        </w:rPr>
        <w:t>延长和窦房结功能障碍者；多非利特亦可</w:t>
      </w:r>
      <w:r>
        <w:rPr>
          <w:rFonts w:ascii="SimSun" w:hAnsi="SimSun" w:eastAsia="SimSun" w:cs="SimSun"/>
          <w:sz w:val="21"/>
          <w:szCs w:val="21"/>
          <w:spacing w:val="-2"/>
        </w:rPr>
        <w:t>选用。应用</w:t>
      </w:r>
      <w:r>
        <w:rPr>
          <w:rFonts w:ascii="SimSun" w:hAnsi="SimSun" w:eastAsia="SimSun" w:cs="SimSun"/>
          <w:sz w:val="21"/>
          <w:szCs w:val="21"/>
          <w:spacing w:val="-56"/>
        </w:rPr>
        <w:t xml:space="preserve"> </w:t>
      </w:r>
      <w:r>
        <w:rPr>
          <w:rFonts w:ascii="SimSun" w:hAnsi="SimSun" w:eastAsia="SimSun" w:cs="SimSun"/>
          <w:sz w:val="21"/>
          <w:szCs w:val="21"/>
          <w:spacing w:val="-1"/>
        </w:rPr>
        <w:t>IA</w:t>
      </w:r>
      <w:r>
        <w:rPr>
          <w:rFonts w:ascii="SimSun" w:hAnsi="SimSun" w:eastAsia="SimSun" w:cs="SimSun"/>
          <w:sz w:val="21"/>
          <w:szCs w:val="21"/>
          <w:spacing w:val="44"/>
        </w:rPr>
        <w:t xml:space="preserve"> </w:t>
      </w:r>
      <w:r>
        <w:rPr>
          <w:rFonts w:ascii="SimSun" w:hAnsi="SimSun" w:eastAsia="SimSun" w:cs="SimSun"/>
          <w:sz w:val="21"/>
          <w:szCs w:val="21"/>
          <w:spacing w:val="-2"/>
        </w:rPr>
        <w:t>和</w:t>
      </w:r>
      <w:r>
        <w:rPr>
          <w:rFonts w:ascii="SimSun" w:hAnsi="SimSun" w:eastAsia="SimSun" w:cs="SimSun"/>
          <w:sz w:val="21"/>
          <w:szCs w:val="21"/>
          <w:spacing w:val="-26"/>
        </w:rPr>
        <w:t xml:space="preserve"> </w:t>
      </w:r>
      <w:r>
        <w:rPr>
          <w:rFonts w:ascii="SimSun" w:hAnsi="SimSun" w:eastAsia="SimSun" w:cs="SimSun"/>
          <w:sz w:val="21"/>
          <w:szCs w:val="21"/>
          <w:spacing w:val="-1"/>
        </w:rPr>
        <w:t>IC</w:t>
      </w:r>
      <w:r>
        <w:rPr>
          <w:rFonts w:ascii="SimSun" w:hAnsi="SimSun" w:eastAsia="SimSun" w:cs="SimSun"/>
          <w:sz w:val="21"/>
          <w:szCs w:val="21"/>
          <w:spacing w:val="54"/>
        </w:rPr>
        <w:t xml:space="preserve"> </w:t>
      </w:r>
      <w:r>
        <w:rPr>
          <w:rFonts w:ascii="SimSun" w:hAnsi="SimSun" w:eastAsia="SimSun" w:cs="SimSun"/>
          <w:sz w:val="21"/>
          <w:szCs w:val="21"/>
          <w:spacing w:val="-2"/>
        </w:rPr>
        <w:t>类药物复律前应先控制心室率，避免</w:t>
      </w:r>
      <w:r>
        <w:rPr>
          <w:rFonts w:ascii="SimSun" w:hAnsi="SimSun" w:eastAsia="SimSun" w:cs="SimSun"/>
          <w:sz w:val="21"/>
          <w:szCs w:val="21"/>
        </w:rPr>
        <w:t xml:space="preserve"> </w:t>
      </w:r>
      <w:r>
        <w:rPr>
          <w:rFonts w:ascii="SimSun" w:hAnsi="SimSun" w:eastAsia="SimSun" w:cs="SimSun"/>
          <w:sz w:val="21"/>
          <w:szCs w:val="21"/>
          <w:spacing w:val="-1"/>
        </w:rPr>
        <w:t>因房扑频率减慢后房室传导加快而导致心室率增加，但合并冠心病、充血性心力衰</w:t>
      </w:r>
      <w:r>
        <w:rPr>
          <w:rFonts w:ascii="SimSun" w:hAnsi="SimSun" w:eastAsia="SimSun" w:cs="SimSun"/>
          <w:sz w:val="21"/>
          <w:szCs w:val="21"/>
          <w:spacing w:val="-2"/>
        </w:rPr>
        <w:t>竭的房扑病人，应</w:t>
      </w:r>
      <w:r>
        <w:rPr>
          <w:rFonts w:ascii="SimSun" w:hAnsi="SimSun" w:eastAsia="SimSun" w:cs="SimSun"/>
          <w:sz w:val="21"/>
          <w:szCs w:val="21"/>
        </w:rPr>
        <w:t xml:space="preserve"> </w:t>
      </w:r>
      <w:r>
        <w:rPr>
          <w:rFonts w:ascii="SimSun" w:hAnsi="SimSun" w:eastAsia="SimSun" w:cs="SimSun"/>
          <w:sz w:val="21"/>
          <w:szCs w:val="21"/>
          <w:spacing w:val="4"/>
        </w:rPr>
        <w:t>用</w:t>
      </w:r>
      <w:r>
        <w:rPr>
          <w:rFonts w:ascii="SimSun" w:hAnsi="SimSun" w:eastAsia="SimSun" w:cs="SimSun"/>
          <w:sz w:val="21"/>
          <w:szCs w:val="21"/>
          <w:spacing w:val="-36"/>
        </w:rPr>
        <w:t xml:space="preserve"> </w:t>
      </w:r>
      <w:r>
        <w:rPr>
          <w:rFonts w:ascii="SimSun" w:hAnsi="SimSun" w:eastAsia="SimSun" w:cs="SimSun"/>
          <w:sz w:val="21"/>
          <w:szCs w:val="21"/>
        </w:rPr>
        <w:t>IA</w:t>
      </w:r>
      <w:r>
        <w:rPr>
          <w:rFonts w:ascii="SimSun" w:hAnsi="SimSun" w:eastAsia="SimSun" w:cs="SimSun"/>
          <w:sz w:val="21"/>
          <w:szCs w:val="21"/>
          <w:spacing w:val="34"/>
        </w:rPr>
        <w:t xml:space="preserve"> </w:t>
      </w:r>
      <w:r>
        <w:rPr>
          <w:rFonts w:ascii="SimSun" w:hAnsi="SimSun" w:eastAsia="SimSun" w:cs="SimSun"/>
          <w:sz w:val="21"/>
          <w:szCs w:val="21"/>
          <w:spacing w:val="4"/>
        </w:rPr>
        <w:t>与</w:t>
      </w:r>
      <w:r>
        <w:rPr>
          <w:rFonts w:ascii="SimSun" w:hAnsi="SimSun" w:eastAsia="SimSun" w:cs="SimSun"/>
          <w:sz w:val="21"/>
          <w:szCs w:val="21"/>
          <w:spacing w:val="-12"/>
        </w:rPr>
        <w:t xml:space="preserve"> </w:t>
      </w:r>
      <w:r>
        <w:rPr>
          <w:rFonts w:ascii="SimSun" w:hAnsi="SimSun" w:eastAsia="SimSun" w:cs="SimSun"/>
          <w:sz w:val="21"/>
          <w:szCs w:val="21"/>
        </w:rPr>
        <w:t>IC</w:t>
      </w:r>
      <w:r>
        <w:rPr>
          <w:rFonts w:ascii="SimSun" w:hAnsi="SimSun" w:eastAsia="SimSun" w:cs="SimSun"/>
          <w:sz w:val="21"/>
          <w:szCs w:val="21"/>
          <w:spacing w:val="25"/>
        </w:rPr>
        <w:t xml:space="preserve"> </w:t>
      </w:r>
      <w:r>
        <w:rPr>
          <w:rFonts w:ascii="SimSun" w:hAnsi="SimSun" w:eastAsia="SimSun" w:cs="SimSun"/>
          <w:sz w:val="21"/>
          <w:szCs w:val="21"/>
          <w:spacing w:val="4"/>
        </w:rPr>
        <w:t>类药物容易导致严重室性心律失常，故应选用胺碘酮。长期</w:t>
      </w:r>
      <w:r>
        <w:rPr>
          <w:rFonts w:ascii="SimSun" w:hAnsi="SimSun" w:eastAsia="SimSun" w:cs="SimSun"/>
          <w:sz w:val="21"/>
          <w:szCs w:val="21"/>
          <w:spacing w:val="3"/>
        </w:rPr>
        <w:t>维持窦性心律可选用胺碘</w:t>
      </w:r>
      <w:r>
        <w:rPr>
          <w:rFonts w:ascii="SimSun" w:hAnsi="SimSun" w:eastAsia="SimSun" w:cs="SimSun"/>
          <w:sz w:val="21"/>
          <w:szCs w:val="21"/>
        </w:rPr>
        <w:t xml:space="preserve"> </w:t>
      </w:r>
      <w:r>
        <w:rPr>
          <w:rFonts w:ascii="SimSun" w:hAnsi="SimSun" w:eastAsia="SimSun" w:cs="SimSun"/>
          <w:sz w:val="21"/>
          <w:szCs w:val="21"/>
          <w:spacing w:val="-5"/>
        </w:rPr>
        <w:t>酮、多非利特或索他洛尔等药物。</w:t>
      </w:r>
    </w:p>
    <w:p>
      <w:pPr>
        <w:ind w:right="1135" w:firstLine="410"/>
        <w:spacing w:before="78"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7"/>
        </w:rPr>
        <w:t>2.</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7"/>
        </w:rPr>
        <w:t>非药物治疗</w:t>
      </w:r>
      <w:r>
        <w:rPr>
          <w:rFonts w:ascii="SimSun" w:hAnsi="SimSun" w:eastAsia="SimSun" w:cs="SimSun"/>
          <w:sz w:val="21"/>
          <w:szCs w:val="21"/>
          <w:spacing w:val="59"/>
        </w:rPr>
        <w:t xml:space="preserve"> </w:t>
      </w:r>
      <w:r>
        <w:rPr>
          <w:rFonts w:ascii="SimSun" w:hAnsi="SimSun" w:eastAsia="SimSun" w:cs="SimSun"/>
          <w:sz w:val="21"/>
          <w:szCs w:val="21"/>
          <w:spacing w:val="7"/>
        </w:rPr>
        <w:t>直流电复律是终止房扑最有效的方法。通常应用很低的电能(低于50J),便可</w:t>
      </w:r>
      <w:r>
        <w:rPr>
          <w:rFonts w:ascii="SimSun" w:hAnsi="SimSun" w:eastAsia="SimSun" w:cs="SimSun"/>
          <w:sz w:val="21"/>
          <w:szCs w:val="21"/>
        </w:rPr>
        <w:t xml:space="preserve"> </w:t>
      </w:r>
      <w:r>
        <w:rPr>
          <w:rFonts w:ascii="SimSun" w:hAnsi="SimSun" w:eastAsia="SimSun" w:cs="SimSun"/>
          <w:sz w:val="21"/>
          <w:szCs w:val="21"/>
          <w:spacing w:val="4"/>
        </w:rPr>
        <w:t>迅速将房扑转复为窦性心律。食管调搏也是转复房扑的有效方法，尤其适用</w:t>
      </w:r>
      <w:r>
        <w:rPr>
          <w:rFonts w:ascii="SimSun" w:hAnsi="SimSun" w:eastAsia="SimSun" w:cs="SimSun"/>
          <w:sz w:val="21"/>
          <w:szCs w:val="21"/>
          <w:spacing w:val="3"/>
        </w:rPr>
        <w:t>于服用大量洋地黄制剂</w:t>
      </w:r>
      <w:r>
        <w:rPr>
          <w:rFonts w:ascii="SimSun" w:hAnsi="SimSun" w:eastAsia="SimSun" w:cs="SimSun"/>
          <w:sz w:val="21"/>
          <w:szCs w:val="21"/>
        </w:rPr>
        <w:t xml:space="preserve"> </w:t>
      </w:r>
      <w:r>
        <w:rPr>
          <w:rFonts w:ascii="SimSun" w:hAnsi="SimSun" w:eastAsia="SimSun" w:cs="SimSun"/>
          <w:sz w:val="21"/>
          <w:szCs w:val="21"/>
          <w:spacing w:val="5"/>
        </w:rPr>
        <w:t>病人。导管消融可根治房扑，因房扑的药物疗效有限，对于症状明显或引起血流动力学不稳定的</w:t>
      </w:r>
      <w:r>
        <w:rPr>
          <w:rFonts w:ascii="SimSun" w:hAnsi="SimSun" w:eastAsia="SimSun" w:cs="SimSun"/>
          <w:sz w:val="21"/>
          <w:szCs w:val="21"/>
          <w:spacing w:val="4"/>
        </w:rPr>
        <w:t>房</w:t>
      </w:r>
      <w:r>
        <w:rPr>
          <w:rFonts w:ascii="SimSun" w:hAnsi="SimSun" w:eastAsia="SimSun" w:cs="SimSun"/>
          <w:sz w:val="21"/>
          <w:szCs w:val="21"/>
        </w:rPr>
        <w:t xml:space="preserve"> </w:t>
      </w:r>
      <w:r>
        <w:rPr>
          <w:rFonts w:ascii="SimSun" w:hAnsi="SimSun" w:eastAsia="SimSun" w:cs="SimSun"/>
          <w:sz w:val="21"/>
          <w:szCs w:val="21"/>
          <w:spacing w:val="-6"/>
        </w:rPr>
        <w:t>扑，应选用导管消融治疗。</w:t>
      </w:r>
    </w:p>
    <w:p>
      <w:pPr>
        <w:ind w:right="1171" w:firstLine="410"/>
        <w:spacing w:before="79" w:line="246" w:lineRule="auto"/>
        <w:jc w:val="both"/>
        <w:rPr>
          <w:rFonts w:ascii="SimSun" w:hAnsi="SimSun" w:eastAsia="SimSun" w:cs="SimSun"/>
          <w:sz w:val="20"/>
          <w:szCs w:val="20"/>
        </w:rPr>
      </w:pPr>
      <w:r>
        <w:rPr>
          <w:rFonts w:ascii="Times New Roman" w:hAnsi="Times New Roman" w:eastAsia="Times New Roman" w:cs="Times New Roman"/>
          <w:sz w:val="20"/>
          <w:szCs w:val="20"/>
          <w:b/>
          <w:bCs/>
          <w:spacing w:val="12"/>
        </w:rPr>
        <w:t>3.</w:t>
      </w:r>
      <w:r>
        <w:rPr>
          <w:rFonts w:ascii="Times New Roman" w:hAnsi="Times New Roman" w:eastAsia="Times New Roman" w:cs="Times New Roman"/>
          <w:sz w:val="20"/>
          <w:szCs w:val="20"/>
          <w:spacing w:val="7"/>
        </w:rPr>
        <w:t xml:space="preserve">   </w:t>
      </w:r>
      <w:r>
        <w:rPr>
          <w:rFonts w:ascii="SimSun" w:hAnsi="SimSun" w:eastAsia="SimSun" w:cs="SimSun"/>
          <w:sz w:val="20"/>
          <w:szCs w:val="20"/>
          <w:b/>
          <w:bCs/>
          <w:spacing w:val="12"/>
        </w:rPr>
        <w:t>抗凝治疗</w:t>
      </w:r>
      <w:r>
        <w:rPr>
          <w:rFonts w:ascii="SimSun" w:hAnsi="SimSun" w:eastAsia="SimSun" w:cs="SimSun"/>
          <w:sz w:val="20"/>
          <w:szCs w:val="20"/>
          <w:spacing w:val="75"/>
        </w:rPr>
        <w:t xml:space="preserve"> </w:t>
      </w:r>
      <w:r>
        <w:rPr>
          <w:rFonts w:ascii="SimSun" w:hAnsi="SimSun" w:eastAsia="SimSun" w:cs="SimSun"/>
          <w:sz w:val="20"/>
          <w:szCs w:val="20"/>
          <w:spacing w:val="12"/>
        </w:rPr>
        <w:t>持续性心房扑动的病人发生血栓栓塞的风险明显增高，应给予抗凝治疗。具体抗</w:t>
      </w:r>
      <w:r>
        <w:rPr>
          <w:rFonts w:ascii="SimSun" w:hAnsi="SimSun" w:eastAsia="SimSun" w:cs="SimSun"/>
          <w:sz w:val="20"/>
          <w:szCs w:val="20"/>
        </w:rPr>
        <w:t xml:space="preserve"> </w:t>
      </w:r>
      <w:r>
        <w:rPr>
          <w:rFonts w:ascii="SimSun" w:hAnsi="SimSun" w:eastAsia="SimSun" w:cs="SimSun"/>
          <w:sz w:val="20"/>
          <w:szCs w:val="20"/>
          <w:spacing w:val="7"/>
        </w:rPr>
        <w:t>凝策略同心房颤动。</w:t>
      </w:r>
    </w:p>
    <w:p>
      <w:pPr>
        <w:ind w:firstLine="9480"/>
        <w:spacing w:line="710" w:lineRule="exact"/>
        <w:textAlignment w:val="center"/>
        <w:rPr/>
      </w:pPr>
      <w:r>
        <w:drawing>
          <wp:inline distT="0" distB="0" distL="0" distR="0">
            <wp:extent cx="571498" cy="451121"/>
            <wp:effectExtent l="0" t="0" r="0" b="0"/>
            <wp:docPr id="83" name="IM 83"/>
            <wp:cNvGraphicFramePr/>
            <a:graphic>
              <a:graphicData uri="http://schemas.openxmlformats.org/drawingml/2006/picture">
                <pic:pic>
                  <pic:nvPicPr>
                    <pic:cNvPr id="83" name="IM 83"/>
                    <pic:cNvPicPr/>
                  </pic:nvPicPr>
                  <pic:blipFill>
                    <a:blip r:embed="rId96"/>
                    <a:stretch>
                      <a:fillRect/>
                    </a:stretch>
                  </pic:blipFill>
                  <pic:spPr>
                    <a:xfrm rot="0">
                      <a:off x="0" y="0"/>
                      <a:ext cx="571498" cy="451121"/>
                    </a:xfrm>
                    <a:prstGeom prst="rect">
                      <a:avLst/>
                    </a:prstGeom>
                  </pic:spPr>
                </pic:pic>
              </a:graphicData>
            </a:graphic>
          </wp:inline>
        </w:drawing>
      </w:r>
    </w:p>
    <w:p>
      <w:pPr>
        <w:sectPr>
          <w:pgSz w:w="11900" w:h="16840"/>
          <w:pgMar w:top="775" w:right="570" w:bottom="400" w:left="949" w:header="0" w:footer="0" w:gutter="0"/>
        </w:sectPr>
        <w:rPr/>
      </w:pPr>
    </w:p>
    <w:p>
      <w:pPr>
        <w:ind w:left="63"/>
        <w:spacing w:before="43" w:line="224" w:lineRule="auto"/>
        <w:rPr>
          <w:rFonts w:ascii="SimHei" w:hAnsi="SimHei" w:eastAsia="SimHei" w:cs="SimHei"/>
          <w:sz w:val="19"/>
          <w:szCs w:val="19"/>
        </w:rPr>
      </w:pPr>
      <w:r>
        <w:drawing>
          <wp:anchor distT="0" distB="0" distL="0" distR="0" simplePos="0" relativeHeight="252007424" behindDoc="0" locked="0" layoutInCell="0" allowOverlap="1">
            <wp:simplePos x="0" y="0"/>
            <wp:positionH relativeFrom="page">
              <wp:posOffset>425430</wp:posOffset>
            </wp:positionH>
            <wp:positionV relativeFrom="page">
              <wp:posOffset>9950422</wp:posOffset>
            </wp:positionV>
            <wp:extent cx="558803" cy="450833"/>
            <wp:effectExtent l="0" t="0" r="0" b="0"/>
            <wp:wrapNone/>
            <wp:docPr id="84" name="IM 84"/>
            <wp:cNvGraphicFramePr/>
            <a:graphic>
              <a:graphicData uri="http://schemas.openxmlformats.org/drawingml/2006/picture">
                <pic:pic>
                  <pic:nvPicPr>
                    <pic:cNvPr id="84" name="IM 84"/>
                    <pic:cNvPicPr/>
                  </pic:nvPicPr>
                  <pic:blipFill>
                    <a:blip r:embed="rId97"/>
                    <a:stretch>
                      <a:fillRect/>
                    </a:stretch>
                  </pic:blipFill>
                  <pic:spPr>
                    <a:xfrm rot="0">
                      <a:off x="0" y="0"/>
                      <a:ext cx="558803" cy="450833"/>
                    </a:xfrm>
                    <a:prstGeom prst="rect">
                      <a:avLst/>
                    </a:prstGeom>
                  </pic:spPr>
                </pic:pic>
              </a:graphicData>
            </a:graphic>
          </wp:anchor>
        </w:drawing>
      </w:r>
      <w:r>
        <w:rPr>
          <w:rFonts w:ascii="SimSun" w:hAnsi="SimSun" w:eastAsia="SimSun" w:cs="SimSun"/>
          <w:sz w:val="22"/>
          <w:szCs w:val="22"/>
          <w:b/>
          <w:bCs/>
          <w:color w:val="00539D"/>
          <w:spacing w:val="-4"/>
          <w:position w:val="-4"/>
        </w:rPr>
        <w:t>188</w:t>
      </w:r>
      <w:r>
        <w:rPr>
          <w:rFonts w:ascii="SimSun" w:hAnsi="SimSun" w:eastAsia="SimSun" w:cs="SimSun"/>
          <w:sz w:val="22"/>
          <w:szCs w:val="22"/>
          <w:color w:val="00539D"/>
          <w:spacing w:val="15"/>
          <w:position w:val="-4"/>
        </w:rPr>
        <w:t xml:space="preserve">      </w:t>
      </w:r>
      <w:r>
        <w:rPr>
          <w:rFonts w:ascii="SimHei" w:hAnsi="SimHei" w:eastAsia="SimHei" w:cs="SimHei"/>
          <w:sz w:val="19"/>
          <w:szCs w:val="19"/>
          <w:color w:val="0485DB"/>
          <w:spacing w:val="-4"/>
          <w:position w:val="1"/>
        </w:rPr>
        <w:t>第三篇</w:t>
      </w:r>
      <w:r>
        <w:rPr>
          <w:rFonts w:ascii="SimHei" w:hAnsi="SimHei" w:eastAsia="SimHei" w:cs="SimHei"/>
          <w:sz w:val="19"/>
          <w:szCs w:val="19"/>
          <w:color w:val="0485DB"/>
          <w:spacing w:val="5"/>
          <w:position w:val="1"/>
        </w:rPr>
        <w:t xml:space="preserve">  </w:t>
      </w:r>
      <w:r>
        <w:rPr>
          <w:rFonts w:ascii="SimHei" w:hAnsi="SimHei" w:eastAsia="SimHei" w:cs="SimHei"/>
          <w:sz w:val="19"/>
          <w:szCs w:val="19"/>
          <w:color w:val="0485DB"/>
          <w:spacing w:val="-4"/>
          <w:position w:val="1"/>
        </w:rPr>
        <w:t>循环系统疾病</w:t>
      </w:r>
    </w:p>
    <w:p>
      <w:pPr>
        <w:spacing w:line="467" w:lineRule="auto"/>
        <w:rPr>
          <w:rFonts w:ascii="Arial"/>
          <w:sz w:val="21"/>
        </w:rPr>
      </w:pPr>
      <w:r/>
    </w:p>
    <w:p>
      <w:pPr>
        <w:ind w:left="1533"/>
        <w:spacing w:before="81" w:line="220" w:lineRule="auto"/>
        <w:outlineLvl w:val="6"/>
        <w:rPr>
          <w:rFonts w:ascii="SimHei" w:hAnsi="SimHei" w:eastAsia="SimHei" w:cs="SimHei"/>
          <w:sz w:val="25"/>
          <w:szCs w:val="25"/>
        </w:rPr>
      </w:pPr>
      <w:r>
        <w:rPr>
          <w:rFonts w:ascii="SimHei" w:hAnsi="SimHei" w:eastAsia="SimHei" w:cs="SimHei"/>
          <w:sz w:val="25"/>
          <w:szCs w:val="25"/>
          <w:b/>
          <w:bCs/>
          <w:color w:val="008AE7"/>
        </w:rPr>
        <w:t>四、心房颤动</w:t>
      </w:r>
    </w:p>
    <w:p>
      <w:pPr>
        <w:ind w:left="1120" w:right="100" w:firstLine="409"/>
        <w:spacing w:before="202" w:line="275" w:lineRule="auto"/>
        <w:jc w:val="both"/>
        <w:rPr>
          <w:rFonts w:ascii="SimSun" w:hAnsi="SimSun" w:eastAsia="SimSun" w:cs="SimSun"/>
          <w:sz w:val="22"/>
          <w:szCs w:val="22"/>
        </w:rPr>
      </w:pPr>
      <w:r>
        <w:rPr>
          <w:rFonts w:ascii="SimSun" w:hAnsi="SimSun" w:eastAsia="SimSun" w:cs="SimSun"/>
          <w:sz w:val="22"/>
          <w:szCs w:val="22"/>
          <w:spacing w:val="-17"/>
        </w:rPr>
        <w:t>心房颤动(atrial</w:t>
      </w:r>
      <w:r>
        <w:rPr>
          <w:rFonts w:ascii="SimSun" w:hAnsi="SimSun" w:eastAsia="SimSun" w:cs="SimSun"/>
          <w:sz w:val="22"/>
          <w:szCs w:val="22"/>
          <w:spacing w:val="-17"/>
        </w:rPr>
        <w:t xml:space="preserve"> </w:t>
      </w:r>
      <w:r>
        <w:rPr>
          <w:rFonts w:ascii="SimSun" w:hAnsi="SimSun" w:eastAsia="SimSun" w:cs="SimSun"/>
          <w:sz w:val="22"/>
          <w:szCs w:val="22"/>
          <w:spacing w:val="-17"/>
        </w:rPr>
        <w:t>fibrillation,AF)简称房颤，是最常见的心律失常之一，是指</w:t>
      </w:r>
      <w:r>
        <w:rPr>
          <w:rFonts w:ascii="SimSun" w:hAnsi="SimSun" w:eastAsia="SimSun" w:cs="SimSun"/>
          <w:sz w:val="22"/>
          <w:szCs w:val="22"/>
          <w:spacing w:val="-18"/>
        </w:rPr>
        <w:t>规则有序的心房电活</w:t>
      </w:r>
      <w:r>
        <w:rPr>
          <w:rFonts w:ascii="SimSun" w:hAnsi="SimSun" w:eastAsia="SimSun" w:cs="SimSun"/>
          <w:sz w:val="22"/>
          <w:szCs w:val="22"/>
        </w:rPr>
        <w:t xml:space="preserve"> </w:t>
      </w:r>
      <w:r>
        <w:rPr>
          <w:rFonts w:ascii="SimSun" w:hAnsi="SimSun" w:eastAsia="SimSun" w:cs="SimSun"/>
          <w:sz w:val="22"/>
          <w:szCs w:val="22"/>
          <w:spacing w:val="-12"/>
        </w:rPr>
        <w:t>动丧失，代之以快速无序的颤动波，是严重的心房电活动紊乱。心房无序的颤动即失去了有效的收缩</w:t>
      </w:r>
      <w:r>
        <w:rPr>
          <w:rFonts w:ascii="SimSun" w:hAnsi="SimSun" w:eastAsia="SimSun" w:cs="SimSun"/>
          <w:sz w:val="22"/>
          <w:szCs w:val="22"/>
          <w:spacing w:val="6"/>
        </w:rPr>
        <w:t xml:space="preserve"> </w:t>
      </w:r>
      <w:r>
        <w:rPr>
          <w:rFonts w:ascii="SimSun" w:hAnsi="SimSun" w:eastAsia="SimSun" w:cs="SimSun"/>
          <w:sz w:val="22"/>
          <w:szCs w:val="22"/>
          <w:spacing w:val="-12"/>
        </w:rPr>
        <w:t>与舒张，心房泵血功能恶化或丧失，加之房室结对快速心房激动的</w:t>
      </w:r>
      <w:r>
        <w:rPr>
          <w:rFonts w:ascii="SimSun" w:hAnsi="SimSun" w:eastAsia="SimSun" w:cs="SimSun"/>
          <w:sz w:val="22"/>
          <w:szCs w:val="22"/>
          <w:spacing w:val="-13"/>
        </w:rPr>
        <w:t>递减传导，引起心室极不规则的反</w:t>
      </w:r>
      <w:r>
        <w:rPr>
          <w:rFonts w:ascii="SimSun" w:hAnsi="SimSun" w:eastAsia="SimSun" w:cs="SimSun"/>
          <w:sz w:val="22"/>
          <w:szCs w:val="22"/>
        </w:rPr>
        <w:t xml:space="preserve"> </w:t>
      </w:r>
      <w:r>
        <w:rPr>
          <w:rFonts w:ascii="SimSun" w:hAnsi="SimSun" w:eastAsia="SimSun" w:cs="SimSun"/>
          <w:sz w:val="22"/>
          <w:szCs w:val="22"/>
          <w:spacing w:val="-11"/>
        </w:rPr>
        <w:t>应。因此，心室律(率)紊乱、心功能受损和心房附壁血栓形成是房颤病人的主要病理生理特</w:t>
      </w:r>
      <w:r>
        <w:rPr>
          <w:rFonts w:ascii="SimSun" w:hAnsi="SimSun" w:eastAsia="SimSun" w:cs="SimSun"/>
          <w:sz w:val="22"/>
          <w:szCs w:val="22"/>
          <w:spacing w:val="-12"/>
        </w:rPr>
        <w:t>点。2004</w:t>
      </w:r>
      <w:r>
        <w:rPr>
          <w:rFonts w:ascii="SimSun" w:hAnsi="SimSun" w:eastAsia="SimSun" w:cs="SimSun"/>
          <w:sz w:val="22"/>
          <w:szCs w:val="22"/>
        </w:rPr>
        <w:t xml:space="preserve"> </w:t>
      </w:r>
      <w:r>
        <w:rPr>
          <w:rFonts w:ascii="SimSun" w:hAnsi="SimSun" w:eastAsia="SimSun" w:cs="SimSun"/>
          <w:sz w:val="22"/>
          <w:szCs w:val="22"/>
          <w:spacing w:val="1"/>
        </w:rPr>
        <w:t>年中国部分区域30~85岁人群的流行病学调查显示，我国房颤</w:t>
      </w:r>
      <w:r>
        <w:rPr>
          <w:rFonts w:ascii="SimSun" w:hAnsi="SimSun" w:eastAsia="SimSun" w:cs="SimSun"/>
          <w:sz w:val="22"/>
          <w:szCs w:val="22"/>
        </w:rPr>
        <w:t>患病率约为0.77%,≥80岁人群中可</w:t>
      </w:r>
      <w:r>
        <w:rPr>
          <w:rFonts w:ascii="SimSun" w:hAnsi="SimSun" w:eastAsia="SimSun" w:cs="SimSun"/>
          <w:sz w:val="22"/>
          <w:szCs w:val="22"/>
        </w:rPr>
        <w:t xml:space="preserve"> </w:t>
      </w:r>
      <w:r>
        <w:rPr>
          <w:rFonts w:ascii="SimSun" w:hAnsi="SimSun" w:eastAsia="SimSun" w:cs="SimSun"/>
          <w:sz w:val="22"/>
          <w:szCs w:val="22"/>
        </w:rPr>
        <w:t>高达7.5%。2010年，世界范围内房颤患病率约为3%。</w:t>
      </w:r>
    </w:p>
    <w:p>
      <w:pPr>
        <w:ind w:left="1407"/>
        <w:spacing w:before="86" w:line="222" w:lineRule="auto"/>
        <w:rPr>
          <w:rFonts w:ascii="SimHei" w:hAnsi="SimHei" w:eastAsia="SimHei" w:cs="SimHei"/>
          <w:sz w:val="25"/>
          <w:szCs w:val="25"/>
        </w:rPr>
      </w:pPr>
      <w:r>
        <w:rPr>
          <w:rFonts w:ascii="SimHei" w:hAnsi="SimHei" w:eastAsia="SimHei" w:cs="SimHei"/>
          <w:sz w:val="25"/>
          <w:szCs w:val="25"/>
          <w:b/>
          <w:bCs/>
          <w:color w:val="0071C9"/>
          <w:spacing w:val="-29"/>
        </w:rPr>
        <w:t>【病因】</w:t>
      </w:r>
    </w:p>
    <w:p>
      <w:pPr>
        <w:ind w:left="1120" w:firstLine="409"/>
        <w:spacing w:before="49" w:line="269" w:lineRule="auto"/>
        <w:jc w:val="both"/>
        <w:rPr>
          <w:rFonts w:ascii="SimSun" w:hAnsi="SimSun" w:eastAsia="SimSun" w:cs="SimSun"/>
          <w:sz w:val="22"/>
          <w:szCs w:val="22"/>
        </w:rPr>
      </w:pPr>
      <w:r>
        <w:rPr>
          <w:rFonts w:ascii="SimSun" w:hAnsi="SimSun" w:eastAsia="SimSun" w:cs="SimSun"/>
          <w:sz w:val="22"/>
          <w:szCs w:val="22"/>
          <w:spacing w:val="-17"/>
        </w:rPr>
        <w:t>房颤常发生于器质性心脏病病人，多见于高血压性心脏病、冠</w:t>
      </w:r>
      <w:r>
        <w:rPr>
          <w:rFonts w:ascii="SimSun" w:hAnsi="SimSun" w:eastAsia="SimSun" w:cs="SimSun"/>
          <w:sz w:val="22"/>
          <w:szCs w:val="22"/>
          <w:spacing w:val="-18"/>
        </w:rPr>
        <w:t>心病、风湿性心脏病二尖瓣狭窄、心</w:t>
      </w:r>
      <w:r>
        <w:rPr>
          <w:rFonts w:ascii="SimSun" w:hAnsi="SimSun" w:eastAsia="SimSun" w:cs="SimSun"/>
          <w:sz w:val="22"/>
          <w:szCs w:val="22"/>
        </w:rPr>
        <w:t xml:space="preserve">  </w:t>
      </w:r>
      <w:r>
        <w:rPr>
          <w:rFonts w:ascii="SimSun" w:hAnsi="SimSun" w:eastAsia="SimSun" w:cs="SimSun"/>
          <w:sz w:val="22"/>
          <w:szCs w:val="22"/>
          <w:spacing w:val="-14"/>
        </w:rPr>
        <w:t>肌病以及甲状腺功能亢进，其次缩窄性心包炎、慢性肺源性心脏病、预激综合征</w:t>
      </w:r>
      <w:r>
        <w:rPr>
          <w:rFonts w:ascii="SimSun" w:hAnsi="SimSun" w:eastAsia="SimSun" w:cs="SimSun"/>
          <w:sz w:val="22"/>
          <w:szCs w:val="22"/>
          <w:spacing w:val="-15"/>
        </w:rPr>
        <w:t>和老龄也可引起房颤。</w:t>
      </w:r>
      <w:r>
        <w:rPr>
          <w:rFonts w:ascii="SimSun" w:hAnsi="SimSun" w:eastAsia="SimSun" w:cs="SimSun"/>
          <w:sz w:val="22"/>
          <w:szCs w:val="22"/>
        </w:rPr>
        <w:t xml:space="preserve"> </w:t>
      </w:r>
      <w:r>
        <w:rPr>
          <w:rFonts w:ascii="SimSun" w:hAnsi="SimSun" w:eastAsia="SimSun" w:cs="SimSun"/>
          <w:sz w:val="22"/>
          <w:szCs w:val="22"/>
          <w:spacing w:val="-16"/>
        </w:rPr>
        <w:t>部分房颤原因不明，可见于正常人，可在情绪激动、</w:t>
      </w:r>
      <w:r>
        <w:rPr>
          <w:rFonts w:ascii="SimSun" w:hAnsi="SimSun" w:eastAsia="SimSun" w:cs="SimSun"/>
          <w:sz w:val="22"/>
          <w:szCs w:val="22"/>
          <w:spacing w:val="-17"/>
        </w:rPr>
        <w:t>外科手术、运动或大量饮酒时发生；房颤发生在无</w:t>
      </w:r>
      <w:r>
        <w:rPr>
          <w:rFonts w:ascii="SimSun" w:hAnsi="SimSun" w:eastAsia="SimSun" w:cs="SimSun"/>
          <w:sz w:val="22"/>
          <w:szCs w:val="22"/>
        </w:rPr>
        <w:t xml:space="preserve">  </w:t>
      </w:r>
      <w:r>
        <w:rPr>
          <w:rFonts w:ascii="SimSun" w:hAnsi="SimSun" w:eastAsia="SimSun" w:cs="SimSun"/>
          <w:sz w:val="22"/>
          <w:szCs w:val="22"/>
          <w:spacing w:val="-11"/>
        </w:rPr>
        <w:t>结构性心脏病的中青年，称为孤立性房颤或特发</w:t>
      </w:r>
      <w:r>
        <w:rPr>
          <w:rFonts w:ascii="SimSun" w:hAnsi="SimSun" w:eastAsia="SimSun" w:cs="SimSun"/>
          <w:sz w:val="22"/>
          <w:szCs w:val="22"/>
          <w:spacing w:val="-12"/>
        </w:rPr>
        <w:t>性房颤。</w:t>
      </w:r>
    </w:p>
    <w:p>
      <w:pPr>
        <w:ind w:left="1422"/>
        <w:spacing w:before="95" w:line="221" w:lineRule="auto"/>
        <w:rPr>
          <w:rFonts w:ascii="SimHei" w:hAnsi="SimHei" w:eastAsia="SimHei" w:cs="SimHei"/>
          <w:sz w:val="22"/>
          <w:szCs w:val="22"/>
        </w:rPr>
      </w:pPr>
      <w:r>
        <w:rPr>
          <w:rFonts w:ascii="SimHei" w:hAnsi="SimHei" w:eastAsia="SimHei" w:cs="SimHei"/>
          <w:sz w:val="22"/>
          <w:szCs w:val="22"/>
          <w:b/>
          <w:bCs/>
          <w:color w:val="007DDD"/>
          <w:spacing w:val="-11"/>
        </w:rPr>
        <w:t>【分类】</w:t>
      </w:r>
    </w:p>
    <w:p>
      <w:pPr>
        <w:ind w:left="1120" w:right="97" w:firstLine="409"/>
        <w:spacing w:before="86" w:line="249" w:lineRule="auto"/>
        <w:rPr>
          <w:rFonts w:ascii="SimSun" w:hAnsi="SimSun" w:eastAsia="SimSun" w:cs="SimSun"/>
          <w:sz w:val="22"/>
          <w:szCs w:val="22"/>
        </w:rPr>
      </w:pPr>
      <w:r>
        <w:rPr>
          <w:rFonts w:ascii="SimSun" w:hAnsi="SimSun" w:eastAsia="SimSun" w:cs="SimSun"/>
          <w:sz w:val="22"/>
          <w:szCs w:val="22"/>
          <w:spacing w:val="-20"/>
        </w:rPr>
        <w:t>一般将房颤分为首诊房颤(first</w:t>
      </w:r>
      <w:r>
        <w:rPr>
          <w:rFonts w:ascii="SimSun" w:hAnsi="SimSun" w:eastAsia="SimSun" w:cs="SimSun"/>
          <w:sz w:val="22"/>
          <w:szCs w:val="22"/>
          <w:spacing w:val="-9"/>
        </w:rPr>
        <w:t xml:space="preserve"> </w:t>
      </w:r>
      <w:r>
        <w:rPr>
          <w:rFonts w:ascii="SimSun" w:hAnsi="SimSun" w:eastAsia="SimSun" w:cs="SimSun"/>
          <w:sz w:val="22"/>
          <w:szCs w:val="22"/>
          <w:spacing w:val="-20"/>
        </w:rPr>
        <w:t>diagnosed</w:t>
      </w:r>
      <w:r>
        <w:rPr>
          <w:rFonts w:ascii="SimSun" w:hAnsi="SimSun" w:eastAsia="SimSun" w:cs="SimSun"/>
          <w:sz w:val="22"/>
          <w:szCs w:val="22"/>
          <w:spacing w:val="-17"/>
        </w:rPr>
        <w:t xml:space="preserve"> </w:t>
      </w:r>
      <w:r>
        <w:rPr>
          <w:rFonts w:ascii="SimSun" w:hAnsi="SimSun" w:eastAsia="SimSun" w:cs="SimSun"/>
          <w:sz w:val="22"/>
          <w:szCs w:val="22"/>
          <w:spacing w:val="-20"/>
        </w:rPr>
        <w:t>AF</w:t>
      </w:r>
      <w:r>
        <w:rPr>
          <w:rFonts w:ascii="SimSun" w:hAnsi="SimSun" w:eastAsia="SimSun" w:cs="SimSun"/>
          <w:sz w:val="22"/>
          <w:szCs w:val="22"/>
          <w:spacing w:val="-21"/>
        </w:rPr>
        <w:t>)、阵发性房颤(</w:t>
      </w:r>
      <w:r>
        <w:rPr>
          <w:rFonts w:ascii="SimSun" w:hAnsi="SimSun" w:eastAsia="SimSun" w:cs="SimSun"/>
          <w:sz w:val="22"/>
          <w:szCs w:val="22"/>
          <w:spacing w:val="-20"/>
        </w:rPr>
        <w:t>paroxysmal</w:t>
      </w:r>
      <w:r>
        <w:rPr>
          <w:rFonts w:ascii="SimSun" w:hAnsi="SimSun" w:eastAsia="SimSun" w:cs="SimSun"/>
          <w:sz w:val="22"/>
          <w:szCs w:val="22"/>
          <w:spacing w:val="-7"/>
        </w:rPr>
        <w:t xml:space="preserve"> </w:t>
      </w:r>
      <w:r>
        <w:rPr>
          <w:rFonts w:ascii="SimSun" w:hAnsi="SimSun" w:eastAsia="SimSun" w:cs="SimSun"/>
          <w:sz w:val="22"/>
          <w:szCs w:val="22"/>
          <w:spacing w:val="-20"/>
        </w:rPr>
        <w:t>AF</w:t>
      </w:r>
      <w:r>
        <w:rPr>
          <w:rFonts w:ascii="SimSun" w:hAnsi="SimSun" w:eastAsia="SimSun" w:cs="SimSun"/>
          <w:sz w:val="22"/>
          <w:szCs w:val="22"/>
          <w:spacing w:val="-21"/>
        </w:rPr>
        <w:t>)、持续性房颤(</w:t>
      </w:r>
      <w:r>
        <w:rPr>
          <w:rFonts w:ascii="SimSun" w:hAnsi="SimSun" w:eastAsia="SimSun" w:cs="SimSun"/>
          <w:sz w:val="22"/>
          <w:szCs w:val="22"/>
          <w:spacing w:val="-20"/>
        </w:rPr>
        <w:t>persistent</w:t>
      </w:r>
      <w:r>
        <w:rPr>
          <w:rFonts w:ascii="SimSun" w:hAnsi="SimSun" w:eastAsia="SimSun" w:cs="SimSun"/>
          <w:sz w:val="22"/>
          <w:szCs w:val="22"/>
        </w:rPr>
        <w:t xml:space="preserve"> </w:t>
      </w:r>
      <w:r>
        <w:rPr>
          <w:rFonts w:ascii="SimSun" w:hAnsi="SimSun" w:eastAsia="SimSun" w:cs="SimSun"/>
          <w:sz w:val="22"/>
          <w:szCs w:val="22"/>
          <w:spacing w:val="-16"/>
        </w:rPr>
        <w:t>AF</w:t>
      </w:r>
      <w:r>
        <w:rPr>
          <w:rFonts w:ascii="SimSun" w:hAnsi="SimSun" w:eastAsia="SimSun" w:cs="SimSun"/>
          <w:sz w:val="22"/>
          <w:szCs w:val="22"/>
          <w:spacing w:val="-17"/>
        </w:rPr>
        <w:t>)、长期持续性房颤(</w:t>
      </w:r>
      <w:r>
        <w:rPr>
          <w:rFonts w:ascii="SimSun" w:hAnsi="SimSun" w:eastAsia="SimSun" w:cs="SimSun"/>
          <w:sz w:val="22"/>
          <w:szCs w:val="22"/>
          <w:spacing w:val="-16"/>
        </w:rPr>
        <w:t>long</w:t>
      </w:r>
      <w:r>
        <w:rPr>
          <w:rFonts w:ascii="SimSun" w:hAnsi="SimSun" w:eastAsia="SimSun" w:cs="SimSun"/>
          <w:sz w:val="22"/>
          <w:szCs w:val="22"/>
          <w:spacing w:val="-17"/>
        </w:rPr>
        <w:t>-</w:t>
      </w:r>
      <w:r>
        <w:rPr>
          <w:rFonts w:ascii="SimSun" w:hAnsi="SimSun" w:eastAsia="SimSun" w:cs="SimSun"/>
          <w:sz w:val="22"/>
          <w:szCs w:val="22"/>
          <w:spacing w:val="-16"/>
        </w:rPr>
        <w:t>standing</w:t>
      </w:r>
      <w:r>
        <w:rPr>
          <w:rFonts w:ascii="SimSun" w:hAnsi="SimSun" w:eastAsia="SimSun" w:cs="SimSun"/>
          <w:sz w:val="22"/>
          <w:szCs w:val="22"/>
          <w:spacing w:val="-18"/>
        </w:rPr>
        <w:t xml:space="preserve"> </w:t>
      </w:r>
      <w:r>
        <w:rPr>
          <w:rFonts w:ascii="SimSun" w:hAnsi="SimSun" w:eastAsia="SimSun" w:cs="SimSun"/>
          <w:sz w:val="22"/>
          <w:szCs w:val="22"/>
          <w:spacing w:val="-16"/>
        </w:rPr>
        <w:t>persistent</w:t>
      </w:r>
      <w:r>
        <w:rPr>
          <w:rFonts w:ascii="SimSun" w:hAnsi="SimSun" w:eastAsia="SimSun" w:cs="SimSun"/>
          <w:sz w:val="22"/>
          <w:szCs w:val="22"/>
          <w:spacing w:val="-21"/>
        </w:rPr>
        <w:t xml:space="preserve"> </w:t>
      </w:r>
      <w:r>
        <w:rPr>
          <w:rFonts w:ascii="SimSun" w:hAnsi="SimSun" w:eastAsia="SimSun" w:cs="SimSun"/>
          <w:sz w:val="22"/>
          <w:szCs w:val="22"/>
          <w:spacing w:val="-16"/>
        </w:rPr>
        <w:t>AF</w:t>
      </w:r>
      <w:r>
        <w:rPr>
          <w:rFonts w:ascii="SimSun" w:hAnsi="SimSun" w:eastAsia="SimSun" w:cs="SimSun"/>
          <w:sz w:val="22"/>
          <w:szCs w:val="22"/>
          <w:spacing w:val="-17"/>
        </w:rPr>
        <w:t>)及永久性房颤(</w:t>
      </w:r>
      <w:r>
        <w:rPr>
          <w:rFonts w:ascii="SimSun" w:hAnsi="SimSun" w:eastAsia="SimSun" w:cs="SimSun"/>
          <w:sz w:val="22"/>
          <w:szCs w:val="22"/>
          <w:spacing w:val="-16"/>
        </w:rPr>
        <w:t>permane</w:t>
      </w:r>
      <w:r>
        <w:rPr>
          <w:rFonts w:ascii="SimSun" w:hAnsi="SimSun" w:eastAsia="SimSun" w:cs="SimSun"/>
          <w:sz w:val="22"/>
          <w:szCs w:val="22"/>
          <w:spacing w:val="-17"/>
        </w:rPr>
        <w:t>nt</w:t>
      </w:r>
      <w:r>
        <w:rPr>
          <w:rFonts w:ascii="SimSun" w:hAnsi="SimSun" w:eastAsia="SimSun" w:cs="SimSun"/>
          <w:sz w:val="22"/>
          <w:szCs w:val="22"/>
          <w:spacing w:val="-4"/>
        </w:rPr>
        <w:t xml:space="preserve"> </w:t>
      </w:r>
      <w:r>
        <w:rPr>
          <w:rFonts w:ascii="SimSun" w:hAnsi="SimSun" w:eastAsia="SimSun" w:cs="SimSun"/>
          <w:sz w:val="22"/>
          <w:szCs w:val="22"/>
          <w:spacing w:val="-17"/>
        </w:rPr>
        <w:t>AF)(表3-3-1)。</w:t>
      </w:r>
    </w:p>
    <w:p>
      <w:pPr>
        <w:ind w:left="4612"/>
        <w:spacing w:before="206" w:line="220" w:lineRule="auto"/>
        <w:rPr>
          <w:rFonts w:ascii="SimHei" w:hAnsi="SimHei" w:eastAsia="SimHei" w:cs="SimHei"/>
          <w:sz w:val="22"/>
          <w:szCs w:val="22"/>
        </w:rPr>
      </w:pPr>
      <w:r>
        <w:rPr>
          <w:rFonts w:ascii="SimHei" w:hAnsi="SimHei" w:eastAsia="SimHei" w:cs="SimHei"/>
          <w:sz w:val="22"/>
          <w:szCs w:val="22"/>
          <w:b/>
          <w:bCs/>
          <w:color w:val="006EC3"/>
          <w:spacing w:val="-19"/>
          <w:w w:val="97"/>
        </w:rPr>
        <w:t>表3-3-1</w:t>
      </w:r>
      <w:r>
        <w:rPr>
          <w:rFonts w:ascii="SimHei" w:hAnsi="SimHei" w:eastAsia="SimHei" w:cs="SimHei"/>
          <w:sz w:val="22"/>
          <w:szCs w:val="22"/>
          <w:color w:val="006EC3"/>
          <w:spacing w:val="69"/>
        </w:rPr>
        <w:t xml:space="preserve"> </w:t>
      </w:r>
      <w:r>
        <w:rPr>
          <w:rFonts w:ascii="SimHei" w:hAnsi="SimHei" w:eastAsia="SimHei" w:cs="SimHei"/>
          <w:sz w:val="22"/>
          <w:szCs w:val="22"/>
          <w:b/>
          <w:bCs/>
          <w:spacing w:val="-19"/>
          <w:w w:val="97"/>
        </w:rPr>
        <w:t>房颤的临床分类</w:t>
      </w:r>
    </w:p>
    <w:p>
      <w:pPr>
        <w:ind w:left="6662"/>
        <w:spacing w:before="180" w:line="219" w:lineRule="auto"/>
        <w:rPr>
          <w:rFonts w:ascii="SimSun" w:hAnsi="SimSun" w:eastAsia="SimSun" w:cs="SimSun"/>
          <w:sz w:val="20"/>
          <w:szCs w:val="20"/>
        </w:rPr>
      </w:pPr>
      <w:r>
        <w:pict>
          <v:shape id="_x0000_s43" style="position:absolute;margin-left:136.142pt;margin-top:7.62032pt;mso-position-vertical-relative:text;mso-position-horizontal-relative:text;width:31.75pt;height:14pt;z-index:252008448;"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20"/>
                      <w:szCs w:val="20"/>
                    </w:rPr>
                  </w:pPr>
                  <w:r>
                    <w:rPr>
                      <w:rFonts w:ascii="SimSun" w:hAnsi="SimSun" w:eastAsia="SimSun" w:cs="SimSun"/>
                      <w:sz w:val="20"/>
                      <w:szCs w:val="20"/>
                      <w:b/>
                      <w:bCs/>
                      <w:spacing w:val="-8"/>
                    </w:rPr>
                    <w:t>名</w:t>
                  </w:r>
                  <w:r>
                    <w:rPr>
                      <w:rFonts w:ascii="SimSun" w:hAnsi="SimSun" w:eastAsia="SimSun" w:cs="SimSun"/>
                      <w:sz w:val="20"/>
                      <w:szCs w:val="20"/>
                      <w:spacing w:val="6"/>
                    </w:rPr>
                    <w:t xml:space="preserve">  </w:t>
                  </w:r>
                  <w:r>
                    <w:rPr>
                      <w:rFonts w:ascii="SimSun" w:hAnsi="SimSun" w:eastAsia="SimSun" w:cs="SimSun"/>
                      <w:sz w:val="20"/>
                      <w:szCs w:val="20"/>
                      <w:b/>
                      <w:bCs/>
                      <w:spacing w:val="-8"/>
                    </w:rPr>
                    <w:t>称</w:t>
                  </w:r>
                </w:p>
              </w:txbxContent>
            </v:textbox>
          </v:shape>
        </w:pict>
      </w:r>
      <w:r>
        <w:rPr>
          <w:rFonts w:ascii="SimSun" w:hAnsi="SimSun" w:eastAsia="SimSun" w:cs="SimSun"/>
          <w:sz w:val="20"/>
          <w:szCs w:val="20"/>
          <w:b/>
          <w:bCs/>
          <w:spacing w:val="-6"/>
        </w:rPr>
        <w:t>临床特点</w:t>
      </w:r>
    </w:p>
    <w:p>
      <w:pPr>
        <w:ind w:left="5330"/>
        <w:spacing w:before="106" w:line="219" w:lineRule="auto"/>
        <w:rPr>
          <w:rFonts w:ascii="SimSun" w:hAnsi="SimSun" w:eastAsia="SimSun" w:cs="SimSun"/>
          <w:sz w:val="20"/>
          <w:szCs w:val="20"/>
        </w:rPr>
      </w:pPr>
      <w:r>
        <w:pict>
          <v:shape id="_x0000_s44" style="position:absolute;margin-left:117pt;margin-top:4.32048pt;mso-position-vertical-relative:text;mso-position-horizontal-relative:text;width:70.55pt;height:77.45pt;z-index:252006400;" filled="false" stroked="false" type="#_x0000_t202">
            <v:fill on="false"/>
            <v:stroke on="false"/>
            <v:path/>
            <v:imagedata o:title=""/>
            <o:lock v:ext="edit" aspectratio="false"/>
            <v:textbox inset="0mm,0mm,0mm,0mm">
              <w:txbxContent>
                <w:p>
                  <w:pPr>
                    <w:ind w:left="29"/>
                    <w:spacing w:before="20" w:line="220" w:lineRule="auto"/>
                    <w:rPr>
                      <w:rFonts w:ascii="SimSun" w:hAnsi="SimSun" w:eastAsia="SimSun" w:cs="SimSun"/>
                      <w:sz w:val="20"/>
                      <w:szCs w:val="20"/>
                    </w:rPr>
                  </w:pPr>
                  <w:r>
                    <w:rPr>
                      <w:rFonts w:ascii="SimSun" w:hAnsi="SimSun" w:eastAsia="SimSun" w:cs="SimSun"/>
                      <w:sz w:val="20"/>
                      <w:szCs w:val="20"/>
                      <w:spacing w:val="-3"/>
                    </w:rPr>
                    <w:t>首诊房颤</w:t>
                  </w:r>
                </w:p>
                <w:p>
                  <w:pPr>
                    <w:ind w:left="20"/>
                    <w:spacing w:before="80" w:line="320" w:lineRule="exact"/>
                    <w:rPr>
                      <w:rFonts w:ascii="SimSun" w:hAnsi="SimSun" w:eastAsia="SimSun" w:cs="SimSun"/>
                      <w:sz w:val="20"/>
                      <w:szCs w:val="20"/>
                    </w:rPr>
                  </w:pPr>
                  <w:r>
                    <w:rPr>
                      <w:rFonts w:ascii="SimSun" w:hAnsi="SimSun" w:eastAsia="SimSun" w:cs="SimSun"/>
                      <w:sz w:val="20"/>
                      <w:szCs w:val="20"/>
                      <w:spacing w:val="-4"/>
                      <w:position w:val="8"/>
                    </w:rPr>
                    <w:t>阵发性房颤</w:t>
                  </w:r>
                </w:p>
                <w:p>
                  <w:pPr>
                    <w:ind w:left="29"/>
                    <w:spacing w:line="219" w:lineRule="auto"/>
                    <w:rPr>
                      <w:rFonts w:ascii="SimSun" w:hAnsi="SimSun" w:eastAsia="SimSun" w:cs="SimSun"/>
                      <w:sz w:val="20"/>
                      <w:szCs w:val="20"/>
                    </w:rPr>
                  </w:pPr>
                  <w:r>
                    <w:rPr>
                      <w:rFonts w:ascii="SimSun" w:hAnsi="SimSun" w:eastAsia="SimSun" w:cs="SimSun"/>
                      <w:sz w:val="20"/>
                      <w:szCs w:val="20"/>
                      <w:spacing w:val="-2"/>
                    </w:rPr>
                    <w:t>持续性房颤</w:t>
                  </w:r>
                </w:p>
                <w:p>
                  <w:pPr>
                    <w:ind w:left="29"/>
                    <w:spacing w:before="72" w:line="219" w:lineRule="auto"/>
                    <w:rPr>
                      <w:rFonts w:ascii="SimSun" w:hAnsi="SimSun" w:eastAsia="SimSun" w:cs="SimSun"/>
                      <w:sz w:val="20"/>
                      <w:szCs w:val="20"/>
                    </w:rPr>
                  </w:pPr>
                  <w:r>
                    <w:rPr>
                      <w:rFonts w:ascii="SimSun" w:hAnsi="SimSun" w:eastAsia="SimSun" w:cs="SimSun"/>
                      <w:sz w:val="20"/>
                      <w:szCs w:val="20"/>
                      <w:color w:val="656C71"/>
                      <w:spacing w:val="-5"/>
                    </w:rPr>
                    <w:t>长期持续性房颤</w:t>
                  </w:r>
                </w:p>
                <w:p>
                  <w:pPr>
                    <w:ind w:left="29"/>
                    <w:spacing w:before="83" w:line="220" w:lineRule="auto"/>
                    <w:rPr>
                      <w:rFonts w:ascii="SimSun" w:hAnsi="SimSun" w:eastAsia="SimSun" w:cs="SimSun"/>
                      <w:sz w:val="20"/>
                      <w:szCs w:val="20"/>
                    </w:rPr>
                  </w:pPr>
                  <w:r>
                    <w:rPr>
                      <w:rFonts w:ascii="SimSun" w:hAnsi="SimSun" w:eastAsia="SimSun" w:cs="SimSun"/>
                      <w:sz w:val="20"/>
                      <w:szCs w:val="20"/>
                      <w:spacing w:val="-7"/>
                    </w:rPr>
                    <w:t>永久性房颤</w:t>
                  </w:r>
                </w:p>
              </w:txbxContent>
            </v:textbox>
          </v:shape>
        </w:pict>
      </w:r>
      <w:r>
        <w:rPr>
          <w:rFonts w:ascii="SimSun" w:hAnsi="SimSun" w:eastAsia="SimSun" w:cs="SimSun"/>
          <w:sz w:val="20"/>
          <w:szCs w:val="20"/>
          <w:spacing w:val="-7"/>
        </w:rPr>
        <w:t>首次确诊(首次发作或首次发现)</w:t>
      </w:r>
    </w:p>
    <w:p>
      <w:pPr>
        <w:ind w:left="5319" w:right="1500" w:hanging="9"/>
        <w:spacing w:before="79" w:line="259" w:lineRule="auto"/>
        <w:rPr>
          <w:rFonts w:ascii="SimSun" w:hAnsi="SimSun" w:eastAsia="SimSun" w:cs="SimSun"/>
          <w:sz w:val="20"/>
          <w:szCs w:val="20"/>
        </w:rPr>
      </w:pPr>
      <w:r>
        <w:rPr>
          <w:rFonts w:ascii="SimSun" w:hAnsi="SimSun" w:eastAsia="SimSun" w:cs="SimSun"/>
          <w:sz w:val="20"/>
          <w:szCs w:val="20"/>
          <w:spacing w:val="-2"/>
        </w:rPr>
        <w:t>持续时间≤7天(常≤48小时),能自行终止</w:t>
      </w:r>
      <w:r>
        <w:rPr>
          <w:rFonts w:ascii="SimSun" w:hAnsi="SimSun" w:eastAsia="SimSun" w:cs="SimSun"/>
          <w:sz w:val="20"/>
          <w:szCs w:val="20"/>
          <w:spacing w:val="10"/>
        </w:rPr>
        <w:t xml:space="preserve"> </w:t>
      </w:r>
      <w:r>
        <w:rPr>
          <w:rFonts w:ascii="SimSun" w:hAnsi="SimSun" w:eastAsia="SimSun" w:cs="SimSun"/>
          <w:sz w:val="20"/>
          <w:szCs w:val="20"/>
          <w:spacing w:val="-9"/>
        </w:rPr>
        <w:t>持续时间&gt;7天，非自限性</w:t>
      </w:r>
    </w:p>
    <w:p>
      <w:pPr>
        <w:ind w:left="5320"/>
        <w:spacing w:before="83" w:line="219" w:lineRule="auto"/>
        <w:rPr>
          <w:rFonts w:ascii="SimSun" w:hAnsi="SimSun" w:eastAsia="SimSun" w:cs="SimSun"/>
          <w:sz w:val="20"/>
          <w:szCs w:val="20"/>
        </w:rPr>
      </w:pPr>
      <w:r>
        <w:rPr>
          <w:rFonts w:ascii="SimSun" w:hAnsi="SimSun" w:eastAsia="SimSun" w:cs="SimSun"/>
          <w:sz w:val="20"/>
          <w:szCs w:val="20"/>
          <w:color w:val="6E767B"/>
          <w:spacing w:val="-12"/>
        </w:rPr>
        <w:t>持续时间≥1年，病人有转复愿望</w:t>
      </w:r>
    </w:p>
    <w:p>
      <w:pPr>
        <w:ind w:left="5320"/>
        <w:spacing w:before="82" w:line="219" w:lineRule="auto"/>
        <w:rPr>
          <w:rFonts w:ascii="SimSun" w:hAnsi="SimSun" w:eastAsia="SimSun" w:cs="SimSun"/>
          <w:sz w:val="20"/>
          <w:szCs w:val="20"/>
        </w:rPr>
      </w:pPr>
      <w:r>
        <w:rPr>
          <w:rFonts w:ascii="SimSun" w:hAnsi="SimSun" w:eastAsia="SimSun" w:cs="SimSun"/>
          <w:sz w:val="20"/>
          <w:szCs w:val="20"/>
          <w:spacing w:val="-10"/>
        </w:rPr>
        <w:t>持续时间&gt;1年，不能终止或终止后又复发</w:t>
      </w:r>
    </w:p>
    <w:p>
      <w:pPr>
        <w:ind w:left="1422"/>
        <w:spacing w:before="309" w:line="222" w:lineRule="auto"/>
        <w:rPr>
          <w:rFonts w:ascii="SimHei" w:hAnsi="SimHei" w:eastAsia="SimHei" w:cs="SimHei"/>
          <w:sz w:val="22"/>
          <w:szCs w:val="22"/>
        </w:rPr>
      </w:pPr>
      <w:r>
        <w:rPr>
          <w:rFonts w:ascii="SimHei" w:hAnsi="SimHei" w:eastAsia="SimHei" w:cs="SimHei"/>
          <w:sz w:val="22"/>
          <w:szCs w:val="22"/>
          <w:b/>
          <w:bCs/>
          <w:color w:val="007DDD"/>
          <w:spacing w:val="-12"/>
        </w:rPr>
        <w:t>【临床表现】</w:t>
      </w:r>
    </w:p>
    <w:p>
      <w:pPr>
        <w:ind w:left="1120" w:right="101" w:firstLine="409"/>
        <w:spacing w:before="69" w:line="259" w:lineRule="auto"/>
        <w:rPr>
          <w:rFonts w:ascii="SimSun" w:hAnsi="SimSun" w:eastAsia="SimSun" w:cs="SimSun"/>
          <w:sz w:val="22"/>
          <w:szCs w:val="22"/>
        </w:rPr>
      </w:pPr>
      <w:r>
        <w:rPr>
          <w:rFonts w:ascii="SimSun" w:hAnsi="SimSun" w:eastAsia="SimSun" w:cs="SimSun"/>
          <w:sz w:val="22"/>
          <w:szCs w:val="22"/>
          <w:spacing w:val="-7"/>
        </w:rPr>
        <w:t>房颤症状的轻重受心室率快慢的影响。心室率超过150次/分，病人可发生心绞痛与充血性心力</w:t>
      </w:r>
      <w:r>
        <w:rPr>
          <w:rFonts w:ascii="SimSun" w:hAnsi="SimSun" w:eastAsia="SimSun" w:cs="SimSun"/>
          <w:sz w:val="22"/>
          <w:szCs w:val="22"/>
          <w:spacing w:val="18"/>
        </w:rPr>
        <w:t xml:space="preserve"> </w:t>
      </w:r>
      <w:r>
        <w:rPr>
          <w:rFonts w:ascii="SimSun" w:hAnsi="SimSun" w:eastAsia="SimSun" w:cs="SimSun"/>
          <w:sz w:val="22"/>
          <w:szCs w:val="22"/>
          <w:spacing w:val="-2"/>
        </w:rPr>
        <w:t>衰竭。心室率不快时，病人可无症状。房颤时心房有效收缩消失，心排血量比窦性心律时减少达</w:t>
      </w:r>
      <w:r>
        <w:rPr>
          <w:rFonts w:ascii="SimSun" w:hAnsi="SimSun" w:eastAsia="SimSun" w:cs="SimSun"/>
          <w:sz w:val="22"/>
          <w:szCs w:val="22"/>
          <w:spacing w:val="1"/>
        </w:rPr>
        <w:t xml:space="preserve"> </w:t>
      </w:r>
      <w:r>
        <w:rPr>
          <w:rFonts w:ascii="SimSun" w:hAnsi="SimSun" w:eastAsia="SimSun" w:cs="SimSun"/>
          <w:sz w:val="22"/>
          <w:szCs w:val="22"/>
          <w:spacing w:val="7"/>
        </w:rPr>
        <w:t>25%或更多。</w:t>
      </w:r>
    </w:p>
    <w:p>
      <w:pPr>
        <w:ind w:left="1120" w:right="81" w:firstLine="409"/>
        <w:spacing w:before="105" w:line="263" w:lineRule="auto"/>
        <w:rPr>
          <w:rFonts w:ascii="SimSun" w:hAnsi="SimSun" w:eastAsia="SimSun" w:cs="SimSun"/>
          <w:sz w:val="22"/>
          <w:szCs w:val="22"/>
        </w:rPr>
      </w:pPr>
      <w:r>
        <w:rPr>
          <w:rFonts w:ascii="SimSun" w:hAnsi="SimSun" w:eastAsia="SimSun" w:cs="SimSun"/>
          <w:sz w:val="22"/>
          <w:szCs w:val="22"/>
          <w:spacing w:val="-11"/>
        </w:rPr>
        <w:t>房颤并发血栓栓塞的危险性甚大，尤以脑栓塞危害最大，常可</w:t>
      </w:r>
      <w:r>
        <w:rPr>
          <w:rFonts w:ascii="SimSun" w:hAnsi="SimSun" w:eastAsia="SimSun" w:cs="SimSun"/>
          <w:sz w:val="22"/>
          <w:szCs w:val="22"/>
          <w:spacing w:val="-12"/>
        </w:rPr>
        <w:t>危及生命并严重影响病人的生存质</w:t>
      </w:r>
      <w:r>
        <w:rPr>
          <w:rFonts w:ascii="SimSun" w:hAnsi="SimSun" w:eastAsia="SimSun" w:cs="SimSun"/>
          <w:sz w:val="22"/>
          <w:szCs w:val="22"/>
        </w:rPr>
        <w:t xml:space="preserve"> </w:t>
      </w:r>
      <w:r>
        <w:rPr>
          <w:rFonts w:ascii="SimSun" w:hAnsi="SimSun" w:eastAsia="SimSun" w:cs="SimSun"/>
          <w:sz w:val="22"/>
          <w:szCs w:val="22"/>
          <w:spacing w:val="-20"/>
        </w:rPr>
        <w:t>量。栓子来自左心房，多在左心耳部，因心房失去收缩</w:t>
      </w:r>
      <w:r>
        <w:rPr>
          <w:rFonts w:ascii="SimSun" w:hAnsi="SimSun" w:eastAsia="SimSun" w:cs="SimSun"/>
          <w:sz w:val="22"/>
          <w:szCs w:val="22"/>
          <w:spacing w:val="-21"/>
        </w:rPr>
        <w:t>力、血流淤滞所致。非瓣膜性心脏病合并房颤者发</w:t>
      </w:r>
      <w:r>
        <w:rPr>
          <w:rFonts w:ascii="SimSun" w:hAnsi="SimSun" w:eastAsia="SimSun" w:cs="SimSun"/>
          <w:sz w:val="22"/>
          <w:szCs w:val="22"/>
        </w:rPr>
        <w:t xml:space="preserve"> </w:t>
      </w:r>
      <w:r>
        <w:rPr>
          <w:rFonts w:ascii="SimSun" w:hAnsi="SimSun" w:eastAsia="SimSun" w:cs="SimSun"/>
          <w:sz w:val="22"/>
          <w:szCs w:val="22"/>
          <w:spacing w:val="-17"/>
        </w:rPr>
        <w:t>生脑卒中的机会较无房颤者高出5~7倍。二尖瓣狭窄或二</w:t>
      </w:r>
      <w:r>
        <w:rPr>
          <w:rFonts w:ascii="SimSun" w:hAnsi="SimSun" w:eastAsia="SimSun" w:cs="SimSun"/>
          <w:sz w:val="22"/>
          <w:szCs w:val="22"/>
          <w:spacing w:val="-18"/>
        </w:rPr>
        <w:t>尖瓣脱垂合并房颤时，脑栓塞的发生率更高。</w:t>
      </w:r>
    </w:p>
    <w:p>
      <w:pPr>
        <w:ind w:left="1120" w:right="96" w:firstLine="409"/>
        <w:spacing w:before="70" w:line="260" w:lineRule="auto"/>
        <w:rPr>
          <w:rFonts w:ascii="SimSun" w:hAnsi="SimSun" w:eastAsia="SimSun" w:cs="SimSun"/>
          <w:sz w:val="22"/>
          <w:szCs w:val="22"/>
        </w:rPr>
      </w:pPr>
      <w:r>
        <w:rPr>
          <w:rFonts w:ascii="SimSun" w:hAnsi="SimSun" w:eastAsia="SimSun" w:cs="SimSun"/>
          <w:sz w:val="22"/>
          <w:szCs w:val="22"/>
          <w:spacing w:val="-12"/>
        </w:rPr>
        <w:t>心脏听诊第一心音强度变化不定，心律极不规则。当心室率快时可发生脉搏短绌，原因是许多心</w:t>
      </w:r>
      <w:r>
        <w:rPr>
          <w:rFonts w:ascii="SimSun" w:hAnsi="SimSun" w:eastAsia="SimSun" w:cs="SimSun"/>
          <w:sz w:val="22"/>
          <w:szCs w:val="22"/>
          <w:spacing w:val="16"/>
        </w:rPr>
        <w:t xml:space="preserve"> </w:t>
      </w:r>
      <w:r>
        <w:rPr>
          <w:rFonts w:ascii="SimSun" w:hAnsi="SimSun" w:eastAsia="SimSun" w:cs="SimSun"/>
          <w:sz w:val="22"/>
          <w:szCs w:val="22"/>
          <w:spacing w:val="-13"/>
        </w:rPr>
        <w:t>室搏动过弱以致未能开启主动脉瓣，或因动脉血压波太小，未</w:t>
      </w:r>
      <w:r>
        <w:rPr>
          <w:rFonts w:ascii="SimSun" w:hAnsi="SimSun" w:eastAsia="SimSun" w:cs="SimSun"/>
          <w:sz w:val="22"/>
          <w:szCs w:val="22"/>
          <w:spacing w:val="-14"/>
        </w:rPr>
        <w:t>能传导至外周动脉。</w:t>
      </w:r>
    </w:p>
    <w:p>
      <w:pPr>
        <w:ind w:left="1120" w:right="19" w:firstLine="409"/>
        <w:spacing w:before="68" w:line="269" w:lineRule="auto"/>
        <w:rPr>
          <w:rFonts w:ascii="SimSun" w:hAnsi="SimSun" w:eastAsia="SimSun" w:cs="SimSun"/>
          <w:sz w:val="22"/>
          <w:szCs w:val="22"/>
        </w:rPr>
      </w:pPr>
      <w:r>
        <w:rPr>
          <w:rFonts w:ascii="SimSun" w:hAnsi="SimSun" w:eastAsia="SimSun" w:cs="SimSun"/>
          <w:sz w:val="22"/>
          <w:szCs w:val="22"/>
          <w:spacing w:val="-12"/>
        </w:rPr>
        <w:t>一旦房颤病人的心室律变得规则，应考虑以下的可能性：①恢复窦性心律；②转变为房性心动过</w:t>
      </w:r>
      <w:r>
        <w:rPr>
          <w:rFonts w:ascii="SimSun" w:hAnsi="SimSun" w:eastAsia="SimSun" w:cs="SimSun"/>
          <w:sz w:val="22"/>
          <w:szCs w:val="22"/>
          <w:spacing w:val="11"/>
        </w:rPr>
        <w:t xml:space="preserve"> </w:t>
      </w:r>
      <w:r>
        <w:rPr>
          <w:rFonts w:ascii="SimSun" w:hAnsi="SimSun" w:eastAsia="SimSun" w:cs="SimSun"/>
          <w:sz w:val="22"/>
          <w:szCs w:val="22"/>
          <w:spacing w:val="-4"/>
        </w:rPr>
        <w:t>速；③转变为房扑(固定的房室传导比率);④发生房室交界区性心</w:t>
      </w:r>
      <w:r>
        <w:rPr>
          <w:rFonts w:ascii="SimSun" w:hAnsi="SimSun" w:eastAsia="SimSun" w:cs="SimSun"/>
          <w:sz w:val="22"/>
          <w:szCs w:val="22"/>
          <w:spacing w:val="-5"/>
        </w:rPr>
        <w:t>动过速或室性心动过速。如心室</w:t>
      </w:r>
      <w:r>
        <w:rPr>
          <w:rFonts w:ascii="SimSun" w:hAnsi="SimSun" w:eastAsia="SimSun" w:cs="SimSun"/>
          <w:sz w:val="22"/>
          <w:szCs w:val="22"/>
        </w:rPr>
        <w:t xml:space="preserve"> </w:t>
      </w:r>
      <w:r>
        <w:rPr>
          <w:rFonts w:ascii="SimSun" w:hAnsi="SimSun" w:eastAsia="SimSun" w:cs="SimSun"/>
          <w:sz w:val="22"/>
          <w:szCs w:val="22"/>
          <w:spacing w:val="-2"/>
        </w:rPr>
        <w:t>律变为慢而规则(30~60次/分),提示可能出现完全性房室传导</w:t>
      </w:r>
      <w:r>
        <w:rPr>
          <w:rFonts w:ascii="SimSun" w:hAnsi="SimSun" w:eastAsia="SimSun" w:cs="SimSun"/>
          <w:sz w:val="22"/>
          <w:szCs w:val="22"/>
          <w:spacing w:val="-3"/>
        </w:rPr>
        <w:t>阻滞。心电图检查有助于确立诊断。</w:t>
      </w:r>
      <w:r>
        <w:rPr>
          <w:rFonts w:ascii="SimSun" w:hAnsi="SimSun" w:eastAsia="SimSun" w:cs="SimSun"/>
          <w:sz w:val="22"/>
          <w:szCs w:val="22"/>
        </w:rPr>
        <w:t xml:space="preserve"> </w:t>
      </w:r>
      <w:r>
        <w:rPr>
          <w:rFonts w:ascii="SimSun" w:hAnsi="SimSun" w:eastAsia="SimSun" w:cs="SimSun"/>
          <w:sz w:val="22"/>
          <w:szCs w:val="22"/>
          <w:spacing w:val="-11"/>
        </w:rPr>
        <w:t>房颤病人并发房室交界区性与室性心动过速或完全性房室传导阻滞，最常见原因为洋地黄中毒。</w:t>
      </w:r>
    </w:p>
    <w:p>
      <w:pPr>
        <w:ind w:left="1422"/>
        <w:spacing w:before="105" w:line="221" w:lineRule="auto"/>
        <w:rPr>
          <w:rFonts w:ascii="SimHei" w:hAnsi="SimHei" w:eastAsia="SimHei" w:cs="SimHei"/>
          <w:sz w:val="22"/>
          <w:szCs w:val="22"/>
        </w:rPr>
      </w:pPr>
      <w:r>
        <w:rPr>
          <w:rFonts w:ascii="SimHei" w:hAnsi="SimHei" w:eastAsia="SimHei" w:cs="SimHei"/>
          <w:sz w:val="22"/>
          <w:szCs w:val="22"/>
          <w:b/>
          <w:bCs/>
          <w:color w:val="0089F2"/>
          <w:spacing w:val="-12"/>
        </w:rPr>
        <w:t>【心电图特征】</w:t>
      </w:r>
    </w:p>
    <w:p>
      <w:pPr>
        <w:ind w:left="1120" w:right="39" w:firstLine="409"/>
        <w:spacing w:before="30" w:line="269" w:lineRule="auto"/>
        <w:jc w:val="both"/>
        <w:rPr>
          <w:rFonts w:ascii="SimSun" w:hAnsi="SimSun" w:eastAsia="SimSun" w:cs="SimSun"/>
          <w:sz w:val="22"/>
          <w:szCs w:val="22"/>
        </w:rPr>
      </w:pPr>
      <w:r>
        <w:rPr>
          <w:rFonts w:ascii="SimSun" w:hAnsi="SimSun" w:eastAsia="SimSun" w:cs="SimSun"/>
          <w:sz w:val="22"/>
          <w:szCs w:val="22"/>
          <w:spacing w:val="-15"/>
        </w:rPr>
        <w:t>心电图特征包括：①P波消失，代之以小而不规则的基线波动，形态与振幅均变化不定，称为f波；</w:t>
      </w:r>
      <w:r>
        <w:rPr>
          <w:rFonts w:ascii="SimSun" w:hAnsi="SimSun" w:eastAsia="SimSun" w:cs="SimSun"/>
          <w:sz w:val="22"/>
          <w:szCs w:val="22"/>
          <w:spacing w:val="9"/>
        </w:rPr>
        <w:t xml:space="preserve"> </w:t>
      </w:r>
      <w:r>
        <w:rPr>
          <w:rFonts w:ascii="SimSun" w:hAnsi="SimSun" w:eastAsia="SimSun" w:cs="SimSun"/>
          <w:sz w:val="22"/>
          <w:szCs w:val="22"/>
          <w:spacing w:val="-10"/>
        </w:rPr>
        <w:t>频率为350~600次/分；②心室率极不规则；③QRS</w:t>
      </w:r>
      <w:r>
        <w:rPr>
          <w:rFonts w:ascii="SimSun" w:hAnsi="SimSun" w:eastAsia="SimSun" w:cs="SimSun"/>
          <w:sz w:val="22"/>
          <w:szCs w:val="22"/>
          <w:spacing w:val="-24"/>
        </w:rPr>
        <w:t xml:space="preserve"> </w:t>
      </w:r>
      <w:r>
        <w:rPr>
          <w:rFonts w:ascii="SimSun" w:hAnsi="SimSun" w:eastAsia="SimSun" w:cs="SimSun"/>
          <w:sz w:val="22"/>
          <w:szCs w:val="22"/>
          <w:spacing w:val="-10"/>
        </w:rPr>
        <w:t>波形态通常正常，当心室率过</w:t>
      </w:r>
      <w:r>
        <w:rPr>
          <w:rFonts w:ascii="SimSun" w:hAnsi="SimSun" w:eastAsia="SimSun" w:cs="SimSun"/>
          <w:sz w:val="22"/>
          <w:szCs w:val="22"/>
          <w:spacing w:val="-11"/>
        </w:rPr>
        <w:t>快，发生室内差异性</w:t>
      </w:r>
      <w:r>
        <w:rPr>
          <w:rFonts w:ascii="SimSun" w:hAnsi="SimSun" w:eastAsia="SimSun" w:cs="SimSun"/>
          <w:sz w:val="22"/>
          <w:szCs w:val="22"/>
        </w:rPr>
        <w:t xml:space="preserve"> </w:t>
      </w:r>
      <w:r>
        <w:rPr>
          <w:rFonts w:ascii="SimSun" w:hAnsi="SimSun" w:eastAsia="SimSun" w:cs="SimSun"/>
          <w:sz w:val="22"/>
          <w:szCs w:val="22"/>
          <w:spacing w:val="-10"/>
        </w:rPr>
        <w:t>传导，QRS</w:t>
      </w:r>
      <w:r>
        <w:rPr>
          <w:rFonts w:ascii="SimSun" w:hAnsi="SimSun" w:eastAsia="SimSun" w:cs="SimSun"/>
          <w:sz w:val="22"/>
          <w:szCs w:val="22"/>
          <w:spacing w:val="-4"/>
        </w:rPr>
        <w:t xml:space="preserve"> </w:t>
      </w:r>
      <w:r>
        <w:rPr>
          <w:rFonts w:ascii="SimSun" w:hAnsi="SimSun" w:eastAsia="SimSun" w:cs="SimSun"/>
          <w:sz w:val="22"/>
          <w:szCs w:val="22"/>
          <w:spacing w:val="-10"/>
        </w:rPr>
        <w:t>波增宽变形(图3-3-13)</w:t>
      </w:r>
      <w:r>
        <w:rPr>
          <w:rFonts w:ascii="SimSun" w:hAnsi="SimSun" w:eastAsia="SimSun" w:cs="SimSun"/>
          <w:sz w:val="22"/>
          <w:szCs w:val="22"/>
          <w:spacing w:val="-11"/>
        </w:rPr>
        <w:t>。</w:t>
      </w:r>
    </w:p>
    <w:p>
      <w:pPr>
        <w:ind w:left="1422"/>
        <w:spacing w:before="106" w:line="222" w:lineRule="auto"/>
        <w:rPr>
          <w:rFonts w:ascii="SimHei" w:hAnsi="SimHei" w:eastAsia="SimHei" w:cs="SimHei"/>
          <w:sz w:val="22"/>
          <w:szCs w:val="22"/>
        </w:rPr>
      </w:pPr>
      <w:r>
        <w:rPr>
          <w:rFonts w:ascii="SimHei" w:hAnsi="SimHei" w:eastAsia="SimHei" w:cs="SimHei"/>
          <w:sz w:val="22"/>
          <w:szCs w:val="22"/>
          <w:b/>
          <w:bCs/>
          <w:color w:val="2C99EC"/>
          <w:spacing w:val="-11"/>
        </w:rPr>
        <w:t>【治疗】</w:t>
      </w:r>
    </w:p>
    <w:p>
      <w:pPr>
        <w:ind w:right="89"/>
        <w:spacing w:before="40" w:line="219" w:lineRule="auto"/>
        <w:jc w:val="right"/>
        <w:rPr>
          <w:rFonts w:ascii="SimSun" w:hAnsi="SimSun" w:eastAsia="SimSun" w:cs="SimSun"/>
          <w:sz w:val="22"/>
          <w:szCs w:val="22"/>
        </w:rPr>
      </w:pPr>
      <w:r>
        <w:rPr>
          <w:rFonts w:ascii="SimSun" w:hAnsi="SimSun" w:eastAsia="SimSun" w:cs="SimSun"/>
          <w:sz w:val="22"/>
          <w:szCs w:val="22"/>
          <w:spacing w:val="-11"/>
        </w:rPr>
        <w:t>心房颤动治疗强调长期综合管理，即在治疗原发疾病和</w:t>
      </w:r>
      <w:r>
        <w:rPr>
          <w:rFonts w:ascii="SimSun" w:hAnsi="SimSun" w:eastAsia="SimSun" w:cs="SimSun"/>
          <w:sz w:val="22"/>
          <w:szCs w:val="22"/>
          <w:spacing w:val="-12"/>
        </w:rPr>
        <w:t>诱发因素基础上，积极预防血栓栓塞、转</w:t>
      </w:r>
    </w:p>
    <w:p>
      <w:pPr>
        <w:sectPr>
          <w:pgSz w:w="11900" w:h="16840"/>
          <w:pgMar w:top="802" w:right="849" w:bottom="400" w:left="669" w:header="0" w:footer="0" w:gutter="0"/>
        </w:sectPr>
        <w:rPr/>
      </w:pPr>
    </w:p>
    <w:p>
      <w:pPr>
        <w:ind w:right="62"/>
        <w:spacing w:before="42" w:line="221" w:lineRule="auto"/>
        <w:jc w:val="right"/>
        <w:rPr>
          <w:rFonts w:ascii="SimSun" w:hAnsi="SimSun" w:eastAsia="SimSun" w:cs="SimSun"/>
          <w:sz w:val="20"/>
          <w:szCs w:val="20"/>
        </w:rPr>
      </w:pPr>
      <w:r>
        <w:drawing>
          <wp:anchor distT="0" distB="0" distL="0" distR="0" simplePos="0" relativeHeight="252014592" behindDoc="0" locked="0" layoutInCell="0" allowOverlap="1">
            <wp:simplePos x="0" y="0"/>
            <wp:positionH relativeFrom="page">
              <wp:posOffset>6591308</wp:posOffset>
            </wp:positionH>
            <wp:positionV relativeFrom="page">
              <wp:posOffset>9944113</wp:posOffset>
            </wp:positionV>
            <wp:extent cx="577845" cy="457142"/>
            <wp:effectExtent l="0" t="0" r="0" b="0"/>
            <wp:wrapNone/>
            <wp:docPr id="85" name="IM 85"/>
            <wp:cNvGraphicFramePr/>
            <a:graphic>
              <a:graphicData uri="http://schemas.openxmlformats.org/drawingml/2006/picture">
                <pic:pic>
                  <pic:nvPicPr>
                    <pic:cNvPr id="85" name="IM 85"/>
                    <pic:cNvPicPr/>
                  </pic:nvPicPr>
                  <pic:blipFill>
                    <a:blip r:embed="rId98"/>
                    <a:stretch>
                      <a:fillRect/>
                    </a:stretch>
                  </pic:blipFill>
                  <pic:spPr>
                    <a:xfrm rot="0">
                      <a:off x="0" y="0"/>
                      <a:ext cx="577845" cy="457142"/>
                    </a:xfrm>
                    <a:prstGeom prst="rect">
                      <a:avLst/>
                    </a:prstGeom>
                  </pic:spPr>
                </pic:pic>
              </a:graphicData>
            </a:graphic>
          </wp:anchor>
        </w:drawing>
      </w:r>
      <w:r>
        <w:rPr>
          <w:rFonts w:ascii="SimHei" w:hAnsi="SimHei" w:eastAsia="SimHei" w:cs="SimHei"/>
          <w:sz w:val="20"/>
          <w:szCs w:val="20"/>
          <w:color w:val="057BCA"/>
          <w:spacing w:val="-11"/>
        </w:rPr>
        <w:t>第三章</w:t>
      </w:r>
      <w:r>
        <w:rPr>
          <w:rFonts w:ascii="SimHei" w:hAnsi="SimHei" w:eastAsia="SimHei" w:cs="SimHei"/>
          <w:sz w:val="20"/>
          <w:szCs w:val="20"/>
          <w:color w:val="057BCA"/>
          <w:spacing w:val="71"/>
        </w:rPr>
        <w:t xml:space="preserve"> </w:t>
      </w:r>
      <w:r>
        <w:rPr>
          <w:rFonts w:ascii="SimHei" w:hAnsi="SimHei" w:eastAsia="SimHei" w:cs="SimHei"/>
          <w:sz w:val="20"/>
          <w:szCs w:val="20"/>
          <w:color w:val="057BCA"/>
          <w:spacing w:val="-11"/>
        </w:rPr>
        <w:t>心</w:t>
      </w:r>
      <w:r>
        <w:rPr>
          <w:rFonts w:ascii="SimHei" w:hAnsi="SimHei" w:eastAsia="SimHei" w:cs="SimHei"/>
          <w:sz w:val="20"/>
          <w:szCs w:val="20"/>
          <w:color w:val="057BCA"/>
          <w:spacing w:val="3"/>
        </w:rPr>
        <w:t xml:space="preserve"> </w:t>
      </w:r>
      <w:r>
        <w:rPr>
          <w:rFonts w:ascii="SimHei" w:hAnsi="SimHei" w:eastAsia="SimHei" w:cs="SimHei"/>
          <w:sz w:val="20"/>
          <w:szCs w:val="20"/>
          <w:color w:val="057BCA"/>
          <w:spacing w:val="-11"/>
        </w:rPr>
        <w:t>律</w:t>
      </w:r>
      <w:r>
        <w:rPr>
          <w:rFonts w:ascii="SimHei" w:hAnsi="SimHei" w:eastAsia="SimHei" w:cs="SimHei"/>
          <w:sz w:val="20"/>
          <w:szCs w:val="20"/>
          <w:color w:val="057BCA"/>
          <w:spacing w:val="7"/>
        </w:rPr>
        <w:t xml:space="preserve"> </w:t>
      </w:r>
      <w:r>
        <w:rPr>
          <w:rFonts w:ascii="SimHei" w:hAnsi="SimHei" w:eastAsia="SimHei" w:cs="SimHei"/>
          <w:sz w:val="20"/>
          <w:szCs w:val="20"/>
          <w:color w:val="057BCA"/>
          <w:spacing w:val="-11"/>
        </w:rPr>
        <w:t>失</w:t>
      </w:r>
      <w:r>
        <w:rPr>
          <w:rFonts w:ascii="SimHei" w:hAnsi="SimHei" w:eastAsia="SimHei" w:cs="SimHei"/>
          <w:sz w:val="20"/>
          <w:szCs w:val="20"/>
          <w:color w:val="057BCA"/>
          <w:spacing w:val="11"/>
        </w:rPr>
        <w:t xml:space="preserve"> </w:t>
      </w:r>
      <w:r>
        <w:rPr>
          <w:rFonts w:ascii="SimHei" w:hAnsi="SimHei" w:eastAsia="SimHei" w:cs="SimHei"/>
          <w:sz w:val="20"/>
          <w:szCs w:val="20"/>
          <w:color w:val="057BCA"/>
          <w:spacing w:val="-11"/>
        </w:rPr>
        <w:t>常</w:t>
      </w:r>
      <w:r>
        <w:rPr>
          <w:rFonts w:ascii="SimHei" w:hAnsi="SimHei" w:eastAsia="SimHei" w:cs="SimHei"/>
          <w:sz w:val="20"/>
          <w:szCs w:val="20"/>
          <w:color w:val="057BCA"/>
          <w:spacing w:val="16"/>
        </w:rPr>
        <w:t xml:space="preserve">      </w:t>
      </w:r>
      <w:r>
        <w:rPr>
          <w:rFonts w:ascii="SimSun" w:hAnsi="SimSun" w:eastAsia="SimSun" w:cs="SimSun"/>
          <w:sz w:val="20"/>
          <w:szCs w:val="20"/>
          <w:b/>
          <w:bCs/>
          <w:color w:val="0077D2"/>
          <w:spacing w:val="-11"/>
          <w:position w:val="-3"/>
        </w:rPr>
        <w:t>189</w:t>
      </w:r>
    </w:p>
    <w:p>
      <w:pPr>
        <w:spacing w:line="380" w:lineRule="auto"/>
        <w:rPr>
          <w:rFonts w:ascii="Arial"/>
          <w:sz w:val="21"/>
        </w:rPr>
      </w:pPr>
      <w:r/>
    </w:p>
    <w:p>
      <w:pPr>
        <w:ind w:firstLine="619"/>
        <w:spacing w:line="2550" w:lineRule="exact"/>
        <w:textAlignment w:val="center"/>
        <w:rPr/>
      </w:pPr>
      <w:r>
        <w:drawing>
          <wp:inline distT="0" distB="0" distL="0" distR="0">
            <wp:extent cx="5213380" cy="1619194"/>
            <wp:effectExtent l="0" t="0" r="0" b="0"/>
            <wp:docPr id="86" name="IM 86"/>
            <wp:cNvGraphicFramePr/>
            <a:graphic>
              <a:graphicData uri="http://schemas.openxmlformats.org/drawingml/2006/picture">
                <pic:pic>
                  <pic:nvPicPr>
                    <pic:cNvPr id="86" name="IM 86"/>
                    <pic:cNvPicPr/>
                  </pic:nvPicPr>
                  <pic:blipFill>
                    <a:blip r:embed="rId99"/>
                    <a:stretch>
                      <a:fillRect/>
                    </a:stretch>
                  </pic:blipFill>
                  <pic:spPr>
                    <a:xfrm rot="0">
                      <a:off x="0" y="0"/>
                      <a:ext cx="5213380" cy="1619194"/>
                    </a:xfrm>
                    <a:prstGeom prst="rect">
                      <a:avLst/>
                    </a:prstGeom>
                  </pic:spPr>
                </pic:pic>
              </a:graphicData>
            </a:graphic>
          </wp:inline>
        </w:drawing>
      </w:r>
    </w:p>
    <w:p>
      <w:pPr>
        <w:ind w:left="3830"/>
        <w:spacing w:before="165" w:line="220" w:lineRule="auto"/>
        <w:rPr>
          <w:rFonts w:ascii="SimHei" w:hAnsi="SimHei" w:eastAsia="SimHei" w:cs="SimHei"/>
          <w:sz w:val="20"/>
          <w:szCs w:val="20"/>
        </w:rPr>
      </w:pPr>
      <w:r>
        <w:rPr>
          <w:rFonts w:ascii="SimHei" w:hAnsi="SimHei" w:eastAsia="SimHei" w:cs="SimHei"/>
          <w:sz w:val="20"/>
          <w:szCs w:val="20"/>
          <w:color w:val="0F8AC8"/>
          <w:spacing w:val="-3"/>
        </w:rPr>
        <w:t>图3-3-13</w:t>
      </w:r>
      <w:r>
        <w:rPr>
          <w:rFonts w:ascii="SimHei" w:hAnsi="SimHei" w:eastAsia="SimHei" w:cs="SimHei"/>
          <w:sz w:val="20"/>
          <w:szCs w:val="20"/>
          <w:color w:val="0F8AC8"/>
          <w:spacing w:val="54"/>
        </w:rPr>
        <w:t xml:space="preserve"> </w:t>
      </w:r>
      <w:r>
        <w:rPr>
          <w:rFonts w:ascii="SimHei" w:hAnsi="SimHei" w:eastAsia="SimHei" w:cs="SimHei"/>
          <w:sz w:val="20"/>
          <w:szCs w:val="20"/>
          <w:spacing w:val="-3"/>
        </w:rPr>
        <w:t>心房颤动</w:t>
      </w:r>
    </w:p>
    <w:p>
      <w:pPr>
        <w:ind w:left="2210"/>
        <w:spacing w:before="34" w:line="219" w:lineRule="auto"/>
        <w:rPr>
          <w:rFonts w:ascii="SimSun" w:hAnsi="SimSun" w:eastAsia="SimSun" w:cs="SimSun"/>
          <w:sz w:val="20"/>
          <w:szCs w:val="20"/>
        </w:rPr>
      </w:pPr>
      <w:r>
        <w:rPr>
          <w:rFonts w:ascii="SimSun" w:hAnsi="SimSun" w:eastAsia="SimSun" w:cs="SimSun"/>
          <w:sz w:val="20"/>
          <w:szCs w:val="20"/>
          <w:spacing w:val="-4"/>
        </w:rPr>
        <w:t>心房颤动波(f波)频率约375次/分，平均心室率约102次/分</w:t>
      </w:r>
    </w:p>
    <w:p>
      <w:pPr>
        <w:spacing w:line="244" w:lineRule="auto"/>
        <w:rPr>
          <w:rFonts w:ascii="Arial"/>
          <w:sz w:val="21"/>
        </w:rPr>
      </w:pPr>
      <w:r/>
    </w:p>
    <w:p>
      <w:pPr>
        <w:ind w:left="49"/>
        <w:spacing w:before="65" w:line="219" w:lineRule="auto"/>
        <w:rPr>
          <w:rFonts w:ascii="SimSun" w:hAnsi="SimSun" w:eastAsia="SimSun" w:cs="SimSun"/>
          <w:sz w:val="20"/>
          <w:szCs w:val="20"/>
        </w:rPr>
      </w:pPr>
      <w:r>
        <w:rPr>
          <w:rFonts w:ascii="SimSun" w:hAnsi="SimSun" w:eastAsia="SimSun" w:cs="SimSun"/>
          <w:sz w:val="20"/>
          <w:szCs w:val="20"/>
          <w:spacing w:val="7"/>
        </w:rPr>
        <w:t>复并维持窦性心律及控制心室率，这是房颤治疗的基本原则。</w:t>
      </w:r>
    </w:p>
    <w:p>
      <w:pPr>
        <w:ind w:left="503"/>
        <w:spacing w:before="60" w:line="221" w:lineRule="auto"/>
        <w:rPr>
          <w:rFonts w:ascii="SimHei" w:hAnsi="SimHei" w:eastAsia="SimHei" w:cs="SimHei"/>
          <w:sz w:val="23"/>
          <w:szCs w:val="23"/>
        </w:rPr>
      </w:pPr>
      <w:r>
        <w:rPr>
          <w:rFonts w:ascii="SimHei" w:hAnsi="SimHei" w:eastAsia="SimHei" w:cs="SimHei"/>
          <w:sz w:val="23"/>
          <w:szCs w:val="23"/>
          <w:b/>
          <w:bCs/>
          <w:spacing w:val="3"/>
        </w:rPr>
        <w:t>(一)抗凝治疗</w:t>
      </w:r>
    </w:p>
    <w:p>
      <w:pPr>
        <w:ind w:left="49" w:right="1065" w:firstLine="460"/>
        <w:spacing w:before="111" w:line="300" w:lineRule="auto"/>
        <w:jc w:val="both"/>
        <w:rPr>
          <w:rFonts w:ascii="SimSun" w:hAnsi="SimSun" w:eastAsia="SimSun" w:cs="SimSun"/>
          <w:sz w:val="20"/>
          <w:szCs w:val="20"/>
        </w:rPr>
      </w:pPr>
      <w:r>
        <w:rPr>
          <w:rFonts w:ascii="SimSun" w:hAnsi="SimSun" w:eastAsia="SimSun" w:cs="SimSun"/>
          <w:sz w:val="20"/>
          <w:szCs w:val="20"/>
          <w:spacing w:val="4"/>
        </w:rPr>
        <w:t>房颤病人的栓塞发生率较高，因此，抗凝治疗是房颤治疗的重要内</w:t>
      </w:r>
      <w:r>
        <w:rPr>
          <w:rFonts w:ascii="SimSun" w:hAnsi="SimSun" w:eastAsia="SimSun" w:cs="SimSun"/>
          <w:sz w:val="20"/>
          <w:szCs w:val="20"/>
          <w:spacing w:val="3"/>
        </w:rPr>
        <w:t>容。对于合并瓣膜病病人，需应</w:t>
      </w:r>
      <w:r>
        <w:rPr>
          <w:rFonts w:ascii="SimSun" w:hAnsi="SimSun" w:eastAsia="SimSun" w:cs="SimSun"/>
          <w:sz w:val="20"/>
          <w:szCs w:val="20"/>
        </w:rPr>
        <w:t xml:space="preserve"> </w:t>
      </w:r>
      <w:r>
        <w:rPr>
          <w:rFonts w:ascii="SimSun" w:hAnsi="SimSun" w:eastAsia="SimSun" w:cs="SimSun"/>
          <w:sz w:val="20"/>
          <w:szCs w:val="20"/>
          <w:spacing w:val="5"/>
        </w:rPr>
        <w:t>用华法林抗凝。对于非瓣膜病病人，需使用</w:t>
      </w:r>
      <w:r>
        <w:rPr>
          <w:rFonts w:ascii="SimSun" w:hAnsi="SimSun" w:eastAsia="SimSun" w:cs="SimSun"/>
          <w:sz w:val="20"/>
          <w:szCs w:val="20"/>
        </w:rPr>
        <w:t>CHADS</w:t>
      </w:r>
      <w:r>
        <w:rPr>
          <w:rFonts w:ascii="Calibri" w:hAnsi="Calibri" w:eastAsia="Calibri" w:cs="Calibri"/>
          <w:sz w:val="20"/>
          <w:szCs w:val="20"/>
          <w:spacing w:val="5"/>
        </w:rPr>
        <w:t>₂</w:t>
      </w:r>
      <w:r>
        <w:rPr>
          <w:rFonts w:ascii="Calibri" w:hAnsi="Calibri" w:eastAsia="Calibri" w:cs="Calibri"/>
          <w:sz w:val="20"/>
          <w:szCs w:val="20"/>
          <w:spacing w:val="4"/>
        </w:rPr>
        <w:t xml:space="preserve">    </w:t>
      </w:r>
      <w:r>
        <w:rPr>
          <w:rFonts w:ascii="SimSun" w:hAnsi="SimSun" w:eastAsia="SimSun" w:cs="SimSun"/>
          <w:sz w:val="20"/>
          <w:szCs w:val="20"/>
          <w:spacing w:val="5"/>
        </w:rPr>
        <w:t>或</w:t>
      </w:r>
      <w:r>
        <w:rPr>
          <w:rFonts w:ascii="SimSun" w:hAnsi="SimSun" w:eastAsia="SimSun" w:cs="SimSun"/>
          <w:sz w:val="20"/>
          <w:szCs w:val="20"/>
          <w:spacing w:val="-18"/>
        </w:rPr>
        <w:t xml:space="preserve"> </w:t>
      </w:r>
      <w:r>
        <w:rPr>
          <w:rFonts w:ascii="SimSun" w:hAnsi="SimSun" w:eastAsia="SimSun" w:cs="SimSun"/>
          <w:sz w:val="20"/>
          <w:szCs w:val="20"/>
        </w:rPr>
        <w:t>CHA</w:t>
      </w:r>
      <w:r>
        <w:rPr>
          <w:rFonts w:ascii="Calibri" w:hAnsi="Calibri" w:eastAsia="Calibri" w:cs="Calibri"/>
          <w:sz w:val="20"/>
          <w:szCs w:val="20"/>
          <w:spacing w:val="5"/>
        </w:rPr>
        <w:t>₂</w:t>
      </w:r>
      <w:r>
        <w:rPr>
          <w:rFonts w:ascii="SimSun" w:hAnsi="SimSun" w:eastAsia="SimSun" w:cs="SimSun"/>
          <w:sz w:val="20"/>
          <w:szCs w:val="20"/>
        </w:rPr>
        <w:t>DS</w:t>
      </w:r>
      <w:r>
        <w:rPr>
          <w:rFonts w:ascii="Calibri" w:hAnsi="Calibri" w:eastAsia="Calibri" w:cs="Calibri"/>
          <w:sz w:val="20"/>
          <w:szCs w:val="20"/>
          <w:spacing w:val="5"/>
        </w:rPr>
        <w:t>₂</w:t>
      </w:r>
      <w:r>
        <w:rPr>
          <w:rFonts w:ascii="SimSun" w:hAnsi="SimSun" w:eastAsia="SimSun" w:cs="SimSun"/>
          <w:sz w:val="20"/>
          <w:szCs w:val="20"/>
          <w:spacing w:val="4"/>
        </w:rPr>
        <w:t>-</w:t>
      </w:r>
      <w:r>
        <w:rPr>
          <w:rFonts w:ascii="SimSun" w:hAnsi="SimSun" w:eastAsia="SimSun" w:cs="SimSun"/>
          <w:sz w:val="20"/>
          <w:szCs w:val="20"/>
        </w:rPr>
        <w:t>VASc</w:t>
      </w:r>
      <w:r>
        <w:rPr>
          <w:rFonts w:ascii="SimSun" w:hAnsi="SimSun" w:eastAsia="SimSun" w:cs="SimSun"/>
          <w:sz w:val="20"/>
          <w:szCs w:val="20"/>
          <w:spacing w:val="21"/>
        </w:rPr>
        <w:t xml:space="preserve">  </w:t>
      </w:r>
      <w:r>
        <w:rPr>
          <w:rFonts w:ascii="SimSun" w:hAnsi="SimSun" w:eastAsia="SimSun" w:cs="SimSun"/>
          <w:sz w:val="20"/>
          <w:szCs w:val="20"/>
          <w:spacing w:val="4"/>
        </w:rPr>
        <w:t>评分系统进行血栓栓塞的危险分</w:t>
      </w:r>
      <w:r>
        <w:rPr>
          <w:rFonts w:ascii="SimSun" w:hAnsi="SimSun" w:eastAsia="SimSun" w:cs="SimSun"/>
          <w:sz w:val="20"/>
          <w:szCs w:val="20"/>
        </w:rPr>
        <w:t xml:space="preserve"> </w:t>
      </w:r>
      <w:r>
        <w:rPr>
          <w:rFonts w:ascii="SimSun" w:hAnsi="SimSun" w:eastAsia="SimSun" w:cs="SimSun"/>
          <w:sz w:val="20"/>
          <w:szCs w:val="20"/>
          <w:spacing w:val="4"/>
        </w:rPr>
        <w:t>层</w:t>
      </w:r>
      <w:r>
        <w:rPr>
          <w:rFonts w:ascii="SimSun" w:hAnsi="SimSun" w:eastAsia="SimSun" w:cs="SimSun"/>
          <w:sz w:val="20"/>
          <w:szCs w:val="20"/>
          <w:spacing w:val="-43"/>
        </w:rPr>
        <w:t xml:space="preserve"> </w:t>
      </w:r>
      <w:r>
        <w:rPr>
          <w:rFonts w:ascii="SimSun" w:hAnsi="SimSun" w:eastAsia="SimSun" w:cs="SimSun"/>
          <w:sz w:val="20"/>
          <w:szCs w:val="20"/>
          <w:spacing w:val="4"/>
        </w:rPr>
        <w:t>。</w:t>
      </w:r>
      <w:r>
        <w:rPr>
          <w:rFonts w:ascii="SimSun" w:hAnsi="SimSun" w:eastAsia="SimSun" w:cs="SimSun"/>
          <w:sz w:val="20"/>
          <w:szCs w:val="20"/>
        </w:rPr>
        <w:t>CHADS</w:t>
      </w:r>
      <w:r>
        <w:rPr>
          <w:rFonts w:ascii="Calibri" w:hAnsi="Calibri" w:eastAsia="Calibri" w:cs="Calibri"/>
          <w:sz w:val="20"/>
          <w:szCs w:val="20"/>
          <w:spacing w:val="4"/>
        </w:rPr>
        <w:t>₂</w:t>
      </w:r>
      <w:r>
        <w:rPr>
          <w:rFonts w:ascii="Calibri" w:hAnsi="Calibri" w:eastAsia="Calibri" w:cs="Calibri"/>
          <w:sz w:val="20"/>
          <w:szCs w:val="20"/>
          <w:spacing w:val="7"/>
        </w:rPr>
        <w:t xml:space="preserve">    </w:t>
      </w:r>
      <w:r>
        <w:rPr>
          <w:rFonts w:ascii="SimSun" w:hAnsi="SimSun" w:eastAsia="SimSun" w:cs="SimSun"/>
          <w:sz w:val="20"/>
          <w:szCs w:val="20"/>
          <w:spacing w:val="4"/>
        </w:rPr>
        <w:t>评分简单易行，但对脑卒中低危病人的评估不够准确。故临床上多采用</w:t>
      </w:r>
      <w:r>
        <w:rPr>
          <w:rFonts w:ascii="SimSun" w:hAnsi="SimSun" w:eastAsia="SimSun" w:cs="SimSun"/>
          <w:sz w:val="20"/>
          <w:szCs w:val="20"/>
        </w:rPr>
        <w:t>CHA</w:t>
      </w:r>
      <w:r>
        <w:rPr>
          <w:rFonts w:ascii="Calibri" w:hAnsi="Calibri" w:eastAsia="Calibri" w:cs="Calibri"/>
          <w:sz w:val="20"/>
          <w:szCs w:val="20"/>
          <w:spacing w:val="4"/>
        </w:rPr>
        <w:t>₂</w:t>
      </w:r>
      <w:r>
        <w:rPr>
          <w:rFonts w:ascii="SimSun" w:hAnsi="SimSun" w:eastAsia="SimSun" w:cs="SimSun"/>
          <w:sz w:val="20"/>
          <w:szCs w:val="20"/>
        </w:rPr>
        <w:t>DS</w:t>
      </w:r>
      <w:r>
        <w:rPr>
          <w:rFonts w:ascii="Calibri" w:hAnsi="Calibri" w:eastAsia="Calibri" w:cs="Calibri"/>
          <w:sz w:val="20"/>
          <w:szCs w:val="20"/>
          <w:spacing w:val="4"/>
        </w:rPr>
        <w:t>₂</w:t>
      </w:r>
      <w:r>
        <w:rPr>
          <w:rFonts w:ascii="SimSun" w:hAnsi="SimSun" w:eastAsia="SimSun" w:cs="SimSun"/>
          <w:sz w:val="20"/>
          <w:szCs w:val="20"/>
          <w:spacing w:val="4"/>
        </w:rPr>
        <w:t>-</w:t>
      </w:r>
      <w:r>
        <w:rPr>
          <w:rFonts w:ascii="SimSun" w:hAnsi="SimSun" w:eastAsia="SimSun" w:cs="SimSun"/>
          <w:sz w:val="20"/>
          <w:szCs w:val="20"/>
        </w:rPr>
        <w:t>VASc</w:t>
      </w:r>
      <w:r>
        <w:rPr>
          <w:rFonts w:ascii="SimSun" w:hAnsi="SimSun" w:eastAsia="SimSun" w:cs="SimSun"/>
          <w:sz w:val="20"/>
          <w:szCs w:val="20"/>
          <w:spacing w:val="26"/>
        </w:rPr>
        <w:t xml:space="preserve">  </w:t>
      </w:r>
      <w:r>
        <w:rPr>
          <w:rFonts w:ascii="SimSun" w:hAnsi="SimSun" w:eastAsia="SimSun" w:cs="SimSun"/>
          <w:sz w:val="20"/>
          <w:szCs w:val="20"/>
          <w:spacing w:val="4"/>
        </w:rPr>
        <w:t>评</w:t>
      </w:r>
      <w:r>
        <w:rPr>
          <w:rFonts w:ascii="SimSun" w:hAnsi="SimSun" w:eastAsia="SimSun" w:cs="SimSun"/>
          <w:sz w:val="20"/>
          <w:szCs w:val="20"/>
        </w:rPr>
        <w:t xml:space="preserve"> </w:t>
      </w:r>
      <w:r>
        <w:rPr>
          <w:rFonts w:ascii="SimSun" w:hAnsi="SimSun" w:eastAsia="SimSun" w:cs="SimSun"/>
          <w:sz w:val="20"/>
          <w:szCs w:val="20"/>
          <w:spacing w:val="3"/>
        </w:rPr>
        <w:t>分系统(表3-3-2)。</w:t>
      </w:r>
      <w:r>
        <w:rPr>
          <w:rFonts w:ascii="SimSun" w:hAnsi="SimSun" w:eastAsia="SimSun" w:cs="SimSun"/>
          <w:sz w:val="20"/>
          <w:szCs w:val="20"/>
        </w:rPr>
        <w:t>CHA</w:t>
      </w:r>
      <w:r>
        <w:rPr>
          <w:rFonts w:ascii="Calibri" w:hAnsi="Calibri" w:eastAsia="Calibri" w:cs="Calibri"/>
          <w:sz w:val="20"/>
          <w:szCs w:val="20"/>
          <w:spacing w:val="3"/>
        </w:rPr>
        <w:t>₂</w:t>
      </w:r>
      <w:r>
        <w:rPr>
          <w:rFonts w:ascii="SimSun" w:hAnsi="SimSun" w:eastAsia="SimSun" w:cs="SimSun"/>
          <w:sz w:val="20"/>
          <w:szCs w:val="20"/>
        </w:rPr>
        <w:t>DS</w:t>
      </w:r>
      <w:r>
        <w:rPr>
          <w:rFonts w:ascii="Calibri" w:hAnsi="Calibri" w:eastAsia="Calibri" w:cs="Calibri"/>
          <w:sz w:val="20"/>
          <w:szCs w:val="20"/>
          <w:spacing w:val="3"/>
        </w:rPr>
        <w:t>₂</w:t>
      </w:r>
      <w:r>
        <w:rPr>
          <w:rFonts w:ascii="SimSun" w:hAnsi="SimSun" w:eastAsia="SimSun" w:cs="SimSun"/>
          <w:sz w:val="20"/>
          <w:szCs w:val="20"/>
          <w:spacing w:val="3"/>
        </w:rPr>
        <w:t>-</w:t>
      </w:r>
      <w:r>
        <w:rPr>
          <w:rFonts w:ascii="SimSun" w:hAnsi="SimSun" w:eastAsia="SimSun" w:cs="SimSun"/>
          <w:sz w:val="20"/>
          <w:szCs w:val="20"/>
        </w:rPr>
        <w:t>VASc</w:t>
      </w:r>
      <w:r>
        <w:rPr>
          <w:rFonts w:ascii="SimSun" w:hAnsi="SimSun" w:eastAsia="SimSun" w:cs="SimSun"/>
          <w:sz w:val="20"/>
          <w:szCs w:val="20"/>
          <w:spacing w:val="26"/>
        </w:rPr>
        <w:t xml:space="preserve">  </w:t>
      </w:r>
      <w:r>
        <w:rPr>
          <w:rFonts w:ascii="SimSun" w:hAnsi="SimSun" w:eastAsia="SimSun" w:cs="SimSun"/>
          <w:sz w:val="20"/>
          <w:szCs w:val="20"/>
          <w:spacing w:val="3"/>
        </w:rPr>
        <w:t>评分≥2分者，需抗凝治疗；评分1分者，根据获益与</w:t>
      </w:r>
      <w:r>
        <w:rPr>
          <w:rFonts w:ascii="SimSun" w:hAnsi="SimSun" w:eastAsia="SimSun" w:cs="SimSun"/>
          <w:sz w:val="20"/>
          <w:szCs w:val="20"/>
          <w:spacing w:val="2"/>
        </w:rPr>
        <w:t>风险权衡，优选</w:t>
      </w:r>
      <w:r>
        <w:rPr>
          <w:rFonts w:ascii="SimSun" w:hAnsi="SimSun" w:eastAsia="SimSun" w:cs="SimSun"/>
          <w:sz w:val="20"/>
          <w:szCs w:val="20"/>
        </w:rPr>
        <w:t xml:space="preserve"> </w:t>
      </w:r>
      <w:r>
        <w:rPr>
          <w:rFonts w:ascii="SimSun" w:hAnsi="SimSun" w:eastAsia="SimSun" w:cs="SimSun"/>
          <w:sz w:val="20"/>
          <w:szCs w:val="20"/>
          <w:spacing w:val="7"/>
        </w:rPr>
        <w:t>抗凝治疗；评分为0分者，无需抗凝治疗。房颤病人抗凝治疗前需同时进行出血风险评估，临床上常用</w:t>
      </w:r>
      <w:r>
        <w:rPr>
          <w:rFonts w:ascii="SimSun" w:hAnsi="SimSun" w:eastAsia="SimSun" w:cs="SimSun"/>
          <w:sz w:val="20"/>
          <w:szCs w:val="20"/>
          <w:spacing w:val="18"/>
        </w:rPr>
        <w:t xml:space="preserve"> </w:t>
      </w:r>
      <w:r>
        <w:rPr>
          <w:rFonts w:ascii="SimSun" w:hAnsi="SimSun" w:eastAsia="SimSun" w:cs="SimSun"/>
          <w:sz w:val="20"/>
          <w:szCs w:val="20"/>
        </w:rPr>
        <w:t>HAS</w:t>
      </w:r>
      <w:r>
        <w:rPr>
          <w:rFonts w:ascii="SimSun" w:hAnsi="SimSun" w:eastAsia="SimSun" w:cs="SimSun"/>
          <w:sz w:val="20"/>
          <w:szCs w:val="20"/>
          <w:spacing w:val="5"/>
        </w:rPr>
        <w:t>-</w:t>
      </w:r>
      <w:r>
        <w:rPr>
          <w:rFonts w:ascii="SimSun" w:hAnsi="SimSun" w:eastAsia="SimSun" w:cs="SimSun"/>
          <w:sz w:val="20"/>
          <w:szCs w:val="20"/>
        </w:rPr>
        <w:t>BLED</w:t>
      </w:r>
      <w:r>
        <w:rPr>
          <w:rFonts w:ascii="SimSun" w:hAnsi="SimSun" w:eastAsia="SimSun" w:cs="SimSun"/>
          <w:sz w:val="20"/>
          <w:szCs w:val="20"/>
          <w:spacing w:val="1"/>
        </w:rPr>
        <w:t xml:space="preserve">  </w:t>
      </w:r>
      <w:r>
        <w:rPr>
          <w:rFonts w:ascii="SimSun" w:hAnsi="SimSun" w:eastAsia="SimSun" w:cs="SimSun"/>
          <w:sz w:val="20"/>
          <w:szCs w:val="20"/>
          <w:spacing w:val="5"/>
        </w:rPr>
        <w:t>评分系统(表3-3-3)。</w:t>
      </w:r>
      <w:r>
        <w:rPr>
          <w:rFonts w:ascii="SimSun" w:hAnsi="SimSun" w:eastAsia="SimSun" w:cs="SimSun"/>
          <w:sz w:val="20"/>
          <w:szCs w:val="20"/>
        </w:rPr>
        <w:t>HAS</w:t>
      </w:r>
      <w:r>
        <w:rPr>
          <w:rFonts w:ascii="SimSun" w:hAnsi="SimSun" w:eastAsia="SimSun" w:cs="SimSun"/>
          <w:sz w:val="20"/>
          <w:szCs w:val="20"/>
          <w:spacing w:val="5"/>
        </w:rPr>
        <w:t>-</w:t>
      </w:r>
      <w:r>
        <w:rPr>
          <w:rFonts w:ascii="SimSun" w:hAnsi="SimSun" w:eastAsia="SimSun" w:cs="SimSun"/>
          <w:sz w:val="20"/>
          <w:szCs w:val="20"/>
        </w:rPr>
        <w:t>BLED</w:t>
      </w:r>
      <w:r>
        <w:rPr>
          <w:rFonts w:ascii="SimSun" w:hAnsi="SimSun" w:eastAsia="SimSun" w:cs="SimSun"/>
          <w:sz w:val="20"/>
          <w:szCs w:val="20"/>
          <w:spacing w:val="2"/>
        </w:rPr>
        <w:t xml:space="preserve">  </w:t>
      </w:r>
      <w:r>
        <w:rPr>
          <w:rFonts w:ascii="SimSun" w:hAnsi="SimSun" w:eastAsia="SimSun" w:cs="SimSun"/>
          <w:sz w:val="20"/>
          <w:szCs w:val="20"/>
          <w:spacing w:val="5"/>
        </w:rPr>
        <w:t>评分≥3分为高出血风险。但应当注意，</w:t>
      </w:r>
      <w:r>
        <w:rPr>
          <w:rFonts w:ascii="SimSun" w:hAnsi="SimSun" w:eastAsia="SimSun" w:cs="SimSun"/>
          <w:sz w:val="20"/>
          <w:szCs w:val="20"/>
          <w:spacing w:val="4"/>
        </w:rPr>
        <w:t>对于高出血风险病</w:t>
      </w:r>
      <w:r>
        <w:rPr>
          <w:rFonts w:ascii="SimSun" w:hAnsi="SimSun" w:eastAsia="SimSun" w:cs="SimSun"/>
          <w:sz w:val="20"/>
          <w:szCs w:val="20"/>
        </w:rPr>
        <w:t xml:space="preserve"> </w:t>
      </w:r>
      <w:r>
        <w:rPr>
          <w:rFonts w:ascii="SimSun" w:hAnsi="SimSun" w:eastAsia="SimSun" w:cs="SimSun"/>
          <w:sz w:val="20"/>
          <w:szCs w:val="20"/>
          <w:spacing w:val="3"/>
        </w:rPr>
        <w:t>人应积极纠正可逆的出血因素，不应将</w:t>
      </w:r>
      <w:r>
        <w:rPr>
          <w:rFonts w:ascii="SimSun" w:hAnsi="SimSun" w:eastAsia="SimSun" w:cs="SimSun"/>
          <w:sz w:val="20"/>
          <w:szCs w:val="20"/>
        </w:rPr>
        <w:t>HAS</w:t>
      </w:r>
      <w:r>
        <w:rPr>
          <w:rFonts w:ascii="SimSun" w:hAnsi="SimSun" w:eastAsia="SimSun" w:cs="SimSun"/>
          <w:sz w:val="20"/>
          <w:szCs w:val="20"/>
          <w:spacing w:val="3"/>
        </w:rPr>
        <w:t>-</w:t>
      </w:r>
      <w:r>
        <w:rPr>
          <w:rFonts w:ascii="SimSun" w:hAnsi="SimSun" w:eastAsia="SimSun" w:cs="SimSun"/>
          <w:sz w:val="20"/>
          <w:szCs w:val="20"/>
        </w:rPr>
        <w:t>BLED</w:t>
      </w:r>
      <w:r>
        <w:rPr>
          <w:rFonts w:ascii="SimSun" w:hAnsi="SimSun" w:eastAsia="SimSun" w:cs="SimSun"/>
          <w:sz w:val="20"/>
          <w:szCs w:val="20"/>
          <w:spacing w:val="6"/>
        </w:rPr>
        <w:t xml:space="preserve">  </w:t>
      </w:r>
      <w:r>
        <w:rPr>
          <w:rFonts w:ascii="SimSun" w:hAnsi="SimSun" w:eastAsia="SimSun" w:cs="SimSun"/>
          <w:sz w:val="20"/>
          <w:szCs w:val="20"/>
          <w:spacing w:val="3"/>
        </w:rPr>
        <w:t>评分</w:t>
      </w:r>
      <w:r>
        <w:rPr>
          <w:rFonts w:ascii="SimSun" w:hAnsi="SimSun" w:eastAsia="SimSun" w:cs="SimSun"/>
          <w:sz w:val="20"/>
          <w:szCs w:val="20"/>
          <w:spacing w:val="2"/>
        </w:rPr>
        <w:t>增高视为抗凝治疗的禁忌证。</w:t>
      </w:r>
    </w:p>
    <w:p>
      <w:pPr>
        <w:ind w:left="1502"/>
        <w:spacing w:before="238" w:line="220" w:lineRule="auto"/>
        <w:rPr>
          <w:rFonts w:ascii="SimHei" w:hAnsi="SimHei" w:eastAsia="SimHei" w:cs="SimHei"/>
          <w:sz w:val="20"/>
          <w:szCs w:val="20"/>
        </w:rPr>
      </w:pPr>
      <w:r>
        <w:rPr>
          <w:rFonts w:ascii="SimHei" w:hAnsi="SimHei" w:eastAsia="SimHei" w:cs="SimHei"/>
          <w:sz w:val="20"/>
          <w:szCs w:val="20"/>
          <w:b/>
          <w:bCs/>
          <w:color w:val="33A2DA"/>
          <w:spacing w:val="-4"/>
        </w:rPr>
        <w:t>表3-3-2</w:t>
      </w:r>
      <w:r>
        <w:rPr>
          <w:rFonts w:ascii="SimHei" w:hAnsi="SimHei" w:eastAsia="SimHei" w:cs="SimHei"/>
          <w:sz w:val="20"/>
          <w:szCs w:val="20"/>
          <w:color w:val="33A2DA"/>
          <w:spacing w:val="44"/>
        </w:rPr>
        <w:t xml:space="preserve"> </w:t>
      </w:r>
      <w:r>
        <w:rPr>
          <w:rFonts w:ascii="SimHei" w:hAnsi="SimHei" w:eastAsia="SimHei" w:cs="SimHei"/>
          <w:sz w:val="20"/>
          <w:szCs w:val="20"/>
          <w:b/>
          <w:bCs/>
          <w:spacing w:val="-4"/>
        </w:rPr>
        <w:t>非瓣膜病性心</w:t>
      </w:r>
      <w:r>
        <w:rPr>
          <w:rFonts w:ascii="SimHei" w:hAnsi="SimHei" w:eastAsia="SimHei" w:cs="SimHei"/>
          <w:sz w:val="20"/>
          <w:szCs w:val="20"/>
          <w:b/>
          <w:bCs/>
          <w:spacing w:val="-5"/>
        </w:rPr>
        <w:t>房颤动脑卒中危险</w:t>
      </w:r>
      <w:r>
        <w:rPr>
          <w:rFonts w:ascii="Times New Roman" w:hAnsi="Times New Roman" w:eastAsia="Times New Roman" w:cs="Times New Roman"/>
          <w:sz w:val="20"/>
          <w:szCs w:val="20"/>
          <w:b/>
          <w:bCs/>
          <w:spacing w:val="-4"/>
        </w:rPr>
        <w:t>CHADS</w:t>
      </w:r>
      <w:r>
        <w:rPr>
          <w:rFonts w:ascii="Times New Roman" w:hAnsi="Times New Roman" w:eastAsia="Times New Roman" w:cs="Times New Roman"/>
          <w:sz w:val="20"/>
          <w:szCs w:val="20"/>
          <w:b/>
          <w:bCs/>
          <w:spacing w:val="-5"/>
        </w:rPr>
        <w:t>₂</w:t>
      </w:r>
      <w:r>
        <w:rPr>
          <w:rFonts w:ascii="Times New Roman" w:hAnsi="Times New Roman" w:eastAsia="Times New Roman" w:cs="Times New Roman"/>
          <w:sz w:val="20"/>
          <w:szCs w:val="20"/>
          <w:spacing w:val="-19"/>
        </w:rPr>
        <w:t xml:space="preserve"> </w:t>
      </w:r>
      <w:r>
        <w:rPr>
          <w:rFonts w:ascii="SimHei" w:hAnsi="SimHei" w:eastAsia="SimHei" w:cs="SimHei"/>
          <w:sz w:val="20"/>
          <w:szCs w:val="20"/>
          <w:b/>
          <w:bCs/>
          <w:spacing w:val="-5"/>
        </w:rPr>
        <w:t>和</w:t>
      </w:r>
      <w:r>
        <w:rPr>
          <w:rFonts w:ascii="SimHei" w:hAnsi="SimHei" w:eastAsia="SimHei" w:cs="SimHei"/>
          <w:sz w:val="20"/>
          <w:szCs w:val="20"/>
          <w:spacing w:val="-45"/>
        </w:rPr>
        <w:t xml:space="preserve"> </w:t>
      </w:r>
      <w:r>
        <w:rPr>
          <w:rFonts w:ascii="Times New Roman" w:hAnsi="Times New Roman" w:eastAsia="Times New Roman" w:cs="Times New Roman"/>
          <w:sz w:val="20"/>
          <w:szCs w:val="20"/>
          <w:b/>
          <w:bCs/>
          <w:spacing w:val="-4"/>
        </w:rPr>
        <w:t>CHA</w:t>
      </w:r>
      <w:r>
        <w:rPr>
          <w:rFonts w:ascii="Times New Roman" w:hAnsi="Times New Roman" w:eastAsia="Times New Roman" w:cs="Times New Roman"/>
          <w:sz w:val="20"/>
          <w:szCs w:val="20"/>
          <w:b/>
          <w:bCs/>
          <w:spacing w:val="-5"/>
        </w:rPr>
        <w:t>₂</w:t>
      </w:r>
      <w:r>
        <w:rPr>
          <w:rFonts w:ascii="Times New Roman" w:hAnsi="Times New Roman" w:eastAsia="Times New Roman" w:cs="Times New Roman"/>
          <w:sz w:val="20"/>
          <w:szCs w:val="20"/>
          <w:b/>
          <w:bCs/>
          <w:spacing w:val="-4"/>
        </w:rPr>
        <w:t>DS</w:t>
      </w:r>
      <w:r>
        <w:rPr>
          <w:rFonts w:ascii="Times New Roman" w:hAnsi="Times New Roman" w:eastAsia="Times New Roman" w:cs="Times New Roman"/>
          <w:sz w:val="20"/>
          <w:szCs w:val="20"/>
          <w:b/>
          <w:bCs/>
          <w:spacing w:val="-5"/>
        </w:rPr>
        <w:t>₂-</w:t>
      </w:r>
      <w:r>
        <w:rPr>
          <w:rFonts w:ascii="Times New Roman" w:hAnsi="Times New Roman" w:eastAsia="Times New Roman" w:cs="Times New Roman"/>
          <w:sz w:val="20"/>
          <w:szCs w:val="20"/>
          <w:b/>
          <w:bCs/>
          <w:spacing w:val="-4"/>
        </w:rPr>
        <w:t>VASc</w:t>
      </w:r>
      <w:r>
        <w:rPr>
          <w:rFonts w:ascii="SimHei" w:hAnsi="SimHei" w:eastAsia="SimHei" w:cs="SimHei"/>
          <w:sz w:val="20"/>
          <w:szCs w:val="20"/>
          <w:b/>
          <w:bCs/>
          <w:spacing w:val="-5"/>
        </w:rPr>
        <w:t>评分</w:t>
      </w:r>
    </w:p>
    <w:p>
      <w:pPr>
        <w:ind w:left="2182"/>
        <w:spacing w:before="173" w:line="230" w:lineRule="auto"/>
        <w:rPr>
          <w:rFonts w:ascii="SimSun" w:hAnsi="SimSun" w:eastAsia="SimSun" w:cs="SimSun"/>
          <w:sz w:val="19"/>
          <w:szCs w:val="19"/>
        </w:rPr>
      </w:pPr>
      <w:r>
        <w:rPr>
          <w:rFonts w:ascii="SimSun" w:hAnsi="SimSun" w:eastAsia="SimSun" w:cs="SimSun"/>
          <w:sz w:val="19"/>
          <w:szCs w:val="19"/>
          <w:b/>
          <w:bCs/>
          <w:spacing w:val="20"/>
        </w:rPr>
        <w:t>危险因素</w:t>
      </w:r>
      <w:r>
        <w:rPr>
          <w:rFonts w:ascii="SimSun" w:hAnsi="SimSun" w:eastAsia="SimSun" w:cs="SimSun"/>
          <w:sz w:val="19"/>
          <w:szCs w:val="19"/>
          <w:spacing w:val="3"/>
        </w:rPr>
        <w:t xml:space="preserve">                     </w:t>
      </w:r>
      <w:r>
        <w:rPr>
          <w:rFonts w:ascii="SimSun" w:hAnsi="SimSun" w:eastAsia="SimSun" w:cs="SimSun"/>
          <w:sz w:val="19"/>
          <w:szCs w:val="19"/>
          <w:spacing w:val="2"/>
        </w:rPr>
        <w:t xml:space="preserve">               </w:t>
      </w:r>
      <w:r>
        <w:rPr>
          <w:rFonts w:ascii="SimSun" w:hAnsi="SimSun" w:eastAsia="SimSun" w:cs="SimSun"/>
          <w:sz w:val="19"/>
          <w:szCs w:val="19"/>
          <w:b/>
          <w:bCs/>
        </w:rPr>
        <w:t>CHA</w:t>
      </w:r>
      <w:r>
        <w:rPr>
          <w:rFonts w:ascii="Calibri" w:hAnsi="Calibri" w:eastAsia="Calibri" w:cs="Calibri"/>
          <w:sz w:val="19"/>
          <w:szCs w:val="19"/>
          <w:b/>
          <w:bCs/>
          <w:spacing w:val="20"/>
        </w:rPr>
        <w:t>₂</w:t>
      </w:r>
      <w:r>
        <w:rPr>
          <w:rFonts w:ascii="SimSun" w:hAnsi="SimSun" w:eastAsia="SimSun" w:cs="SimSun"/>
          <w:sz w:val="19"/>
          <w:szCs w:val="19"/>
          <w:b/>
          <w:bCs/>
        </w:rPr>
        <w:t>DS</w:t>
      </w:r>
      <w:r>
        <w:rPr>
          <w:rFonts w:ascii="Calibri" w:hAnsi="Calibri" w:eastAsia="Calibri" w:cs="Calibri"/>
          <w:sz w:val="19"/>
          <w:szCs w:val="19"/>
          <w:b/>
          <w:bCs/>
          <w:spacing w:val="20"/>
        </w:rPr>
        <w:t>₂</w:t>
      </w:r>
      <w:r>
        <w:rPr>
          <w:rFonts w:ascii="SimSun" w:hAnsi="SimSun" w:eastAsia="SimSun" w:cs="SimSun"/>
          <w:sz w:val="19"/>
          <w:szCs w:val="19"/>
          <w:b/>
          <w:bCs/>
          <w:spacing w:val="20"/>
        </w:rPr>
        <w:t>-</w:t>
      </w:r>
      <w:r>
        <w:rPr>
          <w:rFonts w:ascii="SimSun" w:hAnsi="SimSun" w:eastAsia="SimSun" w:cs="SimSun"/>
          <w:sz w:val="19"/>
          <w:szCs w:val="19"/>
          <w:b/>
          <w:bCs/>
        </w:rPr>
        <w:t>VASc</w:t>
      </w:r>
      <w:r>
        <w:rPr>
          <w:rFonts w:ascii="SimSun" w:hAnsi="SimSun" w:eastAsia="SimSun" w:cs="SimSun"/>
          <w:sz w:val="19"/>
          <w:szCs w:val="19"/>
          <w:b/>
          <w:bCs/>
          <w:spacing w:val="20"/>
        </w:rPr>
        <w:t>(分)</w:t>
      </w:r>
    </w:p>
    <w:sdt>
      <w:sdtPr>
        <w:rPr>
          <w:rFonts w:ascii="SimSun" w:hAnsi="SimSun" w:eastAsia="SimSun" w:cs="SimSun"/>
          <w:sz w:val="19"/>
          <w:szCs w:val="19"/>
        </w:rPr>
        <w:docPartObj>
          <w:docPartGallery w:val="Table of Contents"/>
          <w:docPartUnique/>
        </w:docPartObj>
      </w:sdtPr>
      <w:sdtEndPr>
        <w:rPr>
          <w:rFonts w:ascii="SimSun" w:hAnsi="SimSun" w:eastAsia="SimSun" w:cs="SimSun"/>
          <w:sz w:val="19"/>
          <w:szCs w:val="19"/>
        </w:rPr>
      </w:sdtEndPr>
      <w:sdtContent>
        <w:p>
          <w:pPr>
            <w:ind w:left="1020"/>
            <w:spacing w:before="95" w:line="222" w:lineRule="auto"/>
            <w:rPr>
              <w:rFonts w:ascii="SimSun" w:hAnsi="SimSun" w:eastAsia="SimSun" w:cs="SimSun"/>
              <w:sz w:val="19"/>
              <w:szCs w:val="19"/>
            </w:rPr>
          </w:pPr>
          <w:r>
            <w:rPr>
              <w:rFonts w:ascii="SimSun" w:hAnsi="SimSun" w:eastAsia="SimSun" w:cs="SimSun"/>
              <w:sz w:val="19"/>
              <w:szCs w:val="19"/>
              <w:spacing w:val="3"/>
            </w:rPr>
            <w:t>充血性心力衰竭/左心室功能障碍(C)</w:t>
          </w:r>
          <w:r>
            <w:rPr>
              <w:rFonts w:ascii="SimSun" w:hAnsi="SimSun" w:eastAsia="SimSun" w:cs="SimSun"/>
              <w:sz w:val="19"/>
              <w:szCs w:val="19"/>
              <w:spacing w:val="3"/>
            </w:rPr>
            <w:t xml:space="preserve">                                </w:t>
          </w:r>
          <w:hyperlink w:history="true" w:anchor="_bookmark1">
            <w:r>
              <w:rPr>
                <w:rFonts w:ascii="SimSun" w:hAnsi="SimSun" w:eastAsia="SimSun" w:cs="SimSun"/>
                <w:sz w:val="19"/>
                <w:szCs w:val="19"/>
                <w:spacing w:val="3"/>
                <w:position w:val="-5"/>
              </w:rPr>
              <w:t>1</w:t>
            </w:r>
          </w:hyperlink>
        </w:p>
        <w:p>
          <w:pPr>
            <w:ind w:left="1000"/>
            <w:spacing w:before="43" w:line="221" w:lineRule="auto"/>
            <w:rPr>
              <w:rFonts w:ascii="SimSun" w:hAnsi="SimSun" w:eastAsia="SimSun" w:cs="SimSun"/>
              <w:sz w:val="19"/>
              <w:szCs w:val="19"/>
            </w:rPr>
          </w:pPr>
          <w:r>
            <w:rPr>
              <w:rFonts w:ascii="SimSun" w:hAnsi="SimSun" w:eastAsia="SimSun" w:cs="SimSun"/>
              <w:sz w:val="19"/>
              <w:szCs w:val="19"/>
              <w:spacing w:val="16"/>
            </w:rPr>
            <w:t>高血压(H)</w:t>
          </w:r>
          <w:r>
            <w:rPr>
              <w:rFonts w:ascii="SimSun" w:hAnsi="SimSun" w:eastAsia="SimSun" w:cs="SimSun"/>
              <w:sz w:val="19"/>
              <w:szCs w:val="19"/>
              <w:spacing w:val="1"/>
            </w:rPr>
            <w:t xml:space="preserve">                                                       </w:t>
          </w:r>
          <w:hyperlink w:history="true" w:anchor="_bookmark2">
            <w:r>
              <w:rPr>
                <w:rFonts w:ascii="SimSun" w:hAnsi="SimSun" w:eastAsia="SimSun" w:cs="SimSun"/>
                <w:sz w:val="19"/>
                <w:szCs w:val="19"/>
                <w:color w:val="4E555A"/>
                <w:spacing w:val="16"/>
                <w:position w:val="-5"/>
              </w:rPr>
              <w:t>1</w:t>
            </w:r>
          </w:hyperlink>
        </w:p>
        <w:p>
          <w:pPr>
            <w:ind w:left="1030"/>
            <w:spacing w:before="52" w:line="221" w:lineRule="auto"/>
            <w:rPr>
              <w:rFonts w:ascii="SimSun" w:hAnsi="SimSun" w:eastAsia="SimSun" w:cs="SimSun"/>
              <w:sz w:val="19"/>
              <w:szCs w:val="19"/>
            </w:rPr>
          </w:pPr>
          <w:r>
            <w:rPr>
              <w:rFonts w:ascii="SimSun" w:hAnsi="SimSun" w:eastAsia="SimSun" w:cs="SimSun"/>
              <w:sz w:val="19"/>
              <w:szCs w:val="19"/>
              <w:spacing w:val="13"/>
            </w:rPr>
            <w:t>年龄≥75岁(A)</w:t>
          </w:r>
          <w:r>
            <w:rPr>
              <w:rFonts w:ascii="SimSun" w:hAnsi="SimSun" w:eastAsia="SimSun" w:cs="SimSun"/>
              <w:sz w:val="19"/>
              <w:szCs w:val="19"/>
            </w:rPr>
            <w:t xml:space="preserve">                                                   </w:t>
          </w:r>
          <w:hyperlink w:history="true" w:anchor="_bookmark3">
            <w:r>
              <w:rPr>
                <w:rFonts w:ascii="SimSun" w:hAnsi="SimSun" w:eastAsia="SimSun" w:cs="SimSun"/>
                <w:sz w:val="19"/>
                <w:szCs w:val="19"/>
                <w:spacing w:val="13"/>
                <w:position w:val="-4"/>
              </w:rPr>
              <w:t>2</w:t>
            </w:r>
          </w:hyperlink>
        </w:p>
        <w:p>
          <w:pPr>
            <w:ind w:left="1020"/>
            <w:spacing w:before="34" w:line="220" w:lineRule="auto"/>
            <w:rPr>
              <w:rFonts w:ascii="SimSun" w:hAnsi="SimSun" w:eastAsia="SimSun" w:cs="SimSun"/>
              <w:sz w:val="19"/>
              <w:szCs w:val="19"/>
            </w:rPr>
          </w:pPr>
          <w:r>
            <w:rPr>
              <w:rFonts w:ascii="SimSun" w:hAnsi="SimSun" w:eastAsia="SimSun" w:cs="SimSun"/>
              <w:sz w:val="19"/>
              <w:szCs w:val="19"/>
              <w:color w:val="71777B"/>
              <w:spacing w:val="13"/>
            </w:rPr>
            <w:t>糖尿病(D)</w:t>
          </w:r>
          <w:r>
            <w:rPr>
              <w:rFonts w:ascii="SimSun" w:hAnsi="SimSun" w:eastAsia="SimSun" w:cs="SimSun"/>
              <w:sz w:val="19"/>
              <w:szCs w:val="19"/>
              <w:color w:val="71777B"/>
              <w:spacing w:val="1"/>
            </w:rPr>
            <w:t xml:space="preserve">                                                       </w:t>
          </w:r>
          <w:hyperlink w:history="true" w:anchor="_bookmark4">
            <w:r>
              <w:rPr>
                <w:rFonts w:ascii="SimSun" w:hAnsi="SimSun" w:eastAsia="SimSun" w:cs="SimSun"/>
                <w:sz w:val="19"/>
                <w:szCs w:val="19"/>
                <w:color w:val="4D5255"/>
                <w:spacing w:val="13"/>
                <w:position w:val="-6"/>
              </w:rPr>
              <w:t>1</w:t>
            </w:r>
          </w:hyperlink>
        </w:p>
        <w:p>
          <w:pPr>
            <w:ind w:left="1000"/>
            <w:spacing w:before="23" w:line="220" w:lineRule="auto"/>
            <w:rPr>
              <w:rFonts w:ascii="SimSun" w:hAnsi="SimSun" w:eastAsia="SimSun" w:cs="SimSun"/>
              <w:sz w:val="19"/>
              <w:szCs w:val="19"/>
            </w:rPr>
          </w:pPr>
          <w:r>
            <w:rPr>
              <w:rFonts w:ascii="SimSun" w:hAnsi="SimSun" w:eastAsia="SimSun" w:cs="SimSun"/>
              <w:sz w:val="19"/>
              <w:szCs w:val="19"/>
              <w:spacing w:val="4"/>
            </w:rPr>
            <w:t>脑卒中/</w:t>
          </w:r>
          <w:r>
            <w:rPr>
              <w:rFonts w:ascii="SimSun" w:hAnsi="SimSun" w:eastAsia="SimSun" w:cs="SimSun"/>
              <w:sz w:val="19"/>
              <w:szCs w:val="19"/>
            </w:rPr>
            <w:t>TIA</w:t>
          </w:r>
          <w:r>
            <w:rPr>
              <w:rFonts w:ascii="SimSun" w:hAnsi="SimSun" w:eastAsia="SimSun" w:cs="SimSun"/>
              <w:sz w:val="19"/>
              <w:szCs w:val="19"/>
              <w:spacing w:val="4"/>
            </w:rPr>
            <w:t>/血栓栓塞病史(S)</w:t>
          </w:r>
          <w:r>
            <w:rPr>
              <w:rFonts w:ascii="SimSun" w:hAnsi="SimSun" w:eastAsia="SimSun" w:cs="SimSun"/>
              <w:sz w:val="19"/>
              <w:szCs w:val="19"/>
              <w:spacing w:val="2"/>
            </w:rPr>
            <w:t xml:space="preserve">                                      </w:t>
          </w:r>
          <w:hyperlink w:history="true" w:anchor="_bookmark5">
            <w:r>
              <w:rPr>
                <w:rFonts w:ascii="SimSun" w:hAnsi="SimSun" w:eastAsia="SimSun" w:cs="SimSun"/>
                <w:sz w:val="19"/>
                <w:szCs w:val="19"/>
                <w:spacing w:val="4"/>
                <w:position w:val="-5"/>
              </w:rPr>
              <w:t>2</w:t>
            </w:r>
          </w:hyperlink>
        </w:p>
        <w:p>
          <w:pPr>
            <w:ind w:left="1030"/>
            <w:spacing w:before="53" w:line="221" w:lineRule="auto"/>
            <w:rPr>
              <w:rFonts w:ascii="SimSun" w:hAnsi="SimSun" w:eastAsia="SimSun" w:cs="SimSun"/>
              <w:sz w:val="19"/>
              <w:szCs w:val="19"/>
            </w:rPr>
          </w:pPr>
          <w:r>
            <w:rPr>
              <w:rFonts w:ascii="SimSun" w:hAnsi="SimSun" w:eastAsia="SimSun" w:cs="SimSun"/>
              <w:sz w:val="19"/>
              <w:szCs w:val="19"/>
              <w:color w:val="767C7F"/>
              <w:spacing w:val="10"/>
            </w:rPr>
            <w:t>血管疾病(V)</w:t>
          </w:r>
          <w:r>
            <w:rPr>
              <w:rFonts w:ascii="SimSun" w:hAnsi="SimSun" w:eastAsia="SimSun" w:cs="SimSun"/>
              <w:sz w:val="19"/>
              <w:szCs w:val="19"/>
              <w:color w:val="767C7F"/>
              <w:spacing w:val="1"/>
            </w:rPr>
            <w:t xml:space="preserve">                                                     </w:t>
          </w:r>
          <w:hyperlink w:history="true" w:anchor="_bookmark6">
            <w:r>
              <w:rPr>
                <w:rFonts w:ascii="SimSun" w:hAnsi="SimSun" w:eastAsia="SimSun" w:cs="SimSun"/>
                <w:sz w:val="19"/>
                <w:szCs w:val="19"/>
                <w:color w:val="3F474A"/>
                <w:spacing w:val="10"/>
                <w:position w:val="-5"/>
              </w:rPr>
              <w:t>1</w:t>
            </w:r>
          </w:hyperlink>
        </w:p>
        <w:p>
          <w:pPr>
            <w:ind w:left="1030"/>
            <w:spacing w:before="43" w:line="221" w:lineRule="auto"/>
            <w:rPr>
              <w:rFonts w:ascii="SimSun" w:hAnsi="SimSun" w:eastAsia="SimSun" w:cs="SimSun"/>
              <w:sz w:val="19"/>
              <w:szCs w:val="19"/>
            </w:rPr>
          </w:pPr>
          <w:r>
            <w:rPr>
              <w:rFonts w:ascii="SimSun" w:hAnsi="SimSun" w:eastAsia="SimSun" w:cs="SimSun"/>
              <w:sz w:val="19"/>
              <w:szCs w:val="19"/>
              <w:spacing w:val="15"/>
            </w:rPr>
            <w:t>年龄65～74岁(A)</w:t>
          </w:r>
          <w:r>
            <w:rPr>
              <w:rFonts w:ascii="SimSun" w:hAnsi="SimSun" w:eastAsia="SimSun" w:cs="SimSun"/>
              <w:sz w:val="19"/>
              <w:szCs w:val="19"/>
              <w:spacing w:val="1"/>
            </w:rPr>
            <w:t xml:space="preserve">                                                </w:t>
          </w:r>
          <w:hyperlink w:history="true" w:anchor="_bookmark7">
            <w:r>
              <w:rPr>
                <w:rFonts w:ascii="SimSun" w:hAnsi="SimSun" w:eastAsia="SimSun" w:cs="SimSun"/>
                <w:sz w:val="19"/>
                <w:szCs w:val="19"/>
                <w:spacing w:val="15"/>
                <w:position w:val="-5"/>
              </w:rPr>
              <w:t>1</w:t>
            </w:r>
          </w:hyperlink>
        </w:p>
        <w:p>
          <w:pPr>
            <w:ind w:left="1020"/>
            <w:spacing w:before="42" w:line="221" w:lineRule="auto"/>
            <w:rPr>
              <w:rFonts w:ascii="SimSun" w:hAnsi="SimSun" w:eastAsia="SimSun" w:cs="SimSun"/>
              <w:sz w:val="19"/>
              <w:szCs w:val="19"/>
            </w:rPr>
          </w:pPr>
          <w:r>
            <w:rPr>
              <w:rFonts w:ascii="SimSun" w:hAnsi="SimSun" w:eastAsia="SimSun" w:cs="SimSun"/>
              <w:sz w:val="19"/>
              <w:szCs w:val="19"/>
              <w:color w:val="606669"/>
              <w:spacing w:val="-5"/>
            </w:rPr>
            <w:t>性别(女性，Sc)</w:t>
          </w:r>
          <w:r>
            <w:rPr>
              <w:rFonts w:ascii="SimSun" w:hAnsi="SimSun" w:eastAsia="SimSun" w:cs="SimSun"/>
              <w:sz w:val="19"/>
              <w:szCs w:val="19"/>
              <w:color w:val="606669"/>
            </w:rPr>
            <w:t xml:space="preserve">                                                    </w:t>
          </w:r>
          <w:hyperlink w:history="true" w:anchor="_bookmark8">
            <w:r>
              <w:rPr>
                <w:rFonts w:ascii="SimSun" w:hAnsi="SimSun" w:eastAsia="SimSun" w:cs="SimSun"/>
                <w:sz w:val="19"/>
                <w:szCs w:val="19"/>
                <w:color w:val="57585A"/>
                <w:spacing w:val="-5"/>
                <w:position w:val="-5"/>
              </w:rPr>
              <w:t>1</w:t>
            </w:r>
          </w:hyperlink>
        </w:p>
      </w:sdtContent>
    </w:sdt>
    <w:p>
      <w:pPr>
        <w:ind w:left="379"/>
        <w:spacing w:before="53" w:line="219" w:lineRule="auto"/>
        <w:rPr>
          <w:rFonts w:ascii="SimSun" w:hAnsi="SimSun" w:eastAsia="SimSun" w:cs="SimSun"/>
          <w:sz w:val="19"/>
          <w:szCs w:val="19"/>
        </w:rPr>
      </w:pPr>
      <w:r>
        <w:rPr>
          <w:rFonts w:ascii="SimSun" w:hAnsi="SimSun" w:eastAsia="SimSun" w:cs="SimSun"/>
          <w:sz w:val="19"/>
          <w:szCs w:val="19"/>
          <w:spacing w:val="-17"/>
          <w:w w:val="94"/>
        </w:rPr>
        <w:t>注：TIA=短暂性脑缺血发作；血管疾病包括：既往心肌梗死、外周动脉疾病、主动脉斑块</w:t>
      </w:r>
    </w:p>
    <w:p>
      <w:pPr>
        <w:ind w:left="2960"/>
        <w:spacing w:before="181" w:line="222" w:lineRule="auto"/>
        <w:rPr>
          <w:rFonts w:ascii="SimHei" w:hAnsi="SimHei" w:eastAsia="SimHei" w:cs="SimHei"/>
          <w:sz w:val="20"/>
          <w:szCs w:val="20"/>
        </w:rPr>
      </w:pPr>
      <w:r>
        <w:rPr>
          <w:rFonts w:ascii="SimHei" w:hAnsi="SimHei" w:eastAsia="SimHei" w:cs="SimHei"/>
          <w:sz w:val="20"/>
          <w:szCs w:val="20"/>
          <w:color w:val="2293D5"/>
          <w:spacing w:val="-10"/>
        </w:rPr>
        <w:t>表3-3-</w:t>
      </w:r>
      <w:r>
        <w:rPr>
          <w:rFonts w:ascii="Times New Roman" w:hAnsi="Times New Roman" w:eastAsia="Times New Roman" w:cs="Times New Roman"/>
          <w:sz w:val="20"/>
          <w:szCs w:val="20"/>
          <w:b/>
          <w:bCs/>
          <w:color w:val="2293D5"/>
          <w:spacing w:val="-10"/>
        </w:rPr>
        <w:t>3</w:t>
      </w:r>
      <w:r>
        <w:rPr>
          <w:rFonts w:ascii="Times New Roman" w:hAnsi="Times New Roman" w:eastAsia="Times New Roman" w:cs="Times New Roman"/>
          <w:sz w:val="20"/>
          <w:szCs w:val="20"/>
          <w:color w:val="2293D5"/>
          <w:spacing w:val="11"/>
        </w:rPr>
        <w:t xml:space="preserve">    </w:t>
      </w:r>
      <w:r>
        <w:rPr>
          <w:rFonts w:ascii="SimHei" w:hAnsi="SimHei" w:eastAsia="SimHei" w:cs="SimHei"/>
          <w:sz w:val="20"/>
          <w:szCs w:val="20"/>
          <w:b/>
          <w:bCs/>
          <w:spacing w:val="-10"/>
        </w:rPr>
        <w:t>出血风险评估</w:t>
      </w:r>
      <w:r>
        <w:rPr>
          <w:rFonts w:ascii="Times New Roman" w:hAnsi="Times New Roman" w:eastAsia="Times New Roman" w:cs="Times New Roman"/>
          <w:sz w:val="20"/>
          <w:szCs w:val="20"/>
          <w:b/>
          <w:bCs/>
          <w:spacing w:val="-10"/>
        </w:rPr>
        <w:t>HAS-BLED</w:t>
      </w:r>
      <w:r>
        <w:rPr>
          <w:rFonts w:ascii="Times New Roman" w:hAnsi="Times New Roman" w:eastAsia="Times New Roman" w:cs="Times New Roman"/>
          <w:sz w:val="20"/>
          <w:szCs w:val="20"/>
          <w:spacing w:val="-25"/>
        </w:rPr>
        <w:t xml:space="preserve"> </w:t>
      </w:r>
      <w:r>
        <w:rPr>
          <w:rFonts w:ascii="SimHei" w:hAnsi="SimHei" w:eastAsia="SimHei" w:cs="SimHei"/>
          <w:sz w:val="20"/>
          <w:szCs w:val="20"/>
          <w:b/>
          <w:bCs/>
          <w:spacing w:val="-10"/>
        </w:rPr>
        <w:t>评分</w:t>
      </w:r>
    </w:p>
    <w:p>
      <w:pPr>
        <w:ind w:left="2112"/>
        <w:spacing w:before="140" w:line="219" w:lineRule="auto"/>
        <w:rPr>
          <w:rFonts w:ascii="SimSun" w:hAnsi="SimSun" w:eastAsia="SimSun" w:cs="SimSun"/>
          <w:sz w:val="19"/>
          <w:szCs w:val="19"/>
        </w:rPr>
      </w:pPr>
      <w:r>
        <w:pict>
          <v:shape id="_x0000_s45" style="position:absolute;margin-left:344.499pt;margin-top:9.21137pt;mso-position-vertical-relative:text;mso-position-horizontal-relative:text;width:43.1pt;height:140.35pt;z-index:25201356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2"/>
                    </w:rPr>
                    <w:t>计分(分)</w:t>
                  </w:r>
                </w:p>
                <w:p>
                  <w:pPr>
                    <w:ind w:left="339"/>
                    <w:spacing w:before="189" w:line="184" w:lineRule="auto"/>
                    <w:rPr>
                      <w:rFonts w:ascii="SimSun" w:hAnsi="SimSun" w:eastAsia="SimSun" w:cs="SimSun"/>
                      <w:sz w:val="15"/>
                      <w:szCs w:val="15"/>
                    </w:rPr>
                  </w:pPr>
                  <w:r>
                    <w:rPr>
                      <w:rFonts w:ascii="SimSun" w:hAnsi="SimSun" w:eastAsia="SimSun" w:cs="SimSun"/>
                      <w:sz w:val="15"/>
                      <w:szCs w:val="15"/>
                    </w:rPr>
                    <w:t>1</w:t>
                  </w:r>
                </w:p>
                <w:p>
                  <w:pPr>
                    <w:ind w:left="160"/>
                    <w:spacing w:before="97" w:line="223" w:lineRule="auto"/>
                    <w:rPr>
                      <w:rFonts w:ascii="SimSun" w:hAnsi="SimSun" w:eastAsia="SimSun" w:cs="SimSun"/>
                      <w:sz w:val="19"/>
                      <w:szCs w:val="19"/>
                    </w:rPr>
                  </w:pPr>
                  <w:r>
                    <w:rPr>
                      <w:rFonts w:ascii="SimSun" w:hAnsi="SimSun" w:eastAsia="SimSun" w:cs="SimSun"/>
                      <w:sz w:val="19"/>
                      <w:szCs w:val="19"/>
                      <w:color w:val="6B7477"/>
                      <w:spacing w:val="-11"/>
                    </w:rPr>
                    <w:t>1</w:t>
                  </w:r>
                  <w:r>
                    <w:rPr>
                      <w:rFonts w:ascii="SimSun" w:hAnsi="SimSun" w:eastAsia="SimSun" w:cs="SimSun"/>
                      <w:sz w:val="19"/>
                      <w:szCs w:val="19"/>
                      <w:color w:val="6B7477"/>
                      <w:spacing w:val="7"/>
                    </w:rPr>
                    <w:t xml:space="preserve"> </w:t>
                  </w:r>
                  <w:r>
                    <w:rPr>
                      <w:rFonts w:ascii="SimSun" w:hAnsi="SimSun" w:eastAsia="SimSun" w:cs="SimSun"/>
                      <w:sz w:val="19"/>
                      <w:szCs w:val="19"/>
                      <w:color w:val="6B7477"/>
                      <w:spacing w:val="-11"/>
                    </w:rPr>
                    <w:t>或</w:t>
                  </w:r>
                  <w:r>
                    <w:rPr>
                      <w:rFonts w:ascii="SimSun" w:hAnsi="SimSun" w:eastAsia="SimSun" w:cs="SimSun"/>
                      <w:sz w:val="19"/>
                      <w:szCs w:val="19"/>
                      <w:color w:val="6B7477"/>
                      <w:spacing w:val="6"/>
                    </w:rPr>
                    <w:t xml:space="preserve"> </w:t>
                  </w:r>
                  <w:r>
                    <w:rPr>
                      <w:rFonts w:ascii="SimSun" w:hAnsi="SimSun" w:eastAsia="SimSun" w:cs="SimSun"/>
                      <w:sz w:val="19"/>
                      <w:szCs w:val="19"/>
                      <w:color w:val="6B7477"/>
                      <w:spacing w:val="-11"/>
                    </w:rPr>
                    <w:t>2</w:t>
                  </w:r>
                </w:p>
                <w:p>
                  <w:pPr>
                    <w:ind w:left="329"/>
                    <w:spacing w:before="163" w:line="184" w:lineRule="auto"/>
                    <w:rPr>
                      <w:rFonts w:ascii="SimSun" w:hAnsi="SimSun" w:eastAsia="SimSun" w:cs="SimSun"/>
                      <w:sz w:val="15"/>
                      <w:szCs w:val="15"/>
                    </w:rPr>
                  </w:pPr>
                  <w:r>
                    <w:rPr>
                      <w:rFonts w:ascii="SimSun" w:hAnsi="SimSun" w:eastAsia="SimSun" w:cs="SimSun"/>
                      <w:sz w:val="15"/>
                      <w:szCs w:val="15"/>
                    </w:rPr>
                    <w:t>1</w:t>
                  </w:r>
                </w:p>
                <w:p>
                  <w:pPr>
                    <w:ind w:left="329"/>
                    <w:spacing w:before="170" w:line="184" w:lineRule="auto"/>
                    <w:rPr>
                      <w:rFonts w:ascii="SimSun" w:hAnsi="SimSun" w:eastAsia="SimSun" w:cs="SimSun"/>
                      <w:sz w:val="15"/>
                      <w:szCs w:val="15"/>
                    </w:rPr>
                  </w:pPr>
                  <w:r>
                    <w:rPr>
                      <w:rFonts w:ascii="SimSun" w:hAnsi="SimSun" w:eastAsia="SimSun" w:cs="SimSun"/>
                      <w:sz w:val="15"/>
                      <w:szCs w:val="15"/>
                      <w:color w:val="5B6268"/>
                    </w:rPr>
                    <w:t>1</w:t>
                  </w:r>
                </w:p>
                <w:p>
                  <w:pPr>
                    <w:ind w:left="339"/>
                    <w:spacing w:before="120" w:line="184" w:lineRule="auto"/>
                    <w:rPr>
                      <w:rFonts w:ascii="SimSun" w:hAnsi="SimSun" w:eastAsia="SimSun" w:cs="SimSun"/>
                      <w:sz w:val="15"/>
                      <w:szCs w:val="15"/>
                    </w:rPr>
                  </w:pPr>
                  <w:r>
                    <w:rPr>
                      <w:rFonts w:ascii="SimSun" w:hAnsi="SimSun" w:eastAsia="SimSun" w:cs="SimSun"/>
                      <w:sz w:val="15"/>
                      <w:szCs w:val="15"/>
                    </w:rPr>
                    <w:t>1</w:t>
                  </w:r>
                </w:p>
                <w:p>
                  <w:pPr>
                    <w:ind w:left="339"/>
                    <w:spacing w:before="170" w:line="184" w:lineRule="auto"/>
                    <w:rPr>
                      <w:rFonts w:ascii="SimSun" w:hAnsi="SimSun" w:eastAsia="SimSun" w:cs="SimSun"/>
                      <w:sz w:val="15"/>
                      <w:szCs w:val="15"/>
                    </w:rPr>
                  </w:pPr>
                  <w:r>
                    <w:rPr>
                      <w:rFonts w:ascii="SimSun" w:hAnsi="SimSun" w:eastAsia="SimSun" w:cs="SimSun"/>
                      <w:sz w:val="15"/>
                      <w:szCs w:val="15"/>
                      <w:color w:val="3E4349"/>
                    </w:rPr>
                    <w:t>1</w:t>
                  </w:r>
                </w:p>
                <w:p>
                  <w:pPr>
                    <w:ind w:left="150"/>
                    <w:spacing w:before="118" w:line="307" w:lineRule="exact"/>
                    <w:rPr>
                      <w:rFonts w:ascii="SimSun" w:hAnsi="SimSun" w:eastAsia="SimSun" w:cs="SimSun"/>
                      <w:sz w:val="19"/>
                      <w:szCs w:val="19"/>
                    </w:rPr>
                  </w:pPr>
                  <w:r>
                    <w:rPr>
                      <w:rFonts w:ascii="SimSun" w:hAnsi="SimSun" w:eastAsia="SimSun" w:cs="SimSun"/>
                      <w:sz w:val="19"/>
                      <w:szCs w:val="19"/>
                      <w:spacing w:val="-11"/>
                      <w:position w:val="8"/>
                    </w:rPr>
                    <w:t>1</w:t>
                  </w:r>
                  <w:r>
                    <w:rPr>
                      <w:rFonts w:ascii="SimSun" w:hAnsi="SimSun" w:eastAsia="SimSun" w:cs="SimSun"/>
                      <w:sz w:val="19"/>
                      <w:szCs w:val="19"/>
                      <w:spacing w:val="-8"/>
                      <w:position w:val="8"/>
                    </w:rPr>
                    <w:t xml:space="preserve"> </w:t>
                  </w:r>
                  <w:r>
                    <w:rPr>
                      <w:rFonts w:ascii="SimSun" w:hAnsi="SimSun" w:eastAsia="SimSun" w:cs="SimSun"/>
                      <w:sz w:val="19"/>
                      <w:szCs w:val="19"/>
                      <w:spacing w:val="-11"/>
                      <w:position w:val="8"/>
                    </w:rPr>
                    <w:t>或</w:t>
                  </w:r>
                  <w:r>
                    <w:rPr>
                      <w:rFonts w:ascii="SimSun" w:hAnsi="SimSun" w:eastAsia="SimSun" w:cs="SimSun"/>
                      <w:sz w:val="19"/>
                      <w:szCs w:val="19"/>
                      <w:spacing w:val="-9"/>
                      <w:position w:val="8"/>
                    </w:rPr>
                    <w:t xml:space="preserve"> </w:t>
                  </w:r>
                  <w:r>
                    <w:rPr>
                      <w:rFonts w:ascii="SimSun" w:hAnsi="SimSun" w:eastAsia="SimSun" w:cs="SimSun"/>
                      <w:sz w:val="19"/>
                      <w:szCs w:val="19"/>
                      <w:spacing w:val="-11"/>
                      <w:position w:val="8"/>
                    </w:rPr>
                    <w:t>2</w:t>
                  </w:r>
                </w:p>
                <w:p>
                  <w:pPr>
                    <w:ind w:left="190"/>
                    <w:spacing w:line="220" w:lineRule="auto"/>
                    <w:rPr>
                      <w:rFonts w:ascii="SimSun" w:hAnsi="SimSun" w:eastAsia="SimSun" w:cs="SimSun"/>
                      <w:sz w:val="19"/>
                      <w:szCs w:val="19"/>
                    </w:rPr>
                  </w:pPr>
                  <w:r>
                    <w:rPr>
                      <w:rFonts w:ascii="SimSun" w:hAnsi="SimSun" w:eastAsia="SimSun" w:cs="SimSun"/>
                      <w:sz w:val="19"/>
                      <w:szCs w:val="19"/>
                      <w:spacing w:val="-5"/>
                    </w:rPr>
                    <w:t>9</w:t>
                  </w:r>
                  <w:r>
                    <w:rPr>
                      <w:rFonts w:ascii="SimSun" w:hAnsi="SimSun" w:eastAsia="SimSun" w:cs="SimSun"/>
                      <w:sz w:val="19"/>
                      <w:szCs w:val="19"/>
                      <w:spacing w:val="36"/>
                    </w:rPr>
                    <w:t xml:space="preserve"> </w:t>
                  </w:r>
                  <w:r>
                    <w:rPr>
                      <w:rFonts w:ascii="SimSun" w:hAnsi="SimSun" w:eastAsia="SimSun" w:cs="SimSun"/>
                      <w:sz w:val="19"/>
                      <w:szCs w:val="19"/>
                      <w:spacing w:val="-5"/>
                    </w:rPr>
                    <w:t>分</w:t>
                  </w:r>
                </w:p>
              </w:txbxContent>
            </v:textbox>
          </v:shape>
        </w:pict>
      </w:r>
      <w:r>
        <w:rPr>
          <w:rFonts w:ascii="SimSun" w:hAnsi="SimSun" w:eastAsia="SimSun" w:cs="SimSun"/>
          <w:sz w:val="19"/>
          <w:szCs w:val="19"/>
          <w:b/>
          <w:bCs/>
          <w:spacing w:val="8"/>
        </w:rPr>
        <w:t>临床特点</w:t>
      </w:r>
    </w:p>
    <w:p>
      <w:pPr>
        <w:ind w:left="1380"/>
        <w:spacing w:before="138" w:line="219" w:lineRule="auto"/>
        <w:rPr>
          <w:rFonts w:ascii="SimSun" w:hAnsi="SimSun" w:eastAsia="SimSun" w:cs="SimSun"/>
          <w:sz w:val="19"/>
          <w:szCs w:val="19"/>
        </w:rPr>
      </w:pPr>
      <w:r>
        <w:rPr>
          <w:rFonts w:ascii="SimSun" w:hAnsi="SimSun" w:eastAsia="SimSun" w:cs="SimSun"/>
          <w:sz w:val="19"/>
          <w:szCs w:val="19"/>
          <w:spacing w:val="21"/>
        </w:rPr>
        <w:t>高血压(H)</w:t>
      </w:r>
    </w:p>
    <w:p>
      <w:pPr>
        <w:ind w:left="1350"/>
        <w:spacing w:before="64" w:line="219" w:lineRule="auto"/>
        <w:rPr>
          <w:rFonts w:ascii="SimSun" w:hAnsi="SimSun" w:eastAsia="SimSun" w:cs="SimSun"/>
          <w:sz w:val="19"/>
          <w:szCs w:val="19"/>
        </w:rPr>
      </w:pPr>
      <w:r>
        <w:rPr>
          <w:rFonts w:ascii="SimSun" w:hAnsi="SimSun" w:eastAsia="SimSun" w:cs="SimSun"/>
          <w:sz w:val="19"/>
          <w:szCs w:val="19"/>
          <w:color w:val="696F74"/>
          <w:spacing w:val="-1"/>
        </w:rPr>
        <w:t>肝、肾功能异常(各1分，A)</w:t>
      </w:r>
    </w:p>
    <w:p>
      <w:pPr>
        <w:ind w:left="1380"/>
        <w:spacing w:before="105" w:line="220" w:lineRule="auto"/>
        <w:rPr>
          <w:rFonts w:ascii="SimSun" w:hAnsi="SimSun" w:eastAsia="SimSun" w:cs="SimSun"/>
          <w:sz w:val="19"/>
          <w:szCs w:val="19"/>
        </w:rPr>
      </w:pPr>
      <w:r>
        <w:rPr>
          <w:rFonts w:ascii="SimSun" w:hAnsi="SimSun" w:eastAsia="SimSun" w:cs="SimSun"/>
          <w:sz w:val="19"/>
          <w:szCs w:val="19"/>
          <w:spacing w:val="11"/>
        </w:rPr>
        <w:t>脑卒中(S)</w:t>
      </w:r>
    </w:p>
    <w:p>
      <w:pPr>
        <w:ind w:left="1360"/>
        <w:spacing w:before="86" w:line="222" w:lineRule="auto"/>
        <w:rPr>
          <w:rFonts w:ascii="SimSun" w:hAnsi="SimSun" w:eastAsia="SimSun" w:cs="SimSun"/>
          <w:sz w:val="19"/>
          <w:szCs w:val="19"/>
        </w:rPr>
      </w:pPr>
      <w:r>
        <w:rPr>
          <w:rFonts w:ascii="SimSun" w:hAnsi="SimSun" w:eastAsia="SimSun" w:cs="SimSun"/>
          <w:sz w:val="19"/>
          <w:szCs w:val="19"/>
          <w:color w:val="676E73"/>
          <w:spacing w:val="19"/>
        </w:rPr>
        <w:t>出血(B)</w:t>
      </w:r>
    </w:p>
    <w:p>
      <w:pPr>
        <w:ind w:left="1340"/>
        <w:spacing w:before="69" w:line="219" w:lineRule="auto"/>
        <w:rPr>
          <w:rFonts w:ascii="SimSun" w:hAnsi="SimSun" w:eastAsia="SimSun" w:cs="SimSun"/>
          <w:sz w:val="19"/>
          <w:szCs w:val="19"/>
        </w:rPr>
      </w:pPr>
      <w:r>
        <w:rPr>
          <w:rFonts w:ascii="SimSun" w:hAnsi="SimSun" w:eastAsia="SimSun" w:cs="SimSun"/>
          <w:sz w:val="19"/>
          <w:szCs w:val="19"/>
        </w:rPr>
        <w:t>INR</w:t>
      </w:r>
      <w:r>
        <w:rPr>
          <w:rFonts w:ascii="SimSun" w:hAnsi="SimSun" w:eastAsia="SimSun" w:cs="SimSun"/>
          <w:sz w:val="19"/>
          <w:szCs w:val="19"/>
          <w:spacing w:val="21"/>
        </w:rPr>
        <w:t>值易波动(L)</w:t>
      </w:r>
    </w:p>
    <w:p>
      <w:pPr>
        <w:ind w:left="1350"/>
        <w:spacing w:before="95" w:line="219" w:lineRule="auto"/>
        <w:rPr>
          <w:rFonts w:ascii="SimSun" w:hAnsi="SimSun" w:eastAsia="SimSun" w:cs="SimSun"/>
          <w:sz w:val="19"/>
          <w:szCs w:val="19"/>
        </w:rPr>
      </w:pPr>
      <w:r>
        <w:rPr>
          <w:rFonts w:ascii="SimSun" w:hAnsi="SimSun" w:eastAsia="SimSun" w:cs="SimSun"/>
          <w:sz w:val="19"/>
          <w:szCs w:val="19"/>
          <w:spacing w:val="5"/>
        </w:rPr>
        <w:t>老年(年龄&gt;65岁，E)</w:t>
      </w:r>
    </w:p>
    <w:p>
      <w:pPr>
        <w:ind w:left="1340"/>
        <w:spacing w:before="85" w:line="220" w:lineRule="auto"/>
        <w:rPr>
          <w:rFonts w:ascii="SimSun" w:hAnsi="SimSun" w:eastAsia="SimSun" w:cs="SimSun"/>
          <w:sz w:val="19"/>
          <w:szCs w:val="19"/>
        </w:rPr>
      </w:pPr>
      <w:r>
        <w:rPr>
          <w:rFonts w:ascii="SimSun" w:hAnsi="SimSun" w:eastAsia="SimSun" w:cs="SimSun"/>
          <w:sz w:val="19"/>
          <w:szCs w:val="19"/>
          <w:spacing w:val="7"/>
        </w:rPr>
        <w:t>药物或嗜酒(各1分，D)</w:t>
      </w:r>
    </w:p>
    <w:p>
      <w:pPr>
        <w:ind w:left="1350"/>
        <w:spacing w:before="103" w:line="219" w:lineRule="auto"/>
        <w:rPr>
          <w:rFonts w:ascii="SimSun" w:hAnsi="SimSun" w:eastAsia="SimSun" w:cs="SimSun"/>
          <w:sz w:val="19"/>
          <w:szCs w:val="19"/>
        </w:rPr>
      </w:pPr>
      <w:r>
        <w:rPr>
          <w:rFonts w:ascii="SimSun" w:hAnsi="SimSun" w:eastAsia="SimSun" w:cs="SimSun"/>
          <w:sz w:val="19"/>
          <w:szCs w:val="19"/>
          <w:color w:val="797F82"/>
          <w:spacing w:val="9"/>
        </w:rPr>
        <w:t>最高值</w:t>
      </w:r>
    </w:p>
    <w:p>
      <w:pPr>
        <w:ind w:left="329"/>
        <w:spacing w:before="138" w:line="185" w:lineRule="auto"/>
        <w:rPr>
          <w:rFonts w:ascii="SimSun" w:hAnsi="SimSun" w:eastAsia="SimSun" w:cs="SimSun"/>
          <w:sz w:val="19"/>
          <w:szCs w:val="19"/>
        </w:rPr>
      </w:pPr>
      <w:r>
        <w:rPr>
          <w:rFonts w:ascii="SimSun" w:hAnsi="SimSun" w:eastAsia="SimSun" w:cs="SimSun"/>
          <w:sz w:val="19"/>
          <w:szCs w:val="19"/>
          <w:color w:val="005F9F"/>
          <w:spacing w:val="-8"/>
        </w:rPr>
        <w:t>注：高血压定义为收缩压&gt;160mmHg(1mmHg=0.133kPa);肝功能异常定义为慢性肝病(如肝纤维化)或胆红素&gt;2倍</w:t>
      </w:r>
      <w:r>
        <w:rPr>
          <w:rFonts w:ascii="SimSun" w:hAnsi="SimSun" w:eastAsia="SimSun" w:cs="SimSun"/>
          <w:sz w:val="19"/>
          <w:szCs w:val="19"/>
          <w:color w:val="005F9F"/>
          <w:spacing w:val="-9"/>
        </w:rPr>
        <w:t>正常</w:t>
      </w:r>
    </w:p>
    <w:p>
      <w:pPr>
        <w:ind w:right="1154"/>
        <w:spacing w:before="1" w:line="227" w:lineRule="auto"/>
        <w:jc w:val="both"/>
        <w:rPr>
          <w:rFonts w:ascii="FangSong" w:hAnsi="FangSong" w:eastAsia="FangSong" w:cs="FangSong"/>
          <w:sz w:val="17"/>
          <w:szCs w:val="17"/>
        </w:rPr>
      </w:pPr>
      <w:r>
        <w:rPr>
          <w:rFonts w:ascii="FangSong" w:hAnsi="FangSong" w:eastAsia="FangSong" w:cs="FangSong"/>
          <w:sz w:val="17"/>
          <w:szCs w:val="17"/>
          <w:spacing w:val="-1"/>
        </w:rPr>
        <w:t>值上限，丙氨酸氨基转移酶&gt;3倍正常值上限；肾功能异常定义为慢性透析或肾移植或血清肌酐</w:t>
      </w:r>
      <w:r>
        <w:rPr>
          <w:rFonts w:ascii="FangSong" w:hAnsi="FangSong" w:eastAsia="FangSong" w:cs="FangSong"/>
          <w:sz w:val="17"/>
          <w:szCs w:val="17"/>
          <w:spacing w:val="-2"/>
        </w:rPr>
        <w:t>≥200μ</w:t>
      </w:r>
      <w:r>
        <w:rPr>
          <w:rFonts w:ascii="FangSong" w:hAnsi="FangSong" w:eastAsia="FangSong" w:cs="FangSong"/>
          <w:sz w:val="17"/>
          <w:szCs w:val="17"/>
          <w:spacing w:val="-1"/>
        </w:rPr>
        <w:t>mol</w:t>
      </w:r>
      <w:r>
        <w:rPr>
          <w:rFonts w:ascii="FangSong" w:hAnsi="FangSong" w:eastAsia="FangSong" w:cs="FangSong"/>
          <w:sz w:val="17"/>
          <w:szCs w:val="17"/>
          <w:spacing w:val="-2"/>
        </w:rPr>
        <w:t>/L;出血指既往出血</w:t>
      </w:r>
      <w:r>
        <w:rPr>
          <w:rFonts w:ascii="FangSong" w:hAnsi="FangSong" w:eastAsia="FangSong" w:cs="FangSong"/>
          <w:sz w:val="17"/>
          <w:szCs w:val="17"/>
        </w:rPr>
        <w:t xml:space="preserve"> </w:t>
      </w:r>
      <w:r>
        <w:rPr>
          <w:rFonts w:ascii="FangSong" w:hAnsi="FangSong" w:eastAsia="FangSong" w:cs="FangSong"/>
          <w:sz w:val="17"/>
          <w:szCs w:val="17"/>
          <w:spacing w:val="3"/>
        </w:rPr>
        <w:t>史和(或)出血倾向；国际标准化比值(</w:t>
      </w:r>
      <w:r>
        <w:rPr>
          <w:rFonts w:ascii="FangSong" w:hAnsi="FangSong" w:eastAsia="FangSong" w:cs="FangSong"/>
          <w:sz w:val="17"/>
          <w:szCs w:val="17"/>
        </w:rPr>
        <w:t>INR</w:t>
      </w:r>
      <w:r>
        <w:rPr>
          <w:rFonts w:ascii="FangSong" w:hAnsi="FangSong" w:eastAsia="FangSong" w:cs="FangSong"/>
          <w:sz w:val="17"/>
          <w:szCs w:val="17"/>
          <w:spacing w:val="3"/>
        </w:rPr>
        <w:t>)</w:t>
      </w:r>
      <w:r>
        <w:rPr>
          <w:rFonts w:ascii="FangSong" w:hAnsi="FangSong" w:eastAsia="FangSong" w:cs="FangSong"/>
          <w:sz w:val="17"/>
          <w:szCs w:val="17"/>
          <w:spacing w:val="-25"/>
        </w:rPr>
        <w:t xml:space="preserve"> </w:t>
      </w:r>
      <w:r>
        <w:rPr>
          <w:rFonts w:ascii="FangSong" w:hAnsi="FangSong" w:eastAsia="FangSong" w:cs="FangSong"/>
          <w:sz w:val="17"/>
          <w:szCs w:val="17"/>
          <w:spacing w:val="3"/>
        </w:rPr>
        <w:t>易波</w:t>
      </w:r>
      <w:r>
        <w:rPr>
          <w:rFonts w:ascii="FangSong" w:hAnsi="FangSong" w:eastAsia="FangSong" w:cs="FangSong"/>
          <w:sz w:val="17"/>
          <w:szCs w:val="17"/>
          <w:spacing w:val="2"/>
        </w:rPr>
        <w:t>动指</w:t>
      </w:r>
      <w:r>
        <w:rPr>
          <w:rFonts w:ascii="FangSong" w:hAnsi="FangSong" w:eastAsia="FangSong" w:cs="FangSong"/>
          <w:sz w:val="17"/>
          <w:szCs w:val="17"/>
        </w:rPr>
        <w:t>INR</w:t>
      </w:r>
      <w:r>
        <w:rPr>
          <w:rFonts w:ascii="FangSong" w:hAnsi="FangSong" w:eastAsia="FangSong" w:cs="FangSong"/>
          <w:sz w:val="17"/>
          <w:szCs w:val="17"/>
          <w:spacing w:val="-5"/>
        </w:rPr>
        <w:t xml:space="preserve"> </w:t>
      </w:r>
      <w:r>
        <w:rPr>
          <w:rFonts w:ascii="FangSong" w:hAnsi="FangSong" w:eastAsia="FangSong" w:cs="FangSong"/>
          <w:sz w:val="17"/>
          <w:szCs w:val="17"/>
          <w:spacing w:val="2"/>
        </w:rPr>
        <w:t>不稳定，在治疗窗内的时间&lt;60%;药物指合并应用抗血小板药物或</w:t>
      </w:r>
      <w:r>
        <w:rPr>
          <w:rFonts w:ascii="FangSong" w:hAnsi="FangSong" w:eastAsia="FangSong" w:cs="FangSong"/>
          <w:sz w:val="17"/>
          <w:szCs w:val="17"/>
        </w:rPr>
        <w:t xml:space="preserve"> </w:t>
      </w:r>
      <w:r>
        <w:rPr>
          <w:rFonts w:ascii="FangSong" w:hAnsi="FangSong" w:eastAsia="FangSong" w:cs="FangSong"/>
          <w:sz w:val="17"/>
          <w:szCs w:val="17"/>
          <w:spacing w:val="-3"/>
        </w:rPr>
        <w:t>非甾体类抗炎药</w:t>
      </w:r>
    </w:p>
    <w:p>
      <w:pPr>
        <w:sectPr>
          <w:pgSz w:w="11900" w:h="16840"/>
          <w:pgMar w:top="785" w:right="609" w:bottom="400" w:left="939" w:header="0" w:footer="0" w:gutter="0"/>
        </w:sectPr>
        <w:rPr/>
      </w:pPr>
    </w:p>
    <w:p>
      <w:pPr>
        <w:ind w:left="19"/>
        <w:spacing w:before="42" w:line="212" w:lineRule="auto"/>
        <w:rPr>
          <w:rFonts w:ascii="SimHei" w:hAnsi="SimHei" w:eastAsia="SimHei" w:cs="SimHei"/>
          <w:sz w:val="21"/>
          <w:szCs w:val="21"/>
        </w:rPr>
      </w:pPr>
      <w:r>
        <w:rPr>
          <w:rFonts w:ascii="SimSun" w:hAnsi="SimSun" w:eastAsia="SimSun" w:cs="SimSun"/>
          <w:sz w:val="21"/>
          <w:szCs w:val="21"/>
          <w:color w:val="0081E4"/>
          <w:spacing w:val="-12"/>
          <w:position w:val="1"/>
        </w:rPr>
        <w:t>190</w:t>
      </w:r>
      <w:r>
        <w:rPr>
          <w:rFonts w:ascii="SimSun" w:hAnsi="SimSun" w:eastAsia="SimSun" w:cs="SimSun"/>
          <w:sz w:val="21"/>
          <w:szCs w:val="21"/>
          <w:color w:val="0081E4"/>
          <w:spacing w:val="3"/>
          <w:position w:val="1"/>
        </w:rPr>
        <w:t xml:space="preserve">       </w:t>
      </w:r>
      <w:r>
        <w:rPr>
          <w:rFonts w:ascii="SimHei" w:hAnsi="SimHei" w:eastAsia="SimHei" w:cs="SimHei"/>
          <w:sz w:val="21"/>
          <w:szCs w:val="21"/>
          <w:color w:val="0F8FD9"/>
          <w:spacing w:val="-12"/>
        </w:rPr>
        <w:t>第三篇</w:t>
      </w:r>
      <w:r>
        <w:rPr>
          <w:rFonts w:ascii="SimHei" w:hAnsi="SimHei" w:eastAsia="SimHei" w:cs="SimHei"/>
          <w:sz w:val="21"/>
          <w:szCs w:val="21"/>
          <w:color w:val="0F8FD9"/>
          <w:spacing w:val="61"/>
        </w:rPr>
        <w:t xml:space="preserve"> </w:t>
      </w:r>
      <w:r>
        <w:rPr>
          <w:rFonts w:ascii="SimHei" w:hAnsi="SimHei" w:eastAsia="SimHei" w:cs="SimHei"/>
          <w:sz w:val="21"/>
          <w:szCs w:val="21"/>
          <w:color w:val="0F8FD9"/>
          <w:spacing w:val="-12"/>
        </w:rPr>
        <w:t>循环系统疾病</w:t>
      </w:r>
    </w:p>
    <w:p>
      <w:pPr>
        <w:spacing w:line="326" w:lineRule="auto"/>
        <w:rPr>
          <w:rFonts w:ascii="Arial"/>
          <w:sz w:val="21"/>
        </w:rPr>
      </w:pPr>
      <w:r/>
    </w:p>
    <w:p>
      <w:pPr>
        <w:ind w:left="1070" w:right="20" w:firstLine="429"/>
        <w:spacing w:before="68" w:line="288" w:lineRule="auto"/>
        <w:jc w:val="both"/>
        <w:rPr>
          <w:rFonts w:ascii="SimSun" w:hAnsi="SimSun" w:eastAsia="SimSun" w:cs="SimSun"/>
          <w:sz w:val="21"/>
          <w:szCs w:val="21"/>
        </w:rPr>
      </w:pPr>
      <w:r>
        <w:rPr>
          <w:rFonts w:ascii="SimSun" w:hAnsi="SimSun" w:eastAsia="SimSun" w:cs="SimSun"/>
          <w:sz w:val="21"/>
          <w:szCs w:val="21"/>
          <w:spacing w:val="2"/>
        </w:rPr>
        <w:t>华法林是房颤抗凝治疗的有效药物。口服华法林，使凝血酶原时间国际标准化比值(</w:t>
      </w:r>
      <w:r>
        <w:rPr>
          <w:rFonts w:ascii="SimSun" w:hAnsi="SimSun" w:eastAsia="SimSun" w:cs="SimSun"/>
          <w:sz w:val="21"/>
          <w:szCs w:val="21"/>
        </w:rPr>
        <w:t>INR</w:t>
      </w:r>
      <w:r>
        <w:rPr>
          <w:rFonts w:ascii="SimSun" w:hAnsi="SimSun" w:eastAsia="SimSun" w:cs="SimSun"/>
          <w:sz w:val="21"/>
          <w:szCs w:val="21"/>
          <w:spacing w:val="2"/>
        </w:rPr>
        <w:t>)</w:t>
      </w:r>
      <w:r>
        <w:rPr>
          <w:rFonts w:ascii="SimSun" w:hAnsi="SimSun" w:eastAsia="SimSun" w:cs="SimSun"/>
          <w:sz w:val="21"/>
          <w:szCs w:val="21"/>
          <w:spacing w:val="17"/>
        </w:rPr>
        <w:t xml:space="preserve"> </w:t>
      </w:r>
      <w:r>
        <w:rPr>
          <w:rFonts w:ascii="SimSun" w:hAnsi="SimSun" w:eastAsia="SimSun" w:cs="SimSun"/>
          <w:sz w:val="21"/>
          <w:szCs w:val="21"/>
          <w:spacing w:val="2"/>
        </w:rPr>
        <w:t>维持</w:t>
      </w:r>
      <w:r>
        <w:rPr>
          <w:rFonts w:ascii="SimSun" w:hAnsi="SimSun" w:eastAsia="SimSun" w:cs="SimSun"/>
          <w:sz w:val="21"/>
          <w:szCs w:val="21"/>
        </w:rPr>
        <w:t xml:space="preserve">  </w:t>
      </w:r>
      <w:r>
        <w:rPr>
          <w:rFonts w:ascii="SimSun" w:hAnsi="SimSun" w:eastAsia="SimSun" w:cs="SimSun"/>
          <w:sz w:val="21"/>
          <w:szCs w:val="21"/>
          <w:spacing w:val="9"/>
        </w:rPr>
        <w:t>在2.0~3.0,能安全而有效地预防脑卒中发生。房颤持续不超过24小时，复律</w:t>
      </w:r>
      <w:r>
        <w:rPr>
          <w:rFonts w:ascii="SimSun" w:hAnsi="SimSun" w:eastAsia="SimSun" w:cs="SimSun"/>
          <w:sz w:val="21"/>
          <w:szCs w:val="21"/>
          <w:spacing w:val="8"/>
        </w:rPr>
        <w:t>前无需作抗凝治疗。</w:t>
      </w:r>
      <w:r>
        <w:rPr>
          <w:rFonts w:ascii="SimSun" w:hAnsi="SimSun" w:eastAsia="SimSun" w:cs="SimSun"/>
          <w:sz w:val="21"/>
          <w:szCs w:val="21"/>
        </w:rPr>
        <w:t xml:space="preserve"> </w:t>
      </w:r>
      <w:r>
        <w:rPr>
          <w:rFonts w:ascii="SimSun" w:hAnsi="SimSun" w:eastAsia="SimSun" w:cs="SimSun"/>
          <w:sz w:val="21"/>
          <w:szCs w:val="21"/>
          <w:spacing w:val="5"/>
        </w:rPr>
        <w:t>否则应在复律前接受华法林有效抗凝治疗3周，待成</w:t>
      </w:r>
      <w:r>
        <w:rPr>
          <w:rFonts w:ascii="SimSun" w:hAnsi="SimSun" w:eastAsia="SimSun" w:cs="SimSun"/>
          <w:sz w:val="21"/>
          <w:szCs w:val="21"/>
          <w:spacing w:val="4"/>
        </w:rPr>
        <w:t>功复律后继续治疗3～4周；或行食管超声心动</w:t>
      </w:r>
      <w:r>
        <w:rPr>
          <w:rFonts w:ascii="SimSun" w:hAnsi="SimSun" w:eastAsia="SimSun" w:cs="SimSun"/>
          <w:sz w:val="21"/>
          <w:szCs w:val="21"/>
        </w:rPr>
        <w:t xml:space="preserve">  </w:t>
      </w:r>
      <w:r>
        <w:rPr>
          <w:rFonts w:ascii="SimSun" w:hAnsi="SimSun" w:eastAsia="SimSun" w:cs="SimSun"/>
          <w:sz w:val="21"/>
          <w:szCs w:val="21"/>
          <w:spacing w:val="6"/>
        </w:rPr>
        <w:t>图除外心房血栓后再行复律，复律成功后仍需</w:t>
      </w:r>
      <w:r>
        <w:rPr>
          <w:rFonts w:ascii="SimSun" w:hAnsi="SimSun" w:eastAsia="SimSun" w:cs="SimSun"/>
          <w:sz w:val="21"/>
          <w:szCs w:val="21"/>
          <w:spacing w:val="5"/>
        </w:rPr>
        <w:t>华法林有效抗凝治疗4周。紧急复律治疗可选用静注</w:t>
      </w:r>
      <w:r>
        <w:rPr>
          <w:rFonts w:ascii="SimSun" w:hAnsi="SimSun" w:eastAsia="SimSun" w:cs="SimSun"/>
          <w:sz w:val="21"/>
          <w:szCs w:val="21"/>
        </w:rPr>
        <w:t xml:space="preserve"> </w:t>
      </w:r>
      <w:r>
        <w:rPr>
          <w:rFonts w:ascii="SimSun" w:hAnsi="SimSun" w:eastAsia="SimSun" w:cs="SimSun"/>
          <w:sz w:val="21"/>
          <w:szCs w:val="21"/>
          <w:spacing w:val="-3"/>
        </w:rPr>
        <w:t>肝素或皮下注射低分子量肝素抗凝。新型口服抗凝药物(NOACs)</w:t>
      </w:r>
      <w:r>
        <w:rPr>
          <w:rFonts w:ascii="SimSun" w:hAnsi="SimSun" w:eastAsia="SimSun" w:cs="SimSun"/>
          <w:sz w:val="21"/>
          <w:szCs w:val="21"/>
          <w:spacing w:val="59"/>
        </w:rPr>
        <w:t xml:space="preserve"> </w:t>
      </w:r>
      <w:r>
        <w:rPr>
          <w:rFonts w:ascii="SimSun" w:hAnsi="SimSun" w:eastAsia="SimSun" w:cs="SimSun"/>
          <w:sz w:val="21"/>
          <w:szCs w:val="21"/>
          <w:spacing w:val="-3"/>
        </w:rPr>
        <w:t>如达比加群酯、利伐沙班、阿哌沙班</w:t>
      </w:r>
      <w:r>
        <w:rPr>
          <w:rFonts w:ascii="SimSun" w:hAnsi="SimSun" w:eastAsia="SimSun" w:cs="SimSun"/>
          <w:sz w:val="21"/>
          <w:szCs w:val="21"/>
        </w:rPr>
        <w:t xml:space="preserve"> </w:t>
      </w:r>
      <w:r>
        <w:rPr>
          <w:rFonts w:ascii="SimSun" w:hAnsi="SimSun" w:eastAsia="SimSun" w:cs="SimSun"/>
          <w:sz w:val="21"/>
          <w:szCs w:val="21"/>
          <w:spacing w:val="-1"/>
        </w:rPr>
        <w:t>等目前主要用于非瓣膜性房颤的抗凝治疗。</w:t>
      </w:r>
      <w:r>
        <w:rPr>
          <w:rFonts w:ascii="SimSun" w:hAnsi="SimSun" w:eastAsia="SimSun" w:cs="SimSun"/>
          <w:sz w:val="21"/>
          <w:szCs w:val="21"/>
          <w:spacing w:val="-3"/>
        </w:rPr>
        <w:t xml:space="preserve"> </w:t>
      </w:r>
      <w:r>
        <w:rPr>
          <w:rFonts w:ascii="SimSun" w:hAnsi="SimSun" w:eastAsia="SimSun" w:cs="SimSun"/>
          <w:sz w:val="21"/>
          <w:szCs w:val="21"/>
          <w:spacing w:val="-1"/>
        </w:rPr>
        <w:t>NOACs</w:t>
      </w:r>
      <w:r>
        <w:rPr>
          <w:rFonts w:ascii="SimSun" w:hAnsi="SimSun" w:eastAsia="SimSun" w:cs="SimSun"/>
          <w:sz w:val="21"/>
          <w:szCs w:val="21"/>
          <w:spacing w:val="51"/>
        </w:rPr>
        <w:t xml:space="preserve"> </w:t>
      </w:r>
      <w:r>
        <w:rPr>
          <w:rFonts w:ascii="SimSun" w:hAnsi="SimSun" w:eastAsia="SimSun" w:cs="SimSun"/>
          <w:sz w:val="21"/>
          <w:szCs w:val="21"/>
          <w:spacing w:val="-1"/>
        </w:rPr>
        <w:t>的特点是不需常规凝血指标监测，较少受食物或</w:t>
      </w:r>
      <w:r>
        <w:rPr>
          <w:rFonts w:ascii="SimSun" w:hAnsi="SimSun" w:eastAsia="SimSun" w:cs="SimSun"/>
          <w:sz w:val="21"/>
          <w:szCs w:val="21"/>
        </w:rPr>
        <w:t xml:space="preserve">  </w:t>
      </w:r>
      <w:r>
        <w:rPr>
          <w:rFonts w:ascii="SimSun" w:hAnsi="SimSun" w:eastAsia="SimSun" w:cs="SimSun"/>
          <w:sz w:val="21"/>
          <w:szCs w:val="21"/>
          <w:spacing w:val="-10"/>
        </w:rPr>
        <w:t>药物的影响，安全性较好。</w:t>
      </w:r>
    </w:p>
    <w:p>
      <w:pPr>
        <w:ind w:left="1070" w:right="92" w:firstLine="429"/>
        <w:spacing w:before="120" w:line="266" w:lineRule="auto"/>
        <w:jc w:val="both"/>
        <w:rPr>
          <w:rFonts w:ascii="SimSun" w:hAnsi="SimSun" w:eastAsia="SimSun" w:cs="SimSun"/>
          <w:sz w:val="21"/>
          <w:szCs w:val="21"/>
        </w:rPr>
      </w:pPr>
      <w:r>
        <w:rPr>
          <w:rFonts w:ascii="SimSun" w:hAnsi="SimSun" w:eastAsia="SimSun" w:cs="SimSun"/>
          <w:sz w:val="21"/>
          <w:szCs w:val="21"/>
          <w:spacing w:val="7"/>
        </w:rPr>
        <w:t>经皮左心耳封堵术是预防脑卒中和体循环栓塞事件的策略之一。对于</w:t>
      </w:r>
      <w:r>
        <w:rPr>
          <w:rFonts w:ascii="SimSun" w:hAnsi="SimSun" w:eastAsia="SimSun" w:cs="SimSun"/>
          <w:sz w:val="21"/>
          <w:szCs w:val="21"/>
        </w:rPr>
        <w:t>CHA</w:t>
      </w:r>
      <w:r>
        <w:rPr>
          <w:rFonts w:ascii="Calibri" w:hAnsi="Calibri" w:eastAsia="Calibri" w:cs="Calibri"/>
          <w:sz w:val="21"/>
          <w:szCs w:val="21"/>
          <w:spacing w:val="7"/>
        </w:rPr>
        <w:t>₂</w:t>
      </w:r>
      <w:r>
        <w:rPr>
          <w:rFonts w:ascii="SimSun" w:hAnsi="SimSun" w:eastAsia="SimSun" w:cs="SimSun"/>
          <w:sz w:val="21"/>
          <w:szCs w:val="21"/>
        </w:rPr>
        <w:t>DS</w:t>
      </w:r>
      <w:r>
        <w:rPr>
          <w:rFonts w:ascii="Calibri" w:hAnsi="Calibri" w:eastAsia="Calibri" w:cs="Calibri"/>
          <w:sz w:val="21"/>
          <w:szCs w:val="21"/>
          <w:spacing w:val="7"/>
        </w:rPr>
        <w:t>₂</w:t>
      </w:r>
      <w:r>
        <w:rPr>
          <w:rFonts w:ascii="SimSun" w:hAnsi="SimSun" w:eastAsia="SimSun" w:cs="SimSun"/>
          <w:sz w:val="21"/>
          <w:szCs w:val="21"/>
          <w:spacing w:val="7"/>
        </w:rPr>
        <w:t>-</w:t>
      </w:r>
      <w:r>
        <w:rPr>
          <w:rFonts w:ascii="SimSun" w:hAnsi="SimSun" w:eastAsia="SimSun" w:cs="SimSun"/>
          <w:sz w:val="21"/>
          <w:szCs w:val="21"/>
        </w:rPr>
        <w:t>VASc</w:t>
      </w:r>
      <w:r>
        <w:rPr>
          <w:rFonts w:ascii="SimSun" w:hAnsi="SimSun" w:eastAsia="SimSun" w:cs="SimSun"/>
          <w:sz w:val="21"/>
          <w:szCs w:val="21"/>
          <w:spacing w:val="18"/>
        </w:rPr>
        <w:t xml:space="preserve">  </w:t>
      </w:r>
      <w:r>
        <w:rPr>
          <w:rFonts w:ascii="SimSun" w:hAnsi="SimSun" w:eastAsia="SimSun" w:cs="SimSun"/>
          <w:sz w:val="21"/>
          <w:szCs w:val="21"/>
          <w:spacing w:val="7"/>
        </w:rPr>
        <w:t>评分≥2</w:t>
      </w:r>
      <w:r>
        <w:rPr>
          <w:rFonts w:ascii="SimSun" w:hAnsi="SimSun" w:eastAsia="SimSun" w:cs="SimSun"/>
          <w:sz w:val="21"/>
          <w:szCs w:val="21"/>
          <w:spacing w:val="1"/>
        </w:rPr>
        <w:t xml:space="preserve"> </w:t>
      </w:r>
      <w:r>
        <w:rPr>
          <w:rFonts w:ascii="SimSun" w:hAnsi="SimSun" w:eastAsia="SimSun" w:cs="SimSun"/>
          <w:sz w:val="21"/>
          <w:szCs w:val="21"/>
          <w:spacing w:val="2"/>
        </w:rPr>
        <w:t>的非瓣膜性房颤，且不适合长期抗凝治疗或长期规范抗凝治疗基础上仍发生卒中或栓塞事件、</w:t>
      </w:r>
      <w:r>
        <w:rPr>
          <w:rFonts w:ascii="SimSun" w:hAnsi="SimSun" w:eastAsia="SimSun" w:cs="SimSun"/>
          <w:sz w:val="21"/>
          <w:szCs w:val="21"/>
        </w:rPr>
        <w:t>HAS</w:t>
      </w:r>
      <w:r>
        <w:rPr>
          <w:rFonts w:ascii="SimSun" w:hAnsi="SimSun" w:eastAsia="SimSun" w:cs="SimSun"/>
          <w:sz w:val="21"/>
          <w:szCs w:val="21"/>
          <w:spacing w:val="2"/>
        </w:rPr>
        <w:t>-</w:t>
      </w:r>
      <w:r>
        <w:rPr>
          <w:rFonts w:ascii="SimSun" w:hAnsi="SimSun" w:eastAsia="SimSun" w:cs="SimSun"/>
          <w:sz w:val="21"/>
          <w:szCs w:val="21"/>
          <w:spacing w:val="1"/>
        </w:rPr>
        <w:t xml:space="preserve"> </w:t>
      </w:r>
      <w:r>
        <w:rPr>
          <w:rFonts w:ascii="SimSun" w:hAnsi="SimSun" w:eastAsia="SimSun" w:cs="SimSun"/>
          <w:sz w:val="21"/>
          <w:szCs w:val="21"/>
          <w:spacing w:val="-2"/>
        </w:rPr>
        <w:t>BLED</w:t>
      </w:r>
      <w:r>
        <w:rPr>
          <w:rFonts w:ascii="SimSun" w:hAnsi="SimSun" w:eastAsia="SimSun" w:cs="SimSun"/>
          <w:sz w:val="21"/>
          <w:szCs w:val="21"/>
          <w:spacing w:val="39"/>
        </w:rPr>
        <w:t xml:space="preserve"> </w:t>
      </w:r>
      <w:r>
        <w:rPr>
          <w:rFonts w:ascii="SimSun" w:hAnsi="SimSun" w:eastAsia="SimSun" w:cs="SimSun"/>
          <w:sz w:val="21"/>
          <w:szCs w:val="21"/>
          <w:spacing w:val="-2"/>
        </w:rPr>
        <w:t>评分≥3分的病人，可考虑行经皮左心耳封堵术。</w:t>
      </w:r>
    </w:p>
    <w:p>
      <w:pPr>
        <w:ind w:left="1502"/>
        <w:spacing w:before="88" w:line="222" w:lineRule="auto"/>
        <w:rPr>
          <w:rFonts w:ascii="SimHei" w:hAnsi="SimHei" w:eastAsia="SimHei" w:cs="SimHei"/>
          <w:sz w:val="21"/>
          <w:szCs w:val="21"/>
        </w:rPr>
      </w:pPr>
      <w:r>
        <w:rPr>
          <w:rFonts w:ascii="SimHei" w:hAnsi="SimHei" w:eastAsia="SimHei" w:cs="SimHei"/>
          <w:sz w:val="21"/>
          <w:szCs w:val="21"/>
          <w:b/>
          <w:bCs/>
          <w:spacing w:val="12"/>
        </w:rPr>
        <w:t>(二)转复并维持窦性心律</w:t>
      </w:r>
    </w:p>
    <w:p>
      <w:pPr>
        <w:ind w:left="1070" w:firstLine="429"/>
        <w:spacing w:before="113" w:line="290" w:lineRule="auto"/>
        <w:jc w:val="both"/>
        <w:rPr>
          <w:rFonts w:ascii="SimSun" w:hAnsi="SimSun" w:eastAsia="SimSun" w:cs="SimSun"/>
          <w:sz w:val="21"/>
          <w:szCs w:val="21"/>
        </w:rPr>
      </w:pPr>
      <w:r>
        <w:rPr>
          <w:rFonts w:ascii="SimSun" w:hAnsi="SimSun" w:eastAsia="SimSun" w:cs="SimSun"/>
          <w:sz w:val="21"/>
          <w:szCs w:val="21"/>
          <w:spacing w:val="-2"/>
        </w:rPr>
        <w:t>将房颤转复为窦性心律的方法包括药物复律、电复律及导管消融治疗。</w:t>
      </w:r>
      <w:r>
        <w:rPr>
          <w:rFonts w:ascii="SimSun" w:hAnsi="SimSun" w:eastAsia="SimSun" w:cs="SimSun"/>
          <w:sz w:val="21"/>
          <w:szCs w:val="21"/>
          <w:spacing w:val="64"/>
        </w:rPr>
        <w:t xml:space="preserve"> </w:t>
      </w:r>
      <w:r>
        <w:rPr>
          <w:rFonts w:ascii="SimSun" w:hAnsi="SimSun" w:eastAsia="SimSun" w:cs="SimSun"/>
          <w:sz w:val="21"/>
          <w:szCs w:val="21"/>
          <w:spacing w:val="-2"/>
        </w:rPr>
        <w:t>IA</w:t>
      </w:r>
      <w:r>
        <w:rPr>
          <w:rFonts w:ascii="SimSun" w:hAnsi="SimSun" w:eastAsia="SimSun" w:cs="SimSun"/>
          <w:sz w:val="21"/>
          <w:szCs w:val="21"/>
          <w:spacing w:val="45"/>
        </w:rPr>
        <w:t xml:space="preserve"> </w:t>
      </w:r>
      <w:r>
        <w:rPr>
          <w:rFonts w:ascii="SimSun" w:hAnsi="SimSun" w:eastAsia="SimSun" w:cs="SimSun"/>
          <w:sz w:val="21"/>
          <w:szCs w:val="21"/>
          <w:spacing w:val="-2"/>
        </w:rPr>
        <w:t>(奎尼丁、普鲁卡因</w:t>
      </w:r>
      <w:r>
        <w:rPr>
          <w:rFonts w:ascii="SimSun" w:hAnsi="SimSun" w:eastAsia="SimSun" w:cs="SimSun"/>
          <w:sz w:val="21"/>
          <w:szCs w:val="21"/>
        </w:rPr>
        <w:t xml:space="preserve"> </w:t>
      </w:r>
      <w:r>
        <w:rPr>
          <w:rFonts w:ascii="SimSun" w:hAnsi="SimSun" w:eastAsia="SimSun" w:cs="SimSun"/>
          <w:sz w:val="21"/>
          <w:szCs w:val="21"/>
          <w:spacing w:val="1"/>
        </w:rPr>
        <w:t>胺)、</w:t>
      </w:r>
      <w:r>
        <w:rPr>
          <w:rFonts w:ascii="SimSun" w:hAnsi="SimSun" w:eastAsia="SimSun" w:cs="SimSun"/>
          <w:sz w:val="21"/>
          <w:szCs w:val="21"/>
          <w:spacing w:val="-47"/>
        </w:rPr>
        <w:t xml:space="preserve"> </w:t>
      </w:r>
      <w:r>
        <w:rPr>
          <w:rFonts w:ascii="SimSun" w:hAnsi="SimSun" w:eastAsia="SimSun" w:cs="SimSun"/>
          <w:sz w:val="21"/>
          <w:szCs w:val="21"/>
        </w:rPr>
        <w:t>IC</w:t>
      </w:r>
      <w:r>
        <w:rPr>
          <w:rFonts w:ascii="SimSun" w:hAnsi="SimSun" w:eastAsia="SimSun" w:cs="SimSun"/>
          <w:sz w:val="21"/>
          <w:szCs w:val="21"/>
          <w:spacing w:val="15"/>
        </w:rPr>
        <w:t xml:space="preserve"> </w:t>
      </w:r>
      <w:r>
        <w:rPr>
          <w:rFonts w:ascii="SimSun" w:hAnsi="SimSun" w:eastAsia="SimSun" w:cs="SimSun"/>
          <w:sz w:val="21"/>
          <w:szCs w:val="21"/>
          <w:spacing w:val="1"/>
        </w:rPr>
        <w:t>(普罗帕酮)或Ⅲ类(胺碘酮、伊布利特)抗心律失常药物均可能转复房颤，成功率60%左右。</w:t>
      </w:r>
      <w:r>
        <w:rPr>
          <w:rFonts w:ascii="SimSun" w:hAnsi="SimSun" w:eastAsia="SimSun" w:cs="SimSun"/>
          <w:sz w:val="21"/>
          <w:szCs w:val="21"/>
        </w:rPr>
        <w:t xml:space="preserve"> </w:t>
      </w:r>
      <w:r>
        <w:rPr>
          <w:rFonts w:ascii="SimSun" w:hAnsi="SimSun" w:eastAsia="SimSun" w:cs="SimSun"/>
          <w:sz w:val="21"/>
          <w:szCs w:val="21"/>
          <w:spacing w:val="-5"/>
        </w:rPr>
        <w:t>奎尼丁可诱发致命性室性心动过速，增加死亡率，目前已很少应用。</w:t>
      </w:r>
      <w:r>
        <w:rPr>
          <w:rFonts w:ascii="SimSun" w:hAnsi="SimSun" w:eastAsia="SimSun" w:cs="SimSun"/>
          <w:sz w:val="21"/>
          <w:szCs w:val="21"/>
          <w:spacing w:val="76"/>
        </w:rPr>
        <w:t xml:space="preserve"> </w:t>
      </w:r>
      <w:r>
        <w:rPr>
          <w:rFonts w:ascii="SimSun" w:hAnsi="SimSun" w:eastAsia="SimSun" w:cs="SimSun"/>
          <w:sz w:val="21"/>
          <w:szCs w:val="21"/>
          <w:spacing w:val="-5"/>
        </w:rPr>
        <w:t>IC</w:t>
      </w:r>
      <w:r>
        <w:rPr>
          <w:rFonts w:ascii="SimSun" w:hAnsi="SimSun" w:eastAsia="SimSun" w:cs="SimSun"/>
          <w:sz w:val="21"/>
          <w:szCs w:val="21"/>
          <w:spacing w:val="44"/>
        </w:rPr>
        <w:t xml:space="preserve"> </w:t>
      </w:r>
      <w:r>
        <w:rPr>
          <w:rFonts w:ascii="SimSun" w:hAnsi="SimSun" w:eastAsia="SimSun" w:cs="SimSun"/>
          <w:sz w:val="21"/>
          <w:szCs w:val="21"/>
          <w:spacing w:val="-5"/>
        </w:rPr>
        <w:t>类亦可致室性心律失常，严</w:t>
      </w:r>
      <w:r>
        <w:rPr>
          <w:rFonts w:ascii="SimSun" w:hAnsi="SimSun" w:eastAsia="SimSun" w:cs="SimSun"/>
          <w:sz w:val="21"/>
          <w:szCs w:val="21"/>
        </w:rPr>
        <w:t xml:space="preserve">  </w:t>
      </w:r>
      <w:r>
        <w:rPr>
          <w:rFonts w:ascii="SimSun" w:hAnsi="SimSun" w:eastAsia="SimSun" w:cs="SimSun"/>
          <w:sz w:val="21"/>
          <w:szCs w:val="21"/>
          <w:spacing w:val="-2"/>
        </w:rPr>
        <w:t>重器质性心脏病病人不宜应用。胺碘酮致心律失常发生率最低，是</w:t>
      </w:r>
      <w:r>
        <w:rPr>
          <w:rFonts w:ascii="SimSun" w:hAnsi="SimSun" w:eastAsia="SimSun" w:cs="SimSun"/>
          <w:sz w:val="21"/>
          <w:szCs w:val="21"/>
          <w:spacing w:val="-3"/>
        </w:rPr>
        <w:t>目前常用的维持窦性心律药物，特</w:t>
      </w:r>
      <w:r>
        <w:rPr>
          <w:rFonts w:ascii="SimSun" w:hAnsi="SimSun" w:eastAsia="SimSun" w:cs="SimSun"/>
          <w:sz w:val="21"/>
          <w:szCs w:val="21"/>
        </w:rPr>
        <w:t xml:space="preserve">  </w:t>
      </w:r>
      <w:r>
        <w:rPr>
          <w:rFonts w:ascii="SimSun" w:hAnsi="SimSun" w:eastAsia="SimSun" w:cs="SimSun"/>
          <w:sz w:val="21"/>
          <w:szCs w:val="21"/>
        </w:rPr>
        <w:t>别适用于合并器质性心脏病的病人。其他维持窦性心律的药物还有多非利特、普罗帕酮</w:t>
      </w:r>
      <w:r>
        <w:rPr>
          <w:rFonts w:ascii="SimSun" w:hAnsi="SimSun" w:eastAsia="SimSun" w:cs="SimSun"/>
          <w:sz w:val="21"/>
          <w:szCs w:val="21"/>
          <w:spacing w:val="-1"/>
        </w:rPr>
        <w:t>、索他洛尔、</w:t>
      </w:r>
      <w:r>
        <w:rPr>
          <w:rFonts w:ascii="SimSun" w:hAnsi="SimSun" w:eastAsia="SimSun" w:cs="SimSun"/>
          <w:sz w:val="21"/>
          <w:szCs w:val="21"/>
        </w:rPr>
        <w:t xml:space="preserve"> </w:t>
      </w:r>
      <w:r>
        <w:rPr>
          <w:rFonts w:ascii="SimSun" w:hAnsi="SimSun" w:eastAsia="SimSun" w:cs="SimSun"/>
          <w:sz w:val="21"/>
          <w:szCs w:val="21"/>
          <w:spacing w:val="3"/>
        </w:rPr>
        <w:t>决奈达隆，但临床疗效均不及胺碘酮。临床上使</w:t>
      </w:r>
      <w:r>
        <w:rPr>
          <w:rFonts w:ascii="SimSun" w:hAnsi="SimSun" w:eastAsia="SimSun" w:cs="SimSun"/>
          <w:sz w:val="21"/>
          <w:szCs w:val="21"/>
          <w:spacing w:val="2"/>
        </w:rPr>
        <w:t>用中成药制剂稳心颗粒或参松养心胶囊对维持窦性</w:t>
      </w:r>
      <w:r>
        <w:rPr>
          <w:rFonts w:ascii="SimSun" w:hAnsi="SimSun" w:eastAsia="SimSun" w:cs="SimSun"/>
          <w:sz w:val="21"/>
          <w:szCs w:val="21"/>
        </w:rPr>
        <w:t xml:space="preserve">  </w:t>
      </w:r>
      <w:r>
        <w:rPr>
          <w:rFonts w:ascii="SimSun" w:hAnsi="SimSun" w:eastAsia="SimSun" w:cs="SimSun"/>
          <w:sz w:val="21"/>
          <w:szCs w:val="21"/>
          <w:spacing w:val="3"/>
        </w:rPr>
        <w:t>心律亦有一定效果。药物复律无效时，可改用电复</w:t>
      </w:r>
      <w:r>
        <w:rPr>
          <w:rFonts w:ascii="SimSun" w:hAnsi="SimSun" w:eastAsia="SimSun" w:cs="SimSun"/>
          <w:sz w:val="21"/>
          <w:szCs w:val="21"/>
          <w:spacing w:val="2"/>
        </w:rPr>
        <w:t>律。如病人发作开始时已呈现急性心力衰竭或血</w:t>
      </w:r>
      <w:r>
        <w:rPr>
          <w:rFonts w:ascii="SimSun" w:hAnsi="SimSun" w:eastAsia="SimSun" w:cs="SimSun"/>
          <w:sz w:val="21"/>
          <w:szCs w:val="21"/>
        </w:rPr>
        <w:t xml:space="preserve">  </w:t>
      </w:r>
      <w:r>
        <w:rPr>
          <w:rFonts w:ascii="SimSun" w:hAnsi="SimSun" w:eastAsia="SimSun" w:cs="SimSun"/>
          <w:sz w:val="21"/>
          <w:szCs w:val="21"/>
          <w:spacing w:val="8"/>
        </w:rPr>
        <w:t>压下降明显，宜紧急施行电复律。复律治疗成功与否与</w:t>
      </w:r>
      <w:r>
        <w:rPr>
          <w:rFonts w:ascii="SimSun" w:hAnsi="SimSun" w:eastAsia="SimSun" w:cs="SimSun"/>
          <w:sz w:val="21"/>
          <w:szCs w:val="21"/>
          <w:spacing w:val="7"/>
        </w:rPr>
        <w:t>房颤持续时间的长短、左心房大小和年龄</w:t>
      </w:r>
      <w:r>
        <w:rPr>
          <w:rFonts w:ascii="SimSun" w:hAnsi="SimSun" w:eastAsia="SimSun" w:cs="SimSun"/>
          <w:sz w:val="21"/>
          <w:szCs w:val="21"/>
        </w:rPr>
        <w:t xml:space="preserve">  </w:t>
      </w:r>
      <w:r>
        <w:rPr>
          <w:rFonts w:ascii="SimSun" w:hAnsi="SimSun" w:eastAsia="SimSun" w:cs="SimSun"/>
          <w:sz w:val="21"/>
          <w:szCs w:val="21"/>
          <w:spacing w:val="-2"/>
        </w:rPr>
        <w:t>有关。</w:t>
      </w:r>
    </w:p>
    <w:p>
      <w:pPr>
        <w:ind w:left="1070" w:right="20" w:firstLine="429"/>
        <w:spacing w:before="120" w:line="266" w:lineRule="auto"/>
        <w:jc w:val="both"/>
        <w:rPr>
          <w:rFonts w:ascii="SimSun" w:hAnsi="SimSun" w:eastAsia="SimSun" w:cs="SimSun"/>
          <w:sz w:val="21"/>
          <w:szCs w:val="21"/>
        </w:rPr>
      </w:pPr>
      <w:r>
        <w:rPr>
          <w:rFonts w:ascii="SimSun" w:hAnsi="SimSun" w:eastAsia="SimSun" w:cs="SimSun"/>
          <w:sz w:val="21"/>
          <w:szCs w:val="21"/>
          <w:spacing w:val="-7"/>
        </w:rPr>
        <w:t>对于症状明显、药物治疗无效的阵发性房颤，导管</w:t>
      </w:r>
      <w:r>
        <w:rPr>
          <w:rFonts w:ascii="SimSun" w:hAnsi="SimSun" w:eastAsia="SimSun" w:cs="SimSun"/>
          <w:sz w:val="21"/>
          <w:szCs w:val="21"/>
          <w:spacing w:val="-8"/>
        </w:rPr>
        <w:t>消融可以作为一线治疗；病史较短、药物治疗无</w:t>
      </w:r>
      <w:r>
        <w:rPr>
          <w:rFonts w:ascii="SimSun" w:hAnsi="SimSun" w:eastAsia="SimSun" w:cs="SimSun"/>
          <w:sz w:val="21"/>
          <w:szCs w:val="21"/>
        </w:rPr>
        <w:t xml:space="preserve">  </w:t>
      </w:r>
      <w:r>
        <w:rPr>
          <w:rFonts w:ascii="SimSun" w:hAnsi="SimSun" w:eastAsia="SimSun" w:cs="SimSun"/>
          <w:sz w:val="21"/>
          <w:szCs w:val="21"/>
          <w:spacing w:val="7"/>
        </w:rPr>
        <w:t>效且无明显器质性心脏病的症状性持续性房颤以及</w:t>
      </w:r>
      <w:r>
        <w:rPr>
          <w:rFonts w:ascii="SimSun" w:hAnsi="SimSun" w:eastAsia="SimSun" w:cs="SimSun"/>
          <w:sz w:val="21"/>
          <w:szCs w:val="21"/>
          <w:spacing w:val="6"/>
        </w:rPr>
        <w:t>存在心衰和(或)</w:t>
      </w:r>
      <w:r>
        <w:rPr>
          <w:rFonts w:ascii="SimSun" w:hAnsi="SimSun" w:eastAsia="SimSun" w:cs="SimSun"/>
          <w:sz w:val="21"/>
          <w:szCs w:val="21"/>
        </w:rPr>
        <w:t>LVEF</w:t>
      </w:r>
      <w:r>
        <w:rPr>
          <w:rFonts w:ascii="SimSun" w:hAnsi="SimSun" w:eastAsia="SimSun" w:cs="SimSun"/>
          <w:sz w:val="21"/>
          <w:szCs w:val="21"/>
          <w:spacing w:val="41"/>
        </w:rPr>
        <w:t xml:space="preserve"> </w:t>
      </w:r>
      <w:r>
        <w:rPr>
          <w:rFonts w:ascii="SimSun" w:hAnsi="SimSun" w:eastAsia="SimSun" w:cs="SimSun"/>
          <w:sz w:val="21"/>
          <w:szCs w:val="21"/>
          <w:spacing w:val="6"/>
        </w:rPr>
        <w:t>减少的症状性房颤病人，</w:t>
      </w:r>
      <w:r>
        <w:rPr>
          <w:rFonts w:ascii="SimSun" w:hAnsi="SimSun" w:eastAsia="SimSun" w:cs="SimSun"/>
          <w:sz w:val="21"/>
          <w:szCs w:val="21"/>
        </w:rPr>
        <w:t xml:space="preserve"> </w:t>
      </w:r>
      <w:r>
        <w:rPr>
          <w:rFonts w:ascii="SimSun" w:hAnsi="SimSun" w:eastAsia="SimSun" w:cs="SimSun"/>
          <w:sz w:val="21"/>
          <w:szCs w:val="21"/>
          <w:spacing w:val="-4"/>
        </w:rPr>
        <w:t>亦可行导管消融治疗。此外，外科迷宫手术也可用于维持窦性心律</w:t>
      </w:r>
      <w:r>
        <w:rPr>
          <w:rFonts w:ascii="SimSun" w:hAnsi="SimSun" w:eastAsia="SimSun" w:cs="SimSun"/>
          <w:sz w:val="21"/>
          <w:szCs w:val="21"/>
          <w:spacing w:val="-5"/>
        </w:rPr>
        <w:t>，且具有较高的成功率。</w:t>
      </w:r>
    </w:p>
    <w:p>
      <w:pPr>
        <w:ind w:left="1502"/>
        <w:spacing w:before="99" w:line="223" w:lineRule="auto"/>
        <w:rPr>
          <w:rFonts w:ascii="SimHei" w:hAnsi="SimHei" w:eastAsia="SimHei" w:cs="SimHei"/>
          <w:sz w:val="21"/>
          <w:szCs w:val="21"/>
        </w:rPr>
      </w:pPr>
      <w:r>
        <w:rPr>
          <w:rFonts w:ascii="SimHei" w:hAnsi="SimHei" w:eastAsia="SimHei" w:cs="SimHei"/>
          <w:sz w:val="21"/>
          <w:szCs w:val="21"/>
          <w:b/>
          <w:bCs/>
          <w:spacing w:val="20"/>
        </w:rPr>
        <w:t>(三)控制心室率</w:t>
      </w:r>
    </w:p>
    <w:p>
      <w:pPr>
        <w:ind w:left="1070" w:right="20" w:firstLine="429"/>
        <w:spacing w:before="100" w:line="285" w:lineRule="auto"/>
        <w:jc w:val="both"/>
        <w:rPr>
          <w:rFonts w:ascii="SimSun" w:hAnsi="SimSun" w:eastAsia="SimSun" w:cs="SimSun"/>
          <w:sz w:val="21"/>
          <w:szCs w:val="21"/>
        </w:rPr>
      </w:pPr>
      <w:r>
        <w:rPr>
          <w:rFonts w:ascii="SimSun" w:hAnsi="SimSun" w:eastAsia="SimSun" w:cs="SimSun"/>
          <w:sz w:val="21"/>
          <w:szCs w:val="21"/>
          <w:spacing w:val="-3"/>
        </w:rPr>
        <w:t>临床研究表明，持续性房颤病人选择控制心室率加抗凝治疗，预后与经复律后维持窦性心律者并</w:t>
      </w:r>
      <w:r>
        <w:rPr>
          <w:rFonts w:ascii="SimSun" w:hAnsi="SimSun" w:eastAsia="SimSun" w:cs="SimSun"/>
          <w:sz w:val="21"/>
          <w:szCs w:val="21"/>
          <w:spacing w:val="7"/>
        </w:rPr>
        <w:t xml:space="preserve">  </w:t>
      </w:r>
      <w:r>
        <w:rPr>
          <w:rFonts w:ascii="SimSun" w:hAnsi="SimSun" w:eastAsia="SimSun" w:cs="SimSun"/>
          <w:sz w:val="21"/>
          <w:szCs w:val="21"/>
          <w:spacing w:val="-2"/>
        </w:rPr>
        <w:t>无显著差异，且更简便易行，尤其适用于老年病人。控制心室率的</w:t>
      </w:r>
      <w:r>
        <w:rPr>
          <w:rFonts w:ascii="SimSun" w:hAnsi="SimSun" w:eastAsia="SimSun" w:cs="SimSun"/>
          <w:sz w:val="21"/>
          <w:szCs w:val="21"/>
          <w:spacing w:val="-3"/>
        </w:rPr>
        <w:t>药物包括β受体阻滞剂、钙通道阻</w:t>
      </w:r>
      <w:r>
        <w:rPr>
          <w:rFonts w:ascii="SimSun" w:hAnsi="SimSun" w:eastAsia="SimSun" w:cs="SimSun"/>
          <w:sz w:val="21"/>
          <w:szCs w:val="21"/>
        </w:rPr>
        <w:t xml:space="preserve">  </w:t>
      </w:r>
      <w:r>
        <w:rPr>
          <w:rFonts w:ascii="SimSun" w:hAnsi="SimSun" w:eastAsia="SimSun" w:cs="SimSun"/>
          <w:sz w:val="21"/>
          <w:szCs w:val="21"/>
        </w:rPr>
        <w:t>滞剂、洋地黄制剂和某些抗心律失常药物(如胺碘酮、决奈达隆),可单用或者联合</w:t>
      </w:r>
      <w:r>
        <w:rPr>
          <w:rFonts w:ascii="SimSun" w:hAnsi="SimSun" w:eastAsia="SimSun" w:cs="SimSun"/>
          <w:sz w:val="21"/>
          <w:szCs w:val="21"/>
          <w:spacing w:val="-1"/>
        </w:rPr>
        <w:t>应用，但应注意这</w:t>
      </w:r>
      <w:r>
        <w:rPr>
          <w:rFonts w:ascii="SimSun" w:hAnsi="SimSun" w:eastAsia="SimSun" w:cs="SimSun"/>
          <w:sz w:val="21"/>
          <w:szCs w:val="21"/>
        </w:rPr>
        <w:t xml:space="preserve">  </w:t>
      </w:r>
      <w:r>
        <w:rPr>
          <w:rFonts w:ascii="SimSun" w:hAnsi="SimSun" w:eastAsia="SimSun" w:cs="SimSun"/>
          <w:sz w:val="21"/>
          <w:szCs w:val="21"/>
        </w:rPr>
        <w:t>些药物的禁忌证。对于无症状的房颤，且左心室收缩功能正常，控制静息心室</w:t>
      </w:r>
      <w:r>
        <w:rPr>
          <w:rFonts w:ascii="SimSun" w:hAnsi="SimSun" w:eastAsia="SimSun" w:cs="SimSun"/>
          <w:sz w:val="21"/>
          <w:szCs w:val="21"/>
          <w:spacing w:val="-1"/>
        </w:rPr>
        <w:t>率&lt;110次/分。对于症</w:t>
      </w:r>
      <w:r>
        <w:rPr>
          <w:rFonts w:ascii="SimSun" w:hAnsi="SimSun" w:eastAsia="SimSun" w:cs="SimSun"/>
          <w:sz w:val="21"/>
          <w:szCs w:val="21"/>
        </w:rPr>
        <w:t xml:space="preserve">  </w:t>
      </w:r>
      <w:r>
        <w:rPr>
          <w:rFonts w:ascii="SimSun" w:hAnsi="SimSun" w:eastAsia="SimSun" w:cs="SimSun"/>
          <w:sz w:val="21"/>
          <w:szCs w:val="21"/>
          <w:spacing w:val="7"/>
        </w:rPr>
        <w:t>状性明显或出现心动过速心肌病时，应控制静息心室率&lt;80次</w:t>
      </w:r>
      <w:r>
        <w:rPr>
          <w:rFonts w:ascii="SimSun" w:hAnsi="SimSun" w:eastAsia="SimSun" w:cs="SimSun"/>
          <w:sz w:val="21"/>
          <w:szCs w:val="21"/>
          <w:spacing w:val="6"/>
        </w:rPr>
        <w:t>/分且中等运动时心室率&lt;110次/分。</w:t>
      </w:r>
      <w:r>
        <w:rPr>
          <w:rFonts w:ascii="SimSun" w:hAnsi="SimSun" w:eastAsia="SimSun" w:cs="SimSun"/>
          <w:sz w:val="21"/>
          <w:szCs w:val="21"/>
        </w:rPr>
        <w:t xml:space="preserve"> </w:t>
      </w:r>
      <w:r>
        <w:rPr>
          <w:rFonts w:ascii="SimSun" w:hAnsi="SimSun" w:eastAsia="SimSun" w:cs="SimSun"/>
          <w:sz w:val="21"/>
          <w:szCs w:val="21"/>
          <w:spacing w:val="1"/>
        </w:rPr>
        <w:t>达到严格心室率控制目标后，应行24小时动态心电图监</w:t>
      </w:r>
      <w:r>
        <w:rPr>
          <w:rFonts w:ascii="SimSun" w:hAnsi="SimSun" w:eastAsia="SimSun" w:cs="SimSun"/>
          <w:sz w:val="21"/>
          <w:szCs w:val="21"/>
        </w:rPr>
        <w:t>测以评估心动过缓和心脏停搏情况。</w:t>
      </w:r>
    </w:p>
    <w:p>
      <w:pPr>
        <w:ind w:left="1070" w:right="20" w:firstLine="429"/>
        <w:spacing w:before="105" w:line="258" w:lineRule="auto"/>
        <w:jc w:val="both"/>
        <w:rPr>
          <w:rFonts w:ascii="SimSun" w:hAnsi="SimSun" w:eastAsia="SimSun" w:cs="SimSun"/>
          <w:sz w:val="21"/>
          <w:szCs w:val="21"/>
        </w:rPr>
      </w:pPr>
      <w:r>
        <w:rPr>
          <w:rFonts w:ascii="SimSun" w:hAnsi="SimSun" w:eastAsia="SimSun" w:cs="SimSun"/>
          <w:sz w:val="21"/>
          <w:szCs w:val="21"/>
          <w:spacing w:val="-5"/>
        </w:rPr>
        <w:t>对于房颤伴快速心室率、药物治疗无效者，可施行房室结消融或改良术，并</w:t>
      </w:r>
      <w:r>
        <w:rPr>
          <w:rFonts w:ascii="SimSun" w:hAnsi="SimSun" w:eastAsia="SimSun" w:cs="SimSun"/>
          <w:sz w:val="21"/>
          <w:szCs w:val="21"/>
          <w:spacing w:val="-6"/>
        </w:rPr>
        <w:t>同时安置永久起搏器。</w:t>
      </w:r>
      <w:r>
        <w:rPr>
          <w:rFonts w:ascii="SimSun" w:hAnsi="SimSun" w:eastAsia="SimSun" w:cs="SimSun"/>
          <w:sz w:val="21"/>
          <w:szCs w:val="21"/>
        </w:rPr>
        <w:t xml:space="preserve"> </w:t>
      </w:r>
      <w:r>
        <w:rPr>
          <w:rFonts w:ascii="SimSun" w:hAnsi="SimSun" w:eastAsia="SimSun" w:cs="SimSun"/>
          <w:sz w:val="21"/>
          <w:szCs w:val="21"/>
          <w:spacing w:val="-2"/>
        </w:rPr>
        <w:t>对于心室率较慢的房颤病人，最长RR</w:t>
      </w:r>
      <w:r>
        <w:rPr>
          <w:rFonts w:ascii="SimSun" w:hAnsi="SimSun" w:eastAsia="SimSun" w:cs="SimSun"/>
          <w:sz w:val="21"/>
          <w:szCs w:val="21"/>
          <w:spacing w:val="31"/>
        </w:rPr>
        <w:t xml:space="preserve"> </w:t>
      </w:r>
      <w:r>
        <w:rPr>
          <w:rFonts w:ascii="SimSun" w:hAnsi="SimSun" w:eastAsia="SimSun" w:cs="SimSun"/>
          <w:sz w:val="21"/>
          <w:szCs w:val="21"/>
          <w:spacing w:val="-2"/>
        </w:rPr>
        <w:t>间期&gt;5秒或症状显著者，亦应考虑起搏器治疗</w:t>
      </w:r>
      <w:r>
        <w:rPr>
          <w:rFonts w:ascii="SimSun" w:hAnsi="SimSun" w:eastAsia="SimSun" w:cs="SimSun"/>
          <w:sz w:val="21"/>
          <w:szCs w:val="21"/>
          <w:spacing w:val="-3"/>
        </w:rPr>
        <w:t>。</w:t>
      </w:r>
    </w:p>
    <w:p>
      <w:pPr>
        <w:spacing w:line="252" w:lineRule="auto"/>
        <w:rPr>
          <w:rFonts w:ascii="Arial"/>
          <w:sz w:val="21"/>
        </w:rPr>
      </w:pPr>
      <w:r/>
    </w:p>
    <w:p>
      <w:pPr>
        <w:ind w:left="3484"/>
        <w:spacing w:before="105" w:line="220" w:lineRule="auto"/>
        <w:rPr>
          <w:rFonts w:ascii="SimHei" w:hAnsi="SimHei" w:eastAsia="SimHei" w:cs="SimHei"/>
          <w:sz w:val="32"/>
          <w:szCs w:val="32"/>
        </w:rPr>
      </w:pPr>
      <w:r>
        <w:rPr>
          <w:rFonts w:ascii="SimHei" w:hAnsi="SimHei" w:eastAsia="SimHei" w:cs="SimHei"/>
          <w:sz w:val="32"/>
          <w:szCs w:val="32"/>
          <w:b/>
          <w:bCs/>
          <w:spacing w:val="-8"/>
        </w:rPr>
        <w:t>第四节</w:t>
      </w:r>
      <w:r>
        <w:rPr>
          <w:rFonts w:ascii="SimHei" w:hAnsi="SimHei" w:eastAsia="SimHei" w:cs="SimHei"/>
          <w:sz w:val="32"/>
          <w:szCs w:val="32"/>
          <w:spacing w:val="138"/>
        </w:rPr>
        <w:t xml:space="preserve"> </w:t>
      </w:r>
      <w:r>
        <w:rPr>
          <w:rFonts w:ascii="SimHei" w:hAnsi="SimHei" w:eastAsia="SimHei" w:cs="SimHei"/>
          <w:sz w:val="32"/>
          <w:szCs w:val="32"/>
          <w:b/>
          <w:bCs/>
          <w:spacing w:val="-8"/>
        </w:rPr>
        <w:t>房室交界区性心律失常</w:t>
      </w:r>
    </w:p>
    <w:p>
      <w:pPr>
        <w:ind w:left="1503"/>
        <w:spacing w:before="197" w:line="220" w:lineRule="auto"/>
        <w:outlineLvl w:val="6"/>
        <w:rPr>
          <w:rFonts w:ascii="SimHei" w:hAnsi="SimHei" w:eastAsia="SimHei" w:cs="SimHei"/>
          <w:sz w:val="24"/>
          <w:szCs w:val="24"/>
        </w:rPr>
      </w:pPr>
      <w:r>
        <w:rPr>
          <w:rFonts w:ascii="SimHei" w:hAnsi="SimHei" w:eastAsia="SimHei" w:cs="SimHei"/>
          <w:sz w:val="24"/>
          <w:szCs w:val="24"/>
          <w:b/>
          <w:bCs/>
          <w:color w:val="0077D3"/>
          <w:spacing w:val="6"/>
        </w:rPr>
        <w:t>一</w:t>
      </w:r>
      <w:r>
        <w:rPr>
          <w:rFonts w:ascii="SimHei" w:hAnsi="SimHei" w:eastAsia="SimHei" w:cs="SimHei"/>
          <w:sz w:val="24"/>
          <w:szCs w:val="24"/>
          <w:color w:val="0077D3"/>
          <w:spacing w:val="-40"/>
        </w:rPr>
        <w:t xml:space="preserve"> </w:t>
      </w:r>
      <w:r>
        <w:rPr>
          <w:rFonts w:ascii="SimHei" w:hAnsi="SimHei" w:eastAsia="SimHei" w:cs="SimHei"/>
          <w:sz w:val="24"/>
          <w:szCs w:val="24"/>
          <w:b/>
          <w:bCs/>
          <w:color w:val="0077D3"/>
          <w:spacing w:val="6"/>
        </w:rPr>
        <w:t>、房室交界区性期前收缩</w:t>
      </w:r>
    </w:p>
    <w:p>
      <w:pPr>
        <w:ind w:left="1070" w:right="84" w:firstLine="429"/>
        <w:spacing w:before="213" w:line="280" w:lineRule="auto"/>
        <w:jc w:val="both"/>
        <w:rPr>
          <w:rFonts w:ascii="SimSun" w:hAnsi="SimSun" w:eastAsia="SimSun" w:cs="SimSun"/>
          <w:sz w:val="21"/>
          <w:szCs w:val="21"/>
        </w:rPr>
      </w:pPr>
      <w:r>
        <w:rPr>
          <w:rFonts w:ascii="SimSun" w:hAnsi="SimSun" w:eastAsia="SimSun" w:cs="SimSun"/>
          <w:sz w:val="21"/>
          <w:szCs w:val="21"/>
          <w:spacing w:val="-13"/>
        </w:rPr>
        <w:t>房室交界区性期前收缩(premature</w:t>
      </w:r>
      <w:r>
        <w:rPr>
          <w:rFonts w:ascii="SimSun" w:hAnsi="SimSun" w:eastAsia="SimSun" w:cs="SimSun"/>
          <w:sz w:val="21"/>
          <w:szCs w:val="21"/>
          <w:spacing w:val="-12"/>
        </w:rPr>
        <w:t xml:space="preserve"> </w:t>
      </w:r>
      <w:r>
        <w:rPr>
          <w:rFonts w:ascii="SimSun" w:hAnsi="SimSun" w:eastAsia="SimSun" w:cs="SimSun"/>
          <w:sz w:val="21"/>
          <w:szCs w:val="21"/>
          <w:spacing w:val="-13"/>
        </w:rPr>
        <w:t>atrioventricular</w:t>
      </w:r>
      <w:r>
        <w:rPr>
          <w:rFonts w:ascii="SimSun" w:hAnsi="SimSun" w:eastAsia="SimSun" w:cs="SimSun"/>
          <w:sz w:val="21"/>
          <w:szCs w:val="21"/>
          <w:spacing w:val="-6"/>
        </w:rPr>
        <w:t xml:space="preserve"> </w:t>
      </w:r>
      <w:r>
        <w:rPr>
          <w:rFonts w:ascii="SimSun" w:hAnsi="SimSun" w:eastAsia="SimSun" w:cs="SimSun"/>
          <w:sz w:val="21"/>
          <w:szCs w:val="21"/>
          <w:spacing w:val="-13"/>
        </w:rPr>
        <w:t>junctional</w:t>
      </w:r>
      <w:r>
        <w:rPr>
          <w:rFonts w:ascii="SimSun" w:hAnsi="SimSun" w:eastAsia="SimSun" w:cs="SimSun"/>
          <w:sz w:val="21"/>
          <w:szCs w:val="21"/>
          <w:spacing w:val="-16"/>
        </w:rPr>
        <w:t xml:space="preserve"> </w:t>
      </w:r>
      <w:r>
        <w:rPr>
          <w:rFonts w:ascii="SimSun" w:hAnsi="SimSun" w:eastAsia="SimSun" w:cs="SimSun"/>
          <w:sz w:val="21"/>
          <w:szCs w:val="21"/>
          <w:spacing w:val="-13"/>
        </w:rPr>
        <w:t>beats)简称交界性期前收缩，其冲动</w:t>
      </w:r>
      <w:r>
        <w:rPr>
          <w:rFonts w:ascii="SimSun" w:hAnsi="SimSun" w:eastAsia="SimSun" w:cs="SimSun"/>
          <w:sz w:val="21"/>
          <w:szCs w:val="21"/>
        </w:rPr>
        <w:t xml:space="preserve"> </w:t>
      </w:r>
      <w:r>
        <w:rPr>
          <w:rFonts w:ascii="SimSun" w:hAnsi="SimSun" w:eastAsia="SimSun" w:cs="SimSun"/>
          <w:sz w:val="21"/>
          <w:szCs w:val="21"/>
          <w:spacing w:val="-2"/>
        </w:rPr>
        <w:t>起源于房室交界区，可前向和逆向传导，分别产生提前发生的QRS</w:t>
      </w:r>
      <w:r>
        <w:rPr>
          <w:rFonts w:ascii="SimSun" w:hAnsi="SimSun" w:eastAsia="SimSun" w:cs="SimSun"/>
          <w:sz w:val="21"/>
          <w:szCs w:val="21"/>
          <w:spacing w:val="41"/>
        </w:rPr>
        <w:t xml:space="preserve"> </w:t>
      </w:r>
      <w:r>
        <w:rPr>
          <w:rFonts w:ascii="SimSun" w:hAnsi="SimSun" w:eastAsia="SimSun" w:cs="SimSun"/>
          <w:sz w:val="21"/>
          <w:szCs w:val="21"/>
          <w:spacing w:val="-2"/>
        </w:rPr>
        <w:t>波群与逆行P</w:t>
      </w:r>
      <w:r>
        <w:rPr>
          <w:rFonts w:ascii="SimSun" w:hAnsi="SimSun" w:eastAsia="SimSun" w:cs="SimSun"/>
          <w:sz w:val="21"/>
          <w:szCs w:val="21"/>
          <w:spacing w:val="-15"/>
        </w:rPr>
        <w:t xml:space="preserve"> </w:t>
      </w:r>
      <w:r>
        <w:rPr>
          <w:rFonts w:ascii="SimSun" w:hAnsi="SimSun" w:eastAsia="SimSun" w:cs="SimSun"/>
          <w:sz w:val="21"/>
          <w:szCs w:val="21"/>
          <w:spacing w:val="-2"/>
        </w:rPr>
        <w:t>波；逆行P</w:t>
      </w:r>
      <w:r>
        <w:rPr>
          <w:rFonts w:ascii="SimSun" w:hAnsi="SimSun" w:eastAsia="SimSun" w:cs="SimSun"/>
          <w:sz w:val="21"/>
          <w:szCs w:val="21"/>
          <w:spacing w:val="-15"/>
        </w:rPr>
        <w:t xml:space="preserve"> </w:t>
      </w:r>
      <w:r>
        <w:rPr>
          <w:rFonts w:ascii="SimSun" w:hAnsi="SimSun" w:eastAsia="SimSun" w:cs="SimSun"/>
          <w:sz w:val="21"/>
          <w:szCs w:val="21"/>
          <w:spacing w:val="-2"/>
        </w:rPr>
        <w:t>波可位于</w:t>
      </w:r>
      <w:r>
        <w:rPr>
          <w:rFonts w:ascii="SimSun" w:hAnsi="SimSun" w:eastAsia="SimSun" w:cs="SimSun"/>
          <w:sz w:val="21"/>
          <w:szCs w:val="21"/>
        </w:rPr>
        <w:t xml:space="preserve"> </w:t>
      </w:r>
      <w:r>
        <w:rPr>
          <w:rFonts w:ascii="SimSun" w:hAnsi="SimSun" w:eastAsia="SimSun" w:cs="SimSun"/>
          <w:sz w:val="21"/>
          <w:szCs w:val="21"/>
        </w:rPr>
        <w:t>QRS</w:t>
      </w:r>
      <w:r>
        <w:rPr>
          <w:rFonts w:ascii="SimSun" w:hAnsi="SimSun" w:eastAsia="SimSun" w:cs="SimSun"/>
          <w:sz w:val="21"/>
          <w:szCs w:val="21"/>
          <w:spacing w:val="16"/>
        </w:rPr>
        <w:t xml:space="preserve"> </w:t>
      </w:r>
      <w:r>
        <w:rPr>
          <w:rFonts w:ascii="SimSun" w:hAnsi="SimSun" w:eastAsia="SimSun" w:cs="SimSun"/>
          <w:sz w:val="21"/>
          <w:szCs w:val="21"/>
          <w:spacing w:val="3"/>
        </w:rPr>
        <w:t>波群之前(</w:t>
      </w:r>
      <w:r>
        <w:rPr>
          <w:rFonts w:ascii="SimSun" w:hAnsi="SimSun" w:eastAsia="SimSun" w:cs="SimSun"/>
          <w:sz w:val="21"/>
          <w:szCs w:val="21"/>
        </w:rPr>
        <w:t>PR</w:t>
      </w:r>
      <w:r>
        <w:rPr>
          <w:rFonts w:ascii="SimSun" w:hAnsi="SimSun" w:eastAsia="SimSun" w:cs="SimSun"/>
          <w:sz w:val="21"/>
          <w:szCs w:val="21"/>
          <w:spacing w:val="45"/>
        </w:rPr>
        <w:t xml:space="preserve"> </w:t>
      </w:r>
      <w:r>
        <w:rPr>
          <w:rFonts w:ascii="SimSun" w:hAnsi="SimSun" w:eastAsia="SimSun" w:cs="SimSun"/>
          <w:sz w:val="21"/>
          <w:szCs w:val="21"/>
          <w:spacing w:val="3"/>
        </w:rPr>
        <w:t>间期&lt;0.12秒)、之中或之后(</w:t>
      </w:r>
      <w:r>
        <w:rPr>
          <w:rFonts w:ascii="SimSun" w:hAnsi="SimSun" w:eastAsia="SimSun" w:cs="SimSun"/>
          <w:sz w:val="21"/>
          <w:szCs w:val="21"/>
        </w:rPr>
        <w:t>RP</w:t>
      </w:r>
      <w:r>
        <w:rPr>
          <w:rFonts w:ascii="SimSun" w:hAnsi="SimSun" w:eastAsia="SimSun" w:cs="SimSun"/>
          <w:sz w:val="21"/>
          <w:szCs w:val="21"/>
          <w:spacing w:val="55"/>
        </w:rPr>
        <w:t xml:space="preserve"> </w:t>
      </w:r>
      <w:r>
        <w:rPr>
          <w:rFonts w:ascii="SimSun" w:hAnsi="SimSun" w:eastAsia="SimSun" w:cs="SimSun"/>
          <w:sz w:val="21"/>
          <w:szCs w:val="21"/>
          <w:spacing w:val="3"/>
        </w:rPr>
        <w:t>间期&lt;0.</w:t>
      </w:r>
      <w:r>
        <w:rPr>
          <w:rFonts w:ascii="SimSun" w:hAnsi="SimSun" w:eastAsia="SimSun" w:cs="SimSun"/>
          <w:sz w:val="21"/>
          <w:szCs w:val="21"/>
          <w:spacing w:val="2"/>
        </w:rPr>
        <w:t>20秒);</w:t>
      </w:r>
      <w:r>
        <w:rPr>
          <w:rFonts w:ascii="SimSun" w:hAnsi="SimSun" w:eastAsia="SimSun" w:cs="SimSun"/>
          <w:sz w:val="21"/>
          <w:szCs w:val="21"/>
        </w:rPr>
        <w:t>QRS</w:t>
      </w:r>
      <w:r>
        <w:rPr>
          <w:rFonts w:ascii="SimSun" w:hAnsi="SimSun" w:eastAsia="SimSun" w:cs="SimSun"/>
          <w:sz w:val="21"/>
          <w:szCs w:val="21"/>
          <w:spacing w:val="16"/>
        </w:rPr>
        <w:t xml:space="preserve"> </w:t>
      </w:r>
      <w:r>
        <w:rPr>
          <w:rFonts w:ascii="SimSun" w:hAnsi="SimSun" w:eastAsia="SimSun" w:cs="SimSun"/>
          <w:sz w:val="21"/>
          <w:szCs w:val="21"/>
          <w:spacing w:val="2"/>
        </w:rPr>
        <w:t>波群形态正常，当发生室内</w:t>
      </w:r>
      <w:r>
        <w:rPr>
          <w:rFonts w:ascii="SimSun" w:hAnsi="SimSun" w:eastAsia="SimSun" w:cs="SimSun"/>
          <w:sz w:val="21"/>
          <w:szCs w:val="21"/>
        </w:rPr>
        <w:t xml:space="preserve"> </w:t>
      </w:r>
      <w:r>
        <w:rPr>
          <w:rFonts w:ascii="SimSun" w:hAnsi="SimSun" w:eastAsia="SimSun" w:cs="SimSun"/>
          <w:sz w:val="21"/>
          <w:szCs w:val="21"/>
          <w:spacing w:val="-1"/>
        </w:rPr>
        <w:t>差异性传导，QRS</w:t>
      </w:r>
      <w:r>
        <w:rPr>
          <w:rFonts w:ascii="SimSun" w:hAnsi="SimSun" w:eastAsia="SimSun" w:cs="SimSun"/>
          <w:sz w:val="21"/>
          <w:szCs w:val="21"/>
          <w:spacing w:val="6"/>
        </w:rPr>
        <w:t xml:space="preserve"> </w:t>
      </w:r>
      <w:r>
        <w:rPr>
          <w:rFonts w:ascii="SimSun" w:hAnsi="SimSun" w:eastAsia="SimSun" w:cs="SimSun"/>
          <w:sz w:val="21"/>
          <w:szCs w:val="21"/>
          <w:spacing w:val="-1"/>
        </w:rPr>
        <w:t>波群形态可有变化(图3-</w:t>
      </w:r>
      <w:r>
        <w:rPr>
          <w:rFonts w:ascii="SimSun" w:hAnsi="SimSun" w:eastAsia="SimSun" w:cs="SimSun"/>
          <w:sz w:val="21"/>
          <w:szCs w:val="21"/>
          <w:spacing w:val="-2"/>
        </w:rPr>
        <w:t>3-14)。交界性期前收缩通常无需治疗。</w:t>
      </w:r>
    </w:p>
    <w:p>
      <w:pPr>
        <w:ind w:left="1503"/>
        <w:spacing w:before="267" w:line="220" w:lineRule="auto"/>
        <w:outlineLvl w:val="6"/>
        <w:rPr>
          <w:rFonts w:ascii="SimHei" w:hAnsi="SimHei" w:eastAsia="SimHei" w:cs="SimHei"/>
          <w:sz w:val="24"/>
          <w:szCs w:val="24"/>
        </w:rPr>
      </w:pPr>
      <w:r>
        <w:rPr>
          <w:rFonts w:ascii="SimHei" w:hAnsi="SimHei" w:eastAsia="SimHei" w:cs="SimHei"/>
          <w:sz w:val="24"/>
          <w:szCs w:val="24"/>
          <w:b/>
          <w:bCs/>
          <w:color w:val="0077D2"/>
          <w:spacing w:val="7"/>
        </w:rPr>
        <w:t>二</w:t>
      </w:r>
      <w:r>
        <w:rPr>
          <w:rFonts w:ascii="SimHei" w:hAnsi="SimHei" w:eastAsia="SimHei" w:cs="SimHei"/>
          <w:sz w:val="24"/>
          <w:szCs w:val="24"/>
          <w:color w:val="0077D2"/>
          <w:spacing w:val="-61"/>
        </w:rPr>
        <w:t xml:space="preserve"> </w:t>
      </w:r>
      <w:r>
        <w:rPr>
          <w:rFonts w:ascii="SimHei" w:hAnsi="SimHei" w:eastAsia="SimHei" w:cs="SimHei"/>
          <w:sz w:val="24"/>
          <w:szCs w:val="24"/>
          <w:b/>
          <w:bCs/>
          <w:color w:val="0077D2"/>
          <w:spacing w:val="7"/>
        </w:rPr>
        <w:t>、房室交界区性逸搏与心律</w:t>
      </w:r>
    </w:p>
    <w:p>
      <w:pPr>
        <w:ind w:right="26"/>
        <w:spacing w:before="199" w:line="219" w:lineRule="auto"/>
        <w:jc w:val="right"/>
        <w:rPr>
          <w:rFonts w:ascii="SimSun" w:hAnsi="SimSun" w:eastAsia="SimSun" w:cs="SimSun"/>
          <w:sz w:val="21"/>
          <w:szCs w:val="21"/>
        </w:rPr>
      </w:pPr>
      <w:r>
        <w:pict>
          <v:shape id="_x0000_s46" style="position:absolute;margin-left:-1pt;margin-top:0.533995pt;mso-position-vertical-relative:text;mso-position-horizontal-relative:text;width:32.5pt;height:36.5pt;z-index:252020736;" filled="false" stroked="false" type="#_x0000_t202">
            <v:fill on="false"/>
            <v:stroke on="false"/>
            <v:path/>
            <v:imagedata o:title=""/>
            <o:lock v:ext="edit" aspectratio="false"/>
            <v:textbox inset="0mm,0mm,0mm,0mm">
              <w:txbxContent>
                <w:p>
                  <w:pPr>
                    <w:ind w:left="20"/>
                    <w:spacing w:before="20" w:line="689" w:lineRule="exact"/>
                    <w:rPr/>
                  </w:pPr>
                  <w:r>
                    <w:rPr>
                      <w:position w:val="-14"/>
                    </w:rPr>
                    <w:drawing>
                      <wp:inline distT="0" distB="0" distL="0" distR="0">
                        <wp:extent cx="387346" cy="438108"/>
                        <wp:effectExtent l="0" t="0" r="0" b="0"/>
                        <wp:docPr id="87" name="IM 87"/>
                        <wp:cNvGraphicFramePr/>
                        <a:graphic>
                          <a:graphicData uri="http://schemas.openxmlformats.org/drawingml/2006/picture">
                            <pic:pic>
                              <pic:nvPicPr>
                                <pic:cNvPr id="87" name="IM 87"/>
                                <pic:cNvPicPr/>
                              </pic:nvPicPr>
                              <pic:blipFill>
                                <a:blip r:embed="rId100"/>
                                <a:stretch>
                                  <a:fillRect/>
                                </a:stretch>
                              </pic:blipFill>
                              <pic:spPr>
                                <a:xfrm rot="0">
                                  <a:off x="0" y="0"/>
                                  <a:ext cx="387346" cy="438108"/>
                                </a:xfrm>
                                <a:prstGeom prst="rect">
                                  <a:avLst/>
                                </a:prstGeom>
                              </pic:spPr>
                            </pic:pic>
                          </a:graphicData>
                        </a:graphic>
                      </wp:inline>
                    </w:drawing>
                  </w:r>
                </w:p>
              </w:txbxContent>
            </v:textbox>
          </v:shape>
        </w:pict>
      </w:r>
      <w:r>
        <w:rPr>
          <w:rFonts w:ascii="SimSun" w:hAnsi="SimSun" w:eastAsia="SimSun" w:cs="SimSun"/>
          <w:sz w:val="21"/>
          <w:szCs w:val="21"/>
          <w:spacing w:val="8"/>
        </w:rPr>
        <w:t>房室交界区组织在正常情况下不表现自律性，称为潜在起搏点。下列情况时，潜在起搏点可</w:t>
      </w:r>
    </w:p>
    <w:p>
      <w:pPr>
        <w:sectPr>
          <w:pgSz w:w="11900" w:h="16840"/>
          <w:pgMar w:top="864" w:right="874" w:bottom="400" w:left="699" w:header="0" w:footer="0" w:gutter="0"/>
        </w:sectPr>
        <w:rPr/>
      </w:pPr>
    </w:p>
    <w:p>
      <w:pPr>
        <w:ind w:right="119"/>
        <w:spacing w:before="44" w:line="222" w:lineRule="auto"/>
        <w:jc w:val="right"/>
        <w:rPr>
          <w:rFonts w:ascii="SimSun" w:hAnsi="SimSun" w:eastAsia="SimSun" w:cs="SimSun"/>
          <w:sz w:val="19"/>
          <w:szCs w:val="19"/>
        </w:rPr>
      </w:pPr>
      <w:r>
        <w:drawing>
          <wp:anchor distT="0" distB="0" distL="0" distR="0" simplePos="0" relativeHeight="252027904" behindDoc="0" locked="0" layoutInCell="0" allowOverlap="1">
            <wp:simplePos x="0" y="0"/>
            <wp:positionH relativeFrom="page">
              <wp:posOffset>6731027</wp:posOffset>
            </wp:positionH>
            <wp:positionV relativeFrom="page">
              <wp:posOffset>9982182</wp:posOffset>
            </wp:positionV>
            <wp:extent cx="387346" cy="431799"/>
            <wp:effectExtent l="0" t="0" r="0" b="0"/>
            <wp:wrapNone/>
            <wp:docPr id="88" name="IM 88"/>
            <wp:cNvGraphicFramePr/>
            <a:graphic>
              <a:graphicData uri="http://schemas.openxmlformats.org/drawingml/2006/picture">
                <pic:pic>
                  <pic:nvPicPr>
                    <pic:cNvPr id="88" name="IM 88"/>
                    <pic:cNvPicPr/>
                  </pic:nvPicPr>
                  <pic:blipFill>
                    <a:blip r:embed="rId101"/>
                    <a:stretch>
                      <a:fillRect/>
                    </a:stretch>
                  </pic:blipFill>
                  <pic:spPr>
                    <a:xfrm rot="0">
                      <a:off x="0" y="0"/>
                      <a:ext cx="387346" cy="431799"/>
                    </a:xfrm>
                    <a:prstGeom prst="rect">
                      <a:avLst/>
                    </a:prstGeom>
                  </pic:spPr>
                </pic:pic>
              </a:graphicData>
            </a:graphic>
          </wp:anchor>
        </w:drawing>
      </w:r>
      <w:r>
        <w:rPr>
          <w:rFonts w:ascii="SimHei" w:hAnsi="SimHei" w:eastAsia="SimHei" w:cs="SimHei"/>
          <w:sz w:val="22"/>
          <w:szCs w:val="22"/>
          <w:b/>
          <w:bCs/>
          <w:color w:val="0A84CB"/>
          <w:spacing w:val="-17"/>
        </w:rPr>
        <w:t>第三章</w:t>
      </w:r>
      <w:r>
        <w:rPr>
          <w:rFonts w:ascii="SimHei" w:hAnsi="SimHei" w:eastAsia="SimHei" w:cs="SimHei"/>
          <w:sz w:val="22"/>
          <w:szCs w:val="22"/>
          <w:color w:val="0A84CB"/>
          <w:spacing w:val="58"/>
        </w:rPr>
        <w:t xml:space="preserve"> </w:t>
      </w:r>
      <w:r>
        <w:rPr>
          <w:rFonts w:ascii="SimHei" w:hAnsi="SimHei" w:eastAsia="SimHei" w:cs="SimHei"/>
          <w:sz w:val="22"/>
          <w:szCs w:val="22"/>
          <w:b/>
          <w:bCs/>
          <w:color w:val="0A84CB"/>
          <w:spacing w:val="-17"/>
        </w:rPr>
        <w:t>心</w:t>
      </w:r>
      <w:r>
        <w:rPr>
          <w:rFonts w:ascii="SimHei" w:hAnsi="SimHei" w:eastAsia="SimHei" w:cs="SimHei"/>
          <w:sz w:val="22"/>
          <w:szCs w:val="22"/>
          <w:color w:val="0A84CB"/>
          <w:spacing w:val="-35"/>
        </w:rPr>
        <w:t xml:space="preserve"> </w:t>
      </w:r>
      <w:r>
        <w:rPr>
          <w:rFonts w:ascii="SimHei" w:hAnsi="SimHei" w:eastAsia="SimHei" w:cs="SimHei"/>
          <w:sz w:val="22"/>
          <w:szCs w:val="22"/>
          <w:b/>
          <w:bCs/>
          <w:color w:val="0A84CB"/>
          <w:spacing w:val="-17"/>
        </w:rPr>
        <w:t>律</w:t>
      </w:r>
      <w:r>
        <w:rPr>
          <w:rFonts w:ascii="SimHei" w:hAnsi="SimHei" w:eastAsia="SimHei" w:cs="SimHei"/>
          <w:sz w:val="22"/>
          <w:szCs w:val="22"/>
          <w:color w:val="0A84CB"/>
          <w:spacing w:val="-29"/>
        </w:rPr>
        <w:t xml:space="preserve"> </w:t>
      </w:r>
      <w:r>
        <w:rPr>
          <w:rFonts w:ascii="SimHei" w:hAnsi="SimHei" w:eastAsia="SimHei" w:cs="SimHei"/>
          <w:sz w:val="22"/>
          <w:szCs w:val="22"/>
          <w:b/>
          <w:bCs/>
          <w:color w:val="0A84CB"/>
          <w:spacing w:val="-17"/>
        </w:rPr>
        <w:t>失</w:t>
      </w:r>
      <w:r>
        <w:rPr>
          <w:rFonts w:ascii="SimHei" w:hAnsi="SimHei" w:eastAsia="SimHei" w:cs="SimHei"/>
          <w:sz w:val="22"/>
          <w:szCs w:val="22"/>
          <w:color w:val="0A84CB"/>
          <w:spacing w:val="-26"/>
        </w:rPr>
        <w:t xml:space="preserve"> </w:t>
      </w:r>
      <w:r>
        <w:rPr>
          <w:rFonts w:ascii="SimHei" w:hAnsi="SimHei" w:eastAsia="SimHei" w:cs="SimHei"/>
          <w:sz w:val="22"/>
          <w:szCs w:val="22"/>
          <w:b/>
          <w:bCs/>
          <w:color w:val="0A84CB"/>
          <w:spacing w:val="-17"/>
        </w:rPr>
        <w:t>常</w:t>
      </w:r>
      <w:r>
        <w:rPr>
          <w:rFonts w:ascii="SimHei" w:hAnsi="SimHei" w:eastAsia="SimHei" w:cs="SimHei"/>
          <w:sz w:val="22"/>
          <w:szCs w:val="22"/>
          <w:color w:val="0A84CB"/>
          <w:spacing w:val="7"/>
        </w:rPr>
        <w:t xml:space="preserve">      </w:t>
      </w:r>
      <w:r>
        <w:rPr>
          <w:rFonts w:ascii="SimSun" w:hAnsi="SimSun" w:eastAsia="SimSun" w:cs="SimSun"/>
          <w:sz w:val="19"/>
          <w:szCs w:val="19"/>
          <w:color w:val="0077BD"/>
          <w:spacing w:val="-17"/>
        </w:rPr>
        <w:t>191</w:t>
      </w:r>
    </w:p>
    <w:p>
      <w:pPr>
        <w:spacing w:line="298" w:lineRule="auto"/>
        <w:rPr>
          <w:rFonts w:ascii="Arial"/>
          <w:sz w:val="21"/>
        </w:rPr>
      </w:pPr>
      <w:r/>
    </w:p>
    <w:p>
      <w:pPr>
        <w:spacing w:line="299" w:lineRule="auto"/>
        <w:rPr>
          <w:rFonts w:ascii="Arial"/>
          <w:sz w:val="21"/>
        </w:rPr>
      </w:pPr>
      <w:r/>
    </w:p>
    <w:p>
      <w:pPr>
        <w:ind w:firstLine="570"/>
        <w:spacing w:line="970" w:lineRule="exact"/>
        <w:textAlignment w:val="center"/>
        <w:rPr/>
      </w:pPr>
      <w:r>
        <w:drawing>
          <wp:inline distT="0" distB="0" distL="0" distR="0">
            <wp:extent cx="5219652" cy="615939"/>
            <wp:effectExtent l="0" t="0" r="0" b="0"/>
            <wp:docPr id="89" name="IM 89"/>
            <wp:cNvGraphicFramePr/>
            <a:graphic>
              <a:graphicData uri="http://schemas.openxmlformats.org/drawingml/2006/picture">
                <pic:pic>
                  <pic:nvPicPr>
                    <pic:cNvPr id="89" name="IM 89"/>
                    <pic:cNvPicPr/>
                  </pic:nvPicPr>
                  <pic:blipFill>
                    <a:blip r:embed="rId102"/>
                    <a:stretch>
                      <a:fillRect/>
                    </a:stretch>
                  </pic:blipFill>
                  <pic:spPr>
                    <a:xfrm rot="0">
                      <a:off x="0" y="0"/>
                      <a:ext cx="5219652" cy="615939"/>
                    </a:xfrm>
                    <a:prstGeom prst="rect">
                      <a:avLst/>
                    </a:prstGeom>
                  </pic:spPr>
                </pic:pic>
              </a:graphicData>
            </a:graphic>
          </wp:inline>
        </w:drawing>
      </w:r>
    </w:p>
    <w:p>
      <w:pPr>
        <w:ind w:left="3250"/>
        <w:spacing w:before="86" w:line="220" w:lineRule="auto"/>
        <w:rPr>
          <w:rFonts w:ascii="SimHei" w:hAnsi="SimHei" w:eastAsia="SimHei" w:cs="SimHei"/>
          <w:sz w:val="22"/>
          <w:szCs w:val="22"/>
        </w:rPr>
      </w:pPr>
      <w:r>
        <w:rPr>
          <w:rFonts w:ascii="SimHei" w:hAnsi="SimHei" w:eastAsia="SimHei" w:cs="SimHei"/>
          <w:sz w:val="22"/>
          <w:szCs w:val="22"/>
          <w:color w:val="319AD7"/>
          <w:spacing w:val="-17"/>
          <w:w w:val="98"/>
        </w:rPr>
        <w:t>图3-3-14</w:t>
      </w:r>
      <w:r>
        <w:rPr>
          <w:rFonts w:ascii="SimHei" w:hAnsi="SimHei" w:eastAsia="SimHei" w:cs="SimHei"/>
          <w:sz w:val="22"/>
          <w:szCs w:val="22"/>
          <w:color w:val="319AD7"/>
          <w:spacing w:val="45"/>
        </w:rPr>
        <w:t xml:space="preserve"> </w:t>
      </w:r>
      <w:r>
        <w:rPr>
          <w:rFonts w:ascii="SimHei" w:hAnsi="SimHei" w:eastAsia="SimHei" w:cs="SimHei"/>
          <w:sz w:val="22"/>
          <w:szCs w:val="22"/>
          <w:spacing w:val="-17"/>
          <w:w w:val="98"/>
        </w:rPr>
        <w:t>房室交界区性期前收缩</w:t>
      </w:r>
    </w:p>
    <w:p>
      <w:pPr>
        <w:ind w:left="3019"/>
        <w:spacing w:before="8" w:line="219" w:lineRule="auto"/>
        <w:rPr>
          <w:rFonts w:ascii="SimSun" w:hAnsi="SimSun" w:eastAsia="SimSun" w:cs="SimSun"/>
          <w:sz w:val="22"/>
          <w:szCs w:val="22"/>
        </w:rPr>
      </w:pPr>
      <w:r>
        <w:rPr>
          <w:rFonts w:ascii="SimSun" w:hAnsi="SimSun" w:eastAsia="SimSun" w:cs="SimSun"/>
          <w:sz w:val="22"/>
          <w:szCs w:val="22"/>
          <w:spacing w:val="-23"/>
          <w:w w:val="96"/>
        </w:rPr>
        <w:t>Ⅱ导联箭头指示为房室交界区性期前收缩</w:t>
      </w:r>
    </w:p>
    <w:p>
      <w:pPr>
        <w:ind w:right="1169"/>
        <w:spacing w:before="296" w:line="273" w:lineRule="auto"/>
        <w:rPr>
          <w:rFonts w:ascii="SimSun" w:hAnsi="SimSun" w:eastAsia="SimSun" w:cs="SimSun"/>
          <w:sz w:val="22"/>
          <w:szCs w:val="22"/>
        </w:rPr>
      </w:pPr>
      <w:r>
        <w:rPr>
          <w:rFonts w:ascii="SimSun" w:hAnsi="SimSun" w:eastAsia="SimSun" w:cs="SimSun"/>
          <w:sz w:val="22"/>
          <w:szCs w:val="22"/>
          <w:spacing w:val="-1"/>
        </w:rPr>
        <w:t>成为主导起搏点：由于窦房结发放冲动频率减慢，低于上述潜在起搏点的固有频率；由于传导障</w:t>
      </w:r>
      <w:r>
        <w:rPr>
          <w:rFonts w:ascii="SimSun" w:hAnsi="SimSun" w:eastAsia="SimSun" w:cs="SimSun"/>
          <w:sz w:val="22"/>
          <w:szCs w:val="22"/>
          <w:spacing w:val="10"/>
        </w:rPr>
        <w:t xml:space="preserve"> </w:t>
      </w:r>
      <w:r>
        <w:rPr>
          <w:rFonts w:ascii="SimSun" w:hAnsi="SimSun" w:eastAsia="SimSun" w:cs="SimSun"/>
          <w:sz w:val="22"/>
          <w:szCs w:val="22"/>
          <w:spacing w:val="4"/>
        </w:rPr>
        <w:t>碍，窦房结冲动不能抵达潜在起搏点部位，潜在起搏点除极产生逸搏。房</w:t>
      </w:r>
      <w:r>
        <w:rPr>
          <w:rFonts w:ascii="SimSun" w:hAnsi="SimSun" w:eastAsia="SimSun" w:cs="SimSun"/>
          <w:sz w:val="22"/>
          <w:szCs w:val="22"/>
          <w:spacing w:val="3"/>
        </w:rPr>
        <w:t>室交界区性逸搏(</w:t>
      </w:r>
      <w:r>
        <w:rPr>
          <w:rFonts w:ascii="SimSun" w:hAnsi="SimSun" w:eastAsia="SimSun" w:cs="SimSun"/>
          <w:sz w:val="22"/>
          <w:szCs w:val="22"/>
        </w:rPr>
        <w:t>AV</w:t>
      </w:r>
      <w:r>
        <w:rPr>
          <w:rFonts w:ascii="SimSun" w:hAnsi="SimSun" w:eastAsia="SimSun" w:cs="SimSun"/>
          <w:sz w:val="22"/>
          <w:szCs w:val="22"/>
        </w:rPr>
        <w:t xml:space="preserve">  </w:t>
      </w:r>
      <w:r>
        <w:rPr>
          <w:rFonts w:ascii="SimSun" w:hAnsi="SimSun" w:eastAsia="SimSun" w:cs="SimSun"/>
          <w:sz w:val="22"/>
          <w:szCs w:val="22"/>
          <w:spacing w:val="-7"/>
        </w:rPr>
        <w:t>junctional</w:t>
      </w:r>
      <w:r>
        <w:rPr>
          <w:rFonts w:ascii="SimSun" w:hAnsi="SimSun" w:eastAsia="SimSun" w:cs="SimSun"/>
          <w:sz w:val="22"/>
          <w:szCs w:val="22"/>
          <w:spacing w:val="-11"/>
        </w:rPr>
        <w:t xml:space="preserve"> </w:t>
      </w:r>
      <w:r>
        <w:rPr>
          <w:rFonts w:ascii="SimSun" w:hAnsi="SimSun" w:eastAsia="SimSun" w:cs="SimSun"/>
          <w:sz w:val="22"/>
          <w:szCs w:val="22"/>
          <w:spacing w:val="-7"/>
        </w:rPr>
        <w:t>escape</w:t>
      </w:r>
      <w:r>
        <w:rPr>
          <w:rFonts w:ascii="SimSun" w:hAnsi="SimSun" w:eastAsia="SimSun" w:cs="SimSun"/>
          <w:sz w:val="22"/>
          <w:szCs w:val="22"/>
          <w:spacing w:val="-18"/>
        </w:rPr>
        <w:t xml:space="preserve"> </w:t>
      </w:r>
      <w:r>
        <w:rPr>
          <w:rFonts w:ascii="SimSun" w:hAnsi="SimSun" w:eastAsia="SimSun" w:cs="SimSun"/>
          <w:sz w:val="22"/>
          <w:szCs w:val="22"/>
          <w:spacing w:val="-7"/>
        </w:rPr>
        <w:t>beats)的频率通常为40～60次/分。心电图表现为</w:t>
      </w:r>
      <w:r>
        <w:rPr>
          <w:rFonts w:ascii="SimSun" w:hAnsi="SimSun" w:eastAsia="SimSun" w:cs="SimSun"/>
          <w:sz w:val="22"/>
          <w:szCs w:val="22"/>
          <w:spacing w:val="-8"/>
        </w:rPr>
        <w:t>在长于正常</w:t>
      </w:r>
      <w:r>
        <w:rPr>
          <w:rFonts w:ascii="SimSun" w:hAnsi="SimSun" w:eastAsia="SimSun" w:cs="SimSun"/>
          <w:sz w:val="22"/>
          <w:szCs w:val="22"/>
          <w:spacing w:val="-7"/>
        </w:rPr>
        <w:t>PP</w:t>
      </w:r>
      <w:r>
        <w:rPr>
          <w:rFonts w:ascii="SimSun" w:hAnsi="SimSun" w:eastAsia="SimSun" w:cs="SimSun"/>
          <w:sz w:val="22"/>
          <w:szCs w:val="22"/>
          <w:spacing w:val="-35"/>
        </w:rPr>
        <w:t xml:space="preserve"> </w:t>
      </w:r>
      <w:r>
        <w:rPr>
          <w:rFonts w:ascii="SimSun" w:hAnsi="SimSun" w:eastAsia="SimSun" w:cs="SimSun"/>
          <w:sz w:val="22"/>
          <w:szCs w:val="22"/>
          <w:spacing w:val="-8"/>
        </w:rPr>
        <w:t>间期的间歇后出</w:t>
      </w:r>
      <w:r>
        <w:rPr>
          <w:rFonts w:ascii="SimSun" w:hAnsi="SimSun" w:eastAsia="SimSun" w:cs="SimSun"/>
          <w:sz w:val="22"/>
          <w:szCs w:val="22"/>
        </w:rPr>
        <w:t xml:space="preserve"> </w:t>
      </w:r>
      <w:r>
        <w:rPr>
          <w:rFonts w:ascii="SimSun" w:hAnsi="SimSun" w:eastAsia="SimSun" w:cs="SimSun"/>
          <w:sz w:val="22"/>
          <w:szCs w:val="22"/>
          <w:spacing w:val="-6"/>
        </w:rPr>
        <w:t>现一个正常的</w:t>
      </w:r>
      <w:r>
        <w:rPr>
          <w:rFonts w:ascii="SimSun" w:hAnsi="SimSun" w:eastAsia="SimSun" w:cs="SimSun"/>
          <w:sz w:val="22"/>
          <w:szCs w:val="22"/>
          <w:spacing w:val="-44"/>
        </w:rPr>
        <w:t xml:space="preserve"> </w:t>
      </w:r>
      <w:r>
        <w:rPr>
          <w:rFonts w:ascii="SimSun" w:hAnsi="SimSun" w:eastAsia="SimSun" w:cs="SimSun"/>
          <w:sz w:val="22"/>
          <w:szCs w:val="22"/>
          <w:spacing w:val="-6"/>
        </w:rPr>
        <w:t>QRS</w:t>
      </w:r>
      <w:r>
        <w:rPr>
          <w:rFonts w:ascii="SimSun" w:hAnsi="SimSun" w:eastAsia="SimSun" w:cs="SimSun"/>
          <w:sz w:val="22"/>
          <w:szCs w:val="22"/>
          <w:spacing w:val="6"/>
        </w:rPr>
        <w:t xml:space="preserve"> </w:t>
      </w:r>
      <w:r>
        <w:rPr>
          <w:rFonts w:ascii="SimSun" w:hAnsi="SimSun" w:eastAsia="SimSun" w:cs="SimSun"/>
          <w:sz w:val="22"/>
          <w:szCs w:val="22"/>
          <w:spacing w:val="-6"/>
        </w:rPr>
        <w:t>波群，P</w:t>
      </w:r>
      <w:r>
        <w:rPr>
          <w:rFonts w:ascii="SimSun" w:hAnsi="SimSun" w:eastAsia="SimSun" w:cs="SimSun"/>
          <w:sz w:val="22"/>
          <w:szCs w:val="22"/>
          <w:spacing w:val="-45"/>
        </w:rPr>
        <w:t xml:space="preserve"> </w:t>
      </w:r>
      <w:r>
        <w:rPr>
          <w:rFonts w:ascii="SimSun" w:hAnsi="SimSun" w:eastAsia="SimSun" w:cs="SimSun"/>
          <w:sz w:val="22"/>
          <w:szCs w:val="22"/>
          <w:spacing w:val="-6"/>
        </w:rPr>
        <w:t>波缺失，或逆行P</w:t>
      </w:r>
      <w:r>
        <w:rPr>
          <w:rFonts w:ascii="SimSun" w:hAnsi="SimSun" w:eastAsia="SimSun" w:cs="SimSun"/>
          <w:sz w:val="22"/>
          <w:szCs w:val="22"/>
          <w:spacing w:val="-34"/>
        </w:rPr>
        <w:t xml:space="preserve"> </w:t>
      </w:r>
      <w:r>
        <w:rPr>
          <w:rFonts w:ascii="SimSun" w:hAnsi="SimSun" w:eastAsia="SimSun" w:cs="SimSun"/>
          <w:sz w:val="22"/>
          <w:szCs w:val="22"/>
          <w:spacing w:val="-6"/>
        </w:rPr>
        <w:t>波位于QRS</w:t>
      </w:r>
      <w:r>
        <w:rPr>
          <w:rFonts w:ascii="SimSun" w:hAnsi="SimSun" w:eastAsia="SimSun" w:cs="SimSun"/>
          <w:sz w:val="22"/>
          <w:szCs w:val="22"/>
          <w:spacing w:val="26"/>
        </w:rPr>
        <w:t xml:space="preserve"> </w:t>
      </w:r>
      <w:r>
        <w:rPr>
          <w:rFonts w:ascii="SimSun" w:hAnsi="SimSun" w:eastAsia="SimSun" w:cs="SimSun"/>
          <w:sz w:val="22"/>
          <w:szCs w:val="22"/>
          <w:spacing w:val="-6"/>
        </w:rPr>
        <w:t>波群之前或之后，此外，亦可见到未下传</w:t>
      </w:r>
      <w:r>
        <w:rPr>
          <w:rFonts w:ascii="SimSun" w:hAnsi="SimSun" w:eastAsia="SimSun" w:cs="SimSun"/>
          <w:sz w:val="22"/>
          <w:szCs w:val="22"/>
        </w:rPr>
        <w:t xml:space="preserve"> </w:t>
      </w:r>
      <w:r>
        <w:rPr>
          <w:rFonts w:ascii="SimSun" w:hAnsi="SimSun" w:eastAsia="SimSun" w:cs="SimSun"/>
          <w:sz w:val="22"/>
          <w:szCs w:val="22"/>
          <w:spacing w:val="2"/>
        </w:rPr>
        <w:t>至心室的窦性P</w:t>
      </w:r>
      <w:r>
        <w:rPr>
          <w:rFonts w:ascii="SimSun" w:hAnsi="SimSun" w:eastAsia="SimSun" w:cs="SimSun"/>
          <w:sz w:val="22"/>
          <w:szCs w:val="22"/>
          <w:spacing w:val="-45"/>
        </w:rPr>
        <w:t xml:space="preserve"> </w:t>
      </w:r>
      <w:r>
        <w:rPr>
          <w:rFonts w:ascii="SimSun" w:hAnsi="SimSun" w:eastAsia="SimSun" w:cs="SimSun"/>
          <w:sz w:val="22"/>
          <w:szCs w:val="22"/>
          <w:spacing w:val="2"/>
        </w:rPr>
        <w:t>波。</w:t>
      </w:r>
    </w:p>
    <w:p>
      <w:pPr>
        <w:ind w:right="1165" w:firstLine="429"/>
        <w:spacing w:before="90" w:line="270" w:lineRule="auto"/>
        <w:jc w:val="both"/>
        <w:rPr>
          <w:rFonts w:ascii="SimSun" w:hAnsi="SimSun" w:eastAsia="SimSun" w:cs="SimSun"/>
          <w:sz w:val="22"/>
          <w:szCs w:val="22"/>
        </w:rPr>
      </w:pPr>
      <w:r>
        <w:rPr>
          <w:rFonts w:ascii="SimSun" w:hAnsi="SimSun" w:eastAsia="SimSun" w:cs="SimSun"/>
          <w:sz w:val="22"/>
          <w:szCs w:val="22"/>
          <w:spacing w:val="-9"/>
        </w:rPr>
        <w:t>房室交界区性心律(AV</w:t>
      </w:r>
      <w:r>
        <w:rPr>
          <w:rFonts w:ascii="SimSun" w:hAnsi="SimSun" w:eastAsia="SimSun" w:cs="SimSun"/>
          <w:sz w:val="22"/>
          <w:szCs w:val="22"/>
          <w:spacing w:val="10"/>
        </w:rPr>
        <w:t xml:space="preserve"> </w:t>
      </w:r>
      <w:r>
        <w:rPr>
          <w:rFonts w:ascii="SimSun" w:hAnsi="SimSun" w:eastAsia="SimSun" w:cs="SimSun"/>
          <w:sz w:val="22"/>
          <w:szCs w:val="22"/>
          <w:spacing w:val="-9"/>
        </w:rPr>
        <w:t>junctional</w:t>
      </w:r>
      <w:r>
        <w:rPr>
          <w:rFonts w:ascii="SimSun" w:hAnsi="SimSun" w:eastAsia="SimSun" w:cs="SimSun"/>
          <w:sz w:val="22"/>
          <w:szCs w:val="22"/>
          <w:spacing w:val="-8"/>
        </w:rPr>
        <w:t xml:space="preserve"> </w:t>
      </w:r>
      <w:r>
        <w:rPr>
          <w:rFonts w:ascii="SimSun" w:hAnsi="SimSun" w:eastAsia="SimSun" w:cs="SimSun"/>
          <w:sz w:val="22"/>
          <w:szCs w:val="22"/>
          <w:spacing w:val="-9"/>
        </w:rPr>
        <w:t>rhythm)指房室交界区性逸搏连续发生形成的节律。心电图显</w:t>
      </w:r>
      <w:r>
        <w:rPr>
          <w:rFonts w:ascii="SimSun" w:hAnsi="SimSun" w:eastAsia="SimSun" w:cs="SimSun"/>
          <w:sz w:val="22"/>
          <w:szCs w:val="22"/>
        </w:rPr>
        <w:t xml:space="preserve"> </w:t>
      </w:r>
      <w:r>
        <w:rPr>
          <w:rFonts w:ascii="SimSun" w:hAnsi="SimSun" w:eastAsia="SimSun" w:cs="SimSun"/>
          <w:sz w:val="22"/>
          <w:szCs w:val="22"/>
          <w:spacing w:val="-7"/>
        </w:rPr>
        <w:t>示正常下传的QRS</w:t>
      </w:r>
      <w:r>
        <w:rPr>
          <w:rFonts w:ascii="SimSun" w:hAnsi="SimSun" w:eastAsia="SimSun" w:cs="SimSun"/>
          <w:sz w:val="22"/>
          <w:szCs w:val="22"/>
          <w:spacing w:val="6"/>
        </w:rPr>
        <w:t xml:space="preserve"> </w:t>
      </w:r>
      <w:r>
        <w:rPr>
          <w:rFonts w:ascii="SimSun" w:hAnsi="SimSun" w:eastAsia="SimSun" w:cs="SimSun"/>
          <w:sz w:val="22"/>
          <w:szCs w:val="22"/>
          <w:spacing w:val="-7"/>
        </w:rPr>
        <w:t>波群，频率为40～60次/分。可有逆行P</w:t>
      </w:r>
      <w:r>
        <w:rPr>
          <w:rFonts w:ascii="SimSun" w:hAnsi="SimSun" w:eastAsia="SimSun" w:cs="SimSun"/>
          <w:sz w:val="22"/>
          <w:szCs w:val="22"/>
          <w:spacing w:val="-35"/>
        </w:rPr>
        <w:t xml:space="preserve"> </w:t>
      </w:r>
      <w:r>
        <w:rPr>
          <w:rFonts w:ascii="SimSun" w:hAnsi="SimSun" w:eastAsia="SimSun" w:cs="SimSun"/>
          <w:sz w:val="22"/>
          <w:szCs w:val="22"/>
          <w:spacing w:val="-7"/>
        </w:rPr>
        <w:t>波，或存在独立的缓慢的心房活动</w:t>
      </w:r>
      <w:r>
        <w:rPr>
          <w:rFonts w:ascii="SimSun" w:hAnsi="SimSun" w:eastAsia="SimSun" w:cs="SimSun"/>
          <w:sz w:val="22"/>
          <w:szCs w:val="22"/>
          <w:spacing w:val="-8"/>
        </w:rPr>
        <w:t>，从而</w:t>
      </w:r>
      <w:r>
        <w:rPr>
          <w:rFonts w:ascii="SimSun" w:hAnsi="SimSun" w:eastAsia="SimSun" w:cs="SimSun"/>
          <w:sz w:val="22"/>
          <w:szCs w:val="22"/>
        </w:rPr>
        <w:t xml:space="preserve"> </w:t>
      </w:r>
      <w:r>
        <w:rPr>
          <w:rFonts w:ascii="SimSun" w:hAnsi="SimSun" w:eastAsia="SimSun" w:cs="SimSun"/>
          <w:sz w:val="22"/>
          <w:szCs w:val="22"/>
          <w:spacing w:val="-10"/>
        </w:rPr>
        <w:t>形成房室分离。此时，心室率超过心房率(图3-3-15)。房室交界区性逸搏或心律的出现，与迷走神经</w:t>
      </w:r>
      <w:r>
        <w:rPr>
          <w:rFonts w:ascii="SimSun" w:hAnsi="SimSun" w:eastAsia="SimSun" w:cs="SimSun"/>
          <w:sz w:val="22"/>
          <w:szCs w:val="22"/>
          <w:spacing w:val="8"/>
        </w:rPr>
        <w:t xml:space="preserve"> </w:t>
      </w:r>
      <w:r>
        <w:rPr>
          <w:rFonts w:ascii="SimSun" w:hAnsi="SimSun" w:eastAsia="SimSun" w:cs="SimSun"/>
          <w:sz w:val="22"/>
          <w:szCs w:val="22"/>
          <w:spacing w:val="-12"/>
        </w:rPr>
        <w:t>张力增高、显著的窦性心动过缓或房室阻滞有关，同时也是避免</w:t>
      </w:r>
      <w:r>
        <w:rPr>
          <w:rFonts w:ascii="SimSun" w:hAnsi="SimSun" w:eastAsia="SimSun" w:cs="SimSun"/>
          <w:sz w:val="22"/>
          <w:szCs w:val="22"/>
          <w:spacing w:val="-13"/>
        </w:rPr>
        <w:t>发生心室停搏的生理保护机制。</w:t>
      </w:r>
    </w:p>
    <w:p>
      <w:pPr>
        <w:spacing w:line="359" w:lineRule="auto"/>
        <w:rPr>
          <w:rFonts w:ascii="Arial"/>
          <w:sz w:val="21"/>
        </w:rPr>
      </w:pPr>
      <w:r/>
    </w:p>
    <w:p>
      <w:pPr>
        <w:ind w:firstLine="520"/>
        <w:spacing w:line="970" w:lineRule="exact"/>
        <w:textAlignment w:val="center"/>
        <w:rPr/>
      </w:pPr>
      <w:r>
        <w:drawing>
          <wp:inline distT="0" distB="0" distL="0" distR="0">
            <wp:extent cx="5270432" cy="615939"/>
            <wp:effectExtent l="0" t="0" r="0" b="0"/>
            <wp:docPr id="90" name="IM 90"/>
            <wp:cNvGraphicFramePr/>
            <a:graphic>
              <a:graphicData uri="http://schemas.openxmlformats.org/drawingml/2006/picture">
                <pic:pic>
                  <pic:nvPicPr>
                    <pic:cNvPr id="90" name="IM 90"/>
                    <pic:cNvPicPr/>
                  </pic:nvPicPr>
                  <pic:blipFill>
                    <a:blip r:embed="rId103"/>
                    <a:stretch>
                      <a:fillRect/>
                    </a:stretch>
                  </pic:blipFill>
                  <pic:spPr>
                    <a:xfrm rot="0">
                      <a:off x="0" y="0"/>
                      <a:ext cx="5270432" cy="615939"/>
                    </a:xfrm>
                    <a:prstGeom prst="rect">
                      <a:avLst/>
                    </a:prstGeom>
                  </pic:spPr>
                </pic:pic>
              </a:graphicData>
            </a:graphic>
          </wp:inline>
        </w:drawing>
      </w:r>
    </w:p>
    <w:p>
      <w:pPr>
        <w:ind w:left="3429"/>
        <w:spacing w:before="147" w:line="220" w:lineRule="auto"/>
        <w:rPr>
          <w:rFonts w:ascii="SimHei" w:hAnsi="SimHei" w:eastAsia="SimHei" w:cs="SimHei"/>
          <w:sz w:val="22"/>
          <w:szCs w:val="22"/>
        </w:rPr>
      </w:pPr>
      <w:r>
        <w:rPr>
          <w:rFonts w:ascii="SimHei" w:hAnsi="SimHei" w:eastAsia="SimHei" w:cs="SimHei"/>
          <w:sz w:val="22"/>
          <w:szCs w:val="22"/>
          <w:color w:val="36A4EE"/>
          <w:spacing w:val="-18"/>
        </w:rPr>
        <w:t>图3-3-15</w:t>
      </w:r>
      <w:r>
        <w:rPr>
          <w:rFonts w:ascii="SimHei" w:hAnsi="SimHei" w:eastAsia="SimHei" w:cs="SimHei"/>
          <w:sz w:val="22"/>
          <w:szCs w:val="22"/>
          <w:color w:val="36A4EE"/>
          <w:spacing w:val="42"/>
        </w:rPr>
        <w:t xml:space="preserve"> </w:t>
      </w:r>
      <w:r>
        <w:rPr>
          <w:rFonts w:ascii="SimHei" w:hAnsi="SimHei" w:eastAsia="SimHei" w:cs="SimHei"/>
          <w:sz w:val="22"/>
          <w:szCs w:val="22"/>
          <w:spacing w:val="-18"/>
        </w:rPr>
        <w:t>房室交界区性心律</w:t>
      </w:r>
    </w:p>
    <w:p>
      <w:pPr>
        <w:ind w:left="1730"/>
        <w:spacing w:before="30" w:line="219" w:lineRule="auto"/>
        <w:rPr>
          <w:rFonts w:ascii="SimSun" w:hAnsi="SimSun" w:eastAsia="SimSun" w:cs="SimSun"/>
          <w:sz w:val="22"/>
          <w:szCs w:val="22"/>
        </w:rPr>
      </w:pPr>
      <w:r>
        <w:rPr>
          <w:rFonts w:ascii="SimSun" w:hAnsi="SimSun" w:eastAsia="SimSun" w:cs="SimSun"/>
          <w:sz w:val="22"/>
          <w:szCs w:val="22"/>
          <w:spacing w:val="-17"/>
        </w:rPr>
        <w:t>RR</w:t>
      </w:r>
      <w:r>
        <w:rPr>
          <w:rFonts w:ascii="SimSun" w:hAnsi="SimSun" w:eastAsia="SimSun" w:cs="SimSun"/>
          <w:sz w:val="22"/>
          <w:szCs w:val="22"/>
          <w:spacing w:val="-44"/>
        </w:rPr>
        <w:t xml:space="preserve"> </w:t>
      </w:r>
      <w:r>
        <w:rPr>
          <w:rFonts w:ascii="SimSun" w:hAnsi="SimSun" w:eastAsia="SimSun" w:cs="SimSun"/>
          <w:sz w:val="22"/>
          <w:szCs w:val="22"/>
          <w:spacing w:val="-17"/>
        </w:rPr>
        <w:t>间期1.24秒，频率为48次/分</w:t>
      </w:r>
      <w:r>
        <w:rPr>
          <w:rFonts w:ascii="SimSun" w:hAnsi="SimSun" w:eastAsia="SimSun" w:cs="SimSun"/>
          <w:sz w:val="22"/>
          <w:szCs w:val="22"/>
          <w:spacing w:val="-18"/>
        </w:rPr>
        <w:t>，</w:t>
      </w:r>
      <w:r>
        <w:rPr>
          <w:rFonts w:ascii="SimSun" w:hAnsi="SimSun" w:eastAsia="SimSun" w:cs="SimSun"/>
          <w:sz w:val="22"/>
          <w:szCs w:val="22"/>
          <w:spacing w:val="-17"/>
        </w:rPr>
        <w:t>QRS</w:t>
      </w:r>
      <w:r>
        <w:rPr>
          <w:rFonts w:ascii="SimSun" w:hAnsi="SimSun" w:eastAsia="SimSun" w:cs="SimSun"/>
          <w:sz w:val="22"/>
          <w:szCs w:val="22"/>
          <w:spacing w:val="-44"/>
        </w:rPr>
        <w:t xml:space="preserve"> </w:t>
      </w:r>
      <w:r>
        <w:rPr>
          <w:rFonts w:ascii="SimSun" w:hAnsi="SimSun" w:eastAsia="SimSun" w:cs="SimSun"/>
          <w:sz w:val="22"/>
          <w:szCs w:val="22"/>
          <w:spacing w:val="-18"/>
        </w:rPr>
        <w:t>波群后出现逆P</w:t>
      </w:r>
      <w:r>
        <w:rPr>
          <w:rFonts w:ascii="SimSun" w:hAnsi="SimSun" w:eastAsia="SimSun" w:cs="SimSun"/>
          <w:sz w:val="22"/>
          <w:szCs w:val="22"/>
          <w:spacing w:val="-55"/>
        </w:rPr>
        <w:t xml:space="preserve"> </w:t>
      </w:r>
      <w:r>
        <w:rPr>
          <w:rFonts w:ascii="SimSun" w:hAnsi="SimSun" w:eastAsia="SimSun" w:cs="SimSun"/>
          <w:sz w:val="22"/>
          <w:szCs w:val="22"/>
          <w:spacing w:val="-18"/>
        </w:rPr>
        <w:t>波，</w:t>
      </w:r>
      <w:r>
        <w:rPr>
          <w:rFonts w:ascii="SimSun" w:hAnsi="SimSun" w:eastAsia="SimSun" w:cs="SimSun"/>
          <w:sz w:val="22"/>
          <w:szCs w:val="22"/>
          <w:spacing w:val="-17"/>
        </w:rPr>
        <w:t>RP</w:t>
      </w:r>
      <w:r>
        <w:rPr>
          <w:rFonts w:ascii="SimSun" w:hAnsi="SimSun" w:eastAsia="SimSun" w:cs="SimSun"/>
          <w:sz w:val="22"/>
          <w:szCs w:val="22"/>
          <w:spacing w:val="-18"/>
        </w:rPr>
        <w:t>=0.15秒</w:t>
      </w:r>
    </w:p>
    <w:p>
      <w:pPr>
        <w:ind w:right="1161" w:firstLine="429"/>
        <w:spacing w:before="289" w:line="253" w:lineRule="auto"/>
        <w:rPr>
          <w:rFonts w:ascii="SimSun" w:hAnsi="SimSun" w:eastAsia="SimSun" w:cs="SimSun"/>
          <w:sz w:val="22"/>
          <w:szCs w:val="22"/>
        </w:rPr>
      </w:pPr>
      <w:r>
        <w:rPr>
          <w:rFonts w:ascii="SimSun" w:hAnsi="SimSun" w:eastAsia="SimSun" w:cs="SimSun"/>
          <w:sz w:val="22"/>
          <w:szCs w:val="22"/>
          <w:spacing w:val="-4"/>
        </w:rPr>
        <w:t>查体时颈静脉搏动可出现大的α波，第一心音强度变化不定。</w:t>
      </w:r>
      <w:r>
        <w:rPr>
          <w:rFonts w:ascii="SimSun" w:hAnsi="SimSun" w:eastAsia="SimSun" w:cs="SimSun"/>
          <w:sz w:val="22"/>
          <w:szCs w:val="22"/>
          <w:spacing w:val="44"/>
        </w:rPr>
        <w:t xml:space="preserve"> </w:t>
      </w:r>
      <w:r>
        <w:rPr>
          <w:rFonts w:ascii="SimSun" w:hAnsi="SimSun" w:eastAsia="SimSun" w:cs="SimSun"/>
          <w:sz w:val="22"/>
          <w:szCs w:val="22"/>
          <w:spacing w:val="-4"/>
        </w:rPr>
        <w:t>一般无需治疗。</w:t>
      </w:r>
      <w:r>
        <w:rPr>
          <w:rFonts w:ascii="SimSun" w:hAnsi="SimSun" w:eastAsia="SimSun" w:cs="SimSun"/>
          <w:sz w:val="22"/>
          <w:szCs w:val="22"/>
          <w:spacing w:val="-5"/>
        </w:rPr>
        <w:t>必要时可起搏</w:t>
      </w:r>
      <w:r>
        <w:rPr>
          <w:rFonts w:ascii="SimSun" w:hAnsi="SimSun" w:eastAsia="SimSun" w:cs="SimSun"/>
          <w:sz w:val="22"/>
          <w:szCs w:val="22"/>
        </w:rPr>
        <w:t xml:space="preserve"> </w:t>
      </w:r>
      <w:r>
        <w:rPr>
          <w:rFonts w:ascii="SimSun" w:hAnsi="SimSun" w:eastAsia="SimSun" w:cs="SimSun"/>
          <w:sz w:val="22"/>
          <w:szCs w:val="22"/>
          <w:spacing w:val="-11"/>
        </w:rPr>
        <w:t>治疗。</w:t>
      </w:r>
    </w:p>
    <w:p>
      <w:pPr>
        <w:ind w:left="433"/>
        <w:spacing w:before="252" w:line="220" w:lineRule="auto"/>
        <w:outlineLvl w:val="6"/>
        <w:rPr>
          <w:rFonts w:ascii="SimHei" w:hAnsi="SimHei" w:eastAsia="SimHei" w:cs="SimHei"/>
          <w:sz w:val="25"/>
          <w:szCs w:val="25"/>
        </w:rPr>
      </w:pPr>
      <w:r>
        <w:rPr>
          <w:rFonts w:ascii="SimHei" w:hAnsi="SimHei" w:eastAsia="SimHei" w:cs="SimHei"/>
          <w:sz w:val="25"/>
          <w:szCs w:val="25"/>
          <w:b/>
          <w:bCs/>
          <w:color w:val="0075C3"/>
          <w:spacing w:val="-2"/>
        </w:rPr>
        <w:t>三、非阵发性房室交界区性心动过速</w:t>
      </w:r>
    </w:p>
    <w:p>
      <w:pPr>
        <w:ind w:right="1089" w:firstLine="429"/>
        <w:spacing w:before="209" w:line="265" w:lineRule="auto"/>
        <w:jc w:val="both"/>
        <w:rPr>
          <w:rFonts w:ascii="SimSun" w:hAnsi="SimSun" w:eastAsia="SimSun" w:cs="SimSun"/>
          <w:sz w:val="22"/>
          <w:szCs w:val="22"/>
        </w:rPr>
      </w:pPr>
      <w:r>
        <w:rPr>
          <w:rFonts w:ascii="SimSun" w:hAnsi="SimSun" w:eastAsia="SimSun" w:cs="SimSun"/>
          <w:sz w:val="22"/>
          <w:szCs w:val="22"/>
          <w:spacing w:val="-20"/>
        </w:rPr>
        <w:t>非阵发性房室交界区性心动过速(</w:t>
      </w:r>
      <w:r>
        <w:rPr>
          <w:rFonts w:ascii="SimSun" w:hAnsi="SimSun" w:eastAsia="SimSun" w:cs="SimSun"/>
          <w:sz w:val="22"/>
          <w:szCs w:val="22"/>
          <w:spacing w:val="-19"/>
        </w:rPr>
        <w:t>nonparoxysmal</w:t>
      </w:r>
      <w:r>
        <w:rPr>
          <w:rFonts w:ascii="SimSun" w:hAnsi="SimSun" w:eastAsia="SimSun" w:cs="SimSun"/>
          <w:sz w:val="22"/>
          <w:szCs w:val="22"/>
          <w:spacing w:val="-17"/>
        </w:rPr>
        <w:t xml:space="preserve"> </w:t>
      </w:r>
      <w:r>
        <w:rPr>
          <w:rFonts w:ascii="SimSun" w:hAnsi="SimSun" w:eastAsia="SimSun" w:cs="SimSun"/>
          <w:sz w:val="22"/>
          <w:szCs w:val="22"/>
          <w:spacing w:val="-19"/>
        </w:rPr>
        <w:t>atriovent</w:t>
      </w:r>
      <w:r>
        <w:rPr>
          <w:rFonts w:ascii="SimSun" w:hAnsi="SimSun" w:eastAsia="SimSun" w:cs="SimSun"/>
          <w:sz w:val="22"/>
          <w:szCs w:val="22"/>
          <w:spacing w:val="-20"/>
        </w:rPr>
        <w:t>ricular</w:t>
      </w:r>
      <w:r>
        <w:rPr>
          <w:rFonts w:ascii="SimSun" w:hAnsi="SimSun" w:eastAsia="SimSun" w:cs="SimSun"/>
          <w:sz w:val="22"/>
          <w:szCs w:val="22"/>
          <w:spacing w:val="-10"/>
        </w:rPr>
        <w:t xml:space="preserve"> </w:t>
      </w:r>
      <w:r>
        <w:rPr>
          <w:rFonts w:ascii="SimSun" w:hAnsi="SimSun" w:eastAsia="SimSun" w:cs="SimSun"/>
          <w:sz w:val="22"/>
          <w:szCs w:val="22"/>
          <w:spacing w:val="-20"/>
        </w:rPr>
        <w:t>junctional</w:t>
      </w:r>
      <w:r>
        <w:rPr>
          <w:rFonts w:ascii="SimSun" w:hAnsi="SimSun" w:eastAsia="SimSun" w:cs="SimSun"/>
          <w:sz w:val="22"/>
          <w:szCs w:val="22"/>
          <w:spacing w:val="-13"/>
        </w:rPr>
        <w:t xml:space="preserve"> </w:t>
      </w:r>
      <w:r>
        <w:rPr>
          <w:rFonts w:ascii="SimSun" w:hAnsi="SimSun" w:eastAsia="SimSun" w:cs="SimSun"/>
          <w:sz w:val="22"/>
          <w:szCs w:val="22"/>
          <w:spacing w:val="-20"/>
        </w:rPr>
        <w:t>tachycardia)的发生机制</w:t>
      </w:r>
      <w:r>
        <w:rPr>
          <w:rFonts w:ascii="SimSun" w:hAnsi="SimSun" w:eastAsia="SimSun" w:cs="SimSun"/>
          <w:sz w:val="22"/>
          <w:szCs w:val="22"/>
        </w:rPr>
        <w:t xml:space="preserve"> </w:t>
      </w:r>
      <w:r>
        <w:rPr>
          <w:rFonts w:ascii="SimSun" w:hAnsi="SimSun" w:eastAsia="SimSun" w:cs="SimSun"/>
          <w:sz w:val="22"/>
          <w:szCs w:val="22"/>
          <w:spacing w:val="-9"/>
        </w:rPr>
        <w:t>与房室交界区组织自律性增高或触发活动有关。最常见的病因为洋地黄中毒，其他为下壁心肌梗死、</w:t>
      </w:r>
      <w:r>
        <w:rPr>
          <w:rFonts w:ascii="SimSun" w:hAnsi="SimSun" w:eastAsia="SimSun" w:cs="SimSun"/>
          <w:sz w:val="22"/>
          <w:szCs w:val="22"/>
          <w:spacing w:val="5"/>
        </w:rPr>
        <w:t xml:space="preserve"> </w:t>
      </w:r>
      <w:r>
        <w:rPr>
          <w:rFonts w:ascii="SimSun" w:hAnsi="SimSun" w:eastAsia="SimSun" w:cs="SimSun"/>
          <w:sz w:val="22"/>
          <w:szCs w:val="22"/>
          <w:spacing w:val="-16"/>
        </w:rPr>
        <w:t>心肌炎、急性风湿热或心瓣膜手术后，亦偶见于正常人。</w:t>
      </w:r>
    </w:p>
    <w:p>
      <w:pPr>
        <w:ind w:right="1109" w:firstLine="429"/>
        <w:spacing w:before="88" w:line="269" w:lineRule="auto"/>
        <w:jc w:val="both"/>
        <w:rPr>
          <w:rFonts w:ascii="SimSun" w:hAnsi="SimSun" w:eastAsia="SimSun" w:cs="SimSun"/>
          <w:sz w:val="22"/>
          <w:szCs w:val="22"/>
        </w:rPr>
      </w:pPr>
      <w:r>
        <w:rPr>
          <w:rFonts w:ascii="SimSun" w:hAnsi="SimSun" w:eastAsia="SimSun" w:cs="SimSun"/>
          <w:sz w:val="22"/>
          <w:szCs w:val="22"/>
          <w:spacing w:val="-12"/>
        </w:rPr>
        <w:t>心动过速发作起始与终止时心率逐渐变化，有别于突发突止的阵发性心动过速，故称为“非阵发</w:t>
      </w:r>
      <w:r>
        <w:rPr>
          <w:rFonts w:ascii="SimSun" w:hAnsi="SimSun" w:eastAsia="SimSun" w:cs="SimSun"/>
          <w:sz w:val="22"/>
          <w:szCs w:val="22"/>
          <w:spacing w:val="1"/>
        </w:rPr>
        <w:t xml:space="preserve">  </w:t>
      </w:r>
      <w:r>
        <w:rPr>
          <w:rFonts w:ascii="SimSun" w:hAnsi="SimSun" w:eastAsia="SimSun" w:cs="SimSun"/>
          <w:sz w:val="22"/>
          <w:szCs w:val="22"/>
          <w:spacing w:val="-9"/>
        </w:rPr>
        <w:t>性”。心率70～150次/分或更快，心律通常规则，QRS</w:t>
      </w:r>
      <w:r>
        <w:rPr>
          <w:rFonts w:ascii="SimSun" w:hAnsi="SimSun" w:eastAsia="SimSun" w:cs="SimSun"/>
          <w:sz w:val="22"/>
          <w:szCs w:val="22"/>
          <w:spacing w:val="-4"/>
        </w:rPr>
        <w:t xml:space="preserve"> </w:t>
      </w:r>
      <w:r>
        <w:rPr>
          <w:rFonts w:ascii="SimSun" w:hAnsi="SimSun" w:eastAsia="SimSun" w:cs="SimSun"/>
          <w:sz w:val="22"/>
          <w:szCs w:val="22"/>
          <w:spacing w:val="-9"/>
        </w:rPr>
        <w:t>波正常(图3-3-16)。自主神经系统张力变化可</w:t>
      </w:r>
      <w:r>
        <w:rPr>
          <w:rFonts w:ascii="SimSun" w:hAnsi="SimSun" w:eastAsia="SimSun" w:cs="SimSun"/>
          <w:sz w:val="22"/>
          <w:szCs w:val="22"/>
        </w:rPr>
        <w:t xml:space="preserve"> </w:t>
      </w:r>
      <w:r>
        <w:rPr>
          <w:rFonts w:ascii="SimSun" w:hAnsi="SimSun" w:eastAsia="SimSun" w:cs="SimSun"/>
          <w:sz w:val="22"/>
          <w:szCs w:val="22"/>
          <w:spacing w:val="-9"/>
        </w:rPr>
        <w:t>影响心率快慢。如心房活动由窦房结或异位心房起搏点控制，可发生</w:t>
      </w:r>
      <w:r>
        <w:rPr>
          <w:rFonts w:ascii="SimSun" w:hAnsi="SimSun" w:eastAsia="SimSun" w:cs="SimSun"/>
          <w:sz w:val="22"/>
          <w:szCs w:val="22"/>
          <w:spacing w:val="-10"/>
        </w:rPr>
        <w:t>房室分离。洋地黄过量引起者，</w:t>
      </w:r>
      <w:r>
        <w:rPr>
          <w:rFonts w:ascii="SimSun" w:hAnsi="SimSun" w:eastAsia="SimSun" w:cs="SimSun"/>
          <w:sz w:val="22"/>
          <w:szCs w:val="22"/>
        </w:rPr>
        <w:t xml:space="preserve"> </w:t>
      </w:r>
      <w:r>
        <w:rPr>
          <w:rFonts w:ascii="SimSun" w:hAnsi="SimSun" w:eastAsia="SimSun" w:cs="SimSun"/>
          <w:sz w:val="22"/>
          <w:szCs w:val="22"/>
          <w:spacing w:val="-11"/>
        </w:rPr>
        <w:t>经常合并房室交界区文氏型传导阻滞，使心室律变得不规则。</w:t>
      </w:r>
    </w:p>
    <w:p>
      <w:pPr>
        <w:ind w:firstLine="540"/>
        <w:spacing w:before="241" w:line="1070" w:lineRule="exact"/>
        <w:textAlignment w:val="center"/>
        <w:rPr/>
      </w:pPr>
      <w:r>
        <w:drawing>
          <wp:inline distT="0" distB="0" distL="0" distR="0">
            <wp:extent cx="5213305" cy="679458"/>
            <wp:effectExtent l="0" t="0" r="0" b="0"/>
            <wp:docPr id="91" name="IM 91"/>
            <wp:cNvGraphicFramePr/>
            <a:graphic>
              <a:graphicData uri="http://schemas.openxmlformats.org/drawingml/2006/picture">
                <pic:pic>
                  <pic:nvPicPr>
                    <pic:cNvPr id="91" name="IM 91"/>
                    <pic:cNvPicPr/>
                  </pic:nvPicPr>
                  <pic:blipFill>
                    <a:blip r:embed="rId104"/>
                    <a:stretch>
                      <a:fillRect/>
                    </a:stretch>
                  </pic:blipFill>
                  <pic:spPr>
                    <a:xfrm rot="0">
                      <a:off x="0" y="0"/>
                      <a:ext cx="5213305" cy="679458"/>
                    </a:xfrm>
                    <a:prstGeom prst="rect">
                      <a:avLst/>
                    </a:prstGeom>
                  </pic:spPr>
                </pic:pic>
              </a:graphicData>
            </a:graphic>
          </wp:inline>
        </w:drawing>
      </w:r>
    </w:p>
    <w:p>
      <w:pPr>
        <w:ind w:left="2839"/>
        <w:spacing w:before="149" w:line="219" w:lineRule="auto"/>
        <w:rPr>
          <w:rFonts w:ascii="SimSun" w:hAnsi="SimSun" w:eastAsia="SimSun" w:cs="SimSun"/>
          <w:sz w:val="22"/>
          <w:szCs w:val="22"/>
        </w:rPr>
      </w:pPr>
      <w:r>
        <w:rPr>
          <w:rFonts w:ascii="SimSun" w:hAnsi="SimSun" w:eastAsia="SimSun" w:cs="SimSun"/>
          <w:sz w:val="22"/>
          <w:szCs w:val="22"/>
          <w:color w:val="0386DE"/>
          <w:spacing w:val="-22"/>
        </w:rPr>
        <w:t>图3-3-16</w:t>
      </w:r>
      <w:r>
        <w:rPr>
          <w:rFonts w:ascii="SimSun" w:hAnsi="SimSun" w:eastAsia="SimSun" w:cs="SimSun"/>
          <w:sz w:val="22"/>
          <w:szCs w:val="22"/>
          <w:color w:val="0386DE"/>
          <w:spacing w:val="25"/>
        </w:rPr>
        <w:t xml:space="preserve"> </w:t>
      </w:r>
      <w:r>
        <w:rPr>
          <w:rFonts w:ascii="SimSun" w:hAnsi="SimSun" w:eastAsia="SimSun" w:cs="SimSun"/>
          <w:sz w:val="22"/>
          <w:szCs w:val="22"/>
          <w:spacing w:val="-22"/>
        </w:rPr>
        <w:t>非阵发性房室交界区性心动过速</w:t>
      </w:r>
    </w:p>
    <w:p>
      <w:pPr>
        <w:ind w:left="1789"/>
        <w:spacing w:before="10" w:line="219" w:lineRule="auto"/>
        <w:rPr>
          <w:rFonts w:ascii="SimSun" w:hAnsi="SimSun" w:eastAsia="SimSun" w:cs="SimSun"/>
          <w:sz w:val="22"/>
          <w:szCs w:val="22"/>
        </w:rPr>
      </w:pPr>
      <w:r>
        <w:rPr>
          <w:rFonts w:ascii="SimSun" w:hAnsi="SimSun" w:eastAsia="SimSun" w:cs="SimSun"/>
          <w:sz w:val="22"/>
          <w:szCs w:val="22"/>
          <w:spacing w:val="-20"/>
          <w:w w:val="97"/>
        </w:rPr>
        <w:t>QRS</w:t>
      </w:r>
      <w:r>
        <w:rPr>
          <w:rFonts w:ascii="SimSun" w:hAnsi="SimSun" w:eastAsia="SimSun" w:cs="SimSun"/>
          <w:sz w:val="22"/>
          <w:szCs w:val="22"/>
          <w:spacing w:val="-34"/>
        </w:rPr>
        <w:t xml:space="preserve"> </w:t>
      </w:r>
      <w:r>
        <w:rPr>
          <w:rFonts w:ascii="SimSun" w:hAnsi="SimSun" w:eastAsia="SimSun" w:cs="SimSun"/>
          <w:sz w:val="22"/>
          <w:szCs w:val="22"/>
          <w:spacing w:val="-20"/>
          <w:w w:val="97"/>
        </w:rPr>
        <w:t>波群形态、时限正常，QRS</w:t>
      </w:r>
      <w:r>
        <w:rPr>
          <w:rFonts w:ascii="SimSun" w:hAnsi="SimSun" w:eastAsia="SimSun" w:cs="SimSun"/>
          <w:sz w:val="22"/>
          <w:szCs w:val="22"/>
          <w:spacing w:val="-43"/>
        </w:rPr>
        <w:t xml:space="preserve"> </w:t>
      </w:r>
      <w:r>
        <w:rPr>
          <w:rFonts w:ascii="SimSun" w:hAnsi="SimSun" w:eastAsia="SimSun" w:cs="SimSun"/>
          <w:sz w:val="22"/>
          <w:szCs w:val="22"/>
          <w:spacing w:val="-20"/>
          <w:w w:val="97"/>
        </w:rPr>
        <w:t>波群前出现逆行P</w:t>
      </w:r>
      <w:r>
        <w:rPr>
          <w:rFonts w:ascii="SimSun" w:hAnsi="SimSun" w:eastAsia="SimSun" w:cs="SimSun"/>
          <w:sz w:val="22"/>
          <w:szCs w:val="22"/>
          <w:spacing w:val="-65"/>
        </w:rPr>
        <w:t xml:space="preserve"> </w:t>
      </w:r>
      <w:r>
        <w:rPr>
          <w:rFonts w:ascii="SimSun" w:hAnsi="SimSun" w:eastAsia="SimSun" w:cs="SimSun"/>
          <w:sz w:val="22"/>
          <w:szCs w:val="22"/>
          <w:spacing w:val="-21"/>
          <w:w w:val="97"/>
        </w:rPr>
        <w:t>波，频率为94次/分</w:t>
      </w:r>
    </w:p>
    <w:p>
      <w:pPr>
        <w:ind w:right="1154" w:firstLine="429"/>
        <w:spacing w:before="299" w:line="256" w:lineRule="auto"/>
        <w:jc w:val="both"/>
        <w:rPr>
          <w:rFonts w:ascii="SimSun" w:hAnsi="SimSun" w:eastAsia="SimSun" w:cs="SimSun"/>
          <w:sz w:val="22"/>
          <w:szCs w:val="22"/>
        </w:rPr>
      </w:pPr>
      <w:r>
        <w:rPr>
          <w:rFonts w:ascii="SimSun" w:hAnsi="SimSun" w:eastAsia="SimSun" w:cs="SimSun"/>
          <w:sz w:val="22"/>
          <w:szCs w:val="22"/>
          <w:spacing w:val="-11"/>
        </w:rPr>
        <w:t>治疗主要针对基本病因。本型心律失常通常能自行消失，如病人耐受性良好，仅需密切观察和治</w:t>
      </w:r>
      <w:r>
        <w:rPr>
          <w:rFonts w:ascii="SimSun" w:hAnsi="SimSun" w:eastAsia="SimSun" w:cs="SimSun"/>
          <w:sz w:val="22"/>
          <w:szCs w:val="22"/>
          <w:spacing w:val="9"/>
        </w:rPr>
        <w:t xml:space="preserve"> </w:t>
      </w:r>
      <w:r>
        <w:rPr>
          <w:rFonts w:ascii="SimSun" w:hAnsi="SimSun" w:eastAsia="SimSun" w:cs="SimSun"/>
          <w:sz w:val="22"/>
          <w:szCs w:val="22"/>
          <w:spacing w:val="-11"/>
        </w:rPr>
        <w:t>疗原发疾病。已用洋地黄或疑洋地黄中毒者应立即停用洋地黄，补充钾盐，可应用洋地黄抗体，不宜</w:t>
      </w:r>
      <w:r>
        <w:rPr>
          <w:rFonts w:ascii="SimSun" w:hAnsi="SimSun" w:eastAsia="SimSun" w:cs="SimSun"/>
          <w:sz w:val="22"/>
          <w:szCs w:val="22"/>
          <w:spacing w:val="15"/>
        </w:rPr>
        <w:t xml:space="preserve"> </w:t>
      </w:r>
      <w:r>
        <w:rPr>
          <w:rFonts w:ascii="SimSun" w:hAnsi="SimSun" w:eastAsia="SimSun" w:cs="SimSun"/>
          <w:sz w:val="22"/>
          <w:szCs w:val="22"/>
          <w:spacing w:val="-10"/>
        </w:rPr>
        <w:t>施行电复律。如与洋地黄无关，可应用β受体阻滞剂、钙通道阻滞</w:t>
      </w:r>
      <w:r>
        <w:rPr>
          <w:rFonts w:ascii="SimSun" w:hAnsi="SimSun" w:eastAsia="SimSun" w:cs="SimSun"/>
          <w:sz w:val="22"/>
          <w:szCs w:val="22"/>
          <w:spacing w:val="-11"/>
        </w:rPr>
        <w:t>剂或洋地黄治疗。其他药物可选用</w:t>
      </w:r>
      <w:r>
        <w:rPr>
          <w:rFonts w:ascii="SimSun" w:hAnsi="SimSun" w:eastAsia="SimSun" w:cs="SimSun"/>
          <w:sz w:val="22"/>
          <w:szCs w:val="22"/>
        </w:rPr>
        <w:t xml:space="preserve"> </w:t>
      </w:r>
      <w:r>
        <w:rPr>
          <w:rFonts w:ascii="SimSun" w:hAnsi="SimSun" w:eastAsia="SimSun" w:cs="SimSun"/>
          <w:sz w:val="22"/>
          <w:szCs w:val="22"/>
          <w:spacing w:val="-6"/>
        </w:rPr>
        <w:t>IA、IC</w:t>
      </w:r>
      <w:r>
        <w:rPr>
          <w:rFonts w:ascii="SimSun" w:hAnsi="SimSun" w:eastAsia="SimSun" w:cs="SimSun"/>
          <w:sz w:val="22"/>
          <w:szCs w:val="22"/>
          <w:spacing w:val="71"/>
        </w:rPr>
        <w:t xml:space="preserve"> </w:t>
      </w:r>
      <w:r>
        <w:rPr>
          <w:rFonts w:ascii="SimSun" w:hAnsi="SimSun" w:eastAsia="SimSun" w:cs="SimSun"/>
          <w:sz w:val="22"/>
          <w:szCs w:val="22"/>
          <w:spacing w:val="-6"/>
        </w:rPr>
        <w:t>与Ⅲ类(胺碘酮)药物。</w:t>
      </w:r>
    </w:p>
    <w:p>
      <w:pPr>
        <w:sectPr>
          <w:pgSz w:w="11900" w:h="16840"/>
          <w:pgMar w:top="790" w:right="689" w:bottom="400" w:left="830" w:header="0" w:footer="0" w:gutter="0"/>
        </w:sectPr>
        <w:rPr/>
      </w:pPr>
    </w:p>
    <w:p>
      <w:pPr>
        <w:ind w:left="72"/>
        <w:spacing w:before="44" w:line="222" w:lineRule="auto"/>
        <w:rPr>
          <w:rFonts w:ascii="SimHei" w:hAnsi="SimHei" w:eastAsia="SimHei" w:cs="SimHei"/>
          <w:sz w:val="21"/>
          <w:szCs w:val="21"/>
        </w:rPr>
      </w:pPr>
      <w:r>
        <w:drawing>
          <wp:anchor distT="0" distB="0" distL="0" distR="0" simplePos="0" relativeHeight="252035072" behindDoc="0" locked="0" layoutInCell="0" allowOverlap="1">
            <wp:simplePos x="0" y="0"/>
            <wp:positionH relativeFrom="page">
              <wp:posOffset>476286</wp:posOffset>
            </wp:positionH>
            <wp:positionV relativeFrom="page">
              <wp:posOffset>9950422</wp:posOffset>
            </wp:positionV>
            <wp:extent cx="558727" cy="438215"/>
            <wp:effectExtent l="0" t="0" r="0" b="0"/>
            <wp:wrapNone/>
            <wp:docPr id="92" name="IM 92"/>
            <wp:cNvGraphicFramePr/>
            <a:graphic>
              <a:graphicData uri="http://schemas.openxmlformats.org/drawingml/2006/picture">
                <pic:pic>
                  <pic:nvPicPr>
                    <pic:cNvPr id="92" name="IM 92"/>
                    <pic:cNvPicPr/>
                  </pic:nvPicPr>
                  <pic:blipFill>
                    <a:blip r:embed="rId105"/>
                    <a:stretch>
                      <a:fillRect/>
                    </a:stretch>
                  </pic:blipFill>
                  <pic:spPr>
                    <a:xfrm rot="0">
                      <a:off x="0" y="0"/>
                      <a:ext cx="558727" cy="438215"/>
                    </a:xfrm>
                    <a:prstGeom prst="rect">
                      <a:avLst/>
                    </a:prstGeom>
                  </pic:spPr>
                </pic:pic>
              </a:graphicData>
            </a:graphic>
          </wp:anchor>
        </w:drawing>
      </w:r>
      <w:r>
        <w:rPr>
          <w:rFonts w:ascii="SimSun" w:hAnsi="SimSun" w:eastAsia="SimSun" w:cs="SimSun"/>
          <w:sz w:val="21"/>
          <w:szCs w:val="21"/>
          <w:b/>
          <w:bCs/>
          <w:color w:val="007CD0"/>
          <w:spacing w:val="-18"/>
          <w:position w:val="-3"/>
        </w:rPr>
        <w:t>192</w:t>
      </w:r>
      <w:r>
        <w:rPr>
          <w:rFonts w:ascii="SimSun" w:hAnsi="SimSun" w:eastAsia="SimSun" w:cs="SimSun"/>
          <w:sz w:val="21"/>
          <w:szCs w:val="21"/>
          <w:color w:val="007CD0"/>
          <w:spacing w:val="4"/>
          <w:position w:val="-3"/>
        </w:rPr>
        <w:t xml:space="preserve">       </w:t>
      </w:r>
      <w:r>
        <w:rPr>
          <w:rFonts w:ascii="SimHei" w:hAnsi="SimHei" w:eastAsia="SimHei" w:cs="SimHei"/>
          <w:sz w:val="21"/>
          <w:szCs w:val="21"/>
          <w:color w:val="018DDF"/>
          <w:spacing w:val="-18"/>
        </w:rPr>
        <w:t>第三篇</w:t>
      </w:r>
      <w:r>
        <w:rPr>
          <w:rFonts w:ascii="SimHei" w:hAnsi="SimHei" w:eastAsia="SimHei" w:cs="SimHei"/>
          <w:sz w:val="21"/>
          <w:szCs w:val="21"/>
          <w:color w:val="018DDF"/>
          <w:spacing w:val="94"/>
        </w:rPr>
        <w:t xml:space="preserve"> </w:t>
      </w:r>
      <w:r>
        <w:rPr>
          <w:rFonts w:ascii="SimHei" w:hAnsi="SimHei" w:eastAsia="SimHei" w:cs="SimHei"/>
          <w:sz w:val="21"/>
          <w:szCs w:val="21"/>
          <w:color w:val="018DDF"/>
          <w:spacing w:val="-18"/>
        </w:rPr>
        <w:t>循环系统疾病</w:t>
      </w:r>
    </w:p>
    <w:p>
      <w:pPr>
        <w:spacing w:line="241" w:lineRule="auto"/>
        <w:rPr>
          <w:rFonts w:ascii="Arial"/>
          <w:sz w:val="21"/>
        </w:rPr>
      </w:pPr>
      <w:r/>
    </w:p>
    <w:p>
      <w:pPr>
        <w:spacing w:line="241" w:lineRule="auto"/>
        <w:rPr>
          <w:rFonts w:ascii="Arial"/>
          <w:sz w:val="21"/>
        </w:rPr>
      </w:pPr>
      <w:r/>
    </w:p>
    <w:p>
      <w:pPr>
        <w:ind w:left="1533"/>
        <w:spacing w:before="78" w:line="220" w:lineRule="auto"/>
        <w:outlineLvl w:val="6"/>
        <w:rPr>
          <w:rFonts w:ascii="SimHei" w:hAnsi="SimHei" w:eastAsia="SimHei" w:cs="SimHei"/>
          <w:sz w:val="24"/>
          <w:szCs w:val="24"/>
        </w:rPr>
      </w:pPr>
      <w:r>
        <w:rPr>
          <w:rFonts w:ascii="SimHei" w:hAnsi="SimHei" w:eastAsia="SimHei" w:cs="SimHei"/>
          <w:sz w:val="24"/>
          <w:szCs w:val="24"/>
          <w:b/>
          <w:bCs/>
          <w:color w:val="0087E1"/>
          <w:spacing w:val="5"/>
        </w:rPr>
        <w:t>四、</w:t>
      </w:r>
      <w:r>
        <w:rPr>
          <w:rFonts w:ascii="SimHei" w:hAnsi="SimHei" w:eastAsia="SimHei" w:cs="SimHei"/>
          <w:sz w:val="24"/>
          <w:szCs w:val="24"/>
          <w:color w:val="0087E1"/>
          <w:spacing w:val="-59"/>
        </w:rPr>
        <w:t xml:space="preserve"> </w:t>
      </w:r>
      <w:r>
        <w:rPr>
          <w:rFonts w:ascii="SimHei" w:hAnsi="SimHei" w:eastAsia="SimHei" w:cs="SimHei"/>
          <w:sz w:val="24"/>
          <w:szCs w:val="24"/>
          <w:b/>
          <w:bCs/>
          <w:color w:val="0087E1"/>
          <w:spacing w:val="5"/>
        </w:rPr>
        <w:t>房室交界区相关的折返性心动过速</w:t>
      </w:r>
    </w:p>
    <w:p>
      <w:pPr>
        <w:ind w:left="1119" w:right="9" w:firstLine="410"/>
        <w:spacing w:before="218" w:line="276" w:lineRule="auto"/>
        <w:jc w:val="both"/>
        <w:rPr>
          <w:rFonts w:ascii="SimSun" w:hAnsi="SimSun" w:eastAsia="SimSun" w:cs="SimSun"/>
          <w:sz w:val="21"/>
          <w:szCs w:val="21"/>
        </w:rPr>
      </w:pPr>
      <w:r>
        <w:rPr>
          <w:rFonts w:ascii="SimSun" w:hAnsi="SimSun" w:eastAsia="SimSun" w:cs="SimSun"/>
          <w:sz w:val="21"/>
          <w:szCs w:val="21"/>
          <w:spacing w:val="6"/>
        </w:rPr>
        <w:t>房室交界区相关的折返性心动过速主要包括房室结折返性心动过速(</w:t>
      </w:r>
      <w:r>
        <w:rPr>
          <w:rFonts w:ascii="SimSun" w:hAnsi="SimSun" w:eastAsia="SimSun" w:cs="SimSun"/>
          <w:sz w:val="21"/>
          <w:szCs w:val="21"/>
        </w:rPr>
        <w:t>atrioventricular</w:t>
      </w:r>
      <w:r>
        <w:rPr>
          <w:rFonts w:ascii="SimSun" w:hAnsi="SimSun" w:eastAsia="SimSun" w:cs="SimSun"/>
          <w:sz w:val="21"/>
          <w:szCs w:val="21"/>
        </w:rPr>
        <w:t xml:space="preserve"> </w:t>
      </w:r>
      <w:r>
        <w:rPr>
          <w:rFonts w:ascii="SimSun" w:hAnsi="SimSun" w:eastAsia="SimSun" w:cs="SimSun"/>
          <w:sz w:val="21"/>
          <w:szCs w:val="21"/>
        </w:rPr>
        <w:t>nodal</w:t>
      </w:r>
      <w:r>
        <w:rPr>
          <w:rFonts w:ascii="SimSun" w:hAnsi="SimSun" w:eastAsia="SimSun" w:cs="SimSun"/>
          <w:sz w:val="21"/>
          <w:szCs w:val="21"/>
        </w:rPr>
        <w:t xml:space="preserve"> </w:t>
      </w:r>
      <w:r>
        <w:rPr>
          <w:rFonts w:ascii="SimSun" w:hAnsi="SimSun" w:eastAsia="SimSun" w:cs="SimSun"/>
          <w:sz w:val="21"/>
          <w:szCs w:val="21"/>
          <w:spacing w:val="-12"/>
        </w:rPr>
        <w:t>reentrant</w:t>
      </w:r>
      <w:r>
        <w:rPr>
          <w:rFonts w:ascii="SimSun" w:hAnsi="SimSun" w:eastAsia="SimSun" w:cs="SimSun"/>
          <w:sz w:val="21"/>
          <w:szCs w:val="21"/>
          <w:spacing w:val="3"/>
        </w:rPr>
        <w:t xml:space="preserve"> </w:t>
      </w:r>
      <w:r>
        <w:rPr>
          <w:rFonts w:ascii="SimSun" w:hAnsi="SimSun" w:eastAsia="SimSun" w:cs="SimSun"/>
          <w:sz w:val="21"/>
          <w:szCs w:val="21"/>
          <w:spacing w:val="-12"/>
        </w:rPr>
        <w:t>tachycardia</w:t>
      </w:r>
      <w:r>
        <w:rPr>
          <w:rFonts w:ascii="SimSun" w:hAnsi="SimSun" w:eastAsia="SimSun" w:cs="SimSun"/>
          <w:sz w:val="21"/>
          <w:szCs w:val="21"/>
          <w:spacing w:val="-13"/>
        </w:rPr>
        <w:t>,</w:t>
      </w:r>
      <w:r>
        <w:rPr>
          <w:rFonts w:ascii="SimSun" w:hAnsi="SimSun" w:eastAsia="SimSun" w:cs="SimSun"/>
          <w:sz w:val="21"/>
          <w:szCs w:val="21"/>
          <w:spacing w:val="-12"/>
        </w:rPr>
        <w:t>AVNRT</w:t>
      </w:r>
      <w:r>
        <w:rPr>
          <w:rFonts w:ascii="SimSun" w:hAnsi="SimSun" w:eastAsia="SimSun" w:cs="SimSun"/>
          <w:sz w:val="21"/>
          <w:szCs w:val="21"/>
          <w:spacing w:val="-13"/>
        </w:rPr>
        <w:t>)和房室折返性心动过速(</w:t>
      </w:r>
      <w:r>
        <w:rPr>
          <w:rFonts w:ascii="SimSun" w:hAnsi="SimSun" w:eastAsia="SimSun" w:cs="SimSun"/>
          <w:sz w:val="21"/>
          <w:szCs w:val="21"/>
          <w:spacing w:val="-12"/>
        </w:rPr>
        <w:t>atrioventricular</w:t>
      </w:r>
      <w:r>
        <w:rPr>
          <w:rFonts w:ascii="SimSun" w:hAnsi="SimSun" w:eastAsia="SimSun" w:cs="SimSun"/>
          <w:sz w:val="21"/>
          <w:szCs w:val="21"/>
          <w:spacing w:val="-11"/>
        </w:rPr>
        <w:t xml:space="preserve"> </w:t>
      </w:r>
      <w:r>
        <w:rPr>
          <w:rFonts w:ascii="SimSun" w:hAnsi="SimSun" w:eastAsia="SimSun" w:cs="SimSun"/>
          <w:sz w:val="21"/>
          <w:szCs w:val="21"/>
          <w:spacing w:val="-12"/>
        </w:rPr>
        <w:t>reentrant</w:t>
      </w:r>
      <w:r>
        <w:rPr>
          <w:rFonts w:ascii="SimSun" w:hAnsi="SimSun" w:eastAsia="SimSun" w:cs="SimSun"/>
          <w:sz w:val="21"/>
          <w:szCs w:val="21"/>
          <w:spacing w:val="-5"/>
        </w:rPr>
        <w:t xml:space="preserve"> </w:t>
      </w:r>
      <w:r>
        <w:rPr>
          <w:rFonts w:ascii="SimSun" w:hAnsi="SimSun" w:eastAsia="SimSun" w:cs="SimSun"/>
          <w:sz w:val="21"/>
          <w:szCs w:val="21"/>
          <w:spacing w:val="-12"/>
        </w:rPr>
        <w:t>tach</w:t>
      </w:r>
      <w:r>
        <w:rPr>
          <w:rFonts w:ascii="SimSun" w:hAnsi="SimSun" w:eastAsia="SimSun" w:cs="SimSun"/>
          <w:sz w:val="21"/>
          <w:szCs w:val="21"/>
          <w:spacing w:val="-13"/>
        </w:rPr>
        <w:t>ycardia,AVRT)两大</w:t>
      </w:r>
      <w:r>
        <w:rPr>
          <w:rFonts w:ascii="SimSun" w:hAnsi="SimSun" w:eastAsia="SimSun" w:cs="SimSun"/>
          <w:sz w:val="21"/>
          <w:szCs w:val="21"/>
        </w:rPr>
        <w:t xml:space="preserve"> </w:t>
      </w:r>
      <w:r>
        <w:rPr>
          <w:rFonts w:ascii="SimSun" w:hAnsi="SimSun" w:eastAsia="SimSun" w:cs="SimSun"/>
          <w:sz w:val="21"/>
          <w:szCs w:val="21"/>
          <w:spacing w:val="-7"/>
        </w:rPr>
        <w:t>类，其共同的发生机制为折返，但前者的折返环路位于房室结内，后者由房室交界区、旁道与心房、心</w:t>
      </w:r>
      <w:r>
        <w:rPr>
          <w:rFonts w:ascii="SimSun" w:hAnsi="SimSun" w:eastAsia="SimSun" w:cs="SimSun"/>
          <w:sz w:val="21"/>
          <w:szCs w:val="21"/>
          <w:spacing w:val="17"/>
        </w:rPr>
        <w:t xml:space="preserve"> </w:t>
      </w:r>
      <w:r>
        <w:rPr>
          <w:rFonts w:ascii="SimSun" w:hAnsi="SimSun" w:eastAsia="SimSun" w:cs="SimSun"/>
          <w:sz w:val="21"/>
          <w:szCs w:val="21"/>
          <w:spacing w:val="4"/>
        </w:rPr>
        <w:t>室共同组成折返环路。两者的心电图表现均为为室上性</w:t>
      </w:r>
      <w:r>
        <w:rPr>
          <w:rFonts w:ascii="SimSun" w:hAnsi="SimSun" w:eastAsia="SimSun" w:cs="SimSun"/>
          <w:sz w:val="21"/>
          <w:szCs w:val="21"/>
        </w:rPr>
        <w:t>QRS</w:t>
      </w:r>
      <w:r>
        <w:rPr>
          <w:rFonts w:ascii="SimSun" w:hAnsi="SimSun" w:eastAsia="SimSun" w:cs="SimSun"/>
          <w:sz w:val="21"/>
          <w:szCs w:val="21"/>
          <w:spacing w:val="51"/>
        </w:rPr>
        <w:t xml:space="preserve"> </w:t>
      </w:r>
      <w:r>
        <w:rPr>
          <w:rFonts w:ascii="SimSun" w:hAnsi="SimSun" w:eastAsia="SimSun" w:cs="SimSun"/>
          <w:sz w:val="21"/>
          <w:szCs w:val="21"/>
          <w:spacing w:val="4"/>
        </w:rPr>
        <w:t>波群和规则</w:t>
      </w:r>
      <w:r>
        <w:rPr>
          <w:rFonts w:ascii="SimSun" w:hAnsi="SimSun" w:eastAsia="SimSun" w:cs="SimSun"/>
          <w:sz w:val="21"/>
          <w:szCs w:val="21"/>
        </w:rPr>
        <w:t>RR</w:t>
      </w:r>
      <w:r>
        <w:rPr>
          <w:rFonts w:ascii="SimSun" w:hAnsi="SimSun" w:eastAsia="SimSun" w:cs="SimSun"/>
          <w:sz w:val="21"/>
          <w:szCs w:val="21"/>
          <w:spacing w:val="32"/>
        </w:rPr>
        <w:t xml:space="preserve"> </w:t>
      </w:r>
      <w:r>
        <w:rPr>
          <w:rFonts w:ascii="SimSun" w:hAnsi="SimSun" w:eastAsia="SimSun" w:cs="SimSun"/>
          <w:sz w:val="21"/>
          <w:szCs w:val="21"/>
          <w:spacing w:val="4"/>
        </w:rPr>
        <w:t>间期，少部分病人为宽</w:t>
      </w:r>
      <w:r>
        <w:rPr>
          <w:rFonts w:ascii="SimSun" w:hAnsi="SimSun" w:eastAsia="SimSun" w:cs="SimSun"/>
          <w:sz w:val="21"/>
          <w:szCs w:val="21"/>
        </w:rPr>
        <w:t xml:space="preserve"> </w:t>
      </w:r>
      <w:r>
        <w:rPr>
          <w:rFonts w:ascii="SimSun" w:hAnsi="SimSun" w:eastAsia="SimSun" w:cs="SimSun"/>
          <w:sz w:val="21"/>
          <w:szCs w:val="21"/>
          <w:spacing w:val="-3"/>
        </w:rPr>
        <w:t>QRS</w:t>
      </w:r>
      <w:r>
        <w:rPr>
          <w:rFonts w:ascii="SimSun" w:hAnsi="SimSun" w:eastAsia="SimSun" w:cs="SimSun"/>
          <w:sz w:val="21"/>
          <w:szCs w:val="21"/>
          <w:spacing w:val="7"/>
        </w:rPr>
        <w:t xml:space="preserve"> </w:t>
      </w:r>
      <w:r>
        <w:rPr>
          <w:rFonts w:ascii="SimSun" w:hAnsi="SimSun" w:eastAsia="SimSun" w:cs="SimSun"/>
          <w:sz w:val="21"/>
          <w:szCs w:val="21"/>
          <w:spacing w:val="-3"/>
        </w:rPr>
        <w:t>波群。</w:t>
      </w:r>
    </w:p>
    <w:p>
      <w:pPr>
        <w:ind w:left="1119" w:firstLine="410"/>
        <w:spacing w:before="134" w:line="283" w:lineRule="auto"/>
        <w:jc w:val="both"/>
        <w:rPr>
          <w:rFonts w:ascii="SimSun" w:hAnsi="SimSun" w:eastAsia="SimSun" w:cs="SimSun"/>
          <w:sz w:val="21"/>
          <w:szCs w:val="21"/>
        </w:rPr>
      </w:pPr>
      <w:r>
        <w:rPr>
          <w:rFonts w:ascii="SimSun" w:hAnsi="SimSun" w:eastAsia="SimSun" w:cs="SimSun"/>
          <w:sz w:val="21"/>
          <w:szCs w:val="21"/>
          <w:spacing w:val="-8"/>
        </w:rPr>
        <w:t>阵发性室上性心动过速(</w:t>
      </w:r>
      <w:r>
        <w:rPr>
          <w:rFonts w:ascii="SimSun" w:hAnsi="SimSun" w:eastAsia="SimSun" w:cs="SimSun"/>
          <w:sz w:val="21"/>
          <w:szCs w:val="21"/>
          <w:spacing w:val="-7"/>
        </w:rPr>
        <w:t>paroxysmal</w:t>
      </w:r>
      <w:r>
        <w:rPr>
          <w:rFonts w:ascii="SimSun" w:hAnsi="SimSun" w:eastAsia="SimSun" w:cs="SimSun"/>
          <w:sz w:val="21"/>
          <w:szCs w:val="21"/>
          <w:spacing w:val="1"/>
        </w:rPr>
        <w:t xml:space="preserve"> </w:t>
      </w:r>
      <w:r>
        <w:rPr>
          <w:rFonts w:ascii="SimSun" w:hAnsi="SimSun" w:eastAsia="SimSun" w:cs="SimSun"/>
          <w:sz w:val="21"/>
          <w:szCs w:val="21"/>
          <w:spacing w:val="-7"/>
        </w:rPr>
        <w:t>supraventric</w:t>
      </w:r>
      <w:r>
        <w:rPr>
          <w:rFonts w:ascii="SimSun" w:hAnsi="SimSun" w:eastAsia="SimSun" w:cs="SimSun"/>
          <w:sz w:val="21"/>
          <w:szCs w:val="21"/>
          <w:spacing w:val="-8"/>
        </w:rPr>
        <w:t>ular</w:t>
      </w:r>
      <w:r>
        <w:rPr>
          <w:rFonts w:ascii="SimSun" w:hAnsi="SimSun" w:eastAsia="SimSun" w:cs="SimSun"/>
          <w:sz w:val="21"/>
          <w:szCs w:val="21"/>
          <w:spacing w:val="-2"/>
        </w:rPr>
        <w:t xml:space="preserve"> </w:t>
      </w:r>
      <w:r>
        <w:rPr>
          <w:rFonts w:ascii="SimSun" w:hAnsi="SimSun" w:eastAsia="SimSun" w:cs="SimSun"/>
          <w:sz w:val="21"/>
          <w:szCs w:val="21"/>
          <w:spacing w:val="-8"/>
        </w:rPr>
        <w:t>tachycardia,PSVT)简称室上速。大多数心电</w:t>
      </w:r>
      <w:r>
        <w:rPr>
          <w:rFonts w:ascii="SimSun" w:hAnsi="SimSun" w:eastAsia="SimSun" w:cs="SimSun"/>
          <w:sz w:val="21"/>
          <w:szCs w:val="21"/>
        </w:rPr>
        <w:t xml:space="preserve"> </w:t>
      </w:r>
      <w:r>
        <w:rPr>
          <w:rFonts w:ascii="SimSun" w:hAnsi="SimSun" w:eastAsia="SimSun" w:cs="SimSun"/>
          <w:sz w:val="21"/>
          <w:szCs w:val="21"/>
          <w:spacing w:val="5"/>
        </w:rPr>
        <w:t>图表现为</w:t>
      </w:r>
      <w:r>
        <w:rPr>
          <w:rFonts w:ascii="SimSun" w:hAnsi="SimSun" w:eastAsia="SimSun" w:cs="SimSun"/>
          <w:sz w:val="21"/>
          <w:szCs w:val="21"/>
        </w:rPr>
        <w:t>QRS</w:t>
      </w:r>
      <w:r>
        <w:rPr>
          <w:rFonts w:ascii="SimSun" w:hAnsi="SimSun" w:eastAsia="SimSun" w:cs="SimSun"/>
          <w:sz w:val="21"/>
          <w:szCs w:val="21"/>
          <w:spacing w:val="26"/>
        </w:rPr>
        <w:t xml:space="preserve"> </w:t>
      </w:r>
      <w:r>
        <w:rPr>
          <w:rFonts w:ascii="SimSun" w:hAnsi="SimSun" w:eastAsia="SimSun" w:cs="SimSun"/>
          <w:sz w:val="21"/>
          <w:szCs w:val="21"/>
          <w:spacing w:val="5"/>
        </w:rPr>
        <w:t>波群形态正常、</w:t>
      </w:r>
      <w:r>
        <w:rPr>
          <w:rFonts w:ascii="SimSun" w:hAnsi="SimSun" w:eastAsia="SimSun" w:cs="SimSun"/>
          <w:sz w:val="21"/>
          <w:szCs w:val="21"/>
        </w:rPr>
        <w:t>RR</w:t>
      </w:r>
      <w:r>
        <w:rPr>
          <w:rFonts w:ascii="SimSun" w:hAnsi="SimSun" w:eastAsia="SimSun" w:cs="SimSun"/>
          <w:sz w:val="21"/>
          <w:szCs w:val="21"/>
          <w:spacing w:val="21"/>
        </w:rPr>
        <w:t xml:space="preserve"> </w:t>
      </w:r>
      <w:r>
        <w:rPr>
          <w:rFonts w:ascii="SimSun" w:hAnsi="SimSun" w:eastAsia="SimSun" w:cs="SimSun"/>
          <w:sz w:val="21"/>
          <w:szCs w:val="21"/>
          <w:spacing w:val="5"/>
        </w:rPr>
        <w:t>间期规则的快速心律</w:t>
      </w:r>
      <w:r>
        <w:rPr>
          <w:rFonts w:ascii="SimSun" w:hAnsi="SimSun" w:eastAsia="SimSun" w:cs="SimSun"/>
          <w:sz w:val="21"/>
          <w:szCs w:val="21"/>
          <w:spacing w:val="4"/>
        </w:rPr>
        <w:t>。传统的室上性心动过速定义是起源于心室</w:t>
      </w:r>
      <w:r>
        <w:rPr>
          <w:rFonts w:ascii="SimSun" w:hAnsi="SimSun" w:eastAsia="SimSun" w:cs="SimSun"/>
          <w:sz w:val="21"/>
          <w:szCs w:val="21"/>
        </w:rPr>
        <w:t xml:space="preserve"> </w:t>
      </w:r>
      <w:r>
        <w:rPr>
          <w:rFonts w:ascii="SimSun" w:hAnsi="SimSun" w:eastAsia="SimSun" w:cs="SimSun"/>
          <w:sz w:val="21"/>
          <w:szCs w:val="21"/>
          <w:spacing w:val="3"/>
        </w:rPr>
        <w:t>希氏束分支以上部位的心动过速。但随着现代电生理学发展，认识到其折返途径不仅涉及心房和房</w:t>
      </w:r>
      <w:r>
        <w:rPr>
          <w:rFonts w:ascii="SimSun" w:hAnsi="SimSun" w:eastAsia="SimSun" w:cs="SimSun"/>
          <w:sz w:val="21"/>
          <w:szCs w:val="21"/>
          <w:spacing w:val="14"/>
        </w:rPr>
        <w:t xml:space="preserve"> </w:t>
      </w:r>
      <w:r>
        <w:rPr>
          <w:rFonts w:ascii="SimSun" w:hAnsi="SimSun" w:eastAsia="SimSun" w:cs="SimSun"/>
          <w:sz w:val="21"/>
          <w:szCs w:val="21"/>
          <w:spacing w:val="-2"/>
        </w:rPr>
        <w:t>室交界区，也涉及希氏束和心室。因此，广义室上性心动过速包含所有起源和传导途径不局限</w:t>
      </w:r>
      <w:r>
        <w:rPr>
          <w:rFonts w:ascii="SimSun" w:hAnsi="SimSun" w:eastAsia="SimSun" w:cs="SimSun"/>
          <w:sz w:val="21"/>
          <w:szCs w:val="21"/>
          <w:spacing w:val="-3"/>
        </w:rPr>
        <w:t>于心室</w:t>
      </w:r>
      <w:r>
        <w:rPr>
          <w:rFonts w:ascii="SimSun" w:hAnsi="SimSun" w:eastAsia="SimSun" w:cs="SimSun"/>
          <w:sz w:val="21"/>
          <w:szCs w:val="21"/>
        </w:rPr>
        <w:t xml:space="preserve"> </w:t>
      </w:r>
      <w:r>
        <w:rPr>
          <w:rFonts w:ascii="SimSun" w:hAnsi="SimSun" w:eastAsia="SimSun" w:cs="SimSun"/>
          <w:sz w:val="21"/>
          <w:szCs w:val="21"/>
        </w:rPr>
        <w:t>内的心动过速(但不包括房内大折返所致的心房扑动),包括：①窦性快速型心律失常：生理性窦性心</w:t>
      </w:r>
      <w:r>
        <w:rPr>
          <w:rFonts w:ascii="SimSun" w:hAnsi="SimSun" w:eastAsia="SimSun" w:cs="SimSun"/>
          <w:sz w:val="21"/>
          <w:szCs w:val="21"/>
          <w:spacing w:val="18"/>
        </w:rPr>
        <w:t xml:space="preserve"> </w:t>
      </w:r>
      <w:r>
        <w:rPr>
          <w:rFonts w:ascii="SimSun" w:hAnsi="SimSun" w:eastAsia="SimSun" w:cs="SimSun"/>
          <w:sz w:val="21"/>
          <w:szCs w:val="21"/>
          <w:spacing w:val="-2"/>
        </w:rPr>
        <w:t>动过速、不恰当窦性心动过速和窦房结折返性心动过速等；②房性心动过速；③房室结折返</w:t>
      </w:r>
      <w:r>
        <w:rPr>
          <w:rFonts w:ascii="SimSun" w:hAnsi="SimSun" w:eastAsia="SimSun" w:cs="SimSun"/>
          <w:sz w:val="21"/>
          <w:szCs w:val="21"/>
          <w:spacing w:val="-3"/>
        </w:rPr>
        <w:t>性心动过</w:t>
      </w:r>
      <w:r>
        <w:rPr>
          <w:rFonts w:ascii="SimSun" w:hAnsi="SimSun" w:eastAsia="SimSun" w:cs="SimSun"/>
          <w:sz w:val="21"/>
          <w:szCs w:val="21"/>
        </w:rPr>
        <w:t xml:space="preserve"> </w:t>
      </w:r>
      <w:r>
        <w:rPr>
          <w:rFonts w:ascii="SimSun" w:hAnsi="SimSun" w:eastAsia="SimSun" w:cs="SimSun"/>
          <w:sz w:val="21"/>
          <w:szCs w:val="21"/>
          <w:spacing w:val="-2"/>
        </w:rPr>
        <w:t>速；④房室折返性心动过速；⑤自律性交界性心动过速和非阵发性交界性心动过速。狭义的阵</w:t>
      </w:r>
      <w:r>
        <w:rPr>
          <w:rFonts w:ascii="SimSun" w:hAnsi="SimSun" w:eastAsia="SimSun" w:cs="SimSun"/>
          <w:sz w:val="21"/>
          <w:szCs w:val="21"/>
          <w:spacing w:val="-3"/>
        </w:rPr>
        <w:t>发性室</w:t>
      </w:r>
      <w:r>
        <w:rPr>
          <w:rFonts w:ascii="SimSun" w:hAnsi="SimSun" w:eastAsia="SimSun" w:cs="SimSun"/>
          <w:sz w:val="21"/>
          <w:szCs w:val="21"/>
        </w:rPr>
        <w:t xml:space="preserve"> </w:t>
      </w:r>
      <w:r>
        <w:rPr>
          <w:rFonts w:ascii="SimSun" w:hAnsi="SimSun" w:eastAsia="SimSun" w:cs="SimSun"/>
          <w:sz w:val="21"/>
          <w:szCs w:val="21"/>
          <w:spacing w:val="2"/>
        </w:rPr>
        <w:t>上性心动过速特指房室结折返性心动过速和房</w:t>
      </w:r>
      <w:r>
        <w:rPr>
          <w:rFonts w:ascii="SimSun" w:hAnsi="SimSun" w:eastAsia="SimSun" w:cs="SimSun"/>
          <w:sz w:val="21"/>
          <w:szCs w:val="21"/>
          <w:spacing w:val="1"/>
        </w:rPr>
        <w:t>室折返性心动过速，其中后者的发生与预激综合征密</w:t>
      </w:r>
      <w:r>
        <w:rPr>
          <w:rFonts w:ascii="SimSun" w:hAnsi="SimSun" w:eastAsia="SimSun" w:cs="SimSun"/>
          <w:sz w:val="21"/>
          <w:szCs w:val="21"/>
        </w:rPr>
        <w:t xml:space="preserve"> </w:t>
      </w:r>
      <w:r>
        <w:rPr>
          <w:rFonts w:ascii="SimSun" w:hAnsi="SimSun" w:eastAsia="SimSun" w:cs="SimSun"/>
          <w:sz w:val="21"/>
          <w:szCs w:val="21"/>
          <w:spacing w:val="-3"/>
        </w:rPr>
        <w:t>切相关。</w:t>
      </w:r>
    </w:p>
    <w:p>
      <w:pPr>
        <w:ind w:left="1532"/>
        <w:spacing w:before="163" w:line="220" w:lineRule="auto"/>
        <w:rPr>
          <w:rFonts w:ascii="SimHei" w:hAnsi="SimHei" w:eastAsia="SimHei" w:cs="SimHei"/>
          <w:sz w:val="21"/>
          <w:szCs w:val="21"/>
        </w:rPr>
      </w:pPr>
      <w:r>
        <w:rPr>
          <w:rFonts w:ascii="SimHei" w:hAnsi="SimHei" w:eastAsia="SimHei" w:cs="SimHei"/>
          <w:sz w:val="21"/>
          <w:szCs w:val="21"/>
          <w:b/>
          <w:bCs/>
          <w:spacing w:val="12"/>
        </w:rPr>
        <w:t>(一)房室结折返性心动过速</w:t>
      </w:r>
    </w:p>
    <w:p>
      <w:pPr>
        <w:ind w:left="1529"/>
        <w:spacing w:before="96" w:line="219" w:lineRule="auto"/>
        <w:rPr>
          <w:rFonts w:ascii="SimSun" w:hAnsi="SimSun" w:eastAsia="SimSun" w:cs="SimSun"/>
          <w:sz w:val="21"/>
          <w:szCs w:val="21"/>
        </w:rPr>
      </w:pPr>
      <w:r>
        <w:rPr>
          <w:rFonts w:ascii="SimSun" w:hAnsi="SimSun" w:eastAsia="SimSun" w:cs="SimSun"/>
          <w:sz w:val="21"/>
          <w:szCs w:val="21"/>
        </w:rPr>
        <w:t>AVNRT</w:t>
      </w:r>
      <w:r>
        <w:rPr>
          <w:rFonts w:ascii="SimSun" w:hAnsi="SimSun" w:eastAsia="SimSun" w:cs="SimSun"/>
          <w:sz w:val="21"/>
          <w:szCs w:val="21"/>
          <w:spacing w:val="96"/>
        </w:rPr>
        <w:t xml:space="preserve"> </w:t>
      </w:r>
      <w:r>
        <w:rPr>
          <w:rFonts w:ascii="SimSun" w:hAnsi="SimSun" w:eastAsia="SimSun" w:cs="SimSun"/>
          <w:sz w:val="21"/>
          <w:szCs w:val="21"/>
          <w:spacing w:val="1"/>
        </w:rPr>
        <w:t>是最常见的阵发性室上性心动过速类型。</w:t>
      </w:r>
    </w:p>
    <w:p>
      <w:pPr>
        <w:ind w:left="1427"/>
        <w:spacing w:before="127" w:line="222" w:lineRule="auto"/>
        <w:rPr>
          <w:rFonts w:ascii="SimHei" w:hAnsi="SimHei" w:eastAsia="SimHei" w:cs="SimHei"/>
          <w:sz w:val="21"/>
          <w:szCs w:val="21"/>
        </w:rPr>
      </w:pPr>
      <w:r>
        <w:rPr>
          <w:rFonts w:ascii="SimHei" w:hAnsi="SimHei" w:eastAsia="SimHei" w:cs="SimHei"/>
          <w:sz w:val="21"/>
          <w:szCs w:val="21"/>
          <w:b/>
          <w:bCs/>
          <w:color w:val="0075C3"/>
          <w:spacing w:val="-8"/>
        </w:rPr>
        <w:t>【病因】</w:t>
      </w:r>
    </w:p>
    <w:p>
      <w:pPr>
        <w:ind w:left="1529"/>
        <w:spacing w:before="51" w:line="219" w:lineRule="auto"/>
        <w:rPr>
          <w:rFonts w:ascii="SimSun" w:hAnsi="SimSun" w:eastAsia="SimSun" w:cs="SimSun"/>
          <w:sz w:val="21"/>
          <w:szCs w:val="21"/>
        </w:rPr>
      </w:pPr>
      <w:r>
        <w:rPr>
          <w:rFonts w:ascii="SimSun" w:hAnsi="SimSun" w:eastAsia="SimSun" w:cs="SimSun"/>
          <w:sz w:val="21"/>
          <w:szCs w:val="21"/>
          <w:spacing w:val="-3"/>
        </w:rPr>
        <w:t>病人通常无器质性心脏病表现，不同性别与年龄均可发生。</w:t>
      </w:r>
    </w:p>
    <w:p>
      <w:pPr>
        <w:ind w:left="1427"/>
        <w:spacing w:before="126" w:line="222" w:lineRule="auto"/>
        <w:rPr>
          <w:rFonts w:ascii="SimHei" w:hAnsi="SimHei" w:eastAsia="SimHei" w:cs="SimHei"/>
          <w:sz w:val="21"/>
          <w:szCs w:val="21"/>
        </w:rPr>
      </w:pPr>
      <w:r>
        <w:rPr>
          <w:rFonts w:ascii="SimHei" w:hAnsi="SimHei" w:eastAsia="SimHei" w:cs="SimHei"/>
          <w:sz w:val="21"/>
          <w:szCs w:val="21"/>
          <w:b/>
          <w:bCs/>
          <w:color w:val="007ACC"/>
          <w:spacing w:val="-8"/>
        </w:rPr>
        <w:t>【临床表现】</w:t>
      </w:r>
    </w:p>
    <w:p>
      <w:pPr>
        <w:ind w:left="1119" w:right="17" w:firstLine="410"/>
        <w:spacing w:before="64" w:line="283" w:lineRule="auto"/>
        <w:jc w:val="both"/>
        <w:rPr>
          <w:rFonts w:ascii="SimSun" w:hAnsi="SimSun" w:eastAsia="SimSun" w:cs="SimSun"/>
          <w:sz w:val="21"/>
          <w:szCs w:val="21"/>
        </w:rPr>
      </w:pPr>
      <w:r>
        <w:rPr>
          <w:rFonts w:ascii="SimSun" w:hAnsi="SimSun" w:eastAsia="SimSun" w:cs="SimSun"/>
          <w:sz w:val="21"/>
          <w:szCs w:val="21"/>
          <w:spacing w:val="-7"/>
        </w:rPr>
        <w:t>心动过速发作突然起始与终止，持续时间长短不一。</w:t>
      </w:r>
      <w:r>
        <w:rPr>
          <w:rFonts w:ascii="SimSun" w:hAnsi="SimSun" w:eastAsia="SimSun" w:cs="SimSun"/>
          <w:sz w:val="21"/>
          <w:szCs w:val="21"/>
          <w:spacing w:val="-8"/>
        </w:rPr>
        <w:t>症状包括心悸、胸闷、焦虑不安、头晕，少见</w:t>
      </w:r>
      <w:r>
        <w:rPr>
          <w:rFonts w:ascii="SimSun" w:hAnsi="SimSun" w:eastAsia="SimSun" w:cs="SimSun"/>
          <w:sz w:val="21"/>
          <w:szCs w:val="21"/>
        </w:rPr>
        <w:t xml:space="preserve"> </w:t>
      </w:r>
      <w:r>
        <w:rPr>
          <w:rFonts w:ascii="SimSun" w:hAnsi="SimSun" w:eastAsia="SimSun" w:cs="SimSun"/>
          <w:sz w:val="21"/>
          <w:szCs w:val="21"/>
          <w:spacing w:val="-2"/>
        </w:rPr>
        <w:t>有晕厥、心绞痛、心力衰竭与休克者。症状轻重取决于发作时心室率快速的程度以及持续时间，亦与</w:t>
      </w:r>
      <w:r>
        <w:rPr>
          <w:rFonts w:ascii="SimSun" w:hAnsi="SimSun" w:eastAsia="SimSun" w:cs="SimSun"/>
          <w:sz w:val="21"/>
          <w:szCs w:val="21"/>
          <w:spacing w:val="4"/>
        </w:rPr>
        <w:t xml:space="preserve"> </w:t>
      </w:r>
      <w:r>
        <w:rPr>
          <w:rFonts w:ascii="SimSun" w:hAnsi="SimSun" w:eastAsia="SimSun" w:cs="SimSun"/>
          <w:sz w:val="21"/>
          <w:szCs w:val="21"/>
          <w:spacing w:val="-2"/>
        </w:rPr>
        <w:t>原发病的严重程度有关。若发作时心室率过快，使心输出量与脑血流量锐减或心动过速猝然终止，窦</w:t>
      </w:r>
      <w:r>
        <w:rPr>
          <w:rFonts w:ascii="SimSun" w:hAnsi="SimSun" w:eastAsia="SimSun" w:cs="SimSun"/>
          <w:sz w:val="21"/>
          <w:szCs w:val="21"/>
        </w:rPr>
        <w:t xml:space="preserve"> </w:t>
      </w:r>
      <w:r>
        <w:rPr>
          <w:rFonts w:ascii="SimSun" w:hAnsi="SimSun" w:eastAsia="SimSun" w:cs="SimSun"/>
          <w:sz w:val="21"/>
          <w:szCs w:val="21"/>
          <w:spacing w:val="3"/>
        </w:rPr>
        <w:t>房结未能及时恢复自律性导致心搏停顿，则可发生晕厥。听诊心尖区第一</w:t>
      </w:r>
      <w:r>
        <w:rPr>
          <w:rFonts w:ascii="SimSun" w:hAnsi="SimSun" w:eastAsia="SimSun" w:cs="SimSun"/>
          <w:sz w:val="21"/>
          <w:szCs w:val="21"/>
          <w:spacing w:val="2"/>
        </w:rPr>
        <w:t>心音强度恒定，心律绝对</w:t>
      </w:r>
      <w:r>
        <w:rPr>
          <w:rFonts w:ascii="SimSun" w:hAnsi="SimSun" w:eastAsia="SimSun" w:cs="SimSun"/>
          <w:sz w:val="21"/>
          <w:szCs w:val="21"/>
        </w:rPr>
        <w:t xml:space="preserve"> </w:t>
      </w:r>
      <w:r>
        <w:rPr>
          <w:rFonts w:ascii="SimSun" w:hAnsi="SimSun" w:eastAsia="SimSun" w:cs="SimSun"/>
          <w:sz w:val="21"/>
          <w:szCs w:val="21"/>
          <w:spacing w:val="-4"/>
        </w:rPr>
        <w:t>规则。</w:t>
      </w:r>
    </w:p>
    <w:p>
      <w:pPr>
        <w:ind w:left="1427"/>
        <w:spacing w:before="134" w:line="221" w:lineRule="auto"/>
        <w:rPr>
          <w:rFonts w:ascii="SimHei" w:hAnsi="SimHei" w:eastAsia="SimHei" w:cs="SimHei"/>
          <w:sz w:val="21"/>
          <w:szCs w:val="21"/>
        </w:rPr>
      </w:pPr>
      <w:r>
        <w:rPr>
          <w:rFonts w:ascii="SimHei" w:hAnsi="SimHei" w:eastAsia="SimHei" w:cs="SimHei"/>
          <w:sz w:val="21"/>
          <w:szCs w:val="21"/>
          <w:b/>
          <w:bCs/>
          <w:color w:val="0075C3"/>
          <w:spacing w:val="-6"/>
        </w:rPr>
        <w:t>【心电图特征】</w:t>
      </w:r>
    </w:p>
    <w:p>
      <w:pPr>
        <w:ind w:left="1119" w:right="5" w:firstLine="410"/>
        <w:spacing w:before="42" w:line="279" w:lineRule="auto"/>
        <w:jc w:val="both"/>
        <w:rPr>
          <w:rFonts w:ascii="SimSun" w:hAnsi="SimSun" w:eastAsia="SimSun" w:cs="SimSun"/>
          <w:sz w:val="21"/>
          <w:szCs w:val="21"/>
        </w:rPr>
      </w:pPr>
      <w:r>
        <w:rPr>
          <w:rFonts w:ascii="SimSun" w:hAnsi="SimSun" w:eastAsia="SimSun" w:cs="SimSun"/>
          <w:sz w:val="21"/>
          <w:szCs w:val="21"/>
          <w:spacing w:val="-4"/>
        </w:rPr>
        <w:t>心电图表现为：①心率150～250次/分，节律规则；②QRS</w:t>
      </w:r>
      <w:r>
        <w:rPr>
          <w:rFonts w:ascii="SimSun" w:hAnsi="SimSun" w:eastAsia="SimSun" w:cs="SimSun"/>
          <w:sz w:val="21"/>
          <w:szCs w:val="21"/>
          <w:spacing w:val="6"/>
        </w:rPr>
        <w:t xml:space="preserve"> </w:t>
      </w:r>
      <w:r>
        <w:rPr>
          <w:rFonts w:ascii="SimSun" w:hAnsi="SimSun" w:eastAsia="SimSun" w:cs="SimSun"/>
          <w:sz w:val="21"/>
          <w:szCs w:val="21"/>
          <w:spacing w:val="-4"/>
        </w:rPr>
        <w:t>波形态与</w:t>
      </w:r>
      <w:r>
        <w:rPr>
          <w:rFonts w:ascii="SimSun" w:hAnsi="SimSun" w:eastAsia="SimSun" w:cs="SimSun"/>
          <w:sz w:val="21"/>
          <w:szCs w:val="21"/>
          <w:spacing w:val="-5"/>
        </w:rPr>
        <w:t>时限均正常，但发生室内差异</w:t>
      </w:r>
      <w:r>
        <w:rPr>
          <w:rFonts w:ascii="SimSun" w:hAnsi="SimSun" w:eastAsia="SimSun" w:cs="SimSun"/>
          <w:sz w:val="21"/>
          <w:szCs w:val="21"/>
        </w:rPr>
        <w:t xml:space="preserve"> </w:t>
      </w:r>
      <w:r>
        <w:rPr>
          <w:rFonts w:ascii="SimSun" w:hAnsi="SimSun" w:eastAsia="SimSun" w:cs="SimSun"/>
          <w:sz w:val="21"/>
          <w:szCs w:val="21"/>
          <w:spacing w:val="-3"/>
        </w:rPr>
        <w:t>性传导或束支阻滞时，QRS</w:t>
      </w:r>
      <w:r>
        <w:rPr>
          <w:rFonts w:ascii="SimSun" w:hAnsi="SimSun" w:eastAsia="SimSun" w:cs="SimSun"/>
          <w:sz w:val="21"/>
          <w:szCs w:val="21"/>
          <w:spacing w:val="19"/>
        </w:rPr>
        <w:t xml:space="preserve"> </w:t>
      </w:r>
      <w:r>
        <w:rPr>
          <w:rFonts w:ascii="SimSun" w:hAnsi="SimSun" w:eastAsia="SimSun" w:cs="SimSun"/>
          <w:sz w:val="21"/>
          <w:szCs w:val="21"/>
          <w:spacing w:val="-3"/>
        </w:rPr>
        <w:t>波形态异常；③P</w:t>
      </w:r>
      <w:r>
        <w:rPr>
          <w:rFonts w:ascii="SimSun" w:hAnsi="SimSun" w:eastAsia="SimSun" w:cs="SimSun"/>
          <w:sz w:val="21"/>
          <w:szCs w:val="21"/>
          <w:spacing w:val="-45"/>
        </w:rPr>
        <w:t xml:space="preserve"> </w:t>
      </w:r>
      <w:r>
        <w:rPr>
          <w:rFonts w:ascii="SimSun" w:hAnsi="SimSun" w:eastAsia="SimSun" w:cs="SimSun"/>
          <w:sz w:val="21"/>
          <w:szCs w:val="21"/>
          <w:spacing w:val="-3"/>
        </w:rPr>
        <w:t>波为逆行性(Ⅱ、Ⅲ、aVF</w:t>
      </w:r>
      <w:r>
        <w:rPr>
          <w:rFonts w:ascii="SimSun" w:hAnsi="SimSun" w:eastAsia="SimSun" w:cs="SimSun"/>
          <w:sz w:val="21"/>
          <w:szCs w:val="21"/>
          <w:spacing w:val="-21"/>
        </w:rPr>
        <w:t xml:space="preserve"> </w:t>
      </w:r>
      <w:r>
        <w:rPr>
          <w:rFonts w:ascii="SimSun" w:hAnsi="SimSun" w:eastAsia="SimSun" w:cs="SimSun"/>
          <w:sz w:val="21"/>
          <w:szCs w:val="21"/>
          <w:spacing w:val="-3"/>
        </w:rPr>
        <w:t>导联倒置),常埋藏于QRS</w:t>
      </w:r>
      <w:r>
        <w:rPr>
          <w:rFonts w:ascii="SimSun" w:hAnsi="SimSun" w:eastAsia="SimSun" w:cs="SimSun"/>
          <w:sz w:val="21"/>
          <w:szCs w:val="21"/>
          <w:spacing w:val="16"/>
        </w:rPr>
        <w:t xml:space="preserve"> </w:t>
      </w:r>
      <w:r>
        <w:rPr>
          <w:rFonts w:ascii="SimSun" w:hAnsi="SimSun" w:eastAsia="SimSun" w:cs="SimSun"/>
          <w:sz w:val="21"/>
          <w:szCs w:val="21"/>
          <w:spacing w:val="-3"/>
        </w:rPr>
        <w:t>波内</w:t>
      </w:r>
      <w:r>
        <w:rPr>
          <w:rFonts w:ascii="SimSun" w:hAnsi="SimSun" w:eastAsia="SimSun" w:cs="SimSun"/>
          <w:sz w:val="21"/>
          <w:szCs w:val="21"/>
        </w:rPr>
        <w:t xml:space="preserve"> </w:t>
      </w:r>
      <w:r>
        <w:rPr>
          <w:rFonts w:ascii="SimSun" w:hAnsi="SimSun" w:eastAsia="SimSun" w:cs="SimSun"/>
          <w:sz w:val="21"/>
          <w:szCs w:val="21"/>
          <w:spacing w:val="-7"/>
        </w:rPr>
        <w:t>或位于其终末部分，P</w:t>
      </w:r>
      <w:r>
        <w:rPr>
          <w:rFonts w:ascii="SimSun" w:hAnsi="SimSun" w:eastAsia="SimSun" w:cs="SimSun"/>
          <w:sz w:val="21"/>
          <w:szCs w:val="21"/>
          <w:spacing w:val="-23"/>
        </w:rPr>
        <w:t xml:space="preserve"> </w:t>
      </w:r>
      <w:r>
        <w:rPr>
          <w:rFonts w:ascii="SimSun" w:hAnsi="SimSun" w:eastAsia="SimSun" w:cs="SimSun"/>
          <w:sz w:val="21"/>
          <w:szCs w:val="21"/>
          <w:spacing w:val="-7"/>
        </w:rPr>
        <w:t>波就与QRS</w:t>
      </w:r>
      <w:r>
        <w:rPr>
          <w:rFonts w:ascii="SimSun" w:hAnsi="SimSun" w:eastAsia="SimSun" w:cs="SimSun"/>
          <w:sz w:val="21"/>
          <w:szCs w:val="21"/>
          <w:spacing w:val="27"/>
        </w:rPr>
        <w:t xml:space="preserve"> </w:t>
      </w:r>
      <w:r>
        <w:rPr>
          <w:rFonts w:ascii="SimSun" w:hAnsi="SimSun" w:eastAsia="SimSun" w:cs="SimSun"/>
          <w:sz w:val="21"/>
          <w:szCs w:val="21"/>
          <w:spacing w:val="-7"/>
        </w:rPr>
        <w:t>波保持固定关系；④起始突然，通常由一个房性期前收缩触发，其下</w:t>
      </w:r>
      <w:r>
        <w:rPr>
          <w:rFonts w:ascii="SimSun" w:hAnsi="SimSun" w:eastAsia="SimSun" w:cs="SimSun"/>
          <w:sz w:val="21"/>
          <w:szCs w:val="21"/>
        </w:rPr>
        <w:t xml:space="preserve"> </w:t>
      </w:r>
      <w:r>
        <w:rPr>
          <w:rFonts w:ascii="SimSun" w:hAnsi="SimSun" w:eastAsia="SimSun" w:cs="SimSun"/>
          <w:sz w:val="21"/>
          <w:szCs w:val="21"/>
        </w:rPr>
        <w:t>传的PR</w:t>
      </w:r>
      <w:r>
        <w:rPr>
          <w:rFonts w:ascii="SimSun" w:hAnsi="SimSun" w:eastAsia="SimSun" w:cs="SimSun"/>
          <w:sz w:val="21"/>
          <w:szCs w:val="21"/>
          <w:spacing w:val="9"/>
        </w:rPr>
        <w:t xml:space="preserve"> </w:t>
      </w:r>
      <w:r>
        <w:rPr>
          <w:rFonts w:ascii="SimSun" w:hAnsi="SimSun" w:eastAsia="SimSun" w:cs="SimSun"/>
          <w:sz w:val="21"/>
          <w:szCs w:val="21"/>
        </w:rPr>
        <w:t>间期显著延长，随之引起心动过速发作(</w:t>
      </w:r>
      <w:r>
        <w:rPr>
          <w:rFonts w:ascii="SimSun" w:hAnsi="SimSun" w:eastAsia="SimSun" w:cs="SimSun"/>
          <w:sz w:val="21"/>
          <w:szCs w:val="21"/>
          <w:spacing w:val="-1"/>
        </w:rPr>
        <w:t>图3-3-17)。</w:t>
      </w:r>
    </w:p>
    <w:p>
      <w:pPr>
        <w:spacing w:line="301" w:lineRule="auto"/>
        <w:rPr>
          <w:rFonts w:ascii="Arial"/>
          <w:sz w:val="21"/>
        </w:rPr>
      </w:pPr>
      <w:r/>
    </w:p>
    <w:p>
      <w:pPr>
        <w:ind w:firstLine="1579"/>
        <w:spacing w:line="940" w:lineRule="exact"/>
        <w:textAlignment w:val="center"/>
        <w:rPr/>
      </w:pPr>
      <w:r>
        <w:drawing>
          <wp:inline distT="0" distB="0" distL="0" distR="0">
            <wp:extent cx="5232422" cy="596905"/>
            <wp:effectExtent l="0" t="0" r="0" b="0"/>
            <wp:docPr id="93" name="IM 93"/>
            <wp:cNvGraphicFramePr/>
            <a:graphic>
              <a:graphicData uri="http://schemas.openxmlformats.org/drawingml/2006/picture">
                <pic:pic>
                  <pic:nvPicPr>
                    <pic:cNvPr id="93" name="IM 93"/>
                    <pic:cNvPicPr/>
                  </pic:nvPicPr>
                  <pic:blipFill>
                    <a:blip r:embed="rId106"/>
                    <a:stretch>
                      <a:fillRect/>
                    </a:stretch>
                  </pic:blipFill>
                  <pic:spPr>
                    <a:xfrm rot="0">
                      <a:off x="0" y="0"/>
                      <a:ext cx="5232422" cy="596905"/>
                    </a:xfrm>
                    <a:prstGeom prst="rect">
                      <a:avLst/>
                    </a:prstGeom>
                  </pic:spPr>
                </pic:pic>
              </a:graphicData>
            </a:graphic>
          </wp:inline>
        </w:drawing>
      </w:r>
    </w:p>
    <w:p>
      <w:pPr>
        <w:ind w:left="4259"/>
        <w:spacing w:before="147" w:line="220" w:lineRule="auto"/>
        <w:rPr>
          <w:rFonts w:ascii="SimHei" w:hAnsi="SimHei" w:eastAsia="SimHei" w:cs="SimHei"/>
          <w:sz w:val="21"/>
          <w:szCs w:val="21"/>
        </w:rPr>
      </w:pPr>
      <w:r>
        <w:rPr>
          <w:rFonts w:ascii="SimHei" w:hAnsi="SimHei" w:eastAsia="SimHei" w:cs="SimHei"/>
          <w:sz w:val="21"/>
          <w:szCs w:val="21"/>
          <w:color w:val="1277BB"/>
          <w:spacing w:val="-13"/>
        </w:rPr>
        <w:t>图3-3-17</w:t>
      </w:r>
      <w:r>
        <w:rPr>
          <w:rFonts w:ascii="SimHei" w:hAnsi="SimHei" w:eastAsia="SimHei" w:cs="SimHei"/>
          <w:sz w:val="21"/>
          <w:szCs w:val="21"/>
          <w:color w:val="1277BB"/>
          <w:spacing w:val="51"/>
        </w:rPr>
        <w:t xml:space="preserve"> </w:t>
      </w:r>
      <w:r>
        <w:rPr>
          <w:rFonts w:ascii="SimHei" w:hAnsi="SimHei" w:eastAsia="SimHei" w:cs="SimHei"/>
          <w:sz w:val="21"/>
          <w:szCs w:val="21"/>
          <w:spacing w:val="-13"/>
        </w:rPr>
        <w:t>房室结折返性心动过速</w:t>
      </w:r>
    </w:p>
    <w:p>
      <w:pPr>
        <w:ind w:left="1529" w:right="684"/>
        <w:spacing w:before="42" w:line="228" w:lineRule="auto"/>
        <w:rPr>
          <w:rFonts w:ascii="SimSun" w:hAnsi="SimSun" w:eastAsia="SimSun" w:cs="SimSun"/>
          <w:sz w:val="21"/>
          <w:szCs w:val="21"/>
        </w:rPr>
      </w:pPr>
      <w:r>
        <w:rPr>
          <w:rFonts w:ascii="SimSun" w:hAnsi="SimSun" w:eastAsia="SimSun" w:cs="SimSun"/>
          <w:sz w:val="21"/>
          <w:szCs w:val="21"/>
          <w:spacing w:val="-24"/>
        </w:rPr>
        <w:t>Ⅱ导联示连续快速、规则的</w:t>
      </w:r>
      <w:r>
        <w:rPr>
          <w:rFonts w:ascii="Times New Roman" w:hAnsi="Times New Roman" w:eastAsia="Times New Roman" w:cs="Times New Roman"/>
          <w:sz w:val="21"/>
          <w:szCs w:val="21"/>
          <w:spacing w:val="-24"/>
        </w:rPr>
        <w:t>QRS</w:t>
      </w:r>
      <w:r>
        <w:rPr>
          <w:rFonts w:ascii="SimSun" w:hAnsi="SimSun" w:eastAsia="SimSun" w:cs="SimSun"/>
          <w:sz w:val="21"/>
          <w:szCs w:val="21"/>
          <w:spacing w:val="-24"/>
        </w:rPr>
        <w:t>波群，其形态和时限均正常，频率154次/分，未见明确</w:t>
      </w:r>
      <w:r>
        <w:rPr>
          <w:rFonts w:ascii="Times New Roman" w:hAnsi="Times New Roman" w:eastAsia="Times New Roman" w:cs="Times New Roman"/>
          <w:sz w:val="21"/>
          <w:szCs w:val="21"/>
          <w:spacing w:val="-24"/>
        </w:rPr>
        <w:t>P</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24"/>
        </w:rPr>
        <w:t>波；心内电</w:t>
      </w:r>
      <w:r>
        <w:rPr>
          <w:rFonts w:ascii="SimSun" w:hAnsi="SimSun" w:eastAsia="SimSun" w:cs="SimSun"/>
          <w:sz w:val="21"/>
          <w:szCs w:val="21"/>
        </w:rPr>
        <w:t xml:space="preserve"> </w:t>
      </w:r>
      <w:r>
        <w:rPr>
          <w:rFonts w:ascii="SimSun" w:hAnsi="SimSun" w:eastAsia="SimSun" w:cs="SimSun"/>
          <w:sz w:val="21"/>
          <w:szCs w:val="21"/>
          <w:spacing w:val="-18"/>
          <w:w w:val="99"/>
        </w:rPr>
        <w:t>生理检查证实为房室结折返性心动过速</w:t>
      </w:r>
    </w:p>
    <w:p>
      <w:pPr>
        <w:spacing w:line="278" w:lineRule="auto"/>
        <w:rPr>
          <w:rFonts w:ascii="Arial"/>
          <w:sz w:val="21"/>
        </w:rPr>
      </w:pPr>
      <w:r/>
    </w:p>
    <w:p>
      <w:pPr>
        <w:ind w:left="1427"/>
        <w:spacing w:before="69" w:line="223" w:lineRule="auto"/>
        <w:rPr>
          <w:rFonts w:ascii="SimHei" w:hAnsi="SimHei" w:eastAsia="SimHei" w:cs="SimHei"/>
          <w:sz w:val="21"/>
          <w:szCs w:val="21"/>
        </w:rPr>
      </w:pPr>
      <w:r>
        <w:rPr>
          <w:rFonts w:ascii="SimHei" w:hAnsi="SimHei" w:eastAsia="SimHei" w:cs="SimHei"/>
          <w:sz w:val="21"/>
          <w:szCs w:val="21"/>
          <w:b/>
          <w:bCs/>
          <w:color w:val="0084DD"/>
          <w:spacing w:val="-6"/>
        </w:rPr>
        <w:t>【心电生理检查】</w:t>
      </w:r>
    </w:p>
    <w:p>
      <w:pPr>
        <w:ind w:left="1119" w:right="21" w:firstLine="410"/>
        <w:spacing w:before="34" w:line="273" w:lineRule="auto"/>
        <w:jc w:val="both"/>
        <w:rPr>
          <w:rFonts w:ascii="SimSun" w:hAnsi="SimSun" w:eastAsia="SimSun" w:cs="SimSun"/>
          <w:sz w:val="21"/>
          <w:szCs w:val="21"/>
        </w:rPr>
      </w:pPr>
      <w:r>
        <w:rPr>
          <w:rFonts w:ascii="SimSun" w:hAnsi="SimSun" w:eastAsia="SimSun" w:cs="SimSun"/>
          <w:sz w:val="21"/>
          <w:szCs w:val="21"/>
          <w:spacing w:val="3"/>
        </w:rPr>
        <w:t>在大多数病人能证实存在房室结双径路。房室结双径路是</w:t>
      </w:r>
      <w:r>
        <w:rPr>
          <w:rFonts w:ascii="SimSun" w:hAnsi="SimSun" w:eastAsia="SimSun" w:cs="SimSun"/>
          <w:sz w:val="21"/>
          <w:szCs w:val="21"/>
          <w:spacing w:val="2"/>
        </w:rPr>
        <w:t>指：①β(快)径路传导速度快而不应</w:t>
      </w:r>
      <w:r>
        <w:rPr>
          <w:rFonts w:ascii="SimSun" w:hAnsi="SimSun" w:eastAsia="SimSun" w:cs="SimSun"/>
          <w:sz w:val="21"/>
          <w:szCs w:val="21"/>
        </w:rPr>
        <w:t xml:space="preserve"> </w:t>
      </w:r>
      <w:r>
        <w:rPr>
          <w:rFonts w:ascii="SimSun" w:hAnsi="SimSun" w:eastAsia="SimSun" w:cs="SimSun"/>
          <w:sz w:val="21"/>
          <w:szCs w:val="21"/>
        </w:rPr>
        <w:t>期长；②α(慢)径路传导速度缓慢而不应期短。正常时窦性冲动沿快径路下传，PR</w:t>
      </w:r>
      <w:r>
        <w:rPr>
          <w:rFonts w:ascii="SimSun" w:hAnsi="SimSun" w:eastAsia="SimSun" w:cs="SimSun"/>
          <w:sz w:val="21"/>
          <w:szCs w:val="21"/>
          <w:spacing w:val="19"/>
        </w:rPr>
        <w:t xml:space="preserve"> </w:t>
      </w:r>
      <w:r>
        <w:rPr>
          <w:rFonts w:ascii="SimSun" w:hAnsi="SimSun" w:eastAsia="SimSun" w:cs="SimSun"/>
          <w:sz w:val="21"/>
          <w:szCs w:val="21"/>
        </w:rPr>
        <w:t>间期正</w:t>
      </w:r>
      <w:r>
        <w:rPr>
          <w:rFonts w:ascii="SimSun" w:hAnsi="SimSun" w:eastAsia="SimSun" w:cs="SimSun"/>
          <w:sz w:val="21"/>
          <w:szCs w:val="21"/>
          <w:spacing w:val="-1"/>
        </w:rPr>
        <w:t>常。最常</w:t>
      </w:r>
      <w:r>
        <w:rPr>
          <w:rFonts w:ascii="SimSun" w:hAnsi="SimSun" w:eastAsia="SimSun" w:cs="SimSun"/>
          <w:sz w:val="21"/>
          <w:szCs w:val="21"/>
        </w:rPr>
        <w:t xml:space="preserve"> </w:t>
      </w:r>
      <w:r>
        <w:rPr>
          <w:rFonts w:ascii="SimSun" w:hAnsi="SimSun" w:eastAsia="SimSun" w:cs="SimSun"/>
          <w:sz w:val="21"/>
          <w:szCs w:val="21"/>
          <w:spacing w:val="3"/>
        </w:rPr>
        <w:t>见的房室结折返性心动过速是慢快型房室结折返性心动过速</w:t>
      </w:r>
      <w:r>
        <w:rPr>
          <w:rFonts w:ascii="SimSun" w:hAnsi="SimSun" w:eastAsia="SimSun" w:cs="SimSun"/>
          <w:sz w:val="21"/>
          <w:szCs w:val="21"/>
          <w:spacing w:val="2"/>
        </w:rPr>
        <w:t>(见图3-3-2),即通过慢径路下传，快径</w:t>
      </w:r>
      <w:r>
        <w:rPr>
          <w:rFonts w:ascii="SimSun" w:hAnsi="SimSun" w:eastAsia="SimSun" w:cs="SimSun"/>
          <w:sz w:val="21"/>
          <w:szCs w:val="21"/>
        </w:rPr>
        <w:t xml:space="preserve"> </w:t>
      </w:r>
      <w:r>
        <w:rPr>
          <w:rFonts w:ascii="SimSun" w:hAnsi="SimSun" w:eastAsia="SimSun" w:cs="SimSun"/>
          <w:sz w:val="21"/>
          <w:szCs w:val="21"/>
        </w:rPr>
        <w:t>路逆传。其发生机制是：当房性期前收缩发生于适当时间，下传时受阻于快径路(因一般快径不应期</w:t>
      </w:r>
    </w:p>
    <w:p>
      <w:pPr>
        <w:sectPr>
          <w:pgSz w:w="11900" w:h="16840"/>
          <w:pgMar w:top="792" w:right="855" w:bottom="400" w:left="750" w:header="0" w:footer="0" w:gutter="0"/>
        </w:sectPr>
        <w:rPr/>
      </w:pPr>
    </w:p>
    <w:p>
      <w:pPr>
        <w:ind w:right="116"/>
        <w:spacing w:before="44" w:line="222" w:lineRule="auto"/>
        <w:jc w:val="right"/>
        <w:rPr>
          <w:rFonts w:ascii="SimSun" w:hAnsi="SimSun" w:eastAsia="SimSun" w:cs="SimSun"/>
          <w:sz w:val="19"/>
          <w:szCs w:val="19"/>
        </w:rPr>
      </w:pPr>
      <w:r>
        <w:drawing>
          <wp:anchor distT="0" distB="0" distL="0" distR="0" simplePos="0" relativeHeight="252042240" behindDoc="0" locked="0" layoutInCell="0" allowOverlap="1">
            <wp:simplePos x="0" y="0"/>
            <wp:positionH relativeFrom="page">
              <wp:posOffset>6540528</wp:posOffset>
            </wp:positionH>
            <wp:positionV relativeFrom="page">
              <wp:posOffset>9931388</wp:posOffset>
            </wp:positionV>
            <wp:extent cx="577845" cy="450833"/>
            <wp:effectExtent l="0" t="0" r="0" b="0"/>
            <wp:wrapNone/>
            <wp:docPr id="94" name="IM 94"/>
            <wp:cNvGraphicFramePr/>
            <a:graphic>
              <a:graphicData uri="http://schemas.openxmlformats.org/drawingml/2006/picture">
                <pic:pic>
                  <pic:nvPicPr>
                    <pic:cNvPr id="94" name="IM 94"/>
                    <pic:cNvPicPr/>
                  </pic:nvPicPr>
                  <pic:blipFill>
                    <a:blip r:embed="rId107"/>
                    <a:stretch>
                      <a:fillRect/>
                    </a:stretch>
                  </pic:blipFill>
                  <pic:spPr>
                    <a:xfrm rot="0">
                      <a:off x="0" y="0"/>
                      <a:ext cx="577845" cy="450833"/>
                    </a:xfrm>
                    <a:prstGeom prst="rect">
                      <a:avLst/>
                    </a:prstGeom>
                  </pic:spPr>
                </pic:pic>
              </a:graphicData>
            </a:graphic>
          </wp:anchor>
        </w:drawing>
      </w:r>
      <w:r>
        <w:rPr>
          <w:rFonts w:ascii="SimHei" w:hAnsi="SimHei" w:eastAsia="SimHei" w:cs="SimHei"/>
          <w:sz w:val="22"/>
          <w:szCs w:val="22"/>
          <w:color w:val="0876B6"/>
          <w:spacing w:val="-17"/>
        </w:rPr>
        <w:t>第三章</w:t>
      </w:r>
      <w:r>
        <w:rPr>
          <w:rFonts w:ascii="SimHei" w:hAnsi="SimHei" w:eastAsia="SimHei" w:cs="SimHei"/>
          <w:sz w:val="22"/>
          <w:szCs w:val="22"/>
          <w:color w:val="0876B6"/>
          <w:spacing w:val="57"/>
        </w:rPr>
        <w:t xml:space="preserve"> </w:t>
      </w:r>
      <w:r>
        <w:rPr>
          <w:rFonts w:ascii="SimHei" w:hAnsi="SimHei" w:eastAsia="SimHei" w:cs="SimHei"/>
          <w:sz w:val="22"/>
          <w:szCs w:val="22"/>
          <w:color w:val="0876B6"/>
          <w:spacing w:val="-17"/>
        </w:rPr>
        <w:t>心</w:t>
      </w:r>
      <w:r>
        <w:rPr>
          <w:rFonts w:ascii="SimHei" w:hAnsi="SimHei" w:eastAsia="SimHei" w:cs="SimHei"/>
          <w:sz w:val="22"/>
          <w:szCs w:val="22"/>
          <w:color w:val="0876B6"/>
          <w:spacing w:val="-35"/>
        </w:rPr>
        <w:t xml:space="preserve"> </w:t>
      </w:r>
      <w:r>
        <w:rPr>
          <w:rFonts w:ascii="SimHei" w:hAnsi="SimHei" w:eastAsia="SimHei" w:cs="SimHei"/>
          <w:sz w:val="22"/>
          <w:szCs w:val="22"/>
          <w:color w:val="0876B6"/>
          <w:spacing w:val="-17"/>
        </w:rPr>
        <w:t>律</w:t>
      </w:r>
      <w:r>
        <w:rPr>
          <w:rFonts w:ascii="SimHei" w:hAnsi="SimHei" w:eastAsia="SimHei" w:cs="SimHei"/>
          <w:sz w:val="22"/>
          <w:szCs w:val="22"/>
          <w:color w:val="0876B6"/>
          <w:spacing w:val="-31"/>
        </w:rPr>
        <w:t xml:space="preserve"> </w:t>
      </w:r>
      <w:r>
        <w:rPr>
          <w:rFonts w:ascii="SimHei" w:hAnsi="SimHei" w:eastAsia="SimHei" w:cs="SimHei"/>
          <w:sz w:val="22"/>
          <w:szCs w:val="22"/>
          <w:color w:val="0876B6"/>
          <w:spacing w:val="-17"/>
        </w:rPr>
        <w:t>失</w:t>
      </w:r>
      <w:r>
        <w:rPr>
          <w:rFonts w:ascii="SimHei" w:hAnsi="SimHei" w:eastAsia="SimHei" w:cs="SimHei"/>
          <w:sz w:val="22"/>
          <w:szCs w:val="22"/>
          <w:color w:val="0876B6"/>
          <w:spacing w:val="-26"/>
        </w:rPr>
        <w:t xml:space="preserve"> </w:t>
      </w:r>
      <w:r>
        <w:rPr>
          <w:rFonts w:ascii="SimHei" w:hAnsi="SimHei" w:eastAsia="SimHei" w:cs="SimHei"/>
          <w:sz w:val="22"/>
          <w:szCs w:val="22"/>
          <w:color w:val="0876B6"/>
          <w:spacing w:val="-17"/>
        </w:rPr>
        <w:t>常</w:t>
      </w:r>
      <w:r>
        <w:rPr>
          <w:rFonts w:ascii="SimHei" w:hAnsi="SimHei" w:eastAsia="SimHei" w:cs="SimHei"/>
          <w:sz w:val="22"/>
          <w:szCs w:val="22"/>
          <w:color w:val="0876B6"/>
          <w:spacing w:val="12"/>
        </w:rPr>
        <w:t xml:space="preserve">      </w:t>
      </w:r>
      <w:r>
        <w:rPr>
          <w:rFonts w:ascii="SimSun" w:hAnsi="SimSun" w:eastAsia="SimSun" w:cs="SimSun"/>
          <w:sz w:val="19"/>
          <w:szCs w:val="19"/>
          <w:b/>
          <w:bCs/>
          <w:color w:val="0075C4"/>
          <w:spacing w:val="-17"/>
          <w:position w:val="-1"/>
        </w:rPr>
        <w:t>193</w:t>
      </w:r>
    </w:p>
    <w:p>
      <w:pPr>
        <w:spacing w:line="330" w:lineRule="auto"/>
        <w:rPr>
          <w:rFonts w:ascii="Arial"/>
          <w:sz w:val="21"/>
        </w:rPr>
      </w:pPr>
      <w:r/>
    </w:p>
    <w:p>
      <w:pPr>
        <w:ind w:right="1179"/>
        <w:spacing w:before="72" w:line="275" w:lineRule="auto"/>
        <w:jc w:val="both"/>
        <w:rPr>
          <w:rFonts w:ascii="SimSun" w:hAnsi="SimSun" w:eastAsia="SimSun" w:cs="SimSun"/>
          <w:sz w:val="22"/>
          <w:szCs w:val="22"/>
        </w:rPr>
      </w:pPr>
      <w:r>
        <w:rPr>
          <w:rFonts w:ascii="SimSun" w:hAnsi="SimSun" w:eastAsia="SimSun" w:cs="SimSun"/>
          <w:sz w:val="22"/>
          <w:szCs w:val="22"/>
          <w:spacing w:val="-11"/>
        </w:rPr>
        <w:t>较慢径长),遂经慢径路前向传导至心室，由于传导缓慢，使原先处于不应期的快径路获得足够时间恢</w:t>
      </w:r>
      <w:r>
        <w:rPr>
          <w:rFonts w:ascii="SimSun" w:hAnsi="SimSun" w:eastAsia="SimSun" w:cs="SimSun"/>
          <w:sz w:val="22"/>
          <w:szCs w:val="22"/>
          <w:spacing w:val="13"/>
        </w:rPr>
        <w:t xml:space="preserve"> </w:t>
      </w:r>
      <w:r>
        <w:rPr>
          <w:rFonts w:ascii="SimSun" w:hAnsi="SimSun" w:eastAsia="SimSun" w:cs="SimSun"/>
          <w:sz w:val="22"/>
          <w:szCs w:val="22"/>
          <w:spacing w:val="-16"/>
        </w:rPr>
        <w:t>复兴奋性，冲动经快径路返回心房，产生单次心房回波，若反复折返，便可形成心动过速。快慢型房室</w:t>
      </w:r>
      <w:r>
        <w:rPr>
          <w:rFonts w:ascii="SimSun" w:hAnsi="SimSun" w:eastAsia="SimSun" w:cs="SimSun"/>
          <w:sz w:val="22"/>
          <w:szCs w:val="22"/>
          <w:spacing w:val="18"/>
        </w:rPr>
        <w:t xml:space="preserve"> </w:t>
      </w:r>
      <w:r>
        <w:rPr>
          <w:rFonts w:ascii="SimSun" w:hAnsi="SimSun" w:eastAsia="SimSun" w:cs="SimSun"/>
          <w:sz w:val="22"/>
          <w:szCs w:val="22"/>
          <w:spacing w:val="-6"/>
        </w:rPr>
        <w:t>结折返性心动过速的折返方向与慢快型正相反。另一类慢慢型房室结折返性心动过速的折返环</w:t>
      </w:r>
      <w:r>
        <w:rPr>
          <w:rFonts w:ascii="SimSun" w:hAnsi="SimSun" w:eastAsia="SimSun" w:cs="SimSun"/>
          <w:sz w:val="22"/>
          <w:szCs w:val="22"/>
          <w:spacing w:val="-7"/>
        </w:rPr>
        <w:t>为两</w:t>
      </w:r>
      <w:r>
        <w:rPr>
          <w:rFonts w:ascii="SimSun" w:hAnsi="SimSun" w:eastAsia="SimSun" w:cs="SimSun"/>
          <w:sz w:val="22"/>
          <w:szCs w:val="22"/>
        </w:rPr>
        <w:t xml:space="preserve"> </w:t>
      </w:r>
      <w:r>
        <w:rPr>
          <w:rFonts w:ascii="SimSun" w:hAnsi="SimSun" w:eastAsia="SimSun" w:cs="SimSun"/>
          <w:sz w:val="22"/>
          <w:szCs w:val="22"/>
          <w:spacing w:val="-15"/>
        </w:rPr>
        <w:t>条慢径路，心动过速时一条慢径前传，另一条</w:t>
      </w:r>
      <w:r>
        <w:rPr>
          <w:rFonts w:ascii="SimSun" w:hAnsi="SimSun" w:eastAsia="SimSun" w:cs="SimSun"/>
          <w:sz w:val="22"/>
          <w:szCs w:val="22"/>
          <w:spacing w:val="-16"/>
        </w:rPr>
        <w:t>慢径逆传。</w:t>
      </w:r>
    </w:p>
    <w:p>
      <w:pPr>
        <w:ind w:right="1178" w:firstLine="429"/>
        <w:spacing w:before="68" w:line="269" w:lineRule="auto"/>
        <w:jc w:val="both"/>
        <w:rPr>
          <w:rFonts w:ascii="SimSun" w:hAnsi="SimSun" w:eastAsia="SimSun" w:cs="SimSun"/>
          <w:sz w:val="22"/>
          <w:szCs w:val="22"/>
        </w:rPr>
      </w:pPr>
      <w:r>
        <w:rPr>
          <w:rFonts w:ascii="SimSun" w:hAnsi="SimSun" w:eastAsia="SimSun" w:cs="SimSun"/>
          <w:sz w:val="22"/>
          <w:szCs w:val="22"/>
          <w:spacing w:val="-11"/>
        </w:rPr>
        <w:t>其他心电生理特征包括：①心房期前刺激能诱发与终止心动过速；②心动过速开</w:t>
      </w:r>
      <w:r>
        <w:rPr>
          <w:rFonts w:ascii="SimSun" w:hAnsi="SimSun" w:eastAsia="SimSun" w:cs="SimSun"/>
          <w:sz w:val="22"/>
          <w:szCs w:val="22"/>
          <w:spacing w:val="-12"/>
        </w:rPr>
        <w:t>始几乎一定伴随</w:t>
      </w:r>
      <w:r>
        <w:rPr>
          <w:rFonts w:ascii="SimSun" w:hAnsi="SimSun" w:eastAsia="SimSun" w:cs="SimSun"/>
          <w:sz w:val="22"/>
          <w:szCs w:val="22"/>
        </w:rPr>
        <w:t xml:space="preserve"> </w:t>
      </w:r>
      <w:r>
        <w:rPr>
          <w:rFonts w:ascii="SimSun" w:hAnsi="SimSun" w:eastAsia="SimSun" w:cs="SimSun"/>
          <w:sz w:val="22"/>
          <w:szCs w:val="22"/>
          <w:spacing w:val="-6"/>
        </w:rPr>
        <w:t>着房室结传导延缓(PR</w:t>
      </w:r>
      <w:r>
        <w:rPr>
          <w:rFonts w:ascii="SimSun" w:hAnsi="SimSun" w:eastAsia="SimSun" w:cs="SimSun"/>
          <w:sz w:val="22"/>
          <w:szCs w:val="22"/>
          <w:spacing w:val="35"/>
        </w:rPr>
        <w:t xml:space="preserve"> </w:t>
      </w:r>
      <w:r>
        <w:rPr>
          <w:rFonts w:ascii="SimSun" w:hAnsi="SimSun" w:eastAsia="SimSun" w:cs="SimSun"/>
          <w:sz w:val="22"/>
          <w:szCs w:val="22"/>
          <w:spacing w:val="-6"/>
        </w:rPr>
        <w:t>或</w:t>
      </w:r>
      <w:r>
        <w:rPr>
          <w:rFonts w:ascii="SimSun" w:hAnsi="SimSun" w:eastAsia="SimSun" w:cs="SimSun"/>
          <w:sz w:val="22"/>
          <w:szCs w:val="22"/>
          <w:spacing w:val="-59"/>
        </w:rPr>
        <w:t xml:space="preserve"> </w:t>
      </w:r>
      <w:r>
        <w:rPr>
          <w:rFonts w:ascii="SimSun" w:hAnsi="SimSun" w:eastAsia="SimSun" w:cs="SimSun"/>
          <w:sz w:val="22"/>
          <w:szCs w:val="22"/>
          <w:spacing w:val="-6"/>
        </w:rPr>
        <w:t>AH</w:t>
      </w:r>
      <w:r>
        <w:rPr>
          <w:rFonts w:ascii="SimSun" w:hAnsi="SimSun" w:eastAsia="SimSun" w:cs="SimSun"/>
          <w:sz w:val="22"/>
          <w:szCs w:val="22"/>
          <w:spacing w:val="32"/>
        </w:rPr>
        <w:t xml:space="preserve"> </w:t>
      </w:r>
      <w:r>
        <w:rPr>
          <w:rFonts w:ascii="SimSun" w:hAnsi="SimSun" w:eastAsia="SimSun" w:cs="SimSun"/>
          <w:sz w:val="22"/>
          <w:szCs w:val="22"/>
          <w:spacing w:val="-6"/>
        </w:rPr>
        <w:t>间期延长);③心房与心室可不参与形成折返回路；④逆行激动顺序呈</w:t>
      </w:r>
      <w:r>
        <w:rPr>
          <w:rFonts w:ascii="SimSun" w:hAnsi="SimSun" w:eastAsia="SimSun" w:cs="SimSun"/>
          <w:sz w:val="22"/>
          <w:szCs w:val="22"/>
        </w:rPr>
        <w:t xml:space="preserve"> </w:t>
      </w:r>
      <w:r>
        <w:rPr>
          <w:rFonts w:ascii="SimSun" w:hAnsi="SimSun" w:eastAsia="SimSun" w:cs="SimSun"/>
          <w:sz w:val="22"/>
          <w:szCs w:val="22"/>
          <w:spacing w:val="-10"/>
        </w:rPr>
        <w:t>现向心性，即位于希氏束邻近的电极部位最早记录到经快径路逆传的心房电激动。</w:t>
      </w:r>
    </w:p>
    <w:p>
      <w:pPr>
        <w:ind w:left="322"/>
        <w:spacing w:before="95" w:line="222" w:lineRule="auto"/>
        <w:rPr>
          <w:rFonts w:ascii="SimHei" w:hAnsi="SimHei" w:eastAsia="SimHei" w:cs="SimHei"/>
          <w:sz w:val="22"/>
          <w:szCs w:val="22"/>
        </w:rPr>
      </w:pPr>
      <w:r>
        <w:rPr>
          <w:rFonts w:ascii="SimHei" w:hAnsi="SimHei" w:eastAsia="SimHei" w:cs="SimHei"/>
          <w:sz w:val="22"/>
          <w:szCs w:val="22"/>
          <w:b/>
          <w:bCs/>
          <w:color w:val="047BCB"/>
          <w:spacing w:val="-13"/>
        </w:rPr>
        <w:t>【治疗】</w:t>
      </w:r>
    </w:p>
    <w:p>
      <w:pPr>
        <w:ind w:right="1181" w:firstLine="429"/>
        <w:spacing w:before="47" w:line="268" w:lineRule="auto"/>
        <w:rPr>
          <w:rFonts w:ascii="SimSun" w:hAnsi="SimSun" w:eastAsia="SimSun" w:cs="SimSun"/>
          <w:sz w:val="22"/>
          <w:szCs w:val="22"/>
        </w:rPr>
      </w:pPr>
      <w:r>
        <w:rPr>
          <w:rFonts w:ascii="Times New Roman" w:hAnsi="Times New Roman" w:eastAsia="Times New Roman" w:cs="Times New Roman"/>
          <w:sz w:val="22"/>
          <w:szCs w:val="22"/>
          <w:b/>
          <w:bCs/>
          <w:spacing w:val="-7"/>
        </w:rPr>
        <w:t>1.</w:t>
      </w:r>
      <w:r>
        <w:rPr>
          <w:rFonts w:ascii="Times New Roman" w:hAnsi="Times New Roman" w:eastAsia="Times New Roman" w:cs="Times New Roman"/>
          <w:sz w:val="22"/>
          <w:szCs w:val="22"/>
          <w:spacing w:val="7"/>
        </w:rPr>
        <w:t xml:space="preserve">  </w:t>
      </w:r>
      <w:r>
        <w:rPr>
          <w:rFonts w:ascii="SimSun" w:hAnsi="SimSun" w:eastAsia="SimSun" w:cs="SimSun"/>
          <w:sz w:val="22"/>
          <w:szCs w:val="22"/>
          <w:b/>
          <w:bCs/>
          <w:spacing w:val="-7"/>
        </w:rPr>
        <w:t>急性发作期</w:t>
      </w:r>
      <w:r>
        <w:rPr>
          <w:rFonts w:ascii="SimSun" w:hAnsi="SimSun" w:eastAsia="SimSun" w:cs="SimSun"/>
          <w:sz w:val="22"/>
          <w:szCs w:val="22"/>
          <w:spacing w:val="63"/>
        </w:rPr>
        <w:t xml:space="preserve"> </w:t>
      </w:r>
      <w:r>
        <w:rPr>
          <w:rFonts w:ascii="SimSun" w:hAnsi="SimSun" w:eastAsia="SimSun" w:cs="SimSun"/>
          <w:sz w:val="22"/>
          <w:szCs w:val="22"/>
          <w:spacing w:val="-7"/>
        </w:rPr>
        <w:t>应根据病人基础的心脏状况，既往发作情况以及对心动过速的耐受程度进行适</w:t>
      </w:r>
      <w:r>
        <w:rPr>
          <w:rFonts w:ascii="SimSun" w:hAnsi="SimSun" w:eastAsia="SimSun" w:cs="SimSun"/>
          <w:sz w:val="22"/>
          <w:szCs w:val="22"/>
        </w:rPr>
        <w:t xml:space="preserve"> </w:t>
      </w:r>
      <w:r>
        <w:rPr>
          <w:rFonts w:ascii="SimSun" w:hAnsi="SimSun" w:eastAsia="SimSun" w:cs="SimSun"/>
          <w:sz w:val="22"/>
          <w:szCs w:val="22"/>
          <w:spacing w:val="-11"/>
        </w:rPr>
        <w:t>当处理。</w:t>
      </w:r>
    </w:p>
    <w:p>
      <w:pPr>
        <w:ind w:right="1179" w:firstLine="429"/>
        <w:spacing w:before="52" w:line="275" w:lineRule="auto"/>
        <w:rPr>
          <w:rFonts w:ascii="SimSun" w:hAnsi="SimSun" w:eastAsia="SimSun" w:cs="SimSun"/>
          <w:sz w:val="22"/>
          <w:szCs w:val="22"/>
        </w:rPr>
      </w:pPr>
      <w:r>
        <w:rPr>
          <w:rFonts w:ascii="SimSun" w:hAnsi="SimSun" w:eastAsia="SimSun" w:cs="SimSun"/>
          <w:sz w:val="22"/>
          <w:szCs w:val="22"/>
          <w:spacing w:val="-9"/>
        </w:rPr>
        <w:t>如病人心功能与血压正常，可先尝试刺激迷走神经的方法。颈动脉窦按摩(病人取仰卧位，先行</w:t>
      </w:r>
      <w:r>
        <w:rPr>
          <w:rFonts w:ascii="SimSun" w:hAnsi="SimSun" w:eastAsia="SimSun" w:cs="SimSun"/>
          <w:sz w:val="22"/>
          <w:szCs w:val="22"/>
          <w:spacing w:val="17"/>
        </w:rPr>
        <w:t xml:space="preserve"> </w:t>
      </w:r>
      <w:r>
        <w:rPr>
          <w:rFonts w:ascii="SimSun" w:hAnsi="SimSun" w:eastAsia="SimSun" w:cs="SimSun"/>
          <w:sz w:val="22"/>
          <w:szCs w:val="22"/>
          <w:spacing w:val="-15"/>
        </w:rPr>
        <w:t>右侧，每次5～10秒，无效</w:t>
      </w:r>
      <w:r>
        <w:rPr>
          <w:rFonts w:ascii="SimSun" w:hAnsi="SimSun" w:eastAsia="SimSun" w:cs="SimSun"/>
          <w:sz w:val="22"/>
          <w:szCs w:val="22"/>
          <w:spacing w:val="-16"/>
        </w:rPr>
        <w:t>再按摩左侧，切莫双侧同时按摩)、</w:t>
      </w:r>
      <w:r>
        <w:rPr>
          <w:rFonts w:ascii="SimSun" w:hAnsi="SimSun" w:eastAsia="SimSun" w:cs="SimSun"/>
          <w:sz w:val="22"/>
          <w:szCs w:val="22"/>
          <w:spacing w:val="-15"/>
        </w:rPr>
        <w:t>Valsalva</w:t>
      </w:r>
      <w:r>
        <w:rPr>
          <w:rFonts w:ascii="SimSun" w:hAnsi="SimSun" w:eastAsia="SimSun" w:cs="SimSun"/>
          <w:sz w:val="22"/>
          <w:szCs w:val="22"/>
          <w:spacing w:val="-16"/>
        </w:rPr>
        <w:t>动作(深吸气后屏气、再用力作呼</w:t>
      </w:r>
      <w:r>
        <w:rPr>
          <w:rFonts w:ascii="SimSun" w:hAnsi="SimSun" w:eastAsia="SimSun" w:cs="SimSun"/>
          <w:sz w:val="22"/>
          <w:szCs w:val="22"/>
        </w:rPr>
        <w:t xml:space="preserve"> </w:t>
      </w:r>
      <w:r>
        <w:rPr>
          <w:rFonts w:ascii="SimSun" w:hAnsi="SimSun" w:eastAsia="SimSun" w:cs="SimSun"/>
          <w:sz w:val="22"/>
          <w:szCs w:val="22"/>
          <w:spacing w:val="-13"/>
        </w:rPr>
        <w:t>气动作)、咽刺激诱导恶心、将面部浸没于冰水内等方法可使心动过速终止。多次尝试失</w:t>
      </w:r>
      <w:r>
        <w:rPr>
          <w:rFonts w:ascii="SimSun" w:hAnsi="SimSun" w:eastAsia="SimSun" w:cs="SimSun"/>
          <w:sz w:val="22"/>
          <w:szCs w:val="22"/>
          <w:spacing w:val="-14"/>
        </w:rPr>
        <w:t>败，应选择药</w:t>
      </w:r>
      <w:r>
        <w:rPr>
          <w:rFonts w:ascii="SimSun" w:hAnsi="SimSun" w:eastAsia="SimSun" w:cs="SimSun"/>
          <w:sz w:val="22"/>
          <w:szCs w:val="22"/>
        </w:rPr>
        <w:t xml:space="preserve"> </w:t>
      </w:r>
      <w:r>
        <w:rPr>
          <w:rFonts w:ascii="SimSun" w:hAnsi="SimSun" w:eastAsia="SimSun" w:cs="SimSun"/>
          <w:sz w:val="22"/>
          <w:szCs w:val="22"/>
          <w:spacing w:val="-7"/>
        </w:rPr>
        <w:t>物治疗或直流电复律。部分病人应用药物后再次</w:t>
      </w:r>
      <w:r>
        <w:rPr>
          <w:rFonts w:ascii="SimSun" w:hAnsi="SimSun" w:eastAsia="SimSun" w:cs="SimSun"/>
          <w:sz w:val="22"/>
          <w:szCs w:val="22"/>
          <w:spacing w:val="-8"/>
        </w:rPr>
        <w:t>实施刺激迷走神经的方法可能会成功。</w:t>
      </w:r>
    </w:p>
    <w:p>
      <w:pPr>
        <w:ind w:right="1147" w:firstLine="429"/>
        <w:spacing w:before="69" w:line="276" w:lineRule="auto"/>
        <w:rPr>
          <w:rFonts w:ascii="SimSun" w:hAnsi="SimSun" w:eastAsia="SimSun" w:cs="SimSun"/>
          <w:sz w:val="22"/>
          <w:szCs w:val="22"/>
        </w:rPr>
      </w:pPr>
      <w:r>
        <w:rPr>
          <w:rFonts w:ascii="SimSun" w:hAnsi="SimSun" w:eastAsia="SimSun" w:cs="SimSun"/>
          <w:sz w:val="22"/>
          <w:szCs w:val="22"/>
          <w:spacing w:val="-11"/>
        </w:rPr>
        <w:t>药物治疗是终止心动过速发作的最常用和有效的方法。首选腺苷，起效迅速</w:t>
      </w:r>
      <w:r>
        <w:rPr>
          <w:rFonts w:ascii="SimSun" w:hAnsi="SimSun" w:eastAsia="SimSun" w:cs="SimSun"/>
          <w:sz w:val="22"/>
          <w:szCs w:val="22"/>
          <w:spacing w:val="-12"/>
        </w:rPr>
        <w:t>，副作用为胸部压迫</w:t>
      </w:r>
      <w:r>
        <w:rPr>
          <w:rFonts w:ascii="SimSun" w:hAnsi="SimSun" w:eastAsia="SimSun" w:cs="SimSun"/>
          <w:sz w:val="22"/>
          <w:szCs w:val="22"/>
        </w:rPr>
        <w:t xml:space="preserve"> </w:t>
      </w:r>
      <w:r>
        <w:rPr>
          <w:rFonts w:ascii="SimSun" w:hAnsi="SimSun" w:eastAsia="SimSun" w:cs="SimSun"/>
          <w:sz w:val="22"/>
          <w:szCs w:val="22"/>
          <w:spacing w:val="-22"/>
        </w:rPr>
        <w:t>感、呼吸困难、面部潮红、窦性心动过缓、房室传导阻滞等，但其半衰期短于6秒，副作用即使发生亦很快</w:t>
      </w:r>
      <w:r>
        <w:rPr>
          <w:rFonts w:ascii="SimSun" w:hAnsi="SimSun" w:eastAsia="SimSun" w:cs="SimSun"/>
          <w:sz w:val="22"/>
          <w:szCs w:val="22"/>
        </w:rPr>
        <w:t xml:space="preserve"> </w:t>
      </w:r>
      <w:r>
        <w:rPr>
          <w:rFonts w:ascii="SimSun" w:hAnsi="SimSun" w:eastAsia="SimSun" w:cs="SimSun"/>
          <w:sz w:val="22"/>
          <w:szCs w:val="22"/>
          <w:spacing w:val="-13"/>
        </w:rPr>
        <w:t>消失。腺苷无效时可改用静注维拉帕米，这两类药物有效率达90%以上。如合并心力衰竭、低血压或为</w:t>
      </w:r>
      <w:r>
        <w:rPr>
          <w:rFonts w:ascii="SimSun" w:hAnsi="SimSun" w:eastAsia="SimSun" w:cs="SimSun"/>
          <w:sz w:val="22"/>
          <w:szCs w:val="22"/>
          <w:spacing w:val="7"/>
        </w:rPr>
        <w:t xml:space="preserve"> </w:t>
      </w:r>
      <w:r>
        <w:rPr>
          <w:rFonts w:ascii="SimSun" w:hAnsi="SimSun" w:eastAsia="SimSun" w:cs="SimSun"/>
          <w:sz w:val="22"/>
          <w:szCs w:val="22"/>
          <w:spacing w:val="-15"/>
        </w:rPr>
        <w:t>宽QRS</w:t>
      </w:r>
      <w:r>
        <w:rPr>
          <w:rFonts w:ascii="SimSun" w:hAnsi="SimSun" w:eastAsia="SimSun" w:cs="SimSun"/>
          <w:sz w:val="22"/>
          <w:szCs w:val="22"/>
          <w:spacing w:val="-13"/>
        </w:rPr>
        <w:t xml:space="preserve"> </w:t>
      </w:r>
      <w:r>
        <w:rPr>
          <w:rFonts w:ascii="SimSun" w:hAnsi="SimSun" w:eastAsia="SimSun" w:cs="SimSun"/>
          <w:sz w:val="22"/>
          <w:szCs w:val="22"/>
          <w:spacing w:val="-15"/>
        </w:rPr>
        <w:t>波心动过速，尚未明确室上性心动过速的诊断时，不应选用钙拮抗剂，宜选用腺苷静注。其他可</w:t>
      </w:r>
      <w:r>
        <w:rPr>
          <w:rFonts w:ascii="SimSun" w:hAnsi="SimSun" w:eastAsia="SimSun" w:cs="SimSun"/>
          <w:sz w:val="22"/>
          <w:szCs w:val="22"/>
        </w:rPr>
        <w:t xml:space="preserve"> </w:t>
      </w:r>
      <w:r>
        <w:rPr>
          <w:rFonts w:ascii="SimSun" w:hAnsi="SimSun" w:eastAsia="SimSun" w:cs="SimSun"/>
          <w:sz w:val="22"/>
          <w:szCs w:val="22"/>
          <w:spacing w:val="-16"/>
        </w:rPr>
        <w:t>选用的药物包括β受体阻滞剂、洋地黄、普罗帕</w:t>
      </w:r>
      <w:r>
        <w:rPr>
          <w:rFonts w:ascii="SimSun" w:hAnsi="SimSun" w:eastAsia="SimSun" w:cs="SimSun"/>
          <w:sz w:val="22"/>
          <w:szCs w:val="22"/>
          <w:spacing w:val="-17"/>
        </w:rPr>
        <w:t>酮和某些升压药物(如去氧肾上腺素、间羟胺或甲氧明),</w:t>
      </w:r>
      <w:r>
        <w:rPr>
          <w:rFonts w:ascii="SimSun" w:hAnsi="SimSun" w:eastAsia="SimSun" w:cs="SimSun"/>
          <w:sz w:val="22"/>
          <w:szCs w:val="22"/>
        </w:rPr>
        <w:t xml:space="preserve"> </w:t>
      </w:r>
      <w:r>
        <w:rPr>
          <w:rFonts w:ascii="SimSun" w:hAnsi="SimSun" w:eastAsia="SimSun" w:cs="SimSun"/>
          <w:sz w:val="22"/>
          <w:szCs w:val="22"/>
          <w:spacing w:val="-16"/>
        </w:rPr>
        <w:t>其中β受体阻滞剂以短效制剂为宜，伴心功能不全者可选洋地黄类药物，升压药物通过反射性兴奋迷走</w:t>
      </w:r>
      <w:r>
        <w:rPr>
          <w:rFonts w:ascii="SimSun" w:hAnsi="SimSun" w:eastAsia="SimSun" w:cs="SimSun"/>
          <w:sz w:val="22"/>
          <w:szCs w:val="22"/>
          <w:spacing w:val="18"/>
        </w:rPr>
        <w:t xml:space="preserve"> </w:t>
      </w:r>
      <w:r>
        <w:rPr>
          <w:rFonts w:ascii="SimSun" w:hAnsi="SimSun" w:eastAsia="SimSun" w:cs="SimSun"/>
          <w:sz w:val="22"/>
          <w:szCs w:val="22"/>
          <w:spacing w:val="-20"/>
        </w:rPr>
        <w:t>神经终止心动过速，适用于合并低血压者，但</w:t>
      </w:r>
      <w:r>
        <w:rPr>
          <w:rFonts w:ascii="SimSun" w:hAnsi="SimSun" w:eastAsia="SimSun" w:cs="SimSun"/>
          <w:sz w:val="22"/>
          <w:szCs w:val="22"/>
          <w:spacing w:val="-21"/>
        </w:rPr>
        <w:t>忌用于老年人、高血压和急性心肌梗死病人。</w:t>
      </w:r>
    </w:p>
    <w:p>
      <w:pPr>
        <w:ind w:right="1180" w:firstLine="429"/>
        <w:spacing w:before="110" w:line="263" w:lineRule="auto"/>
        <w:rPr>
          <w:rFonts w:ascii="SimSun" w:hAnsi="SimSun" w:eastAsia="SimSun" w:cs="SimSun"/>
          <w:sz w:val="22"/>
          <w:szCs w:val="22"/>
        </w:rPr>
      </w:pPr>
      <w:r>
        <w:rPr>
          <w:rFonts w:ascii="SimSun" w:hAnsi="SimSun" w:eastAsia="SimSun" w:cs="SimSun"/>
          <w:sz w:val="22"/>
          <w:szCs w:val="22"/>
          <w:spacing w:val="-11"/>
        </w:rPr>
        <w:t>食管心房调搏术亦能有效中止心动过速发作。但当病人出现严重心绞痛、低</w:t>
      </w:r>
      <w:r>
        <w:rPr>
          <w:rFonts w:ascii="SimSun" w:hAnsi="SimSun" w:eastAsia="SimSun" w:cs="SimSun"/>
          <w:sz w:val="22"/>
          <w:szCs w:val="22"/>
          <w:spacing w:val="-12"/>
        </w:rPr>
        <w:t>血压、充血性心力衰</w:t>
      </w:r>
      <w:r>
        <w:rPr>
          <w:rFonts w:ascii="SimSun" w:hAnsi="SimSun" w:eastAsia="SimSun" w:cs="SimSun"/>
          <w:sz w:val="22"/>
          <w:szCs w:val="22"/>
        </w:rPr>
        <w:t xml:space="preserve"> </w:t>
      </w:r>
      <w:r>
        <w:rPr>
          <w:rFonts w:ascii="SimSun" w:hAnsi="SimSun" w:eastAsia="SimSun" w:cs="SimSun"/>
          <w:sz w:val="22"/>
          <w:szCs w:val="22"/>
          <w:spacing w:val="-11"/>
        </w:rPr>
        <w:t>竭表现或者急性发作应用上述药物无效时，应立即直流电复律。但应注意，已应用洋地黄者不应接受</w:t>
      </w:r>
      <w:r>
        <w:rPr>
          <w:rFonts w:ascii="SimSun" w:hAnsi="SimSun" w:eastAsia="SimSun" w:cs="SimSun"/>
          <w:sz w:val="22"/>
          <w:szCs w:val="22"/>
          <w:spacing w:val="1"/>
        </w:rPr>
        <w:t xml:space="preserve"> </w:t>
      </w:r>
      <w:r>
        <w:rPr>
          <w:rFonts w:ascii="SimSun" w:hAnsi="SimSun" w:eastAsia="SimSun" w:cs="SimSun"/>
          <w:sz w:val="22"/>
          <w:szCs w:val="22"/>
          <w:spacing w:val="-13"/>
        </w:rPr>
        <w:t>电复律治疗。</w:t>
      </w:r>
    </w:p>
    <w:p>
      <w:pPr>
        <w:ind w:right="1153" w:firstLine="429"/>
        <w:spacing w:before="90" w:line="269" w:lineRule="auto"/>
        <w:rPr>
          <w:rFonts w:ascii="SimSun" w:hAnsi="SimSun" w:eastAsia="SimSun" w:cs="SimSun"/>
          <w:sz w:val="22"/>
          <w:szCs w:val="22"/>
        </w:rPr>
      </w:pPr>
      <w:r>
        <w:rPr>
          <w:rFonts w:ascii="SimSun" w:hAnsi="SimSun" w:eastAsia="SimSun" w:cs="SimSun"/>
          <w:sz w:val="22"/>
          <w:szCs w:val="22"/>
          <w:spacing w:val="-12"/>
        </w:rPr>
        <w:t>2.</w:t>
      </w:r>
      <w:r>
        <w:rPr>
          <w:rFonts w:ascii="SimSun" w:hAnsi="SimSun" w:eastAsia="SimSun" w:cs="SimSun"/>
          <w:sz w:val="22"/>
          <w:szCs w:val="22"/>
          <w:spacing w:val="-37"/>
        </w:rPr>
        <w:t xml:space="preserve"> </w:t>
      </w:r>
      <w:r>
        <w:rPr>
          <w:rFonts w:ascii="SimSun" w:hAnsi="SimSun" w:eastAsia="SimSun" w:cs="SimSun"/>
          <w:sz w:val="22"/>
          <w:szCs w:val="22"/>
          <w:spacing w:val="-12"/>
        </w:rPr>
        <w:t>预防复发</w:t>
      </w:r>
      <w:r>
        <w:rPr>
          <w:rFonts w:ascii="SimSun" w:hAnsi="SimSun" w:eastAsia="SimSun" w:cs="SimSun"/>
          <w:sz w:val="22"/>
          <w:szCs w:val="22"/>
          <w:spacing w:val="90"/>
        </w:rPr>
        <w:t xml:space="preserve"> </w:t>
      </w:r>
      <w:r>
        <w:rPr>
          <w:rFonts w:ascii="SimSun" w:hAnsi="SimSun" w:eastAsia="SimSun" w:cs="SimSun"/>
          <w:sz w:val="22"/>
          <w:szCs w:val="22"/>
          <w:spacing w:val="-12"/>
        </w:rPr>
        <w:t>导管消融技术已十分成熟，安全、有效且能根治心动过速，应优先应用。暂时不能</w:t>
      </w:r>
      <w:r>
        <w:rPr>
          <w:rFonts w:ascii="SimSun" w:hAnsi="SimSun" w:eastAsia="SimSun" w:cs="SimSun"/>
          <w:sz w:val="22"/>
          <w:szCs w:val="22"/>
        </w:rPr>
        <w:t xml:space="preserve"> </w:t>
      </w:r>
      <w:r>
        <w:rPr>
          <w:rFonts w:ascii="SimSun" w:hAnsi="SimSun" w:eastAsia="SimSun" w:cs="SimSun"/>
          <w:sz w:val="22"/>
          <w:szCs w:val="22"/>
          <w:spacing w:val="-11"/>
        </w:rPr>
        <w:t>行导管消融术者且又发作频繁和症状显著者，可考虑应用长效β受体阻滞剂、长效钙通道阻滞剂或洋</w:t>
      </w:r>
      <w:r>
        <w:rPr>
          <w:rFonts w:ascii="SimSun" w:hAnsi="SimSun" w:eastAsia="SimSun" w:cs="SimSun"/>
          <w:sz w:val="22"/>
          <w:szCs w:val="22"/>
          <w:spacing w:val="3"/>
        </w:rPr>
        <w:t xml:space="preserve"> </w:t>
      </w:r>
      <w:r>
        <w:rPr>
          <w:rFonts w:ascii="SimSun" w:hAnsi="SimSun" w:eastAsia="SimSun" w:cs="SimSun"/>
          <w:sz w:val="22"/>
          <w:szCs w:val="22"/>
          <w:spacing w:val="-15"/>
        </w:rPr>
        <w:t>地黄预防发作；如发作不频繁、可较好耐受、持续时间短、可自行终止或病人自行容易终止者，则不必</w:t>
      </w:r>
      <w:r>
        <w:rPr>
          <w:rFonts w:ascii="SimSun" w:hAnsi="SimSun" w:eastAsia="SimSun" w:cs="SimSun"/>
          <w:sz w:val="22"/>
          <w:szCs w:val="22"/>
        </w:rPr>
        <w:t xml:space="preserve"> </w:t>
      </w:r>
      <w:r>
        <w:rPr>
          <w:rFonts w:ascii="SimSun" w:hAnsi="SimSun" w:eastAsia="SimSun" w:cs="SimSun"/>
          <w:sz w:val="22"/>
          <w:szCs w:val="22"/>
          <w:spacing w:val="-13"/>
        </w:rPr>
        <w:t>预防性用药。</w:t>
      </w:r>
    </w:p>
    <w:p>
      <w:pPr>
        <w:ind w:left="433"/>
        <w:spacing w:before="91" w:line="220" w:lineRule="auto"/>
        <w:rPr>
          <w:rFonts w:ascii="SimHei" w:hAnsi="SimHei" w:eastAsia="SimHei" w:cs="SimHei"/>
          <w:sz w:val="22"/>
          <w:szCs w:val="22"/>
        </w:rPr>
      </w:pPr>
      <w:r>
        <w:rPr>
          <w:rFonts w:ascii="SimHei" w:hAnsi="SimHei" w:eastAsia="SimHei" w:cs="SimHei"/>
          <w:sz w:val="22"/>
          <w:szCs w:val="22"/>
          <w:b/>
          <w:bCs/>
          <w:spacing w:val="1"/>
        </w:rPr>
        <w:t>(二)房室折返性心动过速与预激综合征</w:t>
      </w:r>
    </w:p>
    <w:p>
      <w:pPr>
        <w:ind w:right="1159" w:firstLine="429"/>
        <w:spacing w:before="73" w:line="272" w:lineRule="auto"/>
        <w:jc w:val="both"/>
        <w:rPr>
          <w:rFonts w:ascii="SimSun" w:hAnsi="SimSun" w:eastAsia="SimSun" w:cs="SimSun"/>
          <w:sz w:val="22"/>
          <w:szCs w:val="22"/>
        </w:rPr>
      </w:pPr>
      <w:r>
        <w:rPr>
          <w:rFonts w:ascii="SimSun" w:hAnsi="SimSun" w:eastAsia="SimSun" w:cs="SimSun"/>
          <w:sz w:val="22"/>
          <w:szCs w:val="22"/>
          <w:spacing w:val="-13"/>
        </w:rPr>
        <w:t>预激综合征(preexcitation</w:t>
      </w:r>
      <w:r>
        <w:rPr>
          <w:rFonts w:ascii="SimSun" w:hAnsi="SimSun" w:eastAsia="SimSun" w:cs="SimSun"/>
          <w:sz w:val="22"/>
          <w:szCs w:val="22"/>
          <w:spacing w:val="9"/>
        </w:rPr>
        <w:t xml:space="preserve"> </w:t>
      </w:r>
      <w:r>
        <w:rPr>
          <w:rFonts w:ascii="SimSun" w:hAnsi="SimSun" w:eastAsia="SimSun" w:cs="SimSun"/>
          <w:sz w:val="22"/>
          <w:szCs w:val="22"/>
          <w:spacing w:val="-13"/>
        </w:rPr>
        <w:t>syndrome)是指心房部分激动由正常房室传导系统以外的先天性附加通</w:t>
      </w:r>
      <w:r>
        <w:rPr>
          <w:rFonts w:ascii="SimSun" w:hAnsi="SimSun" w:eastAsia="SimSun" w:cs="SimSun"/>
          <w:sz w:val="22"/>
          <w:szCs w:val="22"/>
        </w:rPr>
        <w:t xml:space="preserve"> </w:t>
      </w:r>
      <w:r>
        <w:rPr>
          <w:rFonts w:ascii="SimSun" w:hAnsi="SimSun" w:eastAsia="SimSun" w:cs="SimSun"/>
          <w:sz w:val="22"/>
          <w:szCs w:val="22"/>
          <w:spacing w:val="-3"/>
        </w:rPr>
        <w:t>道(旁道)下传，使心室某一部分心肌预先激动(预激),导致以异常心电生理和(或</w:t>
      </w:r>
      <w:r>
        <w:rPr>
          <w:rFonts w:ascii="SimSun" w:hAnsi="SimSun" w:eastAsia="SimSun" w:cs="SimSun"/>
          <w:sz w:val="22"/>
          <w:szCs w:val="22"/>
          <w:spacing w:val="-4"/>
        </w:rPr>
        <w:t>)伴发多种快速型</w:t>
      </w:r>
      <w:r>
        <w:rPr>
          <w:rFonts w:ascii="SimSun" w:hAnsi="SimSun" w:eastAsia="SimSun" w:cs="SimSun"/>
          <w:sz w:val="22"/>
          <w:szCs w:val="22"/>
        </w:rPr>
        <w:t xml:space="preserve"> </w:t>
      </w:r>
      <w:r>
        <w:rPr>
          <w:rFonts w:ascii="SimSun" w:hAnsi="SimSun" w:eastAsia="SimSun" w:cs="SimSun"/>
          <w:sz w:val="22"/>
          <w:szCs w:val="22"/>
          <w:spacing w:val="-11"/>
        </w:rPr>
        <w:t>心律失常为特征的一种综合征。发生预激的解剖学基础是，在正常的房室传导组织以外，存在一些异</w:t>
      </w:r>
      <w:r>
        <w:rPr>
          <w:rFonts w:ascii="SimSun" w:hAnsi="SimSun" w:eastAsia="SimSun" w:cs="SimSun"/>
          <w:sz w:val="22"/>
          <w:szCs w:val="22"/>
          <w:spacing w:val="6"/>
        </w:rPr>
        <w:t xml:space="preserve"> </w:t>
      </w:r>
      <w:r>
        <w:rPr>
          <w:rFonts w:ascii="SimSun" w:hAnsi="SimSun" w:eastAsia="SimSun" w:cs="SimSun"/>
          <w:sz w:val="22"/>
          <w:szCs w:val="22"/>
          <w:spacing w:val="11"/>
        </w:rPr>
        <w:t>常的心肌纤维组成的肌束，即旁道。最常见的</w:t>
      </w:r>
      <w:r>
        <w:rPr>
          <w:rFonts w:ascii="SimSun" w:hAnsi="SimSun" w:eastAsia="SimSun" w:cs="SimSun"/>
          <w:sz w:val="22"/>
          <w:szCs w:val="22"/>
          <w:spacing w:val="10"/>
        </w:rPr>
        <w:t>是连接心房和心室之间的旁道，称为房室旁道</w:t>
      </w:r>
      <w:r>
        <w:rPr>
          <w:rFonts w:ascii="SimSun" w:hAnsi="SimSun" w:eastAsia="SimSun" w:cs="SimSun"/>
          <w:sz w:val="22"/>
          <w:szCs w:val="22"/>
        </w:rPr>
        <w:t xml:space="preserve"> </w:t>
      </w:r>
      <w:r>
        <w:rPr>
          <w:rFonts w:ascii="SimSun" w:hAnsi="SimSun" w:eastAsia="SimSun" w:cs="SimSun"/>
          <w:sz w:val="22"/>
          <w:szCs w:val="22"/>
          <w:spacing w:val="-17"/>
        </w:rPr>
        <w:t>(</w:t>
      </w:r>
      <w:r>
        <w:rPr>
          <w:rFonts w:ascii="SimSun" w:hAnsi="SimSun" w:eastAsia="SimSun" w:cs="SimSun"/>
          <w:sz w:val="22"/>
          <w:szCs w:val="22"/>
          <w:spacing w:val="-16"/>
        </w:rPr>
        <w:t>accessory</w:t>
      </w:r>
      <w:r>
        <w:rPr>
          <w:rFonts w:ascii="SimSun" w:hAnsi="SimSun" w:eastAsia="SimSun" w:cs="SimSun"/>
          <w:sz w:val="22"/>
          <w:szCs w:val="22"/>
          <w:spacing w:val="-15"/>
        </w:rPr>
        <w:t xml:space="preserve"> </w:t>
      </w:r>
      <w:r>
        <w:rPr>
          <w:rFonts w:ascii="SimSun" w:hAnsi="SimSun" w:eastAsia="SimSun" w:cs="SimSun"/>
          <w:sz w:val="22"/>
          <w:szCs w:val="22"/>
          <w:spacing w:val="-16"/>
        </w:rPr>
        <w:t>atrioventricular</w:t>
      </w:r>
      <w:r>
        <w:rPr>
          <w:rFonts w:ascii="SimSun" w:hAnsi="SimSun" w:eastAsia="SimSun" w:cs="SimSun"/>
          <w:sz w:val="22"/>
          <w:szCs w:val="22"/>
          <w:spacing w:val="-17"/>
        </w:rPr>
        <w:t xml:space="preserve"> </w:t>
      </w:r>
      <w:r>
        <w:rPr>
          <w:rFonts w:ascii="SimSun" w:hAnsi="SimSun" w:eastAsia="SimSun" w:cs="SimSun"/>
          <w:sz w:val="22"/>
          <w:szCs w:val="22"/>
          <w:spacing w:val="-16"/>
        </w:rPr>
        <w:t>pathways</w:t>
      </w:r>
      <w:r>
        <w:rPr>
          <w:rFonts w:ascii="SimSun" w:hAnsi="SimSun" w:eastAsia="SimSun" w:cs="SimSun"/>
          <w:sz w:val="22"/>
          <w:szCs w:val="22"/>
          <w:spacing w:val="-17"/>
        </w:rPr>
        <w:t>),又称</w:t>
      </w:r>
      <w:r>
        <w:rPr>
          <w:rFonts w:ascii="SimSun" w:hAnsi="SimSun" w:eastAsia="SimSun" w:cs="SimSun"/>
          <w:sz w:val="22"/>
          <w:szCs w:val="22"/>
          <w:spacing w:val="-16"/>
        </w:rPr>
        <w:t>Kent</w:t>
      </w:r>
      <w:r>
        <w:rPr>
          <w:rFonts w:ascii="SimSun" w:hAnsi="SimSun" w:eastAsia="SimSun" w:cs="SimSun"/>
          <w:sz w:val="22"/>
          <w:szCs w:val="22"/>
          <w:spacing w:val="-17"/>
        </w:rPr>
        <w:t>束。少见的旁道包括心房-希氏束、房室结-心室纤维和</w:t>
      </w:r>
      <w:r>
        <w:rPr>
          <w:rFonts w:ascii="SimSun" w:hAnsi="SimSun" w:eastAsia="SimSun" w:cs="SimSun"/>
          <w:sz w:val="22"/>
          <w:szCs w:val="22"/>
        </w:rPr>
        <w:t xml:space="preserve"> </w:t>
      </w:r>
      <w:r>
        <w:rPr>
          <w:rFonts w:ascii="SimSun" w:hAnsi="SimSun" w:eastAsia="SimSun" w:cs="SimSun"/>
          <w:sz w:val="22"/>
          <w:szCs w:val="22"/>
          <w:spacing w:val="-3"/>
        </w:rPr>
        <w:t>分支-室纤维。旁道具有前向(房-室传导)或逆向传导(室-房传导)的电</w:t>
      </w:r>
      <w:r>
        <w:rPr>
          <w:rFonts w:ascii="SimSun" w:hAnsi="SimSun" w:eastAsia="SimSun" w:cs="SimSun"/>
          <w:sz w:val="22"/>
          <w:szCs w:val="22"/>
          <w:spacing w:val="-4"/>
        </w:rPr>
        <w:t>生理特性。仅能逆向传导者</w:t>
      </w:r>
      <w:r>
        <w:rPr>
          <w:rFonts w:ascii="SimSun" w:hAnsi="SimSun" w:eastAsia="SimSun" w:cs="SimSun"/>
          <w:sz w:val="22"/>
          <w:szCs w:val="22"/>
        </w:rPr>
        <w:t xml:space="preserve"> </w:t>
      </w:r>
      <w:r>
        <w:rPr>
          <w:rFonts w:ascii="SimSun" w:hAnsi="SimSun" w:eastAsia="SimSun" w:cs="SimSun"/>
          <w:sz w:val="22"/>
          <w:szCs w:val="22"/>
          <w:spacing w:val="-6"/>
        </w:rPr>
        <w:t>称为隐匿性旁道，而能前向传导的旁道，因在心电图上可显示心室预激(表现为δ波)则称为显性旁</w:t>
      </w:r>
      <w:r>
        <w:rPr>
          <w:rFonts w:ascii="SimSun" w:hAnsi="SimSun" w:eastAsia="SimSun" w:cs="SimSun"/>
          <w:sz w:val="22"/>
          <w:szCs w:val="22"/>
          <w:spacing w:val="4"/>
        </w:rPr>
        <w:t xml:space="preserve"> </w:t>
      </w:r>
      <w:r>
        <w:rPr>
          <w:rFonts w:ascii="SimSun" w:hAnsi="SimSun" w:eastAsia="SimSun" w:cs="SimSun"/>
          <w:sz w:val="22"/>
          <w:szCs w:val="22"/>
          <w:spacing w:val="-2"/>
        </w:rPr>
        <w:t>道。</w:t>
      </w:r>
      <w:r>
        <w:rPr>
          <w:rFonts w:ascii="SimSun" w:hAnsi="SimSun" w:eastAsia="SimSun" w:cs="SimSun"/>
          <w:sz w:val="22"/>
          <w:szCs w:val="22"/>
          <w:spacing w:val="-46"/>
        </w:rPr>
        <w:t xml:space="preserve"> </w:t>
      </w:r>
      <w:r>
        <w:rPr>
          <w:rFonts w:ascii="SimSun" w:hAnsi="SimSun" w:eastAsia="SimSun" w:cs="SimSun"/>
          <w:sz w:val="22"/>
          <w:szCs w:val="22"/>
          <w:spacing w:val="-2"/>
        </w:rPr>
        <w:t>一般而言，由Kent束引起的心室预激并伴有快速型心律</w:t>
      </w:r>
      <w:r>
        <w:rPr>
          <w:rFonts w:ascii="SimSun" w:hAnsi="SimSun" w:eastAsia="SimSun" w:cs="SimSun"/>
          <w:sz w:val="22"/>
          <w:szCs w:val="22"/>
          <w:spacing w:val="-3"/>
        </w:rPr>
        <w:t>失常者称为典型预激综合征，又称为</w:t>
      </w:r>
      <w:r>
        <w:rPr>
          <w:rFonts w:ascii="SimSun" w:hAnsi="SimSun" w:eastAsia="SimSun" w:cs="SimSun"/>
          <w:sz w:val="22"/>
          <w:szCs w:val="22"/>
        </w:rPr>
        <w:t xml:space="preserve"> </w:t>
      </w:r>
      <w:r>
        <w:rPr>
          <w:rFonts w:ascii="SimSun" w:hAnsi="SimSun" w:eastAsia="SimSun" w:cs="SimSun"/>
          <w:sz w:val="22"/>
          <w:szCs w:val="22"/>
          <w:spacing w:val="-9"/>
        </w:rPr>
        <w:t>Wolf-Parkinson-White综合征(WPW</w:t>
      </w:r>
      <w:r>
        <w:rPr>
          <w:rFonts w:ascii="SimSun" w:hAnsi="SimSun" w:eastAsia="SimSun" w:cs="SimSun"/>
          <w:sz w:val="22"/>
          <w:szCs w:val="22"/>
          <w:spacing w:val="13"/>
        </w:rPr>
        <w:t xml:space="preserve">  </w:t>
      </w:r>
      <w:r>
        <w:rPr>
          <w:rFonts w:ascii="SimSun" w:hAnsi="SimSun" w:eastAsia="SimSun" w:cs="SimSun"/>
          <w:sz w:val="22"/>
          <w:szCs w:val="22"/>
          <w:spacing w:val="-9"/>
        </w:rPr>
        <w:t>综合征);由上述少见旁道引起者为变异型预激综合征</w:t>
      </w:r>
      <w:r>
        <w:rPr>
          <w:rFonts w:ascii="SimSun" w:hAnsi="SimSun" w:eastAsia="SimSun" w:cs="SimSun"/>
          <w:sz w:val="22"/>
          <w:szCs w:val="22"/>
          <w:spacing w:val="-10"/>
        </w:rPr>
        <w:t>，包括部分</w:t>
      </w:r>
      <w:r>
        <w:rPr>
          <w:rFonts w:ascii="SimSun" w:hAnsi="SimSun" w:eastAsia="SimSun" w:cs="SimSun"/>
          <w:sz w:val="22"/>
          <w:szCs w:val="22"/>
          <w:spacing w:val="1"/>
        </w:rPr>
        <w:t xml:space="preserve"> </w:t>
      </w:r>
      <w:r>
        <w:rPr>
          <w:rFonts w:ascii="SimSun" w:hAnsi="SimSun" w:eastAsia="SimSun" w:cs="SimSun"/>
          <w:sz w:val="22"/>
          <w:szCs w:val="22"/>
          <w:spacing w:val="-4"/>
        </w:rPr>
        <w:t>短PR</w:t>
      </w:r>
      <w:r>
        <w:rPr>
          <w:rFonts w:ascii="SimSun" w:hAnsi="SimSun" w:eastAsia="SimSun" w:cs="SimSun"/>
          <w:sz w:val="22"/>
          <w:szCs w:val="22"/>
          <w:spacing w:val="-25"/>
        </w:rPr>
        <w:t xml:space="preserve"> </w:t>
      </w:r>
      <w:r>
        <w:rPr>
          <w:rFonts w:ascii="SimSun" w:hAnsi="SimSun" w:eastAsia="SimSun" w:cs="SimSun"/>
          <w:sz w:val="22"/>
          <w:szCs w:val="22"/>
          <w:spacing w:val="-4"/>
        </w:rPr>
        <w:t>综合征和</w:t>
      </w:r>
      <w:r>
        <w:rPr>
          <w:rFonts w:ascii="SimSun" w:hAnsi="SimSun" w:eastAsia="SimSun" w:cs="SimSun"/>
          <w:sz w:val="22"/>
          <w:szCs w:val="22"/>
          <w:spacing w:val="-59"/>
        </w:rPr>
        <w:t xml:space="preserve"> </w:t>
      </w:r>
      <w:r>
        <w:rPr>
          <w:rFonts w:ascii="SimSun" w:hAnsi="SimSun" w:eastAsia="SimSun" w:cs="SimSun"/>
          <w:sz w:val="22"/>
          <w:szCs w:val="22"/>
          <w:spacing w:val="-4"/>
        </w:rPr>
        <w:t>Mahaim</w:t>
      </w:r>
      <w:r>
        <w:rPr>
          <w:rFonts w:ascii="SimSun" w:hAnsi="SimSun" w:eastAsia="SimSun" w:cs="SimSun"/>
          <w:sz w:val="22"/>
          <w:szCs w:val="22"/>
          <w:spacing w:val="-59"/>
        </w:rPr>
        <w:t xml:space="preserve"> </w:t>
      </w:r>
      <w:r>
        <w:rPr>
          <w:rFonts w:ascii="SimSun" w:hAnsi="SimSun" w:eastAsia="SimSun" w:cs="SimSun"/>
          <w:sz w:val="22"/>
          <w:szCs w:val="22"/>
          <w:spacing w:val="-4"/>
        </w:rPr>
        <w:t>纤维参与的预激综合</w:t>
      </w:r>
      <w:r>
        <w:rPr>
          <w:rFonts w:ascii="SimSun" w:hAnsi="SimSun" w:eastAsia="SimSun" w:cs="SimSun"/>
          <w:sz w:val="22"/>
          <w:szCs w:val="22"/>
          <w:spacing w:val="-5"/>
        </w:rPr>
        <w:t>征。</w:t>
      </w:r>
    </w:p>
    <w:p>
      <w:pPr>
        <w:ind w:left="429"/>
        <w:spacing w:before="169" w:line="219" w:lineRule="auto"/>
        <w:rPr>
          <w:rFonts w:ascii="SimSun" w:hAnsi="SimSun" w:eastAsia="SimSun" w:cs="SimSun"/>
          <w:sz w:val="22"/>
          <w:szCs w:val="22"/>
        </w:rPr>
      </w:pPr>
      <w:r>
        <w:rPr>
          <w:rFonts w:ascii="SimSun" w:hAnsi="SimSun" w:eastAsia="SimSun" w:cs="SimSun"/>
          <w:sz w:val="22"/>
          <w:szCs w:val="22"/>
          <w:spacing w:val="-7"/>
        </w:rPr>
        <w:t>房室折返性心动过速是预激综合征最常伴发的快速型心律失常。</w:t>
      </w:r>
    </w:p>
    <w:p>
      <w:pPr>
        <w:ind w:left="322"/>
        <w:spacing w:before="56" w:line="222" w:lineRule="auto"/>
        <w:rPr>
          <w:rFonts w:ascii="SimHei" w:hAnsi="SimHei" w:eastAsia="SimHei" w:cs="SimHei"/>
          <w:sz w:val="22"/>
          <w:szCs w:val="22"/>
        </w:rPr>
      </w:pPr>
      <w:r>
        <w:rPr>
          <w:rFonts w:ascii="SimHei" w:hAnsi="SimHei" w:eastAsia="SimHei" w:cs="SimHei"/>
          <w:sz w:val="22"/>
          <w:szCs w:val="22"/>
          <w:b/>
          <w:bCs/>
          <w:color w:val="007ED3"/>
          <w:spacing w:val="-13"/>
        </w:rPr>
        <w:t>【病因】</w:t>
      </w:r>
    </w:p>
    <w:p>
      <w:pPr>
        <w:ind w:right="1177" w:firstLine="429"/>
        <w:spacing w:before="109" w:line="252" w:lineRule="auto"/>
        <w:rPr>
          <w:rFonts w:ascii="SimSun" w:hAnsi="SimSun" w:eastAsia="SimSun" w:cs="SimSun"/>
          <w:sz w:val="22"/>
          <w:szCs w:val="22"/>
        </w:rPr>
      </w:pPr>
      <w:r>
        <w:rPr>
          <w:rFonts w:ascii="SimSun" w:hAnsi="SimSun" w:eastAsia="SimSun" w:cs="SimSun"/>
          <w:sz w:val="22"/>
          <w:szCs w:val="22"/>
          <w:spacing w:val="-1"/>
        </w:rPr>
        <w:t>据大规模人群统计，预激综合征的平均发生率为1.5%。预激综合征病人大多无其他心脏异常</w:t>
      </w:r>
      <w:r>
        <w:rPr>
          <w:rFonts w:ascii="SimSun" w:hAnsi="SimSun" w:eastAsia="SimSun" w:cs="SimSun"/>
          <w:sz w:val="22"/>
          <w:szCs w:val="22"/>
          <w:spacing w:val="13"/>
        </w:rPr>
        <w:t xml:space="preserve"> </w:t>
      </w:r>
      <w:r>
        <w:rPr>
          <w:rFonts w:ascii="SimSun" w:hAnsi="SimSun" w:eastAsia="SimSun" w:cs="SimSun"/>
          <w:sz w:val="22"/>
          <w:szCs w:val="22"/>
          <w:spacing w:val="-3"/>
        </w:rPr>
        <w:t>征象。可于任何年龄经体检心电图或发作PSVT</w:t>
      </w:r>
      <w:r>
        <w:rPr>
          <w:rFonts w:ascii="SimSun" w:hAnsi="SimSun" w:eastAsia="SimSun" w:cs="SimSun"/>
          <w:sz w:val="22"/>
          <w:szCs w:val="22"/>
          <w:spacing w:val="-5"/>
        </w:rPr>
        <w:t xml:space="preserve"> </w:t>
      </w:r>
      <w:r>
        <w:rPr>
          <w:rFonts w:ascii="SimSun" w:hAnsi="SimSun" w:eastAsia="SimSun" w:cs="SimSun"/>
          <w:sz w:val="22"/>
          <w:szCs w:val="22"/>
          <w:spacing w:val="-3"/>
        </w:rPr>
        <w:t>被发现，男性多发。先</w:t>
      </w:r>
      <w:r>
        <w:rPr>
          <w:rFonts w:ascii="SimSun" w:hAnsi="SimSun" w:eastAsia="SimSun" w:cs="SimSun"/>
          <w:sz w:val="22"/>
          <w:szCs w:val="22"/>
          <w:spacing w:val="-4"/>
        </w:rPr>
        <w:t>天性心血管病如三尖瓣下移</w:t>
      </w:r>
    </w:p>
    <w:p>
      <w:pPr>
        <w:sectPr>
          <w:pgSz w:w="11900" w:h="16840"/>
          <w:pgMar w:top="703" w:right="689" w:bottom="400" w:left="830" w:header="0" w:footer="0" w:gutter="0"/>
        </w:sectPr>
        <w:rPr/>
      </w:pPr>
    </w:p>
    <w:p>
      <w:pPr>
        <w:spacing w:before="77" w:line="184" w:lineRule="auto"/>
        <w:rPr>
          <w:rFonts w:ascii="SimSun" w:hAnsi="SimSun" w:eastAsia="SimSun" w:cs="SimSun"/>
          <w:sz w:val="21"/>
          <w:szCs w:val="21"/>
        </w:rPr>
      </w:pPr>
      <w:r>
        <w:rPr>
          <w:rFonts w:ascii="SimSun" w:hAnsi="SimSun" w:eastAsia="SimSun" w:cs="SimSun"/>
          <w:sz w:val="21"/>
          <w:szCs w:val="21"/>
          <w:color w:val="0080D6"/>
          <w:spacing w:val="-6"/>
        </w:rPr>
        <w:t>194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40"/>
        <w:spacing w:line="720" w:lineRule="exact"/>
        <w:textAlignment w:val="center"/>
        <w:rPr/>
      </w:pPr>
      <w:r>
        <w:drawing>
          <wp:inline distT="0" distB="0" distL="0" distR="0">
            <wp:extent cx="488901" cy="457169"/>
            <wp:effectExtent l="0" t="0" r="0" b="0"/>
            <wp:docPr id="95" name="IM 95"/>
            <wp:cNvGraphicFramePr/>
            <a:graphic>
              <a:graphicData uri="http://schemas.openxmlformats.org/drawingml/2006/picture">
                <pic:pic>
                  <pic:nvPicPr>
                    <pic:cNvPr id="95" name="IM 95"/>
                    <pic:cNvPicPr/>
                  </pic:nvPicPr>
                  <pic:blipFill>
                    <a:blip r:embed="rId108"/>
                    <a:stretch>
                      <a:fillRect/>
                    </a:stretch>
                  </pic:blipFill>
                  <pic:spPr>
                    <a:xfrm rot="0">
                      <a:off x="0" y="0"/>
                      <a:ext cx="488901" cy="45716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1B9DE9"/>
          <w:spacing w:val="-16"/>
        </w:rPr>
        <w:t>第三篇</w:t>
      </w:r>
      <w:r>
        <w:rPr>
          <w:rFonts w:ascii="SimHei" w:hAnsi="SimHei" w:eastAsia="SimHei" w:cs="SimHei"/>
          <w:sz w:val="21"/>
          <w:szCs w:val="21"/>
          <w:color w:val="1B9DE9"/>
          <w:spacing w:val="79"/>
        </w:rPr>
        <w:t xml:space="preserve"> </w:t>
      </w:r>
      <w:r>
        <w:rPr>
          <w:rFonts w:ascii="SimHei" w:hAnsi="SimHei" w:eastAsia="SimHei" w:cs="SimHei"/>
          <w:sz w:val="21"/>
          <w:szCs w:val="21"/>
          <w:color w:val="1B9DE9"/>
          <w:spacing w:val="-16"/>
        </w:rPr>
        <w:t>循环系统疾病</w:t>
      </w:r>
    </w:p>
    <w:p>
      <w:pPr>
        <w:spacing w:line="321" w:lineRule="auto"/>
        <w:rPr>
          <w:rFonts w:ascii="Arial"/>
          <w:sz w:val="21"/>
        </w:rPr>
      </w:pPr>
      <w:r/>
    </w:p>
    <w:p>
      <w:pPr>
        <w:ind w:right="19"/>
        <w:spacing w:before="68" w:line="263" w:lineRule="auto"/>
        <w:rPr>
          <w:rFonts w:ascii="SimSun" w:hAnsi="SimSun" w:eastAsia="SimSun" w:cs="SimSun"/>
          <w:sz w:val="21"/>
          <w:szCs w:val="21"/>
        </w:rPr>
      </w:pPr>
      <w:r>
        <w:rPr>
          <w:rFonts w:ascii="SimSun" w:hAnsi="SimSun" w:eastAsia="SimSun" w:cs="SimSun"/>
          <w:sz w:val="21"/>
          <w:szCs w:val="21"/>
          <w:spacing w:val="-1"/>
        </w:rPr>
        <w:t>畸</w:t>
      </w:r>
      <w:r>
        <w:rPr>
          <w:rFonts w:ascii="SimSun" w:hAnsi="SimSun" w:eastAsia="SimSun" w:cs="SimSun"/>
          <w:sz w:val="21"/>
          <w:szCs w:val="21"/>
          <w:spacing w:val="-21"/>
        </w:rPr>
        <w:t xml:space="preserve"> </w:t>
      </w:r>
      <w:r>
        <w:rPr>
          <w:rFonts w:ascii="SimSun" w:hAnsi="SimSun" w:eastAsia="SimSun" w:cs="SimSun"/>
          <w:sz w:val="21"/>
          <w:szCs w:val="21"/>
          <w:spacing w:val="-1"/>
        </w:rPr>
        <w:t>形(Ebstein畸形)、二尖瓣脱垂、各类心肌病、冠心病等可并发预激综合征。40%～65%的预激综合</w:t>
      </w:r>
      <w:r>
        <w:rPr>
          <w:rFonts w:ascii="SimSun" w:hAnsi="SimSun" w:eastAsia="SimSun" w:cs="SimSun"/>
          <w:sz w:val="21"/>
          <w:szCs w:val="21"/>
        </w:rPr>
        <w:t xml:space="preserve"> </w:t>
      </w:r>
      <w:r>
        <w:rPr>
          <w:rFonts w:ascii="SimSun" w:hAnsi="SimSun" w:eastAsia="SimSun" w:cs="SimSun"/>
          <w:sz w:val="21"/>
          <w:szCs w:val="21"/>
          <w:spacing w:val="-5"/>
        </w:rPr>
        <w:t>征病人为无症状者。</w:t>
      </w:r>
    </w:p>
    <w:p>
      <w:pPr>
        <w:ind w:left="338"/>
        <w:spacing w:before="76" w:line="222" w:lineRule="auto"/>
        <w:rPr>
          <w:rFonts w:ascii="SimHei" w:hAnsi="SimHei" w:eastAsia="SimHei" w:cs="SimHei"/>
          <w:sz w:val="21"/>
          <w:szCs w:val="21"/>
        </w:rPr>
      </w:pPr>
      <w:r>
        <w:rPr>
          <w:rFonts w:ascii="SimHei" w:hAnsi="SimHei" w:eastAsia="SimHei" w:cs="SimHei"/>
          <w:sz w:val="21"/>
          <w:szCs w:val="21"/>
          <w:b/>
          <w:bCs/>
          <w:color w:val="38A8F3"/>
          <w:spacing w:val="-3"/>
        </w:rPr>
        <w:t>【临床表现】</w:t>
      </w:r>
    </w:p>
    <w:p>
      <w:pPr>
        <w:ind w:firstLine="440"/>
        <w:spacing w:before="87" w:line="284" w:lineRule="auto"/>
        <w:jc w:val="both"/>
        <w:rPr>
          <w:rFonts w:ascii="SimSun" w:hAnsi="SimSun" w:eastAsia="SimSun" w:cs="SimSun"/>
          <w:sz w:val="21"/>
          <w:szCs w:val="21"/>
        </w:rPr>
      </w:pPr>
      <w:r>
        <w:rPr>
          <w:rFonts w:ascii="SimSun" w:hAnsi="SimSun" w:eastAsia="SimSun" w:cs="SimSun"/>
          <w:sz w:val="21"/>
          <w:szCs w:val="21"/>
          <w:spacing w:val="6"/>
        </w:rPr>
        <w:t>心室预激本身不引起症状，具有心室预激表现者，其快速型心律失</w:t>
      </w:r>
      <w:r>
        <w:rPr>
          <w:rFonts w:ascii="SimSun" w:hAnsi="SimSun" w:eastAsia="SimSun" w:cs="SimSun"/>
          <w:sz w:val="21"/>
          <w:szCs w:val="21"/>
          <w:spacing w:val="5"/>
        </w:rPr>
        <w:t>常的发生率为1.8%,并随年</w:t>
      </w:r>
      <w:r>
        <w:rPr>
          <w:rFonts w:ascii="SimSun" w:hAnsi="SimSun" w:eastAsia="SimSun" w:cs="SimSun"/>
          <w:sz w:val="21"/>
          <w:szCs w:val="21"/>
        </w:rPr>
        <w:t xml:space="preserve"> </w:t>
      </w:r>
      <w:r>
        <w:rPr>
          <w:rFonts w:ascii="SimSun" w:hAnsi="SimSun" w:eastAsia="SimSun" w:cs="SimSun"/>
          <w:sz w:val="21"/>
          <w:szCs w:val="21"/>
          <w:spacing w:val="3"/>
        </w:rPr>
        <w:t>龄增长而增加。这些快速型心律失常主要包括：房室折返性心动过速，最常见，约占80%,其次是心</w:t>
      </w:r>
      <w:r>
        <w:rPr>
          <w:rFonts w:ascii="SimSun" w:hAnsi="SimSun" w:eastAsia="SimSun" w:cs="SimSun"/>
          <w:sz w:val="21"/>
          <w:szCs w:val="21"/>
          <w:spacing w:val="8"/>
        </w:rPr>
        <w:t xml:space="preserve"> </w:t>
      </w:r>
      <w:r>
        <w:rPr>
          <w:rFonts w:ascii="SimSun" w:hAnsi="SimSun" w:eastAsia="SimSun" w:cs="SimSun"/>
          <w:sz w:val="21"/>
          <w:szCs w:val="21"/>
          <w:spacing w:val="3"/>
        </w:rPr>
        <w:t>房颤动与心房扑动以及心室颤动与猝死。病人主要表现为阵发性心悸，为发生房室折返性心动过速</w:t>
      </w:r>
      <w:r>
        <w:rPr>
          <w:rFonts w:ascii="SimSun" w:hAnsi="SimSun" w:eastAsia="SimSun" w:cs="SimSun"/>
          <w:sz w:val="21"/>
          <w:szCs w:val="21"/>
          <w:spacing w:val="7"/>
        </w:rPr>
        <w:t xml:space="preserve"> </w:t>
      </w:r>
      <w:r>
        <w:rPr>
          <w:rFonts w:ascii="SimSun" w:hAnsi="SimSun" w:eastAsia="SimSun" w:cs="SimSun"/>
          <w:sz w:val="21"/>
          <w:szCs w:val="21"/>
          <w:spacing w:val="5"/>
        </w:rPr>
        <w:t>所致。过高频率的心动过速(特别是持续发作心房颤动),可导致充血性心力衰竭、低血压或恶化为</w:t>
      </w:r>
      <w:r>
        <w:rPr>
          <w:rFonts w:ascii="SimSun" w:hAnsi="SimSun" w:eastAsia="SimSun" w:cs="SimSun"/>
          <w:sz w:val="21"/>
          <w:szCs w:val="21"/>
          <w:spacing w:val="4"/>
        </w:rPr>
        <w:t xml:space="preserve"> </w:t>
      </w:r>
      <w:r>
        <w:rPr>
          <w:rFonts w:ascii="SimSun" w:hAnsi="SimSun" w:eastAsia="SimSun" w:cs="SimSun"/>
          <w:sz w:val="21"/>
          <w:szCs w:val="21"/>
          <w:spacing w:val="-2"/>
        </w:rPr>
        <w:t>心室颤动和猝死。</w:t>
      </w:r>
    </w:p>
    <w:p>
      <w:pPr>
        <w:ind w:left="338"/>
        <w:spacing w:before="114" w:line="221" w:lineRule="auto"/>
        <w:rPr>
          <w:rFonts w:ascii="SimHei" w:hAnsi="SimHei" w:eastAsia="SimHei" w:cs="SimHei"/>
          <w:sz w:val="21"/>
          <w:szCs w:val="21"/>
        </w:rPr>
      </w:pPr>
      <w:r>
        <w:rPr>
          <w:rFonts w:ascii="SimHei" w:hAnsi="SimHei" w:eastAsia="SimHei" w:cs="SimHei"/>
          <w:sz w:val="21"/>
          <w:szCs w:val="21"/>
          <w:b/>
          <w:bCs/>
          <w:color w:val="0076D1"/>
          <w:spacing w:val="-3"/>
        </w:rPr>
        <w:t>【心电图特征】</w:t>
      </w:r>
    </w:p>
    <w:p>
      <w:pPr>
        <w:ind w:right="17" w:firstLine="440"/>
        <w:spacing w:before="83" w:line="283" w:lineRule="auto"/>
        <w:jc w:val="both"/>
        <w:rPr>
          <w:rFonts w:ascii="SimSun" w:hAnsi="SimSun" w:eastAsia="SimSun" w:cs="SimSun"/>
          <w:sz w:val="21"/>
          <w:szCs w:val="21"/>
        </w:rPr>
      </w:pPr>
      <w:r>
        <w:rPr>
          <w:rFonts w:ascii="SimSun" w:hAnsi="SimSun" w:eastAsia="SimSun" w:cs="SimSun"/>
          <w:sz w:val="21"/>
          <w:szCs w:val="21"/>
          <w:spacing w:val="4"/>
        </w:rPr>
        <w:t>房室旁路典型预激表现为：①窦性心搏的</w:t>
      </w:r>
      <w:r>
        <w:rPr>
          <w:rFonts w:ascii="SimSun" w:hAnsi="SimSun" w:eastAsia="SimSun" w:cs="SimSun"/>
          <w:sz w:val="21"/>
          <w:szCs w:val="21"/>
        </w:rPr>
        <w:t>PR</w:t>
      </w:r>
      <w:r>
        <w:rPr>
          <w:rFonts w:ascii="SimSun" w:hAnsi="SimSun" w:eastAsia="SimSun" w:cs="SimSun"/>
          <w:sz w:val="21"/>
          <w:szCs w:val="21"/>
          <w:spacing w:val="30"/>
        </w:rPr>
        <w:t xml:space="preserve"> </w:t>
      </w:r>
      <w:r>
        <w:rPr>
          <w:rFonts w:ascii="SimSun" w:hAnsi="SimSun" w:eastAsia="SimSun" w:cs="SimSun"/>
          <w:sz w:val="21"/>
          <w:szCs w:val="21"/>
          <w:spacing w:val="4"/>
        </w:rPr>
        <w:t>间期短于0.12秒；②某些导联之</w:t>
      </w:r>
      <w:r>
        <w:rPr>
          <w:rFonts w:ascii="SimSun" w:hAnsi="SimSun" w:eastAsia="SimSun" w:cs="SimSun"/>
          <w:sz w:val="21"/>
          <w:szCs w:val="21"/>
        </w:rPr>
        <w:t>QRS</w:t>
      </w:r>
      <w:r>
        <w:rPr>
          <w:rFonts w:ascii="SimSun" w:hAnsi="SimSun" w:eastAsia="SimSun" w:cs="SimSun"/>
          <w:sz w:val="21"/>
          <w:szCs w:val="21"/>
          <w:spacing w:val="36"/>
        </w:rPr>
        <w:t xml:space="preserve"> </w:t>
      </w:r>
      <w:r>
        <w:rPr>
          <w:rFonts w:ascii="SimSun" w:hAnsi="SimSun" w:eastAsia="SimSun" w:cs="SimSun"/>
          <w:sz w:val="21"/>
          <w:szCs w:val="21"/>
          <w:spacing w:val="4"/>
        </w:rPr>
        <w:t>波群时限超</w:t>
      </w:r>
      <w:r>
        <w:rPr>
          <w:rFonts w:ascii="SimSun" w:hAnsi="SimSun" w:eastAsia="SimSun" w:cs="SimSun"/>
          <w:sz w:val="21"/>
          <w:szCs w:val="21"/>
        </w:rPr>
        <w:t xml:space="preserve"> </w:t>
      </w:r>
      <w:r>
        <w:rPr>
          <w:rFonts w:ascii="SimSun" w:hAnsi="SimSun" w:eastAsia="SimSun" w:cs="SimSun"/>
          <w:sz w:val="21"/>
          <w:szCs w:val="21"/>
          <w:spacing w:val="-1"/>
        </w:rPr>
        <w:t>过0.</w:t>
      </w:r>
      <w:r>
        <w:rPr>
          <w:rFonts w:ascii="SimSun" w:hAnsi="SimSun" w:eastAsia="SimSun" w:cs="SimSun"/>
          <w:sz w:val="21"/>
          <w:szCs w:val="21"/>
          <w:spacing w:val="-57"/>
        </w:rPr>
        <w:t xml:space="preserve"> </w:t>
      </w:r>
      <w:r>
        <w:rPr>
          <w:rFonts w:ascii="SimSun" w:hAnsi="SimSun" w:eastAsia="SimSun" w:cs="SimSun"/>
          <w:sz w:val="21"/>
          <w:szCs w:val="21"/>
          <w:spacing w:val="-1"/>
        </w:rPr>
        <w:t>12秒，QRS</w:t>
      </w:r>
      <w:r>
        <w:rPr>
          <w:rFonts w:ascii="SimSun" w:hAnsi="SimSun" w:eastAsia="SimSun" w:cs="SimSun"/>
          <w:sz w:val="21"/>
          <w:szCs w:val="21"/>
          <w:spacing w:val="16"/>
        </w:rPr>
        <w:t xml:space="preserve"> </w:t>
      </w:r>
      <w:r>
        <w:rPr>
          <w:rFonts w:ascii="SimSun" w:hAnsi="SimSun" w:eastAsia="SimSun" w:cs="SimSun"/>
          <w:sz w:val="21"/>
          <w:szCs w:val="21"/>
          <w:spacing w:val="-1"/>
        </w:rPr>
        <w:t>波群起始部分粗钝(称δ波),终末部分正常；</w:t>
      </w:r>
      <w:r>
        <w:rPr>
          <w:rFonts w:ascii="SimSun" w:hAnsi="SimSun" w:eastAsia="SimSun" w:cs="SimSun"/>
          <w:sz w:val="21"/>
          <w:szCs w:val="21"/>
          <w:spacing w:val="-2"/>
        </w:rPr>
        <w:t>③</w:t>
      </w:r>
      <w:r>
        <w:rPr>
          <w:rFonts w:ascii="SimSun" w:hAnsi="SimSun" w:eastAsia="SimSun" w:cs="SimSun"/>
          <w:sz w:val="21"/>
          <w:szCs w:val="21"/>
          <w:spacing w:val="-1"/>
        </w:rPr>
        <w:t>ST</w:t>
      </w:r>
      <w:r>
        <w:rPr>
          <w:rFonts w:ascii="SimSun" w:hAnsi="SimSun" w:eastAsia="SimSun" w:cs="SimSun"/>
          <w:sz w:val="21"/>
          <w:szCs w:val="21"/>
          <w:spacing w:val="-2"/>
        </w:rPr>
        <w:t>-T波呈继发性改变，与</w:t>
      </w:r>
      <w:r>
        <w:rPr>
          <w:rFonts w:ascii="SimSun" w:hAnsi="SimSun" w:eastAsia="SimSun" w:cs="SimSun"/>
          <w:sz w:val="21"/>
          <w:szCs w:val="21"/>
          <w:spacing w:val="-1"/>
        </w:rPr>
        <w:t>QRS</w:t>
      </w:r>
      <w:r>
        <w:rPr>
          <w:rFonts w:ascii="SimSun" w:hAnsi="SimSun" w:eastAsia="SimSun" w:cs="SimSun"/>
          <w:sz w:val="21"/>
          <w:szCs w:val="21"/>
          <w:spacing w:val="27"/>
        </w:rPr>
        <w:t xml:space="preserve"> </w:t>
      </w:r>
      <w:r>
        <w:rPr>
          <w:rFonts w:ascii="SimSun" w:hAnsi="SimSun" w:eastAsia="SimSun" w:cs="SimSun"/>
          <w:sz w:val="21"/>
          <w:szCs w:val="21"/>
          <w:spacing w:val="-2"/>
        </w:rPr>
        <w:t>波群主</w:t>
      </w:r>
      <w:r>
        <w:rPr>
          <w:rFonts w:ascii="SimSun" w:hAnsi="SimSun" w:eastAsia="SimSun" w:cs="SimSun"/>
          <w:sz w:val="21"/>
          <w:szCs w:val="21"/>
        </w:rPr>
        <w:t xml:space="preserve"> </w:t>
      </w:r>
      <w:r>
        <w:rPr>
          <w:rFonts w:ascii="SimSun" w:hAnsi="SimSun" w:eastAsia="SimSun" w:cs="SimSun"/>
          <w:sz w:val="21"/>
          <w:szCs w:val="21"/>
          <w:spacing w:val="2"/>
        </w:rPr>
        <w:t>波方向相反。根据胸导联</w:t>
      </w:r>
      <w:r>
        <w:rPr>
          <w:rFonts w:ascii="SimSun" w:hAnsi="SimSun" w:eastAsia="SimSun" w:cs="SimSun"/>
          <w:sz w:val="21"/>
          <w:szCs w:val="21"/>
        </w:rPr>
        <w:t>QRS</w:t>
      </w:r>
      <w:r>
        <w:rPr>
          <w:rFonts w:ascii="SimSun" w:hAnsi="SimSun" w:eastAsia="SimSun" w:cs="SimSun"/>
          <w:sz w:val="21"/>
          <w:szCs w:val="21"/>
          <w:spacing w:val="44"/>
        </w:rPr>
        <w:t xml:space="preserve"> </w:t>
      </w:r>
      <w:r>
        <w:rPr>
          <w:rFonts w:ascii="SimSun" w:hAnsi="SimSun" w:eastAsia="SimSun" w:cs="SimSun"/>
          <w:sz w:val="21"/>
          <w:szCs w:val="21"/>
          <w:spacing w:val="2"/>
        </w:rPr>
        <w:t>波群的形态，以往将预激综合征分成两型，A</w:t>
      </w:r>
      <w:r>
        <w:rPr>
          <w:rFonts w:ascii="SimSun" w:hAnsi="SimSun" w:eastAsia="SimSun" w:cs="SimSun"/>
          <w:sz w:val="21"/>
          <w:szCs w:val="21"/>
          <w:spacing w:val="-18"/>
        </w:rPr>
        <w:t xml:space="preserve"> </w:t>
      </w:r>
      <w:r>
        <w:rPr>
          <w:rFonts w:ascii="SimSun" w:hAnsi="SimSun" w:eastAsia="SimSun" w:cs="SimSun"/>
          <w:sz w:val="21"/>
          <w:szCs w:val="21"/>
          <w:spacing w:val="2"/>
        </w:rPr>
        <w:t>型为胸导联</w:t>
      </w:r>
      <w:r>
        <w:rPr>
          <w:rFonts w:ascii="SimSun" w:hAnsi="SimSun" w:eastAsia="SimSun" w:cs="SimSun"/>
          <w:sz w:val="21"/>
          <w:szCs w:val="21"/>
        </w:rPr>
        <w:t>QRS</w:t>
      </w:r>
      <w:r>
        <w:rPr>
          <w:rFonts w:ascii="SimSun" w:hAnsi="SimSun" w:eastAsia="SimSun" w:cs="SimSun"/>
          <w:sz w:val="21"/>
          <w:szCs w:val="21"/>
          <w:spacing w:val="36"/>
        </w:rPr>
        <w:t xml:space="preserve"> </w:t>
      </w:r>
      <w:r>
        <w:rPr>
          <w:rFonts w:ascii="SimSun" w:hAnsi="SimSun" w:eastAsia="SimSun" w:cs="SimSun"/>
          <w:sz w:val="21"/>
          <w:szCs w:val="21"/>
          <w:spacing w:val="2"/>
        </w:rPr>
        <w:t>波群主</w:t>
      </w:r>
      <w:r>
        <w:rPr>
          <w:rFonts w:ascii="SimSun" w:hAnsi="SimSun" w:eastAsia="SimSun" w:cs="SimSun"/>
          <w:sz w:val="21"/>
          <w:szCs w:val="21"/>
        </w:rPr>
        <w:t xml:space="preserve"> </w:t>
      </w:r>
      <w:r>
        <w:rPr>
          <w:rFonts w:ascii="SimSun" w:hAnsi="SimSun" w:eastAsia="SimSun" w:cs="SimSun"/>
          <w:sz w:val="21"/>
          <w:szCs w:val="21"/>
          <w:spacing w:val="-3"/>
        </w:rPr>
        <w:t>波均向上，预激发生在左室或右室后底部(图3-3-18);B</w:t>
      </w:r>
      <w:r>
        <w:rPr>
          <w:rFonts w:ascii="SimSun" w:hAnsi="SimSun" w:eastAsia="SimSun" w:cs="SimSun"/>
          <w:sz w:val="21"/>
          <w:szCs w:val="21"/>
          <w:spacing w:val="-19"/>
        </w:rPr>
        <w:t xml:space="preserve"> </w:t>
      </w:r>
      <w:r>
        <w:rPr>
          <w:rFonts w:ascii="SimSun" w:hAnsi="SimSun" w:eastAsia="SimSun" w:cs="SimSun"/>
          <w:sz w:val="21"/>
          <w:szCs w:val="21"/>
          <w:spacing w:val="-3"/>
        </w:rPr>
        <w:t>型为QRS</w:t>
      </w:r>
      <w:r>
        <w:rPr>
          <w:rFonts w:ascii="SimSun" w:hAnsi="SimSun" w:eastAsia="SimSun" w:cs="SimSun"/>
          <w:sz w:val="21"/>
          <w:szCs w:val="21"/>
          <w:spacing w:val="26"/>
        </w:rPr>
        <w:t xml:space="preserve"> </w:t>
      </w:r>
      <w:r>
        <w:rPr>
          <w:rFonts w:ascii="SimSun" w:hAnsi="SimSun" w:eastAsia="SimSun" w:cs="SimSun"/>
          <w:sz w:val="21"/>
          <w:szCs w:val="21"/>
          <w:spacing w:val="-3"/>
        </w:rPr>
        <w:t>波群在V</w:t>
      </w:r>
      <w:r>
        <w:rPr>
          <w:rFonts w:ascii="Calibri" w:hAnsi="Calibri" w:eastAsia="Calibri" w:cs="Calibri"/>
          <w:sz w:val="21"/>
          <w:szCs w:val="21"/>
          <w:spacing w:val="-3"/>
        </w:rPr>
        <w:t>₁</w:t>
      </w:r>
      <w:r>
        <w:rPr>
          <w:rFonts w:ascii="Calibri" w:hAnsi="Calibri" w:eastAsia="Calibri" w:cs="Calibri"/>
          <w:sz w:val="21"/>
          <w:szCs w:val="21"/>
          <w:spacing w:val="11"/>
        </w:rPr>
        <w:t xml:space="preserve">  </w:t>
      </w:r>
      <w:r>
        <w:rPr>
          <w:rFonts w:ascii="SimSun" w:hAnsi="SimSun" w:eastAsia="SimSun" w:cs="SimSun"/>
          <w:sz w:val="21"/>
          <w:szCs w:val="21"/>
          <w:spacing w:val="-3"/>
        </w:rPr>
        <w:t>导联主波向下，Vs、V。导</w:t>
      </w:r>
      <w:r>
        <w:rPr>
          <w:rFonts w:ascii="SimSun" w:hAnsi="SimSun" w:eastAsia="SimSun" w:cs="SimSun"/>
          <w:sz w:val="21"/>
          <w:szCs w:val="21"/>
        </w:rPr>
        <w:t xml:space="preserve"> </w:t>
      </w:r>
      <w:r>
        <w:rPr>
          <w:rFonts w:ascii="SimSun" w:hAnsi="SimSun" w:eastAsia="SimSun" w:cs="SimSun"/>
          <w:sz w:val="21"/>
          <w:szCs w:val="21"/>
          <w:spacing w:val="-3"/>
        </w:rPr>
        <w:t>联主波向上，预激发生在右室前侧壁(图3-3-19)。</w:t>
      </w:r>
    </w:p>
    <w:p>
      <w:pPr>
        <w:ind w:right="18" w:firstLine="440"/>
        <w:spacing w:before="88" w:line="278" w:lineRule="auto"/>
        <w:jc w:val="both"/>
        <w:rPr>
          <w:rFonts w:ascii="SimSun" w:hAnsi="SimSun" w:eastAsia="SimSun" w:cs="SimSun"/>
          <w:sz w:val="21"/>
          <w:szCs w:val="21"/>
        </w:rPr>
      </w:pPr>
      <w:r>
        <w:rPr>
          <w:rFonts w:ascii="SimSun" w:hAnsi="SimSun" w:eastAsia="SimSun" w:cs="SimSun"/>
          <w:sz w:val="21"/>
          <w:szCs w:val="21"/>
          <w:spacing w:val="-2"/>
        </w:rPr>
        <w:t>预激综合征并发房室折返性心动过速时，根据折返方向不同，将其分为顺向型</w:t>
      </w:r>
      <w:r>
        <w:rPr>
          <w:rFonts w:ascii="SimSun" w:hAnsi="SimSun" w:eastAsia="SimSun" w:cs="SimSun"/>
          <w:sz w:val="21"/>
          <w:szCs w:val="21"/>
          <w:spacing w:val="-3"/>
        </w:rPr>
        <w:t>房室折返性心动过</w:t>
      </w:r>
      <w:r>
        <w:rPr>
          <w:rFonts w:ascii="SimSun" w:hAnsi="SimSun" w:eastAsia="SimSun" w:cs="SimSun"/>
          <w:sz w:val="21"/>
          <w:szCs w:val="21"/>
        </w:rPr>
        <w:t xml:space="preserve"> </w:t>
      </w:r>
      <w:r>
        <w:rPr>
          <w:rFonts w:ascii="SimSun" w:hAnsi="SimSun" w:eastAsia="SimSun" w:cs="SimSun"/>
          <w:sz w:val="21"/>
          <w:szCs w:val="21"/>
          <w:spacing w:val="8"/>
        </w:rPr>
        <w:t>速(又称正向型房室折返性心动过速)和逆向型房室折返性心动过速。顺向型房室折返性心动过速</w:t>
      </w:r>
      <w:r>
        <w:rPr>
          <w:rFonts w:ascii="SimSun" w:hAnsi="SimSun" w:eastAsia="SimSun" w:cs="SimSun"/>
          <w:sz w:val="21"/>
          <w:szCs w:val="21"/>
          <w:spacing w:val="2"/>
        </w:rPr>
        <w:t xml:space="preserve"> </w:t>
      </w:r>
      <w:r>
        <w:rPr>
          <w:rFonts w:ascii="SimSun" w:hAnsi="SimSun" w:eastAsia="SimSun" w:cs="SimSun"/>
          <w:sz w:val="21"/>
          <w:szCs w:val="21"/>
          <w:spacing w:val="-1"/>
        </w:rPr>
        <w:t>系冲动经房室结前传激动心室，经房室</w:t>
      </w:r>
      <w:r>
        <w:rPr>
          <w:rFonts w:ascii="SimSun" w:hAnsi="SimSun" w:eastAsia="SimSun" w:cs="SimSun"/>
          <w:sz w:val="21"/>
          <w:szCs w:val="21"/>
          <w:spacing w:val="-2"/>
        </w:rPr>
        <w:t>旁路逆传激动心房，</w:t>
      </w:r>
      <w:r>
        <w:rPr>
          <w:rFonts w:ascii="SimSun" w:hAnsi="SimSun" w:eastAsia="SimSun" w:cs="SimSun"/>
          <w:sz w:val="21"/>
          <w:szCs w:val="21"/>
          <w:spacing w:val="-1"/>
        </w:rPr>
        <w:t>QRS</w:t>
      </w:r>
      <w:r>
        <w:rPr>
          <w:rFonts w:ascii="SimSun" w:hAnsi="SimSun" w:eastAsia="SimSun" w:cs="SimSun"/>
          <w:sz w:val="21"/>
          <w:szCs w:val="21"/>
          <w:spacing w:val="6"/>
        </w:rPr>
        <w:t xml:space="preserve"> </w:t>
      </w:r>
      <w:r>
        <w:rPr>
          <w:rFonts w:ascii="SimSun" w:hAnsi="SimSun" w:eastAsia="SimSun" w:cs="SimSun"/>
          <w:sz w:val="21"/>
          <w:szCs w:val="21"/>
          <w:spacing w:val="-2"/>
        </w:rPr>
        <w:t>波群形态正常，心室率可达150～250</w:t>
      </w:r>
      <w:r>
        <w:rPr>
          <w:rFonts w:ascii="SimSun" w:hAnsi="SimSun" w:eastAsia="SimSun" w:cs="SimSun"/>
          <w:sz w:val="21"/>
          <w:szCs w:val="21"/>
        </w:rPr>
        <w:t xml:space="preserve"> </w:t>
      </w:r>
      <w:r>
        <w:rPr>
          <w:rFonts w:ascii="SimSun" w:hAnsi="SimSun" w:eastAsia="SimSun" w:cs="SimSun"/>
          <w:sz w:val="21"/>
          <w:szCs w:val="21"/>
          <w:spacing w:val="3"/>
        </w:rPr>
        <w:t>次/分(通常比房室结折返快),此型最常见，占房室折返性心动过速的90%(图3-3-20)。</w:t>
      </w:r>
    </w:p>
    <w:p>
      <w:pPr>
        <w:spacing w:line="306" w:lineRule="auto"/>
        <w:rPr>
          <w:rFonts w:ascii="Arial"/>
          <w:sz w:val="21"/>
        </w:rPr>
      </w:pPr>
      <w:r/>
    </w:p>
    <w:p>
      <w:pPr>
        <w:ind w:firstLine="560"/>
        <w:spacing w:before="1" w:line="3550" w:lineRule="exact"/>
        <w:textAlignment w:val="center"/>
        <w:rPr/>
      </w:pPr>
      <w:r>
        <w:drawing>
          <wp:inline distT="0" distB="0" distL="0" distR="0">
            <wp:extent cx="5206953" cy="2254255"/>
            <wp:effectExtent l="0" t="0" r="0" b="0"/>
            <wp:docPr id="96" name="IM 96"/>
            <wp:cNvGraphicFramePr/>
            <a:graphic>
              <a:graphicData uri="http://schemas.openxmlformats.org/drawingml/2006/picture">
                <pic:pic>
                  <pic:nvPicPr>
                    <pic:cNvPr id="96" name="IM 96"/>
                    <pic:cNvPicPr/>
                  </pic:nvPicPr>
                  <pic:blipFill>
                    <a:blip r:embed="rId109"/>
                    <a:stretch>
                      <a:fillRect/>
                    </a:stretch>
                  </pic:blipFill>
                  <pic:spPr>
                    <a:xfrm rot="0">
                      <a:off x="0" y="0"/>
                      <a:ext cx="5206953" cy="2254255"/>
                    </a:xfrm>
                    <a:prstGeom prst="rect">
                      <a:avLst/>
                    </a:prstGeom>
                  </pic:spPr>
                </pic:pic>
              </a:graphicData>
            </a:graphic>
          </wp:inline>
        </w:drawing>
      </w:r>
    </w:p>
    <w:p>
      <w:pPr>
        <w:ind w:left="3440"/>
        <w:spacing w:before="85" w:line="212" w:lineRule="auto"/>
        <w:rPr>
          <w:rFonts w:ascii="SimHei" w:hAnsi="SimHei" w:eastAsia="SimHei" w:cs="SimHei"/>
          <w:sz w:val="21"/>
          <w:szCs w:val="21"/>
        </w:rPr>
      </w:pPr>
      <w:r>
        <w:rPr>
          <w:rFonts w:ascii="SimHei" w:hAnsi="SimHei" w:eastAsia="SimHei" w:cs="SimHei"/>
          <w:sz w:val="21"/>
          <w:szCs w:val="21"/>
          <w:color w:val="0C85CB"/>
          <w:spacing w:val="-7"/>
        </w:rPr>
        <w:t>图3-3-18</w:t>
      </w:r>
      <w:r>
        <w:rPr>
          <w:rFonts w:ascii="SimHei" w:hAnsi="SimHei" w:eastAsia="SimHei" w:cs="SimHei"/>
          <w:sz w:val="21"/>
          <w:szCs w:val="21"/>
          <w:color w:val="0C85CB"/>
          <w:spacing w:val="58"/>
        </w:rPr>
        <w:t xml:space="preserve"> </w:t>
      </w:r>
      <w:r>
        <w:rPr>
          <w:rFonts w:ascii="SimHei" w:hAnsi="SimHei" w:eastAsia="SimHei" w:cs="SimHei"/>
          <w:sz w:val="21"/>
          <w:szCs w:val="21"/>
          <w:spacing w:val="-7"/>
        </w:rPr>
        <w:t>心室预激</w:t>
      </w:r>
      <w:r>
        <w:rPr>
          <w:rFonts w:ascii="Times New Roman" w:hAnsi="Times New Roman" w:eastAsia="Times New Roman" w:cs="Times New Roman"/>
          <w:sz w:val="21"/>
          <w:szCs w:val="21"/>
          <w:spacing w:val="-7"/>
        </w:rPr>
        <w:t>(A</w:t>
      </w:r>
      <w:r>
        <w:rPr>
          <w:rFonts w:ascii="Times New Roman" w:hAnsi="Times New Roman" w:eastAsia="Times New Roman" w:cs="Times New Roman"/>
          <w:sz w:val="21"/>
          <w:szCs w:val="21"/>
          <w:spacing w:val="44"/>
          <w:w w:val="101"/>
        </w:rPr>
        <w:t xml:space="preserve"> </w:t>
      </w:r>
      <w:r>
        <w:rPr>
          <w:rFonts w:ascii="SimHei" w:hAnsi="SimHei" w:eastAsia="SimHei" w:cs="SimHei"/>
          <w:sz w:val="21"/>
          <w:szCs w:val="21"/>
          <w:spacing w:val="-7"/>
        </w:rPr>
        <w:t>型</w:t>
      </w:r>
      <w:r>
        <w:rPr>
          <w:rFonts w:ascii="SimHei" w:hAnsi="SimHei" w:eastAsia="SimHei" w:cs="SimHei"/>
          <w:sz w:val="21"/>
          <w:szCs w:val="21"/>
          <w:spacing w:val="-33"/>
        </w:rPr>
        <w:t xml:space="preserve"> </w:t>
      </w:r>
      <w:r>
        <w:rPr>
          <w:rFonts w:ascii="SimHei" w:hAnsi="SimHei" w:eastAsia="SimHei" w:cs="SimHei"/>
          <w:sz w:val="21"/>
          <w:szCs w:val="21"/>
          <w:spacing w:val="-7"/>
        </w:rPr>
        <w:t>)</w:t>
      </w:r>
    </w:p>
    <w:p>
      <w:pPr>
        <w:spacing w:line="262" w:lineRule="auto"/>
        <w:rPr>
          <w:rFonts w:ascii="Arial"/>
          <w:sz w:val="21"/>
        </w:rPr>
      </w:pPr>
      <w:r/>
    </w:p>
    <w:p>
      <w:pPr>
        <w:ind w:firstLine="580"/>
        <w:spacing w:line="3530" w:lineRule="exact"/>
        <w:textAlignment w:val="center"/>
        <w:rPr/>
      </w:pPr>
      <w:r>
        <w:drawing>
          <wp:inline distT="0" distB="0" distL="0" distR="0">
            <wp:extent cx="5226008" cy="2241532"/>
            <wp:effectExtent l="0" t="0" r="0" b="0"/>
            <wp:docPr id="97" name="IM 97"/>
            <wp:cNvGraphicFramePr/>
            <a:graphic>
              <a:graphicData uri="http://schemas.openxmlformats.org/drawingml/2006/picture">
                <pic:pic>
                  <pic:nvPicPr>
                    <pic:cNvPr id="97" name="IM 97"/>
                    <pic:cNvPicPr/>
                  </pic:nvPicPr>
                  <pic:blipFill>
                    <a:blip r:embed="rId110"/>
                    <a:stretch>
                      <a:fillRect/>
                    </a:stretch>
                  </pic:blipFill>
                  <pic:spPr>
                    <a:xfrm rot="0">
                      <a:off x="0" y="0"/>
                      <a:ext cx="5226008" cy="2241532"/>
                    </a:xfrm>
                    <a:prstGeom prst="rect">
                      <a:avLst/>
                    </a:prstGeom>
                  </pic:spPr>
                </pic:pic>
              </a:graphicData>
            </a:graphic>
          </wp:inline>
        </w:drawing>
      </w:r>
    </w:p>
    <w:p>
      <w:pPr>
        <w:ind w:left="3480"/>
        <w:spacing w:before="105" w:line="212" w:lineRule="auto"/>
        <w:rPr>
          <w:rFonts w:ascii="SimHei" w:hAnsi="SimHei" w:eastAsia="SimHei" w:cs="SimHei"/>
          <w:sz w:val="21"/>
          <w:szCs w:val="21"/>
        </w:rPr>
      </w:pPr>
      <w:r>
        <w:rPr>
          <w:rFonts w:ascii="SimHei" w:hAnsi="SimHei" w:eastAsia="SimHei" w:cs="SimHei"/>
          <w:sz w:val="21"/>
          <w:szCs w:val="21"/>
          <w:color w:val="007BBA"/>
          <w:spacing w:val="-9"/>
        </w:rPr>
        <w:t>图3-3-19</w:t>
      </w:r>
      <w:r>
        <w:rPr>
          <w:rFonts w:ascii="SimHei" w:hAnsi="SimHei" w:eastAsia="SimHei" w:cs="SimHei"/>
          <w:sz w:val="21"/>
          <w:szCs w:val="21"/>
          <w:color w:val="007BBA"/>
          <w:spacing w:val="53"/>
        </w:rPr>
        <w:t xml:space="preserve"> </w:t>
      </w:r>
      <w:r>
        <w:rPr>
          <w:rFonts w:ascii="SimHei" w:hAnsi="SimHei" w:eastAsia="SimHei" w:cs="SimHei"/>
          <w:sz w:val="21"/>
          <w:szCs w:val="21"/>
          <w:spacing w:val="-9"/>
        </w:rPr>
        <w:t>心室预激</w:t>
      </w:r>
      <w:r>
        <w:rPr>
          <w:rFonts w:ascii="SimHei" w:hAnsi="SimHei" w:eastAsia="SimHei" w:cs="SimHei"/>
          <w:sz w:val="21"/>
          <w:szCs w:val="21"/>
          <w:spacing w:val="-61"/>
        </w:rPr>
        <w:t xml:space="preserve"> </w:t>
      </w:r>
      <w:r>
        <w:rPr>
          <w:rFonts w:ascii="Times New Roman" w:hAnsi="Times New Roman" w:eastAsia="Times New Roman" w:cs="Times New Roman"/>
          <w:sz w:val="21"/>
          <w:szCs w:val="21"/>
          <w:spacing w:val="-9"/>
        </w:rPr>
        <w:t>(B</w:t>
      </w:r>
      <w:r>
        <w:rPr>
          <w:rFonts w:ascii="Times New Roman" w:hAnsi="Times New Roman" w:eastAsia="Times New Roman" w:cs="Times New Roman"/>
          <w:sz w:val="21"/>
          <w:szCs w:val="21"/>
          <w:spacing w:val="47"/>
        </w:rPr>
        <w:t xml:space="preserve"> </w:t>
      </w:r>
      <w:r>
        <w:rPr>
          <w:rFonts w:ascii="SimHei" w:hAnsi="SimHei" w:eastAsia="SimHei" w:cs="SimHei"/>
          <w:sz w:val="21"/>
          <w:szCs w:val="21"/>
          <w:spacing w:val="-9"/>
        </w:rPr>
        <w:t>型</w:t>
      </w:r>
      <w:r>
        <w:rPr>
          <w:rFonts w:ascii="SimHei" w:hAnsi="SimHei" w:eastAsia="SimHei" w:cs="SimHei"/>
          <w:sz w:val="21"/>
          <w:szCs w:val="21"/>
          <w:spacing w:val="-43"/>
        </w:rPr>
        <w:t xml:space="preserve"> </w:t>
      </w:r>
      <w:r>
        <w:rPr>
          <w:rFonts w:ascii="SimHei" w:hAnsi="SimHei" w:eastAsia="SimHei" w:cs="SimHei"/>
          <w:sz w:val="21"/>
          <w:szCs w:val="21"/>
          <w:spacing w:val="-9"/>
        </w:rPr>
        <w:t>)</w:t>
      </w:r>
    </w:p>
    <w:p>
      <w:pPr>
        <w:sectPr>
          <w:pgSz w:w="12100" w:h="16980"/>
          <w:pgMar w:top="884" w:right="980" w:bottom="400" w:left="869" w:header="0" w:footer="0" w:gutter="0"/>
          <w:cols w:equalWidth="0" w:num="2">
            <w:col w:w="960" w:space="100"/>
            <w:col w:w="9190" w:space="0"/>
          </w:cols>
        </w:sectPr>
        <w:rPr/>
      </w:pPr>
    </w:p>
    <w:p>
      <w:pPr>
        <w:ind w:right="73"/>
        <w:spacing w:before="44" w:line="222" w:lineRule="auto"/>
        <w:jc w:val="right"/>
        <w:rPr>
          <w:rFonts w:ascii="SimSun" w:hAnsi="SimSun" w:eastAsia="SimSun" w:cs="SimSun"/>
          <w:sz w:val="22"/>
          <w:szCs w:val="22"/>
        </w:rPr>
      </w:pPr>
      <w:r>
        <w:drawing>
          <wp:anchor distT="0" distB="0" distL="0" distR="0" simplePos="0" relativeHeight="252056576" behindDoc="0" locked="0" layoutInCell="0" allowOverlap="1">
            <wp:simplePos x="0" y="0"/>
            <wp:positionH relativeFrom="page">
              <wp:posOffset>6483325</wp:posOffset>
            </wp:positionH>
            <wp:positionV relativeFrom="page">
              <wp:posOffset>9925079</wp:posOffset>
            </wp:positionV>
            <wp:extent cx="577844" cy="457142"/>
            <wp:effectExtent l="0" t="0" r="0" b="0"/>
            <wp:wrapNone/>
            <wp:docPr id="98" name="IM 98"/>
            <wp:cNvGraphicFramePr/>
            <a:graphic>
              <a:graphicData uri="http://schemas.openxmlformats.org/drawingml/2006/picture">
                <pic:pic>
                  <pic:nvPicPr>
                    <pic:cNvPr id="98" name="IM 98"/>
                    <pic:cNvPicPr/>
                  </pic:nvPicPr>
                  <pic:blipFill>
                    <a:blip r:embed="rId111"/>
                    <a:stretch>
                      <a:fillRect/>
                    </a:stretch>
                  </pic:blipFill>
                  <pic:spPr>
                    <a:xfrm rot="0">
                      <a:off x="0" y="0"/>
                      <a:ext cx="577844" cy="457142"/>
                    </a:xfrm>
                    <a:prstGeom prst="rect">
                      <a:avLst/>
                    </a:prstGeom>
                  </pic:spPr>
                </pic:pic>
              </a:graphicData>
            </a:graphic>
          </wp:anchor>
        </w:drawing>
      </w:r>
      <w:r>
        <w:rPr>
          <w:rFonts w:ascii="SimHei" w:hAnsi="SimHei" w:eastAsia="SimHei" w:cs="SimHei"/>
          <w:sz w:val="22"/>
          <w:szCs w:val="22"/>
          <w:color w:val="0976B5"/>
          <w:spacing w:val="-16"/>
        </w:rPr>
        <w:t>第三章</w:t>
      </w:r>
      <w:r>
        <w:rPr>
          <w:rFonts w:ascii="SimHei" w:hAnsi="SimHei" w:eastAsia="SimHei" w:cs="SimHei"/>
          <w:sz w:val="22"/>
          <w:szCs w:val="22"/>
          <w:color w:val="0976B5"/>
          <w:spacing w:val="54"/>
        </w:rPr>
        <w:t xml:space="preserve"> </w:t>
      </w:r>
      <w:r>
        <w:rPr>
          <w:rFonts w:ascii="SimHei" w:hAnsi="SimHei" w:eastAsia="SimHei" w:cs="SimHei"/>
          <w:sz w:val="22"/>
          <w:szCs w:val="22"/>
          <w:color w:val="0976B5"/>
          <w:spacing w:val="-16"/>
        </w:rPr>
        <w:t>心</w:t>
      </w:r>
      <w:r>
        <w:rPr>
          <w:rFonts w:ascii="SimHei" w:hAnsi="SimHei" w:eastAsia="SimHei" w:cs="SimHei"/>
          <w:sz w:val="22"/>
          <w:szCs w:val="22"/>
          <w:color w:val="0976B5"/>
          <w:spacing w:val="-32"/>
        </w:rPr>
        <w:t xml:space="preserve"> </w:t>
      </w:r>
      <w:r>
        <w:rPr>
          <w:rFonts w:ascii="SimHei" w:hAnsi="SimHei" w:eastAsia="SimHei" w:cs="SimHei"/>
          <w:sz w:val="22"/>
          <w:szCs w:val="22"/>
          <w:color w:val="0976B5"/>
          <w:spacing w:val="-16"/>
        </w:rPr>
        <w:t>律</w:t>
      </w:r>
      <w:r>
        <w:rPr>
          <w:rFonts w:ascii="SimHei" w:hAnsi="SimHei" w:eastAsia="SimHei" w:cs="SimHei"/>
          <w:sz w:val="22"/>
          <w:szCs w:val="22"/>
          <w:color w:val="0976B5"/>
          <w:spacing w:val="-27"/>
        </w:rPr>
        <w:t xml:space="preserve"> </w:t>
      </w:r>
      <w:r>
        <w:rPr>
          <w:rFonts w:ascii="SimHei" w:hAnsi="SimHei" w:eastAsia="SimHei" w:cs="SimHei"/>
          <w:sz w:val="22"/>
          <w:szCs w:val="22"/>
          <w:color w:val="0976B5"/>
          <w:spacing w:val="-16"/>
        </w:rPr>
        <w:t>失</w:t>
      </w:r>
      <w:r>
        <w:rPr>
          <w:rFonts w:ascii="SimHei" w:hAnsi="SimHei" w:eastAsia="SimHei" w:cs="SimHei"/>
          <w:sz w:val="22"/>
          <w:szCs w:val="22"/>
          <w:color w:val="0976B5"/>
          <w:spacing w:val="-24"/>
        </w:rPr>
        <w:t xml:space="preserve"> </w:t>
      </w:r>
      <w:r>
        <w:rPr>
          <w:rFonts w:ascii="SimHei" w:hAnsi="SimHei" w:eastAsia="SimHei" w:cs="SimHei"/>
          <w:sz w:val="22"/>
          <w:szCs w:val="22"/>
          <w:color w:val="0976B5"/>
          <w:spacing w:val="-16"/>
        </w:rPr>
        <w:t>常</w:t>
      </w:r>
      <w:r>
        <w:rPr>
          <w:rFonts w:ascii="SimHei" w:hAnsi="SimHei" w:eastAsia="SimHei" w:cs="SimHei"/>
          <w:sz w:val="22"/>
          <w:szCs w:val="22"/>
          <w:color w:val="0976B5"/>
          <w:spacing w:val="2"/>
        </w:rPr>
        <w:t xml:space="preserve">      </w:t>
      </w:r>
      <w:r>
        <w:rPr>
          <w:rFonts w:ascii="SimSun" w:hAnsi="SimSun" w:eastAsia="SimSun" w:cs="SimSun"/>
          <w:sz w:val="22"/>
          <w:szCs w:val="22"/>
          <w:b/>
          <w:bCs/>
          <w:color w:val="159BF4"/>
          <w:spacing w:val="-16"/>
          <w:position w:val="-2"/>
        </w:rPr>
        <w:t>195</w:t>
      </w:r>
    </w:p>
    <w:p>
      <w:pPr>
        <w:spacing w:line="292" w:lineRule="auto"/>
        <w:rPr>
          <w:rFonts w:ascii="Arial"/>
          <w:sz w:val="21"/>
        </w:rPr>
      </w:pPr>
      <w:r/>
    </w:p>
    <w:p>
      <w:pPr>
        <w:spacing w:line="292" w:lineRule="auto"/>
        <w:rPr>
          <w:rFonts w:ascii="Arial"/>
          <w:sz w:val="21"/>
        </w:rPr>
      </w:pPr>
      <w:r/>
    </w:p>
    <w:p>
      <w:pPr>
        <w:ind w:firstLine="700"/>
        <w:spacing w:line="960" w:lineRule="exact"/>
        <w:textAlignment w:val="center"/>
        <w:rPr/>
      </w:pPr>
      <w:r>
        <w:drawing>
          <wp:inline distT="0" distB="0" distL="0" distR="0">
            <wp:extent cx="5226000" cy="609524"/>
            <wp:effectExtent l="0" t="0" r="0" b="0"/>
            <wp:docPr id="99" name="IM 99"/>
            <wp:cNvGraphicFramePr/>
            <a:graphic>
              <a:graphicData uri="http://schemas.openxmlformats.org/drawingml/2006/picture">
                <pic:pic>
                  <pic:nvPicPr>
                    <pic:cNvPr id="99" name="IM 99"/>
                    <pic:cNvPicPr/>
                  </pic:nvPicPr>
                  <pic:blipFill>
                    <a:blip r:embed="rId112"/>
                    <a:stretch>
                      <a:fillRect/>
                    </a:stretch>
                  </pic:blipFill>
                  <pic:spPr>
                    <a:xfrm rot="0">
                      <a:off x="0" y="0"/>
                      <a:ext cx="5226000" cy="609524"/>
                    </a:xfrm>
                    <a:prstGeom prst="rect">
                      <a:avLst/>
                    </a:prstGeom>
                  </pic:spPr>
                </pic:pic>
              </a:graphicData>
            </a:graphic>
          </wp:inline>
        </w:drawing>
      </w:r>
    </w:p>
    <w:p>
      <w:pPr>
        <w:ind w:left="3129"/>
        <w:spacing w:before="175" w:line="220" w:lineRule="auto"/>
        <w:rPr>
          <w:rFonts w:ascii="SimHei" w:hAnsi="SimHei" w:eastAsia="SimHei" w:cs="SimHei"/>
          <w:sz w:val="19"/>
          <w:szCs w:val="19"/>
        </w:rPr>
      </w:pPr>
      <w:r>
        <w:rPr>
          <w:rFonts w:ascii="SimHei" w:hAnsi="SimHei" w:eastAsia="SimHei" w:cs="SimHei"/>
          <w:sz w:val="19"/>
          <w:szCs w:val="19"/>
          <w:color w:val="007CC4"/>
          <w:spacing w:val="4"/>
        </w:rPr>
        <w:t>图3-3-20</w:t>
      </w:r>
      <w:r>
        <w:rPr>
          <w:rFonts w:ascii="SimHei" w:hAnsi="SimHei" w:eastAsia="SimHei" w:cs="SimHei"/>
          <w:sz w:val="19"/>
          <w:szCs w:val="19"/>
          <w:color w:val="007CC4"/>
          <w:spacing w:val="73"/>
        </w:rPr>
        <w:t xml:space="preserve"> </w:t>
      </w:r>
      <w:r>
        <w:rPr>
          <w:rFonts w:ascii="SimHei" w:hAnsi="SimHei" w:eastAsia="SimHei" w:cs="SimHei"/>
          <w:sz w:val="19"/>
          <w:szCs w:val="19"/>
          <w:spacing w:val="4"/>
        </w:rPr>
        <w:t>顺向型房室折返性心动过速</w:t>
      </w:r>
    </w:p>
    <w:p>
      <w:pPr>
        <w:ind w:left="109"/>
        <w:spacing w:before="47" w:line="298" w:lineRule="exact"/>
        <w:rPr>
          <w:rFonts w:ascii="SimSun" w:hAnsi="SimSun" w:eastAsia="SimSun" w:cs="SimSun"/>
          <w:sz w:val="19"/>
          <w:szCs w:val="19"/>
        </w:rPr>
      </w:pPr>
      <w:r>
        <w:rPr>
          <w:rFonts w:ascii="SimSun" w:hAnsi="SimSun" w:eastAsia="SimSun" w:cs="SimSun"/>
          <w:sz w:val="19"/>
          <w:szCs w:val="19"/>
          <w:spacing w:val="-4"/>
          <w:position w:val="8"/>
        </w:rPr>
        <w:t>Ⅱ导联示连续快速、规则的</w:t>
      </w:r>
      <w:r>
        <w:rPr>
          <w:rFonts w:ascii="Times New Roman" w:hAnsi="Times New Roman" w:eastAsia="Times New Roman" w:cs="Times New Roman"/>
          <w:sz w:val="19"/>
          <w:szCs w:val="19"/>
          <w:spacing w:val="-4"/>
          <w:position w:val="8"/>
        </w:rPr>
        <w:t>QRS</w:t>
      </w:r>
      <w:r>
        <w:rPr>
          <w:rFonts w:ascii="Times New Roman" w:hAnsi="Times New Roman" w:eastAsia="Times New Roman" w:cs="Times New Roman"/>
          <w:sz w:val="19"/>
          <w:szCs w:val="19"/>
          <w:spacing w:val="-3"/>
          <w:position w:val="8"/>
        </w:rPr>
        <w:t xml:space="preserve"> </w:t>
      </w:r>
      <w:r>
        <w:rPr>
          <w:rFonts w:ascii="SimSun" w:hAnsi="SimSun" w:eastAsia="SimSun" w:cs="SimSun"/>
          <w:sz w:val="19"/>
          <w:szCs w:val="19"/>
          <w:spacing w:val="-4"/>
          <w:position w:val="8"/>
        </w:rPr>
        <w:t>波群，其形态和时限均正常，频率214次/分，未见明确</w:t>
      </w:r>
      <w:r>
        <w:rPr>
          <w:rFonts w:ascii="Times New Roman" w:hAnsi="Times New Roman" w:eastAsia="Times New Roman" w:cs="Times New Roman"/>
          <w:sz w:val="19"/>
          <w:szCs w:val="19"/>
          <w:spacing w:val="-4"/>
          <w:position w:val="8"/>
        </w:rPr>
        <w:t>P</w:t>
      </w:r>
      <w:r>
        <w:rPr>
          <w:rFonts w:ascii="Times New Roman" w:hAnsi="Times New Roman" w:eastAsia="Times New Roman" w:cs="Times New Roman"/>
          <w:sz w:val="19"/>
          <w:szCs w:val="19"/>
          <w:position w:val="8"/>
        </w:rPr>
        <w:t xml:space="preserve"> </w:t>
      </w:r>
      <w:r>
        <w:rPr>
          <w:rFonts w:ascii="SimSun" w:hAnsi="SimSun" w:eastAsia="SimSun" w:cs="SimSun"/>
          <w:sz w:val="19"/>
          <w:szCs w:val="19"/>
          <w:spacing w:val="-4"/>
          <w:position w:val="8"/>
        </w:rPr>
        <w:t>波；心内电</w:t>
      </w:r>
    </w:p>
    <w:p>
      <w:pPr>
        <w:ind w:left="109"/>
        <w:spacing w:line="219" w:lineRule="auto"/>
        <w:rPr>
          <w:rFonts w:ascii="SimSun" w:hAnsi="SimSun" w:eastAsia="SimSun" w:cs="SimSun"/>
          <w:sz w:val="19"/>
          <w:szCs w:val="19"/>
        </w:rPr>
      </w:pPr>
      <w:r>
        <w:rPr>
          <w:rFonts w:ascii="SimSun" w:hAnsi="SimSun" w:eastAsia="SimSun" w:cs="SimSun"/>
          <w:sz w:val="19"/>
          <w:szCs w:val="19"/>
          <w:spacing w:val="1"/>
        </w:rPr>
        <w:t>生理检查证实为顺向型房室折返性心动过速</w:t>
      </w:r>
    </w:p>
    <w:p>
      <w:pPr>
        <w:ind w:left="109" w:right="1580"/>
        <w:spacing w:before="295" w:line="257" w:lineRule="auto"/>
        <w:rPr>
          <w:rFonts w:ascii="SimSun" w:hAnsi="SimSun" w:eastAsia="SimSun" w:cs="SimSun"/>
          <w:sz w:val="22"/>
          <w:szCs w:val="22"/>
        </w:rPr>
      </w:pPr>
      <w:r>
        <w:rPr>
          <w:rFonts w:ascii="SimSun" w:hAnsi="SimSun" w:eastAsia="SimSun" w:cs="SimSun"/>
          <w:sz w:val="22"/>
          <w:szCs w:val="22"/>
          <w:spacing w:val="-9"/>
        </w:rPr>
        <w:t>逆向型AVRT</w:t>
      </w:r>
      <w:r>
        <w:rPr>
          <w:rFonts w:ascii="SimSun" w:hAnsi="SimSun" w:eastAsia="SimSun" w:cs="SimSun"/>
          <w:sz w:val="22"/>
          <w:szCs w:val="22"/>
          <w:spacing w:val="41"/>
        </w:rPr>
        <w:t xml:space="preserve"> </w:t>
      </w:r>
      <w:r>
        <w:rPr>
          <w:rFonts w:ascii="SimSun" w:hAnsi="SimSun" w:eastAsia="SimSun" w:cs="SimSun"/>
          <w:sz w:val="22"/>
          <w:szCs w:val="22"/>
          <w:spacing w:val="-9"/>
        </w:rPr>
        <w:t>系冲动经房室旁路前传激动心室，经房室结逆</w:t>
      </w:r>
      <w:r>
        <w:rPr>
          <w:rFonts w:ascii="SimSun" w:hAnsi="SimSun" w:eastAsia="SimSun" w:cs="SimSun"/>
          <w:sz w:val="22"/>
          <w:szCs w:val="22"/>
          <w:spacing w:val="-10"/>
        </w:rPr>
        <w:t>传激动心房，</w:t>
      </w:r>
      <w:r>
        <w:rPr>
          <w:rFonts w:ascii="SimSun" w:hAnsi="SimSun" w:eastAsia="SimSun" w:cs="SimSun"/>
          <w:sz w:val="22"/>
          <w:szCs w:val="22"/>
          <w:spacing w:val="-9"/>
        </w:rPr>
        <w:t>QRS</w:t>
      </w:r>
      <w:r>
        <w:rPr>
          <w:rFonts w:ascii="SimSun" w:hAnsi="SimSun" w:eastAsia="SimSun" w:cs="SimSun"/>
          <w:sz w:val="22"/>
          <w:szCs w:val="22"/>
          <w:spacing w:val="16"/>
        </w:rPr>
        <w:t xml:space="preserve"> </w:t>
      </w:r>
      <w:r>
        <w:rPr>
          <w:rFonts w:ascii="SimSun" w:hAnsi="SimSun" w:eastAsia="SimSun" w:cs="SimSun"/>
          <w:sz w:val="22"/>
          <w:szCs w:val="22"/>
          <w:spacing w:val="-10"/>
        </w:rPr>
        <w:t>波群宽大畸形，极</w:t>
      </w:r>
      <w:r>
        <w:rPr>
          <w:rFonts w:ascii="SimSun" w:hAnsi="SimSun" w:eastAsia="SimSun" w:cs="SimSun"/>
          <w:sz w:val="22"/>
          <w:szCs w:val="22"/>
        </w:rPr>
        <w:t xml:space="preserve"> </w:t>
      </w:r>
      <w:r>
        <w:rPr>
          <w:rFonts w:ascii="SimSun" w:hAnsi="SimSun" w:eastAsia="SimSun" w:cs="SimSun"/>
          <w:sz w:val="22"/>
          <w:szCs w:val="22"/>
          <w:spacing w:val="-14"/>
        </w:rPr>
        <w:t>易与室性心动过速混淆，应注意鉴别。</w:t>
      </w:r>
    </w:p>
    <w:p>
      <w:pPr>
        <w:ind w:left="109" w:right="1600"/>
        <w:spacing w:before="76" w:line="257" w:lineRule="auto"/>
        <w:rPr>
          <w:rFonts w:ascii="SimSun" w:hAnsi="SimSun" w:eastAsia="SimSun" w:cs="SimSun"/>
          <w:sz w:val="22"/>
          <w:szCs w:val="22"/>
        </w:rPr>
      </w:pPr>
      <w:r>
        <w:rPr>
          <w:rFonts w:ascii="SimSun" w:hAnsi="SimSun" w:eastAsia="SimSun" w:cs="SimSun"/>
          <w:sz w:val="22"/>
          <w:szCs w:val="22"/>
          <w:spacing w:val="-11"/>
        </w:rPr>
        <w:t>预激综合征病人亦可发生心房颤动与心房扑动，若</w:t>
      </w:r>
      <w:r>
        <w:rPr>
          <w:rFonts w:ascii="SimSun" w:hAnsi="SimSun" w:eastAsia="SimSun" w:cs="SimSun"/>
          <w:sz w:val="22"/>
          <w:szCs w:val="22"/>
          <w:spacing w:val="-12"/>
        </w:rPr>
        <w:t>冲动沿旁路下传，由于其不应期短，会产生极</w:t>
      </w:r>
      <w:r>
        <w:rPr>
          <w:rFonts w:ascii="SimSun" w:hAnsi="SimSun" w:eastAsia="SimSun" w:cs="SimSun"/>
          <w:sz w:val="22"/>
          <w:szCs w:val="22"/>
        </w:rPr>
        <w:t xml:space="preserve"> </w:t>
      </w:r>
      <w:r>
        <w:rPr>
          <w:rFonts w:ascii="SimSun" w:hAnsi="SimSun" w:eastAsia="SimSun" w:cs="SimSun"/>
          <w:sz w:val="22"/>
          <w:szCs w:val="22"/>
          <w:spacing w:val="-9"/>
        </w:rPr>
        <w:t>快的心室率，甚至演变为心室颤动(图3-3-21)</w:t>
      </w:r>
      <w:r>
        <w:rPr>
          <w:rFonts w:ascii="SimSun" w:hAnsi="SimSun" w:eastAsia="SimSun" w:cs="SimSun"/>
          <w:sz w:val="22"/>
          <w:szCs w:val="22"/>
          <w:spacing w:val="-10"/>
        </w:rPr>
        <w:t>。</w:t>
      </w:r>
    </w:p>
    <w:p>
      <w:pPr>
        <w:spacing w:line="268" w:lineRule="auto"/>
        <w:rPr>
          <w:rFonts w:ascii="Arial"/>
          <w:sz w:val="21"/>
        </w:rPr>
      </w:pPr>
      <w:r/>
    </w:p>
    <w:p>
      <w:pPr>
        <w:ind w:firstLine="669"/>
        <w:spacing w:line="1901" w:lineRule="exact"/>
        <w:textAlignment w:val="center"/>
        <w:rPr/>
      </w:pPr>
      <w:r>
        <w:drawing>
          <wp:inline distT="0" distB="0" distL="0" distR="0">
            <wp:extent cx="5213380" cy="1206535"/>
            <wp:effectExtent l="0" t="0" r="0" b="0"/>
            <wp:docPr id="100" name="IM 100"/>
            <wp:cNvGraphicFramePr/>
            <a:graphic>
              <a:graphicData uri="http://schemas.openxmlformats.org/drawingml/2006/picture">
                <pic:pic>
                  <pic:nvPicPr>
                    <pic:cNvPr id="100" name="IM 100"/>
                    <pic:cNvPicPr/>
                  </pic:nvPicPr>
                  <pic:blipFill>
                    <a:blip r:embed="rId113"/>
                    <a:stretch>
                      <a:fillRect/>
                    </a:stretch>
                  </pic:blipFill>
                  <pic:spPr>
                    <a:xfrm rot="0">
                      <a:off x="0" y="0"/>
                      <a:ext cx="5213380" cy="1206535"/>
                    </a:xfrm>
                    <a:prstGeom prst="rect">
                      <a:avLst/>
                    </a:prstGeom>
                  </pic:spPr>
                </pic:pic>
              </a:graphicData>
            </a:graphic>
          </wp:inline>
        </w:drawing>
      </w:r>
    </w:p>
    <w:p>
      <w:pPr>
        <w:ind w:left="3349"/>
        <w:spacing w:before="145" w:line="220" w:lineRule="auto"/>
        <w:rPr>
          <w:rFonts w:ascii="SimHei" w:hAnsi="SimHei" w:eastAsia="SimHei" w:cs="SimHei"/>
          <w:sz w:val="19"/>
          <w:szCs w:val="19"/>
        </w:rPr>
      </w:pPr>
      <w:r>
        <w:rPr>
          <w:rFonts w:ascii="SimHei" w:hAnsi="SimHei" w:eastAsia="SimHei" w:cs="SimHei"/>
          <w:sz w:val="19"/>
          <w:szCs w:val="19"/>
          <w:color w:val="30A8DC"/>
          <w:spacing w:val="4"/>
        </w:rPr>
        <w:t>图3-3-21</w:t>
      </w:r>
      <w:r>
        <w:rPr>
          <w:rFonts w:ascii="SimHei" w:hAnsi="SimHei" w:eastAsia="SimHei" w:cs="SimHei"/>
          <w:sz w:val="19"/>
          <w:szCs w:val="19"/>
          <w:color w:val="30A8DC"/>
          <w:spacing w:val="47"/>
        </w:rPr>
        <w:t xml:space="preserve"> </w:t>
      </w:r>
      <w:r>
        <w:rPr>
          <w:rFonts w:ascii="SimHei" w:hAnsi="SimHei" w:eastAsia="SimHei" w:cs="SimHei"/>
          <w:sz w:val="19"/>
          <w:szCs w:val="19"/>
          <w:spacing w:val="4"/>
        </w:rPr>
        <w:t>心室预激合并心房颤动</w:t>
      </w:r>
    </w:p>
    <w:p>
      <w:pPr>
        <w:ind w:left="1290"/>
        <w:spacing w:before="67" w:line="219" w:lineRule="auto"/>
        <w:rPr>
          <w:rFonts w:ascii="SimSun" w:hAnsi="SimSun" w:eastAsia="SimSun" w:cs="SimSun"/>
          <w:sz w:val="22"/>
          <w:szCs w:val="22"/>
        </w:rPr>
      </w:pPr>
      <w:r>
        <w:rPr>
          <w:rFonts w:ascii="SimSun" w:hAnsi="SimSun" w:eastAsia="SimSun" w:cs="SimSun"/>
          <w:sz w:val="22"/>
          <w:szCs w:val="22"/>
          <w:spacing w:val="-21"/>
          <w:w w:val="96"/>
        </w:rPr>
        <w:t>RR</w:t>
      </w:r>
      <w:r>
        <w:rPr>
          <w:rFonts w:ascii="SimSun" w:hAnsi="SimSun" w:eastAsia="SimSun" w:cs="SimSun"/>
          <w:sz w:val="22"/>
          <w:szCs w:val="22"/>
          <w:spacing w:val="4"/>
        </w:rPr>
        <w:t xml:space="preserve"> </w:t>
      </w:r>
      <w:r>
        <w:rPr>
          <w:rFonts w:ascii="SimSun" w:hAnsi="SimSun" w:eastAsia="SimSun" w:cs="SimSun"/>
          <w:sz w:val="22"/>
          <w:szCs w:val="22"/>
          <w:spacing w:val="-21"/>
          <w:w w:val="96"/>
        </w:rPr>
        <w:t>间期不规则，QRS</w:t>
      </w:r>
      <w:r>
        <w:rPr>
          <w:rFonts w:ascii="SimSun" w:hAnsi="SimSun" w:eastAsia="SimSun" w:cs="SimSun"/>
          <w:sz w:val="22"/>
          <w:szCs w:val="22"/>
          <w:spacing w:val="-43"/>
        </w:rPr>
        <w:t xml:space="preserve"> </w:t>
      </w:r>
      <w:r>
        <w:rPr>
          <w:rFonts w:ascii="SimSun" w:hAnsi="SimSun" w:eastAsia="SimSun" w:cs="SimSun"/>
          <w:sz w:val="22"/>
          <w:szCs w:val="22"/>
          <w:spacing w:val="-21"/>
          <w:w w:val="96"/>
        </w:rPr>
        <w:t>波群宽大畸形且形态多变，其起始部有预激波，心室率201次/分</w:t>
      </w:r>
    </w:p>
    <w:p>
      <w:pPr>
        <w:ind w:left="109"/>
        <w:spacing w:before="277" w:line="217" w:lineRule="auto"/>
        <w:rPr>
          <w:rFonts w:ascii="SimSun" w:hAnsi="SimSun" w:eastAsia="SimSun" w:cs="SimSun"/>
          <w:sz w:val="22"/>
          <w:szCs w:val="22"/>
        </w:rPr>
      </w:pPr>
      <w:r>
        <w:rPr>
          <w:rFonts w:ascii="SimSun" w:hAnsi="SimSun" w:eastAsia="SimSun" w:cs="SimSun"/>
          <w:sz w:val="22"/>
          <w:szCs w:val="22"/>
          <w:spacing w:val="-3"/>
        </w:rPr>
        <w:t>预激综合征病人遇下列情况应接受心电生理检查：①协助确定</w:t>
      </w:r>
      <w:r>
        <w:rPr>
          <w:rFonts w:ascii="SimSun" w:hAnsi="SimSun" w:eastAsia="SimSun" w:cs="SimSun"/>
          <w:sz w:val="22"/>
          <w:szCs w:val="22"/>
          <w:spacing w:val="-4"/>
        </w:rPr>
        <w:t>诊断；②确定旁路位置与数目；</w:t>
      </w:r>
    </w:p>
    <w:p>
      <w:pPr>
        <w:ind w:left="109" w:right="1125"/>
        <w:spacing w:before="92" w:line="255" w:lineRule="auto"/>
        <w:rPr>
          <w:rFonts w:ascii="SimSun" w:hAnsi="SimSun" w:eastAsia="SimSun" w:cs="SimSun"/>
          <w:sz w:val="22"/>
          <w:szCs w:val="22"/>
        </w:rPr>
      </w:pPr>
      <w:r>
        <w:rPr>
          <w:rFonts w:ascii="SimSun" w:hAnsi="SimSun" w:eastAsia="SimSun" w:cs="SimSun"/>
          <w:sz w:val="22"/>
          <w:szCs w:val="22"/>
          <w:spacing w:val="-8"/>
        </w:rPr>
        <w:t>③</w:t>
      </w:r>
      <w:r>
        <w:rPr>
          <w:rFonts w:ascii="SimSun" w:hAnsi="SimSun" w:eastAsia="SimSun" w:cs="SimSun"/>
          <w:sz w:val="22"/>
          <w:szCs w:val="22"/>
          <w:spacing w:val="-74"/>
        </w:rPr>
        <w:t xml:space="preserve"> </w:t>
      </w:r>
      <w:r>
        <w:rPr>
          <w:rFonts w:ascii="SimSun" w:hAnsi="SimSun" w:eastAsia="SimSun" w:cs="SimSun"/>
          <w:sz w:val="22"/>
          <w:szCs w:val="22"/>
          <w:spacing w:val="-8"/>
        </w:rPr>
        <w:t>确定旁路在心动过速发作时，直接参与构成折返回</w:t>
      </w:r>
      <w:r>
        <w:rPr>
          <w:rFonts w:ascii="SimSun" w:hAnsi="SimSun" w:eastAsia="SimSun" w:cs="SimSun"/>
          <w:sz w:val="22"/>
          <w:szCs w:val="22"/>
          <w:spacing w:val="-9"/>
        </w:rPr>
        <w:t>路的一部分或仅作为“旁观者”;④了解发作心</w:t>
      </w:r>
      <w:r>
        <w:rPr>
          <w:rFonts w:ascii="SimSun" w:hAnsi="SimSun" w:eastAsia="SimSun" w:cs="SimSun"/>
          <w:sz w:val="22"/>
          <w:szCs w:val="22"/>
        </w:rPr>
        <w:t xml:space="preserve"> </w:t>
      </w:r>
      <w:r>
        <w:rPr>
          <w:rFonts w:ascii="SimSun" w:hAnsi="SimSun" w:eastAsia="SimSun" w:cs="SimSun"/>
          <w:sz w:val="22"/>
          <w:szCs w:val="22"/>
          <w:spacing w:val="-13"/>
        </w:rPr>
        <w:t>房颤动或扑动时最高的心室率；⑤对药物、导管消融与外科手术等治疗效果作出评价。</w:t>
      </w:r>
    </w:p>
    <w:p>
      <w:pPr>
        <w:spacing w:before="82" w:line="221" w:lineRule="auto"/>
        <w:rPr>
          <w:rFonts w:ascii="SimHei" w:hAnsi="SimHei" w:eastAsia="SimHei" w:cs="SimHei"/>
          <w:sz w:val="22"/>
          <w:szCs w:val="22"/>
        </w:rPr>
      </w:pPr>
      <w:r>
        <w:rPr>
          <w:rFonts w:ascii="SimHei" w:hAnsi="SimHei" w:eastAsia="SimHei" w:cs="SimHei"/>
          <w:sz w:val="22"/>
          <w:szCs w:val="22"/>
          <w:color w:val="0084DD"/>
          <w:spacing w:val="-7"/>
        </w:rPr>
        <w:t>【治疗及预防】</w:t>
      </w:r>
    </w:p>
    <w:p>
      <w:pPr>
        <w:ind w:left="109"/>
        <w:spacing w:before="67" w:line="219" w:lineRule="auto"/>
        <w:rPr>
          <w:rFonts w:ascii="SimSun" w:hAnsi="SimSun" w:eastAsia="SimSun" w:cs="SimSun"/>
          <w:sz w:val="22"/>
          <w:szCs w:val="22"/>
        </w:rPr>
      </w:pPr>
      <w:r>
        <w:rPr>
          <w:rFonts w:ascii="SimSun" w:hAnsi="SimSun" w:eastAsia="SimSun" w:cs="SimSun"/>
          <w:sz w:val="22"/>
          <w:szCs w:val="22"/>
          <w:spacing w:val="-6"/>
        </w:rPr>
        <w:t>未曾心动过速发作或偶有发作但症状轻微的预激综合征病人的治疗，目前仍存在争议。通过危</w:t>
      </w:r>
    </w:p>
    <w:p>
      <w:pPr>
        <w:ind w:left="109" w:right="1149"/>
        <w:spacing w:before="81" w:line="252" w:lineRule="auto"/>
        <w:rPr>
          <w:rFonts w:ascii="SimSun" w:hAnsi="SimSun" w:eastAsia="SimSun" w:cs="SimSun"/>
          <w:sz w:val="22"/>
          <w:szCs w:val="22"/>
        </w:rPr>
      </w:pPr>
      <w:r>
        <w:rPr>
          <w:rFonts w:ascii="SimSun" w:hAnsi="SimSun" w:eastAsia="SimSun" w:cs="SimSun"/>
          <w:sz w:val="22"/>
          <w:szCs w:val="22"/>
          <w:spacing w:val="-6"/>
        </w:rPr>
        <w:t>险分层决定是否接受导管消融治疗可能是合适的。危险分层的手段主要包括无创心电学检查、药物</w:t>
      </w:r>
      <w:r>
        <w:rPr>
          <w:rFonts w:ascii="SimSun" w:hAnsi="SimSun" w:eastAsia="SimSun" w:cs="SimSun"/>
          <w:sz w:val="22"/>
          <w:szCs w:val="22"/>
          <w:spacing w:val="7"/>
        </w:rPr>
        <w:t xml:space="preserve"> </w:t>
      </w:r>
      <w:r>
        <w:rPr>
          <w:rFonts w:ascii="SimSun" w:hAnsi="SimSun" w:eastAsia="SimSun" w:cs="SimSun"/>
          <w:sz w:val="22"/>
          <w:szCs w:val="22"/>
          <w:spacing w:val="-11"/>
        </w:rPr>
        <w:t>激发、运动试验以及有创的经食管或经心腔内电生理检查。</w:t>
      </w:r>
    </w:p>
    <w:p>
      <w:pPr>
        <w:ind w:left="109"/>
        <w:spacing w:before="99" w:line="219" w:lineRule="auto"/>
        <w:rPr>
          <w:rFonts w:ascii="SimSun" w:hAnsi="SimSun" w:eastAsia="SimSun" w:cs="SimSun"/>
          <w:sz w:val="22"/>
          <w:szCs w:val="22"/>
        </w:rPr>
      </w:pPr>
      <w:r>
        <w:rPr>
          <w:rFonts w:ascii="SimSun" w:hAnsi="SimSun" w:eastAsia="SimSun" w:cs="SimSun"/>
          <w:sz w:val="22"/>
          <w:szCs w:val="22"/>
          <w:spacing w:val="-10"/>
        </w:rPr>
        <w:t>如心动过速发作频繁伴有明显症状，应给予治疗。治疗方法包括药物和导管消融术。</w:t>
      </w:r>
    </w:p>
    <w:p>
      <w:pPr>
        <w:ind w:left="109"/>
        <w:spacing w:before="69" w:line="219" w:lineRule="auto"/>
        <w:rPr>
          <w:rFonts w:ascii="SimSun" w:hAnsi="SimSun" w:eastAsia="SimSun" w:cs="SimSun"/>
          <w:sz w:val="22"/>
          <w:szCs w:val="22"/>
        </w:rPr>
      </w:pPr>
      <w:r>
        <w:rPr>
          <w:rFonts w:ascii="SimSun" w:hAnsi="SimSun" w:eastAsia="SimSun" w:cs="SimSun"/>
          <w:sz w:val="22"/>
          <w:szCs w:val="22"/>
          <w:spacing w:val="-6"/>
        </w:rPr>
        <w:t>预激综合征病人发作顺向型房室折返性心动过速，可参照房室结内折返性心动过速处理。如迷</w:t>
      </w:r>
    </w:p>
    <w:p>
      <w:pPr>
        <w:ind w:left="109" w:right="1149"/>
        <w:spacing w:before="77" w:line="253" w:lineRule="auto"/>
        <w:rPr>
          <w:rFonts w:ascii="SimSun" w:hAnsi="SimSun" w:eastAsia="SimSun" w:cs="SimSun"/>
          <w:sz w:val="22"/>
          <w:szCs w:val="22"/>
        </w:rPr>
      </w:pPr>
      <w:r>
        <w:rPr>
          <w:rFonts w:ascii="SimSun" w:hAnsi="SimSun" w:eastAsia="SimSun" w:cs="SimSun"/>
          <w:sz w:val="22"/>
          <w:szCs w:val="22"/>
          <w:spacing w:val="-11"/>
        </w:rPr>
        <w:t>走神经刺激无效，首选药物为腺苷或维拉帕米静脉注射，也可选普罗帕酮。洋地黄缩短旁路不应期使</w:t>
      </w:r>
      <w:r>
        <w:rPr>
          <w:rFonts w:ascii="SimSun" w:hAnsi="SimSun" w:eastAsia="SimSun" w:cs="SimSun"/>
          <w:sz w:val="22"/>
          <w:szCs w:val="22"/>
          <w:spacing w:val="13"/>
        </w:rPr>
        <w:t xml:space="preserve"> </w:t>
      </w:r>
      <w:r>
        <w:rPr>
          <w:rFonts w:ascii="SimSun" w:hAnsi="SimSun" w:eastAsia="SimSun" w:cs="SimSun"/>
          <w:sz w:val="22"/>
          <w:szCs w:val="22"/>
          <w:spacing w:val="-11"/>
        </w:rPr>
        <w:t>心室率加快，因此不应单独用于曾经发作心房颤动或扑动的病人。</w:t>
      </w:r>
    </w:p>
    <w:p>
      <w:pPr>
        <w:ind w:left="109"/>
        <w:spacing w:before="89" w:line="219" w:lineRule="auto"/>
        <w:rPr>
          <w:rFonts w:ascii="SimSun" w:hAnsi="SimSun" w:eastAsia="SimSun" w:cs="SimSun"/>
          <w:sz w:val="22"/>
          <w:szCs w:val="22"/>
        </w:rPr>
      </w:pPr>
      <w:r>
        <w:rPr>
          <w:rFonts w:ascii="SimSun" w:hAnsi="SimSun" w:eastAsia="SimSun" w:cs="SimSun"/>
          <w:sz w:val="22"/>
          <w:szCs w:val="22"/>
          <w:spacing w:val="-6"/>
        </w:rPr>
        <w:t>预激综合征病人发作心房扑动与颤动时伴有晕厥或低血压，应立即电复律。治疗药物宜选择延</w:t>
      </w:r>
    </w:p>
    <w:p>
      <w:pPr>
        <w:ind w:left="109" w:right="1138"/>
        <w:spacing w:before="59" w:line="252" w:lineRule="auto"/>
        <w:jc w:val="both"/>
        <w:rPr>
          <w:rFonts w:ascii="SimSun" w:hAnsi="SimSun" w:eastAsia="SimSun" w:cs="SimSun"/>
          <w:sz w:val="22"/>
          <w:szCs w:val="22"/>
        </w:rPr>
      </w:pPr>
      <w:r>
        <w:rPr>
          <w:rFonts w:ascii="SimSun" w:hAnsi="SimSun" w:eastAsia="SimSun" w:cs="SimSun"/>
          <w:sz w:val="22"/>
          <w:szCs w:val="22"/>
          <w:spacing w:val="-11"/>
        </w:rPr>
        <w:t>长房室旁路不应期的药物，如普罗帕酮或胺碘酮。应当注意，预激综合征合并心房颤动病人，应用洋</w:t>
      </w:r>
      <w:r>
        <w:rPr>
          <w:rFonts w:ascii="SimSun" w:hAnsi="SimSun" w:eastAsia="SimSun" w:cs="SimSun"/>
          <w:sz w:val="22"/>
          <w:szCs w:val="22"/>
          <w:spacing w:val="13"/>
        </w:rPr>
        <w:t xml:space="preserve"> </w:t>
      </w:r>
      <w:r>
        <w:rPr>
          <w:rFonts w:ascii="SimSun" w:hAnsi="SimSun" w:eastAsia="SimSun" w:cs="SimSun"/>
          <w:sz w:val="22"/>
          <w:szCs w:val="22"/>
          <w:spacing w:val="-13"/>
        </w:rPr>
        <w:t>地黄、利多卡因与维拉帕米等因抑制房室结-浦肯野纤维传导而加速心室率，甚至会诱发心室颤动，因</w:t>
      </w:r>
      <w:r>
        <w:rPr>
          <w:rFonts w:ascii="SimSun" w:hAnsi="SimSun" w:eastAsia="SimSun" w:cs="SimSun"/>
          <w:sz w:val="22"/>
          <w:szCs w:val="22"/>
          <w:spacing w:val="15"/>
        </w:rPr>
        <w:t xml:space="preserve"> </w:t>
      </w:r>
      <w:r>
        <w:rPr>
          <w:rFonts w:ascii="SimSun" w:hAnsi="SimSun" w:eastAsia="SimSun" w:cs="SimSun"/>
          <w:sz w:val="22"/>
          <w:szCs w:val="22"/>
          <w:spacing w:val="-7"/>
        </w:rPr>
        <w:t>此应禁用。</w:t>
      </w:r>
    </w:p>
    <w:p>
      <w:pPr>
        <w:ind w:left="109"/>
        <w:spacing w:before="139" w:line="219" w:lineRule="auto"/>
        <w:rPr>
          <w:rFonts w:ascii="SimSun" w:hAnsi="SimSun" w:eastAsia="SimSun" w:cs="SimSun"/>
          <w:sz w:val="22"/>
          <w:szCs w:val="22"/>
        </w:rPr>
      </w:pPr>
      <w:r>
        <w:rPr>
          <w:rFonts w:ascii="SimSun" w:hAnsi="SimSun" w:eastAsia="SimSun" w:cs="SimSun"/>
          <w:sz w:val="22"/>
          <w:szCs w:val="22"/>
          <w:spacing w:val="-6"/>
        </w:rPr>
        <w:t>导管消融旁路可根治预激综合征。对于心动过速发作频繁或伴发心房颤动或扑动的预激综合征</w:t>
      </w:r>
    </w:p>
    <w:p>
      <w:pPr>
        <w:ind w:left="109" w:right="1152"/>
        <w:spacing w:before="68" w:line="248" w:lineRule="auto"/>
        <w:rPr>
          <w:rFonts w:ascii="SimSun" w:hAnsi="SimSun" w:eastAsia="SimSun" w:cs="SimSun"/>
          <w:sz w:val="22"/>
          <w:szCs w:val="22"/>
        </w:rPr>
      </w:pPr>
      <w:r>
        <w:rPr>
          <w:rFonts w:ascii="SimSun" w:hAnsi="SimSun" w:eastAsia="SimSun" w:cs="SimSun"/>
          <w:sz w:val="22"/>
          <w:szCs w:val="22"/>
          <w:spacing w:val="-11"/>
        </w:rPr>
        <w:t>病人，应尽早行导管消融治疗。当暂时无条件消融者，为有效预防心动过速的复发，可选用β受体阻</w:t>
      </w:r>
      <w:r>
        <w:rPr>
          <w:rFonts w:ascii="SimSun" w:hAnsi="SimSun" w:eastAsia="SimSun" w:cs="SimSun"/>
          <w:sz w:val="22"/>
          <w:szCs w:val="22"/>
          <w:spacing w:val="10"/>
        </w:rPr>
        <w:t xml:space="preserve"> </w:t>
      </w:r>
      <w:r>
        <w:rPr>
          <w:rFonts w:ascii="SimSun" w:hAnsi="SimSun" w:eastAsia="SimSun" w:cs="SimSun"/>
          <w:sz w:val="22"/>
          <w:szCs w:val="22"/>
          <w:spacing w:val="-19"/>
        </w:rPr>
        <w:t>滞剂、维拉帕米、普罗帕酮或胺碘酮。</w:t>
      </w:r>
    </w:p>
    <w:p>
      <w:pPr>
        <w:spacing w:line="272" w:lineRule="auto"/>
        <w:rPr>
          <w:rFonts w:ascii="Arial"/>
          <w:sz w:val="21"/>
        </w:rPr>
      </w:pPr>
      <w:r/>
    </w:p>
    <w:p>
      <w:pPr>
        <w:ind w:left="3124"/>
        <w:spacing w:before="104" w:line="222" w:lineRule="auto"/>
        <w:rPr>
          <w:rFonts w:ascii="SimHei" w:hAnsi="SimHei" w:eastAsia="SimHei" w:cs="SimHei"/>
          <w:sz w:val="32"/>
          <w:szCs w:val="32"/>
        </w:rPr>
      </w:pPr>
      <w:r>
        <w:rPr>
          <w:rFonts w:ascii="SimHei" w:hAnsi="SimHei" w:eastAsia="SimHei" w:cs="SimHei"/>
          <w:sz w:val="32"/>
          <w:szCs w:val="32"/>
          <w:b/>
          <w:bCs/>
          <w:spacing w:val="-5"/>
        </w:rPr>
        <w:t>第五节</w:t>
      </w:r>
      <w:r>
        <w:rPr>
          <w:rFonts w:ascii="SimHei" w:hAnsi="SimHei" w:eastAsia="SimHei" w:cs="SimHei"/>
          <w:sz w:val="32"/>
          <w:szCs w:val="32"/>
          <w:spacing w:val="136"/>
        </w:rPr>
        <w:t xml:space="preserve"> </w:t>
      </w:r>
      <w:r>
        <w:rPr>
          <w:rFonts w:ascii="SimHei" w:hAnsi="SimHei" w:eastAsia="SimHei" w:cs="SimHei"/>
          <w:sz w:val="32"/>
          <w:szCs w:val="32"/>
          <w:b/>
          <w:bCs/>
          <w:spacing w:val="-5"/>
        </w:rPr>
        <w:t>室性心律失常</w:t>
      </w:r>
    </w:p>
    <w:p>
      <w:pPr>
        <w:ind w:left="113"/>
        <w:spacing w:before="152" w:line="221" w:lineRule="auto"/>
        <w:outlineLvl w:val="6"/>
        <w:rPr>
          <w:rFonts w:ascii="SimHei" w:hAnsi="SimHei" w:eastAsia="SimHei" w:cs="SimHei"/>
          <w:sz w:val="22"/>
          <w:szCs w:val="22"/>
        </w:rPr>
      </w:pPr>
      <w:r>
        <w:rPr>
          <w:rFonts w:ascii="SimHei" w:hAnsi="SimHei" w:eastAsia="SimHei" w:cs="SimHei"/>
          <w:sz w:val="22"/>
          <w:szCs w:val="22"/>
          <w:b/>
          <w:bCs/>
          <w:color w:val="0073C1"/>
          <w:spacing w:val="8"/>
        </w:rPr>
        <w:t>一</w:t>
      </w:r>
      <w:r>
        <w:rPr>
          <w:rFonts w:ascii="SimHei" w:hAnsi="SimHei" w:eastAsia="SimHei" w:cs="SimHei"/>
          <w:sz w:val="22"/>
          <w:szCs w:val="22"/>
          <w:color w:val="0073C1"/>
          <w:spacing w:val="39"/>
        </w:rPr>
        <w:t xml:space="preserve"> </w:t>
      </w:r>
      <w:r>
        <w:rPr>
          <w:rFonts w:ascii="SimHei" w:hAnsi="SimHei" w:eastAsia="SimHei" w:cs="SimHei"/>
          <w:sz w:val="22"/>
          <w:szCs w:val="22"/>
          <w:b/>
          <w:bCs/>
          <w:color w:val="0073C1"/>
          <w:spacing w:val="8"/>
        </w:rPr>
        <w:t>、室性期前收缩</w:t>
      </w:r>
    </w:p>
    <w:p>
      <w:pPr>
        <w:ind w:left="109"/>
        <w:spacing w:before="276" w:line="214" w:lineRule="auto"/>
        <w:rPr>
          <w:rFonts w:ascii="SimSun" w:hAnsi="SimSun" w:eastAsia="SimSun" w:cs="SimSun"/>
          <w:sz w:val="22"/>
          <w:szCs w:val="22"/>
        </w:rPr>
      </w:pPr>
      <w:r>
        <w:rPr>
          <w:rFonts w:ascii="SimSun" w:hAnsi="SimSun" w:eastAsia="SimSun" w:cs="SimSun"/>
          <w:sz w:val="22"/>
          <w:szCs w:val="22"/>
          <w:spacing w:val="-13"/>
        </w:rPr>
        <w:t>室性</w:t>
      </w:r>
      <w:r>
        <w:rPr>
          <w:rFonts w:ascii="SimSun" w:hAnsi="SimSun" w:eastAsia="SimSun" w:cs="SimSun"/>
          <w:sz w:val="22"/>
          <w:szCs w:val="22"/>
          <w:spacing w:val="-14"/>
        </w:rPr>
        <w:t>期前收缩(</w:t>
      </w:r>
      <w:r>
        <w:rPr>
          <w:rFonts w:ascii="SimSun" w:hAnsi="SimSun" w:eastAsia="SimSun" w:cs="SimSun"/>
          <w:sz w:val="22"/>
          <w:szCs w:val="22"/>
          <w:spacing w:val="-13"/>
        </w:rPr>
        <w:t>premature</w:t>
      </w:r>
      <w:r>
        <w:rPr>
          <w:rFonts w:ascii="SimSun" w:hAnsi="SimSun" w:eastAsia="SimSun" w:cs="SimSun"/>
          <w:sz w:val="22"/>
          <w:szCs w:val="22"/>
          <w:spacing w:val="-15"/>
        </w:rPr>
        <w:t xml:space="preserve"> </w:t>
      </w:r>
      <w:r>
        <w:rPr>
          <w:rFonts w:ascii="SimSun" w:hAnsi="SimSun" w:eastAsia="SimSun" w:cs="SimSun"/>
          <w:sz w:val="22"/>
          <w:szCs w:val="22"/>
          <w:spacing w:val="-13"/>
        </w:rPr>
        <w:t>ventricular</w:t>
      </w:r>
      <w:r>
        <w:rPr>
          <w:rFonts w:ascii="SimSun" w:hAnsi="SimSun" w:eastAsia="SimSun" w:cs="SimSun"/>
          <w:sz w:val="22"/>
          <w:szCs w:val="22"/>
          <w:spacing w:val="-16"/>
        </w:rPr>
        <w:t xml:space="preserve"> </w:t>
      </w:r>
      <w:r>
        <w:rPr>
          <w:rFonts w:ascii="SimSun" w:hAnsi="SimSun" w:eastAsia="SimSun" w:cs="SimSun"/>
          <w:sz w:val="22"/>
          <w:szCs w:val="22"/>
          <w:spacing w:val="-13"/>
        </w:rPr>
        <w:t>beats</w:t>
      </w:r>
      <w:r>
        <w:rPr>
          <w:rFonts w:ascii="SimSun" w:hAnsi="SimSun" w:eastAsia="SimSun" w:cs="SimSun"/>
          <w:sz w:val="22"/>
          <w:szCs w:val="22"/>
          <w:spacing w:val="-14"/>
        </w:rPr>
        <w:t>)是一种最常见的心律失常，是指希氏束分叉以下部位</w:t>
      </w:r>
    </w:p>
    <w:p>
      <w:pPr>
        <w:sectPr>
          <w:pgSz w:w="11900" w:h="16840"/>
          <w:pgMar w:top="723" w:right="780" w:bottom="400" w:left="650" w:header="0" w:footer="0" w:gutter="0"/>
        </w:sectPr>
        <w:rPr/>
      </w:pPr>
    </w:p>
    <w:p>
      <w:pPr>
        <w:ind w:left="23"/>
        <w:spacing w:before="80" w:line="184" w:lineRule="auto"/>
        <w:rPr>
          <w:rFonts w:ascii="SimSun" w:hAnsi="SimSun" w:eastAsia="SimSun" w:cs="SimSun"/>
          <w:sz w:val="22"/>
          <w:szCs w:val="22"/>
        </w:rPr>
      </w:pPr>
      <w:r>
        <w:rPr>
          <w:rFonts w:ascii="SimSun" w:hAnsi="SimSun" w:eastAsia="SimSun" w:cs="SimSun"/>
          <w:sz w:val="22"/>
          <w:szCs w:val="22"/>
          <w:b/>
          <w:bCs/>
          <w:color w:val="007BDA"/>
          <w:spacing w:val="-8"/>
        </w:rPr>
        <w:t>196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710" w:lineRule="exact"/>
        <w:textAlignment w:val="center"/>
        <w:rPr/>
      </w:pPr>
      <w:r>
        <w:drawing>
          <wp:inline distT="0" distB="0" distL="0" distR="0">
            <wp:extent cx="539760" cy="450833"/>
            <wp:effectExtent l="0" t="0" r="0" b="0"/>
            <wp:docPr id="101" name="IM 101"/>
            <wp:cNvGraphicFramePr/>
            <a:graphic>
              <a:graphicData uri="http://schemas.openxmlformats.org/drawingml/2006/picture">
                <pic:pic>
                  <pic:nvPicPr>
                    <pic:cNvPr id="101" name="IM 101"/>
                    <pic:cNvPicPr/>
                  </pic:nvPicPr>
                  <pic:blipFill>
                    <a:blip r:embed="rId114"/>
                    <a:stretch>
                      <a:fillRect/>
                    </a:stretch>
                  </pic:blipFill>
                  <pic:spPr>
                    <a:xfrm rot="0">
                      <a:off x="0" y="0"/>
                      <a:ext cx="539760" cy="4508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3" w:line="221" w:lineRule="auto"/>
        <w:rPr>
          <w:rFonts w:ascii="SimHei" w:hAnsi="SimHei" w:eastAsia="SimHei" w:cs="SimHei"/>
          <w:sz w:val="22"/>
          <w:szCs w:val="22"/>
        </w:rPr>
      </w:pPr>
      <w:r>
        <w:rPr>
          <w:rFonts w:ascii="SimHei" w:hAnsi="SimHei" w:eastAsia="SimHei" w:cs="SimHei"/>
          <w:sz w:val="22"/>
          <w:szCs w:val="22"/>
          <w:color w:val="1783C2"/>
          <w:spacing w:val="-16"/>
          <w:w w:val="95"/>
        </w:rPr>
        <w:t>第三篇</w:t>
      </w:r>
      <w:r>
        <w:rPr>
          <w:rFonts w:ascii="SimHei" w:hAnsi="SimHei" w:eastAsia="SimHei" w:cs="SimHei"/>
          <w:sz w:val="22"/>
          <w:szCs w:val="22"/>
          <w:color w:val="1783C2"/>
          <w:spacing w:val="79"/>
        </w:rPr>
        <w:t xml:space="preserve"> </w:t>
      </w:r>
      <w:r>
        <w:rPr>
          <w:rFonts w:ascii="SimHei" w:hAnsi="SimHei" w:eastAsia="SimHei" w:cs="SimHei"/>
          <w:sz w:val="22"/>
          <w:szCs w:val="22"/>
          <w:color w:val="1783C2"/>
          <w:spacing w:val="-16"/>
          <w:w w:val="95"/>
        </w:rPr>
        <w:t>循环系统疾病</w:t>
      </w:r>
    </w:p>
    <w:p>
      <w:pPr>
        <w:spacing w:line="295" w:lineRule="auto"/>
        <w:rPr>
          <w:rFonts w:ascii="Arial"/>
          <w:sz w:val="21"/>
        </w:rPr>
      </w:pPr>
      <w:r/>
    </w:p>
    <w:p>
      <w:pPr>
        <w:spacing w:before="71" w:line="219" w:lineRule="auto"/>
        <w:rPr>
          <w:rFonts w:ascii="SimSun" w:hAnsi="SimSun" w:eastAsia="SimSun" w:cs="SimSun"/>
          <w:sz w:val="22"/>
          <w:szCs w:val="22"/>
        </w:rPr>
      </w:pPr>
      <w:r>
        <w:rPr>
          <w:rFonts w:ascii="SimSun" w:hAnsi="SimSun" w:eastAsia="SimSun" w:cs="SimSun"/>
          <w:sz w:val="22"/>
          <w:szCs w:val="22"/>
          <w:spacing w:val="-14"/>
        </w:rPr>
        <w:t>过早发生的，提前使心肌除极的心搏。</w:t>
      </w:r>
    </w:p>
    <w:p>
      <w:pPr>
        <w:ind w:left="312"/>
        <w:spacing w:before="75" w:line="222" w:lineRule="auto"/>
        <w:rPr>
          <w:rFonts w:ascii="SimHei" w:hAnsi="SimHei" w:eastAsia="SimHei" w:cs="SimHei"/>
          <w:sz w:val="22"/>
          <w:szCs w:val="22"/>
        </w:rPr>
      </w:pPr>
      <w:r>
        <w:rPr>
          <w:rFonts w:ascii="SimHei" w:hAnsi="SimHei" w:eastAsia="SimHei" w:cs="SimHei"/>
          <w:sz w:val="22"/>
          <w:szCs w:val="22"/>
          <w:b/>
          <w:bCs/>
          <w:color w:val="0070C7"/>
          <w:spacing w:val="-11"/>
        </w:rPr>
        <w:t>【病因】</w:t>
      </w:r>
    </w:p>
    <w:p>
      <w:pPr>
        <w:ind w:right="18" w:firstLine="419"/>
        <w:spacing w:before="88" w:line="272" w:lineRule="auto"/>
        <w:jc w:val="both"/>
        <w:rPr>
          <w:rFonts w:ascii="SimSun" w:hAnsi="SimSun" w:eastAsia="SimSun" w:cs="SimSun"/>
          <w:sz w:val="22"/>
          <w:szCs w:val="22"/>
        </w:rPr>
      </w:pPr>
      <w:r>
        <w:rPr>
          <w:rFonts w:ascii="SimSun" w:hAnsi="SimSun" w:eastAsia="SimSun" w:cs="SimSun"/>
          <w:sz w:val="22"/>
          <w:szCs w:val="22"/>
          <w:spacing w:val="-7"/>
        </w:rPr>
        <w:t>正常人与各种心脏病病人均可发生室性期前收缩。正常人发生室性期前收缩的机会随年龄的增</w:t>
      </w:r>
      <w:r>
        <w:rPr>
          <w:rFonts w:ascii="SimSun" w:hAnsi="SimSun" w:eastAsia="SimSun" w:cs="SimSun"/>
          <w:sz w:val="22"/>
          <w:szCs w:val="22"/>
          <w:spacing w:val="3"/>
        </w:rPr>
        <w:t xml:space="preserve"> </w:t>
      </w:r>
      <w:r>
        <w:rPr>
          <w:rFonts w:ascii="SimSun" w:hAnsi="SimSun" w:eastAsia="SimSun" w:cs="SimSun"/>
          <w:sz w:val="22"/>
          <w:szCs w:val="22"/>
          <w:spacing w:val="-17"/>
        </w:rPr>
        <w:t>长而增加。心肌炎、缺血、缺氧、麻醉和手术均可使心肌受到机械、电、化学性刺激而发生室性期前收</w:t>
      </w:r>
      <w:r>
        <w:rPr>
          <w:rFonts w:ascii="SimSun" w:hAnsi="SimSun" w:eastAsia="SimSun" w:cs="SimSun"/>
          <w:sz w:val="22"/>
          <w:szCs w:val="22"/>
          <w:spacing w:val="11"/>
        </w:rPr>
        <w:t xml:space="preserve"> </w:t>
      </w:r>
      <w:r>
        <w:rPr>
          <w:rFonts w:ascii="SimSun" w:hAnsi="SimSun" w:eastAsia="SimSun" w:cs="SimSun"/>
          <w:sz w:val="22"/>
          <w:szCs w:val="22"/>
          <w:spacing w:val="-11"/>
        </w:rPr>
        <w:t>缩。洋地黄、奎尼丁、三环类抗抑郁药中毒发生严重心律失常之前常先</w:t>
      </w:r>
      <w:r>
        <w:rPr>
          <w:rFonts w:ascii="SimSun" w:hAnsi="SimSun" w:eastAsia="SimSun" w:cs="SimSun"/>
          <w:sz w:val="22"/>
          <w:szCs w:val="22"/>
          <w:spacing w:val="-12"/>
        </w:rPr>
        <w:t>有室性期前收缩出现。电解质</w:t>
      </w:r>
      <w:r>
        <w:rPr>
          <w:rFonts w:ascii="SimSun" w:hAnsi="SimSun" w:eastAsia="SimSun" w:cs="SimSun"/>
          <w:sz w:val="22"/>
          <w:szCs w:val="22"/>
        </w:rPr>
        <w:t xml:space="preserve"> </w:t>
      </w:r>
      <w:r>
        <w:rPr>
          <w:rFonts w:ascii="SimSun" w:hAnsi="SimSun" w:eastAsia="SimSun" w:cs="SimSun"/>
          <w:sz w:val="22"/>
          <w:szCs w:val="22"/>
          <w:spacing w:val="-16"/>
        </w:rPr>
        <w:t>紊乱(低钾、低镁等)、精神不安、过量烟、酒、咖啡亦能诱发室性</w:t>
      </w:r>
      <w:r>
        <w:rPr>
          <w:rFonts w:ascii="SimSun" w:hAnsi="SimSun" w:eastAsia="SimSun" w:cs="SimSun"/>
          <w:sz w:val="22"/>
          <w:szCs w:val="22"/>
          <w:spacing w:val="-17"/>
        </w:rPr>
        <w:t>期前收缩。室性期前收缩常见于高血</w:t>
      </w:r>
      <w:r>
        <w:rPr>
          <w:rFonts w:ascii="SimSun" w:hAnsi="SimSun" w:eastAsia="SimSun" w:cs="SimSun"/>
          <w:sz w:val="22"/>
          <w:szCs w:val="22"/>
        </w:rPr>
        <w:t xml:space="preserve"> </w:t>
      </w:r>
      <w:r>
        <w:rPr>
          <w:rFonts w:ascii="SimSun" w:hAnsi="SimSun" w:eastAsia="SimSun" w:cs="SimSun"/>
          <w:sz w:val="22"/>
          <w:szCs w:val="22"/>
          <w:spacing w:val="-21"/>
        </w:rPr>
        <w:t>压、冠心病、心肌病、风湿性心脏病与二尖瓣脱垂病人。</w:t>
      </w:r>
    </w:p>
    <w:p>
      <w:pPr>
        <w:ind w:left="312"/>
        <w:spacing w:before="85" w:line="222" w:lineRule="auto"/>
        <w:rPr>
          <w:rFonts w:ascii="SimHei" w:hAnsi="SimHei" w:eastAsia="SimHei" w:cs="SimHei"/>
          <w:sz w:val="22"/>
          <w:szCs w:val="22"/>
        </w:rPr>
      </w:pPr>
      <w:r>
        <w:rPr>
          <w:rFonts w:ascii="SimHei" w:hAnsi="SimHei" w:eastAsia="SimHei" w:cs="SimHei"/>
          <w:sz w:val="22"/>
          <w:szCs w:val="22"/>
          <w:b/>
          <w:bCs/>
          <w:color w:val="005EA7"/>
          <w:spacing w:val="-15"/>
        </w:rPr>
        <w:t>【临床表现】</w:t>
      </w:r>
    </w:p>
    <w:p>
      <w:pPr>
        <w:ind w:right="48" w:firstLine="419"/>
        <w:spacing w:before="90" w:line="272" w:lineRule="auto"/>
        <w:jc w:val="both"/>
        <w:rPr>
          <w:rFonts w:ascii="SimSun" w:hAnsi="SimSun" w:eastAsia="SimSun" w:cs="SimSun"/>
          <w:sz w:val="22"/>
          <w:szCs w:val="22"/>
        </w:rPr>
      </w:pPr>
      <w:r>
        <w:rPr>
          <w:rFonts w:ascii="SimSun" w:hAnsi="SimSun" w:eastAsia="SimSun" w:cs="SimSun"/>
          <w:sz w:val="22"/>
          <w:szCs w:val="22"/>
          <w:spacing w:val="-7"/>
        </w:rPr>
        <w:t>室性期前收缩常无特异性症状，且是否有症状或症状的轻重程度与期前收缩的频发</w:t>
      </w:r>
      <w:r>
        <w:rPr>
          <w:rFonts w:ascii="SimSun" w:hAnsi="SimSun" w:eastAsia="SimSun" w:cs="SimSun"/>
          <w:sz w:val="22"/>
          <w:szCs w:val="22"/>
          <w:spacing w:val="-8"/>
        </w:rPr>
        <w:t>程度无直接</w:t>
      </w:r>
      <w:r>
        <w:rPr>
          <w:rFonts w:ascii="SimSun" w:hAnsi="SimSun" w:eastAsia="SimSun" w:cs="SimSun"/>
          <w:sz w:val="22"/>
          <w:szCs w:val="22"/>
        </w:rPr>
        <w:t xml:space="preserve"> </w:t>
      </w:r>
      <w:r>
        <w:rPr>
          <w:rFonts w:ascii="SimSun" w:hAnsi="SimSun" w:eastAsia="SimSun" w:cs="SimSun"/>
          <w:sz w:val="22"/>
          <w:szCs w:val="22"/>
          <w:spacing w:val="-12"/>
        </w:rPr>
        <w:t>相关。病人一般表现为心悸、心跳或“停跳”感，类似电梯快速升降的失重感或代偿间歇后有力的心</w:t>
      </w:r>
      <w:r>
        <w:rPr>
          <w:rFonts w:ascii="SimSun" w:hAnsi="SimSun" w:eastAsia="SimSun" w:cs="SimSun"/>
          <w:sz w:val="22"/>
          <w:szCs w:val="22"/>
        </w:rPr>
        <w:t xml:space="preserve"> </w:t>
      </w:r>
      <w:r>
        <w:rPr>
          <w:rFonts w:ascii="SimSun" w:hAnsi="SimSun" w:eastAsia="SimSun" w:cs="SimSun"/>
          <w:sz w:val="22"/>
          <w:szCs w:val="22"/>
          <w:spacing w:val="-17"/>
        </w:rPr>
        <w:t>脏搏动，可伴有头晕、乏力、胸闷等症状。严重器质性心脏疾病者，长时间频发室性期前收缩可产生心</w:t>
      </w:r>
      <w:r>
        <w:rPr>
          <w:rFonts w:ascii="SimSun" w:hAnsi="SimSun" w:eastAsia="SimSun" w:cs="SimSun"/>
          <w:sz w:val="22"/>
          <w:szCs w:val="22"/>
          <w:spacing w:val="17"/>
        </w:rPr>
        <w:t xml:space="preserve"> </w:t>
      </w:r>
      <w:r>
        <w:rPr>
          <w:rFonts w:ascii="SimSun" w:hAnsi="SimSun" w:eastAsia="SimSun" w:cs="SimSun"/>
          <w:sz w:val="22"/>
          <w:szCs w:val="22"/>
          <w:spacing w:val="-12"/>
        </w:rPr>
        <w:t>绞痛、低血压或心衰等。听诊时，室性期前收缩后出现较长的停歇，且室性期前收缩的第二心音强度</w:t>
      </w:r>
      <w:r>
        <w:rPr>
          <w:rFonts w:ascii="SimSun" w:hAnsi="SimSun" w:eastAsia="SimSun" w:cs="SimSun"/>
          <w:sz w:val="22"/>
          <w:szCs w:val="22"/>
        </w:rPr>
        <w:t xml:space="preserve"> </w:t>
      </w:r>
      <w:r>
        <w:rPr>
          <w:rFonts w:ascii="SimSun" w:hAnsi="SimSun" w:eastAsia="SimSun" w:cs="SimSun"/>
          <w:sz w:val="22"/>
          <w:szCs w:val="22"/>
          <w:spacing w:val="-11"/>
        </w:rPr>
        <w:t>减弱，仅能听到第一心音。桡动脉搏动减弱或消失。</w:t>
      </w:r>
    </w:p>
    <w:p>
      <w:pPr>
        <w:ind w:left="312"/>
        <w:spacing w:before="74" w:line="221" w:lineRule="auto"/>
        <w:rPr>
          <w:rFonts w:ascii="SimHei" w:hAnsi="SimHei" w:eastAsia="SimHei" w:cs="SimHei"/>
          <w:sz w:val="22"/>
          <w:szCs w:val="22"/>
        </w:rPr>
      </w:pPr>
      <w:r>
        <w:rPr>
          <w:rFonts w:ascii="SimHei" w:hAnsi="SimHei" w:eastAsia="SimHei" w:cs="SimHei"/>
          <w:sz w:val="22"/>
          <w:szCs w:val="22"/>
          <w:b/>
          <w:bCs/>
          <w:color w:val="0081E5"/>
          <w:spacing w:val="-13"/>
        </w:rPr>
        <w:t>【心电图特征】</w:t>
      </w:r>
    </w:p>
    <w:p>
      <w:pPr>
        <w:ind w:right="51" w:firstLine="419"/>
        <w:spacing w:before="79" w:line="264" w:lineRule="auto"/>
        <w:jc w:val="both"/>
        <w:rPr>
          <w:rFonts w:ascii="SimSun" w:hAnsi="SimSun" w:eastAsia="SimSun" w:cs="SimSun"/>
          <w:sz w:val="22"/>
          <w:szCs w:val="22"/>
        </w:rPr>
      </w:pPr>
      <w:r>
        <w:rPr>
          <w:rFonts w:ascii="SimSun" w:hAnsi="SimSun" w:eastAsia="SimSun" w:cs="SimSun"/>
          <w:sz w:val="22"/>
          <w:szCs w:val="22"/>
          <w:spacing w:val="-13"/>
        </w:rPr>
        <w:t>心电图表现为：①提前发生的QRS</w:t>
      </w:r>
      <w:r>
        <w:rPr>
          <w:rFonts w:ascii="SimSun" w:hAnsi="SimSun" w:eastAsia="SimSun" w:cs="SimSun"/>
          <w:sz w:val="22"/>
          <w:szCs w:val="22"/>
          <w:spacing w:val="2"/>
        </w:rPr>
        <w:t xml:space="preserve"> </w:t>
      </w:r>
      <w:r>
        <w:rPr>
          <w:rFonts w:ascii="SimSun" w:hAnsi="SimSun" w:eastAsia="SimSun" w:cs="SimSun"/>
          <w:sz w:val="22"/>
          <w:szCs w:val="22"/>
          <w:spacing w:val="-13"/>
        </w:rPr>
        <w:t>波群，时限常超过0.12秒、宽大畸形；②ST</w:t>
      </w:r>
      <w:r>
        <w:rPr>
          <w:rFonts w:ascii="SimSun" w:hAnsi="SimSun" w:eastAsia="SimSun" w:cs="SimSun"/>
          <w:sz w:val="22"/>
          <w:szCs w:val="22"/>
          <w:spacing w:val="-11"/>
        </w:rPr>
        <w:t xml:space="preserve"> </w:t>
      </w:r>
      <w:r>
        <w:rPr>
          <w:rFonts w:ascii="SimSun" w:hAnsi="SimSun" w:eastAsia="SimSun" w:cs="SimSun"/>
          <w:sz w:val="22"/>
          <w:szCs w:val="22"/>
          <w:spacing w:val="-13"/>
        </w:rPr>
        <w:t>段与T</w:t>
      </w:r>
      <w:r>
        <w:rPr>
          <w:rFonts w:ascii="SimSun" w:hAnsi="SimSun" w:eastAsia="SimSun" w:cs="SimSun"/>
          <w:sz w:val="22"/>
          <w:szCs w:val="22"/>
          <w:spacing w:val="-34"/>
        </w:rPr>
        <w:t xml:space="preserve"> </w:t>
      </w:r>
      <w:r>
        <w:rPr>
          <w:rFonts w:ascii="SimSun" w:hAnsi="SimSun" w:eastAsia="SimSun" w:cs="SimSun"/>
          <w:sz w:val="22"/>
          <w:szCs w:val="22"/>
          <w:spacing w:val="-13"/>
        </w:rPr>
        <w:t>波的方向与</w:t>
      </w:r>
      <w:r>
        <w:rPr>
          <w:rFonts w:ascii="SimSun" w:hAnsi="SimSun" w:eastAsia="SimSun" w:cs="SimSun"/>
          <w:sz w:val="22"/>
          <w:szCs w:val="22"/>
        </w:rPr>
        <w:t xml:space="preserve"> </w:t>
      </w:r>
      <w:r>
        <w:rPr>
          <w:rFonts w:ascii="SimSun" w:hAnsi="SimSun" w:eastAsia="SimSun" w:cs="SimSun"/>
          <w:sz w:val="22"/>
          <w:szCs w:val="22"/>
          <w:spacing w:val="-6"/>
        </w:rPr>
        <w:t>QRS</w:t>
      </w:r>
      <w:r>
        <w:rPr>
          <w:rFonts w:ascii="SimSun" w:hAnsi="SimSun" w:eastAsia="SimSun" w:cs="SimSun"/>
          <w:sz w:val="22"/>
          <w:szCs w:val="22"/>
          <w:spacing w:val="-24"/>
        </w:rPr>
        <w:t xml:space="preserve"> </w:t>
      </w:r>
      <w:r>
        <w:rPr>
          <w:rFonts w:ascii="SimSun" w:hAnsi="SimSun" w:eastAsia="SimSun" w:cs="SimSun"/>
          <w:sz w:val="22"/>
          <w:szCs w:val="22"/>
          <w:spacing w:val="-6"/>
        </w:rPr>
        <w:t>主波方向相反；③室性期前收缩与其前面的窦性搏动之间期</w:t>
      </w:r>
      <w:r>
        <w:rPr>
          <w:rFonts w:ascii="SimSun" w:hAnsi="SimSun" w:eastAsia="SimSun" w:cs="SimSun"/>
          <w:sz w:val="22"/>
          <w:szCs w:val="22"/>
          <w:spacing w:val="-7"/>
        </w:rPr>
        <w:t>(称为配对间期)恒定，后可出现完</w:t>
      </w:r>
      <w:r>
        <w:rPr>
          <w:rFonts w:ascii="SimSun" w:hAnsi="SimSun" w:eastAsia="SimSun" w:cs="SimSun"/>
          <w:sz w:val="22"/>
          <w:szCs w:val="22"/>
        </w:rPr>
        <w:t xml:space="preserve"> </w:t>
      </w:r>
      <w:r>
        <w:rPr>
          <w:rFonts w:ascii="SimSun" w:hAnsi="SimSun" w:eastAsia="SimSun" w:cs="SimSun"/>
          <w:sz w:val="22"/>
          <w:szCs w:val="22"/>
          <w:spacing w:val="-7"/>
        </w:rPr>
        <w:t>全性代偿间歇(图3-3-22)。</w:t>
      </w:r>
    </w:p>
    <w:p>
      <w:pPr>
        <w:spacing w:line="288" w:lineRule="auto"/>
        <w:rPr>
          <w:rFonts w:ascii="Arial"/>
          <w:sz w:val="21"/>
        </w:rPr>
      </w:pPr>
      <w:r/>
    </w:p>
    <w:p>
      <w:pPr>
        <w:ind w:firstLine="510"/>
        <w:spacing w:line="1440" w:lineRule="exact"/>
        <w:textAlignment w:val="center"/>
        <w:rPr/>
      </w:pPr>
      <w:r>
        <w:drawing>
          <wp:inline distT="0" distB="0" distL="0" distR="0">
            <wp:extent cx="5187915" cy="914392"/>
            <wp:effectExtent l="0" t="0" r="0" b="0"/>
            <wp:docPr id="102" name="IM 102"/>
            <wp:cNvGraphicFramePr/>
            <a:graphic>
              <a:graphicData uri="http://schemas.openxmlformats.org/drawingml/2006/picture">
                <pic:pic>
                  <pic:nvPicPr>
                    <pic:cNvPr id="102" name="IM 102"/>
                    <pic:cNvPicPr/>
                  </pic:nvPicPr>
                  <pic:blipFill>
                    <a:blip r:embed="rId115"/>
                    <a:stretch>
                      <a:fillRect/>
                    </a:stretch>
                  </pic:blipFill>
                  <pic:spPr>
                    <a:xfrm rot="0">
                      <a:off x="0" y="0"/>
                      <a:ext cx="5187915" cy="914392"/>
                    </a:xfrm>
                    <a:prstGeom prst="rect">
                      <a:avLst/>
                    </a:prstGeom>
                  </pic:spPr>
                </pic:pic>
              </a:graphicData>
            </a:graphic>
          </wp:inline>
        </w:drawing>
      </w:r>
    </w:p>
    <w:p>
      <w:pPr>
        <w:ind w:left="3540"/>
        <w:spacing w:before="157" w:line="221" w:lineRule="auto"/>
        <w:rPr>
          <w:rFonts w:ascii="SimHei" w:hAnsi="SimHei" w:eastAsia="SimHei" w:cs="SimHei"/>
          <w:sz w:val="22"/>
          <w:szCs w:val="22"/>
        </w:rPr>
      </w:pPr>
      <w:r>
        <w:rPr>
          <w:rFonts w:ascii="SimHei" w:hAnsi="SimHei" w:eastAsia="SimHei" w:cs="SimHei"/>
          <w:sz w:val="22"/>
          <w:szCs w:val="22"/>
          <w:color w:val="006ABC"/>
          <w:spacing w:val="-16"/>
        </w:rPr>
        <w:t>图3-3-22</w:t>
      </w:r>
      <w:r>
        <w:rPr>
          <w:rFonts w:ascii="SimHei" w:hAnsi="SimHei" w:eastAsia="SimHei" w:cs="SimHei"/>
          <w:sz w:val="22"/>
          <w:szCs w:val="22"/>
          <w:color w:val="006ABC"/>
          <w:spacing w:val="40"/>
        </w:rPr>
        <w:t xml:space="preserve"> </w:t>
      </w:r>
      <w:r>
        <w:rPr>
          <w:rFonts w:ascii="SimHei" w:hAnsi="SimHei" w:eastAsia="SimHei" w:cs="SimHei"/>
          <w:sz w:val="22"/>
          <w:szCs w:val="22"/>
          <w:spacing w:val="-16"/>
        </w:rPr>
        <w:t>室性期前收缩</w:t>
      </w:r>
    </w:p>
    <w:p>
      <w:pPr>
        <w:ind w:left="1050"/>
        <w:spacing w:before="3" w:line="186" w:lineRule="auto"/>
        <w:rPr>
          <w:rFonts w:ascii="SimSun" w:hAnsi="SimSun" w:eastAsia="SimSun" w:cs="SimSun"/>
          <w:sz w:val="22"/>
          <w:szCs w:val="22"/>
        </w:rPr>
      </w:pPr>
      <w:r>
        <w:rPr>
          <w:rFonts w:ascii="SimSun" w:hAnsi="SimSun" w:eastAsia="SimSun" w:cs="SimSun"/>
          <w:sz w:val="19"/>
          <w:szCs w:val="19"/>
          <w:spacing w:val="-14"/>
        </w:rPr>
        <w:t>Ⅱ导联第3、8个</w:t>
      </w:r>
      <w:r>
        <w:rPr>
          <w:rFonts w:ascii="Times New Roman" w:hAnsi="Times New Roman" w:eastAsia="Times New Roman" w:cs="Times New Roman"/>
          <w:sz w:val="19"/>
          <w:szCs w:val="19"/>
          <w:spacing w:val="-14"/>
        </w:rPr>
        <w:t>QRS</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14"/>
        </w:rPr>
        <w:t>波群提前发生，明显增宽畸形，其前无</w:t>
      </w:r>
      <w:r>
        <w:rPr>
          <w:rFonts w:ascii="Times New Roman" w:hAnsi="Times New Roman" w:eastAsia="Times New Roman" w:cs="Times New Roman"/>
          <w:sz w:val="28"/>
          <w:szCs w:val="28"/>
          <w:spacing w:val="-14"/>
        </w:rPr>
        <w:t>P</w:t>
      </w:r>
      <w:r>
        <w:rPr>
          <w:rFonts w:ascii="SimSun" w:hAnsi="SimSun" w:eastAsia="SimSun" w:cs="SimSun"/>
          <w:sz w:val="22"/>
          <w:szCs w:val="22"/>
          <w:spacing w:val="-14"/>
        </w:rPr>
        <w:t>波，其后有完全性代偿间歇</w:t>
      </w:r>
    </w:p>
    <w:p>
      <w:pPr>
        <w:spacing w:line="270" w:lineRule="auto"/>
        <w:rPr>
          <w:rFonts w:ascii="Arial"/>
          <w:sz w:val="21"/>
        </w:rPr>
      </w:pPr>
      <w:r/>
    </w:p>
    <w:p>
      <w:pPr>
        <w:ind w:right="43" w:firstLine="419"/>
        <w:spacing w:before="73" w:line="282" w:lineRule="auto"/>
        <w:jc w:val="both"/>
        <w:rPr>
          <w:rFonts w:ascii="SimSun" w:hAnsi="SimSun" w:eastAsia="SimSun" w:cs="SimSun"/>
          <w:sz w:val="22"/>
          <w:szCs w:val="22"/>
        </w:rPr>
      </w:pPr>
      <w:r>
        <w:rPr>
          <w:rFonts w:ascii="SimSun" w:hAnsi="SimSun" w:eastAsia="SimSun" w:cs="SimSun"/>
          <w:sz w:val="22"/>
          <w:szCs w:val="22"/>
          <w:spacing w:val="-7"/>
        </w:rPr>
        <w:t>室性期前收缩的类型：室性期前收缩可孤立或规律出现。当每个窦性搏动后跟随一个室</w:t>
      </w:r>
      <w:r>
        <w:rPr>
          <w:rFonts w:ascii="SimSun" w:hAnsi="SimSun" w:eastAsia="SimSun" w:cs="SimSun"/>
          <w:sz w:val="22"/>
          <w:szCs w:val="22"/>
          <w:spacing w:val="-8"/>
        </w:rPr>
        <w:t>性期前</w:t>
      </w:r>
      <w:r>
        <w:rPr>
          <w:rFonts w:ascii="SimSun" w:hAnsi="SimSun" w:eastAsia="SimSun" w:cs="SimSun"/>
          <w:sz w:val="22"/>
          <w:szCs w:val="22"/>
        </w:rPr>
        <w:t xml:space="preserve"> </w:t>
      </w:r>
      <w:r>
        <w:rPr>
          <w:rFonts w:ascii="SimSun" w:hAnsi="SimSun" w:eastAsia="SimSun" w:cs="SimSun"/>
          <w:sz w:val="22"/>
          <w:szCs w:val="22"/>
          <w:spacing w:val="-12"/>
        </w:rPr>
        <w:t>收缩称为二联律；每两个窦性搏动后出现一个室性期前收缩为三联律；如此类推。连续发生</w:t>
      </w:r>
      <w:r>
        <w:rPr>
          <w:rFonts w:ascii="SimSun" w:hAnsi="SimSun" w:eastAsia="SimSun" w:cs="SimSun"/>
          <w:sz w:val="22"/>
          <w:szCs w:val="22"/>
          <w:spacing w:val="-13"/>
        </w:rPr>
        <w:t>两个室性</w:t>
      </w:r>
      <w:r>
        <w:rPr>
          <w:rFonts w:ascii="SimSun" w:hAnsi="SimSun" w:eastAsia="SimSun" w:cs="SimSun"/>
          <w:sz w:val="22"/>
          <w:szCs w:val="22"/>
        </w:rPr>
        <w:t xml:space="preserve"> </w:t>
      </w:r>
      <w:r>
        <w:rPr>
          <w:rFonts w:ascii="SimSun" w:hAnsi="SimSun" w:eastAsia="SimSun" w:cs="SimSun"/>
          <w:sz w:val="22"/>
          <w:szCs w:val="22"/>
          <w:spacing w:val="-2"/>
        </w:rPr>
        <w:t>期前收缩称成对室性期前收缩。连续三个或以上室性期前收缩称室性心动过速。如</w:t>
      </w:r>
      <w:r>
        <w:rPr>
          <w:rFonts w:ascii="SimSun" w:hAnsi="SimSun" w:eastAsia="SimSun" w:cs="SimSun"/>
          <w:sz w:val="22"/>
          <w:szCs w:val="22"/>
          <w:spacing w:val="-3"/>
        </w:rPr>
        <w:t>室性期前收缩</w:t>
      </w:r>
      <w:r>
        <w:rPr>
          <w:rFonts w:ascii="SimSun" w:hAnsi="SimSun" w:eastAsia="SimSun" w:cs="SimSun"/>
          <w:sz w:val="22"/>
          <w:szCs w:val="22"/>
        </w:rPr>
        <w:t xml:space="preserve"> </w:t>
      </w:r>
      <w:r>
        <w:rPr>
          <w:rFonts w:ascii="SimSun" w:hAnsi="SimSun" w:eastAsia="SimSun" w:cs="SimSun"/>
          <w:sz w:val="22"/>
          <w:szCs w:val="22"/>
          <w:spacing w:val="-7"/>
        </w:rPr>
        <w:t>恰巧插入两个窦性搏动之间，不产生期前收缩后停顿，称为间位性室性期前收</w:t>
      </w:r>
      <w:r>
        <w:rPr>
          <w:rFonts w:ascii="SimSun" w:hAnsi="SimSun" w:eastAsia="SimSun" w:cs="SimSun"/>
          <w:sz w:val="22"/>
          <w:szCs w:val="22"/>
          <w:spacing w:val="-8"/>
        </w:rPr>
        <w:t>缩。同一导联内，室</w:t>
      </w:r>
      <w:r>
        <w:rPr>
          <w:rFonts w:ascii="SimSun" w:hAnsi="SimSun" w:eastAsia="SimSun" w:cs="SimSun"/>
          <w:sz w:val="22"/>
          <w:szCs w:val="22"/>
        </w:rPr>
        <w:t xml:space="preserve"> </w:t>
      </w:r>
      <w:r>
        <w:rPr>
          <w:rFonts w:ascii="SimSun" w:hAnsi="SimSun" w:eastAsia="SimSun" w:cs="SimSun"/>
          <w:sz w:val="22"/>
          <w:szCs w:val="22"/>
          <w:spacing w:val="-4"/>
        </w:rPr>
        <w:t>性期前收缩形态相同者，为单形性室性期前收缩；形</w:t>
      </w:r>
      <w:r>
        <w:rPr>
          <w:rFonts w:ascii="SimSun" w:hAnsi="SimSun" w:eastAsia="SimSun" w:cs="SimSun"/>
          <w:sz w:val="22"/>
          <w:szCs w:val="22"/>
          <w:spacing w:val="-5"/>
        </w:rPr>
        <w:t>态不同者称多形性或多源性室性期前收缩(图</w:t>
      </w:r>
      <w:r>
        <w:rPr>
          <w:rFonts w:ascii="SimSun" w:hAnsi="SimSun" w:eastAsia="SimSun" w:cs="SimSun"/>
          <w:sz w:val="22"/>
          <w:szCs w:val="22"/>
        </w:rPr>
        <w:t xml:space="preserve"> </w:t>
      </w:r>
      <w:r>
        <w:rPr>
          <w:rFonts w:ascii="SimSun" w:hAnsi="SimSun" w:eastAsia="SimSun" w:cs="SimSun"/>
          <w:sz w:val="22"/>
          <w:szCs w:val="22"/>
          <w:spacing w:val="-6"/>
        </w:rPr>
        <w:t>3-3-23)。</w:t>
      </w:r>
    </w:p>
    <w:p>
      <w:pPr>
        <w:ind w:left="312"/>
        <w:spacing w:before="107" w:line="222" w:lineRule="auto"/>
        <w:rPr>
          <w:rFonts w:ascii="SimHei" w:hAnsi="SimHei" w:eastAsia="SimHei" w:cs="SimHei"/>
          <w:sz w:val="22"/>
          <w:szCs w:val="22"/>
        </w:rPr>
      </w:pPr>
      <w:r>
        <w:rPr>
          <w:rFonts w:ascii="SimHei" w:hAnsi="SimHei" w:eastAsia="SimHei" w:cs="SimHei"/>
          <w:sz w:val="22"/>
          <w:szCs w:val="22"/>
          <w:b/>
          <w:bCs/>
          <w:color w:val="006FC4"/>
          <w:spacing w:val="-11"/>
        </w:rPr>
        <w:t>【治疗】</w:t>
      </w:r>
    </w:p>
    <w:p>
      <w:pPr>
        <w:ind w:right="52" w:firstLine="419"/>
        <w:spacing w:before="40" w:line="260" w:lineRule="auto"/>
        <w:rPr>
          <w:rFonts w:ascii="SimSun" w:hAnsi="SimSun" w:eastAsia="SimSun" w:cs="SimSun"/>
          <w:sz w:val="22"/>
          <w:szCs w:val="22"/>
        </w:rPr>
      </w:pPr>
      <w:r>
        <w:rPr>
          <w:rFonts w:ascii="SimSun" w:hAnsi="SimSun" w:eastAsia="SimSun" w:cs="SimSun"/>
          <w:sz w:val="22"/>
          <w:szCs w:val="22"/>
          <w:spacing w:val="-12"/>
        </w:rPr>
        <w:t>首先应对病人室性期前收缩的类型、症状及其原有心脏病变作全面的了解；然后</w:t>
      </w:r>
      <w:r>
        <w:rPr>
          <w:rFonts w:ascii="SimSun" w:hAnsi="SimSun" w:eastAsia="SimSun" w:cs="SimSun"/>
          <w:sz w:val="22"/>
          <w:szCs w:val="22"/>
          <w:spacing w:val="-13"/>
        </w:rPr>
        <w:t>根据不同的临床</w:t>
      </w:r>
      <w:r>
        <w:rPr>
          <w:rFonts w:ascii="SimSun" w:hAnsi="SimSun" w:eastAsia="SimSun" w:cs="SimSun"/>
          <w:sz w:val="22"/>
          <w:szCs w:val="22"/>
        </w:rPr>
        <w:t xml:space="preserve"> </w:t>
      </w:r>
      <w:r>
        <w:rPr>
          <w:rFonts w:ascii="SimSun" w:hAnsi="SimSun" w:eastAsia="SimSun" w:cs="SimSun"/>
          <w:sz w:val="22"/>
          <w:szCs w:val="22"/>
          <w:spacing w:val="-12"/>
        </w:rPr>
        <w:t>状况决定是否给予治疗，采取何种方法治疗以及确定治疗的终点。</w:t>
      </w:r>
    </w:p>
    <w:p>
      <w:pPr>
        <w:ind w:left="423"/>
        <w:spacing w:before="75" w:line="220" w:lineRule="auto"/>
        <w:rPr>
          <w:rFonts w:ascii="SimHei" w:hAnsi="SimHei" w:eastAsia="SimHei" w:cs="SimHei"/>
          <w:sz w:val="22"/>
          <w:szCs w:val="22"/>
        </w:rPr>
      </w:pPr>
      <w:r>
        <w:rPr>
          <w:rFonts w:ascii="SimHei" w:hAnsi="SimHei" w:eastAsia="SimHei" w:cs="SimHei"/>
          <w:sz w:val="22"/>
          <w:szCs w:val="22"/>
          <w:b/>
          <w:bCs/>
          <w:spacing w:val="8"/>
        </w:rPr>
        <w:t>(一)无器质性心脏病</w:t>
      </w:r>
    </w:p>
    <w:p>
      <w:pPr>
        <w:ind w:firstLine="419"/>
        <w:spacing w:before="64" w:line="281" w:lineRule="auto"/>
        <w:jc w:val="both"/>
        <w:rPr>
          <w:rFonts w:ascii="SimSun" w:hAnsi="SimSun" w:eastAsia="SimSun" w:cs="SimSun"/>
          <w:sz w:val="22"/>
          <w:szCs w:val="22"/>
        </w:rPr>
      </w:pPr>
      <w:r>
        <w:rPr>
          <w:rFonts w:ascii="SimSun" w:hAnsi="SimSun" w:eastAsia="SimSun" w:cs="SimSun"/>
          <w:sz w:val="22"/>
          <w:szCs w:val="22"/>
          <w:spacing w:val="-12"/>
        </w:rPr>
        <w:t>室性期前收缩不会增加此类病人发生心脏性死亡的危险性，因此无明显症状或症状轻微者，不必</w:t>
      </w:r>
      <w:r>
        <w:rPr>
          <w:rFonts w:ascii="SimSun" w:hAnsi="SimSun" w:eastAsia="SimSun" w:cs="SimSun"/>
          <w:sz w:val="22"/>
          <w:szCs w:val="22"/>
        </w:rPr>
        <w:t xml:space="preserve"> </w:t>
      </w:r>
      <w:r>
        <w:rPr>
          <w:rFonts w:ascii="SimSun" w:hAnsi="SimSun" w:eastAsia="SimSun" w:cs="SimSun"/>
          <w:sz w:val="22"/>
          <w:szCs w:val="22"/>
          <w:spacing w:val="-12"/>
        </w:rPr>
        <w:t>药物治疗。若病人症状明显，治疗以消除症状为目的。应特别注意对病人作好耐心解释和关心，说明</w:t>
      </w:r>
      <w:r>
        <w:rPr>
          <w:rFonts w:ascii="SimSun" w:hAnsi="SimSun" w:eastAsia="SimSun" w:cs="SimSun"/>
          <w:sz w:val="22"/>
          <w:szCs w:val="22"/>
          <w:spacing w:val="9"/>
        </w:rPr>
        <w:t xml:space="preserve"> </w:t>
      </w:r>
      <w:r>
        <w:rPr>
          <w:rFonts w:ascii="SimSun" w:hAnsi="SimSun" w:eastAsia="SimSun" w:cs="SimSun"/>
          <w:sz w:val="22"/>
          <w:szCs w:val="22"/>
          <w:spacing w:val="-15"/>
        </w:rPr>
        <w:t>这种情况的良性预后，减轻病人的焦虑与不安，避</w:t>
      </w:r>
      <w:r>
        <w:rPr>
          <w:rFonts w:ascii="SimSun" w:hAnsi="SimSun" w:eastAsia="SimSun" w:cs="SimSun"/>
          <w:sz w:val="22"/>
          <w:szCs w:val="22"/>
          <w:spacing w:val="-16"/>
        </w:rPr>
        <w:t>免诱发因素，如吸烟、咖啡、应激等。药物宜选用β</w:t>
      </w:r>
      <w:r>
        <w:rPr>
          <w:rFonts w:ascii="SimSun" w:hAnsi="SimSun" w:eastAsia="SimSun" w:cs="SimSun"/>
          <w:sz w:val="22"/>
          <w:szCs w:val="22"/>
        </w:rPr>
        <w:t xml:space="preserve"> </w:t>
      </w:r>
      <w:r>
        <w:rPr>
          <w:rFonts w:ascii="SimSun" w:hAnsi="SimSun" w:eastAsia="SimSun" w:cs="SimSun"/>
          <w:sz w:val="22"/>
          <w:szCs w:val="22"/>
          <w:spacing w:val="-12"/>
        </w:rPr>
        <w:t>受体阻滞剂、非二氢吡啶类钙通道阻滞剂和普罗帕酮等，中成药如参松养心胶囊、稳心颗粒等亦</w:t>
      </w:r>
      <w:r>
        <w:rPr>
          <w:rFonts w:ascii="SimSun" w:hAnsi="SimSun" w:eastAsia="SimSun" w:cs="SimSun"/>
          <w:sz w:val="22"/>
          <w:szCs w:val="22"/>
          <w:spacing w:val="-13"/>
        </w:rPr>
        <w:t>具有</w:t>
      </w:r>
      <w:r>
        <w:rPr>
          <w:rFonts w:ascii="SimSun" w:hAnsi="SimSun" w:eastAsia="SimSun" w:cs="SimSun"/>
          <w:sz w:val="22"/>
          <w:szCs w:val="22"/>
        </w:rPr>
        <w:t xml:space="preserve"> </w:t>
      </w:r>
      <w:r>
        <w:rPr>
          <w:rFonts w:ascii="SimSun" w:hAnsi="SimSun" w:eastAsia="SimSun" w:cs="SimSun"/>
          <w:sz w:val="22"/>
          <w:szCs w:val="22"/>
          <w:spacing w:val="-11"/>
        </w:rPr>
        <w:t>减少期前收缩和减轻症状的作用。二尖瓣脱垂</w:t>
      </w:r>
      <w:r>
        <w:rPr>
          <w:rFonts w:ascii="SimSun" w:hAnsi="SimSun" w:eastAsia="SimSun" w:cs="SimSun"/>
          <w:sz w:val="22"/>
          <w:szCs w:val="22"/>
          <w:spacing w:val="-12"/>
        </w:rPr>
        <w:t>病人发生室性期前收缩，仍遵循上述原则，可首先给予</w:t>
      </w:r>
      <w:r>
        <w:rPr>
          <w:rFonts w:ascii="SimSun" w:hAnsi="SimSun" w:eastAsia="SimSun" w:cs="SimSun"/>
          <w:sz w:val="22"/>
          <w:szCs w:val="22"/>
        </w:rPr>
        <w:t xml:space="preserve"> </w:t>
      </w:r>
      <w:r>
        <w:rPr>
          <w:rFonts w:ascii="SimSun" w:hAnsi="SimSun" w:eastAsia="SimSun" w:cs="SimSun"/>
          <w:sz w:val="22"/>
          <w:szCs w:val="22"/>
          <w:spacing w:val="-18"/>
        </w:rPr>
        <w:t>β受体阻滞剂。</w:t>
      </w:r>
    </w:p>
    <w:p>
      <w:pPr>
        <w:ind w:left="423"/>
        <w:spacing w:before="95" w:line="220" w:lineRule="auto"/>
        <w:rPr>
          <w:rFonts w:ascii="SimHei" w:hAnsi="SimHei" w:eastAsia="SimHei" w:cs="SimHei"/>
          <w:sz w:val="22"/>
          <w:szCs w:val="22"/>
        </w:rPr>
      </w:pPr>
      <w:r>
        <w:rPr>
          <w:rFonts w:ascii="SimHei" w:hAnsi="SimHei" w:eastAsia="SimHei" w:cs="SimHei"/>
          <w:sz w:val="22"/>
          <w:szCs w:val="22"/>
          <w:b/>
          <w:bCs/>
          <w:spacing w:val="7"/>
        </w:rPr>
        <w:t>(二)器质性心脏病</w:t>
      </w:r>
    </w:p>
    <w:p>
      <w:pPr>
        <w:ind w:left="419"/>
        <w:spacing w:before="42" w:line="219" w:lineRule="auto"/>
        <w:rPr>
          <w:rFonts w:ascii="SimSun" w:hAnsi="SimSun" w:eastAsia="SimSun" w:cs="SimSun"/>
          <w:sz w:val="22"/>
          <w:szCs w:val="22"/>
        </w:rPr>
      </w:pPr>
      <w:r>
        <w:rPr>
          <w:rFonts w:ascii="SimSun" w:hAnsi="SimSun" w:eastAsia="SimSun" w:cs="SimSun"/>
          <w:sz w:val="22"/>
          <w:szCs w:val="22"/>
          <w:spacing w:val="-11"/>
        </w:rPr>
        <w:t>器质性心脏病合并心功能不全者，原则上只处理心脏本身</w:t>
      </w:r>
      <w:r>
        <w:rPr>
          <w:rFonts w:ascii="SimSun" w:hAnsi="SimSun" w:eastAsia="SimSun" w:cs="SimSun"/>
          <w:sz w:val="22"/>
          <w:szCs w:val="22"/>
          <w:spacing w:val="-12"/>
        </w:rPr>
        <w:t>疾病，不必应用治疗室性期前收缩的药</w:t>
      </w:r>
    </w:p>
    <w:p>
      <w:pPr>
        <w:sectPr>
          <w:pgSz w:w="11900" w:h="16840"/>
          <w:pgMar w:top="812" w:right="887" w:bottom="400" w:left="729" w:header="0" w:footer="0" w:gutter="0"/>
          <w:cols w:equalWidth="0" w:num="2">
            <w:col w:w="981" w:space="100"/>
            <w:col w:w="9203" w:space="0"/>
          </w:cols>
        </w:sectPr>
        <w:rPr/>
      </w:pPr>
    </w:p>
    <w:p>
      <w:pPr>
        <w:ind w:right="47"/>
        <w:spacing w:before="42" w:line="213" w:lineRule="auto"/>
        <w:jc w:val="right"/>
        <w:rPr>
          <w:rFonts w:ascii="SimSun" w:hAnsi="SimSun" w:eastAsia="SimSun" w:cs="SimSun"/>
          <w:sz w:val="21"/>
          <w:szCs w:val="21"/>
        </w:rPr>
      </w:pPr>
      <w:r>
        <w:drawing>
          <wp:anchor distT="0" distB="0" distL="0" distR="0" simplePos="0" relativeHeight="252071936" behindDoc="0" locked="0" layoutInCell="0" allowOverlap="1">
            <wp:simplePos x="0" y="0"/>
            <wp:positionH relativeFrom="page">
              <wp:posOffset>6476978</wp:posOffset>
            </wp:positionH>
            <wp:positionV relativeFrom="page">
              <wp:posOffset>9912353</wp:posOffset>
            </wp:positionV>
            <wp:extent cx="565150" cy="463559"/>
            <wp:effectExtent l="0" t="0" r="0" b="0"/>
            <wp:wrapNone/>
            <wp:docPr id="103" name="IM 103"/>
            <wp:cNvGraphicFramePr/>
            <a:graphic>
              <a:graphicData uri="http://schemas.openxmlformats.org/drawingml/2006/picture">
                <pic:pic>
                  <pic:nvPicPr>
                    <pic:cNvPr id="103" name="IM 103"/>
                    <pic:cNvPicPr/>
                  </pic:nvPicPr>
                  <pic:blipFill>
                    <a:blip r:embed="rId116"/>
                    <a:stretch>
                      <a:fillRect/>
                    </a:stretch>
                  </pic:blipFill>
                  <pic:spPr>
                    <a:xfrm rot="0">
                      <a:off x="0" y="0"/>
                      <a:ext cx="565150" cy="463559"/>
                    </a:xfrm>
                    <a:prstGeom prst="rect">
                      <a:avLst/>
                    </a:prstGeom>
                  </pic:spPr>
                </pic:pic>
              </a:graphicData>
            </a:graphic>
          </wp:anchor>
        </w:drawing>
      </w:r>
      <w:r>
        <w:rPr>
          <w:rFonts w:ascii="SimHei" w:hAnsi="SimHei" w:eastAsia="SimHei" w:cs="SimHei"/>
          <w:sz w:val="21"/>
          <w:szCs w:val="21"/>
          <w:b/>
          <w:bCs/>
          <w:color w:val="1D7AB9"/>
          <w:spacing w:val="-16"/>
        </w:rPr>
        <w:t>第三章</w:t>
      </w:r>
      <w:r>
        <w:rPr>
          <w:rFonts w:ascii="SimHei" w:hAnsi="SimHei" w:eastAsia="SimHei" w:cs="SimHei"/>
          <w:sz w:val="21"/>
          <w:szCs w:val="21"/>
          <w:color w:val="1D7AB9"/>
          <w:spacing w:val="77"/>
        </w:rPr>
        <w:t xml:space="preserve"> </w:t>
      </w:r>
      <w:r>
        <w:rPr>
          <w:rFonts w:ascii="SimHei" w:hAnsi="SimHei" w:eastAsia="SimHei" w:cs="SimHei"/>
          <w:sz w:val="21"/>
          <w:szCs w:val="21"/>
          <w:b/>
          <w:bCs/>
          <w:color w:val="1D7AB9"/>
          <w:spacing w:val="-16"/>
        </w:rPr>
        <w:t>心</w:t>
      </w:r>
      <w:r>
        <w:rPr>
          <w:rFonts w:ascii="SimHei" w:hAnsi="SimHei" w:eastAsia="SimHei" w:cs="SimHei"/>
          <w:sz w:val="21"/>
          <w:szCs w:val="21"/>
          <w:color w:val="1D7AB9"/>
          <w:spacing w:val="-13"/>
        </w:rPr>
        <w:t xml:space="preserve"> </w:t>
      </w:r>
      <w:r>
        <w:rPr>
          <w:rFonts w:ascii="SimHei" w:hAnsi="SimHei" w:eastAsia="SimHei" w:cs="SimHei"/>
          <w:sz w:val="21"/>
          <w:szCs w:val="21"/>
          <w:b/>
          <w:bCs/>
          <w:color w:val="1D7AB9"/>
          <w:spacing w:val="-16"/>
        </w:rPr>
        <w:t>律</w:t>
      </w:r>
      <w:r>
        <w:rPr>
          <w:rFonts w:ascii="SimHei" w:hAnsi="SimHei" w:eastAsia="SimHei" w:cs="SimHei"/>
          <w:sz w:val="21"/>
          <w:szCs w:val="21"/>
          <w:color w:val="1D7AB9"/>
          <w:spacing w:val="-8"/>
        </w:rPr>
        <w:t xml:space="preserve"> </w:t>
      </w:r>
      <w:r>
        <w:rPr>
          <w:rFonts w:ascii="SimHei" w:hAnsi="SimHei" w:eastAsia="SimHei" w:cs="SimHei"/>
          <w:sz w:val="21"/>
          <w:szCs w:val="21"/>
          <w:b/>
          <w:bCs/>
          <w:color w:val="1D7AB9"/>
          <w:spacing w:val="-16"/>
        </w:rPr>
        <w:t>失</w:t>
      </w:r>
      <w:r>
        <w:rPr>
          <w:rFonts w:ascii="SimHei" w:hAnsi="SimHei" w:eastAsia="SimHei" w:cs="SimHei"/>
          <w:sz w:val="21"/>
          <w:szCs w:val="21"/>
          <w:color w:val="1D7AB9"/>
          <w:spacing w:val="-6"/>
        </w:rPr>
        <w:t xml:space="preserve"> </w:t>
      </w:r>
      <w:r>
        <w:rPr>
          <w:rFonts w:ascii="SimHei" w:hAnsi="SimHei" w:eastAsia="SimHei" w:cs="SimHei"/>
          <w:sz w:val="21"/>
          <w:szCs w:val="21"/>
          <w:b/>
          <w:bCs/>
          <w:color w:val="1D7AB9"/>
          <w:spacing w:val="-16"/>
        </w:rPr>
        <w:t>常</w:t>
      </w:r>
      <w:r>
        <w:rPr>
          <w:rFonts w:ascii="SimHei" w:hAnsi="SimHei" w:eastAsia="SimHei" w:cs="SimHei"/>
          <w:sz w:val="21"/>
          <w:szCs w:val="21"/>
          <w:color w:val="1D7AB9"/>
          <w:spacing w:val="11"/>
        </w:rPr>
        <w:t xml:space="preserve">      </w:t>
      </w:r>
      <w:r>
        <w:rPr>
          <w:rFonts w:ascii="SimSun" w:hAnsi="SimSun" w:eastAsia="SimSun" w:cs="SimSun"/>
          <w:sz w:val="21"/>
          <w:szCs w:val="21"/>
          <w:b/>
          <w:bCs/>
          <w:color w:val="1191DB"/>
          <w:spacing w:val="-16"/>
          <w:position w:val="1"/>
        </w:rPr>
        <w:t>197</w:t>
      </w:r>
    </w:p>
    <w:p>
      <w:pPr>
        <w:spacing w:line="295" w:lineRule="auto"/>
        <w:rPr>
          <w:rFonts w:ascii="Arial"/>
          <w:sz w:val="21"/>
        </w:rPr>
      </w:pPr>
      <w:r/>
    </w:p>
    <w:p>
      <w:pPr>
        <w:spacing w:line="296" w:lineRule="auto"/>
        <w:rPr>
          <w:rFonts w:ascii="Arial"/>
          <w:sz w:val="21"/>
        </w:rPr>
      </w:pPr>
      <w:r/>
    </w:p>
    <w:p>
      <w:pPr>
        <w:ind w:left="6840"/>
        <w:spacing w:before="55" w:line="205" w:lineRule="auto"/>
        <w:rPr>
          <w:rFonts w:ascii="SimSun" w:hAnsi="SimSun" w:eastAsia="SimSun" w:cs="SimSun"/>
          <w:sz w:val="17"/>
          <w:szCs w:val="17"/>
        </w:rPr>
      </w:pPr>
      <w:r>
        <w:drawing>
          <wp:anchor distT="0" distB="0" distL="0" distR="0" simplePos="0" relativeHeight="252070912" behindDoc="1" locked="0" layoutInCell="1" allowOverlap="1">
            <wp:simplePos x="0" y="0"/>
            <wp:positionH relativeFrom="column">
              <wp:posOffset>393693</wp:posOffset>
            </wp:positionH>
            <wp:positionV relativeFrom="paragraph">
              <wp:posOffset>-1137</wp:posOffset>
            </wp:positionV>
            <wp:extent cx="5219727" cy="3511499"/>
            <wp:effectExtent l="0" t="0" r="0" b="0"/>
            <wp:wrapNone/>
            <wp:docPr id="104" name="IM 104"/>
            <wp:cNvGraphicFramePr/>
            <a:graphic>
              <a:graphicData uri="http://schemas.openxmlformats.org/drawingml/2006/picture">
                <pic:pic>
                  <pic:nvPicPr>
                    <pic:cNvPr id="104" name="IM 104"/>
                    <pic:cNvPicPr/>
                  </pic:nvPicPr>
                  <pic:blipFill>
                    <a:blip r:embed="rId117"/>
                    <a:stretch>
                      <a:fillRect/>
                    </a:stretch>
                  </pic:blipFill>
                  <pic:spPr>
                    <a:xfrm rot="0">
                      <a:off x="0" y="0"/>
                      <a:ext cx="5219727" cy="3511499"/>
                    </a:xfrm>
                    <a:prstGeom prst="rect">
                      <a:avLst/>
                    </a:prstGeom>
                  </pic:spPr>
                </pic:pic>
              </a:graphicData>
            </a:graphic>
          </wp:anchor>
        </w:drawing>
      </w:r>
      <w:r>
        <w:rPr>
          <w:rFonts w:ascii="SimSun" w:hAnsi="SimSun" w:eastAsia="SimSun" w:cs="SimSun"/>
          <w:sz w:val="17"/>
          <w:szCs w:val="17"/>
          <w:spacing w:val="-13"/>
        </w:rPr>
        <w:t>园</w:t>
      </w:r>
      <w:r>
        <w:rPr>
          <w:rFonts w:ascii="SimSun" w:hAnsi="SimSun" w:eastAsia="SimSun" w:cs="SimSun"/>
          <w:sz w:val="17"/>
          <w:szCs w:val="17"/>
          <w:spacing w:val="-5"/>
        </w:rPr>
        <w:t xml:space="preserve"> </w:t>
      </w:r>
      <w:r>
        <w:rPr>
          <w:rFonts w:ascii="SimSun" w:hAnsi="SimSun" w:eastAsia="SimSun" w:cs="SimSun"/>
          <w:sz w:val="17"/>
          <w:szCs w:val="17"/>
          <w:spacing w:val="-13"/>
        </w:rPr>
        <w:t>期</w:t>
      </w:r>
      <w:r>
        <w:rPr>
          <w:rFonts w:ascii="SimSun" w:hAnsi="SimSun" w:eastAsia="SimSun" w:cs="SimSun"/>
          <w:sz w:val="17"/>
          <w:szCs w:val="17"/>
          <w:spacing w:val="9"/>
        </w:rPr>
        <w:t xml:space="preserve"> </w:t>
      </w:r>
      <w:r>
        <w:rPr>
          <w:rFonts w:ascii="SimSun" w:hAnsi="SimSun" w:eastAsia="SimSun" w:cs="SimSun"/>
          <w:sz w:val="17"/>
          <w:szCs w:val="17"/>
          <w:spacing w:val="-13"/>
        </w:rPr>
        <w:t>围</w:t>
      </w:r>
      <w:r>
        <w:rPr>
          <w:rFonts w:ascii="SimSun" w:hAnsi="SimSun" w:eastAsia="SimSun" w:cs="SimSun"/>
          <w:sz w:val="17"/>
          <w:szCs w:val="17"/>
          <w:spacing w:val="9"/>
        </w:rPr>
        <w:t xml:space="preserve"> </w:t>
      </w:r>
      <w:r>
        <w:rPr>
          <w:rFonts w:ascii="SimSun" w:hAnsi="SimSun" w:eastAsia="SimSun" w:cs="SimSun"/>
          <w:sz w:val="17"/>
          <w:szCs w:val="17"/>
          <w:spacing w:val="-13"/>
        </w:rPr>
        <w:t>围</w:t>
      </w:r>
    </w:p>
    <w:p>
      <w:pPr>
        <w:ind w:left="440"/>
        <w:spacing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A</w:t>
      </w:r>
    </w:p>
    <w:p>
      <w:pPr>
        <w:ind w:left="2190"/>
        <w:spacing w:before="214" w:line="215" w:lineRule="auto"/>
        <w:rPr>
          <w:sz w:val="17"/>
          <w:szCs w:val="17"/>
        </w:rPr>
      </w:pPr>
      <w:r>
        <w:pict>
          <v:shape id="_x0000_s47" style="position:absolute;margin-left:21.0031pt;margin-top:16.6321pt;mso-position-vertical-relative:text;mso-position-horizontal-relative:text;width:6.95pt;height:10.15pt;z-index:252072960;" filled="false" stroked="false" type="#_x0000_t202">
            <v:fill on="false"/>
            <v:stroke on="false"/>
            <v:path/>
            <v:imagedata o:title=""/>
            <o:lock v:ext="edit" aspectratio="false"/>
            <v:textbox inset="0mm,0mm,0mm,0mm">
              <w:txbxContent>
                <w:p>
                  <w:pPr>
                    <w:ind w:left="20"/>
                    <w:spacing w:before="20" w:line="162" w:lineRule="exact"/>
                    <w:rPr>
                      <w:rFonts w:ascii="SimSun" w:hAnsi="SimSun" w:eastAsia="SimSun" w:cs="SimSun"/>
                      <w:sz w:val="21"/>
                      <w:szCs w:val="21"/>
                    </w:rPr>
                  </w:pPr>
                  <w:r>
                    <w:rPr>
                      <w:rFonts w:ascii="SimSun" w:hAnsi="SimSun" w:eastAsia="SimSun" w:cs="SimSun"/>
                      <w:sz w:val="21"/>
                      <w:szCs w:val="21"/>
                      <w:position w:val="-3"/>
                    </w:rPr>
                    <w:t>=</w:t>
                  </w:r>
                </w:p>
              </w:txbxContent>
            </v:textbox>
          </v:shape>
        </w:pict>
      </w:r>
      <w:r>
        <w:rPr>
          <w:rFonts w:ascii="SimHei" w:hAnsi="SimHei" w:eastAsia="SimHei" w:cs="SimHei"/>
          <w:sz w:val="24"/>
          <w:szCs w:val="24"/>
          <w:spacing w:val="-12"/>
        </w:rPr>
        <w:t>二</w:t>
      </w:r>
      <w:r>
        <w:rPr>
          <w:rFonts w:ascii="SimHei" w:hAnsi="SimHei" w:eastAsia="SimHei" w:cs="SimHei"/>
          <w:sz w:val="24"/>
          <w:szCs w:val="24"/>
          <w:spacing w:val="52"/>
        </w:rPr>
        <w:t xml:space="preserve"> </w:t>
      </w:r>
      <w:r>
        <w:rPr>
          <w:rFonts w:ascii="SimHei" w:hAnsi="SimHei" w:eastAsia="SimHei" w:cs="SimHei"/>
          <w:sz w:val="24"/>
          <w:szCs w:val="24"/>
          <w:spacing w:val="-12"/>
        </w:rPr>
        <w:t>二</w:t>
      </w:r>
      <w:r>
        <w:rPr>
          <w:rFonts w:ascii="SimHei" w:hAnsi="SimHei" w:eastAsia="SimHei" w:cs="SimHei"/>
          <w:sz w:val="24"/>
          <w:szCs w:val="24"/>
          <w:spacing w:val="49"/>
        </w:rPr>
        <w:t xml:space="preserve"> </w:t>
      </w:r>
      <w:r>
        <w:rPr>
          <w:rFonts w:ascii="SimHei" w:hAnsi="SimHei" w:eastAsia="SimHei" w:cs="SimHei"/>
          <w:sz w:val="24"/>
          <w:szCs w:val="24"/>
          <w:spacing w:val="-12"/>
        </w:rPr>
        <w:t>单</w:t>
      </w:r>
      <w:r>
        <w:rPr>
          <w:rFonts w:ascii="SimHei" w:hAnsi="SimHei" w:eastAsia="SimHei" w:cs="SimHei"/>
          <w:sz w:val="24"/>
          <w:szCs w:val="24"/>
          <w:spacing w:val="6"/>
        </w:rPr>
        <w:t xml:space="preserve">           </w:t>
      </w:r>
      <w:r>
        <w:rPr>
          <w:rFonts w:ascii="SimHei" w:hAnsi="SimHei" w:eastAsia="SimHei" w:cs="SimHei"/>
          <w:sz w:val="17"/>
          <w:szCs w:val="17"/>
          <w:spacing w:val="-12"/>
        </w:rPr>
        <w:t>时</w:t>
      </w:r>
      <w:r>
        <w:rPr>
          <w:rFonts w:ascii="SimHei" w:hAnsi="SimHei" w:eastAsia="SimHei" w:cs="SimHei"/>
          <w:sz w:val="17"/>
          <w:szCs w:val="17"/>
          <w:spacing w:val="26"/>
        </w:rPr>
        <w:t xml:space="preserve">  </w:t>
      </w:r>
      <w:r>
        <w:rPr>
          <w:rFonts w:ascii="SimHei" w:hAnsi="SimHei" w:eastAsia="SimHei" w:cs="SimHei"/>
          <w:sz w:val="17"/>
          <w:szCs w:val="17"/>
          <w:spacing w:val="-12"/>
        </w:rPr>
        <w:t>相</w:t>
      </w:r>
      <w:r>
        <w:rPr>
          <w:rFonts w:ascii="SimHei" w:hAnsi="SimHei" w:eastAsia="SimHei" w:cs="SimHei"/>
          <w:sz w:val="17"/>
          <w:szCs w:val="17"/>
          <w:spacing w:val="21"/>
        </w:rPr>
        <w:t xml:space="preserve">  </w:t>
      </w:r>
      <w:r>
        <w:rPr>
          <w:rFonts w:ascii="SimHei" w:hAnsi="SimHei" w:eastAsia="SimHei" w:cs="SimHei"/>
          <w:sz w:val="17"/>
          <w:szCs w:val="17"/>
          <w:spacing w:val="-12"/>
        </w:rPr>
        <w:t>期</w:t>
      </w:r>
      <w:r>
        <w:rPr>
          <w:rFonts w:ascii="SimHei" w:hAnsi="SimHei" w:eastAsia="SimHei" w:cs="SimHei"/>
          <w:sz w:val="17"/>
          <w:szCs w:val="17"/>
          <w:spacing w:val="22"/>
          <w:w w:val="101"/>
        </w:rPr>
        <w:t xml:space="preserve">  </w:t>
      </w:r>
      <w:r>
        <w:rPr>
          <w:rFonts w:ascii="SimHei" w:hAnsi="SimHei" w:eastAsia="SimHei" w:cs="SimHei"/>
          <w:sz w:val="17"/>
          <w:szCs w:val="17"/>
          <w:spacing w:val="-12"/>
        </w:rPr>
        <w:t>用</w:t>
      </w:r>
      <w:r>
        <w:rPr>
          <w:sz w:val="17"/>
          <w:szCs w:val="17"/>
          <w:position w:val="-4"/>
        </w:rPr>
        <w:drawing>
          <wp:inline distT="0" distB="0" distL="0" distR="0">
            <wp:extent cx="1489745" cy="120621"/>
            <wp:effectExtent l="0" t="0" r="0" b="0"/>
            <wp:docPr id="105" name="IM 105"/>
            <wp:cNvGraphicFramePr/>
            <a:graphic>
              <a:graphicData uri="http://schemas.openxmlformats.org/drawingml/2006/picture">
                <pic:pic>
                  <pic:nvPicPr>
                    <pic:cNvPr id="105" name="IM 105"/>
                    <pic:cNvPicPr/>
                  </pic:nvPicPr>
                  <pic:blipFill>
                    <a:blip r:embed="rId118"/>
                    <a:stretch>
                      <a:fillRect/>
                    </a:stretch>
                  </pic:blipFill>
                  <pic:spPr>
                    <a:xfrm rot="0">
                      <a:off x="0" y="0"/>
                      <a:ext cx="1489745" cy="120621"/>
                    </a:xfrm>
                    <a:prstGeom prst="rect">
                      <a:avLst/>
                    </a:prstGeom>
                  </pic:spPr>
                </pic:pic>
              </a:graphicData>
            </a:graphic>
          </wp:inline>
        </w:drawing>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3370"/>
        <w:spacing w:before="68" w:line="228" w:lineRule="auto"/>
        <w:rPr>
          <w:rFonts w:ascii="SimHei" w:hAnsi="SimHei" w:eastAsia="SimHei" w:cs="SimHei"/>
          <w:sz w:val="21"/>
          <w:szCs w:val="21"/>
        </w:rPr>
      </w:pPr>
      <w:r>
        <w:rPr>
          <w:rFonts w:ascii="SimHei" w:hAnsi="SimHei" w:eastAsia="SimHei" w:cs="SimHei"/>
          <w:sz w:val="21"/>
          <w:szCs w:val="21"/>
          <w:color w:val="005894"/>
          <w:spacing w:val="-10"/>
          <w:position w:val="2"/>
        </w:rPr>
        <w:t>图3-3-23</w:t>
      </w:r>
      <w:r>
        <w:rPr>
          <w:rFonts w:ascii="SimHei" w:hAnsi="SimHei" w:eastAsia="SimHei" w:cs="SimHei"/>
          <w:sz w:val="21"/>
          <w:szCs w:val="21"/>
          <w:color w:val="005894"/>
          <w:spacing w:val="49"/>
          <w:position w:val="2"/>
        </w:rPr>
        <w:t xml:space="preserve"> </w:t>
      </w:r>
      <w:r>
        <w:rPr>
          <w:rFonts w:ascii="SimHei" w:hAnsi="SimHei" w:eastAsia="SimHei" w:cs="SimHei"/>
          <w:sz w:val="21"/>
          <w:szCs w:val="21"/>
          <w:spacing w:val="-10"/>
        </w:rPr>
        <w:t>室性期前收缩的类型</w:t>
      </w:r>
    </w:p>
    <w:p>
      <w:pPr>
        <w:ind w:left="440" w:right="1769"/>
        <w:spacing w:before="51" w:line="239" w:lineRule="auto"/>
        <w:jc w:val="both"/>
        <w:rPr>
          <w:rFonts w:ascii="SimSun" w:hAnsi="SimSun" w:eastAsia="SimSun" w:cs="SimSun"/>
          <w:sz w:val="21"/>
          <w:szCs w:val="21"/>
        </w:rPr>
      </w:pPr>
      <w:r>
        <w:rPr>
          <w:rFonts w:ascii="SimSun" w:hAnsi="SimSun" w:eastAsia="SimSun" w:cs="SimSun"/>
          <w:sz w:val="21"/>
          <w:szCs w:val="21"/>
          <w:spacing w:val="-17"/>
        </w:rPr>
        <w:t>A.</w:t>
      </w:r>
      <w:r>
        <w:rPr>
          <w:rFonts w:ascii="SimSun" w:hAnsi="SimSun" w:eastAsia="SimSun" w:cs="SimSun"/>
          <w:sz w:val="21"/>
          <w:szCs w:val="21"/>
          <w:spacing w:val="-54"/>
        </w:rPr>
        <w:t xml:space="preserve"> </w:t>
      </w:r>
      <w:r>
        <w:rPr>
          <w:rFonts w:ascii="SimSun" w:hAnsi="SimSun" w:eastAsia="SimSun" w:cs="SimSun"/>
          <w:sz w:val="21"/>
          <w:szCs w:val="21"/>
          <w:spacing w:val="-17"/>
        </w:rPr>
        <w:t>每个窦性搏动后跟随一个室性期前收缩，为二联律；B.</w:t>
      </w:r>
      <w:r>
        <w:rPr>
          <w:rFonts w:ascii="SimSun" w:hAnsi="SimSun" w:eastAsia="SimSun" w:cs="SimSun"/>
          <w:sz w:val="21"/>
          <w:szCs w:val="21"/>
          <w:spacing w:val="-52"/>
        </w:rPr>
        <w:t xml:space="preserve"> </w:t>
      </w:r>
      <w:r>
        <w:rPr>
          <w:rFonts w:ascii="SimSun" w:hAnsi="SimSun" w:eastAsia="SimSun" w:cs="SimSun"/>
          <w:sz w:val="21"/>
          <w:szCs w:val="21"/>
          <w:spacing w:val="-17"/>
        </w:rPr>
        <w:t>每两个窦性搏动后跟随一个室性期前收</w:t>
      </w:r>
      <w:r>
        <w:rPr>
          <w:rFonts w:ascii="SimSun" w:hAnsi="SimSun" w:eastAsia="SimSun" w:cs="SimSun"/>
          <w:sz w:val="21"/>
          <w:szCs w:val="21"/>
        </w:rPr>
        <w:t xml:space="preserve"> </w:t>
      </w:r>
      <w:r>
        <w:rPr>
          <w:rFonts w:ascii="SimSun" w:hAnsi="SimSun" w:eastAsia="SimSun" w:cs="SimSun"/>
          <w:sz w:val="21"/>
          <w:szCs w:val="21"/>
          <w:spacing w:val="-20"/>
        </w:rPr>
        <w:t>缩，为三联律；C.</w:t>
      </w:r>
      <w:r>
        <w:rPr>
          <w:rFonts w:ascii="SimSun" w:hAnsi="SimSun" w:eastAsia="SimSun" w:cs="SimSun"/>
          <w:sz w:val="21"/>
          <w:szCs w:val="21"/>
          <w:spacing w:val="-59"/>
        </w:rPr>
        <w:t xml:space="preserve"> </w:t>
      </w:r>
      <w:r>
        <w:rPr>
          <w:rFonts w:ascii="SimSun" w:hAnsi="SimSun" w:eastAsia="SimSun" w:cs="SimSun"/>
          <w:sz w:val="21"/>
          <w:szCs w:val="21"/>
          <w:spacing w:val="-20"/>
        </w:rPr>
        <w:t>第3、4个QRS</w:t>
      </w:r>
      <w:r>
        <w:rPr>
          <w:rFonts w:ascii="SimSun" w:hAnsi="SimSun" w:eastAsia="SimSun" w:cs="SimSun"/>
          <w:sz w:val="21"/>
          <w:szCs w:val="21"/>
          <w:spacing w:val="-14"/>
        </w:rPr>
        <w:t xml:space="preserve"> </w:t>
      </w:r>
      <w:r>
        <w:rPr>
          <w:rFonts w:ascii="SimSun" w:hAnsi="SimSun" w:eastAsia="SimSun" w:cs="SimSun"/>
          <w:sz w:val="21"/>
          <w:szCs w:val="21"/>
          <w:spacing w:val="-20"/>
        </w:rPr>
        <w:t>波</w:t>
      </w:r>
      <w:r>
        <w:rPr>
          <w:rFonts w:ascii="SimSun" w:hAnsi="SimSun" w:eastAsia="SimSun" w:cs="SimSun"/>
          <w:sz w:val="21"/>
          <w:szCs w:val="21"/>
          <w:spacing w:val="-21"/>
        </w:rPr>
        <w:t>群连续出现，为成对室性期前收缩；D.</w:t>
      </w:r>
      <w:r>
        <w:rPr>
          <w:rFonts w:ascii="SimSun" w:hAnsi="SimSun" w:eastAsia="SimSun" w:cs="SimSun"/>
          <w:sz w:val="21"/>
          <w:szCs w:val="21"/>
          <w:spacing w:val="-51"/>
        </w:rPr>
        <w:t xml:space="preserve"> </w:t>
      </w:r>
      <w:r>
        <w:rPr>
          <w:rFonts w:ascii="SimSun" w:hAnsi="SimSun" w:eastAsia="SimSun" w:cs="SimSun"/>
          <w:sz w:val="21"/>
          <w:szCs w:val="21"/>
          <w:spacing w:val="-21"/>
        </w:rPr>
        <w:t>第1、2、3个</w:t>
      </w:r>
      <w:r>
        <w:rPr>
          <w:rFonts w:ascii="SimSun" w:hAnsi="SimSun" w:eastAsia="SimSun" w:cs="SimSun"/>
          <w:sz w:val="21"/>
          <w:szCs w:val="21"/>
          <w:spacing w:val="-20"/>
        </w:rPr>
        <w:t>QRS</w:t>
      </w:r>
      <w:r>
        <w:rPr>
          <w:rFonts w:ascii="SimSun" w:hAnsi="SimSun" w:eastAsia="SimSun" w:cs="SimSun"/>
          <w:sz w:val="21"/>
          <w:szCs w:val="21"/>
          <w:spacing w:val="-13"/>
        </w:rPr>
        <w:t xml:space="preserve"> </w:t>
      </w:r>
      <w:r>
        <w:rPr>
          <w:rFonts w:ascii="SimSun" w:hAnsi="SimSun" w:eastAsia="SimSun" w:cs="SimSun"/>
          <w:sz w:val="21"/>
          <w:szCs w:val="21"/>
          <w:spacing w:val="-21"/>
        </w:rPr>
        <w:t>波群连续</w:t>
      </w:r>
      <w:r>
        <w:rPr>
          <w:rFonts w:ascii="SimSun" w:hAnsi="SimSun" w:eastAsia="SimSun" w:cs="SimSun"/>
          <w:sz w:val="21"/>
          <w:szCs w:val="21"/>
        </w:rPr>
        <w:t xml:space="preserve"> </w:t>
      </w:r>
      <w:r>
        <w:rPr>
          <w:rFonts w:ascii="SimSun" w:hAnsi="SimSun" w:eastAsia="SimSun" w:cs="SimSun"/>
          <w:sz w:val="21"/>
          <w:szCs w:val="21"/>
          <w:spacing w:val="-21"/>
        </w:rPr>
        <w:t>出现，为室性心动过速，第5、6次心搏为成对室性期前收缩；E.</w:t>
      </w:r>
      <w:r>
        <w:rPr>
          <w:rFonts w:ascii="SimSun" w:hAnsi="SimSun" w:eastAsia="SimSun" w:cs="SimSun"/>
          <w:sz w:val="21"/>
          <w:szCs w:val="21"/>
          <w:spacing w:val="-56"/>
        </w:rPr>
        <w:t xml:space="preserve"> </w:t>
      </w:r>
      <w:r>
        <w:rPr>
          <w:rFonts w:ascii="SimSun" w:hAnsi="SimSun" w:eastAsia="SimSun" w:cs="SimSun"/>
          <w:sz w:val="21"/>
          <w:szCs w:val="21"/>
          <w:spacing w:val="-21"/>
        </w:rPr>
        <w:t>第5、10个QRS</w:t>
      </w:r>
      <w:r>
        <w:rPr>
          <w:rFonts w:ascii="SimSun" w:hAnsi="SimSun" w:eastAsia="SimSun" w:cs="SimSun"/>
          <w:sz w:val="21"/>
          <w:szCs w:val="21"/>
          <w:spacing w:val="-14"/>
        </w:rPr>
        <w:t xml:space="preserve"> </w:t>
      </w:r>
      <w:r>
        <w:rPr>
          <w:rFonts w:ascii="SimSun" w:hAnsi="SimSun" w:eastAsia="SimSun" w:cs="SimSun"/>
          <w:sz w:val="21"/>
          <w:szCs w:val="21"/>
          <w:spacing w:val="-21"/>
        </w:rPr>
        <w:t>波群提前发生，其后</w:t>
      </w:r>
      <w:r>
        <w:rPr>
          <w:rFonts w:ascii="SimSun" w:hAnsi="SimSun" w:eastAsia="SimSun" w:cs="SimSun"/>
          <w:sz w:val="21"/>
          <w:szCs w:val="21"/>
        </w:rPr>
        <w:t xml:space="preserve"> </w:t>
      </w:r>
      <w:r>
        <w:rPr>
          <w:rFonts w:ascii="SimSun" w:hAnsi="SimSun" w:eastAsia="SimSun" w:cs="SimSun"/>
          <w:sz w:val="21"/>
          <w:szCs w:val="21"/>
          <w:spacing w:val="-21"/>
        </w:rPr>
        <w:t>无代偿间歇，为间位性室性期前收缩；F.第2、4个QRS</w:t>
      </w:r>
      <w:r>
        <w:rPr>
          <w:rFonts w:ascii="SimSun" w:hAnsi="SimSun" w:eastAsia="SimSun" w:cs="SimSun"/>
          <w:sz w:val="21"/>
          <w:szCs w:val="21"/>
          <w:spacing w:val="-20"/>
        </w:rPr>
        <w:t xml:space="preserve"> </w:t>
      </w:r>
      <w:r>
        <w:rPr>
          <w:rFonts w:ascii="SimSun" w:hAnsi="SimSun" w:eastAsia="SimSun" w:cs="SimSun"/>
          <w:sz w:val="21"/>
          <w:szCs w:val="21"/>
          <w:spacing w:val="-21"/>
        </w:rPr>
        <w:t>波群形态不一，为多形性室性期前收缩</w:t>
      </w:r>
    </w:p>
    <w:p>
      <w:pPr>
        <w:spacing w:line="271"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3"/>
        </w:rPr>
        <w:t>物。若症状明显，可选用β受体阻滞剂、非二氢吡啶类钙通道阻滞剂和胺碘酮等。</w:t>
      </w:r>
    </w:p>
    <w:p>
      <w:pPr>
        <w:ind w:right="1183" w:firstLine="440"/>
        <w:spacing w:before="83" w:line="276" w:lineRule="auto"/>
        <w:jc w:val="both"/>
        <w:rPr>
          <w:rFonts w:ascii="SimSun" w:hAnsi="SimSun" w:eastAsia="SimSun" w:cs="SimSun"/>
          <w:sz w:val="21"/>
          <w:szCs w:val="21"/>
        </w:rPr>
      </w:pPr>
      <w:r>
        <w:rPr>
          <w:rFonts w:ascii="SimSun" w:hAnsi="SimSun" w:eastAsia="SimSun" w:cs="SimSun"/>
          <w:sz w:val="21"/>
          <w:szCs w:val="21"/>
          <w:spacing w:val="9"/>
        </w:rPr>
        <w:t>急性心肌缺血或梗死合并室性期前收缩病人，首选再灌注治疗，不主张预防性应用抗心律失</w:t>
      </w:r>
      <w:r>
        <w:rPr>
          <w:rFonts w:ascii="SimSun" w:hAnsi="SimSun" w:eastAsia="SimSun" w:cs="SimSun"/>
          <w:sz w:val="21"/>
          <w:szCs w:val="21"/>
        </w:rPr>
        <w:t xml:space="preserve"> </w:t>
      </w:r>
      <w:r>
        <w:rPr>
          <w:rFonts w:ascii="SimSun" w:hAnsi="SimSun" w:eastAsia="SimSun" w:cs="SimSun"/>
          <w:sz w:val="21"/>
          <w:szCs w:val="21"/>
          <w:spacing w:val="9"/>
        </w:rPr>
        <w:t>常药物。如果实施再灌注治疗前已出现频发室性期前收缩、多源性室性期前收缩，可应用β受体</w:t>
      </w:r>
      <w:r>
        <w:rPr>
          <w:rFonts w:ascii="SimSun" w:hAnsi="SimSun" w:eastAsia="SimSun" w:cs="SimSun"/>
          <w:sz w:val="21"/>
          <w:szCs w:val="21"/>
        </w:rPr>
        <w:t xml:space="preserve"> </w:t>
      </w:r>
      <w:r>
        <w:rPr>
          <w:rFonts w:ascii="SimSun" w:hAnsi="SimSun" w:eastAsia="SimSun" w:cs="SimSun"/>
          <w:sz w:val="21"/>
          <w:szCs w:val="21"/>
          <w:spacing w:val="5"/>
        </w:rPr>
        <w:t>阻滞剂，并纠正诱因，尤其是电解质紊乱如低钾、低镁血症。避免使用</w:t>
      </w:r>
      <w:r>
        <w:rPr>
          <w:rFonts w:ascii="SimSun" w:hAnsi="SimSun" w:eastAsia="SimSun" w:cs="SimSun"/>
          <w:sz w:val="21"/>
          <w:szCs w:val="21"/>
        </w:rPr>
        <w:t>IA</w:t>
      </w:r>
      <w:r>
        <w:rPr>
          <w:rFonts w:ascii="SimSun" w:hAnsi="SimSun" w:eastAsia="SimSun" w:cs="SimSun"/>
          <w:sz w:val="21"/>
          <w:szCs w:val="21"/>
          <w:spacing w:val="74"/>
        </w:rPr>
        <w:t xml:space="preserve"> </w:t>
      </w:r>
      <w:r>
        <w:rPr>
          <w:rFonts w:ascii="SimSun" w:hAnsi="SimSun" w:eastAsia="SimSun" w:cs="SimSun"/>
          <w:sz w:val="21"/>
          <w:szCs w:val="21"/>
          <w:spacing w:val="5"/>
        </w:rPr>
        <w:t>类抗心律失常药物</w:t>
      </w:r>
      <w:r>
        <w:rPr>
          <w:rFonts w:ascii="SimSun" w:hAnsi="SimSun" w:eastAsia="SimSun" w:cs="SimSun"/>
          <w:sz w:val="21"/>
          <w:szCs w:val="21"/>
          <w:spacing w:val="4"/>
        </w:rPr>
        <w:t>，尽</w:t>
      </w:r>
      <w:r>
        <w:rPr>
          <w:rFonts w:ascii="SimSun" w:hAnsi="SimSun" w:eastAsia="SimSun" w:cs="SimSun"/>
          <w:sz w:val="21"/>
          <w:szCs w:val="21"/>
        </w:rPr>
        <w:t xml:space="preserve"> </w:t>
      </w:r>
      <w:r>
        <w:rPr>
          <w:rFonts w:ascii="SimSun" w:hAnsi="SimSun" w:eastAsia="SimSun" w:cs="SimSun"/>
          <w:sz w:val="21"/>
          <w:szCs w:val="21"/>
          <w:spacing w:val="9"/>
        </w:rPr>
        <w:t>管其能有效减少室性期前收缩，但由于药物本身具有致心律失常作用，可能使总死亡率和猝死的</w:t>
      </w:r>
      <w:r>
        <w:rPr>
          <w:rFonts w:ascii="SimSun" w:hAnsi="SimSun" w:eastAsia="SimSun" w:cs="SimSun"/>
          <w:sz w:val="21"/>
          <w:szCs w:val="21"/>
          <w:spacing w:val="7"/>
        </w:rPr>
        <w:t xml:space="preserve"> </w:t>
      </w:r>
      <w:r>
        <w:rPr>
          <w:rFonts w:ascii="SimSun" w:hAnsi="SimSun" w:eastAsia="SimSun" w:cs="SimSun"/>
          <w:sz w:val="21"/>
          <w:szCs w:val="21"/>
          <w:spacing w:val="3"/>
        </w:rPr>
        <w:t>风险增加。</w:t>
      </w:r>
    </w:p>
    <w:p>
      <w:pPr>
        <w:ind w:left="443"/>
        <w:spacing w:before="115" w:line="222" w:lineRule="auto"/>
        <w:rPr>
          <w:rFonts w:ascii="SimHei" w:hAnsi="SimHei" w:eastAsia="SimHei" w:cs="SimHei"/>
          <w:sz w:val="21"/>
          <w:szCs w:val="21"/>
        </w:rPr>
      </w:pPr>
      <w:r>
        <w:rPr>
          <w:rFonts w:ascii="SimHei" w:hAnsi="SimHei" w:eastAsia="SimHei" w:cs="SimHei"/>
          <w:sz w:val="21"/>
          <w:szCs w:val="21"/>
          <w:b/>
          <w:bCs/>
          <w:spacing w:val="18"/>
        </w:rPr>
        <w:t>(三)导管消融治疗</w:t>
      </w:r>
    </w:p>
    <w:p>
      <w:pPr>
        <w:ind w:right="1168" w:firstLine="440"/>
        <w:spacing w:before="111" w:line="272" w:lineRule="auto"/>
        <w:jc w:val="both"/>
        <w:rPr>
          <w:rFonts w:ascii="SimSun" w:hAnsi="SimSun" w:eastAsia="SimSun" w:cs="SimSun"/>
          <w:sz w:val="21"/>
          <w:szCs w:val="21"/>
        </w:rPr>
      </w:pPr>
      <w:r>
        <w:rPr>
          <w:rFonts w:ascii="SimSun" w:hAnsi="SimSun" w:eastAsia="SimSun" w:cs="SimSun"/>
          <w:sz w:val="21"/>
          <w:szCs w:val="21"/>
          <w:spacing w:val="-1"/>
        </w:rPr>
        <w:t>少部分起源于右心室流出道或左心室后间隔的频发室性期前收缩，若病人症状明显，抗心律失常</w:t>
      </w:r>
      <w:r>
        <w:rPr>
          <w:rFonts w:ascii="SimSun" w:hAnsi="SimSun" w:eastAsia="SimSun" w:cs="SimSun"/>
          <w:sz w:val="21"/>
          <w:szCs w:val="21"/>
          <w:spacing w:val="2"/>
        </w:rPr>
        <w:t xml:space="preserve"> </w:t>
      </w:r>
      <w:r>
        <w:rPr>
          <w:rFonts w:ascii="SimSun" w:hAnsi="SimSun" w:eastAsia="SimSun" w:cs="SimSun"/>
          <w:sz w:val="21"/>
          <w:szCs w:val="21"/>
          <w:spacing w:val="-6"/>
        </w:rPr>
        <w:t>药物疗效不佳，或不能耐受药物治疗，且无明显器质性心脏病，可考虑经导管射频消融治疗，成功率较</w:t>
      </w:r>
      <w:r>
        <w:rPr>
          <w:rFonts w:ascii="SimSun" w:hAnsi="SimSun" w:eastAsia="SimSun" w:cs="SimSun"/>
          <w:sz w:val="21"/>
          <w:szCs w:val="21"/>
          <w:spacing w:val="17"/>
        </w:rPr>
        <w:t xml:space="preserve"> </w:t>
      </w:r>
      <w:r>
        <w:rPr>
          <w:rFonts w:ascii="SimSun" w:hAnsi="SimSun" w:eastAsia="SimSun" w:cs="SimSun"/>
          <w:sz w:val="21"/>
          <w:szCs w:val="21"/>
          <w:spacing w:val="-3"/>
        </w:rPr>
        <w:t>高。起源于其他部位的单形性室性期前收缩，亦可射频消融治疗，但成功</w:t>
      </w:r>
      <w:r>
        <w:rPr>
          <w:rFonts w:ascii="SimSun" w:hAnsi="SimSun" w:eastAsia="SimSun" w:cs="SimSun"/>
          <w:sz w:val="21"/>
          <w:szCs w:val="21"/>
          <w:spacing w:val="-4"/>
        </w:rPr>
        <w:t>率较低。</w:t>
      </w:r>
    </w:p>
    <w:p>
      <w:pPr>
        <w:ind w:left="443"/>
        <w:spacing w:before="189" w:line="222" w:lineRule="auto"/>
        <w:outlineLvl w:val="6"/>
        <w:rPr>
          <w:rFonts w:ascii="SimHei" w:hAnsi="SimHei" w:eastAsia="SimHei" w:cs="SimHei"/>
          <w:sz w:val="27"/>
          <w:szCs w:val="27"/>
        </w:rPr>
      </w:pPr>
      <w:r>
        <w:rPr>
          <w:rFonts w:ascii="SimHei" w:hAnsi="SimHei" w:eastAsia="SimHei" w:cs="SimHei"/>
          <w:sz w:val="27"/>
          <w:szCs w:val="27"/>
          <w:b/>
          <w:bCs/>
          <w:color w:val="0063A6"/>
          <w:spacing w:val="-17"/>
        </w:rPr>
        <w:t>二、室性心动过速</w:t>
      </w:r>
    </w:p>
    <w:p>
      <w:pPr>
        <w:ind w:right="1170" w:firstLine="440"/>
        <w:spacing w:before="273" w:line="257" w:lineRule="auto"/>
        <w:jc w:val="both"/>
        <w:rPr>
          <w:rFonts w:ascii="SimSun" w:hAnsi="SimSun" w:eastAsia="SimSun" w:cs="SimSun"/>
          <w:sz w:val="21"/>
          <w:szCs w:val="21"/>
        </w:rPr>
      </w:pPr>
      <w:r>
        <w:rPr>
          <w:rFonts w:ascii="SimSun" w:hAnsi="SimSun" w:eastAsia="SimSun" w:cs="SimSun"/>
          <w:sz w:val="21"/>
          <w:szCs w:val="21"/>
          <w:spacing w:val="-3"/>
        </w:rPr>
        <w:t>室性心动过速(</w:t>
      </w:r>
      <w:r>
        <w:rPr>
          <w:rFonts w:ascii="SimSun" w:hAnsi="SimSun" w:eastAsia="SimSun" w:cs="SimSun"/>
          <w:sz w:val="21"/>
          <w:szCs w:val="21"/>
          <w:spacing w:val="-2"/>
        </w:rPr>
        <w:t>ventricular</w:t>
      </w:r>
      <w:r>
        <w:rPr>
          <w:rFonts w:ascii="SimSun" w:hAnsi="SimSun" w:eastAsia="SimSun" w:cs="SimSun"/>
          <w:sz w:val="21"/>
          <w:szCs w:val="21"/>
          <w:spacing w:val="-5"/>
        </w:rPr>
        <w:t xml:space="preserve"> </w:t>
      </w:r>
      <w:r>
        <w:rPr>
          <w:rFonts w:ascii="SimSun" w:hAnsi="SimSun" w:eastAsia="SimSun" w:cs="SimSun"/>
          <w:sz w:val="21"/>
          <w:szCs w:val="21"/>
          <w:spacing w:val="-2"/>
        </w:rPr>
        <w:t>tachycard</w:t>
      </w:r>
      <w:r>
        <w:rPr>
          <w:rFonts w:ascii="SimSun" w:hAnsi="SimSun" w:eastAsia="SimSun" w:cs="SimSun"/>
          <w:sz w:val="21"/>
          <w:szCs w:val="21"/>
          <w:spacing w:val="-3"/>
        </w:rPr>
        <w:t>ia)简称室速，是起源于希氏束分支以下的特殊传导系统或</w:t>
      </w:r>
      <w:r>
        <w:rPr>
          <w:rFonts w:ascii="SimSun" w:hAnsi="SimSun" w:eastAsia="SimSun" w:cs="SimSun"/>
          <w:sz w:val="21"/>
          <w:szCs w:val="21"/>
        </w:rPr>
        <w:t xml:space="preserve"> </w:t>
      </w:r>
      <w:r>
        <w:rPr>
          <w:rFonts w:ascii="SimSun" w:hAnsi="SimSun" w:eastAsia="SimSun" w:cs="SimSun"/>
          <w:sz w:val="21"/>
          <w:szCs w:val="21"/>
          <w:spacing w:val="20"/>
        </w:rPr>
        <w:t>者心室肌的连续3个或3个以上的异位心搏。</w:t>
      </w:r>
      <w:r>
        <w:rPr>
          <w:rFonts w:ascii="SimSun" w:hAnsi="SimSun" w:eastAsia="SimSun" w:cs="SimSun"/>
          <w:sz w:val="21"/>
          <w:szCs w:val="21"/>
          <w:spacing w:val="19"/>
        </w:rPr>
        <w:t>及时正确地判断和治疗室速具有非常重要的临床</w:t>
      </w:r>
      <w:r>
        <w:rPr>
          <w:rFonts w:ascii="SimSun" w:hAnsi="SimSun" w:eastAsia="SimSun" w:cs="SimSun"/>
          <w:sz w:val="21"/>
          <w:szCs w:val="21"/>
        </w:rPr>
        <w:t xml:space="preserve"> </w:t>
      </w:r>
      <w:r>
        <w:rPr>
          <w:rFonts w:ascii="SimSun" w:hAnsi="SimSun" w:eastAsia="SimSun" w:cs="SimSun"/>
          <w:sz w:val="21"/>
          <w:szCs w:val="21"/>
          <w:spacing w:val="1"/>
        </w:rPr>
        <w:t>意义。</w:t>
      </w:r>
    </w:p>
    <w:p>
      <w:pPr>
        <w:ind w:left="322"/>
        <w:spacing w:before="47" w:line="222" w:lineRule="auto"/>
        <w:rPr>
          <w:rFonts w:ascii="SimHei" w:hAnsi="SimHei" w:eastAsia="SimHei" w:cs="SimHei"/>
          <w:sz w:val="24"/>
          <w:szCs w:val="24"/>
        </w:rPr>
      </w:pPr>
      <w:r>
        <w:rPr>
          <w:rFonts w:ascii="SimHei" w:hAnsi="SimHei" w:eastAsia="SimHei" w:cs="SimHei"/>
          <w:sz w:val="24"/>
          <w:szCs w:val="24"/>
          <w:b/>
          <w:bCs/>
          <w:color w:val="007BCE"/>
          <w:spacing w:val="-23"/>
        </w:rPr>
        <w:t>【病因】</w:t>
      </w:r>
    </w:p>
    <w:p>
      <w:pPr>
        <w:ind w:right="1095" w:firstLine="440"/>
        <w:spacing w:before="152" w:line="261" w:lineRule="auto"/>
        <w:jc w:val="both"/>
        <w:rPr>
          <w:rFonts w:ascii="SimSun" w:hAnsi="SimSun" w:eastAsia="SimSun" w:cs="SimSun"/>
          <w:sz w:val="21"/>
          <w:szCs w:val="21"/>
        </w:rPr>
      </w:pPr>
      <w:r>
        <w:rPr>
          <w:rFonts w:ascii="SimSun" w:hAnsi="SimSun" w:eastAsia="SimSun" w:cs="SimSun"/>
          <w:sz w:val="21"/>
          <w:szCs w:val="21"/>
          <w:spacing w:val="-4"/>
        </w:rPr>
        <w:t>室速常发生于各种器质性心脏病病人。最常见为冠心病，其次是心肌病、心力衰竭、二尖</w:t>
      </w:r>
      <w:r>
        <w:rPr>
          <w:rFonts w:ascii="SimSun" w:hAnsi="SimSun" w:eastAsia="SimSun" w:cs="SimSun"/>
          <w:sz w:val="21"/>
          <w:szCs w:val="21"/>
          <w:spacing w:val="-5"/>
        </w:rPr>
        <w:t>瓣脱垂、</w:t>
      </w:r>
      <w:r>
        <w:rPr>
          <w:rFonts w:ascii="SimSun" w:hAnsi="SimSun" w:eastAsia="SimSun" w:cs="SimSun"/>
          <w:sz w:val="21"/>
          <w:szCs w:val="21"/>
        </w:rPr>
        <w:t xml:space="preserve"> </w:t>
      </w:r>
      <w:r>
        <w:rPr>
          <w:rFonts w:ascii="SimSun" w:hAnsi="SimSun" w:eastAsia="SimSun" w:cs="SimSun"/>
          <w:sz w:val="21"/>
          <w:szCs w:val="21"/>
          <w:spacing w:val="-3"/>
        </w:rPr>
        <w:t>心瓣膜病等，其他病因包括代谢障碍、电解质紊乱、长QT</w:t>
      </w:r>
      <w:r>
        <w:rPr>
          <w:rFonts w:ascii="SimSun" w:hAnsi="SimSun" w:eastAsia="SimSun" w:cs="SimSun"/>
          <w:sz w:val="21"/>
          <w:szCs w:val="21"/>
          <w:spacing w:val="1"/>
        </w:rPr>
        <w:t xml:space="preserve"> </w:t>
      </w:r>
      <w:r>
        <w:rPr>
          <w:rFonts w:ascii="SimSun" w:hAnsi="SimSun" w:eastAsia="SimSun" w:cs="SimSun"/>
          <w:sz w:val="21"/>
          <w:szCs w:val="21"/>
          <w:spacing w:val="-3"/>
        </w:rPr>
        <w:t>间期综合征等。室速偶可</w:t>
      </w:r>
      <w:r>
        <w:rPr>
          <w:rFonts w:ascii="SimSun" w:hAnsi="SimSun" w:eastAsia="SimSun" w:cs="SimSun"/>
          <w:sz w:val="21"/>
          <w:szCs w:val="21"/>
          <w:spacing w:val="-4"/>
        </w:rPr>
        <w:t>发生在无器质性心</w:t>
      </w:r>
      <w:r>
        <w:rPr>
          <w:rFonts w:ascii="SimSun" w:hAnsi="SimSun" w:eastAsia="SimSun" w:cs="SimSun"/>
          <w:sz w:val="21"/>
          <w:szCs w:val="21"/>
        </w:rPr>
        <w:t xml:space="preserve">  </w:t>
      </w:r>
      <w:r>
        <w:rPr>
          <w:rFonts w:ascii="SimSun" w:hAnsi="SimSun" w:eastAsia="SimSun" w:cs="SimSun"/>
          <w:sz w:val="21"/>
          <w:szCs w:val="21"/>
          <w:spacing w:val="1"/>
        </w:rPr>
        <w:t>脏病者，称为特发性室速。其多起源于右心室流出道(右室特发性室速)、左心室间隔部(左室特发性</w:t>
      </w:r>
    </w:p>
    <w:p>
      <w:pPr>
        <w:ind w:right="1223"/>
        <w:spacing w:before="64" w:line="253" w:lineRule="auto"/>
        <w:rPr>
          <w:rFonts w:ascii="SimSun" w:hAnsi="SimSun" w:eastAsia="SimSun" w:cs="SimSun"/>
          <w:sz w:val="21"/>
          <w:szCs w:val="21"/>
        </w:rPr>
      </w:pPr>
      <w:r>
        <w:rPr>
          <w:rFonts w:ascii="SimSun" w:hAnsi="SimSun" w:eastAsia="SimSun" w:cs="SimSun"/>
          <w:sz w:val="21"/>
          <w:szCs w:val="21"/>
          <w:spacing w:val="-2"/>
        </w:rPr>
        <w:t>室速)和主动脉窦部。少部分室速与遗传因素有关，又称为离子通道病，如长QT</w:t>
      </w:r>
      <w:r>
        <w:rPr>
          <w:rFonts w:ascii="SimSun" w:hAnsi="SimSun" w:eastAsia="SimSun" w:cs="SimSun"/>
          <w:sz w:val="21"/>
          <w:szCs w:val="21"/>
          <w:spacing w:val="21"/>
        </w:rPr>
        <w:t xml:space="preserve"> </w:t>
      </w:r>
      <w:r>
        <w:rPr>
          <w:rFonts w:ascii="SimSun" w:hAnsi="SimSun" w:eastAsia="SimSun" w:cs="SimSun"/>
          <w:sz w:val="21"/>
          <w:szCs w:val="21"/>
          <w:spacing w:val="-2"/>
        </w:rPr>
        <w:t>间期综合征、Brgada</w:t>
      </w:r>
      <w:r>
        <w:rPr>
          <w:rFonts w:ascii="SimSun" w:hAnsi="SimSun" w:eastAsia="SimSun" w:cs="SimSun"/>
          <w:sz w:val="21"/>
          <w:szCs w:val="21"/>
        </w:rPr>
        <w:t xml:space="preserve"> </w:t>
      </w:r>
      <w:r>
        <w:rPr>
          <w:rFonts w:ascii="SimSun" w:hAnsi="SimSun" w:eastAsia="SimSun" w:cs="SimSun"/>
          <w:sz w:val="21"/>
          <w:szCs w:val="21"/>
          <w:spacing w:val="-1"/>
        </w:rPr>
        <w:t>综合征等。</w:t>
      </w:r>
    </w:p>
    <w:p>
      <w:pPr>
        <w:sectPr>
          <w:pgSz w:w="11900" w:h="16840"/>
          <w:pgMar w:top="752" w:right="810" w:bottom="400" w:left="699" w:header="0" w:footer="0" w:gutter="0"/>
        </w:sectPr>
        <w:rPr/>
      </w:pPr>
    </w:p>
    <w:p>
      <w:pPr>
        <w:ind w:left="72"/>
        <w:spacing w:before="115" w:line="184" w:lineRule="auto"/>
        <w:rPr>
          <w:rFonts w:ascii="SimSun" w:hAnsi="SimSun" w:eastAsia="SimSun" w:cs="SimSun"/>
          <w:sz w:val="21"/>
          <w:szCs w:val="21"/>
        </w:rPr>
      </w:pPr>
      <w:r>
        <w:rPr>
          <w:rFonts w:ascii="SimSun" w:hAnsi="SimSun" w:eastAsia="SimSun" w:cs="SimSun"/>
          <w:sz w:val="21"/>
          <w:szCs w:val="21"/>
          <w:b/>
          <w:bCs/>
          <w:color w:val="0073C1"/>
          <w:spacing w:val="-8"/>
        </w:rPr>
        <w:t>198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90"/>
        <w:spacing w:before="69" w:line="229" w:lineRule="auto"/>
        <w:rPr>
          <w:rFonts w:ascii="FangSong" w:hAnsi="FangSong" w:eastAsia="FangSong" w:cs="FangSong"/>
          <w:sz w:val="21"/>
          <w:szCs w:val="21"/>
        </w:rPr>
      </w:pPr>
      <w:r>
        <w:drawing>
          <wp:anchor distT="0" distB="0" distL="0" distR="0" simplePos="0" relativeHeight="252079104" behindDoc="0" locked="0" layoutInCell="1" allowOverlap="1">
            <wp:simplePos x="0" y="0"/>
            <wp:positionH relativeFrom="column">
              <wp:posOffset>0</wp:posOffset>
            </wp:positionH>
            <wp:positionV relativeFrom="paragraph">
              <wp:posOffset>-117520</wp:posOffset>
            </wp:positionV>
            <wp:extent cx="355608" cy="444417"/>
            <wp:effectExtent l="0" t="0" r="0" b="0"/>
            <wp:wrapNone/>
            <wp:docPr id="106" name="IM 106"/>
            <wp:cNvGraphicFramePr/>
            <a:graphic>
              <a:graphicData uri="http://schemas.openxmlformats.org/drawingml/2006/picture">
                <pic:pic>
                  <pic:nvPicPr>
                    <pic:cNvPr id="106" name="IM 106"/>
                    <pic:cNvPicPr/>
                  </pic:nvPicPr>
                  <pic:blipFill>
                    <a:blip r:embed="rId119"/>
                    <a:stretch>
                      <a:fillRect/>
                    </a:stretch>
                  </pic:blipFill>
                  <pic:spPr>
                    <a:xfrm rot="0">
                      <a:off x="0" y="0"/>
                      <a:ext cx="355608" cy="444417"/>
                    </a:xfrm>
                    <a:prstGeom prst="rect">
                      <a:avLst/>
                    </a:prstGeom>
                  </pic:spPr>
                </pic:pic>
              </a:graphicData>
            </a:graphic>
          </wp:anchor>
        </w:drawing>
      </w:r>
      <w:r>
        <w:rPr>
          <w:rFonts w:ascii="FangSong" w:hAnsi="FangSong" w:eastAsia="FangSong" w:cs="FangSong"/>
          <w:sz w:val="21"/>
          <w:szCs w:val="21"/>
          <w:color w:val="199DF5"/>
          <w:spacing w:val="-13"/>
        </w:rPr>
        <w:t>笔记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7FC0"/>
          <w:spacing w:val="-15"/>
        </w:rPr>
        <w:t>第三篇</w:t>
      </w:r>
      <w:r>
        <w:rPr>
          <w:rFonts w:ascii="SimHei" w:hAnsi="SimHei" w:eastAsia="SimHei" w:cs="SimHei"/>
          <w:sz w:val="21"/>
          <w:szCs w:val="21"/>
          <w:color w:val="007FC0"/>
          <w:spacing w:val="80"/>
        </w:rPr>
        <w:t xml:space="preserve"> </w:t>
      </w:r>
      <w:r>
        <w:rPr>
          <w:rFonts w:ascii="SimHei" w:hAnsi="SimHei" w:eastAsia="SimHei" w:cs="SimHei"/>
          <w:sz w:val="21"/>
          <w:szCs w:val="21"/>
          <w:color w:val="007FC0"/>
          <w:spacing w:val="-15"/>
        </w:rPr>
        <w:t>循环系统疾病</w:t>
      </w:r>
    </w:p>
    <w:p>
      <w:pPr>
        <w:spacing w:line="325" w:lineRule="auto"/>
        <w:rPr>
          <w:rFonts w:ascii="Arial"/>
          <w:sz w:val="21"/>
        </w:rPr>
      </w:pPr>
      <w:r/>
    </w:p>
    <w:p>
      <w:pPr>
        <w:ind w:left="337"/>
        <w:spacing w:before="69" w:line="222" w:lineRule="auto"/>
        <w:rPr>
          <w:rFonts w:ascii="SimHei" w:hAnsi="SimHei" w:eastAsia="SimHei" w:cs="SimHei"/>
          <w:sz w:val="21"/>
          <w:szCs w:val="21"/>
        </w:rPr>
      </w:pPr>
      <w:r>
        <w:rPr>
          <w:rFonts w:ascii="SimHei" w:hAnsi="SimHei" w:eastAsia="SimHei" w:cs="SimHei"/>
          <w:sz w:val="21"/>
          <w:szCs w:val="21"/>
          <w:b/>
          <w:bCs/>
          <w:color w:val="006FC5"/>
          <w:spacing w:val="-3"/>
        </w:rPr>
        <w:t>【临床表现】</w:t>
      </w:r>
    </w:p>
    <w:p>
      <w:pPr>
        <w:ind w:right="24" w:firstLine="439"/>
        <w:spacing w:before="132" w:line="276" w:lineRule="auto"/>
        <w:jc w:val="both"/>
        <w:rPr>
          <w:rFonts w:ascii="SimSun" w:hAnsi="SimSun" w:eastAsia="SimSun" w:cs="SimSun"/>
          <w:sz w:val="21"/>
          <w:szCs w:val="21"/>
        </w:rPr>
      </w:pPr>
      <w:r>
        <w:rPr>
          <w:rFonts w:ascii="SimSun" w:hAnsi="SimSun" w:eastAsia="SimSun" w:cs="SimSun"/>
          <w:sz w:val="21"/>
          <w:szCs w:val="21"/>
          <w:spacing w:val="-2"/>
        </w:rPr>
        <w:t>室速的临床症状视发作时心室率、持续时间、基础心脏病变和心功能状况不同而异。非持续性室</w:t>
      </w:r>
      <w:r>
        <w:rPr>
          <w:rFonts w:ascii="SimSun" w:hAnsi="SimSun" w:eastAsia="SimSun" w:cs="SimSun"/>
          <w:sz w:val="21"/>
          <w:szCs w:val="21"/>
          <w:spacing w:val="12"/>
        </w:rPr>
        <w:t xml:space="preserve"> </w:t>
      </w:r>
      <w:r>
        <w:rPr>
          <w:rFonts w:ascii="SimSun" w:hAnsi="SimSun" w:eastAsia="SimSun" w:cs="SimSun"/>
          <w:sz w:val="21"/>
          <w:szCs w:val="21"/>
          <w:spacing w:val="6"/>
        </w:rPr>
        <w:t>速(发作时间短于30秒，能自行终止)的病人通常无症状。持续性室速(发作</w:t>
      </w:r>
      <w:r>
        <w:rPr>
          <w:rFonts w:ascii="SimSun" w:hAnsi="SimSun" w:eastAsia="SimSun" w:cs="SimSun"/>
          <w:sz w:val="21"/>
          <w:szCs w:val="21"/>
          <w:spacing w:val="5"/>
        </w:rPr>
        <w:t>时间超过30秒，需药物</w:t>
      </w:r>
      <w:r>
        <w:rPr>
          <w:rFonts w:ascii="SimSun" w:hAnsi="SimSun" w:eastAsia="SimSun" w:cs="SimSun"/>
          <w:sz w:val="21"/>
          <w:szCs w:val="21"/>
        </w:rPr>
        <w:t xml:space="preserve"> </w:t>
      </w:r>
      <w:r>
        <w:rPr>
          <w:rFonts w:ascii="SimSun" w:hAnsi="SimSun" w:eastAsia="SimSun" w:cs="SimSun"/>
          <w:sz w:val="21"/>
          <w:szCs w:val="21"/>
          <w:spacing w:val="-3"/>
        </w:rPr>
        <w:t>或电复律始能终止)常伴有明显血流动力学障碍与心肌缺</w:t>
      </w:r>
      <w:r>
        <w:rPr>
          <w:rFonts w:ascii="SimSun" w:hAnsi="SimSun" w:eastAsia="SimSun" w:cs="SimSun"/>
          <w:sz w:val="21"/>
          <w:szCs w:val="21"/>
          <w:spacing w:val="-4"/>
        </w:rPr>
        <w:t>血。临床症状包括低血压、少尿、气促、心绞</w:t>
      </w:r>
      <w:r>
        <w:rPr>
          <w:rFonts w:ascii="SimSun" w:hAnsi="SimSun" w:eastAsia="SimSun" w:cs="SimSun"/>
          <w:sz w:val="21"/>
          <w:szCs w:val="21"/>
        </w:rPr>
        <w:t xml:space="preserve"> </w:t>
      </w:r>
      <w:r>
        <w:rPr>
          <w:rFonts w:ascii="SimSun" w:hAnsi="SimSun" w:eastAsia="SimSun" w:cs="SimSun"/>
          <w:sz w:val="21"/>
          <w:szCs w:val="21"/>
          <w:spacing w:val="-6"/>
        </w:rPr>
        <w:t>痛、晕厥等。部分多形性室速、尖端扭转型室速发作后很快蜕变为心室颤动，导致心源性晕厥、心脏骤</w:t>
      </w:r>
      <w:r>
        <w:rPr>
          <w:rFonts w:ascii="SimSun" w:hAnsi="SimSun" w:eastAsia="SimSun" w:cs="SimSun"/>
          <w:sz w:val="21"/>
          <w:szCs w:val="21"/>
          <w:spacing w:val="8"/>
        </w:rPr>
        <w:t xml:space="preserve"> </w:t>
      </w:r>
      <w:r>
        <w:rPr>
          <w:rFonts w:ascii="SimSun" w:hAnsi="SimSun" w:eastAsia="SimSun" w:cs="SimSun"/>
          <w:sz w:val="21"/>
          <w:szCs w:val="21"/>
          <w:spacing w:val="-1"/>
        </w:rPr>
        <w:t>停和猝死。</w:t>
      </w:r>
    </w:p>
    <w:p>
      <w:pPr>
        <w:ind w:left="439"/>
        <w:spacing w:before="127" w:line="219" w:lineRule="auto"/>
        <w:rPr>
          <w:rFonts w:ascii="SimSun" w:hAnsi="SimSun" w:eastAsia="SimSun" w:cs="SimSun"/>
          <w:sz w:val="21"/>
          <w:szCs w:val="21"/>
        </w:rPr>
      </w:pPr>
      <w:r>
        <w:rPr>
          <w:rFonts w:ascii="SimSun" w:hAnsi="SimSun" w:eastAsia="SimSun" w:cs="SimSun"/>
          <w:sz w:val="21"/>
          <w:szCs w:val="21"/>
          <w:spacing w:val="-9"/>
        </w:rPr>
        <w:t>听诊心律可轻度不规则，第一、二心音分裂，收缩期血压随心搏变化。</w:t>
      </w:r>
    </w:p>
    <w:p>
      <w:pPr>
        <w:ind w:left="337"/>
        <w:spacing w:before="67" w:line="221" w:lineRule="auto"/>
        <w:rPr>
          <w:rFonts w:ascii="SimHei" w:hAnsi="SimHei" w:eastAsia="SimHei" w:cs="SimHei"/>
          <w:sz w:val="21"/>
          <w:szCs w:val="21"/>
        </w:rPr>
      </w:pPr>
      <w:r>
        <w:rPr>
          <w:rFonts w:ascii="SimHei" w:hAnsi="SimHei" w:eastAsia="SimHei" w:cs="SimHei"/>
          <w:sz w:val="21"/>
          <w:szCs w:val="21"/>
          <w:b/>
          <w:bCs/>
          <w:color w:val="0067B6"/>
          <w:spacing w:val="-3"/>
        </w:rPr>
        <w:t>【心电图特征】</w:t>
      </w:r>
    </w:p>
    <w:p>
      <w:pPr>
        <w:ind w:right="25" w:firstLine="439"/>
        <w:spacing w:before="109" w:line="274" w:lineRule="auto"/>
        <w:jc w:val="both"/>
        <w:rPr>
          <w:rFonts w:ascii="SimSun" w:hAnsi="SimSun" w:eastAsia="SimSun" w:cs="SimSun"/>
          <w:sz w:val="21"/>
          <w:szCs w:val="21"/>
        </w:rPr>
      </w:pPr>
      <w:r>
        <w:rPr>
          <w:rFonts w:ascii="SimSun" w:hAnsi="SimSun" w:eastAsia="SimSun" w:cs="SimSun"/>
          <w:sz w:val="21"/>
          <w:szCs w:val="21"/>
          <w:spacing w:val="-1"/>
        </w:rPr>
        <w:t>心电图表现为：①3个或以上的室性期前收缩连</w:t>
      </w:r>
      <w:r>
        <w:rPr>
          <w:rFonts w:ascii="SimSun" w:hAnsi="SimSun" w:eastAsia="SimSun" w:cs="SimSun"/>
          <w:sz w:val="21"/>
          <w:szCs w:val="21"/>
          <w:spacing w:val="-2"/>
        </w:rPr>
        <w:t>续出现；②心室率常为100～250次/分；③节律规</w:t>
      </w:r>
      <w:r>
        <w:rPr>
          <w:rFonts w:ascii="SimSun" w:hAnsi="SimSun" w:eastAsia="SimSun" w:cs="SimSun"/>
          <w:sz w:val="21"/>
          <w:szCs w:val="21"/>
        </w:rPr>
        <w:t xml:space="preserve"> </w:t>
      </w:r>
      <w:r>
        <w:rPr>
          <w:rFonts w:ascii="SimSun" w:hAnsi="SimSun" w:eastAsia="SimSun" w:cs="SimSun"/>
          <w:sz w:val="21"/>
          <w:szCs w:val="21"/>
          <w:spacing w:val="3"/>
        </w:rPr>
        <w:t>则或略不规则；④心房独立活动与</w:t>
      </w:r>
      <w:r>
        <w:rPr>
          <w:rFonts w:ascii="SimSun" w:hAnsi="SimSun" w:eastAsia="SimSun" w:cs="SimSun"/>
          <w:sz w:val="21"/>
          <w:szCs w:val="21"/>
        </w:rPr>
        <w:t>QRS</w:t>
      </w:r>
      <w:r>
        <w:rPr>
          <w:rFonts w:ascii="SimSun" w:hAnsi="SimSun" w:eastAsia="SimSun" w:cs="SimSun"/>
          <w:sz w:val="21"/>
          <w:szCs w:val="21"/>
          <w:spacing w:val="36"/>
        </w:rPr>
        <w:t xml:space="preserve"> </w:t>
      </w:r>
      <w:r>
        <w:rPr>
          <w:rFonts w:ascii="SimSun" w:hAnsi="SimSun" w:eastAsia="SimSun" w:cs="SimSun"/>
          <w:sz w:val="21"/>
          <w:szCs w:val="21"/>
          <w:spacing w:val="3"/>
        </w:rPr>
        <w:t>波无固定关系，形成室房分离；⑤偶可见心室激动逆传夺</w:t>
      </w:r>
      <w:r>
        <w:rPr>
          <w:rFonts w:ascii="SimSun" w:hAnsi="SimSun" w:eastAsia="SimSun" w:cs="SimSun"/>
          <w:sz w:val="21"/>
          <w:szCs w:val="21"/>
          <w:spacing w:val="2"/>
        </w:rPr>
        <w:t>获</w:t>
      </w:r>
      <w:r>
        <w:rPr>
          <w:rFonts w:ascii="SimSun" w:hAnsi="SimSun" w:eastAsia="SimSun" w:cs="SimSun"/>
          <w:sz w:val="21"/>
          <w:szCs w:val="21"/>
        </w:rPr>
        <w:t xml:space="preserve"> </w:t>
      </w:r>
      <w:r>
        <w:rPr>
          <w:rFonts w:ascii="SimSun" w:hAnsi="SimSun" w:eastAsia="SimSun" w:cs="SimSun"/>
          <w:sz w:val="21"/>
          <w:szCs w:val="21"/>
          <w:spacing w:val="-2"/>
        </w:rPr>
        <w:t>心房。</w:t>
      </w:r>
    </w:p>
    <w:p>
      <w:pPr>
        <w:ind w:right="34" w:firstLine="439"/>
        <w:spacing w:before="99" w:line="272" w:lineRule="auto"/>
        <w:jc w:val="both"/>
        <w:rPr>
          <w:rFonts w:ascii="SimSun" w:hAnsi="SimSun" w:eastAsia="SimSun" w:cs="SimSun"/>
          <w:sz w:val="21"/>
          <w:szCs w:val="21"/>
        </w:rPr>
      </w:pPr>
      <w:r>
        <w:rPr>
          <w:rFonts w:ascii="SimSun" w:hAnsi="SimSun" w:eastAsia="SimSun" w:cs="SimSun"/>
          <w:sz w:val="21"/>
          <w:szCs w:val="21"/>
          <w:spacing w:val="-1"/>
        </w:rPr>
        <w:t>心室夺获与室性融合波：室速发作时少数室上性冲动可下传心室，产</w:t>
      </w:r>
      <w:r>
        <w:rPr>
          <w:rFonts w:ascii="SimSun" w:hAnsi="SimSun" w:eastAsia="SimSun" w:cs="SimSun"/>
          <w:sz w:val="21"/>
          <w:szCs w:val="21"/>
          <w:spacing w:val="-2"/>
        </w:rPr>
        <w:t>生心室夺获，表现为在P</w:t>
      </w:r>
      <w:r>
        <w:rPr>
          <w:rFonts w:ascii="SimSun" w:hAnsi="SimSun" w:eastAsia="SimSun" w:cs="SimSun"/>
          <w:sz w:val="21"/>
          <w:szCs w:val="21"/>
          <w:spacing w:val="-26"/>
        </w:rPr>
        <w:t xml:space="preserve"> </w:t>
      </w:r>
      <w:r>
        <w:rPr>
          <w:rFonts w:ascii="SimSun" w:hAnsi="SimSun" w:eastAsia="SimSun" w:cs="SimSun"/>
          <w:sz w:val="21"/>
          <w:szCs w:val="21"/>
          <w:spacing w:val="-2"/>
        </w:rPr>
        <w:t>波</w:t>
      </w:r>
      <w:r>
        <w:rPr>
          <w:rFonts w:ascii="SimSun" w:hAnsi="SimSun" w:eastAsia="SimSun" w:cs="SimSun"/>
          <w:sz w:val="21"/>
          <w:szCs w:val="21"/>
        </w:rPr>
        <w:t xml:space="preserve"> </w:t>
      </w:r>
      <w:r>
        <w:rPr>
          <w:rFonts w:ascii="SimSun" w:hAnsi="SimSun" w:eastAsia="SimSun" w:cs="SimSun"/>
          <w:sz w:val="21"/>
          <w:szCs w:val="21"/>
          <w:spacing w:val="3"/>
        </w:rPr>
        <w:t>之后，提前发生一次正常的</w:t>
      </w:r>
      <w:r>
        <w:rPr>
          <w:rFonts w:ascii="SimSun" w:hAnsi="SimSun" w:eastAsia="SimSun" w:cs="SimSun"/>
          <w:sz w:val="21"/>
          <w:szCs w:val="21"/>
        </w:rPr>
        <w:t>QRS</w:t>
      </w:r>
      <w:r>
        <w:rPr>
          <w:rFonts w:ascii="SimSun" w:hAnsi="SimSun" w:eastAsia="SimSun" w:cs="SimSun"/>
          <w:sz w:val="21"/>
          <w:szCs w:val="21"/>
          <w:spacing w:val="6"/>
        </w:rPr>
        <w:t xml:space="preserve"> </w:t>
      </w:r>
      <w:r>
        <w:rPr>
          <w:rFonts w:ascii="SimSun" w:hAnsi="SimSun" w:eastAsia="SimSun" w:cs="SimSun"/>
          <w:sz w:val="21"/>
          <w:szCs w:val="21"/>
          <w:spacing w:val="3"/>
        </w:rPr>
        <w:t>波。室性融合波的</w:t>
      </w:r>
      <w:r>
        <w:rPr>
          <w:rFonts w:ascii="SimSun" w:hAnsi="SimSun" w:eastAsia="SimSun" w:cs="SimSun"/>
          <w:sz w:val="21"/>
          <w:szCs w:val="21"/>
        </w:rPr>
        <w:t>QRS</w:t>
      </w:r>
      <w:r>
        <w:rPr>
          <w:rFonts w:ascii="SimSun" w:hAnsi="SimSun" w:eastAsia="SimSun" w:cs="SimSun"/>
          <w:sz w:val="21"/>
          <w:szCs w:val="21"/>
          <w:spacing w:val="16"/>
        </w:rPr>
        <w:t xml:space="preserve"> </w:t>
      </w:r>
      <w:r>
        <w:rPr>
          <w:rFonts w:ascii="SimSun" w:hAnsi="SimSun" w:eastAsia="SimSun" w:cs="SimSun"/>
          <w:sz w:val="21"/>
          <w:szCs w:val="21"/>
          <w:spacing w:val="3"/>
        </w:rPr>
        <w:t>波形态介于窦性与异位心室搏动，其意义为</w:t>
      </w:r>
      <w:r>
        <w:rPr>
          <w:rFonts w:ascii="SimSun" w:hAnsi="SimSun" w:eastAsia="SimSun" w:cs="SimSun"/>
          <w:sz w:val="21"/>
          <w:szCs w:val="21"/>
        </w:rPr>
        <w:t xml:space="preserve"> </w:t>
      </w:r>
      <w:r>
        <w:rPr>
          <w:rFonts w:ascii="SimSun" w:hAnsi="SimSun" w:eastAsia="SimSun" w:cs="SimSun"/>
          <w:sz w:val="21"/>
          <w:szCs w:val="21"/>
          <w:spacing w:val="2"/>
        </w:rPr>
        <w:t>部分夺获心室。心室夺获与室性融合波的存在对确立室性心动过速诊断提供重要依据</w:t>
      </w:r>
      <w:r>
        <w:rPr>
          <w:rFonts w:ascii="SimSun" w:hAnsi="SimSun" w:eastAsia="SimSun" w:cs="SimSun"/>
          <w:sz w:val="21"/>
          <w:szCs w:val="21"/>
          <w:spacing w:val="1"/>
        </w:rPr>
        <w:t>。</w:t>
      </w:r>
    </w:p>
    <w:p>
      <w:pPr>
        <w:ind w:right="17" w:firstLine="439"/>
        <w:spacing w:before="101" w:line="260" w:lineRule="auto"/>
        <w:jc w:val="both"/>
        <w:rPr>
          <w:rFonts w:ascii="SimSun" w:hAnsi="SimSun" w:eastAsia="SimSun" w:cs="SimSun"/>
          <w:sz w:val="21"/>
          <w:szCs w:val="21"/>
        </w:rPr>
      </w:pPr>
      <w:r>
        <w:rPr>
          <w:rFonts w:ascii="SimSun" w:hAnsi="SimSun" w:eastAsia="SimSun" w:cs="SimSun"/>
          <w:sz w:val="21"/>
          <w:szCs w:val="21"/>
          <w:spacing w:val="2"/>
        </w:rPr>
        <w:t>按室速发作时</w:t>
      </w:r>
      <w:r>
        <w:rPr>
          <w:rFonts w:ascii="SimSun" w:hAnsi="SimSun" w:eastAsia="SimSun" w:cs="SimSun"/>
          <w:sz w:val="21"/>
          <w:szCs w:val="21"/>
        </w:rPr>
        <w:t>QRS</w:t>
      </w:r>
      <w:r>
        <w:rPr>
          <w:rFonts w:ascii="SimSun" w:hAnsi="SimSun" w:eastAsia="SimSun" w:cs="SimSun"/>
          <w:sz w:val="21"/>
          <w:szCs w:val="21"/>
          <w:spacing w:val="35"/>
        </w:rPr>
        <w:t xml:space="preserve"> </w:t>
      </w:r>
      <w:r>
        <w:rPr>
          <w:rFonts w:ascii="SimSun" w:hAnsi="SimSun" w:eastAsia="SimSun" w:cs="SimSun"/>
          <w:sz w:val="21"/>
          <w:szCs w:val="21"/>
          <w:spacing w:val="2"/>
        </w:rPr>
        <w:t>波的形态，可将室速区分为单形性室速和多形性室速，</w:t>
      </w:r>
      <w:r>
        <w:rPr>
          <w:rFonts w:ascii="SimSun" w:hAnsi="SimSun" w:eastAsia="SimSun" w:cs="SimSun"/>
          <w:sz w:val="21"/>
          <w:szCs w:val="21"/>
        </w:rPr>
        <w:t>QRS</w:t>
      </w:r>
      <w:r>
        <w:rPr>
          <w:rFonts w:ascii="SimSun" w:hAnsi="SimSun" w:eastAsia="SimSun" w:cs="SimSun"/>
          <w:sz w:val="21"/>
          <w:szCs w:val="21"/>
          <w:spacing w:val="37"/>
        </w:rPr>
        <w:t xml:space="preserve"> </w:t>
      </w:r>
      <w:r>
        <w:rPr>
          <w:rFonts w:ascii="SimSun" w:hAnsi="SimSun" w:eastAsia="SimSun" w:cs="SimSun"/>
          <w:sz w:val="21"/>
          <w:szCs w:val="21"/>
          <w:spacing w:val="2"/>
        </w:rPr>
        <w:t>主波方向呈交替</w:t>
      </w:r>
      <w:r>
        <w:rPr>
          <w:rFonts w:ascii="SimSun" w:hAnsi="SimSun" w:eastAsia="SimSun" w:cs="SimSun"/>
          <w:sz w:val="21"/>
          <w:szCs w:val="21"/>
        </w:rPr>
        <w:t xml:space="preserve"> </w:t>
      </w:r>
      <w:r>
        <w:rPr>
          <w:rFonts w:ascii="SimSun" w:hAnsi="SimSun" w:eastAsia="SimSun" w:cs="SimSun"/>
          <w:sz w:val="21"/>
          <w:szCs w:val="21"/>
        </w:rPr>
        <w:t>变换者称双向性室速(图3-3-24)。</w:t>
      </w:r>
    </w:p>
    <w:p>
      <w:pPr>
        <w:spacing w:line="308" w:lineRule="auto"/>
        <w:rPr>
          <w:rFonts w:ascii="Arial"/>
          <w:sz w:val="21"/>
        </w:rPr>
      </w:pPr>
      <w:r/>
    </w:p>
    <w:p>
      <w:pPr>
        <w:ind w:firstLine="399"/>
        <w:spacing w:before="1" w:line="4640" w:lineRule="exact"/>
        <w:textAlignment w:val="center"/>
        <w:rPr/>
      </w:pPr>
      <w:r>
        <w:drawing>
          <wp:inline distT="0" distB="0" distL="0" distR="0">
            <wp:extent cx="5340405" cy="2946352"/>
            <wp:effectExtent l="0" t="0" r="0" b="0"/>
            <wp:docPr id="107" name="IM 107"/>
            <wp:cNvGraphicFramePr/>
            <a:graphic>
              <a:graphicData uri="http://schemas.openxmlformats.org/drawingml/2006/picture">
                <pic:pic>
                  <pic:nvPicPr>
                    <pic:cNvPr id="107" name="IM 107"/>
                    <pic:cNvPicPr/>
                  </pic:nvPicPr>
                  <pic:blipFill>
                    <a:blip r:embed="rId120"/>
                    <a:stretch>
                      <a:fillRect/>
                    </a:stretch>
                  </pic:blipFill>
                  <pic:spPr>
                    <a:xfrm rot="0">
                      <a:off x="0" y="0"/>
                      <a:ext cx="5340405" cy="2946352"/>
                    </a:xfrm>
                    <a:prstGeom prst="rect">
                      <a:avLst/>
                    </a:prstGeom>
                  </pic:spPr>
                </pic:pic>
              </a:graphicData>
            </a:graphic>
          </wp:inline>
        </w:drawing>
      </w:r>
    </w:p>
    <w:p>
      <w:pPr>
        <w:ind w:left="3550"/>
        <w:spacing w:before="167" w:line="222" w:lineRule="auto"/>
        <w:rPr>
          <w:rFonts w:ascii="SimHei" w:hAnsi="SimHei" w:eastAsia="SimHei" w:cs="SimHei"/>
          <w:sz w:val="21"/>
          <w:szCs w:val="21"/>
        </w:rPr>
      </w:pPr>
      <w:r>
        <w:rPr>
          <w:rFonts w:ascii="SimHei" w:hAnsi="SimHei" w:eastAsia="SimHei" w:cs="SimHei"/>
          <w:sz w:val="21"/>
          <w:szCs w:val="21"/>
          <w:color w:val="0073C0"/>
          <w:spacing w:val="-8"/>
        </w:rPr>
        <w:t>图3-3-24</w:t>
      </w:r>
      <w:r>
        <w:rPr>
          <w:rFonts w:ascii="SimHei" w:hAnsi="SimHei" w:eastAsia="SimHei" w:cs="SimHei"/>
          <w:sz w:val="21"/>
          <w:szCs w:val="21"/>
          <w:color w:val="0073C0"/>
          <w:spacing w:val="39"/>
        </w:rPr>
        <w:t xml:space="preserve"> </w:t>
      </w:r>
      <w:r>
        <w:rPr>
          <w:rFonts w:ascii="SimHei" w:hAnsi="SimHei" w:eastAsia="SimHei" w:cs="SimHei"/>
          <w:sz w:val="21"/>
          <w:szCs w:val="21"/>
          <w:spacing w:val="-8"/>
        </w:rPr>
        <w:t>室性心动过速</w:t>
      </w:r>
    </w:p>
    <w:p>
      <w:pPr>
        <w:ind w:left="439" w:right="486"/>
        <w:spacing w:before="50" w:line="234" w:lineRule="auto"/>
        <w:rPr>
          <w:rFonts w:ascii="SimSun" w:hAnsi="SimSun" w:eastAsia="SimSun" w:cs="SimSun"/>
          <w:sz w:val="21"/>
          <w:szCs w:val="21"/>
        </w:rPr>
      </w:pPr>
      <w:r>
        <w:rPr>
          <w:rFonts w:ascii="SimSun" w:hAnsi="SimSun" w:eastAsia="SimSun" w:cs="SimSun"/>
          <w:sz w:val="21"/>
          <w:szCs w:val="21"/>
          <w:spacing w:val="-20"/>
        </w:rPr>
        <w:t>A.</w:t>
      </w:r>
      <w:r>
        <w:rPr>
          <w:rFonts w:ascii="SimSun" w:hAnsi="SimSun" w:eastAsia="SimSun" w:cs="SimSun"/>
          <w:sz w:val="21"/>
          <w:szCs w:val="21"/>
          <w:spacing w:val="-61"/>
        </w:rPr>
        <w:t xml:space="preserve"> </w:t>
      </w:r>
      <w:r>
        <w:rPr>
          <w:rFonts w:ascii="SimSun" w:hAnsi="SimSun" w:eastAsia="SimSun" w:cs="SimSun"/>
          <w:sz w:val="21"/>
          <w:szCs w:val="21"/>
          <w:spacing w:val="-20"/>
        </w:rPr>
        <w:t>Ⅱ导联可见一系列快速、增宽畸形的QRS</w:t>
      </w:r>
      <w:r>
        <w:rPr>
          <w:rFonts w:ascii="SimSun" w:hAnsi="SimSun" w:eastAsia="SimSun" w:cs="SimSun"/>
          <w:sz w:val="21"/>
          <w:szCs w:val="21"/>
          <w:spacing w:val="-14"/>
        </w:rPr>
        <w:t xml:space="preserve"> </w:t>
      </w:r>
      <w:r>
        <w:rPr>
          <w:rFonts w:ascii="SimSun" w:hAnsi="SimSun" w:eastAsia="SimSun" w:cs="SimSun"/>
          <w:sz w:val="21"/>
          <w:szCs w:val="21"/>
          <w:spacing w:val="-20"/>
        </w:rPr>
        <w:t>波，QRS</w:t>
      </w:r>
      <w:r>
        <w:rPr>
          <w:rFonts w:ascii="SimSun" w:hAnsi="SimSun" w:eastAsia="SimSun" w:cs="SimSun"/>
          <w:sz w:val="21"/>
          <w:szCs w:val="21"/>
          <w:spacing w:val="-24"/>
        </w:rPr>
        <w:t xml:space="preserve"> </w:t>
      </w:r>
      <w:r>
        <w:rPr>
          <w:rFonts w:ascii="SimSun" w:hAnsi="SimSun" w:eastAsia="SimSun" w:cs="SimSun"/>
          <w:sz w:val="21"/>
          <w:szCs w:val="21"/>
          <w:spacing w:val="-20"/>
        </w:rPr>
        <w:t>波呈一种</w:t>
      </w:r>
      <w:r>
        <w:rPr>
          <w:rFonts w:ascii="SimSun" w:hAnsi="SimSun" w:eastAsia="SimSun" w:cs="SimSun"/>
          <w:sz w:val="21"/>
          <w:szCs w:val="21"/>
          <w:spacing w:val="-21"/>
        </w:rPr>
        <w:t>形态，</w:t>
      </w:r>
      <w:r>
        <w:rPr>
          <w:rFonts w:ascii="SimSun" w:hAnsi="SimSun" w:eastAsia="SimSun" w:cs="SimSun"/>
          <w:sz w:val="21"/>
          <w:szCs w:val="21"/>
          <w:spacing w:val="-20"/>
        </w:rPr>
        <w:t>RR</w:t>
      </w:r>
      <w:r>
        <w:rPr>
          <w:rFonts w:ascii="SimSun" w:hAnsi="SimSun" w:eastAsia="SimSun" w:cs="SimSun"/>
          <w:sz w:val="21"/>
          <w:szCs w:val="21"/>
          <w:spacing w:val="12"/>
        </w:rPr>
        <w:t xml:space="preserve"> </w:t>
      </w:r>
      <w:r>
        <w:rPr>
          <w:rFonts w:ascii="SimSun" w:hAnsi="SimSun" w:eastAsia="SimSun" w:cs="SimSun"/>
          <w:sz w:val="21"/>
          <w:szCs w:val="21"/>
          <w:spacing w:val="-21"/>
        </w:rPr>
        <w:t>间期略不规则；B.</w:t>
      </w:r>
      <w:r>
        <w:rPr>
          <w:rFonts w:ascii="SimSun" w:hAnsi="SimSun" w:eastAsia="SimSun" w:cs="SimSun"/>
          <w:sz w:val="21"/>
          <w:szCs w:val="21"/>
          <w:spacing w:val="-61"/>
        </w:rPr>
        <w:t xml:space="preserve"> </w:t>
      </w:r>
      <w:r>
        <w:rPr>
          <w:rFonts w:ascii="SimSun" w:hAnsi="SimSun" w:eastAsia="SimSun" w:cs="SimSun"/>
          <w:sz w:val="21"/>
          <w:szCs w:val="21"/>
          <w:spacing w:val="-21"/>
        </w:rPr>
        <w:t>Ⅱ导联</w:t>
      </w:r>
      <w:r>
        <w:rPr>
          <w:rFonts w:ascii="SimSun" w:hAnsi="SimSun" w:eastAsia="SimSun" w:cs="SimSun"/>
          <w:sz w:val="21"/>
          <w:szCs w:val="21"/>
          <w:spacing w:val="-20"/>
        </w:rPr>
        <w:t>QRS</w:t>
      </w:r>
      <w:r>
        <w:rPr>
          <w:rFonts w:ascii="SimSun" w:hAnsi="SimSun" w:eastAsia="SimSun" w:cs="SimSun"/>
          <w:sz w:val="21"/>
          <w:szCs w:val="21"/>
        </w:rPr>
        <w:t xml:space="preserve"> </w:t>
      </w:r>
      <w:r>
        <w:rPr>
          <w:rFonts w:ascii="SimSun" w:hAnsi="SimSun" w:eastAsia="SimSun" w:cs="SimSun"/>
          <w:sz w:val="21"/>
          <w:szCs w:val="21"/>
          <w:spacing w:val="-23"/>
        </w:rPr>
        <w:t>波呈不同形态，为多形性室速；C.V,</w:t>
      </w:r>
      <w:r>
        <w:rPr>
          <w:rFonts w:ascii="SimSun" w:hAnsi="SimSun" w:eastAsia="SimSun" w:cs="SimSun"/>
          <w:sz w:val="21"/>
          <w:szCs w:val="21"/>
          <w:spacing w:val="1"/>
        </w:rPr>
        <w:t xml:space="preserve"> </w:t>
      </w:r>
      <w:r>
        <w:rPr>
          <w:rFonts w:ascii="SimSun" w:hAnsi="SimSun" w:eastAsia="SimSun" w:cs="SimSun"/>
          <w:sz w:val="21"/>
          <w:szCs w:val="21"/>
          <w:spacing w:val="-23"/>
        </w:rPr>
        <w:t>导联QRS</w:t>
      </w:r>
      <w:r>
        <w:rPr>
          <w:rFonts w:ascii="SimSun" w:hAnsi="SimSun" w:eastAsia="SimSun" w:cs="SimSun"/>
          <w:sz w:val="21"/>
          <w:szCs w:val="21"/>
          <w:spacing w:val="-34"/>
        </w:rPr>
        <w:t xml:space="preserve"> </w:t>
      </w:r>
      <w:r>
        <w:rPr>
          <w:rFonts w:ascii="SimSun" w:hAnsi="SimSun" w:eastAsia="SimSun" w:cs="SimSun"/>
          <w:sz w:val="21"/>
          <w:szCs w:val="21"/>
          <w:spacing w:val="-23"/>
        </w:rPr>
        <w:t>波群</w:t>
      </w:r>
      <w:r>
        <w:rPr>
          <w:rFonts w:ascii="SimSun" w:hAnsi="SimSun" w:eastAsia="SimSun" w:cs="SimSun"/>
          <w:sz w:val="21"/>
          <w:szCs w:val="21"/>
          <w:spacing w:val="-24"/>
        </w:rPr>
        <w:t>主波方向出现上、下交替性变换，为双向性室速</w:t>
      </w:r>
    </w:p>
    <w:p>
      <w:pPr>
        <w:spacing w:line="256" w:lineRule="auto"/>
        <w:rPr>
          <w:rFonts w:ascii="Arial"/>
          <w:sz w:val="21"/>
        </w:rPr>
      </w:pPr>
      <w:r/>
    </w:p>
    <w:p>
      <w:pPr>
        <w:ind w:right="24" w:firstLine="439"/>
        <w:spacing w:before="69" w:line="260" w:lineRule="auto"/>
        <w:rPr>
          <w:rFonts w:ascii="SimSun" w:hAnsi="SimSun" w:eastAsia="SimSun" w:cs="SimSun"/>
          <w:sz w:val="21"/>
          <w:szCs w:val="21"/>
        </w:rPr>
      </w:pPr>
      <w:r>
        <w:rPr>
          <w:rFonts w:ascii="SimSun" w:hAnsi="SimSun" w:eastAsia="SimSun" w:cs="SimSun"/>
          <w:sz w:val="21"/>
          <w:szCs w:val="21"/>
          <w:spacing w:val="3"/>
        </w:rPr>
        <w:t>室性心动过速与室上性心动过速伴有室内差异性传导的心电图表现十分相似，两者的临床意义</w:t>
      </w:r>
      <w:r>
        <w:rPr>
          <w:rFonts w:ascii="SimSun" w:hAnsi="SimSun" w:eastAsia="SimSun" w:cs="SimSun"/>
          <w:sz w:val="21"/>
          <w:szCs w:val="21"/>
          <w:spacing w:val="16"/>
        </w:rPr>
        <w:t xml:space="preserve"> </w:t>
      </w:r>
      <w:r>
        <w:rPr>
          <w:rFonts w:ascii="SimSun" w:hAnsi="SimSun" w:eastAsia="SimSun" w:cs="SimSun"/>
          <w:sz w:val="21"/>
          <w:szCs w:val="21"/>
          <w:spacing w:val="-1"/>
        </w:rPr>
        <w:t>与处理截然不同，因此应注意鉴别(表3-3-4)。</w:t>
      </w:r>
    </w:p>
    <w:p>
      <w:pPr>
        <w:ind w:left="2882"/>
        <w:spacing w:before="146" w:line="219" w:lineRule="auto"/>
        <w:rPr>
          <w:rFonts w:ascii="SimSun" w:hAnsi="SimSun" w:eastAsia="SimSun" w:cs="SimSun"/>
          <w:sz w:val="20"/>
          <w:szCs w:val="20"/>
        </w:rPr>
      </w:pPr>
      <w:r>
        <w:rPr>
          <w:rFonts w:ascii="SimSun" w:hAnsi="SimSun" w:eastAsia="SimSun" w:cs="SimSun"/>
          <w:sz w:val="20"/>
          <w:szCs w:val="20"/>
          <w:b/>
          <w:bCs/>
          <w:color w:val="004777"/>
          <w:spacing w:val="-4"/>
        </w:rPr>
        <w:t>表3-3-4</w:t>
      </w:r>
      <w:r>
        <w:rPr>
          <w:rFonts w:ascii="SimSun" w:hAnsi="SimSun" w:eastAsia="SimSun" w:cs="SimSun"/>
          <w:sz w:val="20"/>
          <w:szCs w:val="20"/>
          <w:color w:val="004777"/>
          <w:spacing w:val="15"/>
        </w:rPr>
        <w:t xml:space="preserve">  </w:t>
      </w:r>
      <w:r>
        <w:rPr>
          <w:rFonts w:ascii="SimSun" w:hAnsi="SimSun" w:eastAsia="SimSun" w:cs="SimSun"/>
          <w:sz w:val="20"/>
          <w:szCs w:val="20"/>
          <w:b/>
          <w:bCs/>
          <w:color w:val="004777"/>
          <w:spacing w:val="-4"/>
        </w:rPr>
        <w:t>宽QRS波心动过速的鉴别诊断</w:t>
      </w:r>
    </w:p>
    <w:p>
      <w:pPr>
        <w:spacing w:line="32" w:lineRule="exact"/>
        <w:rPr/>
      </w:pPr>
      <w:r/>
    </w:p>
    <w:tbl>
      <w:tblPr>
        <w:tblStyle w:val="2"/>
        <w:tblW w:w="9190" w:type="dxa"/>
        <w:tblInd w:w="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560"/>
        <w:gridCol w:w="4630"/>
      </w:tblGrid>
      <w:tr>
        <w:trPr>
          <w:trHeight w:val="363" w:hRule="atLeast"/>
        </w:trPr>
        <w:tc>
          <w:tcPr>
            <w:shd w:val="clear" w:fill="9CD5F7"/>
            <w:tcW w:w="4560" w:type="dxa"/>
            <w:vAlign w:val="top"/>
          </w:tcPr>
          <w:p>
            <w:pPr>
              <w:ind w:left="1177"/>
              <w:spacing w:before="90" w:line="219" w:lineRule="auto"/>
              <w:rPr>
                <w:rFonts w:ascii="SimSun" w:hAnsi="SimSun" w:eastAsia="SimSun" w:cs="SimSun"/>
                <w:sz w:val="19"/>
                <w:szCs w:val="19"/>
              </w:rPr>
            </w:pPr>
            <w:r>
              <w:rPr>
                <w:rFonts w:ascii="SimSun" w:hAnsi="SimSun" w:eastAsia="SimSun" w:cs="SimSun"/>
                <w:sz w:val="19"/>
                <w:szCs w:val="19"/>
                <w:b/>
                <w:bCs/>
                <w:spacing w:val="1"/>
              </w:rPr>
              <w:t>支持室上性心动过速(</w:t>
            </w:r>
            <w:r>
              <w:rPr>
                <w:rFonts w:ascii="SimSun" w:hAnsi="SimSun" w:eastAsia="SimSun" w:cs="SimSun"/>
                <w:sz w:val="19"/>
                <w:szCs w:val="19"/>
                <w:b/>
                <w:bCs/>
              </w:rPr>
              <w:t>SVT</w:t>
            </w:r>
            <w:r>
              <w:rPr>
                <w:rFonts w:ascii="SimSun" w:hAnsi="SimSun" w:eastAsia="SimSun" w:cs="SimSun"/>
                <w:sz w:val="19"/>
                <w:szCs w:val="19"/>
                <w:b/>
                <w:bCs/>
                <w:spacing w:val="1"/>
              </w:rPr>
              <w:t>)</w:t>
            </w:r>
          </w:p>
        </w:tc>
        <w:tc>
          <w:tcPr>
            <w:shd w:val="clear" w:fill="9CD5F7"/>
            <w:tcW w:w="4630" w:type="dxa"/>
            <w:vAlign w:val="top"/>
          </w:tcPr>
          <w:p>
            <w:pPr>
              <w:ind w:left="1617"/>
              <w:spacing w:before="90" w:line="219" w:lineRule="auto"/>
              <w:rPr>
                <w:rFonts w:ascii="SimSun" w:hAnsi="SimSun" w:eastAsia="SimSun" w:cs="SimSun"/>
                <w:sz w:val="19"/>
                <w:szCs w:val="19"/>
              </w:rPr>
            </w:pPr>
            <w:r>
              <w:rPr>
                <w:rFonts w:ascii="SimSun" w:hAnsi="SimSun" w:eastAsia="SimSun" w:cs="SimSun"/>
                <w:sz w:val="19"/>
                <w:szCs w:val="19"/>
                <w:b/>
                <w:bCs/>
                <w:spacing w:val="3"/>
              </w:rPr>
              <w:t>支持室速(</w:t>
            </w:r>
            <w:r>
              <w:rPr>
                <w:rFonts w:ascii="SimSun" w:hAnsi="SimSun" w:eastAsia="SimSun" w:cs="SimSun"/>
                <w:sz w:val="19"/>
                <w:szCs w:val="19"/>
                <w:b/>
                <w:bCs/>
              </w:rPr>
              <w:t>VT</w:t>
            </w:r>
            <w:r>
              <w:rPr>
                <w:rFonts w:ascii="SimSun" w:hAnsi="SimSun" w:eastAsia="SimSun" w:cs="SimSun"/>
                <w:sz w:val="19"/>
                <w:szCs w:val="19"/>
                <w:b/>
                <w:bCs/>
                <w:spacing w:val="3"/>
              </w:rPr>
              <w:t>)</w:t>
            </w:r>
          </w:p>
        </w:tc>
      </w:tr>
      <w:tr>
        <w:trPr>
          <w:trHeight w:val="308" w:hRule="atLeast"/>
        </w:trPr>
        <w:tc>
          <w:tcPr>
            <w:tcW w:w="4560" w:type="dxa"/>
            <w:vAlign w:val="top"/>
          </w:tcPr>
          <w:p>
            <w:pPr>
              <w:ind w:left="465"/>
              <w:spacing w:before="79" w:line="219" w:lineRule="auto"/>
              <w:rPr>
                <w:rFonts w:ascii="SimSun" w:hAnsi="SimSun" w:eastAsia="SimSun" w:cs="SimSun"/>
                <w:sz w:val="19"/>
                <w:szCs w:val="19"/>
              </w:rPr>
            </w:pPr>
            <w:r>
              <w:rPr>
                <w:rFonts w:ascii="SimSun" w:hAnsi="SimSun" w:eastAsia="SimSun" w:cs="SimSun"/>
                <w:sz w:val="19"/>
                <w:szCs w:val="19"/>
                <w:spacing w:val="-1"/>
              </w:rPr>
              <w:t>刺激迷走神经可减慢或终止发作室性融合波</w:t>
            </w:r>
          </w:p>
        </w:tc>
        <w:tc>
          <w:tcPr>
            <w:tcW w:w="4630" w:type="dxa"/>
            <w:vAlign w:val="top"/>
          </w:tcPr>
          <w:p>
            <w:pPr>
              <w:ind w:left="775"/>
              <w:spacing w:before="60" w:line="220" w:lineRule="auto"/>
              <w:rPr>
                <w:rFonts w:ascii="SimSun" w:hAnsi="SimSun" w:eastAsia="SimSun" w:cs="SimSun"/>
                <w:sz w:val="19"/>
                <w:szCs w:val="19"/>
              </w:rPr>
            </w:pPr>
            <w:r>
              <w:rPr>
                <w:rFonts w:ascii="SimSun" w:hAnsi="SimSun" w:eastAsia="SimSun" w:cs="SimSun"/>
                <w:sz w:val="19"/>
                <w:szCs w:val="19"/>
                <w:spacing w:val="1"/>
              </w:rPr>
              <w:t>室性融合波</w:t>
            </w:r>
          </w:p>
        </w:tc>
      </w:tr>
      <w:tr>
        <w:trPr>
          <w:trHeight w:val="298" w:hRule="atLeast"/>
        </w:trPr>
        <w:tc>
          <w:tcPr>
            <w:shd w:val="clear" w:fill="D2EFFB"/>
            <w:tcW w:w="4560" w:type="dxa"/>
            <w:vAlign w:val="top"/>
          </w:tcPr>
          <w:p>
            <w:pPr>
              <w:ind w:left="505"/>
              <w:spacing w:before="60" w:line="219" w:lineRule="auto"/>
              <w:rPr>
                <w:rFonts w:ascii="SimSun" w:hAnsi="SimSun" w:eastAsia="SimSun" w:cs="SimSun"/>
                <w:sz w:val="19"/>
                <w:szCs w:val="19"/>
              </w:rPr>
            </w:pPr>
            <w:r>
              <w:rPr>
                <w:rFonts w:ascii="SimSun" w:hAnsi="SimSun" w:eastAsia="SimSun" w:cs="SimSun"/>
                <w:sz w:val="19"/>
                <w:szCs w:val="19"/>
                <w:color w:val="626A6E"/>
                <w:spacing w:val="-1"/>
              </w:rPr>
              <w:t>房性期前收缩促发心室夺获</w:t>
            </w:r>
          </w:p>
        </w:tc>
        <w:tc>
          <w:tcPr>
            <w:shd w:val="clear" w:fill="CEEBFA"/>
            <w:tcW w:w="4630" w:type="dxa"/>
            <w:vAlign w:val="top"/>
          </w:tcPr>
          <w:p>
            <w:pPr>
              <w:ind w:left="775"/>
              <w:spacing w:before="71" w:line="219" w:lineRule="auto"/>
              <w:rPr>
                <w:rFonts w:ascii="SimSun" w:hAnsi="SimSun" w:eastAsia="SimSun" w:cs="SimSun"/>
                <w:sz w:val="19"/>
                <w:szCs w:val="19"/>
              </w:rPr>
            </w:pPr>
            <w:r>
              <w:rPr>
                <w:rFonts w:ascii="SimSun" w:hAnsi="SimSun" w:eastAsia="SimSun" w:cs="SimSun"/>
                <w:sz w:val="19"/>
                <w:szCs w:val="19"/>
                <w:spacing w:val="2"/>
              </w:rPr>
              <w:t>心室夺获</w:t>
            </w:r>
          </w:p>
        </w:tc>
      </w:tr>
      <w:tr>
        <w:trPr>
          <w:trHeight w:val="308" w:hRule="atLeast"/>
        </w:trPr>
        <w:tc>
          <w:tcPr>
            <w:tcW w:w="4560" w:type="dxa"/>
            <w:vAlign w:val="top"/>
          </w:tcPr>
          <w:p>
            <w:pPr>
              <w:ind w:left="604"/>
              <w:spacing w:before="63" w:line="219" w:lineRule="auto"/>
              <w:rPr>
                <w:rFonts w:ascii="SimSun" w:hAnsi="SimSun" w:eastAsia="SimSun" w:cs="SimSun"/>
                <w:sz w:val="19"/>
                <w:szCs w:val="19"/>
              </w:rPr>
            </w:pPr>
            <w:r>
              <w:rPr>
                <w:rFonts w:ascii="SimSun" w:hAnsi="SimSun" w:eastAsia="SimSun" w:cs="SimSun"/>
                <w:sz w:val="19"/>
                <w:szCs w:val="19"/>
              </w:rPr>
              <w:t>P波与QRS波群相关，呈1:1比例房室分离</w:t>
            </w:r>
          </w:p>
        </w:tc>
        <w:tc>
          <w:tcPr>
            <w:tcW w:w="4630" w:type="dxa"/>
            <w:vAlign w:val="top"/>
          </w:tcPr>
          <w:p>
            <w:pPr>
              <w:ind w:left="775"/>
              <w:spacing w:before="84" w:line="217" w:lineRule="auto"/>
              <w:rPr>
                <w:rFonts w:ascii="SimSun" w:hAnsi="SimSun" w:eastAsia="SimSun" w:cs="SimSun"/>
                <w:sz w:val="19"/>
                <w:szCs w:val="19"/>
              </w:rPr>
            </w:pPr>
            <w:r>
              <w:rPr>
                <w:rFonts w:ascii="SimSun" w:hAnsi="SimSun" w:eastAsia="SimSun" w:cs="SimSun"/>
                <w:sz w:val="19"/>
                <w:szCs w:val="19"/>
                <w:spacing w:val="2"/>
              </w:rPr>
              <w:t>室房分离</w:t>
            </w:r>
          </w:p>
        </w:tc>
      </w:tr>
      <w:tr>
        <w:trPr>
          <w:trHeight w:val="293" w:hRule="atLeast"/>
        </w:trPr>
        <w:tc>
          <w:tcPr>
            <w:shd w:val="clear" w:fill="D2EFFB"/>
            <w:tcW w:w="4560" w:type="dxa"/>
            <w:vAlign w:val="top"/>
          </w:tcPr>
          <w:p>
            <w:pPr>
              <w:rPr>
                <w:rFonts w:ascii="Arial"/>
                <w:sz w:val="21"/>
              </w:rPr>
            </w:pPr>
            <w:r/>
          </w:p>
        </w:tc>
        <w:tc>
          <w:tcPr>
            <w:shd w:val="clear" w:fill="D2EFFB"/>
            <w:tcW w:w="4630" w:type="dxa"/>
            <w:vAlign w:val="top"/>
          </w:tcPr>
          <w:p>
            <w:pPr>
              <w:ind w:left="775"/>
              <w:spacing w:before="75" w:line="211" w:lineRule="auto"/>
              <w:rPr>
                <w:rFonts w:ascii="SimSun" w:hAnsi="SimSun" w:eastAsia="SimSun" w:cs="SimSun"/>
                <w:sz w:val="19"/>
                <w:szCs w:val="19"/>
              </w:rPr>
            </w:pPr>
            <w:r>
              <w:rPr>
                <w:rFonts w:ascii="SimSun" w:hAnsi="SimSun" w:eastAsia="SimSun" w:cs="SimSun"/>
                <w:sz w:val="19"/>
                <w:szCs w:val="19"/>
                <w:color w:val="565E63"/>
                <w:spacing w:val="-1"/>
              </w:rPr>
              <w:t>全导联QRS波群主波方向呈同向性</w:t>
            </w:r>
          </w:p>
        </w:tc>
      </w:tr>
    </w:tbl>
    <w:p>
      <w:pPr>
        <w:rPr>
          <w:rFonts w:ascii="Arial"/>
          <w:sz w:val="21"/>
        </w:rPr>
      </w:pPr>
      <w:r/>
    </w:p>
    <w:p>
      <w:pPr>
        <w:sectPr>
          <w:pgSz w:w="11900" w:h="16840"/>
          <w:pgMar w:top="714" w:right="914" w:bottom="400" w:left="649" w:header="0" w:footer="0" w:gutter="0"/>
          <w:cols w:equalWidth="0" w:num="2">
            <w:col w:w="1021" w:space="100"/>
            <w:col w:w="9216" w:space="0"/>
          </w:cols>
        </w:sectPr>
        <w:rPr/>
      </w:pPr>
    </w:p>
    <w:p>
      <w:pPr>
        <w:ind w:right="87"/>
        <w:spacing w:before="42" w:line="222" w:lineRule="auto"/>
        <w:jc w:val="right"/>
        <w:rPr>
          <w:rFonts w:ascii="SimSun" w:hAnsi="SimSun" w:eastAsia="SimSun" w:cs="SimSun"/>
          <w:sz w:val="21"/>
          <w:szCs w:val="21"/>
        </w:rPr>
      </w:pPr>
      <w:r>
        <w:drawing>
          <wp:anchor distT="0" distB="0" distL="0" distR="0" simplePos="0" relativeHeight="252086272" behindDoc="0" locked="0" layoutInCell="0" allowOverlap="1">
            <wp:simplePos x="0" y="0"/>
            <wp:positionH relativeFrom="page">
              <wp:posOffset>6591308</wp:posOffset>
            </wp:positionH>
            <wp:positionV relativeFrom="page">
              <wp:posOffset>9931388</wp:posOffset>
            </wp:positionV>
            <wp:extent cx="565150" cy="450833"/>
            <wp:effectExtent l="0" t="0" r="0" b="0"/>
            <wp:wrapNone/>
            <wp:docPr id="108" name="IM 108"/>
            <wp:cNvGraphicFramePr/>
            <a:graphic>
              <a:graphicData uri="http://schemas.openxmlformats.org/drawingml/2006/picture">
                <pic:pic>
                  <pic:nvPicPr>
                    <pic:cNvPr id="108" name="IM 108"/>
                    <pic:cNvPicPr/>
                  </pic:nvPicPr>
                  <pic:blipFill>
                    <a:blip r:embed="rId121"/>
                    <a:stretch>
                      <a:fillRect/>
                    </a:stretch>
                  </pic:blipFill>
                  <pic:spPr>
                    <a:xfrm rot="0">
                      <a:off x="0" y="0"/>
                      <a:ext cx="565150" cy="450833"/>
                    </a:xfrm>
                    <a:prstGeom prst="rect">
                      <a:avLst/>
                    </a:prstGeom>
                  </pic:spPr>
                </pic:pic>
              </a:graphicData>
            </a:graphic>
          </wp:anchor>
        </w:drawing>
      </w:r>
      <w:r>
        <w:rPr>
          <w:rFonts w:ascii="SimHei" w:hAnsi="SimHei" w:eastAsia="SimHei" w:cs="SimHei"/>
          <w:sz w:val="21"/>
          <w:szCs w:val="21"/>
          <w:color w:val="189FEE"/>
          <w:spacing w:val="-14"/>
        </w:rPr>
        <w:t>第三章</w:t>
      </w:r>
      <w:r>
        <w:rPr>
          <w:rFonts w:ascii="SimHei" w:hAnsi="SimHei" w:eastAsia="SimHei" w:cs="SimHei"/>
          <w:sz w:val="21"/>
          <w:szCs w:val="21"/>
          <w:color w:val="189FEE"/>
          <w:spacing w:val="63"/>
        </w:rPr>
        <w:t xml:space="preserve"> </w:t>
      </w:r>
      <w:r>
        <w:rPr>
          <w:rFonts w:ascii="SimHei" w:hAnsi="SimHei" w:eastAsia="SimHei" w:cs="SimHei"/>
          <w:sz w:val="21"/>
          <w:szCs w:val="21"/>
          <w:color w:val="189FEE"/>
          <w:spacing w:val="-14"/>
        </w:rPr>
        <w:t>心</w:t>
      </w:r>
      <w:r>
        <w:rPr>
          <w:rFonts w:ascii="SimHei" w:hAnsi="SimHei" w:eastAsia="SimHei" w:cs="SimHei"/>
          <w:sz w:val="21"/>
          <w:szCs w:val="21"/>
          <w:color w:val="189FEE"/>
          <w:spacing w:val="-15"/>
        </w:rPr>
        <w:t xml:space="preserve"> </w:t>
      </w:r>
      <w:r>
        <w:rPr>
          <w:rFonts w:ascii="SimHei" w:hAnsi="SimHei" w:eastAsia="SimHei" w:cs="SimHei"/>
          <w:sz w:val="21"/>
          <w:szCs w:val="21"/>
          <w:color w:val="189FEE"/>
          <w:spacing w:val="-14"/>
        </w:rPr>
        <w:t>律</w:t>
      </w:r>
      <w:r>
        <w:rPr>
          <w:rFonts w:ascii="SimHei" w:hAnsi="SimHei" w:eastAsia="SimHei" w:cs="SimHei"/>
          <w:sz w:val="21"/>
          <w:szCs w:val="21"/>
          <w:color w:val="189FEE"/>
          <w:spacing w:val="-10"/>
        </w:rPr>
        <w:t xml:space="preserve"> </w:t>
      </w:r>
      <w:r>
        <w:rPr>
          <w:rFonts w:ascii="SimHei" w:hAnsi="SimHei" w:eastAsia="SimHei" w:cs="SimHei"/>
          <w:sz w:val="21"/>
          <w:szCs w:val="21"/>
          <w:color w:val="189FEE"/>
          <w:spacing w:val="-14"/>
        </w:rPr>
        <w:t>失</w:t>
      </w:r>
      <w:r>
        <w:rPr>
          <w:rFonts w:ascii="SimHei" w:hAnsi="SimHei" w:eastAsia="SimHei" w:cs="SimHei"/>
          <w:sz w:val="21"/>
          <w:szCs w:val="21"/>
          <w:color w:val="189FEE"/>
          <w:spacing w:val="-6"/>
        </w:rPr>
        <w:t xml:space="preserve"> </w:t>
      </w:r>
      <w:r>
        <w:rPr>
          <w:rFonts w:ascii="SimHei" w:hAnsi="SimHei" w:eastAsia="SimHei" w:cs="SimHei"/>
          <w:sz w:val="21"/>
          <w:szCs w:val="21"/>
          <w:color w:val="189FEE"/>
          <w:spacing w:val="-14"/>
        </w:rPr>
        <w:t>常</w:t>
      </w:r>
      <w:r>
        <w:rPr>
          <w:rFonts w:ascii="SimHei" w:hAnsi="SimHei" w:eastAsia="SimHei" w:cs="SimHei"/>
          <w:sz w:val="21"/>
          <w:szCs w:val="21"/>
          <w:color w:val="189FEE"/>
          <w:spacing w:val="11"/>
        </w:rPr>
        <w:t xml:space="preserve">      </w:t>
      </w:r>
      <w:r>
        <w:rPr>
          <w:rFonts w:ascii="SimSun" w:hAnsi="SimSun" w:eastAsia="SimSun" w:cs="SimSun"/>
          <w:sz w:val="21"/>
          <w:szCs w:val="21"/>
          <w:b/>
          <w:bCs/>
          <w:color w:val="017FD4"/>
          <w:spacing w:val="-14"/>
        </w:rPr>
        <w:t>199</w:t>
      </w:r>
    </w:p>
    <w:p>
      <w:pPr>
        <w:spacing w:line="356" w:lineRule="auto"/>
        <w:rPr>
          <w:rFonts w:ascii="Arial"/>
          <w:sz w:val="21"/>
        </w:rPr>
      </w:pPr>
      <w:r/>
    </w:p>
    <w:p>
      <w:pPr>
        <w:ind w:left="307"/>
        <w:spacing w:before="68" w:line="223" w:lineRule="auto"/>
        <w:rPr>
          <w:rFonts w:ascii="SimHei" w:hAnsi="SimHei" w:eastAsia="SimHei" w:cs="SimHei"/>
          <w:sz w:val="21"/>
          <w:szCs w:val="21"/>
        </w:rPr>
      </w:pPr>
      <w:r>
        <w:rPr>
          <w:rFonts w:ascii="SimHei" w:hAnsi="SimHei" w:eastAsia="SimHei" w:cs="SimHei"/>
          <w:sz w:val="21"/>
          <w:szCs w:val="21"/>
          <w:b/>
          <w:bCs/>
          <w:color w:val="008DE0"/>
          <w:spacing w:val="-3"/>
        </w:rPr>
        <w:t>【心电生理检查】</w:t>
      </w:r>
    </w:p>
    <w:p>
      <w:pPr>
        <w:ind w:right="1104" w:firstLine="409"/>
        <w:spacing w:before="56" w:line="286" w:lineRule="auto"/>
        <w:jc w:val="both"/>
        <w:rPr>
          <w:rFonts w:ascii="SimSun" w:hAnsi="SimSun" w:eastAsia="SimSun" w:cs="SimSun"/>
          <w:sz w:val="21"/>
          <w:szCs w:val="21"/>
        </w:rPr>
      </w:pPr>
      <w:r>
        <w:rPr>
          <w:rFonts w:ascii="SimSun" w:hAnsi="SimSun" w:eastAsia="SimSun" w:cs="SimSun"/>
          <w:sz w:val="21"/>
          <w:szCs w:val="21"/>
          <w:spacing w:val="5"/>
        </w:rPr>
        <w:t>心电生理检查对确立室速的诊断有重要价值。若能在心动过速发作时记录到希氏束波(H),</w:t>
      </w:r>
      <w:r>
        <w:rPr>
          <w:rFonts w:ascii="SimSun" w:hAnsi="SimSun" w:eastAsia="SimSun" w:cs="SimSun"/>
          <w:sz w:val="21"/>
          <w:szCs w:val="21"/>
          <w:spacing w:val="35"/>
        </w:rPr>
        <w:t xml:space="preserve"> </w:t>
      </w:r>
      <w:r>
        <w:rPr>
          <w:rFonts w:ascii="SimSun" w:hAnsi="SimSun" w:eastAsia="SimSun" w:cs="SimSun"/>
          <w:sz w:val="21"/>
          <w:szCs w:val="21"/>
          <w:spacing w:val="5"/>
        </w:rPr>
        <w:t>通</w:t>
      </w:r>
      <w:r>
        <w:rPr>
          <w:rFonts w:ascii="SimSun" w:hAnsi="SimSun" w:eastAsia="SimSun" w:cs="SimSun"/>
          <w:sz w:val="21"/>
          <w:szCs w:val="21"/>
        </w:rPr>
        <w:t xml:space="preserve">  </w:t>
      </w:r>
      <w:r>
        <w:rPr>
          <w:rFonts w:ascii="SimSun" w:hAnsi="SimSun" w:eastAsia="SimSun" w:cs="SimSun"/>
          <w:sz w:val="21"/>
          <w:szCs w:val="21"/>
          <w:spacing w:val="6"/>
        </w:rPr>
        <w:t>过分析希氏束波开始至心室波(V)</w:t>
      </w:r>
      <w:r>
        <w:rPr>
          <w:rFonts w:ascii="SimSun" w:hAnsi="SimSun" w:eastAsia="SimSun" w:cs="SimSun"/>
          <w:sz w:val="21"/>
          <w:szCs w:val="21"/>
          <w:spacing w:val="22"/>
        </w:rPr>
        <w:t xml:space="preserve"> </w:t>
      </w:r>
      <w:r>
        <w:rPr>
          <w:rFonts w:ascii="SimSun" w:hAnsi="SimSun" w:eastAsia="SimSun" w:cs="SimSun"/>
          <w:sz w:val="21"/>
          <w:szCs w:val="21"/>
          <w:spacing w:val="6"/>
        </w:rPr>
        <w:t>开始的间期(</w:t>
      </w:r>
      <w:r>
        <w:rPr>
          <w:rFonts w:ascii="SimSun" w:hAnsi="SimSun" w:eastAsia="SimSun" w:cs="SimSun"/>
          <w:sz w:val="21"/>
          <w:szCs w:val="21"/>
        </w:rPr>
        <w:t>HV</w:t>
      </w:r>
      <w:r>
        <w:rPr>
          <w:rFonts w:ascii="SimSun" w:hAnsi="SimSun" w:eastAsia="SimSun" w:cs="SimSun"/>
          <w:sz w:val="21"/>
          <w:szCs w:val="21"/>
          <w:spacing w:val="95"/>
        </w:rPr>
        <w:t xml:space="preserve"> </w:t>
      </w:r>
      <w:r>
        <w:rPr>
          <w:rFonts w:ascii="SimSun" w:hAnsi="SimSun" w:eastAsia="SimSun" w:cs="SimSun"/>
          <w:sz w:val="21"/>
          <w:szCs w:val="21"/>
          <w:spacing w:val="6"/>
        </w:rPr>
        <w:t>间期),有助于室上速与室速的鉴别。室上速的</w:t>
      </w:r>
      <w:r>
        <w:rPr>
          <w:rFonts w:ascii="SimSun" w:hAnsi="SimSun" w:eastAsia="SimSun" w:cs="SimSun"/>
          <w:sz w:val="21"/>
          <w:szCs w:val="21"/>
        </w:rPr>
        <w:t xml:space="preserve"> </w:t>
      </w:r>
      <w:r>
        <w:rPr>
          <w:rFonts w:ascii="SimSun" w:hAnsi="SimSun" w:eastAsia="SimSun" w:cs="SimSun"/>
          <w:sz w:val="21"/>
          <w:szCs w:val="21"/>
        </w:rPr>
        <w:t>HV</w:t>
      </w:r>
      <w:r>
        <w:rPr>
          <w:rFonts w:ascii="SimSun" w:hAnsi="SimSun" w:eastAsia="SimSun" w:cs="SimSun"/>
          <w:sz w:val="21"/>
          <w:szCs w:val="21"/>
          <w:spacing w:val="41"/>
        </w:rPr>
        <w:t xml:space="preserve"> </w:t>
      </w:r>
      <w:r>
        <w:rPr>
          <w:rFonts w:ascii="SimSun" w:hAnsi="SimSun" w:eastAsia="SimSun" w:cs="SimSun"/>
          <w:sz w:val="21"/>
          <w:szCs w:val="21"/>
          <w:spacing w:val="3"/>
        </w:rPr>
        <w:t>间期应大于或等于窦性心律时的</w:t>
      </w:r>
      <w:r>
        <w:rPr>
          <w:rFonts w:ascii="SimSun" w:hAnsi="SimSun" w:eastAsia="SimSun" w:cs="SimSun"/>
          <w:sz w:val="21"/>
          <w:szCs w:val="21"/>
        </w:rPr>
        <w:t>HV</w:t>
      </w:r>
      <w:r>
        <w:rPr>
          <w:rFonts w:ascii="SimSun" w:hAnsi="SimSun" w:eastAsia="SimSun" w:cs="SimSun"/>
          <w:sz w:val="21"/>
          <w:szCs w:val="21"/>
          <w:spacing w:val="29"/>
        </w:rPr>
        <w:t xml:space="preserve"> </w:t>
      </w:r>
      <w:r>
        <w:rPr>
          <w:rFonts w:ascii="SimSun" w:hAnsi="SimSun" w:eastAsia="SimSun" w:cs="SimSun"/>
          <w:sz w:val="21"/>
          <w:szCs w:val="21"/>
          <w:spacing w:val="3"/>
        </w:rPr>
        <w:t>间期，室速的</w:t>
      </w:r>
      <w:r>
        <w:rPr>
          <w:rFonts w:ascii="SimSun" w:hAnsi="SimSun" w:eastAsia="SimSun" w:cs="SimSun"/>
          <w:sz w:val="21"/>
          <w:szCs w:val="21"/>
        </w:rPr>
        <w:t>HV</w:t>
      </w:r>
      <w:r>
        <w:rPr>
          <w:rFonts w:ascii="SimSun" w:hAnsi="SimSun" w:eastAsia="SimSun" w:cs="SimSun"/>
          <w:sz w:val="21"/>
          <w:szCs w:val="21"/>
          <w:spacing w:val="38"/>
        </w:rPr>
        <w:t xml:space="preserve"> </w:t>
      </w:r>
      <w:r>
        <w:rPr>
          <w:rFonts w:ascii="SimSun" w:hAnsi="SimSun" w:eastAsia="SimSun" w:cs="SimSun"/>
          <w:sz w:val="21"/>
          <w:szCs w:val="21"/>
          <w:spacing w:val="3"/>
        </w:rPr>
        <w:t>间期小于窦性</w:t>
      </w:r>
      <w:r>
        <w:rPr>
          <w:rFonts w:ascii="SimSun" w:hAnsi="SimSun" w:eastAsia="SimSun" w:cs="SimSun"/>
          <w:sz w:val="21"/>
          <w:szCs w:val="21"/>
        </w:rPr>
        <w:t>HV</w:t>
      </w:r>
      <w:r>
        <w:rPr>
          <w:rFonts w:ascii="SimSun" w:hAnsi="SimSun" w:eastAsia="SimSun" w:cs="SimSun"/>
          <w:sz w:val="21"/>
          <w:szCs w:val="21"/>
          <w:spacing w:val="48"/>
        </w:rPr>
        <w:t xml:space="preserve"> </w:t>
      </w:r>
      <w:r>
        <w:rPr>
          <w:rFonts w:ascii="SimSun" w:hAnsi="SimSun" w:eastAsia="SimSun" w:cs="SimSun"/>
          <w:sz w:val="21"/>
          <w:szCs w:val="21"/>
          <w:spacing w:val="3"/>
        </w:rPr>
        <w:t>间期或为负值(因心室冲</w:t>
      </w:r>
      <w:r>
        <w:rPr>
          <w:rFonts w:ascii="SimSun" w:hAnsi="SimSun" w:eastAsia="SimSun" w:cs="SimSun"/>
          <w:sz w:val="21"/>
          <w:szCs w:val="21"/>
        </w:rPr>
        <w:t xml:space="preserve"> </w:t>
      </w:r>
      <w:r>
        <w:rPr>
          <w:rFonts w:ascii="SimSun" w:hAnsi="SimSun" w:eastAsia="SimSun" w:cs="SimSun"/>
          <w:sz w:val="21"/>
          <w:szCs w:val="21"/>
          <w:spacing w:val="1"/>
        </w:rPr>
        <w:t>动通过希氏束-浦肯野系统逆传)。由于导管位置不当或希氏束波(H)</w:t>
      </w:r>
      <w:r>
        <w:rPr>
          <w:rFonts w:ascii="SimSun" w:hAnsi="SimSun" w:eastAsia="SimSun" w:cs="SimSun"/>
          <w:sz w:val="21"/>
          <w:szCs w:val="21"/>
          <w:spacing w:val="31"/>
        </w:rPr>
        <w:t xml:space="preserve"> </w:t>
      </w:r>
      <w:r>
        <w:rPr>
          <w:rFonts w:ascii="SimSun" w:hAnsi="SimSun" w:eastAsia="SimSun" w:cs="SimSun"/>
          <w:sz w:val="21"/>
          <w:szCs w:val="21"/>
          <w:spacing w:val="1"/>
        </w:rPr>
        <w:t>被心室波掩盖，则无法测定</w:t>
      </w:r>
      <w:r>
        <w:rPr>
          <w:rFonts w:ascii="SimSun" w:hAnsi="SimSun" w:eastAsia="SimSun" w:cs="SimSun"/>
          <w:sz w:val="21"/>
          <w:szCs w:val="21"/>
        </w:rPr>
        <w:t>HV</w:t>
      </w:r>
      <w:r>
        <w:rPr>
          <w:rFonts w:ascii="SimSun" w:hAnsi="SimSun" w:eastAsia="SimSun" w:cs="SimSun"/>
          <w:sz w:val="21"/>
          <w:szCs w:val="21"/>
        </w:rPr>
        <w:t xml:space="preserve">  </w:t>
      </w:r>
      <w:r>
        <w:rPr>
          <w:rFonts w:ascii="SimSun" w:hAnsi="SimSun" w:eastAsia="SimSun" w:cs="SimSun"/>
          <w:sz w:val="21"/>
          <w:szCs w:val="21"/>
          <w:spacing w:val="-4"/>
        </w:rPr>
        <w:t>间期。心动过速发作期间，施行心房超速起搏，如果随着</w:t>
      </w:r>
      <w:r>
        <w:rPr>
          <w:rFonts w:ascii="SimSun" w:hAnsi="SimSun" w:eastAsia="SimSun" w:cs="SimSun"/>
          <w:sz w:val="21"/>
          <w:szCs w:val="21"/>
          <w:spacing w:val="-5"/>
        </w:rPr>
        <w:t>刺激频率的增加，</w:t>
      </w:r>
      <w:r>
        <w:rPr>
          <w:rFonts w:ascii="SimSun" w:hAnsi="SimSun" w:eastAsia="SimSun" w:cs="SimSun"/>
          <w:sz w:val="21"/>
          <w:szCs w:val="21"/>
          <w:spacing w:val="-4"/>
        </w:rPr>
        <w:t>QRS</w:t>
      </w:r>
      <w:r>
        <w:rPr>
          <w:rFonts w:ascii="SimSun" w:hAnsi="SimSun" w:eastAsia="SimSun" w:cs="SimSun"/>
          <w:sz w:val="21"/>
          <w:szCs w:val="21"/>
          <w:spacing w:val="16"/>
        </w:rPr>
        <w:t xml:space="preserve"> </w:t>
      </w:r>
      <w:r>
        <w:rPr>
          <w:rFonts w:ascii="SimSun" w:hAnsi="SimSun" w:eastAsia="SimSun" w:cs="SimSun"/>
          <w:sz w:val="21"/>
          <w:szCs w:val="21"/>
          <w:spacing w:val="-5"/>
        </w:rPr>
        <w:t>波群的频率相应增加，</w:t>
      </w:r>
      <w:r>
        <w:rPr>
          <w:rFonts w:ascii="SimSun" w:hAnsi="SimSun" w:eastAsia="SimSun" w:cs="SimSun"/>
          <w:sz w:val="21"/>
          <w:szCs w:val="21"/>
        </w:rPr>
        <w:t xml:space="preserve"> </w:t>
      </w:r>
      <w:r>
        <w:rPr>
          <w:rFonts w:ascii="SimSun" w:hAnsi="SimSun" w:eastAsia="SimSun" w:cs="SimSun"/>
          <w:sz w:val="21"/>
          <w:szCs w:val="21"/>
          <w:spacing w:val="-4"/>
        </w:rPr>
        <w:t>且形态变为正常，说明原有的心动过速为室速。</w:t>
      </w:r>
    </w:p>
    <w:p>
      <w:pPr>
        <w:ind w:left="307"/>
        <w:spacing w:before="136" w:line="222" w:lineRule="auto"/>
        <w:rPr>
          <w:rFonts w:ascii="SimHei" w:hAnsi="SimHei" w:eastAsia="SimHei" w:cs="SimHei"/>
          <w:sz w:val="21"/>
          <w:szCs w:val="21"/>
        </w:rPr>
      </w:pPr>
      <w:r>
        <w:rPr>
          <w:rFonts w:ascii="SimHei" w:hAnsi="SimHei" w:eastAsia="SimHei" w:cs="SimHei"/>
          <w:sz w:val="21"/>
          <w:szCs w:val="21"/>
          <w:b/>
          <w:bCs/>
          <w:color w:val="2197DC"/>
          <w:spacing w:val="-8"/>
        </w:rPr>
        <w:t>【治疗】</w:t>
      </w:r>
    </w:p>
    <w:p>
      <w:pPr>
        <w:ind w:right="1084" w:firstLine="409"/>
        <w:spacing w:before="71" w:line="283" w:lineRule="auto"/>
        <w:jc w:val="both"/>
        <w:rPr>
          <w:rFonts w:ascii="SimSun" w:hAnsi="SimSun" w:eastAsia="SimSun" w:cs="SimSun"/>
          <w:sz w:val="21"/>
          <w:szCs w:val="21"/>
        </w:rPr>
      </w:pPr>
      <w:r>
        <w:rPr>
          <w:rFonts w:ascii="SimSun" w:hAnsi="SimSun" w:eastAsia="SimSun" w:cs="SimSun"/>
          <w:sz w:val="21"/>
          <w:szCs w:val="21"/>
          <w:spacing w:val="-1"/>
        </w:rPr>
        <w:t>首先应决定哪些病人应给予治疗。目前除了β受体阻滞剂、胺碘酮以外，尚未能证实其他抗心律</w:t>
      </w:r>
      <w:r>
        <w:rPr>
          <w:rFonts w:ascii="SimSun" w:hAnsi="SimSun" w:eastAsia="SimSun" w:cs="SimSun"/>
          <w:sz w:val="21"/>
          <w:szCs w:val="21"/>
        </w:rPr>
        <w:t xml:space="preserve">  </w:t>
      </w:r>
      <w:r>
        <w:rPr>
          <w:rFonts w:ascii="SimSun" w:hAnsi="SimSun" w:eastAsia="SimSun" w:cs="SimSun"/>
          <w:sz w:val="21"/>
          <w:szCs w:val="21"/>
          <w:spacing w:val="6"/>
        </w:rPr>
        <w:t>失常药物能降低心脏性猝死的发生率。同时抗心律失常药物本身亦会导致或加重原有的心律</w:t>
      </w:r>
      <w:r>
        <w:rPr>
          <w:rFonts w:ascii="SimSun" w:hAnsi="SimSun" w:eastAsia="SimSun" w:cs="SimSun"/>
          <w:sz w:val="21"/>
          <w:szCs w:val="21"/>
          <w:spacing w:val="5"/>
        </w:rPr>
        <w:t>失常。</w:t>
      </w:r>
      <w:r>
        <w:rPr>
          <w:rFonts w:ascii="SimSun" w:hAnsi="SimSun" w:eastAsia="SimSun" w:cs="SimSun"/>
          <w:sz w:val="21"/>
          <w:szCs w:val="21"/>
        </w:rPr>
        <w:t xml:space="preserve"> </w:t>
      </w:r>
      <w:r>
        <w:rPr>
          <w:rFonts w:ascii="SimSun" w:hAnsi="SimSun" w:eastAsia="SimSun" w:cs="SimSun"/>
          <w:sz w:val="21"/>
          <w:szCs w:val="21"/>
          <w:spacing w:val="-5"/>
        </w:rPr>
        <w:t>目前对于室速的治疗，</w:t>
      </w:r>
      <w:r>
        <w:rPr>
          <w:rFonts w:ascii="SimSun" w:hAnsi="SimSun" w:eastAsia="SimSun" w:cs="SimSun"/>
          <w:sz w:val="21"/>
          <w:szCs w:val="21"/>
          <w:spacing w:val="65"/>
        </w:rPr>
        <w:t xml:space="preserve"> </w:t>
      </w:r>
      <w:r>
        <w:rPr>
          <w:rFonts w:ascii="SimSun" w:hAnsi="SimSun" w:eastAsia="SimSun" w:cs="SimSun"/>
          <w:sz w:val="21"/>
          <w:szCs w:val="21"/>
          <w:spacing w:val="-5"/>
        </w:rPr>
        <w:t>一般遵循的原则是：无器质性心脏病病人发生非持续性室速，如无症状或血流</w:t>
      </w:r>
      <w:r>
        <w:rPr>
          <w:rFonts w:ascii="SimSun" w:hAnsi="SimSun" w:eastAsia="SimSun" w:cs="SimSun"/>
          <w:sz w:val="21"/>
          <w:szCs w:val="21"/>
        </w:rPr>
        <w:t xml:space="preserve">  </w:t>
      </w:r>
      <w:r>
        <w:rPr>
          <w:rFonts w:ascii="SimSun" w:hAnsi="SimSun" w:eastAsia="SimSun" w:cs="SimSun"/>
          <w:sz w:val="21"/>
          <w:szCs w:val="21"/>
          <w:spacing w:val="3"/>
        </w:rPr>
        <w:t>动力学影响，处理原则与室性期前收缩相同；有器质性心脏病或有明确诱因者应首先给予针对性治</w:t>
      </w:r>
      <w:r>
        <w:rPr>
          <w:rFonts w:ascii="SimSun" w:hAnsi="SimSun" w:eastAsia="SimSun" w:cs="SimSun"/>
          <w:sz w:val="21"/>
          <w:szCs w:val="21"/>
          <w:spacing w:val="9"/>
        </w:rPr>
        <w:t xml:space="preserve">  </w:t>
      </w:r>
      <w:r>
        <w:rPr>
          <w:rFonts w:ascii="SimSun" w:hAnsi="SimSun" w:eastAsia="SimSun" w:cs="SimSun"/>
          <w:sz w:val="21"/>
          <w:szCs w:val="21"/>
          <w:spacing w:val="-8"/>
        </w:rPr>
        <w:t>疗；持续性室速发作，无论有无器质性心脏病，均应给予</w:t>
      </w:r>
      <w:r>
        <w:rPr>
          <w:rFonts w:ascii="SimSun" w:hAnsi="SimSun" w:eastAsia="SimSun" w:cs="SimSun"/>
          <w:sz w:val="21"/>
          <w:szCs w:val="21"/>
          <w:spacing w:val="-9"/>
        </w:rPr>
        <w:t>治疗。</w:t>
      </w:r>
    </w:p>
    <w:p>
      <w:pPr>
        <w:ind w:right="1104" w:firstLine="409"/>
        <w:spacing w:before="126" w:line="284" w:lineRule="auto"/>
        <w:jc w:val="both"/>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3"/>
        </w:rPr>
        <w:t>终止室速发作</w:t>
      </w:r>
      <w:r>
        <w:rPr>
          <w:rFonts w:ascii="SimSun" w:hAnsi="SimSun" w:eastAsia="SimSun" w:cs="SimSun"/>
          <w:sz w:val="21"/>
          <w:szCs w:val="21"/>
          <w:spacing w:val="74"/>
        </w:rPr>
        <w:t xml:space="preserve"> </w:t>
      </w:r>
      <w:r>
        <w:rPr>
          <w:rFonts w:ascii="SimSun" w:hAnsi="SimSun" w:eastAsia="SimSun" w:cs="SimSun"/>
          <w:sz w:val="21"/>
          <w:szCs w:val="21"/>
          <w:spacing w:val="3"/>
        </w:rPr>
        <w:t>无显著血流动力学障碍的室速，可选用利</w:t>
      </w:r>
      <w:r>
        <w:rPr>
          <w:rFonts w:ascii="SimSun" w:hAnsi="SimSun" w:eastAsia="SimSun" w:cs="SimSun"/>
          <w:sz w:val="21"/>
          <w:szCs w:val="21"/>
          <w:spacing w:val="2"/>
        </w:rPr>
        <w:t>多卡因、β受体阻滞剂或胺碘酮静</w:t>
      </w:r>
      <w:r>
        <w:rPr>
          <w:rFonts w:ascii="SimSun" w:hAnsi="SimSun" w:eastAsia="SimSun" w:cs="SimSun"/>
          <w:sz w:val="21"/>
          <w:szCs w:val="21"/>
        </w:rPr>
        <w:t xml:space="preserve">  </w:t>
      </w:r>
      <w:r>
        <w:rPr>
          <w:rFonts w:ascii="SimSun" w:hAnsi="SimSun" w:eastAsia="SimSun" w:cs="SimSun"/>
          <w:sz w:val="21"/>
          <w:szCs w:val="21"/>
          <w:spacing w:val="1"/>
        </w:rPr>
        <w:t>脉推注，但经中心静脉用药会引起低血压，因此用药时要</w:t>
      </w:r>
      <w:r>
        <w:rPr>
          <w:rFonts w:ascii="SimSun" w:hAnsi="SimSun" w:eastAsia="SimSun" w:cs="SimSun"/>
          <w:sz w:val="21"/>
          <w:szCs w:val="21"/>
        </w:rPr>
        <w:t>严密监测生命体征。如病人已发生低血压、</w:t>
      </w:r>
      <w:r>
        <w:rPr>
          <w:rFonts w:ascii="SimSun" w:hAnsi="SimSun" w:eastAsia="SimSun" w:cs="SimSun"/>
          <w:sz w:val="21"/>
          <w:szCs w:val="21"/>
        </w:rPr>
        <w:t xml:space="preserve"> </w:t>
      </w:r>
      <w:r>
        <w:rPr>
          <w:rFonts w:ascii="SimSun" w:hAnsi="SimSun" w:eastAsia="SimSun" w:cs="SimSun"/>
          <w:sz w:val="21"/>
          <w:szCs w:val="21"/>
          <w:spacing w:val="-1"/>
        </w:rPr>
        <w:t>休克、心绞痛、充血性心力衰竭或脑血流灌注不足等症状，应迅速施行电复律。复</w:t>
      </w:r>
      <w:r>
        <w:rPr>
          <w:rFonts w:ascii="SimSun" w:hAnsi="SimSun" w:eastAsia="SimSun" w:cs="SimSun"/>
          <w:sz w:val="21"/>
          <w:szCs w:val="21"/>
          <w:spacing w:val="-2"/>
        </w:rPr>
        <w:t>律成功后可静脉应</w:t>
      </w:r>
      <w:r>
        <w:rPr>
          <w:rFonts w:ascii="SimSun" w:hAnsi="SimSun" w:eastAsia="SimSun" w:cs="SimSun"/>
          <w:sz w:val="21"/>
          <w:szCs w:val="21"/>
        </w:rPr>
        <w:t xml:space="preserve"> </w:t>
      </w:r>
      <w:r>
        <w:rPr>
          <w:rFonts w:ascii="SimSun" w:hAnsi="SimSun" w:eastAsia="SimSun" w:cs="SimSun"/>
          <w:sz w:val="21"/>
          <w:szCs w:val="21"/>
          <w:spacing w:val="-1"/>
        </w:rPr>
        <w:t>用胺碘酮、利多卡因等，以防止室速短时间内复发。洋地黄中毒引起的室速不宜用电</w:t>
      </w:r>
      <w:r>
        <w:rPr>
          <w:rFonts w:ascii="SimSun" w:hAnsi="SimSun" w:eastAsia="SimSun" w:cs="SimSun"/>
          <w:sz w:val="21"/>
          <w:szCs w:val="21"/>
          <w:spacing w:val="-2"/>
        </w:rPr>
        <w:t>复律，应给予药</w:t>
      </w:r>
      <w:r>
        <w:rPr>
          <w:rFonts w:ascii="SimSun" w:hAnsi="SimSun" w:eastAsia="SimSun" w:cs="SimSun"/>
          <w:sz w:val="21"/>
          <w:szCs w:val="21"/>
        </w:rPr>
        <w:t xml:space="preserve"> </w:t>
      </w:r>
      <w:r>
        <w:rPr>
          <w:rFonts w:ascii="SimSun" w:hAnsi="SimSun" w:eastAsia="SimSun" w:cs="SimSun"/>
          <w:sz w:val="21"/>
          <w:szCs w:val="21"/>
          <w:spacing w:val="-3"/>
        </w:rPr>
        <w:t>物治疗。</w:t>
      </w:r>
    </w:p>
    <w:p>
      <w:pPr>
        <w:ind w:right="1028" w:firstLine="409"/>
        <w:spacing w:before="86" w:line="273" w:lineRule="auto"/>
        <w:jc w:val="both"/>
        <w:rPr>
          <w:rFonts w:ascii="SimSun" w:hAnsi="SimSun" w:eastAsia="SimSun" w:cs="SimSun"/>
          <w:sz w:val="21"/>
          <w:szCs w:val="21"/>
        </w:rPr>
      </w:pPr>
      <w:r>
        <w:rPr>
          <w:rFonts w:ascii="Times New Roman" w:hAnsi="Times New Roman" w:eastAsia="Times New Roman" w:cs="Times New Roman"/>
          <w:sz w:val="21"/>
          <w:szCs w:val="21"/>
          <w:b/>
          <w:bCs/>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rPr>
        <w:t>预防复发</w:t>
      </w:r>
      <w:r>
        <w:rPr>
          <w:rFonts w:ascii="SimSun" w:hAnsi="SimSun" w:eastAsia="SimSun" w:cs="SimSun"/>
          <w:sz w:val="21"/>
          <w:szCs w:val="21"/>
          <w:spacing w:val="32"/>
        </w:rPr>
        <w:t xml:space="preserve">  </w:t>
      </w:r>
      <w:r>
        <w:rPr>
          <w:rFonts w:ascii="SimSun" w:hAnsi="SimSun" w:eastAsia="SimSun" w:cs="SimSun"/>
          <w:sz w:val="21"/>
          <w:szCs w:val="21"/>
        </w:rPr>
        <w:t>应努力寻找和治疗诱发及维持室速的</w:t>
      </w:r>
      <w:r>
        <w:rPr>
          <w:rFonts w:ascii="SimSun" w:hAnsi="SimSun" w:eastAsia="SimSun" w:cs="SimSun"/>
          <w:sz w:val="21"/>
          <w:szCs w:val="21"/>
          <w:spacing w:val="-1"/>
        </w:rPr>
        <w:t>可逆性病变，例如缺血、低血压及低血钾等。</w:t>
      </w:r>
      <w:r>
        <w:rPr>
          <w:rFonts w:ascii="SimSun" w:hAnsi="SimSun" w:eastAsia="SimSun" w:cs="SimSun"/>
          <w:sz w:val="21"/>
          <w:szCs w:val="21"/>
          <w:spacing w:val="1"/>
        </w:rPr>
        <w:t xml:space="preserve"> </w:t>
      </w:r>
      <w:r>
        <w:rPr>
          <w:rFonts w:ascii="SimSun" w:hAnsi="SimSun" w:eastAsia="SimSun" w:cs="SimSun"/>
          <w:sz w:val="21"/>
          <w:szCs w:val="21"/>
          <w:spacing w:val="-1"/>
        </w:rPr>
        <w:t>治疗充血性心力衰竭有助于减少室速发作。窦性心动过缓或房室阻滞时，心室率过于缓慢，</w:t>
      </w:r>
      <w:r>
        <w:rPr>
          <w:rFonts w:ascii="SimSun" w:hAnsi="SimSun" w:eastAsia="SimSun" w:cs="SimSun"/>
          <w:sz w:val="21"/>
          <w:szCs w:val="21"/>
          <w:spacing w:val="-2"/>
        </w:rPr>
        <w:t>亦有利于</w:t>
      </w:r>
      <w:r>
        <w:rPr>
          <w:rFonts w:ascii="SimSun" w:hAnsi="SimSun" w:eastAsia="SimSun" w:cs="SimSun"/>
          <w:sz w:val="21"/>
          <w:szCs w:val="21"/>
        </w:rPr>
        <w:t xml:space="preserve">  </w:t>
      </w:r>
      <w:r>
        <w:rPr>
          <w:rFonts w:ascii="SimSun" w:hAnsi="SimSun" w:eastAsia="SimSun" w:cs="SimSun"/>
          <w:sz w:val="21"/>
          <w:szCs w:val="21"/>
          <w:spacing w:val="-2"/>
        </w:rPr>
        <w:t>室性心律失常的发生，可给予阿托品治疗或应用</w:t>
      </w:r>
      <w:r>
        <w:rPr>
          <w:rFonts w:ascii="SimSun" w:hAnsi="SimSun" w:eastAsia="SimSun" w:cs="SimSun"/>
          <w:sz w:val="21"/>
          <w:szCs w:val="21"/>
          <w:spacing w:val="-3"/>
        </w:rPr>
        <w:t>人工心脏起搏。</w:t>
      </w:r>
    </w:p>
    <w:p>
      <w:pPr>
        <w:ind w:right="1104" w:firstLine="409"/>
        <w:spacing w:before="99" w:line="279" w:lineRule="auto"/>
        <w:jc w:val="both"/>
        <w:rPr>
          <w:rFonts w:ascii="SimSun" w:hAnsi="SimSun" w:eastAsia="SimSun" w:cs="SimSun"/>
          <w:sz w:val="21"/>
          <w:szCs w:val="21"/>
        </w:rPr>
      </w:pPr>
      <w:r>
        <w:rPr>
          <w:rFonts w:ascii="SimSun" w:hAnsi="SimSun" w:eastAsia="SimSun" w:cs="SimSun"/>
          <w:sz w:val="21"/>
          <w:szCs w:val="21"/>
          <w:spacing w:val="1"/>
        </w:rPr>
        <w:t>急性心肌缺血合并室速的病人，首选冠脉血运重建，也可应用β受体阻滞剂预防</w:t>
      </w:r>
      <w:r>
        <w:rPr>
          <w:rFonts w:ascii="SimSun" w:hAnsi="SimSun" w:eastAsia="SimSun" w:cs="SimSun"/>
          <w:sz w:val="21"/>
          <w:szCs w:val="21"/>
        </w:rPr>
        <w:t>室性心律失常。</w:t>
      </w:r>
      <w:r>
        <w:rPr>
          <w:rFonts w:ascii="SimSun" w:hAnsi="SimSun" w:eastAsia="SimSun" w:cs="SimSun"/>
          <w:sz w:val="21"/>
          <w:szCs w:val="21"/>
        </w:rPr>
        <w:t xml:space="preserve"> </w:t>
      </w:r>
      <w:r>
        <w:rPr>
          <w:rFonts w:ascii="SimSun" w:hAnsi="SimSun" w:eastAsia="SimSun" w:cs="SimSun"/>
          <w:sz w:val="21"/>
          <w:szCs w:val="21"/>
          <w:spacing w:val="4"/>
        </w:rPr>
        <w:t>β受体阻滞剂能降低心肌梗死后猝死发生率，其作用可能主要是</w:t>
      </w:r>
      <w:r>
        <w:rPr>
          <w:rFonts w:ascii="SimSun" w:hAnsi="SimSun" w:eastAsia="SimSun" w:cs="SimSun"/>
          <w:sz w:val="21"/>
          <w:szCs w:val="21"/>
          <w:spacing w:val="3"/>
        </w:rPr>
        <w:t>通过降低交感神经活性与改善心肌</w:t>
      </w:r>
      <w:r>
        <w:rPr>
          <w:rFonts w:ascii="SimSun" w:hAnsi="SimSun" w:eastAsia="SimSun" w:cs="SimSun"/>
          <w:sz w:val="21"/>
          <w:szCs w:val="21"/>
        </w:rPr>
        <w:t xml:space="preserve"> </w:t>
      </w:r>
      <w:r>
        <w:rPr>
          <w:rFonts w:ascii="SimSun" w:hAnsi="SimSun" w:eastAsia="SimSun" w:cs="SimSun"/>
          <w:sz w:val="21"/>
          <w:szCs w:val="21"/>
          <w:spacing w:val="-1"/>
        </w:rPr>
        <w:t>缺血实现。如果室速频繁发作，且不能被电复律有效控制，可静脉应用胺碘酮。经完全</w:t>
      </w:r>
      <w:r>
        <w:rPr>
          <w:rFonts w:ascii="SimSun" w:hAnsi="SimSun" w:eastAsia="SimSun" w:cs="SimSun"/>
          <w:sz w:val="21"/>
          <w:szCs w:val="21"/>
          <w:spacing w:val="-2"/>
        </w:rPr>
        <w:t>血运重建和最</w:t>
      </w:r>
      <w:r>
        <w:rPr>
          <w:rFonts w:ascii="SimSun" w:hAnsi="SimSun" w:eastAsia="SimSun" w:cs="SimSun"/>
          <w:sz w:val="21"/>
          <w:szCs w:val="21"/>
        </w:rPr>
        <w:t xml:space="preserve"> </w:t>
      </w:r>
      <w:r>
        <w:rPr>
          <w:rFonts w:ascii="SimSun" w:hAnsi="SimSun" w:eastAsia="SimSun" w:cs="SimSun"/>
          <w:sz w:val="21"/>
          <w:szCs w:val="21"/>
          <w:spacing w:val="-4"/>
        </w:rPr>
        <w:t>佳药物治疗后，仍反复发作室速或电风暴者，可植入心律转复除颤器(ICD)</w:t>
      </w:r>
      <w:r>
        <w:rPr>
          <w:rFonts w:ascii="SimSun" w:hAnsi="SimSun" w:eastAsia="SimSun" w:cs="SimSun"/>
          <w:sz w:val="21"/>
          <w:szCs w:val="21"/>
          <w:spacing w:val="-5"/>
        </w:rPr>
        <w:t>。</w:t>
      </w:r>
    </w:p>
    <w:p>
      <w:pPr>
        <w:ind w:right="1200" w:firstLine="409"/>
        <w:spacing w:before="112" w:line="254" w:lineRule="auto"/>
        <w:jc w:val="both"/>
        <w:rPr>
          <w:rFonts w:ascii="SimSun" w:hAnsi="SimSun" w:eastAsia="SimSun" w:cs="SimSun"/>
          <w:sz w:val="21"/>
          <w:szCs w:val="21"/>
        </w:rPr>
      </w:pPr>
      <w:r>
        <w:rPr>
          <w:rFonts w:ascii="SimSun" w:hAnsi="SimSun" w:eastAsia="SimSun" w:cs="SimSun"/>
          <w:sz w:val="21"/>
          <w:szCs w:val="21"/>
        </w:rPr>
        <w:t>ICD</w:t>
      </w:r>
      <w:r>
        <w:rPr>
          <w:rFonts w:ascii="SimSun" w:hAnsi="SimSun" w:eastAsia="SimSun" w:cs="SimSun"/>
          <w:sz w:val="21"/>
          <w:szCs w:val="21"/>
          <w:spacing w:val="-31"/>
        </w:rPr>
        <w:t xml:space="preserve"> </w:t>
      </w:r>
      <w:r>
        <w:rPr>
          <w:rFonts w:ascii="SimSun" w:hAnsi="SimSun" w:eastAsia="SimSun" w:cs="SimSun"/>
          <w:sz w:val="21"/>
          <w:szCs w:val="21"/>
          <w:spacing w:val="5"/>
        </w:rPr>
        <w:t>植入治疗亦可应用于持续性多形性室速及遗传性心律失</w:t>
      </w:r>
      <w:r>
        <w:rPr>
          <w:rFonts w:ascii="SimSun" w:hAnsi="SimSun" w:eastAsia="SimSun" w:cs="SimSun"/>
          <w:sz w:val="21"/>
          <w:szCs w:val="21"/>
          <w:spacing w:val="4"/>
        </w:rPr>
        <w:t>常综合征病人。药物治疗后仍反复</w:t>
      </w:r>
      <w:r>
        <w:rPr>
          <w:rFonts w:ascii="SimSun" w:hAnsi="SimSun" w:eastAsia="SimSun" w:cs="SimSun"/>
          <w:sz w:val="21"/>
          <w:szCs w:val="21"/>
        </w:rPr>
        <w:t xml:space="preserve"> </w:t>
      </w:r>
      <w:r>
        <w:rPr>
          <w:rFonts w:ascii="SimSun" w:hAnsi="SimSun" w:eastAsia="SimSun" w:cs="SimSun"/>
          <w:sz w:val="21"/>
          <w:szCs w:val="21"/>
          <w:spacing w:val="2"/>
        </w:rPr>
        <w:t>发作单形性室速或</w:t>
      </w:r>
      <w:r>
        <w:rPr>
          <w:rFonts w:ascii="SimSun" w:hAnsi="SimSun" w:eastAsia="SimSun" w:cs="SimSun"/>
          <w:sz w:val="21"/>
          <w:szCs w:val="21"/>
        </w:rPr>
        <w:t>ICD</w:t>
      </w:r>
      <w:r>
        <w:rPr>
          <w:rFonts w:ascii="SimSun" w:hAnsi="SimSun" w:eastAsia="SimSun" w:cs="SimSun"/>
          <w:sz w:val="21"/>
          <w:szCs w:val="21"/>
          <w:spacing w:val="7"/>
        </w:rPr>
        <w:t xml:space="preserve"> </w:t>
      </w:r>
      <w:r>
        <w:rPr>
          <w:rFonts w:ascii="SimSun" w:hAnsi="SimSun" w:eastAsia="SimSun" w:cs="SimSun"/>
          <w:sz w:val="21"/>
          <w:szCs w:val="21"/>
          <w:spacing w:val="2"/>
        </w:rPr>
        <w:t>植入后反复电击的病人可考虑导管消融治疗。</w:t>
      </w:r>
    </w:p>
    <w:p>
      <w:pPr>
        <w:ind w:left="307"/>
        <w:spacing w:before="98" w:line="221" w:lineRule="auto"/>
        <w:rPr>
          <w:rFonts w:ascii="SimHei" w:hAnsi="SimHei" w:eastAsia="SimHei" w:cs="SimHei"/>
          <w:sz w:val="21"/>
          <w:szCs w:val="21"/>
        </w:rPr>
      </w:pPr>
      <w:r>
        <w:rPr>
          <w:rFonts w:ascii="SimHei" w:hAnsi="SimHei" w:eastAsia="SimHei" w:cs="SimHei"/>
          <w:sz w:val="21"/>
          <w:szCs w:val="21"/>
          <w:b/>
          <w:bCs/>
          <w:color w:val="008CDE"/>
          <w:spacing w:val="-3"/>
        </w:rPr>
        <w:t>【特殊类型的室性心动过速】</w:t>
      </w:r>
    </w:p>
    <w:p>
      <w:pPr>
        <w:ind w:right="1147" w:firstLine="409"/>
        <w:spacing w:before="76" w:line="286"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2"/>
        </w:rPr>
        <w:t>尖端扭转型室速</w:t>
      </w:r>
      <w:r>
        <w:rPr>
          <w:rFonts w:ascii="SimSun" w:hAnsi="SimSun" w:eastAsia="SimSun" w:cs="SimSun"/>
          <w:sz w:val="21"/>
          <w:szCs w:val="21"/>
          <w:spacing w:val="-51"/>
        </w:rPr>
        <w:t xml:space="preserve"> </w:t>
      </w:r>
      <w:r>
        <w:rPr>
          <w:rFonts w:ascii="Times New Roman" w:hAnsi="Times New Roman" w:eastAsia="Times New Roman" w:cs="Times New Roman"/>
          <w:sz w:val="21"/>
          <w:szCs w:val="21"/>
          <w:b/>
          <w:bCs/>
          <w:spacing w:val="2"/>
        </w:rPr>
        <w:t>(</w:t>
      </w:r>
      <w:r>
        <w:rPr>
          <w:rFonts w:ascii="Times New Roman" w:hAnsi="Times New Roman" w:eastAsia="Times New Roman" w:cs="Times New Roman"/>
          <w:sz w:val="21"/>
          <w:szCs w:val="21"/>
          <w:b/>
          <w:bCs/>
        </w:rPr>
        <w:t>torsade</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b/>
          <w:bCs/>
        </w:rPr>
        <w:t>de</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b/>
          <w:bCs/>
        </w:rPr>
        <w:t>pointes</w:t>
      </w:r>
      <w:r>
        <w:rPr>
          <w:rFonts w:ascii="Times New Roman" w:hAnsi="Times New Roman" w:eastAsia="Times New Roman" w:cs="Times New Roman"/>
          <w:sz w:val="21"/>
          <w:szCs w:val="21"/>
          <w:b/>
          <w:bCs/>
          <w:spacing w:val="2"/>
        </w:rPr>
        <w:t>,</w:t>
      </w:r>
      <w:r>
        <w:rPr>
          <w:rFonts w:ascii="Times New Roman" w:hAnsi="Times New Roman" w:eastAsia="Times New Roman" w:cs="Times New Roman"/>
          <w:sz w:val="21"/>
          <w:szCs w:val="21"/>
          <w:b/>
          <w:bCs/>
        </w:rPr>
        <w:t>TDP</w:t>
      </w:r>
      <w:r>
        <w:rPr>
          <w:rFonts w:ascii="Times New Roman" w:hAnsi="Times New Roman" w:eastAsia="Times New Roman" w:cs="Times New Roman"/>
          <w:sz w:val="21"/>
          <w:szCs w:val="21"/>
          <w:b/>
          <w:bCs/>
          <w:spacing w:val="2"/>
        </w:rPr>
        <w:t>)</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2"/>
        </w:rPr>
        <w:t>是多形性室速的一种特殊</w:t>
      </w:r>
      <w:r>
        <w:rPr>
          <w:rFonts w:ascii="SimSun" w:hAnsi="SimSun" w:eastAsia="SimSun" w:cs="SimSun"/>
          <w:sz w:val="21"/>
          <w:szCs w:val="21"/>
          <w:spacing w:val="1"/>
        </w:rPr>
        <w:t>类型，因发作时</w:t>
      </w:r>
      <w:r>
        <w:rPr>
          <w:rFonts w:ascii="SimSun" w:hAnsi="SimSun" w:eastAsia="SimSun" w:cs="SimSun"/>
          <w:sz w:val="21"/>
          <w:szCs w:val="21"/>
          <w:spacing w:val="4"/>
        </w:rPr>
        <w:t xml:space="preserve"> </w:t>
      </w:r>
      <w:r>
        <w:rPr>
          <w:rFonts w:ascii="SimSun" w:hAnsi="SimSun" w:eastAsia="SimSun" w:cs="SimSun"/>
          <w:sz w:val="21"/>
          <w:szCs w:val="21"/>
        </w:rPr>
        <w:t>QRS</w:t>
      </w:r>
      <w:r>
        <w:rPr>
          <w:rFonts w:ascii="SimSun" w:hAnsi="SimSun" w:eastAsia="SimSun" w:cs="SimSun"/>
          <w:sz w:val="21"/>
          <w:szCs w:val="21"/>
          <w:spacing w:val="26"/>
        </w:rPr>
        <w:t xml:space="preserve"> </w:t>
      </w:r>
      <w:r>
        <w:rPr>
          <w:rFonts w:ascii="SimSun" w:hAnsi="SimSun" w:eastAsia="SimSun" w:cs="SimSun"/>
          <w:sz w:val="21"/>
          <w:szCs w:val="21"/>
          <w:spacing w:val="1"/>
        </w:rPr>
        <w:t>波群的振幅与波峰呈周期性改变，宛如围绕等电位线连续扭转而得名，频率200～2</w:t>
      </w:r>
      <w:r>
        <w:rPr>
          <w:rFonts w:ascii="SimSun" w:hAnsi="SimSun" w:eastAsia="SimSun" w:cs="SimSun"/>
          <w:sz w:val="21"/>
          <w:szCs w:val="21"/>
        </w:rPr>
        <w:t>50次/分。当</w:t>
      </w:r>
      <w:r>
        <w:rPr>
          <w:rFonts w:ascii="SimSun" w:hAnsi="SimSun" w:eastAsia="SimSun" w:cs="SimSun"/>
          <w:sz w:val="21"/>
          <w:szCs w:val="21"/>
        </w:rPr>
        <w:t xml:space="preserve"> </w:t>
      </w:r>
      <w:r>
        <w:rPr>
          <w:rFonts w:ascii="SimSun" w:hAnsi="SimSun" w:eastAsia="SimSun" w:cs="SimSun"/>
          <w:sz w:val="21"/>
          <w:szCs w:val="21"/>
          <w:spacing w:val="1"/>
        </w:rPr>
        <w:t>室性期前收缩发生在舒张晚期、落在前面T</w:t>
      </w:r>
      <w:r>
        <w:rPr>
          <w:rFonts w:ascii="SimSun" w:hAnsi="SimSun" w:eastAsia="SimSun" w:cs="SimSun"/>
          <w:sz w:val="21"/>
          <w:szCs w:val="21"/>
          <w:spacing w:val="-15"/>
        </w:rPr>
        <w:t xml:space="preserve"> </w:t>
      </w:r>
      <w:r>
        <w:rPr>
          <w:rFonts w:ascii="SimSun" w:hAnsi="SimSun" w:eastAsia="SimSun" w:cs="SimSun"/>
          <w:sz w:val="21"/>
          <w:szCs w:val="21"/>
          <w:spacing w:val="1"/>
        </w:rPr>
        <w:t>波的终末部时(R-</w:t>
      </w:r>
      <w:r>
        <w:rPr>
          <w:rFonts w:ascii="SimSun" w:hAnsi="SimSun" w:eastAsia="SimSun" w:cs="SimSun"/>
          <w:sz w:val="21"/>
          <w:szCs w:val="21"/>
        </w:rPr>
        <w:t>on</w:t>
      </w:r>
      <w:r>
        <w:rPr>
          <w:rFonts w:ascii="SimSun" w:hAnsi="SimSun" w:eastAsia="SimSun" w:cs="SimSun"/>
          <w:sz w:val="21"/>
          <w:szCs w:val="21"/>
          <w:spacing w:val="1"/>
        </w:rPr>
        <w:t>-T)</w:t>
      </w:r>
      <w:r>
        <w:rPr>
          <w:rFonts w:ascii="SimSun" w:hAnsi="SimSun" w:eastAsia="SimSun" w:cs="SimSun"/>
          <w:sz w:val="21"/>
          <w:szCs w:val="21"/>
          <w:spacing w:val="-60"/>
        </w:rPr>
        <w:t xml:space="preserve"> </w:t>
      </w:r>
      <w:r>
        <w:rPr>
          <w:rFonts w:ascii="SimSun" w:hAnsi="SimSun" w:eastAsia="SimSun" w:cs="SimSun"/>
          <w:sz w:val="21"/>
          <w:szCs w:val="21"/>
          <w:spacing w:val="1"/>
        </w:rPr>
        <w:t>可诱发室速。此外</w:t>
      </w:r>
      <w:r>
        <w:rPr>
          <w:rFonts w:ascii="SimSun" w:hAnsi="SimSun" w:eastAsia="SimSun" w:cs="SimSun"/>
          <w:sz w:val="21"/>
          <w:szCs w:val="21"/>
        </w:rPr>
        <w:t>，在长-短周期</w:t>
      </w:r>
      <w:r>
        <w:rPr>
          <w:rFonts w:ascii="SimSun" w:hAnsi="SimSun" w:eastAsia="SimSun" w:cs="SimSun"/>
          <w:sz w:val="21"/>
          <w:szCs w:val="21"/>
        </w:rPr>
        <w:t xml:space="preserve"> </w:t>
      </w:r>
      <w:r>
        <w:rPr>
          <w:rFonts w:ascii="SimSun" w:hAnsi="SimSun" w:eastAsia="SimSun" w:cs="SimSun"/>
          <w:sz w:val="21"/>
          <w:szCs w:val="21"/>
          <w:spacing w:val="4"/>
        </w:rPr>
        <w:t>序列之后亦易引发尖端扭转型室速。尖端扭转型室速亦可进展为心室颤动和猝死。本型室速的病</w:t>
      </w:r>
      <w:r>
        <w:rPr>
          <w:rFonts w:ascii="SimSun" w:hAnsi="SimSun" w:eastAsia="SimSun" w:cs="SimSun"/>
          <w:sz w:val="21"/>
          <w:szCs w:val="21"/>
          <w:spacing w:val="3"/>
        </w:rPr>
        <w:t>因</w:t>
      </w:r>
      <w:r>
        <w:rPr>
          <w:rFonts w:ascii="SimSun" w:hAnsi="SimSun" w:eastAsia="SimSun" w:cs="SimSun"/>
          <w:sz w:val="21"/>
          <w:szCs w:val="21"/>
        </w:rPr>
        <w:t xml:space="preserve"> </w:t>
      </w:r>
      <w:r>
        <w:rPr>
          <w:rFonts w:ascii="SimSun" w:hAnsi="SimSun" w:eastAsia="SimSun" w:cs="SimSun"/>
          <w:sz w:val="21"/>
          <w:szCs w:val="21"/>
          <w:spacing w:val="-1"/>
        </w:rPr>
        <w:t>可为先天性、电解质紊乱(如低钾血症、低镁血症)、抗心律失常药物(如</w:t>
      </w:r>
      <w:r>
        <w:rPr>
          <w:rFonts w:ascii="SimSun" w:hAnsi="SimSun" w:eastAsia="SimSun" w:cs="SimSun"/>
          <w:sz w:val="21"/>
          <w:szCs w:val="21"/>
          <w:spacing w:val="-61"/>
        </w:rPr>
        <w:t xml:space="preserve"> </w:t>
      </w:r>
      <w:r>
        <w:rPr>
          <w:rFonts w:ascii="SimSun" w:hAnsi="SimSun" w:eastAsia="SimSun" w:cs="SimSun"/>
          <w:sz w:val="21"/>
          <w:szCs w:val="21"/>
          <w:spacing w:val="-1"/>
        </w:rPr>
        <w:t>IA</w:t>
      </w:r>
      <w:r>
        <w:rPr>
          <w:rFonts w:ascii="SimSun" w:hAnsi="SimSun" w:eastAsia="SimSun" w:cs="SimSun"/>
          <w:sz w:val="21"/>
          <w:szCs w:val="21"/>
          <w:spacing w:val="55"/>
        </w:rPr>
        <w:t xml:space="preserve"> </w:t>
      </w:r>
      <w:r>
        <w:rPr>
          <w:rFonts w:ascii="SimSun" w:hAnsi="SimSun" w:eastAsia="SimSun" w:cs="SimSun"/>
          <w:sz w:val="21"/>
          <w:szCs w:val="21"/>
          <w:spacing w:val="-1"/>
        </w:rPr>
        <w:t>类或Ⅲ类)、吩噻嗪和</w:t>
      </w:r>
      <w:r>
        <w:rPr>
          <w:rFonts w:ascii="SimSun" w:hAnsi="SimSun" w:eastAsia="SimSun" w:cs="SimSun"/>
          <w:sz w:val="21"/>
          <w:szCs w:val="21"/>
          <w:spacing w:val="-2"/>
        </w:rPr>
        <w:t>三</w:t>
      </w:r>
      <w:r>
        <w:rPr>
          <w:rFonts w:ascii="SimSun" w:hAnsi="SimSun" w:eastAsia="SimSun" w:cs="SimSun"/>
          <w:sz w:val="21"/>
          <w:szCs w:val="21"/>
        </w:rPr>
        <w:t xml:space="preserve"> </w:t>
      </w:r>
      <w:r>
        <w:rPr>
          <w:rFonts w:ascii="SimSun" w:hAnsi="SimSun" w:eastAsia="SimSun" w:cs="SimSun"/>
          <w:sz w:val="21"/>
          <w:szCs w:val="21"/>
          <w:spacing w:val="-1"/>
        </w:rPr>
        <w:t>环类抗抑郁药、颅内病变、心动过缓(特别是三度房室阻滞)等。尖端扭转型室速病人，应努力寻找和</w:t>
      </w:r>
      <w:r>
        <w:rPr>
          <w:rFonts w:ascii="SimSun" w:hAnsi="SimSun" w:eastAsia="SimSun" w:cs="SimSun"/>
          <w:sz w:val="21"/>
          <w:szCs w:val="21"/>
          <w:spacing w:val="1"/>
        </w:rPr>
        <w:t xml:space="preserve"> </w:t>
      </w:r>
      <w:r>
        <w:rPr>
          <w:rFonts w:ascii="SimSun" w:hAnsi="SimSun" w:eastAsia="SimSun" w:cs="SimSun"/>
          <w:sz w:val="21"/>
          <w:szCs w:val="21"/>
          <w:spacing w:val="6"/>
        </w:rPr>
        <w:t>去除导致</w:t>
      </w:r>
      <w:r>
        <w:rPr>
          <w:rFonts w:ascii="SimSun" w:hAnsi="SimSun" w:eastAsia="SimSun" w:cs="SimSun"/>
          <w:sz w:val="21"/>
          <w:szCs w:val="21"/>
        </w:rPr>
        <w:t>QT</w:t>
      </w:r>
      <w:r>
        <w:rPr>
          <w:rFonts w:ascii="SimSun" w:hAnsi="SimSun" w:eastAsia="SimSun" w:cs="SimSun"/>
          <w:sz w:val="21"/>
          <w:szCs w:val="21"/>
          <w:spacing w:val="15"/>
        </w:rPr>
        <w:t xml:space="preserve"> </w:t>
      </w:r>
      <w:r>
        <w:rPr>
          <w:rFonts w:ascii="SimSun" w:hAnsi="SimSun" w:eastAsia="SimSun" w:cs="SimSun"/>
          <w:sz w:val="21"/>
          <w:szCs w:val="21"/>
          <w:spacing w:val="6"/>
        </w:rPr>
        <w:t>间期延长的获得性病因，停用明确或可能诱发尖端扭转型室速的药物。治疗上首先给</w:t>
      </w:r>
      <w:r>
        <w:rPr>
          <w:rFonts w:ascii="SimSun" w:hAnsi="SimSun" w:eastAsia="SimSun" w:cs="SimSun"/>
          <w:sz w:val="21"/>
          <w:szCs w:val="21"/>
        </w:rPr>
        <w:t xml:space="preserve"> </w:t>
      </w:r>
      <w:r>
        <w:rPr>
          <w:rFonts w:ascii="SimSun" w:hAnsi="SimSun" w:eastAsia="SimSun" w:cs="SimSun"/>
          <w:sz w:val="21"/>
          <w:szCs w:val="21"/>
          <w:spacing w:val="1"/>
        </w:rPr>
        <w:t>予静脉注射镁盐。</w:t>
      </w:r>
      <w:r>
        <w:rPr>
          <w:rFonts w:ascii="SimSun" w:hAnsi="SimSun" w:eastAsia="SimSun" w:cs="SimSun"/>
          <w:sz w:val="21"/>
          <w:szCs w:val="21"/>
          <w:spacing w:val="55"/>
        </w:rPr>
        <w:t xml:space="preserve"> </w:t>
      </w:r>
      <w:r>
        <w:rPr>
          <w:rFonts w:ascii="SimSun" w:hAnsi="SimSun" w:eastAsia="SimSun" w:cs="SimSun"/>
          <w:sz w:val="21"/>
          <w:szCs w:val="21"/>
        </w:rPr>
        <w:t>IA</w:t>
      </w:r>
      <w:r>
        <w:rPr>
          <w:rFonts w:ascii="SimSun" w:hAnsi="SimSun" w:eastAsia="SimSun" w:cs="SimSun"/>
          <w:sz w:val="21"/>
          <w:szCs w:val="21"/>
          <w:spacing w:val="54"/>
        </w:rPr>
        <w:t xml:space="preserve"> </w:t>
      </w:r>
      <w:r>
        <w:rPr>
          <w:rFonts w:ascii="SimSun" w:hAnsi="SimSun" w:eastAsia="SimSun" w:cs="SimSun"/>
          <w:sz w:val="21"/>
          <w:szCs w:val="21"/>
          <w:spacing w:val="1"/>
        </w:rPr>
        <w:t>类或Ⅲ类药物可使</w:t>
      </w:r>
      <w:r>
        <w:rPr>
          <w:rFonts w:ascii="SimSun" w:hAnsi="SimSun" w:eastAsia="SimSun" w:cs="SimSun"/>
          <w:sz w:val="21"/>
          <w:szCs w:val="21"/>
        </w:rPr>
        <w:t>QT</w:t>
      </w:r>
      <w:r>
        <w:rPr>
          <w:rFonts w:ascii="SimSun" w:hAnsi="SimSun" w:eastAsia="SimSun" w:cs="SimSun"/>
          <w:sz w:val="21"/>
          <w:szCs w:val="21"/>
          <w:spacing w:val="11"/>
        </w:rPr>
        <w:t xml:space="preserve"> </w:t>
      </w:r>
      <w:r>
        <w:rPr>
          <w:rFonts w:ascii="SimSun" w:hAnsi="SimSun" w:eastAsia="SimSun" w:cs="SimSun"/>
          <w:sz w:val="21"/>
          <w:szCs w:val="21"/>
          <w:spacing w:val="1"/>
        </w:rPr>
        <w:t>间期更加延长，故不宜应</w:t>
      </w:r>
      <w:r>
        <w:rPr>
          <w:rFonts w:ascii="SimSun" w:hAnsi="SimSun" w:eastAsia="SimSun" w:cs="SimSun"/>
          <w:sz w:val="21"/>
          <w:szCs w:val="21"/>
        </w:rPr>
        <w:t>用。先天性长QT</w:t>
      </w:r>
      <w:r>
        <w:rPr>
          <w:rFonts w:ascii="SimSun" w:hAnsi="SimSun" w:eastAsia="SimSun" w:cs="SimSun"/>
          <w:sz w:val="21"/>
          <w:szCs w:val="21"/>
          <w:spacing w:val="11"/>
        </w:rPr>
        <w:t xml:space="preserve"> </w:t>
      </w:r>
      <w:r>
        <w:rPr>
          <w:rFonts w:ascii="SimSun" w:hAnsi="SimSun" w:eastAsia="SimSun" w:cs="SimSun"/>
          <w:sz w:val="21"/>
          <w:szCs w:val="21"/>
        </w:rPr>
        <w:t>间期综合征</w:t>
      </w:r>
      <w:r>
        <w:rPr>
          <w:rFonts w:ascii="SimSun" w:hAnsi="SimSun" w:eastAsia="SimSun" w:cs="SimSun"/>
          <w:sz w:val="21"/>
          <w:szCs w:val="21"/>
        </w:rPr>
        <w:t xml:space="preserve"> </w:t>
      </w:r>
      <w:r>
        <w:rPr>
          <w:rFonts w:ascii="SimSun" w:hAnsi="SimSun" w:eastAsia="SimSun" w:cs="SimSun"/>
          <w:sz w:val="21"/>
          <w:szCs w:val="21"/>
          <w:spacing w:val="1"/>
        </w:rPr>
        <w:t>治疗应选用β受体阻滞剂。药物治疗无效者，可考虑左颈胸交感神经切断术，或植入</w:t>
      </w:r>
      <w:r>
        <w:rPr>
          <w:rFonts w:ascii="SimSun" w:hAnsi="SimSun" w:eastAsia="SimSun" w:cs="SimSun"/>
          <w:sz w:val="21"/>
          <w:szCs w:val="21"/>
        </w:rPr>
        <w:t>ICD</w:t>
      </w:r>
      <w:r>
        <w:rPr>
          <w:rFonts w:ascii="SimSun" w:hAnsi="SimSun" w:eastAsia="SimSun" w:cs="SimSun"/>
          <w:sz w:val="21"/>
          <w:szCs w:val="21"/>
          <w:spacing w:val="8"/>
        </w:rPr>
        <w:t xml:space="preserve"> </w:t>
      </w:r>
      <w:r>
        <w:rPr>
          <w:rFonts w:ascii="SimSun" w:hAnsi="SimSun" w:eastAsia="SimSun" w:cs="SimSun"/>
          <w:sz w:val="21"/>
          <w:szCs w:val="21"/>
          <w:spacing w:val="1"/>
        </w:rPr>
        <w:t>治疗(图3-</w:t>
      </w:r>
      <w:r>
        <w:rPr>
          <w:rFonts w:ascii="SimSun" w:hAnsi="SimSun" w:eastAsia="SimSun" w:cs="SimSun"/>
          <w:sz w:val="21"/>
          <w:szCs w:val="21"/>
        </w:rPr>
        <w:t xml:space="preserve"> </w:t>
      </w:r>
      <w:r>
        <w:rPr>
          <w:rFonts w:ascii="SimSun" w:hAnsi="SimSun" w:eastAsia="SimSun" w:cs="SimSun"/>
          <w:sz w:val="21"/>
          <w:szCs w:val="21"/>
          <w:spacing w:val="-5"/>
        </w:rPr>
        <w:t>3-25)。</w:t>
      </w:r>
    </w:p>
    <w:p>
      <w:pPr>
        <w:ind w:right="1151" w:firstLine="409"/>
        <w:spacing w:before="49" w:line="280" w:lineRule="auto"/>
        <w:jc w:val="both"/>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28"/>
        </w:rPr>
        <w:t xml:space="preserve">  </w:t>
      </w:r>
      <w:r>
        <w:rPr>
          <w:rFonts w:ascii="SimSun" w:hAnsi="SimSun" w:eastAsia="SimSun" w:cs="SimSun"/>
          <w:sz w:val="21"/>
          <w:szCs w:val="21"/>
          <w:b/>
          <w:bCs/>
          <w:spacing w:val="3"/>
        </w:rPr>
        <w:t>加速性室性自主心律</w:t>
      </w:r>
      <w:r>
        <w:rPr>
          <w:rFonts w:ascii="SimSun" w:hAnsi="SimSun" w:eastAsia="SimSun" w:cs="SimSun"/>
          <w:sz w:val="21"/>
          <w:szCs w:val="21"/>
          <w:spacing w:val="-30"/>
        </w:rPr>
        <w:t xml:space="preserve"> </w:t>
      </w:r>
      <w:r>
        <w:rPr>
          <w:rFonts w:ascii="Times New Roman" w:hAnsi="Times New Roman" w:eastAsia="Times New Roman" w:cs="Times New Roman"/>
          <w:sz w:val="21"/>
          <w:szCs w:val="21"/>
          <w:b/>
          <w:bCs/>
          <w:spacing w:val="3"/>
        </w:rPr>
        <w:t>(</w:t>
      </w:r>
      <w:r>
        <w:rPr>
          <w:rFonts w:ascii="Times New Roman" w:hAnsi="Times New Roman" w:eastAsia="Times New Roman" w:cs="Times New Roman"/>
          <w:sz w:val="21"/>
          <w:szCs w:val="21"/>
          <w:b/>
          <w:bCs/>
        </w:rPr>
        <w:t>accelerated</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b/>
          <w:bCs/>
        </w:rPr>
        <w:t>idioventricular</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b/>
          <w:bCs/>
        </w:rPr>
        <w:t>rhythm</w:t>
      </w:r>
      <w:r>
        <w:rPr>
          <w:rFonts w:ascii="SimSun" w:hAnsi="SimSun" w:eastAsia="SimSun" w:cs="SimSun"/>
          <w:sz w:val="21"/>
          <w:szCs w:val="21"/>
          <w:spacing w:val="3"/>
        </w:rPr>
        <w:t>)</w:t>
      </w:r>
      <w:r>
        <w:rPr>
          <w:rFonts w:ascii="SimSun" w:hAnsi="SimSun" w:eastAsia="SimSun" w:cs="SimSun"/>
          <w:sz w:val="21"/>
          <w:szCs w:val="21"/>
          <w:spacing w:val="33"/>
        </w:rPr>
        <w:t xml:space="preserve">  </w:t>
      </w:r>
      <w:r>
        <w:rPr>
          <w:rFonts w:ascii="SimSun" w:hAnsi="SimSun" w:eastAsia="SimSun" w:cs="SimSun"/>
          <w:sz w:val="21"/>
          <w:szCs w:val="21"/>
          <w:spacing w:val="3"/>
        </w:rPr>
        <w:t>亦称缓慢型室速，其发生机</w:t>
      </w:r>
      <w:r>
        <w:rPr>
          <w:rFonts w:ascii="SimSun" w:hAnsi="SimSun" w:eastAsia="SimSun" w:cs="SimSun"/>
          <w:sz w:val="21"/>
          <w:szCs w:val="21"/>
          <w:spacing w:val="1"/>
        </w:rPr>
        <w:t xml:space="preserve"> </w:t>
      </w:r>
      <w:r>
        <w:rPr>
          <w:rFonts w:ascii="SimSun" w:hAnsi="SimSun" w:eastAsia="SimSun" w:cs="SimSun"/>
          <w:sz w:val="21"/>
          <w:szCs w:val="21"/>
          <w:spacing w:val="7"/>
        </w:rPr>
        <w:t>制与自律性增加有关。心电图通常表现为连续发生3～10个起源于心室的</w:t>
      </w:r>
      <w:r>
        <w:rPr>
          <w:rFonts w:ascii="SimSun" w:hAnsi="SimSun" w:eastAsia="SimSun" w:cs="SimSun"/>
          <w:sz w:val="21"/>
          <w:szCs w:val="21"/>
        </w:rPr>
        <w:t>QRS</w:t>
      </w:r>
      <w:r>
        <w:rPr>
          <w:rFonts w:ascii="SimSun" w:hAnsi="SimSun" w:eastAsia="SimSun" w:cs="SimSun"/>
          <w:sz w:val="21"/>
          <w:szCs w:val="21"/>
          <w:spacing w:val="38"/>
        </w:rPr>
        <w:t xml:space="preserve"> </w:t>
      </w:r>
      <w:r>
        <w:rPr>
          <w:rFonts w:ascii="SimSun" w:hAnsi="SimSun" w:eastAsia="SimSun" w:cs="SimSun"/>
          <w:sz w:val="21"/>
          <w:szCs w:val="21"/>
          <w:spacing w:val="7"/>
        </w:rPr>
        <w:t>波群，心率常为60~</w:t>
      </w:r>
      <w:r>
        <w:rPr>
          <w:rFonts w:ascii="SimSun" w:hAnsi="SimSun" w:eastAsia="SimSun" w:cs="SimSun"/>
          <w:sz w:val="21"/>
          <w:szCs w:val="21"/>
        </w:rPr>
        <w:t xml:space="preserve"> </w:t>
      </w:r>
      <w:r>
        <w:rPr>
          <w:rFonts w:ascii="SimSun" w:hAnsi="SimSun" w:eastAsia="SimSun" w:cs="SimSun"/>
          <w:sz w:val="21"/>
          <w:szCs w:val="21"/>
          <w:spacing w:val="3"/>
        </w:rPr>
        <w:t>110次/分(图3-3-26)。心动过速的开始与终止呈渐进性，跟随于一个室性期前收缩之后，或当心室</w:t>
      </w:r>
      <w:r>
        <w:rPr>
          <w:rFonts w:ascii="SimSun" w:hAnsi="SimSun" w:eastAsia="SimSun" w:cs="SimSun"/>
          <w:sz w:val="21"/>
          <w:szCs w:val="21"/>
          <w:spacing w:val="11"/>
        </w:rPr>
        <w:t xml:space="preserve"> </w:t>
      </w:r>
      <w:r>
        <w:rPr>
          <w:rFonts w:ascii="SimSun" w:hAnsi="SimSun" w:eastAsia="SimSun" w:cs="SimSun"/>
          <w:sz w:val="21"/>
          <w:szCs w:val="21"/>
          <w:spacing w:val="4"/>
        </w:rPr>
        <w:t>起搏点加速至超过窦性频率时发生。由于心室与窦房结两个起搏点轮流控制心室节律，融合波常出</w:t>
      </w:r>
      <w:r>
        <w:rPr>
          <w:rFonts w:ascii="SimSun" w:hAnsi="SimSun" w:eastAsia="SimSun" w:cs="SimSun"/>
          <w:sz w:val="21"/>
          <w:szCs w:val="21"/>
          <w:spacing w:val="2"/>
        </w:rPr>
        <w:t xml:space="preserve"> </w:t>
      </w:r>
      <w:r>
        <w:rPr>
          <w:rFonts w:ascii="SimSun" w:hAnsi="SimSun" w:eastAsia="SimSun" w:cs="SimSun"/>
          <w:sz w:val="21"/>
          <w:szCs w:val="21"/>
          <w:spacing w:val="-1"/>
        </w:rPr>
        <w:t>现于心律失常的开始与终止时，心室夺获亦很常见。本型室速常发生于心脏病病人</w:t>
      </w:r>
      <w:r>
        <w:rPr>
          <w:rFonts w:ascii="SimSun" w:hAnsi="SimSun" w:eastAsia="SimSun" w:cs="SimSun"/>
          <w:sz w:val="21"/>
          <w:szCs w:val="21"/>
          <w:spacing w:val="-2"/>
        </w:rPr>
        <w:t>，特别是急性心肌</w:t>
      </w:r>
    </w:p>
    <w:p>
      <w:pPr>
        <w:sectPr>
          <w:pgSz w:w="11900" w:h="16840"/>
          <w:pgMar w:top="755" w:right="629" w:bottom="400" w:left="899" w:header="0" w:footer="0" w:gutter="0"/>
        </w:sectPr>
        <w:rPr/>
      </w:pPr>
    </w:p>
    <w:p>
      <w:pPr>
        <w:spacing w:before="41" w:line="222" w:lineRule="auto"/>
        <w:rPr>
          <w:rFonts w:ascii="SimHei" w:hAnsi="SimHei" w:eastAsia="SimHei" w:cs="SimHei"/>
          <w:sz w:val="20"/>
          <w:szCs w:val="20"/>
        </w:rPr>
      </w:pPr>
      <w:r>
        <w:drawing>
          <wp:anchor distT="0" distB="0" distL="0" distR="0" simplePos="0" relativeHeight="252095488" behindDoc="0" locked="0" layoutInCell="0" allowOverlap="1">
            <wp:simplePos x="0" y="0"/>
            <wp:positionH relativeFrom="page">
              <wp:posOffset>5080008</wp:posOffset>
            </wp:positionH>
            <wp:positionV relativeFrom="page">
              <wp:posOffset>8045500</wp:posOffset>
            </wp:positionV>
            <wp:extent cx="336566" cy="107896"/>
            <wp:effectExtent l="0" t="0" r="0" b="0"/>
            <wp:wrapNone/>
            <wp:docPr id="109" name="IM 109"/>
            <wp:cNvGraphicFramePr/>
            <a:graphic>
              <a:graphicData uri="http://schemas.openxmlformats.org/drawingml/2006/picture">
                <pic:pic>
                  <pic:nvPicPr>
                    <pic:cNvPr id="109" name="IM 109"/>
                    <pic:cNvPicPr/>
                  </pic:nvPicPr>
                  <pic:blipFill>
                    <a:blip r:embed="rId122"/>
                    <a:stretch>
                      <a:fillRect/>
                    </a:stretch>
                  </pic:blipFill>
                  <pic:spPr>
                    <a:xfrm rot="0">
                      <a:off x="0" y="0"/>
                      <a:ext cx="336566" cy="107896"/>
                    </a:xfrm>
                    <a:prstGeom prst="rect">
                      <a:avLst/>
                    </a:prstGeom>
                  </pic:spPr>
                </pic:pic>
              </a:graphicData>
            </a:graphic>
          </wp:anchor>
        </w:drawing>
      </w:r>
      <w:r>
        <w:drawing>
          <wp:anchor distT="0" distB="0" distL="0" distR="0" simplePos="0" relativeHeight="252094464" behindDoc="0" locked="0" layoutInCell="0" allowOverlap="1">
            <wp:simplePos x="0" y="0"/>
            <wp:positionH relativeFrom="page">
              <wp:posOffset>488981</wp:posOffset>
            </wp:positionH>
            <wp:positionV relativeFrom="page">
              <wp:posOffset>9944113</wp:posOffset>
            </wp:positionV>
            <wp:extent cx="380998" cy="444524"/>
            <wp:effectExtent l="0" t="0" r="0" b="0"/>
            <wp:wrapNone/>
            <wp:docPr id="110" name="IM 110"/>
            <wp:cNvGraphicFramePr/>
            <a:graphic>
              <a:graphicData uri="http://schemas.openxmlformats.org/drawingml/2006/picture">
                <pic:pic>
                  <pic:nvPicPr>
                    <pic:cNvPr id="110" name="IM 110"/>
                    <pic:cNvPicPr/>
                  </pic:nvPicPr>
                  <pic:blipFill>
                    <a:blip r:embed="rId123"/>
                    <a:stretch>
                      <a:fillRect/>
                    </a:stretch>
                  </pic:blipFill>
                  <pic:spPr>
                    <a:xfrm rot="0">
                      <a:off x="0" y="0"/>
                      <a:ext cx="380998" cy="444524"/>
                    </a:xfrm>
                    <a:prstGeom prst="rect">
                      <a:avLst/>
                    </a:prstGeom>
                  </pic:spPr>
                </pic:pic>
              </a:graphicData>
            </a:graphic>
          </wp:anchor>
        </w:drawing>
      </w:r>
      <w:r>
        <w:rPr>
          <w:rFonts w:ascii="SimSun" w:hAnsi="SimSun" w:eastAsia="SimSun" w:cs="SimSun"/>
          <w:sz w:val="20"/>
          <w:szCs w:val="20"/>
          <w:b/>
          <w:bCs/>
          <w:color w:val="006ABC"/>
          <w:spacing w:val="-8"/>
          <w:position w:val="-3"/>
        </w:rPr>
        <w:t>200</w:t>
      </w:r>
      <w:r>
        <w:rPr>
          <w:rFonts w:ascii="SimSun" w:hAnsi="SimSun" w:eastAsia="SimSun" w:cs="SimSun"/>
          <w:sz w:val="20"/>
          <w:szCs w:val="20"/>
          <w:color w:val="006ABC"/>
          <w:spacing w:val="10"/>
          <w:position w:val="-3"/>
        </w:rPr>
        <w:t xml:space="preserve">       </w:t>
      </w:r>
      <w:r>
        <w:rPr>
          <w:rFonts w:ascii="SimHei" w:hAnsi="SimHei" w:eastAsia="SimHei" w:cs="SimHei"/>
          <w:sz w:val="20"/>
          <w:szCs w:val="20"/>
          <w:color w:val="017FC9"/>
          <w:spacing w:val="-8"/>
        </w:rPr>
        <w:t>第三篇</w:t>
      </w:r>
      <w:r>
        <w:rPr>
          <w:rFonts w:ascii="SimHei" w:hAnsi="SimHei" w:eastAsia="SimHei" w:cs="SimHei"/>
          <w:sz w:val="20"/>
          <w:szCs w:val="20"/>
          <w:color w:val="017FC9"/>
          <w:spacing w:val="77"/>
        </w:rPr>
        <w:t xml:space="preserve"> </w:t>
      </w:r>
      <w:r>
        <w:rPr>
          <w:rFonts w:ascii="SimHei" w:hAnsi="SimHei" w:eastAsia="SimHei" w:cs="SimHei"/>
          <w:sz w:val="20"/>
          <w:szCs w:val="20"/>
          <w:color w:val="017FC9"/>
          <w:spacing w:val="-8"/>
        </w:rPr>
        <w:t>循环系统疾病</w:t>
      </w:r>
    </w:p>
    <w:p>
      <w:pPr>
        <w:spacing w:line="289" w:lineRule="auto"/>
        <w:rPr>
          <w:rFonts w:ascii="Arial"/>
          <w:sz w:val="21"/>
        </w:rPr>
      </w:pPr>
      <w:r/>
    </w:p>
    <w:p>
      <w:pPr>
        <w:spacing w:line="290" w:lineRule="auto"/>
        <w:rPr>
          <w:rFonts w:ascii="Arial"/>
          <w:sz w:val="21"/>
        </w:rPr>
      </w:pPr>
      <w:r/>
    </w:p>
    <w:p>
      <w:pPr>
        <w:ind w:firstLine="1577"/>
        <w:spacing w:line="1150" w:lineRule="exact"/>
        <w:textAlignment w:val="center"/>
        <w:rPr/>
      </w:pPr>
      <w:r>
        <w:drawing>
          <wp:inline distT="0" distB="0" distL="0" distR="0">
            <wp:extent cx="5200610" cy="730252"/>
            <wp:effectExtent l="0" t="0" r="0" b="0"/>
            <wp:docPr id="111" name="IM 111"/>
            <wp:cNvGraphicFramePr/>
            <a:graphic>
              <a:graphicData uri="http://schemas.openxmlformats.org/drawingml/2006/picture">
                <pic:pic>
                  <pic:nvPicPr>
                    <pic:cNvPr id="111" name="IM 111"/>
                    <pic:cNvPicPr/>
                  </pic:nvPicPr>
                  <pic:blipFill>
                    <a:blip r:embed="rId124"/>
                    <a:stretch>
                      <a:fillRect/>
                    </a:stretch>
                  </pic:blipFill>
                  <pic:spPr>
                    <a:xfrm rot="0">
                      <a:off x="0" y="0"/>
                      <a:ext cx="5200610" cy="730252"/>
                    </a:xfrm>
                    <a:prstGeom prst="rect">
                      <a:avLst/>
                    </a:prstGeom>
                  </pic:spPr>
                </pic:pic>
              </a:graphicData>
            </a:graphic>
          </wp:inline>
        </w:drawing>
      </w:r>
    </w:p>
    <w:p>
      <w:pPr>
        <w:ind w:left="3887"/>
        <w:spacing w:before="146" w:line="221" w:lineRule="auto"/>
        <w:rPr>
          <w:rFonts w:ascii="SimHei" w:hAnsi="SimHei" w:eastAsia="SimHei" w:cs="SimHei"/>
          <w:sz w:val="20"/>
          <w:szCs w:val="20"/>
        </w:rPr>
      </w:pPr>
      <w:r>
        <w:rPr>
          <w:rFonts w:ascii="SimHei" w:hAnsi="SimHei" w:eastAsia="SimHei" w:cs="SimHei"/>
          <w:sz w:val="20"/>
          <w:szCs w:val="20"/>
          <w:color w:val="008DD4"/>
          <w:spacing w:val="-5"/>
        </w:rPr>
        <w:t>图3-3-25</w:t>
      </w:r>
      <w:r>
        <w:rPr>
          <w:rFonts w:ascii="SimHei" w:hAnsi="SimHei" w:eastAsia="SimHei" w:cs="SimHei"/>
          <w:sz w:val="20"/>
          <w:szCs w:val="20"/>
          <w:color w:val="008DD4"/>
          <w:spacing w:val="10"/>
        </w:rPr>
        <w:t xml:space="preserve">  </w:t>
      </w:r>
      <w:r>
        <w:rPr>
          <w:rFonts w:ascii="Arial" w:hAnsi="Arial" w:eastAsia="Arial" w:cs="Arial"/>
          <w:sz w:val="20"/>
          <w:szCs w:val="20"/>
          <w:spacing w:val="-5"/>
        </w:rPr>
        <w:t>R-on-T</w:t>
      </w:r>
      <w:r>
        <w:rPr>
          <w:rFonts w:ascii="Arial" w:hAnsi="Arial" w:eastAsia="Arial" w:cs="Arial"/>
          <w:sz w:val="20"/>
          <w:szCs w:val="20"/>
          <w:spacing w:val="-11"/>
        </w:rPr>
        <w:t xml:space="preserve"> </w:t>
      </w:r>
      <w:r>
        <w:rPr>
          <w:rFonts w:ascii="SimHei" w:hAnsi="SimHei" w:eastAsia="SimHei" w:cs="SimHei"/>
          <w:sz w:val="20"/>
          <w:szCs w:val="20"/>
          <w:spacing w:val="-5"/>
        </w:rPr>
        <w:t>现象及尖端扭转性室速</w:t>
      </w:r>
    </w:p>
    <w:p>
      <w:pPr>
        <w:ind w:left="1507" w:right="418"/>
        <w:spacing w:before="38"/>
        <w:rPr>
          <w:rFonts w:ascii="SimSun" w:hAnsi="SimSun" w:eastAsia="SimSun" w:cs="SimSun"/>
          <w:sz w:val="20"/>
          <w:szCs w:val="20"/>
        </w:rPr>
      </w:pPr>
      <w:r>
        <w:rPr>
          <w:rFonts w:ascii="SimSun" w:hAnsi="SimSun" w:eastAsia="SimSun" w:cs="SimSun"/>
          <w:sz w:val="20"/>
          <w:szCs w:val="20"/>
          <w:spacing w:val="-7"/>
        </w:rPr>
        <w:t>监测导联第2、4个ORS</w:t>
      </w:r>
      <w:r>
        <w:rPr>
          <w:rFonts w:ascii="SimSun" w:hAnsi="SimSun" w:eastAsia="SimSun" w:cs="SimSun"/>
          <w:sz w:val="20"/>
          <w:szCs w:val="20"/>
        </w:rPr>
        <w:t xml:space="preserve"> </w:t>
      </w:r>
      <w:r>
        <w:rPr>
          <w:rFonts w:ascii="SimSun" w:hAnsi="SimSun" w:eastAsia="SimSun" w:cs="SimSun"/>
          <w:sz w:val="20"/>
          <w:szCs w:val="20"/>
          <w:spacing w:val="-7"/>
        </w:rPr>
        <w:t>波群为室性期前收缩，R</w:t>
      </w:r>
      <w:r>
        <w:rPr>
          <w:rFonts w:ascii="SimSun" w:hAnsi="SimSun" w:eastAsia="SimSun" w:cs="SimSun"/>
          <w:sz w:val="20"/>
          <w:szCs w:val="20"/>
          <w:spacing w:val="-14"/>
        </w:rPr>
        <w:t xml:space="preserve"> </w:t>
      </w:r>
      <w:r>
        <w:rPr>
          <w:rFonts w:ascii="SimSun" w:hAnsi="SimSun" w:eastAsia="SimSun" w:cs="SimSun"/>
          <w:sz w:val="20"/>
          <w:szCs w:val="20"/>
          <w:spacing w:val="-7"/>
        </w:rPr>
        <w:t>波骑跨于前一T</w:t>
      </w:r>
      <w:r>
        <w:rPr>
          <w:rFonts w:ascii="SimSun" w:hAnsi="SimSun" w:eastAsia="SimSun" w:cs="SimSun"/>
          <w:sz w:val="20"/>
          <w:szCs w:val="20"/>
          <w:spacing w:val="-45"/>
        </w:rPr>
        <w:t xml:space="preserve"> </w:t>
      </w:r>
      <w:r>
        <w:rPr>
          <w:rFonts w:ascii="SimSun" w:hAnsi="SimSun" w:eastAsia="SimSun" w:cs="SimSun"/>
          <w:sz w:val="20"/>
          <w:szCs w:val="20"/>
          <w:spacing w:val="-7"/>
        </w:rPr>
        <w:t>波之上(R-on-T现象),QT</w:t>
      </w:r>
      <w:r>
        <w:rPr>
          <w:rFonts w:ascii="SimSun" w:hAnsi="SimSun" w:eastAsia="SimSun" w:cs="SimSun"/>
          <w:sz w:val="20"/>
          <w:szCs w:val="20"/>
          <w:spacing w:val="-14"/>
        </w:rPr>
        <w:t xml:space="preserve"> </w:t>
      </w:r>
      <w:r>
        <w:rPr>
          <w:rFonts w:ascii="SimSun" w:hAnsi="SimSun" w:eastAsia="SimSun" w:cs="SimSun"/>
          <w:sz w:val="20"/>
          <w:szCs w:val="20"/>
          <w:spacing w:val="-7"/>
        </w:rPr>
        <w:t>间期延长，</w:t>
      </w:r>
      <w:r>
        <w:rPr>
          <w:rFonts w:ascii="SimSun" w:hAnsi="SimSun" w:eastAsia="SimSun" w:cs="SimSun"/>
          <w:sz w:val="20"/>
          <w:szCs w:val="20"/>
        </w:rPr>
        <w:t xml:space="preserve"> </w:t>
      </w:r>
      <w:r>
        <w:rPr>
          <w:rFonts w:ascii="SimSun" w:hAnsi="SimSun" w:eastAsia="SimSun" w:cs="SimSun"/>
          <w:sz w:val="20"/>
          <w:szCs w:val="20"/>
          <w:spacing w:val="-9"/>
        </w:rPr>
        <w:t>达0.64秒，第2个室性期前收缩引发尖端扭转性室速，QRS</w:t>
      </w:r>
      <w:r>
        <w:rPr>
          <w:rFonts w:ascii="SimSun" w:hAnsi="SimSun" w:eastAsia="SimSun" w:cs="SimSun"/>
          <w:sz w:val="20"/>
          <w:szCs w:val="20"/>
          <w:spacing w:val="-14"/>
        </w:rPr>
        <w:t xml:space="preserve"> </w:t>
      </w:r>
      <w:r>
        <w:rPr>
          <w:rFonts w:ascii="SimSun" w:hAnsi="SimSun" w:eastAsia="SimSun" w:cs="SimSun"/>
          <w:sz w:val="20"/>
          <w:szCs w:val="20"/>
          <w:spacing w:val="-9"/>
        </w:rPr>
        <w:t>波群主波方向围绕等电位线</w:t>
      </w:r>
      <w:r>
        <w:rPr>
          <w:rFonts w:ascii="SimSun" w:hAnsi="SimSun" w:eastAsia="SimSun" w:cs="SimSun"/>
          <w:sz w:val="20"/>
          <w:szCs w:val="20"/>
          <w:spacing w:val="-10"/>
        </w:rPr>
        <w:t>连续扭转</w:t>
      </w:r>
    </w:p>
    <w:p>
      <w:pPr>
        <w:spacing w:line="274" w:lineRule="auto"/>
        <w:rPr>
          <w:rFonts w:ascii="Arial"/>
          <w:sz w:val="21"/>
        </w:rPr>
      </w:pPr>
      <w:r/>
    </w:p>
    <w:p>
      <w:pPr>
        <w:ind w:firstLine="1557"/>
        <w:spacing w:line="1330" w:lineRule="exact"/>
        <w:textAlignment w:val="center"/>
        <w:rPr/>
      </w:pPr>
      <w:r>
        <w:drawing>
          <wp:inline distT="0" distB="0" distL="0" distR="0">
            <wp:extent cx="5219652" cy="844564"/>
            <wp:effectExtent l="0" t="0" r="0" b="0"/>
            <wp:docPr id="112" name="IM 112"/>
            <wp:cNvGraphicFramePr/>
            <a:graphic>
              <a:graphicData uri="http://schemas.openxmlformats.org/drawingml/2006/picture">
                <pic:pic>
                  <pic:nvPicPr>
                    <pic:cNvPr id="112" name="IM 112"/>
                    <pic:cNvPicPr/>
                  </pic:nvPicPr>
                  <pic:blipFill>
                    <a:blip r:embed="rId125"/>
                    <a:stretch>
                      <a:fillRect/>
                    </a:stretch>
                  </pic:blipFill>
                  <pic:spPr>
                    <a:xfrm rot="0">
                      <a:off x="0" y="0"/>
                      <a:ext cx="5219652" cy="844564"/>
                    </a:xfrm>
                    <a:prstGeom prst="rect">
                      <a:avLst/>
                    </a:prstGeom>
                  </pic:spPr>
                </pic:pic>
              </a:graphicData>
            </a:graphic>
          </wp:inline>
        </w:drawing>
      </w:r>
    </w:p>
    <w:p>
      <w:pPr>
        <w:ind w:left="4297"/>
        <w:spacing w:before="148" w:line="222" w:lineRule="auto"/>
        <w:rPr>
          <w:rFonts w:ascii="SimHei" w:hAnsi="SimHei" w:eastAsia="SimHei" w:cs="SimHei"/>
          <w:sz w:val="20"/>
          <w:szCs w:val="20"/>
        </w:rPr>
      </w:pPr>
      <w:r>
        <w:rPr>
          <w:rFonts w:ascii="SimHei" w:hAnsi="SimHei" w:eastAsia="SimHei" w:cs="SimHei"/>
          <w:sz w:val="20"/>
          <w:szCs w:val="20"/>
          <w:color w:val="0099E6"/>
          <w:spacing w:val="-5"/>
        </w:rPr>
        <w:t>图3-3-26</w:t>
      </w:r>
      <w:r>
        <w:rPr>
          <w:rFonts w:ascii="SimHei" w:hAnsi="SimHei" w:eastAsia="SimHei" w:cs="SimHei"/>
          <w:sz w:val="20"/>
          <w:szCs w:val="20"/>
          <w:color w:val="0099E6"/>
          <w:spacing w:val="58"/>
        </w:rPr>
        <w:t xml:space="preserve"> </w:t>
      </w:r>
      <w:r>
        <w:rPr>
          <w:rFonts w:ascii="SimHei" w:hAnsi="SimHei" w:eastAsia="SimHei" w:cs="SimHei"/>
          <w:sz w:val="20"/>
          <w:szCs w:val="20"/>
          <w:spacing w:val="-5"/>
        </w:rPr>
        <w:t>加速性室性自主心律</w:t>
      </w:r>
    </w:p>
    <w:p>
      <w:pPr>
        <w:ind w:left="1507" w:right="708"/>
        <w:spacing w:before="21" w:line="252" w:lineRule="auto"/>
        <w:rPr>
          <w:rFonts w:ascii="SimSun" w:hAnsi="SimSun" w:eastAsia="SimSun" w:cs="SimSun"/>
          <w:sz w:val="20"/>
          <w:szCs w:val="20"/>
        </w:rPr>
      </w:pPr>
      <w:r>
        <w:rPr>
          <w:rFonts w:ascii="SimSun" w:hAnsi="SimSun" w:eastAsia="SimSun" w:cs="SimSun"/>
          <w:sz w:val="20"/>
          <w:szCs w:val="20"/>
          <w:spacing w:val="-4"/>
        </w:rPr>
        <w:t>Ⅱ导联可见一系列宽大畸形</w:t>
      </w:r>
      <w:r>
        <w:rPr>
          <w:rFonts w:ascii="Times New Roman" w:hAnsi="Times New Roman" w:eastAsia="Times New Roman" w:cs="Times New Roman"/>
          <w:sz w:val="20"/>
          <w:szCs w:val="20"/>
          <w:spacing w:val="-4"/>
        </w:rPr>
        <w:t>QRS</w:t>
      </w:r>
      <w:r>
        <w:rPr>
          <w:rFonts w:ascii="SimSun" w:hAnsi="SimSun" w:eastAsia="SimSun" w:cs="SimSun"/>
          <w:sz w:val="20"/>
          <w:szCs w:val="20"/>
          <w:spacing w:val="-4"/>
        </w:rPr>
        <w:t>波群，心室率79～88次/</w:t>
      </w:r>
      <w:r>
        <w:rPr>
          <w:rFonts w:ascii="SimSun" w:hAnsi="SimSun" w:eastAsia="SimSun" w:cs="SimSun"/>
          <w:sz w:val="20"/>
          <w:szCs w:val="20"/>
          <w:spacing w:val="-5"/>
        </w:rPr>
        <w:t>分，可见窦性</w:t>
      </w:r>
      <w:r>
        <w:rPr>
          <w:rFonts w:ascii="Times New Roman" w:hAnsi="Times New Roman" w:eastAsia="Times New Roman" w:cs="Times New Roman"/>
          <w:sz w:val="20"/>
          <w:szCs w:val="20"/>
          <w:spacing w:val="-5"/>
        </w:rPr>
        <w:t>P</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5"/>
        </w:rPr>
        <w:t>波逐渐与</w:t>
      </w:r>
      <w:r>
        <w:rPr>
          <w:rFonts w:ascii="Times New Roman" w:hAnsi="Times New Roman" w:eastAsia="Times New Roman" w:cs="Times New Roman"/>
          <w:sz w:val="20"/>
          <w:szCs w:val="20"/>
          <w:spacing w:val="-4"/>
        </w:rPr>
        <w:t>QRS</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5"/>
        </w:rPr>
        <w:t>波群重叠</w:t>
      </w:r>
      <w:r>
        <w:rPr>
          <w:rFonts w:ascii="SimSun" w:hAnsi="SimSun" w:eastAsia="SimSun" w:cs="SimSun"/>
          <w:sz w:val="20"/>
          <w:szCs w:val="20"/>
        </w:rPr>
        <w:t xml:space="preserve"> </w:t>
      </w:r>
      <w:r>
        <w:rPr>
          <w:rFonts w:ascii="SimSun" w:hAnsi="SimSun" w:eastAsia="SimSun" w:cs="SimSun"/>
          <w:sz w:val="20"/>
          <w:szCs w:val="20"/>
          <w:spacing w:val="-15"/>
        </w:rPr>
        <w:t>(箭头处，房室分离现象)</w:t>
      </w:r>
    </w:p>
    <w:p>
      <w:pPr>
        <w:spacing w:line="295" w:lineRule="auto"/>
        <w:rPr>
          <w:rFonts w:ascii="Arial"/>
          <w:sz w:val="21"/>
        </w:rPr>
      </w:pPr>
      <w:r/>
    </w:p>
    <w:p>
      <w:pPr>
        <w:ind w:right="88"/>
        <w:spacing w:before="66" w:line="370" w:lineRule="exact"/>
        <w:jc w:val="right"/>
        <w:rPr>
          <w:rFonts w:ascii="SimSun" w:hAnsi="SimSun" w:eastAsia="SimSun" w:cs="SimSun"/>
          <w:sz w:val="20"/>
          <w:szCs w:val="20"/>
        </w:rPr>
      </w:pPr>
      <w:r>
        <w:rPr>
          <w:rFonts w:ascii="SimSun" w:hAnsi="SimSun" w:eastAsia="SimSun" w:cs="SimSun"/>
          <w:sz w:val="20"/>
          <w:szCs w:val="20"/>
          <w:spacing w:val="3"/>
          <w:position w:val="12"/>
        </w:rPr>
        <w:t>梗死再灌注期间、心脏手术、心肌病、风湿热与洋地黄中毒。发作短暂或间歇，病人一般无症状，亦不</w:t>
      </w:r>
    </w:p>
    <w:p>
      <w:pPr>
        <w:ind w:left="1057"/>
        <w:spacing w:line="219" w:lineRule="auto"/>
        <w:rPr>
          <w:rFonts w:ascii="SimSun" w:hAnsi="SimSun" w:eastAsia="SimSun" w:cs="SimSun"/>
          <w:sz w:val="20"/>
          <w:szCs w:val="20"/>
        </w:rPr>
      </w:pPr>
      <w:r>
        <w:rPr>
          <w:rFonts w:ascii="SimSun" w:hAnsi="SimSun" w:eastAsia="SimSun" w:cs="SimSun"/>
          <w:sz w:val="20"/>
          <w:szCs w:val="20"/>
          <w:spacing w:val="10"/>
        </w:rPr>
        <w:t>影响预后。通常无需抗心律失常治疗。</w:t>
      </w:r>
    </w:p>
    <w:p>
      <w:pPr>
        <w:ind w:left="1510"/>
        <w:spacing w:before="250" w:line="222" w:lineRule="auto"/>
        <w:outlineLvl w:val="6"/>
        <w:rPr>
          <w:rFonts w:ascii="SimHei" w:hAnsi="SimHei" w:eastAsia="SimHei" w:cs="SimHei"/>
          <w:sz w:val="26"/>
          <w:szCs w:val="26"/>
        </w:rPr>
      </w:pPr>
      <w:r>
        <w:rPr>
          <w:rFonts w:ascii="SimHei" w:hAnsi="SimHei" w:eastAsia="SimHei" w:cs="SimHei"/>
          <w:sz w:val="26"/>
          <w:szCs w:val="26"/>
          <w:b/>
          <w:bCs/>
          <w:color w:val="0082D9"/>
          <w:spacing w:val="-9"/>
        </w:rPr>
        <w:t>三、心室扑动与心室颤动</w:t>
      </w:r>
    </w:p>
    <w:p>
      <w:pPr>
        <w:ind w:left="1057" w:right="52" w:firstLine="450"/>
        <w:spacing w:before="187" w:line="289" w:lineRule="auto"/>
        <w:jc w:val="both"/>
        <w:rPr>
          <w:rFonts w:ascii="SimSun" w:hAnsi="SimSun" w:eastAsia="SimSun" w:cs="SimSun"/>
          <w:sz w:val="20"/>
          <w:szCs w:val="20"/>
        </w:rPr>
      </w:pPr>
      <w:r>
        <w:rPr>
          <w:rFonts w:ascii="SimSun" w:hAnsi="SimSun" w:eastAsia="SimSun" w:cs="SimSun"/>
          <w:sz w:val="20"/>
          <w:szCs w:val="20"/>
          <w:spacing w:val="-9"/>
        </w:rPr>
        <w:t>心室</w:t>
      </w:r>
      <w:r>
        <w:rPr>
          <w:rFonts w:ascii="SimSun" w:hAnsi="SimSun" w:eastAsia="SimSun" w:cs="SimSun"/>
          <w:sz w:val="20"/>
          <w:szCs w:val="20"/>
          <w:spacing w:val="-10"/>
        </w:rPr>
        <w:t>扑动(</w:t>
      </w:r>
      <w:r>
        <w:rPr>
          <w:rFonts w:ascii="SimSun" w:hAnsi="SimSun" w:eastAsia="SimSun" w:cs="SimSun"/>
          <w:sz w:val="20"/>
          <w:szCs w:val="20"/>
          <w:spacing w:val="-9"/>
        </w:rPr>
        <w:t>ventricular</w:t>
      </w:r>
      <w:r>
        <w:rPr>
          <w:rFonts w:ascii="SimSun" w:hAnsi="SimSun" w:eastAsia="SimSun" w:cs="SimSun"/>
          <w:sz w:val="20"/>
          <w:szCs w:val="20"/>
          <w:spacing w:val="-8"/>
        </w:rPr>
        <w:t xml:space="preserve"> </w:t>
      </w:r>
      <w:r>
        <w:rPr>
          <w:rFonts w:ascii="SimSun" w:hAnsi="SimSun" w:eastAsia="SimSun" w:cs="SimSun"/>
          <w:sz w:val="20"/>
          <w:szCs w:val="20"/>
          <w:spacing w:val="-9"/>
        </w:rPr>
        <w:t>flutter</w:t>
      </w:r>
      <w:r>
        <w:rPr>
          <w:rFonts w:ascii="SimSun" w:hAnsi="SimSun" w:eastAsia="SimSun" w:cs="SimSun"/>
          <w:sz w:val="20"/>
          <w:szCs w:val="20"/>
          <w:spacing w:val="-10"/>
        </w:rPr>
        <w:t>)与心室颤动(</w:t>
      </w:r>
      <w:r>
        <w:rPr>
          <w:rFonts w:ascii="SimSun" w:hAnsi="SimSun" w:eastAsia="SimSun" w:cs="SimSun"/>
          <w:sz w:val="20"/>
          <w:szCs w:val="20"/>
          <w:spacing w:val="-9"/>
        </w:rPr>
        <w:t>ventricular</w:t>
      </w:r>
      <w:r>
        <w:rPr>
          <w:rFonts w:ascii="SimSun" w:hAnsi="SimSun" w:eastAsia="SimSun" w:cs="SimSun"/>
          <w:sz w:val="20"/>
          <w:szCs w:val="20"/>
          <w:spacing w:val="-9"/>
        </w:rPr>
        <w:t xml:space="preserve"> </w:t>
      </w:r>
      <w:r>
        <w:rPr>
          <w:rFonts w:ascii="SimSun" w:hAnsi="SimSun" w:eastAsia="SimSun" w:cs="SimSun"/>
          <w:sz w:val="20"/>
          <w:szCs w:val="20"/>
          <w:spacing w:val="-9"/>
        </w:rPr>
        <w:t>fibrillation</w:t>
      </w:r>
      <w:r>
        <w:rPr>
          <w:rFonts w:ascii="SimSun" w:hAnsi="SimSun" w:eastAsia="SimSun" w:cs="SimSun"/>
          <w:sz w:val="20"/>
          <w:szCs w:val="20"/>
          <w:spacing w:val="-10"/>
        </w:rPr>
        <w:t>),简称室扑和室颤，为致死性心律</w:t>
      </w:r>
      <w:r>
        <w:rPr>
          <w:rFonts w:ascii="SimSun" w:hAnsi="SimSun" w:eastAsia="SimSun" w:cs="SimSun"/>
          <w:sz w:val="20"/>
          <w:szCs w:val="20"/>
        </w:rPr>
        <w:t xml:space="preserve"> </w:t>
      </w:r>
      <w:r>
        <w:rPr>
          <w:rFonts w:ascii="SimSun" w:hAnsi="SimSun" w:eastAsia="SimSun" w:cs="SimSun"/>
          <w:sz w:val="20"/>
          <w:szCs w:val="20"/>
          <w:spacing w:val="5"/>
        </w:rPr>
        <w:t>失常。常见于缺血性心脏病。此外，抗心律失常药物，特别是引起</w:t>
      </w:r>
      <w:r>
        <w:rPr>
          <w:rFonts w:ascii="SimSun" w:hAnsi="SimSun" w:eastAsia="SimSun" w:cs="SimSun"/>
          <w:sz w:val="20"/>
          <w:szCs w:val="20"/>
        </w:rPr>
        <w:t>QT</w:t>
      </w:r>
      <w:r>
        <w:rPr>
          <w:rFonts w:ascii="SimSun" w:hAnsi="SimSun" w:eastAsia="SimSun" w:cs="SimSun"/>
          <w:sz w:val="20"/>
          <w:szCs w:val="20"/>
          <w:spacing w:val="32"/>
        </w:rPr>
        <w:t xml:space="preserve"> </w:t>
      </w:r>
      <w:r>
        <w:rPr>
          <w:rFonts w:ascii="SimSun" w:hAnsi="SimSun" w:eastAsia="SimSun" w:cs="SimSun"/>
          <w:sz w:val="20"/>
          <w:szCs w:val="20"/>
          <w:spacing w:val="5"/>
        </w:rPr>
        <w:t>间期延长与尖端扭转的药物，严</w:t>
      </w:r>
      <w:r>
        <w:rPr>
          <w:rFonts w:ascii="SimSun" w:hAnsi="SimSun" w:eastAsia="SimSun" w:cs="SimSun"/>
          <w:sz w:val="20"/>
          <w:szCs w:val="20"/>
        </w:rPr>
        <w:t xml:space="preserve"> </w:t>
      </w:r>
      <w:r>
        <w:rPr>
          <w:rFonts w:ascii="SimSun" w:hAnsi="SimSun" w:eastAsia="SimSun" w:cs="SimSun"/>
          <w:sz w:val="20"/>
          <w:szCs w:val="20"/>
          <w:spacing w:val="1"/>
        </w:rPr>
        <w:t>重缺氧、缺血、预激综合征合并房颤与极快的心室率、电击伤等亦可</w:t>
      </w:r>
      <w:r>
        <w:rPr>
          <w:rFonts w:ascii="SimSun" w:hAnsi="SimSun" w:eastAsia="SimSun" w:cs="SimSun"/>
          <w:sz w:val="20"/>
          <w:szCs w:val="20"/>
        </w:rPr>
        <w:t>引起。</w:t>
      </w:r>
    </w:p>
    <w:p>
      <w:pPr>
        <w:ind w:left="1395"/>
        <w:spacing w:before="130" w:line="221" w:lineRule="auto"/>
        <w:rPr>
          <w:rFonts w:ascii="SimHei" w:hAnsi="SimHei" w:eastAsia="SimHei" w:cs="SimHei"/>
          <w:sz w:val="23"/>
          <w:szCs w:val="23"/>
        </w:rPr>
      </w:pPr>
      <w:r>
        <w:rPr>
          <w:rFonts w:ascii="SimHei" w:hAnsi="SimHei" w:eastAsia="SimHei" w:cs="SimHei"/>
          <w:sz w:val="23"/>
          <w:szCs w:val="23"/>
          <w:b/>
          <w:bCs/>
          <w:color w:val="0068AE"/>
          <w:spacing w:val="-21"/>
        </w:rPr>
        <w:t>【心电图特征】</w:t>
      </w:r>
    </w:p>
    <w:p>
      <w:pPr>
        <w:ind w:left="1057" w:right="52" w:firstLine="450"/>
        <w:spacing w:before="26" w:line="303" w:lineRule="auto"/>
        <w:jc w:val="both"/>
        <w:rPr>
          <w:rFonts w:ascii="SimSun" w:hAnsi="SimSun" w:eastAsia="SimSun" w:cs="SimSun"/>
          <w:sz w:val="20"/>
          <w:szCs w:val="20"/>
        </w:rPr>
      </w:pPr>
      <w:r>
        <w:rPr>
          <w:rFonts w:ascii="SimSun" w:hAnsi="SimSun" w:eastAsia="SimSun" w:cs="SimSun"/>
          <w:sz w:val="20"/>
          <w:szCs w:val="20"/>
          <w:spacing w:val="16"/>
        </w:rPr>
        <w:t>心室扑动呈正弦图形，波幅大而规则，</w:t>
      </w:r>
      <w:r>
        <w:rPr>
          <w:rFonts w:ascii="SimSun" w:hAnsi="SimSun" w:eastAsia="SimSun" w:cs="SimSun"/>
          <w:sz w:val="20"/>
          <w:szCs w:val="20"/>
        </w:rPr>
        <w:t>QRS</w:t>
      </w:r>
      <w:r>
        <w:rPr>
          <w:rFonts w:ascii="SimSun" w:hAnsi="SimSun" w:eastAsia="SimSun" w:cs="SimSun"/>
          <w:sz w:val="20"/>
          <w:szCs w:val="20"/>
          <w:spacing w:val="36"/>
        </w:rPr>
        <w:t xml:space="preserve"> </w:t>
      </w:r>
      <w:r>
        <w:rPr>
          <w:rFonts w:ascii="SimSun" w:hAnsi="SimSun" w:eastAsia="SimSun" w:cs="SimSun"/>
          <w:sz w:val="20"/>
          <w:szCs w:val="20"/>
          <w:spacing w:val="16"/>
        </w:rPr>
        <w:t>波呈单形性，频率150～300次/分(通常在20</w:t>
      </w:r>
      <w:r>
        <w:rPr>
          <w:rFonts w:ascii="SimSun" w:hAnsi="SimSun" w:eastAsia="SimSun" w:cs="SimSun"/>
          <w:sz w:val="20"/>
          <w:szCs w:val="20"/>
          <w:spacing w:val="15"/>
        </w:rPr>
        <w:t>0次/</w:t>
      </w:r>
      <w:r>
        <w:rPr>
          <w:rFonts w:ascii="SimSun" w:hAnsi="SimSun" w:eastAsia="SimSun" w:cs="SimSun"/>
          <w:sz w:val="20"/>
          <w:szCs w:val="20"/>
        </w:rPr>
        <w:t xml:space="preserve"> </w:t>
      </w:r>
      <w:r>
        <w:rPr>
          <w:rFonts w:ascii="SimSun" w:hAnsi="SimSun" w:eastAsia="SimSun" w:cs="SimSun"/>
          <w:sz w:val="20"/>
          <w:szCs w:val="20"/>
          <w:spacing w:val="14"/>
        </w:rPr>
        <w:t>分以上),有时难与室速鉴别。心室颤动的波形、振幅与频率均极</w:t>
      </w:r>
      <w:r>
        <w:rPr>
          <w:rFonts w:ascii="SimSun" w:hAnsi="SimSun" w:eastAsia="SimSun" w:cs="SimSun"/>
          <w:sz w:val="20"/>
          <w:szCs w:val="20"/>
          <w:spacing w:val="13"/>
        </w:rPr>
        <w:t>不规则，无法辨认</w:t>
      </w:r>
      <w:r>
        <w:rPr>
          <w:rFonts w:ascii="SimSun" w:hAnsi="SimSun" w:eastAsia="SimSun" w:cs="SimSun"/>
          <w:sz w:val="20"/>
          <w:szCs w:val="20"/>
        </w:rPr>
        <w:t>QRS</w:t>
      </w:r>
      <w:r>
        <w:rPr>
          <w:rFonts w:ascii="SimSun" w:hAnsi="SimSun" w:eastAsia="SimSun" w:cs="SimSun"/>
          <w:sz w:val="20"/>
          <w:szCs w:val="20"/>
          <w:spacing w:val="46"/>
        </w:rPr>
        <w:t xml:space="preserve"> </w:t>
      </w:r>
      <w:r>
        <w:rPr>
          <w:rFonts w:ascii="SimSun" w:hAnsi="SimSun" w:eastAsia="SimSun" w:cs="SimSun"/>
          <w:sz w:val="20"/>
          <w:szCs w:val="20"/>
          <w:spacing w:val="13"/>
        </w:rPr>
        <w:t>波</w:t>
      </w:r>
      <w:r>
        <w:rPr>
          <w:rFonts w:ascii="SimSun" w:hAnsi="SimSun" w:eastAsia="SimSun" w:cs="SimSun"/>
          <w:sz w:val="20"/>
          <w:szCs w:val="20"/>
          <w:spacing w:val="-34"/>
        </w:rPr>
        <w:t xml:space="preserve"> </w:t>
      </w:r>
      <w:r>
        <w:rPr>
          <w:rFonts w:ascii="SimSun" w:hAnsi="SimSun" w:eastAsia="SimSun" w:cs="SimSun"/>
          <w:sz w:val="20"/>
          <w:szCs w:val="20"/>
          <w:spacing w:val="13"/>
        </w:rPr>
        <w:t>群</w:t>
      </w:r>
      <w:r>
        <w:rPr>
          <w:rFonts w:ascii="SimSun" w:hAnsi="SimSun" w:eastAsia="SimSun" w:cs="SimSun"/>
          <w:sz w:val="20"/>
          <w:szCs w:val="20"/>
          <w:spacing w:val="-41"/>
        </w:rPr>
        <w:t xml:space="preserve"> </w:t>
      </w:r>
      <w:r>
        <w:rPr>
          <w:rFonts w:ascii="SimSun" w:hAnsi="SimSun" w:eastAsia="SimSun" w:cs="SimSun"/>
          <w:sz w:val="20"/>
          <w:szCs w:val="20"/>
          <w:spacing w:val="13"/>
        </w:rPr>
        <w:t>、</w:t>
      </w:r>
      <w:r>
        <w:rPr>
          <w:rFonts w:ascii="SimSun" w:hAnsi="SimSun" w:eastAsia="SimSun" w:cs="SimSun"/>
          <w:sz w:val="20"/>
          <w:szCs w:val="20"/>
        </w:rPr>
        <w:t>ST</w:t>
      </w:r>
      <w:r>
        <w:rPr>
          <w:rFonts w:ascii="SimSun" w:hAnsi="SimSun" w:eastAsia="SimSun" w:cs="SimSun"/>
          <w:sz w:val="20"/>
          <w:szCs w:val="20"/>
        </w:rPr>
        <w:t xml:space="preserve"> </w:t>
      </w:r>
      <w:r>
        <w:rPr>
          <w:rFonts w:ascii="SimSun" w:hAnsi="SimSun" w:eastAsia="SimSun" w:cs="SimSun"/>
          <w:sz w:val="20"/>
          <w:szCs w:val="20"/>
          <w:spacing w:val="8"/>
        </w:rPr>
        <w:t>段</w:t>
      </w:r>
      <w:r>
        <w:rPr>
          <w:rFonts w:ascii="SimSun" w:hAnsi="SimSun" w:eastAsia="SimSun" w:cs="SimSun"/>
          <w:sz w:val="20"/>
          <w:szCs w:val="20"/>
          <w:spacing w:val="-34"/>
        </w:rPr>
        <w:t xml:space="preserve"> </w:t>
      </w:r>
      <w:r>
        <w:rPr>
          <w:rFonts w:ascii="SimSun" w:hAnsi="SimSun" w:eastAsia="SimSun" w:cs="SimSun"/>
          <w:sz w:val="20"/>
          <w:szCs w:val="20"/>
          <w:spacing w:val="8"/>
        </w:rPr>
        <w:t>与T</w:t>
      </w:r>
      <w:r>
        <w:rPr>
          <w:rFonts w:ascii="SimSun" w:hAnsi="SimSun" w:eastAsia="SimSun" w:cs="SimSun"/>
          <w:sz w:val="20"/>
          <w:szCs w:val="20"/>
          <w:spacing w:val="-15"/>
        </w:rPr>
        <w:t xml:space="preserve"> </w:t>
      </w:r>
      <w:r>
        <w:rPr>
          <w:rFonts w:ascii="SimSun" w:hAnsi="SimSun" w:eastAsia="SimSun" w:cs="SimSun"/>
          <w:sz w:val="20"/>
          <w:szCs w:val="20"/>
          <w:spacing w:val="8"/>
        </w:rPr>
        <w:t>波，持续时间较短，如不及时抢救，</w:t>
      </w:r>
      <w:r>
        <w:rPr>
          <w:rFonts w:ascii="SimSun" w:hAnsi="SimSun" w:eastAsia="SimSun" w:cs="SimSun"/>
          <w:sz w:val="20"/>
          <w:szCs w:val="20"/>
          <w:spacing w:val="69"/>
        </w:rPr>
        <w:t xml:space="preserve"> </w:t>
      </w:r>
      <w:r>
        <w:rPr>
          <w:rFonts w:ascii="SimSun" w:hAnsi="SimSun" w:eastAsia="SimSun" w:cs="SimSun"/>
          <w:sz w:val="20"/>
          <w:szCs w:val="20"/>
          <w:spacing w:val="8"/>
        </w:rPr>
        <w:t>一般心电活动在数分钟内迅速消失</w:t>
      </w:r>
      <w:r>
        <w:rPr>
          <w:rFonts w:ascii="SimSun" w:hAnsi="SimSun" w:eastAsia="SimSun" w:cs="SimSun"/>
          <w:sz w:val="20"/>
          <w:szCs w:val="20"/>
          <w:spacing w:val="7"/>
        </w:rPr>
        <w:t>。急性心肌梗死的原</w:t>
      </w:r>
      <w:r>
        <w:rPr>
          <w:rFonts w:ascii="SimSun" w:hAnsi="SimSun" w:eastAsia="SimSun" w:cs="SimSun"/>
          <w:sz w:val="20"/>
          <w:szCs w:val="20"/>
        </w:rPr>
        <w:t xml:space="preserve"> </w:t>
      </w:r>
      <w:r>
        <w:rPr>
          <w:rFonts w:ascii="SimSun" w:hAnsi="SimSun" w:eastAsia="SimSun" w:cs="SimSun"/>
          <w:sz w:val="20"/>
          <w:szCs w:val="20"/>
          <w:spacing w:val="16"/>
        </w:rPr>
        <w:t>发性心室颤动，可由于舒张早期的室性期前收缩落在T</w:t>
      </w:r>
      <w:r>
        <w:rPr>
          <w:rFonts w:ascii="SimSun" w:hAnsi="SimSun" w:eastAsia="SimSun" w:cs="SimSun"/>
          <w:sz w:val="20"/>
          <w:szCs w:val="20"/>
          <w:spacing w:val="-15"/>
        </w:rPr>
        <w:t xml:space="preserve"> </w:t>
      </w:r>
      <w:r>
        <w:rPr>
          <w:rFonts w:ascii="SimSun" w:hAnsi="SimSun" w:eastAsia="SimSun" w:cs="SimSun"/>
          <w:sz w:val="20"/>
          <w:szCs w:val="20"/>
          <w:spacing w:val="16"/>
        </w:rPr>
        <w:t>波上触发室速(R-</w:t>
      </w:r>
      <w:r>
        <w:rPr>
          <w:rFonts w:ascii="SimSun" w:hAnsi="SimSun" w:eastAsia="SimSun" w:cs="SimSun"/>
          <w:sz w:val="20"/>
          <w:szCs w:val="20"/>
        </w:rPr>
        <w:t>on</w:t>
      </w:r>
      <w:r>
        <w:rPr>
          <w:rFonts w:ascii="SimSun" w:hAnsi="SimSun" w:eastAsia="SimSun" w:cs="SimSun"/>
          <w:sz w:val="20"/>
          <w:szCs w:val="20"/>
          <w:spacing w:val="16"/>
        </w:rPr>
        <w:t>-T),</w:t>
      </w:r>
      <w:r>
        <w:rPr>
          <w:rFonts w:ascii="SimSun" w:hAnsi="SimSun" w:eastAsia="SimSun" w:cs="SimSun"/>
          <w:sz w:val="20"/>
          <w:szCs w:val="20"/>
          <w:spacing w:val="42"/>
        </w:rPr>
        <w:t xml:space="preserve"> </w:t>
      </w:r>
      <w:r>
        <w:rPr>
          <w:rFonts w:ascii="SimSun" w:hAnsi="SimSun" w:eastAsia="SimSun" w:cs="SimSun"/>
          <w:sz w:val="20"/>
          <w:szCs w:val="20"/>
          <w:spacing w:val="16"/>
        </w:rPr>
        <w:t>然后演变</w:t>
      </w:r>
      <w:r>
        <w:rPr>
          <w:rFonts w:ascii="SimSun" w:hAnsi="SimSun" w:eastAsia="SimSun" w:cs="SimSun"/>
          <w:sz w:val="20"/>
          <w:szCs w:val="20"/>
          <w:spacing w:val="15"/>
        </w:rPr>
        <w:t>为心室</w:t>
      </w:r>
      <w:r>
        <w:rPr>
          <w:rFonts w:ascii="SimSun" w:hAnsi="SimSun" w:eastAsia="SimSun" w:cs="SimSun"/>
          <w:sz w:val="20"/>
          <w:szCs w:val="20"/>
        </w:rPr>
        <w:t xml:space="preserve"> </w:t>
      </w:r>
      <w:r>
        <w:rPr>
          <w:rFonts w:ascii="SimSun" w:hAnsi="SimSun" w:eastAsia="SimSun" w:cs="SimSun"/>
          <w:sz w:val="20"/>
          <w:szCs w:val="20"/>
          <w:spacing w:val="9"/>
        </w:rPr>
        <w:t>颤动(图3-3-27)。</w:t>
      </w:r>
    </w:p>
    <w:p>
      <w:pPr>
        <w:spacing w:line="312" w:lineRule="auto"/>
        <w:rPr>
          <w:rFonts w:ascii="Arial"/>
          <w:sz w:val="21"/>
        </w:rPr>
      </w:pPr>
      <w:r/>
    </w:p>
    <w:p>
      <w:pPr>
        <w:spacing w:line="312" w:lineRule="auto"/>
        <w:rPr>
          <w:rFonts w:ascii="Arial"/>
          <w:sz w:val="21"/>
        </w:rPr>
      </w:pPr>
      <w:r/>
    </w:p>
    <w:p>
      <w:pPr>
        <w:spacing w:line="313" w:lineRule="auto"/>
        <w:rPr>
          <w:rFonts w:ascii="Arial"/>
          <w:sz w:val="21"/>
        </w:rPr>
      </w:pPr>
      <w:r/>
    </w:p>
    <w:p>
      <w:pPr>
        <w:ind w:firstLine="2737"/>
        <w:spacing w:line="150" w:lineRule="exact"/>
        <w:textAlignment w:val="center"/>
        <w:rPr/>
      </w:pPr>
      <w:r>
        <w:drawing>
          <wp:inline distT="0" distB="0" distL="0" distR="0">
            <wp:extent cx="571498" cy="95171"/>
            <wp:effectExtent l="0" t="0" r="0" b="0"/>
            <wp:docPr id="113" name="IM 113"/>
            <wp:cNvGraphicFramePr/>
            <a:graphic>
              <a:graphicData uri="http://schemas.openxmlformats.org/drawingml/2006/picture">
                <pic:pic>
                  <pic:nvPicPr>
                    <pic:cNvPr id="113" name="IM 113"/>
                    <pic:cNvPicPr/>
                  </pic:nvPicPr>
                  <pic:blipFill>
                    <a:blip r:embed="rId126"/>
                    <a:stretch>
                      <a:fillRect/>
                    </a:stretch>
                  </pic:blipFill>
                  <pic:spPr>
                    <a:xfrm rot="0">
                      <a:off x="0" y="0"/>
                      <a:ext cx="571498" cy="95171"/>
                    </a:xfrm>
                    <a:prstGeom prst="rect">
                      <a:avLst/>
                    </a:prstGeom>
                  </pic:spPr>
                </pic:pic>
              </a:graphicData>
            </a:graphic>
          </wp:inline>
        </w:drawing>
      </w:r>
    </w:p>
    <w:p>
      <w:pPr>
        <w:ind w:firstLine="1697"/>
        <w:spacing w:before="190" w:line="290" w:lineRule="exact"/>
        <w:textAlignment w:val="center"/>
        <w:rPr/>
      </w:pPr>
      <w:r>
        <w:drawing>
          <wp:inline distT="0" distB="0" distL="0" distR="0">
            <wp:extent cx="209541" cy="184140"/>
            <wp:effectExtent l="0" t="0" r="0" b="0"/>
            <wp:docPr id="114" name="IM 114"/>
            <wp:cNvGraphicFramePr/>
            <a:graphic>
              <a:graphicData uri="http://schemas.openxmlformats.org/drawingml/2006/picture">
                <pic:pic>
                  <pic:nvPicPr>
                    <pic:cNvPr id="114" name="IM 114"/>
                    <pic:cNvPicPr/>
                  </pic:nvPicPr>
                  <pic:blipFill>
                    <a:blip r:embed="rId127"/>
                    <a:stretch>
                      <a:fillRect/>
                    </a:stretch>
                  </pic:blipFill>
                  <pic:spPr>
                    <a:xfrm rot="0">
                      <a:off x="0" y="0"/>
                      <a:ext cx="209541" cy="184140"/>
                    </a:xfrm>
                    <a:prstGeom prst="rect">
                      <a:avLst/>
                    </a:prstGeom>
                  </pic:spPr>
                </pic:pic>
              </a:graphicData>
            </a:graphic>
          </wp:inline>
        </w:drawing>
      </w:r>
    </w:p>
    <w:p>
      <w:pPr>
        <w:ind w:left="5107"/>
        <w:spacing w:before="70" w:line="188" w:lineRule="auto"/>
        <w:rPr>
          <w:rFonts w:ascii="Times New Roman" w:hAnsi="Times New Roman" w:eastAsia="Times New Roman" w:cs="Times New Roman"/>
          <w:sz w:val="20"/>
          <w:szCs w:val="20"/>
        </w:rPr>
      </w:pPr>
      <w:r>
        <w:pict>
          <v:shape id="_x0000_s48" style="position:absolute;margin-left:407.36pt;margin-top:0.962555pt;mso-position-vertical-relative:text;mso-position-horizontal-relative:text;width:13.05pt;height:15.65pt;z-index:252097536;"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29"/>
                      <w:szCs w:val="29"/>
                    </w:rPr>
                  </w:pPr>
                  <w:r>
                    <w:rPr>
                      <w:rFonts w:ascii="Arial" w:hAnsi="Arial" w:eastAsia="Arial" w:cs="Arial"/>
                      <w:sz w:val="29"/>
                      <w:szCs w:val="29"/>
                      <w:spacing w:val="-22"/>
                    </w:rPr>
                    <w:t>M</w:t>
                  </w:r>
                </w:p>
              </w:txbxContent>
            </v:textbox>
          </v:shape>
        </w:pict>
      </w:r>
      <w:r>
        <w:pict>
          <v:shape id="_x0000_s49" style="position:absolute;margin-left:289.36pt;margin-top:5.27483pt;mso-position-vertical-relative:text;mso-position-horizontal-relative:text;width:17.8pt;height:12.25pt;z-index:25209651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Mn</w:t>
                  </w:r>
                </w:p>
              </w:txbxContent>
            </v:textbox>
          </v:shape>
        </w:pict>
      </w:r>
      <w:r>
        <w:drawing>
          <wp:anchor distT="0" distB="0" distL="0" distR="0" simplePos="0" relativeHeight="252093440" behindDoc="1" locked="0" layoutInCell="1" allowOverlap="1">
            <wp:simplePos x="0" y="0"/>
            <wp:positionH relativeFrom="column">
              <wp:posOffset>1007883</wp:posOffset>
            </wp:positionH>
            <wp:positionV relativeFrom="paragraph">
              <wp:posOffset>-812693</wp:posOffset>
            </wp:positionV>
            <wp:extent cx="5245117" cy="1117567"/>
            <wp:effectExtent l="0" t="0" r="0" b="0"/>
            <wp:wrapNone/>
            <wp:docPr id="115" name="IM 115"/>
            <wp:cNvGraphicFramePr/>
            <a:graphic>
              <a:graphicData uri="http://schemas.openxmlformats.org/drawingml/2006/picture">
                <pic:pic>
                  <pic:nvPicPr>
                    <pic:cNvPr id="115" name="IM 115"/>
                    <pic:cNvPicPr/>
                  </pic:nvPicPr>
                  <pic:blipFill>
                    <a:blip r:embed="rId128"/>
                    <a:stretch>
                      <a:fillRect/>
                    </a:stretch>
                  </pic:blipFill>
                  <pic:spPr>
                    <a:xfrm rot="0">
                      <a:off x="0" y="0"/>
                      <a:ext cx="5245117" cy="1117567"/>
                    </a:xfrm>
                    <a:prstGeom prst="rect">
                      <a:avLst/>
                    </a:prstGeom>
                  </pic:spPr>
                </pic:pic>
              </a:graphicData>
            </a:graphic>
          </wp:anchor>
        </w:drawing>
      </w:r>
      <w:r>
        <w:rPr>
          <w:rFonts w:ascii="Times New Roman" w:hAnsi="Times New Roman" w:eastAsia="Times New Roman" w:cs="Times New Roman"/>
          <w:sz w:val="20"/>
          <w:szCs w:val="20"/>
          <w:spacing w:val="-2"/>
        </w:rPr>
        <w:t>c~w0</w:t>
      </w:r>
    </w:p>
    <w:p>
      <w:pPr>
        <w:spacing w:line="279" w:lineRule="auto"/>
        <w:rPr>
          <w:rFonts w:ascii="Arial"/>
          <w:sz w:val="21"/>
        </w:rPr>
      </w:pPr>
      <w:r/>
    </w:p>
    <w:p>
      <w:pPr>
        <w:ind w:left="4357"/>
        <w:spacing w:before="66" w:line="222" w:lineRule="auto"/>
        <w:rPr>
          <w:rFonts w:ascii="SimHei" w:hAnsi="SimHei" w:eastAsia="SimHei" w:cs="SimHei"/>
          <w:sz w:val="20"/>
          <w:szCs w:val="20"/>
        </w:rPr>
      </w:pPr>
      <w:r>
        <w:rPr>
          <w:rFonts w:ascii="SimHei" w:hAnsi="SimHei" w:eastAsia="SimHei" w:cs="SimHei"/>
          <w:sz w:val="20"/>
          <w:szCs w:val="20"/>
          <w:color w:val="0078BE"/>
          <w:spacing w:val="-6"/>
        </w:rPr>
        <w:t>图3-3-27</w:t>
      </w:r>
      <w:r>
        <w:rPr>
          <w:rFonts w:ascii="SimHei" w:hAnsi="SimHei" w:eastAsia="SimHei" w:cs="SimHei"/>
          <w:sz w:val="20"/>
          <w:szCs w:val="20"/>
          <w:color w:val="0078BE"/>
          <w:spacing w:val="55"/>
        </w:rPr>
        <w:t xml:space="preserve"> </w:t>
      </w:r>
      <w:r>
        <w:rPr>
          <w:rFonts w:ascii="SimHei" w:hAnsi="SimHei" w:eastAsia="SimHei" w:cs="SimHei"/>
          <w:sz w:val="20"/>
          <w:szCs w:val="20"/>
          <w:spacing w:val="-6"/>
        </w:rPr>
        <w:t>心室扑动与心室颤动</w:t>
      </w:r>
    </w:p>
    <w:p>
      <w:pPr>
        <w:ind w:left="1507" w:right="640"/>
        <w:spacing w:before="22" w:line="235" w:lineRule="auto"/>
        <w:rPr>
          <w:rFonts w:ascii="SimSun" w:hAnsi="SimSun" w:eastAsia="SimSun" w:cs="SimSun"/>
          <w:sz w:val="20"/>
          <w:szCs w:val="20"/>
        </w:rPr>
      </w:pPr>
      <w:r>
        <w:rPr>
          <w:rFonts w:ascii="SimSun" w:hAnsi="SimSun" w:eastAsia="SimSun" w:cs="SimSun"/>
          <w:sz w:val="20"/>
          <w:szCs w:val="20"/>
          <w:spacing w:val="-14"/>
        </w:rPr>
        <w:t>Ⅱ导联呈连续的波动，形似正弦波，频</w:t>
      </w:r>
      <w:r>
        <w:rPr>
          <w:rFonts w:ascii="SimSun" w:hAnsi="SimSun" w:eastAsia="SimSun" w:cs="SimSun"/>
          <w:sz w:val="20"/>
          <w:szCs w:val="20"/>
          <w:spacing w:val="-15"/>
        </w:rPr>
        <w:t>率250次/分，无法分辨</w:t>
      </w:r>
      <w:r>
        <w:rPr>
          <w:rFonts w:ascii="Times New Roman" w:hAnsi="Times New Roman" w:eastAsia="Times New Roman" w:cs="Times New Roman"/>
          <w:sz w:val="20"/>
          <w:szCs w:val="20"/>
          <w:spacing w:val="-14"/>
        </w:rPr>
        <w:t>QRS</w:t>
      </w:r>
      <w:r>
        <w:rPr>
          <w:rFonts w:ascii="SimSun" w:hAnsi="SimSun" w:eastAsia="SimSun" w:cs="SimSun"/>
          <w:sz w:val="20"/>
          <w:szCs w:val="20"/>
          <w:spacing w:val="-15"/>
        </w:rPr>
        <w:t>波群、</w:t>
      </w:r>
      <w:r>
        <w:rPr>
          <w:rFonts w:ascii="Times New Roman" w:hAnsi="Times New Roman" w:eastAsia="Times New Roman" w:cs="Times New Roman"/>
          <w:sz w:val="20"/>
          <w:szCs w:val="20"/>
          <w:spacing w:val="-14"/>
        </w:rPr>
        <w:t>ST</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5"/>
        </w:rPr>
        <w:t>段及</w:t>
      </w:r>
      <w:r>
        <w:rPr>
          <w:rFonts w:ascii="Times New Roman" w:hAnsi="Times New Roman" w:eastAsia="Times New Roman" w:cs="Times New Roman"/>
          <w:sz w:val="20"/>
          <w:szCs w:val="20"/>
          <w:spacing w:val="-15"/>
        </w:rPr>
        <w:t>T</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spacing w:val="-15"/>
        </w:rPr>
        <w:t>波，为心室扑动；</w:t>
      </w:r>
      <w:r>
        <w:rPr>
          <w:rFonts w:ascii="SimSun" w:hAnsi="SimSun" w:eastAsia="SimSun" w:cs="SimSun"/>
          <w:sz w:val="20"/>
          <w:szCs w:val="20"/>
        </w:rPr>
        <w:t xml:space="preserve"> </w:t>
      </w:r>
      <w:r>
        <w:rPr>
          <w:rFonts w:ascii="SimSun" w:hAnsi="SimSun" w:eastAsia="SimSun" w:cs="SimSun"/>
          <w:sz w:val="20"/>
          <w:szCs w:val="20"/>
          <w:spacing w:val="-15"/>
        </w:rPr>
        <w:t>Ⅲ导联呈形态、振幅各异的不规则波动，频率约300次/分，</w:t>
      </w:r>
      <w:r>
        <w:rPr>
          <w:rFonts w:ascii="Times New Roman" w:hAnsi="Times New Roman" w:eastAsia="Times New Roman" w:cs="Times New Roman"/>
          <w:sz w:val="20"/>
          <w:szCs w:val="20"/>
          <w:spacing w:val="-15"/>
        </w:rPr>
        <w:t>QRS-T</w:t>
      </w:r>
      <w:r>
        <w:rPr>
          <w:rFonts w:ascii="SimSun" w:hAnsi="SimSun" w:eastAsia="SimSun" w:cs="SimSun"/>
          <w:sz w:val="20"/>
          <w:szCs w:val="20"/>
          <w:spacing w:val="-16"/>
        </w:rPr>
        <w:t>波群消失，为心室颤动</w:t>
      </w:r>
    </w:p>
    <w:p>
      <w:pPr>
        <w:spacing w:line="358" w:lineRule="auto"/>
        <w:rPr>
          <w:rFonts w:ascii="Arial"/>
          <w:sz w:val="21"/>
        </w:rPr>
      </w:pPr>
      <w:r/>
    </w:p>
    <w:p>
      <w:pPr>
        <w:ind w:left="1395"/>
        <w:spacing w:before="76" w:line="222" w:lineRule="auto"/>
        <w:rPr>
          <w:rFonts w:ascii="SimHei" w:hAnsi="SimHei" w:eastAsia="SimHei" w:cs="SimHei"/>
          <w:sz w:val="23"/>
          <w:szCs w:val="23"/>
        </w:rPr>
      </w:pPr>
      <w:r>
        <w:rPr>
          <w:rFonts w:ascii="SimHei" w:hAnsi="SimHei" w:eastAsia="SimHei" w:cs="SimHei"/>
          <w:sz w:val="23"/>
          <w:szCs w:val="23"/>
          <w:b/>
          <w:bCs/>
          <w:color w:val="006FB9"/>
          <w:spacing w:val="-22"/>
        </w:rPr>
        <w:t>【临床表现】</w:t>
      </w:r>
    </w:p>
    <w:p>
      <w:pPr>
        <w:ind w:left="1057" w:firstLine="450"/>
        <w:spacing w:before="17" w:line="332" w:lineRule="auto"/>
        <w:jc w:val="both"/>
        <w:rPr>
          <w:rFonts w:ascii="SimSun" w:hAnsi="SimSun" w:eastAsia="SimSun" w:cs="SimSun"/>
          <w:sz w:val="20"/>
          <w:szCs w:val="20"/>
        </w:rPr>
      </w:pPr>
      <w:r>
        <w:rPr>
          <w:rFonts w:ascii="SimSun" w:hAnsi="SimSun" w:eastAsia="SimSun" w:cs="SimSun"/>
          <w:sz w:val="20"/>
          <w:szCs w:val="20"/>
        </w:rPr>
        <w:t>临床症状包括意识丧失、抽搐、呼吸停顿甚至死亡、听诊心音消失、脉搏触不</w:t>
      </w:r>
      <w:r>
        <w:rPr>
          <w:rFonts w:ascii="SimSun" w:hAnsi="SimSun" w:eastAsia="SimSun" w:cs="SimSun"/>
          <w:sz w:val="20"/>
          <w:szCs w:val="20"/>
          <w:spacing w:val="-1"/>
        </w:rPr>
        <w:t>到、血压亦无法测到。</w:t>
      </w:r>
      <w:r>
        <w:rPr>
          <w:rFonts w:ascii="SimSun" w:hAnsi="SimSun" w:eastAsia="SimSun" w:cs="SimSun"/>
          <w:sz w:val="20"/>
          <w:szCs w:val="20"/>
        </w:rPr>
        <w:t xml:space="preserve"> </w:t>
      </w:r>
      <w:r>
        <w:rPr>
          <w:rFonts w:ascii="SimSun" w:hAnsi="SimSun" w:eastAsia="SimSun" w:cs="SimSun"/>
          <w:sz w:val="20"/>
          <w:szCs w:val="20"/>
          <w:spacing w:val="13"/>
        </w:rPr>
        <w:t>伴随急性心肌梗死发生而不伴有泵衰竭或心源性休克的原发性心室颤动，</w:t>
      </w:r>
      <w:r>
        <w:rPr>
          <w:rFonts w:ascii="SimSun" w:hAnsi="SimSun" w:eastAsia="SimSun" w:cs="SimSun"/>
          <w:sz w:val="20"/>
          <w:szCs w:val="20"/>
          <w:spacing w:val="12"/>
        </w:rPr>
        <w:t>预后较佳，抢救存活率较</w:t>
      </w:r>
    </w:p>
    <w:p>
      <w:pPr>
        <w:ind w:left="1057"/>
        <w:spacing w:before="1" w:line="219" w:lineRule="auto"/>
        <w:rPr>
          <w:rFonts w:ascii="SimSun" w:hAnsi="SimSun" w:eastAsia="SimSun" w:cs="SimSun"/>
          <w:sz w:val="20"/>
          <w:szCs w:val="20"/>
        </w:rPr>
      </w:pPr>
      <w:r>
        <w:rPr>
          <w:rFonts w:ascii="SimSun" w:hAnsi="SimSun" w:eastAsia="SimSun" w:cs="SimSun"/>
          <w:sz w:val="20"/>
          <w:szCs w:val="20"/>
          <w:spacing w:val="4"/>
        </w:rPr>
        <w:t>高，复发率很低。相反，非伴随急性心肌梗死的心室颤动，</w:t>
      </w:r>
      <w:r>
        <w:rPr>
          <w:rFonts w:ascii="SimSun" w:hAnsi="SimSun" w:eastAsia="SimSun" w:cs="SimSun"/>
          <w:sz w:val="20"/>
          <w:szCs w:val="20"/>
          <w:spacing w:val="80"/>
        </w:rPr>
        <w:t xml:space="preserve"> </w:t>
      </w:r>
      <w:r>
        <w:rPr>
          <w:rFonts w:ascii="SimSun" w:hAnsi="SimSun" w:eastAsia="SimSun" w:cs="SimSun"/>
          <w:sz w:val="20"/>
          <w:szCs w:val="20"/>
          <w:spacing w:val="4"/>
        </w:rPr>
        <w:t>一年内复发率高达20%～30%。</w:t>
      </w:r>
    </w:p>
    <w:p>
      <w:pPr>
        <w:ind w:left="1507"/>
        <w:spacing w:before="111" w:line="219" w:lineRule="auto"/>
        <w:rPr>
          <w:rFonts w:ascii="SimSun" w:hAnsi="SimSun" w:eastAsia="SimSun" w:cs="SimSun"/>
          <w:sz w:val="20"/>
          <w:szCs w:val="20"/>
        </w:rPr>
      </w:pPr>
      <w:r>
        <w:rPr>
          <w:rFonts w:ascii="SimSun" w:hAnsi="SimSun" w:eastAsia="SimSun" w:cs="SimSun"/>
          <w:sz w:val="20"/>
          <w:szCs w:val="20"/>
          <w:spacing w:val="5"/>
        </w:rPr>
        <w:t>心室扑动与颤动的治疗参阅本篇第十一章“心脏骤停与心脏性猝死”。</w:t>
      </w:r>
    </w:p>
    <w:p>
      <w:pPr>
        <w:sectPr>
          <w:pgSz w:w="11900" w:h="16840"/>
          <w:pgMar w:top="794" w:right="859" w:bottom="400" w:left="742" w:header="0" w:footer="0" w:gutter="0"/>
        </w:sectPr>
        <w:rPr/>
      </w:pPr>
    </w:p>
    <w:p>
      <w:pPr>
        <w:ind w:right="93"/>
        <w:spacing w:before="40" w:line="222" w:lineRule="auto"/>
        <w:jc w:val="right"/>
        <w:rPr>
          <w:rFonts w:ascii="SimSun" w:hAnsi="SimSun" w:eastAsia="SimSun" w:cs="SimSun"/>
          <w:sz w:val="20"/>
          <w:szCs w:val="20"/>
        </w:rPr>
      </w:pPr>
      <w:r>
        <w:drawing>
          <wp:anchor distT="0" distB="0" distL="0" distR="0" simplePos="0" relativeHeight="252101632" behindDoc="0" locked="0" layoutInCell="0" allowOverlap="1">
            <wp:simplePos x="0" y="0"/>
            <wp:positionH relativeFrom="page">
              <wp:posOffset>6565918</wp:posOffset>
            </wp:positionH>
            <wp:positionV relativeFrom="page">
              <wp:posOffset>9899629</wp:posOffset>
            </wp:positionV>
            <wp:extent cx="577845" cy="450833"/>
            <wp:effectExtent l="0" t="0" r="0" b="0"/>
            <wp:wrapNone/>
            <wp:docPr id="116" name="IM 116"/>
            <wp:cNvGraphicFramePr/>
            <a:graphic>
              <a:graphicData uri="http://schemas.openxmlformats.org/drawingml/2006/picture">
                <pic:pic>
                  <pic:nvPicPr>
                    <pic:cNvPr id="116" name="IM 116"/>
                    <pic:cNvPicPr/>
                  </pic:nvPicPr>
                  <pic:blipFill>
                    <a:blip r:embed="rId129"/>
                    <a:stretch>
                      <a:fillRect/>
                    </a:stretch>
                  </pic:blipFill>
                  <pic:spPr>
                    <a:xfrm rot="0">
                      <a:off x="0" y="0"/>
                      <a:ext cx="577845" cy="450833"/>
                    </a:xfrm>
                    <a:prstGeom prst="rect">
                      <a:avLst/>
                    </a:prstGeom>
                  </pic:spPr>
                </pic:pic>
              </a:graphicData>
            </a:graphic>
          </wp:anchor>
        </w:drawing>
      </w:r>
      <w:r>
        <w:rPr>
          <w:rFonts w:ascii="SimHei" w:hAnsi="SimHei" w:eastAsia="SimHei" w:cs="SimHei"/>
          <w:sz w:val="20"/>
          <w:szCs w:val="20"/>
          <w:color w:val="0075B9"/>
          <w:spacing w:val="-12"/>
        </w:rPr>
        <w:t>第三章</w:t>
      </w:r>
      <w:r>
        <w:rPr>
          <w:rFonts w:ascii="SimHei" w:hAnsi="SimHei" w:eastAsia="SimHei" w:cs="SimHei"/>
          <w:sz w:val="20"/>
          <w:szCs w:val="20"/>
          <w:color w:val="0075B9"/>
          <w:spacing w:val="59"/>
        </w:rPr>
        <w:t xml:space="preserve"> </w:t>
      </w:r>
      <w:r>
        <w:rPr>
          <w:rFonts w:ascii="SimHei" w:hAnsi="SimHei" w:eastAsia="SimHei" w:cs="SimHei"/>
          <w:sz w:val="20"/>
          <w:szCs w:val="20"/>
          <w:color w:val="0075B9"/>
          <w:spacing w:val="-12"/>
        </w:rPr>
        <w:t>心</w:t>
      </w:r>
      <w:r>
        <w:rPr>
          <w:rFonts w:ascii="SimHei" w:hAnsi="SimHei" w:eastAsia="SimHei" w:cs="SimHei"/>
          <w:sz w:val="20"/>
          <w:szCs w:val="20"/>
          <w:color w:val="0075B9"/>
          <w:spacing w:val="6"/>
        </w:rPr>
        <w:t xml:space="preserve"> </w:t>
      </w:r>
      <w:r>
        <w:rPr>
          <w:rFonts w:ascii="SimHei" w:hAnsi="SimHei" w:eastAsia="SimHei" w:cs="SimHei"/>
          <w:sz w:val="20"/>
          <w:szCs w:val="20"/>
          <w:color w:val="0075B9"/>
          <w:spacing w:val="-12"/>
        </w:rPr>
        <w:t>律</w:t>
      </w:r>
      <w:r>
        <w:rPr>
          <w:rFonts w:ascii="SimHei" w:hAnsi="SimHei" w:eastAsia="SimHei" w:cs="SimHei"/>
          <w:sz w:val="20"/>
          <w:szCs w:val="20"/>
          <w:color w:val="0075B9"/>
          <w:spacing w:val="11"/>
        </w:rPr>
        <w:t xml:space="preserve"> </w:t>
      </w:r>
      <w:r>
        <w:rPr>
          <w:rFonts w:ascii="SimHei" w:hAnsi="SimHei" w:eastAsia="SimHei" w:cs="SimHei"/>
          <w:sz w:val="20"/>
          <w:szCs w:val="20"/>
          <w:color w:val="0075B9"/>
          <w:spacing w:val="-12"/>
        </w:rPr>
        <w:t>失</w:t>
      </w:r>
      <w:r>
        <w:rPr>
          <w:rFonts w:ascii="SimHei" w:hAnsi="SimHei" w:eastAsia="SimHei" w:cs="SimHei"/>
          <w:sz w:val="20"/>
          <w:szCs w:val="20"/>
          <w:color w:val="0075B9"/>
          <w:spacing w:val="14"/>
        </w:rPr>
        <w:t xml:space="preserve"> </w:t>
      </w:r>
      <w:r>
        <w:rPr>
          <w:rFonts w:ascii="SimHei" w:hAnsi="SimHei" w:eastAsia="SimHei" w:cs="SimHei"/>
          <w:sz w:val="20"/>
          <w:szCs w:val="20"/>
          <w:color w:val="0075B9"/>
          <w:spacing w:val="-12"/>
        </w:rPr>
        <w:t>常</w:t>
      </w:r>
      <w:r>
        <w:rPr>
          <w:rFonts w:ascii="SimHei" w:hAnsi="SimHei" w:eastAsia="SimHei" w:cs="SimHei"/>
          <w:sz w:val="20"/>
          <w:szCs w:val="20"/>
          <w:color w:val="0075B9"/>
          <w:spacing w:val="4"/>
        </w:rPr>
        <w:t xml:space="preserve">       </w:t>
      </w:r>
      <w:r>
        <w:rPr>
          <w:rFonts w:ascii="SimSun" w:hAnsi="SimSun" w:eastAsia="SimSun" w:cs="SimSun"/>
          <w:sz w:val="20"/>
          <w:szCs w:val="20"/>
          <w:b/>
          <w:bCs/>
          <w:color w:val="0079CB"/>
          <w:spacing w:val="-12"/>
        </w:rPr>
        <w:t>201</w:t>
      </w:r>
    </w:p>
    <w:p>
      <w:pPr>
        <w:spacing w:line="267" w:lineRule="auto"/>
        <w:rPr>
          <w:rFonts w:ascii="Arial"/>
          <w:sz w:val="21"/>
        </w:rPr>
      </w:pPr>
      <w:r/>
    </w:p>
    <w:p>
      <w:pPr>
        <w:spacing w:line="268" w:lineRule="auto"/>
        <w:rPr>
          <w:rFonts w:ascii="Arial"/>
          <w:sz w:val="21"/>
        </w:rPr>
      </w:pPr>
      <w:r/>
    </w:p>
    <w:p>
      <w:pPr>
        <w:ind w:left="423"/>
        <w:spacing w:before="78" w:line="221" w:lineRule="auto"/>
        <w:rPr>
          <w:rFonts w:ascii="SimHei" w:hAnsi="SimHei" w:eastAsia="SimHei" w:cs="SimHei"/>
          <w:sz w:val="24"/>
          <w:szCs w:val="24"/>
        </w:rPr>
      </w:pPr>
      <w:r>
        <w:rPr>
          <w:rFonts w:ascii="SimHei" w:hAnsi="SimHei" w:eastAsia="SimHei" w:cs="SimHei"/>
          <w:sz w:val="24"/>
          <w:szCs w:val="24"/>
          <w:b/>
          <w:bCs/>
          <w:color w:val="0079CA"/>
          <w:spacing w:val="10"/>
        </w:rPr>
        <w:t>[附]遗传性心律失常综合征</w:t>
      </w:r>
    </w:p>
    <w:p>
      <w:pPr>
        <w:ind w:right="1168" w:firstLine="419"/>
        <w:spacing w:before="178" w:line="251" w:lineRule="auto"/>
        <w:rPr>
          <w:rFonts w:ascii="SimSun" w:hAnsi="SimSun" w:eastAsia="SimSun" w:cs="SimSun"/>
          <w:sz w:val="24"/>
          <w:szCs w:val="24"/>
        </w:rPr>
      </w:pPr>
      <w:r>
        <w:rPr>
          <w:rFonts w:ascii="SimSun" w:hAnsi="SimSun" w:eastAsia="SimSun" w:cs="SimSun"/>
          <w:sz w:val="24"/>
          <w:szCs w:val="24"/>
          <w:spacing w:val="-25"/>
          <w:w w:val="97"/>
        </w:rPr>
        <w:t>当离子通道或调控通道的蛋白发生基因突变时，其功能出现异常升高或降低，导致心肌细胞除极</w:t>
      </w:r>
      <w:r>
        <w:rPr>
          <w:rFonts w:ascii="SimSun" w:hAnsi="SimSun" w:eastAsia="SimSun" w:cs="SimSun"/>
          <w:sz w:val="24"/>
          <w:szCs w:val="24"/>
          <w:spacing w:val="20"/>
        </w:rPr>
        <w:t xml:space="preserve"> </w:t>
      </w:r>
      <w:r>
        <w:rPr>
          <w:rFonts w:ascii="SimSun" w:hAnsi="SimSun" w:eastAsia="SimSun" w:cs="SimSun"/>
          <w:sz w:val="24"/>
          <w:szCs w:val="24"/>
          <w:spacing w:val="-22"/>
          <w:w w:val="96"/>
        </w:rPr>
        <w:t>或复极过程异常，从而延长或缩短动作电位时程而产生心律失常甚至猝死，称之为离子通道病。随着</w:t>
      </w:r>
      <w:r>
        <w:rPr>
          <w:rFonts w:ascii="SimSun" w:hAnsi="SimSun" w:eastAsia="SimSun" w:cs="SimSun"/>
          <w:sz w:val="24"/>
          <w:szCs w:val="24"/>
          <w:spacing w:val="20"/>
        </w:rPr>
        <w:t xml:space="preserve"> </w:t>
      </w:r>
      <w:r>
        <w:rPr>
          <w:rFonts w:ascii="SimSun" w:hAnsi="SimSun" w:eastAsia="SimSun" w:cs="SimSun"/>
          <w:sz w:val="24"/>
          <w:szCs w:val="24"/>
          <w:spacing w:val="-26"/>
        </w:rPr>
        <w:t>基因检测技术的发展，许多排除了器质性心脏病而反复出现不明原因</w:t>
      </w:r>
      <w:r>
        <w:rPr>
          <w:rFonts w:ascii="SimSun" w:hAnsi="SimSun" w:eastAsia="SimSun" w:cs="SimSun"/>
          <w:sz w:val="24"/>
          <w:szCs w:val="24"/>
          <w:spacing w:val="-27"/>
        </w:rPr>
        <w:t>晕厥甚至心脏性猝死的病人被</w:t>
      </w:r>
      <w:r>
        <w:rPr>
          <w:rFonts w:ascii="SimSun" w:hAnsi="SimSun" w:eastAsia="SimSun" w:cs="SimSun"/>
          <w:sz w:val="24"/>
          <w:szCs w:val="24"/>
        </w:rPr>
        <w:t xml:space="preserve"> </w:t>
      </w:r>
      <w:r>
        <w:rPr>
          <w:rFonts w:ascii="SimSun" w:hAnsi="SimSun" w:eastAsia="SimSun" w:cs="SimSun"/>
          <w:sz w:val="24"/>
          <w:szCs w:val="24"/>
          <w:spacing w:val="-25"/>
          <w:w w:val="98"/>
        </w:rPr>
        <w:t>证明存在基因变异，尤其是具有家族史者。常见的离子通道病有：</w:t>
      </w:r>
    </w:p>
    <w:p>
      <w:pPr>
        <w:ind w:right="1078" w:firstLine="419"/>
        <w:spacing w:before="64" w:line="255" w:lineRule="auto"/>
        <w:rPr>
          <w:rFonts w:ascii="SimSun" w:hAnsi="SimSun" w:eastAsia="SimSun" w:cs="SimSun"/>
          <w:sz w:val="24"/>
          <w:szCs w:val="24"/>
        </w:rPr>
      </w:pPr>
      <w:r>
        <w:rPr>
          <w:rFonts w:ascii="SimSun" w:hAnsi="SimSun" w:eastAsia="SimSun" w:cs="SimSun"/>
          <w:sz w:val="24"/>
          <w:szCs w:val="24"/>
          <w:spacing w:val="-18"/>
        </w:rPr>
        <w:t>1.长</w:t>
      </w:r>
      <w:r>
        <w:rPr>
          <w:rFonts w:ascii="SimSun" w:hAnsi="SimSun" w:eastAsia="SimSun" w:cs="SimSun"/>
          <w:sz w:val="24"/>
          <w:szCs w:val="24"/>
          <w:spacing w:val="-65"/>
        </w:rPr>
        <w:t xml:space="preserve"> </w:t>
      </w:r>
      <w:r>
        <w:rPr>
          <w:rFonts w:ascii="SimSun" w:hAnsi="SimSun" w:eastAsia="SimSun" w:cs="SimSun"/>
          <w:sz w:val="24"/>
          <w:szCs w:val="24"/>
          <w:spacing w:val="-18"/>
        </w:rPr>
        <w:t>QT</w:t>
      </w:r>
      <w:r>
        <w:rPr>
          <w:rFonts w:ascii="SimSun" w:hAnsi="SimSun" w:eastAsia="SimSun" w:cs="SimSun"/>
          <w:sz w:val="24"/>
          <w:szCs w:val="24"/>
          <w:spacing w:val="-43"/>
        </w:rPr>
        <w:t xml:space="preserve"> </w:t>
      </w:r>
      <w:r>
        <w:rPr>
          <w:rFonts w:ascii="SimSun" w:hAnsi="SimSun" w:eastAsia="SimSun" w:cs="SimSun"/>
          <w:sz w:val="24"/>
          <w:szCs w:val="24"/>
          <w:spacing w:val="-18"/>
        </w:rPr>
        <w:t>间期综合征(long</w:t>
      </w:r>
      <w:r>
        <w:rPr>
          <w:rFonts w:ascii="SimSun" w:hAnsi="SimSun" w:eastAsia="SimSun" w:cs="SimSun"/>
          <w:sz w:val="24"/>
          <w:szCs w:val="24"/>
          <w:spacing w:val="-9"/>
        </w:rPr>
        <w:t xml:space="preserve"> </w:t>
      </w:r>
      <w:r>
        <w:rPr>
          <w:rFonts w:ascii="SimSun" w:hAnsi="SimSun" w:eastAsia="SimSun" w:cs="SimSun"/>
          <w:sz w:val="24"/>
          <w:szCs w:val="24"/>
          <w:spacing w:val="-18"/>
        </w:rPr>
        <w:t>Q-T</w:t>
      </w:r>
      <w:r>
        <w:rPr>
          <w:rFonts w:ascii="SimSun" w:hAnsi="SimSun" w:eastAsia="SimSun" w:cs="SimSun"/>
          <w:sz w:val="24"/>
          <w:szCs w:val="24"/>
        </w:rPr>
        <w:t xml:space="preserve"> </w:t>
      </w:r>
      <w:r>
        <w:rPr>
          <w:rFonts w:ascii="SimSun" w:hAnsi="SimSun" w:eastAsia="SimSun" w:cs="SimSun"/>
          <w:sz w:val="24"/>
          <w:szCs w:val="24"/>
          <w:spacing w:val="-18"/>
        </w:rPr>
        <w:t>syndrome,LQTS)</w:t>
      </w:r>
      <w:r>
        <w:rPr>
          <w:rFonts w:ascii="SimSun" w:hAnsi="SimSun" w:eastAsia="SimSun" w:cs="SimSun"/>
          <w:sz w:val="24"/>
          <w:szCs w:val="24"/>
          <w:spacing w:val="27"/>
        </w:rPr>
        <w:t xml:space="preserve">  </w:t>
      </w:r>
      <w:r>
        <w:rPr>
          <w:rFonts w:ascii="SimSun" w:hAnsi="SimSun" w:eastAsia="SimSun" w:cs="SimSun"/>
          <w:sz w:val="24"/>
          <w:szCs w:val="24"/>
          <w:spacing w:val="-18"/>
        </w:rPr>
        <w:t>大多数是由一个或多个基因突变导致的遗传</w:t>
      </w:r>
      <w:r>
        <w:rPr>
          <w:rFonts w:ascii="SimSun" w:hAnsi="SimSun" w:eastAsia="SimSun" w:cs="SimSun"/>
          <w:sz w:val="24"/>
          <w:szCs w:val="24"/>
          <w:spacing w:val="1"/>
        </w:rPr>
        <w:t xml:space="preserve"> </w:t>
      </w:r>
      <w:r>
        <w:rPr>
          <w:rFonts w:ascii="SimSun" w:hAnsi="SimSun" w:eastAsia="SimSun" w:cs="SimSun"/>
          <w:sz w:val="24"/>
          <w:szCs w:val="24"/>
          <w:spacing w:val="-24"/>
          <w:w w:val="97"/>
        </w:rPr>
        <w:t>性离子通道异常。临床表现为尖端扭转型室速引起的反复晕厥和猝死。晕厥与运动、情绪紧张、激动</w:t>
      </w:r>
      <w:r>
        <w:rPr>
          <w:rFonts w:ascii="SimSun" w:hAnsi="SimSun" w:eastAsia="SimSun" w:cs="SimSun"/>
          <w:sz w:val="24"/>
          <w:szCs w:val="24"/>
          <w:spacing w:val="6"/>
        </w:rPr>
        <w:t xml:space="preserve"> </w:t>
      </w:r>
      <w:r>
        <w:rPr>
          <w:rFonts w:ascii="SimSun" w:hAnsi="SimSun" w:eastAsia="SimSun" w:cs="SimSun"/>
          <w:sz w:val="24"/>
          <w:szCs w:val="24"/>
          <w:spacing w:val="-22"/>
          <w:w w:val="98"/>
        </w:rPr>
        <w:t>有关，</w:t>
      </w:r>
      <w:r>
        <w:rPr>
          <w:rFonts w:ascii="SimSun" w:hAnsi="SimSun" w:eastAsia="SimSun" w:cs="SimSun"/>
          <w:sz w:val="24"/>
          <w:szCs w:val="24"/>
          <w:spacing w:val="-17"/>
        </w:rPr>
        <w:t xml:space="preserve"> </w:t>
      </w:r>
      <w:r>
        <w:rPr>
          <w:rFonts w:ascii="SimSun" w:hAnsi="SimSun" w:eastAsia="SimSun" w:cs="SimSun"/>
          <w:sz w:val="24"/>
          <w:szCs w:val="24"/>
          <w:spacing w:val="-22"/>
          <w:w w:val="98"/>
        </w:rPr>
        <w:t>一般持续1~2分钟，少部分病人可在睡眠时发生猝死。对于无症状的QT</w:t>
      </w:r>
      <w:r>
        <w:rPr>
          <w:rFonts w:ascii="SimSun" w:hAnsi="SimSun" w:eastAsia="SimSun" w:cs="SimSun"/>
          <w:sz w:val="24"/>
          <w:szCs w:val="24"/>
          <w:spacing w:val="-42"/>
        </w:rPr>
        <w:t xml:space="preserve"> </w:t>
      </w:r>
      <w:r>
        <w:rPr>
          <w:rFonts w:ascii="SimSun" w:hAnsi="SimSun" w:eastAsia="SimSun" w:cs="SimSun"/>
          <w:sz w:val="24"/>
          <w:szCs w:val="24"/>
          <w:spacing w:val="-22"/>
          <w:w w:val="98"/>
        </w:rPr>
        <w:t>间期延长病人建议给</w:t>
      </w:r>
      <w:r>
        <w:rPr>
          <w:rFonts w:ascii="SimSun" w:hAnsi="SimSun" w:eastAsia="SimSun" w:cs="SimSun"/>
          <w:sz w:val="24"/>
          <w:szCs w:val="24"/>
        </w:rPr>
        <w:t xml:space="preserve"> </w:t>
      </w:r>
      <w:r>
        <w:rPr>
          <w:rFonts w:ascii="SimSun" w:hAnsi="SimSun" w:eastAsia="SimSun" w:cs="SimSun"/>
          <w:sz w:val="24"/>
          <w:szCs w:val="24"/>
          <w:spacing w:val="-26"/>
          <w:w w:val="98"/>
        </w:rPr>
        <w:t>予β受体阻滞剂治疗；对于因室性心律失常出现晕厥或先兆猝死</w:t>
      </w:r>
      <w:r>
        <w:rPr>
          <w:rFonts w:ascii="SimSun" w:hAnsi="SimSun" w:eastAsia="SimSun" w:cs="SimSun"/>
          <w:sz w:val="24"/>
          <w:szCs w:val="24"/>
          <w:spacing w:val="-27"/>
          <w:w w:val="98"/>
        </w:rPr>
        <w:t>的病人，须行植入型心律转复除颤器</w:t>
      </w:r>
      <w:r>
        <w:rPr>
          <w:rFonts w:ascii="SimSun" w:hAnsi="SimSun" w:eastAsia="SimSun" w:cs="SimSun"/>
          <w:sz w:val="24"/>
          <w:szCs w:val="24"/>
        </w:rPr>
        <w:t xml:space="preserve"> </w:t>
      </w:r>
      <w:r>
        <w:rPr>
          <w:rFonts w:ascii="SimSun" w:hAnsi="SimSun" w:eastAsia="SimSun" w:cs="SimSun"/>
          <w:sz w:val="24"/>
          <w:szCs w:val="24"/>
          <w:spacing w:val="-13"/>
        </w:rPr>
        <w:t>(ICD)治疗。</w:t>
      </w:r>
    </w:p>
    <w:p>
      <w:pPr>
        <w:ind w:right="1060" w:firstLine="419"/>
        <w:spacing w:before="47" w:line="252" w:lineRule="auto"/>
        <w:rPr>
          <w:rFonts w:ascii="SimSun" w:hAnsi="SimSun" w:eastAsia="SimSun" w:cs="SimSun"/>
          <w:sz w:val="24"/>
          <w:szCs w:val="24"/>
        </w:rPr>
      </w:pPr>
      <w:r>
        <w:rPr>
          <w:rFonts w:ascii="SimSun" w:hAnsi="SimSun" w:eastAsia="SimSun" w:cs="SimSun"/>
          <w:sz w:val="24"/>
          <w:szCs w:val="24"/>
          <w:spacing w:val="-18"/>
        </w:rPr>
        <w:t>2.</w:t>
      </w:r>
      <w:r>
        <w:rPr>
          <w:rFonts w:ascii="SimSun" w:hAnsi="SimSun" w:eastAsia="SimSun" w:cs="SimSun"/>
          <w:sz w:val="24"/>
          <w:szCs w:val="24"/>
          <w:spacing w:val="-17"/>
        </w:rPr>
        <w:t>Brugada</w:t>
      </w:r>
      <w:r>
        <w:rPr>
          <w:rFonts w:ascii="SimSun" w:hAnsi="SimSun" w:eastAsia="SimSun" w:cs="SimSun"/>
          <w:sz w:val="24"/>
          <w:szCs w:val="24"/>
          <w:spacing w:val="-18"/>
        </w:rPr>
        <w:t>综合征(</w:t>
      </w:r>
      <w:r>
        <w:rPr>
          <w:rFonts w:ascii="SimSun" w:hAnsi="SimSun" w:eastAsia="SimSun" w:cs="SimSun"/>
          <w:sz w:val="24"/>
          <w:szCs w:val="24"/>
          <w:spacing w:val="-17"/>
        </w:rPr>
        <w:t>Brugada</w:t>
      </w:r>
      <w:r>
        <w:rPr>
          <w:rFonts w:ascii="SimSun" w:hAnsi="SimSun" w:eastAsia="SimSun" w:cs="SimSun"/>
          <w:sz w:val="24"/>
          <w:szCs w:val="24"/>
          <w:spacing w:val="-2"/>
        </w:rPr>
        <w:t xml:space="preserve"> </w:t>
      </w:r>
      <w:r>
        <w:rPr>
          <w:rFonts w:ascii="SimSun" w:hAnsi="SimSun" w:eastAsia="SimSun" w:cs="SimSun"/>
          <w:sz w:val="24"/>
          <w:szCs w:val="24"/>
          <w:spacing w:val="-17"/>
        </w:rPr>
        <w:t>syndro</w:t>
      </w:r>
      <w:r>
        <w:rPr>
          <w:rFonts w:ascii="SimSun" w:hAnsi="SimSun" w:eastAsia="SimSun" w:cs="SimSun"/>
          <w:sz w:val="24"/>
          <w:szCs w:val="24"/>
          <w:spacing w:val="-18"/>
        </w:rPr>
        <w:t>me,BrS)</w:t>
      </w:r>
      <w:r>
        <w:rPr>
          <w:rFonts w:ascii="SimSun" w:hAnsi="SimSun" w:eastAsia="SimSun" w:cs="SimSun"/>
          <w:sz w:val="24"/>
          <w:szCs w:val="24"/>
          <w:spacing w:val="95"/>
        </w:rPr>
        <w:t xml:space="preserve"> </w:t>
      </w:r>
      <w:r>
        <w:rPr>
          <w:rFonts w:ascii="SimSun" w:hAnsi="SimSun" w:eastAsia="SimSun" w:cs="SimSun"/>
          <w:sz w:val="24"/>
          <w:szCs w:val="24"/>
          <w:spacing w:val="-18"/>
        </w:rPr>
        <w:t>目前已确定家族性Brugada综合征存在钠离子通道</w:t>
      </w:r>
      <w:r>
        <w:rPr>
          <w:rFonts w:ascii="SimSun" w:hAnsi="SimSun" w:eastAsia="SimSun" w:cs="SimSun"/>
          <w:sz w:val="24"/>
          <w:szCs w:val="24"/>
        </w:rPr>
        <w:t xml:space="preserve"> </w:t>
      </w:r>
      <w:r>
        <w:rPr>
          <w:rFonts w:ascii="SimSun" w:hAnsi="SimSun" w:eastAsia="SimSun" w:cs="SimSun"/>
          <w:sz w:val="24"/>
          <w:szCs w:val="24"/>
          <w:spacing w:val="-24"/>
        </w:rPr>
        <w:t>和钙离子通道的基因突变。临床表现为反复晕厥，为中青年非器质性心脏病猝死的主要原因之一。</w:t>
      </w:r>
      <w:r>
        <w:rPr>
          <w:rFonts w:ascii="SimSun" w:hAnsi="SimSun" w:eastAsia="SimSun" w:cs="SimSun"/>
          <w:sz w:val="24"/>
          <w:szCs w:val="24"/>
          <w:spacing w:val="11"/>
        </w:rPr>
        <w:t xml:space="preserve"> </w:t>
      </w:r>
      <w:r>
        <w:rPr>
          <w:rFonts w:ascii="SimSun" w:hAnsi="SimSun" w:eastAsia="SimSun" w:cs="SimSun"/>
          <w:sz w:val="24"/>
          <w:szCs w:val="24"/>
          <w:spacing w:val="-18"/>
        </w:rPr>
        <w:t>心脏结构正常，心电图可见V</w:t>
      </w:r>
      <w:r>
        <w:rPr>
          <w:rFonts w:ascii="Calibri" w:hAnsi="Calibri" w:eastAsia="Calibri" w:cs="Calibri"/>
          <w:sz w:val="24"/>
          <w:szCs w:val="24"/>
          <w:spacing w:val="-18"/>
        </w:rPr>
        <w:t>₁</w:t>
      </w:r>
      <w:r>
        <w:rPr>
          <w:rFonts w:ascii="Calibri" w:hAnsi="Calibri" w:eastAsia="Calibri" w:cs="Calibri"/>
          <w:sz w:val="24"/>
          <w:szCs w:val="24"/>
          <w:spacing w:val="-33"/>
        </w:rPr>
        <w:t xml:space="preserve"> </w:t>
      </w:r>
      <w:r>
        <w:rPr>
          <w:rFonts w:ascii="SimSun" w:hAnsi="SimSun" w:eastAsia="SimSun" w:cs="SimSun"/>
          <w:sz w:val="24"/>
          <w:szCs w:val="24"/>
          <w:spacing w:val="-18"/>
        </w:rPr>
        <w:t>~V</w:t>
      </w:r>
      <w:r>
        <w:rPr>
          <w:rFonts w:ascii="Calibri" w:hAnsi="Calibri" w:eastAsia="Calibri" w:cs="Calibri"/>
          <w:sz w:val="24"/>
          <w:szCs w:val="24"/>
          <w:spacing w:val="-18"/>
        </w:rPr>
        <w:t>₃</w:t>
      </w:r>
      <w:r>
        <w:rPr>
          <w:rFonts w:ascii="Calibri" w:hAnsi="Calibri" w:eastAsia="Calibri" w:cs="Calibri"/>
          <w:sz w:val="24"/>
          <w:szCs w:val="24"/>
          <w:spacing w:val="51"/>
        </w:rPr>
        <w:t xml:space="preserve"> </w:t>
      </w:r>
      <w:r>
        <w:rPr>
          <w:rFonts w:ascii="SimSun" w:hAnsi="SimSun" w:eastAsia="SimSun" w:cs="SimSun"/>
          <w:sz w:val="24"/>
          <w:szCs w:val="24"/>
          <w:spacing w:val="-18"/>
        </w:rPr>
        <w:t>导联ST</w:t>
      </w:r>
      <w:r>
        <w:rPr>
          <w:rFonts w:ascii="SimSun" w:hAnsi="SimSun" w:eastAsia="SimSun" w:cs="SimSun"/>
          <w:sz w:val="24"/>
          <w:szCs w:val="24"/>
          <w:spacing w:val="-60"/>
        </w:rPr>
        <w:t xml:space="preserve"> </w:t>
      </w:r>
      <w:r>
        <w:rPr>
          <w:rFonts w:ascii="SimSun" w:hAnsi="SimSun" w:eastAsia="SimSun" w:cs="SimSun"/>
          <w:sz w:val="24"/>
          <w:szCs w:val="24"/>
          <w:spacing w:val="-18"/>
        </w:rPr>
        <w:t>段呈下斜形或马鞍形抬高。</w:t>
      </w:r>
      <w:r>
        <w:rPr>
          <w:rFonts w:ascii="SimSun" w:hAnsi="SimSun" w:eastAsia="SimSun" w:cs="SimSun"/>
          <w:sz w:val="24"/>
          <w:szCs w:val="24"/>
          <w:spacing w:val="-20"/>
        </w:rPr>
        <w:t xml:space="preserve"> </w:t>
      </w:r>
      <w:r>
        <w:rPr>
          <w:rFonts w:ascii="SimSun" w:hAnsi="SimSun" w:eastAsia="SimSun" w:cs="SimSun"/>
          <w:sz w:val="24"/>
          <w:szCs w:val="24"/>
          <w:spacing w:val="-18"/>
        </w:rPr>
        <w:t>BrS目前尚无有效的药物治</w:t>
      </w:r>
      <w:r>
        <w:rPr>
          <w:rFonts w:ascii="SimSun" w:hAnsi="SimSun" w:eastAsia="SimSun" w:cs="SimSun"/>
          <w:sz w:val="24"/>
          <w:szCs w:val="24"/>
        </w:rPr>
        <w:t xml:space="preserve">  </w:t>
      </w:r>
      <w:r>
        <w:rPr>
          <w:rFonts w:ascii="SimSun" w:hAnsi="SimSun" w:eastAsia="SimSun" w:cs="SimSun"/>
          <w:sz w:val="24"/>
          <w:szCs w:val="24"/>
          <w:spacing w:val="-24"/>
          <w:w w:val="98"/>
        </w:rPr>
        <w:t>疗手段，唯一有效的预防措施是植入ICD。</w:t>
      </w:r>
    </w:p>
    <w:p>
      <w:pPr>
        <w:ind w:right="1060" w:firstLine="419"/>
        <w:spacing w:before="48" w:line="253" w:lineRule="auto"/>
        <w:rPr>
          <w:rFonts w:ascii="SimSun" w:hAnsi="SimSun" w:eastAsia="SimSun" w:cs="SimSun"/>
          <w:sz w:val="24"/>
          <w:szCs w:val="24"/>
        </w:rPr>
      </w:pPr>
      <w:r>
        <w:rPr>
          <w:rFonts w:ascii="SimSun" w:hAnsi="SimSun" w:eastAsia="SimSun" w:cs="SimSun"/>
          <w:sz w:val="24"/>
          <w:szCs w:val="24"/>
          <w:spacing w:val="-24"/>
        </w:rPr>
        <w:t>3.儿茶酚胺敏感性室性心动过速(</w:t>
      </w:r>
      <w:r>
        <w:rPr>
          <w:rFonts w:ascii="SimSun" w:hAnsi="SimSun" w:eastAsia="SimSun" w:cs="SimSun"/>
          <w:sz w:val="24"/>
          <w:szCs w:val="24"/>
          <w:spacing w:val="-23"/>
        </w:rPr>
        <w:t>catecholaminergic</w:t>
      </w:r>
      <w:r>
        <w:rPr>
          <w:rFonts w:ascii="SimSun" w:hAnsi="SimSun" w:eastAsia="SimSun" w:cs="SimSun"/>
          <w:sz w:val="24"/>
          <w:szCs w:val="24"/>
          <w:spacing w:val="-23"/>
        </w:rPr>
        <w:t xml:space="preserve"> </w:t>
      </w:r>
      <w:r>
        <w:rPr>
          <w:rFonts w:ascii="SimSun" w:hAnsi="SimSun" w:eastAsia="SimSun" w:cs="SimSun"/>
          <w:sz w:val="24"/>
          <w:szCs w:val="24"/>
          <w:spacing w:val="-23"/>
        </w:rPr>
        <w:t>polymorph</w:t>
      </w:r>
      <w:r>
        <w:rPr>
          <w:rFonts w:ascii="SimSun" w:hAnsi="SimSun" w:eastAsia="SimSun" w:cs="SimSun"/>
          <w:sz w:val="24"/>
          <w:szCs w:val="24"/>
          <w:spacing w:val="-24"/>
        </w:rPr>
        <w:t>ic</w:t>
      </w:r>
      <w:r>
        <w:rPr>
          <w:rFonts w:ascii="SimSun" w:hAnsi="SimSun" w:eastAsia="SimSun" w:cs="SimSun"/>
          <w:sz w:val="24"/>
          <w:szCs w:val="24"/>
          <w:spacing w:val="-20"/>
        </w:rPr>
        <w:t xml:space="preserve"> </w:t>
      </w:r>
      <w:r>
        <w:rPr>
          <w:rFonts w:ascii="SimSun" w:hAnsi="SimSun" w:eastAsia="SimSun" w:cs="SimSun"/>
          <w:sz w:val="24"/>
          <w:szCs w:val="24"/>
          <w:spacing w:val="-24"/>
        </w:rPr>
        <w:t>ventricular</w:t>
      </w:r>
      <w:r>
        <w:rPr>
          <w:rFonts w:ascii="SimSun" w:hAnsi="SimSun" w:eastAsia="SimSun" w:cs="SimSun"/>
          <w:sz w:val="24"/>
          <w:szCs w:val="24"/>
          <w:spacing w:val="-16"/>
        </w:rPr>
        <w:t xml:space="preserve"> </w:t>
      </w:r>
      <w:r>
        <w:rPr>
          <w:rFonts w:ascii="SimSun" w:hAnsi="SimSun" w:eastAsia="SimSun" w:cs="SimSun"/>
          <w:sz w:val="24"/>
          <w:szCs w:val="24"/>
          <w:spacing w:val="-24"/>
        </w:rPr>
        <w:t>tachycardia,CPVT)</w:t>
      </w:r>
      <w:r>
        <w:rPr>
          <w:rFonts w:ascii="SimSun" w:hAnsi="SimSun" w:eastAsia="SimSun" w:cs="SimSun"/>
          <w:sz w:val="24"/>
          <w:szCs w:val="24"/>
        </w:rPr>
        <w:t xml:space="preserve"> </w:t>
      </w:r>
      <w:r>
        <w:rPr>
          <w:rFonts w:ascii="SimSun" w:hAnsi="SimSun" w:eastAsia="SimSun" w:cs="SimSun"/>
          <w:sz w:val="24"/>
          <w:szCs w:val="24"/>
          <w:spacing w:val="-22"/>
          <w:w w:val="98"/>
        </w:rPr>
        <w:t>是一种在儿童和青少年中发生的没有任何明显结构性心脏疾病的罕见遗传性室速。临床表现为运动</w:t>
      </w:r>
      <w:r>
        <w:rPr>
          <w:rFonts w:ascii="SimSun" w:hAnsi="SimSun" w:eastAsia="SimSun" w:cs="SimSun"/>
          <w:sz w:val="24"/>
          <w:szCs w:val="24"/>
          <w:spacing w:val="13"/>
        </w:rPr>
        <w:t xml:space="preserve">  </w:t>
      </w:r>
      <w:r>
        <w:rPr>
          <w:rFonts w:ascii="SimSun" w:hAnsi="SimSun" w:eastAsia="SimSun" w:cs="SimSun"/>
          <w:sz w:val="24"/>
          <w:szCs w:val="24"/>
          <w:spacing w:val="-27"/>
          <w:w w:val="99"/>
        </w:rPr>
        <w:t>或情绪激动时发生双向性、多形性室速导致的晕厥。室速常可自行终止，若转为室颤则可导致猝死。</w:t>
      </w:r>
      <w:r>
        <w:rPr>
          <w:rFonts w:ascii="SimSun" w:hAnsi="SimSun" w:eastAsia="SimSun" w:cs="SimSun"/>
          <w:sz w:val="24"/>
          <w:szCs w:val="24"/>
          <w:spacing w:val="32"/>
        </w:rPr>
        <w:t xml:space="preserve"> </w:t>
      </w:r>
      <w:r>
        <w:rPr>
          <w:rFonts w:ascii="SimSun" w:hAnsi="SimSun" w:eastAsia="SimSun" w:cs="SimSun"/>
          <w:sz w:val="24"/>
          <w:szCs w:val="24"/>
          <w:spacing w:val="-27"/>
          <w:w w:val="99"/>
        </w:rPr>
        <w:t>心电图常无特异性表现。治疗上可选择β受体阻滞剂，当药物治疗仍不能消除室性心律失常发作时，</w:t>
      </w:r>
      <w:r>
        <w:rPr>
          <w:rFonts w:ascii="SimSun" w:hAnsi="SimSun" w:eastAsia="SimSun" w:cs="SimSun"/>
          <w:sz w:val="24"/>
          <w:szCs w:val="24"/>
          <w:spacing w:val="12"/>
        </w:rPr>
        <w:t xml:space="preserve"> </w:t>
      </w:r>
      <w:r>
        <w:rPr>
          <w:rFonts w:ascii="SimSun" w:hAnsi="SimSun" w:eastAsia="SimSun" w:cs="SimSun"/>
          <w:sz w:val="24"/>
          <w:szCs w:val="24"/>
          <w:spacing w:val="-12"/>
        </w:rPr>
        <w:t>应考虑植入ICD,</w:t>
      </w:r>
    </w:p>
    <w:p>
      <w:pPr>
        <w:ind w:right="1121" w:firstLine="419"/>
        <w:spacing w:before="58" w:line="252" w:lineRule="auto"/>
        <w:rPr>
          <w:rFonts w:ascii="SimSun" w:hAnsi="SimSun" w:eastAsia="SimSun" w:cs="SimSun"/>
          <w:sz w:val="24"/>
          <w:szCs w:val="24"/>
        </w:rPr>
      </w:pPr>
      <w:r>
        <w:rPr>
          <w:rFonts w:ascii="SimSun" w:hAnsi="SimSun" w:eastAsia="SimSun" w:cs="SimSun"/>
          <w:sz w:val="24"/>
          <w:szCs w:val="24"/>
          <w:spacing w:val="-22"/>
        </w:rPr>
        <w:t>4.短</w:t>
      </w:r>
      <w:r>
        <w:rPr>
          <w:rFonts w:ascii="SimSun" w:hAnsi="SimSun" w:eastAsia="SimSun" w:cs="SimSun"/>
          <w:sz w:val="24"/>
          <w:szCs w:val="24"/>
          <w:spacing w:val="-68"/>
        </w:rPr>
        <w:t xml:space="preserve"> </w:t>
      </w:r>
      <w:r>
        <w:rPr>
          <w:rFonts w:ascii="SimSun" w:hAnsi="SimSun" w:eastAsia="SimSun" w:cs="SimSun"/>
          <w:sz w:val="24"/>
          <w:szCs w:val="24"/>
          <w:spacing w:val="-21"/>
        </w:rPr>
        <w:t>QT</w:t>
      </w:r>
      <w:r>
        <w:rPr>
          <w:rFonts w:ascii="SimSun" w:hAnsi="SimSun" w:eastAsia="SimSun" w:cs="SimSun"/>
          <w:sz w:val="24"/>
          <w:szCs w:val="24"/>
          <w:spacing w:val="-33"/>
        </w:rPr>
        <w:t xml:space="preserve"> </w:t>
      </w:r>
      <w:r>
        <w:rPr>
          <w:rFonts w:ascii="SimSun" w:hAnsi="SimSun" w:eastAsia="SimSun" w:cs="SimSun"/>
          <w:sz w:val="24"/>
          <w:szCs w:val="24"/>
          <w:spacing w:val="-22"/>
        </w:rPr>
        <w:t>间期综合征(</w:t>
      </w:r>
      <w:r>
        <w:rPr>
          <w:rFonts w:ascii="SimSun" w:hAnsi="SimSun" w:eastAsia="SimSun" w:cs="SimSun"/>
          <w:sz w:val="24"/>
          <w:szCs w:val="24"/>
          <w:spacing w:val="-21"/>
        </w:rPr>
        <w:t>short</w:t>
      </w:r>
      <w:r>
        <w:rPr>
          <w:rFonts w:ascii="SimSun" w:hAnsi="SimSun" w:eastAsia="SimSun" w:cs="SimSun"/>
          <w:sz w:val="24"/>
          <w:szCs w:val="24"/>
          <w:spacing w:val="-12"/>
        </w:rPr>
        <w:t xml:space="preserve"> </w:t>
      </w:r>
      <w:r>
        <w:rPr>
          <w:rFonts w:ascii="SimSun" w:hAnsi="SimSun" w:eastAsia="SimSun" w:cs="SimSun"/>
          <w:sz w:val="24"/>
          <w:szCs w:val="24"/>
          <w:spacing w:val="-21"/>
        </w:rPr>
        <w:t>QT</w:t>
      </w:r>
      <w:r>
        <w:rPr>
          <w:rFonts w:ascii="SimSun" w:hAnsi="SimSun" w:eastAsia="SimSun" w:cs="SimSun"/>
          <w:sz w:val="24"/>
          <w:szCs w:val="24"/>
          <w:spacing w:val="-1"/>
        </w:rPr>
        <w:t xml:space="preserve"> </w:t>
      </w:r>
      <w:r>
        <w:rPr>
          <w:rFonts w:ascii="SimSun" w:hAnsi="SimSun" w:eastAsia="SimSun" w:cs="SimSun"/>
          <w:sz w:val="24"/>
          <w:szCs w:val="24"/>
          <w:spacing w:val="-21"/>
        </w:rPr>
        <w:t>syndrome</w:t>
      </w:r>
      <w:r>
        <w:rPr>
          <w:rFonts w:ascii="SimSun" w:hAnsi="SimSun" w:eastAsia="SimSun" w:cs="SimSun"/>
          <w:sz w:val="24"/>
          <w:szCs w:val="24"/>
          <w:spacing w:val="-22"/>
        </w:rPr>
        <w:t>,</w:t>
      </w:r>
      <w:r>
        <w:rPr>
          <w:rFonts w:ascii="SimSun" w:hAnsi="SimSun" w:eastAsia="SimSun" w:cs="SimSun"/>
          <w:sz w:val="24"/>
          <w:szCs w:val="24"/>
          <w:spacing w:val="-21"/>
        </w:rPr>
        <w:t>SQT</w:t>
      </w:r>
      <w:r>
        <w:rPr>
          <w:rFonts w:ascii="SimSun" w:hAnsi="SimSun" w:eastAsia="SimSun" w:cs="SimSun"/>
          <w:sz w:val="24"/>
          <w:szCs w:val="24"/>
          <w:spacing w:val="-22"/>
        </w:rPr>
        <w:t>S)</w:t>
      </w:r>
      <w:r>
        <w:rPr>
          <w:rFonts w:ascii="SimSun" w:hAnsi="SimSun" w:eastAsia="SimSun" w:cs="SimSun"/>
          <w:sz w:val="24"/>
          <w:szCs w:val="24"/>
          <w:spacing w:val="95"/>
        </w:rPr>
        <w:t xml:space="preserve"> </w:t>
      </w:r>
      <w:r>
        <w:rPr>
          <w:rFonts w:ascii="SimSun" w:hAnsi="SimSun" w:eastAsia="SimSun" w:cs="SimSun"/>
          <w:sz w:val="24"/>
          <w:szCs w:val="24"/>
          <w:spacing w:val="-22"/>
        </w:rPr>
        <w:t>为单基因突变引起的常染色体显性遗传离子通</w:t>
      </w:r>
      <w:r>
        <w:rPr>
          <w:rFonts w:ascii="SimSun" w:hAnsi="SimSun" w:eastAsia="SimSun" w:cs="SimSun"/>
          <w:sz w:val="24"/>
          <w:szCs w:val="24"/>
        </w:rPr>
        <w:t xml:space="preserve"> </w:t>
      </w:r>
      <w:r>
        <w:rPr>
          <w:rFonts w:ascii="SimSun" w:hAnsi="SimSun" w:eastAsia="SimSun" w:cs="SimSun"/>
          <w:sz w:val="24"/>
          <w:szCs w:val="24"/>
          <w:spacing w:val="-26"/>
        </w:rPr>
        <w:t>道病。临床表现为心悸、头晕及反复发作的晕</w:t>
      </w:r>
      <w:r>
        <w:rPr>
          <w:rFonts w:ascii="SimSun" w:hAnsi="SimSun" w:eastAsia="SimSun" w:cs="SimSun"/>
          <w:sz w:val="24"/>
          <w:szCs w:val="24"/>
          <w:spacing w:val="-27"/>
        </w:rPr>
        <w:t>厥和(或)心脏性猝死。心电图上</w:t>
      </w:r>
      <w:r>
        <w:rPr>
          <w:rFonts w:ascii="SimSun" w:hAnsi="SimSun" w:eastAsia="SimSun" w:cs="SimSun"/>
          <w:sz w:val="24"/>
          <w:szCs w:val="24"/>
          <w:spacing w:val="-26"/>
        </w:rPr>
        <w:t>QT</w:t>
      </w:r>
      <w:r>
        <w:rPr>
          <w:rFonts w:ascii="SimSun" w:hAnsi="SimSun" w:eastAsia="SimSun" w:cs="SimSun"/>
          <w:sz w:val="24"/>
          <w:szCs w:val="24"/>
          <w:spacing w:val="-33"/>
        </w:rPr>
        <w:t xml:space="preserve"> </w:t>
      </w:r>
      <w:r>
        <w:rPr>
          <w:rFonts w:ascii="SimSun" w:hAnsi="SimSun" w:eastAsia="SimSun" w:cs="SimSun"/>
          <w:sz w:val="24"/>
          <w:szCs w:val="24"/>
          <w:spacing w:val="-27"/>
        </w:rPr>
        <w:t>间期明显缩短，胸</w:t>
      </w:r>
      <w:r>
        <w:rPr>
          <w:rFonts w:ascii="SimSun" w:hAnsi="SimSun" w:eastAsia="SimSun" w:cs="SimSun"/>
          <w:sz w:val="24"/>
          <w:szCs w:val="24"/>
        </w:rPr>
        <w:t xml:space="preserve"> </w:t>
      </w:r>
      <w:r>
        <w:rPr>
          <w:rFonts w:ascii="SimSun" w:hAnsi="SimSun" w:eastAsia="SimSun" w:cs="SimSun"/>
          <w:sz w:val="24"/>
          <w:szCs w:val="24"/>
          <w:spacing w:val="-23"/>
        </w:rPr>
        <w:t>前导联T</w:t>
      </w:r>
      <w:r>
        <w:rPr>
          <w:rFonts w:ascii="SimSun" w:hAnsi="SimSun" w:eastAsia="SimSun" w:cs="SimSun"/>
          <w:sz w:val="24"/>
          <w:szCs w:val="24"/>
          <w:spacing w:val="-44"/>
        </w:rPr>
        <w:t xml:space="preserve"> </w:t>
      </w:r>
      <w:r>
        <w:rPr>
          <w:rFonts w:ascii="SimSun" w:hAnsi="SimSun" w:eastAsia="SimSun" w:cs="SimSun"/>
          <w:sz w:val="24"/>
          <w:szCs w:val="24"/>
          <w:spacing w:val="-23"/>
        </w:rPr>
        <w:t>波高尖。ICD是其首选治疗</w:t>
      </w:r>
      <w:r>
        <w:rPr>
          <w:rFonts w:ascii="SimSun" w:hAnsi="SimSun" w:eastAsia="SimSun" w:cs="SimSun"/>
          <w:sz w:val="24"/>
          <w:szCs w:val="24"/>
          <w:spacing w:val="-24"/>
        </w:rPr>
        <w:t>手段，对于拒绝</w:t>
      </w:r>
      <w:r>
        <w:rPr>
          <w:rFonts w:ascii="SimSun" w:hAnsi="SimSun" w:eastAsia="SimSun" w:cs="SimSun"/>
          <w:sz w:val="24"/>
          <w:szCs w:val="24"/>
          <w:spacing w:val="-23"/>
        </w:rPr>
        <w:t>ICD</w:t>
      </w:r>
      <w:r>
        <w:rPr>
          <w:rFonts w:ascii="SimSun" w:hAnsi="SimSun" w:eastAsia="SimSun" w:cs="SimSun"/>
          <w:sz w:val="24"/>
          <w:szCs w:val="24"/>
          <w:spacing w:val="-58"/>
        </w:rPr>
        <w:t xml:space="preserve"> </w:t>
      </w:r>
      <w:r>
        <w:rPr>
          <w:rFonts w:ascii="SimSun" w:hAnsi="SimSun" w:eastAsia="SimSun" w:cs="SimSun"/>
          <w:sz w:val="24"/>
          <w:szCs w:val="24"/>
          <w:spacing w:val="-24"/>
        </w:rPr>
        <w:t>或不能耐受者可选择I</w:t>
      </w:r>
      <w:r>
        <w:rPr>
          <w:rFonts w:ascii="SimSun" w:hAnsi="SimSun" w:eastAsia="SimSun" w:cs="SimSun"/>
          <w:sz w:val="24"/>
          <w:szCs w:val="24"/>
          <w:spacing w:val="-67"/>
        </w:rPr>
        <w:t xml:space="preserve"> </w:t>
      </w:r>
      <w:r>
        <w:rPr>
          <w:rFonts w:ascii="SimSun" w:hAnsi="SimSun" w:eastAsia="SimSun" w:cs="SimSun"/>
          <w:sz w:val="24"/>
          <w:szCs w:val="24"/>
          <w:spacing w:val="-24"/>
        </w:rPr>
        <w:t>类或Ⅱ、Ⅲ类抗心律</w:t>
      </w:r>
      <w:r>
        <w:rPr>
          <w:rFonts w:ascii="SimSun" w:hAnsi="SimSun" w:eastAsia="SimSun" w:cs="SimSun"/>
          <w:sz w:val="24"/>
          <w:szCs w:val="24"/>
        </w:rPr>
        <w:t xml:space="preserve"> </w:t>
      </w:r>
      <w:r>
        <w:rPr>
          <w:rFonts w:ascii="SimSun" w:hAnsi="SimSun" w:eastAsia="SimSun" w:cs="SimSun"/>
          <w:sz w:val="24"/>
          <w:szCs w:val="24"/>
          <w:spacing w:val="-26"/>
        </w:rPr>
        <w:t>失常药物治疗。</w:t>
      </w:r>
    </w:p>
    <w:p>
      <w:pPr>
        <w:ind w:right="1117" w:firstLine="419"/>
        <w:spacing w:before="45" w:line="279" w:lineRule="auto"/>
        <w:jc w:val="both"/>
        <w:rPr>
          <w:rFonts w:ascii="SimSun" w:hAnsi="SimSun" w:eastAsia="SimSun" w:cs="SimSun"/>
          <w:sz w:val="24"/>
          <w:szCs w:val="24"/>
        </w:rPr>
      </w:pPr>
      <w:r>
        <w:rPr>
          <w:rFonts w:ascii="SimSun" w:hAnsi="SimSun" w:eastAsia="SimSun" w:cs="SimSun"/>
          <w:sz w:val="24"/>
          <w:szCs w:val="24"/>
          <w:spacing w:val="-24"/>
          <w:w w:val="98"/>
        </w:rPr>
        <w:t>5.</w:t>
      </w:r>
      <w:r>
        <w:rPr>
          <w:rFonts w:ascii="SimSun" w:hAnsi="SimSun" w:eastAsia="SimSun" w:cs="SimSun"/>
          <w:sz w:val="24"/>
          <w:szCs w:val="24"/>
          <w:spacing w:val="-59"/>
        </w:rPr>
        <w:t xml:space="preserve"> </w:t>
      </w:r>
      <w:r>
        <w:rPr>
          <w:rFonts w:ascii="SimSun" w:hAnsi="SimSun" w:eastAsia="SimSun" w:cs="SimSun"/>
          <w:sz w:val="24"/>
          <w:szCs w:val="24"/>
          <w:spacing w:val="-24"/>
          <w:w w:val="98"/>
        </w:rPr>
        <w:t>早期复极综合征(early</w:t>
      </w:r>
      <w:r>
        <w:rPr>
          <w:rFonts w:ascii="SimSun" w:hAnsi="SimSun" w:eastAsia="SimSun" w:cs="SimSun"/>
          <w:sz w:val="24"/>
          <w:szCs w:val="24"/>
          <w:spacing w:val="-22"/>
        </w:rPr>
        <w:t xml:space="preserve"> </w:t>
      </w:r>
      <w:r>
        <w:rPr>
          <w:rFonts w:ascii="SimSun" w:hAnsi="SimSun" w:eastAsia="SimSun" w:cs="SimSun"/>
          <w:sz w:val="24"/>
          <w:szCs w:val="24"/>
          <w:spacing w:val="-24"/>
          <w:w w:val="98"/>
        </w:rPr>
        <w:t>repolarization</w:t>
      </w:r>
      <w:r>
        <w:rPr>
          <w:rFonts w:ascii="SimSun" w:hAnsi="SimSun" w:eastAsia="SimSun" w:cs="SimSun"/>
          <w:sz w:val="24"/>
          <w:szCs w:val="24"/>
          <w:spacing w:val="-12"/>
        </w:rPr>
        <w:t xml:space="preserve"> </w:t>
      </w:r>
      <w:r>
        <w:rPr>
          <w:rFonts w:ascii="SimSun" w:hAnsi="SimSun" w:eastAsia="SimSun" w:cs="SimSun"/>
          <w:sz w:val="24"/>
          <w:szCs w:val="24"/>
          <w:spacing w:val="-24"/>
          <w:w w:val="98"/>
        </w:rPr>
        <w:t>syndrome,ERS)</w:t>
      </w:r>
      <w:r>
        <w:rPr>
          <w:rFonts w:ascii="SimSun" w:hAnsi="SimSun" w:eastAsia="SimSun" w:cs="SimSun"/>
          <w:sz w:val="24"/>
          <w:szCs w:val="24"/>
          <w:spacing w:val="89"/>
        </w:rPr>
        <w:t xml:space="preserve"> </w:t>
      </w:r>
      <w:r>
        <w:rPr>
          <w:rFonts w:ascii="SimSun" w:hAnsi="SimSun" w:eastAsia="SimSun" w:cs="SimSun"/>
          <w:sz w:val="24"/>
          <w:szCs w:val="24"/>
          <w:spacing w:val="-24"/>
          <w:w w:val="98"/>
        </w:rPr>
        <w:t>是心电复极异常的一种，为生理性心电</w:t>
      </w:r>
      <w:r>
        <w:rPr>
          <w:rFonts w:ascii="SimSun" w:hAnsi="SimSun" w:eastAsia="SimSun" w:cs="SimSun"/>
          <w:sz w:val="24"/>
          <w:szCs w:val="24"/>
        </w:rPr>
        <w:t xml:space="preserve"> </w:t>
      </w:r>
      <w:r>
        <w:rPr>
          <w:rFonts w:ascii="SimSun" w:hAnsi="SimSun" w:eastAsia="SimSun" w:cs="SimSun"/>
          <w:sz w:val="24"/>
          <w:szCs w:val="24"/>
          <w:spacing w:val="-20"/>
        </w:rPr>
        <w:t>图变异。心电图上2个或以上连续下壁和(或</w:t>
      </w:r>
      <w:r>
        <w:rPr>
          <w:rFonts w:ascii="SimSun" w:hAnsi="SimSun" w:eastAsia="SimSun" w:cs="SimSun"/>
          <w:sz w:val="24"/>
          <w:szCs w:val="24"/>
          <w:spacing w:val="-21"/>
        </w:rPr>
        <w:t>)侧壁导联J点抬高≥1</w:t>
      </w:r>
      <w:r>
        <w:rPr>
          <w:rFonts w:ascii="SimSun" w:hAnsi="SimSun" w:eastAsia="SimSun" w:cs="SimSun"/>
          <w:sz w:val="24"/>
          <w:szCs w:val="24"/>
          <w:spacing w:val="-20"/>
        </w:rPr>
        <w:t>mm</w:t>
      </w:r>
      <w:r>
        <w:rPr>
          <w:rFonts w:ascii="SimSun" w:hAnsi="SimSun" w:eastAsia="SimSun" w:cs="SimSun"/>
          <w:sz w:val="24"/>
          <w:szCs w:val="24"/>
          <w:spacing w:val="-21"/>
        </w:rPr>
        <w:t>,</w:t>
      </w:r>
      <w:r>
        <w:rPr>
          <w:rFonts w:ascii="SimSun" w:hAnsi="SimSun" w:eastAsia="SimSun" w:cs="SimSun"/>
          <w:sz w:val="24"/>
          <w:szCs w:val="24"/>
          <w:spacing w:val="-68"/>
        </w:rPr>
        <w:t xml:space="preserve"> </w:t>
      </w:r>
      <w:r>
        <w:rPr>
          <w:rFonts w:ascii="SimSun" w:hAnsi="SimSun" w:eastAsia="SimSun" w:cs="SimSun"/>
          <w:sz w:val="24"/>
          <w:szCs w:val="24"/>
          <w:spacing w:val="-21"/>
        </w:rPr>
        <w:t>为早期复极表现；当伴有室</w:t>
      </w:r>
      <w:r>
        <w:rPr>
          <w:rFonts w:ascii="SimSun" w:hAnsi="SimSun" w:eastAsia="SimSun" w:cs="SimSun"/>
          <w:sz w:val="24"/>
          <w:szCs w:val="24"/>
        </w:rPr>
        <w:t xml:space="preserve"> </w:t>
      </w:r>
      <w:r>
        <w:rPr>
          <w:rFonts w:ascii="SimSun" w:hAnsi="SimSun" w:eastAsia="SimSun" w:cs="SimSun"/>
          <w:sz w:val="24"/>
          <w:szCs w:val="24"/>
          <w:spacing w:val="-26"/>
          <w:w w:val="98"/>
        </w:rPr>
        <w:t>速，即早期复极综合征。早期复极表现通常不会引发症状，也不需要干预。然而，对于从心脏骤停中</w:t>
      </w:r>
    </w:p>
    <w:p>
      <w:pPr>
        <w:spacing w:before="1" w:line="219" w:lineRule="auto"/>
        <w:rPr>
          <w:rFonts w:ascii="SimSun" w:hAnsi="SimSun" w:eastAsia="SimSun" w:cs="SimSun"/>
          <w:sz w:val="24"/>
          <w:szCs w:val="24"/>
        </w:rPr>
      </w:pPr>
      <w:r>
        <w:rPr>
          <w:rFonts w:ascii="SimSun" w:hAnsi="SimSun" w:eastAsia="SimSun" w:cs="SimSun"/>
          <w:sz w:val="24"/>
          <w:szCs w:val="24"/>
          <w:spacing w:val="-24"/>
          <w:w w:val="99"/>
        </w:rPr>
        <w:t>幸存的早期复极综合征病人，可置入ICD</w:t>
      </w:r>
      <w:r>
        <w:rPr>
          <w:rFonts w:ascii="SimSun" w:hAnsi="SimSun" w:eastAsia="SimSun" w:cs="SimSun"/>
          <w:sz w:val="24"/>
          <w:szCs w:val="24"/>
          <w:spacing w:val="-58"/>
        </w:rPr>
        <w:t xml:space="preserve"> </w:t>
      </w:r>
      <w:r>
        <w:rPr>
          <w:rFonts w:ascii="SimSun" w:hAnsi="SimSun" w:eastAsia="SimSun" w:cs="SimSun"/>
          <w:sz w:val="24"/>
          <w:szCs w:val="24"/>
          <w:spacing w:val="-24"/>
          <w:w w:val="99"/>
        </w:rPr>
        <w:t>治疗。</w:t>
      </w:r>
    </w:p>
    <w:p>
      <w:pPr>
        <w:spacing w:line="274" w:lineRule="auto"/>
        <w:rPr>
          <w:rFonts w:ascii="Arial"/>
          <w:sz w:val="21"/>
        </w:rPr>
      </w:pPr>
      <w:r/>
    </w:p>
    <w:p>
      <w:pPr>
        <w:ind w:left="3084"/>
        <w:spacing w:before="104" w:line="220" w:lineRule="auto"/>
        <w:rPr>
          <w:rFonts w:ascii="SimHei" w:hAnsi="SimHei" w:eastAsia="SimHei" w:cs="SimHei"/>
          <w:sz w:val="32"/>
          <w:szCs w:val="32"/>
        </w:rPr>
      </w:pPr>
      <w:r>
        <w:rPr>
          <w:rFonts w:ascii="SimHei" w:hAnsi="SimHei" w:eastAsia="SimHei" w:cs="SimHei"/>
          <w:sz w:val="32"/>
          <w:szCs w:val="32"/>
          <w:b/>
          <w:bCs/>
          <w:spacing w:val="-4"/>
        </w:rPr>
        <w:t>第六节</w:t>
      </w:r>
      <w:r>
        <w:rPr>
          <w:rFonts w:ascii="SimHei" w:hAnsi="SimHei" w:eastAsia="SimHei" w:cs="SimHei"/>
          <w:sz w:val="32"/>
          <w:szCs w:val="32"/>
          <w:spacing w:val="132"/>
        </w:rPr>
        <w:t xml:space="preserve"> </w:t>
      </w:r>
      <w:r>
        <w:rPr>
          <w:rFonts w:ascii="SimHei" w:hAnsi="SimHei" w:eastAsia="SimHei" w:cs="SimHei"/>
          <w:sz w:val="32"/>
          <w:szCs w:val="32"/>
          <w:b/>
          <w:bCs/>
          <w:spacing w:val="-4"/>
        </w:rPr>
        <w:t>心脏传导阻滞</w:t>
      </w:r>
    </w:p>
    <w:p>
      <w:pPr>
        <w:spacing w:line="261" w:lineRule="auto"/>
        <w:rPr>
          <w:rFonts w:ascii="Arial"/>
          <w:sz w:val="21"/>
        </w:rPr>
      </w:pPr>
      <w:r/>
    </w:p>
    <w:p>
      <w:pPr>
        <w:ind w:right="1146" w:firstLine="419"/>
        <w:spacing w:before="78" w:line="243" w:lineRule="auto"/>
        <w:jc w:val="both"/>
        <w:rPr>
          <w:rFonts w:ascii="SimSun" w:hAnsi="SimSun" w:eastAsia="SimSun" w:cs="SimSun"/>
          <w:sz w:val="24"/>
          <w:szCs w:val="24"/>
        </w:rPr>
      </w:pPr>
      <w:r>
        <w:rPr>
          <w:rFonts w:ascii="SimSun" w:hAnsi="SimSun" w:eastAsia="SimSun" w:cs="SimSun"/>
          <w:sz w:val="24"/>
          <w:szCs w:val="24"/>
          <w:spacing w:val="-22"/>
          <w:w w:val="98"/>
        </w:rPr>
        <w:t>心脏传导阻滞是由解剖或机能失常造成的永久性或暂时性冲动传导障碍，可发生于心脏传导系</w:t>
      </w:r>
      <w:r>
        <w:rPr>
          <w:rFonts w:ascii="SimSun" w:hAnsi="SimSun" w:eastAsia="SimSun" w:cs="SimSun"/>
          <w:sz w:val="24"/>
          <w:szCs w:val="24"/>
          <w:spacing w:val="37"/>
        </w:rPr>
        <w:t xml:space="preserve"> </w:t>
      </w:r>
      <w:r>
        <w:rPr>
          <w:rFonts w:ascii="SimSun" w:hAnsi="SimSun" w:eastAsia="SimSun" w:cs="SimSun"/>
          <w:sz w:val="24"/>
          <w:szCs w:val="24"/>
          <w:spacing w:val="-26"/>
          <w:w w:val="98"/>
        </w:rPr>
        <w:t>统的任何水平。如发生在窦房结与心房之间，称窦房阻滞。在心房与心室之间，称房室阻滞。位于心</w:t>
      </w:r>
      <w:r>
        <w:rPr>
          <w:rFonts w:ascii="SimSun" w:hAnsi="SimSun" w:eastAsia="SimSun" w:cs="SimSun"/>
          <w:sz w:val="24"/>
          <w:szCs w:val="24"/>
          <w:spacing w:val="7"/>
        </w:rPr>
        <w:t xml:space="preserve"> </w:t>
      </w:r>
      <w:r>
        <w:rPr>
          <w:rFonts w:ascii="SimSun" w:hAnsi="SimSun" w:eastAsia="SimSun" w:cs="SimSun"/>
          <w:sz w:val="24"/>
          <w:szCs w:val="24"/>
          <w:spacing w:val="-35"/>
          <w:w w:val="99"/>
        </w:rPr>
        <w:t>房内，称房内阻滞。位于心室内，称为室内阻滞。</w:t>
      </w:r>
    </w:p>
    <w:p>
      <w:pPr>
        <w:ind w:right="1168" w:firstLine="419"/>
        <w:spacing w:before="75" w:line="245" w:lineRule="auto"/>
        <w:jc w:val="both"/>
        <w:rPr>
          <w:rFonts w:ascii="SimSun" w:hAnsi="SimSun" w:eastAsia="SimSun" w:cs="SimSun"/>
          <w:sz w:val="24"/>
          <w:szCs w:val="24"/>
        </w:rPr>
      </w:pPr>
      <w:r>
        <w:rPr>
          <w:rFonts w:ascii="SimSun" w:hAnsi="SimSun" w:eastAsia="SimSun" w:cs="SimSun"/>
          <w:sz w:val="24"/>
          <w:szCs w:val="24"/>
          <w:spacing w:val="-25"/>
        </w:rPr>
        <w:t>按照传导阻滞的严重程度，通常可将其分为三度。</w:t>
      </w:r>
      <w:r>
        <w:rPr>
          <w:rFonts w:ascii="SimSun" w:hAnsi="SimSun" w:eastAsia="SimSun" w:cs="SimSun"/>
          <w:sz w:val="24"/>
          <w:szCs w:val="24"/>
          <w:spacing w:val="50"/>
        </w:rPr>
        <w:t xml:space="preserve"> </w:t>
      </w:r>
      <w:r>
        <w:rPr>
          <w:rFonts w:ascii="SimSun" w:hAnsi="SimSun" w:eastAsia="SimSun" w:cs="SimSun"/>
          <w:sz w:val="24"/>
          <w:szCs w:val="24"/>
          <w:spacing w:val="-25"/>
        </w:rPr>
        <w:t>一度阻滞的传导时间延长，但全部冲动仍</w:t>
      </w:r>
      <w:r>
        <w:rPr>
          <w:rFonts w:ascii="SimSun" w:hAnsi="SimSun" w:eastAsia="SimSun" w:cs="SimSun"/>
          <w:sz w:val="24"/>
          <w:szCs w:val="24"/>
        </w:rPr>
        <w:t xml:space="preserve"> </w:t>
      </w:r>
      <w:r>
        <w:rPr>
          <w:rFonts w:ascii="SimSun" w:hAnsi="SimSun" w:eastAsia="SimSun" w:cs="SimSun"/>
          <w:sz w:val="24"/>
          <w:szCs w:val="24"/>
          <w:spacing w:val="-24"/>
        </w:rPr>
        <w:t>能传导。二度阻滞分为两型：</w:t>
      </w:r>
      <w:r>
        <w:rPr>
          <w:rFonts w:ascii="SimSun" w:hAnsi="SimSun" w:eastAsia="SimSun" w:cs="SimSun"/>
          <w:sz w:val="24"/>
          <w:szCs w:val="24"/>
          <w:spacing w:val="-61"/>
        </w:rPr>
        <w:t xml:space="preserve"> </w:t>
      </w:r>
      <w:r>
        <w:rPr>
          <w:rFonts w:ascii="SimSun" w:hAnsi="SimSun" w:eastAsia="SimSun" w:cs="SimSun"/>
          <w:sz w:val="24"/>
          <w:szCs w:val="24"/>
          <w:spacing w:val="-24"/>
        </w:rPr>
        <w:t>I</w:t>
      </w:r>
      <w:r>
        <w:rPr>
          <w:rFonts w:ascii="SimSun" w:hAnsi="SimSun" w:eastAsia="SimSun" w:cs="SimSun"/>
          <w:sz w:val="24"/>
          <w:szCs w:val="24"/>
          <w:spacing w:val="-47"/>
        </w:rPr>
        <w:t xml:space="preserve"> </w:t>
      </w:r>
      <w:r>
        <w:rPr>
          <w:rFonts w:ascii="SimSun" w:hAnsi="SimSun" w:eastAsia="SimSun" w:cs="SimSun"/>
          <w:sz w:val="24"/>
          <w:szCs w:val="24"/>
          <w:spacing w:val="-24"/>
        </w:rPr>
        <w:t>型和Ⅱ型。</w:t>
      </w:r>
      <w:r>
        <w:rPr>
          <w:rFonts w:ascii="SimSun" w:hAnsi="SimSun" w:eastAsia="SimSun" w:cs="SimSun"/>
          <w:sz w:val="24"/>
          <w:szCs w:val="24"/>
          <w:spacing w:val="12"/>
        </w:rPr>
        <w:t xml:space="preserve"> </w:t>
      </w:r>
      <w:r>
        <w:rPr>
          <w:rFonts w:ascii="SimSun" w:hAnsi="SimSun" w:eastAsia="SimSun" w:cs="SimSun"/>
          <w:sz w:val="24"/>
          <w:szCs w:val="24"/>
          <w:spacing w:val="-24"/>
        </w:rPr>
        <w:t>I</w:t>
      </w:r>
      <w:r>
        <w:rPr>
          <w:rFonts w:ascii="SimSun" w:hAnsi="SimSun" w:eastAsia="SimSun" w:cs="SimSun"/>
          <w:sz w:val="24"/>
          <w:szCs w:val="24"/>
          <w:spacing w:val="-38"/>
        </w:rPr>
        <w:t xml:space="preserve"> </w:t>
      </w:r>
      <w:r>
        <w:rPr>
          <w:rFonts w:ascii="SimSun" w:hAnsi="SimSun" w:eastAsia="SimSun" w:cs="SimSun"/>
          <w:sz w:val="24"/>
          <w:szCs w:val="24"/>
          <w:spacing w:val="-24"/>
        </w:rPr>
        <w:t>型阻滞表现为传导时间进行性延长，直至</w:t>
      </w:r>
      <w:r>
        <w:rPr>
          <w:rFonts w:ascii="SimSun" w:hAnsi="SimSun" w:eastAsia="SimSun" w:cs="SimSun"/>
          <w:sz w:val="24"/>
          <w:szCs w:val="24"/>
          <w:spacing w:val="-25"/>
        </w:rPr>
        <w:t>一次冲动</w:t>
      </w:r>
      <w:r>
        <w:rPr>
          <w:rFonts w:ascii="SimSun" w:hAnsi="SimSun" w:eastAsia="SimSun" w:cs="SimSun"/>
          <w:sz w:val="24"/>
          <w:szCs w:val="24"/>
        </w:rPr>
        <w:t xml:space="preserve"> </w:t>
      </w:r>
      <w:r>
        <w:rPr>
          <w:rFonts w:ascii="SimSun" w:hAnsi="SimSun" w:eastAsia="SimSun" w:cs="SimSun"/>
          <w:sz w:val="24"/>
          <w:szCs w:val="24"/>
          <w:spacing w:val="-21"/>
        </w:rPr>
        <w:t>不能传导；Ⅱ型阻滞表现为间歇出现的传导阻滞。三度阻滞又称完全性阻滞，此</w:t>
      </w:r>
      <w:r>
        <w:rPr>
          <w:rFonts w:ascii="SimSun" w:hAnsi="SimSun" w:eastAsia="SimSun" w:cs="SimSun"/>
          <w:sz w:val="24"/>
          <w:szCs w:val="24"/>
          <w:spacing w:val="-22"/>
        </w:rPr>
        <w:t>时全部冲动不能</w:t>
      </w:r>
      <w:r>
        <w:rPr>
          <w:rFonts w:ascii="SimSun" w:hAnsi="SimSun" w:eastAsia="SimSun" w:cs="SimSun"/>
          <w:sz w:val="24"/>
          <w:szCs w:val="24"/>
        </w:rPr>
        <w:t xml:space="preserve"> </w:t>
      </w:r>
      <w:r>
        <w:rPr>
          <w:rFonts w:ascii="SimSun" w:hAnsi="SimSun" w:eastAsia="SimSun" w:cs="SimSun"/>
          <w:sz w:val="24"/>
          <w:szCs w:val="24"/>
          <w:spacing w:val="-19"/>
        </w:rPr>
        <w:t>被传导。</w:t>
      </w:r>
    </w:p>
    <w:p>
      <w:pPr>
        <w:ind w:left="419"/>
        <w:spacing w:before="65" w:line="219" w:lineRule="auto"/>
        <w:rPr>
          <w:rFonts w:ascii="SimSun" w:hAnsi="SimSun" w:eastAsia="SimSun" w:cs="SimSun"/>
          <w:sz w:val="24"/>
          <w:szCs w:val="24"/>
        </w:rPr>
      </w:pPr>
      <w:r>
        <w:rPr>
          <w:rFonts w:ascii="SimSun" w:hAnsi="SimSun" w:eastAsia="SimSun" w:cs="SimSun"/>
          <w:sz w:val="24"/>
          <w:szCs w:val="24"/>
          <w:spacing w:val="-27"/>
        </w:rPr>
        <w:t>窦房传导阻滞已在本章第二节内叙述。</w:t>
      </w:r>
    </w:p>
    <w:p>
      <w:pPr>
        <w:ind w:left="423"/>
        <w:spacing w:before="200" w:line="220" w:lineRule="auto"/>
        <w:outlineLvl w:val="6"/>
        <w:rPr>
          <w:rFonts w:ascii="SimHei" w:hAnsi="SimHei" w:eastAsia="SimHei" w:cs="SimHei"/>
          <w:sz w:val="24"/>
          <w:szCs w:val="24"/>
        </w:rPr>
      </w:pPr>
      <w:r>
        <w:rPr>
          <w:rFonts w:ascii="SimHei" w:hAnsi="SimHei" w:eastAsia="SimHei" w:cs="SimHei"/>
          <w:sz w:val="24"/>
          <w:szCs w:val="24"/>
          <w:b/>
          <w:bCs/>
          <w:color w:val="006DC2"/>
          <w:spacing w:val="-13"/>
        </w:rPr>
        <w:t>一</w:t>
      </w:r>
      <w:r>
        <w:rPr>
          <w:rFonts w:ascii="SimHei" w:hAnsi="SimHei" w:eastAsia="SimHei" w:cs="SimHei"/>
          <w:sz w:val="24"/>
          <w:szCs w:val="24"/>
          <w:color w:val="006DC2"/>
        </w:rPr>
        <w:t xml:space="preserve"> </w:t>
      </w:r>
      <w:r>
        <w:rPr>
          <w:rFonts w:ascii="SimHei" w:hAnsi="SimHei" w:eastAsia="SimHei" w:cs="SimHei"/>
          <w:sz w:val="24"/>
          <w:szCs w:val="24"/>
          <w:b/>
          <w:bCs/>
          <w:color w:val="006DC2"/>
          <w:spacing w:val="-13"/>
        </w:rPr>
        <w:t>、房室阻滞</w:t>
      </w:r>
    </w:p>
    <w:p>
      <w:pPr>
        <w:ind w:right="1169" w:firstLine="419"/>
        <w:spacing w:before="271" w:line="232" w:lineRule="auto"/>
        <w:rPr>
          <w:rFonts w:ascii="SimSun" w:hAnsi="SimSun" w:eastAsia="SimSun" w:cs="SimSun"/>
          <w:sz w:val="24"/>
          <w:szCs w:val="24"/>
        </w:rPr>
      </w:pPr>
      <w:r>
        <w:rPr>
          <w:rFonts w:ascii="SimSun" w:hAnsi="SimSun" w:eastAsia="SimSun" w:cs="SimSun"/>
          <w:sz w:val="24"/>
          <w:szCs w:val="24"/>
          <w:spacing w:val="-22"/>
          <w:w w:val="95"/>
        </w:rPr>
        <w:t>房室阻滞(atrioventricular</w:t>
      </w:r>
      <w:r>
        <w:rPr>
          <w:rFonts w:ascii="SimSun" w:hAnsi="SimSun" w:eastAsia="SimSun" w:cs="SimSun"/>
          <w:sz w:val="24"/>
          <w:szCs w:val="24"/>
          <w:spacing w:val="-31"/>
        </w:rPr>
        <w:t xml:space="preserve"> </w:t>
      </w:r>
      <w:r>
        <w:rPr>
          <w:rFonts w:ascii="SimSun" w:hAnsi="SimSun" w:eastAsia="SimSun" w:cs="SimSun"/>
          <w:sz w:val="24"/>
          <w:szCs w:val="24"/>
          <w:spacing w:val="-22"/>
          <w:w w:val="95"/>
        </w:rPr>
        <w:t>block)</w:t>
      </w:r>
      <w:r>
        <w:rPr>
          <w:rFonts w:ascii="SimSun" w:hAnsi="SimSun" w:eastAsia="SimSun" w:cs="SimSun"/>
          <w:sz w:val="24"/>
          <w:szCs w:val="24"/>
          <w:spacing w:val="-23"/>
          <w:w w:val="95"/>
        </w:rPr>
        <w:t>是指房室交界区脱离了生理不应期后，心房冲动传导延迟或不能</w:t>
      </w:r>
      <w:r>
        <w:rPr>
          <w:rFonts w:ascii="SimSun" w:hAnsi="SimSun" w:eastAsia="SimSun" w:cs="SimSun"/>
          <w:sz w:val="24"/>
          <w:szCs w:val="24"/>
        </w:rPr>
        <w:t xml:space="preserve"> </w:t>
      </w:r>
      <w:r>
        <w:rPr>
          <w:rFonts w:ascii="SimSun" w:hAnsi="SimSun" w:eastAsia="SimSun" w:cs="SimSun"/>
          <w:sz w:val="24"/>
          <w:szCs w:val="24"/>
          <w:spacing w:val="-27"/>
          <w:w w:val="99"/>
        </w:rPr>
        <w:t>传导至心室。房室阻滞可以发生在房室结、希氏束以束支等不同的部位。</w:t>
      </w:r>
    </w:p>
    <w:p>
      <w:pPr>
        <w:sectPr>
          <w:pgSz w:w="11900" w:h="16840"/>
          <w:pgMar w:top="706" w:right="649" w:bottom="400" w:left="890" w:header="0" w:footer="0" w:gutter="0"/>
        </w:sectPr>
        <w:rPr/>
      </w:pPr>
    </w:p>
    <w:p>
      <w:pPr>
        <w:ind w:left="53"/>
        <w:spacing w:before="42" w:line="221" w:lineRule="auto"/>
        <w:rPr>
          <w:rFonts w:ascii="SimHei" w:hAnsi="SimHei" w:eastAsia="SimHei" w:cs="SimHei"/>
          <w:sz w:val="21"/>
          <w:szCs w:val="21"/>
        </w:rPr>
      </w:pPr>
      <w:r>
        <w:rPr>
          <w:rFonts w:ascii="SimSun" w:hAnsi="SimSun" w:eastAsia="SimSun" w:cs="SimSun"/>
          <w:sz w:val="21"/>
          <w:szCs w:val="21"/>
          <w:b/>
          <w:bCs/>
          <w:color w:val="007FD5"/>
          <w:spacing w:val="-13"/>
          <w:position w:val="-2"/>
        </w:rPr>
        <w:t>202</w:t>
      </w:r>
      <w:r>
        <w:rPr>
          <w:rFonts w:ascii="SimSun" w:hAnsi="SimSun" w:eastAsia="SimSun" w:cs="SimSun"/>
          <w:sz w:val="21"/>
          <w:szCs w:val="21"/>
          <w:color w:val="007FD5"/>
          <w:spacing w:val="17"/>
          <w:position w:val="-2"/>
        </w:rPr>
        <w:t xml:space="preserve">      </w:t>
      </w:r>
      <w:r>
        <w:rPr>
          <w:rFonts w:ascii="SimHei" w:hAnsi="SimHei" w:eastAsia="SimHei" w:cs="SimHei"/>
          <w:sz w:val="21"/>
          <w:szCs w:val="21"/>
          <w:color w:val="1381CB"/>
          <w:spacing w:val="-13"/>
        </w:rPr>
        <w:t>第三篇</w:t>
      </w:r>
      <w:r>
        <w:rPr>
          <w:rFonts w:ascii="SimHei" w:hAnsi="SimHei" w:eastAsia="SimHei" w:cs="SimHei"/>
          <w:sz w:val="21"/>
          <w:szCs w:val="21"/>
          <w:color w:val="1381CB"/>
          <w:spacing w:val="65"/>
        </w:rPr>
        <w:t xml:space="preserve"> </w:t>
      </w:r>
      <w:r>
        <w:rPr>
          <w:rFonts w:ascii="SimHei" w:hAnsi="SimHei" w:eastAsia="SimHei" w:cs="SimHei"/>
          <w:sz w:val="21"/>
          <w:szCs w:val="21"/>
          <w:color w:val="1381CB"/>
          <w:spacing w:val="-13"/>
        </w:rPr>
        <w:t>循环系统疾病</w:t>
      </w:r>
    </w:p>
    <w:p>
      <w:pPr>
        <w:spacing w:line="317" w:lineRule="auto"/>
        <w:rPr>
          <w:rFonts w:ascii="Arial"/>
          <w:sz w:val="21"/>
        </w:rPr>
      </w:pPr>
      <w:r/>
    </w:p>
    <w:p>
      <w:pPr>
        <w:ind w:left="1408"/>
        <w:spacing w:before="68" w:line="222" w:lineRule="auto"/>
        <w:rPr>
          <w:rFonts w:ascii="SimHei" w:hAnsi="SimHei" w:eastAsia="SimHei" w:cs="SimHei"/>
          <w:sz w:val="21"/>
          <w:szCs w:val="21"/>
        </w:rPr>
      </w:pPr>
      <w:r>
        <w:rPr>
          <w:rFonts w:ascii="SimHei" w:hAnsi="SimHei" w:eastAsia="SimHei" w:cs="SimHei"/>
          <w:sz w:val="21"/>
          <w:szCs w:val="21"/>
          <w:b/>
          <w:bCs/>
          <w:color w:val="0070BC"/>
          <w:spacing w:val="-3"/>
        </w:rPr>
        <w:t>【病因】</w:t>
      </w:r>
    </w:p>
    <w:p>
      <w:pPr>
        <w:ind w:left="1090" w:right="85" w:firstLine="420"/>
        <w:spacing w:before="107" w:line="286" w:lineRule="auto"/>
        <w:jc w:val="both"/>
        <w:rPr>
          <w:rFonts w:ascii="SimSun" w:hAnsi="SimSun" w:eastAsia="SimSun" w:cs="SimSun"/>
          <w:sz w:val="21"/>
          <w:szCs w:val="21"/>
        </w:rPr>
      </w:pPr>
      <w:r>
        <w:rPr>
          <w:rFonts w:ascii="SimSun" w:hAnsi="SimSun" w:eastAsia="SimSun" w:cs="SimSun"/>
          <w:sz w:val="21"/>
          <w:szCs w:val="21"/>
          <w:spacing w:val="-2"/>
        </w:rPr>
        <w:t>部分健康的成年人、儿童及运动员可发生一度或二度</w:t>
      </w:r>
      <w:r>
        <w:rPr>
          <w:rFonts w:ascii="SimSun" w:hAnsi="SimSun" w:eastAsia="SimSun" w:cs="SimSun"/>
          <w:sz w:val="21"/>
          <w:szCs w:val="21"/>
          <w:spacing w:val="-44"/>
        </w:rPr>
        <w:t xml:space="preserve"> </w:t>
      </w:r>
      <w:r>
        <w:rPr>
          <w:rFonts w:ascii="SimSun" w:hAnsi="SimSun" w:eastAsia="SimSun" w:cs="SimSun"/>
          <w:sz w:val="21"/>
          <w:szCs w:val="21"/>
          <w:spacing w:val="-2"/>
        </w:rPr>
        <w:t>I</w:t>
      </w:r>
      <w:r>
        <w:rPr>
          <w:rFonts w:ascii="SimSun" w:hAnsi="SimSun" w:eastAsia="SimSun" w:cs="SimSun"/>
          <w:sz w:val="21"/>
          <w:szCs w:val="21"/>
          <w:spacing w:val="-41"/>
        </w:rPr>
        <w:t xml:space="preserve"> </w:t>
      </w:r>
      <w:r>
        <w:rPr>
          <w:rFonts w:ascii="SimSun" w:hAnsi="SimSun" w:eastAsia="SimSun" w:cs="SimSun"/>
          <w:sz w:val="21"/>
          <w:szCs w:val="21"/>
          <w:spacing w:val="-2"/>
        </w:rPr>
        <w:t>型房室阻滞，可能与静息时迷走神经张力</w:t>
      </w:r>
      <w:r>
        <w:rPr>
          <w:rFonts w:ascii="SimSun" w:hAnsi="SimSun" w:eastAsia="SimSun" w:cs="SimSun"/>
          <w:sz w:val="21"/>
          <w:szCs w:val="21"/>
        </w:rPr>
        <w:t xml:space="preserve"> </w:t>
      </w:r>
      <w:r>
        <w:rPr>
          <w:rFonts w:ascii="SimSun" w:hAnsi="SimSun" w:eastAsia="SimSun" w:cs="SimSun"/>
          <w:sz w:val="21"/>
          <w:szCs w:val="21"/>
          <w:spacing w:val="-6"/>
        </w:rPr>
        <w:t>增高有关。其他导致房室阻滞的病变有：冠心病急性心肌梗死、冠状动脉痉挛、心肌炎、心内膜炎、</w:t>
      </w:r>
      <w:r>
        <w:rPr>
          <w:rFonts w:ascii="SimSun" w:hAnsi="SimSun" w:eastAsia="SimSun" w:cs="SimSun"/>
          <w:sz w:val="21"/>
          <w:szCs w:val="21"/>
          <w:spacing w:val="-7"/>
        </w:rPr>
        <w:t>多</w:t>
      </w:r>
      <w:r>
        <w:rPr>
          <w:rFonts w:ascii="SimSun" w:hAnsi="SimSun" w:eastAsia="SimSun" w:cs="SimSun"/>
          <w:sz w:val="21"/>
          <w:szCs w:val="21"/>
        </w:rPr>
        <w:t xml:space="preserve"> </w:t>
      </w:r>
      <w:r>
        <w:rPr>
          <w:rFonts w:ascii="SimSun" w:hAnsi="SimSun" w:eastAsia="SimSun" w:cs="SimSun"/>
          <w:sz w:val="21"/>
          <w:szCs w:val="21"/>
          <w:spacing w:val="-6"/>
        </w:rPr>
        <w:t>发性肌炎、心肌病、急性风湿热、主动脉瓣狭窄伴钙化、心脏肿瘤(特别是心包间皮瘤)、先天性</w:t>
      </w:r>
      <w:r>
        <w:rPr>
          <w:rFonts w:ascii="SimSun" w:hAnsi="SimSun" w:eastAsia="SimSun" w:cs="SimSun"/>
          <w:sz w:val="21"/>
          <w:szCs w:val="21"/>
          <w:spacing w:val="-7"/>
        </w:rPr>
        <w:t>心血管</w:t>
      </w:r>
      <w:r>
        <w:rPr>
          <w:rFonts w:ascii="SimSun" w:hAnsi="SimSun" w:eastAsia="SimSun" w:cs="SimSun"/>
          <w:sz w:val="21"/>
          <w:szCs w:val="21"/>
        </w:rPr>
        <w:t xml:space="preserve"> </w:t>
      </w:r>
      <w:r>
        <w:rPr>
          <w:rFonts w:ascii="SimSun" w:hAnsi="SimSun" w:eastAsia="SimSun" w:cs="SimSun"/>
          <w:sz w:val="21"/>
          <w:szCs w:val="21"/>
          <w:spacing w:val="-6"/>
        </w:rPr>
        <w:t>病、原发性高血压、心脏手术损伤；也可见于电解质紊乱(如高钾血症)、药物中毒(如洋地黄)、黏液</w:t>
      </w:r>
      <w:r>
        <w:rPr>
          <w:rFonts w:ascii="SimSun" w:hAnsi="SimSun" w:eastAsia="SimSun" w:cs="SimSun"/>
          <w:sz w:val="21"/>
          <w:szCs w:val="21"/>
          <w:spacing w:val="-7"/>
        </w:rPr>
        <w:t>性</w:t>
      </w:r>
      <w:r>
        <w:rPr>
          <w:rFonts w:ascii="SimSun" w:hAnsi="SimSun" w:eastAsia="SimSun" w:cs="SimSun"/>
          <w:sz w:val="21"/>
          <w:szCs w:val="21"/>
        </w:rPr>
        <w:t xml:space="preserve"> </w:t>
      </w:r>
      <w:r>
        <w:rPr>
          <w:rFonts w:ascii="SimSun" w:hAnsi="SimSun" w:eastAsia="SimSun" w:cs="SimSun"/>
          <w:sz w:val="21"/>
          <w:szCs w:val="21"/>
          <w:spacing w:val="3"/>
        </w:rPr>
        <w:t>水肿及心脏浸润性病变(如淀粉样变、结节病或硬皮病)等。老年持续性房室阻滞以原因不明的传导</w:t>
      </w:r>
      <w:r>
        <w:rPr>
          <w:rFonts w:ascii="SimSun" w:hAnsi="SimSun" w:eastAsia="SimSun" w:cs="SimSun"/>
          <w:sz w:val="21"/>
          <w:szCs w:val="21"/>
          <w:spacing w:val="11"/>
        </w:rPr>
        <w:t xml:space="preserve"> </w:t>
      </w:r>
      <w:r>
        <w:rPr>
          <w:rFonts w:ascii="SimSun" w:hAnsi="SimSun" w:eastAsia="SimSun" w:cs="SimSun"/>
          <w:sz w:val="21"/>
          <w:szCs w:val="21"/>
          <w:spacing w:val="2"/>
        </w:rPr>
        <w:t>系统退行性变多见，如</w:t>
      </w:r>
      <w:r>
        <w:rPr>
          <w:rFonts w:ascii="SimSun" w:hAnsi="SimSun" w:eastAsia="SimSun" w:cs="SimSun"/>
          <w:sz w:val="21"/>
          <w:szCs w:val="21"/>
        </w:rPr>
        <w:t>Lev</w:t>
      </w:r>
      <w:r>
        <w:rPr>
          <w:rFonts w:ascii="SimSun" w:hAnsi="SimSun" w:eastAsia="SimSun" w:cs="SimSun"/>
          <w:sz w:val="21"/>
          <w:szCs w:val="21"/>
          <w:spacing w:val="2"/>
        </w:rPr>
        <w:t>病(心脏纤维支架的钙化与硬化)。</w:t>
      </w:r>
    </w:p>
    <w:p>
      <w:pPr>
        <w:ind w:left="1408"/>
        <w:spacing w:before="76" w:line="222" w:lineRule="auto"/>
        <w:rPr>
          <w:rFonts w:ascii="SimHei" w:hAnsi="SimHei" w:eastAsia="SimHei" w:cs="SimHei"/>
          <w:sz w:val="21"/>
          <w:szCs w:val="21"/>
        </w:rPr>
      </w:pPr>
      <w:r>
        <w:rPr>
          <w:rFonts w:ascii="SimHei" w:hAnsi="SimHei" w:eastAsia="SimHei" w:cs="SimHei"/>
          <w:sz w:val="21"/>
          <w:szCs w:val="21"/>
          <w:b/>
          <w:bCs/>
          <w:color w:val="0076D1"/>
          <w:spacing w:val="-6"/>
        </w:rPr>
        <w:t>【临床表现】</w:t>
      </w:r>
    </w:p>
    <w:p>
      <w:pPr>
        <w:ind w:left="1090" w:right="70" w:firstLine="420"/>
        <w:spacing w:before="123" w:line="272" w:lineRule="auto"/>
        <w:jc w:val="both"/>
        <w:rPr>
          <w:rFonts w:ascii="SimSun" w:hAnsi="SimSun" w:eastAsia="SimSun" w:cs="SimSun"/>
          <w:sz w:val="21"/>
          <w:szCs w:val="21"/>
        </w:rPr>
      </w:pPr>
      <w:r>
        <w:rPr>
          <w:rFonts w:ascii="SimSun" w:hAnsi="SimSun" w:eastAsia="SimSun" w:cs="SimSun"/>
          <w:sz w:val="21"/>
          <w:szCs w:val="21"/>
          <w:spacing w:val="-2"/>
        </w:rPr>
        <w:t>一度房室阻滞病人通常无症状。二度房室阻滞可引起心搏脱漏，可有心悸症状，也可无症状。三</w:t>
      </w:r>
      <w:r>
        <w:rPr>
          <w:rFonts w:ascii="SimSun" w:hAnsi="SimSun" w:eastAsia="SimSun" w:cs="SimSun"/>
          <w:sz w:val="21"/>
          <w:szCs w:val="21"/>
          <w:spacing w:val="11"/>
        </w:rPr>
        <w:t xml:space="preserve"> </w:t>
      </w:r>
      <w:r>
        <w:rPr>
          <w:rFonts w:ascii="SimSun" w:hAnsi="SimSun" w:eastAsia="SimSun" w:cs="SimSun"/>
          <w:sz w:val="21"/>
          <w:szCs w:val="21"/>
          <w:spacing w:val="-11"/>
        </w:rPr>
        <w:t>度房室阻滞的症状取决于心室率的快慢与伴随病变，症状包括疲倦、乏力、头晕、晕厥、心绞痛、心力衰</w:t>
      </w:r>
      <w:r>
        <w:rPr>
          <w:rFonts w:ascii="SimSun" w:hAnsi="SimSun" w:eastAsia="SimSun" w:cs="SimSun"/>
          <w:sz w:val="21"/>
          <w:szCs w:val="21"/>
          <w:spacing w:val="14"/>
        </w:rPr>
        <w:t xml:space="preserve"> </w:t>
      </w:r>
      <w:r>
        <w:rPr>
          <w:rFonts w:ascii="SimSun" w:hAnsi="SimSun" w:eastAsia="SimSun" w:cs="SimSun"/>
          <w:sz w:val="21"/>
          <w:szCs w:val="21"/>
          <w:spacing w:val="-1"/>
        </w:rPr>
        <w:t>竭。房室阻滞因心室率过慢导致脑缺血，病人可出现暂时性意识丧失，甚至抽搐，称为Adams-Stokes</w:t>
      </w:r>
      <w:r>
        <w:rPr>
          <w:rFonts w:ascii="SimSun" w:hAnsi="SimSun" w:eastAsia="SimSun" w:cs="SimSun"/>
          <w:sz w:val="21"/>
          <w:szCs w:val="21"/>
          <w:spacing w:val="3"/>
        </w:rPr>
        <w:t xml:space="preserve"> </w:t>
      </w:r>
      <w:r>
        <w:rPr>
          <w:rFonts w:ascii="SimSun" w:hAnsi="SimSun" w:eastAsia="SimSun" w:cs="SimSun"/>
          <w:sz w:val="21"/>
          <w:szCs w:val="21"/>
          <w:spacing w:val="-9"/>
        </w:rPr>
        <w:t>综合征，严重者可致猝死。</w:t>
      </w:r>
    </w:p>
    <w:p>
      <w:pPr>
        <w:ind w:left="1090" w:right="91" w:firstLine="420"/>
        <w:spacing w:before="130" w:line="273" w:lineRule="auto"/>
        <w:jc w:val="both"/>
        <w:rPr>
          <w:rFonts w:ascii="SimSun" w:hAnsi="SimSun" w:eastAsia="SimSun" w:cs="SimSun"/>
          <w:sz w:val="21"/>
          <w:szCs w:val="21"/>
        </w:rPr>
      </w:pPr>
      <w:r>
        <w:rPr>
          <w:rFonts w:ascii="SimSun" w:hAnsi="SimSun" w:eastAsia="SimSun" w:cs="SimSun"/>
          <w:sz w:val="21"/>
          <w:szCs w:val="21"/>
          <w:spacing w:val="1"/>
        </w:rPr>
        <w:t>一度房室阻滞听诊时，因</w:t>
      </w:r>
      <w:r>
        <w:rPr>
          <w:rFonts w:ascii="SimSun" w:hAnsi="SimSun" w:eastAsia="SimSun" w:cs="SimSun"/>
          <w:sz w:val="21"/>
          <w:szCs w:val="21"/>
        </w:rPr>
        <w:t>PR</w:t>
      </w:r>
      <w:r>
        <w:rPr>
          <w:rFonts w:ascii="SimSun" w:hAnsi="SimSun" w:eastAsia="SimSun" w:cs="SimSun"/>
          <w:sz w:val="21"/>
          <w:szCs w:val="21"/>
          <w:spacing w:val="32"/>
        </w:rPr>
        <w:t xml:space="preserve"> </w:t>
      </w:r>
      <w:r>
        <w:rPr>
          <w:rFonts w:ascii="SimSun" w:hAnsi="SimSun" w:eastAsia="SimSun" w:cs="SimSun"/>
          <w:sz w:val="21"/>
          <w:szCs w:val="21"/>
          <w:spacing w:val="1"/>
        </w:rPr>
        <w:t>间期延长，第一心音强度减弱。二度I</w:t>
      </w:r>
      <w:r>
        <w:rPr>
          <w:rFonts w:ascii="SimSun" w:hAnsi="SimSun" w:eastAsia="SimSun" w:cs="SimSun"/>
          <w:sz w:val="21"/>
          <w:szCs w:val="21"/>
          <w:spacing w:val="-40"/>
        </w:rPr>
        <w:t xml:space="preserve"> </w:t>
      </w:r>
      <w:r>
        <w:rPr>
          <w:rFonts w:ascii="SimSun" w:hAnsi="SimSun" w:eastAsia="SimSun" w:cs="SimSun"/>
          <w:sz w:val="21"/>
          <w:szCs w:val="21"/>
          <w:spacing w:val="1"/>
        </w:rPr>
        <w:t>型房室阻滞第一心音强度逐</w:t>
      </w:r>
      <w:r>
        <w:rPr>
          <w:rFonts w:ascii="SimSun" w:hAnsi="SimSun" w:eastAsia="SimSun" w:cs="SimSun"/>
          <w:sz w:val="21"/>
          <w:szCs w:val="21"/>
        </w:rPr>
        <w:t xml:space="preserve"> </w:t>
      </w:r>
      <w:r>
        <w:rPr>
          <w:rFonts w:ascii="SimSun" w:hAnsi="SimSun" w:eastAsia="SimSun" w:cs="SimSun"/>
          <w:sz w:val="21"/>
          <w:szCs w:val="21"/>
          <w:spacing w:val="3"/>
        </w:rPr>
        <w:t>渐减弱并有心搏脱漏。二度Ⅱ型房室阻滞亦有间歇性心搏脱漏，但第一心音强度恒定。三度房室阻</w:t>
      </w:r>
      <w:r>
        <w:rPr>
          <w:rFonts w:ascii="SimSun" w:hAnsi="SimSun" w:eastAsia="SimSun" w:cs="SimSun"/>
          <w:sz w:val="21"/>
          <w:szCs w:val="21"/>
          <w:spacing w:val="7"/>
        </w:rPr>
        <w:t xml:space="preserve"> </w:t>
      </w:r>
      <w:r>
        <w:rPr>
          <w:rFonts w:ascii="SimSun" w:hAnsi="SimSun" w:eastAsia="SimSun" w:cs="SimSun"/>
          <w:sz w:val="21"/>
          <w:szCs w:val="21"/>
          <w:spacing w:val="-1"/>
        </w:rPr>
        <w:t>滞因房室分离，第一心音强度经常变化，第二心</w:t>
      </w:r>
      <w:r>
        <w:rPr>
          <w:rFonts w:ascii="SimSun" w:hAnsi="SimSun" w:eastAsia="SimSun" w:cs="SimSun"/>
          <w:sz w:val="21"/>
          <w:szCs w:val="21"/>
          <w:spacing w:val="-2"/>
        </w:rPr>
        <w:t>音可呈正常或反常分裂，间或听到响亮亢进的第一心</w:t>
      </w:r>
      <w:r>
        <w:rPr>
          <w:rFonts w:ascii="SimSun" w:hAnsi="SimSun" w:eastAsia="SimSun" w:cs="SimSun"/>
          <w:sz w:val="21"/>
          <w:szCs w:val="21"/>
        </w:rPr>
        <w:t xml:space="preserve"> </w:t>
      </w:r>
      <w:r>
        <w:rPr>
          <w:rFonts w:ascii="SimSun" w:hAnsi="SimSun" w:eastAsia="SimSun" w:cs="SimSun"/>
          <w:sz w:val="21"/>
          <w:szCs w:val="21"/>
          <w:spacing w:val="2"/>
        </w:rPr>
        <w:t>音(大炮音)。</w:t>
      </w:r>
    </w:p>
    <w:p>
      <w:pPr>
        <w:ind w:left="1408"/>
        <w:spacing w:before="114" w:line="221" w:lineRule="auto"/>
        <w:rPr>
          <w:rFonts w:ascii="SimHei" w:hAnsi="SimHei" w:eastAsia="SimHei" w:cs="SimHei"/>
          <w:sz w:val="21"/>
          <w:szCs w:val="21"/>
        </w:rPr>
      </w:pPr>
      <w:r>
        <w:rPr>
          <w:rFonts w:ascii="SimHei" w:hAnsi="SimHei" w:eastAsia="SimHei" w:cs="SimHei"/>
          <w:sz w:val="21"/>
          <w:szCs w:val="21"/>
          <w:b/>
          <w:bCs/>
          <w:color w:val="007FE1"/>
          <w:spacing w:val="-3"/>
        </w:rPr>
        <w:t>【心电图特征】</w:t>
      </w:r>
    </w:p>
    <w:p>
      <w:pPr>
        <w:ind w:left="1510"/>
        <w:spacing w:before="81" w:line="220" w:lineRule="auto"/>
        <w:rPr>
          <w:rFonts w:ascii="SimHei" w:hAnsi="SimHei" w:eastAsia="SimHei" w:cs="SimHei"/>
          <w:sz w:val="21"/>
          <w:szCs w:val="21"/>
        </w:rPr>
      </w:pPr>
      <w:r>
        <w:rPr>
          <w:rFonts w:ascii="SimHei" w:hAnsi="SimHei" w:eastAsia="SimHei" w:cs="SimHei"/>
          <w:sz w:val="21"/>
          <w:szCs w:val="21"/>
          <w:spacing w:val="20"/>
        </w:rPr>
        <w:t>(一)一度房室阻滞</w:t>
      </w:r>
    </w:p>
    <w:p>
      <w:pPr>
        <w:ind w:left="1510"/>
        <w:spacing w:before="122" w:line="219" w:lineRule="auto"/>
        <w:rPr>
          <w:rFonts w:ascii="SimSun" w:hAnsi="SimSun" w:eastAsia="SimSun" w:cs="SimSun"/>
          <w:sz w:val="21"/>
          <w:szCs w:val="21"/>
        </w:rPr>
      </w:pPr>
      <w:r>
        <w:rPr>
          <w:rFonts w:ascii="SimSun" w:hAnsi="SimSun" w:eastAsia="SimSun" w:cs="SimSun"/>
          <w:sz w:val="21"/>
          <w:szCs w:val="21"/>
        </w:rPr>
        <w:t>PR</w:t>
      </w:r>
      <w:r>
        <w:rPr>
          <w:rFonts w:ascii="SimSun" w:hAnsi="SimSun" w:eastAsia="SimSun" w:cs="SimSun"/>
          <w:sz w:val="21"/>
          <w:szCs w:val="21"/>
          <w:spacing w:val="9"/>
        </w:rPr>
        <w:t xml:space="preserve"> </w:t>
      </w:r>
      <w:r>
        <w:rPr>
          <w:rFonts w:ascii="SimSun" w:hAnsi="SimSun" w:eastAsia="SimSun" w:cs="SimSun"/>
          <w:sz w:val="21"/>
          <w:szCs w:val="21"/>
          <w:spacing w:val="3"/>
        </w:rPr>
        <w:t>间期超过0.20秒(图3-3-28)。</w:t>
      </w:r>
      <w:r>
        <w:rPr>
          <w:rFonts w:ascii="SimSun" w:hAnsi="SimSun" w:eastAsia="SimSun" w:cs="SimSun"/>
          <w:sz w:val="21"/>
          <w:szCs w:val="21"/>
          <w:spacing w:val="-52"/>
        </w:rPr>
        <w:t xml:space="preserve"> </w:t>
      </w:r>
      <w:r>
        <w:rPr>
          <w:rFonts w:ascii="SimSun" w:hAnsi="SimSun" w:eastAsia="SimSun" w:cs="SimSun"/>
          <w:sz w:val="21"/>
          <w:szCs w:val="21"/>
        </w:rPr>
        <w:t>QRS</w:t>
      </w:r>
      <w:r>
        <w:rPr>
          <w:rFonts w:ascii="SimSun" w:hAnsi="SimSun" w:eastAsia="SimSun" w:cs="SimSun"/>
          <w:sz w:val="21"/>
          <w:szCs w:val="21"/>
          <w:spacing w:val="26"/>
        </w:rPr>
        <w:t xml:space="preserve"> </w:t>
      </w:r>
      <w:r>
        <w:rPr>
          <w:rFonts w:ascii="SimSun" w:hAnsi="SimSun" w:eastAsia="SimSun" w:cs="SimSun"/>
          <w:sz w:val="21"/>
          <w:szCs w:val="21"/>
          <w:spacing w:val="3"/>
        </w:rPr>
        <w:t>波</w:t>
      </w:r>
      <w:r>
        <w:rPr>
          <w:rFonts w:ascii="SimSun" w:hAnsi="SimSun" w:eastAsia="SimSun" w:cs="SimSun"/>
          <w:sz w:val="21"/>
          <w:szCs w:val="21"/>
          <w:spacing w:val="2"/>
        </w:rPr>
        <w:t>群形态与时限多正常。</w:t>
      </w:r>
    </w:p>
    <w:p>
      <w:pPr>
        <w:spacing w:line="270" w:lineRule="auto"/>
        <w:rPr>
          <w:rFonts w:ascii="Arial"/>
          <w:sz w:val="21"/>
        </w:rPr>
      </w:pPr>
      <w:r/>
    </w:p>
    <w:p>
      <w:pPr>
        <w:ind w:firstLine="1610"/>
        <w:spacing w:before="1" w:line="760" w:lineRule="exact"/>
        <w:textAlignment w:val="center"/>
        <w:rPr/>
      </w:pPr>
      <w:r>
        <w:drawing>
          <wp:inline distT="0" distB="0" distL="0" distR="0">
            <wp:extent cx="5194262" cy="482593"/>
            <wp:effectExtent l="0" t="0" r="0" b="0"/>
            <wp:docPr id="117" name="IM 117"/>
            <wp:cNvGraphicFramePr/>
            <a:graphic>
              <a:graphicData uri="http://schemas.openxmlformats.org/drawingml/2006/picture">
                <pic:pic>
                  <pic:nvPicPr>
                    <pic:cNvPr id="117" name="IM 117"/>
                    <pic:cNvPicPr/>
                  </pic:nvPicPr>
                  <pic:blipFill>
                    <a:blip r:embed="rId130"/>
                    <a:stretch>
                      <a:fillRect/>
                    </a:stretch>
                  </pic:blipFill>
                  <pic:spPr>
                    <a:xfrm rot="0">
                      <a:off x="0" y="0"/>
                      <a:ext cx="5194262" cy="482593"/>
                    </a:xfrm>
                    <a:prstGeom prst="rect">
                      <a:avLst/>
                    </a:prstGeom>
                  </pic:spPr>
                </pic:pic>
              </a:graphicData>
            </a:graphic>
          </wp:inline>
        </w:drawing>
      </w:r>
    </w:p>
    <w:p>
      <w:pPr>
        <w:ind w:left="3740"/>
        <w:spacing w:before="178" w:line="213" w:lineRule="auto"/>
        <w:rPr>
          <w:rFonts w:ascii="SimHei" w:hAnsi="SimHei" w:eastAsia="SimHei" w:cs="SimHei"/>
          <w:sz w:val="21"/>
          <w:szCs w:val="21"/>
        </w:rPr>
      </w:pPr>
      <w:r>
        <w:rPr>
          <w:rFonts w:ascii="SimHei" w:hAnsi="SimHei" w:eastAsia="SimHei" w:cs="SimHei"/>
          <w:sz w:val="21"/>
          <w:szCs w:val="21"/>
          <w:color w:val="0070BB"/>
          <w:spacing w:val="-7"/>
        </w:rPr>
        <w:t>图3-3-28</w:t>
      </w:r>
      <w:r>
        <w:rPr>
          <w:rFonts w:ascii="SimHei" w:hAnsi="SimHei" w:eastAsia="SimHei" w:cs="SimHei"/>
          <w:sz w:val="21"/>
          <w:szCs w:val="21"/>
          <w:color w:val="0070BB"/>
          <w:spacing w:val="25"/>
        </w:rPr>
        <w:t xml:space="preserve"> </w:t>
      </w:r>
      <w:r>
        <w:rPr>
          <w:rFonts w:ascii="SimHei" w:hAnsi="SimHei" w:eastAsia="SimHei" w:cs="SimHei"/>
          <w:sz w:val="21"/>
          <w:szCs w:val="21"/>
          <w:spacing w:val="-7"/>
        </w:rPr>
        <w:t>一度房室阻滞，</w:t>
      </w:r>
      <w:r>
        <w:rPr>
          <w:rFonts w:ascii="SimHei" w:hAnsi="SimHei" w:eastAsia="SimHei" w:cs="SimHei"/>
          <w:sz w:val="21"/>
          <w:szCs w:val="21"/>
          <w:spacing w:val="-51"/>
        </w:rPr>
        <w:t xml:space="preserve"> </w:t>
      </w:r>
      <w:r>
        <w:rPr>
          <w:rFonts w:ascii="Times New Roman" w:hAnsi="Times New Roman" w:eastAsia="Times New Roman" w:cs="Times New Roman"/>
          <w:sz w:val="21"/>
          <w:szCs w:val="21"/>
          <w:spacing w:val="-7"/>
        </w:rPr>
        <w:t>PR</w:t>
      </w:r>
      <w:r>
        <w:rPr>
          <w:rFonts w:ascii="Times New Roman" w:hAnsi="Times New Roman" w:eastAsia="Times New Roman" w:cs="Times New Roman"/>
          <w:sz w:val="21"/>
          <w:szCs w:val="21"/>
          <w:spacing w:val="22"/>
        </w:rPr>
        <w:t xml:space="preserve"> </w:t>
      </w:r>
      <w:r>
        <w:rPr>
          <w:rFonts w:ascii="SimHei" w:hAnsi="SimHei" w:eastAsia="SimHei" w:cs="SimHei"/>
          <w:sz w:val="21"/>
          <w:szCs w:val="21"/>
          <w:spacing w:val="-7"/>
        </w:rPr>
        <w:t>间期为0.3</w:t>
      </w:r>
      <w:r>
        <w:rPr>
          <w:rFonts w:ascii="SimHei" w:hAnsi="SimHei" w:eastAsia="SimHei" w:cs="SimHei"/>
          <w:sz w:val="21"/>
          <w:szCs w:val="21"/>
          <w:spacing w:val="-8"/>
        </w:rPr>
        <w:t>7秒</w:t>
      </w:r>
    </w:p>
    <w:p>
      <w:pPr>
        <w:ind w:left="1510"/>
        <w:spacing w:before="306" w:line="220" w:lineRule="auto"/>
        <w:rPr>
          <w:rFonts w:ascii="SimHei" w:hAnsi="SimHei" w:eastAsia="SimHei" w:cs="SimHei"/>
          <w:sz w:val="21"/>
          <w:szCs w:val="21"/>
        </w:rPr>
      </w:pPr>
      <w:r>
        <w:rPr>
          <w:rFonts w:ascii="SimHei" w:hAnsi="SimHei" w:eastAsia="SimHei" w:cs="SimHei"/>
          <w:sz w:val="21"/>
          <w:szCs w:val="21"/>
          <w:spacing w:val="20"/>
        </w:rPr>
        <w:t>(二)二度房室阻滞</w:t>
      </w:r>
    </w:p>
    <w:p>
      <w:pPr>
        <w:ind w:left="1090" w:right="117" w:firstLine="420"/>
        <w:spacing w:before="88" w:line="265" w:lineRule="auto"/>
        <w:rPr>
          <w:rFonts w:ascii="SimSun" w:hAnsi="SimSun" w:eastAsia="SimSun" w:cs="SimSun"/>
          <w:sz w:val="21"/>
          <w:szCs w:val="21"/>
        </w:rPr>
      </w:pPr>
      <w:r>
        <w:rPr>
          <w:rFonts w:ascii="SimSun" w:hAnsi="SimSun" w:eastAsia="SimSun" w:cs="SimSun"/>
          <w:sz w:val="21"/>
          <w:szCs w:val="21"/>
          <w:spacing w:val="-2"/>
        </w:rPr>
        <w:t>二度房室阻滞分为I</w:t>
      </w:r>
      <w:r>
        <w:rPr>
          <w:rFonts w:ascii="SimSun" w:hAnsi="SimSun" w:eastAsia="SimSun" w:cs="SimSun"/>
          <w:sz w:val="21"/>
          <w:szCs w:val="21"/>
          <w:spacing w:val="-29"/>
        </w:rPr>
        <w:t xml:space="preserve"> </w:t>
      </w:r>
      <w:r>
        <w:rPr>
          <w:rFonts w:ascii="SimSun" w:hAnsi="SimSun" w:eastAsia="SimSun" w:cs="SimSun"/>
          <w:sz w:val="21"/>
          <w:szCs w:val="21"/>
          <w:spacing w:val="-2"/>
        </w:rPr>
        <w:t>型和Ⅱ型。</w:t>
      </w:r>
      <w:r>
        <w:rPr>
          <w:rFonts w:ascii="SimSun" w:hAnsi="SimSun" w:eastAsia="SimSun" w:cs="SimSun"/>
          <w:sz w:val="21"/>
          <w:szCs w:val="21"/>
          <w:spacing w:val="55"/>
        </w:rPr>
        <w:t xml:space="preserve"> </w:t>
      </w:r>
      <w:r>
        <w:rPr>
          <w:rFonts w:ascii="SimSun" w:hAnsi="SimSun" w:eastAsia="SimSun" w:cs="SimSun"/>
          <w:sz w:val="21"/>
          <w:szCs w:val="21"/>
          <w:spacing w:val="-2"/>
        </w:rPr>
        <w:t>I</w:t>
      </w:r>
      <w:r>
        <w:rPr>
          <w:rFonts w:ascii="SimSun" w:hAnsi="SimSun" w:eastAsia="SimSun" w:cs="SimSun"/>
          <w:sz w:val="21"/>
          <w:szCs w:val="21"/>
          <w:spacing w:val="-50"/>
        </w:rPr>
        <w:t xml:space="preserve"> </w:t>
      </w:r>
      <w:r>
        <w:rPr>
          <w:rFonts w:ascii="SimSun" w:hAnsi="SimSun" w:eastAsia="SimSun" w:cs="SimSun"/>
          <w:sz w:val="21"/>
          <w:szCs w:val="21"/>
          <w:spacing w:val="-2"/>
        </w:rPr>
        <w:t>型又称文氏阻滞(Wenckebach</w:t>
      </w:r>
      <w:r>
        <w:rPr>
          <w:rFonts w:ascii="SimSun" w:hAnsi="SimSun" w:eastAsia="SimSun" w:cs="SimSun"/>
          <w:sz w:val="21"/>
          <w:szCs w:val="21"/>
          <w:spacing w:val="30"/>
        </w:rPr>
        <w:t xml:space="preserve"> </w:t>
      </w:r>
      <w:r>
        <w:rPr>
          <w:rFonts w:ascii="SimSun" w:hAnsi="SimSun" w:eastAsia="SimSun" w:cs="SimSun"/>
          <w:sz w:val="21"/>
          <w:szCs w:val="21"/>
          <w:spacing w:val="-2"/>
        </w:rPr>
        <w:t>block),是最常见的二度房室阻</w:t>
      </w:r>
      <w:r>
        <w:rPr>
          <w:rFonts w:ascii="SimSun" w:hAnsi="SimSun" w:eastAsia="SimSun" w:cs="SimSun"/>
          <w:sz w:val="21"/>
          <w:szCs w:val="21"/>
        </w:rPr>
        <w:t xml:space="preserve"> </w:t>
      </w:r>
      <w:r>
        <w:rPr>
          <w:rFonts w:ascii="SimSun" w:hAnsi="SimSun" w:eastAsia="SimSun" w:cs="SimSun"/>
          <w:sz w:val="21"/>
          <w:szCs w:val="21"/>
          <w:spacing w:val="-8"/>
        </w:rPr>
        <w:t>滞类型。</w:t>
      </w:r>
    </w:p>
    <w:p>
      <w:pPr>
        <w:ind w:left="1090" w:right="114" w:firstLine="420"/>
        <w:spacing w:before="72" w:line="278" w:lineRule="auto"/>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
        </w:rPr>
        <w:t>二度</w:t>
      </w:r>
      <w:r>
        <w:rPr>
          <w:rFonts w:ascii="Times New Roman" w:hAnsi="Times New Roman" w:eastAsia="Times New Roman" w:cs="Times New Roman"/>
          <w:sz w:val="21"/>
          <w:szCs w:val="21"/>
          <w:b/>
          <w:bCs/>
          <w:spacing w:val="1"/>
        </w:rPr>
        <w:t>I</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b/>
          <w:bCs/>
          <w:spacing w:val="1"/>
        </w:rPr>
        <w:t>型房室阻滞</w:t>
      </w:r>
      <w:r>
        <w:rPr>
          <w:rFonts w:ascii="SimSun" w:hAnsi="SimSun" w:eastAsia="SimSun" w:cs="SimSun"/>
          <w:sz w:val="21"/>
          <w:szCs w:val="21"/>
          <w:spacing w:val="87"/>
        </w:rPr>
        <w:t xml:space="preserve"> </w:t>
      </w:r>
      <w:r>
        <w:rPr>
          <w:rFonts w:ascii="SimSun" w:hAnsi="SimSun" w:eastAsia="SimSun" w:cs="SimSun"/>
          <w:sz w:val="21"/>
          <w:szCs w:val="21"/>
          <w:spacing w:val="1"/>
        </w:rPr>
        <w:t>①</w:t>
      </w:r>
      <w:r>
        <w:rPr>
          <w:rFonts w:ascii="Times New Roman" w:hAnsi="Times New Roman" w:eastAsia="Times New Roman" w:cs="Times New Roman"/>
          <w:sz w:val="21"/>
          <w:szCs w:val="21"/>
          <w:spacing w:val="1"/>
        </w:rPr>
        <w:t>P</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1"/>
        </w:rPr>
        <w:t>波规律出现；②</w:t>
      </w:r>
      <w:r>
        <w:rPr>
          <w:rFonts w:ascii="Times New Roman" w:hAnsi="Times New Roman" w:eastAsia="Times New Roman" w:cs="Times New Roman"/>
          <w:sz w:val="21"/>
          <w:szCs w:val="21"/>
        </w:rPr>
        <w:t>PR</w:t>
      </w:r>
      <w:r>
        <w:rPr>
          <w:rFonts w:ascii="SimSun" w:hAnsi="SimSun" w:eastAsia="SimSun" w:cs="SimSun"/>
          <w:sz w:val="21"/>
          <w:szCs w:val="21"/>
          <w:spacing w:val="1"/>
        </w:rPr>
        <w:t>间期逐渐延长，直到</w:t>
      </w:r>
      <w:r>
        <w:rPr>
          <w:rFonts w:ascii="Times New Roman" w:hAnsi="Times New Roman" w:eastAsia="Times New Roman" w:cs="Times New Roman"/>
          <w:sz w:val="21"/>
          <w:szCs w:val="21"/>
          <w:spacing w:val="1"/>
        </w:rPr>
        <w:t>P</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
        </w:rPr>
        <w:t>波下传受阻，脱漏1个</w:t>
      </w:r>
      <w:r>
        <w:rPr>
          <w:rFonts w:ascii="Times New Roman" w:hAnsi="Times New Roman" w:eastAsia="Times New Roman" w:cs="Times New Roman"/>
          <w:sz w:val="21"/>
          <w:szCs w:val="21"/>
        </w:rPr>
        <w:t>QRS</w:t>
      </w:r>
      <w:r>
        <w:rPr>
          <w:rFonts w:ascii="Times New Roman" w:hAnsi="Times New Roman" w:eastAsia="Times New Roman" w:cs="Times New Roman"/>
          <w:sz w:val="21"/>
          <w:szCs w:val="21"/>
        </w:rPr>
        <w:t xml:space="preserve"> </w:t>
      </w:r>
      <w:r>
        <w:rPr>
          <w:rFonts w:ascii="SimSun" w:hAnsi="SimSun" w:eastAsia="SimSun" w:cs="SimSun"/>
          <w:sz w:val="21"/>
          <w:szCs w:val="21"/>
          <w:spacing w:val="2"/>
        </w:rPr>
        <w:t>波群(图3-3-29)。最常见的房室传导比例为3:2和5:4。在大多数情况下，阻滞位于房室结，</w:t>
      </w:r>
      <w:r>
        <w:rPr>
          <w:rFonts w:ascii="SimSun" w:hAnsi="SimSun" w:eastAsia="SimSun" w:cs="SimSun"/>
          <w:sz w:val="21"/>
          <w:szCs w:val="21"/>
        </w:rPr>
        <w:t>QRS</w:t>
      </w:r>
      <w:r>
        <w:rPr>
          <w:rFonts w:ascii="SimSun" w:hAnsi="SimSun" w:eastAsia="SimSun" w:cs="SimSun"/>
          <w:sz w:val="21"/>
          <w:szCs w:val="21"/>
          <w:spacing w:val="23"/>
        </w:rPr>
        <w:t xml:space="preserve"> </w:t>
      </w:r>
      <w:r>
        <w:rPr>
          <w:rFonts w:ascii="SimSun" w:hAnsi="SimSun" w:eastAsia="SimSun" w:cs="SimSun"/>
          <w:sz w:val="21"/>
          <w:szCs w:val="21"/>
          <w:spacing w:val="2"/>
        </w:rPr>
        <w:t>波</w:t>
      </w:r>
      <w:r>
        <w:rPr>
          <w:rFonts w:ascii="SimSun" w:hAnsi="SimSun" w:eastAsia="SimSun" w:cs="SimSun"/>
          <w:sz w:val="21"/>
          <w:szCs w:val="21"/>
        </w:rPr>
        <w:t xml:space="preserve"> </w:t>
      </w:r>
      <w:r>
        <w:rPr>
          <w:rFonts w:ascii="SimSun" w:hAnsi="SimSun" w:eastAsia="SimSun" w:cs="SimSun"/>
          <w:sz w:val="21"/>
          <w:szCs w:val="21"/>
          <w:spacing w:val="-3"/>
        </w:rPr>
        <w:t>群正常，二度I</w:t>
      </w:r>
      <w:r>
        <w:rPr>
          <w:rFonts w:ascii="SimSun" w:hAnsi="SimSun" w:eastAsia="SimSun" w:cs="SimSun"/>
          <w:sz w:val="21"/>
          <w:szCs w:val="21"/>
          <w:spacing w:val="-25"/>
        </w:rPr>
        <w:t xml:space="preserve"> </w:t>
      </w:r>
      <w:r>
        <w:rPr>
          <w:rFonts w:ascii="SimSun" w:hAnsi="SimSun" w:eastAsia="SimSun" w:cs="SimSun"/>
          <w:sz w:val="21"/>
          <w:szCs w:val="21"/>
          <w:spacing w:val="-3"/>
        </w:rPr>
        <w:t>型房室阻滞很少发展为三度房室阻滞。</w:t>
      </w:r>
    </w:p>
    <w:p>
      <w:pPr>
        <w:spacing w:line="290" w:lineRule="auto"/>
        <w:rPr>
          <w:rFonts w:ascii="Arial"/>
          <w:sz w:val="21"/>
        </w:rPr>
      </w:pPr>
      <w:r/>
    </w:p>
    <w:p>
      <w:pPr>
        <w:ind w:firstLine="1600"/>
        <w:spacing w:line="900" w:lineRule="exact"/>
        <w:textAlignment w:val="center"/>
        <w:rPr/>
      </w:pPr>
      <w:r>
        <w:drawing>
          <wp:inline distT="0" distB="0" distL="0" distR="0">
            <wp:extent cx="5194261" cy="571455"/>
            <wp:effectExtent l="0" t="0" r="0" b="0"/>
            <wp:docPr id="118" name="IM 118"/>
            <wp:cNvGraphicFramePr/>
            <a:graphic>
              <a:graphicData uri="http://schemas.openxmlformats.org/drawingml/2006/picture">
                <pic:pic>
                  <pic:nvPicPr>
                    <pic:cNvPr id="118" name="IM 118"/>
                    <pic:cNvPicPr/>
                  </pic:nvPicPr>
                  <pic:blipFill>
                    <a:blip r:embed="rId131"/>
                    <a:stretch>
                      <a:fillRect/>
                    </a:stretch>
                  </pic:blipFill>
                  <pic:spPr>
                    <a:xfrm rot="0">
                      <a:off x="0" y="0"/>
                      <a:ext cx="5194261" cy="571455"/>
                    </a:xfrm>
                    <a:prstGeom prst="rect">
                      <a:avLst/>
                    </a:prstGeom>
                  </pic:spPr>
                </pic:pic>
              </a:graphicData>
            </a:graphic>
          </wp:inline>
        </w:drawing>
      </w:r>
    </w:p>
    <w:p>
      <w:pPr>
        <w:ind w:left="3540"/>
        <w:spacing w:before="148" w:line="213" w:lineRule="auto"/>
        <w:rPr>
          <w:rFonts w:ascii="SimHei" w:hAnsi="SimHei" w:eastAsia="SimHei" w:cs="SimHei"/>
          <w:sz w:val="18"/>
          <w:szCs w:val="18"/>
        </w:rPr>
      </w:pPr>
      <w:r>
        <w:rPr>
          <w:rFonts w:ascii="SimHei" w:hAnsi="SimHei" w:eastAsia="SimHei" w:cs="SimHei"/>
          <w:sz w:val="18"/>
          <w:szCs w:val="18"/>
          <w:color w:val="007ACC"/>
          <w:spacing w:val="16"/>
        </w:rPr>
        <w:t>图3-3-29</w:t>
      </w:r>
      <w:r>
        <w:rPr>
          <w:rFonts w:ascii="SimHei" w:hAnsi="SimHei" w:eastAsia="SimHei" w:cs="SimHei"/>
          <w:sz w:val="18"/>
          <w:szCs w:val="18"/>
          <w:color w:val="007ACC"/>
          <w:spacing w:val="77"/>
        </w:rPr>
        <w:t xml:space="preserve"> </w:t>
      </w:r>
      <w:r>
        <w:rPr>
          <w:rFonts w:ascii="SimHei" w:hAnsi="SimHei" w:eastAsia="SimHei" w:cs="SimHei"/>
          <w:sz w:val="18"/>
          <w:szCs w:val="18"/>
          <w:spacing w:val="16"/>
        </w:rPr>
        <w:t>二</w:t>
      </w:r>
      <w:r>
        <w:rPr>
          <w:rFonts w:ascii="SimHei" w:hAnsi="SimHei" w:eastAsia="SimHei" w:cs="SimHei"/>
          <w:sz w:val="18"/>
          <w:szCs w:val="18"/>
          <w:spacing w:val="-15"/>
        </w:rPr>
        <w:t xml:space="preserve"> </w:t>
      </w:r>
      <w:r>
        <w:rPr>
          <w:rFonts w:ascii="SimHei" w:hAnsi="SimHei" w:eastAsia="SimHei" w:cs="SimHei"/>
          <w:sz w:val="18"/>
          <w:szCs w:val="18"/>
          <w:spacing w:val="16"/>
        </w:rPr>
        <w:t>度</w:t>
      </w:r>
      <w:r>
        <w:rPr>
          <w:rFonts w:ascii="Times New Roman" w:hAnsi="Times New Roman" w:eastAsia="Times New Roman" w:cs="Times New Roman"/>
          <w:sz w:val="18"/>
          <w:szCs w:val="18"/>
          <w:spacing w:val="16"/>
        </w:rPr>
        <w:t>I</w:t>
      </w:r>
      <w:r>
        <w:rPr>
          <w:rFonts w:ascii="Times New Roman" w:hAnsi="Times New Roman" w:eastAsia="Times New Roman" w:cs="Times New Roman"/>
          <w:sz w:val="18"/>
          <w:szCs w:val="18"/>
          <w:spacing w:val="30"/>
          <w:w w:val="101"/>
        </w:rPr>
        <w:t xml:space="preserve"> </w:t>
      </w:r>
      <w:r>
        <w:rPr>
          <w:rFonts w:ascii="SimHei" w:hAnsi="SimHei" w:eastAsia="SimHei" w:cs="SimHei"/>
          <w:sz w:val="18"/>
          <w:szCs w:val="18"/>
          <w:spacing w:val="16"/>
        </w:rPr>
        <w:t>型房室阻滞，房室间呈3:2传导</w:t>
      </w:r>
    </w:p>
    <w:p>
      <w:pPr>
        <w:spacing w:line="243" w:lineRule="auto"/>
        <w:rPr>
          <w:rFonts w:ascii="Arial"/>
          <w:sz w:val="21"/>
        </w:rPr>
      </w:pPr>
      <w:r/>
    </w:p>
    <w:p>
      <w:pPr>
        <w:spacing w:before="68" w:line="390" w:lineRule="exact"/>
        <w:jc w:val="right"/>
        <w:rPr>
          <w:rFonts w:ascii="SimSun" w:hAnsi="SimSun" w:eastAsia="SimSun" w:cs="SimSun"/>
          <w:sz w:val="21"/>
          <w:szCs w:val="21"/>
        </w:rPr>
      </w:pPr>
      <w:r>
        <w:rPr>
          <w:rFonts w:ascii="Times New Roman" w:hAnsi="Times New Roman" w:eastAsia="Times New Roman" w:cs="Times New Roman"/>
          <w:sz w:val="21"/>
          <w:szCs w:val="21"/>
          <w:b/>
          <w:bCs/>
          <w:spacing w:val="3"/>
          <w:position w:val="14"/>
        </w:rPr>
        <w:t>2.</w:t>
      </w:r>
      <w:r>
        <w:rPr>
          <w:rFonts w:ascii="Times New Roman" w:hAnsi="Times New Roman" w:eastAsia="Times New Roman" w:cs="Times New Roman"/>
          <w:sz w:val="21"/>
          <w:szCs w:val="21"/>
          <w:spacing w:val="14"/>
          <w:position w:val="14"/>
        </w:rPr>
        <w:t xml:space="preserve">  </w:t>
      </w:r>
      <w:r>
        <w:rPr>
          <w:rFonts w:ascii="SimSun" w:hAnsi="SimSun" w:eastAsia="SimSun" w:cs="SimSun"/>
          <w:sz w:val="21"/>
          <w:szCs w:val="21"/>
          <w:b/>
          <w:bCs/>
          <w:spacing w:val="3"/>
          <w:position w:val="14"/>
        </w:rPr>
        <w:t>二度Ⅱ型房室阻滞</w:t>
      </w:r>
      <w:r>
        <w:rPr>
          <w:rFonts w:ascii="SimSun" w:hAnsi="SimSun" w:eastAsia="SimSun" w:cs="SimSun"/>
          <w:sz w:val="21"/>
          <w:szCs w:val="21"/>
          <w:spacing w:val="1"/>
          <w:position w:val="14"/>
        </w:rPr>
        <w:t xml:space="preserve">  </w:t>
      </w:r>
      <w:r>
        <w:rPr>
          <w:rFonts w:ascii="Times New Roman" w:hAnsi="Times New Roman" w:eastAsia="Times New Roman" w:cs="Times New Roman"/>
          <w:sz w:val="21"/>
          <w:szCs w:val="21"/>
          <w:position w:val="14"/>
        </w:rPr>
        <w:t>PR</w:t>
      </w:r>
      <w:r>
        <w:rPr>
          <w:rFonts w:ascii="Times New Roman" w:hAnsi="Times New Roman" w:eastAsia="Times New Roman" w:cs="Times New Roman"/>
          <w:sz w:val="21"/>
          <w:szCs w:val="21"/>
          <w:spacing w:val="13"/>
          <w:position w:val="14"/>
        </w:rPr>
        <w:t xml:space="preserve"> </w:t>
      </w:r>
      <w:r>
        <w:rPr>
          <w:rFonts w:ascii="SimSun" w:hAnsi="SimSun" w:eastAsia="SimSun" w:cs="SimSun"/>
          <w:sz w:val="21"/>
          <w:szCs w:val="21"/>
          <w:spacing w:val="3"/>
          <w:position w:val="14"/>
        </w:rPr>
        <w:t>间期恒定，部分</w:t>
      </w:r>
      <w:r>
        <w:rPr>
          <w:rFonts w:ascii="Times New Roman" w:hAnsi="Times New Roman" w:eastAsia="Times New Roman" w:cs="Times New Roman"/>
          <w:sz w:val="21"/>
          <w:szCs w:val="21"/>
          <w:spacing w:val="3"/>
          <w:position w:val="14"/>
        </w:rPr>
        <w:t>P</w:t>
      </w:r>
      <w:r>
        <w:rPr>
          <w:rFonts w:ascii="Times New Roman" w:hAnsi="Times New Roman" w:eastAsia="Times New Roman" w:cs="Times New Roman"/>
          <w:sz w:val="21"/>
          <w:szCs w:val="21"/>
          <w:spacing w:val="4"/>
          <w:position w:val="14"/>
        </w:rPr>
        <w:t xml:space="preserve"> </w:t>
      </w:r>
      <w:r>
        <w:rPr>
          <w:rFonts w:ascii="SimSun" w:hAnsi="SimSun" w:eastAsia="SimSun" w:cs="SimSun"/>
          <w:sz w:val="21"/>
          <w:szCs w:val="21"/>
          <w:spacing w:val="3"/>
          <w:position w:val="14"/>
        </w:rPr>
        <w:t>波后无</w:t>
      </w:r>
      <w:r>
        <w:rPr>
          <w:rFonts w:ascii="SimSun" w:hAnsi="SimSun" w:eastAsia="SimSun" w:cs="SimSun"/>
          <w:sz w:val="21"/>
          <w:szCs w:val="21"/>
          <w:spacing w:val="-54"/>
          <w:position w:val="14"/>
        </w:rPr>
        <w:t xml:space="preserve"> </w:t>
      </w:r>
      <w:r>
        <w:rPr>
          <w:rFonts w:ascii="Times New Roman" w:hAnsi="Times New Roman" w:eastAsia="Times New Roman" w:cs="Times New Roman"/>
          <w:sz w:val="21"/>
          <w:szCs w:val="21"/>
          <w:position w:val="14"/>
        </w:rPr>
        <w:t>QRS</w:t>
      </w:r>
      <w:r>
        <w:rPr>
          <w:rFonts w:ascii="Times New Roman" w:hAnsi="Times New Roman" w:eastAsia="Times New Roman" w:cs="Times New Roman"/>
          <w:sz w:val="21"/>
          <w:szCs w:val="21"/>
          <w:spacing w:val="-4"/>
          <w:position w:val="14"/>
        </w:rPr>
        <w:t xml:space="preserve"> </w:t>
      </w:r>
      <w:r>
        <w:rPr>
          <w:rFonts w:ascii="SimSun" w:hAnsi="SimSun" w:eastAsia="SimSun" w:cs="SimSun"/>
          <w:sz w:val="21"/>
          <w:szCs w:val="21"/>
          <w:spacing w:val="3"/>
          <w:position w:val="14"/>
        </w:rPr>
        <w:t>波群(图3-3-30)。如</w:t>
      </w:r>
      <w:r>
        <w:rPr>
          <w:rFonts w:ascii="SimSun" w:hAnsi="SimSun" w:eastAsia="SimSun" w:cs="SimSun"/>
          <w:sz w:val="21"/>
          <w:szCs w:val="21"/>
          <w:spacing w:val="-60"/>
          <w:position w:val="14"/>
        </w:rPr>
        <w:t xml:space="preserve"> </w:t>
      </w:r>
      <w:r>
        <w:rPr>
          <w:rFonts w:ascii="Times New Roman" w:hAnsi="Times New Roman" w:eastAsia="Times New Roman" w:cs="Times New Roman"/>
          <w:sz w:val="21"/>
          <w:szCs w:val="21"/>
          <w:position w:val="14"/>
        </w:rPr>
        <w:t>QRS</w:t>
      </w:r>
      <w:r>
        <w:rPr>
          <w:rFonts w:ascii="Times New Roman" w:hAnsi="Times New Roman" w:eastAsia="Times New Roman" w:cs="Times New Roman"/>
          <w:sz w:val="21"/>
          <w:szCs w:val="21"/>
          <w:spacing w:val="-23"/>
          <w:position w:val="14"/>
        </w:rPr>
        <w:t xml:space="preserve"> </w:t>
      </w:r>
      <w:r>
        <w:rPr>
          <w:rFonts w:ascii="SimSun" w:hAnsi="SimSun" w:eastAsia="SimSun" w:cs="SimSun"/>
          <w:sz w:val="21"/>
          <w:szCs w:val="21"/>
          <w:spacing w:val="3"/>
          <w:position w:val="14"/>
        </w:rPr>
        <w:t>波群正常，</w:t>
      </w:r>
    </w:p>
    <w:p>
      <w:pPr>
        <w:ind w:left="1090"/>
        <w:spacing w:line="219" w:lineRule="auto"/>
        <w:rPr>
          <w:rFonts w:ascii="SimSun" w:hAnsi="SimSun" w:eastAsia="SimSun" w:cs="SimSun"/>
          <w:sz w:val="21"/>
          <w:szCs w:val="21"/>
        </w:rPr>
      </w:pPr>
      <w:r>
        <w:rPr>
          <w:rFonts w:ascii="SimSun" w:hAnsi="SimSun" w:eastAsia="SimSun" w:cs="SimSun"/>
          <w:sz w:val="21"/>
          <w:szCs w:val="21"/>
          <w:spacing w:val="-6"/>
        </w:rPr>
        <w:t>阻滞可能位于房室结内；若QRS</w:t>
      </w:r>
      <w:r>
        <w:rPr>
          <w:rFonts w:ascii="SimSun" w:hAnsi="SimSun" w:eastAsia="SimSun" w:cs="SimSun"/>
          <w:sz w:val="21"/>
          <w:szCs w:val="21"/>
          <w:spacing w:val="31"/>
        </w:rPr>
        <w:t xml:space="preserve"> </w:t>
      </w:r>
      <w:r>
        <w:rPr>
          <w:rFonts w:ascii="SimSun" w:hAnsi="SimSun" w:eastAsia="SimSun" w:cs="SimSun"/>
          <w:sz w:val="21"/>
          <w:szCs w:val="21"/>
          <w:spacing w:val="-6"/>
        </w:rPr>
        <w:t>波群增宽，形态异常时，阻滞位于希氏束-浦肯野系统。</w:t>
      </w:r>
    </w:p>
    <w:p>
      <w:pPr>
        <w:spacing w:line="290" w:lineRule="auto"/>
        <w:rPr>
          <w:rFonts w:ascii="Arial"/>
          <w:sz w:val="21"/>
        </w:rPr>
      </w:pPr>
      <w:r/>
    </w:p>
    <w:p>
      <w:pPr>
        <w:ind w:firstLine="1620"/>
        <w:spacing w:before="1" w:line="860" w:lineRule="exact"/>
        <w:textAlignment w:val="center"/>
        <w:rPr/>
      </w:pPr>
      <w:r>
        <w:drawing>
          <wp:inline distT="0" distB="0" distL="0" distR="0">
            <wp:extent cx="5181566" cy="546111"/>
            <wp:effectExtent l="0" t="0" r="0" b="0"/>
            <wp:docPr id="119" name="IM 119"/>
            <wp:cNvGraphicFramePr/>
            <a:graphic>
              <a:graphicData uri="http://schemas.openxmlformats.org/drawingml/2006/picture">
                <pic:pic>
                  <pic:nvPicPr>
                    <pic:cNvPr id="119" name="IM 119"/>
                    <pic:cNvPicPr/>
                  </pic:nvPicPr>
                  <pic:blipFill>
                    <a:blip r:embed="rId132"/>
                    <a:stretch>
                      <a:fillRect/>
                    </a:stretch>
                  </pic:blipFill>
                  <pic:spPr>
                    <a:xfrm rot="0">
                      <a:off x="0" y="0"/>
                      <a:ext cx="5181566" cy="546111"/>
                    </a:xfrm>
                    <a:prstGeom prst="rect">
                      <a:avLst/>
                    </a:prstGeom>
                  </pic:spPr>
                </pic:pic>
              </a:graphicData>
            </a:graphic>
          </wp:inline>
        </w:drawing>
      </w:r>
    </w:p>
    <w:p>
      <w:pPr>
        <w:ind w:left="3560"/>
        <w:spacing w:before="118" w:line="213" w:lineRule="auto"/>
        <w:rPr>
          <w:rFonts w:ascii="SimHei" w:hAnsi="SimHei" w:eastAsia="SimHei" w:cs="SimHei"/>
          <w:sz w:val="21"/>
          <w:szCs w:val="21"/>
        </w:rPr>
      </w:pPr>
      <w:r>
        <w:rPr>
          <w:rFonts w:ascii="SimHei" w:hAnsi="SimHei" w:eastAsia="SimHei" w:cs="SimHei"/>
          <w:sz w:val="21"/>
          <w:szCs w:val="21"/>
          <w:color w:val="288CD0"/>
          <w:spacing w:val="-7"/>
        </w:rPr>
        <w:t>图3-3-30</w:t>
      </w:r>
      <w:r>
        <w:rPr>
          <w:rFonts w:ascii="SimHei" w:hAnsi="SimHei" w:eastAsia="SimHei" w:cs="SimHei"/>
          <w:sz w:val="21"/>
          <w:szCs w:val="21"/>
          <w:color w:val="288CD0"/>
          <w:spacing w:val="45"/>
        </w:rPr>
        <w:t xml:space="preserve"> </w:t>
      </w:r>
      <w:r>
        <w:rPr>
          <w:rFonts w:ascii="SimHei" w:hAnsi="SimHei" w:eastAsia="SimHei" w:cs="SimHei"/>
          <w:sz w:val="21"/>
          <w:szCs w:val="21"/>
          <w:spacing w:val="-7"/>
        </w:rPr>
        <w:t>二度Ⅱ型房室阻滞，房室间呈3:2</w:t>
      </w:r>
      <w:r>
        <w:rPr>
          <w:rFonts w:ascii="SimHei" w:hAnsi="SimHei" w:eastAsia="SimHei" w:cs="SimHei"/>
          <w:sz w:val="21"/>
          <w:szCs w:val="21"/>
          <w:spacing w:val="-8"/>
        </w:rPr>
        <w:t>传导</w:t>
      </w:r>
    </w:p>
    <w:p>
      <w:pPr>
        <w:spacing w:before="20" w:line="690" w:lineRule="exact"/>
        <w:textAlignment w:val="center"/>
        <w:rPr/>
      </w:pPr>
      <w:r>
        <w:drawing>
          <wp:inline distT="0" distB="0" distL="0" distR="0">
            <wp:extent cx="374651" cy="438108"/>
            <wp:effectExtent l="0" t="0" r="0" b="0"/>
            <wp:docPr id="120" name="IM 120"/>
            <wp:cNvGraphicFramePr/>
            <a:graphic>
              <a:graphicData uri="http://schemas.openxmlformats.org/drawingml/2006/picture">
                <pic:pic>
                  <pic:nvPicPr>
                    <pic:cNvPr id="120" name="IM 120"/>
                    <pic:cNvPicPr/>
                  </pic:nvPicPr>
                  <pic:blipFill>
                    <a:blip r:embed="rId133"/>
                    <a:stretch>
                      <a:fillRect/>
                    </a:stretch>
                  </pic:blipFill>
                  <pic:spPr>
                    <a:xfrm rot="0">
                      <a:off x="0" y="0"/>
                      <a:ext cx="374651" cy="438108"/>
                    </a:xfrm>
                    <a:prstGeom prst="rect">
                      <a:avLst/>
                    </a:prstGeom>
                  </pic:spPr>
                </pic:pic>
              </a:graphicData>
            </a:graphic>
          </wp:inline>
        </w:drawing>
      </w:r>
    </w:p>
    <w:p>
      <w:pPr>
        <w:sectPr>
          <w:pgSz w:w="11900" w:h="16840"/>
          <w:pgMar w:top="734" w:right="815" w:bottom="400" w:left="729" w:header="0" w:footer="0" w:gutter="0"/>
        </w:sectPr>
        <w:rPr/>
      </w:pPr>
    </w:p>
    <w:p>
      <w:pPr>
        <w:ind w:right="84"/>
        <w:spacing w:before="40" w:line="212" w:lineRule="auto"/>
        <w:jc w:val="right"/>
        <w:rPr>
          <w:rFonts w:ascii="SimSun" w:hAnsi="SimSun" w:eastAsia="SimSun" w:cs="SimSun"/>
          <w:sz w:val="20"/>
          <w:szCs w:val="20"/>
        </w:rPr>
      </w:pPr>
      <w:r>
        <w:drawing>
          <wp:anchor distT="0" distB="0" distL="0" distR="0" simplePos="0" relativeHeight="252115968" behindDoc="0" locked="0" layoutInCell="0" allowOverlap="1">
            <wp:simplePos x="0" y="0"/>
            <wp:positionH relativeFrom="page">
              <wp:posOffset>6686520</wp:posOffset>
            </wp:positionH>
            <wp:positionV relativeFrom="page">
              <wp:posOffset>9950422</wp:posOffset>
            </wp:positionV>
            <wp:extent cx="425506" cy="450833"/>
            <wp:effectExtent l="0" t="0" r="0" b="0"/>
            <wp:wrapNone/>
            <wp:docPr id="121" name="IM 121"/>
            <wp:cNvGraphicFramePr/>
            <a:graphic>
              <a:graphicData uri="http://schemas.openxmlformats.org/drawingml/2006/picture">
                <pic:pic>
                  <pic:nvPicPr>
                    <pic:cNvPr id="121" name="IM 121"/>
                    <pic:cNvPicPr/>
                  </pic:nvPicPr>
                  <pic:blipFill>
                    <a:blip r:embed="rId134"/>
                    <a:stretch>
                      <a:fillRect/>
                    </a:stretch>
                  </pic:blipFill>
                  <pic:spPr>
                    <a:xfrm rot="0">
                      <a:off x="0" y="0"/>
                      <a:ext cx="425506" cy="450833"/>
                    </a:xfrm>
                    <a:prstGeom prst="rect">
                      <a:avLst/>
                    </a:prstGeom>
                  </pic:spPr>
                </pic:pic>
              </a:graphicData>
            </a:graphic>
          </wp:anchor>
        </w:drawing>
      </w:r>
      <w:r>
        <w:rPr>
          <w:rFonts w:ascii="SimHei" w:hAnsi="SimHei" w:eastAsia="SimHei" w:cs="SimHei"/>
          <w:sz w:val="20"/>
          <w:szCs w:val="20"/>
          <w:color w:val="1D8CCD"/>
          <w:spacing w:val="-7"/>
        </w:rPr>
        <w:t>第三章</w:t>
      </w:r>
      <w:r>
        <w:rPr>
          <w:rFonts w:ascii="SimHei" w:hAnsi="SimHei" w:eastAsia="SimHei" w:cs="SimHei"/>
          <w:sz w:val="20"/>
          <w:szCs w:val="20"/>
          <w:color w:val="1D8CCD"/>
          <w:spacing w:val="49"/>
        </w:rPr>
        <w:t xml:space="preserve"> </w:t>
      </w:r>
      <w:r>
        <w:rPr>
          <w:rFonts w:ascii="SimHei" w:hAnsi="SimHei" w:eastAsia="SimHei" w:cs="SimHei"/>
          <w:sz w:val="20"/>
          <w:szCs w:val="20"/>
          <w:color w:val="1D8CCD"/>
          <w:spacing w:val="-7"/>
        </w:rPr>
        <w:t>心</w:t>
      </w:r>
      <w:r>
        <w:rPr>
          <w:rFonts w:ascii="SimHei" w:hAnsi="SimHei" w:eastAsia="SimHei" w:cs="SimHei"/>
          <w:sz w:val="20"/>
          <w:szCs w:val="20"/>
          <w:color w:val="1D8CCD"/>
          <w:spacing w:val="6"/>
        </w:rPr>
        <w:t xml:space="preserve"> </w:t>
      </w:r>
      <w:r>
        <w:rPr>
          <w:rFonts w:ascii="SimHei" w:hAnsi="SimHei" w:eastAsia="SimHei" w:cs="SimHei"/>
          <w:sz w:val="20"/>
          <w:szCs w:val="20"/>
          <w:color w:val="1D8CCD"/>
          <w:spacing w:val="-7"/>
        </w:rPr>
        <w:t>律</w:t>
      </w:r>
      <w:r>
        <w:rPr>
          <w:rFonts w:ascii="SimHei" w:hAnsi="SimHei" w:eastAsia="SimHei" w:cs="SimHei"/>
          <w:sz w:val="20"/>
          <w:szCs w:val="20"/>
          <w:color w:val="1D8CCD"/>
          <w:spacing w:val="11"/>
        </w:rPr>
        <w:t xml:space="preserve"> </w:t>
      </w:r>
      <w:r>
        <w:rPr>
          <w:rFonts w:ascii="SimHei" w:hAnsi="SimHei" w:eastAsia="SimHei" w:cs="SimHei"/>
          <w:sz w:val="20"/>
          <w:szCs w:val="20"/>
          <w:color w:val="1D8CCD"/>
          <w:spacing w:val="-7"/>
        </w:rPr>
        <w:t>失</w:t>
      </w:r>
      <w:r>
        <w:rPr>
          <w:rFonts w:ascii="SimHei" w:hAnsi="SimHei" w:eastAsia="SimHei" w:cs="SimHei"/>
          <w:sz w:val="20"/>
          <w:szCs w:val="20"/>
          <w:color w:val="1D8CCD"/>
          <w:spacing w:val="14"/>
        </w:rPr>
        <w:t xml:space="preserve"> </w:t>
      </w:r>
      <w:r>
        <w:rPr>
          <w:rFonts w:ascii="SimHei" w:hAnsi="SimHei" w:eastAsia="SimHei" w:cs="SimHei"/>
          <w:sz w:val="20"/>
          <w:szCs w:val="20"/>
          <w:color w:val="1D8CCD"/>
          <w:spacing w:val="-7"/>
        </w:rPr>
        <w:t>常</w:t>
      </w:r>
      <w:r>
        <w:rPr>
          <w:rFonts w:ascii="SimHei" w:hAnsi="SimHei" w:eastAsia="SimHei" w:cs="SimHei"/>
          <w:sz w:val="20"/>
          <w:szCs w:val="20"/>
          <w:color w:val="1D8CCD"/>
          <w:spacing w:val="13"/>
        </w:rPr>
        <w:t xml:space="preserve">      </w:t>
      </w:r>
      <w:r>
        <w:rPr>
          <w:rFonts w:ascii="SimSun" w:hAnsi="SimSun" w:eastAsia="SimSun" w:cs="SimSun"/>
          <w:sz w:val="20"/>
          <w:szCs w:val="20"/>
          <w:b/>
          <w:bCs/>
          <w:color w:val="0F8FDA"/>
          <w:spacing w:val="-7"/>
          <w:position w:val="1"/>
        </w:rPr>
        <w:t>203</w:t>
      </w:r>
    </w:p>
    <w:p>
      <w:pPr>
        <w:spacing w:line="334" w:lineRule="auto"/>
        <w:rPr>
          <w:rFonts w:ascii="Arial"/>
          <w:sz w:val="21"/>
        </w:rPr>
      </w:pPr>
      <w:r/>
    </w:p>
    <w:p>
      <w:pPr>
        <w:ind w:right="1141" w:firstLine="449"/>
        <w:spacing w:before="65" w:line="282" w:lineRule="auto"/>
        <w:rPr>
          <w:rFonts w:ascii="SimSun" w:hAnsi="SimSun" w:eastAsia="SimSun" w:cs="SimSun"/>
          <w:sz w:val="20"/>
          <w:szCs w:val="20"/>
        </w:rPr>
      </w:pPr>
      <w:r>
        <w:rPr>
          <w:rFonts w:ascii="SimSun" w:hAnsi="SimSun" w:eastAsia="SimSun" w:cs="SimSun"/>
          <w:sz w:val="20"/>
          <w:szCs w:val="20"/>
          <w:spacing w:val="5"/>
        </w:rPr>
        <w:t>2:1房室阻滞可能是I</w:t>
      </w:r>
      <w:r>
        <w:rPr>
          <w:rFonts w:ascii="SimSun" w:hAnsi="SimSun" w:eastAsia="SimSun" w:cs="SimSun"/>
          <w:sz w:val="20"/>
          <w:szCs w:val="20"/>
          <w:spacing w:val="-22"/>
        </w:rPr>
        <w:t xml:space="preserve"> </w:t>
      </w:r>
      <w:r>
        <w:rPr>
          <w:rFonts w:ascii="SimSun" w:hAnsi="SimSun" w:eastAsia="SimSun" w:cs="SimSun"/>
          <w:sz w:val="20"/>
          <w:szCs w:val="20"/>
          <w:spacing w:val="5"/>
        </w:rPr>
        <w:t>型和Ⅱ型房室阻滞。</w:t>
      </w:r>
      <w:r>
        <w:rPr>
          <w:rFonts w:ascii="SimSun" w:hAnsi="SimSun" w:eastAsia="SimSun" w:cs="SimSun"/>
          <w:sz w:val="20"/>
          <w:szCs w:val="20"/>
        </w:rPr>
        <w:t xml:space="preserve"> </w:t>
      </w:r>
      <w:r>
        <w:rPr>
          <w:rFonts w:ascii="SimSun" w:hAnsi="SimSun" w:eastAsia="SimSun" w:cs="SimSun"/>
          <w:sz w:val="20"/>
          <w:szCs w:val="20"/>
        </w:rPr>
        <w:t>QRS</w:t>
      </w:r>
      <w:r>
        <w:rPr>
          <w:rFonts w:ascii="SimSun" w:hAnsi="SimSun" w:eastAsia="SimSun" w:cs="SimSun"/>
          <w:sz w:val="20"/>
          <w:szCs w:val="20"/>
          <w:spacing w:val="46"/>
        </w:rPr>
        <w:t xml:space="preserve"> </w:t>
      </w:r>
      <w:r>
        <w:rPr>
          <w:rFonts w:ascii="SimSun" w:hAnsi="SimSun" w:eastAsia="SimSun" w:cs="SimSun"/>
          <w:sz w:val="20"/>
          <w:szCs w:val="20"/>
          <w:spacing w:val="5"/>
        </w:rPr>
        <w:t>波群正常者，可能为I</w:t>
      </w:r>
      <w:r>
        <w:rPr>
          <w:rFonts w:ascii="SimSun" w:hAnsi="SimSun" w:eastAsia="SimSun" w:cs="SimSun"/>
          <w:sz w:val="20"/>
          <w:szCs w:val="20"/>
          <w:spacing w:val="-41"/>
        </w:rPr>
        <w:t xml:space="preserve"> </w:t>
      </w:r>
      <w:r>
        <w:rPr>
          <w:rFonts w:ascii="SimSun" w:hAnsi="SimSun" w:eastAsia="SimSun" w:cs="SimSun"/>
          <w:sz w:val="20"/>
          <w:szCs w:val="20"/>
          <w:spacing w:val="5"/>
        </w:rPr>
        <w:t>型，阻滞部位</w:t>
      </w:r>
      <w:r>
        <w:rPr>
          <w:rFonts w:ascii="SimSun" w:hAnsi="SimSun" w:eastAsia="SimSun" w:cs="SimSun"/>
          <w:sz w:val="20"/>
          <w:szCs w:val="20"/>
          <w:spacing w:val="4"/>
        </w:rPr>
        <w:t>在房室结，并</w:t>
      </w:r>
      <w:r>
        <w:rPr>
          <w:rFonts w:ascii="SimSun" w:hAnsi="SimSun" w:eastAsia="SimSun" w:cs="SimSun"/>
          <w:sz w:val="20"/>
          <w:szCs w:val="20"/>
        </w:rPr>
        <w:t xml:space="preserve"> </w:t>
      </w:r>
      <w:r>
        <w:rPr>
          <w:rFonts w:ascii="SimSun" w:hAnsi="SimSun" w:eastAsia="SimSun" w:cs="SimSun"/>
          <w:sz w:val="20"/>
          <w:szCs w:val="20"/>
          <w:spacing w:val="11"/>
        </w:rPr>
        <w:t>且观察到2:1阻滞转变成3:2阻滞时，第二个心动周期</w:t>
      </w:r>
      <w:r>
        <w:rPr>
          <w:rFonts w:ascii="SimSun" w:hAnsi="SimSun" w:eastAsia="SimSun" w:cs="SimSun"/>
          <w:sz w:val="20"/>
          <w:szCs w:val="20"/>
        </w:rPr>
        <w:t>PR</w:t>
      </w:r>
      <w:r>
        <w:rPr>
          <w:rFonts w:ascii="SimSun" w:hAnsi="SimSun" w:eastAsia="SimSun" w:cs="SimSun"/>
          <w:sz w:val="20"/>
          <w:szCs w:val="20"/>
          <w:spacing w:val="40"/>
        </w:rPr>
        <w:t xml:space="preserve"> </w:t>
      </w:r>
      <w:r>
        <w:rPr>
          <w:rFonts w:ascii="SimSun" w:hAnsi="SimSun" w:eastAsia="SimSun" w:cs="SimSun"/>
          <w:sz w:val="20"/>
          <w:szCs w:val="20"/>
          <w:spacing w:val="11"/>
        </w:rPr>
        <w:t>间期延长者，便可确诊为I</w:t>
      </w:r>
      <w:r>
        <w:rPr>
          <w:rFonts w:ascii="SimSun" w:hAnsi="SimSun" w:eastAsia="SimSun" w:cs="SimSun"/>
          <w:sz w:val="20"/>
          <w:szCs w:val="20"/>
          <w:spacing w:val="-31"/>
        </w:rPr>
        <w:t xml:space="preserve"> </w:t>
      </w:r>
      <w:r>
        <w:rPr>
          <w:rFonts w:ascii="SimSun" w:hAnsi="SimSun" w:eastAsia="SimSun" w:cs="SimSun"/>
          <w:sz w:val="20"/>
          <w:szCs w:val="20"/>
          <w:spacing w:val="11"/>
        </w:rPr>
        <w:t>型阻滞。当</w:t>
      </w:r>
      <w:r>
        <w:rPr>
          <w:rFonts w:ascii="SimSun" w:hAnsi="SimSun" w:eastAsia="SimSun" w:cs="SimSun"/>
          <w:sz w:val="20"/>
          <w:szCs w:val="20"/>
        </w:rPr>
        <w:t>QRS</w:t>
      </w:r>
      <w:r>
        <w:rPr>
          <w:rFonts w:ascii="SimSun" w:hAnsi="SimSun" w:eastAsia="SimSun" w:cs="SimSun"/>
          <w:sz w:val="20"/>
          <w:szCs w:val="20"/>
        </w:rPr>
        <w:t xml:space="preserve">  </w:t>
      </w:r>
      <w:r>
        <w:rPr>
          <w:rFonts w:ascii="SimSun" w:hAnsi="SimSun" w:eastAsia="SimSun" w:cs="SimSun"/>
          <w:sz w:val="20"/>
          <w:szCs w:val="20"/>
          <w:spacing w:val="5"/>
        </w:rPr>
        <w:t>波群呈束支阻滞图形，需作心电生理检查，始能确定阻滞部位。</w:t>
      </w:r>
    </w:p>
    <w:p>
      <w:pPr>
        <w:ind w:right="1143" w:firstLine="449"/>
        <w:spacing w:before="112" w:line="274" w:lineRule="auto"/>
        <w:rPr>
          <w:rFonts w:ascii="SimSun" w:hAnsi="SimSun" w:eastAsia="SimSun" w:cs="SimSun"/>
          <w:sz w:val="20"/>
          <w:szCs w:val="20"/>
        </w:rPr>
      </w:pPr>
      <w:r>
        <w:rPr>
          <w:rFonts w:ascii="SimSun" w:hAnsi="SimSun" w:eastAsia="SimSun" w:cs="SimSun"/>
          <w:sz w:val="20"/>
          <w:szCs w:val="20"/>
          <w:spacing w:val="16"/>
        </w:rPr>
        <w:t>二度房室阻滞中，连续两个或者两个以上的P</w:t>
      </w:r>
      <w:r>
        <w:rPr>
          <w:rFonts w:ascii="SimSun" w:hAnsi="SimSun" w:eastAsia="SimSun" w:cs="SimSun"/>
          <w:sz w:val="20"/>
          <w:szCs w:val="20"/>
          <w:spacing w:val="-3"/>
        </w:rPr>
        <w:t xml:space="preserve"> </w:t>
      </w:r>
      <w:r>
        <w:rPr>
          <w:rFonts w:ascii="SimSun" w:hAnsi="SimSun" w:eastAsia="SimSun" w:cs="SimSun"/>
          <w:sz w:val="20"/>
          <w:szCs w:val="20"/>
          <w:spacing w:val="16"/>
        </w:rPr>
        <w:t>波不能下传心室者常称为高度房室阻滞(图3-3-</w:t>
      </w:r>
      <w:r>
        <w:rPr>
          <w:rFonts w:ascii="SimSun" w:hAnsi="SimSun" w:eastAsia="SimSun" w:cs="SimSun"/>
          <w:sz w:val="20"/>
          <w:szCs w:val="20"/>
        </w:rPr>
        <w:t xml:space="preserve"> </w:t>
      </w:r>
      <w:r>
        <w:rPr>
          <w:rFonts w:ascii="SimSun" w:hAnsi="SimSun" w:eastAsia="SimSun" w:cs="SimSun"/>
          <w:sz w:val="20"/>
          <w:szCs w:val="20"/>
          <w:spacing w:val="-7"/>
        </w:rPr>
        <w:t>31)。</w:t>
      </w:r>
    </w:p>
    <w:p>
      <w:pPr>
        <w:spacing w:line="296" w:lineRule="auto"/>
        <w:rPr>
          <w:rFonts w:ascii="Arial"/>
          <w:sz w:val="21"/>
        </w:rPr>
      </w:pPr>
      <w:r/>
    </w:p>
    <w:p>
      <w:pPr>
        <w:ind w:firstLine="609"/>
        <w:spacing w:line="880" w:lineRule="exact"/>
        <w:textAlignment w:val="center"/>
        <w:rPr/>
      </w:pPr>
      <w:r>
        <w:drawing>
          <wp:inline distT="0" distB="0" distL="0" distR="0">
            <wp:extent cx="5187915" cy="558837"/>
            <wp:effectExtent l="0" t="0" r="0" b="0"/>
            <wp:docPr id="122" name="IM 122"/>
            <wp:cNvGraphicFramePr/>
            <a:graphic>
              <a:graphicData uri="http://schemas.openxmlformats.org/drawingml/2006/picture">
                <pic:pic>
                  <pic:nvPicPr>
                    <pic:cNvPr id="122" name="IM 122"/>
                    <pic:cNvPicPr/>
                  </pic:nvPicPr>
                  <pic:blipFill>
                    <a:blip r:embed="rId135"/>
                    <a:stretch>
                      <a:fillRect/>
                    </a:stretch>
                  </pic:blipFill>
                  <pic:spPr>
                    <a:xfrm rot="0">
                      <a:off x="0" y="0"/>
                      <a:ext cx="5187915" cy="558837"/>
                    </a:xfrm>
                    <a:prstGeom prst="rect">
                      <a:avLst/>
                    </a:prstGeom>
                  </pic:spPr>
                </pic:pic>
              </a:graphicData>
            </a:graphic>
          </wp:inline>
        </w:drawing>
      </w:r>
    </w:p>
    <w:p>
      <w:pPr>
        <w:ind w:left="3089"/>
        <w:spacing w:before="168" w:line="213" w:lineRule="auto"/>
        <w:rPr>
          <w:rFonts w:ascii="SimHei" w:hAnsi="SimHei" w:eastAsia="SimHei" w:cs="SimHei"/>
          <w:sz w:val="20"/>
          <w:szCs w:val="20"/>
        </w:rPr>
      </w:pPr>
      <w:r>
        <w:rPr>
          <w:rFonts w:ascii="SimHei" w:hAnsi="SimHei" w:eastAsia="SimHei" w:cs="SimHei"/>
          <w:sz w:val="20"/>
          <w:szCs w:val="20"/>
          <w:color w:val="0279B5"/>
          <w:spacing w:val="-6"/>
        </w:rPr>
        <w:t>图3-3-31</w:t>
      </w:r>
      <w:r>
        <w:rPr>
          <w:rFonts w:ascii="SimHei" w:hAnsi="SimHei" w:eastAsia="SimHei" w:cs="SimHei"/>
          <w:sz w:val="20"/>
          <w:szCs w:val="20"/>
          <w:color w:val="0279B5"/>
          <w:spacing w:val="59"/>
        </w:rPr>
        <w:t xml:space="preserve"> </w:t>
      </w:r>
      <w:r>
        <w:rPr>
          <w:rFonts w:ascii="SimHei" w:hAnsi="SimHei" w:eastAsia="SimHei" w:cs="SimHei"/>
          <w:sz w:val="20"/>
          <w:szCs w:val="20"/>
          <w:spacing w:val="-6"/>
        </w:rPr>
        <w:t>高度房室阻滞，交界性逸搏</w:t>
      </w:r>
    </w:p>
    <w:p>
      <w:pPr>
        <w:ind w:left="449" w:right="1751"/>
        <w:spacing w:before="61" w:line="242" w:lineRule="auto"/>
        <w:rPr>
          <w:rFonts w:ascii="SimSun" w:hAnsi="SimSun" w:eastAsia="SimSun" w:cs="SimSun"/>
          <w:sz w:val="20"/>
          <w:szCs w:val="20"/>
        </w:rPr>
      </w:pPr>
      <w:r>
        <w:rPr>
          <w:rFonts w:ascii="SimSun" w:hAnsi="SimSun" w:eastAsia="SimSun" w:cs="SimSun"/>
          <w:sz w:val="20"/>
          <w:szCs w:val="20"/>
          <w:spacing w:val="-9"/>
        </w:rPr>
        <w:t>Ⅱ导联</w:t>
      </w:r>
      <w:r>
        <w:rPr>
          <w:rFonts w:ascii="SimSun" w:hAnsi="SimSun" w:eastAsia="SimSun" w:cs="SimSun"/>
          <w:sz w:val="20"/>
          <w:szCs w:val="20"/>
          <w:spacing w:val="-57"/>
        </w:rPr>
        <w:t xml:space="preserve"> </w:t>
      </w:r>
      <w:r>
        <w:rPr>
          <w:rFonts w:ascii="Times New Roman" w:hAnsi="Times New Roman" w:eastAsia="Times New Roman" w:cs="Times New Roman"/>
          <w:sz w:val="20"/>
          <w:szCs w:val="20"/>
          <w:spacing w:val="-9"/>
        </w:rPr>
        <w:t>P</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9"/>
        </w:rPr>
        <w:t>波规律出现，由左起第2、第3个</w:t>
      </w:r>
      <w:r>
        <w:rPr>
          <w:rFonts w:ascii="Times New Roman" w:hAnsi="Times New Roman" w:eastAsia="Times New Roman" w:cs="Times New Roman"/>
          <w:sz w:val="20"/>
          <w:szCs w:val="20"/>
          <w:spacing w:val="-9"/>
        </w:rPr>
        <w:t>P</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9"/>
        </w:rPr>
        <w:t>波(箭头所指，</w:t>
      </w:r>
      <w:r>
        <w:rPr>
          <w:rFonts w:ascii="Times New Roman" w:hAnsi="Times New Roman" w:eastAsia="Times New Roman" w:cs="Times New Roman"/>
          <w:sz w:val="20"/>
          <w:szCs w:val="20"/>
          <w:spacing w:val="-9"/>
        </w:rPr>
        <w:t>P</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9"/>
        </w:rPr>
        <w:t>波与</w:t>
      </w:r>
      <w:r>
        <w:rPr>
          <w:rFonts w:ascii="Times New Roman" w:hAnsi="Times New Roman" w:eastAsia="Times New Roman" w:cs="Times New Roman"/>
          <w:sz w:val="20"/>
          <w:szCs w:val="20"/>
          <w:spacing w:val="-9"/>
        </w:rPr>
        <w:t>QRS</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9"/>
        </w:rPr>
        <w:t>波群重叠)未下传心室，第4个</w:t>
      </w:r>
      <w:r>
        <w:rPr>
          <w:rFonts w:ascii="SimSun" w:hAnsi="SimSun" w:eastAsia="SimSun" w:cs="SimSun"/>
          <w:sz w:val="20"/>
          <w:szCs w:val="20"/>
        </w:rPr>
        <w:t xml:space="preserve"> </w:t>
      </w:r>
      <w:r>
        <w:rPr>
          <w:rFonts w:ascii="SimSun" w:hAnsi="SimSun" w:eastAsia="SimSun" w:cs="SimSun"/>
          <w:sz w:val="20"/>
          <w:szCs w:val="20"/>
          <w:spacing w:val="-9"/>
        </w:rPr>
        <w:t>P</w:t>
      </w:r>
      <w:r>
        <w:rPr>
          <w:rFonts w:ascii="SimSun" w:hAnsi="SimSun" w:eastAsia="SimSun" w:cs="SimSun"/>
          <w:sz w:val="20"/>
          <w:szCs w:val="20"/>
          <w:spacing w:val="-45"/>
        </w:rPr>
        <w:t xml:space="preserve"> </w:t>
      </w:r>
      <w:r>
        <w:rPr>
          <w:rFonts w:ascii="SimSun" w:hAnsi="SimSun" w:eastAsia="SimSun" w:cs="SimSun"/>
          <w:sz w:val="20"/>
          <w:szCs w:val="20"/>
          <w:spacing w:val="-9"/>
        </w:rPr>
        <w:t>波下传心室，房室间呈3:1传导</w:t>
      </w:r>
    </w:p>
    <w:p>
      <w:pPr>
        <w:spacing w:line="282" w:lineRule="auto"/>
        <w:rPr>
          <w:rFonts w:ascii="Arial"/>
          <w:sz w:val="21"/>
        </w:rPr>
      </w:pPr>
      <w:r/>
    </w:p>
    <w:p>
      <w:pPr>
        <w:ind w:left="453"/>
        <w:spacing w:before="76" w:line="220" w:lineRule="auto"/>
        <w:rPr>
          <w:rFonts w:ascii="SimHei" w:hAnsi="SimHei" w:eastAsia="SimHei" w:cs="SimHei"/>
          <w:sz w:val="23"/>
          <w:szCs w:val="23"/>
        </w:rPr>
      </w:pPr>
      <w:r>
        <w:rPr>
          <w:rFonts w:ascii="SimHei" w:hAnsi="SimHei" w:eastAsia="SimHei" w:cs="SimHei"/>
          <w:sz w:val="23"/>
          <w:szCs w:val="23"/>
          <w:b/>
          <w:bCs/>
          <w:spacing w:val="7"/>
        </w:rPr>
        <w:t>(三)三度(完全性)房室阻滞</w:t>
      </w:r>
    </w:p>
    <w:p>
      <w:pPr>
        <w:ind w:right="1167" w:firstLine="449"/>
        <w:spacing w:before="97" w:line="291" w:lineRule="auto"/>
        <w:jc w:val="both"/>
        <w:rPr>
          <w:rFonts w:ascii="SimSun" w:hAnsi="SimSun" w:eastAsia="SimSun" w:cs="SimSun"/>
          <w:sz w:val="20"/>
          <w:szCs w:val="20"/>
        </w:rPr>
      </w:pPr>
      <w:r>
        <w:rPr>
          <w:rFonts w:ascii="SimSun" w:hAnsi="SimSun" w:eastAsia="SimSun" w:cs="SimSun"/>
          <w:sz w:val="20"/>
          <w:szCs w:val="20"/>
          <w:spacing w:val="2"/>
        </w:rPr>
        <w:t>心电图表现为：①P</w:t>
      </w:r>
      <w:r>
        <w:rPr>
          <w:rFonts w:ascii="SimSun" w:hAnsi="SimSun" w:eastAsia="SimSun" w:cs="SimSun"/>
          <w:sz w:val="20"/>
          <w:szCs w:val="20"/>
          <w:spacing w:val="-44"/>
        </w:rPr>
        <w:t xml:space="preserve"> </w:t>
      </w:r>
      <w:r>
        <w:rPr>
          <w:rFonts w:ascii="SimSun" w:hAnsi="SimSun" w:eastAsia="SimSun" w:cs="SimSun"/>
          <w:sz w:val="20"/>
          <w:szCs w:val="20"/>
          <w:spacing w:val="2"/>
        </w:rPr>
        <w:t>波</w:t>
      </w:r>
      <w:r>
        <w:rPr>
          <w:rFonts w:ascii="SimSun" w:hAnsi="SimSun" w:eastAsia="SimSun" w:cs="SimSun"/>
          <w:sz w:val="20"/>
          <w:szCs w:val="20"/>
          <w:spacing w:val="-23"/>
        </w:rPr>
        <w:t xml:space="preserve"> </w:t>
      </w:r>
      <w:r>
        <w:rPr>
          <w:rFonts w:ascii="SimSun" w:hAnsi="SimSun" w:eastAsia="SimSun" w:cs="SimSun"/>
          <w:sz w:val="20"/>
          <w:szCs w:val="20"/>
          <w:spacing w:val="2"/>
        </w:rPr>
        <w:t>与</w:t>
      </w:r>
      <w:r>
        <w:rPr>
          <w:rFonts w:ascii="SimSun" w:hAnsi="SimSun" w:eastAsia="SimSun" w:cs="SimSun"/>
          <w:sz w:val="20"/>
          <w:szCs w:val="20"/>
        </w:rPr>
        <w:t>QRS</w:t>
      </w:r>
      <w:r>
        <w:rPr>
          <w:rFonts w:ascii="SimSun" w:hAnsi="SimSun" w:eastAsia="SimSun" w:cs="SimSun"/>
          <w:sz w:val="20"/>
          <w:szCs w:val="20"/>
          <w:spacing w:val="46"/>
        </w:rPr>
        <w:t xml:space="preserve"> </w:t>
      </w:r>
      <w:r>
        <w:rPr>
          <w:rFonts w:ascii="SimSun" w:hAnsi="SimSun" w:eastAsia="SimSun" w:cs="SimSun"/>
          <w:sz w:val="20"/>
          <w:szCs w:val="20"/>
          <w:spacing w:val="2"/>
        </w:rPr>
        <w:t>波群各自成节律、互不相关；②心房率快于心室率，心房冲动来自窦</w:t>
      </w:r>
      <w:r>
        <w:rPr>
          <w:rFonts w:ascii="SimSun" w:hAnsi="SimSun" w:eastAsia="SimSun" w:cs="SimSun"/>
          <w:sz w:val="20"/>
          <w:szCs w:val="20"/>
        </w:rPr>
        <w:t xml:space="preserve"> </w:t>
      </w:r>
      <w:r>
        <w:rPr>
          <w:rFonts w:ascii="SimSun" w:hAnsi="SimSun" w:eastAsia="SimSun" w:cs="SimSun"/>
          <w:sz w:val="20"/>
          <w:szCs w:val="20"/>
          <w:spacing w:val="16"/>
        </w:rPr>
        <w:t>房结或异位心房节律(房性心动过速、扑动或颤动);③心室起搏点通常在阻滞部位稍下方。如位于</w:t>
      </w:r>
      <w:r>
        <w:rPr>
          <w:rFonts w:ascii="SimSun" w:hAnsi="SimSun" w:eastAsia="SimSun" w:cs="SimSun"/>
          <w:sz w:val="20"/>
          <w:szCs w:val="20"/>
          <w:spacing w:val="7"/>
        </w:rPr>
        <w:t xml:space="preserve"> </w:t>
      </w:r>
      <w:r>
        <w:rPr>
          <w:rFonts w:ascii="SimSun" w:hAnsi="SimSun" w:eastAsia="SimSun" w:cs="SimSun"/>
          <w:sz w:val="20"/>
          <w:szCs w:val="20"/>
          <w:spacing w:val="10"/>
        </w:rPr>
        <w:t>希氏束及其近邻，心室率为40~60次/分，</w:t>
      </w:r>
      <w:r>
        <w:rPr>
          <w:rFonts w:ascii="SimSun" w:hAnsi="SimSun" w:eastAsia="SimSun" w:cs="SimSun"/>
          <w:sz w:val="20"/>
          <w:szCs w:val="20"/>
        </w:rPr>
        <w:t>QRS</w:t>
      </w:r>
      <w:r>
        <w:rPr>
          <w:rFonts w:ascii="SimSun" w:hAnsi="SimSun" w:eastAsia="SimSun" w:cs="SimSun"/>
          <w:sz w:val="20"/>
          <w:szCs w:val="20"/>
          <w:spacing w:val="47"/>
        </w:rPr>
        <w:t xml:space="preserve"> </w:t>
      </w:r>
      <w:r>
        <w:rPr>
          <w:rFonts w:ascii="SimSun" w:hAnsi="SimSun" w:eastAsia="SimSun" w:cs="SimSun"/>
          <w:sz w:val="20"/>
          <w:szCs w:val="20"/>
          <w:spacing w:val="10"/>
        </w:rPr>
        <w:t>波群正常，心律亦较稳定(图3-3-32A);</w:t>
      </w:r>
      <w:r>
        <w:rPr>
          <w:rFonts w:ascii="SimSun" w:hAnsi="SimSun" w:eastAsia="SimSun" w:cs="SimSun"/>
          <w:sz w:val="20"/>
          <w:szCs w:val="20"/>
          <w:spacing w:val="-28"/>
        </w:rPr>
        <w:t xml:space="preserve"> </w:t>
      </w:r>
      <w:r>
        <w:rPr>
          <w:rFonts w:ascii="SimSun" w:hAnsi="SimSun" w:eastAsia="SimSun" w:cs="SimSun"/>
          <w:sz w:val="20"/>
          <w:szCs w:val="20"/>
          <w:spacing w:val="10"/>
        </w:rPr>
        <w:t>如位于室内传</w:t>
      </w:r>
      <w:r>
        <w:rPr>
          <w:rFonts w:ascii="SimSun" w:hAnsi="SimSun" w:eastAsia="SimSun" w:cs="SimSun"/>
          <w:sz w:val="20"/>
          <w:szCs w:val="20"/>
        </w:rPr>
        <w:t xml:space="preserve"> </w:t>
      </w:r>
      <w:r>
        <w:rPr>
          <w:rFonts w:ascii="SimSun" w:hAnsi="SimSun" w:eastAsia="SimSun" w:cs="SimSun"/>
          <w:sz w:val="20"/>
          <w:szCs w:val="20"/>
          <w:spacing w:val="5"/>
        </w:rPr>
        <w:t>导系统的远端，心室率可低至40次/分以下，</w:t>
      </w:r>
      <w:r>
        <w:rPr>
          <w:rFonts w:ascii="SimSun" w:hAnsi="SimSun" w:eastAsia="SimSun" w:cs="SimSun"/>
          <w:sz w:val="20"/>
          <w:szCs w:val="20"/>
        </w:rPr>
        <w:t>QRS</w:t>
      </w:r>
      <w:r>
        <w:rPr>
          <w:rFonts w:ascii="SimSun" w:hAnsi="SimSun" w:eastAsia="SimSun" w:cs="SimSun"/>
          <w:sz w:val="20"/>
          <w:szCs w:val="20"/>
          <w:spacing w:val="43"/>
        </w:rPr>
        <w:t xml:space="preserve"> </w:t>
      </w:r>
      <w:r>
        <w:rPr>
          <w:rFonts w:ascii="SimSun" w:hAnsi="SimSun" w:eastAsia="SimSun" w:cs="SimSun"/>
          <w:sz w:val="20"/>
          <w:szCs w:val="20"/>
          <w:spacing w:val="5"/>
        </w:rPr>
        <w:t>波群增宽，心室律亦常不稳定(图3-3-32B)。</w:t>
      </w:r>
    </w:p>
    <w:p>
      <w:pPr>
        <w:spacing w:line="292" w:lineRule="auto"/>
        <w:rPr>
          <w:rFonts w:ascii="Arial"/>
          <w:sz w:val="21"/>
        </w:rPr>
      </w:pPr>
      <w:r/>
    </w:p>
    <w:p>
      <w:pPr>
        <w:ind w:firstLine="609"/>
        <w:spacing w:line="1830" w:lineRule="exact"/>
        <w:textAlignment w:val="center"/>
        <w:rPr/>
      </w:pPr>
      <w:r>
        <w:drawing>
          <wp:inline distT="0" distB="0" distL="0" distR="0">
            <wp:extent cx="5194262" cy="1162051"/>
            <wp:effectExtent l="0" t="0" r="0" b="0"/>
            <wp:docPr id="123" name="IM 123"/>
            <wp:cNvGraphicFramePr/>
            <a:graphic>
              <a:graphicData uri="http://schemas.openxmlformats.org/drawingml/2006/picture">
                <pic:pic>
                  <pic:nvPicPr>
                    <pic:cNvPr id="123" name="IM 123"/>
                    <pic:cNvPicPr/>
                  </pic:nvPicPr>
                  <pic:blipFill>
                    <a:blip r:embed="rId136"/>
                    <a:stretch>
                      <a:fillRect/>
                    </a:stretch>
                  </pic:blipFill>
                  <pic:spPr>
                    <a:xfrm rot="0">
                      <a:off x="0" y="0"/>
                      <a:ext cx="5194262" cy="1162051"/>
                    </a:xfrm>
                    <a:prstGeom prst="rect">
                      <a:avLst/>
                    </a:prstGeom>
                  </pic:spPr>
                </pic:pic>
              </a:graphicData>
            </a:graphic>
          </wp:inline>
        </w:drawing>
      </w:r>
    </w:p>
    <w:p>
      <w:pPr>
        <w:ind w:left="3619"/>
        <w:spacing w:before="156" w:line="220" w:lineRule="auto"/>
        <w:rPr>
          <w:rFonts w:ascii="SimHei" w:hAnsi="SimHei" w:eastAsia="SimHei" w:cs="SimHei"/>
          <w:sz w:val="20"/>
          <w:szCs w:val="20"/>
        </w:rPr>
      </w:pPr>
      <w:r>
        <w:rPr>
          <w:rFonts w:ascii="SimHei" w:hAnsi="SimHei" w:eastAsia="SimHei" w:cs="SimHei"/>
          <w:sz w:val="20"/>
          <w:szCs w:val="20"/>
          <w:color w:val="0390E3"/>
        </w:rPr>
        <w:t>图3-3-32</w:t>
      </w:r>
      <w:r>
        <w:rPr>
          <w:rFonts w:ascii="SimHei" w:hAnsi="SimHei" w:eastAsia="SimHei" w:cs="SimHei"/>
          <w:sz w:val="20"/>
          <w:szCs w:val="20"/>
          <w:color w:val="0390E3"/>
          <w:spacing w:val="29"/>
        </w:rPr>
        <w:t xml:space="preserve"> </w:t>
      </w:r>
      <w:r>
        <w:rPr>
          <w:rFonts w:ascii="SimHei" w:hAnsi="SimHei" w:eastAsia="SimHei" w:cs="SimHei"/>
          <w:sz w:val="20"/>
          <w:szCs w:val="20"/>
        </w:rPr>
        <w:t>三度房室阻滞</w:t>
      </w:r>
    </w:p>
    <w:p>
      <w:pPr>
        <w:ind w:left="449" w:right="1738"/>
        <w:spacing w:before="65" w:line="239" w:lineRule="auto"/>
        <w:jc w:val="both"/>
        <w:rPr>
          <w:rFonts w:ascii="SimSun" w:hAnsi="SimSun" w:eastAsia="SimSun" w:cs="SimSun"/>
          <w:sz w:val="20"/>
          <w:szCs w:val="20"/>
        </w:rPr>
      </w:pPr>
      <w:r>
        <w:rPr>
          <w:rFonts w:ascii="SimSun" w:hAnsi="SimSun" w:eastAsia="SimSun" w:cs="SimSun"/>
          <w:sz w:val="20"/>
          <w:szCs w:val="20"/>
          <w:spacing w:val="-7"/>
        </w:rPr>
        <w:t>A.</w:t>
      </w:r>
      <w:r>
        <w:rPr>
          <w:rFonts w:ascii="SimSun" w:hAnsi="SimSun" w:eastAsia="SimSun" w:cs="SimSun"/>
          <w:sz w:val="20"/>
          <w:szCs w:val="20"/>
          <w:spacing w:val="-58"/>
        </w:rPr>
        <w:t xml:space="preserve"> </w:t>
      </w:r>
      <w:r>
        <w:rPr>
          <w:rFonts w:ascii="SimSun" w:hAnsi="SimSun" w:eastAsia="SimSun" w:cs="SimSun"/>
          <w:sz w:val="20"/>
          <w:szCs w:val="20"/>
          <w:spacing w:val="-7"/>
        </w:rPr>
        <w:t>Ⅱ</w:t>
      </w:r>
      <w:r>
        <w:rPr>
          <w:rFonts w:ascii="SimSun" w:hAnsi="SimSun" w:eastAsia="SimSun" w:cs="SimSun"/>
          <w:sz w:val="20"/>
          <w:szCs w:val="20"/>
          <w:spacing w:val="-79"/>
        </w:rPr>
        <w:t xml:space="preserve"> </w:t>
      </w:r>
      <w:r>
        <w:rPr>
          <w:rFonts w:ascii="SimSun" w:hAnsi="SimSun" w:eastAsia="SimSun" w:cs="SimSun"/>
          <w:sz w:val="20"/>
          <w:szCs w:val="20"/>
          <w:spacing w:val="-7"/>
        </w:rPr>
        <w:t>导联P</w:t>
      </w:r>
      <w:r>
        <w:rPr>
          <w:rFonts w:ascii="SimSun" w:hAnsi="SimSun" w:eastAsia="SimSun" w:cs="SimSun"/>
          <w:sz w:val="20"/>
          <w:szCs w:val="20"/>
          <w:spacing w:val="-35"/>
        </w:rPr>
        <w:t xml:space="preserve"> </w:t>
      </w:r>
      <w:r>
        <w:rPr>
          <w:rFonts w:ascii="SimSun" w:hAnsi="SimSun" w:eastAsia="SimSun" w:cs="SimSun"/>
          <w:sz w:val="20"/>
          <w:szCs w:val="20"/>
          <w:spacing w:val="-7"/>
        </w:rPr>
        <w:t>波节律轻度不规则，平均频率</w:t>
      </w:r>
      <w:r>
        <w:rPr>
          <w:rFonts w:ascii="SimSun" w:hAnsi="SimSun" w:eastAsia="SimSun" w:cs="SimSun"/>
          <w:sz w:val="20"/>
          <w:szCs w:val="20"/>
          <w:spacing w:val="-8"/>
        </w:rPr>
        <w:t>75次/分，</w:t>
      </w:r>
      <w:r>
        <w:rPr>
          <w:rFonts w:ascii="SimSun" w:hAnsi="SimSun" w:eastAsia="SimSun" w:cs="SimSun"/>
          <w:sz w:val="20"/>
          <w:szCs w:val="20"/>
          <w:spacing w:val="-7"/>
        </w:rPr>
        <w:t>QRS</w:t>
      </w:r>
      <w:r>
        <w:rPr>
          <w:rFonts w:ascii="SimSun" w:hAnsi="SimSun" w:eastAsia="SimSun" w:cs="SimSun"/>
          <w:sz w:val="20"/>
          <w:szCs w:val="20"/>
          <w:spacing w:val="6"/>
        </w:rPr>
        <w:t xml:space="preserve"> </w:t>
      </w:r>
      <w:r>
        <w:rPr>
          <w:rFonts w:ascii="SimSun" w:hAnsi="SimSun" w:eastAsia="SimSun" w:cs="SimSun"/>
          <w:sz w:val="20"/>
          <w:szCs w:val="20"/>
          <w:spacing w:val="-8"/>
        </w:rPr>
        <w:t>波群形态及时限正常，节律规则，频率48</w:t>
      </w:r>
      <w:r>
        <w:rPr>
          <w:rFonts w:ascii="SimSun" w:hAnsi="SimSun" w:eastAsia="SimSun" w:cs="SimSun"/>
          <w:sz w:val="20"/>
          <w:szCs w:val="20"/>
        </w:rPr>
        <w:t xml:space="preserve"> </w:t>
      </w:r>
      <w:r>
        <w:rPr>
          <w:rFonts w:ascii="SimSun" w:hAnsi="SimSun" w:eastAsia="SimSun" w:cs="SimSun"/>
          <w:sz w:val="20"/>
          <w:szCs w:val="20"/>
          <w:spacing w:val="-12"/>
        </w:rPr>
        <w:t>次/分，提示起搏点在希氏束分叉以上；</w:t>
      </w:r>
      <w:r>
        <w:rPr>
          <w:rFonts w:ascii="SimSun" w:hAnsi="SimSun" w:eastAsia="SimSun" w:cs="SimSun"/>
          <w:sz w:val="20"/>
          <w:szCs w:val="20"/>
          <w:spacing w:val="-13"/>
        </w:rPr>
        <w:t>B.</w:t>
      </w:r>
      <w:r>
        <w:rPr>
          <w:rFonts w:ascii="SimSun" w:hAnsi="SimSun" w:eastAsia="SimSun" w:cs="SimSun"/>
          <w:sz w:val="20"/>
          <w:szCs w:val="20"/>
          <w:spacing w:val="-47"/>
        </w:rPr>
        <w:t xml:space="preserve"> </w:t>
      </w:r>
      <w:r>
        <w:rPr>
          <w:rFonts w:ascii="SimSun" w:hAnsi="SimSun" w:eastAsia="SimSun" w:cs="SimSun"/>
          <w:sz w:val="20"/>
          <w:szCs w:val="20"/>
          <w:spacing w:val="-13"/>
        </w:rPr>
        <w:t>另一病人Ⅱ导联P</w:t>
      </w:r>
      <w:r>
        <w:rPr>
          <w:rFonts w:ascii="SimSun" w:hAnsi="SimSun" w:eastAsia="SimSun" w:cs="SimSun"/>
          <w:sz w:val="20"/>
          <w:szCs w:val="20"/>
          <w:spacing w:val="-46"/>
        </w:rPr>
        <w:t xml:space="preserve"> </w:t>
      </w:r>
      <w:r>
        <w:rPr>
          <w:rFonts w:ascii="SimSun" w:hAnsi="SimSun" w:eastAsia="SimSun" w:cs="SimSun"/>
          <w:sz w:val="20"/>
          <w:szCs w:val="20"/>
          <w:spacing w:val="-13"/>
        </w:rPr>
        <w:t>波节律规则，频率60次/分，</w:t>
      </w:r>
      <w:r>
        <w:rPr>
          <w:rFonts w:ascii="SimSun" w:hAnsi="SimSun" w:eastAsia="SimSun" w:cs="SimSun"/>
          <w:sz w:val="20"/>
          <w:szCs w:val="20"/>
          <w:spacing w:val="-12"/>
        </w:rPr>
        <w:t>QRS</w:t>
      </w:r>
      <w:r>
        <w:rPr>
          <w:rFonts w:ascii="SimSun" w:hAnsi="SimSun" w:eastAsia="SimSun" w:cs="SimSun"/>
          <w:sz w:val="20"/>
          <w:szCs w:val="20"/>
          <w:spacing w:val="-14"/>
        </w:rPr>
        <w:t xml:space="preserve"> </w:t>
      </w:r>
      <w:r>
        <w:rPr>
          <w:rFonts w:ascii="SimSun" w:hAnsi="SimSun" w:eastAsia="SimSun" w:cs="SimSun"/>
          <w:sz w:val="20"/>
          <w:szCs w:val="20"/>
          <w:spacing w:val="-13"/>
        </w:rPr>
        <w:t>波群增</w:t>
      </w:r>
      <w:r>
        <w:rPr>
          <w:rFonts w:ascii="SimSun" w:hAnsi="SimSun" w:eastAsia="SimSun" w:cs="SimSun"/>
          <w:sz w:val="20"/>
          <w:szCs w:val="20"/>
        </w:rPr>
        <w:t xml:space="preserve"> </w:t>
      </w:r>
      <w:r>
        <w:rPr>
          <w:rFonts w:ascii="SimSun" w:hAnsi="SimSun" w:eastAsia="SimSun" w:cs="SimSun"/>
          <w:sz w:val="20"/>
          <w:szCs w:val="20"/>
          <w:spacing w:val="-13"/>
        </w:rPr>
        <w:t>宽，时限0.18秒，提示起搏点在希氏束分叉以下</w:t>
      </w:r>
    </w:p>
    <w:p>
      <w:pPr>
        <w:spacing w:line="252" w:lineRule="auto"/>
        <w:rPr>
          <w:rFonts w:ascii="Arial"/>
          <w:sz w:val="21"/>
        </w:rPr>
      </w:pPr>
      <w:r/>
    </w:p>
    <w:p>
      <w:pPr>
        <w:ind w:left="337"/>
        <w:spacing w:before="75" w:line="222" w:lineRule="auto"/>
        <w:rPr>
          <w:rFonts w:ascii="SimHei" w:hAnsi="SimHei" w:eastAsia="SimHei" w:cs="SimHei"/>
          <w:sz w:val="23"/>
          <w:szCs w:val="23"/>
        </w:rPr>
      </w:pPr>
      <w:r>
        <w:rPr>
          <w:rFonts w:ascii="SimHei" w:hAnsi="SimHei" w:eastAsia="SimHei" w:cs="SimHei"/>
          <w:sz w:val="23"/>
          <w:szCs w:val="23"/>
          <w:b/>
          <w:bCs/>
          <w:color w:val="0072BE"/>
          <w:spacing w:val="-17"/>
        </w:rPr>
        <w:t>【治疗】</w:t>
      </w:r>
    </w:p>
    <w:p>
      <w:pPr>
        <w:ind w:right="1162" w:firstLine="449"/>
        <w:spacing w:before="138" w:line="282" w:lineRule="auto"/>
        <w:jc w:val="both"/>
        <w:rPr>
          <w:rFonts w:ascii="SimSun" w:hAnsi="SimSun" w:eastAsia="SimSun" w:cs="SimSun"/>
          <w:sz w:val="20"/>
          <w:szCs w:val="20"/>
        </w:rPr>
      </w:pPr>
      <w:r>
        <w:rPr>
          <w:rFonts w:ascii="SimSun" w:hAnsi="SimSun" w:eastAsia="SimSun" w:cs="SimSun"/>
          <w:sz w:val="20"/>
          <w:szCs w:val="20"/>
          <w:spacing w:val="11"/>
        </w:rPr>
        <w:t>应针对不同的病因进行治疗。</w:t>
      </w:r>
      <w:r>
        <w:rPr>
          <w:rFonts w:ascii="SimSun" w:hAnsi="SimSun" w:eastAsia="SimSun" w:cs="SimSun"/>
          <w:sz w:val="20"/>
          <w:szCs w:val="20"/>
          <w:spacing w:val="56"/>
        </w:rPr>
        <w:t xml:space="preserve"> </w:t>
      </w:r>
      <w:r>
        <w:rPr>
          <w:rFonts w:ascii="SimSun" w:hAnsi="SimSun" w:eastAsia="SimSun" w:cs="SimSun"/>
          <w:sz w:val="20"/>
          <w:szCs w:val="20"/>
          <w:spacing w:val="11"/>
        </w:rPr>
        <w:t>一度房室阻滞与二度</w:t>
      </w:r>
      <w:r>
        <w:rPr>
          <w:rFonts w:ascii="SimSun" w:hAnsi="SimSun" w:eastAsia="SimSun" w:cs="SimSun"/>
          <w:sz w:val="20"/>
          <w:szCs w:val="20"/>
          <w:spacing w:val="10"/>
        </w:rPr>
        <w:t>I</w:t>
      </w:r>
      <w:r>
        <w:rPr>
          <w:rFonts w:ascii="SimSun" w:hAnsi="SimSun" w:eastAsia="SimSun" w:cs="SimSun"/>
          <w:sz w:val="20"/>
          <w:szCs w:val="20"/>
          <w:spacing w:val="-22"/>
        </w:rPr>
        <w:t xml:space="preserve"> </w:t>
      </w:r>
      <w:r>
        <w:rPr>
          <w:rFonts w:ascii="SimSun" w:hAnsi="SimSun" w:eastAsia="SimSun" w:cs="SimSun"/>
          <w:sz w:val="20"/>
          <w:szCs w:val="20"/>
          <w:spacing w:val="10"/>
        </w:rPr>
        <w:t>型房室阻滞心室率不太慢者，无需特殊治</w:t>
      </w:r>
      <w:r>
        <w:rPr>
          <w:rFonts w:ascii="SimSun" w:hAnsi="SimSun" w:eastAsia="SimSun" w:cs="SimSun"/>
          <w:sz w:val="20"/>
          <w:szCs w:val="20"/>
        </w:rPr>
        <w:t xml:space="preserve"> </w:t>
      </w:r>
      <w:r>
        <w:rPr>
          <w:rFonts w:ascii="SimSun" w:hAnsi="SimSun" w:eastAsia="SimSun" w:cs="SimSun"/>
          <w:sz w:val="20"/>
          <w:szCs w:val="20"/>
          <w:spacing w:val="19"/>
        </w:rPr>
        <w:t>疗。二度Ⅱ型与三度房室阻滞如心室率显著缓慢，伴有明显症状或血流动力学障碍，甚至</w:t>
      </w:r>
      <w:r>
        <w:rPr>
          <w:rFonts w:ascii="SimSun" w:hAnsi="SimSun" w:eastAsia="SimSun" w:cs="SimSun"/>
          <w:sz w:val="20"/>
          <w:szCs w:val="20"/>
        </w:rPr>
        <w:t>Adams</w:t>
      </w:r>
      <w:r>
        <w:rPr>
          <w:rFonts w:ascii="SimSun" w:hAnsi="SimSun" w:eastAsia="SimSun" w:cs="SimSun"/>
          <w:sz w:val="20"/>
          <w:szCs w:val="20"/>
          <w:spacing w:val="19"/>
        </w:rPr>
        <w:t>-</w:t>
      </w:r>
      <w:r>
        <w:rPr>
          <w:rFonts w:ascii="SimSun" w:hAnsi="SimSun" w:eastAsia="SimSun" w:cs="SimSun"/>
          <w:sz w:val="20"/>
          <w:szCs w:val="20"/>
          <w:spacing w:val="17"/>
        </w:rPr>
        <w:t xml:space="preserve"> </w:t>
      </w:r>
      <w:r>
        <w:rPr>
          <w:rFonts w:ascii="SimSun" w:hAnsi="SimSun" w:eastAsia="SimSun" w:cs="SimSun"/>
          <w:sz w:val="20"/>
          <w:szCs w:val="20"/>
        </w:rPr>
        <w:t>Stokes</w:t>
      </w:r>
      <w:r>
        <w:rPr>
          <w:rFonts w:ascii="SimSun" w:hAnsi="SimSun" w:eastAsia="SimSun" w:cs="SimSun"/>
          <w:sz w:val="20"/>
          <w:szCs w:val="20"/>
          <w:spacing w:val="4"/>
        </w:rPr>
        <w:t>综合征发作者，应给予起搏治疗。</w:t>
      </w:r>
    </w:p>
    <w:p>
      <w:pPr>
        <w:ind w:right="1166" w:firstLine="449"/>
        <w:spacing w:before="125" w:line="289" w:lineRule="auto"/>
        <w:jc w:val="both"/>
        <w:rPr>
          <w:rFonts w:ascii="SimSun" w:hAnsi="SimSun" w:eastAsia="SimSun" w:cs="SimSun"/>
          <w:sz w:val="20"/>
          <w:szCs w:val="20"/>
        </w:rPr>
      </w:pPr>
      <w:r>
        <w:rPr>
          <w:rFonts w:ascii="SimSun" w:hAnsi="SimSun" w:eastAsia="SimSun" w:cs="SimSun"/>
          <w:sz w:val="20"/>
          <w:szCs w:val="20"/>
          <w:spacing w:val="15"/>
        </w:rPr>
        <w:t>阿托品(0.5～2.0</w:t>
      </w:r>
      <w:r>
        <w:rPr>
          <w:rFonts w:ascii="SimSun" w:hAnsi="SimSun" w:eastAsia="SimSun" w:cs="SimSun"/>
          <w:sz w:val="20"/>
          <w:szCs w:val="20"/>
        </w:rPr>
        <w:t>mg</w:t>
      </w:r>
      <w:r>
        <w:rPr>
          <w:rFonts w:ascii="SimSun" w:hAnsi="SimSun" w:eastAsia="SimSun" w:cs="SimSun"/>
          <w:sz w:val="20"/>
          <w:szCs w:val="20"/>
          <w:spacing w:val="15"/>
        </w:rPr>
        <w:t>,静脉注射)可提高房室阻滞的心率，适用于阻滞位于房室结的病人。异丙</w:t>
      </w:r>
      <w:r>
        <w:rPr>
          <w:rFonts w:ascii="SimSun" w:hAnsi="SimSun" w:eastAsia="SimSun" w:cs="SimSun"/>
          <w:sz w:val="20"/>
          <w:szCs w:val="20"/>
          <w:spacing w:val="2"/>
        </w:rPr>
        <w:t xml:space="preserve"> </w:t>
      </w:r>
      <w:r>
        <w:rPr>
          <w:rFonts w:ascii="SimSun" w:hAnsi="SimSun" w:eastAsia="SimSun" w:cs="SimSun"/>
          <w:sz w:val="20"/>
          <w:szCs w:val="20"/>
          <w:spacing w:val="14"/>
        </w:rPr>
        <w:t>肾上腺素(1～4μg/</w:t>
      </w:r>
      <w:r>
        <w:rPr>
          <w:rFonts w:ascii="SimSun" w:hAnsi="SimSun" w:eastAsia="SimSun" w:cs="SimSun"/>
          <w:sz w:val="20"/>
          <w:szCs w:val="20"/>
        </w:rPr>
        <w:t>min</w:t>
      </w:r>
      <w:r>
        <w:rPr>
          <w:rFonts w:ascii="SimSun" w:hAnsi="SimSun" w:eastAsia="SimSun" w:cs="SimSun"/>
          <w:sz w:val="20"/>
          <w:szCs w:val="20"/>
          <w:spacing w:val="10"/>
        </w:rPr>
        <w:t xml:space="preserve"> </w:t>
      </w:r>
      <w:r>
        <w:rPr>
          <w:rFonts w:ascii="SimSun" w:hAnsi="SimSun" w:eastAsia="SimSun" w:cs="SimSun"/>
          <w:sz w:val="20"/>
          <w:szCs w:val="20"/>
          <w:spacing w:val="14"/>
        </w:rPr>
        <w:t>静脉滴注)适用于任何部位的房</w:t>
      </w:r>
      <w:r>
        <w:rPr>
          <w:rFonts w:ascii="SimSun" w:hAnsi="SimSun" w:eastAsia="SimSun" w:cs="SimSun"/>
          <w:sz w:val="20"/>
          <w:szCs w:val="20"/>
          <w:spacing w:val="13"/>
        </w:rPr>
        <w:t>室阻滞，但应用于急性心肌梗死时应十分慎</w:t>
      </w:r>
      <w:r>
        <w:rPr>
          <w:rFonts w:ascii="SimSun" w:hAnsi="SimSun" w:eastAsia="SimSun" w:cs="SimSun"/>
          <w:sz w:val="20"/>
          <w:szCs w:val="20"/>
        </w:rPr>
        <w:t xml:space="preserve"> </w:t>
      </w:r>
      <w:r>
        <w:rPr>
          <w:rFonts w:ascii="SimSun" w:hAnsi="SimSun" w:eastAsia="SimSun" w:cs="SimSun"/>
          <w:sz w:val="20"/>
          <w:szCs w:val="20"/>
          <w:spacing w:val="14"/>
        </w:rPr>
        <w:t>重，因可能导致严重室性心律失常。以上药物使用超过数天，往往效果不佳且易发生严重的不良反</w:t>
      </w:r>
      <w:r>
        <w:rPr>
          <w:rFonts w:ascii="SimSun" w:hAnsi="SimSun" w:eastAsia="SimSun" w:cs="SimSun"/>
          <w:sz w:val="20"/>
          <w:szCs w:val="20"/>
          <w:spacing w:val="4"/>
        </w:rPr>
        <w:t xml:space="preserve"> </w:t>
      </w:r>
      <w:r>
        <w:rPr>
          <w:rFonts w:ascii="SimSun" w:hAnsi="SimSun" w:eastAsia="SimSun" w:cs="SimSun"/>
          <w:sz w:val="20"/>
          <w:szCs w:val="20"/>
          <w:spacing w:val="5"/>
        </w:rPr>
        <w:t>应，仅适用于无心脏起搏条件的应急情况。因此，对于症状明显、</w:t>
      </w:r>
      <w:r>
        <w:rPr>
          <w:rFonts w:ascii="SimSun" w:hAnsi="SimSun" w:eastAsia="SimSun" w:cs="SimSun"/>
          <w:sz w:val="20"/>
          <w:szCs w:val="20"/>
          <w:spacing w:val="4"/>
        </w:rPr>
        <w:t>心室率缓慢者，应及早给予临时性或</w:t>
      </w:r>
      <w:r>
        <w:rPr>
          <w:rFonts w:ascii="SimSun" w:hAnsi="SimSun" w:eastAsia="SimSun" w:cs="SimSun"/>
          <w:sz w:val="20"/>
          <w:szCs w:val="20"/>
        </w:rPr>
        <w:t xml:space="preserve"> </w:t>
      </w:r>
      <w:r>
        <w:rPr>
          <w:rFonts w:ascii="SimSun" w:hAnsi="SimSun" w:eastAsia="SimSun" w:cs="SimSun"/>
          <w:sz w:val="20"/>
          <w:szCs w:val="20"/>
          <w:spacing w:val="6"/>
        </w:rPr>
        <w:t>永久性心脏起搏治疗。</w:t>
      </w:r>
    </w:p>
    <w:p>
      <w:pPr>
        <w:ind w:left="453"/>
        <w:spacing w:before="272" w:line="223" w:lineRule="auto"/>
        <w:outlineLvl w:val="6"/>
        <w:rPr>
          <w:rFonts w:ascii="SimHei" w:hAnsi="SimHei" w:eastAsia="SimHei" w:cs="SimHei"/>
          <w:sz w:val="27"/>
          <w:szCs w:val="27"/>
        </w:rPr>
      </w:pPr>
      <w:r>
        <w:rPr>
          <w:rFonts w:ascii="SimHei" w:hAnsi="SimHei" w:eastAsia="SimHei" w:cs="SimHei"/>
          <w:sz w:val="27"/>
          <w:szCs w:val="27"/>
          <w:b/>
          <w:bCs/>
          <w:color w:val="0084DC"/>
          <w:spacing w:val="-15"/>
        </w:rPr>
        <w:t>二、室内阻滞</w:t>
      </w:r>
    </w:p>
    <w:p>
      <w:pPr>
        <w:ind w:right="1080" w:firstLine="449"/>
        <w:spacing w:before="254" w:line="266" w:lineRule="auto"/>
        <w:rPr>
          <w:rFonts w:ascii="SimSun" w:hAnsi="SimSun" w:eastAsia="SimSun" w:cs="SimSun"/>
          <w:sz w:val="20"/>
          <w:szCs w:val="20"/>
        </w:rPr>
      </w:pPr>
      <w:r>
        <w:rPr>
          <w:rFonts w:ascii="SimSun" w:hAnsi="SimSun" w:eastAsia="SimSun" w:cs="SimSun"/>
          <w:sz w:val="20"/>
          <w:szCs w:val="20"/>
          <w:spacing w:val="2"/>
        </w:rPr>
        <w:t>室内阻滞(</w:t>
      </w:r>
      <w:r>
        <w:rPr>
          <w:rFonts w:ascii="SimSun" w:hAnsi="SimSun" w:eastAsia="SimSun" w:cs="SimSun"/>
          <w:sz w:val="20"/>
          <w:szCs w:val="20"/>
        </w:rPr>
        <w:t>intraventricular</w:t>
      </w:r>
      <w:r>
        <w:rPr>
          <w:rFonts w:ascii="SimSun" w:hAnsi="SimSun" w:eastAsia="SimSun" w:cs="SimSun"/>
          <w:sz w:val="20"/>
          <w:szCs w:val="20"/>
          <w:spacing w:val="-9"/>
        </w:rPr>
        <w:t xml:space="preserve"> </w:t>
      </w:r>
      <w:r>
        <w:rPr>
          <w:rFonts w:ascii="SimSun" w:hAnsi="SimSun" w:eastAsia="SimSun" w:cs="SimSun"/>
          <w:sz w:val="20"/>
          <w:szCs w:val="20"/>
        </w:rPr>
        <w:t>block</w:t>
      </w:r>
      <w:r>
        <w:rPr>
          <w:rFonts w:ascii="SimSun" w:hAnsi="SimSun" w:eastAsia="SimSun" w:cs="SimSun"/>
          <w:sz w:val="20"/>
          <w:szCs w:val="20"/>
          <w:spacing w:val="2"/>
        </w:rPr>
        <w:t>)是指希氏束分叉以下部位的传导阻滞。室</w:t>
      </w:r>
      <w:r>
        <w:rPr>
          <w:rFonts w:ascii="SimSun" w:hAnsi="SimSun" w:eastAsia="SimSun" w:cs="SimSun"/>
          <w:sz w:val="20"/>
          <w:szCs w:val="20"/>
          <w:spacing w:val="1"/>
        </w:rPr>
        <w:t>内传导系统由右束支、</w:t>
      </w:r>
      <w:r>
        <w:rPr>
          <w:rFonts w:ascii="SimSun" w:hAnsi="SimSun" w:eastAsia="SimSun" w:cs="SimSun"/>
          <w:sz w:val="20"/>
          <w:szCs w:val="20"/>
        </w:rPr>
        <w:t xml:space="preserve"> </w:t>
      </w:r>
      <w:r>
        <w:rPr>
          <w:rFonts w:ascii="SimSun" w:hAnsi="SimSun" w:eastAsia="SimSun" w:cs="SimSun"/>
          <w:sz w:val="20"/>
          <w:szCs w:val="20"/>
          <w:spacing w:val="10"/>
        </w:rPr>
        <w:t>左前分支和左后分支三部分组成。室内传导系统的病变可波</w:t>
      </w:r>
      <w:r>
        <w:rPr>
          <w:rFonts w:ascii="SimSun" w:hAnsi="SimSun" w:eastAsia="SimSun" w:cs="SimSun"/>
          <w:sz w:val="20"/>
          <w:szCs w:val="20"/>
          <w:spacing w:val="9"/>
        </w:rPr>
        <w:t>及单支、双支或三支。</w:t>
      </w:r>
    </w:p>
    <w:p>
      <w:pPr>
        <w:ind w:right="1171" w:firstLine="449"/>
        <w:spacing w:before="114" w:line="262" w:lineRule="auto"/>
        <w:rPr>
          <w:rFonts w:ascii="SimSun" w:hAnsi="SimSun" w:eastAsia="SimSun" w:cs="SimSun"/>
          <w:sz w:val="20"/>
          <w:szCs w:val="20"/>
        </w:rPr>
      </w:pPr>
      <w:r>
        <w:rPr>
          <w:rFonts w:ascii="SimSun" w:hAnsi="SimSun" w:eastAsia="SimSun" w:cs="SimSun"/>
          <w:sz w:val="20"/>
          <w:szCs w:val="20"/>
          <w:spacing w:val="4"/>
        </w:rPr>
        <w:t>右束支阻滞较为常见，可发生于风湿性心脏病、先天性心脏病房间</w:t>
      </w:r>
      <w:r>
        <w:rPr>
          <w:rFonts w:ascii="SimSun" w:hAnsi="SimSun" w:eastAsia="SimSun" w:cs="SimSun"/>
          <w:sz w:val="20"/>
          <w:szCs w:val="20"/>
          <w:spacing w:val="3"/>
        </w:rPr>
        <w:t>隔缺损、高血压、冠心病和肺源</w:t>
      </w:r>
      <w:r>
        <w:rPr>
          <w:rFonts w:ascii="SimSun" w:hAnsi="SimSun" w:eastAsia="SimSun" w:cs="SimSun"/>
          <w:sz w:val="20"/>
          <w:szCs w:val="20"/>
        </w:rPr>
        <w:t xml:space="preserve"> </w:t>
      </w:r>
      <w:r>
        <w:rPr>
          <w:rFonts w:ascii="SimSun" w:hAnsi="SimSun" w:eastAsia="SimSun" w:cs="SimSun"/>
          <w:sz w:val="20"/>
          <w:szCs w:val="20"/>
          <w:spacing w:val="7"/>
        </w:rPr>
        <w:t>性心脏病等。此外，正常人亦可发生右束支阻滞。</w:t>
      </w:r>
    </w:p>
    <w:p>
      <w:pPr>
        <w:sectPr>
          <w:pgSz w:w="11900" w:h="16840"/>
          <w:pgMar w:top="806" w:right="699" w:bottom="400" w:left="820" w:header="0" w:footer="0" w:gutter="0"/>
        </w:sectPr>
        <w:rPr/>
      </w:pPr>
    </w:p>
    <w:p>
      <w:pPr>
        <w:ind w:left="22"/>
        <w:spacing w:before="42" w:line="221" w:lineRule="auto"/>
        <w:rPr>
          <w:rFonts w:ascii="SimHei" w:hAnsi="SimHei" w:eastAsia="SimHei" w:cs="SimHei"/>
          <w:sz w:val="21"/>
          <w:szCs w:val="21"/>
        </w:rPr>
      </w:pPr>
      <w:r>
        <w:drawing>
          <wp:anchor distT="0" distB="0" distL="0" distR="0" simplePos="0" relativeHeight="252124160" behindDoc="0" locked="0" layoutInCell="0" allowOverlap="1">
            <wp:simplePos x="0" y="0"/>
            <wp:positionH relativeFrom="page">
              <wp:posOffset>387346</wp:posOffset>
            </wp:positionH>
            <wp:positionV relativeFrom="page">
              <wp:posOffset>9988598</wp:posOffset>
            </wp:positionV>
            <wp:extent cx="323871" cy="425383"/>
            <wp:effectExtent l="0" t="0" r="0" b="0"/>
            <wp:wrapNone/>
            <wp:docPr id="124" name="IM 124"/>
            <wp:cNvGraphicFramePr/>
            <a:graphic>
              <a:graphicData uri="http://schemas.openxmlformats.org/drawingml/2006/picture">
                <pic:pic>
                  <pic:nvPicPr>
                    <pic:cNvPr id="124" name="IM 124"/>
                    <pic:cNvPicPr/>
                  </pic:nvPicPr>
                  <pic:blipFill>
                    <a:blip r:embed="rId137"/>
                    <a:stretch>
                      <a:fillRect/>
                    </a:stretch>
                  </pic:blipFill>
                  <pic:spPr>
                    <a:xfrm rot="0">
                      <a:off x="0" y="0"/>
                      <a:ext cx="323871" cy="425383"/>
                    </a:xfrm>
                    <a:prstGeom prst="rect">
                      <a:avLst/>
                    </a:prstGeom>
                  </pic:spPr>
                </pic:pic>
              </a:graphicData>
            </a:graphic>
          </wp:anchor>
        </w:drawing>
      </w:r>
      <w:r>
        <w:drawing>
          <wp:anchor distT="0" distB="0" distL="0" distR="0" simplePos="0" relativeHeight="252123136" behindDoc="0" locked="0" layoutInCell="0" allowOverlap="1">
            <wp:simplePos x="0" y="0"/>
            <wp:positionH relativeFrom="page">
              <wp:posOffset>1390622</wp:posOffset>
            </wp:positionH>
            <wp:positionV relativeFrom="page">
              <wp:posOffset>3886195</wp:posOffset>
            </wp:positionV>
            <wp:extent cx="2495609" cy="2806696"/>
            <wp:effectExtent l="0" t="0" r="0" b="0"/>
            <wp:wrapNone/>
            <wp:docPr id="125" name="IM 125"/>
            <wp:cNvGraphicFramePr/>
            <a:graphic>
              <a:graphicData uri="http://schemas.openxmlformats.org/drawingml/2006/picture">
                <pic:pic>
                  <pic:nvPicPr>
                    <pic:cNvPr id="125" name="IM 125"/>
                    <pic:cNvPicPr/>
                  </pic:nvPicPr>
                  <pic:blipFill>
                    <a:blip r:embed="rId138"/>
                    <a:stretch>
                      <a:fillRect/>
                    </a:stretch>
                  </pic:blipFill>
                  <pic:spPr>
                    <a:xfrm rot="0">
                      <a:off x="0" y="0"/>
                      <a:ext cx="2495609" cy="2806696"/>
                    </a:xfrm>
                    <a:prstGeom prst="rect">
                      <a:avLst/>
                    </a:prstGeom>
                  </pic:spPr>
                </pic:pic>
              </a:graphicData>
            </a:graphic>
          </wp:anchor>
        </w:drawing>
      </w:r>
      <w:r>
        <w:rPr>
          <w:rFonts w:ascii="SimSun" w:hAnsi="SimSun" w:eastAsia="SimSun" w:cs="SimSun"/>
          <w:sz w:val="21"/>
          <w:szCs w:val="21"/>
          <w:b/>
          <w:bCs/>
          <w:color w:val="0072BE"/>
          <w:spacing w:val="-14"/>
        </w:rPr>
        <w:t>204</w:t>
      </w:r>
      <w:r>
        <w:rPr>
          <w:rFonts w:ascii="SimSun" w:hAnsi="SimSun" w:eastAsia="SimSun" w:cs="SimSun"/>
          <w:sz w:val="21"/>
          <w:szCs w:val="21"/>
          <w:color w:val="0072BE"/>
          <w:spacing w:val="18"/>
        </w:rPr>
        <w:t xml:space="preserve">      </w:t>
      </w:r>
      <w:r>
        <w:rPr>
          <w:rFonts w:ascii="SimHei" w:hAnsi="SimHei" w:eastAsia="SimHei" w:cs="SimHei"/>
          <w:sz w:val="21"/>
          <w:szCs w:val="21"/>
          <w:color w:val="1093E0"/>
          <w:spacing w:val="-14"/>
        </w:rPr>
        <w:t>第三篇</w:t>
      </w:r>
      <w:r>
        <w:rPr>
          <w:rFonts w:ascii="SimHei" w:hAnsi="SimHei" w:eastAsia="SimHei" w:cs="SimHei"/>
          <w:sz w:val="21"/>
          <w:szCs w:val="21"/>
          <w:color w:val="1093E0"/>
          <w:spacing w:val="66"/>
        </w:rPr>
        <w:t xml:space="preserve"> </w:t>
      </w:r>
      <w:r>
        <w:rPr>
          <w:rFonts w:ascii="SimHei" w:hAnsi="SimHei" w:eastAsia="SimHei" w:cs="SimHei"/>
          <w:sz w:val="21"/>
          <w:szCs w:val="21"/>
          <w:color w:val="1093E0"/>
          <w:spacing w:val="-14"/>
        </w:rPr>
        <w:t>循环系统疾病</w:t>
      </w:r>
    </w:p>
    <w:p>
      <w:pPr>
        <w:spacing w:line="309" w:lineRule="auto"/>
        <w:rPr>
          <w:rFonts w:ascii="Arial"/>
          <w:sz w:val="21"/>
        </w:rPr>
      </w:pPr>
      <w:r/>
    </w:p>
    <w:p>
      <w:pPr>
        <w:ind w:left="1060" w:right="125" w:firstLine="429"/>
        <w:spacing w:before="68" w:line="261" w:lineRule="auto"/>
        <w:jc w:val="both"/>
        <w:rPr>
          <w:rFonts w:ascii="SimSun" w:hAnsi="SimSun" w:eastAsia="SimSun" w:cs="SimSun"/>
          <w:sz w:val="21"/>
          <w:szCs w:val="21"/>
        </w:rPr>
      </w:pPr>
      <w:r>
        <w:rPr>
          <w:rFonts w:ascii="SimSun" w:hAnsi="SimSun" w:eastAsia="SimSun" w:cs="SimSun"/>
          <w:sz w:val="21"/>
          <w:szCs w:val="21"/>
          <w:spacing w:val="-6"/>
        </w:rPr>
        <w:t>左束支阻滞常发生于充血性心力衰竭、急性心肌梗死、急性感染、</w:t>
      </w:r>
      <w:r>
        <w:rPr>
          <w:rFonts w:ascii="SimSun" w:hAnsi="SimSun" w:eastAsia="SimSun" w:cs="SimSun"/>
          <w:sz w:val="21"/>
          <w:szCs w:val="21"/>
          <w:spacing w:val="-7"/>
        </w:rPr>
        <w:t>奎尼丁与普鲁卡因胺中毒、高血</w:t>
      </w:r>
      <w:r>
        <w:rPr>
          <w:rFonts w:ascii="SimSun" w:hAnsi="SimSun" w:eastAsia="SimSun" w:cs="SimSun"/>
          <w:sz w:val="21"/>
          <w:szCs w:val="21"/>
        </w:rPr>
        <w:t xml:space="preserve"> </w:t>
      </w:r>
      <w:r>
        <w:rPr>
          <w:rFonts w:ascii="SimSun" w:hAnsi="SimSun" w:eastAsia="SimSun" w:cs="SimSun"/>
          <w:sz w:val="21"/>
          <w:szCs w:val="21"/>
          <w:spacing w:val="-2"/>
        </w:rPr>
        <w:t>压性心脏病、风湿性心脏病、冠心病与梅毒性心脏病等。左前分支阻滞较为常见，左后分支阻滞则较</w:t>
      </w:r>
      <w:r>
        <w:rPr>
          <w:rFonts w:ascii="SimSun" w:hAnsi="SimSun" w:eastAsia="SimSun" w:cs="SimSun"/>
          <w:sz w:val="21"/>
          <w:szCs w:val="21"/>
          <w:spacing w:val="15"/>
        </w:rPr>
        <w:t xml:space="preserve"> </w:t>
      </w:r>
      <w:r>
        <w:rPr>
          <w:rFonts w:ascii="SimSun" w:hAnsi="SimSun" w:eastAsia="SimSun" w:cs="SimSun"/>
          <w:sz w:val="21"/>
          <w:szCs w:val="21"/>
          <w:spacing w:val="-8"/>
        </w:rPr>
        <w:t>为少见。</w:t>
      </w:r>
    </w:p>
    <w:p>
      <w:pPr>
        <w:ind w:left="1060" w:right="153" w:firstLine="429"/>
        <w:spacing w:before="130" w:line="246" w:lineRule="auto"/>
        <w:rPr>
          <w:rFonts w:ascii="SimSun" w:hAnsi="SimSun" w:eastAsia="SimSun" w:cs="SimSun"/>
          <w:sz w:val="21"/>
          <w:szCs w:val="21"/>
        </w:rPr>
      </w:pPr>
      <w:r>
        <w:rPr>
          <w:rFonts w:ascii="SimSun" w:hAnsi="SimSun" w:eastAsia="SimSun" w:cs="SimSun"/>
          <w:sz w:val="21"/>
          <w:szCs w:val="21"/>
          <w:spacing w:val="-2"/>
        </w:rPr>
        <w:t>单支、双支阻滞通常无临床症状。偶可听到第一、二心音分裂。完全性三分支阻</w:t>
      </w:r>
      <w:r>
        <w:rPr>
          <w:rFonts w:ascii="SimSun" w:hAnsi="SimSun" w:eastAsia="SimSun" w:cs="SimSun"/>
          <w:sz w:val="21"/>
          <w:szCs w:val="21"/>
          <w:spacing w:val="-3"/>
        </w:rPr>
        <w:t>滞的临床表现与</w:t>
      </w:r>
      <w:r>
        <w:rPr>
          <w:rFonts w:ascii="SimSun" w:hAnsi="SimSun" w:eastAsia="SimSun" w:cs="SimSun"/>
          <w:sz w:val="21"/>
          <w:szCs w:val="21"/>
        </w:rPr>
        <w:t xml:space="preserve"> </w:t>
      </w:r>
      <w:r>
        <w:rPr>
          <w:rFonts w:ascii="SimSun" w:hAnsi="SimSun" w:eastAsia="SimSun" w:cs="SimSun"/>
          <w:sz w:val="21"/>
          <w:szCs w:val="21"/>
          <w:spacing w:val="-2"/>
        </w:rPr>
        <w:t>完全性房室阻滞相同。</w:t>
      </w:r>
    </w:p>
    <w:p>
      <w:pPr>
        <w:ind w:left="1388"/>
        <w:spacing w:before="105" w:line="221" w:lineRule="auto"/>
        <w:rPr>
          <w:rFonts w:ascii="SimHei" w:hAnsi="SimHei" w:eastAsia="SimHei" w:cs="SimHei"/>
          <w:sz w:val="21"/>
          <w:szCs w:val="21"/>
        </w:rPr>
      </w:pPr>
      <w:r>
        <w:rPr>
          <w:rFonts w:ascii="SimHei" w:hAnsi="SimHei" w:eastAsia="SimHei" w:cs="SimHei"/>
          <w:sz w:val="21"/>
          <w:szCs w:val="21"/>
          <w:b/>
          <w:bCs/>
          <w:color w:val="005CA4"/>
          <w:spacing w:val="-6"/>
        </w:rPr>
        <w:t>【心电图特征)</w:t>
      </w:r>
    </w:p>
    <w:p>
      <w:pPr>
        <w:ind w:left="1060" w:right="105" w:firstLine="429"/>
        <w:spacing w:before="108" w:line="268" w:lineRule="auto"/>
        <w:jc w:val="both"/>
        <w:rPr>
          <w:rFonts w:ascii="SimSun" w:hAnsi="SimSun" w:eastAsia="SimSun" w:cs="SimSun"/>
          <w:sz w:val="21"/>
          <w:szCs w:val="21"/>
        </w:rPr>
      </w:pPr>
      <w:r>
        <w:rPr>
          <w:rFonts w:ascii="SimSun" w:hAnsi="SimSun" w:eastAsia="SimSun" w:cs="SimSun"/>
          <w:sz w:val="21"/>
          <w:szCs w:val="21"/>
        </w:rPr>
        <w:t>1.</w:t>
      </w:r>
      <w:r>
        <w:rPr>
          <w:rFonts w:ascii="SimSun" w:hAnsi="SimSun" w:eastAsia="SimSun" w:cs="SimSun"/>
          <w:sz w:val="21"/>
          <w:szCs w:val="21"/>
          <w:spacing w:val="-12"/>
        </w:rPr>
        <w:t xml:space="preserve"> </w:t>
      </w:r>
      <w:r>
        <w:rPr>
          <w:rFonts w:ascii="SimSun" w:hAnsi="SimSun" w:eastAsia="SimSun" w:cs="SimSun"/>
          <w:sz w:val="21"/>
          <w:szCs w:val="21"/>
        </w:rPr>
        <w:t>右束支阻滞</w:t>
      </w:r>
      <w:r>
        <w:rPr>
          <w:rFonts w:ascii="SimSun" w:hAnsi="SimSun" w:eastAsia="SimSun" w:cs="SimSun"/>
          <w:sz w:val="21"/>
          <w:szCs w:val="21"/>
          <w:spacing w:val="-56"/>
        </w:rPr>
        <w:t xml:space="preserve"> </w:t>
      </w:r>
      <w:r>
        <w:rPr>
          <w:rFonts w:ascii="SimSun" w:hAnsi="SimSun" w:eastAsia="SimSun" w:cs="SimSun"/>
          <w:sz w:val="21"/>
          <w:szCs w:val="21"/>
        </w:rPr>
        <w:t>(right</w:t>
      </w:r>
      <w:r>
        <w:rPr>
          <w:rFonts w:ascii="SimSun" w:hAnsi="SimSun" w:eastAsia="SimSun" w:cs="SimSun"/>
          <w:sz w:val="21"/>
          <w:szCs w:val="21"/>
          <w:spacing w:val="102"/>
        </w:rPr>
        <w:t xml:space="preserve"> </w:t>
      </w:r>
      <w:r>
        <w:rPr>
          <w:rFonts w:ascii="SimSun" w:hAnsi="SimSun" w:eastAsia="SimSun" w:cs="SimSun"/>
          <w:sz w:val="21"/>
          <w:szCs w:val="21"/>
        </w:rPr>
        <w:t>bundle</w:t>
      </w:r>
      <w:r>
        <w:rPr>
          <w:rFonts w:ascii="SimSun" w:hAnsi="SimSun" w:eastAsia="SimSun" w:cs="SimSun"/>
          <w:sz w:val="21"/>
          <w:szCs w:val="21"/>
          <w:spacing w:val="102"/>
        </w:rPr>
        <w:t xml:space="preserve"> </w:t>
      </w:r>
      <w:r>
        <w:rPr>
          <w:rFonts w:ascii="SimSun" w:hAnsi="SimSun" w:eastAsia="SimSun" w:cs="SimSun"/>
          <w:sz w:val="21"/>
          <w:szCs w:val="21"/>
        </w:rPr>
        <w:t>branch</w:t>
      </w:r>
      <w:r>
        <w:rPr>
          <w:rFonts w:ascii="SimSun" w:hAnsi="SimSun" w:eastAsia="SimSun" w:cs="SimSun"/>
          <w:sz w:val="21"/>
          <w:szCs w:val="21"/>
          <w:spacing w:val="101"/>
        </w:rPr>
        <w:t xml:space="preserve"> </w:t>
      </w:r>
      <w:r>
        <w:rPr>
          <w:rFonts w:ascii="SimSun" w:hAnsi="SimSun" w:eastAsia="SimSun" w:cs="SimSun"/>
          <w:sz w:val="21"/>
          <w:szCs w:val="21"/>
        </w:rPr>
        <w:t>block,RBBB)</w:t>
      </w:r>
      <w:r>
        <w:rPr>
          <w:rFonts w:ascii="SimSun" w:hAnsi="SimSun" w:eastAsia="SimSun" w:cs="SimSun"/>
          <w:sz w:val="21"/>
          <w:szCs w:val="21"/>
          <w:spacing w:val="32"/>
        </w:rPr>
        <w:t xml:space="preserve">  </w:t>
      </w:r>
      <w:r>
        <w:rPr>
          <w:rFonts w:ascii="SimSun" w:hAnsi="SimSun" w:eastAsia="SimSun" w:cs="SimSun"/>
          <w:sz w:val="21"/>
          <w:szCs w:val="21"/>
        </w:rPr>
        <w:t>QRS</w:t>
      </w:r>
      <w:r>
        <w:rPr>
          <w:rFonts w:ascii="SimSun" w:hAnsi="SimSun" w:eastAsia="SimSun" w:cs="SimSun"/>
          <w:sz w:val="21"/>
          <w:szCs w:val="21"/>
          <w:spacing w:val="-3"/>
        </w:rPr>
        <w:t xml:space="preserve"> </w:t>
      </w:r>
      <w:r>
        <w:rPr>
          <w:rFonts w:ascii="SimSun" w:hAnsi="SimSun" w:eastAsia="SimSun" w:cs="SimSun"/>
          <w:sz w:val="21"/>
          <w:szCs w:val="21"/>
        </w:rPr>
        <w:t>波群时限≥0.12秒。</w:t>
      </w:r>
      <w:r>
        <w:rPr>
          <w:rFonts w:ascii="SimSun" w:hAnsi="SimSun" w:eastAsia="SimSun" w:cs="SimSun"/>
          <w:sz w:val="21"/>
          <w:szCs w:val="21"/>
          <w:spacing w:val="-63"/>
        </w:rPr>
        <w:t xml:space="preserve"> </w:t>
      </w:r>
      <w:r>
        <w:rPr>
          <w:rFonts w:ascii="SimSun" w:hAnsi="SimSun" w:eastAsia="SimSun" w:cs="SimSun"/>
          <w:sz w:val="21"/>
          <w:szCs w:val="21"/>
        </w:rPr>
        <w:t>V</w:t>
      </w:r>
      <w:r>
        <w:rPr>
          <w:rFonts w:ascii="Calibri" w:hAnsi="Calibri" w:eastAsia="Calibri" w:cs="Calibri"/>
          <w:sz w:val="21"/>
          <w:szCs w:val="21"/>
        </w:rPr>
        <w:t>₁</w:t>
      </w:r>
      <w:r>
        <w:rPr>
          <w:rFonts w:ascii="Calibri" w:hAnsi="Calibri" w:eastAsia="Calibri" w:cs="Calibri"/>
          <w:sz w:val="21"/>
          <w:szCs w:val="21"/>
          <w:spacing w:val="-24"/>
        </w:rPr>
        <w:t xml:space="preserve"> </w:t>
      </w:r>
      <w:r>
        <w:rPr>
          <w:rFonts w:ascii="SimSun" w:hAnsi="SimSun" w:eastAsia="SimSun" w:cs="SimSun"/>
          <w:sz w:val="21"/>
          <w:szCs w:val="21"/>
        </w:rPr>
        <w:t>、V</w:t>
      </w:r>
      <w:r>
        <w:rPr>
          <w:rFonts w:ascii="Calibri" w:hAnsi="Calibri" w:eastAsia="Calibri" w:cs="Calibri"/>
          <w:sz w:val="21"/>
          <w:szCs w:val="21"/>
        </w:rPr>
        <w:t>₂</w:t>
      </w:r>
      <w:r>
        <w:rPr>
          <w:rFonts w:ascii="Calibri" w:hAnsi="Calibri" w:eastAsia="Calibri" w:cs="Calibri"/>
          <w:sz w:val="21"/>
          <w:szCs w:val="21"/>
          <w:spacing w:val="33"/>
          <w:w w:val="102"/>
        </w:rPr>
        <w:t xml:space="preserve"> </w:t>
      </w:r>
      <w:r>
        <w:rPr>
          <w:rFonts w:ascii="SimSun" w:hAnsi="SimSun" w:eastAsia="SimSun" w:cs="SimSun"/>
          <w:sz w:val="21"/>
          <w:szCs w:val="21"/>
        </w:rPr>
        <w:t>导联</w:t>
      </w:r>
      <w:r>
        <w:rPr>
          <w:rFonts w:ascii="SimSun" w:hAnsi="SimSun" w:eastAsia="SimSun" w:cs="SimSun"/>
          <w:sz w:val="21"/>
          <w:szCs w:val="21"/>
        </w:rPr>
        <w:t xml:space="preserve"> </w:t>
      </w:r>
      <w:r>
        <w:rPr>
          <w:rFonts w:ascii="SimSun" w:hAnsi="SimSun" w:eastAsia="SimSun" w:cs="SimSun"/>
          <w:sz w:val="21"/>
          <w:szCs w:val="21"/>
          <w:spacing w:val="-2"/>
        </w:rPr>
        <w:t>呈</w:t>
      </w:r>
      <w:r>
        <w:rPr>
          <w:rFonts w:ascii="SimSun" w:hAnsi="SimSun" w:eastAsia="SimSun" w:cs="SimSun"/>
          <w:sz w:val="21"/>
          <w:szCs w:val="21"/>
          <w:spacing w:val="-36"/>
        </w:rPr>
        <w:t xml:space="preserve"> </w:t>
      </w:r>
      <w:r>
        <w:rPr>
          <w:rFonts w:ascii="SimSun" w:hAnsi="SimSun" w:eastAsia="SimSun" w:cs="SimSun"/>
          <w:sz w:val="21"/>
          <w:szCs w:val="21"/>
          <w:spacing w:val="-2"/>
        </w:rPr>
        <w:t>rsR',R'波粗钝；V</w:t>
      </w:r>
      <w:r>
        <w:rPr>
          <w:rFonts w:ascii="Calibri" w:hAnsi="Calibri" w:eastAsia="Calibri" w:cs="Calibri"/>
          <w:sz w:val="21"/>
          <w:szCs w:val="21"/>
          <w:spacing w:val="-2"/>
        </w:rPr>
        <w:t>₅</w:t>
      </w:r>
      <w:r>
        <w:rPr>
          <w:rFonts w:ascii="Calibri" w:hAnsi="Calibri" w:eastAsia="Calibri" w:cs="Calibri"/>
          <w:sz w:val="21"/>
          <w:szCs w:val="21"/>
          <w:spacing w:val="-25"/>
        </w:rPr>
        <w:t xml:space="preserve"> </w:t>
      </w:r>
      <w:r>
        <w:rPr>
          <w:rFonts w:ascii="SimSun" w:hAnsi="SimSun" w:eastAsia="SimSun" w:cs="SimSun"/>
          <w:sz w:val="21"/>
          <w:szCs w:val="21"/>
          <w:spacing w:val="-2"/>
        </w:rPr>
        <w:t>、V</w:t>
      </w:r>
      <w:r>
        <w:rPr>
          <w:rFonts w:ascii="Calibri" w:hAnsi="Calibri" w:eastAsia="Calibri" w:cs="Calibri"/>
          <w:sz w:val="21"/>
          <w:szCs w:val="21"/>
          <w:spacing w:val="-2"/>
        </w:rPr>
        <w:t>₆</w:t>
      </w:r>
      <w:r>
        <w:rPr>
          <w:rFonts w:ascii="Calibri" w:hAnsi="Calibri" w:eastAsia="Calibri" w:cs="Calibri"/>
          <w:sz w:val="21"/>
          <w:szCs w:val="21"/>
          <w:spacing w:val="-19"/>
        </w:rPr>
        <w:t xml:space="preserve"> </w:t>
      </w:r>
      <w:r>
        <w:rPr>
          <w:rFonts w:ascii="SimSun" w:hAnsi="SimSun" w:eastAsia="SimSun" w:cs="SimSun"/>
          <w:sz w:val="21"/>
          <w:szCs w:val="21"/>
          <w:spacing w:val="-2"/>
        </w:rPr>
        <w:t>导联呈qRS</w:t>
      </w:r>
      <w:r>
        <w:rPr>
          <w:rFonts w:ascii="SimSun" w:hAnsi="SimSun" w:eastAsia="SimSun" w:cs="SimSun"/>
          <w:sz w:val="21"/>
          <w:szCs w:val="21"/>
          <w:spacing w:val="1"/>
        </w:rPr>
        <w:t xml:space="preserve"> </w:t>
      </w:r>
      <w:r>
        <w:rPr>
          <w:rFonts w:ascii="SimSun" w:hAnsi="SimSun" w:eastAsia="SimSun" w:cs="SimSun"/>
          <w:sz w:val="21"/>
          <w:szCs w:val="21"/>
          <w:spacing w:val="-2"/>
        </w:rPr>
        <w:t>或</w:t>
      </w:r>
      <w:r>
        <w:rPr>
          <w:rFonts w:ascii="SimSun" w:hAnsi="SimSun" w:eastAsia="SimSun" w:cs="SimSun"/>
          <w:sz w:val="21"/>
          <w:szCs w:val="21"/>
          <w:spacing w:val="-44"/>
        </w:rPr>
        <w:t xml:space="preserve"> </w:t>
      </w:r>
      <w:r>
        <w:rPr>
          <w:rFonts w:ascii="SimSun" w:hAnsi="SimSun" w:eastAsia="SimSun" w:cs="SimSun"/>
          <w:sz w:val="21"/>
          <w:szCs w:val="21"/>
          <w:spacing w:val="-2"/>
        </w:rPr>
        <w:t>RS,S</w:t>
      </w:r>
      <w:r>
        <w:rPr>
          <w:rFonts w:ascii="SimSun" w:hAnsi="SimSun" w:eastAsia="SimSun" w:cs="SimSun"/>
          <w:sz w:val="21"/>
          <w:szCs w:val="21"/>
          <w:spacing w:val="1"/>
        </w:rPr>
        <w:t xml:space="preserve"> </w:t>
      </w:r>
      <w:r>
        <w:rPr>
          <w:rFonts w:ascii="SimSun" w:hAnsi="SimSun" w:eastAsia="SimSun" w:cs="SimSun"/>
          <w:sz w:val="21"/>
          <w:szCs w:val="21"/>
          <w:spacing w:val="-2"/>
        </w:rPr>
        <w:t>波</w:t>
      </w:r>
      <w:r>
        <w:rPr>
          <w:rFonts w:ascii="SimSun" w:hAnsi="SimSun" w:eastAsia="SimSun" w:cs="SimSun"/>
          <w:sz w:val="21"/>
          <w:szCs w:val="21"/>
          <w:spacing w:val="-3"/>
        </w:rPr>
        <w:t>宽阔。</w:t>
      </w:r>
      <w:r>
        <w:rPr>
          <w:rFonts w:ascii="SimSun" w:hAnsi="SimSun" w:eastAsia="SimSun" w:cs="SimSun"/>
          <w:sz w:val="21"/>
          <w:szCs w:val="21"/>
          <w:spacing w:val="-15"/>
        </w:rPr>
        <w:t xml:space="preserve"> </w:t>
      </w:r>
      <w:r>
        <w:rPr>
          <w:rFonts w:ascii="SimSun" w:hAnsi="SimSun" w:eastAsia="SimSun" w:cs="SimSun"/>
          <w:sz w:val="21"/>
          <w:szCs w:val="21"/>
          <w:spacing w:val="-3"/>
        </w:rPr>
        <w:t>T</w:t>
      </w:r>
      <w:r>
        <w:rPr>
          <w:rFonts w:ascii="SimSun" w:hAnsi="SimSun" w:eastAsia="SimSun" w:cs="SimSun"/>
          <w:sz w:val="21"/>
          <w:szCs w:val="21"/>
          <w:spacing w:val="-24"/>
        </w:rPr>
        <w:t xml:space="preserve"> </w:t>
      </w:r>
      <w:r>
        <w:rPr>
          <w:rFonts w:ascii="SimSun" w:hAnsi="SimSun" w:eastAsia="SimSun" w:cs="SimSun"/>
          <w:sz w:val="21"/>
          <w:szCs w:val="21"/>
          <w:spacing w:val="-3"/>
        </w:rPr>
        <w:t>波与</w:t>
      </w:r>
      <w:r>
        <w:rPr>
          <w:rFonts w:ascii="SimSun" w:hAnsi="SimSun" w:eastAsia="SimSun" w:cs="SimSun"/>
          <w:sz w:val="21"/>
          <w:szCs w:val="21"/>
          <w:spacing w:val="-2"/>
        </w:rPr>
        <w:t>QRS</w:t>
      </w:r>
      <w:r>
        <w:rPr>
          <w:rFonts w:ascii="SimSun" w:hAnsi="SimSun" w:eastAsia="SimSun" w:cs="SimSun"/>
          <w:sz w:val="21"/>
          <w:szCs w:val="21"/>
          <w:spacing w:val="26"/>
        </w:rPr>
        <w:t xml:space="preserve"> </w:t>
      </w:r>
      <w:r>
        <w:rPr>
          <w:rFonts w:ascii="SimSun" w:hAnsi="SimSun" w:eastAsia="SimSun" w:cs="SimSun"/>
          <w:sz w:val="21"/>
          <w:szCs w:val="21"/>
          <w:spacing w:val="-3"/>
        </w:rPr>
        <w:t>波群主波方向相反(图3-3-33A)。</w:t>
      </w:r>
      <w:r>
        <w:rPr>
          <w:rFonts w:ascii="SimSun" w:hAnsi="SimSun" w:eastAsia="SimSun" w:cs="SimSun"/>
          <w:sz w:val="21"/>
          <w:szCs w:val="21"/>
        </w:rPr>
        <w:t xml:space="preserve"> </w:t>
      </w:r>
      <w:r>
        <w:rPr>
          <w:rFonts w:ascii="SimSun" w:hAnsi="SimSun" w:eastAsia="SimSun" w:cs="SimSun"/>
          <w:sz w:val="21"/>
          <w:szCs w:val="21"/>
          <w:spacing w:val="2"/>
        </w:rPr>
        <w:t>不完全性右束支阻滞的图形与上述相似，但</w:t>
      </w:r>
      <w:r>
        <w:rPr>
          <w:rFonts w:ascii="SimSun" w:hAnsi="SimSun" w:eastAsia="SimSun" w:cs="SimSun"/>
          <w:sz w:val="21"/>
          <w:szCs w:val="21"/>
        </w:rPr>
        <w:t>QRS</w:t>
      </w:r>
      <w:r>
        <w:rPr>
          <w:rFonts w:ascii="SimSun" w:hAnsi="SimSun" w:eastAsia="SimSun" w:cs="SimSun"/>
          <w:sz w:val="21"/>
          <w:szCs w:val="21"/>
          <w:spacing w:val="18"/>
        </w:rPr>
        <w:t xml:space="preserve"> </w:t>
      </w:r>
      <w:r>
        <w:rPr>
          <w:rFonts w:ascii="SimSun" w:hAnsi="SimSun" w:eastAsia="SimSun" w:cs="SimSun"/>
          <w:sz w:val="21"/>
          <w:szCs w:val="21"/>
          <w:spacing w:val="2"/>
        </w:rPr>
        <w:t>波群时限&lt;0.12秒。</w:t>
      </w:r>
    </w:p>
    <w:p>
      <w:pPr>
        <w:ind w:left="1060" w:right="118" w:firstLine="429"/>
        <w:spacing w:before="79" w:line="273" w:lineRule="auto"/>
        <w:jc w:val="both"/>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4"/>
        </w:rPr>
        <w:t xml:space="preserve"> </w:t>
      </w:r>
      <w:r>
        <w:rPr>
          <w:rFonts w:ascii="SimSun" w:hAnsi="SimSun" w:eastAsia="SimSun" w:cs="SimSun"/>
          <w:sz w:val="21"/>
          <w:szCs w:val="21"/>
          <w:spacing w:val="-2"/>
        </w:rPr>
        <w:t>左束支阻滞</w:t>
      </w:r>
      <w:r>
        <w:rPr>
          <w:rFonts w:ascii="SimSun" w:hAnsi="SimSun" w:eastAsia="SimSun" w:cs="SimSun"/>
          <w:sz w:val="21"/>
          <w:szCs w:val="21"/>
          <w:spacing w:val="-56"/>
        </w:rPr>
        <w:t xml:space="preserve"> </w:t>
      </w:r>
      <w:r>
        <w:rPr>
          <w:rFonts w:ascii="SimSun" w:hAnsi="SimSun" w:eastAsia="SimSun" w:cs="SimSun"/>
          <w:sz w:val="21"/>
          <w:szCs w:val="21"/>
          <w:spacing w:val="-2"/>
        </w:rPr>
        <w:t>(left</w:t>
      </w:r>
      <w:r>
        <w:rPr>
          <w:rFonts w:ascii="SimSun" w:hAnsi="SimSun" w:eastAsia="SimSun" w:cs="SimSun"/>
          <w:sz w:val="21"/>
          <w:szCs w:val="21"/>
          <w:spacing w:val="84"/>
        </w:rPr>
        <w:t xml:space="preserve"> </w:t>
      </w:r>
      <w:r>
        <w:rPr>
          <w:rFonts w:ascii="SimSun" w:hAnsi="SimSun" w:eastAsia="SimSun" w:cs="SimSun"/>
          <w:sz w:val="21"/>
          <w:szCs w:val="21"/>
          <w:spacing w:val="-2"/>
        </w:rPr>
        <w:t>bundle</w:t>
      </w:r>
      <w:r>
        <w:rPr>
          <w:rFonts w:ascii="SimSun" w:hAnsi="SimSun" w:eastAsia="SimSun" w:cs="SimSun"/>
          <w:sz w:val="21"/>
          <w:szCs w:val="21"/>
          <w:spacing w:val="83"/>
        </w:rPr>
        <w:t xml:space="preserve"> </w:t>
      </w:r>
      <w:r>
        <w:rPr>
          <w:rFonts w:ascii="SimSun" w:hAnsi="SimSun" w:eastAsia="SimSun" w:cs="SimSun"/>
          <w:sz w:val="21"/>
          <w:szCs w:val="21"/>
          <w:spacing w:val="-2"/>
        </w:rPr>
        <w:t>branch</w:t>
      </w:r>
      <w:r>
        <w:rPr>
          <w:rFonts w:ascii="SimSun" w:hAnsi="SimSun" w:eastAsia="SimSun" w:cs="SimSun"/>
          <w:sz w:val="21"/>
          <w:szCs w:val="21"/>
          <w:spacing w:val="84"/>
        </w:rPr>
        <w:t xml:space="preserve"> </w:t>
      </w:r>
      <w:r>
        <w:rPr>
          <w:rFonts w:ascii="SimSun" w:hAnsi="SimSun" w:eastAsia="SimSun" w:cs="SimSun"/>
          <w:sz w:val="21"/>
          <w:szCs w:val="21"/>
          <w:spacing w:val="-2"/>
        </w:rPr>
        <w:t>block,LBBB)</w:t>
      </w:r>
      <w:r>
        <w:rPr>
          <w:rFonts w:ascii="SimSun" w:hAnsi="SimSun" w:eastAsia="SimSun" w:cs="SimSun"/>
          <w:sz w:val="21"/>
          <w:szCs w:val="21"/>
          <w:spacing w:val="22"/>
        </w:rPr>
        <w:t xml:space="preserve">  </w:t>
      </w:r>
      <w:r>
        <w:rPr>
          <w:rFonts w:ascii="SimSun" w:hAnsi="SimSun" w:eastAsia="SimSun" w:cs="SimSun"/>
          <w:sz w:val="21"/>
          <w:szCs w:val="21"/>
          <w:spacing w:val="-2"/>
        </w:rPr>
        <w:t>QRS</w:t>
      </w:r>
      <w:r>
        <w:rPr>
          <w:rFonts w:ascii="SimSun" w:hAnsi="SimSun" w:eastAsia="SimSun" w:cs="SimSun"/>
          <w:sz w:val="21"/>
          <w:szCs w:val="21"/>
          <w:spacing w:val="6"/>
        </w:rPr>
        <w:t xml:space="preserve"> </w:t>
      </w:r>
      <w:r>
        <w:rPr>
          <w:rFonts w:ascii="SimSun" w:hAnsi="SimSun" w:eastAsia="SimSun" w:cs="SimSun"/>
          <w:sz w:val="21"/>
          <w:szCs w:val="21"/>
          <w:spacing w:val="-2"/>
        </w:rPr>
        <w:t>波群时限≥0.12秒。</w:t>
      </w:r>
      <w:r>
        <w:rPr>
          <w:rFonts w:ascii="SimSun" w:hAnsi="SimSun" w:eastAsia="SimSun" w:cs="SimSun"/>
          <w:sz w:val="21"/>
          <w:szCs w:val="21"/>
          <w:spacing w:val="-54"/>
        </w:rPr>
        <w:t xml:space="preserve"> </w:t>
      </w:r>
      <w:r>
        <w:rPr>
          <w:rFonts w:ascii="SimSun" w:hAnsi="SimSun" w:eastAsia="SimSun" w:cs="SimSun"/>
          <w:sz w:val="21"/>
          <w:szCs w:val="21"/>
          <w:spacing w:val="-2"/>
        </w:rPr>
        <w:t>V</w:t>
      </w:r>
      <w:r>
        <w:rPr>
          <w:rFonts w:ascii="Calibri" w:hAnsi="Calibri" w:eastAsia="Calibri" w:cs="Calibri"/>
          <w:sz w:val="21"/>
          <w:szCs w:val="21"/>
          <w:spacing w:val="-2"/>
        </w:rPr>
        <w:t>₃</w:t>
      </w:r>
      <w:r>
        <w:rPr>
          <w:rFonts w:ascii="SimSun" w:hAnsi="SimSun" w:eastAsia="SimSun" w:cs="SimSun"/>
          <w:sz w:val="21"/>
          <w:szCs w:val="21"/>
          <w:spacing w:val="-2"/>
        </w:rPr>
        <w:t>、V。导</w:t>
      </w:r>
      <w:r>
        <w:rPr>
          <w:rFonts w:ascii="SimSun" w:hAnsi="SimSun" w:eastAsia="SimSun" w:cs="SimSun"/>
          <w:sz w:val="21"/>
          <w:szCs w:val="21"/>
          <w:spacing w:val="-34"/>
        </w:rPr>
        <w:t xml:space="preserve"> </w:t>
      </w:r>
      <w:r>
        <w:rPr>
          <w:rFonts w:ascii="SimSun" w:hAnsi="SimSun" w:eastAsia="SimSun" w:cs="SimSun"/>
          <w:sz w:val="21"/>
          <w:szCs w:val="21"/>
          <w:spacing w:val="-2"/>
        </w:rPr>
        <w:t>联R</w:t>
      </w:r>
      <w:r>
        <w:rPr>
          <w:rFonts w:ascii="SimSun" w:hAnsi="SimSun" w:eastAsia="SimSun" w:cs="SimSun"/>
          <w:sz w:val="21"/>
          <w:szCs w:val="21"/>
        </w:rPr>
        <w:t xml:space="preserve"> </w:t>
      </w:r>
      <w:r>
        <w:rPr>
          <w:rFonts w:ascii="SimSun" w:hAnsi="SimSun" w:eastAsia="SimSun" w:cs="SimSun"/>
          <w:sz w:val="21"/>
          <w:szCs w:val="21"/>
          <w:spacing w:val="-3"/>
        </w:rPr>
        <w:t>波宽大，顶部有切迹或粗钝，其前方无q</w:t>
      </w:r>
      <w:r>
        <w:rPr>
          <w:rFonts w:ascii="SimSun" w:hAnsi="SimSun" w:eastAsia="SimSun" w:cs="SimSun"/>
          <w:sz w:val="21"/>
          <w:szCs w:val="21"/>
          <w:spacing w:val="-40"/>
        </w:rPr>
        <w:t xml:space="preserve"> </w:t>
      </w:r>
      <w:r>
        <w:rPr>
          <w:rFonts w:ascii="SimSun" w:hAnsi="SimSun" w:eastAsia="SimSun" w:cs="SimSun"/>
          <w:sz w:val="21"/>
          <w:szCs w:val="21"/>
          <w:spacing w:val="-3"/>
        </w:rPr>
        <w:t>波</w:t>
      </w:r>
      <w:r>
        <w:rPr>
          <w:rFonts w:ascii="SimSun" w:hAnsi="SimSun" w:eastAsia="SimSun" w:cs="SimSun"/>
          <w:sz w:val="21"/>
          <w:szCs w:val="21"/>
          <w:spacing w:val="-50"/>
        </w:rPr>
        <w:t xml:space="preserve"> </w:t>
      </w:r>
      <w:r>
        <w:rPr>
          <w:rFonts w:ascii="SimSun" w:hAnsi="SimSun" w:eastAsia="SimSun" w:cs="SimSun"/>
          <w:sz w:val="21"/>
          <w:szCs w:val="21"/>
          <w:spacing w:val="-3"/>
        </w:rPr>
        <w:t>。V</w:t>
      </w:r>
      <w:r>
        <w:rPr>
          <w:rFonts w:ascii="Calibri" w:hAnsi="Calibri" w:eastAsia="Calibri" w:cs="Calibri"/>
          <w:sz w:val="21"/>
          <w:szCs w:val="21"/>
          <w:spacing w:val="-3"/>
        </w:rPr>
        <w:t>₁</w:t>
      </w:r>
      <w:r>
        <w:rPr>
          <w:rFonts w:ascii="Calibri" w:hAnsi="Calibri" w:eastAsia="Calibri" w:cs="Calibri"/>
          <w:sz w:val="21"/>
          <w:szCs w:val="21"/>
          <w:spacing w:val="-25"/>
        </w:rPr>
        <w:t xml:space="preserve"> </w:t>
      </w:r>
      <w:r>
        <w:rPr>
          <w:rFonts w:ascii="SimSun" w:hAnsi="SimSun" w:eastAsia="SimSun" w:cs="SimSun"/>
          <w:sz w:val="21"/>
          <w:szCs w:val="21"/>
          <w:spacing w:val="-3"/>
        </w:rPr>
        <w:t>、V</w:t>
      </w:r>
      <w:r>
        <w:rPr>
          <w:rFonts w:ascii="Calibri" w:hAnsi="Calibri" w:eastAsia="Calibri" w:cs="Calibri"/>
          <w:sz w:val="21"/>
          <w:szCs w:val="21"/>
          <w:spacing w:val="-3"/>
        </w:rPr>
        <w:t>₂</w:t>
      </w:r>
      <w:r>
        <w:rPr>
          <w:rFonts w:ascii="Calibri" w:hAnsi="Calibri" w:eastAsia="Calibri" w:cs="Calibri"/>
          <w:sz w:val="21"/>
          <w:szCs w:val="21"/>
          <w:spacing w:val="14"/>
          <w:w w:val="101"/>
        </w:rPr>
        <w:t xml:space="preserve"> </w:t>
      </w:r>
      <w:r>
        <w:rPr>
          <w:rFonts w:ascii="SimSun" w:hAnsi="SimSun" w:eastAsia="SimSun" w:cs="SimSun"/>
          <w:sz w:val="21"/>
          <w:szCs w:val="21"/>
          <w:spacing w:val="-3"/>
        </w:rPr>
        <w:t>导联呈宽阔的QS</w:t>
      </w:r>
      <w:r>
        <w:rPr>
          <w:rFonts w:ascii="SimSun" w:hAnsi="SimSun" w:eastAsia="SimSun" w:cs="SimSun"/>
          <w:sz w:val="21"/>
          <w:szCs w:val="21"/>
          <w:spacing w:val="-29"/>
        </w:rPr>
        <w:t xml:space="preserve"> </w:t>
      </w:r>
      <w:r>
        <w:rPr>
          <w:rFonts w:ascii="SimSun" w:hAnsi="SimSun" w:eastAsia="SimSun" w:cs="SimSun"/>
          <w:sz w:val="21"/>
          <w:szCs w:val="21"/>
          <w:spacing w:val="-3"/>
        </w:rPr>
        <w:t>波或rS波形，S</w:t>
      </w:r>
      <w:r>
        <w:rPr>
          <w:rFonts w:ascii="SimSun" w:hAnsi="SimSun" w:eastAsia="SimSun" w:cs="SimSun"/>
          <w:sz w:val="21"/>
          <w:szCs w:val="21"/>
          <w:spacing w:val="-41"/>
        </w:rPr>
        <w:t xml:space="preserve"> </w:t>
      </w:r>
      <w:r>
        <w:rPr>
          <w:rFonts w:ascii="SimSun" w:hAnsi="SimSun" w:eastAsia="SimSun" w:cs="SimSun"/>
          <w:sz w:val="21"/>
          <w:szCs w:val="21"/>
          <w:spacing w:val="-3"/>
        </w:rPr>
        <w:t>波宽</w:t>
      </w:r>
      <w:r>
        <w:rPr>
          <w:rFonts w:ascii="SimSun" w:hAnsi="SimSun" w:eastAsia="SimSun" w:cs="SimSun"/>
          <w:sz w:val="21"/>
          <w:szCs w:val="21"/>
          <w:spacing w:val="-4"/>
        </w:rPr>
        <w:t>大。</w:t>
      </w:r>
      <w:r>
        <w:rPr>
          <w:rFonts w:ascii="SimSun" w:hAnsi="SimSun" w:eastAsia="SimSun" w:cs="SimSun"/>
          <w:sz w:val="21"/>
          <w:szCs w:val="21"/>
          <w:spacing w:val="-5"/>
        </w:rPr>
        <w:t xml:space="preserve"> </w:t>
      </w:r>
      <w:r>
        <w:rPr>
          <w:rFonts w:ascii="SimSun" w:hAnsi="SimSun" w:eastAsia="SimSun" w:cs="SimSun"/>
          <w:sz w:val="21"/>
          <w:szCs w:val="21"/>
          <w:spacing w:val="-4"/>
        </w:rPr>
        <w:t>V</w:t>
      </w:r>
      <w:r>
        <w:rPr>
          <w:rFonts w:ascii="Calibri" w:hAnsi="Calibri" w:eastAsia="Calibri" w:cs="Calibri"/>
          <w:sz w:val="21"/>
          <w:szCs w:val="21"/>
          <w:spacing w:val="-4"/>
        </w:rPr>
        <w:t>₅</w:t>
      </w:r>
      <w:r>
        <w:rPr>
          <w:rFonts w:ascii="SimSun" w:hAnsi="SimSun" w:eastAsia="SimSun" w:cs="SimSun"/>
          <w:sz w:val="21"/>
          <w:szCs w:val="21"/>
          <w:spacing w:val="-4"/>
        </w:rPr>
        <w:t>~V。</w:t>
      </w:r>
      <w:r>
        <w:rPr>
          <w:rFonts w:ascii="SimSun" w:hAnsi="SimSun" w:eastAsia="SimSun" w:cs="SimSun"/>
          <w:sz w:val="21"/>
          <w:szCs w:val="21"/>
        </w:rPr>
        <w:t xml:space="preserve"> </w:t>
      </w:r>
      <w:r>
        <w:rPr>
          <w:rFonts w:ascii="SimSun" w:hAnsi="SimSun" w:eastAsia="SimSun" w:cs="SimSun"/>
          <w:sz w:val="21"/>
          <w:szCs w:val="21"/>
          <w:spacing w:val="3"/>
        </w:rPr>
        <w:t>T</w:t>
      </w:r>
      <w:r>
        <w:rPr>
          <w:rFonts w:ascii="SimSun" w:hAnsi="SimSun" w:eastAsia="SimSun" w:cs="SimSun"/>
          <w:sz w:val="21"/>
          <w:szCs w:val="21"/>
          <w:spacing w:val="-15"/>
        </w:rPr>
        <w:t xml:space="preserve"> </w:t>
      </w:r>
      <w:r>
        <w:rPr>
          <w:rFonts w:ascii="SimSun" w:hAnsi="SimSun" w:eastAsia="SimSun" w:cs="SimSun"/>
          <w:sz w:val="21"/>
          <w:szCs w:val="21"/>
          <w:spacing w:val="3"/>
        </w:rPr>
        <w:t>波与</w:t>
      </w:r>
      <w:r>
        <w:rPr>
          <w:rFonts w:ascii="SimSun" w:hAnsi="SimSun" w:eastAsia="SimSun" w:cs="SimSun"/>
          <w:sz w:val="21"/>
          <w:szCs w:val="21"/>
        </w:rPr>
        <w:t>QRS</w:t>
      </w:r>
      <w:r>
        <w:rPr>
          <w:rFonts w:ascii="SimSun" w:hAnsi="SimSun" w:eastAsia="SimSun" w:cs="SimSun"/>
          <w:sz w:val="21"/>
          <w:szCs w:val="21"/>
          <w:spacing w:val="16"/>
        </w:rPr>
        <w:t xml:space="preserve"> </w:t>
      </w:r>
      <w:r>
        <w:rPr>
          <w:rFonts w:ascii="SimSun" w:hAnsi="SimSun" w:eastAsia="SimSun" w:cs="SimSun"/>
          <w:sz w:val="21"/>
          <w:szCs w:val="21"/>
          <w:spacing w:val="3"/>
        </w:rPr>
        <w:t>波群主波方向相反(图3-3-33B)。</w:t>
      </w:r>
      <w:r>
        <w:rPr>
          <w:rFonts w:ascii="SimSun" w:hAnsi="SimSun" w:eastAsia="SimSun" w:cs="SimSun"/>
          <w:sz w:val="21"/>
          <w:szCs w:val="21"/>
          <w:spacing w:val="3"/>
        </w:rPr>
        <w:t xml:space="preserve"> </w:t>
      </w:r>
      <w:r>
        <w:rPr>
          <w:rFonts w:ascii="SimSun" w:hAnsi="SimSun" w:eastAsia="SimSun" w:cs="SimSun"/>
          <w:sz w:val="21"/>
          <w:szCs w:val="21"/>
          <w:spacing w:val="3"/>
        </w:rPr>
        <w:t>不完全性左束支阻滞图形与</w:t>
      </w:r>
      <w:r>
        <w:rPr>
          <w:rFonts w:ascii="SimSun" w:hAnsi="SimSun" w:eastAsia="SimSun" w:cs="SimSun"/>
          <w:sz w:val="21"/>
          <w:szCs w:val="21"/>
          <w:spacing w:val="2"/>
        </w:rPr>
        <w:t>上述相似，但</w:t>
      </w:r>
      <w:r>
        <w:rPr>
          <w:rFonts w:ascii="SimSun" w:hAnsi="SimSun" w:eastAsia="SimSun" w:cs="SimSun"/>
          <w:sz w:val="21"/>
          <w:szCs w:val="21"/>
        </w:rPr>
        <w:t>QRS</w:t>
      </w:r>
      <w:r>
        <w:rPr>
          <w:rFonts w:ascii="SimSun" w:hAnsi="SimSun" w:eastAsia="SimSun" w:cs="SimSun"/>
          <w:sz w:val="21"/>
          <w:szCs w:val="21"/>
          <w:spacing w:val="37"/>
        </w:rPr>
        <w:t xml:space="preserve"> </w:t>
      </w:r>
      <w:r>
        <w:rPr>
          <w:rFonts w:ascii="SimSun" w:hAnsi="SimSun" w:eastAsia="SimSun" w:cs="SimSun"/>
          <w:sz w:val="21"/>
          <w:szCs w:val="21"/>
          <w:spacing w:val="2"/>
        </w:rPr>
        <w:t>波群时</w:t>
      </w:r>
      <w:r>
        <w:rPr>
          <w:rFonts w:ascii="SimSun" w:hAnsi="SimSun" w:eastAsia="SimSun" w:cs="SimSun"/>
          <w:sz w:val="21"/>
          <w:szCs w:val="21"/>
        </w:rPr>
        <w:t xml:space="preserve"> </w:t>
      </w:r>
      <w:r>
        <w:rPr>
          <w:rFonts w:ascii="SimSun" w:hAnsi="SimSun" w:eastAsia="SimSun" w:cs="SimSun"/>
          <w:sz w:val="21"/>
          <w:szCs w:val="21"/>
          <w:spacing w:val="7"/>
        </w:rPr>
        <w:t>限&lt;0.12秒。</w:t>
      </w:r>
    </w:p>
    <w:p>
      <w:pPr>
        <w:spacing w:line="358" w:lineRule="auto"/>
        <w:rPr>
          <w:rFonts w:ascii="Arial"/>
          <w:sz w:val="21"/>
        </w:rPr>
      </w:pPr>
      <w:r/>
    </w:p>
    <w:p>
      <w:pPr>
        <w:ind w:firstLine="5610"/>
        <w:spacing w:line="4350" w:lineRule="exact"/>
        <w:textAlignment w:val="center"/>
        <w:rPr/>
      </w:pPr>
      <w:r>
        <w:drawing>
          <wp:inline distT="0" distB="0" distL="0" distR="0">
            <wp:extent cx="2654295" cy="2762318"/>
            <wp:effectExtent l="0" t="0" r="0" b="0"/>
            <wp:docPr id="126" name="IM 126"/>
            <wp:cNvGraphicFramePr/>
            <a:graphic>
              <a:graphicData uri="http://schemas.openxmlformats.org/drawingml/2006/picture">
                <pic:pic>
                  <pic:nvPicPr>
                    <pic:cNvPr id="126" name="IM 126"/>
                    <pic:cNvPicPr/>
                  </pic:nvPicPr>
                  <pic:blipFill>
                    <a:blip r:embed="rId139"/>
                    <a:stretch>
                      <a:fillRect/>
                    </a:stretch>
                  </pic:blipFill>
                  <pic:spPr>
                    <a:xfrm rot="0">
                      <a:off x="0" y="0"/>
                      <a:ext cx="2654295" cy="2762318"/>
                    </a:xfrm>
                    <a:prstGeom prst="rect">
                      <a:avLst/>
                    </a:prstGeom>
                  </pic:spPr>
                </pic:pic>
              </a:graphicData>
            </a:graphic>
          </wp:inline>
        </w:drawing>
      </w:r>
    </w:p>
    <w:p>
      <w:pPr>
        <w:ind w:left="3399"/>
        <w:spacing w:before="16" w:line="189" w:lineRule="auto"/>
        <w:rPr>
          <w:rFonts w:ascii="Times New Roman" w:hAnsi="Times New Roman" w:eastAsia="Times New Roman" w:cs="Times New Roman"/>
          <w:sz w:val="21"/>
          <w:szCs w:val="21"/>
        </w:rPr>
      </w:pPr>
      <w:r>
        <w:pict>
          <v:shape id="_x0000_s50" style="position:absolute;margin-left:381.502pt;margin-top:-0.080521pt;mso-position-vertical-relative:text;mso-position-horizontal-relative:text;width:8.85pt;height:11.35pt;z-index:25212620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B</w:t>
                  </w:r>
                </w:p>
              </w:txbxContent>
            </v:textbox>
          </v:shape>
        </w:pict>
      </w:r>
      <w:r>
        <w:rPr>
          <w:rFonts w:ascii="Times New Roman" w:hAnsi="Times New Roman" w:eastAsia="Times New Roman" w:cs="Times New Roman"/>
          <w:sz w:val="21"/>
          <w:szCs w:val="21"/>
        </w:rPr>
        <w:t>A</w:t>
      </w:r>
    </w:p>
    <w:p>
      <w:pPr>
        <w:ind w:left="4330"/>
        <w:spacing w:before="161" w:line="221" w:lineRule="auto"/>
        <w:rPr>
          <w:rFonts w:ascii="SimHei" w:hAnsi="SimHei" w:eastAsia="SimHei" w:cs="SimHei"/>
          <w:sz w:val="21"/>
          <w:szCs w:val="21"/>
        </w:rPr>
      </w:pPr>
      <w:r>
        <w:rPr>
          <w:rFonts w:ascii="SimHei" w:hAnsi="SimHei" w:eastAsia="SimHei" w:cs="SimHei"/>
          <w:sz w:val="21"/>
          <w:szCs w:val="21"/>
          <w:color w:val="0073C1"/>
          <w:spacing w:val="-10"/>
        </w:rPr>
        <w:t>图3-3-33</w:t>
      </w:r>
      <w:r>
        <w:rPr>
          <w:rFonts w:ascii="SimHei" w:hAnsi="SimHei" w:eastAsia="SimHei" w:cs="SimHei"/>
          <w:sz w:val="21"/>
          <w:szCs w:val="21"/>
          <w:color w:val="0073C1"/>
          <w:spacing w:val="30"/>
        </w:rPr>
        <w:t xml:space="preserve"> </w:t>
      </w:r>
      <w:r>
        <w:rPr>
          <w:rFonts w:ascii="SimHei" w:hAnsi="SimHei" w:eastAsia="SimHei" w:cs="SimHei"/>
          <w:sz w:val="21"/>
          <w:szCs w:val="21"/>
          <w:spacing w:val="-10"/>
        </w:rPr>
        <w:t>左右完全性束支阻滞</w:t>
      </w:r>
    </w:p>
    <w:p>
      <w:pPr>
        <w:ind w:left="1489" w:right="658"/>
        <w:spacing w:before="26" w:line="256" w:lineRule="auto"/>
        <w:jc w:val="both"/>
        <w:rPr>
          <w:rFonts w:ascii="SimSun" w:hAnsi="SimSun" w:eastAsia="SimSun" w:cs="SimSun"/>
          <w:sz w:val="21"/>
          <w:szCs w:val="21"/>
        </w:rPr>
      </w:pPr>
      <w:r>
        <w:rPr>
          <w:rFonts w:ascii="SimSun" w:hAnsi="SimSun" w:eastAsia="SimSun" w:cs="SimSun"/>
          <w:sz w:val="21"/>
          <w:szCs w:val="21"/>
          <w:spacing w:val="-12"/>
        </w:rPr>
        <w:t>A.完全性右束支阻滞，窦性心律，QRS</w:t>
      </w:r>
      <w:r>
        <w:rPr>
          <w:rFonts w:ascii="SimSun" w:hAnsi="SimSun" w:eastAsia="SimSun" w:cs="SimSun"/>
          <w:sz w:val="21"/>
          <w:szCs w:val="21"/>
          <w:spacing w:val="-18"/>
        </w:rPr>
        <w:t xml:space="preserve"> </w:t>
      </w:r>
      <w:r>
        <w:rPr>
          <w:rFonts w:ascii="SimSun" w:hAnsi="SimSun" w:eastAsia="SimSun" w:cs="SimSun"/>
          <w:sz w:val="21"/>
          <w:szCs w:val="21"/>
          <w:spacing w:val="-12"/>
        </w:rPr>
        <w:t>波群时限0.16秒。V,</w:t>
      </w:r>
      <w:r>
        <w:rPr>
          <w:rFonts w:ascii="SimSun" w:hAnsi="SimSun" w:eastAsia="SimSun" w:cs="SimSun"/>
          <w:sz w:val="21"/>
          <w:szCs w:val="21"/>
          <w:spacing w:val="-52"/>
        </w:rPr>
        <w:t xml:space="preserve"> </w:t>
      </w:r>
      <w:r>
        <w:rPr>
          <w:rFonts w:ascii="SimSun" w:hAnsi="SimSun" w:eastAsia="SimSun" w:cs="SimSun"/>
          <w:sz w:val="21"/>
          <w:szCs w:val="21"/>
          <w:spacing w:val="-12"/>
        </w:rPr>
        <w:t>导联呈rsR',V</w:t>
      </w:r>
      <w:r>
        <w:rPr>
          <w:rFonts w:ascii="Calibri" w:hAnsi="Calibri" w:eastAsia="Calibri" w:cs="Calibri"/>
          <w:sz w:val="21"/>
          <w:szCs w:val="21"/>
          <w:spacing w:val="-12"/>
        </w:rPr>
        <w:t>₅</w:t>
      </w:r>
      <w:r>
        <w:rPr>
          <w:rFonts w:ascii="SimSun" w:hAnsi="SimSun" w:eastAsia="SimSun" w:cs="SimSun"/>
          <w:sz w:val="21"/>
          <w:szCs w:val="21"/>
          <w:spacing w:val="-12"/>
        </w:rPr>
        <w:t>、V</w:t>
      </w:r>
      <w:r>
        <w:rPr>
          <w:rFonts w:ascii="Calibri" w:hAnsi="Calibri" w:eastAsia="Calibri" w:cs="Calibri"/>
          <w:sz w:val="21"/>
          <w:szCs w:val="21"/>
          <w:spacing w:val="-12"/>
        </w:rPr>
        <w:t>₆</w:t>
      </w:r>
      <w:r>
        <w:rPr>
          <w:rFonts w:ascii="Calibri" w:hAnsi="Calibri" w:eastAsia="Calibri" w:cs="Calibri"/>
          <w:sz w:val="21"/>
          <w:szCs w:val="21"/>
          <w:spacing w:val="-3"/>
        </w:rPr>
        <w:t xml:space="preserve"> </w:t>
      </w:r>
      <w:r>
        <w:rPr>
          <w:rFonts w:ascii="SimSun" w:hAnsi="SimSun" w:eastAsia="SimSun" w:cs="SimSun"/>
          <w:sz w:val="21"/>
          <w:szCs w:val="21"/>
          <w:spacing w:val="-12"/>
        </w:rPr>
        <w:t>导联呈RS,S</w:t>
      </w:r>
      <w:r>
        <w:rPr>
          <w:rFonts w:ascii="SimSun" w:hAnsi="SimSun" w:eastAsia="SimSun" w:cs="SimSun"/>
          <w:sz w:val="21"/>
          <w:szCs w:val="21"/>
          <w:spacing w:val="-49"/>
        </w:rPr>
        <w:t xml:space="preserve"> </w:t>
      </w:r>
      <w:r>
        <w:rPr>
          <w:rFonts w:ascii="SimSun" w:hAnsi="SimSun" w:eastAsia="SimSun" w:cs="SimSun"/>
          <w:sz w:val="21"/>
          <w:szCs w:val="21"/>
          <w:spacing w:val="-12"/>
        </w:rPr>
        <w:t>波宽</w:t>
      </w:r>
      <w:r>
        <w:rPr>
          <w:rFonts w:ascii="SimSun" w:hAnsi="SimSun" w:eastAsia="SimSun" w:cs="SimSun"/>
          <w:sz w:val="21"/>
          <w:szCs w:val="21"/>
        </w:rPr>
        <w:t xml:space="preserve"> </w:t>
      </w:r>
      <w:r>
        <w:rPr>
          <w:rFonts w:ascii="SimSun" w:hAnsi="SimSun" w:eastAsia="SimSun" w:cs="SimSun"/>
          <w:sz w:val="21"/>
          <w:szCs w:val="21"/>
          <w:spacing w:val="-21"/>
        </w:rPr>
        <w:t>阔。B.</w:t>
      </w:r>
      <w:r>
        <w:rPr>
          <w:rFonts w:ascii="SimSun" w:hAnsi="SimSun" w:eastAsia="SimSun" w:cs="SimSun"/>
          <w:sz w:val="21"/>
          <w:szCs w:val="21"/>
          <w:spacing w:val="-62"/>
        </w:rPr>
        <w:t xml:space="preserve"> </w:t>
      </w:r>
      <w:r>
        <w:rPr>
          <w:rFonts w:ascii="SimSun" w:hAnsi="SimSun" w:eastAsia="SimSun" w:cs="SimSun"/>
          <w:sz w:val="21"/>
          <w:szCs w:val="21"/>
          <w:spacing w:val="-21"/>
        </w:rPr>
        <w:t>完全性左束支阻滞，窦性心律，QRS</w:t>
      </w:r>
      <w:r>
        <w:rPr>
          <w:rFonts w:ascii="SimSun" w:hAnsi="SimSun" w:eastAsia="SimSun" w:cs="SimSun"/>
          <w:sz w:val="21"/>
          <w:szCs w:val="21"/>
          <w:spacing w:val="-24"/>
        </w:rPr>
        <w:t xml:space="preserve"> </w:t>
      </w:r>
      <w:r>
        <w:rPr>
          <w:rFonts w:ascii="SimSun" w:hAnsi="SimSun" w:eastAsia="SimSun" w:cs="SimSun"/>
          <w:sz w:val="21"/>
          <w:szCs w:val="21"/>
          <w:spacing w:val="-21"/>
        </w:rPr>
        <w:t>波群时限0.14秒。</w:t>
      </w:r>
      <w:r>
        <w:rPr>
          <w:rFonts w:ascii="SimSun" w:hAnsi="SimSun" w:eastAsia="SimSun" w:cs="SimSun"/>
          <w:sz w:val="21"/>
          <w:szCs w:val="21"/>
          <w:spacing w:val="-61"/>
        </w:rPr>
        <w:t xml:space="preserve"> </w:t>
      </w:r>
      <w:r>
        <w:rPr>
          <w:rFonts w:ascii="SimSun" w:hAnsi="SimSun" w:eastAsia="SimSun" w:cs="SimSun"/>
          <w:sz w:val="21"/>
          <w:szCs w:val="21"/>
          <w:spacing w:val="-21"/>
        </w:rPr>
        <w:t>Vs、V</w:t>
      </w:r>
      <w:r>
        <w:rPr>
          <w:rFonts w:ascii="Calibri" w:hAnsi="Calibri" w:eastAsia="Calibri" w:cs="Calibri"/>
          <w:sz w:val="21"/>
          <w:szCs w:val="21"/>
          <w:spacing w:val="-21"/>
        </w:rPr>
        <w:t>₆</w:t>
      </w:r>
      <w:r>
        <w:rPr>
          <w:rFonts w:ascii="Calibri" w:hAnsi="Calibri" w:eastAsia="Calibri" w:cs="Calibri"/>
          <w:sz w:val="21"/>
          <w:szCs w:val="21"/>
          <w:spacing w:val="-24"/>
        </w:rPr>
        <w:t xml:space="preserve"> </w:t>
      </w:r>
      <w:r>
        <w:rPr>
          <w:rFonts w:ascii="SimSun" w:hAnsi="SimSun" w:eastAsia="SimSun" w:cs="SimSun"/>
          <w:sz w:val="21"/>
          <w:szCs w:val="21"/>
          <w:spacing w:val="-21"/>
        </w:rPr>
        <w:t>导联呈R</w:t>
      </w:r>
      <w:r>
        <w:rPr>
          <w:rFonts w:ascii="SimSun" w:hAnsi="SimSun" w:eastAsia="SimSun" w:cs="SimSun"/>
          <w:sz w:val="21"/>
          <w:szCs w:val="21"/>
          <w:spacing w:val="-23"/>
        </w:rPr>
        <w:t xml:space="preserve"> </w:t>
      </w:r>
      <w:r>
        <w:rPr>
          <w:rFonts w:ascii="SimSun" w:hAnsi="SimSun" w:eastAsia="SimSun" w:cs="SimSun"/>
          <w:sz w:val="21"/>
          <w:szCs w:val="21"/>
          <w:spacing w:val="-21"/>
        </w:rPr>
        <w:t>波宽大，顶部有切迹，</w:t>
      </w:r>
      <w:r>
        <w:rPr>
          <w:rFonts w:ascii="SimSun" w:hAnsi="SimSun" w:eastAsia="SimSun" w:cs="SimSun"/>
          <w:sz w:val="21"/>
          <w:szCs w:val="21"/>
        </w:rPr>
        <w:t xml:space="preserve"> </w:t>
      </w:r>
      <w:r>
        <w:rPr>
          <w:rFonts w:ascii="SimSun" w:hAnsi="SimSun" w:eastAsia="SimSun" w:cs="SimSun"/>
          <w:sz w:val="21"/>
          <w:szCs w:val="21"/>
          <w:spacing w:val="-3"/>
        </w:rPr>
        <w:t>V</w:t>
      </w:r>
      <w:r>
        <w:rPr>
          <w:rFonts w:ascii="Calibri" w:hAnsi="Calibri" w:eastAsia="Calibri" w:cs="Calibri"/>
          <w:sz w:val="21"/>
          <w:szCs w:val="21"/>
          <w:spacing w:val="-3"/>
        </w:rPr>
        <w:t>₁</w:t>
      </w:r>
      <w:r>
        <w:rPr>
          <w:rFonts w:ascii="Calibri" w:hAnsi="Calibri" w:eastAsia="Calibri" w:cs="Calibri"/>
          <w:sz w:val="21"/>
          <w:szCs w:val="21"/>
          <w:spacing w:val="32"/>
        </w:rPr>
        <w:t xml:space="preserve"> </w:t>
      </w:r>
      <w:r>
        <w:rPr>
          <w:rFonts w:ascii="SimSun" w:hAnsi="SimSun" w:eastAsia="SimSun" w:cs="SimSun"/>
          <w:sz w:val="21"/>
          <w:szCs w:val="21"/>
          <w:spacing w:val="-3"/>
        </w:rPr>
        <w:t>导联呈QS</w:t>
      </w:r>
      <w:r>
        <w:rPr>
          <w:rFonts w:ascii="SimSun" w:hAnsi="SimSun" w:eastAsia="SimSun" w:cs="SimSun"/>
          <w:sz w:val="21"/>
          <w:szCs w:val="21"/>
          <w:spacing w:val="-49"/>
        </w:rPr>
        <w:t xml:space="preserve"> </w:t>
      </w:r>
      <w:r>
        <w:rPr>
          <w:rFonts w:ascii="SimSun" w:hAnsi="SimSun" w:eastAsia="SimSun" w:cs="SimSun"/>
          <w:sz w:val="21"/>
          <w:szCs w:val="21"/>
          <w:spacing w:val="-3"/>
        </w:rPr>
        <w:t>形</w:t>
      </w:r>
    </w:p>
    <w:p>
      <w:pPr>
        <w:spacing w:line="259" w:lineRule="auto"/>
        <w:rPr>
          <w:rFonts w:ascii="Arial"/>
          <w:sz w:val="21"/>
        </w:rPr>
      </w:pPr>
      <w:r/>
    </w:p>
    <w:p>
      <w:pPr>
        <w:ind w:left="1060" w:right="12" w:firstLine="429"/>
        <w:spacing w:before="68" w:line="252" w:lineRule="auto"/>
        <w:rPr>
          <w:rFonts w:ascii="SimHei" w:hAnsi="SimHei" w:eastAsia="SimHei" w:cs="SimHei"/>
          <w:sz w:val="21"/>
          <w:szCs w:val="21"/>
        </w:rPr>
      </w:pPr>
      <w:r>
        <w:rPr>
          <w:rFonts w:ascii="SimHei" w:hAnsi="SimHei" w:eastAsia="SimHei" w:cs="SimHei"/>
          <w:sz w:val="21"/>
          <w:szCs w:val="21"/>
          <w:spacing w:val="-2"/>
        </w:rPr>
        <w:t>3.</w:t>
      </w:r>
      <w:r>
        <w:rPr>
          <w:rFonts w:ascii="SimHei" w:hAnsi="SimHei" w:eastAsia="SimHei" w:cs="SimHei"/>
          <w:sz w:val="21"/>
          <w:szCs w:val="21"/>
          <w:spacing w:val="-7"/>
        </w:rPr>
        <w:t xml:space="preserve"> </w:t>
      </w:r>
      <w:r>
        <w:rPr>
          <w:rFonts w:ascii="SimHei" w:hAnsi="SimHei" w:eastAsia="SimHei" w:cs="SimHei"/>
          <w:sz w:val="21"/>
          <w:szCs w:val="21"/>
          <w:spacing w:val="-2"/>
        </w:rPr>
        <w:t>左前分支阻滞</w:t>
      </w:r>
      <w:r>
        <w:rPr>
          <w:rFonts w:ascii="SimHei" w:hAnsi="SimHei" w:eastAsia="SimHei" w:cs="SimHei"/>
          <w:sz w:val="21"/>
          <w:szCs w:val="21"/>
          <w:spacing w:val="-46"/>
        </w:rPr>
        <w:t xml:space="preserve"> </w:t>
      </w:r>
      <w:r>
        <w:rPr>
          <w:rFonts w:ascii="SimHei" w:hAnsi="SimHei" w:eastAsia="SimHei" w:cs="SimHei"/>
          <w:sz w:val="21"/>
          <w:szCs w:val="21"/>
          <w:spacing w:val="-2"/>
        </w:rPr>
        <w:t>(</w:t>
      </w:r>
      <w:r>
        <w:rPr>
          <w:rFonts w:ascii="SimHei" w:hAnsi="SimHei" w:eastAsia="SimHei" w:cs="SimHei"/>
          <w:sz w:val="21"/>
          <w:szCs w:val="21"/>
          <w:spacing w:val="-1"/>
        </w:rPr>
        <w:t>left</w:t>
      </w:r>
      <w:r>
        <w:rPr>
          <w:rFonts w:ascii="SimHei" w:hAnsi="SimHei" w:eastAsia="SimHei" w:cs="SimHei"/>
          <w:sz w:val="21"/>
          <w:szCs w:val="21"/>
          <w:spacing w:val="1"/>
        </w:rPr>
        <w:t xml:space="preserve"> </w:t>
      </w:r>
      <w:r>
        <w:rPr>
          <w:rFonts w:ascii="SimHei" w:hAnsi="SimHei" w:eastAsia="SimHei" w:cs="SimHei"/>
          <w:sz w:val="21"/>
          <w:szCs w:val="21"/>
          <w:spacing w:val="-1"/>
        </w:rPr>
        <w:t>anterior</w:t>
      </w:r>
      <w:r>
        <w:rPr>
          <w:rFonts w:ascii="SimHei" w:hAnsi="SimHei" w:eastAsia="SimHei" w:cs="SimHei"/>
          <w:sz w:val="21"/>
          <w:szCs w:val="21"/>
          <w:spacing w:val="1"/>
        </w:rPr>
        <w:t xml:space="preserve"> </w:t>
      </w:r>
      <w:r>
        <w:rPr>
          <w:rFonts w:ascii="SimHei" w:hAnsi="SimHei" w:eastAsia="SimHei" w:cs="SimHei"/>
          <w:sz w:val="21"/>
          <w:szCs w:val="21"/>
          <w:spacing w:val="-1"/>
        </w:rPr>
        <w:t>fascicular</w:t>
      </w:r>
      <w:r>
        <w:rPr>
          <w:rFonts w:ascii="SimHei" w:hAnsi="SimHei" w:eastAsia="SimHei" w:cs="SimHei"/>
          <w:sz w:val="21"/>
          <w:szCs w:val="21"/>
          <w:spacing w:val="2"/>
        </w:rPr>
        <w:t xml:space="preserve"> </w:t>
      </w:r>
      <w:r>
        <w:rPr>
          <w:rFonts w:ascii="SimHei" w:hAnsi="SimHei" w:eastAsia="SimHei" w:cs="SimHei"/>
          <w:sz w:val="21"/>
          <w:szCs w:val="21"/>
          <w:spacing w:val="-1"/>
        </w:rPr>
        <w:t>b</w:t>
      </w:r>
      <w:r>
        <w:rPr>
          <w:rFonts w:ascii="SimHei" w:hAnsi="SimHei" w:eastAsia="SimHei" w:cs="SimHei"/>
          <w:sz w:val="21"/>
          <w:szCs w:val="21"/>
          <w:spacing w:val="-2"/>
        </w:rPr>
        <w:t>lock)</w:t>
      </w:r>
      <w:r>
        <w:rPr>
          <w:rFonts w:ascii="SimHei" w:hAnsi="SimHei" w:eastAsia="SimHei" w:cs="SimHei"/>
          <w:sz w:val="21"/>
          <w:szCs w:val="21"/>
          <w:spacing w:val="16"/>
        </w:rPr>
        <w:t xml:space="preserve">  </w:t>
      </w:r>
      <w:r>
        <w:rPr>
          <w:rFonts w:ascii="SimHei" w:hAnsi="SimHei" w:eastAsia="SimHei" w:cs="SimHei"/>
          <w:sz w:val="21"/>
          <w:szCs w:val="21"/>
          <w:spacing w:val="-2"/>
        </w:rPr>
        <w:t>额面平均QRS</w:t>
      </w:r>
      <w:r>
        <w:rPr>
          <w:rFonts w:ascii="SimHei" w:hAnsi="SimHei" w:eastAsia="SimHei" w:cs="SimHei"/>
          <w:sz w:val="21"/>
          <w:szCs w:val="21"/>
          <w:spacing w:val="57"/>
        </w:rPr>
        <w:t xml:space="preserve"> </w:t>
      </w:r>
      <w:r>
        <w:rPr>
          <w:rFonts w:ascii="SimHei" w:hAnsi="SimHei" w:eastAsia="SimHei" w:cs="SimHei"/>
          <w:sz w:val="21"/>
          <w:szCs w:val="21"/>
          <w:spacing w:val="-2"/>
        </w:rPr>
        <w:t>电轴左偏达-45°~-90°。</w:t>
      </w:r>
      <w:r>
        <w:rPr>
          <w:rFonts w:ascii="SimHei" w:hAnsi="SimHei" w:eastAsia="SimHei" w:cs="SimHei"/>
          <w:sz w:val="21"/>
          <w:szCs w:val="21"/>
        </w:rPr>
        <w:t xml:space="preserve"> </w:t>
      </w:r>
      <w:r>
        <w:rPr>
          <w:rFonts w:ascii="SimHei" w:hAnsi="SimHei" w:eastAsia="SimHei" w:cs="SimHei"/>
          <w:sz w:val="21"/>
          <w:szCs w:val="21"/>
          <w:spacing w:val="-6"/>
        </w:rPr>
        <w:t>I、aVL</w:t>
      </w:r>
      <w:r>
        <w:rPr>
          <w:rFonts w:ascii="SimHei" w:hAnsi="SimHei" w:eastAsia="SimHei" w:cs="SimHei"/>
          <w:sz w:val="21"/>
          <w:szCs w:val="21"/>
          <w:spacing w:val="-44"/>
        </w:rPr>
        <w:t xml:space="preserve"> </w:t>
      </w:r>
      <w:r>
        <w:rPr>
          <w:rFonts w:ascii="SimHei" w:hAnsi="SimHei" w:eastAsia="SimHei" w:cs="SimHei"/>
          <w:sz w:val="21"/>
          <w:szCs w:val="21"/>
          <w:spacing w:val="-6"/>
        </w:rPr>
        <w:t>导联呈qR</w:t>
      </w:r>
      <w:r>
        <w:rPr>
          <w:rFonts w:ascii="SimHei" w:hAnsi="SimHei" w:eastAsia="SimHei" w:cs="SimHei"/>
          <w:sz w:val="21"/>
          <w:szCs w:val="21"/>
          <w:spacing w:val="-18"/>
        </w:rPr>
        <w:t xml:space="preserve"> </w:t>
      </w:r>
      <w:r>
        <w:rPr>
          <w:rFonts w:ascii="SimHei" w:hAnsi="SimHei" w:eastAsia="SimHei" w:cs="SimHei"/>
          <w:sz w:val="21"/>
          <w:szCs w:val="21"/>
          <w:spacing w:val="-6"/>
        </w:rPr>
        <w:t>波，Ⅱ、Ⅲ、aVF</w:t>
      </w:r>
      <w:r>
        <w:rPr>
          <w:rFonts w:ascii="SimHei" w:hAnsi="SimHei" w:eastAsia="SimHei" w:cs="SimHei"/>
          <w:sz w:val="21"/>
          <w:szCs w:val="21"/>
          <w:spacing w:val="-21"/>
        </w:rPr>
        <w:t xml:space="preserve"> </w:t>
      </w:r>
      <w:r>
        <w:rPr>
          <w:rFonts w:ascii="SimHei" w:hAnsi="SimHei" w:eastAsia="SimHei" w:cs="SimHei"/>
          <w:sz w:val="21"/>
          <w:szCs w:val="21"/>
          <w:spacing w:val="-6"/>
        </w:rPr>
        <w:t>导联呈rS</w:t>
      </w:r>
      <w:r>
        <w:rPr>
          <w:rFonts w:ascii="SimHei" w:hAnsi="SimHei" w:eastAsia="SimHei" w:cs="SimHei"/>
          <w:sz w:val="21"/>
          <w:szCs w:val="21"/>
          <w:spacing w:val="-54"/>
        </w:rPr>
        <w:t xml:space="preserve"> </w:t>
      </w:r>
      <w:r>
        <w:rPr>
          <w:rFonts w:ascii="SimHei" w:hAnsi="SimHei" w:eastAsia="SimHei" w:cs="SimHei"/>
          <w:sz w:val="21"/>
          <w:szCs w:val="21"/>
          <w:spacing w:val="-6"/>
        </w:rPr>
        <w:t>图形，QRS</w:t>
      </w:r>
      <w:r>
        <w:rPr>
          <w:rFonts w:ascii="SimHei" w:hAnsi="SimHei" w:eastAsia="SimHei" w:cs="SimHei"/>
          <w:sz w:val="21"/>
          <w:szCs w:val="21"/>
          <w:spacing w:val="16"/>
        </w:rPr>
        <w:t xml:space="preserve"> </w:t>
      </w:r>
      <w:r>
        <w:rPr>
          <w:rFonts w:ascii="SimHei" w:hAnsi="SimHei" w:eastAsia="SimHei" w:cs="SimHei"/>
          <w:sz w:val="21"/>
          <w:szCs w:val="21"/>
          <w:spacing w:val="-6"/>
        </w:rPr>
        <w:t>时限&lt;0.12秒</w:t>
      </w:r>
      <w:r>
        <w:rPr>
          <w:rFonts w:ascii="SimHei" w:hAnsi="SimHei" w:eastAsia="SimHei" w:cs="SimHei"/>
          <w:sz w:val="21"/>
          <w:szCs w:val="21"/>
          <w:spacing w:val="-7"/>
        </w:rPr>
        <w:t>(图3-3-34)。</w:t>
      </w:r>
    </w:p>
    <w:p>
      <w:pPr>
        <w:ind w:left="1060" w:firstLine="429"/>
        <w:spacing w:before="105" w:line="253" w:lineRule="auto"/>
        <w:rPr>
          <w:rFonts w:ascii="SimHei" w:hAnsi="SimHei" w:eastAsia="SimHei" w:cs="SimHei"/>
          <w:sz w:val="21"/>
          <w:szCs w:val="21"/>
        </w:rPr>
      </w:pPr>
      <w:r>
        <w:rPr>
          <w:rFonts w:ascii="SimHei" w:hAnsi="SimHei" w:eastAsia="SimHei" w:cs="SimHei"/>
          <w:sz w:val="21"/>
          <w:szCs w:val="21"/>
        </w:rPr>
        <w:t>4.</w:t>
      </w:r>
      <w:r>
        <w:rPr>
          <w:rFonts w:ascii="SimHei" w:hAnsi="SimHei" w:eastAsia="SimHei" w:cs="SimHei"/>
          <w:sz w:val="21"/>
          <w:szCs w:val="21"/>
          <w:spacing w:val="-33"/>
        </w:rPr>
        <w:t xml:space="preserve"> </w:t>
      </w:r>
      <w:r>
        <w:rPr>
          <w:rFonts w:ascii="SimHei" w:hAnsi="SimHei" w:eastAsia="SimHei" w:cs="SimHei"/>
          <w:sz w:val="21"/>
          <w:szCs w:val="21"/>
        </w:rPr>
        <w:t>左</w:t>
      </w:r>
      <w:r>
        <w:rPr>
          <w:rFonts w:ascii="SimHei" w:hAnsi="SimHei" w:eastAsia="SimHei" w:cs="SimHei"/>
          <w:sz w:val="21"/>
          <w:szCs w:val="21"/>
          <w:spacing w:val="-1"/>
        </w:rPr>
        <w:t>后分支阻滞</w:t>
      </w:r>
      <w:r>
        <w:rPr>
          <w:rFonts w:ascii="SimHei" w:hAnsi="SimHei" w:eastAsia="SimHei" w:cs="SimHei"/>
          <w:sz w:val="21"/>
          <w:szCs w:val="21"/>
          <w:spacing w:val="-46"/>
        </w:rPr>
        <w:t xml:space="preserve"> </w:t>
      </w:r>
      <w:r>
        <w:rPr>
          <w:rFonts w:ascii="SimHei" w:hAnsi="SimHei" w:eastAsia="SimHei" w:cs="SimHei"/>
          <w:sz w:val="21"/>
          <w:szCs w:val="21"/>
          <w:spacing w:val="-1"/>
        </w:rPr>
        <w:t>(</w:t>
      </w:r>
      <w:r>
        <w:rPr>
          <w:rFonts w:ascii="SimHei" w:hAnsi="SimHei" w:eastAsia="SimHei" w:cs="SimHei"/>
          <w:sz w:val="21"/>
          <w:szCs w:val="21"/>
        </w:rPr>
        <w:t>left</w:t>
      </w:r>
      <w:r>
        <w:rPr>
          <w:rFonts w:ascii="SimHei" w:hAnsi="SimHei" w:eastAsia="SimHei" w:cs="SimHei"/>
          <w:sz w:val="21"/>
          <w:szCs w:val="21"/>
          <w:spacing w:val="1"/>
        </w:rPr>
        <w:t xml:space="preserve"> </w:t>
      </w:r>
      <w:r>
        <w:rPr>
          <w:rFonts w:ascii="SimHei" w:hAnsi="SimHei" w:eastAsia="SimHei" w:cs="SimHei"/>
          <w:sz w:val="21"/>
          <w:szCs w:val="21"/>
        </w:rPr>
        <w:t>posterior</w:t>
      </w:r>
      <w:r>
        <w:rPr>
          <w:rFonts w:ascii="SimHei" w:hAnsi="SimHei" w:eastAsia="SimHei" w:cs="SimHei"/>
          <w:sz w:val="21"/>
          <w:szCs w:val="21"/>
          <w:spacing w:val="1"/>
        </w:rPr>
        <w:t xml:space="preserve"> </w:t>
      </w:r>
      <w:r>
        <w:rPr>
          <w:rFonts w:ascii="SimHei" w:hAnsi="SimHei" w:eastAsia="SimHei" w:cs="SimHei"/>
          <w:sz w:val="21"/>
          <w:szCs w:val="21"/>
        </w:rPr>
        <w:t>fascicular</w:t>
      </w:r>
      <w:r>
        <w:rPr>
          <w:rFonts w:ascii="SimHei" w:hAnsi="SimHei" w:eastAsia="SimHei" w:cs="SimHei"/>
          <w:sz w:val="21"/>
          <w:szCs w:val="21"/>
          <w:spacing w:val="1"/>
        </w:rPr>
        <w:t xml:space="preserve"> </w:t>
      </w:r>
      <w:r>
        <w:rPr>
          <w:rFonts w:ascii="SimHei" w:hAnsi="SimHei" w:eastAsia="SimHei" w:cs="SimHei"/>
          <w:sz w:val="21"/>
          <w:szCs w:val="21"/>
        </w:rPr>
        <w:t>block</w:t>
      </w:r>
      <w:r>
        <w:rPr>
          <w:rFonts w:ascii="SimHei" w:hAnsi="SimHei" w:eastAsia="SimHei" w:cs="SimHei"/>
          <w:sz w:val="21"/>
          <w:szCs w:val="21"/>
          <w:spacing w:val="-1"/>
        </w:rPr>
        <w:t>)</w:t>
      </w:r>
      <w:r>
        <w:rPr>
          <w:rFonts w:ascii="SimHei" w:hAnsi="SimHei" w:eastAsia="SimHei" w:cs="SimHei"/>
          <w:sz w:val="21"/>
          <w:szCs w:val="21"/>
          <w:spacing w:val="12"/>
        </w:rPr>
        <w:t xml:space="preserve">  </w:t>
      </w:r>
      <w:r>
        <w:rPr>
          <w:rFonts w:ascii="SimHei" w:hAnsi="SimHei" w:eastAsia="SimHei" w:cs="SimHei"/>
          <w:sz w:val="21"/>
          <w:szCs w:val="21"/>
          <w:spacing w:val="-1"/>
        </w:rPr>
        <w:t>额面平均</w:t>
      </w:r>
      <w:r>
        <w:rPr>
          <w:rFonts w:ascii="SimHei" w:hAnsi="SimHei" w:eastAsia="SimHei" w:cs="SimHei"/>
          <w:sz w:val="21"/>
          <w:szCs w:val="21"/>
        </w:rPr>
        <w:t>QRS</w:t>
      </w:r>
      <w:r>
        <w:rPr>
          <w:rFonts w:ascii="SimHei" w:hAnsi="SimHei" w:eastAsia="SimHei" w:cs="SimHei"/>
          <w:sz w:val="21"/>
          <w:szCs w:val="21"/>
          <w:spacing w:val="35"/>
        </w:rPr>
        <w:t xml:space="preserve"> </w:t>
      </w:r>
      <w:r>
        <w:rPr>
          <w:rFonts w:ascii="SimHei" w:hAnsi="SimHei" w:eastAsia="SimHei" w:cs="SimHei"/>
          <w:sz w:val="21"/>
          <w:szCs w:val="21"/>
          <w:spacing w:val="-1"/>
        </w:rPr>
        <w:t>电轴右偏达+90°~+120°</w:t>
      </w:r>
      <w:r>
        <w:rPr>
          <w:rFonts w:ascii="SimHei" w:hAnsi="SimHei" w:eastAsia="SimHei" w:cs="SimHei"/>
          <w:sz w:val="21"/>
          <w:szCs w:val="21"/>
        </w:rPr>
        <w:t xml:space="preserve"> </w:t>
      </w:r>
      <w:r>
        <w:rPr>
          <w:rFonts w:ascii="SimHei" w:hAnsi="SimHei" w:eastAsia="SimHei" w:cs="SimHei"/>
          <w:sz w:val="21"/>
          <w:szCs w:val="21"/>
          <w:spacing w:val="-6"/>
        </w:rPr>
        <w:t>(或+80°~+140°)。</w:t>
      </w:r>
      <w:r>
        <w:rPr>
          <w:rFonts w:ascii="SimHei" w:hAnsi="SimHei" w:eastAsia="SimHei" w:cs="SimHei"/>
          <w:sz w:val="21"/>
          <w:szCs w:val="21"/>
          <w:spacing w:val="66"/>
        </w:rPr>
        <w:t xml:space="preserve"> </w:t>
      </w:r>
      <w:r>
        <w:rPr>
          <w:rFonts w:ascii="SimHei" w:hAnsi="SimHei" w:eastAsia="SimHei" w:cs="SimHei"/>
          <w:sz w:val="21"/>
          <w:szCs w:val="21"/>
          <w:spacing w:val="-6"/>
        </w:rPr>
        <w:t>I</w:t>
      </w:r>
      <w:r>
        <w:rPr>
          <w:rFonts w:ascii="SimHei" w:hAnsi="SimHei" w:eastAsia="SimHei" w:cs="SimHei"/>
          <w:sz w:val="21"/>
          <w:szCs w:val="21"/>
          <w:spacing w:val="-18"/>
        </w:rPr>
        <w:t xml:space="preserve"> </w:t>
      </w:r>
      <w:r>
        <w:rPr>
          <w:rFonts w:ascii="SimHei" w:hAnsi="SimHei" w:eastAsia="SimHei" w:cs="SimHei"/>
          <w:sz w:val="21"/>
          <w:szCs w:val="21"/>
          <w:spacing w:val="-6"/>
        </w:rPr>
        <w:t>导联呈rS波，Ⅱ、Ⅲ、aVF</w:t>
      </w:r>
      <w:r>
        <w:rPr>
          <w:rFonts w:ascii="SimHei" w:hAnsi="SimHei" w:eastAsia="SimHei" w:cs="SimHei"/>
          <w:sz w:val="21"/>
          <w:szCs w:val="21"/>
          <w:spacing w:val="-31"/>
        </w:rPr>
        <w:t xml:space="preserve"> </w:t>
      </w:r>
      <w:r>
        <w:rPr>
          <w:rFonts w:ascii="SimHei" w:hAnsi="SimHei" w:eastAsia="SimHei" w:cs="SimHei"/>
          <w:sz w:val="21"/>
          <w:szCs w:val="21"/>
          <w:spacing w:val="-6"/>
        </w:rPr>
        <w:t>导联呈qR</w:t>
      </w:r>
      <w:r>
        <w:rPr>
          <w:rFonts w:ascii="SimHei" w:hAnsi="SimHei" w:eastAsia="SimHei" w:cs="SimHei"/>
          <w:sz w:val="21"/>
          <w:szCs w:val="21"/>
          <w:spacing w:val="-8"/>
        </w:rPr>
        <w:t xml:space="preserve"> </w:t>
      </w:r>
      <w:r>
        <w:rPr>
          <w:rFonts w:ascii="SimHei" w:hAnsi="SimHei" w:eastAsia="SimHei" w:cs="SimHei"/>
          <w:sz w:val="21"/>
          <w:szCs w:val="21"/>
          <w:spacing w:val="-6"/>
        </w:rPr>
        <w:t>波，且RⅢ&gt;RⅡ,QRS</w:t>
      </w:r>
      <w:r>
        <w:rPr>
          <w:rFonts w:ascii="SimHei" w:hAnsi="SimHei" w:eastAsia="SimHei" w:cs="SimHei"/>
          <w:sz w:val="21"/>
          <w:szCs w:val="21"/>
          <w:spacing w:val="7"/>
        </w:rPr>
        <w:t xml:space="preserve">  </w:t>
      </w:r>
      <w:r>
        <w:rPr>
          <w:rFonts w:ascii="SimHei" w:hAnsi="SimHei" w:eastAsia="SimHei" w:cs="SimHei"/>
          <w:sz w:val="21"/>
          <w:szCs w:val="21"/>
          <w:spacing w:val="-6"/>
        </w:rPr>
        <w:t>时限&lt;0.12秒。</w:t>
      </w:r>
    </w:p>
    <w:p>
      <w:pPr>
        <w:ind w:right="121"/>
        <w:spacing w:before="107" w:line="222" w:lineRule="auto"/>
        <w:jc w:val="right"/>
        <w:rPr>
          <w:rFonts w:ascii="SimHei" w:hAnsi="SimHei" w:eastAsia="SimHei" w:cs="SimHei"/>
          <w:sz w:val="21"/>
          <w:szCs w:val="21"/>
        </w:rPr>
      </w:pPr>
      <w:r>
        <w:rPr>
          <w:rFonts w:ascii="SimHei" w:hAnsi="SimHei" w:eastAsia="SimHei" w:cs="SimHei"/>
          <w:sz w:val="21"/>
          <w:szCs w:val="21"/>
          <w:spacing w:val="-4"/>
        </w:rPr>
        <w:t>5.</w:t>
      </w:r>
      <w:r>
        <w:rPr>
          <w:rFonts w:ascii="SimHei" w:hAnsi="SimHei" w:eastAsia="SimHei" w:cs="SimHei"/>
          <w:sz w:val="21"/>
          <w:szCs w:val="21"/>
          <w:spacing w:val="-9"/>
        </w:rPr>
        <w:t xml:space="preserve"> </w:t>
      </w:r>
      <w:r>
        <w:rPr>
          <w:rFonts w:ascii="SimHei" w:hAnsi="SimHei" w:eastAsia="SimHei" w:cs="SimHei"/>
          <w:sz w:val="21"/>
          <w:szCs w:val="21"/>
          <w:spacing w:val="-4"/>
        </w:rPr>
        <w:t>双分支阻滞与三分支阻滞</w:t>
      </w:r>
      <w:r>
        <w:rPr>
          <w:rFonts w:ascii="SimHei" w:hAnsi="SimHei" w:eastAsia="SimHei" w:cs="SimHei"/>
          <w:sz w:val="21"/>
          <w:szCs w:val="21"/>
          <w:spacing w:val="-36"/>
        </w:rPr>
        <w:t xml:space="preserve"> </w:t>
      </w:r>
      <w:r>
        <w:rPr>
          <w:rFonts w:ascii="SimHei" w:hAnsi="SimHei" w:eastAsia="SimHei" w:cs="SimHei"/>
          <w:sz w:val="21"/>
          <w:szCs w:val="21"/>
          <w:spacing w:val="-4"/>
        </w:rPr>
        <w:t>(bifascicular</w:t>
      </w:r>
      <w:r>
        <w:rPr>
          <w:rFonts w:ascii="SimHei" w:hAnsi="SimHei" w:eastAsia="SimHei" w:cs="SimHei"/>
          <w:sz w:val="21"/>
          <w:szCs w:val="21"/>
          <w:spacing w:val="2"/>
        </w:rPr>
        <w:t xml:space="preserve"> </w:t>
      </w:r>
      <w:r>
        <w:rPr>
          <w:rFonts w:ascii="SimHei" w:hAnsi="SimHei" w:eastAsia="SimHei" w:cs="SimHei"/>
          <w:sz w:val="21"/>
          <w:szCs w:val="21"/>
          <w:spacing w:val="-4"/>
        </w:rPr>
        <w:t>block</w:t>
      </w:r>
      <w:r>
        <w:rPr>
          <w:rFonts w:ascii="SimHei" w:hAnsi="SimHei" w:eastAsia="SimHei" w:cs="SimHei"/>
          <w:sz w:val="21"/>
          <w:szCs w:val="21"/>
          <w:spacing w:val="1"/>
        </w:rPr>
        <w:t xml:space="preserve"> </w:t>
      </w:r>
      <w:r>
        <w:rPr>
          <w:rFonts w:ascii="SimHei" w:hAnsi="SimHei" w:eastAsia="SimHei" w:cs="SimHei"/>
          <w:sz w:val="21"/>
          <w:szCs w:val="21"/>
          <w:spacing w:val="-4"/>
        </w:rPr>
        <w:t>and</w:t>
      </w:r>
      <w:r>
        <w:rPr>
          <w:rFonts w:ascii="SimHei" w:hAnsi="SimHei" w:eastAsia="SimHei" w:cs="SimHei"/>
          <w:sz w:val="21"/>
          <w:szCs w:val="21"/>
          <w:spacing w:val="-2"/>
        </w:rPr>
        <w:t xml:space="preserve"> </w:t>
      </w:r>
      <w:r>
        <w:rPr>
          <w:rFonts w:ascii="SimHei" w:hAnsi="SimHei" w:eastAsia="SimHei" w:cs="SimHei"/>
          <w:sz w:val="21"/>
          <w:szCs w:val="21"/>
          <w:spacing w:val="-4"/>
        </w:rPr>
        <w:t>trifascicular</w:t>
      </w:r>
      <w:r>
        <w:rPr>
          <w:rFonts w:ascii="SimHei" w:hAnsi="SimHei" w:eastAsia="SimHei" w:cs="SimHei"/>
          <w:sz w:val="21"/>
          <w:szCs w:val="21"/>
          <w:spacing w:val="1"/>
        </w:rPr>
        <w:t xml:space="preserve"> </w:t>
      </w:r>
      <w:r>
        <w:rPr>
          <w:rFonts w:ascii="SimHei" w:hAnsi="SimHei" w:eastAsia="SimHei" w:cs="SimHei"/>
          <w:sz w:val="21"/>
          <w:szCs w:val="21"/>
          <w:spacing w:val="-4"/>
        </w:rPr>
        <w:t>block)</w:t>
      </w:r>
      <w:r>
        <w:rPr>
          <w:rFonts w:ascii="SimHei" w:hAnsi="SimHei" w:eastAsia="SimHei" w:cs="SimHei"/>
          <w:sz w:val="21"/>
          <w:szCs w:val="21"/>
          <w:spacing w:val="7"/>
        </w:rPr>
        <w:t xml:space="preserve">  </w:t>
      </w:r>
      <w:r>
        <w:rPr>
          <w:rFonts w:ascii="SimHei" w:hAnsi="SimHei" w:eastAsia="SimHei" w:cs="SimHei"/>
          <w:sz w:val="21"/>
          <w:szCs w:val="21"/>
          <w:spacing w:val="-4"/>
        </w:rPr>
        <w:t>前者是指室内传</w:t>
      </w:r>
    </w:p>
    <w:p>
      <w:pPr>
        <w:ind w:firstLine="1529"/>
        <w:spacing w:before="130" w:line="1650" w:lineRule="exact"/>
        <w:textAlignment w:val="center"/>
        <w:rPr/>
      </w:pPr>
      <w:r>
        <w:drawing>
          <wp:inline distT="0" distB="0" distL="0" distR="0">
            <wp:extent cx="5276855" cy="1047739"/>
            <wp:effectExtent l="0" t="0" r="0" b="0"/>
            <wp:docPr id="127" name="IM 127"/>
            <wp:cNvGraphicFramePr/>
            <a:graphic>
              <a:graphicData uri="http://schemas.openxmlformats.org/drawingml/2006/picture">
                <pic:pic>
                  <pic:nvPicPr>
                    <pic:cNvPr id="127" name="IM 127"/>
                    <pic:cNvPicPr/>
                  </pic:nvPicPr>
                  <pic:blipFill>
                    <a:blip r:embed="rId140"/>
                    <a:stretch>
                      <a:fillRect/>
                    </a:stretch>
                  </pic:blipFill>
                  <pic:spPr>
                    <a:xfrm rot="0">
                      <a:off x="0" y="0"/>
                      <a:ext cx="5276855" cy="1047739"/>
                    </a:xfrm>
                    <a:prstGeom prst="rect">
                      <a:avLst/>
                    </a:prstGeom>
                  </pic:spPr>
                </pic:pic>
              </a:graphicData>
            </a:graphic>
          </wp:inline>
        </w:drawing>
      </w:r>
    </w:p>
    <w:p>
      <w:pPr>
        <w:ind w:left="4620"/>
        <w:spacing w:before="109" w:line="222" w:lineRule="auto"/>
        <w:rPr>
          <w:rFonts w:ascii="SimHei" w:hAnsi="SimHei" w:eastAsia="SimHei" w:cs="SimHei"/>
          <w:sz w:val="21"/>
          <w:szCs w:val="21"/>
        </w:rPr>
      </w:pPr>
      <w:r>
        <w:pict>
          <v:shape id="_x0000_s51" style="position:absolute;margin-left:24.6167pt;margin-top:10.9664pt;mso-position-vertical-relative:text;mso-position-horizontal-relative:text;width:17.65pt;height:12.95pt;z-index:252125184;"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8"/>
                      <w:szCs w:val="18"/>
                    </w:rPr>
                  </w:pPr>
                  <w:r>
                    <w:rPr>
                      <w:rFonts w:ascii="SimSun" w:hAnsi="SimSun" w:eastAsia="SimSun" w:cs="SimSun"/>
                      <w:sz w:val="18"/>
                      <w:szCs w:val="18"/>
                      <w:b/>
                      <w:bCs/>
                      <w:color w:val="2597D0"/>
                      <w:spacing w:val="-14"/>
                      <w:w w:val="93"/>
                    </w:rPr>
                    <w:t>笔记</w:t>
                  </w:r>
                </w:p>
              </w:txbxContent>
            </v:textbox>
          </v:shape>
        </w:pict>
      </w:r>
      <w:r>
        <w:rPr>
          <w:rFonts w:ascii="SimHei" w:hAnsi="SimHei" w:eastAsia="SimHei" w:cs="SimHei"/>
          <w:sz w:val="21"/>
          <w:szCs w:val="21"/>
          <w:color w:val="32A1E1"/>
          <w:spacing w:val="-11"/>
        </w:rPr>
        <w:t>图3-3-34</w:t>
      </w:r>
      <w:r>
        <w:rPr>
          <w:rFonts w:ascii="SimHei" w:hAnsi="SimHei" w:eastAsia="SimHei" w:cs="SimHei"/>
          <w:sz w:val="21"/>
          <w:szCs w:val="21"/>
          <w:color w:val="32A1E1"/>
          <w:spacing w:val="41"/>
        </w:rPr>
        <w:t xml:space="preserve"> </w:t>
      </w:r>
      <w:r>
        <w:rPr>
          <w:rFonts w:ascii="SimHei" w:hAnsi="SimHei" w:eastAsia="SimHei" w:cs="SimHei"/>
          <w:sz w:val="21"/>
          <w:szCs w:val="21"/>
          <w:spacing w:val="-11"/>
        </w:rPr>
        <w:t>左前分支阻滞</w:t>
      </w:r>
    </w:p>
    <w:p>
      <w:pPr>
        <w:sectPr>
          <w:pgSz w:w="11900" w:h="16840"/>
          <w:pgMar w:top="864" w:right="916" w:bottom="400" w:left="609" w:header="0" w:footer="0" w:gutter="0"/>
        </w:sectPr>
        <w:rPr/>
      </w:pPr>
    </w:p>
    <w:p>
      <w:pPr>
        <w:ind w:right="114"/>
        <w:spacing w:before="44" w:line="222" w:lineRule="auto"/>
        <w:jc w:val="right"/>
        <w:rPr>
          <w:rFonts w:ascii="SimSun" w:hAnsi="SimSun" w:eastAsia="SimSun" w:cs="SimSun"/>
          <w:sz w:val="22"/>
          <w:szCs w:val="22"/>
        </w:rPr>
      </w:pPr>
      <w:r>
        <w:drawing>
          <wp:anchor distT="0" distB="0" distL="0" distR="0" simplePos="0" relativeHeight="252130304" behindDoc="0" locked="0" layoutInCell="0" allowOverlap="1">
            <wp:simplePos x="0" y="0"/>
            <wp:positionH relativeFrom="page">
              <wp:posOffset>6565918</wp:posOffset>
            </wp:positionH>
            <wp:positionV relativeFrom="page">
              <wp:posOffset>9969456</wp:posOffset>
            </wp:positionV>
            <wp:extent cx="533413" cy="438215"/>
            <wp:effectExtent l="0" t="0" r="0" b="0"/>
            <wp:wrapNone/>
            <wp:docPr id="128" name="IM 128"/>
            <wp:cNvGraphicFramePr/>
            <a:graphic>
              <a:graphicData uri="http://schemas.openxmlformats.org/drawingml/2006/picture">
                <pic:pic>
                  <pic:nvPicPr>
                    <pic:cNvPr id="128" name="IM 128"/>
                    <pic:cNvPicPr/>
                  </pic:nvPicPr>
                  <pic:blipFill>
                    <a:blip r:embed="rId141"/>
                    <a:stretch>
                      <a:fillRect/>
                    </a:stretch>
                  </pic:blipFill>
                  <pic:spPr>
                    <a:xfrm rot="0">
                      <a:off x="0" y="0"/>
                      <a:ext cx="533413" cy="438215"/>
                    </a:xfrm>
                    <a:prstGeom prst="rect">
                      <a:avLst/>
                    </a:prstGeom>
                  </pic:spPr>
                </pic:pic>
              </a:graphicData>
            </a:graphic>
          </wp:anchor>
        </w:drawing>
      </w:r>
      <w:r>
        <w:rPr>
          <w:rFonts w:ascii="SimHei" w:hAnsi="SimHei" w:eastAsia="SimHei" w:cs="SimHei"/>
          <w:sz w:val="22"/>
          <w:szCs w:val="22"/>
          <w:color w:val="209FD6"/>
          <w:spacing w:val="-15"/>
        </w:rPr>
        <w:t>第三章</w:t>
      </w:r>
      <w:r>
        <w:rPr>
          <w:rFonts w:ascii="SimHei" w:hAnsi="SimHei" w:eastAsia="SimHei" w:cs="SimHei"/>
          <w:sz w:val="22"/>
          <w:szCs w:val="22"/>
          <w:color w:val="209FD6"/>
          <w:spacing w:val="53"/>
        </w:rPr>
        <w:t xml:space="preserve"> </w:t>
      </w:r>
      <w:r>
        <w:rPr>
          <w:rFonts w:ascii="SimHei" w:hAnsi="SimHei" w:eastAsia="SimHei" w:cs="SimHei"/>
          <w:sz w:val="22"/>
          <w:szCs w:val="22"/>
          <w:color w:val="209FD6"/>
          <w:spacing w:val="-15"/>
        </w:rPr>
        <w:t>心</w:t>
      </w:r>
      <w:r>
        <w:rPr>
          <w:rFonts w:ascii="SimHei" w:hAnsi="SimHei" w:eastAsia="SimHei" w:cs="SimHei"/>
          <w:sz w:val="22"/>
          <w:szCs w:val="22"/>
          <w:color w:val="209FD6"/>
          <w:spacing w:val="-32"/>
        </w:rPr>
        <w:t xml:space="preserve"> </w:t>
      </w:r>
      <w:r>
        <w:rPr>
          <w:rFonts w:ascii="SimHei" w:hAnsi="SimHei" w:eastAsia="SimHei" w:cs="SimHei"/>
          <w:sz w:val="22"/>
          <w:szCs w:val="22"/>
          <w:color w:val="209FD6"/>
          <w:spacing w:val="-15"/>
        </w:rPr>
        <w:t>律</w:t>
      </w:r>
      <w:r>
        <w:rPr>
          <w:rFonts w:ascii="SimHei" w:hAnsi="SimHei" w:eastAsia="SimHei" w:cs="SimHei"/>
          <w:sz w:val="22"/>
          <w:szCs w:val="22"/>
          <w:color w:val="209FD6"/>
          <w:spacing w:val="-27"/>
        </w:rPr>
        <w:t xml:space="preserve"> </w:t>
      </w:r>
      <w:r>
        <w:rPr>
          <w:rFonts w:ascii="SimHei" w:hAnsi="SimHei" w:eastAsia="SimHei" w:cs="SimHei"/>
          <w:sz w:val="22"/>
          <w:szCs w:val="22"/>
          <w:color w:val="209FD6"/>
          <w:spacing w:val="-15"/>
        </w:rPr>
        <w:t>失</w:t>
      </w:r>
      <w:r>
        <w:rPr>
          <w:rFonts w:ascii="SimHei" w:hAnsi="SimHei" w:eastAsia="SimHei" w:cs="SimHei"/>
          <w:sz w:val="22"/>
          <w:szCs w:val="22"/>
          <w:color w:val="209FD6"/>
          <w:spacing w:val="-24"/>
        </w:rPr>
        <w:t xml:space="preserve"> </w:t>
      </w:r>
      <w:r>
        <w:rPr>
          <w:rFonts w:ascii="SimHei" w:hAnsi="SimHei" w:eastAsia="SimHei" w:cs="SimHei"/>
          <w:sz w:val="22"/>
          <w:szCs w:val="22"/>
          <w:color w:val="209FD6"/>
          <w:spacing w:val="-15"/>
        </w:rPr>
        <w:t>常</w:t>
      </w:r>
      <w:r>
        <w:rPr>
          <w:rFonts w:ascii="SimHei" w:hAnsi="SimHei" w:eastAsia="SimHei" w:cs="SimHei"/>
          <w:sz w:val="22"/>
          <w:szCs w:val="22"/>
          <w:color w:val="209FD6"/>
          <w:spacing w:val="2"/>
        </w:rPr>
        <w:t xml:space="preserve">      </w:t>
      </w:r>
      <w:r>
        <w:rPr>
          <w:rFonts w:ascii="SimSun" w:hAnsi="SimSun" w:eastAsia="SimSun" w:cs="SimSun"/>
          <w:sz w:val="22"/>
          <w:szCs w:val="22"/>
          <w:b/>
          <w:bCs/>
          <w:color w:val="0086D4"/>
          <w:spacing w:val="-15"/>
        </w:rPr>
        <w:t>205</w:t>
      </w:r>
    </w:p>
    <w:p>
      <w:pPr>
        <w:spacing w:line="332" w:lineRule="auto"/>
        <w:rPr>
          <w:rFonts w:ascii="Arial"/>
          <w:sz w:val="21"/>
        </w:rPr>
      </w:pPr>
      <w:r/>
    </w:p>
    <w:p>
      <w:pPr>
        <w:ind w:right="1193"/>
        <w:spacing w:before="71" w:line="269" w:lineRule="auto"/>
        <w:jc w:val="both"/>
        <w:rPr>
          <w:rFonts w:ascii="SimSun" w:hAnsi="SimSun" w:eastAsia="SimSun" w:cs="SimSun"/>
          <w:sz w:val="22"/>
          <w:szCs w:val="22"/>
        </w:rPr>
      </w:pPr>
      <w:r>
        <w:rPr>
          <w:rFonts w:ascii="SimSun" w:hAnsi="SimSun" w:eastAsia="SimSun" w:cs="SimSun"/>
          <w:sz w:val="22"/>
          <w:szCs w:val="22"/>
          <w:spacing w:val="-6"/>
        </w:rPr>
        <w:t>导系统三分支中的任何两分支同时发生阻滞。</w:t>
      </w:r>
      <w:r>
        <w:rPr>
          <w:rFonts w:ascii="SimSun" w:hAnsi="SimSun" w:eastAsia="SimSun" w:cs="SimSun"/>
          <w:sz w:val="22"/>
          <w:szCs w:val="22"/>
          <w:spacing w:val="-7"/>
        </w:rPr>
        <w:t>后者是指三分支同时发生阻滞。如三分支均阻滞，则</w:t>
      </w:r>
      <w:r>
        <w:rPr>
          <w:rFonts w:ascii="SimSun" w:hAnsi="SimSun" w:eastAsia="SimSun" w:cs="SimSun"/>
          <w:sz w:val="22"/>
          <w:szCs w:val="22"/>
        </w:rPr>
        <w:t xml:space="preserve"> </w:t>
      </w:r>
      <w:r>
        <w:rPr>
          <w:rFonts w:ascii="SimSun" w:hAnsi="SimSun" w:eastAsia="SimSun" w:cs="SimSun"/>
          <w:sz w:val="22"/>
          <w:szCs w:val="22"/>
          <w:spacing w:val="-11"/>
        </w:rPr>
        <w:t>表现为完全性房室阻滞。由于阻滞分支的数量、程度、是否间歇发生等不同情况组合，可出现不同的</w:t>
      </w:r>
      <w:r>
        <w:rPr>
          <w:rFonts w:ascii="SimSun" w:hAnsi="SimSun" w:eastAsia="SimSun" w:cs="SimSun"/>
          <w:sz w:val="22"/>
          <w:szCs w:val="22"/>
        </w:rPr>
        <w:t xml:space="preserve"> </w:t>
      </w:r>
      <w:r>
        <w:rPr>
          <w:rFonts w:ascii="SimSun" w:hAnsi="SimSun" w:eastAsia="SimSun" w:cs="SimSun"/>
          <w:sz w:val="22"/>
          <w:szCs w:val="22"/>
          <w:spacing w:val="-6"/>
        </w:rPr>
        <w:t>心电图表现。最常见为右束支合并左前分支阻滞。右束支合并左后分支</w:t>
      </w:r>
      <w:r>
        <w:rPr>
          <w:rFonts w:ascii="SimSun" w:hAnsi="SimSun" w:eastAsia="SimSun" w:cs="SimSun"/>
          <w:sz w:val="22"/>
          <w:szCs w:val="22"/>
          <w:spacing w:val="-7"/>
        </w:rPr>
        <w:t>阻滞较罕见。当右束支阻滞</w:t>
      </w:r>
      <w:r>
        <w:rPr>
          <w:rFonts w:ascii="SimSun" w:hAnsi="SimSun" w:eastAsia="SimSun" w:cs="SimSun"/>
          <w:sz w:val="22"/>
          <w:szCs w:val="22"/>
        </w:rPr>
        <w:t xml:space="preserve"> </w:t>
      </w:r>
      <w:r>
        <w:rPr>
          <w:rFonts w:ascii="SimSun" w:hAnsi="SimSun" w:eastAsia="SimSun" w:cs="SimSun"/>
          <w:sz w:val="22"/>
          <w:szCs w:val="22"/>
          <w:spacing w:val="-11"/>
        </w:rPr>
        <w:t>与左束支阻滞两者交替出现时，双侧束支阻滞的诊断便可成立。</w:t>
      </w:r>
    </w:p>
    <w:p>
      <w:pPr>
        <w:ind w:left="312"/>
        <w:spacing w:before="104" w:line="222" w:lineRule="auto"/>
        <w:rPr>
          <w:rFonts w:ascii="SimHei" w:hAnsi="SimHei" w:eastAsia="SimHei" w:cs="SimHei"/>
          <w:sz w:val="22"/>
          <w:szCs w:val="22"/>
        </w:rPr>
      </w:pPr>
      <w:r>
        <w:rPr>
          <w:rFonts w:ascii="SimHei" w:hAnsi="SimHei" w:eastAsia="SimHei" w:cs="SimHei"/>
          <w:sz w:val="22"/>
          <w:szCs w:val="22"/>
          <w:b/>
          <w:bCs/>
          <w:color w:val="0092F4"/>
          <w:spacing w:val="-13"/>
        </w:rPr>
        <w:t>【治疗】</w:t>
      </w:r>
    </w:p>
    <w:p>
      <w:pPr>
        <w:ind w:right="1198" w:firstLine="419"/>
        <w:spacing w:before="68" w:line="275" w:lineRule="auto"/>
        <w:jc w:val="both"/>
        <w:rPr>
          <w:rFonts w:ascii="SimSun" w:hAnsi="SimSun" w:eastAsia="SimSun" w:cs="SimSun"/>
          <w:sz w:val="22"/>
          <w:szCs w:val="22"/>
        </w:rPr>
      </w:pPr>
      <w:r>
        <w:rPr>
          <w:rFonts w:ascii="SimSun" w:hAnsi="SimSun" w:eastAsia="SimSun" w:cs="SimSun"/>
          <w:sz w:val="22"/>
          <w:szCs w:val="22"/>
          <w:spacing w:val="-6"/>
        </w:rPr>
        <w:t>慢性单侧束支阻滞的病人如无症状，无需接受治疗。双分支与不完全性三分支阻滞有可</w:t>
      </w:r>
      <w:r>
        <w:rPr>
          <w:rFonts w:ascii="SimSun" w:hAnsi="SimSun" w:eastAsia="SimSun" w:cs="SimSun"/>
          <w:sz w:val="22"/>
          <w:szCs w:val="22"/>
          <w:spacing w:val="-7"/>
        </w:rPr>
        <w:t>能进展</w:t>
      </w:r>
      <w:r>
        <w:rPr>
          <w:rFonts w:ascii="SimSun" w:hAnsi="SimSun" w:eastAsia="SimSun" w:cs="SimSun"/>
          <w:sz w:val="22"/>
          <w:szCs w:val="22"/>
        </w:rPr>
        <w:t xml:space="preserve"> </w:t>
      </w:r>
      <w:r>
        <w:rPr>
          <w:rFonts w:ascii="SimSun" w:hAnsi="SimSun" w:eastAsia="SimSun" w:cs="SimSun"/>
          <w:sz w:val="22"/>
          <w:szCs w:val="22"/>
          <w:spacing w:val="-11"/>
        </w:rPr>
        <w:t>为完全性房室阻滞，但是否一定发生以及何时发生均难以预料，不必常规预防性起搏器</w:t>
      </w:r>
      <w:r>
        <w:rPr>
          <w:rFonts w:ascii="SimSun" w:hAnsi="SimSun" w:eastAsia="SimSun" w:cs="SimSun"/>
          <w:sz w:val="22"/>
          <w:szCs w:val="22"/>
          <w:spacing w:val="-12"/>
        </w:rPr>
        <w:t>治疗。急性前</w:t>
      </w:r>
      <w:r>
        <w:rPr>
          <w:rFonts w:ascii="SimSun" w:hAnsi="SimSun" w:eastAsia="SimSun" w:cs="SimSun"/>
          <w:sz w:val="22"/>
          <w:szCs w:val="22"/>
        </w:rPr>
        <w:t xml:space="preserve"> </w:t>
      </w:r>
      <w:r>
        <w:rPr>
          <w:rFonts w:ascii="SimSun" w:hAnsi="SimSun" w:eastAsia="SimSun" w:cs="SimSun"/>
          <w:sz w:val="22"/>
          <w:szCs w:val="22"/>
          <w:spacing w:val="-14"/>
        </w:rPr>
        <w:t>壁心肌梗死发生双分支、三分支阻滞，或慢性双分支、三分支阻滞，伴有晕厥或Adams-Stroke综合征发</w:t>
      </w:r>
      <w:r>
        <w:rPr>
          <w:rFonts w:ascii="SimSun" w:hAnsi="SimSun" w:eastAsia="SimSun" w:cs="SimSun"/>
          <w:sz w:val="22"/>
          <w:szCs w:val="22"/>
          <w:spacing w:val="1"/>
        </w:rPr>
        <w:t xml:space="preserve"> </w:t>
      </w:r>
      <w:r>
        <w:rPr>
          <w:rFonts w:ascii="SimSun" w:hAnsi="SimSun" w:eastAsia="SimSun" w:cs="SimSun"/>
          <w:sz w:val="22"/>
          <w:szCs w:val="22"/>
          <w:spacing w:val="-15"/>
        </w:rPr>
        <w:t>作者，则应及早考虑心脏起搏治疗。</w:t>
      </w:r>
    </w:p>
    <w:p>
      <w:pPr>
        <w:spacing w:line="251" w:lineRule="auto"/>
        <w:rPr>
          <w:rFonts w:ascii="Arial"/>
          <w:sz w:val="21"/>
        </w:rPr>
      </w:pPr>
      <w:r/>
    </w:p>
    <w:p>
      <w:pPr>
        <w:ind w:left="2144"/>
        <w:spacing w:before="104" w:line="221" w:lineRule="auto"/>
        <w:rPr>
          <w:rFonts w:ascii="SimHei" w:hAnsi="SimHei" w:eastAsia="SimHei" w:cs="SimHei"/>
          <w:sz w:val="32"/>
          <w:szCs w:val="32"/>
        </w:rPr>
      </w:pPr>
      <w:r>
        <w:rPr>
          <w:rFonts w:ascii="SimHei" w:hAnsi="SimHei" w:eastAsia="SimHei" w:cs="SimHei"/>
          <w:sz w:val="32"/>
          <w:szCs w:val="32"/>
          <w:b/>
          <w:bCs/>
          <w:spacing w:val="-5"/>
        </w:rPr>
        <w:t>第七节</w:t>
      </w:r>
      <w:r>
        <w:rPr>
          <w:rFonts w:ascii="SimHei" w:hAnsi="SimHei" w:eastAsia="SimHei" w:cs="SimHei"/>
          <w:sz w:val="32"/>
          <w:szCs w:val="32"/>
          <w:spacing w:val="123"/>
        </w:rPr>
        <w:t xml:space="preserve"> </w:t>
      </w:r>
      <w:r>
        <w:rPr>
          <w:rFonts w:ascii="SimHei" w:hAnsi="SimHei" w:eastAsia="SimHei" w:cs="SimHei"/>
          <w:sz w:val="32"/>
          <w:szCs w:val="32"/>
          <w:b/>
          <w:bCs/>
          <w:spacing w:val="-5"/>
        </w:rPr>
        <w:t>抗心律失常药物的合理应用</w:t>
      </w:r>
    </w:p>
    <w:p>
      <w:pPr>
        <w:spacing w:line="295" w:lineRule="auto"/>
        <w:rPr>
          <w:rFonts w:ascii="Arial"/>
          <w:sz w:val="21"/>
        </w:rPr>
      </w:pPr>
      <w:r/>
    </w:p>
    <w:p>
      <w:pPr>
        <w:ind w:right="1198" w:firstLine="419"/>
        <w:spacing w:before="72" w:line="269" w:lineRule="auto"/>
        <w:rPr>
          <w:rFonts w:ascii="SimSun" w:hAnsi="SimSun" w:eastAsia="SimSun" w:cs="SimSun"/>
          <w:sz w:val="22"/>
          <w:szCs w:val="22"/>
        </w:rPr>
      </w:pPr>
      <w:r>
        <w:rPr>
          <w:rFonts w:ascii="SimSun" w:hAnsi="SimSun" w:eastAsia="SimSun" w:cs="SimSun"/>
          <w:sz w:val="22"/>
          <w:szCs w:val="22"/>
          <w:spacing w:val="-11"/>
        </w:rPr>
        <w:t>给予心律失常病人长期药物治疗之前，应先了解心律失常发生的原因、</w:t>
      </w:r>
      <w:r>
        <w:rPr>
          <w:rFonts w:ascii="SimSun" w:hAnsi="SimSun" w:eastAsia="SimSun" w:cs="SimSun"/>
          <w:sz w:val="22"/>
          <w:szCs w:val="22"/>
          <w:spacing w:val="-12"/>
        </w:rPr>
        <w:t>基础心脏病变及其严重程</w:t>
      </w:r>
      <w:r>
        <w:rPr>
          <w:rFonts w:ascii="SimSun" w:hAnsi="SimSun" w:eastAsia="SimSun" w:cs="SimSun"/>
          <w:sz w:val="22"/>
          <w:szCs w:val="22"/>
        </w:rPr>
        <w:t xml:space="preserve"> </w:t>
      </w:r>
      <w:r>
        <w:rPr>
          <w:rFonts w:ascii="SimSun" w:hAnsi="SimSun" w:eastAsia="SimSun" w:cs="SimSun"/>
          <w:sz w:val="22"/>
          <w:szCs w:val="22"/>
          <w:spacing w:val="-11"/>
        </w:rPr>
        <w:t>度和有无可纠正的诱因，如心肌缺血、电解质紊乱、甲状腺功能异常或抗心律失常药物所</w:t>
      </w:r>
      <w:r>
        <w:rPr>
          <w:rFonts w:ascii="SimSun" w:hAnsi="SimSun" w:eastAsia="SimSun" w:cs="SimSun"/>
          <w:sz w:val="22"/>
          <w:szCs w:val="22"/>
          <w:spacing w:val="-12"/>
        </w:rPr>
        <w:t>致心律失常</w:t>
      </w:r>
      <w:r>
        <w:rPr>
          <w:rFonts w:ascii="SimSun" w:hAnsi="SimSun" w:eastAsia="SimSun" w:cs="SimSun"/>
          <w:sz w:val="22"/>
          <w:szCs w:val="22"/>
        </w:rPr>
        <w:t xml:space="preserve"> </w:t>
      </w:r>
      <w:r>
        <w:rPr>
          <w:rFonts w:ascii="SimSun" w:hAnsi="SimSun" w:eastAsia="SimSun" w:cs="SimSun"/>
          <w:sz w:val="22"/>
          <w:szCs w:val="22"/>
          <w:spacing w:val="-11"/>
        </w:rPr>
        <w:t>作用。抗心律失常用药的目的是终止心律失常发作，或减少心动过速复发而减轻症状，</w:t>
      </w:r>
      <w:r>
        <w:rPr>
          <w:rFonts w:ascii="SimSun" w:hAnsi="SimSun" w:eastAsia="SimSun" w:cs="SimSun"/>
          <w:sz w:val="22"/>
          <w:szCs w:val="22"/>
          <w:spacing w:val="-12"/>
        </w:rPr>
        <w:t>或减少心律失</w:t>
      </w:r>
      <w:r>
        <w:rPr>
          <w:rFonts w:ascii="SimSun" w:hAnsi="SimSun" w:eastAsia="SimSun" w:cs="SimSun"/>
          <w:sz w:val="22"/>
          <w:szCs w:val="22"/>
        </w:rPr>
        <w:t xml:space="preserve"> </w:t>
      </w:r>
      <w:r>
        <w:rPr>
          <w:rFonts w:ascii="SimSun" w:hAnsi="SimSun" w:eastAsia="SimSun" w:cs="SimSun"/>
          <w:sz w:val="22"/>
          <w:szCs w:val="22"/>
          <w:spacing w:val="-10"/>
        </w:rPr>
        <w:t>常而改善病人预后。</w:t>
      </w:r>
    </w:p>
    <w:p>
      <w:pPr>
        <w:ind w:right="1184" w:firstLine="419"/>
        <w:spacing w:before="100" w:line="276" w:lineRule="auto"/>
        <w:rPr>
          <w:rFonts w:ascii="SimSun" w:hAnsi="SimSun" w:eastAsia="SimSun" w:cs="SimSun"/>
          <w:sz w:val="22"/>
          <w:szCs w:val="22"/>
        </w:rPr>
      </w:pPr>
      <w:r>
        <w:rPr>
          <w:rFonts w:ascii="SimSun" w:hAnsi="SimSun" w:eastAsia="SimSun" w:cs="SimSun"/>
          <w:sz w:val="22"/>
          <w:szCs w:val="22"/>
          <w:spacing w:val="-6"/>
        </w:rPr>
        <w:t>正确合理使用抗心律失常药物的原则包括：①首先注意基础心脏病的治疗以及病因和诱因的纠</w:t>
      </w:r>
      <w:r>
        <w:rPr>
          <w:rFonts w:ascii="SimSun" w:hAnsi="SimSun" w:eastAsia="SimSun" w:cs="SimSun"/>
          <w:sz w:val="22"/>
          <w:szCs w:val="22"/>
          <w:spacing w:val="10"/>
        </w:rPr>
        <w:t xml:space="preserve"> </w:t>
      </w:r>
      <w:r>
        <w:rPr>
          <w:rFonts w:ascii="SimSun" w:hAnsi="SimSun" w:eastAsia="SimSun" w:cs="SimSun"/>
          <w:sz w:val="22"/>
          <w:szCs w:val="22"/>
          <w:spacing w:val="-12"/>
        </w:rPr>
        <w:t>正。②注意掌握抗心律失常药物的适应证，并非所有的心律失常均需应用抗心律失常药物，只有直接</w:t>
      </w:r>
      <w:r>
        <w:rPr>
          <w:rFonts w:ascii="SimSun" w:hAnsi="SimSun" w:eastAsia="SimSun" w:cs="SimSun"/>
          <w:sz w:val="22"/>
          <w:szCs w:val="22"/>
          <w:spacing w:val="15"/>
        </w:rPr>
        <w:t xml:space="preserve"> </w:t>
      </w:r>
      <w:r>
        <w:rPr>
          <w:rFonts w:ascii="SimSun" w:hAnsi="SimSun" w:eastAsia="SimSun" w:cs="SimSun"/>
          <w:sz w:val="22"/>
          <w:szCs w:val="22"/>
          <w:spacing w:val="-7"/>
        </w:rPr>
        <w:t>导致明显的症状或血流动力学障碍或具有引起致命危险的恶性心律失常时才需要针对心律失常的治</w:t>
      </w:r>
      <w:r>
        <w:rPr>
          <w:rFonts w:ascii="SimSun" w:hAnsi="SimSun" w:eastAsia="SimSun" w:cs="SimSun"/>
          <w:sz w:val="22"/>
          <w:szCs w:val="22"/>
          <w:spacing w:val="18"/>
        </w:rPr>
        <w:t xml:space="preserve"> </w:t>
      </w:r>
      <w:r>
        <w:rPr>
          <w:rFonts w:ascii="SimSun" w:hAnsi="SimSun" w:eastAsia="SimSun" w:cs="SimSun"/>
          <w:sz w:val="22"/>
          <w:szCs w:val="22"/>
          <w:spacing w:val="-16"/>
        </w:rPr>
        <w:t>疗，包括选择抗心律失常的药物。众多无明显症状、无明显预后意义的心律失常，如期前收缩，短阵的</w:t>
      </w:r>
      <w:r>
        <w:rPr>
          <w:rFonts w:ascii="SimSun" w:hAnsi="SimSun" w:eastAsia="SimSun" w:cs="SimSun"/>
          <w:sz w:val="22"/>
          <w:szCs w:val="22"/>
          <w:spacing w:val="14"/>
        </w:rPr>
        <w:t xml:space="preserve"> </w:t>
      </w:r>
      <w:r>
        <w:rPr>
          <w:rFonts w:ascii="SimSun" w:hAnsi="SimSun" w:eastAsia="SimSun" w:cs="SimSun"/>
          <w:sz w:val="22"/>
          <w:szCs w:val="22"/>
          <w:spacing w:val="-18"/>
        </w:rPr>
        <w:t>非持续性心动过速，心室率不快的心房颤动，</w:t>
      </w:r>
      <w:r>
        <w:rPr>
          <w:rFonts w:ascii="SimSun" w:hAnsi="SimSun" w:eastAsia="SimSun" w:cs="SimSun"/>
          <w:sz w:val="22"/>
          <w:szCs w:val="22"/>
          <w:spacing w:val="50"/>
        </w:rPr>
        <w:t xml:space="preserve"> </w:t>
      </w:r>
      <w:r>
        <w:rPr>
          <w:rFonts w:ascii="SimSun" w:hAnsi="SimSun" w:eastAsia="SimSun" w:cs="SimSun"/>
          <w:sz w:val="22"/>
          <w:szCs w:val="22"/>
          <w:spacing w:val="-18"/>
        </w:rPr>
        <w:t>一度或二度</w:t>
      </w:r>
      <w:r>
        <w:rPr>
          <w:rFonts w:ascii="SimSun" w:hAnsi="SimSun" w:eastAsia="SimSun" w:cs="SimSun"/>
          <w:sz w:val="22"/>
          <w:szCs w:val="22"/>
          <w:spacing w:val="-62"/>
        </w:rPr>
        <w:t xml:space="preserve"> </w:t>
      </w:r>
      <w:r>
        <w:rPr>
          <w:rFonts w:ascii="SimSun" w:hAnsi="SimSun" w:eastAsia="SimSun" w:cs="SimSun"/>
          <w:sz w:val="22"/>
          <w:szCs w:val="22"/>
          <w:spacing w:val="-18"/>
        </w:rPr>
        <w:t>I</w:t>
      </w:r>
      <w:r>
        <w:rPr>
          <w:rFonts w:ascii="SimSun" w:hAnsi="SimSun" w:eastAsia="SimSun" w:cs="SimSun"/>
          <w:sz w:val="22"/>
          <w:szCs w:val="22"/>
          <w:spacing w:val="-39"/>
        </w:rPr>
        <w:t xml:space="preserve"> </w:t>
      </w:r>
      <w:r>
        <w:rPr>
          <w:rFonts w:ascii="SimSun" w:hAnsi="SimSun" w:eastAsia="SimSun" w:cs="SimSun"/>
          <w:sz w:val="22"/>
          <w:szCs w:val="22"/>
          <w:spacing w:val="-18"/>
        </w:rPr>
        <w:t>型房室阻滞，</w:t>
      </w:r>
      <w:r>
        <w:rPr>
          <w:rFonts w:ascii="SimSun" w:hAnsi="SimSun" w:eastAsia="SimSun" w:cs="SimSun"/>
          <w:sz w:val="22"/>
          <w:szCs w:val="22"/>
          <w:spacing w:val="22"/>
        </w:rPr>
        <w:t xml:space="preserve"> </w:t>
      </w:r>
      <w:r>
        <w:rPr>
          <w:rFonts w:ascii="SimSun" w:hAnsi="SimSun" w:eastAsia="SimSun" w:cs="SimSun"/>
          <w:sz w:val="22"/>
          <w:szCs w:val="22"/>
          <w:spacing w:val="-18"/>
        </w:rPr>
        <w:t>一般不需要抗心律失常药物</w:t>
      </w:r>
      <w:r>
        <w:rPr>
          <w:rFonts w:ascii="SimSun" w:hAnsi="SimSun" w:eastAsia="SimSun" w:cs="SimSun"/>
          <w:sz w:val="22"/>
          <w:szCs w:val="22"/>
        </w:rPr>
        <w:t xml:space="preserve"> </w:t>
      </w:r>
      <w:r>
        <w:rPr>
          <w:rFonts w:ascii="SimSun" w:hAnsi="SimSun" w:eastAsia="SimSun" w:cs="SimSun"/>
          <w:sz w:val="22"/>
          <w:szCs w:val="22"/>
          <w:spacing w:val="-11"/>
        </w:rPr>
        <w:t>治疗。③注意抗心律失常药物的不良反应，包括对心功能的影响，致心律失常作用和</w:t>
      </w:r>
      <w:r>
        <w:rPr>
          <w:rFonts w:ascii="SimSun" w:hAnsi="SimSun" w:eastAsia="SimSun" w:cs="SimSun"/>
          <w:sz w:val="22"/>
          <w:szCs w:val="22"/>
          <w:spacing w:val="-12"/>
        </w:rPr>
        <w:t>对全身其他脏器</w:t>
      </w:r>
      <w:r>
        <w:rPr>
          <w:rFonts w:ascii="SimSun" w:hAnsi="SimSun" w:eastAsia="SimSun" w:cs="SimSun"/>
          <w:sz w:val="22"/>
          <w:szCs w:val="22"/>
        </w:rPr>
        <w:t xml:space="preserve"> </w:t>
      </w:r>
      <w:r>
        <w:rPr>
          <w:rFonts w:ascii="SimSun" w:hAnsi="SimSun" w:eastAsia="SimSun" w:cs="SimSun"/>
          <w:sz w:val="22"/>
          <w:szCs w:val="22"/>
          <w:spacing w:val="-10"/>
        </w:rPr>
        <w:t>与系统的不良作用。</w:t>
      </w:r>
    </w:p>
    <w:p>
      <w:pPr>
        <w:ind w:right="1233" w:firstLine="419"/>
        <w:spacing w:before="91" w:line="250" w:lineRule="auto"/>
        <w:rPr>
          <w:rFonts w:ascii="SimSun" w:hAnsi="SimSun" w:eastAsia="SimSun" w:cs="SimSun"/>
          <w:sz w:val="22"/>
          <w:szCs w:val="22"/>
        </w:rPr>
      </w:pPr>
      <w:r>
        <w:rPr>
          <w:rFonts w:ascii="SimSun" w:hAnsi="SimSun" w:eastAsia="SimSun" w:cs="SimSun"/>
          <w:sz w:val="22"/>
          <w:szCs w:val="22"/>
          <w:spacing w:val="-10"/>
        </w:rPr>
        <w:t>目前临床常用的抗心律失常药物分类是Vaughan</w:t>
      </w:r>
      <w:r>
        <w:rPr>
          <w:rFonts w:ascii="SimSun" w:hAnsi="SimSun" w:eastAsia="SimSun" w:cs="SimSun"/>
          <w:sz w:val="22"/>
          <w:szCs w:val="22"/>
          <w:spacing w:val="-11"/>
        </w:rPr>
        <w:t xml:space="preserve"> </w:t>
      </w:r>
      <w:r>
        <w:rPr>
          <w:rFonts w:ascii="SimSun" w:hAnsi="SimSun" w:eastAsia="SimSun" w:cs="SimSun"/>
          <w:sz w:val="22"/>
          <w:szCs w:val="22"/>
          <w:spacing w:val="-10"/>
        </w:rPr>
        <w:t>Williams分类法，该法将药物抗心律失</w:t>
      </w:r>
      <w:r>
        <w:rPr>
          <w:rFonts w:ascii="SimSun" w:hAnsi="SimSun" w:eastAsia="SimSun" w:cs="SimSun"/>
          <w:sz w:val="22"/>
          <w:szCs w:val="22"/>
          <w:spacing w:val="-11"/>
        </w:rPr>
        <w:t>常作用的</w:t>
      </w:r>
      <w:r>
        <w:rPr>
          <w:rFonts w:ascii="SimSun" w:hAnsi="SimSun" w:eastAsia="SimSun" w:cs="SimSun"/>
          <w:sz w:val="22"/>
          <w:szCs w:val="22"/>
        </w:rPr>
        <w:t xml:space="preserve"> </w:t>
      </w:r>
      <w:r>
        <w:rPr>
          <w:rFonts w:ascii="SimSun" w:hAnsi="SimSun" w:eastAsia="SimSun" w:cs="SimSun"/>
          <w:sz w:val="22"/>
          <w:szCs w:val="22"/>
          <w:spacing w:val="-12"/>
        </w:rPr>
        <w:t>电生理效应作为分类依据，分为四大类，其中I</w:t>
      </w:r>
      <w:r>
        <w:rPr>
          <w:rFonts w:ascii="SimSun" w:hAnsi="SimSun" w:eastAsia="SimSun" w:cs="SimSun"/>
          <w:sz w:val="22"/>
          <w:szCs w:val="22"/>
          <w:spacing w:val="-48"/>
        </w:rPr>
        <w:t xml:space="preserve"> </w:t>
      </w:r>
      <w:r>
        <w:rPr>
          <w:rFonts w:ascii="SimSun" w:hAnsi="SimSun" w:eastAsia="SimSun" w:cs="SimSun"/>
          <w:sz w:val="22"/>
          <w:szCs w:val="22"/>
          <w:spacing w:val="-12"/>
        </w:rPr>
        <w:t>类再分为三个亚类。</w:t>
      </w:r>
    </w:p>
    <w:p>
      <w:pPr>
        <w:ind w:left="419"/>
        <w:spacing w:before="80" w:line="219" w:lineRule="auto"/>
        <w:rPr>
          <w:rFonts w:ascii="SimSun" w:hAnsi="SimSun" w:eastAsia="SimSun" w:cs="SimSun"/>
          <w:sz w:val="22"/>
          <w:szCs w:val="22"/>
        </w:rPr>
      </w:pPr>
      <w:r>
        <w:rPr>
          <w:rFonts w:ascii="SimSun" w:hAnsi="SimSun" w:eastAsia="SimSun" w:cs="SimSun"/>
          <w:sz w:val="22"/>
          <w:szCs w:val="22"/>
          <w:spacing w:val="-6"/>
        </w:rPr>
        <w:t>I类药阻滞快速钠通道。</w:t>
      </w:r>
    </w:p>
    <w:p>
      <w:pPr>
        <w:ind w:right="1240" w:firstLine="419"/>
        <w:spacing w:before="85" w:line="254" w:lineRule="auto"/>
        <w:rPr>
          <w:rFonts w:ascii="SimSun" w:hAnsi="SimSun" w:eastAsia="SimSun" w:cs="SimSun"/>
          <w:sz w:val="22"/>
          <w:szCs w:val="22"/>
        </w:rPr>
      </w:pPr>
      <w:r>
        <w:rPr>
          <w:rFonts w:ascii="SimSun" w:hAnsi="SimSun" w:eastAsia="SimSun" w:cs="SimSun"/>
          <w:sz w:val="22"/>
          <w:szCs w:val="22"/>
          <w:spacing w:val="-8"/>
        </w:rPr>
        <w:t>IA</w:t>
      </w:r>
      <w:r>
        <w:rPr>
          <w:rFonts w:ascii="SimSun" w:hAnsi="SimSun" w:eastAsia="SimSun" w:cs="SimSun"/>
          <w:sz w:val="22"/>
          <w:szCs w:val="22"/>
          <w:spacing w:val="11"/>
        </w:rPr>
        <w:t xml:space="preserve"> </w:t>
      </w:r>
      <w:r>
        <w:rPr>
          <w:rFonts w:ascii="SimSun" w:hAnsi="SimSun" w:eastAsia="SimSun" w:cs="SimSun"/>
          <w:sz w:val="22"/>
          <w:szCs w:val="22"/>
          <w:spacing w:val="-8"/>
        </w:rPr>
        <w:t>类药物减慢动作电位0相上升速度(V..),</w:t>
      </w:r>
      <w:r>
        <w:rPr>
          <w:rFonts w:ascii="SimSun" w:hAnsi="SimSun" w:eastAsia="SimSun" w:cs="SimSun"/>
          <w:sz w:val="22"/>
          <w:szCs w:val="22"/>
          <w:spacing w:val="-53"/>
        </w:rPr>
        <w:t xml:space="preserve"> </w:t>
      </w:r>
      <w:r>
        <w:rPr>
          <w:rFonts w:ascii="SimSun" w:hAnsi="SimSun" w:eastAsia="SimSun" w:cs="SimSun"/>
          <w:sz w:val="22"/>
          <w:szCs w:val="22"/>
          <w:spacing w:val="-8"/>
        </w:rPr>
        <w:t>延长动作电位时程，奎尼丁、普鲁卡因胺、丙吡胺</w:t>
      </w:r>
      <w:r>
        <w:rPr>
          <w:rFonts w:ascii="SimSun" w:hAnsi="SimSun" w:eastAsia="SimSun" w:cs="SimSun"/>
          <w:sz w:val="22"/>
          <w:szCs w:val="22"/>
        </w:rPr>
        <w:t xml:space="preserve"> </w:t>
      </w:r>
      <w:r>
        <w:rPr>
          <w:rFonts w:ascii="SimSun" w:hAnsi="SimSun" w:eastAsia="SimSun" w:cs="SimSun"/>
          <w:sz w:val="22"/>
          <w:szCs w:val="22"/>
          <w:spacing w:val="-7"/>
        </w:rPr>
        <w:t>等属此类。</w:t>
      </w:r>
    </w:p>
    <w:p>
      <w:pPr>
        <w:ind w:left="419"/>
        <w:spacing w:before="76" w:line="216" w:lineRule="auto"/>
        <w:rPr>
          <w:rFonts w:ascii="SimSun" w:hAnsi="SimSun" w:eastAsia="SimSun" w:cs="SimSun"/>
          <w:sz w:val="22"/>
          <w:szCs w:val="22"/>
        </w:rPr>
      </w:pPr>
      <w:r>
        <w:rPr>
          <w:rFonts w:ascii="SimSun" w:hAnsi="SimSun" w:eastAsia="SimSun" w:cs="SimSun"/>
          <w:sz w:val="22"/>
          <w:szCs w:val="22"/>
          <w:spacing w:val="-10"/>
        </w:rPr>
        <w:t>IB</w:t>
      </w:r>
      <w:r>
        <w:rPr>
          <w:rFonts w:ascii="SimSun" w:hAnsi="SimSun" w:eastAsia="SimSun" w:cs="SimSun"/>
          <w:sz w:val="22"/>
          <w:szCs w:val="22"/>
          <w:spacing w:val="20"/>
        </w:rPr>
        <w:t xml:space="preserve"> </w:t>
      </w:r>
      <w:r>
        <w:rPr>
          <w:rFonts w:ascii="SimSun" w:hAnsi="SimSun" w:eastAsia="SimSun" w:cs="SimSun"/>
          <w:sz w:val="22"/>
          <w:szCs w:val="22"/>
          <w:spacing w:val="-10"/>
        </w:rPr>
        <w:t>类药物不减慢V..,缩短动作电位时程，美西律</w:t>
      </w:r>
      <w:r>
        <w:rPr>
          <w:rFonts w:ascii="SimSun" w:hAnsi="SimSun" w:eastAsia="SimSun" w:cs="SimSun"/>
          <w:sz w:val="22"/>
          <w:szCs w:val="22"/>
          <w:spacing w:val="-11"/>
        </w:rPr>
        <w:t>、苯妥英钠与利多卡因等属此类。</w:t>
      </w:r>
    </w:p>
    <w:p>
      <w:pPr>
        <w:ind w:left="419"/>
        <w:spacing w:before="82" w:line="216" w:lineRule="auto"/>
        <w:rPr>
          <w:rFonts w:ascii="SimSun" w:hAnsi="SimSun" w:eastAsia="SimSun" w:cs="SimSun"/>
          <w:sz w:val="22"/>
          <w:szCs w:val="22"/>
        </w:rPr>
      </w:pPr>
      <w:r>
        <w:rPr>
          <w:rFonts w:ascii="SimSun" w:hAnsi="SimSun" w:eastAsia="SimSun" w:cs="SimSun"/>
          <w:sz w:val="22"/>
          <w:szCs w:val="22"/>
          <w:spacing w:val="-13"/>
        </w:rPr>
        <w:t>IC</w:t>
      </w:r>
      <w:r>
        <w:rPr>
          <w:rFonts w:ascii="SimSun" w:hAnsi="SimSun" w:eastAsia="SimSun" w:cs="SimSun"/>
          <w:sz w:val="22"/>
          <w:szCs w:val="22"/>
          <w:spacing w:val="20"/>
        </w:rPr>
        <w:t xml:space="preserve"> </w:t>
      </w:r>
      <w:r>
        <w:rPr>
          <w:rFonts w:ascii="SimSun" w:hAnsi="SimSun" w:eastAsia="SimSun" w:cs="SimSun"/>
          <w:sz w:val="22"/>
          <w:szCs w:val="22"/>
          <w:spacing w:val="-13"/>
        </w:rPr>
        <w:t>类药减慢</w:t>
      </w:r>
      <w:r>
        <w:rPr>
          <w:rFonts w:ascii="SimSun" w:hAnsi="SimSun" w:eastAsia="SimSun" w:cs="SimSun"/>
          <w:sz w:val="22"/>
          <w:szCs w:val="22"/>
          <w:spacing w:val="-61"/>
        </w:rPr>
        <w:t xml:space="preserve"> </w:t>
      </w:r>
      <w:r>
        <w:rPr>
          <w:rFonts w:ascii="SimSun" w:hAnsi="SimSun" w:eastAsia="SimSun" w:cs="SimSun"/>
          <w:sz w:val="22"/>
          <w:szCs w:val="22"/>
          <w:spacing w:val="-13"/>
        </w:rPr>
        <w:t>Vm,</w:t>
      </w:r>
      <w:r>
        <w:rPr>
          <w:rFonts w:ascii="SimSun" w:hAnsi="SimSun" w:eastAsia="SimSun" w:cs="SimSun"/>
          <w:sz w:val="22"/>
          <w:szCs w:val="22"/>
          <w:spacing w:val="-7"/>
        </w:rPr>
        <w:t xml:space="preserve"> </w:t>
      </w:r>
      <w:r>
        <w:rPr>
          <w:rFonts w:ascii="SimSun" w:hAnsi="SimSun" w:eastAsia="SimSun" w:cs="SimSun"/>
          <w:sz w:val="22"/>
          <w:szCs w:val="22"/>
          <w:spacing w:val="-13"/>
        </w:rPr>
        <w:t>减慢传导与轻微延长动作电</w:t>
      </w:r>
      <w:r>
        <w:rPr>
          <w:rFonts w:ascii="SimSun" w:hAnsi="SimSun" w:eastAsia="SimSun" w:cs="SimSun"/>
          <w:sz w:val="22"/>
          <w:szCs w:val="22"/>
          <w:spacing w:val="-14"/>
        </w:rPr>
        <w:t>位时程，氟卡尼、恩卡尼、普罗帕酮等属此类。</w:t>
      </w:r>
    </w:p>
    <w:p>
      <w:pPr>
        <w:ind w:right="1201" w:firstLine="419"/>
        <w:spacing w:before="106" w:line="244" w:lineRule="auto"/>
        <w:rPr>
          <w:rFonts w:ascii="SimSun" w:hAnsi="SimSun" w:eastAsia="SimSun" w:cs="SimSun"/>
          <w:sz w:val="22"/>
          <w:szCs w:val="22"/>
        </w:rPr>
      </w:pPr>
      <w:r>
        <w:rPr>
          <w:rFonts w:ascii="SimSun" w:hAnsi="SimSun" w:eastAsia="SimSun" w:cs="SimSun"/>
          <w:sz w:val="22"/>
          <w:szCs w:val="22"/>
          <w:spacing w:val="-16"/>
        </w:rPr>
        <w:t>Ⅱ类药阻断β肾上腺素能受体，美托洛尔、阿替洛尔、比索洛尔等属此类，是目前已明确</w:t>
      </w:r>
      <w:r>
        <w:rPr>
          <w:rFonts w:ascii="SimSun" w:hAnsi="SimSun" w:eastAsia="SimSun" w:cs="SimSun"/>
          <w:sz w:val="22"/>
          <w:szCs w:val="22"/>
          <w:spacing w:val="-17"/>
        </w:rPr>
        <w:t>的可以改</w:t>
      </w:r>
      <w:r>
        <w:rPr>
          <w:rFonts w:ascii="SimSun" w:hAnsi="SimSun" w:eastAsia="SimSun" w:cs="SimSun"/>
          <w:sz w:val="22"/>
          <w:szCs w:val="22"/>
        </w:rPr>
        <w:t xml:space="preserve"> </w:t>
      </w:r>
      <w:r>
        <w:rPr>
          <w:rFonts w:ascii="SimSun" w:hAnsi="SimSun" w:eastAsia="SimSun" w:cs="SimSun"/>
          <w:sz w:val="22"/>
          <w:szCs w:val="22"/>
          <w:spacing w:val="-10"/>
        </w:rPr>
        <w:t>善病人长期预后的抗心律失常药物。</w:t>
      </w:r>
    </w:p>
    <w:p>
      <w:pPr>
        <w:ind w:left="419"/>
        <w:spacing w:before="98" w:line="219" w:lineRule="auto"/>
        <w:rPr>
          <w:rFonts w:ascii="SimSun" w:hAnsi="SimSun" w:eastAsia="SimSun" w:cs="SimSun"/>
          <w:sz w:val="22"/>
          <w:szCs w:val="22"/>
        </w:rPr>
      </w:pPr>
      <w:r>
        <w:rPr>
          <w:rFonts w:ascii="SimSun" w:hAnsi="SimSun" w:eastAsia="SimSun" w:cs="SimSun"/>
          <w:sz w:val="22"/>
          <w:szCs w:val="22"/>
          <w:spacing w:val="-18"/>
        </w:rPr>
        <w:t>Ⅲ类药阻滞钾通道与延长复极，胺碘酮、决奈达隆</w:t>
      </w:r>
      <w:r>
        <w:rPr>
          <w:rFonts w:ascii="SimSun" w:hAnsi="SimSun" w:eastAsia="SimSun" w:cs="SimSun"/>
          <w:sz w:val="22"/>
          <w:szCs w:val="22"/>
          <w:spacing w:val="-19"/>
        </w:rPr>
        <w:t>、索他洛尔、多非利特等属此类。</w:t>
      </w:r>
    </w:p>
    <w:p>
      <w:pPr>
        <w:ind w:left="419"/>
        <w:spacing w:before="80" w:line="219" w:lineRule="auto"/>
        <w:rPr>
          <w:rFonts w:ascii="SimSun" w:hAnsi="SimSun" w:eastAsia="SimSun" w:cs="SimSun"/>
          <w:sz w:val="22"/>
          <w:szCs w:val="22"/>
        </w:rPr>
      </w:pPr>
      <w:r>
        <w:rPr>
          <w:rFonts w:ascii="SimSun" w:hAnsi="SimSun" w:eastAsia="SimSun" w:cs="SimSun"/>
          <w:sz w:val="22"/>
          <w:szCs w:val="22"/>
          <w:spacing w:val="-14"/>
        </w:rPr>
        <w:t>IV类药阻滞慢钙通道，维拉帕米和地尔硫草属此类。</w:t>
      </w:r>
    </w:p>
    <w:p>
      <w:pPr>
        <w:ind w:right="1200" w:firstLine="419"/>
        <w:spacing w:before="72" w:line="250" w:lineRule="auto"/>
        <w:rPr>
          <w:rFonts w:ascii="SimSun" w:hAnsi="SimSun" w:eastAsia="SimSun" w:cs="SimSun"/>
          <w:sz w:val="22"/>
          <w:szCs w:val="22"/>
        </w:rPr>
      </w:pPr>
      <w:r>
        <w:rPr>
          <w:rFonts w:ascii="SimSun" w:hAnsi="SimSun" w:eastAsia="SimSun" w:cs="SimSun"/>
          <w:sz w:val="22"/>
          <w:szCs w:val="22"/>
          <w:spacing w:val="-14"/>
        </w:rPr>
        <w:t>其他抗心律失常作用的药物其作用机制各异，不能按Vaughan</w:t>
      </w:r>
      <w:r>
        <w:rPr>
          <w:rFonts w:ascii="SimSun" w:hAnsi="SimSun" w:eastAsia="SimSun" w:cs="SimSun"/>
          <w:sz w:val="22"/>
          <w:szCs w:val="22"/>
          <w:spacing w:val="8"/>
        </w:rPr>
        <w:t xml:space="preserve"> </w:t>
      </w:r>
      <w:r>
        <w:rPr>
          <w:rFonts w:ascii="SimSun" w:hAnsi="SimSun" w:eastAsia="SimSun" w:cs="SimSun"/>
          <w:sz w:val="22"/>
          <w:szCs w:val="22"/>
          <w:spacing w:val="-14"/>
        </w:rPr>
        <w:t>Williams分类，临床上亦有应用，包</w:t>
      </w:r>
      <w:r>
        <w:rPr>
          <w:rFonts w:ascii="SimSun" w:hAnsi="SimSun" w:eastAsia="SimSun" w:cs="SimSun"/>
          <w:sz w:val="22"/>
          <w:szCs w:val="22"/>
        </w:rPr>
        <w:t xml:space="preserve"> </w:t>
      </w:r>
      <w:r>
        <w:rPr>
          <w:rFonts w:ascii="SimSun" w:hAnsi="SimSun" w:eastAsia="SimSun" w:cs="SimSun"/>
          <w:sz w:val="22"/>
          <w:szCs w:val="22"/>
          <w:spacing w:val="-20"/>
        </w:rPr>
        <w:t>括腺苷、洋地黄类、阿托品、异丙肾上腺素、硫酸镁、伊伐布雷定和中药参松养</w:t>
      </w:r>
      <w:r>
        <w:rPr>
          <w:rFonts w:ascii="SimSun" w:hAnsi="SimSun" w:eastAsia="SimSun" w:cs="SimSun"/>
          <w:sz w:val="22"/>
          <w:szCs w:val="22"/>
          <w:spacing w:val="-21"/>
        </w:rPr>
        <w:t>心胶囊、稳心颗粒等。</w:t>
      </w:r>
    </w:p>
    <w:p>
      <w:pPr>
        <w:ind w:right="1199" w:firstLine="419"/>
        <w:spacing w:before="85" w:line="266" w:lineRule="auto"/>
        <w:rPr>
          <w:rFonts w:ascii="SimSun" w:hAnsi="SimSun" w:eastAsia="SimSun" w:cs="SimSun"/>
          <w:sz w:val="22"/>
          <w:szCs w:val="22"/>
        </w:rPr>
      </w:pPr>
      <w:r>
        <w:rPr>
          <w:rFonts w:ascii="SimSun" w:hAnsi="SimSun" w:eastAsia="SimSun" w:cs="SimSun"/>
          <w:sz w:val="22"/>
          <w:szCs w:val="22"/>
          <w:spacing w:val="-3"/>
        </w:rPr>
        <w:t>抗心律失常药物治疗导致新的心律失常或使原有心律失常加重</w:t>
      </w:r>
      <w:r>
        <w:rPr>
          <w:rFonts w:ascii="SimSun" w:hAnsi="SimSun" w:eastAsia="SimSun" w:cs="SimSun"/>
          <w:sz w:val="22"/>
          <w:szCs w:val="22"/>
          <w:spacing w:val="-4"/>
        </w:rPr>
        <w:t>，称为致心律失常作用(</w:t>
      </w:r>
      <w:r>
        <w:rPr>
          <w:rFonts w:ascii="SimSun" w:hAnsi="SimSun" w:eastAsia="SimSun" w:cs="SimSun"/>
          <w:sz w:val="22"/>
          <w:szCs w:val="22"/>
          <w:spacing w:val="-3"/>
        </w:rPr>
        <w:t>proar</w:t>
      </w:r>
      <w:r>
        <w:rPr>
          <w:rFonts w:ascii="SimSun" w:hAnsi="SimSun" w:eastAsia="SimSun" w:cs="SimSun"/>
          <w:sz w:val="22"/>
          <w:szCs w:val="22"/>
          <w:spacing w:val="-4"/>
        </w:rPr>
        <w:t>-</w:t>
      </w:r>
      <w:r>
        <w:rPr>
          <w:rFonts w:ascii="SimSun" w:hAnsi="SimSun" w:eastAsia="SimSun" w:cs="SimSun"/>
          <w:sz w:val="22"/>
          <w:szCs w:val="22"/>
        </w:rPr>
        <w:t xml:space="preserve"> </w:t>
      </w:r>
      <w:r>
        <w:rPr>
          <w:rFonts w:ascii="SimSun" w:hAnsi="SimSun" w:eastAsia="SimSun" w:cs="SimSun"/>
          <w:sz w:val="22"/>
          <w:szCs w:val="22"/>
          <w:spacing w:val="-6"/>
        </w:rPr>
        <w:t>rhythmia)。</w:t>
      </w:r>
      <w:r>
        <w:rPr>
          <w:rFonts w:ascii="SimSun" w:hAnsi="SimSun" w:eastAsia="SimSun" w:cs="SimSun"/>
          <w:sz w:val="22"/>
          <w:szCs w:val="22"/>
          <w:spacing w:val="-62"/>
        </w:rPr>
        <w:t xml:space="preserve"> </w:t>
      </w:r>
      <w:r>
        <w:rPr>
          <w:rFonts w:ascii="SimSun" w:hAnsi="SimSun" w:eastAsia="SimSun" w:cs="SimSun"/>
          <w:sz w:val="22"/>
          <w:szCs w:val="22"/>
          <w:spacing w:val="-6"/>
        </w:rPr>
        <w:t>发生率为5%～10%。各种抗心律失常药的发</w:t>
      </w:r>
      <w:r>
        <w:rPr>
          <w:rFonts w:ascii="SimSun" w:hAnsi="SimSun" w:eastAsia="SimSun" w:cs="SimSun"/>
          <w:sz w:val="22"/>
          <w:szCs w:val="22"/>
          <w:spacing w:val="-7"/>
        </w:rPr>
        <w:t>生机制不同，分别与复极延长、早期后除极</w:t>
      </w:r>
      <w:r>
        <w:rPr>
          <w:rFonts w:ascii="SimSun" w:hAnsi="SimSun" w:eastAsia="SimSun" w:cs="SimSun"/>
          <w:sz w:val="22"/>
          <w:szCs w:val="22"/>
        </w:rPr>
        <w:t xml:space="preserve"> </w:t>
      </w:r>
      <w:r>
        <w:rPr>
          <w:rFonts w:ascii="SimSun" w:hAnsi="SimSun" w:eastAsia="SimSun" w:cs="SimSun"/>
          <w:sz w:val="22"/>
          <w:szCs w:val="22"/>
          <w:spacing w:val="-6"/>
        </w:rPr>
        <w:t>导致尖端扭转型室速或减慢心室内传导、易化折返等有关。充血性</w:t>
      </w:r>
      <w:r>
        <w:rPr>
          <w:rFonts w:ascii="SimSun" w:hAnsi="SimSun" w:eastAsia="SimSun" w:cs="SimSun"/>
          <w:sz w:val="22"/>
          <w:szCs w:val="22"/>
          <w:spacing w:val="-7"/>
        </w:rPr>
        <w:t>心力衰竭、已应用洋地黄与利尿</w:t>
      </w:r>
      <w:r>
        <w:rPr>
          <w:rFonts w:ascii="SimSun" w:hAnsi="SimSun" w:eastAsia="SimSun" w:cs="SimSun"/>
          <w:sz w:val="22"/>
          <w:szCs w:val="22"/>
        </w:rPr>
        <w:t xml:space="preserve"> </w:t>
      </w:r>
      <w:r>
        <w:rPr>
          <w:rFonts w:ascii="SimSun" w:hAnsi="SimSun" w:eastAsia="SimSun" w:cs="SimSun"/>
          <w:sz w:val="22"/>
          <w:szCs w:val="22"/>
          <w:spacing w:val="-8"/>
        </w:rPr>
        <w:t>剂、QT</w:t>
      </w:r>
      <w:r>
        <w:rPr>
          <w:rFonts w:ascii="SimSun" w:hAnsi="SimSun" w:eastAsia="SimSun" w:cs="SimSun"/>
          <w:sz w:val="22"/>
          <w:szCs w:val="22"/>
          <w:spacing w:val="-14"/>
        </w:rPr>
        <w:t xml:space="preserve"> </w:t>
      </w:r>
      <w:r>
        <w:rPr>
          <w:rFonts w:ascii="SimSun" w:hAnsi="SimSun" w:eastAsia="SimSun" w:cs="SimSun"/>
          <w:sz w:val="22"/>
          <w:szCs w:val="22"/>
          <w:spacing w:val="-8"/>
        </w:rPr>
        <w:t>间期延长者在使用抗心律失常药物时更易发生致心律失常</w:t>
      </w:r>
      <w:r>
        <w:rPr>
          <w:rFonts w:ascii="SimSun" w:hAnsi="SimSun" w:eastAsia="SimSun" w:cs="SimSun"/>
          <w:sz w:val="22"/>
          <w:szCs w:val="22"/>
          <w:spacing w:val="-9"/>
        </w:rPr>
        <w:t>作用。大多数致心律失常现象发生</w:t>
      </w:r>
      <w:r>
        <w:rPr>
          <w:rFonts w:ascii="SimSun" w:hAnsi="SimSun" w:eastAsia="SimSun" w:cs="SimSun"/>
          <w:sz w:val="22"/>
          <w:szCs w:val="22"/>
        </w:rPr>
        <w:t xml:space="preserve"> </w:t>
      </w:r>
      <w:r>
        <w:rPr>
          <w:rFonts w:ascii="SimSun" w:hAnsi="SimSun" w:eastAsia="SimSun" w:cs="SimSun"/>
          <w:sz w:val="22"/>
          <w:szCs w:val="22"/>
          <w:spacing w:val="-11"/>
        </w:rPr>
        <w:t>在开始治疗后数天或改变剂量时，较多表现为持续性室速、长QT</w:t>
      </w:r>
      <w:r>
        <w:rPr>
          <w:rFonts w:ascii="SimSun" w:hAnsi="SimSun" w:eastAsia="SimSun" w:cs="SimSun"/>
          <w:sz w:val="22"/>
          <w:szCs w:val="22"/>
          <w:spacing w:val="-3"/>
        </w:rPr>
        <w:t xml:space="preserve"> </w:t>
      </w:r>
      <w:r>
        <w:rPr>
          <w:rFonts w:ascii="SimSun" w:hAnsi="SimSun" w:eastAsia="SimSun" w:cs="SimSun"/>
          <w:sz w:val="22"/>
          <w:szCs w:val="22"/>
          <w:spacing w:val="-11"/>
        </w:rPr>
        <w:t>间期与尖端扭转型室速。</w:t>
      </w:r>
    </w:p>
    <w:p>
      <w:pPr>
        <w:ind w:right="1184" w:firstLine="419"/>
        <w:spacing w:before="117"/>
        <w:rPr>
          <w:rFonts w:ascii="FangSong" w:hAnsi="FangSong" w:eastAsia="FangSong" w:cs="FangSong"/>
          <w:sz w:val="22"/>
          <w:szCs w:val="22"/>
        </w:rPr>
      </w:pPr>
      <w:r>
        <w:rPr>
          <w:rFonts w:ascii="FangSong" w:hAnsi="FangSong" w:eastAsia="FangSong" w:cs="FangSong"/>
          <w:sz w:val="22"/>
          <w:szCs w:val="22"/>
          <w:spacing w:val="-8"/>
        </w:rPr>
        <w:t>临床常见的抗心律失常药物的适应证、不良反应，常用剂量和药代动力学特性分别见表3-3-5与</w:t>
      </w:r>
      <w:r>
        <w:rPr>
          <w:rFonts w:ascii="FangSong" w:hAnsi="FangSong" w:eastAsia="FangSong" w:cs="FangSong"/>
          <w:sz w:val="22"/>
          <w:szCs w:val="22"/>
          <w:spacing w:val="6"/>
        </w:rPr>
        <w:t xml:space="preserve"> </w:t>
      </w:r>
      <w:r>
        <w:rPr>
          <w:rFonts w:ascii="FangSong" w:hAnsi="FangSong" w:eastAsia="FangSong" w:cs="FangSong"/>
          <w:sz w:val="22"/>
          <w:szCs w:val="22"/>
          <w:spacing w:val="-3"/>
        </w:rPr>
        <w:t>表3-3-6。</w:t>
      </w:r>
    </w:p>
    <w:p>
      <w:pPr>
        <w:sectPr>
          <w:pgSz w:w="11900" w:h="16840"/>
          <w:pgMar w:top="793" w:right="719" w:bottom="400" w:left="790" w:header="0" w:footer="0" w:gutter="0"/>
        </w:sectPr>
        <w:rPr/>
      </w:pPr>
    </w:p>
    <w:p>
      <w:pPr>
        <w:ind w:left="22"/>
        <w:spacing w:before="38" w:line="221" w:lineRule="auto"/>
        <w:rPr>
          <w:rFonts w:ascii="SimHei" w:hAnsi="SimHei" w:eastAsia="SimHei" w:cs="SimHei"/>
          <w:sz w:val="19"/>
          <w:szCs w:val="19"/>
        </w:rPr>
      </w:pPr>
      <w:r>
        <w:drawing>
          <wp:anchor distT="0" distB="0" distL="0" distR="0" simplePos="0" relativeHeight="252143616" behindDoc="0" locked="0" layoutInCell="0" allowOverlap="1">
            <wp:simplePos x="0" y="0"/>
            <wp:positionH relativeFrom="page">
              <wp:posOffset>412736</wp:posOffset>
            </wp:positionH>
            <wp:positionV relativeFrom="page">
              <wp:posOffset>9944113</wp:posOffset>
            </wp:positionV>
            <wp:extent cx="596887" cy="463559"/>
            <wp:effectExtent l="0" t="0" r="0" b="0"/>
            <wp:wrapNone/>
            <wp:docPr id="129" name="IM 129"/>
            <wp:cNvGraphicFramePr/>
            <a:graphic>
              <a:graphicData uri="http://schemas.openxmlformats.org/drawingml/2006/picture">
                <pic:pic>
                  <pic:nvPicPr>
                    <pic:cNvPr id="129" name="IM 129"/>
                    <pic:cNvPicPr/>
                  </pic:nvPicPr>
                  <pic:blipFill>
                    <a:blip r:embed="rId142"/>
                    <a:stretch>
                      <a:fillRect/>
                    </a:stretch>
                  </pic:blipFill>
                  <pic:spPr>
                    <a:xfrm rot="0">
                      <a:off x="0" y="0"/>
                      <a:ext cx="596887" cy="463559"/>
                    </a:xfrm>
                    <a:prstGeom prst="rect">
                      <a:avLst/>
                    </a:prstGeom>
                  </pic:spPr>
                </pic:pic>
              </a:graphicData>
            </a:graphic>
          </wp:anchor>
        </w:drawing>
      </w:r>
      <w:r>
        <w:rPr>
          <w:rFonts w:ascii="SimSun" w:hAnsi="SimSun" w:eastAsia="SimSun" w:cs="SimSun"/>
          <w:sz w:val="19"/>
          <w:szCs w:val="19"/>
          <w:b/>
          <w:bCs/>
          <w:color w:val="006BBE"/>
          <w:position w:val="-1"/>
        </w:rPr>
        <w:t>206</w:t>
      </w:r>
      <w:r>
        <w:rPr>
          <w:rFonts w:ascii="SimSun" w:hAnsi="SimSun" w:eastAsia="SimSun" w:cs="SimSun"/>
          <w:sz w:val="19"/>
          <w:szCs w:val="19"/>
          <w:color w:val="006BBE"/>
          <w:spacing w:val="5"/>
          <w:position w:val="-1"/>
        </w:rPr>
        <w:t xml:space="preserve">        </w:t>
      </w:r>
      <w:r>
        <w:rPr>
          <w:rFonts w:ascii="SimHei" w:hAnsi="SimHei" w:eastAsia="SimHei" w:cs="SimHei"/>
          <w:sz w:val="19"/>
          <w:szCs w:val="19"/>
          <w:color w:val="3096C2"/>
        </w:rPr>
        <w:t>第三篇</w:t>
      </w:r>
      <w:r>
        <w:rPr>
          <w:rFonts w:ascii="SimHei" w:hAnsi="SimHei" w:eastAsia="SimHei" w:cs="SimHei"/>
          <w:sz w:val="19"/>
          <w:szCs w:val="19"/>
          <w:color w:val="3096C2"/>
          <w:spacing w:val="81"/>
        </w:rPr>
        <w:t xml:space="preserve"> </w:t>
      </w:r>
      <w:r>
        <w:rPr>
          <w:rFonts w:ascii="SimHei" w:hAnsi="SimHei" w:eastAsia="SimHei" w:cs="SimHei"/>
          <w:sz w:val="19"/>
          <w:szCs w:val="19"/>
          <w:color w:val="3096C2"/>
        </w:rPr>
        <w:t>循环系统疾病</w:t>
      </w:r>
    </w:p>
    <w:p>
      <w:pPr>
        <w:spacing w:line="355" w:lineRule="auto"/>
        <w:rPr>
          <w:rFonts w:ascii="Arial"/>
          <w:sz w:val="21"/>
        </w:rPr>
      </w:pPr>
      <w:r/>
    </w:p>
    <w:p>
      <w:pPr>
        <w:ind w:left="3512"/>
        <w:spacing w:before="62" w:line="221" w:lineRule="auto"/>
        <w:rPr>
          <w:rFonts w:ascii="SimHei" w:hAnsi="SimHei" w:eastAsia="SimHei" w:cs="SimHei"/>
          <w:sz w:val="19"/>
          <w:szCs w:val="19"/>
        </w:rPr>
      </w:pPr>
      <w:r>
        <w:rPr>
          <w:rFonts w:ascii="SimHei" w:hAnsi="SimHei" w:eastAsia="SimHei" w:cs="SimHei"/>
          <w:sz w:val="19"/>
          <w:szCs w:val="19"/>
          <w:b/>
          <w:bCs/>
          <w:color w:val="2FB0DF"/>
          <w:spacing w:val="-6"/>
        </w:rPr>
        <w:t>表3-3-5</w:t>
      </w:r>
      <w:r>
        <w:rPr>
          <w:rFonts w:ascii="SimHei" w:hAnsi="SimHei" w:eastAsia="SimHei" w:cs="SimHei"/>
          <w:sz w:val="19"/>
          <w:szCs w:val="19"/>
          <w:color w:val="2FB0DF"/>
          <w:spacing w:val="8"/>
        </w:rPr>
        <w:t xml:space="preserve">  </w:t>
      </w:r>
      <w:r>
        <w:rPr>
          <w:rFonts w:ascii="SimHei" w:hAnsi="SimHei" w:eastAsia="SimHei" w:cs="SimHei"/>
          <w:sz w:val="19"/>
          <w:szCs w:val="19"/>
          <w:b/>
          <w:bCs/>
          <w:spacing w:val="-6"/>
        </w:rPr>
        <w:t>常用的抗心律失常药物的适应证、不良反应</w:t>
      </w:r>
    </w:p>
    <w:p>
      <w:pPr>
        <w:spacing w:line="59" w:lineRule="exact"/>
        <w:rPr/>
      </w:pPr>
      <w:r/>
    </w:p>
    <w:tbl>
      <w:tblPr>
        <w:tblStyle w:val="2"/>
        <w:tblW w:w="9299" w:type="dxa"/>
        <w:tblInd w:w="109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2675"/>
        <w:gridCol w:w="3250"/>
        <w:gridCol w:w="3374"/>
      </w:tblGrid>
      <w:tr>
        <w:trPr>
          <w:trHeight w:val="375" w:hRule="atLeast"/>
        </w:trPr>
        <w:tc>
          <w:tcPr>
            <w:tcW w:w="2675" w:type="dxa"/>
            <w:vAlign w:val="top"/>
            <w:tcBorders>
              <w:bottom w:val="single" w:color="0000FF" w:sz="8" w:space="0"/>
              <w:top w:val="single" w:color="0000FF" w:sz="6" w:space="0"/>
            </w:tcBorders>
          </w:tcPr>
          <w:p>
            <w:pPr>
              <w:ind w:left="1182"/>
              <w:spacing w:before="101" w:line="224" w:lineRule="auto"/>
              <w:rPr>
                <w:rFonts w:ascii="SimHei" w:hAnsi="SimHei" w:eastAsia="SimHei" w:cs="SimHei"/>
                <w:sz w:val="19"/>
                <w:szCs w:val="19"/>
              </w:rPr>
            </w:pPr>
            <w:r>
              <w:rPr>
                <w:rFonts w:ascii="SimHei" w:hAnsi="SimHei" w:eastAsia="SimHei" w:cs="SimHei"/>
                <w:sz w:val="19"/>
                <w:szCs w:val="19"/>
                <w:b/>
                <w:bCs/>
                <w:spacing w:val="-5"/>
              </w:rPr>
              <w:t>药物</w:t>
            </w:r>
          </w:p>
        </w:tc>
        <w:tc>
          <w:tcPr>
            <w:tcW w:w="3250" w:type="dxa"/>
            <w:vAlign w:val="top"/>
            <w:tcBorders>
              <w:bottom w:val="single" w:color="0000FF" w:sz="8" w:space="0"/>
              <w:top w:val="single" w:color="0000FF" w:sz="6" w:space="0"/>
            </w:tcBorders>
          </w:tcPr>
          <w:p>
            <w:pPr>
              <w:ind w:left="1337"/>
              <w:spacing w:before="100" w:line="223" w:lineRule="auto"/>
              <w:rPr>
                <w:rFonts w:ascii="SimHei" w:hAnsi="SimHei" w:eastAsia="SimHei" w:cs="SimHei"/>
                <w:sz w:val="19"/>
                <w:szCs w:val="19"/>
              </w:rPr>
            </w:pPr>
            <w:r>
              <w:rPr>
                <w:rFonts w:ascii="SimHei" w:hAnsi="SimHei" w:eastAsia="SimHei" w:cs="SimHei"/>
                <w:sz w:val="19"/>
                <w:szCs w:val="19"/>
                <w:b/>
                <w:bCs/>
                <w:spacing w:val="8"/>
              </w:rPr>
              <w:t>适应证</w:t>
            </w:r>
          </w:p>
        </w:tc>
        <w:tc>
          <w:tcPr>
            <w:tcW w:w="3374" w:type="dxa"/>
            <w:vAlign w:val="top"/>
            <w:tcBorders>
              <w:bottom w:val="single" w:color="0000FF" w:sz="8" w:space="0"/>
              <w:top w:val="single" w:color="0000FF" w:sz="6" w:space="0"/>
            </w:tcBorders>
          </w:tcPr>
          <w:p>
            <w:pPr>
              <w:ind w:left="1247"/>
              <w:spacing w:before="120" w:line="222" w:lineRule="auto"/>
              <w:rPr>
                <w:rFonts w:ascii="SimHei" w:hAnsi="SimHei" w:eastAsia="SimHei" w:cs="SimHei"/>
                <w:sz w:val="19"/>
                <w:szCs w:val="19"/>
              </w:rPr>
            </w:pPr>
            <w:r>
              <w:rPr>
                <w:rFonts w:ascii="SimHei" w:hAnsi="SimHei" w:eastAsia="SimHei" w:cs="SimHei"/>
                <w:sz w:val="19"/>
                <w:szCs w:val="19"/>
                <w:b/>
                <w:bCs/>
                <w:spacing w:val="5"/>
              </w:rPr>
              <w:t>不良反应</w:t>
            </w:r>
          </w:p>
        </w:tc>
      </w:tr>
      <w:tr>
        <w:trPr>
          <w:trHeight w:val="1428" w:hRule="atLeast"/>
        </w:trPr>
        <w:tc>
          <w:tcPr>
            <w:tcW w:w="2675" w:type="dxa"/>
            <w:vAlign w:val="top"/>
            <w:tcBorders>
              <w:top w:val="single" w:color="0000FF" w:sz="8" w:space="0"/>
            </w:tcBorders>
          </w:tcPr>
          <w:p>
            <w:pPr>
              <w:ind w:left="159"/>
              <w:spacing w:before="42" w:line="214" w:lineRule="auto"/>
              <w:rPr>
                <w:rFonts w:ascii="SimSun" w:hAnsi="SimSun" w:eastAsia="SimSun" w:cs="SimSun"/>
                <w:sz w:val="19"/>
                <w:szCs w:val="19"/>
              </w:rPr>
            </w:pPr>
            <w:r>
              <w:rPr>
                <w:rFonts w:ascii="SimSun" w:hAnsi="SimSun" w:eastAsia="SimSun" w:cs="SimSun"/>
                <w:sz w:val="19"/>
                <w:szCs w:val="19"/>
                <w:spacing w:val="-8"/>
              </w:rPr>
              <w:t>奎尼丁(quinidine)</w:t>
            </w:r>
          </w:p>
        </w:tc>
        <w:tc>
          <w:tcPr>
            <w:tcW w:w="3250" w:type="dxa"/>
            <w:vAlign w:val="top"/>
            <w:tcBorders>
              <w:top w:val="single" w:color="0000FF" w:sz="8" w:space="0"/>
            </w:tcBorders>
          </w:tcPr>
          <w:p>
            <w:pPr>
              <w:ind w:left="124" w:right="124"/>
              <w:spacing w:before="48" w:line="256" w:lineRule="auto"/>
              <w:jc w:val="both"/>
              <w:rPr>
                <w:rFonts w:ascii="FangSong" w:hAnsi="FangSong" w:eastAsia="FangSong" w:cs="FangSong"/>
                <w:sz w:val="23"/>
                <w:szCs w:val="23"/>
              </w:rPr>
            </w:pPr>
            <w:r>
              <w:rPr>
                <w:rFonts w:ascii="SimSun" w:hAnsi="SimSun" w:eastAsia="SimSun" w:cs="SimSun"/>
                <w:sz w:val="19"/>
                <w:szCs w:val="19"/>
                <w:spacing w:val="-3"/>
              </w:rPr>
              <w:t>房性与室性期前收缩；心房扑动与颤</w:t>
            </w:r>
            <w:r>
              <w:rPr>
                <w:rFonts w:ascii="SimSun" w:hAnsi="SimSun" w:eastAsia="SimSun" w:cs="SimSun"/>
                <w:sz w:val="19"/>
                <w:szCs w:val="19"/>
                <w:spacing w:val="7"/>
              </w:rPr>
              <w:t xml:space="preserve"> </w:t>
            </w:r>
            <w:r>
              <w:rPr>
                <w:rFonts w:ascii="SimSun" w:hAnsi="SimSun" w:eastAsia="SimSun" w:cs="SimSun"/>
                <w:sz w:val="19"/>
                <w:szCs w:val="19"/>
                <w:spacing w:val="-3"/>
              </w:rPr>
              <w:t>动，房室结内折返性心动过速，预激</w:t>
            </w:r>
            <w:r>
              <w:rPr>
                <w:rFonts w:ascii="SimSun" w:hAnsi="SimSun" w:eastAsia="SimSun" w:cs="SimSun"/>
                <w:sz w:val="19"/>
                <w:szCs w:val="19"/>
                <w:spacing w:val="4"/>
              </w:rPr>
              <w:t xml:space="preserve"> </w:t>
            </w:r>
            <w:r>
              <w:rPr>
                <w:rFonts w:ascii="SimSun" w:hAnsi="SimSun" w:eastAsia="SimSun" w:cs="SimSun"/>
                <w:sz w:val="19"/>
                <w:szCs w:val="19"/>
                <w:spacing w:val="10"/>
              </w:rPr>
              <w:t>综合征；室速；预防上述心律失常</w:t>
            </w:r>
            <w:r>
              <w:rPr>
                <w:rFonts w:ascii="SimSun" w:hAnsi="SimSun" w:eastAsia="SimSun" w:cs="SimSun"/>
                <w:sz w:val="19"/>
                <w:szCs w:val="19"/>
              </w:rPr>
              <w:t xml:space="preserve"> </w:t>
            </w:r>
            <w:r>
              <w:rPr>
                <w:rFonts w:ascii="FangSong" w:hAnsi="FangSong" w:eastAsia="FangSong" w:cs="FangSong"/>
                <w:sz w:val="23"/>
                <w:szCs w:val="23"/>
                <w:spacing w:val="-16"/>
              </w:rPr>
              <w:t>复发</w:t>
            </w:r>
          </w:p>
        </w:tc>
        <w:tc>
          <w:tcPr>
            <w:tcW w:w="3374" w:type="dxa"/>
            <w:vAlign w:val="top"/>
            <w:tcBorders>
              <w:top w:val="single" w:color="0000FF" w:sz="8" w:space="0"/>
            </w:tcBorders>
          </w:tcPr>
          <w:p>
            <w:pPr>
              <w:ind w:left="104" w:right="134"/>
              <w:spacing w:before="59" w:line="266" w:lineRule="auto"/>
              <w:jc w:val="both"/>
              <w:rPr>
                <w:rFonts w:ascii="SimSun" w:hAnsi="SimSun" w:eastAsia="SimSun" w:cs="SimSun"/>
                <w:sz w:val="19"/>
                <w:szCs w:val="19"/>
              </w:rPr>
            </w:pPr>
            <w:r>
              <w:rPr>
                <w:rFonts w:ascii="SimSun" w:hAnsi="SimSun" w:eastAsia="SimSun" w:cs="SimSun"/>
                <w:sz w:val="19"/>
                <w:szCs w:val="19"/>
                <w:spacing w:val="-11"/>
              </w:rPr>
              <w:t>恶心、呕吐等消化道症状；视觉、听觉</w:t>
            </w:r>
            <w:r>
              <w:rPr>
                <w:rFonts w:ascii="SimSun" w:hAnsi="SimSun" w:eastAsia="SimSun" w:cs="SimSun"/>
                <w:sz w:val="19"/>
                <w:szCs w:val="19"/>
                <w:spacing w:val="2"/>
              </w:rPr>
              <w:t xml:space="preserve">  </w:t>
            </w:r>
            <w:r>
              <w:rPr>
                <w:rFonts w:ascii="SimSun" w:hAnsi="SimSun" w:eastAsia="SimSun" w:cs="SimSun"/>
                <w:sz w:val="19"/>
                <w:szCs w:val="19"/>
                <w:spacing w:val="-21"/>
              </w:rPr>
              <w:t>障碍，意识模糊；皮疹、发热、血小板减</w:t>
            </w:r>
            <w:r>
              <w:rPr>
                <w:rFonts w:ascii="SimSun" w:hAnsi="SimSun" w:eastAsia="SimSun" w:cs="SimSun"/>
                <w:sz w:val="19"/>
                <w:szCs w:val="19"/>
                <w:spacing w:val="2"/>
              </w:rPr>
              <w:t xml:space="preserve">  </w:t>
            </w:r>
            <w:r>
              <w:rPr>
                <w:rFonts w:ascii="SimSun" w:hAnsi="SimSun" w:eastAsia="SimSun" w:cs="SimSun"/>
                <w:sz w:val="19"/>
                <w:szCs w:val="19"/>
                <w:spacing w:val="-16"/>
              </w:rPr>
              <w:t>少、溶血性贫血；心脏方面：窦性停搏、</w:t>
            </w:r>
            <w:r>
              <w:rPr>
                <w:rFonts w:ascii="SimSun" w:hAnsi="SimSun" w:eastAsia="SimSun" w:cs="SimSun"/>
                <w:sz w:val="19"/>
                <w:szCs w:val="19"/>
                <w:spacing w:val="1"/>
              </w:rPr>
              <w:t xml:space="preserve"> </w:t>
            </w:r>
            <w:r>
              <w:rPr>
                <w:rFonts w:ascii="SimSun" w:hAnsi="SimSun" w:eastAsia="SimSun" w:cs="SimSun"/>
                <w:sz w:val="19"/>
                <w:szCs w:val="19"/>
                <w:spacing w:val="-5"/>
              </w:rPr>
              <w:t>房室传导阻滞、QT</w:t>
            </w:r>
            <w:r>
              <w:rPr>
                <w:rFonts w:ascii="SimSun" w:hAnsi="SimSun" w:eastAsia="SimSun" w:cs="SimSun"/>
                <w:sz w:val="19"/>
                <w:szCs w:val="19"/>
                <w:spacing w:val="-4"/>
              </w:rPr>
              <w:t xml:space="preserve"> </w:t>
            </w:r>
            <w:r>
              <w:rPr>
                <w:rFonts w:ascii="SimSun" w:hAnsi="SimSun" w:eastAsia="SimSun" w:cs="SimSun"/>
                <w:sz w:val="19"/>
                <w:szCs w:val="19"/>
                <w:spacing w:val="-5"/>
              </w:rPr>
              <w:t>间期延长与尖端扭</w:t>
            </w:r>
            <w:r>
              <w:rPr>
                <w:rFonts w:ascii="SimSun" w:hAnsi="SimSun" w:eastAsia="SimSun" w:cs="SimSun"/>
                <w:sz w:val="19"/>
                <w:szCs w:val="19"/>
              </w:rPr>
              <w:t xml:space="preserve">  </w:t>
            </w:r>
            <w:r>
              <w:rPr>
                <w:rFonts w:ascii="SimSun" w:hAnsi="SimSun" w:eastAsia="SimSun" w:cs="SimSun"/>
                <w:sz w:val="19"/>
                <w:szCs w:val="19"/>
                <w:spacing w:val="-16"/>
              </w:rPr>
              <w:t>转性室速、晕厥、低血压</w:t>
            </w:r>
          </w:p>
        </w:tc>
      </w:tr>
      <w:tr>
        <w:trPr>
          <w:trHeight w:val="879" w:hRule="atLeast"/>
        </w:trPr>
        <w:tc>
          <w:tcPr>
            <w:tcW w:w="2675" w:type="dxa"/>
            <w:vAlign w:val="top"/>
            <w:tcBorders>
              <w:right w:val="none" w:color="000000" w:sz="8" w:space="0"/>
            </w:tcBorders>
          </w:tcPr>
          <w:p>
            <w:pPr>
              <w:ind w:left="159"/>
              <w:spacing w:before="90" w:line="221" w:lineRule="auto"/>
              <w:rPr>
                <w:rFonts w:ascii="SimSun" w:hAnsi="SimSun" w:eastAsia="SimSun" w:cs="SimSun"/>
                <w:sz w:val="19"/>
                <w:szCs w:val="19"/>
              </w:rPr>
            </w:pPr>
            <w:r>
              <w:drawing>
                <wp:anchor distT="0" distB="0" distL="0" distR="0" simplePos="0" relativeHeight="252140544" behindDoc="1" locked="0" layoutInCell="1" allowOverlap="1">
                  <wp:simplePos x="0" y="0"/>
                  <wp:positionH relativeFrom="column">
                    <wp:posOffset>38084</wp:posOffset>
                  </wp:positionH>
                  <wp:positionV relativeFrom="paragraph">
                    <wp:posOffset>1085</wp:posOffset>
                  </wp:positionV>
                  <wp:extent cx="5803920" cy="558836"/>
                  <wp:effectExtent l="0" t="0" r="0" b="0"/>
                  <wp:wrapNone/>
                  <wp:docPr id="130" name="IM 130"/>
                  <wp:cNvGraphicFramePr/>
                  <a:graphic>
                    <a:graphicData uri="http://schemas.openxmlformats.org/drawingml/2006/picture">
                      <pic:pic>
                        <pic:nvPicPr>
                          <pic:cNvPr id="130" name="IM 130"/>
                          <pic:cNvPicPr/>
                        </pic:nvPicPr>
                        <pic:blipFill>
                          <a:blip r:embed="rId143"/>
                          <a:stretch>
                            <a:fillRect/>
                          </a:stretch>
                        </pic:blipFill>
                        <pic:spPr>
                          <a:xfrm rot="0">
                            <a:off x="0" y="0"/>
                            <a:ext cx="5803920" cy="558836"/>
                          </a:xfrm>
                          <a:prstGeom prst="rect">
                            <a:avLst/>
                          </a:prstGeom>
                        </pic:spPr>
                      </pic:pic>
                    </a:graphicData>
                  </a:graphic>
                </wp:anchor>
              </w:drawing>
            </w:r>
            <w:r>
              <w:rPr>
                <w:rFonts w:ascii="SimSun" w:hAnsi="SimSun" w:eastAsia="SimSun" w:cs="SimSun"/>
                <w:sz w:val="19"/>
                <w:szCs w:val="19"/>
                <w:spacing w:val="-11"/>
              </w:rPr>
              <w:t>利多卡因(lidocaine)</w:t>
            </w:r>
          </w:p>
        </w:tc>
        <w:tc>
          <w:tcPr>
            <w:tcW w:w="3250" w:type="dxa"/>
            <w:vAlign w:val="top"/>
            <w:tcBorders>
              <w:left w:val="none" w:color="000000" w:sz="8" w:space="0"/>
              <w:right w:val="none" w:color="000000" w:sz="8" w:space="0"/>
            </w:tcBorders>
          </w:tcPr>
          <w:p>
            <w:pPr>
              <w:ind w:left="124" w:right="122"/>
              <w:spacing w:before="88" w:line="256" w:lineRule="auto"/>
              <w:jc w:val="both"/>
              <w:rPr>
                <w:rFonts w:ascii="SimSun" w:hAnsi="SimSun" w:eastAsia="SimSun" w:cs="SimSun"/>
                <w:sz w:val="19"/>
                <w:szCs w:val="19"/>
              </w:rPr>
            </w:pPr>
            <w:r>
              <w:rPr>
                <w:rFonts w:ascii="SimSun" w:hAnsi="SimSun" w:eastAsia="SimSun" w:cs="SimSun"/>
                <w:sz w:val="19"/>
                <w:szCs w:val="19"/>
                <w:spacing w:val="10"/>
              </w:rPr>
              <w:t>血流动力学稳定的室性心动过速及</w:t>
            </w:r>
            <w:r>
              <w:rPr>
                <w:rFonts w:ascii="SimSun" w:hAnsi="SimSun" w:eastAsia="SimSun" w:cs="SimSun"/>
                <w:sz w:val="19"/>
                <w:szCs w:val="19"/>
              </w:rPr>
              <w:t xml:space="preserve"> </w:t>
            </w:r>
            <w:r>
              <w:rPr>
                <w:rFonts w:ascii="SimSun" w:hAnsi="SimSun" w:eastAsia="SimSun" w:cs="SimSun"/>
                <w:sz w:val="19"/>
                <w:szCs w:val="19"/>
                <w:spacing w:val="9"/>
              </w:rPr>
              <w:t>心室颤动/无脉室性心动过速(但均</w:t>
            </w:r>
            <w:r>
              <w:rPr>
                <w:rFonts w:ascii="SimSun" w:hAnsi="SimSun" w:eastAsia="SimSun" w:cs="SimSun"/>
                <w:sz w:val="19"/>
                <w:szCs w:val="19"/>
                <w:spacing w:val="7"/>
              </w:rPr>
              <w:t xml:space="preserve"> </w:t>
            </w:r>
            <w:r>
              <w:rPr>
                <w:rFonts w:ascii="SimSun" w:hAnsi="SimSun" w:eastAsia="SimSun" w:cs="SimSun"/>
                <w:sz w:val="19"/>
                <w:szCs w:val="19"/>
                <w:spacing w:val="4"/>
              </w:rPr>
              <w:t>不作为首选)</w:t>
            </w:r>
          </w:p>
        </w:tc>
        <w:tc>
          <w:tcPr>
            <w:tcW w:w="3374" w:type="dxa"/>
            <w:vAlign w:val="top"/>
            <w:tcBorders>
              <w:left w:val="none" w:color="000000" w:sz="8" w:space="0"/>
            </w:tcBorders>
          </w:tcPr>
          <w:p>
            <w:pPr>
              <w:ind w:left="104" w:right="154"/>
              <w:spacing w:before="119" w:line="250" w:lineRule="auto"/>
              <w:rPr>
                <w:rFonts w:ascii="SimSun" w:hAnsi="SimSun" w:eastAsia="SimSun" w:cs="SimSun"/>
                <w:sz w:val="19"/>
                <w:szCs w:val="19"/>
              </w:rPr>
            </w:pPr>
            <w:r>
              <w:rPr>
                <w:rFonts w:ascii="SimSun" w:hAnsi="SimSun" w:eastAsia="SimSun" w:cs="SimSun"/>
                <w:sz w:val="19"/>
                <w:szCs w:val="19"/>
                <w:spacing w:val="-7"/>
              </w:rPr>
              <w:t>眩晕及不同程度意识障碍；心脏方面：</w:t>
            </w:r>
            <w:r>
              <w:rPr>
                <w:rFonts w:ascii="SimSun" w:hAnsi="SimSun" w:eastAsia="SimSun" w:cs="SimSun"/>
                <w:sz w:val="19"/>
                <w:szCs w:val="19"/>
                <w:spacing w:val="2"/>
              </w:rPr>
              <w:t xml:space="preserve"> </w:t>
            </w:r>
            <w:r>
              <w:rPr>
                <w:rFonts w:ascii="SimSun" w:hAnsi="SimSun" w:eastAsia="SimSun" w:cs="SimSun"/>
                <w:sz w:val="19"/>
                <w:szCs w:val="19"/>
                <w:spacing w:val="-6"/>
              </w:rPr>
              <w:t>少数引起窦房结抑制、房室传导阻滞</w:t>
            </w:r>
          </w:p>
        </w:tc>
      </w:tr>
      <w:tr>
        <w:trPr>
          <w:trHeight w:val="899" w:hRule="atLeast"/>
        </w:trPr>
        <w:tc>
          <w:tcPr>
            <w:tcW w:w="2675" w:type="dxa"/>
            <w:vAlign w:val="top"/>
          </w:tcPr>
          <w:p>
            <w:pPr>
              <w:ind w:left="159"/>
              <w:spacing w:before="100" w:line="219" w:lineRule="auto"/>
              <w:rPr>
                <w:rFonts w:ascii="SimSun" w:hAnsi="SimSun" w:eastAsia="SimSun" w:cs="SimSun"/>
                <w:sz w:val="19"/>
                <w:szCs w:val="19"/>
              </w:rPr>
            </w:pPr>
            <w:r>
              <w:rPr>
                <w:rFonts w:ascii="SimSun" w:hAnsi="SimSun" w:eastAsia="SimSun" w:cs="SimSun"/>
                <w:sz w:val="19"/>
                <w:szCs w:val="19"/>
                <w:spacing w:val="-10"/>
              </w:rPr>
              <w:t>美西律(mexiletine)</w:t>
            </w:r>
          </w:p>
        </w:tc>
        <w:tc>
          <w:tcPr>
            <w:tcW w:w="3250" w:type="dxa"/>
            <w:vAlign w:val="top"/>
          </w:tcPr>
          <w:p>
            <w:pPr>
              <w:ind w:left="124" w:right="119"/>
              <w:spacing w:before="99" w:line="259" w:lineRule="auto"/>
              <w:jc w:val="both"/>
              <w:rPr>
                <w:rFonts w:ascii="SimSun" w:hAnsi="SimSun" w:eastAsia="SimSun" w:cs="SimSun"/>
                <w:sz w:val="19"/>
                <w:szCs w:val="19"/>
              </w:rPr>
            </w:pPr>
            <w:r>
              <w:rPr>
                <w:rFonts w:ascii="SimSun" w:hAnsi="SimSun" w:eastAsia="SimSun" w:cs="SimSun"/>
                <w:sz w:val="19"/>
                <w:szCs w:val="19"/>
                <w:spacing w:val="3"/>
              </w:rPr>
              <w:t>急、慢性室性快速型心律失常(特别</w:t>
            </w:r>
            <w:r>
              <w:rPr>
                <w:rFonts w:ascii="SimSun" w:hAnsi="SimSun" w:eastAsia="SimSun" w:cs="SimSun"/>
                <w:sz w:val="19"/>
                <w:szCs w:val="19"/>
                <w:spacing w:val="11"/>
              </w:rPr>
              <w:t xml:space="preserve"> </w:t>
            </w:r>
            <w:r>
              <w:rPr>
                <w:rFonts w:ascii="SimSun" w:hAnsi="SimSun" w:eastAsia="SimSun" w:cs="SimSun"/>
                <w:sz w:val="19"/>
                <w:szCs w:val="19"/>
                <w:spacing w:val="3"/>
              </w:rPr>
              <w:t>是</w:t>
            </w:r>
            <w:r>
              <w:rPr>
                <w:rFonts w:ascii="SimSun" w:hAnsi="SimSun" w:eastAsia="SimSun" w:cs="SimSun"/>
                <w:sz w:val="19"/>
                <w:szCs w:val="19"/>
              </w:rPr>
              <w:t>QT</w:t>
            </w:r>
            <w:r>
              <w:rPr>
                <w:rFonts w:ascii="SimSun" w:hAnsi="SimSun" w:eastAsia="SimSun" w:cs="SimSun"/>
                <w:sz w:val="19"/>
                <w:szCs w:val="19"/>
                <w:spacing w:val="7"/>
              </w:rPr>
              <w:t xml:space="preserve"> </w:t>
            </w:r>
            <w:r>
              <w:rPr>
                <w:rFonts w:ascii="SimSun" w:hAnsi="SimSun" w:eastAsia="SimSun" w:cs="SimSun"/>
                <w:sz w:val="19"/>
                <w:szCs w:val="19"/>
                <w:spacing w:val="3"/>
              </w:rPr>
              <w:t>间期延长者);常用于小儿先天</w:t>
            </w:r>
            <w:r>
              <w:rPr>
                <w:rFonts w:ascii="SimSun" w:hAnsi="SimSun" w:eastAsia="SimSun" w:cs="SimSun"/>
                <w:sz w:val="19"/>
                <w:szCs w:val="19"/>
              </w:rPr>
              <w:t xml:space="preserve"> </w:t>
            </w:r>
            <w:r>
              <w:rPr>
                <w:rFonts w:ascii="SimSun" w:hAnsi="SimSun" w:eastAsia="SimSun" w:cs="SimSun"/>
                <w:sz w:val="19"/>
                <w:szCs w:val="19"/>
                <w:spacing w:val="-1"/>
              </w:rPr>
              <w:t>性心脏病与室性心律失常</w:t>
            </w:r>
          </w:p>
        </w:tc>
        <w:tc>
          <w:tcPr>
            <w:tcW w:w="3374" w:type="dxa"/>
            <w:vAlign w:val="top"/>
          </w:tcPr>
          <w:p>
            <w:pPr>
              <w:ind w:left="104" w:right="218"/>
              <w:spacing w:before="120" w:line="252" w:lineRule="auto"/>
              <w:jc w:val="both"/>
              <w:rPr>
                <w:rFonts w:ascii="SimSun" w:hAnsi="SimSun" w:eastAsia="SimSun" w:cs="SimSun"/>
                <w:sz w:val="19"/>
                <w:szCs w:val="19"/>
              </w:rPr>
            </w:pPr>
            <w:r>
              <w:rPr>
                <w:rFonts w:ascii="SimSun" w:hAnsi="SimSun" w:eastAsia="SimSun" w:cs="SimSun"/>
                <w:sz w:val="19"/>
                <w:szCs w:val="19"/>
                <w:spacing w:val="-11"/>
              </w:rPr>
              <w:t>恶心、呕吐、运动失调、震颤、步态障</w:t>
            </w:r>
            <w:r>
              <w:rPr>
                <w:rFonts w:ascii="SimSun" w:hAnsi="SimSun" w:eastAsia="SimSun" w:cs="SimSun"/>
                <w:sz w:val="19"/>
                <w:szCs w:val="19"/>
                <w:spacing w:val="3"/>
              </w:rPr>
              <w:t xml:space="preserve"> </w:t>
            </w:r>
            <w:r>
              <w:rPr>
                <w:rFonts w:ascii="SimSun" w:hAnsi="SimSun" w:eastAsia="SimSun" w:cs="SimSun"/>
                <w:sz w:val="19"/>
                <w:szCs w:val="19"/>
                <w:spacing w:val="-5"/>
              </w:rPr>
              <w:t>碍、皮疹；心脏方面：低血压(发生在</w:t>
            </w:r>
            <w:r>
              <w:rPr>
                <w:rFonts w:ascii="SimSun" w:hAnsi="SimSun" w:eastAsia="SimSun" w:cs="SimSun"/>
                <w:sz w:val="19"/>
                <w:szCs w:val="19"/>
              </w:rPr>
              <w:t xml:space="preserve"> </w:t>
            </w:r>
            <w:r>
              <w:rPr>
                <w:rFonts w:ascii="SimSun" w:hAnsi="SimSun" w:eastAsia="SimSun" w:cs="SimSun"/>
                <w:sz w:val="19"/>
                <w:szCs w:val="19"/>
                <w:spacing w:val="-9"/>
              </w:rPr>
              <w:t>静脉注射时)、心动过缓</w:t>
            </w:r>
          </w:p>
        </w:tc>
      </w:tr>
      <w:tr>
        <w:trPr>
          <w:trHeight w:val="889" w:hRule="atLeast"/>
        </w:trPr>
        <w:tc>
          <w:tcPr>
            <w:tcW w:w="2675" w:type="dxa"/>
            <w:vAlign w:val="top"/>
            <w:tcBorders>
              <w:right w:val="none" w:color="000000" w:sz="8" w:space="0"/>
            </w:tcBorders>
          </w:tcPr>
          <w:p>
            <w:pPr>
              <w:ind w:left="129"/>
              <w:spacing w:before="86" w:line="214" w:lineRule="auto"/>
              <w:rPr>
                <w:rFonts w:ascii="SimSun" w:hAnsi="SimSun" w:eastAsia="SimSun" w:cs="SimSun"/>
                <w:sz w:val="19"/>
                <w:szCs w:val="19"/>
              </w:rPr>
            </w:pPr>
            <w:r>
              <w:drawing>
                <wp:anchor distT="0" distB="0" distL="0" distR="0" simplePos="0" relativeHeight="252139520" behindDoc="1" locked="0" layoutInCell="1" allowOverlap="1">
                  <wp:simplePos x="0" y="0"/>
                  <wp:positionH relativeFrom="column">
                    <wp:posOffset>31737</wp:posOffset>
                  </wp:positionH>
                  <wp:positionV relativeFrom="paragraph">
                    <wp:posOffset>2680</wp:posOffset>
                  </wp:positionV>
                  <wp:extent cx="5803920" cy="565146"/>
                  <wp:effectExtent l="0" t="0" r="0" b="0"/>
                  <wp:wrapNone/>
                  <wp:docPr id="131" name="IM 131"/>
                  <wp:cNvGraphicFramePr/>
                  <a:graphic>
                    <a:graphicData uri="http://schemas.openxmlformats.org/drawingml/2006/picture">
                      <pic:pic>
                        <pic:nvPicPr>
                          <pic:cNvPr id="131" name="IM 131"/>
                          <pic:cNvPicPr/>
                        </pic:nvPicPr>
                        <pic:blipFill>
                          <a:blip r:embed="rId144"/>
                          <a:stretch>
                            <a:fillRect/>
                          </a:stretch>
                        </pic:blipFill>
                        <pic:spPr>
                          <a:xfrm rot="0">
                            <a:off x="0" y="0"/>
                            <a:ext cx="5803920" cy="565146"/>
                          </a:xfrm>
                          <a:prstGeom prst="rect">
                            <a:avLst/>
                          </a:prstGeom>
                        </pic:spPr>
                      </pic:pic>
                    </a:graphicData>
                  </a:graphic>
                </wp:anchor>
              </w:drawing>
            </w:r>
            <w:r>
              <w:rPr>
                <w:rFonts w:ascii="SimSun" w:hAnsi="SimSun" w:eastAsia="SimSun" w:cs="SimSun"/>
                <w:sz w:val="19"/>
                <w:szCs w:val="19"/>
                <w:spacing w:val="-7"/>
              </w:rPr>
              <w:t>普罗帕酮(propafenone)</w:t>
            </w:r>
          </w:p>
        </w:tc>
        <w:tc>
          <w:tcPr>
            <w:tcW w:w="3250" w:type="dxa"/>
            <w:vAlign w:val="top"/>
            <w:tcBorders>
              <w:left w:val="none" w:color="000000" w:sz="8" w:space="0"/>
              <w:right w:val="none" w:color="000000" w:sz="8" w:space="0"/>
            </w:tcBorders>
          </w:tcPr>
          <w:p>
            <w:pPr>
              <w:ind w:left="124" w:right="125"/>
              <w:spacing w:before="91" w:line="245" w:lineRule="auto"/>
              <w:rPr>
                <w:rFonts w:ascii="SimSun" w:hAnsi="SimSun" w:eastAsia="SimSun" w:cs="SimSun"/>
                <w:sz w:val="19"/>
                <w:szCs w:val="19"/>
              </w:rPr>
            </w:pPr>
            <w:r>
              <w:rPr>
                <w:rFonts w:ascii="SimSun" w:hAnsi="SimSun" w:eastAsia="SimSun" w:cs="SimSun"/>
                <w:sz w:val="19"/>
                <w:szCs w:val="19"/>
                <w:spacing w:val="-3"/>
              </w:rPr>
              <w:t>各种类型室上性心动过速；室性期前</w:t>
            </w:r>
            <w:r>
              <w:rPr>
                <w:rFonts w:ascii="SimSun" w:hAnsi="SimSun" w:eastAsia="SimSun" w:cs="SimSun"/>
                <w:sz w:val="19"/>
                <w:szCs w:val="19"/>
                <w:spacing w:val="6"/>
              </w:rPr>
              <w:t xml:space="preserve"> </w:t>
            </w:r>
            <w:r>
              <w:rPr>
                <w:rFonts w:ascii="SimSun" w:hAnsi="SimSun" w:eastAsia="SimSun" w:cs="SimSun"/>
                <w:sz w:val="19"/>
                <w:szCs w:val="19"/>
                <w:spacing w:val="-15"/>
              </w:rPr>
              <w:t>收缩，难治性、致命性室速</w:t>
            </w:r>
          </w:p>
        </w:tc>
        <w:tc>
          <w:tcPr>
            <w:tcW w:w="3374" w:type="dxa"/>
            <w:vAlign w:val="top"/>
            <w:tcBorders>
              <w:left w:val="none" w:color="000000" w:sz="8" w:space="0"/>
            </w:tcBorders>
          </w:tcPr>
          <w:p>
            <w:pPr>
              <w:ind w:left="104" w:right="154"/>
              <w:spacing w:before="110" w:line="252" w:lineRule="auto"/>
              <w:jc w:val="both"/>
              <w:rPr>
                <w:rFonts w:ascii="SimSun" w:hAnsi="SimSun" w:eastAsia="SimSun" w:cs="SimSun"/>
                <w:sz w:val="19"/>
                <w:szCs w:val="19"/>
              </w:rPr>
            </w:pPr>
            <w:r>
              <w:rPr>
                <w:rFonts w:ascii="SimSun" w:hAnsi="SimSun" w:eastAsia="SimSun" w:cs="SimSun"/>
                <w:sz w:val="19"/>
                <w:szCs w:val="19"/>
                <w:spacing w:val="-11"/>
              </w:rPr>
              <w:t>眩晕、味觉障碍、视物模糊；胃肠道不</w:t>
            </w:r>
            <w:r>
              <w:rPr>
                <w:rFonts w:ascii="SimSun" w:hAnsi="SimSun" w:eastAsia="SimSun" w:cs="SimSun"/>
                <w:sz w:val="19"/>
                <w:szCs w:val="19"/>
                <w:spacing w:val="5"/>
              </w:rPr>
              <w:t xml:space="preserve"> </w:t>
            </w:r>
            <w:r>
              <w:rPr>
                <w:rFonts w:ascii="SimSun" w:hAnsi="SimSun" w:eastAsia="SimSun" w:cs="SimSun"/>
                <w:sz w:val="19"/>
                <w:szCs w:val="19"/>
                <w:spacing w:val="-7"/>
              </w:rPr>
              <w:t>适；可能加重支气管痉挛；心脏方面：</w:t>
            </w:r>
            <w:r>
              <w:rPr>
                <w:rFonts w:ascii="SimSun" w:hAnsi="SimSun" w:eastAsia="SimSun" w:cs="SimSun"/>
                <w:sz w:val="19"/>
                <w:szCs w:val="19"/>
                <w:spacing w:val="2"/>
              </w:rPr>
              <w:t xml:space="preserve"> </w:t>
            </w:r>
            <w:r>
              <w:rPr>
                <w:rFonts w:ascii="SimSun" w:hAnsi="SimSun" w:eastAsia="SimSun" w:cs="SimSun"/>
                <w:sz w:val="19"/>
                <w:szCs w:val="19"/>
                <w:spacing w:val="-11"/>
              </w:rPr>
              <w:t>窦房结抑制、房室阻滞、加重心力衰竭</w:t>
            </w:r>
          </w:p>
        </w:tc>
      </w:tr>
      <w:tr>
        <w:trPr>
          <w:trHeight w:val="1758" w:hRule="atLeast"/>
        </w:trPr>
        <w:tc>
          <w:tcPr>
            <w:tcW w:w="2675" w:type="dxa"/>
            <w:vAlign w:val="top"/>
          </w:tcPr>
          <w:p>
            <w:pPr>
              <w:ind w:left="159"/>
              <w:spacing w:before="121" w:line="219" w:lineRule="auto"/>
              <w:rPr>
                <w:rFonts w:ascii="SimSun" w:hAnsi="SimSun" w:eastAsia="SimSun" w:cs="SimSun"/>
                <w:sz w:val="19"/>
                <w:szCs w:val="19"/>
              </w:rPr>
            </w:pPr>
            <w:r>
              <w:rPr>
                <w:rFonts w:ascii="SimSun" w:hAnsi="SimSun" w:eastAsia="SimSun" w:cs="SimSun"/>
                <w:sz w:val="19"/>
                <w:szCs w:val="19"/>
                <w:spacing w:val="-13"/>
              </w:rPr>
              <w:t>β受体阻滞剂(β-blockers)</w:t>
            </w:r>
          </w:p>
        </w:tc>
        <w:tc>
          <w:tcPr>
            <w:tcW w:w="3250" w:type="dxa"/>
            <w:vAlign w:val="top"/>
          </w:tcPr>
          <w:p>
            <w:pPr>
              <w:ind w:left="124" w:right="117"/>
              <w:spacing w:before="93" w:line="265" w:lineRule="auto"/>
              <w:jc w:val="both"/>
              <w:rPr>
                <w:rFonts w:ascii="SimSun" w:hAnsi="SimSun" w:eastAsia="SimSun" w:cs="SimSun"/>
                <w:sz w:val="19"/>
                <w:szCs w:val="19"/>
              </w:rPr>
            </w:pPr>
            <w:r>
              <w:rPr>
                <w:rFonts w:ascii="SimSun" w:hAnsi="SimSun" w:eastAsia="SimSun" w:cs="SimSun"/>
                <w:sz w:val="19"/>
                <w:szCs w:val="19"/>
                <w:spacing w:val="-3"/>
              </w:rPr>
              <w:t>控制需要治疗的窦性心动过速；症状</w:t>
            </w:r>
            <w:r>
              <w:rPr>
                <w:rFonts w:ascii="SimSun" w:hAnsi="SimSun" w:eastAsia="SimSun" w:cs="SimSun"/>
                <w:sz w:val="19"/>
                <w:szCs w:val="19"/>
                <w:spacing w:val="5"/>
              </w:rPr>
              <w:t xml:space="preserve"> </w:t>
            </w:r>
            <w:r>
              <w:rPr>
                <w:rFonts w:ascii="SimSun" w:hAnsi="SimSun" w:eastAsia="SimSun" w:cs="SimSun"/>
                <w:sz w:val="19"/>
                <w:szCs w:val="19"/>
                <w:spacing w:val="-8"/>
              </w:rPr>
              <w:t>性期前收缩；心房扑动/心房颤动；多</w:t>
            </w:r>
            <w:r>
              <w:rPr>
                <w:rFonts w:ascii="SimSun" w:hAnsi="SimSun" w:eastAsia="SimSun" w:cs="SimSun"/>
                <w:sz w:val="19"/>
                <w:szCs w:val="19"/>
                <w:spacing w:val="7"/>
              </w:rPr>
              <w:t xml:space="preserve"> </w:t>
            </w:r>
            <w:r>
              <w:rPr>
                <w:rFonts w:ascii="FangSong" w:hAnsi="FangSong" w:eastAsia="FangSong" w:cs="FangSong"/>
                <w:sz w:val="19"/>
                <w:szCs w:val="19"/>
                <w:spacing w:val="10"/>
              </w:rPr>
              <w:t>形性及反复发作单形性室性心动过</w:t>
            </w:r>
            <w:r>
              <w:rPr>
                <w:rFonts w:ascii="FangSong" w:hAnsi="FangSong" w:eastAsia="FangSong" w:cs="FangSong"/>
                <w:sz w:val="19"/>
                <w:szCs w:val="19"/>
                <w:spacing w:val="4"/>
              </w:rPr>
              <w:t xml:space="preserve"> </w:t>
            </w:r>
            <w:r>
              <w:rPr>
                <w:rFonts w:ascii="SimSun" w:hAnsi="SimSun" w:eastAsia="SimSun" w:cs="SimSun"/>
                <w:sz w:val="19"/>
                <w:szCs w:val="19"/>
                <w:spacing w:val="-3"/>
              </w:rPr>
              <w:t>速；预防上述心律失常再发；降低冠</w:t>
            </w:r>
            <w:r>
              <w:rPr>
                <w:rFonts w:ascii="SimSun" w:hAnsi="SimSun" w:eastAsia="SimSun" w:cs="SimSun"/>
                <w:sz w:val="19"/>
                <w:szCs w:val="19"/>
                <w:spacing w:val="6"/>
              </w:rPr>
              <w:t xml:space="preserve"> </w:t>
            </w:r>
            <w:r>
              <w:rPr>
                <w:rFonts w:ascii="SimSun" w:hAnsi="SimSun" w:eastAsia="SimSun" w:cs="SimSun"/>
                <w:sz w:val="19"/>
                <w:szCs w:val="19"/>
                <w:spacing w:val="-6"/>
              </w:rPr>
              <w:t>心病、心力衰竭病人猝死及总死亡率</w:t>
            </w:r>
          </w:p>
        </w:tc>
        <w:tc>
          <w:tcPr>
            <w:tcW w:w="3374" w:type="dxa"/>
            <w:vAlign w:val="top"/>
          </w:tcPr>
          <w:p>
            <w:pPr>
              <w:ind w:left="104" w:right="201"/>
              <w:spacing w:before="93" w:line="268" w:lineRule="auto"/>
              <w:jc w:val="both"/>
              <w:rPr>
                <w:rFonts w:ascii="SimSun" w:hAnsi="SimSun" w:eastAsia="SimSun" w:cs="SimSun"/>
                <w:sz w:val="19"/>
                <w:szCs w:val="19"/>
              </w:rPr>
            </w:pPr>
            <w:r>
              <w:rPr>
                <w:rFonts w:ascii="SimSun" w:hAnsi="SimSun" w:eastAsia="SimSun" w:cs="SimSun"/>
                <w:sz w:val="19"/>
                <w:szCs w:val="19"/>
              </w:rPr>
              <w:t>加剧哮喘与COPD;</w:t>
            </w:r>
            <w:r>
              <w:rPr>
                <w:rFonts w:ascii="SimSun" w:hAnsi="SimSun" w:eastAsia="SimSun" w:cs="SimSun"/>
                <w:sz w:val="19"/>
                <w:szCs w:val="19"/>
                <w:spacing w:val="26"/>
              </w:rPr>
              <w:t xml:space="preserve"> </w:t>
            </w:r>
            <w:r>
              <w:rPr>
                <w:rFonts w:ascii="SimSun" w:hAnsi="SimSun" w:eastAsia="SimSun" w:cs="SimSun"/>
                <w:sz w:val="19"/>
                <w:szCs w:val="19"/>
              </w:rPr>
              <w:t>间歇性跛行、雷诺</w:t>
            </w:r>
            <w:r>
              <w:rPr>
                <w:rFonts w:ascii="SimSun" w:hAnsi="SimSun" w:eastAsia="SimSun" w:cs="SimSun"/>
                <w:sz w:val="19"/>
                <w:szCs w:val="19"/>
              </w:rPr>
              <w:t xml:space="preserve"> </w:t>
            </w:r>
            <w:r>
              <w:rPr>
                <w:rFonts w:ascii="SimSun" w:hAnsi="SimSun" w:eastAsia="SimSun" w:cs="SimSun"/>
                <w:sz w:val="19"/>
                <w:szCs w:val="19"/>
                <w:spacing w:val="-11"/>
              </w:rPr>
              <w:t>现象、精神抑郁；糖尿病病人可能引致</w:t>
            </w:r>
            <w:r>
              <w:rPr>
                <w:rFonts w:ascii="SimSun" w:hAnsi="SimSun" w:eastAsia="SimSun" w:cs="SimSun"/>
                <w:sz w:val="19"/>
                <w:szCs w:val="19"/>
                <w:spacing w:val="2"/>
              </w:rPr>
              <w:t xml:space="preserve"> </w:t>
            </w:r>
            <w:r>
              <w:rPr>
                <w:rFonts w:ascii="SimSun" w:hAnsi="SimSun" w:eastAsia="SimSun" w:cs="SimSun"/>
                <w:sz w:val="19"/>
                <w:szCs w:val="19"/>
                <w:spacing w:val="-21"/>
              </w:rPr>
              <w:t>低血糖、乏力；心脏方面：低血压、心动</w:t>
            </w:r>
            <w:r>
              <w:rPr>
                <w:rFonts w:ascii="SimSun" w:hAnsi="SimSun" w:eastAsia="SimSun" w:cs="SimSun"/>
                <w:sz w:val="19"/>
                <w:szCs w:val="19"/>
                <w:spacing w:val="8"/>
              </w:rPr>
              <w:t xml:space="preserve"> </w:t>
            </w:r>
            <w:r>
              <w:rPr>
                <w:rFonts w:ascii="SimSun" w:hAnsi="SimSun" w:eastAsia="SimSun" w:cs="SimSun"/>
                <w:sz w:val="19"/>
                <w:szCs w:val="19"/>
                <w:spacing w:val="-11"/>
              </w:rPr>
              <w:t>过缓、充血性心力衰竭、心绞痛病人突</w:t>
            </w:r>
            <w:r>
              <w:rPr>
                <w:rFonts w:ascii="SimSun" w:hAnsi="SimSun" w:eastAsia="SimSun" w:cs="SimSun"/>
                <w:sz w:val="19"/>
                <w:szCs w:val="19"/>
                <w:spacing w:val="8"/>
              </w:rPr>
              <w:t xml:space="preserve"> </w:t>
            </w:r>
            <w:r>
              <w:rPr>
                <w:rFonts w:ascii="SimSun" w:hAnsi="SimSun" w:eastAsia="SimSun" w:cs="SimSun"/>
                <w:sz w:val="19"/>
                <w:szCs w:val="19"/>
                <w:spacing w:val="-11"/>
              </w:rPr>
              <w:t>然撤药引起症状加重、心律失常、急性</w:t>
            </w:r>
            <w:r>
              <w:rPr>
                <w:rFonts w:ascii="SimSun" w:hAnsi="SimSun" w:eastAsia="SimSun" w:cs="SimSun"/>
                <w:sz w:val="19"/>
                <w:szCs w:val="19"/>
                <w:spacing w:val="2"/>
              </w:rPr>
              <w:t xml:space="preserve"> </w:t>
            </w:r>
            <w:r>
              <w:rPr>
                <w:rFonts w:ascii="SimSun" w:hAnsi="SimSun" w:eastAsia="SimSun" w:cs="SimSun"/>
                <w:sz w:val="19"/>
                <w:szCs w:val="19"/>
                <w:spacing w:val="1"/>
              </w:rPr>
              <w:t>心肌梗死</w:t>
            </w:r>
          </w:p>
        </w:tc>
      </w:tr>
      <w:tr>
        <w:trPr>
          <w:trHeight w:val="1728" w:hRule="atLeast"/>
        </w:trPr>
        <w:tc>
          <w:tcPr>
            <w:tcW w:w="2675" w:type="dxa"/>
            <w:vAlign w:val="top"/>
            <w:tcBorders>
              <w:right w:val="none" w:color="000000" w:sz="8" w:space="0"/>
            </w:tcBorders>
          </w:tcPr>
          <w:p>
            <w:pPr>
              <w:ind w:left="159"/>
              <w:spacing w:before="85" w:line="221" w:lineRule="auto"/>
              <w:rPr>
                <w:rFonts w:ascii="SimSun" w:hAnsi="SimSun" w:eastAsia="SimSun" w:cs="SimSun"/>
                <w:sz w:val="19"/>
                <w:szCs w:val="19"/>
              </w:rPr>
            </w:pPr>
            <w:r>
              <w:drawing>
                <wp:anchor distT="0" distB="0" distL="0" distR="0" simplePos="0" relativeHeight="252141568" behindDoc="1" locked="0" layoutInCell="1" allowOverlap="1">
                  <wp:simplePos x="0" y="0"/>
                  <wp:positionH relativeFrom="column">
                    <wp:posOffset>25389</wp:posOffset>
                  </wp:positionH>
                  <wp:positionV relativeFrom="paragraph">
                    <wp:posOffset>4214</wp:posOffset>
                  </wp:positionV>
                  <wp:extent cx="5822963" cy="1098639"/>
                  <wp:effectExtent l="0" t="0" r="0" b="0"/>
                  <wp:wrapNone/>
                  <wp:docPr id="132" name="IM 132"/>
                  <wp:cNvGraphicFramePr/>
                  <a:graphic>
                    <a:graphicData uri="http://schemas.openxmlformats.org/drawingml/2006/picture">
                      <pic:pic>
                        <pic:nvPicPr>
                          <pic:cNvPr id="132" name="IM 132"/>
                          <pic:cNvPicPr/>
                        </pic:nvPicPr>
                        <pic:blipFill>
                          <a:blip r:embed="rId145"/>
                          <a:stretch>
                            <a:fillRect/>
                          </a:stretch>
                        </pic:blipFill>
                        <pic:spPr>
                          <a:xfrm rot="0">
                            <a:off x="0" y="0"/>
                            <a:ext cx="5822963" cy="1098639"/>
                          </a:xfrm>
                          <a:prstGeom prst="rect">
                            <a:avLst/>
                          </a:prstGeom>
                        </pic:spPr>
                      </pic:pic>
                    </a:graphicData>
                  </a:graphic>
                </wp:anchor>
              </w:drawing>
            </w:r>
            <w:r>
              <w:rPr>
                <w:rFonts w:ascii="SimSun" w:hAnsi="SimSun" w:eastAsia="SimSun" w:cs="SimSun"/>
                <w:sz w:val="19"/>
                <w:szCs w:val="19"/>
                <w:spacing w:val="-4"/>
              </w:rPr>
              <w:t>胺碘酮(amiodarone)</w:t>
            </w:r>
          </w:p>
        </w:tc>
        <w:tc>
          <w:tcPr>
            <w:tcW w:w="3250" w:type="dxa"/>
            <w:vAlign w:val="top"/>
            <w:tcBorders>
              <w:left w:val="none" w:color="000000" w:sz="8" w:space="0"/>
              <w:right w:val="none" w:color="000000" w:sz="8" w:space="0"/>
            </w:tcBorders>
          </w:tcPr>
          <w:p>
            <w:pPr>
              <w:ind w:left="124" w:right="119"/>
              <w:spacing w:before="85" w:line="266" w:lineRule="auto"/>
              <w:jc w:val="both"/>
              <w:rPr>
                <w:rFonts w:ascii="SimSun" w:hAnsi="SimSun" w:eastAsia="SimSun" w:cs="SimSun"/>
                <w:sz w:val="19"/>
                <w:szCs w:val="19"/>
              </w:rPr>
            </w:pPr>
            <w:r>
              <w:rPr>
                <w:rFonts w:ascii="SimSun" w:hAnsi="SimSun" w:eastAsia="SimSun" w:cs="SimSun"/>
                <w:sz w:val="19"/>
                <w:szCs w:val="19"/>
                <w:spacing w:val="-3"/>
              </w:rPr>
              <w:t>各种室上性(包括心房扑动与颤动)与</w:t>
            </w:r>
            <w:r>
              <w:rPr>
                <w:rFonts w:ascii="SimSun" w:hAnsi="SimSun" w:eastAsia="SimSun" w:cs="SimSun"/>
                <w:sz w:val="19"/>
                <w:szCs w:val="19"/>
                <w:spacing w:val="15"/>
              </w:rPr>
              <w:t xml:space="preserve"> </w:t>
            </w:r>
            <w:r>
              <w:rPr>
                <w:rFonts w:ascii="SimSun" w:hAnsi="SimSun" w:eastAsia="SimSun" w:cs="SimSun"/>
                <w:sz w:val="19"/>
                <w:szCs w:val="19"/>
                <w:spacing w:val="8"/>
              </w:rPr>
              <w:t>室性快速型心律失常(不用于</w:t>
            </w:r>
            <w:r>
              <w:rPr>
                <w:rFonts w:ascii="SimSun" w:hAnsi="SimSun" w:eastAsia="SimSun" w:cs="SimSun"/>
                <w:sz w:val="19"/>
                <w:szCs w:val="19"/>
              </w:rPr>
              <w:t>QT</w:t>
            </w:r>
            <w:r>
              <w:rPr>
                <w:rFonts w:ascii="SimSun" w:hAnsi="SimSun" w:eastAsia="SimSun" w:cs="SimSun"/>
                <w:sz w:val="19"/>
                <w:szCs w:val="19"/>
                <w:spacing w:val="14"/>
              </w:rPr>
              <w:t xml:space="preserve"> </w:t>
            </w:r>
            <w:r>
              <w:rPr>
                <w:rFonts w:ascii="SimSun" w:hAnsi="SimSun" w:eastAsia="SimSun" w:cs="SimSun"/>
                <w:sz w:val="19"/>
                <w:szCs w:val="19"/>
                <w:spacing w:val="8"/>
              </w:rPr>
              <w:t>间</w:t>
            </w:r>
            <w:r>
              <w:rPr>
                <w:rFonts w:ascii="SimSun" w:hAnsi="SimSun" w:eastAsia="SimSun" w:cs="SimSun"/>
                <w:sz w:val="19"/>
                <w:szCs w:val="19"/>
              </w:rPr>
              <w:t xml:space="preserve"> </w:t>
            </w:r>
            <w:r>
              <w:rPr>
                <w:rFonts w:ascii="SimSun" w:hAnsi="SimSun" w:eastAsia="SimSun" w:cs="SimSun"/>
                <w:sz w:val="19"/>
                <w:szCs w:val="19"/>
                <w:spacing w:val="-3"/>
              </w:rPr>
              <w:t>期延长的多形性室速);心肌梗死后室</w:t>
            </w:r>
            <w:r>
              <w:rPr>
                <w:rFonts w:ascii="SimSun" w:hAnsi="SimSun" w:eastAsia="SimSun" w:cs="SimSun"/>
                <w:sz w:val="19"/>
                <w:szCs w:val="19"/>
                <w:spacing w:val="8"/>
              </w:rPr>
              <w:t xml:space="preserve"> </w:t>
            </w:r>
            <w:r>
              <w:rPr>
                <w:rFonts w:ascii="SimSun" w:hAnsi="SimSun" w:eastAsia="SimSun" w:cs="SimSun"/>
                <w:sz w:val="19"/>
                <w:szCs w:val="19"/>
                <w:spacing w:val="-3"/>
              </w:rPr>
              <w:t>性心律失常、复苏后预防室性心律失</w:t>
            </w:r>
            <w:r>
              <w:rPr>
                <w:rFonts w:ascii="SimSun" w:hAnsi="SimSun" w:eastAsia="SimSun" w:cs="SimSun"/>
                <w:sz w:val="19"/>
                <w:szCs w:val="19"/>
                <w:spacing w:val="6"/>
              </w:rPr>
              <w:t xml:space="preserve"> </w:t>
            </w:r>
            <w:r>
              <w:rPr>
                <w:rFonts w:ascii="SimSun" w:hAnsi="SimSun" w:eastAsia="SimSun" w:cs="SimSun"/>
                <w:sz w:val="19"/>
                <w:szCs w:val="19"/>
                <w:spacing w:val="-14"/>
              </w:rPr>
              <w:t>常复发，尤其适用于器质性心脏病、心</w:t>
            </w:r>
            <w:r>
              <w:rPr>
                <w:rFonts w:ascii="SimSun" w:hAnsi="SimSun" w:eastAsia="SimSun" w:cs="SimSun"/>
                <w:sz w:val="19"/>
                <w:szCs w:val="19"/>
                <w:spacing w:val="8"/>
              </w:rPr>
              <w:t xml:space="preserve"> </w:t>
            </w:r>
            <w:r>
              <w:rPr>
                <w:rFonts w:ascii="SimSun" w:hAnsi="SimSun" w:eastAsia="SimSun" w:cs="SimSun"/>
                <w:sz w:val="19"/>
                <w:szCs w:val="19"/>
                <w:spacing w:val="-5"/>
              </w:rPr>
              <w:t>肌梗死后伴心功能不全的心律失常</w:t>
            </w:r>
          </w:p>
        </w:tc>
        <w:tc>
          <w:tcPr>
            <w:tcW w:w="3374" w:type="dxa"/>
            <w:vAlign w:val="top"/>
            <w:tcBorders>
              <w:left w:val="none" w:color="000000" w:sz="8" w:space="0"/>
            </w:tcBorders>
          </w:tcPr>
          <w:p>
            <w:pPr>
              <w:ind w:left="104" w:right="154"/>
              <w:spacing w:before="95" w:line="261" w:lineRule="auto"/>
              <w:jc w:val="both"/>
              <w:rPr>
                <w:rFonts w:ascii="SimSun" w:hAnsi="SimSun" w:eastAsia="SimSun" w:cs="SimSun"/>
                <w:sz w:val="19"/>
                <w:szCs w:val="19"/>
              </w:rPr>
            </w:pPr>
            <w:r>
              <w:rPr>
                <w:rFonts w:ascii="SimSun" w:hAnsi="SimSun" w:eastAsia="SimSun" w:cs="SimSun"/>
                <w:sz w:val="19"/>
                <w:szCs w:val="19"/>
                <w:spacing w:val="-7"/>
              </w:rPr>
              <w:t>转氨酶升高；光过敏，角膜色素沉着；</w:t>
            </w:r>
            <w:r>
              <w:rPr>
                <w:rFonts w:ascii="SimSun" w:hAnsi="SimSun" w:eastAsia="SimSun" w:cs="SimSun"/>
                <w:sz w:val="19"/>
                <w:szCs w:val="19"/>
                <w:spacing w:val="2"/>
              </w:rPr>
              <w:t xml:space="preserve"> </w:t>
            </w:r>
            <w:r>
              <w:rPr>
                <w:rFonts w:ascii="SimSun" w:hAnsi="SimSun" w:eastAsia="SimSun" w:cs="SimSun"/>
                <w:sz w:val="19"/>
                <w:szCs w:val="19"/>
                <w:spacing w:val="-7"/>
              </w:rPr>
              <w:t>胃肠道反应；甲亢或甲减；心脏方面：</w:t>
            </w:r>
            <w:r>
              <w:rPr>
                <w:rFonts w:ascii="SimSun" w:hAnsi="SimSun" w:eastAsia="SimSun" w:cs="SimSun"/>
                <w:sz w:val="19"/>
                <w:szCs w:val="19"/>
                <w:spacing w:val="2"/>
              </w:rPr>
              <w:t xml:space="preserve"> </w:t>
            </w:r>
            <w:r>
              <w:rPr>
                <w:rFonts w:ascii="SimSun" w:hAnsi="SimSun" w:eastAsia="SimSun" w:cs="SimSun"/>
                <w:sz w:val="19"/>
                <w:szCs w:val="19"/>
                <w:spacing w:val="-11"/>
              </w:rPr>
              <w:t>心动过缓，致心律失常很少发生，偶尔</w:t>
            </w:r>
            <w:r>
              <w:rPr>
                <w:rFonts w:ascii="SimSun" w:hAnsi="SimSun" w:eastAsia="SimSun" w:cs="SimSun"/>
                <w:sz w:val="19"/>
                <w:szCs w:val="19"/>
                <w:spacing w:val="11"/>
              </w:rPr>
              <w:t xml:space="preserve"> </w:t>
            </w:r>
            <w:r>
              <w:rPr>
                <w:rFonts w:ascii="SimSun" w:hAnsi="SimSun" w:eastAsia="SimSun" w:cs="SimSun"/>
                <w:sz w:val="19"/>
                <w:szCs w:val="19"/>
                <w:spacing w:val="-2"/>
              </w:rPr>
              <w:t>发生尖端扭转性室速</w:t>
            </w:r>
          </w:p>
        </w:tc>
      </w:tr>
      <w:tr>
        <w:trPr>
          <w:trHeight w:val="2058" w:hRule="atLeast"/>
        </w:trPr>
        <w:tc>
          <w:tcPr>
            <w:tcW w:w="2675" w:type="dxa"/>
            <w:vAlign w:val="top"/>
          </w:tcPr>
          <w:p>
            <w:pPr>
              <w:ind w:left="159"/>
              <w:spacing w:before="121" w:line="214" w:lineRule="auto"/>
              <w:rPr>
                <w:rFonts w:ascii="SimSun" w:hAnsi="SimSun" w:eastAsia="SimSun" w:cs="SimSun"/>
                <w:sz w:val="19"/>
                <w:szCs w:val="19"/>
              </w:rPr>
            </w:pPr>
            <w:r>
              <w:rPr>
                <w:rFonts w:ascii="SimSun" w:hAnsi="SimSun" w:eastAsia="SimSun" w:cs="SimSun"/>
                <w:sz w:val="19"/>
                <w:szCs w:val="19"/>
                <w:spacing w:val="-6"/>
              </w:rPr>
              <w:t>维拉帕米(verapamil)</w:t>
            </w:r>
          </w:p>
        </w:tc>
        <w:tc>
          <w:tcPr>
            <w:tcW w:w="3250" w:type="dxa"/>
            <w:vAlign w:val="top"/>
          </w:tcPr>
          <w:p>
            <w:pPr>
              <w:ind w:left="124" w:right="119"/>
              <w:spacing w:before="109" w:line="268" w:lineRule="auto"/>
              <w:jc w:val="both"/>
              <w:rPr>
                <w:rFonts w:ascii="SimSun" w:hAnsi="SimSun" w:eastAsia="SimSun" w:cs="SimSun"/>
                <w:sz w:val="19"/>
                <w:szCs w:val="19"/>
              </w:rPr>
            </w:pPr>
            <w:r>
              <w:rPr>
                <w:rFonts w:ascii="SimSun" w:hAnsi="SimSun" w:eastAsia="SimSun" w:cs="SimSun"/>
                <w:sz w:val="19"/>
                <w:szCs w:val="19"/>
                <w:spacing w:val="-3"/>
              </w:rPr>
              <w:t>各种折返性室上性心动过速，预激综</w:t>
            </w:r>
            <w:r>
              <w:rPr>
                <w:rFonts w:ascii="SimSun" w:hAnsi="SimSun" w:eastAsia="SimSun" w:cs="SimSun"/>
                <w:sz w:val="19"/>
                <w:szCs w:val="19"/>
                <w:spacing w:val="5"/>
              </w:rPr>
              <w:t xml:space="preserve"> </w:t>
            </w:r>
            <w:r>
              <w:rPr>
                <w:rFonts w:ascii="SimSun" w:hAnsi="SimSun" w:eastAsia="SimSun" w:cs="SimSun"/>
                <w:sz w:val="19"/>
                <w:szCs w:val="19"/>
                <w:spacing w:val="9"/>
              </w:rPr>
              <w:t>合征利用房室结作为通道的房室折</w:t>
            </w:r>
            <w:r>
              <w:rPr>
                <w:rFonts w:ascii="SimSun" w:hAnsi="SimSun" w:eastAsia="SimSun" w:cs="SimSun"/>
                <w:sz w:val="19"/>
                <w:szCs w:val="19"/>
                <w:spacing w:val="12"/>
              </w:rPr>
              <w:t xml:space="preserve"> </w:t>
            </w:r>
            <w:r>
              <w:rPr>
                <w:rFonts w:ascii="FangSong" w:hAnsi="FangSong" w:eastAsia="FangSong" w:cs="FangSong"/>
                <w:sz w:val="19"/>
                <w:szCs w:val="19"/>
                <w:spacing w:val="-3"/>
              </w:rPr>
              <w:t>返性心动过速；心房扑动与颤动时减</w:t>
            </w:r>
            <w:r>
              <w:rPr>
                <w:rFonts w:ascii="FangSong" w:hAnsi="FangSong" w:eastAsia="FangSong" w:cs="FangSong"/>
                <w:sz w:val="19"/>
                <w:szCs w:val="19"/>
                <w:spacing w:val="12"/>
              </w:rPr>
              <w:t xml:space="preserve"> </w:t>
            </w:r>
            <w:r>
              <w:rPr>
                <w:rFonts w:ascii="SimSun" w:hAnsi="SimSun" w:eastAsia="SimSun" w:cs="SimSun"/>
                <w:sz w:val="19"/>
                <w:szCs w:val="19"/>
                <w:spacing w:val="-6"/>
              </w:rPr>
              <w:t>慢心室率；某些特殊类型室速</w:t>
            </w:r>
          </w:p>
        </w:tc>
        <w:tc>
          <w:tcPr>
            <w:tcW w:w="3374" w:type="dxa"/>
            <w:vAlign w:val="top"/>
          </w:tcPr>
          <w:p>
            <w:pPr>
              <w:ind w:left="104" w:right="134"/>
              <w:spacing w:before="126" w:line="266" w:lineRule="auto"/>
              <w:jc w:val="both"/>
              <w:rPr>
                <w:rFonts w:ascii="SimSun" w:hAnsi="SimSun" w:eastAsia="SimSun" w:cs="SimSun"/>
                <w:sz w:val="19"/>
                <w:szCs w:val="19"/>
              </w:rPr>
            </w:pPr>
            <w:r>
              <w:rPr>
                <w:rFonts w:ascii="SimSun" w:hAnsi="SimSun" w:eastAsia="SimSun" w:cs="SimSun"/>
                <w:sz w:val="19"/>
                <w:szCs w:val="19"/>
              </w:rPr>
              <w:t>心脏方面：已应用β受体拮抗剂或有</w:t>
            </w:r>
            <w:r>
              <w:rPr>
                <w:rFonts w:ascii="SimSun" w:hAnsi="SimSun" w:eastAsia="SimSun" w:cs="SimSun"/>
                <w:sz w:val="19"/>
                <w:szCs w:val="19"/>
                <w:spacing w:val="4"/>
              </w:rPr>
              <w:t xml:space="preserve">  </w:t>
            </w:r>
            <w:r>
              <w:rPr>
                <w:rFonts w:ascii="SimSun" w:hAnsi="SimSun" w:eastAsia="SimSun" w:cs="SimSun"/>
                <w:sz w:val="19"/>
                <w:szCs w:val="19"/>
                <w:spacing w:val="-1"/>
              </w:rPr>
              <w:t>血流动力学障碍者易引起低血压、心</w:t>
            </w:r>
            <w:r>
              <w:rPr>
                <w:rFonts w:ascii="SimSun" w:hAnsi="SimSun" w:eastAsia="SimSun" w:cs="SimSun"/>
                <w:sz w:val="19"/>
                <w:szCs w:val="19"/>
                <w:spacing w:val="3"/>
              </w:rPr>
              <w:t xml:space="preserve">  </w:t>
            </w:r>
            <w:r>
              <w:rPr>
                <w:rFonts w:ascii="SimSun" w:hAnsi="SimSun" w:eastAsia="SimSun" w:cs="SimSun"/>
                <w:sz w:val="19"/>
                <w:szCs w:val="19"/>
                <w:spacing w:val="-16"/>
              </w:rPr>
              <w:t>动过缓、房室阻滞、心搏停顿；禁用于：</w:t>
            </w:r>
            <w:r>
              <w:rPr>
                <w:rFonts w:ascii="SimSun" w:hAnsi="SimSun" w:eastAsia="SimSun" w:cs="SimSun"/>
                <w:sz w:val="19"/>
                <w:szCs w:val="19"/>
                <w:spacing w:val="1"/>
              </w:rPr>
              <w:t xml:space="preserve"> </w:t>
            </w:r>
            <w:r>
              <w:rPr>
                <w:rFonts w:ascii="SimSun" w:hAnsi="SimSun" w:eastAsia="SimSun" w:cs="SimSun"/>
                <w:sz w:val="19"/>
                <w:szCs w:val="19"/>
                <w:spacing w:val="-11"/>
              </w:rPr>
              <w:t>严重心力衰竭，二、三度房室阻滞，心</w:t>
            </w:r>
            <w:r>
              <w:rPr>
                <w:rFonts w:ascii="SimSun" w:hAnsi="SimSun" w:eastAsia="SimSun" w:cs="SimSun"/>
                <w:sz w:val="19"/>
                <w:szCs w:val="19"/>
                <w:spacing w:val="3"/>
              </w:rPr>
              <w:t xml:space="preserve">  </w:t>
            </w:r>
            <w:r>
              <w:rPr>
                <w:rFonts w:ascii="SimSun" w:hAnsi="SimSun" w:eastAsia="SimSun" w:cs="SimSun"/>
                <w:sz w:val="19"/>
                <w:szCs w:val="19"/>
                <w:spacing w:val="-1"/>
              </w:rPr>
              <w:t>房颤动经房室旁路作前向传导，严重</w:t>
            </w:r>
            <w:r>
              <w:rPr>
                <w:rFonts w:ascii="SimSun" w:hAnsi="SimSun" w:eastAsia="SimSun" w:cs="SimSun"/>
                <w:sz w:val="19"/>
                <w:szCs w:val="19"/>
                <w:spacing w:val="3"/>
              </w:rPr>
              <w:t xml:space="preserve">  </w:t>
            </w:r>
            <w:r>
              <w:rPr>
                <w:rFonts w:ascii="SimSun" w:hAnsi="SimSun" w:eastAsia="SimSun" w:cs="SimSun"/>
                <w:sz w:val="19"/>
                <w:szCs w:val="19"/>
                <w:spacing w:val="-11"/>
              </w:rPr>
              <w:t>窦房结病变，室速，心源性休克以及其</w:t>
            </w:r>
            <w:r>
              <w:rPr>
                <w:rFonts w:ascii="SimSun" w:hAnsi="SimSun" w:eastAsia="SimSun" w:cs="SimSun"/>
                <w:sz w:val="19"/>
                <w:szCs w:val="19"/>
                <w:spacing w:val="1"/>
              </w:rPr>
              <w:t xml:space="preserve">  </w:t>
            </w:r>
            <w:r>
              <w:rPr>
                <w:rFonts w:ascii="SimSun" w:hAnsi="SimSun" w:eastAsia="SimSun" w:cs="SimSun"/>
                <w:sz w:val="19"/>
                <w:szCs w:val="19"/>
                <w:spacing w:val="-2"/>
              </w:rPr>
              <w:t>他低血压状态</w:t>
            </w:r>
          </w:p>
        </w:tc>
      </w:tr>
      <w:tr>
        <w:trPr>
          <w:trHeight w:val="1119" w:hRule="atLeast"/>
        </w:trPr>
        <w:tc>
          <w:tcPr>
            <w:tcW w:w="2675" w:type="dxa"/>
            <w:vAlign w:val="top"/>
            <w:tcBorders>
              <w:right w:val="none" w:color="000000" w:sz="8" w:space="0"/>
            </w:tcBorders>
          </w:tcPr>
          <w:p>
            <w:pPr>
              <w:ind w:left="159"/>
              <w:spacing w:before="99" w:line="221" w:lineRule="auto"/>
              <w:rPr>
                <w:rFonts w:ascii="SimSun" w:hAnsi="SimSun" w:eastAsia="SimSun" w:cs="SimSun"/>
                <w:sz w:val="19"/>
                <w:szCs w:val="19"/>
              </w:rPr>
            </w:pPr>
            <w:r>
              <w:drawing>
                <wp:anchor distT="0" distB="0" distL="0" distR="0" simplePos="0" relativeHeight="252137472" behindDoc="1" locked="0" layoutInCell="1" allowOverlap="1">
                  <wp:simplePos x="0" y="0"/>
                  <wp:positionH relativeFrom="column">
                    <wp:posOffset>44432</wp:posOffset>
                  </wp:positionH>
                  <wp:positionV relativeFrom="paragraph">
                    <wp:posOffset>6761</wp:posOffset>
                  </wp:positionV>
                  <wp:extent cx="5842005" cy="711218"/>
                  <wp:effectExtent l="0" t="0" r="0" b="0"/>
                  <wp:wrapNone/>
                  <wp:docPr id="133" name="IM 133"/>
                  <wp:cNvGraphicFramePr/>
                  <a:graphic>
                    <a:graphicData uri="http://schemas.openxmlformats.org/drawingml/2006/picture">
                      <pic:pic>
                        <pic:nvPicPr>
                          <pic:cNvPr id="133" name="IM 133"/>
                          <pic:cNvPicPr/>
                        </pic:nvPicPr>
                        <pic:blipFill>
                          <a:blip r:embed="rId146"/>
                          <a:stretch>
                            <a:fillRect/>
                          </a:stretch>
                        </pic:blipFill>
                        <pic:spPr>
                          <a:xfrm rot="0">
                            <a:off x="0" y="0"/>
                            <a:ext cx="5842005" cy="711218"/>
                          </a:xfrm>
                          <a:prstGeom prst="rect">
                            <a:avLst/>
                          </a:prstGeom>
                        </pic:spPr>
                      </pic:pic>
                    </a:graphicData>
                  </a:graphic>
                </wp:anchor>
              </w:drawing>
            </w:r>
            <w:r>
              <w:rPr>
                <w:rFonts w:ascii="SimSun" w:hAnsi="SimSun" w:eastAsia="SimSun" w:cs="SimSun"/>
                <w:sz w:val="19"/>
                <w:szCs w:val="19"/>
                <w:spacing w:val="-6"/>
              </w:rPr>
              <w:t>腺苷(adenosine)</w:t>
            </w:r>
          </w:p>
        </w:tc>
        <w:tc>
          <w:tcPr>
            <w:tcW w:w="3250" w:type="dxa"/>
            <w:vAlign w:val="top"/>
            <w:tcBorders>
              <w:left w:val="none" w:color="000000" w:sz="8" w:space="0"/>
              <w:right w:val="none" w:color="000000" w:sz="8" w:space="0"/>
            </w:tcBorders>
          </w:tcPr>
          <w:p>
            <w:pPr>
              <w:ind w:left="124" w:right="93"/>
              <w:spacing w:before="89" w:line="250" w:lineRule="auto"/>
              <w:jc w:val="both"/>
              <w:rPr>
                <w:rFonts w:ascii="SimSun" w:hAnsi="SimSun" w:eastAsia="SimSun" w:cs="SimSun"/>
                <w:sz w:val="19"/>
                <w:szCs w:val="19"/>
              </w:rPr>
            </w:pPr>
            <w:r>
              <w:rPr>
                <w:rFonts w:ascii="SimSun" w:hAnsi="SimSun" w:eastAsia="SimSun" w:cs="SimSun"/>
                <w:sz w:val="19"/>
                <w:szCs w:val="19"/>
                <w:spacing w:val="9"/>
              </w:rPr>
              <w:t>房室结折返或利用房室结的房室折</w:t>
            </w:r>
            <w:r>
              <w:rPr>
                <w:rFonts w:ascii="SimSun" w:hAnsi="SimSun" w:eastAsia="SimSun" w:cs="SimSun"/>
                <w:sz w:val="19"/>
                <w:szCs w:val="19"/>
                <w:spacing w:val="12"/>
              </w:rPr>
              <w:t xml:space="preserve"> </w:t>
            </w:r>
            <w:r>
              <w:rPr>
                <w:rFonts w:ascii="SimSun" w:hAnsi="SimSun" w:eastAsia="SimSun" w:cs="SimSun"/>
                <w:sz w:val="19"/>
                <w:szCs w:val="19"/>
                <w:spacing w:val="-1"/>
              </w:rPr>
              <w:t>返性心动过速的首选药物；心衰、严</w:t>
            </w:r>
            <w:r>
              <w:rPr>
                <w:rFonts w:ascii="SimSun" w:hAnsi="SimSun" w:eastAsia="SimSun" w:cs="SimSun"/>
                <w:sz w:val="19"/>
                <w:szCs w:val="19"/>
                <w:spacing w:val="6"/>
              </w:rPr>
              <w:t xml:space="preserve"> </w:t>
            </w:r>
            <w:r>
              <w:rPr>
                <w:rFonts w:ascii="SimSun" w:hAnsi="SimSun" w:eastAsia="SimSun" w:cs="SimSun"/>
                <w:sz w:val="19"/>
                <w:szCs w:val="19"/>
                <w:spacing w:val="-3"/>
              </w:rPr>
              <w:t>重低血压者及新生儿均适用；鉴别室</w:t>
            </w:r>
            <w:r>
              <w:rPr>
                <w:rFonts w:ascii="SimSun" w:hAnsi="SimSun" w:eastAsia="SimSun" w:cs="SimSun"/>
                <w:sz w:val="19"/>
                <w:szCs w:val="19"/>
                <w:spacing w:val="5"/>
              </w:rPr>
              <w:t xml:space="preserve"> </w:t>
            </w:r>
            <w:r>
              <w:rPr>
                <w:rFonts w:ascii="SimSun" w:hAnsi="SimSun" w:eastAsia="SimSun" w:cs="SimSun"/>
                <w:sz w:val="19"/>
                <w:szCs w:val="19"/>
                <w:spacing w:val="-1"/>
              </w:rPr>
              <w:t>上速伴有室内差异性传导与室速</w:t>
            </w:r>
          </w:p>
        </w:tc>
        <w:tc>
          <w:tcPr>
            <w:tcW w:w="3374" w:type="dxa"/>
            <w:vAlign w:val="top"/>
            <w:tcBorders>
              <w:left w:val="none" w:color="000000" w:sz="8" w:space="0"/>
            </w:tcBorders>
          </w:tcPr>
          <w:p>
            <w:pPr>
              <w:ind w:left="104" w:right="134"/>
              <w:spacing w:before="88" w:line="254" w:lineRule="auto"/>
              <w:jc w:val="both"/>
              <w:rPr>
                <w:rFonts w:ascii="SimSun" w:hAnsi="SimSun" w:eastAsia="SimSun" w:cs="SimSun"/>
                <w:sz w:val="19"/>
                <w:szCs w:val="19"/>
              </w:rPr>
            </w:pPr>
            <w:r>
              <w:rPr>
                <w:rFonts w:ascii="SimSun" w:hAnsi="SimSun" w:eastAsia="SimSun" w:cs="SimSun"/>
                <w:sz w:val="19"/>
                <w:szCs w:val="19"/>
                <w:spacing w:val="-11"/>
              </w:rPr>
              <w:t>潮红，呼吸困难，胸部压迫感，通常持</w:t>
            </w:r>
            <w:r>
              <w:rPr>
                <w:rFonts w:ascii="SimSun" w:hAnsi="SimSun" w:eastAsia="SimSun" w:cs="SimSun"/>
                <w:sz w:val="19"/>
                <w:szCs w:val="19"/>
                <w:spacing w:val="1"/>
              </w:rPr>
              <w:t xml:space="preserve">  </w:t>
            </w:r>
            <w:r>
              <w:rPr>
                <w:rFonts w:ascii="SimSun" w:hAnsi="SimSun" w:eastAsia="SimSun" w:cs="SimSun"/>
                <w:sz w:val="19"/>
                <w:szCs w:val="19"/>
                <w:spacing w:val="-1"/>
              </w:rPr>
              <w:t>续短于1分钟，可有短暂的窦性停搏、</w:t>
            </w:r>
            <w:r>
              <w:rPr>
                <w:rFonts w:ascii="SimSun" w:hAnsi="SimSun" w:eastAsia="SimSun" w:cs="SimSun"/>
                <w:sz w:val="19"/>
                <w:szCs w:val="19"/>
                <w:spacing w:val="15"/>
              </w:rPr>
              <w:t xml:space="preserve"> </w:t>
            </w:r>
            <w:r>
              <w:rPr>
                <w:rFonts w:ascii="SimSun" w:hAnsi="SimSun" w:eastAsia="SimSun" w:cs="SimSun"/>
                <w:sz w:val="19"/>
                <w:szCs w:val="19"/>
                <w:spacing w:val="-1"/>
              </w:rPr>
              <w:t>室性期前收缩或短阵室速</w:t>
            </w:r>
          </w:p>
        </w:tc>
      </w:tr>
      <w:tr>
        <w:trPr>
          <w:trHeight w:val="579" w:hRule="atLeast"/>
        </w:trPr>
        <w:tc>
          <w:tcPr>
            <w:tcW w:w="2675" w:type="dxa"/>
            <w:vAlign w:val="top"/>
          </w:tcPr>
          <w:p>
            <w:pPr>
              <w:ind w:left="159"/>
              <w:spacing w:before="118" w:line="279" w:lineRule="exact"/>
              <w:rPr>
                <w:rFonts w:ascii="SimSun" w:hAnsi="SimSun" w:eastAsia="SimSun" w:cs="SimSun"/>
                <w:sz w:val="18"/>
                <w:szCs w:val="18"/>
              </w:rPr>
            </w:pPr>
            <w:r>
              <w:rPr>
                <w:rFonts w:ascii="SimSun" w:hAnsi="SimSun" w:eastAsia="SimSun" w:cs="SimSun"/>
                <w:sz w:val="18"/>
                <w:szCs w:val="18"/>
                <w:spacing w:val="-6"/>
                <w:position w:val="7"/>
              </w:rPr>
              <w:t>伊布利特(ibutilide)</w:t>
            </w:r>
          </w:p>
          <w:p>
            <w:pPr>
              <w:ind w:left="159"/>
              <w:spacing w:line="186" w:lineRule="auto"/>
              <w:rPr>
                <w:rFonts w:ascii="SimSun" w:hAnsi="SimSun" w:eastAsia="SimSun" w:cs="SimSun"/>
                <w:sz w:val="18"/>
                <w:szCs w:val="18"/>
              </w:rPr>
            </w:pPr>
            <w:r>
              <w:rPr>
                <w:rFonts w:ascii="SimSun" w:hAnsi="SimSun" w:eastAsia="SimSun" w:cs="SimSun"/>
                <w:sz w:val="18"/>
                <w:szCs w:val="18"/>
                <w:spacing w:val="-8"/>
              </w:rPr>
              <w:t>多非利特(dofetilide)</w:t>
            </w:r>
          </w:p>
        </w:tc>
        <w:tc>
          <w:tcPr>
            <w:tcW w:w="3250" w:type="dxa"/>
            <w:vAlign w:val="top"/>
          </w:tcPr>
          <w:p>
            <w:pPr>
              <w:ind w:left="124" w:right="122"/>
              <w:spacing w:before="99" w:line="246" w:lineRule="auto"/>
              <w:rPr>
                <w:rFonts w:ascii="SimSun" w:hAnsi="SimSun" w:eastAsia="SimSun" w:cs="SimSun"/>
                <w:sz w:val="18"/>
                <w:szCs w:val="18"/>
              </w:rPr>
            </w:pPr>
            <w:r>
              <w:rPr>
                <w:rFonts w:ascii="SimSun" w:hAnsi="SimSun" w:eastAsia="SimSun" w:cs="SimSun"/>
                <w:sz w:val="18"/>
                <w:szCs w:val="18"/>
                <w:spacing w:val="7"/>
              </w:rPr>
              <w:t>近期发作的房扑或房颤转复，房性心</w:t>
            </w:r>
            <w:r>
              <w:rPr>
                <w:rFonts w:ascii="SimSun" w:hAnsi="SimSun" w:eastAsia="SimSun" w:cs="SimSun"/>
                <w:sz w:val="18"/>
                <w:szCs w:val="18"/>
                <w:spacing w:val="9"/>
              </w:rPr>
              <w:t xml:space="preserve"> </w:t>
            </w:r>
            <w:r>
              <w:rPr>
                <w:rFonts w:ascii="SimSun" w:hAnsi="SimSun" w:eastAsia="SimSun" w:cs="SimSun"/>
                <w:sz w:val="18"/>
                <w:szCs w:val="18"/>
                <w:spacing w:val="2"/>
              </w:rPr>
              <w:t>动过速，阵发性室上性心动过速</w:t>
            </w:r>
          </w:p>
        </w:tc>
        <w:tc>
          <w:tcPr>
            <w:tcW w:w="3374" w:type="dxa"/>
            <w:vAlign w:val="top"/>
          </w:tcPr>
          <w:p>
            <w:pPr>
              <w:ind w:left="104" w:right="217"/>
              <w:spacing w:before="84"/>
              <w:rPr>
                <w:rFonts w:ascii="SimSun" w:hAnsi="SimSun" w:eastAsia="SimSun" w:cs="SimSun"/>
                <w:sz w:val="19"/>
                <w:szCs w:val="19"/>
              </w:rPr>
            </w:pPr>
            <w:r>
              <w:rPr>
                <w:rFonts w:ascii="FangSong" w:hAnsi="FangSong" w:eastAsia="FangSong" w:cs="FangSong"/>
                <w:sz w:val="19"/>
                <w:szCs w:val="19"/>
                <w:spacing w:val="5"/>
              </w:rPr>
              <w:t>室性心律失常，特别是致</w:t>
            </w:r>
            <w:r>
              <w:rPr>
                <w:rFonts w:ascii="FangSong" w:hAnsi="FangSong" w:eastAsia="FangSong" w:cs="FangSong"/>
                <w:sz w:val="19"/>
                <w:szCs w:val="19"/>
              </w:rPr>
              <w:t>QT</w:t>
            </w:r>
            <w:r>
              <w:rPr>
                <w:rFonts w:ascii="FangSong" w:hAnsi="FangSong" w:eastAsia="FangSong" w:cs="FangSong"/>
                <w:sz w:val="19"/>
                <w:szCs w:val="19"/>
                <w:spacing w:val="35"/>
              </w:rPr>
              <w:t xml:space="preserve"> </w:t>
            </w:r>
            <w:r>
              <w:rPr>
                <w:rFonts w:ascii="FangSong" w:hAnsi="FangSong" w:eastAsia="FangSong" w:cs="FangSong"/>
                <w:sz w:val="19"/>
                <w:szCs w:val="19"/>
                <w:spacing w:val="5"/>
              </w:rPr>
              <w:t>间期延</w:t>
            </w:r>
            <w:r>
              <w:rPr>
                <w:rFonts w:ascii="FangSong" w:hAnsi="FangSong" w:eastAsia="FangSong" w:cs="FangSong"/>
                <w:sz w:val="19"/>
                <w:szCs w:val="19"/>
              </w:rPr>
              <w:t xml:space="preserve"> </w:t>
            </w:r>
            <w:r>
              <w:rPr>
                <w:rFonts w:ascii="SimSun" w:hAnsi="SimSun" w:eastAsia="SimSun" w:cs="SimSun"/>
                <w:sz w:val="19"/>
                <w:szCs w:val="19"/>
                <w:spacing w:val="-1"/>
              </w:rPr>
              <w:t>长后的尖端扭转型室性心动过速</w:t>
            </w:r>
          </w:p>
        </w:tc>
      </w:tr>
      <w:tr>
        <w:trPr>
          <w:trHeight w:val="589" w:hRule="atLeast"/>
        </w:trPr>
        <w:tc>
          <w:tcPr>
            <w:tcW w:w="2675" w:type="dxa"/>
            <w:vAlign w:val="top"/>
            <w:tcBorders>
              <w:right w:val="none" w:color="000000" w:sz="8" w:space="0"/>
            </w:tcBorders>
          </w:tcPr>
          <w:p>
            <w:pPr>
              <w:ind w:left="159"/>
              <w:spacing w:before="120" w:line="219" w:lineRule="auto"/>
              <w:rPr>
                <w:rFonts w:ascii="SimSun" w:hAnsi="SimSun" w:eastAsia="SimSun" w:cs="SimSun"/>
                <w:sz w:val="19"/>
                <w:szCs w:val="19"/>
              </w:rPr>
            </w:pPr>
            <w:r>
              <w:drawing>
                <wp:anchor distT="0" distB="0" distL="0" distR="0" simplePos="0" relativeHeight="252138496" behindDoc="1" locked="0" layoutInCell="1" allowOverlap="1">
                  <wp:simplePos x="0" y="0"/>
                  <wp:positionH relativeFrom="column">
                    <wp:posOffset>50779</wp:posOffset>
                  </wp:positionH>
                  <wp:positionV relativeFrom="paragraph">
                    <wp:posOffset>8395</wp:posOffset>
                  </wp:positionV>
                  <wp:extent cx="5829310" cy="374696"/>
                  <wp:effectExtent l="0" t="0" r="0" b="0"/>
                  <wp:wrapNone/>
                  <wp:docPr id="134" name="IM 134"/>
                  <wp:cNvGraphicFramePr/>
                  <a:graphic>
                    <a:graphicData uri="http://schemas.openxmlformats.org/drawingml/2006/picture">
                      <pic:pic>
                        <pic:nvPicPr>
                          <pic:cNvPr id="134" name="IM 134"/>
                          <pic:cNvPicPr/>
                        </pic:nvPicPr>
                        <pic:blipFill>
                          <a:blip r:embed="rId147"/>
                          <a:stretch>
                            <a:fillRect/>
                          </a:stretch>
                        </pic:blipFill>
                        <pic:spPr>
                          <a:xfrm rot="0">
                            <a:off x="0" y="0"/>
                            <a:ext cx="5829310" cy="374696"/>
                          </a:xfrm>
                          <a:prstGeom prst="rect">
                            <a:avLst/>
                          </a:prstGeom>
                        </pic:spPr>
                      </pic:pic>
                    </a:graphicData>
                  </a:graphic>
                </wp:anchor>
              </w:drawing>
            </w:r>
            <w:r>
              <w:rPr>
                <w:rFonts w:ascii="SimSun" w:hAnsi="SimSun" w:eastAsia="SimSun" w:cs="SimSun"/>
                <w:sz w:val="19"/>
                <w:szCs w:val="19"/>
                <w:spacing w:val="-7"/>
              </w:rPr>
              <w:t>决奈达隆(dronedarone)</w:t>
            </w:r>
          </w:p>
        </w:tc>
        <w:tc>
          <w:tcPr>
            <w:tcW w:w="3250" w:type="dxa"/>
            <w:vAlign w:val="top"/>
            <w:tcBorders>
              <w:left w:val="none" w:color="000000" w:sz="8" w:space="0"/>
              <w:right w:val="none" w:color="000000" w:sz="8" w:space="0"/>
            </w:tcBorders>
          </w:tcPr>
          <w:p>
            <w:pPr>
              <w:ind w:left="124" w:right="123"/>
              <w:spacing w:before="120"/>
              <w:rPr>
                <w:rFonts w:ascii="SimSun" w:hAnsi="SimSun" w:eastAsia="SimSun" w:cs="SimSun"/>
                <w:sz w:val="18"/>
                <w:szCs w:val="18"/>
              </w:rPr>
            </w:pPr>
            <w:r>
              <w:rPr>
                <w:rFonts w:ascii="SimSun" w:hAnsi="SimSun" w:eastAsia="SimSun" w:cs="SimSun"/>
                <w:sz w:val="18"/>
                <w:szCs w:val="18"/>
                <w:spacing w:val="20"/>
              </w:rPr>
              <w:t>阵发性和持续性房颤转复后维持窦</w:t>
            </w:r>
            <w:r>
              <w:rPr>
                <w:rFonts w:ascii="SimSun" w:hAnsi="SimSun" w:eastAsia="SimSun" w:cs="SimSun"/>
                <w:sz w:val="18"/>
                <w:szCs w:val="18"/>
              </w:rPr>
              <w:t xml:space="preserve"> </w:t>
            </w:r>
            <w:r>
              <w:rPr>
                <w:rFonts w:ascii="SimSun" w:hAnsi="SimSun" w:eastAsia="SimSun" w:cs="SimSun"/>
                <w:sz w:val="18"/>
                <w:szCs w:val="18"/>
                <w:spacing w:val="6"/>
              </w:rPr>
              <w:t>性心律</w:t>
            </w:r>
          </w:p>
        </w:tc>
        <w:tc>
          <w:tcPr>
            <w:tcW w:w="3374" w:type="dxa"/>
            <w:vAlign w:val="top"/>
            <w:tcBorders>
              <w:left w:val="none" w:color="000000" w:sz="8" w:space="0"/>
            </w:tcBorders>
          </w:tcPr>
          <w:p>
            <w:pPr>
              <w:ind w:left="104" w:right="196"/>
              <w:spacing w:before="90" w:line="242" w:lineRule="auto"/>
              <w:rPr>
                <w:rFonts w:ascii="SimSun" w:hAnsi="SimSun" w:eastAsia="SimSun" w:cs="SimSun"/>
                <w:sz w:val="19"/>
                <w:szCs w:val="19"/>
              </w:rPr>
            </w:pPr>
            <w:r>
              <w:rPr>
                <w:rFonts w:ascii="SimSun" w:hAnsi="SimSun" w:eastAsia="SimSun" w:cs="SimSun"/>
                <w:sz w:val="19"/>
                <w:szCs w:val="19"/>
                <w:spacing w:val="-5"/>
              </w:rPr>
              <w:t>心力衰竭加重、肝功能损害、QT</w:t>
            </w:r>
            <w:r>
              <w:rPr>
                <w:rFonts w:ascii="SimSun" w:hAnsi="SimSun" w:eastAsia="SimSun" w:cs="SimSun"/>
                <w:sz w:val="19"/>
                <w:szCs w:val="19"/>
                <w:spacing w:val="21"/>
              </w:rPr>
              <w:t xml:space="preserve"> </w:t>
            </w:r>
            <w:r>
              <w:rPr>
                <w:rFonts w:ascii="SimSun" w:hAnsi="SimSun" w:eastAsia="SimSun" w:cs="SimSun"/>
                <w:sz w:val="19"/>
                <w:szCs w:val="19"/>
                <w:spacing w:val="-5"/>
              </w:rPr>
              <w:t>间期</w:t>
            </w:r>
            <w:r>
              <w:rPr>
                <w:rFonts w:ascii="SimSun" w:hAnsi="SimSun" w:eastAsia="SimSun" w:cs="SimSun"/>
                <w:sz w:val="19"/>
                <w:szCs w:val="19"/>
              </w:rPr>
              <w:t xml:space="preserve"> </w:t>
            </w:r>
            <w:r>
              <w:rPr>
                <w:rFonts w:ascii="SimSun" w:hAnsi="SimSun" w:eastAsia="SimSun" w:cs="SimSun"/>
                <w:sz w:val="19"/>
                <w:szCs w:val="19"/>
                <w:spacing w:val="14"/>
              </w:rPr>
              <w:t>延长</w:t>
            </w:r>
          </w:p>
        </w:tc>
      </w:tr>
      <w:tr>
        <w:trPr>
          <w:trHeight w:val="859" w:hRule="atLeast"/>
        </w:trPr>
        <w:tc>
          <w:tcPr>
            <w:tcW w:w="2675" w:type="dxa"/>
            <w:vAlign w:val="top"/>
          </w:tcPr>
          <w:p>
            <w:pPr>
              <w:ind w:left="159"/>
              <w:spacing w:before="142" w:line="220" w:lineRule="auto"/>
              <w:rPr>
                <w:rFonts w:ascii="SimSun" w:hAnsi="SimSun" w:eastAsia="SimSun" w:cs="SimSun"/>
                <w:sz w:val="19"/>
                <w:szCs w:val="19"/>
              </w:rPr>
            </w:pPr>
            <w:r>
              <w:rPr>
                <w:rFonts w:ascii="SimSun" w:hAnsi="SimSun" w:eastAsia="SimSun" w:cs="SimSun"/>
                <w:sz w:val="19"/>
                <w:szCs w:val="19"/>
                <w:spacing w:val="-19"/>
              </w:rPr>
              <w:t>毛花苷丙(西地兰，lanatoside</w:t>
            </w:r>
            <w:r>
              <w:rPr>
                <w:rFonts w:ascii="SimSun" w:hAnsi="SimSun" w:eastAsia="SimSun" w:cs="SimSun"/>
                <w:sz w:val="19"/>
                <w:szCs w:val="19"/>
                <w:spacing w:val="-9"/>
              </w:rPr>
              <w:t xml:space="preserve"> </w:t>
            </w:r>
            <w:r>
              <w:rPr>
                <w:rFonts w:ascii="SimSun" w:hAnsi="SimSun" w:eastAsia="SimSun" w:cs="SimSun"/>
                <w:sz w:val="19"/>
                <w:szCs w:val="19"/>
                <w:spacing w:val="-19"/>
              </w:rPr>
              <w:t>C)</w:t>
            </w:r>
          </w:p>
        </w:tc>
        <w:tc>
          <w:tcPr>
            <w:tcW w:w="3250" w:type="dxa"/>
            <w:vAlign w:val="top"/>
          </w:tcPr>
          <w:p>
            <w:pPr>
              <w:ind w:left="124" w:right="91"/>
              <w:spacing w:before="121" w:line="239" w:lineRule="auto"/>
              <w:jc w:val="both"/>
              <w:rPr>
                <w:rFonts w:ascii="SimSun" w:hAnsi="SimSun" w:eastAsia="SimSun" w:cs="SimSun"/>
                <w:sz w:val="19"/>
                <w:szCs w:val="19"/>
              </w:rPr>
            </w:pPr>
            <w:r>
              <w:rPr>
                <w:rFonts w:ascii="SimSun" w:hAnsi="SimSun" w:eastAsia="SimSun" w:cs="SimSun"/>
                <w:sz w:val="19"/>
                <w:szCs w:val="19"/>
                <w:spacing w:val="-1"/>
              </w:rPr>
              <w:t>控制房扑或房颤心室率，尤其适合心</w:t>
            </w:r>
            <w:r>
              <w:rPr>
                <w:rFonts w:ascii="SimSun" w:hAnsi="SimSun" w:eastAsia="SimSun" w:cs="SimSun"/>
                <w:sz w:val="19"/>
                <w:szCs w:val="19"/>
                <w:spacing w:val="8"/>
              </w:rPr>
              <w:t xml:space="preserve"> </w:t>
            </w:r>
            <w:r>
              <w:rPr>
                <w:rFonts w:ascii="FangSong" w:hAnsi="FangSong" w:eastAsia="FangSong" w:cs="FangSong"/>
                <w:sz w:val="19"/>
                <w:szCs w:val="19"/>
                <w:spacing w:val="10"/>
              </w:rPr>
              <w:t>功能不全合并快速型房扑或房颤的</w:t>
            </w:r>
            <w:r>
              <w:rPr>
                <w:rFonts w:ascii="FangSong" w:hAnsi="FangSong" w:eastAsia="FangSong" w:cs="FangSong"/>
                <w:sz w:val="19"/>
                <w:szCs w:val="19"/>
                <w:spacing w:val="7"/>
              </w:rPr>
              <w:t xml:space="preserve"> </w:t>
            </w:r>
            <w:r>
              <w:rPr>
                <w:rFonts w:ascii="SimSun" w:hAnsi="SimSun" w:eastAsia="SimSun" w:cs="SimSun"/>
                <w:sz w:val="19"/>
                <w:szCs w:val="19"/>
                <w:spacing w:val="8"/>
              </w:rPr>
              <w:t>控制</w:t>
            </w:r>
          </w:p>
        </w:tc>
        <w:tc>
          <w:tcPr>
            <w:tcW w:w="3374" w:type="dxa"/>
            <w:vAlign w:val="top"/>
          </w:tcPr>
          <w:p>
            <w:pPr>
              <w:ind w:left="104" w:right="219"/>
              <w:spacing w:before="91" w:line="248" w:lineRule="auto"/>
              <w:jc w:val="both"/>
              <w:rPr>
                <w:rFonts w:ascii="SimSun" w:hAnsi="SimSun" w:eastAsia="SimSun" w:cs="SimSun"/>
                <w:sz w:val="19"/>
                <w:szCs w:val="19"/>
              </w:rPr>
            </w:pPr>
            <w:r>
              <w:rPr>
                <w:rFonts w:ascii="SimSun" w:hAnsi="SimSun" w:eastAsia="SimSun" w:cs="SimSun"/>
                <w:sz w:val="19"/>
                <w:szCs w:val="19"/>
                <w:spacing w:val="-11"/>
              </w:rPr>
              <w:t>心脏方面：房室传导阻滞、室性心律失</w:t>
            </w:r>
            <w:r>
              <w:rPr>
                <w:rFonts w:ascii="SimSun" w:hAnsi="SimSun" w:eastAsia="SimSun" w:cs="SimSun"/>
                <w:sz w:val="19"/>
                <w:szCs w:val="19"/>
                <w:spacing w:val="5"/>
              </w:rPr>
              <w:t xml:space="preserve"> </w:t>
            </w:r>
            <w:r>
              <w:rPr>
                <w:rFonts w:ascii="SimSun" w:hAnsi="SimSun" w:eastAsia="SimSun" w:cs="SimSun"/>
                <w:sz w:val="19"/>
                <w:szCs w:val="19"/>
                <w:spacing w:val="-11"/>
              </w:rPr>
              <w:t>常；恶心、呕吐等消化道症状；视物模</w:t>
            </w:r>
            <w:r>
              <w:rPr>
                <w:rFonts w:ascii="SimSun" w:hAnsi="SimSun" w:eastAsia="SimSun" w:cs="SimSun"/>
                <w:sz w:val="19"/>
                <w:szCs w:val="19"/>
                <w:spacing w:val="3"/>
              </w:rPr>
              <w:t xml:space="preserve"> </w:t>
            </w:r>
            <w:r>
              <w:rPr>
                <w:rFonts w:ascii="SimSun" w:hAnsi="SimSun" w:eastAsia="SimSun" w:cs="SimSun"/>
                <w:sz w:val="19"/>
                <w:szCs w:val="19"/>
                <w:spacing w:val="-11"/>
              </w:rPr>
              <w:t>糊，黄视，绿视等视神经系统症状</w:t>
            </w:r>
          </w:p>
        </w:tc>
      </w:tr>
      <w:tr>
        <w:trPr>
          <w:trHeight w:val="879" w:hRule="atLeast"/>
        </w:trPr>
        <w:tc>
          <w:tcPr>
            <w:tcW w:w="2675" w:type="dxa"/>
            <w:vAlign w:val="top"/>
            <w:tcBorders>
              <w:right w:val="none" w:color="000000" w:sz="8" w:space="0"/>
              <w:bottom w:val="single" w:color="0000FF" w:sz="6" w:space="0"/>
            </w:tcBorders>
          </w:tcPr>
          <w:p>
            <w:pPr>
              <w:ind w:left="159"/>
              <w:spacing w:before="141" w:line="219" w:lineRule="auto"/>
              <w:rPr>
                <w:rFonts w:ascii="SimSun" w:hAnsi="SimSun" w:eastAsia="SimSun" w:cs="SimSun"/>
                <w:sz w:val="19"/>
                <w:szCs w:val="19"/>
              </w:rPr>
            </w:pPr>
            <w:r>
              <w:drawing>
                <wp:anchor distT="0" distB="0" distL="0" distR="0" simplePos="0" relativeHeight="252142592" behindDoc="1" locked="0" layoutInCell="1" allowOverlap="1">
                  <wp:simplePos x="0" y="0"/>
                  <wp:positionH relativeFrom="column">
                    <wp:posOffset>63474</wp:posOffset>
                  </wp:positionH>
                  <wp:positionV relativeFrom="paragraph">
                    <wp:posOffset>9252</wp:posOffset>
                  </wp:positionV>
                  <wp:extent cx="5842005" cy="546111"/>
                  <wp:effectExtent l="0" t="0" r="0" b="0"/>
                  <wp:wrapNone/>
                  <wp:docPr id="135" name="IM 135"/>
                  <wp:cNvGraphicFramePr/>
                  <a:graphic>
                    <a:graphicData uri="http://schemas.openxmlformats.org/drawingml/2006/picture">
                      <pic:pic>
                        <pic:nvPicPr>
                          <pic:cNvPr id="135" name="IM 135"/>
                          <pic:cNvPicPr/>
                        </pic:nvPicPr>
                        <pic:blipFill>
                          <a:blip r:embed="rId148"/>
                          <a:stretch>
                            <a:fillRect/>
                          </a:stretch>
                        </pic:blipFill>
                        <pic:spPr>
                          <a:xfrm rot="0">
                            <a:off x="0" y="0"/>
                            <a:ext cx="5842005" cy="546111"/>
                          </a:xfrm>
                          <a:prstGeom prst="rect">
                            <a:avLst/>
                          </a:prstGeom>
                        </pic:spPr>
                      </pic:pic>
                    </a:graphicData>
                  </a:graphic>
                </wp:anchor>
              </w:drawing>
            </w:r>
            <w:r>
              <w:rPr>
                <w:rFonts w:ascii="SimSun" w:hAnsi="SimSun" w:eastAsia="SimSun" w:cs="SimSun"/>
                <w:sz w:val="19"/>
                <w:szCs w:val="19"/>
                <w:spacing w:val="-8"/>
              </w:rPr>
              <w:t>伊伐布雷定(ivabradine)</w:t>
            </w:r>
          </w:p>
        </w:tc>
        <w:tc>
          <w:tcPr>
            <w:tcW w:w="3250" w:type="dxa"/>
            <w:vAlign w:val="top"/>
            <w:tcBorders>
              <w:left w:val="none" w:color="000000" w:sz="8" w:space="0"/>
              <w:right w:val="none" w:color="000000" w:sz="8" w:space="0"/>
              <w:bottom w:val="single" w:color="0000FF" w:sz="6" w:space="0"/>
            </w:tcBorders>
          </w:tcPr>
          <w:p>
            <w:pPr>
              <w:ind w:left="124" w:right="123"/>
              <w:spacing w:before="101" w:line="247" w:lineRule="auto"/>
              <w:rPr>
                <w:rFonts w:ascii="SimSun" w:hAnsi="SimSun" w:eastAsia="SimSun" w:cs="SimSun"/>
                <w:sz w:val="19"/>
                <w:szCs w:val="19"/>
              </w:rPr>
            </w:pPr>
            <w:r>
              <w:rPr>
                <w:rFonts w:ascii="SimSun" w:hAnsi="SimSun" w:eastAsia="SimSun" w:cs="SimSun"/>
                <w:sz w:val="19"/>
                <w:szCs w:val="19"/>
                <w:spacing w:val="10"/>
              </w:rPr>
              <w:t>用于不能耐受或禁用β受体阻滞剂</w:t>
            </w:r>
            <w:r>
              <w:rPr>
                <w:rFonts w:ascii="SimSun" w:hAnsi="SimSun" w:eastAsia="SimSun" w:cs="SimSun"/>
                <w:sz w:val="19"/>
                <w:szCs w:val="19"/>
              </w:rPr>
              <w:t xml:space="preserve"> </w:t>
            </w:r>
            <w:r>
              <w:rPr>
                <w:rFonts w:ascii="SimSun" w:hAnsi="SimSun" w:eastAsia="SimSun" w:cs="SimSun"/>
                <w:sz w:val="19"/>
                <w:szCs w:val="19"/>
              </w:rPr>
              <w:t>的窦性心动过速病人</w:t>
            </w:r>
          </w:p>
        </w:tc>
        <w:tc>
          <w:tcPr>
            <w:tcW w:w="3374" w:type="dxa"/>
            <w:vAlign w:val="top"/>
            <w:tcBorders>
              <w:left w:val="none" w:color="000000" w:sz="8" w:space="0"/>
              <w:bottom w:val="single" w:color="0000FF" w:sz="6" w:space="0"/>
            </w:tcBorders>
          </w:tcPr>
          <w:p>
            <w:pPr>
              <w:ind w:left="104" w:right="215"/>
              <w:spacing w:before="93" w:line="238" w:lineRule="auto"/>
              <w:jc w:val="both"/>
              <w:rPr>
                <w:rFonts w:ascii="SimSun" w:hAnsi="SimSun" w:eastAsia="SimSun" w:cs="SimSun"/>
                <w:sz w:val="19"/>
                <w:szCs w:val="19"/>
              </w:rPr>
            </w:pPr>
            <w:r>
              <w:rPr>
                <w:rFonts w:ascii="SimSun" w:hAnsi="SimSun" w:eastAsia="SimSun" w:cs="SimSun"/>
                <w:sz w:val="19"/>
                <w:szCs w:val="19"/>
              </w:rPr>
              <w:t>心动过缓或者一度房室阻滞，与心动</w:t>
            </w:r>
            <w:r>
              <w:rPr>
                <w:rFonts w:ascii="SimSun" w:hAnsi="SimSun" w:eastAsia="SimSun" w:cs="SimSun"/>
                <w:sz w:val="19"/>
                <w:szCs w:val="19"/>
                <w:spacing w:val="12"/>
              </w:rPr>
              <w:t xml:space="preserve"> </w:t>
            </w:r>
            <w:r>
              <w:rPr>
                <w:rFonts w:ascii="SimSun" w:hAnsi="SimSun" w:eastAsia="SimSun" w:cs="SimSun"/>
                <w:sz w:val="19"/>
                <w:szCs w:val="19"/>
                <w:spacing w:val="-6"/>
              </w:rPr>
              <w:t>过缓相关的头晕、头痛；闪光现象(光</w:t>
            </w:r>
            <w:r>
              <w:rPr>
                <w:rFonts w:ascii="SimSun" w:hAnsi="SimSun" w:eastAsia="SimSun" w:cs="SimSun"/>
                <w:sz w:val="19"/>
                <w:szCs w:val="19"/>
                <w:spacing w:val="14"/>
              </w:rPr>
              <w:t xml:space="preserve"> </w:t>
            </w:r>
            <w:r>
              <w:rPr>
                <w:rFonts w:ascii="SimSun" w:hAnsi="SimSun" w:eastAsia="SimSun" w:cs="SimSun"/>
                <w:sz w:val="19"/>
                <w:szCs w:val="19"/>
                <w:spacing w:val="1"/>
              </w:rPr>
              <w:t>幻觉)和复视等眼部疾病</w:t>
            </w:r>
          </w:p>
        </w:tc>
      </w:tr>
    </w:tbl>
    <w:p>
      <w:pPr>
        <w:rPr>
          <w:rFonts w:ascii="Arial"/>
          <w:sz w:val="21"/>
        </w:rPr>
      </w:pPr>
      <w:r/>
    </w:p>
    <w:p>
      <w:pPr>
        <w:sectPr>
          <w:pgSz w:w="11900" w:h="16840"/>
          <w:pgMar w:top="837" w:right="860" w:bottom="400" w:left="649" w:header="0" w:footer="0" w:gutter="0"/>
        </w:sectPr>
        <w:rPr/>
      </w:pPr>
    </w:p>
    <w:p>
      <w:pPr>
        <w:ind w:left="5562"/>
        <w:spacing w:before="39" w:line="219" w:lineRule="auto"/>
        <w:rPr>
          <w:rFonts w:ascii="SimSun" w:hAnsi="SimSun" w:eastAsia="SimSun" w:cs="SimSun"/>
          <w:sz w:val="20"/>
          <w:szCs w:val="20"/>
        </w:rPr>
      </w:pPr>
      <w:r>
        <mc:AlternateContent xmlns:mc="http://schemas.openxmlformats.org/markup-compatibility/2006">
          <mc:Choice Requires="wps">
            <w:drawing>
              <wp:anchor distT="0" distB="0" distL="0" distR="0" simplePos="0" relativeHeight="252152832" behindDoc="0" locked="0" layoutInCell="0" allowOverlap="1">
                <wp:simplePos x="0" y="0"/>
                <wp:positionH relativeFrom="page">
                  <wp:posOffset>9170874</wp:posOffset>
                </wp:positionH>
                <wp:positionV relativeFrom="page">
                  <wp:posOffset>6028301</wp:posOffset>
                </wp:positionV>
                <wp:extent cx="1877695" cy="234950"/>
                <wp:effectExtent l="0" t="0" r="0" b="0"/>
                <wp:wrapNone/>
                <wp:docPr id="136" name="TextBox 136"/>
                <wp:cNvGraphicFramePr/>
                <a:graphic>
                  <a:graphicData uri="http://schemas.microsoft.com/office/word/2010/wordprocessingShape">
                    <wps:wsp>
                      <wps:cNvSpPr txBox="1"/>
                      <wps:spPr>
                        <a:xfrm rot="5400000">
                          <a:off x="9170874" y="6028301"/>
                          <a:ext cx="1877695" cy="2349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73" w:line="196" w:lineRule="auto"/>
                              <w:rPr>
                                <w:rFonts w:ascii="SimSun" w:hAnsi="SimSun" w:eastAsia="SimSun" w:cs="SimSun"/>
                                <w:sz w:val="26"/>
                                <w:szCs w:val="26"/>
                              </w:rPr>
                            </w:pPr>
                            <w:r>
                              <w:rPr>
                                <w:rFonts w:ascii="SimHei" w:hAnsi="SimHei" w:eastAsia="SimHei" w:cs="SimHei"/>
                                <w:sz w:val="21"/>
                                <w:szCs w:val="21"/>
                                <w:spacing w:val="-9"/>
                              </w:rPr>
                              <w:t>第</w:t>
                            </w:r>
                            <w:r>
                              <w:rPr>
                                <w:rFonts w:ascii="SimHei" w:hAnsi="SimHei" w:eastAsia="SimHei" w:cs="SimHei"/>
                                <w:sz w:val="21"/>
                                <w:szCs w:val="21"/>
                                <w:spacing w:val="-27"/>
                              </w:rPr>
                              <w:t xml:space="preserve"> </w:t>
                            </w:r>
                            <w:r>
                              <w:rPr>
                                <w:rFonts w:ascii="SimHei" w:hAnsi="SimHei" w:eastAsia="SimHei" w:cs="SimHei"/>
                                <w:sz w:val="21"/>
                                <w:szCs w:val="21"/>
                                <w:spacing w:val="-9"/>
                              </w:rPr>
                              <w:t>三</w:t>
                            </w:r>
                            <w:r>
                              <w:rPr>
                                <w:rFonts w:ascii="SimHei" w:hAnsi="SimHei" w:eastAsia="SimHei" w:cs="SimHei"/>
                                <w:sz w:val="21"/>
                                <w:szCs w:val="21"/>
                                <w:spacing w:val="-32"/>
                              </w:rPr>
                              <w:t xml:space="preserve"> </w:t>
                            </w:r>
                            <w:r>
                              <w:rPr>
                                <w:rFonts w:ascii="SimHei" w:hAnsi="SimHei" w:eastAsia="SimHei" w:cs="SimHei"/>
                                <w:sz w:val="21"/>
                                <w:szCs w:val="21"/>
                                <w:spacing w:val="-9"/>
                              </w:rPr>
                              <w:t>章</w:t>
                            </w:r>
                            <w:r>
                              <w:rPr>
                                <w:rFonts w:ascii="SimHei" w:hAnsi="SimHei" w:eastAsia="SimHei" w:cs="SimHei"/>
                                <w:sz w:val="21"/>
                                <w:szCs w:val="21"/>
                                <w:spacing w:val="-30"/>
                              </w:rPr>
                              <w:t xml:space="preserve"> </w:t>
                            </w:r>
                            <w:r>
                              <w:rPr>
                                <w:rFonts w:ascii="SimHei" w:hAnsi="SimHei" w:eastAsia="SimHei" w:cs="SimHei"/>
                                <w:sz w:val="21"/>
                                <w:szCs w:val="21"/>
                                <w:spacing w:val="-9"/>
                              </w:rPr>
                              <w:t>心</w:t>
                            </w:r>
                            <w:r>
                              <w:rPr>
                                <w:rFonts w:ascii="SimHei" w:hAnsi="SimHei" w:eastAsia="SimHei" w:cs="SimHei"/>
                                <w:sz w:val="21"/>
                                <w:szCs w:val="21"/>
                                <w:spacing w:val="-33"/>
                              </w:rPr>
                              <w:t xml:space="preserve"> </w:t>
                            </w:r>
                            <w:r>
                              <w:rPr>
                                <w:rFonts w:ascii="SimHei" w:hAnsi="SimHei" w:eastAsia="SimHei" w:cs="SimHei"/>
                                <w:sz w:val="21"/>
                                <w:szCs w:val="21"/>
                                <w:spacing w:val="-9"/>
                              </w:rPr>
                              <w:t>律</w:t>
                            </w:r>
                            <w:r>
                              <w:rPr>
                                <w:rFonts w:ascii="SimHei" w:hAnsi="SimHei" w:eastAsia="SimHei" w:cs="SimHei"/>
                                <w:sz w:val="21"/>
                                <w:szCs w:val="21"/>
                                <w:spacing w:val="-28"/>
                              </w:rPr>
                              <w:t xml:space="preserve"> </w:t>
                            </w:r>
                            <w:r>
                              <w:rPr>
                                <w:rFonts w:ascii="SimHei" w:hAnsi="SimHei" w:eastAsia="SimHei" w:cs="SimHei"/>
                                <w:sz w:val="21"/>
                                <w:szCs w:val="21"/>
                                <w:spacing w:val="-9"/>
                              </w:rPr>
                              <w:t>失</w:t>
                            </w:r>
                            <w:r>
                              <w:rPr>
                                <w:rFonts w:ascii="SimHei" w:hAnsi="SimHei" w:eastAsia="SimHei" w:cs="SimHei"/>
                                <w:sz w:val="21"/>
                                <w:szCs w:val="21"/>
                                <w:spacing w:val="-25"/>
                              </w:rPr>
                              <w:t xml:space="preserve"> </w:t>
                            </w:r>
                            <w:r>
                              <w:rPr>
                                <w:rFonts w:ascii="SimHei" w:hAnsi="SimHei" w:eastAsia="SimHei" w:cs="SimHei"/>
                                <w:sz w:val="21"/>
                                <w:szCs w:val="21"/>
                                <w:spacing w:val="-9"/>
                              </w:rPr>
                              <w:t>常</w:t>
                            </w:r>
                            <w:r>
                              <w:rPr>
                                <w:rFonts w:ascii="SimHei" w:hAnsi="SimHei" w:eastAsia="SimHei" w:cs="SimHei"/>
                                <w:sz w:val="21"/>
                                <w:szCs w:val="21"/>
                                <w:spacing w:val="10"/>
                              </w:rPr>
                              <w:t xml:space="preserve">      </w:t>
                            </w:r>
                            <w:r>
                              <w:rPr>
                                <w:rFonts w:ascii="SimSun" w:hAnsi="SimSun" w:eastAsia="SimSun" w:cs="SimSun"/>
                                <w:sz w:val="26"/>
                                <w:szCs w:val="26"/>
                                <w:spacing w:val="-9"/>
                              </w:rPr>
                              <w:t>207</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2" style="position:absolute;margin-left:722.116pt;margin-top:474.669pt;mso-position-vertical-relative:page;mso-position-horizontal-relative:page;width:147.85pt;height:18.5pt;z-index:252152832;rotation:90;" o:allowincell="f" filled="false" stroked="false" type="#_x0000_t202">
                <v:fill on="false"/>
                <v:stroke on="false"/>
                <v:path/>
                <v:imagedata o:title=""/>
                <o:lock v:ext="edit" aspectratio="false"/>
                <v:textbox inset="0mm,0mm,0mm,0mm">
                  <w:txbxContent>
                    <w:p>
                      <w:pPr>
                        <w:ind w:left="20"/>
                        <w:spacing w:before="73" w:line="196" w:lineRule="auto"/>
                        <w:rPr>
                          <w:rFonts w:ascii="SimSun" w:hAnsi="SimSun" w:eastAsia="SimSun" w:cs="SimSun"/>
                          <w:sz w:val="26"/>
                          <w:szCs w:val="26"/>
                        </w:rPr>
                      </w:pPr>
                      <w:r>
                        <w:rPr>
                          <w:rFonts w:ascii="SimHei" w:hAnsi="SimHei" w:eastAsia="SimHei" w:cs="SimHei"/>
                          <w:sz w:val="21"/>
                          <w:szCs w:val="21"/>
                          <w:spacing w:val="-9"/>
                        </w:rPr>
                        <w:t>第</w:t>
                      </w:r>
                      <w:r>
                        <w:rPr>
                          <w:rFonts w:ascii="SimHei" w:hAnsi="SimHei" w:eastAsia="SimHei" w:cs="SimHei"/>
                          <w:sz w:val="21"/>
                          <w:szCs w:val="21"/>
                          <w:spacing w:val="-27"/>
                        </w:rPr>
                        <w:t xml:space="preserve"> </w:t>
                      </w:r>
                      <w:r>
                        <w:rPr>
                          <w:rFonts w:ascii="SimHei" w:hAnsi="SimHei" w:eastAsia="SimHei" w:cs="SimHei"/>
                          <w:sz w:val="21"/>
                          <w:szCs w:val="21"/>
                          <w:spacing w:val="-9"/>
                        </w:rPr>
                        <w:t>三</w:t>
                      </w:r>
                      <w:r>
                        <w:rPr>
                          <w:rFonts w:ascii="SimHei" w:hAnsi="SimHei" w:eastAsia="SimHei" w:cs="SimHei"/>
                          <w:sz w:val="21"/>
                          <w:szCs w:val="21"/>
                          <w:spacing w:val="-32"/>
                        </w:rPr>
                        <w:t xml:space="preserve"> </w:t>
                      </w:r>
                      <w:r>
                        <w:rPr>
                          <w:rFonts w:ascii="SimHei" w:hAnsi="SimHei" w:eastAsia="SimHei" w:cs="SimHei"/>
                          <w:sz w:val="21"/>
                          <w:szCs w:val="21"/>
                          <w:spacing w:val="-9"/>
                        </w:rPr>
                        <w:t>章</w:t>
                      </w:r>
                      <w:r>
                        <w:rPr>
                          <w:rFonts w:ascii="SimHei" w:hAnsi="SimHei" w:eastAsia="SimHei" w:cs="SimHei"/>
                          <w:sz w:val="21"/>
                          <w:szCs w:val="21"/>
                          <w:spacing w:val="-30"/>
                        </w:rPr>
                        <w:t xml:space="preserve"> </w:t>
                      </w:r>
                      <w:r>
                        <w:rPr>
                          <w:rFonts w:ascii="SimHei" w:hAnsi="SimHei" w:eastAsia="SimHei" w:cs="SimHei"/>
                          <w:sz w:val="21"/>
                          <w:szCs w:val="21"/>
                          <w:spacing w:val="-9"/>
                        </w:rPr>
                        <w:t>心</w:t>
                      </w:r>
                      <w:r>
                        <w:rPr>
                          <w:rFonts w:ascii="SimHei" w:hAnsi="SimHei" w:eastAsia="SimHei" w:cs="SimHei"/>
                          <w:sz w:val="21"/>
                          <w:szCs w:val="21"/>
                          <w:spacing w:val="-33"/>
                        </w:rPr>
                        <w:t xml:space="preserve"> </w:t>
                      </w:r>
                      <w:r>
                        <w:rPr>
                          <w:rFonts w:ascii="SimHei" w:hAnsi="SimHei" w:eastAsia="SimHei" w:cs="SimHei"/>
                          <w:sz w:val="21"/>
                          <w:szCs w:val="21"/>
                          <w:spacing w:val="-9"/>
                        </w:rPr>
                        <w:t>律</w:t>
                      </w:r>
                      <w:r>
                        <w:rPr>
                          <w:rFonts w:ascii="SimHei" w:hAnsi="SimHei" w:eastAsia="SimHei" w:cs="SimHei"/>
                          <w:sz w:val="21"/>
                          <w:szCs w:val="21"/>
                          <w:spacing w:val="-28"/>
                        </w:rPr>
                        <w:t xml:space="preserve"> </w:t>
                      </w:r>
                      <w:r>
                        <w:rPr>
                          <w:rFonts w:ascii="SimHei" w:hAnsi="SimHei" w:eastAsia="SimHei" w:cs="SimHei"/>
                          <w:sz w:val="21"/>
                          <w:szCs w:val="21"/>
                          <w:spacing w:val="-9"/>
                        </w:rPr>
                        <w:t>失</w:t>
                      </w:r>
                      <w:r>
                        <w:rPr>
                          <w:rFonts w:ascii="SimHei" w:hAnsi="SimHei" w:eastAsia="SimHei" w:cs="SimHei"/>
                          <w:sz w:val="21"/>
                          <w:szCs w:val="21"/>
                          <w:spacing w:val="-25"/>
                        </w:rPr>
                        <w:t xml:space="preserve"> </w:t>
                      </w:r>
                      <w:r>
                        <w:rPr>
                          <w:rFonts w:ascii="SimHei" w:hAnsi="SimHei" w:eastAsia="SimHei" w:cs="SimHei"/>
                          <w:sz w:val="21"/>
                          <w:szCs w:val="21"/>
                          <w:spacing w:val="-9"/>
                        </w:rPr>
                        <w:t>常</w:t>
                      </w:r>
                      <w:r>
                        <w:rPr>
                          <w:rFonts w:ascii="SimHei" w:hAnsi="SimHei" w:eastAsia="SimHei" w:cs="SimHei"/>
                          <w:sz w:val="21"/>
                          <w:szCs w:val="21"/>
                          <w:spacing w:val="10"/>
                        </w:rPr>
                        <w:t xml:space="preserve">      </w:t>
                      </w:r>
                      <w:r>
                        <w:rPr>
                          <w:rFonts w:ascii="SimSun" w:hAnsi="SimSun" w:eastAsia="SimSun" w:cs="SimSun"/>
                          <w:sz w:val="26"/>
                          <w:szCs w:val="26"/>
                          <w:spacing w:val="-9"/>
                        </w:rPr>
                        <w:t>207</w:t>
                      </w:r>
                    </w:p>
                  </w:txbxContent>
                </v:textbox>
              </v:shape>
            </w:pict>
          </mc:Fallback>
        </mc:AlternateContent>
      </w:r>
      <w:r>
        <w:rPr>
          <w:rFonts w:ascii="SimSun" w:hAnsi="SimSun" w:eastAsia="SimSun" w:cs="SimSun"/>
          <w:sz w:val="20"/>
          <w:szCs w:val="20"/>
          <w:b/>
          <w:bCs/>
          <w:spacing w:val="-1"/>
        </w:rPr>
        <w:t>表3-3-6抗心律失常药物剂量与药代动力学特征</w:t>
      </w:r>
    </w:p>
    <w:p>
      <w:pPr>
        <w:spacing w:line="133" w:lineRule="exact"/>
        <w:rPr/>
      </w:pPr>
      <w:r/>
    </w:p>
    <w:p>
      <w:pPr>
        <w:sectPr>
          <w:pgSz w:w="16840" w:h="11900"/>
          <w:pgMar w:top="914" w:right="807" w:bottom="400" w:left="470" w:header="0" w:footer="0" w:gutter="0"/>
          <w:cols w:equalWidth="0" w:num="1">
            <w:col w:w="15563" w:space="0"/>
          </w:cols>
        </w:sectPr>
        <w:rPr/>
      </w:pPr>
    </w:p>
    <w:p>
      <w:pPr>
        <w:spacing w:line="334" w:lineRule="auto"/>
        <w:rPr>
          <w:rFonts w:ascii="Arial"/>
          <w:sz w:val="21"/>
        </w:rPr>
      </w:pPr>
      <w:r/>
    </w:p>
    <w:p>
      <w:pPr>
        <w:ind w:left="782"/>
        <w:spacing w:before="65" w:line="220" w:lineRule="auto"/>
        <w:rPr>
          <w:rFonts w:ascii="SimSun" w:hAnsi="SimSun" w:eastAsia="SimSun" w:cs="SimSun"/>
          <w:sz w:val="20"/>
          <w:szCs w:val="20"/>
        </w:rPr>
      </w:pPr>
      <w:r>
        <w:rPr>
          <w:rFonts w:ascii="SimSun" w:hAnsi="SimSun" w:eastAsia="SimSun" w:cs="SimSun"/>
          <w:sz w:val="20"/>
          <w:szCs w:val="20"/>
          <w:b/>
          <w:bCs/>
          <w:spacing w:val="5"/>
        </w:rPr>
        <w:t>药物</w:t>
      </w:r>
    </w:p>
    <w:p>
      <w:pPr>
        <w:spacing w:line="417" w:lineRule="auto"/>
        <w:rPr>
          <w:rFonts w:ascii="Arial"/>
          <w:sz w:val="21"/>
        </w:rPr>
      </w:pPr>
      <w:r/>
    </w:p>
    <w:p>
      <w:pPr>
        <w:ind w:left="509"/>
        <w:spacing w:before="65" w:line="221" w:lineRule="auto"/>
        <w:rPr>
          <w:rFonts w:ascii="SimSun" w:hAnsi="SimSun" w:eastAsia="SimSun" w:cs="SimSun"/>
          <w:sz w:val="20"/>
          <w:szCs w:val="20"/>
        </w:rPr>
      </w:pPr>
      <w:r>
        <w:rPr>
          <w:rFonts w:ascii="SimSun" w:hAnsi="SimSun" w:eastAsia="SimSun" w:cs="SimSun"/>
          <w:sz w:val="20"/>
          <w:szCs w:val="20"/>
          <w:spacing w:val="-2"/>
        </w:rPr>
        <w:t>奎尼丁</w:t>
      </w:r>
    </w:p>
    <w:p>
      <w:pPr>
        <w:ind w:left="499"/>
        <w:spacing w:before="80" w:line="221" w:lineRule="auto"/>
        <w:rPr>
          <w:rFonts w:ascii="SimSun" w:hAnsi="SimSun" w:eastAsia="SimSun" w:cs="SimSun"/>
          <w:sz w:val="20"/>
          <w:szCs w:val="20"/>
        </w:rPr>
      </w:pPr>
      <w:r>
        <w:rPr>
          <w:rFonts w:ascii="SimSun" w:hAnsi="SimSun" w:eastAsia="SimSun" w:cs="SimSun"/>
          <w:sz w:val="20"/>
          <w:szCs w:val="20"/>
          <w:spacing w:val="-2"/>
        </w:rPr>
        <w:t>利多卡因</w:t>
      </w:r>
    </w:p>
    <w:p>
      <w:pPr>
        <w:spacing w:line="253" w:lineRule="auto"/>
        <w:rPr>
          <w:rFonts w:ascii="Arial"/>
          <w:sz w:val="21"/>
        </w:rPr>
      </w:pPr>
      <w:r/>
    </w:p>
    <w:p>
      <w:pPr>
        <w:ind w:left="470"/>
        <w:spacing w:before="65" w:line="219" w:lineRule="auto"/>
        <w:rPr>
          <w:rFonts w:ascii="SimSun" w:hAnsi="SimSun" w:eastAsia="SimSun" w:cs="SimSun"/>
          <w:sz w:val="20"/>
          <w:szCs w:val="20"/>
        </w:rPr>
      </w:pPr>
      <w:r>
        <w:rPr>
          <w:rFonts w:ascii="SimSun" w:hAnsi="SimSun" w:eastAsia="SimSun" w:cs="SimSun"/>
          <w:sz w:val="20"/>
          <w:szCs w:val="20"/>
          <w:spacing w:val="-3"/>
        </w:rPr>
        <w:t>美西律</w:t>
      </w:r>
    </w:p>
    <w:p>
      <w:pPr>
        <w:ind w:left="509"/>
        <w:spacing w:before="92" w:line="219" w:lineRule="auto"/>
        <w:rPr>
          <w:rFonts w:ascii="SimSun" w:hAnsi="SimSun" w:eastAsia="SimSun" w:cs="SimSun"/>
          <w:sz w:val="20"/>
          <w:szCs w:val="20"/>
        </w:rPr>
      </w:pPr>
      <w:r>
        <w:rPr>
          <w:rFonts w:ascii="SimSun" w:hAnsi="SimSun" w:eastAsia="SimSun" w:cs="SimSun"/>
          <w:sz w:val="20"/>
          <w:szCs w:val="20"/>
          <w:spacing w:val="-6"/>
        </w:rPr>
        <w:t>普罗帕酮</w:t>
      </w:r>
    </w:p>
    <w:p>
      <w:pPr>
        <w:spacing w:line="275" w:lineRule="auto"/>
        <w:rPr>
          <w:rFonts w:ascii="Arial"/>
          <w:sz w:val="21"/>
        </w:rPr>
      </w:pPr>
      <w:r/>
    </w:p>
    <w:p>
      <w:pPr>
        <w:ind w:left="479" w:right="200"/>
        <w:spacing w:before="66" w:line="265" w:lineRule="auto"/>
        <w:jc w:val="both"/>
        <w:rPr>
          <w:rFonts w:ascii="SimSun" w:hAnsi="SimSun" w:eastAsia="SimSun" w:cs="SimSun"/>
          <w:sz w:val="20"/>
          <w:szCs w:val="20"/>
        </w:rPr>
      </w:pPr>
      <w:r>
        <w:rPr>
          <w:rFonts w:ascii="SimSun" w:hAnsi="SimSun" w:eastAsia="SimSun" w:cs="SimSun"/>
          <w:sz w:val="20"/>
          <w:szCs w:val="20"/>
          <w:spacing w:val="-8"/>
        </w:rPr>
        <w:t>比索洛尔</w:t>
      </w:r>
      <w:r>
        <w:rPr>
          <w:rFonts w:ascii="SimSun" w:hAnsi="SimSun" w:eastAsia="SimSun" w:cs="SimSun"/>
          <w:sz w:val="20"/>
          <w:szCs w:val="20"/>
          <w:spacing w:val="1"/>
        </w:rPr>
        <w:t xml:space="preserve"> </w:t>
      </w:r>
      <w:r>
        <w:rPr>
          <w:rFonts w:ascii="SimSun" w:hAnsi="SimSun" w:eastAsia="SimSun" w:cs="SimSun"/>
          <w:sz w:val="20"/>
          <w:szCs w:val="20"/>
          <w:spacing w:val="2"/>
        </w:rPr>
        <w:t>艾司洛尔</w:t>
      </w:r>
      <w:r>
        <w:rPr>
          <w:rFonts w:ascii="SimSun" w:hAnsi="SimSun" w:eastAsia="SimSun" w:cs="SimSun"/>
          <w:sz w:val="20"/>
          <w:szCs w:val="20"/>
        </w:rPr>
        <w:t xml:space="preserve"> </w:t>
      </w:r>
      <w:r>
        <w:rPr>
          <w:rFonts w:ascii="SimSun" w:hAnsi="SimSun" w:eastAsia="SimSun" w:cs="SimSun"/>
          <w:sz w:val="20"/>
          <w:szCs w:val="20"/>
          <w:spacing w:val="-2"/>
        </w:rPr>
        <w:t>胺碘酮</w:t>
      </w:r>
    </w:p>
    <w:p>
      <w:pPr>
        <w:spacing w:line="283" w:lineRule="auto"/>
        <w:rPr>
          <w:rFonts w:ascii="Arial"/>
          <w:sz w:val="21"/>
        </w:rPr>
      </w:pPr>
      <w:r/>
    </w:p>
    <w:p>
      <w:pPr>
        <w:ind w:left="499" w:right="201" w:hanging="20"/>
        <w:spacing w:before="65" w:line="253" w:lineRule="auto"/>
        <w:rPr>
          <w:rFonts w:ascii="SimSun" w:hAnsi="SimSun" w:eastAsia="SimSun" w:cs="SimSun"/>
          <w:sz w:val="20"/>
          <w:szCs w:val="20"/>
        </w:rPr>
      </w:pPr>
      <w:r>
        <w:rPr>
          <w:rFonts w:ascii="SimSun" w:hAnsi="SimSun" w:eastAsia="SimSun" w:cs="SimSun"/>
          <w:sz w:val="20"/>
          <w:szCs w:val="20"/>
          <w:spacing w:val="-4"/>
        </w:rPr>
        <w:t>决奈达隆</w:t>
      </w:r>
      <w:r>
        <w:rPr>
          <w:rFonts w:ascii="SimSun" w:hAnsi="SimSun" w:eastAsia="SimSun" w:cs="SimSun"/>
          <w:sz w:val="20"/>
          <w:szCs w:val="20"/>
        </w:rPr>
        <w:t xml:space="preserve"> </w:t>
      </w:r>
      <w:r>
        <w:rPr>
          <w:rFonts w:ascii="SimSun" w:hAnsi="SimSun" w:eastAsia="SimSun" w:cs="SimSun"/>
          <w:sz w:val="20"/>
          <w:szCs w:val="20"/>
          <w:spacing w:val="-3"/>
        </w:rPr>
        <w:t>索他洛尔</w:t>
      </w:r>
    </w:p>
    <w:p>
      <w:pPr>
        <w:spacing w:line="263" w:lineRule="auto"/>
        <w:rPr>
          <w:rFonts w:ascii="Arial"/>
          <w:sz w:val="21"/>
        </w:rPr>
      </w:pPr>
      <w:r/>
    </w:p>
    <w:p>
      <w:pPr>
        <w:ind w:left="460"/>
        <w:spacing w:before="65" w:line="219" w:lineRule="auto"/>
        <w:rPr>
          <w:rFonts w:ascii="SimSun" w:hAnsi="SimSun" w:eastAsia="SimSun" w:cs="SimSun"/>
          <w:sz w:val="20"/>
          <w:szCs w:val="20"/>
        </w:rPr>
      </w:pPr>
      <w:r>
        <w:rPr>
          <w:rFonts w:ascii="SimSun" w:hAnsi="SimSun" w:eastAsia="SimSun" w:cs="SimSun"/>
          <w:sz w:val="20"/>
          <w:szCs w:val="20"/>
          <w:spacing w:val="-2"/>
        </w:rPr>
        <w:t>伊布利特</w:t>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6" w:lineRule="auto"/>
        <w:rPr>
          <w:rFonts w:ascii="Arial"/>
          <w:sz w:val="21"/>
        </w:rPr>
      </w:pPr>
      <w:r/>
    </w:p>
    <w:p>
      <w:pPr>
        <w:ind w:left="460"/>
        <w:spacing w:before="66" w:line="601" w:lineRule="exact"/>
        <w:rPr>
          <w:rFonts w:ascii="SimSun" w:hAnsi="SimSun" w:eastAsia="SimSun" w:cs="SimSun"/>
          <w:sz w:val="20"/>
          <w:szCs w:val="20"/>
        </w:rPr>
      </w:pPr>
      <w:r>
        <w:rPr>
          <w:rFonts w:ascii="SimSun" w:hAnsi="SimSun" w:eastAsia="SimSun" w:cs="SimSun"/>
          <w:sz w:val="20"/>
          <w:szCs w:val="20"/>
          <w:spacing w:val="-2"/>
          <w:position w:val="31"/>
        </w:rPr>
        <w:t>伊伐布雷定</w:t>
      </w:r>
    </w:p>
    <w:p>
      <w:pPr>
        <w:ind w:left="470"/>
        <w:spacing w:line="219" w:lineRule="auto"/>
        <w:rPr>
          <w:rFonts w:ascii="SimSun" w:hAnsi="SimSun" w:eastAsia="SimSun" w:cs="SimSun"/>
          <w:sz w:val="20"/>
          <w:szCs w:val="20"/>
        </w:rPr>
      </w:pPr>
      <w:r>
        <w:rPr>
          <w:rFonts w:ascii="SimSun" w:hAnsi="SimSun" w:eastAsia="SimSun" w:cs="SimSun"/>
          <w:sz w:val="20"/>
          <w:szCs w:val="20"/>
          <w:spacing w:val="-3"/>
        </w:rPr>
        <w:t>维拉帕米</w:t>
      </w:r>
    </w:p>
    <w:p>
      <w:pPr>
        <w:spacing w:line="266" w:lineRule="auto"/>
        <w:rPr>
          <w:rFonts w:ascii="Arial"/>
          <w:sz w:val="21"/>
        </w:rPr>
      </w:pPr>
      <w:r/>
    </w:p>
    <w:p>
      <w:pPr>
        <w:ind w:left="460"/>
        <w:spacing w:before="66" w:line="221" w:lineRule="auto"/>
        <w:rPr>
          <w:rFonts w:ascii="SimSun" w:hAnsi="SimSun" w:eastAsia="SimSun" w:cs="SimSun"/>
          <w:sz w:val="20"/>
          <w:szCs w:val="20"/>
        </w:rPr>
      </w:pPr>
      <w:r>
        <w:rPr>
          <w:rFonts w:ascii="SimSun" w:hAnsi="SimSun" w:eastAsia="SimSun" w:cs="SimSun"/>
          <w:sz w:val="20"/>
          <w:szCs w:val="20"/>
          <w:spacing w:val="10"/>
        </w:rPr>
        <w:t>腺苷</w:t>
      </w:r>
    </w:p>
    <w:p>
      <w:pPr>
        <w:ind w:left="470"/>
        <w:spacing w:before="80" w:line="220" w:lineRule="auto"/>
        <w:rPr>
          <w:rFonts w:ascii="SimSun" w:hAnsi="SimSun" w:eastAsia="SimSun" w:cs="SimSun"/>
          <w:sz w:val="20"/>
          <w:szCs w:val="20"/>
        </w:rPr>
      </w:pPr>
      <w:r>
        <w:rPr>
          <w:rFonts w:ascii="SimSun" w:hAnsi="SimSun" w:eastAsia="SimSun" w:cs="SimSun"/>
          <w:sz w:val="20"/>
          <w:szCs w:val="20"/>
          <w:spacing w:val="-2"/>
        </w:rPr>
        <w:t>毛花苷丙</w:t>
      </w:r>
    </w:p>
    <w:p>
      <w:pPr>
        <w:spacing w:line="285" w:lineRule="auto"/>
        <w:rPr>
          <w:rFonts w:ascii="Arial"/>
          <w:sz w:val="21"/>
        </w:rPr>
      </w:pPr>
      <w:r/>
    </w:p>
    <w:p>
      <w:pPr>
        <w:spacing w:line="286" w:lineRule="auto"/>
        <w:rPr>
          <w:rFonts w:ascii="Arial"/>
          <w:sz w:val="21"/>
        </w:rPr>
      </w:pPr>
      <w:r/>
    </w:p>
    <w:p>
      <w:pPr>
        <w:spacing w:line="286" w:lineRule="auto"/>
        <w:rPr>
          <w:rFonts w:ascii="Arial"/>
          <w:sz w:val="21"/>
        </w:rPr>
      </w:pPr>
      <w:r/>
    </w:p>
    <w:p>
      <w:pPr>
        <w:spacing w:before="1" w:line="890" w:lineRule="exact"/>
        <w:textAlignment w:val="center"/>
        <w:rPr/>
      </w:pPr>
      <w:r>
        <w:drawing>
          <wp:inline distT="0" distB="0" distL="0" distR="0">
            <wp:extent cx="463558" cy="565150"/>
            <wp:effectExtent l="0" t="0" r="0" b="0"/>
            <wp:docPr id="137" name="IM 137"/>
            <wp:cNvGraphicFramePr/>
            <a:graphic>
              <a:graphicData uri="http://schemas.openxmlformats.org/drawingml/2006/picture">
                <pic:pic>
                  <pic:nvPicPr>
                    <pic:cNvPr id="137" name="IM 137"/>
                    <pic:cNvPicPr/>
                  </pic:nvPicPr>
                  <pic:blipFill>
                    <a:blip r:embed="rId149"/>
                    <a:stretch>
                      <a:fillRect/>
                    </a:stretch>
                  </pic:blipFill>
                  <pic:spPr>
                    <a:xfrm rot="0">
                      <a:off x="0" y="0"/>
                      <a:ext cx="463558" cy="56515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3772"/>
        <w:spacing w:before="38" w:line="219" w:lineRule="auto"/>
        <w:rPr>
          <w:rFonts w:ascii="SimSun" w:hAnsi="SimSun" w:eastAsia="SimSun" w:cs="SimSun"/>
          <w:sz w:val="20"/>
          <w:szCs w:val="20"/>
        </w:rPr>
      </w:pPr>
      <w:r>
        <w:rPr>
          <w:rFonts w:ascii="SimSun" w:hAnsi="SimSun" w:eastAsia="SimSun" w:cs="SimSun"/>
          <w:sz w:val="20"/>
          <w:szCs w:val="20"/>
          <w:b/>
          <w:bCs/>
          <w:spacing w:val="-4"/>
        </w:rPr>
        <w:t>常用剂量范围</w:t>
      </w:r>
    </w:p>
    <w:p>
      <w:pPr>
        <w:ind w:left="1852"/>
        <w:spacing w:before="142" w:line="221" w:lineRule="auto"/>
        <w:rPr>
          <w:rFonts w:ascii="SimSun" w:hAnsi="SimSun" w:eastAsia="SimSun" w:cs="SimSun"/>
          <w:sz w:val="20"/>
          <w:szCs w:val="20"/>
        </w:rPr>
      </w:pPr>
      <w:r>
        <w:rPr>
          <w:rFonts w:ascii="SimSun" w:hAnsi="SimSun" w:eastAsia="SimSun" w:cs="SimSun"/>
          <w:sz w:val="20"/>
          <w:szCs w:val="20"/>
          <w:b/>
          <w:bCs/>
          <w:spacing w:val="-8"/>
        </w:rPr>
        <w:t>静脉给药</w:t>
      </w:r>
      <w:r>
        <w:rPr>
          <w:rFonts w:ascii="SimSun" w:hAnsi="SimSun" w:eastAsia="SimSun" w:cs="SimSun"/>
          <w:sz w:val="20"/>
          <w:szCs w:val="20"/>
          <w:spacing w:val="1"/>
        </w:rPr>
        <w:t xml:space="preserve">                                    </w:t>
      </w:r>
      <w:r>
        <w:rPr>
          <w:rFonts w:ascii="SimSun" w:hAnsi="SimSun" w:eastAsia="SimSun" w:cs="SimSun"/>
          <w:sz w:val="20"/>
          <w:szCs w:val="20"/>
        </w:rPr>
        <w:t xml:space="preserve">  </w:t>
      </w:r>
      <w:r>
        <w:rPr>
          <w:rFonts w:ascii="SimSun" w:hAnsi="SimSun" w:eastAsia="SimSun" w:cs="SimSun"/>
          <w:sz w:val="20"/>
          <w:szCs w:val="20"/>
          <w:b/>
          <w:bCs/>
          <w:spacing w:val="-8"/>
        </w:rPr>
        <w:t>口服</w:t>
      </w:r>
    </w:p>
    <w:p>
      <w:pPr>
        <w:ind w:left="972"/>
        <w:spacing w:before="131" w:line="229" w:lineRule="auto"/>
        <w:rPr>
          <w:rFonts w:ascii="SimSun" w:hAnsi="SimSun" w:eastAsia="SimSun" w:cs="SimSun"/>
          <w:sz w:val="20"/>
          <w:szCs w:val="20"/>
        </w:rPr>
      </w:pPr>
      <w:r>
        <w:rPr>
          <w:rFonts w:ascii="SimSun" w:hAnsi="SimSun" w:eastAsia="SimSun" w:cs="SimSun"/>
          <w:sz w:val="20"/>
          <w:szCs w:val="20"/>
          <w:b/>
          <w:bCs/>
          <w:spacing w:val="-7"/>
        </w:rPr>
        <w:t>负荷量</w:t>
      </w:r>
      <w:r>
        <w:rPr>
          <w:rFonts w:ascii="SimSun" w:hAnsi="SimSun" w:eastAsia="SimSun" w:cs="SimSun"/>
          <w:sz w:val="20"/>
          <w:szCs w:val="20"/>
          <w:spacing w:val="1"/>
        </w:rPr>
        <w:t xml:space="preserve">                 </w:t>
      </w:r>
      <w:r>
        <w:rPr>
          <w:rFonts w:ascii="SimSun" w:hAnsi="SimSun" w:eastAsia="SimSun" w:cs="SimSun"/>
          <w:sz w:val="20"/>
          <w:szCs w:val="20"/>
          <w:b/>
          <w:bCs/>
          <w:spacing w:val="-7"/>
        </w:rPr>
        <w:t>维持量</w:t>
      </w:r>
      <w:r>
        <w:rPr>
          <w:rFonts w:ascii="SimSun" w:hAnsi="SimSun" w:eastAsia="SimSun" w:cs="SimSun"/>
          <w:sz w:val="20"/>
          <w:szCs w:val="20"/>
          <w:spacing w:val="3"/>
        </w:rPr>
        <w:t xml:space="preserve">             </w:t>
      </w:r>
      <w:r>
        <w:rPr>
          <w:rFonts w:ascii="SimSun" w:hAnsi="SimSun" w:eastAsia="SimSun" w:cs="SimSun"/>
          <w:sz w:val="20"/>
          <w:szCs w:val="20"/>
          <w:b/>
          <w:bCs/>
          <w:spacing w:val="-7"/>
        </w:rPr>
        <w:t>负荷量</w:t>
      </w:r>
      <w:r>
        <w:rPr>
          <w:rFonts w:ascii="SimSun" w:hAnsi="SimSun" w:eastAsia="SimSun" w:cs="SimSun"/>
          <w:sz w:val="20"/>
          <w:szCs w:val="20"/>
          <w:spacing w:val="1"/>
        </w:rPr>
        <w:t xml:space="preserve">               </w:t>
      </w:r>
      <w:r>
        <w:rPr>
          <w:rFonts w:ascii="SimSun" w:hAnsi="SimSun" w:eastAsia="SimSun" w:cs="SimSun"/>
          <w:sz w:val="20"/>
          <w:szCs w:val="20"/>
          <w:b/>
          <w:bCs/>
          <w:spacing w:val="-7"/>
        </w:rPr>
        <w:t>维持量</w:t>
      </w:r>
    </w:p>
    <w:p>
      <w:pPr>
        <w:ind w:left="2679"/>
        <w:spacing w:before="119" w:line="204" w:lineRule="auto"/>
        <w:rPr>
          <w:rFonts w:ascii="SimSun" w:hAnsi="SimSun" w:eastAsia="SimSun" w:cs="SimSun"/>
          <w:sz w:val="20"/>
          <w:szCs w:val="20"/>
        </w:rPr>
      </w:pPr>
      <w:r>
        <w:rPr>
          <w:rFonts w:ascii="SimSun" w:hAnsi="SimSun" w:eastAsia="SimSun" w:cs="SimSun"/>
          <w:sz w:val="20"/>
          <w:szCs w:val="20"/>
          <w:spacing w:val="-2"/>
          <w:position w:val="1"/>
        </w:rPr>
        <w:t>600～1000mg</w:t>
      </w:r>
      <w:r>
        <w:rPr>
          <w:rFonts w:ascii="SimSun" w:hAnsi="SimSun" w:eastAsia="SimSun" w:cs="SimSun"/>
          <w:sz w:val="20"/>
          <w:szCs w:val="20"/>
          <w:spacing w:val="6"/>
          <w:position w:val="1"/>
        </w:rPr>
        <w:t xml:space="preserve">        </w:t>
      </w:r>
      <w:r>
        <w:rPr>
          <w:rFonts w:ascii="SimSun" w:hAnsi="SimSun" w:eastAsia="SimSun" w:cs="SimSun"/>
          <w:sz w:val="20"/>
          <w:szCs w:val="20"/>
          <w:spacing w:val="-2"/>
        </w:rPr>
        <w:t>200mg</w:t>
      </w:r>
      <w:r>
        <w:rPr>
          <w:rFonts w:ascii="SimSun" w:hAnsi="SimSun" w:eastAsia="SimSun" w:cs="SimSun"/>
          <w:sz w:val="20"/>
          <w:szCs w:val="20"/>
          <w:spacing w:val="18"/>
        </w:rPr>
        <w:t xml:space="preserve"> </w:t>
      </w:r>
      <w:r>
        <w:rPr>
          <w:rFonts w:ascii="SimSun" w:hAnsi="SimSun" w:eastAsia="SimSun" w:cs="SimSun"/>
          <w:sz w:val="20"/>
          <w:szCs w:val="20"/>
          <w:spacing w:val="-2"/>
        </w:rPr>
        <w:t>q6h</w:t>
      </w:r>
      <w:r>
        <w:rPr>
          <w:rFonts w:ascii="SimSun" w:hAnsi="SimSun" w:eastAsia="SimSun" w:cs="SimSun"/>
          <w:sz w:val="20"/>
          <w:szCs w:val="20"/>
          <w:spacing w:val="3"/>
        </w:rPr>
        <w:t xml:space="preserve">          </w:t>
      </w:r>
      <w:r>
        <w:rPr>
          <w:rFonts w:ascii="SimSun" w:hAnsi="SimSun" w:eastAsia="SimSun" w:cs="SimSun"/>
          <w:sz w:val="20"/>
          <w:szCs w:val="20"/>
          <w:spacing w:val="-2"/>
        </w:rPr>
        <w:t>200mg</w:t>
      </w:r>
      <w:r>
        <w:rPr>
          <w:rFonts w:ascii="SimSun" w:hAnsi="SimSun" w:eastAsia="SimSun" w:cs="SimSun"/>
          <w:sz w:val="20"/>
          <w:szCs w:val="20"/>
          <w:spacing w:val="10"/>
        </w:rPr>
        <w:t xml:space="preserve"> </w:t>
      </w:r>
      <w:r>
        <w:rPr>
          <w:rFonts w:ascii="SimSun" w:hAnsi="SimSun" w:eastAsia="SimSun" w:cs="SimSun"/>
          <w:sz w:val="20"/>
          <w:szCs w:val="20"/>
          <w:spacing w:val="-2"/>
        </w:rPr>
        <w:t>q6～8h</w:t>
      </w:r>
    </w:p>
    <w:p>
      <w:pPr>
        <w:ind w:left="29"/>
        <w:spacing w:before="48" w:line="214" w:lineRule="auto"/>
        <w:rPr>
          <w:rFonts w:ascii="SimSun" w:hAnsi="SimSun" w:eastAsia="SimSun" w:cs="SimSun"/>
          <w:sz w:val="20"/>
          <w:szCs w:val="20"/>
        </w:rPr>
      </w:pPr>
      <w:r>
        <w:rPr>
          <w:rFonts w:ascii="SimSun" w:hAnsi="SimSun" w:eastAsia="SimSun" w:cs="SimSun"/>
          <w:sz w:val="20"/>
          <w:szCs w:val="20"/>
          <w:spacing w:val="20"/>
        </w:rPr>
        <w:t>1</w:t>
      </w:r>
      <w:r>
        <w:rPr>
          <w:rFonts w:ascii="SimSun" w:hAnsi="SimSun" w:eastAsia="SimSun" w:cs="SimSun"/>
          <w:sz w:val="20"/>
          <w:szCs w:val="20"/>
          <w:spacing w:val="53"/>
        </w:rPr>
        <w:t xml:space="preserve"> </w:t>
      </w:r>
      <w:r>
        <w:rPr>
          <w:rFonts w:ascii="SimSun" w:hAnsi="SimSun" w:eastAsia="SimSun" w:cs="SimSun"/>
          <w:sz w:val="20"/>
          <w:szCs w:val="20"/>
          <w:spacing w:val="20"/>
        </w:rPr>
        <w:t>~3</w:t>
      </w:r>
      <w:r>
        <w:rPr>
          <w:rFonts w:ascii="SimSun" w:hAnsi="SimSun" w:eastAsia="SimSun" w:cs="SimSun"/>
          <w:sz w:val="20"/>
          <w:szCs w:val="20"/>
        </w:rPr>
        <w:t>mg</w:t>
      </w:r>
      <w:r>
        <w:rPr>
          <w:rFonts w:ascii="SimSun" w:hAnsi="SimSun" w:eastAsia="SimSun" w:cs="SimSun"/>
          <w:sz w:val="20"/>
          <w:szCs w:val="20"/>
          <w:spacing w:val="20"/>
        </w:rPr>
        <w:t>/</w:t>
      </w:r>
      <w:r>
        <w:rPr>
          <w:rFonts w:ascii="SimSun" w:hAnsi="SimSun" w:eastAsia="SimSun" w:cs="SimSun"/>
          <w:sz w:val="20"/>
          <w:szCs w:val="20"/>
        </w:rPr>
        <w:t>kg</w:t>
      </w:r>
      <w:r>
        <w:rPr>
          <w:rFonts w:ascii="SimSun" w:hAnsi="SimSun" w:eastAsia="SimSun" w:cs="SimSun"/>
          <w:sz w:val="20"/>
          <w:szCs w:val="20"/>
          <w:spacing w:val="20"/>
        </w:rPr>
        <w:t>(一般用50</w:t>
      </w:r>
      <w:r>
        <w:rPr>
          <w:rFonts w:ascii="SimSun" w:hAnsi="SimSun" w:eastAsia="SimSun" w:cs="SimSun"/>
          <w:sz w:val="20"/>
          <w:szCs w:val="20"/>
          <w:spacing w:val="52"/>
        </w:rPr>
        <w:t xml:space="preserve"> </w:t>
      </w:r>
      <w:r>
        <w:rPr>
          <w:rFonts w:ascii="SimSun" w:hAnsi="SimSun" w:eastAsia="SimSun" w:cs="SimSun"/>
          <w:sz w:val="20"/>
          <w:szCs w:val="20"/>
          <w:spacing w:val="20"/>
        </w:rPr>
        <w:t>～</w:t>
      </w:r>
      <w:r>
        <w:rPr>
          <w:rFonts w:ascii="SimSun" w:hAnsi="SimSun" w:eastAsia="SimSun" w:cs="SimSun"/>
          <w:sz w:val="20"/>
          <w:szCs w:val="20"/>
          <w:spacing w:val="60"/>
        </w:rPr>
        <w:t xml:space="preserve"> </w:t>
      </w:r>
      <w:r>
        <w:rPr>
          <w:rFonts w:ascii="SimSun" w:hAnsi="SimSun" w:eastAsia="SimSun" w:cs="SimSun"/>
          <w:sz w:val="20"/>
          <w:szCs w:val="20"/>
          <w:spacing w:val="20"/>
        </w:rPr>
        <w:t>1～4</w:t>
      </w:r>
      <w:r>
        <w:rPr>
          <w:rFonts w:ascii="SimSun" w:hAnsi="SimSun" w:eastAsia="SimSun" w:cs="SimSun"/>
          <w:sz w:val="20"/>
          <w:szCs w:val="20"/>
        </w:rPr>
        <w:t>mg</w:t>
      </w:r>
      <w:r>
        <w:rPr>
          <w:rFonts w:ascii="SimSun" w:hAnsi="SimSun" w:eastAsia="SimSun" w:cs="SimSun"/>
          <w:sz w:val="20"/>
          <w:szCs w:val="20"/>
          <w:spacing w:val="20"/>
        </w:rPr>
        <w:t>/</w:t>
      </w:r>
      <w:r>
        <w:rPr>
          <w:rFonts w:ascii="SimSun" w:hAnsi="SimSun" w:eastAsia="SimSun" w:cs="SimSun"/>
          <w:sz w:val="20"/>
          <w:szCs w:val="20"/>
        </w:rPr>
        <w:t>min</w:t>
      </w:r>
    </w:p>
    <w:p>
      <w:pPr>
        <w:ind w:left="69"/>
        <w:spacing w:before="48" w:line="214" w:lineRule="auto"/>
        <w:rPr>
          <w:rFonts w:ascii="SimSun" w:hAnsi="SimSun" w:eastAsia="SimSun" w:cs="SimSun"/>
          <w:sz w:val="20"/>
          <w:szCs w:val="20"/>
        </w:rPr>
      </w:pPr>
      <w:r>
        <w:rPr>
          <w:rFonts w:ascii="SimSun" w:hAnsi="SimSun" w:eastAsia="SimSun" w:cs="SimSun"/>
          <w:sz w:val="20"/>
          <w:szCs w:val="20"/>
          <w:spacing w:val="4"/>
        </w:rPr>
        <w:t>100</w:t>
      </w:r>
      <w:r>
        <w:rPr>
          <w:rFonts w:ascii="SimSun" w:hAnsi="SimSun" w:eastAsia="SimSun" w:cs="SimSun"/>
          <w:sz w:val="20"/>
          <w:szCs w:val="20"/>
        </w:rPr>
        <w:t>mg</w:t>
      </w:r>
      <w:r>
        <w:rPr>
          <w:rFonts w:ascii="SimSun" w:hAnsi="SimSun" w:eastAsia="SimSun" w:cs="SimSun"/>
          <w:sz w:val="20"/>
          <w:szCs w:val="20"/>
          <w:spacing w:val="4"/>
        </w:rPr>
        <w:t>),2～3</w:t>
      </w:r>
      <w:r>
        <w:rPr>
          <w:rFonts w:ascii="SimSun" w:hAnsi="SimSun" w:eastAsia="SimSun" w:cs="SimSun"/>
          <w:sz w:val="20"/>
          <w:szCs w:val="20"/>
        </w:rPr>
        <w:t>min</w:t>
      </w:r>
      <w:r>
        <w:rPr>
          <w:rFonts w:ascii="SimSun" w:hAnsi="SimSun" w:eastAsia="SimSun" w:cs="SimSun"/>
          <w:sz w:val="20"/>
          <w:szCs w:val="20"/>
          <w:spacing w:val="4"/>
        </w:rPr>
        <w:t>内</w:t>
      </w:r>
    </w:p>
    <w:p>
      <w:pPr>
        <w:spacing w:line="311" w:lineRule="auto"/>
        <w:rPr>
          <w:rFonts w:ascii="Arial"/>
          <w:sz w:val="21"/>
        </w:rPr>
      </w:pPr>
      <w:r/>
    </w:p>
    <w:p>
      <w:pPr>
        <w:ind w:left="9"/>
        <w:spacing w:before="66" w:line="276" w:lineRule="exact"/>
        <w:rPr>
          <w:rFonts w:ascii="SimSun" w:hAnsi="SimSun" w:eastAsia="SimSun" w:cs="SimSun"/>
          <w:sz w:val="20"/>
          <w:szCs w:val="20"/>
        </w:rPr>
      </w:pPr>
      <w:r>
        <w:pict>
          <v:shape id="_x0000_s53" style="position:absolute;margin-left:380.115pt;margin-top:-12.2144pt;mso-position-vertical-relative:text;mso-position-horizontal-relative:text;width:35.7pt;height:29.65pt;z-index:252154880;" filled="false" stroked="false" type="#_x0000_t202">
            <v:fill on="false"/>
            <v:stroke on="false"/>
            <v:path/>
            <v:imagedata o:title=""/>
            <o:lock v:ext="edit" aspectratio="false"/>
            <v:textbox inset="0mm,0mm,0mm,0mm">
              <w:txbxContent>
                <w:p>
                  <w:pPr>
                    <w:ind w:left="20" w:right="20" w:firstLine="4"/>
                    <w:spacing w:before="19" w:line="255" w:lineRule="auto"/>
                    <w:rPr>
                      <w:rFonts w:ascii="SimSun" w:hAnsi="SimSun" w:eastAsia="SimSun" w:cs="SimSun"/>
                      <w:sz w:val="20"/>
                      <w:szCs w:val="20"/>
                    </w:rPr>
                  </w:pPr>
                  <w:r>
                    <w:rPr>
                      <w:rFonts w:ascii="SimSun" w:hAnsi="SimSun" w:eastAsia="SimSun" w:cs="SimSun"/>
                      <w:sz w:val="20"/>
                      <w:szCs w:val="20"/>
                      <w:spacing w:val="-5"/>
                    </w:rPr>
                    <w:t>q6～8h</w:t>
                  </w:r>
                  <w:r>
                    <w:rPr>
                      <w:rFonts w:ascii="SimSun" w:hAnsi="SimSun" w:eastAsia="SimSun" w:cs="SimSun"/>
                      <w:sz w:val="20"/>
                      <w:szCs w:val="20"/>
                      <w:spacing w:val="1"/>
                    </w:rPr>
                    <w:t xml:space="preserve">  </w:t>
                  </w:r>
                  <w:r>
                    <w:rPr>
                      <w:rFonts w:ascii="SimSun" w:hAnsi="SimSun" w:eastAsia="SimSun" w:cs="SimSun"/>
                      <w:sz w:val="20"/>
                      <w:szCs w:val="20"/>
                      <w:spacing w:val="-5"/>
                    </w:rPr>
                    <w:t>q8～12h</w:t>
                  </w:r>
                </w:p>
              </w:txbxContent>
            </v:textbox>
          </v:shape>
        </w:pict>
      </w:r>
      <w:r>
        <w:pict>
          <v:shape id="_x0000_s54" style="position:absolute;margin-left:327.001pt;margin-top:-10.6744pt;mso-position-vertical-relative:text;mso-position-horizontal-relative:text;width:50pt;height:27.95pt;z-index:252153856;" filled="false" stroked="false" type="#_x0000_t202">
            <v:fill on="false"/>
            <v:stroke on="false"/>
            <v:path/>
            <v:imagedata o:title=""/>
            <o:lock v:ext="edit" aspectratio="false"/>
            <v:textbox inset="0mm,0mm,0mm,0mm">
              <w:txbxContent>
                <w:p>
                  <w:pPr>
                    <w:ind w:left="20" w:right="20"/>
                    <w:spacing w:before="18"/>
                    <w:rPr>
                      <w:rFonts w:ascii="SimSun" w:hAnsi="SimSun" w:eastAsia="SimSun" w:cs="SimSun"/>
                      <w:sz w:val="20"/>
                      <w:szCs w:val="20"/>
                    </w:rPr>
                  </w:pPr>
                  <w:r>
                    <w:rPr>
                      <w:rFonts w:ascii="SimSun" w:hAnsi="SimSun" w:eastAsia="SimSun" w:cs="SimSun"/>
                      <w:sz w:val="20"/>
                      <w:szCs w:val="20"/>
                      <w:spacing w:val="-5"/>
                    </w:rPr>
                    <w:t>150～200mg</w:t>
                  </w:r>
                  <w:r>
                    <w:rPr>
                      <w:rFonts w:ascii="SimSun" w:hAnsi="SimSun" w:eastAsia="SimSun" w:cs="SimSun"/>
                      <w:sz w:val="20"/>
                      <w:szCs w:val="20"/>
                      <w:spacing w:val="3"/>
                    </w:rPr>
                    <w:t xml:space="preserve"> </w:t>
                  </w:r>
                  <w:r>
                    <w:rPr>
                      <w:rFonts w:ascii="SimSun" w:hAnsi="SimSun" w:eastAsia="SimSun" w:cs="SimSun"/>
                      <w:sz w:val="20"/>
                      <w:szCs w:val="20"/>
                      <w:spacing w:val="-6"/>
                    </w:rPr>
                    <w:t>150～200mg</w:t>
                  </w:r>
                </w:p>
              </w:txbxContent>
            </v:textbox>
          </v:shape>
        </w:pict>
      </w:r>
      <w:r>
        <w:pict>
          <v:shape id="_x0000_s55" style="position:absolute;margin-left:229.001pt;margin-top:4.86534pt;mso-position-vertical-relative:text;mso-position-horizontal-relative:text;width:51.55pt;height:11.95pt;z-index:252155904;" filled="false" stroked="false" type="#_x0000_t202">
            <v:fill on="false"/>
            <v:stroke on="false"/>
            <v:path/>
            <v:imagedata o:title=""/>
            <o:lock v:ext="edit" aspectratio="false"/>
            <v:textbox inset="0mm,0mm,0mm,0mm">
              <w:txbxContent>
                <w:p>
                  <w:pPr>
                    <w:ind w:left="20"/>
                    <w:spacing w:before="19" w:line="183" w:lineRule="auto"/>
                    <w:rPr>
                      <w:rFonts w:ascii="SimSun" w:hAnsi="SimSun" w:eastAsia="SimSun" w:cs="SimSun"/>
                      <w:sz w:val="20"/>
                      <w:szCs w:val="20"/>
                    </w:rPr>
                  </w:pPr>
                  <w:r>
                    <w:rPr>
                      <w:rFonts w:ascii="SimSun" w:hAnsi="SimSun" w:eastAsia="SimSun" w:cs="SimSun"/>
                      <w:sz w:val="20"/>
                      <w:szCs w:val="20"/>
                      <w:spacing w:val="-1"/>
                    </w:rPr>
                    <w:t>600～900mg</w:t>
                  </w:r>
                </w:p>
              </w:txbxContent>
            </v:textbox>
          </v:shape>
        </w:pict>
      </w:r>
      <w:r>
        <w:rPr>
          <w:rFonts w:ascii="SimSun" w:hAnsi="SimSun" w:eastAsia="SimSun" w:cs="SimSun"/>
          <w:sz w:val="20"/>
          <w:szCs w:val="20"/>
          <w:spacing w:val="7"/>
          <w:position w:val="5"/>
        </w:rPr>
        <w:t>1～1.5</w:t>
      </w:r>
      <w:r>
        <w:rPr>
          <w:rFonts w:ascii="SimSun" w:hAnsi="SimSun" w:eastAsia="SimSun" w:cs="SimSun"/>
          <w:sz w:val="20"/>
          <w:szCs w:val="20"/>
          <w:position w:val="5"/>
        </w:rPr>
        <w:t>mg</w:t>
      </w:r>
      <w:r>
        <w:rPr>
          <w:rFonts w:ascii="SimSun" w:hAnsi="SimSun" w:eastAsia="SimSun" w:cs="SimSun"/>
          <w:sz w:val="20"/>
          <w:szCs w:val="20"/>
          <w:spacing w:val="7"/>
          <w:position w:val="5"/>
        </w:rPr>
        <w:t>/</w:t>
      </w:r>
      <w:r>
        <w:rPr>
          <w:rFonts w:ascii="SimSun" w:hAnsi="SimSun" w:eastAsia="SimSun" w:cs="SimSun"/>
          <w:sz w:val="20"/>
          <w:szCs w:val="20"/>
          <w:position w:val="5"/>
        </w:rPr>
        <w:t>kg</w:t>
      </w:r>
      <w:r>
        <w:rPr>
          <w:rFonts w:ascii="SimSun" w:hAnsi="SimSun" w:eastAsia="SimSun" w:cs="SimSun"/>
          <w:sz w:val="20"/>
          <w:szCs w:val="20"/>
          <w:spacing w:val="7"/>
          <w:position w:val="5"/>
        </w:rPr>
        <w:t>(一般用70</w:t>
      </w:r>
      <w:r>
        <w:rPr>
          <w:rFonts w:ascii="SimSun" w:hAnsi="SimSun" w:eastAsia="SimSun" w:cs="SimSun"/>
          <w:sz w:val="20"/>
          <w:szCs w:val="20"/>
          <w:position w:val="5"/>
        </w:rPr>
        <w:t>mg</w:t>
      </w:r>
      <w:r>
        <w:rPr>
          <w:rFonts w:ascii="SimSun" w:hAnsi="SimSun" w:eastAsia="SimSun" w:cs="SimSun"/>
          <w:sz w:val="20"/>
          <w:szCs w:val="20"/>
          <w:spacing w:val="7"/>
          <w:position w:val="5"/>
        </w:rPr>
        <w:t>),</w:t>
      </w:r>
    </w:p>
    <w:p>
      <w:pPr>
        <w:ind w:left="50"/>
        <w:spacing w:line="219" w:lineRule="auto"/>
        <w:rPr>
          <w:rFonts w:ascii="SimSun" w:hAnsi="SimSun" w:eastAsia="SimSun" w:cs="SimSun"/>
          <w:sz w:val="20"/>
          <w:szCs w:val="20"/>
        </w:rPr>
      </w:pPr>
      <w:r>
        <w:rPr>
          <w:rFonts w:ascii="SimSun" w:hAnsi="SimSun" w:eastAsia="SimSun" w:cs="SimSun"/>
          <w:sz w:val="20"/>
          <w:szCs w:val="20"/>
          <w:spacing w:val="6"/>
        </w:rPr>
        <w:t>持续10</w:t>
      </w:r>
      <w:r>
        <w:rPr>
          <w:rFonts w:ascii="SimSun" w:hAnsi="SimSun" w:eastAsia="SimSun" w:cs="SimSun"/>
          <w:sz w:val="20"/>
          <w:szCs w:val="20"/>
        </w:rPr>
        <w:t>min</w:t>
      </w:r>
    </w:p>
    <w:p>
      <w:pPr>
        <w:spacing w:line="328" w:lineRule="auto"/>
        <w:rPr>
          <w:rFonts w:ascii="Arial"/>
          <w:sz w:val="21"/>
        </w:rPr>
      </w:pPr>
      <w:r/>
    </w:p>
    <w:p>
      <w:pPr>
        <w:ind w:left="29"/>
        <w:spacing w:before="66" w:line="214" w:lineRule="auto"/>
        <w:rPr>
          <w:rFonts w:ascii="SimSun" w:hAnsi="SimSun" w:eastAsia="SimSun" w:cs="SimSun"/>
          <w:sz w:val="20"/>
          <w:szCs w:val="20"/>
        </w:rPr>
      </w:pPr>
      <w:r>
        <w:pict>
          <v:shape id="_x0000_s56" style="position:absolute;margin-left:325.999pt;margin-top:-12.2163pt;mso-position-vertical-relative:text;mso-position-horizontal-relative:text;width:71.5pt;height:44.6pt;z-index:252151808;" filled="false" stroked="false" type="#_x0000_t202">
            <v:fill on="false"/>
            <v:stroke on="false"/>
            <v:path/>
            <v:imagedata o:title=""/>
            <o:lock v:ext="edit" aspectratio="false"/>
            <v:textbox inset="0mm,0mm,0mm,0mm">
              <w:txbxContent>
                <w:p>
                  <w:pPr>
                    <w:ind w:left="20"/>
                    <w:spacing w:before="20" w:line="619" w:lineRule="exact"/>
                    <w:rPr>
                      <w:rFonts w:ascii="SimSun" w:hAnsi="SimSun" w:eastAsia="SimSun" w:cs="SimSun"/>
                      <w:sz w:val="20"/>
                      <w:szCs w:val="20"/>
                    </w:rPr>
                  </w:pPr>
                  <w:r>
                    <w:rPr>
                      <w:rFonts w:ascii="SimSun" w:hAnsi="SimSun" w:eastAsia="SimSun" w:cs="SimSun"/>
                      <w:sz w:val="20"/>
                      <w:szCs w:val="20"/>
                      <w:spacing w:val="-2"/>
                      <w:position w:val="34"/>
                    </w:rPr>
                    <w:t>2.5～10.0mg</w:t>
                  </w:r>
                  <w:r>
                    <w:rPr>
                      <w:rFonts w:ascii="SimSun" w:hAnsi="SimSun" w:eastAsia="SimSun" w:cs="SimSun"/>
                      <w:sz w:val="20"/>
                      <w:szCs w:val="20"/>
                      <w:spacing w:val="17"/>
                      <w:position w:val="34"/>
                    </w:rPr>
                    <w:t xml:space="preserve"> </w:t>
                  </w:r>
                  <w:r>
                    <w:rPr>
                      <w:rFonts w:ascii="SimSun" w:hAnsi="SimSun" w:eastAsia="SimSun" w:cs="SimSun"/>
                      <w:sz w:val="20"/>
                      <w:szCs w:val="20"/>
                      <w:spacing w:val="-2"/>
                      <w:position w:val="34"/>
                    </w:rPr>
                    <w:t>qd</w:t>
                  </w:r>
                </w:p>
                <w:p>
                  <w:pPr>
                    <w:ind w:left="49"/>
                    <w:spacing w:line="213" w:lineRule="auto"/>
                    <w:rPr>
                      <w:rFonts w:ascii="SimSun" w:hAnsi="SimSun" w:eastAsia="SimSun" w:cs="SimSun"/>
                      <w:sz w:val="20"/>
                      <w:szCs w:val="20"/>
                    </w:rPr>
                  </w:pPr>
                  <w:r>
                    <w:rPr>
                      <w:rFonts w:ascii="SimSun" w:hAnsi="SimSun" w:eastAsia="SimSun" w:cs="SimSun"/>
                      <w:sz w:val="20"/>
                      <w:szCs w:val="20"/>
                      <w:spacing w:val="-5"/>
                    </w:rPr>
                    <w:t>100～400mg</w:t>
                  </w:r>
                  <w:r>
                    <w:rPr>
                      <w:rFonts w:ascii="SimSun" w:hAnsi="SimSun" w:eastAsia="SimSun" w:cs="SimSun"/>
                      <w:sz w:val="20"/>
                      <w:szCs w:val="20"/>
                      <w:spacing w:val="7"/>
                    </w:rPr>
                    <w:t xml:space="preserve"> </w:t>
                  </w:r>
                  <w:r>
                    <w:rPr>
                      <w:rFonts w:ascii="SimSun" w:hAnsi="SimSun" w:eastAsia="SimSun" w:cs="SimSun"/>
                      <w:sz w:val="20"/>
                      <w:szCs w:val="20"/>
                      <w:spacing w:val="-5"/>
                    </w:rPr>
                    <w:t>qd</w:t>
                  </w:r>
                </w:p>
              </w:txbxContent>
            </v:textbox>
          </v:shape>
        </w:pict>
      </w:r>
      <w:r>
        <w:pict>
          <v:shape id="_x0000_s57" style="position:absolute;margin-left:133.501pt;margin-top:2.78364pt;mso-position-vertical-relative:text;mso-position-horizontal-relative:text;width:167.8pt;height:42.5pt;z-index:252150784;" filled="false" stroked="false" type="#_x0000_t202">
            <v:fill on="false"/>
            <v:stroke on="false"/>
            <v:path/>
            <v:imagedata o:title=""/>
            <o:lock v:ext="edit" aspectratio="false"/>
            <v:textbox inset="0mm,0mm,0mm,0mm">
              <w:txbxContent>
                <w:p>
                  <w:pPr>
                    <w:ind w:left="29"/>
                    <w:spacing w:before="19" w:line="214" w:lineRule="auto"/>
                    <w:rPr>
                      <w:rFonts w:ascii="SimSun" w:hAnsi="SimSun" w:eastAsia="SimSun" w:cs="SimSun"/>
                      <w:sz w:val="20"/>
                      <w:szCs w:val="20"/>
                    </w:rPr>
                  </w:pPr>
                  <w:r>
                    <w:rPr>
                      <w:rFonts w:ascii="SimSun" w:hAnsi="SimSun" w:eastAsia="SimSun" w:cs="SimSun"/>
                      <w:sz w:val="20"/>
                      <w:szCs w:val="20"/>
                      <w:spacing w:val="-11"/>
                    </w:rPr>
                    <w:t>50~300μg/(kg</w:t>
                  </w:r>
                  <w:r>
                    <w:rPr>
                      <w:rFonts w:ascii="SimSun" w:hAnsi="SimSun" w:eastAsia="SimSun" w:cs="SimSun"/>
                      <w:sz w:val="20"/>
                      <w:szCs w:val="20"/>
                      <w:spacing w:val="-18"/>
                    </w:rPr>
                    <w:t xml:space="preserve"> </w:t>
                  </w:r>
                  <w:r>
                    <w:rPr>
                      <w:rFonts w:ascii="SimSun" w:hAnsi="SimSun" w:eastAsia="SimSun" w:cs="SimSun"/>
                      <w:sz w:val="20"/>
                      <w:szCs w:val="20"/>
                      <w:spacing w:val="-11"/>
                    </w:rPr>
                    <w:t>·min)</w:t>
                  </w:r>
                </w:p>
                <w:p>
                  <w:pPr>
                    <w:ind w:left="20" w:right="20" w:firstLine="29"/>
                    <w:spacing w:before="88" w:line="226" w:lineRule="auto"/>
                    <w:rPr>
                      <w:rFonts w:ascii="SimSun" w:hAnsi="SimSun" w:eastAsia="SimSun" w:cs="SimSun"/>
                      <w:sz w:val="20"/>
                      <w:szCs w:val="20"/>
                    </w:rPr>
                  </w:pPr>
                  <w:r>
                    <w:rPr>
                      <w:rFonts w:ascii="SimSun" w:hAnsi="SimSun" w:eastAsia="SimSun" w:cs="SimSun"/>
                      <w:sz w:val="20"/>
                      <w:szCs w:val="20"/>
                      <w:spacing w:val="8"/>
                    </w:rPr>
                    <w:t>1</w:t>
                  </w:r>
                  <w:r>
                    <w:rPr>
                      <w:rFonts w:ascii="SimSun" w:hAnsi="SimSun" w:eastAsia="SimSun" w:cs="SimSun"/>
                      <w:sz w:val="20"/>
                      <w:szCs w:val="20"/>
                    </w:rPr>
                    <w:t>mg</w:t>
                  </w:r>
                  <w:r>
                    <w:rPr>
                      <w:rFonts w:ascii="SimSun" w:hAnsi="SimSun" w:eastAsia="SimSun" w:cs="SimSun"/>
                      <w:sz w:val="20"/>
                      <w:szCs w:val="20"/>
                      <w:spacing w:val="8"/>
                    </w:rPr>
                    <w:t>/</w:t>
                  </w:r>
                  <w:r>
                    <w:rPr>
                      <w:rFonts w:ascii="SimSun" w:hAnsi="SimSun" w:eastAsia="SimSun" w:cs="SimSun"/>
                      <w:sz w:val="20"/>
                      <w:szCs w:val="20"/>
                    </w:rPr>
                    <w:t>min</w:t>
                  </w:r>
                  <w:r>
                    <w:rPr>
                      <w:rFonts w:ascii="SimSun" w:hAnsi="SimSun" w:eastAsia="SimSun" w:cs="SimSun"/>
                      <w:sz w:val="20"/>
                      <w:szCs w:val="20"/>
                      <w:spacing w:val="8"/>
                    </w:rPr>
                    <w:t>,24h不超过600</w:t>
                  </w:r>
                  <w:r>
                    <w:rPr>
                      <w:rFonts w:ascii="SimSun" w:hAnsi="SimSun" w:eastAsia="SimSun" w:cs="SimSun"/>
                      <w:sz w:val="20"/>
                      <w:szCs w:val="20"/>
                    </w:rPr>
                    <w:t>mg</w:t>
                  </w:r>
                  <w:r>
                    <w:rPr>
                      <w:rFonts w:ascii="SimSun" w:hAnsi="SimSun" w:eastAsia="SimSun" w:cs="SimSun"/>
                      <w:sz w:val="20"/>
                      <w:szCs w:val="20"/>
                      <w:spacing w:val="8"/>
                    </w:rPr>
                    <w:t>/d</w:t>
                  </w:r>
                  <w:r>
                    <w:rPr>
                      <w:rFonts w:ascii="SimSun" w:hAnsi="SimSun" w:eastAsia="SimSun" w:cs="SimSun"/>
                      <w:sz w:val="20"/>
                      <w:szCs w:val="20"/>
                      <w:spacing w:val="32"/>
                    </w:rPr>
                    <w:t xml:space="preserve"> </w:t>
                  </w:r>
                  <w:r>
                    <w:rPr>
                      <w:rFonts w:ascii="SimSun" w:hAnsi="SimSun" w:eastAsia="SimSun" w:cs="SimSun"/>
                      <w:sz w:val="20"/>
                      <w:szCs w:val="20"/>
                      <w:spacing w:val="8"/>
                    </w:rPr>
                    <w:t>8～10d</w:t>
                  </w:r>
                  <w:r>
                    <w:rPr>
                      <w:rFonts w:ascii="SimSun" w:hAnsi="SimSun" w:eastAsia="SimSun" w:cs="SimSun"/>
                      <w:sz w:val="20"/>
                      <w:szCs w:val="20"/>
                    </w:rPr>
                    <w:t xml:space="preserve"> </w:t>
                  </w:r>
                  <w:r>
                    <w:rPr>
                      <w:rFonts w:ascii="SimSun" w:hAnsi="SimSun" w:eastAsia="SimSun" w:cs="SimSun"/>
                      <w:sz w:val="20"/>
                      <w:szCs w:val="20"/>
                      <w:spacing w:val="-2"/>
                    </w:rPr>
                    <w:t>2.2g</w:t>
                  </w:r>
                </w:p>
              </w:txbxContent>
            </v:textbox>
          </v:shape>
        </w:pict>
      </w:r>
      <w:r>
        <w:rPr>
          <w:rFonts w:ascii="SimSun" w:hAnsi="SimSun" w:eastAsia="SimSun" w:cs="SimSun"/>
          <w:sz w:val="20"/>
          <w:szCs w:val="20"/>
          <w:spacing w:val="-1"/>
        </w:rPr>
        <w:t>0.5mg/kg,1min</w:t>
      </w:r>
    </w:p>
    <w:p>
      <w:pPr>
        <w:ind w:left="39"/>
        <w:spacing w:before="88" w:line="214" w:lineRule="auto"/>
        <w:rPr>
          <w:rFonts w:ascii="SimSun" w:hAnsi="SimSun" w:eastAsia="SimSun" w:cs="SimSun"/>
          <w:sz w:val="20"/>
          <w:szCs w:val="20"/>
        </w:rPr>
      </w:pPr>
      <w:r>
        <w:rPr>
          <w:rFonts w:ascii="SimSun" w:hAnsi="SimSun" w:eastAsia="SimSun" w:cs="SimSun"/>
          <w:sz w:val="20"/>
          <w:szCs w:val="20"/>
          <w:spacing w:val="3"/>
        </w:rPr>
        <w:t>150</w:t>
      </w:r>
      <w:r>
        <w:rPr>
          <w:rFonts w:ascii="SimSun" w:hAnsi="SimSun" w:eastAsia="SimSun" w:cs="SimSun"/>
          <w:sz w:val="20"/>
          <w:szCs w:val="20"/>
        </w:rPr>
        <w:t>mg</w:t>
      </w:r>
      <w:r>
        <w:rPr>
          <w:rFonts w:ascii="SimSun" w:hAnsi="SimSun" w:eastAsia="SimSun" w:cs="SimSun"/>
          <w:sz w:val="20"/>
          <w:szCs w:val="20"/>
          <w:spacing w:val="3"/>
        </w:rPr>
        <w:t>,持续10</w:t>
      </w:r>
      <w:r>
        <w:rPr>
          <w:rFonts w:ascii="SimSun" w:hAnsi="SimSun" w:eastAsia="SimSun" w:cs="SimSun"/>
          <w:sz w:val="20"/>
          <w:szCs w:val="20"/>
        </w:rPr>
        <w:t>min</w:t>
      </w:r>
    </w:p>
    <w:p>
      <w:pPr>
        <w:spacing w:line="301" w:lineRule="auto"/>
        <w:rPr>
          <w:rFonts w:ascii="Arial"/>
          <w:sz w:val="21"/>
        </w:rPr>
      </w:pPr>
      <w:r/>
    </w:p>
    <w:p>
      <w:pPr>
        <w:ind w:left="6539"/>
        <w:spacing w:before="65" w:line="214" w:lineRule="auto"/>
        <w:rPr>
          <w:rFonts w:ascii="SimSun" w:hAnsi="SimSun" w:eastAsia="SimSun" w:cs="SimSun"/>
          <w:sz w:val="20"/>
          <w:szCs w:val="20"/>
        </w:rPr>
      </w:pPr>
      <w:r>
        <w:rPr>
          <w:rFonts w:ascii="SimSun" w:hAnsi="SimSun" w:eastAsia="SimSun" w:cs="SimSun"/>
          <w:sz w:val="20"/>
          <w:szCs w:val="20"/>
          <w:spacing w:val="-2"/>
        </w:rPr>
        <w:t>400mg</w:t>
      </w:r>
      <w:r>
        <w:rPr>
          <w:rFonts w:ascii="SimSun" w:hAnsi="SimSun" w:eastAsia="SimSun" w:cs="SimSun"/>
          <w:sz w:val="20"/>
          <w:szCs w:val="20"/>
          <w:spacing w:val="12"/>
        </w:rPr>
        <w:t xml:space="preserve"> </w:t>
      </w:r>
      <w:r>
        <w:rPr>
          <w:rFonts w:ascii="SimSun" w:hAnsi="SimSun" w:eastAsia="SimSun" w:cs="SimSun"/>
          <w:sz w:val="20"/>
          <w:szCs w:val="20"/>
          <w:spacing w:val="-2"/>
        </w:rPr>
        <w:t>q12h</w:t>
      </w:r>
    </w:p>
    <w:p>
      <w:pPr>
        <w:ind w:left="6579" w:right="82" w:hanging="19"/>
        <w:spacing w:before="79" w:line="227" w:lineRule="auto"/>
        <w:rPr>
          <w:rFonts w:ascii="SimSun" w:hAnsi="SimSun" w:eastAsia="SimSun" w:cs="SimSun"/>
          <w:sz w:val="20"/>
          <w:szCs w:val="20"/>
        </w:rPr>
      </w:pPr>
      <w:r>
        <w:rPr>
          <w:rFonts w:ascii="SimSun" w:hAnsi="SimSun" w:eastAsia="SimSun" w:cs="SimSun"/>
          <w:sz w:val="20"/>
          <w:szCs w:val="20"/>
          <w:spacing w:val="7"/>
        </w:rPr>
        <w:t>40～80</w:t>
      </w:r>
      <w:r>
        <w:rPr>
          <w:rFonts w:ascii="SimSun" w:hAnsi="SimSun" w:eastAsia="SimSun" w:cs="SimSun"/>
          <w:sz w:val="20"/>
          <w:szCs w:val="20"/>
        </w:rPr>
        <w:t>mg</w:t>
      </w:r>
      <w:r>
        <w:rPr>
          <w:rFonts w:ascii="SimSun" w:hAnsi="SimSun" w:eastAsia="SimSun" w:cs="SimSun"/>
          <w:sz w:val="20"/>
          <w:szCs w:val="20"/>
          <w:spacing w:val="25"/>
        </w:rPr>
        <w:t xml:space="preserve"> </w:t>
      </w:r>
      <w:r>
        <w:rPr>
          <w:rFonts w:ascii="SimSun" w:hAnsi="SimSun" w:eastAsia="SimSun" w:cs="SimSun"/>
          <w:sz w:val="20"/>
          <w:szCs w:val="20"/>
        </w:rPr>
        <w:t>q</w:t>
      </w:r>
      <w:r>
        <w:rPr>
          <w:rFonts w:ascii="SimSun" w:hAnsi="SimSun" w:eastAsia="SimSun" w:cs="SimSun"/>
          <w:sz w:val="20"/>
          <w:szCs w:val="20"/>
          <w:spacing w:val="7"/>
        </w:rPr>
        <w:t>12h,按需要</w:t>
      </w:r>
      <w:r>
        <w:rPr>
          <w:rFonts w:ascii="SimSun" w:hAnsi="SimSun" w:eastAsia="SimSun" w:cs="SimSun"/>
          <w:sz w:val="20"/>
          <w:szCs w:val="20"/>
        </w:rPr>
        <w:t xml:space="preserve"> </w:t>
      </w:r>
      <w:r>
        <w:rPr>
          <w:rFonts w:ascii="SimSun" w:hAnsi="SimSun" w:eastAsia="SimSun" w:cs="SimSun"/>
          <w:sz w:val="20"/>
          <w:szCs w:val="20"/>
          <w:spacing w:val="2"/>
        </w:rPr>
        <w:t>逐渐增加至320</w:t>
      </w:r>
      <w:r>
        <w:rPr>
          <w:rFonts w:ascii="SimSun" w:hAnsi="SimSun" w:eastAsia="SimSun" w:cs="SimSun"/>
          <w:sz w:val="20"/>
          <w:szCs w:val="20"/>
        </w:rPr>
        <w:t>mg</w:t>
      </w:r>
      <w:r>
        <w:rPr>
          <w:rFonts w:ascii="SimSun" w:hAnsi="SimSun" w:eastAsia="SimSun" w:cs="SimSun"/>
          <w:sz w:val="20"/>
          <w:szCs w:val="20"/>
          <w:spacing w:val="2"/>
        </w:rPr>
        <w:t>/d</w:t>
      </w:r>
    </w:p>
    <w:p>
      <w:pPr>
        <w:ind w:left="9"/>
        <w:spacing w:before="48" w:line="280" w:lineRule="exact"/>
        <w:rPr>
          <w:rFonts w:ascii="SimSun" w:hAnsi="SimSun" w:eastAsia="SimSun" w:cs="SimSun"/>
          <w:sz w:val="20"/>
          <w:szCs w:val="20"/>
        </w:rPr>
      </w:pPr>
      <w:r>
        <w:rPr>
          <w:rFonts w:ascii="SimSun" w:hAnsi="SimSun" w:eastAsia="SimSun" w:cs="SimSun"/>
          <w:sz w:val="20"/>
          <w:szCs w:val="20"/>
          <w:spacing w:val="7"/>
          <w:position w:val="6"/>
        </w:rPr>
        <w:t>体重&gt;60</w:t>
      </w:r>
      <w:r>
        <w:rPr>
          <w:rFonts w:ascii="SimSun" w:hAnsi="SimSun" w:eastAsia="SimSun" w:cs="SimSun"/>
          <w:sz w:val="20"/>
          <w:szCs w:val="20"/>
          <w:position w:val="6"/>
        </w:rPr>
        <w:t>kg</w:t>
      </w:r>
      <w:r>
        <w:rPr>
          <w:rFonts w:ascii="SimSun" w:hAnsi="SimSun" w:eastAsia="SimSun" w:cs="SimSun"/>
          <w:sz w:val="20"/>
          <w:szCs w:val="20"/>
          <w:spacing w:val="7"/>
          <w:position w:val="6"/>
        </w:rPr>
        <w:t>,1</w:t>
      </w:r>
      <w:r>
        <w:rPr>
          <w:rFonts w:ascii="SimSun" w:hAnsi="SimSun" w:eastAsia="SimSun" w:cs="SimSun"/>
          <w:sz w:val="20"/>
          <w:szCs w:val="20"/>
          <w:position w:val="6"/>
        </w:rPr>
        <w:t>mg</w:t>
      </w:r>
      <w:r>
        <w:rPr>
          <w:rFonts w:ascii="SimSun" w:hAnsi="SimSun" w:eastAsia="SimSun" w:cs="SimSun"/>
          <w:sz w:val="20"/>
          <w:szCs w:val="20"/>
          <w:spacing w:val="7"/>
          <w:position w:val="6"/>
        </w:rPr>
        <w:t>;体重&lt;60</w:t>
      </w:r>
      <w:r>
        <w:rPr>
          <w:rFonts w:ascii="SimSun" w:hAnsi="SimSun" w:eastAsia="SimSun" w:cs="SimSun"/>
          <w:sz w:val="20"/>
          <w:szCs w:val="20"/>
          <w:position w:val="6"/>
        </w:rPr>
        <w:t>kg</w:t>
      </w:r>
      <w:r>
        <w:rPr>
          <w:rFonts w:ascii="SimSun" w:hAnsi="SimSun" w:eastAsia="SimSun" w:cs="SimSun"/>
          <w:sz w:val="20"/>
          <w:szCs w:val="20"/>
          <w:spacing w:val="7"/>
          <w:position w:val="6"/>
        </w:rPr>
        <w:t>,</w:t>
      </w:r>
    </w:p>
    <w:p>
      <w:pPr>
        <w:ind w:left="39"/>
        <w:spacing w:before="1" w:line="213" w:lineRule="auto"/>
        <w:rPr>
          <w:rFonts w:ascii="SimSun" w:hAnsi="SimSun" w:eastAsia="SimSun" w:cs="SimSun"/>
          <w:sz w:val="20"/>
          <w:szCs w:val="20"/>
        </w:rPr>
      </w:pPr>
      <w:r>
        <w:rPr>
          <w:rFonts w:ascii="SimSun" w:hAnsi="SimSun" w:eastAsia="SimSun" w:cs="SimSun"/>
          <w:sz w:val="20"/>
          <w:szCs w:val="20"/>
          <w:spacing w:val="-2"/>
        </w:rPr>
        <w:t>0.01mg/kg;持续10min。若首</w:t>
      </w:r>
    </w:p>
    <w:p>
      <w:pPr>
        <w:ind w:left="50"/>
        <w:spacing w:before="45" w:line="219" w:lineRule="auto"/>
        <w:rPr>
          <w:rFonts w:ascii="SimSun" w:hAnsi="SimSun" w:eastAsia="SimSun" w:cs="SimSun"/>
          <w:sz w:val="20"/>
          <w:szCs w:val="20"/>
        </w:rPr>
      </w:pPr>
      <w:r>
        <w:rPr>
          <w:rFonts w:ascii="SimSun" w:hAnsi="SimSun" w:eastAsia="SimSun" w:cs="SimSun"/>
          <w:sz w:val="20"/>
          <w:szCs w:val="20"/>
          <w:spacing w:val="13"/>
        </w:rPr>
        <w:t>次注射结束后10</w:t>
      </w:r>
      <w:r>
        <w:rPr>
          <w:rFonts w:ascii="SimSun" w:hAnsi="SimSun" w:eastAsia="SimSun" w:cs="SimSun"/>
          <w:sz w:val="20"/>
          <w:szCs w:val="20"/>
        </w:rPr>
        <w:t>min</w:t>
      </w:r>
      <w:r>
        <w:rPr>
          <w:rFonts w:ascii="SimSun" w:hAnsi="SimSun" w:eastAsia="SimSun" w:cs="SimSun"/>
          <w:sz w:val="20"/>
          <w:szCs w:val="20"/>
          <w:spacing w:val="13"/>
        </w:rPr>
        <w:t>心律失</w:t>
      </w:r>
    </w:p>
    <w:p>
      <w:pPr>
        <w:ind w:left="50"/>
        <w:spacing w:before="31" w:line="219" w:lineRule="auto"/>
        <w:rPr>
          <w:rFonts w:ascii="SimSun" w:hAnsi="SimSun" w:eastAsia="SimSun" w:cs="SimSun"/>
          <w:sz w:val="20"/>
          <w:szCs w:val="20"/>
        </w:rPr>
      </w:pPr>
      <w:r>
        <w:rPr>
          <w:rFonts w:ascii="SimSun" w:hAnsi="SimSun" w:eastAsia="SimSun" w:cs="SimSun"/>
          <w:sz w:val="20"/>
          <w:szCs w:val="20"/>
          <w:spacing w:val="5"/>
        </w:rPr>
        <w:t>常仍未消失，再次等剂量注</w:t>
      </w:r>
    </w:p>
    <w:p>
      <w:pPr>
        <w:ind w:left="50"/>
        <w:spacing w:before="15" w:line="219" w:lineRule="auto"/>
        <w:rPr>
          <w:rFonts w:ascii="SimSun" w:hAnsi="SimSun" w:eastAsia="SimSun" w:cs="SimSun"/>
          <w:sz w:val="20"/>
          <w:szCs w:val="20"/>
        </w:rPr>
      </w:pPr>
      <w:r>
        <w:rPr>
          <w:rFonts w:ascii="SimSun" w:hAnsi="SimSun" w:eastAsia="SimSun" w:cs="SimSun"/>
          <w:sz w:val="20"/>
          <w:szCs w:val="20"/>
          <w:spacing w:val="-8"/>
        </w:rPr>
        <w:t>射，持续10min</w:t>
      </w:r>
    </w:p>
    <w:p>
      <w:pPr>
        <w:ind w:right="63"/>
        <w:spacing w:before="85" w:line="214" w:lineRule="auto"/>
        <w:jc w:val="right"/>
        <w:rPr>
          <w:rFonts w:ascii="SimSun" w:hAnsi="SimSun" w:eastAsia="SimSun" w:cs="SimSun"/>
          <w:sz w:val="20"/>
          <w:szCs w:val="20"/>
        </w:rPr>
      </w:pPr>
      <w:r>
        <w:rPr>
          <w:rFonts w:ascii="SimSun" w:hAnsi="SimSun" w:eastAsia="SimSun" w:cs="SimSun"/>
          <w:sz w:val="20"/>
          <w:szCs w:val="20"/>
          <w:spacing w:val="5"/>
        </w:rPr>
        <w:t>5</w:t>
      </w:r>
      <w:r>
        <w:rPr>
          <w:rFonts w:ascii="SimSun" w:hAnsi="SimSun" w:eastAsia="SimSun" w:cs="SimSun"/>
          <w:sz w:val="20"/>
          <w:szCs w:val="20"/>
        </w:rPr>
        <w:t>mg</w:t>
      </w:r>
      <w:r>
        <w:rPr>
          <w:rFonts w:ascii="SimSun" w:hAnsi="SimSun" w:eastAsia="SimSun" w:cs="SimSun"/>
          <w:sz w:val="20"/>
          <w:szCs w:val="20"/>
          <w:spacing w:val="5"/>
        </w:rPr>
        <w:t>(≥75岁，2.5</w:t>
      </w:r>
      <w:r>
        <w:rPr>
          <w:rFonts w:ascii="SimSun" w:hAnsi="SimSun" w:eastAsia="SimSun" w:cs="SimSun"/>
          <w:sz w:val="20"/>
          <w:szCs w:val="20"/>
        </w:rPr>
        <w:t>mg</w:t>
      </w:r>
      <w:r>
        <w:rPr>
          <w:rFonts w:ascii="SimSun" w:hAnsi="SimSun" w:eastAsia="SimSun" w:cs="SimSun"/>
          <w:sz w:val="20"/>
          <w:szCs w:val="20"/>
          <w:spacing w:val="5"/>
        </w:rPr>
        <w:t>),</w:t>
      </w:r>
      <w:r>
        <w:rPr>
          <w:rFonts w:ascii="SimSun" w:hAnsi="SimSun" w:eastAsia="SimSun" w:cs="SimSun"/>
          <w:sz w:val="20"/>
          <w:szCs w:val="20"/>
          <w:spacing w:val="23"/>
        </w:rPr>
        <w:t xml:space="preserve"> </w:t>
      </w:r>
      <w:r>
        <w:rPr>
          <w:rFonts w:ascii="SimSun" w:hAnsi="SimSun" w:eastAsia="SimSun" w:cs="SimSun"/>
          <w:sz w:val="20"/>
          <w:szCs w:val="20"/>
          <w:spacing w:val="5"/>
        </w:rPr>
        <w:t>2周后(根据心率)酌情</w:t>
      </w:r>
    </w:p>
    <w:p>
      <w:pPr>
        <w:ind w:right="418"/>
        <w:spacing w:before="39" w:line="214" w:lineRule="auto"/>
        <w:jc w:val="right"/>
        <w:rPr>
          <w:rFonts w:ascii="SimSun" w:hAnsi="SimSun" w:eastAsia="SimSun" w:cs="SimSun"/>
          <w:sz w:val="20"/>
          <w:szCs w:val="20"/>
        </w:rPr>
      </w:pPr>
      <w:r>
        <w:rPr>
          <w:rFonts w:ascii="SimSun" w:hAnsi="SimSun" w:eastAsia="SimSun" w:cs="SimSun"/>
          <w:sz w:val="20"/>
          <w:szCs w:val="20"/>
          <w:spacing w:val="-2"/>
        </w:rPr>
        <w:t>q12h</w:t>
      </w:r>
      <w:r>
        <w:rPr>
          <w:rFonts w:ascii="SimSun" w:hAnsi="SimSun" w:eastAsia="SimSun" w:cs="SimSun"/>
          <w:sz w:val="20"/>
          <w:szCs w:val="20"/>
          <w:spacing w:val="1"/>
        </w:rPr>
        <w:t xml:space="preserve">               </w:t>
      </w:r>
      <w:r>
        <w:rPr>
          <w:rFonts w:ascii="SimSun" w:hAnsi="SimSun" w:eastAsia="SimSun" w:cs="SimSun"/>
          <w:sz w:val="20"/>
          <w:szCs w:val="20"/>
          <w:spacing w:val="-2"/>
        </w:rPr>
        <w:t>每次增加2.5mg</w:t>
      </w:r>
      <w:r>
        <w:rPr>
          <w:rFonts w:ascii="SimSun" w:hAnsi="SimSun" w:eastAsia="SimSun" w:cs="SimSun"/>
          <w:sz w:val="20"/>
          <w:szCs w:val="20"/>
          <w:spacing w:val="12"/>
        </w:rPr>
        <w:t xml:space="preserve"> </w:t>
      </w:r>
      <w:r>
        <w:rPr>
          <w:rFonts w:ascii="SimSun" w:hAnsi="SimSun" w:eastAsia="SimSun" w:cs="SimSun"/>
          <w:sz w:val="20"/>
          <w:szCs w:val="20"/>
          <w:spacing w:val="-2"/>
        </w:rPr>
        <w:t>q12h</w:t>
      </w:r>
    </w:p>
    <w:p>
      <w:pPr>
        <w:ind w:left="29"/>
        <w:spacing w:before="88" w:line="223" w:lineRule="auto"/>
        <w:rPr>
          <w:rFonts w:ascii="SimSun" w:hAnsi="SimSun" w:eastAsia="SimSun" w:cs="SimSun"/>
          <w:sz w:val="20"/>
          <w:szCs w:val="20"/>
        </w:rPr>
      </w:pPr>
      <w:r>
        <w:rPr>
          <w:rFonts w:ascii="SimSun" w:hAnsi="SimSun" w:eastAsia="SimSun" w:cs="SimSun"/>
          <w:sz w:val="20"/>
          <w:szCs w:val="20"/>
          <w:spacing w:val="2"/>
        </w:rPr>
        <w:t>5</w:t>
      </w:r>
      <w:r>
        <w:rPr>
          <w:rFonts w:ascii="SimSun" w:hAnsi="SimSun" w:eastAsia="SimSun" w:cs="SimSun"/>
          <w:sz w:val="20"/>
          <w:szCs w:val="20"/>
        </w:rPr>
        <w:t>mg</w:t>
      </w:r>
      <w:r>
        <w:rPr>
          <w:rFonts w:ascii="SimSun" w:hAnsi="SimSun" w:eastAsia="SimSun" w:cs="SimSun"/>
          <w:sz w:val="20"/>
          <w:szCs w:val="20"/>
          <w:spacing w:val="2"/>
        </w:rPr>
        <w:t>,2</w:t>
      </w:r>
      <w:r>
        <w:rPr>
          <w:rFonts w:ascii="SimSun" w:hAnsi="SimSun" w:eastAsia="SimSun" w:cs="SimSun"/>
          <w:sz w:val="20"/>
          <w:szCs w:val="20"/>
        </w:rPr>
        <w:t>min</w:t>
      </w:r>
      <w:r>
        <w:rPr>
          <w:rFonts w:ascii="SimSun" w:hAnsi="SimSun" w:eastAsia="SimSun" w:cs="SimSun"/>
          <w:sz w:val="20"/>
          <w:szCs w:val="20"/>
          <w:spacing w:val="2"/>
        </w:rPr>
        <w:t>以上，必要时10～</w:t>
      </w:r>
      <w:r>
        <w:rPr>
          <w:rFonts w:ascii="SimSun" w:hAnsi="SimSun" w:eastAsia="SimSun" w:cs="SimSun"/>
          <w:sz w:val="20"/>
          <w:szCs w:val="20"/>
          <w:spacing w:val="50"/>
        </w:rPr>
        <w:t xml:space="preserve"> </w:t>
      </w:r>
      <w:r>
        <w:rPr>
          <w:rFonts w:ascii="SimSun" w:hAnsi="SimSun" w:eastAsia="SimSun" w:cs="SimSun"/>
          <w:sz w:val="20"/>
          <w:szCs w:val="20"/>
          <w:spacing w:val="2"/>
        </w:rPr>
        <w:t>0.005</w:t>
      </w:r>
      <w:r>
        <w:rPr>
          <w:rFonts w:ascii="SimSun" w:hAnsi="SimSun" w:eastAsia="SimSun" w:cs="SimSun"/>
          <w:sz w:val="20"/>
          <w:szCs w:val="20"/>
        </w:rPr>
        <w:t>mg</w:t>
      </w:r>
      <w:r>
        <w:rPr>
          <w:rFonts w:ascii="SimSun" w:hAnsi="SimSun" w:eastAsia="SimSun" w:cs="SimSun"/>
          <w:sz w:val="20"/>
          <w:szCs w:val="20"/>
          <w:spacing w:val="2"/>
        </w:rPr>
        <w:t>/(</w:t>
      </w:r>
      <w:r>
        <w:rPr>
          <w:rFonts w:ascii="SimSun" w:hAnsi="SimSun" w:eastAsia="SimSun" w:cs="SimSun"/>
          <w:sz w:val="20"/>
          <w:szCs w:val="20"/>
        </w:rPr>
        <w:t>kg</w:t>
      </w:r>
      <w:r>
        <w:rPr>
          <w:rFonts w:ascii="SimSun" w:hAnsi="SimSun" w:eastAsia="SimSun" w:cs="SimSun"/>
          <w:sz w:val="20"/>
          <w:szCs w:val="20"/>
          <w:spacing w:val="-17"/>
        </w:rPr>
        <w:t xml:space="preserve"> </w:t>
      </w:r>
      <w:r>
        <w:rPr>
          <w:rFonts w:ascii="SimSun" w:hAnsi="SimSun" w:eastAsia="SimSun" w:cs="SimSun"/>
          <w:sz w:val="20"/>
          <w:szCs w:val="20"/>
          <w:spacing w:val="2"/>
        </w:rPr>
        <w:t>·</w:t>
      </w:r>
      <w:r>
        <w:rPr>
          <w:rFonts w:ascii="SimSun" w:hAnsi="SimSun" w:eastAsia="SimSun" w:cs="SimSun"/>
          <w:sz w:val="20"/>
          <w:szCs w:val="20"/>
        </w:rPr>
        <w:t>min</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spacing w:val="2"/>
        </w:rPr>
        <w:t>80～120</w:t>
      </w:r>
      <w:r>
        <w:rPr>
          <w:rFonts w:ascii="SimSun" w:hAnsi="SimSun" w:eastAsia="SimSun" w:cs="SimSun"/>
          <w:sz w:val="20"/>
          <w:szCs w:val="20"/>
        </w:rPr>
        <w:t>mg</w:t>
      </w:r>
      <w:r>
        <w:rPr>
          <w:rFonts w:ascii="SimSun" w:hAnsi="SimSun" w:eastAsia="SimSun" w:cs="SimSun"/>
          <w:sz w:val="20"/>
          <w:szCs w:val="20"/>
          <w:spacing w:val="27"/>
        </w:rPr>
        <w:t xml:space="preserve"> </w:t>
      </w:r>
      <w:r>
        <w:rPr>
          <w:rFonts w:ascii="SimSun" w:hAnsi="SimSun" w:eastAsia="SimSun" w:cs="SimSun"/>
          <w:sz w:val="20"/>
          <w:szCs w:val="20"/>
        </w:rPr>
        <w:t>q</w:t>
      </w:r>
      <w:r>
        <w:rPr>
          <w:rFonts w:ascii="SimSun" w:hAnsi="SimSun" w:eastAsia="SimSun" w:cs="SimSun"/>
          <w:sz w:val="20"/>
          <w:szCs w:val="20"/>
          <w:spacing w:val="2"/>
        </w:rPr>
        <w:t>6～8h</w:t>
      </w:r>
    </w:p>
    <w:p>
      <w:pPr>
        <w:ind w:left="39"/>
        <w:spacing w:before="15" w:line="283" w:lineRule="exact"/>
        <w:rPr>
          <w:rFonts w:ascii="SimSun" w:hAnsi="SimSun" w:eastAsia="SimSun" w:cs="SimSun"/>
          <w:sz w:val="20"/>
          <w:szCs w:val="20"/>
        </w:rPr>
      </w:pPr>
      <w:r>
        <w:rPr>
          <w:rFonts w:ascii="SimSun" w:hAnsi="SimSun" w:eastAsia="SimSun" w:cs="SimSun"/>
          <w:sz w:val="20"/>
          <w:szCs w:val="20"/>
          <w:spacing w:val="16"/>
          <w:position w:val="6"/>
        </w:rPr>
        <w:t>15</w:t>
      </w:r>
      <w:r>
        <w:rPr>
          <w:rFonts w:ascii="SimSun" w:hAnsi="SimSun" w:eastAsia="SimSun" w:cs="SimSun"/>
          <w:sz w:val="20"/>
          <w:szCs w:val="20"/>
          <w:position w:val="6"/>
        </w:rPr>
        <w:t>min</w:t>
      </w:r>
      <w:r>
        <w:rPr>
          <w:rFonts w:ascii="SimSun" w:hAnsi="SimSun" w:eastAsia="SimSun" w:cs="SimSun"/>
          <w:sz w:val="20"/>
          <w:szCs w:val="20"/>
          <w:spacing w:val="16"/>
          <w:position w:val="6"/>
        </w:rPr>
        <w:t>后重复1次</w:t>
      </w:r>
    </w:p>
    <w:p>
      <w:pPr>
        <w:spacing w:before="1" w:line="213" w:lineRule="auto"/>
        <w:rPr>
          <w:rFonts w:ascii="SimSun" w:hAnsi="SimSun" w:eastAsia="SimSun" w:cs="SimSun"/>
          <w:sz w:val="20"/>
          <w:szCs w:val="20"/>
        </w:rPr>
      </w:pPr>
      <w:r>
        <w:rPr>
          <w:rFonts w:ascii="SimSun" w:hAnsi="SimSun" w:eastAsia="SimSun" w:cs="SimSun"/>
          <w:sz w:val="20"/>
          <w:szCs w:val="20"/>
          <w:spacing w:val="3"/>
        </w:rPr>
        <w:t>6～12</w:t>
      </w:r>
      <w:r>
        <w:rPr>
          <w:rFonts w:ascii="SimSun" w:hAnsi="SimSun" w:eastAsia="SimSun" w:cs="SimSun"/>
          <w:sz w:val="20"/>
          <w:szCs w:val="20"/>
        </w:rPr>
        <w:t>mg</w:t>
      </w:r>
      <w:r>
        <w:rPr>
          <w:rFonts w:ascii="SimSun" w:hAnsi="SimSun" w:eastAsia="SimSun" w:cs="SimSun"/>
          <w:sz w:val="20"/>
          <w:szCs w:val="20"/>
          <w:spacing w:val="3"/>
        </w:rPr>
        <w:t>(快速注射)</w:t>
      </w:r>
    </w:p>
    <w:p>
      <w:pPr>
        <w:ind w:left="29"/>
        <w:spacing w:before="109" w:line="237" w:lineRule="auto"/>
        <w:rPr>
          <w:rFonts w:ascii="SimSun" w:hAnsi="SimSun" w:eastAsia="SimSun" w:cs="SimSun"/>
          <w:sz w:val="20"/>
          <w:szCs w:val="20"/>
        </w:rPr>
      </w:pPr>
      <w:r>
        <w:rPr>
          <w:rFonts w:ascii="SimSun" w:hAnsi="SimSun" w:eastAsia="SimSun" w:cs="SimSun"/>
          <w:sz w:val="20"/>
          <w:szCs w:val="20"/>
          <w:spacing w:val="-7"/>
        </w:rPr>
        <w:t>0.4～0.6mg缓慢静推；无效者</w:t>
      </w:r>
    </w:p>
    <w:p>
      <w:pPr>
        <w:ind w:left="50"/>
        <w:spacing w:line="220" w:lineRule="auto"/>
        <w:rPr>
          <w:rFonts w:ascii="SimSun" w:hAnsi="SimSun" w:eastAsia="SimSun" w:cs="SimSun"/>
          <w:sz w:val="20"/>
          <w:szCs w:val="20"/>
        </w:rPr>
      </w:pPr>
      <w:r>
        <w:rPr>
          <w:rFonts w:ascii="SimSun" w:hAnsi="SimSun" w:eastAsia="SimSun" w:cs="SimSun"/>
          <w:sz w:val="20"/>
          <w:szCs w:val="20"/>
          <w:spacing w:val="-4"/>
        </w:rPr>
        <w:t>可于20～30min后再给予0.2~</w:t>
      </w:r>
    </w:p>
    <w:p>
      <w:pPr>
        <w:ind w:left="29"/>
        <w:spacing w:before="34" w:line="214" w:lineRule="auto"/>
        <w:rPr>
          <w:rFonts w:ascii="SimSun" w:hAnsi="SimSun" w:eastAsia="SimSun" w:cs="SimSun"/>
          <w:sz w:val="20"/>
          <w:szCs w:val="20"/>
        </w:rPr>
      </w:pPr>
      <w:r>
        <w:rPr>
          <w:rFonts w:ascii="SimSun" w:hAnsi="SimSun" w:eastAsia="SimSun" w:cs="SimSun"/>
          <w:sz w:val="20"/>
          <w:szCs w:val="20"/>
          <w:spacing w:val="-5"/>
        </w:rPr>
        <w:t>0.4mg,24h最大剂量为1.2mg</w:t>
      </w:r>
    </w:p>
    <w:p>
      <w:pPr>
        <w:spacing w:line="14" w:lineRule="auto"/>
        <w:rPr>
          <w:rFonts w:ascii="Arial"/>
          <w:sz w:val="2"/>
        </w:rPr>
      </w:pPr>
      <w:r>
        <w:rPr>
          <w:rFonts w:ascii="Arial" w:hAnsi="Arial" w:eastAsia="Arial" w:cs="Arial"/>
          <w:sz w:val="2"/>
          <w:szCs w:val="2"/>
        </w:rPr>
        <w:br w:type="column"/>
      </w:r>
    </w:p>
    <w:p>
      <w:pPr>
        <w:ind w:left="208" w:right="68" w:hanging="209"/>
        <w:spacing w:before="280" w:line="228" w:lineRule="auto"/>
        <w:rPr>
          <w:rFonts w:ascii="SimSun" w:hAnsi="SimSun" w:eastAsia="SimSun" w:cs="SimSun"/>
          <w:sz w:val="20"/>
          <w:szCs w:val="20"/>
        </w:rPr>
      </w:pPr>
      <w:r>
        <w:rPr>
          <w:rFonts w:ascii="SimSun" w:hAnsi="SimSun" w:eastAsia="SimSun" w:cs="SimSun"/>
          <w:sz w:val="20"/>
          <w:szCs w:val="20"/>
          <w:b/>
          <w:bCs/>
          <w:spacing w:val="-4"/>
        </w:rPr>
        <w:t>有效血清浓度</w:t>
      </w:r>
      <w:r>
        <w:rPr>
          <w:rFonts w:ascii="SimSun" w:hAnsi="SimSun" w:eastAsia="SimSun" w:cs="SimSun"/>
          <w:sz w:val="20"/>
          <w:szCs w:val="20"/>
          <w:spacing w:val="1"/>
        </w:rPr>
        <w:t xml:space="preserve"> </w:t>
      </w:r>
      <w:r>
        <w:rPr>
          <w:rFonts w:ascii="SimSun" w:hAnsi="SimSun" w:eastAsia="SimSun" w:cs="SimSun"/>
          <w:sz w:val="20"/>
          <w:szCs w:val="20"/>
          <w:b/>
          <w:bCs/>
          <w:spacing w:val="-8"/>
        </w:rPr>
        <w:t>(μg/ml)</w:t>
      </w:r>
    </w:p>
    <w:p>
      <w:pPr>
        <w:spacing w:line="413" w:lineRule="auto"/>
        <w:rPr>
          <w:rFonts w:ascii="Arial"/>
          <w:sz w:val="21"/>
        </w:rPr>
      </w:pPr>
      <w:r/>
    </w:p>
    <w:p>
      <w:pPr>
        <w:ind w:left="347"/>
        <w:spacing w:before="49" w:line="286" w:lineRule="exact"/>
        <w:rPr>
          <w:rFonts w:ascii="SimSun" w:hAnsi="SimSun" w:eastAsia="SimSun" w:cs="SimSun"/>
          <w:sz w:val="15"/>
          <w:szCs w:val="15"/>
        </w:rPr>
      </w:pPr>
      <w:r>
        <w:rPr>
          <w:rFonts w:ascii="SimSun" w:hAnsi="SimSun" w:eastAsia="SimSun" w:cs="SimSun"/>
          <w:sz w:val="15"/>
          <w:szCs w:val="15"/>
          <w:spacing w:val="-3"/>
          <w:position w:val="12"/>
        </w:rPr>
        <w:t>3～6</w:t>
      </w:r>
    </w:p>
    <w:p>
      <w:pPr>
        <w:ind w:left="347"/>
        <w:spacing w:line="239" w:lineRule="auto"/>
        <w:rPr>
          <w:rFonts w:ascii="SimSun" w:hAnsi="SimSun" w:eastAsia="SimSun" w:cs="SimSun"/>
          <w:sz w:val="15"/>
          <w:szCs w:val="15"/>
        </w:rPr>
      </w:pPr>
      <w:r>
        <w:rPr>
          <w:rFonts w:ascii="SimSun" w:hAnsi="SimSun" w:eastAsia="SimSun" w:cs="SimSun"/>
          <w:sz w:val="15"/>
          <w:szCs w:val="15"/>
          <w:spacing w:val="-4"/>
        </w:rPr>
        <w:t>1~5</w:t>
      </w:r>
    </w:p>
    <w:p>
      <w:pPr>
        <w:spacing w:line="348" w:lineRule="auto"/>
        <w:rPr>
          <w:rFonts w:ascii="Arial"/>
          <w:sz w:val="21"/>
        </w:rPr>
      </w:pPr>
      <w:r/>
    </w:p>
    <w:p>
      <w:pPr>
        <w:ind w:left="207"/>
        <w:spacing w:before="48" w:line="320" w:lineRule="exact"/>
        <w:rPr>
          <w:rFonts w:ascii="SimSun" w:hAnsi="SimSun" w:eastAsia="SimSun" w:cs="SimSun"/>
          <w:sz w:val="15"/>
          <w:szCs w:val="15"/>
        </w:rPr>
      </w:pPr>
      <w:r>
        <w:rPr>
          <w:rFonts w:ascii="SimSun" w:hAnsi="SimSun" w:eastAsia="SimSun" w:cs="SimSun"/>
          <w:sz w:val="15"/>
          <w:szCs w:val="15"/>
          <w:spacing w:val="-1"/>
          <w:position w:val="15"/>
        </w:rPr>
        <w:t>0.75～2</w:t>
      </w:r>
    </w:p>
    <w:p>
      <w:pPr>
        <w:ind w:left="167"/>
        <w:spacing w:line="183" w:lineRule="auto"/>
        <w:rPr>
          <w:rFonts w:ascii="SimSun" w:hAnsi="SimSun" w:eastAsia="SimSun" w:cs="SimSun"/>
          <w:sz w:val="15"/>
          <w:szCs w:val="15"/>
        </w:rPr>
      </w:pPr>
      <w:r>
        <w:rPr>
          <w:rFonts w:ascii="SimSun" w:hAnsi="SimSun" w:eastAsia="SimSun" w:cs="SimSun"/>
          <w:sz w:val="15"/>
          <w:szCs w:val="15"/>
          <w:spacing w:val="-2"/>
        </w:rPr>
        <w:t>0.2～3.0</w:t>
      </w:r>
    </w:p>
    <w:p>
      <w:pPr>
        <w:spacing w:line="346" w:lineRule="auto"/>
        <w:rPr>
          <w:rFonts w:ascii="Arial"/>
          <w:sz w:val="21"/>
        </w:rPr>
      </w:pPr>
      <w:r/>
    </w:p>
    <w:p>
      <w:pPr>
        <w:ind w:left="77"/>
        <w:spacing w:before="50" w:line="343" w:lineRule="exact"/>
        <w:rPr>
          <w:rFonts w:ascii="SimSun" w:hAnsi="SimSun" w:eastAsia="SimSun" w:cs="SimSun"/>
          <w:sz w:val="15"/>
          <w:szCs w:val="15"/>
        </w:rPr>
      </w:pPr>
      <w:r>
        <w:rPr>
          <w:rFonts w:ascii="SimSun" w:hAnsi="SimSun" w:eastAsia="SimSun" w:cs="SimSun"/>
          <w:sz w:val="15"/>
          <w:szCs w:val="15"/>
          <w:spacing w:val="-1"/>
          <w:position w:val="14"/>
        </w:rPr>
        <w:t>0.60~0.65</w:t>
      </w:r>
    </w:p>
    <w:p>
      <w:pPr>
        <w:ind w:left="167"/>
        <w:spacing w:line="183" w:lineRule="auto"/>
        <w:rPr>
          <w:rFonts w:ascii="SimSun" w:hAnsi="SimSun" w:eastAsia="SimSun" w:cs="SimSun"/>
          <w:sz w:val="15"/>
          <w:szCs w:val="15"/>
        </w:rPr>
      </w:pPr>
      <w:r>
        <w:rPr>
          <w:rFonts w:ascii="SimSun" w:hAnsi="SimSun" w:eastAsia="SimSun" w:cs="SimSun"/>
          <w:sz w:val="15"/>
          <w:szCs w:val="15"/>
          <w:spacing w:val="-2"/>
        </w:rPr>
        <w:t>0.3～0.4</w:t>
      </w:r>
    </w:p>
    <w:p>
      <w:pPr>
        <w:ind w:left="277"/>
        <w:spacing w:before="171" w:line="184" w:lineRule="auto"/>
        <w:rPr>
          <w:rFonts w:ascii="SimSun" w:hAnsi="SimSun" w:eastAsia="SimSun" w:cs="SimSun"/>
          <w:sz w:val="15"/>
          <w:szCs w:val="15"/>
        </w:rPr>
      </w:pPr>
      <w:r>
        <w:rPr>
          <w:rFonts w:ascii="SimSun" w:hAnsi="SimSun" w:eastAsia="SimSun" w:cs="SimSun"/>
          <w:sz w:val="15"/>
          <w:szCs w:val="15"/>
          <w:spacing w:val="-4"/>
        </w:rPr>
        <w:t>1～2.5</w:t>
      </w:r>
    </w:p>
    <w:p>
      <w:pPr>
        <w:spacing w:line="350" w:lineRule="auto"/>
        <w:rPr>
          <w:rFonts w:ascii="Arial"/>
          <w:sz w:val="21"/>
        </w:rPr>
      </w:pPr>
      <w:r/>
    </w:p>
    <w:p>
      <w:pPr>
        <w:ind w:left="367"/>
        <w:spacing w:before="49" w:line="330" w:lineRule="exact"/>
        <w:rPr>
          <w:rFonts w:ascii="SimSun" w:hAnsi="SimSun" w:eastAsia="SimSun" w:cs="SimSun"/>
          <w:sz w:val="15"/>
          <w:szCs w:val="15"/>
        </w:rPr>
      </w:pPr>
      <w:r>
        <w:rPr>
          <w:rFonts w:ascii="SimSun" w:hAnsi="SimSun" w:eastAsia="SimSun" w:cs="SimSun"/>
          <w:sz w:val="15"/>
          <w:szCs w:val="15"/>
          <w:spacing w:val="-3"/>
          <w:position w:val="16"/>
        </w:rPr>
        <w:t>3～4</w:t>
      </w:r>
    </w:p>
    <w:p>
      <w:pPr>
        <w:ind w:left="427"/>
        <w:spacing w:line="183" w:lineRule="auto"/>
        <w:rPr>
          <w:rFonts w:ascii="SimSun" w:hAnsi="SimSun" w:eastAsia="SimSun" w:cs="SimSun"/>
          <w:sz w:val="15"/>
          <w:szCs w:val="15"/>
        </w:rPr>
      </w:pPr>
      <w:r>
        <w:rPr>
          <w:rFonts w:ascii="SimSun" w:hAnsi="SimSun" w:eastAsia="SimSun" w:cs="SimSun"/>
          <w:sz w:val="15"/>
          <w:szCs w:val="15"/>
          <w:spacing w:val="-2"/>
        </w:rPr>
        <w:t>2.5</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ind w:left="187"/>
        <w:spacing w:before="49" w:line="184" w:lineRule="auto"/>
        <w:rPr>
          <w:rFonts w:ascii="SimSun" w:hAnsi="SimSun" w:eastAsia="SimSun" w:cs="SimSun"/>
          <w:sz w:val="15"/>
          <w:szCs w:val="15"/>
        </w:rPr>
      </w:pPr>
      <w:r>
        <w:rPr>
          <w:rFonts w:ascii="SimSun" w:hAnsi="SimSun" w:eastAsia="SimSun" w:cs="SimSun"/>
          <w:sz w:val="15"/>
          <w:szCs w:val="15"/>
          <w:spacing w:val="-1"/>
        </w:rPr>
        <w:t>0.16～40</w:t>
      </w:r>
    </w:p>
    <w:p>
      <w:pPr>
        <w:spacing w:line="389" w:lineRule="auto"/>
        <w:rPr>
          <w:rFonts w:ascii="Arial"/>
          <w:sz w:val="21"/>
        </w:rPr>
      </w:pPr>
      <w:r/>
    </w:p>
    <w:p>
      <w:pPr>
        <w:ind w:left="87"/>
        <w:spacing w:before="49" w:line="184" w:lineRule="auto"/>
        <w:rPr>
          <w:rFonts w:ascii="SimSun" w:hAnsi="SimSun" w:eastAsia="SimSun" w:cs="SimSun"/>
          <w:sz w:val="15"/>
          <w:szCs w:val="15"/>
        </w:rPr>
      </w:pPr>
      <w:r>
        <w:rPr>
          <w:rFonts w:ascii="SimSun" w:hAnsi="SimSun" w:eastAsia="SimSun" w:cs="SimSun"/>
          <w:sz w:val="15"/>
          <w:szCs w:val="15"/>
          <w:spacing w:val="-1"/>
        </w:rPr>
        <w:t>0.10～0.15</w:t>
      </w:r>
    </w:p>
    <w:p>
      <w:pPr>
        <w:spacing w:line="332" w:lineRule="auto"/>
        <w:rPr>
          <w:rFonts w:ascii="Arial"/>
          <w:sz w:val="21"/>
        </w:rPr>
      </w:pPr>
      <w:r/>
    </w:p>
    <w:p>
      <w:pPr>
        <w:spacing w:line="332" w:lineRule="auto"/>
        <w:rPr>
          <w:rFonts w:ascii="Arial"/>
          <w:sz w:val="21"/>
        </w:rPr>
      </w:pPr>
      <w:r/>
    </w:p>
    <w:p>
      <w:pPr>
        <w:ind w:left="107"/>
        <w:spacing w:before="49" w:line="239" w:lineRule="auto"/>
        <w:rPr>
          <w:rFonts w:ascii="SimSun" w:hAnsi="SimSun" w:eastAsia="SimSun" w:cs="SimSun"/>
          <w:sz w:val="15"/>
          <w:szCs w:val="15"/>
        </w:rPr>
      </w:pPr>
      <w:r>
        <w:rPr>
          <w:rFonts w:ascii="SimSun" w:hAnsi="SimSun" w:eastAsia="SimSun" w:cs="SimSun"/>
          <w:sz w:val="15"/>
          <w:szCs w:val="15"/>
          <w:spacing w:val="-1"/>
        </w:rPr>
        <w:t>0.70~0.75</w:t>
      </w:r>
    </w:p>
    <w:p>
      <w:pPr>
        <w:spacing w:line="14" w:lineRule="auto"/>
        <w:rPr>
          <w:rFonts w:ascii="Arial"/>
          <w:sz w:val="2"/>
        </w:rPr>
      </w:pPr>
      <w:r>
        <w:rPr>
          <w:rFonts w:ascii="Arial" w:hAnsi="Arial" w:eastAsia="Arial" w:cs="Arial"/>
          <w:sz w:val="2"/>
          <w:szCs w:val="2"/>
        </w:rPr>
        <w:br w:type="column"/>
      </w:r>
    </w:p>
    <w:p>
      <w:pPr>
        <w:spacing w:before="279" w:line="219" w:lineRule="auto"/>
        <w:rPr>
          <w:rFonts w:ascii="SimSun" w:hAnsi="SimSun" w:eastAsia="SimSun" w:cs="SimSun"/>
          <w:sz w:val="20"/>
          <w:szCs w:val="20"/>
        </w:rPr>
      </w:pPr>
      <w:r>
        <w:rPr>
          <w:rFonts w:ascii="SimSun" w:hAnsi="SimSun" w:eastAsia="SimSun" w:cs="SimSun"/>
          <w:sz w:val="20"/>
          <w:szCs w:val="20"/>
          <w:b/>
          <w:bCs/>
          <w:spacing w:val="-4"/>
        </w:rPr>
        <w:t>清除半衰期</w:t>
      </w:r>
    </w:p>
    <w:p>
      <w:pPr>
        <w:ind w:left="319"/>
        <w:spacing w:before="45" w:line="222" w:lineRule="auto"/>
        <w:rPr>
          <w:rFonts w:ascii="SimSun" w:hAnsi="SimSun" w:eastAsia="SimSun" w:cs="SimSun"/>
          <w:sz w:val="20"/>
          <w:szCs w:val="20"/>
        </w:rPr>
      </w:pPr>
      <w:r>
        <w:rPr>
          <w:rFonts w:ascii="SimSun" w:hAnsi="SimSun" w:eastAsia="SimSun" w:cs="SimSun"/>
          <w:sz w:val="20"/>
          <w:szCs w:val="20"/>
          <w:b/>
          <w:bCs/>
          <w:spacing w:val="-12"/>
        </w:rPr>
        <w:t>(h)</w:t>
      </w:r>
    </w:p>
    <w:p>
      <w:pPr>
        <w:spacing w:line="351" w:lineRule="auto"/>
        <w:rPr>
          <w:rFonts w:ascii="Arial"/>
          <w:sz w:val="21"/>
        </w:rPr>
      </w:pPr>
      <w:r/>
    </w:p>
    <w:p>
      <w:pPr>
        <w:ind w:left="277"/>
        <w:spacing w:before="49" w:line="343" w:lineRule="exact"/>
        <w:rPr>
          <w:rFonts w:ascii="SimSun" w:hAnsi="SimSun" w:eastAsia="SimSun" w:cs="SimSun"/>
          <w:sz w:val="15"/>
          <w:szCs w:val="15"/>
        </w:rPr>
      </w:pPr>
      <w:r>
        <w:rPr>
          <w:rFonts w:ascii="SimSun" w:hAnsi="SimSun" w:eastAsia="SimSun" w:cs="SimSun"/>
          <w:sz w:val="15"/>
          <w:szCs w:val="15"/>
          <w:spacing w:val="-2"/>
          <w:position w:val="14"/>
        </w:rPr>
        <w:t>5~9</w:t>
      </w:r>
    </w:p>
    <w:p>
      <w:pPr>
        <w:ind w:left="287"/>
        <w:spacing w:line="183" w:lineRule="auto"/>
        <w:rPr>
          <w:rFonts w:ascii="SimSun" w:hAnsi="SimSun" w:eastAsia="SimSun" w:cs="SimSun"/>
          <w:sz w:val="15"/>
          <w:szCs w:val="15"/>
        </w:rPr>
      </w:pPr>
      <w:r>
        <w:rPr>
          <w:rFonts w:ascii="SimSun" w:hAnsi="SimSun" w:eastAsia="SimSun" w:cs="SimSun"/>
          <w:sz w:val="15"/>
          <w:szCs w:val="15"/>
          <w:spacing w:val="-5"/>
        </w:rPr>
        <w:t>1～2</w:t>
      </w:r>
    </w:p>
    <w:p>
      <w:pPr>
        <w:spacing w:line="369" w:lineRule="auto"/>
        <w:rPr>
          <w:rFonts w:ascii="Arial"/>
          <w:sz w:val="21"/>
        </w:rPr>
      </w:pPr>
      <w:r/>
    </w:p>
    <w:p>
      <w:pPr>
        <w:ind w:left="207"/>
        <w:spacing w:before="49" w:line="184" w:lineRule="auto"/>
        <w:rPr>
          <w:rFonts w:ascii="SimSun" w:hAnsi="SimSun" w:eastAsia="SimSun" w:cs="SimSun"/>
          <w:sz w:val="15"/>
          <w:szCs w:val="15"/>
        </w:rPr>
      </w:pPr>
      <w:r>
        <w:rPr>
          <w:rFonts w:ascii="SimSun" w:hAnsi="SimSun" w:eastAsia="SimSun" w:cs="SimSun"/>
          <w:sz w:val="15"/>
          <w:szCs w:val="15"/>
          <w:spacing w:val="-3"/>
        </w:rPr>
        <w:t>10～17</w:t>
      </w:r>
    </w:p>
    <w:p>
      <w:pPr>
        <w:ind w:left="277"/>
        <w:spacing w:before="148"/>
        <w:rPr>
          <w:rFonts w:ascii="SimSun" w:hAnsi="SimSun" w:eastAsia="SimSun" w:cs="SimSun"/>
          <w:sz w:val="15"/>
          <w:szCs w:val="15"/>
        </w:rPr>
      </w:pPr>
      <w:r>
        <w:rPr>
          <w:rFonts w:ascii="SimSun" w:hAnsi="SimSun" w:eastAsia="SimSun" w:cs="SimSun"/>
          <w:sz w:val="15"/>
          <w:szCs w:val="15"/>
          <w:color w:val="565C60"/>
          <w:spacing w:val="-2"/>
        </w:rPr>
        <w:t>5~8</w:t>
      </w:r>
    </w:p>
    <w:p>
      <w:pPr>
        <w:spacing w:line="347" w:lineRule="auto"/>
        <w:rPr>
          <w:rFonts w:ascii="Arial"/>
          <w:sz w:val="21"/>
        </w:rPr>
      </w:pPr>
      <w:r/>
    </w:p>
    <w:p>
      <w:pPr>
        <w:ind w:left="207"/>
        <w:spacing w:before="49" w:line="321" w:lineRule="exact"/>
        <w:rPr>
          <w:rFonts w:ascii="SimSun" w:hAnsi="SimSun" w:eastAsia="SimSun" w:cs="SimSun"/>
          <w:sz w:val="15"/>
          <w:szCs w:val="15"/>
        </w:rPr>
      </w:pPr>
      <w:r>
        <w:rPr>
          <w:rFonts w:ascii="SimSun" w:hAnsi="SimSun" w:eastAsia="SimSun" w:cs="SimSun"/>
          <w:sz w:val="15"/>
          <w:szCs w:val="15"/>
          <w:spacing w:val="-3"/>
          <w:position w:val="15"/>
        </w:rPr>
        <w:t>10～12</w:t>
      </w:r>
    </w:p>
    <w:p>
      <w:pPr>
        <w:ind w:left="417"/>
        <w:spacing w:line="183" w:lineRule="auto"/>
        <w:rPr>
          <w:rFonts w:ascii="SimSun" w:hAnsi="SimSun" w:eastAsia="SimSun" w:cs="SimSun"/>
          <w:sz w:val="15"/>
          <w:szCs w:val="15"/>
        </w:rPr>
      </w:pPr>
      <w:r>
        <w:rPr>
          <w:rFonts w:ascii="SimSun" w:hAnsi="SimSun" w:eastAsia="SimSun" w:cs="SimSun"/>
          <w:sz w:val="15"/>
          <w:szCs w:val="15"/>
        </w:rPr>
        <w:t>9</w:t>
      </w:r>
    </w:p>
    <w:p>
      <w:pPr>
        <w:ind w:left="297"/>
        <w:spacing w:before="170" w:line="184" w:lineRule="auto"/>
        <w:rPr>
          <w:rFonts w:ascii="SimSun" w:hAnsi="SimSun" w:eastAsia="SimSun" w:cs="SimSun"/>
          <w:sz w:val="15"/>
          <w:szCs w:val="15"/>
        </w:rPr>
      </w:pPr>
      <w:r>
        <w:rPr>
          <w:rFonts w:ascii="SimSun" w:hAnsi="SimSun" w:eastAsia="SimSun" w:cs="SimSun"/>
          <w:sz w:val="15"/>
          <w:szCs w:val="15"/>
          <w:spacing w:val="-4"/>
        </w:rPr>
        <w:t>1200</w:t>
      </w:r>
    </w:p>
    <w:p>
      <w:pPr>
        <w:spacing w:line="318" w:lineRule="auto"/>
        <w:rPr>
          <w:rFonts w:ascii="Arial"/>
          <w:sz w:val="21"/>
        </w:rPr>
      </w:pPr>
      <w:r/>
    </w:p>
    <w:p>
      <w:pPr>
        <w:ind w:left="217"/>
        <w:spacing w:before="66" w:line="345" w:lineRule="exact"/>
        <w:rPr>
          <w:rFonts w:ascii="SimSun" w:hAnsi="SimSun" w:eastAsia="SimSun" w:cs="SimSun"/>
          <w:sz w:val="20"/>
          <w:szCs w:val="20"/>
        </w:rPr>
      </w:pPr>
      <w:r>
        <w:rPr>
          <w:rFonts w:ascii="SimSun" w:hAnsi="SimSun" w:eastAsia="SimSun" w:cs="SimSun"/>
          <w:sz w:val="20"/>
          <w:szCs w:val="20"/>
          <w:spacing w:val="-4"/>
          <w:position w:val="14"/>
        </w:rPr>
        <w:t>13～19</w:t>
      </w:r>
    </w:p>
    <w:p>
      <w:pPr>
        <w:ind w:left="407"/>
        <w:spacing w:line="183" w:lineRule="auto"/>
        <w:rPr>
          <w:rFonts w:ascii="SimSun" w:hAnsi="SimSun" w:eastAsia="SimSun" w:cs="SimSun"/>
          <w:sz w:val="15"/>
          <w:szCs w:val="15"/>
        </w:rPr>
      </w:pPr>
      <w:r>
        <w:rPr>
          <w:rFonts w:ascii="SimSun" w:hAnsi="SimSun" w:eastAsia="SimSun" w:cs="SimSun"/>
          <w:sz w:val="15"/>
          <w:szCs w:val="15"/>
          <w:spacing w:val="-5"/>
        </w:rPr>
        <w:t>12</w:t>
      </w:r>
    </w:p>
    <w:p>
      <w:pPr>
        <w:spacing w:line="366" w:lineRule="auto"/>
        <w:rPr>
          <w:rFonts w:ascii="Arial"/>
          <w:sz w:val="21"/>
        </w:rPr>
      </w:pPr>
      <w:r/>
    </w:p>
    <w:p>
      <w:pPr>
        <w:ind w:left="247"/>
        <w:spacing w:before="50" w:line="212" w:lineRule="auto"/>
        <w:rPr>
          <w:rFonts w:ascii="SimSun" w:hAnsi="SimSun" w:eastAsia="SimSun" w:cs="SimSun"/>
          <w:sz w:val="15"/>
          <w:szCs w:val="15"/>
        </w:rPr>
      </w:pPr>
      <w:r>
        <w:rPr>
          <w:rFonts w:ascii="SimSun" w:hAnsi="SimSun" w:eastAsia="SimSun" w:cs="SimSun"/>
          <w:sz w:val="15"/>
          <w:szCs w:val="15"/>
          <w:color w:val="50575B"/>
          <w:spacing w:val="-2"/>
        </w:rPr>
        <w:t>2~12</w:t>
      </w:r>
    </w:p>
    <w:p>
      <w:pPr>
        <w:spacing w:line="291" w:lineRule="auto"/>
        <w:rPr>
          <w:rFonts w:ascii="Arial"/>
          <w:sz w:val="21"/>
        </w:rPr>
      </w:pPr>
      <w:r/>
    </w:p>
    <w:p>
      <w:pPr>
        <w:spacing w:line="291" w:lineRule="auto"/>
        <w:rPr>
          <w:rFonts w:ascii="Arial"/>
          <w:sz w:val="21"/>
        </w:rPr>
      </w:pPr>
      <w:r/>
    </w:p>
    <w:p>
      <w:pPr>
        <w:spacing w:line="291" w:lineRule="auto"/>
        <w:rPr>
          <w:rFonts w:ascii="Arial"/>
          <w:sz w:val="21"/>
        </w:rPr>
      </w:pPr>
      <w:r/>
    </w:p>
    <w:p>
      <w:pPr>
        <w:spacing w:line="291" w:lineRule="auto"/>
        <w:rPr>
          <w:rFonts w:ascii="Arial"/>
          <w:sz w:val="21"/>
        </w:rPr>
      </w:pPr>
      <w:r/>
    </w:p>
    <w:p>
      <w:pPr>
        <w:ind w:left="407"/>
        <w:spacing w:before="49" w:line="184" w:lineRule="auto"/>
        <w:rPr>
          <w:rFonts w:ascii="SimSun" w:hAnsi="SimSun" w:eastAsia="SimSun" w:cs="SimSun"/>
          <w:sz w:val="15"/>
          <w:szCs w:val="15"/>
        </w:rPr>
      </w:pPr>
      <w:r>
        <w:rPr>
          <w:rFonts w:ascii="SimSun" w:hAnsi="SimSun" w:eastAsia="SimSun" w:cs="SimSun"/>
          <w:sz w:val="15"/>
          <w:szCs w:val="15"/>
          <w:spacing w:val="-5"/>
        </w:rPr>
        <w:t>11</w:t>
      </w:r>
    </w:p>
    <w:p>
      <w:pPr>
        <w:spacing w:line="366" w:lineRule="auto"/>
        <w:rPr>
          <w:rFonts w:ascii="Arial"/>
          <w:sz w:val="21"/>
        </w:rPr>
      </w:pPr>
      <w:r/>
    </w:p>
    <w:p>
      <w:pPr>
        <w:ind w:left="297"/>
        <w:spacing w:before="49"/>
        <w:rPr>
          <w:rFonts w:ascii="SimSun" w:hAnsi="SimSun" w:eastAsia="SimSun" w:cs="SimSun"/>
          <w:sz w:val="15"/>
          <w:szCs w:val="15"/>
        </w:rPr>
      </w:pPr>
      <w:r>
        <w:rPr>
          <w:rFonts w:ascii="SimSun" w:hAnsi="SimSun" w:eastAsia="SimSun" w:cs="SimSun"/>
          <w:sz w:val="15"/>
          <w:szCs w:val="15"/>
          <w:spacing w:val="-2"/>
        </w:rPr>
        <w:t>3~8</w:t>
      </w:r>
    </w:p>
    <w:p>
      <w:pPr>
        <w:spacing w:line="294" w:lineRule="auto"/>
        <w:rPr>
          <w:rFonts w:ascii="Arial"/>
          <w:sz w:val="21"/>
        </w:rPr>
      </w:pPr>
      <w:r/>
    </w:p>
    <w:p>
      <w:pPr>
        <w:ind w:left="327"/>
        <w:spacing w:before="50" w:line="354" w:lineRule="exact"/>
        <w:rPr>
          <w:rFonts w:ascii="SimSun" w:hAnsi="SimSun" w:eastAsia="SimSun" w:cs="SimSun"/>
          <w:sz w:val="15"/>
          <w:szCs w:val="15"/>
        </w:rPr>
      </w:pPr>
      <w:r>
        <w:rPr>
          <w:rFonts w:ascii="SimSun" w:hAnsi="SimSun" w:eastAsia="SimSun" w:cs="SimSun"/>
          <w:sz w:val="15"/>
          <w:szCs w:val="15"/>
          <w:spacing w:val="-2"/>
          <w:position w:val="15"/>
        </w:rPr>
        <w:t>&lt;10s</w:t>
      </w:r>
    </w:p>
    <w:p>
      <w:pPr>
        <w:ind w:left="417"/>
        <w:spacing w:line="183" w:lineRule="auto"/>
        <w:rPr>
          <w:rFonts w:ascii="SimSun" w:hAnsi="SimSun" w:eastAsia="SimSun" w:cs="SimSun"/>
          <w:sz w:val="15"/>
          <w:szCs w:val="15"/>
        </w:rPr>
      </w:pPr>
      <w:r>
        <w:rPr>
          <w:rFonts w:ascii="SimSun" w:hAnsi="SimSun" w:eastAsia="SimSun" w:cs="SimSun"/>
          <w:sz w:val="15"/>
          <w:szCs w:val="15"/>
          <w:spacing w:val="-3"/>
        </w:rPr>
        <w:t>33</w:t>
      </w:r>
    </w:p>
    <w:p>
      <w:pPr>
        <w:spacing w:line="14" w:lineRule="auto"/>
        <w:rPr>
          <w:rFonts w:ascii="Arial"/>
          <w:sz w:val="2"/>
        </w:rPr>
      </w:pPr>
      <w:r>
        <w:rPr>
          <w:rFonts w:ascii="Arial" w:hAnsi="Arial" w:eastAsia="Arial" w:cs="Arial"/>
          <w:sz w:val="2"/>
          <w:szCs w:val="2"/>
        </w:rPr>
        <w:br w:type="column"/>
      </w:r>
    </w:p>
    <w:p>
      <w:pPr>
        <w:ind w:left="280" w:right="136" w:hanging="280"/>
        <w:spacing w:before="279" w:line="237" w:lineRule="auto"/>
        <w:rPr>
          <w:rFonts w:ascii="SimSun" w:hAnsi="SimSun" w:eastAsia="SimSun" w:cs="SimSun"/>
          <w:sz w:val="20"/>
          <w:szCs w:val="20"/>
        </w:rPr>
      </w:pPr>
      <w:r>
        <w:rPr>
          <w:rFonts w:ascii="SimSun" w:hAnsi="SimSun" w:eastAsia="SimSun" w:cs="SimSun"/>
          <w:sz w:val="20"/>
          <w:szCs w:val="20"/>
          <w:b/>
          <w:bCs/>
          <w:spacing w:val="-4"/>
        </w:rPr>
        <w:t>生物利用度</w:t>
      </w:r>
      <w:r>
        <w:rPr>
          <w:rFonts w:ascii="SimSun" w:hAnsi="SimSun" w:eastAsia="SimSun" w:cs="SimSun"/>
          <w:sz w:val="20"/>
          <w:szCs w:val="20"/>
        </w:rPr>
        <w:t xml:space="preserve"> </w:t>
      </w:r>
      <w:r>
        <w:rPr>
          <w:rFonts w:ascii="SimSun" w:hAnsi="SimSun" w:eastAsia="SimSun" w:cs="SimSun"/>
          <w:sz w:val="20"/>
          <w:szCs w:val="20"/>
          <w:b/>
          <w:bCs/>
          <w:spacing w:val="-12"/>
        </w:rPr>
        <w:t>(%)</w:t>
      </w:r>
    </w:p>
    <w:p>
      <w:pPr>
        <w:spacing w:line="344" w:lineRule="auto"/>
        <w:rPr>
          <w:rFonts w:ascii="Arial"/>
          <w:sz w:val="21"/>
        </w:rPr>
      </w:pPr>
      <w:r/>
    </w:p>
    <w:p>
      <w:pPr>
        <w:ind w:left="167"/>
        <w:spacing w:before="49" w:line="183" w:lineRule="auto"/>
        <w:rPr>
          <w:rFonts w:ascii="SimSun" w:hAnsi="SimSun" w:eastAsia="SimSun" w:cs="SimSun"/>
          <w:sz w:val="15"/>
          <w:szCs w:val="15"/>
        </w:rPr>
      </w:pPr>
      <w:r>
        <w:rPr>
          <w:rFonts w:ascii="SimSun" w:hAnsi="SimSun" w:eastAsia="SimSun" w:cs="SimSun"/>
          <w:sz w:val="15"/>
          <w:szCs w:val="15"/>
          <w:spacing w:val="-2"/>
        </w:rPr>
        <w:t>60～80</w:t>
      </w:r>
    </w:p>
    <w:p>
      <w:pPr>
        <w:spacing w:line="354" w:lineRule="auto"/>
        <w:rPr>
          <w:rFonts w:ascii="Arial"/>
          <w:sz w:val="21"/>
        </w:rPr>
      </w:pPr>
      <w:r/>
    </w:p>
    <w:p>
      <w:pPr>
        <w:spacing w:line="354" w:lineRule="auto"/>
        <w:rPr>
          <w:rFonts w:ascii="Arial"/>
          <w:sz w:val="21"/>
        </w:rPr>
      </w:pPr>
      <w:r/>
    </w:p>
    <w:p>
      <w:pPr>
        <w:ind w:left="387"/>
        <w:spacing w:before="48" w:line="183" w:lineRule="auto"/>
        <w:rPr>
          <w:rFonts w:ascii="SimSun" w:hAnsi="SimSun" w:eastAsia="SimSun" w:cs="SimSun"/>
          <w:sz w:val="15"/>
          <w:szCs w:val="15"/>
        </w:rPr>
      </w:pPr>
      <w:r>
        <w:rPr>
          <w:rFonts w:ascii="SimSun" w:hAnsi="SimSun" w:eastAsia="SimSun" w:cs="SimSun"/>
          <w:sz w:val="15"/>
          <w:szCs w:val="15"/>
          <w:spacing w:val="-2"/>
        </w:rPr>
        <w:t>90</w:t>
      </w:r>
    </w:p>
    <w:p>
      <w:pPr>
        <w:ind w:left="187"/>
        <w:spacing w:before="172" w:line="183" w:lineRule="auto"/>
        <w:rPr>
          <w:rFonts w:ascii="SimSun" w:hAnsi="SimSun" w:eastAsia="SimSun" w:cs="SimSun"/>
          <w:sz w:val="15"/>
          <w:szCs w:val="15"/>
        </w:rPr>
      </w:pPr>
      <w:r>
        <w:rPr>
          <w:rFonts w:ascii="SimSun" w:hAnsi="SimSun" w:eastAsia="SimSun" w:cs="SimSun"/>
          <w:sz w:val="15"/>
          <w:szCs w:val="15"/>
          <w:spacing w:val="-2"/>
        </w:rPr>
        <w:t>25～75</w:t>
      </w:r>
    </w:p>
    <w:p>
      <w:pPr>
        <w:spacing w:line="390" w:lineRule="auto"/>
        <w:rPr>
          <w:rFonts w:ascii="Arial"/>
          <w:sz w:val="21"/>
        </w:rPr>
      </w:pPr>
      <w:r/>
    </w:p>
    <w:p>
      <w:pPr>
        <w:ind w:left="387"/>
        <w:spacing w:before="49" w:line="183" w:lineRule="auto"/>
        <w:rPr>
          <w:rFonts w:ascii="SimSun" w:hAnsi="SimSun" w:eastAsia="SimSun" w:cs="SimSun"/>
          <w:sz w:val="15"/>
          <w:szCs w:val="15"/>
        </w:rPr>
      </w:pPr>
      <w:r>
        <w:rPr>
          <w:rFonts w:ascii="SimSun" w:hAnsi="SimSun" w:eastAsia="SimSun" w:cs="SimSun"/>
          <w:sz w:val="15"/>
          <w:szCs w:val="15"/>
          <w:spacing w:val="-2"/>
        </w:rPr>
        <w:t>90</w:t>
      </w:r>
    </w:p>
    <w:p>
      <w:pPr>
        <w:ind w:left="387"/>
        <w:spacing w:before="161" w:line="183" w:lineRule="auto"/>
        <w:rPr>
          <w:rFonts w:ascii="SimSun" w:hAnsi="SimSun" w:eastAsia="SimSun" w:cs="SimSun"/>
          <w:sz w:val="15"/>
          <w:szCs w:val="15"/>
        </w:rPr>
      </w:pPr>
      <w:r>
        <w:rPr>
          <w:rFonts w:ascii="SimSun" w:hAnsi="SimSun" w:eastAsia="SimSun" w:cs="SimSun"/>
          <w:sz w:val="15"/>
          <w:szCs w:val="15"/>
          <w:spacing w:val="-3"/>
        </w:rPr>
        <w:t>56</w:t>
      </w:r>
    </w:p>
    <w:p>
      <w:pPr>
        <w:ind w:left="197"/>
        <w:spacing w:before="171" w:line="183" w:lineRule="auto"/>
        <w:rPr>
          <w:rFonts w:ascii="SimSun" w:hAnsi="SimSun" w:eastAsia="SimSun" w:cs="SimSun"/>
          <w:sz w:val="15"/>
          <w:szCs w:val="15"/>
        </w:rPr>
      </w:pPr>
      <w:r>
        <w:rPr>
          <w:rFonts w:ascii="SimSun" w:hAnsi="SimSun" w:eastAsia="SimSun" w:cs="SimSun"/>
          <w:sz w:val="15"/>
          <w:szCs w:val="15"/>
          <w:spacing w:val="-2"/>
        </w:rPr>
        <w:t>35～65</w:t>
      </w:r>
    </w:p>
    <w:p>
      <w:pPr>
        <w:spacing w:line="370" w:lineRule="auto"/>
        <w:rPr>
          <w:rFonts w:ascii="Arial"/>
          <w:sz w:val="21"/>
        </w:rPr>
      </w:pPr>
      <w:r/>
    </w:p>
    <w:p>
      <w:pPr>
        <w:ind w:left="197"/>
        <w:spacing w:before="49" w:line="320" w:lineRule="exact"/>
        <w:rPr>
          <w:rFonts w:ascii="SimSun" w:hAnsi="SimSun" w:eastAsia="SimSun" w:cs="SimSun"/>
          <w:sz w:val="15"/>
          <w:szCs w:val="15"/>
        </w:rPr>
      </w:pPr>
      <w:r>
        <w:rPr>
          <w:rFonts w:ascii="SimSun" w:hAnsi="SimSun" w:eastAsia="SimSun" w:cs="SimSun"/>
          <w:sz w:val="15"/>
          <w:szCs w:val="15"/>
          <w:spacing w:val="-2"/>
          <w:position w:val="15"/>
        </w:rPr>
        <w:t>70～90</w:t>
      </w:r>
    </w:p>
    <w:p>
      <w:pPr>
        <w:ind w:left="157"/>
        <w:spacing w:line="183" w:lineRule="auto"/>
        <w:rPr>
          <w:rFonts w:ascii="SimSun" w:hAnsi="SimSun" w:eastAsia="SimSun" w:cs="SimSun"/>
          <w:sz w:val="15"/>
          <w:szCs w:val="15"/>
        </w:rPr>
      </w:pPr>
      <w:r>
        <w:rPr>
          <w:rFonts w:ascii="SimSun" w:hAnsi="SimSun" w:eastAsia="SimSun" w:cs="SimSun"/>
          <w:sz w:val="15"/>
          <w:szCs w:val="15"/>
          <w:spacing w:val="-1"/>
        </w:rPr>
        <w:t>90～100</w:t>
      </w:r>
    </w:p>
    <w:p>
      <w:pPr>
        <w:spacing w:line="370" w:lineRule="auto"/>
        <w:rPr>
          <w:rFonts w:ascii="Arial"/>
          <w:sz w:val="21"/>
        </w:rPr>
      </w:pPr>
      <w:r/>
    </w:p>
    <w:p>
      <w:pPr>
        <w:ind w:left="397"/>
        <w:spacing w:before="49" w:line="183" w:lineRule="auto"/>
        <w:rPr>
          <w:rFonts w:ascii="SimSun" w:hAnsi="SimSun" w:eastAsia="SimSun" w:cs="SimSun"/>
          <w:sz w:val="15"/>
          <w:szCs w:val="15"/>
        </w:rPr>
      </w:pPr>
      <w:r>
        <w:rPr>
          <w:rFonts w:ascii="SimSun" w:hAnsi="SimSun" w:eastAsia="SimSun" w:cs="SimSun"/>
          <w:sz w:val="15"/>
          <w:szCs w:val="15"/>
          <w:spacing w:val="-2"/>
        </w:rPr>
        <w:t>40</w:t>
      </w:r>
    </w:p>
    <w:p>
      <w:pPr>
        <w:spacing w:line="293" w:lineRule="auto"/>
        <w:rPr>
          <w:rFonts w:ascii="Arial"/>
          <w:sz w:val="21"/>
        </w:rPr>
      </w:pPr>
      <w:r/>
    </w:p>
    <w:p>
      <w:pPr>
        <w:spacing w:line="294" w:lineRule="auto"/>
        <w:rPr>
          <w:rFonts w:ascii="Arial"/>
          <w:sz w:val="21"/>
        </w:rPr>
      </w:pPr>
      <w:r/>
    </w:p>
    <w:p>
      <w:pPr>
        <w:spacing w:line="294" w:lineRule="auto"/>
        <w:rPr>
          <w:rFonts w:ascii="Arial"/>
          <w:sz w:val="21"/>
        </w:rPr>
      </w:pPr>
      <w:r/>
    </w:p>
    <w:p>
      <w:pPr>
        <w:spacing w:line="294" w:lineRule="auto"/>
        <w:rPr>
          <w:rFonts w:ascii="Arial"/>
          <w:sz w:val="21"/>
        </w:rPr>
      </w:pPr>
      <w:r/>
    </w:p>
    <w:p>
      <w:pPr>
        <w:ind w:left="407"/>
        <w:spacing w:before="50" w:line="183" w:lineRule="auto"/>
        <w:rPr>
          <w:rFonts w:ascii="SimSun" w:hAnsi="SimSun" w:eastAsia="SimSun" w:cs="SimSun"/>
          <w:sz w:val="15"/>
          <w:szCs w:val="15"/>
        </w:rPr>
      </w:pPr>
      <w:r>
        <w:rPr>
          <w:rFonts w:ascii="SimSun" w:hAnsi="SimSun" w:eastAsia="SimSun" w:cs="SimSun"/>
          <w:sz w:val="15"/>
          <w:szCs w:val="15"/>
          <w:spacing w:val="-3"/>
        </w:rPr>
        <w:t>70</w:t>
      </w:r>
    </w:p>
    <w:p>
      <w:pPr>
        <w:spacing w:line="379" w:lineRule="auto"/>
        <w:rPr>
          <w:rFonts w:ascii="Arial"/>
          <w:sz w:val="21"/>
        </w:rPr>
      </w:pPr>
      <w:r/>
    </w:p>
    <w:p>
      <w:pPr>
        <w:ind w:left="237"/>
        <w:spacing w:before="49" w:line="184" w:lineRule="auto"/>
        <w:rPr>
          <w:rFonts w:ascii="SimSun" w:hAnsi="SimSun" w:eastAsia="SimSun" w:cs="SimSun"/>
          <w:sz w:val="15"/>
          <w:szCs w:val="15"/>
        </w:rPr>
      </w:pPr>
      <w:r>
        <w:rPr>
          <w:rFonts w:ascii="SimSun" w:hAnsi="SimSun" w:eastAsia="SimSun" w:cs="SimSun"/>
          <w:sz w:val="15"/>
          <w:szCs w:val="15"/>
          <w:spacing w:val="-3"/>
        </w:rPr>
        <w:t>10～35</w:t>
      </w:r>
    </w:p>
    <w:p>
      <w:pPr>
        <w:spacing w:line="344" w:lineRule="auto"/>
        <w:rPr>
          <w:rFonts w:ascii="Arial"/>
          <w:sz w:val="21"/>
        </w:rPr>
      </w:pPr>
      <w:r/>
    </w:p>
    <w:p>
      <w:pPr>
        <w:spacing w:line="344" w:lineRule="auto"/>
        <w:rPr>
          <w:rFonts w:ascii="Arial"/>
          <w:sz w:val="21"/>
        </w:rPr>
      </w:pPr>
      <w:r/>
    </w:p>
    <w:p>
      <w:pPr>
        <w:ind w:left="427"/>
        <w:spacing w:before="49" w:line="183" w:lineRule="auto"/>
        <w:rPr>
          <w:rFonts w:ascii="SimSun" w:hAnsi="SimSun" w:eastAsia="SimSun" w:cs="SimSun"/>
          <w:sz w:val="15"/>
          <w:szCs w:val="15"/>
        </w:rPr>
      </w:pPr>
      <w:r>
        <w:rPr>
          <w:rFonts w:ascii="SimSun" w:hAnsi="SimSun" w:eastAsia="SimSun" w:cs="SimSun"/>
          <w:sz w:val="15"/>
          <w:szCs w:val="15"/>
          <w:spacing w:val="-2"/>
        </w:rPr>
        <w:t>25</w:t>
      </w:r>
    </w:p>
    <w:p>
      <w:pPr>
        <w:spacing w:line="14" w:lineRule="auto"/>
        <w:rPr>
          <w:rFonts w:ascii="Arial"/>
          <w:sz w:val="2"/>
        </w:rPr>
      </w:pPr>
      <w:r>
        <w:rPr>
          <w:rFonts w:ascii="Arial" w:hAnsi="Arial" w:eastAsia="Arial" w:cs="Arial"/>
          <w:sz w:val="2"/>
          <w:szCs w:val="2"/>
        </w:rPr>
        <w:br w:type="column"/>
      </w:r>
    </w:p>
    <w:p>
      <w:pPr>
        <w:ind w:left="12"/>
        <w:spacing w:before="271" w:line="268" w:lineRule="exact"/>
        <w:rPr>
          <w:rFonts w:ascii="SimSun" w:hAnsi="SimSun" w:eastAsia="SimSun" w:cs="SimSun"/>
          <w:sz w:val="20"/>
          <w:szCs w:val="20"/>
        </w:rPr>
      </w:pPr>
      <w:r>
        <w:rPr>
          <w:rFonts w:ascii="SimSun" w:hAnsi="SimSun" w:eastAsia="SimSun" w:cs="SimSun"/>
          <w:sz w:val="20"/>
          <w:szCs w:val="20"/>
          <w:b/>
          <w:bCs/>
          <w:spacing w:val="-5"/>
          <w:position w:val="4"/>
        </w:rPr>
        <w:t>排泄</w:t>
      </w:r>
    </w:p>
    <w:p>
      <w:pPr>
        <w:ind w:left="12"/>
        <w:spacing w:line="219" w:lineRule="auto"/>
        <w:rPr>
          <w:rFonts w:ascii="SimSun" w:hAnsi="SimSun" w:eastAsia="SimSun" w:cs="SimSun"/>
          <w:sz w:val="20"/>
          <w:szCs w:val="20"/>
        </w:rPr>
      </w:pPr>
      <w:r>
        <w:rPr>
          <w:rFonts w:ascii="SimSun" w:hAnsi="SimSun" w:eastAsia="SimSun" w:cs="SimSun"/>
          <w:sz w:val="20"/>
          <w:szCs w:val="20"/>
          <w:b/>
          <w:bCs/>
          <w:spacing w:val="15"/>
        </w:rPr>
        <w:t>途径</w:t>
      </w:r>
    </w:p>
    <w:p>
      <w:pPr>
        <w:spacing w:line="300" w:lineRule="auto"/>
        <w:rPr>
          <w:rFonts w:ascii="Arial"/>
          <w:sz w:val="21"/>
        </w:rPr>
      </w:pPr>
      <w:r/>
    </w:p>
    <w:p>
      <w:pPr>
        <w:ind w:left="120"/>
        <w:spacing w:before="65" w:line="320" w:lineRule="exact"/>
        <w:rPr>
          <w:rFonts w:ascii="SimSun" w:hAnsi="SimSun" w:eastAsia="SimSun" w:cs="SimSun"/>
          <w:sz w:val="20"/>
          <w:szCs w:val="20"/>
        </w:rPr>
      </w:pPr>
      <w:r>
        <w:rPr>
          <w:rFonts w:ascii="SimSun" w:hAnsi="SimSun" w:eastAsia="SimSun" w:cs="SimSun"/>
          <w:sz w:val="20"/>
          <w:szCs w:val="20"/>
          <w:position w:val="9"/>
        </w:rPr>
        <w:t>肝</w:t>
      </w:r>
    </w:p>
    <w:p>
      <w:pPr>
        <w:ind w:left="120"/>
        <w:spacing w:line="221" w:lineRule="auto"/>
        <w:rPr>
          <w:rFonts w:ascii="SimSun" w:hAnsi="SimSun" w:eastAsia="SimSun" w:cs="SimSun"/>
          <w:sz w:val="20"/>
          <w:szCs w:val="20"/>
        </w:rPr>
      </w:pPr>
      <w:r>
        <w:rPr>
          <w:rFonts w:ascii="SimSun" w:hAnsi="SimSun" w:eastAsia="SimSun" w:cs="SimSun"/>
          <w:sz w:val="20"/>
          <w:szCs w:val="20"/>
        </w:rPr>
        <w:t>肝</w:t>
      </w:r>
    </w:p>
    <w:p>
      <w:pPr>
        <w:spacing w:line="263" w:lineRule="auto"/>
        <w:rPr>
          <w:rFonts w:ascii="Arial"/>
          <w:sz w:val="21"/>
        </w:rPr>
      </w:pPr>
      <w:r/>
    </w:p>
    <w:p>
      <w:pPr>
        <w:ind w:left="120"/>
        <w:spacing w:before="66" w:line="221" w:lineRule="auto"/>
        <w:rPr>
          <w:rFonts w:ascii="SimSun" w:hAnsi="SimSun" w:eastAsia="SimSun" w:cs="SimSun"/>
          <w:sz w:val="20"/>
          <w:szCs w:val="20"/>
        </w:rPr>
      </w:pPr>
      <w:r>
        <w:rPr>
          <w:rFonts w:ascii="SimSun" w:hAnsi="SimSun" w:eastAsia="SimSun" w:cs="SimSun"/>
          <w:sz w:val="20"/>
          <w:szCs w:val="20"/>
        </w:rPr>
        <w:t>肝</w:t>
      </w:r>
    </w:p>
    <w:p>
      <w:pPr>
        <w:ind w:left="100"/>
        <w:spacing w:before="101" w:line="221" w:lineRule="auto"/>
        <w:rPr>
          <w:rFonts w:ascii="SimSun" w:hAnsi="SimSun" w:eastAsia="SimSun" w:cs="SimSun"/>
          <w:sz w:val="20"/>
          <w:szCs w:val="20"/>
        </w:rPr>
      </w:pPr>
      <w:r>
        <w:rPr>
          <w:rFonts w:ascii="SimSun" w:hAnsi="SimSun" w:eastAsia="SimSun" w:cs="SimSun"/>
          <w:sz w:val="20"/>
          <w:szCs w:val="20"/>
          <w:color w:val="6C7375"/>
        </w:rPr>
        <w:t>肝</w:t>
      </w:r>
    </w:p>
    <w:p>
      <w:pPr>
        <w:spacing w:line="241" w:lineRule="auto"/>
        <w:rPr>
          <w:rFonts w:ascii="Arial"/>
          <w:sz w:val="21"/>
        </w:rPr>
      </w:pPr>
      <w:r/>
    </w:p>
    <w:p>
      <w:pPr>
        <w:spacing w:before="65" w:line="320" w:lineRule="exact"/>
        <w:rPr>
          <w:rFonts w:ascii="SimSun" w:hAnsi="SimSun" w:eastAsia="SimSun" w:cs="SimSun"/>
          <w:sz w:val="20"/>
          <w:szCs w:val="20"/>
        </w:rPr>
      </w:pPr>
      <w:r>
        <w:rPr>
          <w:rFonts w:ascii="SimSun" w:hAnsi="SimSun" w:eastAsia="SimSun" w:cs="SimSun"/>
          <w:sz w:val="20"/>
          <w:szCs w:val="20"/>
          <w:spacing w:val="-25"/>
          <w:position w:val="8"/>
        </w:rPr>
        <w:t>肝、肾</w:t>
      </w:r>
    </w:p>
    <w:p>
      <w:pPr>
        <w:ind w:left="139"/>
        <w:spacing w:line="219" w:lineRule="auto"/>
        <w:rPr>
          <w:rFonts w:ascii="SimSun" w:hAnsi="SimSun" w:eastAsia="SimSun" w:cs="SimSun"/>
          <w:sz w:val="20"/>
          <w:szCs w:val="20"/>
        </w:rPr>
      </w:pPr>
      <w:r>
        <w:rPr>
          <w:rFonts w:ascii="SimSun" w:hAnsi="SimSun" w:eastAsia="SimSun" w:cs="SimSun"/>
          <w:sz w:val="20"/>
          <w:szCs w:val="20"/>
        </w:rPr>
        <w:t>肾</w:t>
      </w:r>
    </w:p>
    <w:p>
      <w:pPr>
        <w:ind w:left="139"/>
        <w:spacing w:before="85" w:line="221" w:lineRule="auto"/>
        <w:rPr>
          <w:rFonts w:ascii="SimSun" w:hAnsi="SimSun" w:eastAsia="SimSun" w:cs="SimSun"/>
          <w:sz w:val="20"/>
          <w:szCs w:val="20"/>
        </w:rPr>
      </w:pPr>
      <w:r>
        <w:rPr>
          <w:rFonts w:ascii="SimSun" w:hAnsi="SimSun" w:eastAsia="SimSun" w:cs="SimSun"/>
          <w:sz w:val="20"/>
          <w:szCs w:val="20"/>
        </w:rPr>
        <w:t>肝</w:t>
      </w:r>
    </w:p>
    <w:p>
      <w:pPr>
        <w:spacing w:line="263" w:lineRule="auto"/>
        <w:rPr>
          <w:rFonts w:ascii="Arial"/>
          <w:sz w:val="21"/>
        </w:rPr>
      </w:pPr>
      <w:r/>
    </w:p>
    <w:p>
      <w:pPr>
        <w:ind w:left="139"/>
        <w:spacing w:before="66" w:line="318" w:lineRule="exact"/>
        <w:rPr>
          <w:rFonts w:ascii="SimSun" w:hAnsi="SimSun" w:eastAsia="SimSun" w:cs="SimSun"/>
          <w:sz w:val="20"/>
          <w:szCs w:val="20"/>
        </w:rPr>
      </w:pPr>
      <w:r>
        <w:rPr>
          <w:rFonts w:ascii="SimSun" w:hAnsi="SimSun" w:eastAsia="SimSun" w:cs="SimSun"/>
          <w:sz w:val="20"/>
          <w:szCs w:val="20"/>
          <w:position w:val="8"/>
        </w:rPr>
        <w:t>肝</w:t>
      </w:r>
    </w:p>
    <w:p>
      <w:pPr>
        <w:ind w:left="159"/>
        <w:spacing w:line="219" w:lineRule="auto"/>
        <w:rPr>
          <w:rFonts w:ascii="SimSun" w:hAnsi="SimSun" w:eastAsia="SimSun" w:cs="SimSun"/>
          <w:sz w:val="20"/>
          <w:szCs w:val="20"/>
        </w:rPr>
      </w:pPr>
      <w:r>
        <w:rPr>
          <w:rFonts w:ascii="SimSun" w:hAnsi="SimSun" w:eastAsia="SimSun" w:cs="SimSun"/>
          <w:sz w:val="20"/>
          <w:szCs w:val="20"/>
        </w:rPr>
        <w:t>肾</w:t>
      </w:r>
    </w:p>
    <w:p>
      <w:pPr>
        <w:spacing w:line="276" w:lineRule="auto"/>
        <w:rPr>
          <w:rFonts w:ascii="Arial"/>
          <w:sz w:val="21"/>
        </w:rPr>
      </w:pPr>
      <w:r/>
    </w:p>
    <w:p>
      <w:pPr>
        <w:ind w:left="159"/>
        <w:spacing w:before="65" w:line="219" w:lineRule="auto"/>
        <w:rPr>
          <w:rFonts w:ascii="SimSun" w:hAnsi="SimSun" w:eastAsia="SimSun" w:cs="SimSun"/>
          <w:sz w:val="20"/>
          <w:szCs w:val="20"/>
        </w:rPr>
      </w:pPr>
      <w:r>
        <w:rPr>
          <w:rFonts w:ascii="SimSun" w:hAnsi="SimSun" w:eastAsia="SimSun" w:cs="SimSun"/>
          <w:sz w:val="20"/>
          <w:szCs w:val="20"/>
          <w:color w:val="707477"/>
        </w:rPr>
        <w:t>肾</w:t>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ind w:left="170"/>
        <w:spacing w:before="66" w:line="592" w:lineRule="exact"/>
        <w:rPr>
          <w:rFonts w:ascii="SimSun" w:hAnsi="SimSun" w:eastAsia="SimSun" w:cs="SimSun"/>
          <w:sz w:val="20"/>
          <w:szCs w:val="20"/>
        </w:rPr>
      </w:pPr>
      <w:r>
        <w:rPr>
          <w:rFonts w:ascii="SimSun" w:hAnsi="SimSun" w:eastAsia="SimSun" w:cs="SimSun"/>
          <w:sz w:val="20"/>
          <w:szCs w:val="20"/>
          <w:position w:val="30"/>
        </w:rPr>
        <w:t>肾</w:t>
      </w:r>
    </w:p>
    <w:p>
      <w:pPr>
        <w:ind w:left="170"/>
        <w:spacing w:before="1" w:line="221" w:lineRule="auto"/>
        <w:rPr>
          <w:rFonts w:ascii="SimSun" w:hAnsi="SimSun" w:eastAsia="SimSun" w:cs="SimSun"/>
          <w:sz w:val="20"/>
          <w:szCs w:val="20"/>
        </w:rPr>
      </w:pPr>
      <w:r>
        <w:rPr>
          <w:rFonts w:ascii="SimSun" w:hAnsi="SimSun" w:eastAsia="SimSun" w:cs="SimSun"/>
          <w:sz w:val="20"/>
          <w:szCs w:val="20"/>
        </w:rPr>
        <w:t>肝</w:t>
      </w:r>
    </w:p>
    <w:p>
      <w:pPr>
        <w:spacing w:line="289" w:lineRule="auto"/>
        <w:rPr>
          <w:rFonts w:ascii="Arial"/>
          <w:sz w:val="21"/>
        </w:rPr>
      </w:pPr>
      <w:r/>
    </w:p>
    <w:p>
      <w:pPr>
        <w:spacing w:line="290" w:lineRule="auto"/>
        <w:rPr>
          <w:rFonts w:ascii="Arial"/>
          <w:sz w:val="21"/>
        </w:rPr>
      </w:pPr>
      <w:r/>
    </w:p>
    <w:p>
      <w:pPr>
        <w:ind w:left="180"/>
        <w:spacing w:before="65" w:line="219" w:lineRule="auto"/>
        <w:rPr>
          <w:rFonts w:ascii="SimSun" w:hAnsi="SimSun" w:eastAsia="SimSun" w:cs="SimSun"/>
          <w:sz w:val="20"/>
          <w:szCs w:val="20"/>
        </w:rPr>
      </w:pPr>
      <w:r>
        <w:rPr>
          <w:rFonts w:ascii="SimSun" w:hAnsi="SimSun" w:eastAsia="SimSun" w:cs="SimSun"/>
          <w:sz w:val="20"/>
          <w:szCs w:val="20"/>
        </w:rPr>
        <w:t>肾</w:t>
      </w:r>
    </w:p>
    <w:p>
      <w:pPr>
        <w:sectPr>
          <w:type w:val="continuous"/>
          <w:pgSz w:w="16840" w:h="11900"/>
          <w:pgMar w:top="914" w:right="807" w:bottom="400" w:left="470" w:header="0" w:footer="0" w:gutter="0"/>
          <w:cols w:equalWidth="0" w:num="6">
            <w:col w:w="1491" w:space="100"/>
            <w:col w:w="8753" w:space="100"/>
            <w:col w:w="1260" w:space="100"/>
            <w:col w:w="1151" w:space="100"/>
            <w:col w:w="1128" w:space="100"/>
            <w:col w:w="1283" w:space="0"/>
          </w:cols>
        </w:sectPr>
        <w:rPr/>
      </w:pPr>
    </w:p>
    <w:p>
      <w:pPr>
        <w:ind w:left="32"/>
        <w:spacing w:before="42" w:line="221" w:lineRule="auto"/>
        <w:rPr>
          <w:rFonts w:ascii="SimHei" w:hAnsi="SimHei" w:eastAsia="SimHei" w:cs="SimHei"/>
          <w:sz w:val="21"/>
          <w:szCs w:val="21"/>
        </w:rPr>
      </w:pPr>
      <w:r>
        <w:drawing>
          <wp:anchor distT="0" distB="0" distL="0" distR="0" simplePos="0" relativeHeight="252157952" behindDoc="0" locked="0" layoutInCell="0" allowOverlap="1">
            <wp:simplePos x="0" y="0"/>
            <wp:positionH relativeFrom="page">
              <wp:posOffset>438125</wp:posOffset>
            </wp:positionH>
            <wp:positionV relativeFrom="page">
              <wp:posOffset>9931388</wp:posOffset>
            </wp:positionV>
            <wp:extent cx="380998" cy="444524"/>
            <wp:effectExtent l="0" t="0" r="0" b="0"/>
            <wp:wrapNone/>
            <wp:docPr id="138" name="IM 138"/>
            <wp:cNvGraphicFramePr/>
            <a:graphic>
              <a:graphicData uri="http://schemas.openxmlformats.org/drawingml/2006/picture">
                <pic:pic>
                  <pic:nvPicPr>
                    <pic:cNvPr id="138" name="IM 138"/>
                    <pic:cNvPicPr/>
                  </pic:nvPicPr>
                  <pic:blipFill>
                    <a:blip r:embed="rId150"/>
                    <a:stretch>
                      <a:fillRect/>
                    </a:stretch>
                  </pic:blipFill>
                  <pic:spPr>
                    <a:xfrm rot="0">
                      <a:off x="0" y="0"/>
                      <a:ext cx="380998" cy="444524"/>
                    </a:xfrm>
                    <a:prstGeom prst="rect">
                      <a:avLst/>
                    </a:prstGeom>
                  </pic:spPr>
                </pic:pic>
              </a:graphicData>
            </a:graphic>
          </wp:anchor>
        </w:drawing>
      </w:r>
      <w:r>
        <w:rPr>
          <w:rFonts w:ascii="SimSun" w:hAnsi="SimSun" w:eastAsia="SimSun" w:cs="SimSun"/>
          <w:sz w:val="21"/>
          <w:szCs w:val="21"/>
          <w:b/>
          <w:bCs/>
          <w:color w:val="0072CA"/>
          <w:spacing w:val="-11"/>
        </w:rPr>
        <w:t>208</w:t>
      </w:r>
      <w:r>
        <w:rPr>
          <w:rFonts w:ascii="SimSun" w:hAnsi="SimSun" w:eastAsia="SimSun" w:cs="SimSun"/>
          <w:sz w:val="21"/>
          <w:szCs w:val="21"/>
          <w:color w:val="0072CA"/>
          <w:spacing w:val="7"/>
        </w:rPr>
        <w:t xml:space="preserve">       </w:t>
      </w:r>
      <w:r>
        <w:rPr>
          <w:rFonts w:ascii="SimHei" w:hAnsi="SimHei" w:eastAsia="SimHei" w:cs="SimHei"/>
          <w:sz w:val="21"/>
          <w:szCs w:val="21"/>
          <w:color w:val="0F89D1"/>
          <w:spacing w:val="-11"/>
        </w:rPr>
        <w:t>第三篇</w:t>
      </w:r>
      <w:r>
        <w:rPr>
          <w:rFonts w:ascii="SimHei" w:hAnsi="SimHei" w:eastAsia="SimHei" w:cs="SimHei"/>
          <w:sz w:val="21"/>
          <w:szCs w:val="21"/>
          <w:color w:val="0F89D1"/>
          <w:spacing w:val="51"/>
        </w:rPr>
        <w:t xml:space="preserve"> </w:t>
      </w:r>
      <w:r>
        <w:rPr>
          <w:rFonts w:ascii="SimHei" w:hAnsi="SimHei" w:eastAsia="SimHei" w:cs="SimHei"/>
          <w:sz w:val="21"/>
          <w:szCs w:val="21"/>
          <w:color w:val="0F89D1"/>
          <w:spacing w:val="-11"/>
        </w:rPr>
        <w:t>循环系统疾病</w:t>
      </w:r>
    </w:p>
    <w:p>
      <w:pPr>
        <w:spacing w:line="301" w:lineRule="auto"/>
        <w:rPr>
          <w:rFonts w:ascii="Arial"/>
          <w:sz w:val="21"/>
        </w:rPr>
      </w:pPr>
      <w:r/>
    </w:p>
    <w:p>
      <w:pPr>
        <w:spacing w:line="302" w:lineRule="auto"/>
        <w:rPr>
          <w:rFonts w:ascii="Arial"/>
          <w:sz w:val="21"/>
        </w:rPr>
      </w:pPr>
      <w:r/>
    </w:p>
    <w:p>
      <w:pPr>
        <w:ind w:left="2884"/>
        <w:spacing w:before="101" w:line="222" w:lineRule="auto"/>
        <w:rPr>
          <w:rFonts w:ascii="SimHei" w:hAnsi="SimHei" w:eastAsia="SimHei" w:cs="SimHei"/>
          <w:sz w:val="31"/>
          <w:szCs w:val="31"/>
        </w:rPr>
      </w:pPr>
      <w:r>
        <w:rPr>
          <w:rFonts w:ascii="SimHei" w:hAnsi="SimHei" w:eastAsia="SimHei" w:cs="SimHei"/>
          <w:sz w:val="31"/>
          <w:szCs w:val="31"/>
          <w:b/>
          <w:bCs/>
          <w:spacing w:val="3"/>
        </w:rPr>
        <w:t>第八节</w:t>
      </w:r>
      <w:r>
        <w:rPr>
          <w:rFonts w:ascii="SimHei" w:hAnsi="SimHei" w:eastAsia="SimHei" w:cs="SimHei"/>
          <w:sz w:val="31"/>
          <w:szCs w:val="31"/>
          <w:spacing w:val="162"/>
        </w:rPr>
        <w:t xml:space="preserve"> </w:t>
      </w:r>
      <w:r>
        <w:rPr>
          <w:rFonts w:ascii="SimHei" w:hAnsi="SimHei" w:eastAsia="SimHei" w:cs="SimHei"/>
          <w:sz w:val="31"/>
          <w:szCs w:val="31"/>
          <w:b/>
          <w:bCs/>
          <w:spacing w:val="3"/>
        </w:rPr>
        <w:t>心律失常的介入治疗和手术治疗</w:t>
      </w:r>
    </w:p>
    <w:p>
      <w:pPr>
        <w:ind w:left="1533"/>
        <w:spacing w:before="125" w:line="220" w:lineRule="auto"/>
        <w:outlineLvl w:val="6"/>
        <w:rPr>
          <w:rFonts w:ascii="SimHei" w:hAnsi="SimHei" w:eastAsia="SimHei" w:cs="SimHei"/>
          <w:sz w:val="26"/>
          <w:szCs w:val="26"/>
        </w:rPr>
      </w:pPr>
      <w:r>
        <w:rPr>
          <w:rFonts w:ascii="SimHei" w:hAnsi="SimHei" w:eastAsia="SimHei" w:cs="SimHei"/>
          <w:sz w:val="26"/>
          <w:szCs w:val="26"/>
          <w:b/>
          <w:bCs/>
          <w:color w:val="008AE6"/>
          <w:spacing w:val="-22"/>
        </w:rPr>
        <w:t>一</w:t>
      </w:r>
      <w:r>
        <w:rPr>
          <w:rFonts w:ascii="SimHei" w:hAnsi="SimHei" w:eastAsia="SimHei" w:cs="SimHei"/>
          <w:sz w:val="26"/>
          <w:szCs w:val="26"/>
          <w:color w:val="008AE6"/>
          <w:spacing w:val="-43"/>
        </w:rPr>
        <w:t xml:space="preserve"> </w:t>
      </w:r>
      <w:r>
        <w:rPr>
          <w:rFonts w:ascii="SimHei" w:hAnsi="SimHei" w:eastAsia="SimHei" w:cs="SimHei"/>
          <w:sz w:val="26"/>
          <w:szCs w:val="26"/>
          <w:b/>
          <w:bCs/>
          <w:color w:val="008AE6"/>
          <w:spacing w:val="-22"/>
        </w:rPr>
        <w:t>、心脏电复律</w:t>
      </w:r>
    </w:p>
    <w:p>
      <w:pPr>
        <w:ind w:left="1427"/>
        <w:spacing w:before="250" w:line="222" w:lineRule="auto"/>
        <w:rPr>
          <w:rFonts w:ascii="SimHei" w:hAnsi="SimHei" w:eastAsia="SimHei" w:cs="SimHei"/>
          <w:sz w:val="21"/>
          <w:szCs w:val="21"/>
        </w:rPr>
      </w:pPr>
      <w:r>
        <w:rPr>
          <w:rFonts w:ascii="SimHei" w:hAnsi="SimHei" w:eastAsia="SimHei" w:cs="SimHei"/>
          <w:sz w:val="21"/>
          <w:szCs w:val="21"/>
          <w:b/>
          <w:bCs/>
          <w:color w:val="006FB9"/>
          <w:spacing w:val="-5"/>
        </w:rPr>
        <w:t>【电除颤与电复律的机制】</w:t>
      </w:r>
    </w:p>
    <w:p>
      <w:pPr>
        <w:ind w:left="1120" w:right="47" w:firstLine="409"/>
        <w:spacing w:before="91" w:line="259" w:lineRule="auto"/>
        <w:rPr>
          <w:rFonts w:ascii="SimSun" w:hAnsi="SimSun" w:eastAsia="SimSun" w:cs="SimSun"/>
          <w:sz w:val="21"/>
          <w:szCs w:val="21"/>
        </w:rPr>
      </w:pPr>
      <w:r>
        <w:rPr>
          <w:rFonts w:ascii="SimSun" w:hAnsi="SimSun" w:eastAsia="SimSun" w:cs="SimSun"/>
          <w:sz w:val="21"/>
          <w:szCs w:val="21"/>
          <w:spacing w:val="-2"/>
        </w:rPr>
        <w:t>电除颤和电复律的机制是将一定强度的电流通过心脏，使全部或大部分心肌在瞬间除极，然后心</w:t>
      </w:r>
      <w:r>
        <w:rPr>
          <w:rFonts w:ascii="SimSun" w:hAnsi="SimSun" w:eastAsia="SimSun" w:cs="SimSun"/>
          <w:sz w:val="21"/>
          <w:szCs w:val="21"/>
          <w:spacing w:val="16"/>
        </w:rPr>
        <w:t xml:space="preserve"> </w:t>
      </w:r>
      <w:r>
        <w:rPr>
          <w:rFonts w:ascii="SimSun" w:hAnsi="SimSun" w:eastAsia="SimSun" w:cs="SimSun"/>
          <w:sz w:val="21"/>
          <w:szCs w:val="21"/>
          <w:spacing w:val="-2"/>
        </w:rPr>
        <w:t>脏自律性最高的起搏点重新主导心脏节律，通常是窦房结。</w:t>
      </w:r>
    </w:p>
    <w:p>
      <w:pPr>
        <w:ind w:left="1120" w:right="43" w:firstLine="409"/>
        <w:spacing w:before="79" w:line="273" w:lineRule="auto"/>
        <w:rPr>
          <w:rFonts w:ascii="SimSun" w:hAnsi="SimSun" w:eastAsia="SimSun" w:cs="SimSun"/>
          <w:sz w:val="21"/>
          <w:szCs w:val="21"/>
        </w:rPr>
      </w:pPr>
      <w:r>
        <w:rPr>
          <w:rFonts w:ascii="SimSun" w:hAnsi="SimSun" w:eastAsia="SimSun" w:cs="SimSun"/>
          <w:sz w:val="21"/>
          <w:szCs w:val="21"/>
          <w:spacing w:val="3"/>
        </w:rPr>
        <w:t>心室颤动时已无心动周期可在任何时间放电。电复律不同于电除颤，任何异位快速心律只要有</w:t>
      </w:r>
      <w:r>
        <w:rPr>
          <w:rFonts w:ascii="SimSun" w:hAnsi="SimSun" w:eastAsia="SimSun" w:cs="SimSun"/>
          <w:sz w:val="21"/>
          <w:szCs w:val="21"/>
          <w:spacing w:val="16"/>
        </w:rPr>
        <w:t xml:space="preserve"> </w:t>
      </w:r>
      <w:r>
        <w:rPr>
          <w:rFonts w:ascii="SimSun" w:hAnsi="SimSun" w:eastAsia="SimSun" w:cs="SimSun"/>
          <w:sz w:val="21"/>
          <w:szCs w:val="21"/>
          <w:spacing w:val="-1"/>
        </w:rPr>
        <w:t>心动周期，心电图上有R</w:t>
      </w:r>
      <w:r>
        <w:rPr>
          <w:rFonts w:ascii="SimSun" w:hAnsi="SimSun" w:eastAsia="SimSun" w:cs="SimSun"/>
          <w:sz w:val="21"/>
          <w:szCs w:val="21"/>
          <w:spacing w:val="-14"/>
        </w:rPr>
        <w:t xml:space="preserve"> </w:t>
      </w:r>
      <w:r>
        <w:rPr>
          <w:rFonts w:ascii="SimSun" w:hAnsi="SimSun" w:eastAsia="SimSun" w:cs="SimSun"/>
          <w:sz w:val="21"/>
          <w:szCs w:val="21"/>
          <w:spacing w:val="-1"/>
        </w:rPr>
        <w:t>波，放电时需要和心电图R</w:t>
      </w:r>
      <w:r>
        <w:rPr>
          <w:rFonts w:ascii="SimSun" w:hAnsi="SimSun" w:eastAsia="SimSun" w:cs="SimSun"/>
          <w:sz w:val="21"/>
          <w:szCs w:val="21"/>
          <w:spacing w:val="-14"/>
        </w:rPr>
        <w:t xml:space="preserve"> </w:t>
      </w:r>
      <w:r>
        <w:rPr>
          <w:rFonts w:ascii="SimSun" w:hAnsi="SimSun" w:eastAsia="SimSun" w:cs="SimSun"/>
          <w:sz w:val="21"/>
          <w:szCs w:val="21"/>
          <w:spacing w:val="-1"/>
        </w:rPr>
        <w:t>波同步，以避开心室的易损期</w:t>
      </w:r>
      <w:r>
        <w:rPr>
          <w:rFonts w:ascii="SimSun" w:hAnsi="SimSun" w:eastAsia="SimSun" w:cs="SimSun"/>
          <w:sz w:val="21"/>
          <w:szCs w:val="21"/>
          <w:spacing w:val="-2"/>
        </w:rPr>
        <w:t>。如果电复律时在</w:t>
      </w:r>
      <w:r>
        <w:rPr>
          <w:rFonts w:ascii="SimSun" w:hAnsi="SimSun" w:eastAsia="SimSun" w:cs="SimSun"/>
          <w:sz w:val="21"/>
          <w:szCs w:val="21"/>
        </w:rPr>
        <w:t xml:space="preserve"> </w:t>
      </w:r>
      <w:r>
        <w:rPr>
          <w:rFonts w:ascii="SimSun" w:hAnsi="SimSun" w:eastAsia="SimSun" w:cs="SimSun"/>
          <w:sz w:val="21"/>
          <w:szCs w:val="21"/>
          <w:spacing w:val="8"/>
        </w:rPr>
        <w:t>心室的易损期放电可能导致心室颤动。心室易损期位于T</w:t>
      </w:r>
      <w:r>
        <w:rPr>
          <w:rFonts w:ascii="SimSun" w:hAnsi="SimSun" w:eastAsia="SimSun" w:cs="SimSun"/>
          <w:sz w:val="21"/>
          <w:szCs w:val="21"/>
          <w:spacing w:val="-14"/>
        </w:rPr>
        <w:t xml:space="preserve"> </w:t>
      </w:r>
      <w:r>
        <w:rPr>
          <w:rFonts w:ascii="SimSun" w:hAnsi="SimSun" w:eastAsia="SimSun" w:cs="SimSun"/>
          <w:sz w:val="21"/>
          <w:szCs w:val="21"/>
          <w:spacing w:val="8"/>
        </w:rPr>
        <w:t>波顶峰前20~30毫秒(约相当于心室的相</w:t>
      </w:r>
      <w:r>
        <w:rPr>
          <w:rFonts w:ascii="SimSun" w:hAnsi="SimSun" w:eastAsia="SimSun" w:cs="SimSun"/>
          <w:sz w:val="21"/>
          <w:szCs w:val="21"/>
        </w:rPr>
        <w:t xml:space="preserve"> </w:t>
      </w:r>
      <w:r>
        <w:rPr>
          <w:rFonts w:ascii="SimSun" w:hAnsi="SimSun" w:eastAsia="SimSun" w:cs="SimSun"/>
          <w:sz w:val="21"/>
          <w:szCs w:val="21"/>
          <w:spacing w:val="3"/>
        </w:rPr>
        <w:t>对不应期)。</w:t>
      </w:r>
    </w:p>
    <w:p>
      <w:pPr>
        <w:ind w:left="1427"/>
        <w:spacing w:before="74" w:line="221" w:lineRule="auto"/>
        <w:rPr>
          <w:rFonts w:ascii="SimHei" w:hAnsi="SimHei" w:eastAsia="SimHei" w:cs="SimHei"/>
          <w:sz w:val="21"/>
          <w:szCs w:val="21"/>
        </w:rPr>
      </w:pPr>
      <w:r>
        <w:rPr>
          <w:rFonts w:ascii="SimHei" w:hAnsi="SimHei" w:eastAsia="SimHei" w:cs="SimHei"/>
          <w:sz w:val="21"/>
          <w:szCs w:val="21"/>
          <w:b/>
          <w:bCs/>
          <w:color w:val="008FEF"/>
          <w:spacing w:val="-5"/>
        </w:rPr>
        <w:t>【电复律与电除颤的种类】</w:t>
      </w:r>
    </w:p>
    <w:p>
      <w:pPr>
        <w:ind w:left="1529"/>
        <w:spacing w:before="104" w:line="219" w:lineRule="auto"/>
        <w:rPr>
          <w:rFonts w:ascii="SimSun" w:hAnsi="SimSun" w:eastAsia="SimSun" w:cs="SimSun"/>
          <w:sz w:val="21"/>
          <w:szCs w:val="21"/>
        </w:rPr>
      </w:pPr>
      <w:r>
        <w:rPr>
          <w:rFonts w:ascii="SimSun" w:hAnsi="SimSun" w:eastAsia="SimSun" w:cs="SimSun"/>
          <w:sz w:val="21"/>
          <w:szCs w:val="21"/>
        </w:rPr>
        <w:t>根据电复律时是否识别R</w:t>
      </w:r>
      <w:r>
        <w:rPr>
          <w:rFonts w:ascii="SimSun" w:hAnsi="SimSun" w:eastAsia="SimSun" w:cs="SimSun"/>
          <w:sz w:val="21"/>
          <w:szCs w:val="21"/>
          <w:spacing w:val="-3"/>
        </w:rPr>
        <w:t xml:space="preserve"> </w:t>
      </w:r>
      <w:r>
        <w:rPr>
          <w:rFonts w:ascii="SimSun" w:hAnsi="SimSun" w:eastAsia="SimSun" w:cs="SimSun"/>
          <w:sz w:val="21"/>
          <w:szCs w:val="21"/>
        </w:rPr>
        <w:t>波，分为同步电复律与非同步电除颤。</w:t>
      </w:r>
    </w:p>
    <w:p>
      <w:pPr>
        <w:ind w:left="1120" w:right="51" w:firstLine="409"/>
        <w:spacing w:before="79" w:line="267" w:lineRule="auto"/>
        <w:rPr>
          <w:rFonts w:ascii="SimSun" w:hAnsi="SimSun" w:eastAsia="SimSun" w:cs="SimSun"/>
          <w:sz w:val="21"/>
          <w:szCs w:val="21"/>
        </w:rPr>
      </w:pPr>
      <w:r>
        <w:rPr>
          <w:rFonts w:ascii="Times New Roman" w:hAnsi="Times New Roman" w:eastAsia="Times New Roman" w:cs="Times New Roman"/>
          <w:sz w:val="21"/>
          <w:szCs w:val="21"/>
          <w:b/>
          <w:bCs/>
        </w:rPr>
        <w:t>1.</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rPr>
        <w:t>同步电复律</w:t>
      </w:r>
      <w:r>
        <w:rPr>
          <w:rFonts w:ascii="SimSun" w:hAnsi="SimSun" w:eastAsia="SimSun" w:cs="SimSun"/>
          <w:sz w:val="21"/>
          <w:szCs w:val="21"/>
          <w:spacing w:val="80"/>
        </w:rPr>
        <w:t xml:space="preserve"> </w:t>
      </w:r>
      <w:r>
        <w:rPr>
          <w:rFonts w:ascii="SimSun" w:hAnsi="SimSun" w:eastAsia="SimSun" w:cs="SimSun"/>
          <w:sz w:val="21"/>
          <w:szCs w:val="21"/>
        </w:rPr>
        <w:t>放电时电流正好与</w:t>
      </w:r>
      <w:r>
        <w:rPr>
          <w:rFonts w:ascii="SimSun" w:hAnsi="SimSun" w:eastAsia="SimSun" w:cs="SimSun"/>
          <w:sz w:val="21"/>
          <w:szCs w:val="21"/>
          <w:spacing w:val="-62"/>
        </w:rPr>
        <w:t xml:space="preserve"> </w:t>
      </w:r>
      <w:r>
        <w:rPr>
          <w:rFonts w:ascii="Times New Roman" w:hAnsi="Times New Roman" w:eastAsia="Times New Roman" w:cs="Times New Roman"/>
          <w:sz w:val="21"/>
          <w:szCs w:val="21"/>
        </w:rPr>
        <w:t>R</w:t>
      </w:r>
      <w:r>
        <w:rPr>
          <w:rFonts w:ascii="Times New Roman" w:hAnsi="Times New Roman" w:eastAsia="Times New Roman" w:cs="Times New Roman"/>
          <w:sz w:val="21"/>
          <w:szCs w:val="21"/>
          <w:spacing w:val="9"/>
        </w:rPr>
        <w:t xml:space="preserve"> </w:t>
      </w:r>
      <w:r>
        <w:rPr>
          <w:rFonts w:ascii="SimSun" w:hAnsi="SimSun" w:eastAsia="SimSun" w:cs="SimSun"/>
          <w:sz w:val="21"/>
          <w:szCs w:val="21"/>
        </w:rPr>
        <w:t>波同步，即电流刺激落在心室肌的绝对不应期，从而避免</w:t>
      </w:r>
      <w:r>
        <w:rPr>
          <w:rFonts w:ascii="SimSun" w:hAnsi="SimSun" w:eastAsia="SimSun" w:cs="SimSun"/>
          <w:sz w:val="21"/>
          <w:szCs w:val="21"/>
        </w:rPr>
        <w:t xml:space="preserve"> </w:t>
      </w:r>
      <w:r>
        <w:rPr>
          <w:rFonts w:ascii="SimSun" w:hAnsi="SimSun" w:eastAsia="SimSun" w:cs="SimSun"/>
          <w:sz w:val="21"/>
          <w:szCs w:val="21"/>
          <w:spacing w:val="3"/>
        </w:rPr>
        <w:t>在心室的易损期放电导致室速或室颤。同步电复律主要用于</w:t>
      </w:r>
      <w:r>
        <w:rPr>
          <w:rFonts w:ascii="SimSun" w:hAnsi="SimSun" w:eastAsia="SimSun" w:cs="SimSun"/>
          <w:sz w:val="21"/>
          <w:szCs w:val="21"/>
          <w:spacing w:val="2"/>
        </w:rPr>
        <w:t>除心室颤动以外的快速型心律失常。电</w:t>
      </w:r>
      <w:r>
        <w:rPr>
          <w:rFonts w:ascii="SimSun" w:hAnsi="SimSun" w:eastAsia="SimSun" w:cs="SimSun"/>
          <w:sz w:val="21"/>
          <w:szCs w:val="21"/>
        </w:rPr>
        <w:t xml:space="preserve"> </w:t>
      </w:r>
      <w:r>
        <w:rPr>
          <w:rFonts w:ascii="SimSun" w:hAnsi="SimSun" w:eastAsia="SimSun" w:cs="SimSun"/>
          <w:sz w:val="21"/>
          <w:szCs w:val="21"/>
          <w:spacing w:val="-6"/>
        </w:rPr>
        <w:t>复律前一定要核查仪器上的“同步”功能处于开启状态。</w:t>
      </w:r>
    </w:p>
    <w:p>
      <w:pPr>
        <w:ind w:left="1120" w:firstLine="409"/>
        <w:spacing w:before="62" w:line="263"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2"/>
        </w:rPr>
        <w:t>非同步电除颤</w:t>
      </w:r>
      <w:r>
        <w:rPr>
          <w:rFonts w:ascii="SimSun" w:hAnsi="SimSun" w:eastAsia="SimSun" w:cs="SimSun"/>
          <w:sz w:val="21"/>
          <w:szCs w:val="21"/>
          <w:spacing w:val="69"/>
        </w:rPr>
        <w:t xml:space="preserve"> </w:t>
      </w:r>
      <w:r>
        <w:rPr>
          <w:rFonts w:ascii="SimSun" w:hAnsi="SimSun" w:eastAsia="SimSun" w:cs="SimSun"/>
          <w:sz w:val="21"/>
          <w:szCs w:val="21"/>
          <w:spacing w:val="2"/>
        </w:rPr>
        <w:t>临床上用于心室颤动。此时已无心动周期，也无</w:t>
      </w:r>
      <w:r>
        <w:rPr>
          <w:rFonts w:ascii="Times New Roman" w:hAnsi="Times New Roman" w:eastAsia="Times New Roman" w:cs="Times New Roman"/>
          <w:sz w:val="21"/>
          <w:szCs w:val="21"/>
        </w:rPr>
        <w:t>QRS</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波，更无从避开心室易</w:t>
      </w:r>
      <w:r>
        <w:rPr>
          <w:rFonts w:ascii="SimSun" w:hAnsi="SimSun" w:eastAsia="SimSun" w:cs="SimSun"/>
          <w:sz w:val="21"/>
          <w:szCs w:val="21"/>
        </w:rPr>
        <w:t xml:space="preserve"> </w:t>
      </w:r>
      <w:r>
        <w:rPr>
          <w:rFonts w:ascii="SimSun" w:hAnsi="SimSun" w:eastAsia="SimSun" w:cs="SimSun"/>
          <w:sz w:val="21"/>
          <w:szCs w:val="21"/>
          <w:spacing w:val="-7"/>
        </w:rPr>
        <w:t>损期，应即刻于任何时间放电。</w:t>
      </w:r>
    </w:p>
    <w:p>
      <w:pPr>
        <w:ind w:left="1427"/>
        <w:spacing w:before="96" w:line="222" w:lineRule="auto"/>
        <w:rPr>
          <w:rFonts w:ascii="SimHei" w:hAnsi="SimHei" w:eastAsia="SimHei" w:cs="SimHei"/>
          <w:sz w:val="21"/>
          <w:szCs w:val="21"/>
        </w:rPr>
      </w:pPr>
      <w:r>
        <w:rPr>
          <w:rFonts w:ascii="SimHei" w:hAnsi="SimHei" w:eastAsia="SimHei" w:cs="SimHei"/>
          <w:sz w:val="21"/>
          <w:szCs w:val="21"/>
          <w:b/>
          <w:bCs/>
          <w:color w:val="007FD5"/>
          <w:spacing w:val="-3"/>
        </w:rPr>
        <w:t>【电复律的适应证和禁忌证】</w:t>
      </w:r>
    </w:p>
    <w:p>
      <w:pPr>
        <w:ind w:left="1120" w:right="31" w:firstLine="409"/>
        <w:spacing w:before="92" w:line="266" w:lineRule="auto"/>
        <w:rPr>
          <w:rFonts w:ascii="SimSun" w:hAnsi="SimSun" w:eastAsia="SimSun" w:cs="SimSun"/>
          <w:sz w:val="21"/>
          <w:szCs w:val="21"/>
        </w:rPr>
      </w:pPr>
      <w:r>
        <w:rPr>
          <w:rFonts w:ascii="SimSun" w:hAnsi="SimSun" w:eastAsia="SimSun" w:cs="SimSun"/>
          <w:sz w:val="21"/>
          <w:szCs w:val="21"/>
          <w:spacing w:val="-2"/>
        </w:rPr>
        <w:t>电复律适应证主要包括两大类：各种严重的甚至危及生命的恶性心律失常，以及各种持续时间较</w:t>
      </w:r>
      <w:r>
        <w:rPr>
          <w:rFonts w:ascii="SimSun" w:hAnsi="SimSun" w:eastAsia="SimSun" w:cs="SimSun"/>
          <w:sz w:val="21"/>
          <w:szCs w:val="21"/>
          <w:spacing w:val="12"/>
        </w:rPr>
        <w:t xml:space="preserve"> </w:t>
      </w:r>
      <w:r>
        <w:rPr>
          <w:rFonts w:ascii="SimSun" w:hAnsi="SimSun" w:eastAsia="SimSun" w:cs="SimSun"/>
          <w:sz w:val="21"/>
          <w:szCs w:val="21"/>
          <w:spacing w:val="-1"/>
        </w:rPr>
        <w:t>长的快速型心律失常。总的原则是，对于任何快速型的心律失</w:t>
      </w:r>
      <w:r>
        <w:rPr>
          <w:rFonts w:ascii="SimSun" w:hAnsi="SimSun" w:eastAsia="SimSun" w:cs="SimSun"/>
          <w:sz w:val="21"/>
          <w:szCs w:val="21"/>
          <w:spacing w:val="-2"/>
        </w:rPr>
        <w:t>常，如导致血流动力学障碍或心绞痛发</w:t>
      </w:r>
      <w:r>
        <w:rPr>
          <w:rFonts w:ascii="SimSun" w:hAnsi="SimSun" w:eastAsia="SimSun" w:cs="SimSun"/>
          <w:sz w:val="21"/>
          <w:szCs w:val="21"/>
        </w:rPr>
        <w:t xml:space="preserve"> </w:t>
      </w:r>
      <w:r>
        <w:rPr>
          <w:rFonts w:ascii="SimSun" w:hAnsi="SimSun" w:eastAsia="SimSun" w:cs="SimSun"/>
          <w:sz w:val="21"/>
          <w:szCs w:val="21"/>
          <w:spacing w:val="-8"/>
        </w:rPr>
        <w:t>作加重，药物治疗无效者，均应考虑电复律或电除颤。</w:t>
      </w:r>
    </w:p>
    <w:p>
      <w:pPr>
        <w:ind w:left="1120" w:right="53" w:firstLine="409"/>
        <w:spacing w:before="98" w:line="273" w:lineRule="auto"/>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2"/>
        </w:rPr>
        <w:t>恶性室性心律失常</w:t>
      </w:r>
      <w:r>
        <w:rPr>
          <w:rFonts w:ascii="SimSun" w:hAnsi="SimSun" w:eastAsia="SimSun" w:cs="SimSun"/>
          <w:sz w:val="21"/>
          <w:szCs w:val="21"/>
          <w:spacing w:val="76"/>
        </w:rPr>
        <w:t xml:space="preserve"> </w:t>
      </w:r>
      <w:r>
        <w:rPr>
          <w:rFonts w:ascii="SimSun" w:hAnsi="SimSun" w:eastAsia="SimSun" w:cs="SimSun"/>
          <w:sz w:val="21"/>
          <w:szCs w:val="21"/>
          <w:spacing w:val="2"/>
        </w:rPr>
        <w:t>病人发生室速后，如果经药物治疗后不能很快纠</w:t>
      </w:r>
      <w:r>
        <w:rPr>
          <w:rFonts w:ascii="SimSun" w:hAnsi="SimSun" w:eastAsia="SimSun" w:cs="SimSun"/>
          <w:sz w:val="21"/>
          <w:szCs w:val="21"/>
          <w:spacing w:val="1"/>
        </w:rPr>
        <w:t>正，或一开始血流动力</w:t>
      </w:r>
      <w:r>
        <w:rPr>
          <w:rFonts w:ascii="SimSun" w:hAnsi="SimSun" w:eastAsia="SimSun" w:cs="SimSun"/>
          <w:sz w:val="21"/>
          <w:szCs w:val="21"/>
        </w:rPr>
        <w:t xml:space="preserve"> </w:t>
      </w:r>
      <w:r>
        <w:rPr>
          <w:rFonts w:ascii="SimSun" w:hAnsi="SimSun" w:eastAsia="SimSun" w:cs="SimSun"/>
          <w:sz w:val="21"/>
          <w:szCs w:val="21"/>
          <w:spacing w:val="-6"/>
        </w:rPr>
        <w:t>学即受到严重影响，如室速伴意识障碍、严重低血</w:t>
      </w:r>
      <w:r>
        <w:rPr>
          <w:rFonts w:ascii="SimSun" w:hAnsi="SimSun" w:eastAsia="SimSun" w:cs="SimSun"/>
          <w:sz w:val="21"/>
          <w:szCs w:val="21"/>
          <w:spacing w:val="-7"/>
        </w:rPr>
        <w:t>压或急性肺水肿，应立即采用同步电复律，不要因反</w:t>
      </w:r>
      <w:r>
        <w:rPr>
          <w:rFonts w:ascii="SimSun" w:hAnsi="SimSun" w:eastAsia="SimSun" w:cs="SimSun"/>
          <w:sz w:val="21"/>
          <w:szCs w:val="21"/>
        </w:rPr>
        <w:t xml:space="preserve"> </w:t>
      </w:r>
      <w:r>
        <w:rPr>
          <w:rFonts w:ascii="SimSun" w:hAnsi="SimSun" w:eastAsia="SimSun" w:cs="SimSun"/>
          <w:sz w:val="21"/>
          <w:szCs w:val="21"/>
          <w:spacing w:val="-7"/>
        </w:rPr>
        <w:t>复选用药物延误抢救。如果室速不能成功转复，或转复后反复发作，应注意有无缺氧，水、电解质紊乱</w:t>
      </w:r>
      <w:r>
        <w:rPr>
          <w:rFonts w:ascii="SimSun" w:hAnsi="SimSun" w:eastAsia="SimSun" w:cs="SimSun"/>
          <w:sz w:val="21"/>
          <w:szCs w:val="21"/>
          <w:spacing w:val="5"/>
        </w:rPr>
        <w:t xml:space="preserve"> </w:t>
      </w:r>
      <w:r>
        <w:rPr>
          <w:rFonts w:ascii="SimSun" w:hAnsi="SimSun" w:eastAsia="SimSun" w:cs="SimSun"/>
          <w:sz w:val="21"/>
          <w:szCs w:val="21"/>
          <w:spacing w:val="-3"/>
        </w:rPr>
        <w:t>或酸碱失衡的因素，有时静脉注射胺碘酮、利多卡</w:t>
      </w:r>
      <w:r>
        <w:rPr>
          <w:rFonts w:ascii="SimSun" w:hAnsi="SimSun" w:eastAsia="SimSun" w:cs="SimSun"/>
          <w:sz w:val="21"/>
          <w:szCs w:val="21"/>
          <w:spacing w:val="-4"/>
        </w:rPr>
        <w:t>因可提高转复成功率和减少转复后的复发。</w:t>
      </w:r>
    </w:p>
    <w:p>
      <w:pPr>
        <w:ind w:left="1120" w:right="49" w:firstLine="409"/>
        <w:spacing w:before="102" w:line="272" w:lineRule="auto"/>
        <w:rPr>
          <w:rFonts w:ascii="SimSun" w:hAnsi="SimSun" w:eastAsia="SimSun" w:cs="SimSun"/>
          <w:sz w:val="21"/>
          <w:szCs w:val="21"/>
        </w:rPr>
      </w:pPr>
      <w:r>
        <w:rPr>
          <w:rFonts w:ascii="SimSun" w:hAnsi="SimSun" w:eastAsia="SimSun" w:cs="SimSun"/>
          <w:sz w:val="21"/>
          <w:szCs w:val="21"/>
          <w:spacing w:val="3"/>
        </w:rPr>
        <w:t>心室颤动病人抢救成功的关键在于及时发现和果断处理。导致电除颤成功率降低的主要因素包</w:t>
      </w:r>
      <w:r>
        <w:rPr>
          <w:rFonts w:ascii="SimSun" w:hAnsi="SimSun" w:eastAsia="SimSun" w:cs="SimSun"/>
          <w:sz w:val="21"/>
          <w:szCs w:val="21"/>
          <w:spacing w:val="15"/>
        </w:rPr>
        <w:t xml:space="preserve"> </w:t>
      </w:r>
      <w:r>
        <w:rPr>
          <w:rFonts w:ascii="SimSun" w:hAnsi="SimSun" w:eastAsia="SimSun" w:cs="SimSun"/>
          <w:sz w:val="21"/>
          <w:szCs w:val="21"/>
          <w:spacing w:val="-2"/>
        </w:rPr>
        <w:t>括时间延误、缺氧和酸中毒等。医务人员应在室颤发生1～3分钟内有效电除颤，间隔时间越短，除颤</w:t>
      </w:r>
      <w:r>
        <w:rPr>
          <w:rFonts w:ascii="SimSun" w:hAnsi="SimSun" w:eastAsia="SimSun" w:cs="SimSun"/>
          <w:sz w:val="21"/>
          <w:szCs w:val="21"/>
          <w:spacing w:val="10"/>
        </w:rPr>
        <w:t xml:space="preserve"> </w:t>
      </w:r>
      <w:r>
        <w:rPr>
          <w:rFonts w:ascii="SimSun" w:hAnsi="SimSun" w:eastAsia="SimSun" w:cs="SimSun"/>
          <w:sz w:val="21"/>
          <w:szCs w:val="21"/>
          <w:spacing w:val="-2"/>
        </w:rPr>
        <w:t>成功率越高。对于顽固性心室颤动病人，必要时可静脉推注利多卡因或胺碘酮等药物；若心室颤动波</w:t>
      </w:r>
      <w:r>
        <w:rPr>
          <w:rFonts w:ascii="SimSun" w:hAnsi="SimSun" w:eastAsia="SimSun" w:cs="SimSun"/>
          <w:sz w:val="21"/>
          <w:szCs w:val="21"/>
          <w:spacing w:val="7"/>
        </w:rPr>
        <w:t xml:space="preserve"> </w:t>
      </w:r>
      <w:r>
        <w:rPr>
          <w:rFonts w:ascii="SimSun" w:hAnsi="SimSun" w:eastAsia="SimSun" w:cs="SimSun"/>
          <w:sz w:val="21"/>
          <w:szCs w:val="21"/>
          <w:spacing w:val="-10"/>
        </w:rPr>
        <w:t>较纤细，可静脉推注肾上腺素，使颤动波变大，易于转复。</w:t>
      </w:r>
    </w:p>
    <w:p>
      <w:pPr>
        <w:ind w:left="1120" w:right="29" w:firstLine="409"/>
        <w:spacing w:before="82" w:line="276"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2"/>
        </w:rPr>
        <w:t>心房颤动</w:t>
      </w:r>
      <w:r>
        <w:rPr>
          <w:rFonts w:ascii="SimSun" w:hAnsi="SimSun" w:eastAsia="SimSun" w:cs="SimSun"/>
          <w:sz w:val="21"/>
          <w:szCs w:val="21"/>
          <w:spacing w:val="83"/>
        </w:rPr>
        <w:t xml:space="preserve"> </w:t>
      </w:r>
      <w:r>
        <w:rPr>
          <w:rFonts w:ascii="SimSun" w:hAnsi="SimSun" w:eastAsia="SimSun" w:cs="SimSun"/>
          <w:sz w:val="21"/>
          <w:szCs w:val="21"/>
          <w:spacing w:val="2"/>
        </w:rPr>
        <w:t>符合下列条件者可考虑电转复：①心房颤动病史&lt;1年者，既往窦性心率不低于60</w:t>
      </w:r>
      <w:r>
        <w:rPr>
          <w:rFonts w:ascii="SimSun" w:hAnsi="SimSun" w:eastAsia="SimSun" w:cs="SimSun"/>
          <w:sz w:val="21"/>
          <w:szCs w:val="21"/>
        </w:rPr>
        <w:t xml:space="preserve"> </w:t>
      </w:r>
      <w:r>
        <w:rPr>
          <w:rFonts w:ascii="SimSun" w:hAnsi="SimSun" w:eastAsia="SimSun" w:cs="SimSun"/>
          <w:sz w:val="21"/>
          <w:szCs w:val="21"/>
          <w:spacing w:val="-4"/>
        </w:rPr>
        <w:t>次/分；②心房颤动后心力衰竭或心绞痛恶化和不易控制者；③心房颤动伴心室率较快，且药物控制不</w:t>
      </w:r>
      <w:r>
        <w:rPr>
          <w:rFonts w:ascii="SimSun" w:hAnsi="SimSun" w:eastAsia="SimSun" w:cs="SimSun"/>
          <w:sz w:val="21"/>
          <w:szCs w:val="21"/>
          <w:spacing w:val="15"/>
        </w:rPr>
        <w:t xml:space="preserve"> </w:t>
      </w:r>
      <w:r>
        <w:rPr>
          <w:rFonts w:ascii="SimSun" w:hAnsi="SimSun" w:eastAsia="SimSun" w:cs="SimSun"/>
          <w:sz w:val="21"/>
          <w:szCs w:val="21"/>
          <w:spacing w:val="-2"/>
        </w:rPr>
        <w:t>佳者；④原发病(如甲状腺功能亢进)已得到控制，心房颤动仍持续存在者；⑤风湿性心脏病瓣膜置换</w:t>
      </w:r>
      <w:r>
        <w:rPr>
          <w:rFonts w:ascii="SimSun" w:hAnsi="SimSun" w:eastAsia="SimSun" w:cs="SimSun"/>
          <w:sz w:val="21"/>
          <w:szCs w:val="21"/>
          <w:spacing w:val="7"/>
        </w:rPr>
        <w:t xml:space="preserve"> </w:t>
      </w:r>
      <w:r>
        <w:rPr>
          <w:rFonts w:ascii="SimSun" w:hAnsi="SimSun" w:eastAsia="SimSun" w:cs="SimSun"/>
          <w:sz w:val="21"/>
          <w:szCs w:val="21"/>
          <w:spacing w:val="6"/>
        </w:rPr>
        <w:t>或修复后3～6个月或以上，先天性心脏病修补术后2~3个月或以</w:t>
      </w:r>
      <w:r>
        <w:rPr>
          <w:rFonts w:ascii="SimSun" w:hAnsi="SimSun" w:eastAsia="SimSun" w:cs="SimSun"/>
          <w:sz w:val="21"/>
          <w:szCs w:val="21"/>
          <w:spacing w:val="5"/>
        </w:rPr>
        <w:t>上仍有心房颤动者；⑥预激综合征</w:t>
      </w:r>
      <w:r>
        <w:rPr>
          <w:rFonts w:ascii="SimSun" w:hAnsi="SimSun" w:eastAsia="SimSun" w:cs="SimSun"/>
          <w:sz w:val="21"/>
          <w:szCs w:val="21"/>
        </w:rPr>
        <w:t xml:space="preserve"> </w:t>
      </w:r>
      <w:r>
        <w:rPr>
          <w:rFonts w:ascii="SimSun" w:hAnsi="SimSun" w:eastAsia="SimSun" w:cs="SimSun"/>
          <w:sz w:val="21"/>
          <w:szCs w:val="21"/>
        </w:rPr>
        <w:t>伴发的心室率快的心房颤动应首选电复律。</w:t>
      </w:r>
    </w:p>
    <w:p>
      <w:pPr>
        <w:ind w:left="1120" w:right="3" w:firstLine="409"/>
        <w:spacing w:before="88" w:line="273" w:lineRule="auto"/>
        <w:rPr>
          <w:rFonts w:ascii="SimSun" w:hAnsi="SimSun" w:eastAsia="SimSun" w:cs="SimSun"/>
          <w:sz w:val="21"/>
          <w:szCs w:val="21"/>
        </w:rPr>
      </w:pPr>
      <w:r>
        <w:rPr>
          <w:rFonts w:ascii="SimSun" w:hAnsi="SimSun" w:eastAsia="SimSun" w:cs="SimSun"/>
          <w:sz w:val="21"/>
          <w:szCs w:val="21"/>
          <w:spacing w:val="-2"/>
        </w:rPr>
        <w:t>下列情况不适于或需延期电复律：①病情危急且不稳定，例如严重心功能不全或风湿活动，严重</w:t>
      </w:r>
      <w:r>
        <w:rPr>
          <w:rFonts w:ascii="SimSun" w:hAnsi="SimSun" w:eastAsia="SimSun" w:cs="SimSun"/>
          <w:sz w:val="21"/>
          <w:szCs w:val="21"/>
          <w:spacing w:val="12"/>
        </w:rPr>
        <w:t xml:space="preserve"> </w:t>
      </w:r>
      <w:r>
        <w:rPr>
          <w:rFonts w:ascii="SimSun" w:hAnsi="SimSun" w:eastAsia="SimSun" w:cs="SimSun"/>
          <w:sz w:val="21"/>
          <w:szCs w:val="21"/>
          <w:spacing w:val="-1"/>
        </w:rPr>
        <w:t>电解质紊乱和酸碱失衡；②心房颤动发生前心室率显著缓慢，疑诊病态窦房结综合征者，或心室率可</w:t>
      </w:r>
      <w:r>
        <w:rPr>
          <w:rFonts w:ascii="SimSun" w:hAnsi="SimSun" w:eastAsia="SimSun" w:cs="SimSun"/>
          <w:sz w:val="21"/>
          <w:szCs w:val="21"/>
          <w:spacing w:val="10"/>
        </w:rPr>
        <w:t xml:space="preserve"> </w:t>
      </w:r>
      <w:r>
        <w:rPr>
          <w:rFonts w:ascii="SimSun" w:hAnsi="SimSun" w:eastAsia="SimSun" w:cs="SimSun"/>
          <w:sz w:val="21"/>
          <w:szCs w:val="21"/>
          <w:spacing w:val="-1"/>
        </w:rPr>
        <w:t>用药物控制，尤其是老年病人；③洋地黄中毒引起的心房</w:t>
      </w:r>
      <w:r>
        <w:rPr>
          <w:rFonts w:ascii="SimSun" w:hAnsi="SimSun" w:eastAsia="SimSun" w:cs="SimSun"/>
          <w:sz w:val="21"/>
          <w:szCs w:val="21"/>
          <w:spacing w:val="-2"/>
        </w:rPr>
        <w:t>颤动；④不能耐受预防复发的药物，如胺碘</w:t>
      </w:r>
      <w:r>
        <w:rPr>
          <w:rFonts w:ascii="SimSun" w:hAnsi="SimSun" w:eastAsia="SimSun" w:cs="SimSun"/>
          <w:sz w:val="21"/>
          <w:szCs w:val="21"/>
        </w:rPr>
        <w:t xml:space="preserve"> </w:t>
      </w:r>
      <w:r>
        <w:rPr>
          <w:rFonts w:ascii="SimSun" w:hAnsi="SimSun" w:eastAsia="SimSun" w:cs="SimSun"/>
          <w:sz w:val="21"/>
          <w:szCs w:val="21"/>
          <w:spacing w:val="5"/>
        </w:rPr>
        <w:t>酮、普罗帕酮等。</w:t>
      </w:r>
    </w:p>
    <w:p>
      <w:pPr>
        <w:ind w:left="1529"/>
        <w:spacing w:before="69" w:line="218" w:lineRule="auto"/>
        <w:rPr>
          <w:rFonts w:ascii="SimSun" w:hAnsi="SimSun" w:eastAsia="SimSun" w:cs="SimSun"/>
          <w:sz w:val="21"/>
          <w:szCs w:val="21"/>
        </w:rPr>
      </w:pPr>
      <w:r>
        <w:rPr>
          <w:rFonts w:ascii="SimSun" w:hAnsi="SimSun" w:eastAsia="SimSun" w:cs="SimSun"/>
          <w:sz w:val="21"/>
          <w:szCs w:val="21"/>
          <w:spacing w:val="-4"/>
        </w:rPr>
        <w:t>以上所列适应证和禁忌证都是相对的，在临床上需全面</w:t>
      </w:r>
      <w:r>
        <w:rPr>
          <w:rFonts w:ascii="SimSun" w:hAnsi="SimSun" w:eastAsia="SimSun" w:cs="SimSun"/>
          <w:sz w:val="21"/>
          <w:szCs w:val="21"/>
          <w:spacing w:val="-5"/>
        </w:rPr>
        <w:t>评估病人的情况，权衡利弊。</w:t>
      </w:r>
    </w:p>
    <w:p>
      <w:pPr>
        <w:ind w:left="1120" w:right="50" w:firstLine="409"/>
        <w:spacing w:before="82" w:line="265" w:lineRule="auto"/>
        <w:rPr>
          <w:rFonts w:ascii="SimSun" w:hAnsi="SimSun" w:eastAsia="SimSun" w:cs="SimSun"/>
          <w:sz w:val="21"/>
          <w:szCs w:val="21"/>
        </w:rPr>
      </w:pPr>
      <w:r>
        <w:rPr>
          <w:rFonts w:ascii="Times New Roman" w:hAnsi="Times New Roman" w:eastAsia="Times New Roman" w:cs="Times New Roman"/>
          <w:sz w:val="21"/>
          <w:szCs w:val="21"/>
          <w:b/>
          <w:bCs/>
          <w:spacing w:val="10"/>
        </w:rPr>
        <w:t>3.</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0"/>
        </w:rPr>
        <w:t>心房扑动</w:t>
      </w:r>
      <w:r>
        <w:rPr>
          <w:rFonts w:ascii="SimSun" w:hAnsi="SimSun" w:eastAsia="SimSun" w:cs="SimSun"/>
          <w:sz w:val="21"/>
          <w:szCs w:val="21"/>
          <w:spacing w:val="84"/>
        </w:rPr>
        <w:t xml:space="preserve"> </w:t>
      </w:r>
      <w:r>
        <w:rPr>
          <w:rFonts w:ascii="SimSun" w:hAnsi="SimSun" w:eastAsia="SimSun" w:cs="SimSun"/>
          <w:sz w:val="21"/>
          <w:szCs w:val="21"/>
          <w:spacing w:val="10"/>
        </w:rPr>
        <w:t>心房扑动是一种药物难以控制的快速型心律失常。当心房扑动以1:1比例下传</w:t>
      </w:r>
      <w:r>
        <w:rPr>
          <w:rFonts w:ascii="SimSun" w:hAnsi="SimSun" w:eastAsia="SimSun" w:cs="SimSun"/>
          <w:sz w:val="21"/>
          <w:szCs w:val="21"/>
        </w:rPr>
        <w:t xml:space="preserve"> </w:t>
      </w:r>
      <w:r>
        <w:rPr>
          <w:rFonts w:ascii="SimSun" w:hAnsi="SimSun" w:eastAsia="SimSun" w:cs="SimSun"/>
          <w:sz w:val="21"/>
          <w:szCs w:val="21"/>
          <w:spacing w:val="-6"/>
        </w:rPr>
        <w:t>时，心室率快，可导致血流动力学迅速恶化，甚至危及生</w:t>
      </w:r>
      <w:r>
        <w:rPr>
          <w:rFonts w:ascii="SimSun" w:hAnsi="SimSun" w:eastAsia="SimSun" w:cs="SimSun"/>
          <w:sz w:val="21"/>
          <w:szCs w:val="21"/>
          <w:spacing w:val="-7"/>
        </w:rPr>
        <w:t>命，电复律往往会取得成功，因而心房扑动是</w:t>
      </w:r>
      <w:r>
        <w:rPr>
          <w:rFonts w:ascii="SimSun" w:hAnsi="SimSun" w:eastAsia="SimSun" w:cs="SimSun"/>
          <w:sz w:val="21"/>
          <w:szCs w:val="21"/>
        </w:rPr>
        <w:t xml:space="preserve"> </w:t>
      </w:r>
      <w:r>
        <w:rPr>
          <w:rFonts w:ascii="SimSun" w:hAnsi="SimSun" w:eastAsia="SimSun" w:cs="SimSun"/>
          <w:sz w:val="21"/>
          <w:szCs w:val="21"/>
          <w:spacing w:val="2"/>
        </w:rPr>
        <w:t>同步电复律的最佳适应证，成功率几乎100%,且所需电能较小。</w:t>
      </w:r>
    </w:p>
    <w:p>
      <w:pPr>
        <w:ind w:right="31"/>
        <w:spacing w:before="85" w:line="219" w:lineRule="auto"/>
        <w:jc w:val="right"/>
        <w:rPr>
          <w:rFonts w:ascii="SimSun" w:hAnsi="SimSun" w:eastAsia="SimSun" w:cs="SimSun"/>
          <w:sz w:val="21"/>
          <w:szCs w:val="21"/>
        </w:rPr>
      </w:pPr>
      <w:r>
        <w:rPr>
          <w:rFonts w:ascii="Times New Roman" w:hAnsi="Times New Roman" w:eastAsia="Times New Roman" w:cs="Times New Roman"/>
          <w:sz w:val="21"/>
          <w:szCs w:val="21"/>
          <w:b/>
          <w:bCs/>
          <w:spacing w:val="8"/>
        </w:rPr>
        <w:t>4.</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8"/>
        </w:rPr>
        <w:t>室上性心动过速</w:t>
      </w:r>
      <w:r>
        <w:rPr>
          <w:rFonts w:ascii="SimSun" w:hAnsi="SimSun" w:eastAsia="SimSun" w:cs="SimSun"/>
          <w:sz w:val="21"/>
          <w:szCs w:val="21"/>
          <w:spacing w:val="59"/>
        </w:rPr>
        <w:t xml:space="preserve"> </w:t>
      </w:r>
      <w:r>
        <w:rPr>
          <w:rFonts w:ascii="SimSun" w:hAnsi="SimSun" w:eastAsia="SimSun" w:cs="SimSun"/>
          <w:sz w:val="21"/>
          <w:szCs w:val="21"/>
          <w:spacing w:val="8"/>
        </w:rPr>
        <w:t>绝大多数室上性心动过速不需要首选电复律。如果</w:t>
      </w:r>
      <w:r>
        <w:rPr>
          <w:rFonts w:ascii="SimSun" w:hAnsi="SimSun" w:eastAsia="SimSun" w:cs="SimSun"/>
          <w:sz w:val="21"/>
          <w:szCs w:val="21"/>
          <w:spacing w:val="7"/>
        </w:rPr>
        <w:t>其他处理不能纠正室</w:t>
      </w:r>
    </w:p>
    <w:p>
      <w:pPr>
        <w:sectPr>
          <w:pgSz w:w="11900" w:h="16840"/>
          <w:pgMar w:top="794" w:right="879" w:bottom="400" w:left="689" w:header="0" w:footer="0" w:gutter="0"/>
        </w:sectPr>
        <w:rPr/>
      </w:pPr>
    </w:p>
    <w:p>
      <w:pPr>
        <w:ind w:right="79"/>
        <w:spacing w:before="42" w:line="222" w:lineRule="auto"/>
        <w:jc w:val="right"/>
        <w:rPr>
          <w:rFonts w:ascii="SimSun" w:hAnsi="SimSun" w:eastAsia="SimSun" w:cs="SimSun"/>
          <w:sz w:val="21"/>
          <w:szCs w:val="21"/>
        </w:rPr>
      </w:pPr>
      <w:r>
        <w:drawing>
          <wp:anchor distT="0" distB="0" distL="0" distR="0" simplePos="0" relativeHeight="252165120" behindDoc="0" locked="0" layoutInCell="0" allowOverlap="1">
            <wp:simplePos x="0" y="0"/>
            <wp:positionH relativeFrom="page">
              <wp:posOffset>6540528</wp:posOffset>
            </wp:positionH>
            <wp:positionV relativeFrom="page">
              <wp:posOffset>9912353</wp:posOffset>
            </wp:positionV>
            <wp:extent cx="565150" cy="450833"/>
            <wp:effectExtent l="0" t="0" r="0" b="0"/>
            <wp:wrapNone/>
            <wp:docPr id="139" name="IM 139"/>
            <wp:cNvGraphicFramePr/>
            <a:graphic>
              <a:graphicData uri="http://schemas.openxmlformats.org/drawingml/2006/picture">
                <pic:pic>
                  <pic:nvPicPr>
                    <pic:cNvPr id="139" name="IM 139"/>
                    <pic:cNvPicPr/>
                  </pic:nvPicPr>
                  <pic:blipFill>
                    <a:blip r:embed="rId151"/>
                    <a:stretch>
                      <a:fillRect/>
                    </a:stretch>
                  </pic:blipFill>
                  <pic:spPr>
                    <a:xfrm rot="0">
                      <a:off x="0" y="0"/>
                      <a:ext cx="565150" cy="450833"/>
                    </a:xfrm>
                    <a:prstGeom prst="rect">
                      <a:avLst/>
                    </a:prstGeom>
                  </pic:spPr>
                </pic:pic>
              </a:graphicData>
            </a:graphic>
          </wp:anchor>
        </w:drawing>
      </w:r>
      <w:r>
        <w:rPr>
          <w:rFonts w:ascii="SimHei" w:hAnsi="SimHei" w:eastAsia="SimHei" w:cs="SimHei"/>
          <w:sz w:val="21"/>
          <w:szCs w:val="21"/>
          <w:color w:val="007DB4"/>
          <w:spacing w:val="-12"/>
        </w:rPr>
        <w:t>第三章</w:t>
      </w:r>
      <w:r>
        <w:rPr>
          <w:rFonts w:ascii="SimHei" w:hAnsi="SimHei" w:eastAsia="SimHei" w:cs="SimHei"/>
          <w:sz w:val="21"/>
          <w:szCs w:val="21"/>
          <w:color w:val="007DB4"/>
          <w:spacing w:val="61"/>
        </w:rPr>
        <w:t xml:space="preserve"> </w:t>
      </w:r>
      <w:r>
        <w:rPr>
          <w:rFonts w:ascii="SimHei" w:hAnsi="SimHei" w:eastAsia="SimHei" w:cs="SimHei"/>
          <w:sz w:val="21"/>
          <w:szCs w:val="21"/>
          <w:color w:val="007DB4"/>
          <w:spacing w:val="-12"/>
        </w:rPr>
        <w:t>心</w:t>
      </w:r>
      <w:r>
        <w:rPr>
          <w:rFonts w:ascii="SimHei" w:hAnsi="SimHei" w:eastAsia="SimHei" w:cs="SimHei"/>
          <w:sz w:val="21"/>
          <w:szCs w:val="21"/>
          <w:color w:val="007DB4"/>
          <w:spacing w:val="-15"/>
        </w:rPr>
        <w:t xml:space="preserve"> </w:t>
      </w:r>
      <w:r>
        <w:rPr>
          <w:rFonts w:ascii="SimHei" w:hAnsi="SimHei" w:eastAsia="SimHei" w:cs="SimHei"/>
          <w:sz w:val="21"/>
          <w:szCs w:val="21"/>
          <w:color w:val="007DB4"/>
          <w:spacing w:val="-12"/>
        </w:rPr>
        <w:t>律</w:t>
      </w:r>
      <w:r>
        <w:rPr>
          <w:rFonts w:ascii="SimHei" w:hAnsi="SimHei" w:eastAsia="SimHei" w:cs="SimHei"/>
          <w:sz w:val="21"/>
          <w:szCs w:val="21"/>
          <w:color w:val="007DB4"/>
          <w:spacing w:val="-9"/>
        </w:rPr>
        <w:t xml:space="preserve"> </w:t>
      </w:r>
      <w:r>
        <w:rPr>
          <w:rFonts w:ascii="SimHei" w:hAnsi="SimHei" w:eastAsia="SimHei" w:cs="SimHei"/>
          <w:sz w:val="21"/>
          <w:szCs w:val="21"/>
          <w:color w:val="007DB4"/>
          <w:spacing w:val="-12"/>
        </w:rPr>
        <w:t>失</w:t>
      </w:r>
      <w:r>
        <w:rPr>
          <w:rFonts w:ascii="SimHei" w:hAnsi="SimHei" w:eastAsia="SimHei" w:cs="SimHei"/>
          <w:sz w:val="21"/>
          <w:szCs w:val="21"/>
          <w:color w:val="007DB4"/>
          <w:spacing w:val="-7"/>
        </w:rPr>
        <w:t xml:space="preserve"> </w:t>
      </w:r>
      <w:r>
        <w:rPr>
          <w:rFonts w:ascii="SimHei" w:hAnsi="SimHei" w:eastAsia="SimHei" w:cs="SimHei"/>
          <w:sz w:val="21"/>
          <w:szCs w:val="21"/>
          <w:color w:val="007DB4"/>
          <w:spacing w:val="-12"/>
        </w:rPr>
        <w:t>常</w:t>
      </w:r>
      <w:r>
        <w:rPr>
          <w:rFonts w:ascii="SimHei" w:hAnsi="SimHei" w:eastAsia="SimHei" w:cs="SimHei"/>
          <w:sz w:val="21"/>
          <w:szCs w:val="21"/>
          <w:color w:val="007DB4"/>
          <w:spacing w:val="11"/>
        </w:rPr>
        <w:t xml:space="preserve">      </w:t>
      </w:r>
      <w:r>
        <w:rPr>
          <w:rFonts w:ascii="SimSun" w:hAnsi="SimSun" w:eastAsia="SimSun" w:cs="SimSun"/>
          <w:sz w:val="21"/>
          <w:szCs w:val="21"/>
          <w:b/>
          <w:bCs/>
          <w:color w:val="0079CB"/>
          <w:spacing w:val="-12"/>
          <w:position w:val="-1"/>
        </w:rPr>
        <w:t>209</w:t>
      </w:r>
    </w:p>
    <w:p>
      <w:pPr>
        <w:spacing w:line="317" w:lineRule="auto"/>
        <w:rPr>
          <w:rFonts w:ascii="Arial"/>
          <w:sz w:val="21"/>
        </w:rPr>
      </w:pPr>
      <w:r/>
    </w:p>
    <w:p>
      <w:pPr>
        <w:spacing w:before="69" w:line="213" w:lineRule="auto"/>
        <w:rPr>
          <w:rFonts w:ascii="SimHei" w:hAnsi="SimHei" w:eastAsia="SimHei" w:cs="SimHei"/>
          <w:sz w:val="21"/>
          <w:szCs w:val="21"/>
        </w:rPr>
      </w:pPr>
      <w:r>
        <w:rPr>
          <w:rFonts w:ascii="SimHei" w:hAnsi="SimHei" w:eastAsia="SimHei" w:cs="SimHei"/>
          <w:sz w:val="21"/>
          <w:szCs w:val="21"/>
          <w:spacing w:val="-6"/>
        </w:rPr>
        <w:t>上性心动过速，且因发作持续时间长使血流动力学受到影响，例如出现低血压时，应立即电复律</w:t>
      </w:r>
      <w:r>
        <w:rPr>
          <w:rFonts w:ascii="SimHei" w:hAnsi="SimHei" w:eastAsia="SimHei" w:cs="SimHei"/>
          <w:sz w:val="21"/>
          <w:szCs w:val="21"/>
          <w:spacing w:val="-7"/>
        </w:rPr>
        <w:t>。</w:t>
      </w:r>
    </w:p>
    <w:p>
      <w:pPr>
        <w:ind w:left="297"/>
        <w:spacing w:before="114" w:line="222" w:lineRule="auto"/>
        <w:rPr>
          <w:rFonts w:ascii="SimHei" w:hAnsi="SimHei" w:eastAsia="SimHei" w:cs="SimHei"/>
          <w:sz w:val="21"/>
          <w:szCs w:val="21"/>
        </w:rPr>
      </w:pPr>
      <w:r>
        <w:rPr>
          <w:rFonts w:ascii="SimHei" w:hAnsi="SimHei" w:eastAsia="SimHei" w:cs="SimHei"/>
          <w:sz w:val="21"/>
          <w:szCs w:val="21"/>
          <w:b/>
          <w:bCs/>
          <w:color w:val="0065A9"/>
          <w:spacing w:val="-3"/>
        </w:rPr>
        <w:t>【体外电复律操作技术要点】</w:t>
      </w:r>
    </w:p>
    <w:p>
      <w:pPr>
        <w:ind w:right="1085" w:firstLine="399"/>
        <w:spacing w:before="81" w:line="272" w:lineRule="auto"/>
        <w:jc w:val="both"/>
        <w:rPr>
          <w:rFonts w:ascii="SimSun" w:hAnsi="SimSun" w:eastAsia="SimSun" w:cs="SimSun"/>
          <w:sz w:val="21"/>
          <w:szCs w:val="21"/>
        </w:rPr>
      </w:pPr>
      <w:r>
        <w:rPr>
          <w:rFonts w:ascii="SimSun" w:hAnsi="SimSun" w:eastAsia="SimSun" w:cs="SimSun"/>
          <w:sz w:val="21"/>
          <w:szCs w:val="21"/>
          <w:spacing w:val="1"/>
        </w:rPr>
        <w:t>病人仰卧于硬木板床上，连接除颤器和心电图监测仪，选择一个R</w:t>
      </w:r>
      <w:r>
        <w:rPr>
          <w:rFonts w:ascii="SimSun" w:hAnsi="SimSun" w:eastAsia="SimSun" w:cs="SimSun"/>
          <w:sz w:val="21"/>
          <w:szCs w:val="21"/>
          <w:spacing w:val="21"/>
        </w:rPr>
        <w:t xml:space="preserve"> </w:t>
      </w:r>
      <w:r>
        <w:rPr>
          <w:rFonts w:ascii="SimSun" w:hAnsi="SimSun" w:eastAsia="SimSun" w:cs="SimSun"/>
          <w:sz w:val="21"/>
          <w:szCs w:val="21"/>
          <w:spacing w:val="1"/>
        </w:rPr>
        <w:t>波高耸的导联进行示波观察。</w:t>
      </w:r>
      <w:r>
        <w:rPr>
          <w:rFonts w:ascii="SimSun" w:hAnsi="SimSun" w:eastAsia="SimSun" w:cs="SimSun"/>
          <w:sz w:val="21"/>
          <w:szCs w:val="21"/>
        </w:rPr>
        <w:t xml:space="preserve"> </w:t>
      </w:r>
      <w:r>
        <w:rPr>
          <w:rFonts w:ascii="SimSun" w:hAnsi="SimSun" w:eastAsia="SimSun" w:cs="SimSun"/>
          <w:sz w:val="21"/>
          <w:szCs w:val="21"/>
          <w:spacing w:val="-1"/>
        </w:rPr>
        <w:t>病人一旦进入理想的麻醉状态后，则充分暴露其前胸，并将两个涂有导电糊或裹有</w:t>
      </w:r>
      <w:r>
        <w:rPr>
          <w:rFonts w:ascii="SimSun" w:hAnsi="SimSun" w:eastAsia="SimSun" w:cs="SimSun"/>
          <w:sz w:val="21"/>
          <w:szCs w:val="21"/>
          <w:spacing w:val="-2"/>
        </w:rPr>
        <w:t>湿盐水纱布的电极</w:t>
      </w:r>
      <w:r>
        <w:rPr>
          <w:rFonts w:ascii="SimSun" w:hAnsi="SimSun" w:eastAsia="SimSun" w:cs="SimSun"/>
          <w:sz w:val="21"/>
          <w:szCs w:val="21"/>
        </w:rPr>
        <w:t xml:space="preserve">  </w:t>
      </w:r>
      <w:r>
        <w:rPr>
          <w:rFonts w:ascii="SimSun" w:hAnsi="SimSun" w:eastAsia="SimSun" w:cs="SimSun"/>
          <w:sz w:val="21"/>
          <w:szCs w:val="21"/>
          <w:spacing w:val="-4"/>
        </w:rPr>
        <w:t>板分别置于一定位置，导电糊涂抹适量，只要能使电极板和皮肤达到紧密接触，没有空隙</w:t>
      </w:r>
      <w:r>
        <w:rPr>
          <w:rFonts w:ascii="SimSun" w:hAnsi="SimSun" w:eastAsia="SimSun" w:cs="SimSun"/>
          <w:sz w:val="21"/>
          <w:szCs w:val="21"/>
          <w:spacing w:val="-5"/>
        </w:rPr>
        <w:t>即可。</w:t>
      </w:r>
    </w:p>
    <w:p>
      <w:pPr>
        <w:ind w:right="1142" w:firstLine="399"/>
        <w:spacing w:before="79" w:line="273" w:lineRule="auto"/>
        <w:jc w:val="both"/>
        <w:rPr>
          <w:rFonts w:ascii="SimSun" w:hAnsi="SimSun" w:eastAsia="SimSun" w:cs="SimSun"/>
          <w:sz w:val="21"/>
          <w:szCs w:val="21"/>
        </w:rPr>
      </w:pPr>
      <w:r>
        <w:rPr>
          <w:rFonts w:ascii="SimSun" w:hAnsi="SimSun" w:eastAsia="SimSun" w:cs="SimSun"/>
          <w:sz w:val="21"/>
          <w:szCs w:val="21"/>
          <w:spacing w:val="1"/>
        </w:rPr>
        <w:t>电极板的安放：常用的位置是将一电极板置于胸骨右缘第2、3肋间(心底部),另一个电极板置于</w:t>
      </w:r>
      <w:r>
        <w:rPr>
          <w:rFonts w:ascii="SimSun" w:hAnsi="SimSun" w:eastAsia="SimSun" w:cs="SimSun"/>
          <w:sz w:val="21"/>
          <w:szCs w:val="21"/>
          <w:spacing w:val="12"/>
        </w:rPr>
        <w:t xml:space="preserve"> </w:t>
      </w:r>
      <w:r>
        <w:rPr>
          <w:rFonts w:ascii="SimSun" w:hAnsi="SimSun" w:eastAsia="SimSun" w:cs="SimSun"/>
          <w:sz w:val="21"/>
          <w:szCs w:val="21"/>
          <w:spacing w:val="1"/>
        </w:rPr>
        <w:t>心尖部。两个电极板之间距离不小于10</w:t>
      </w:r>
      <w:r>
        <w:rPr>
          <w:rFonts w:ascii="SimSun" w:hAnsi="SimSun" w:eastAsia="SimSun" w:cs="SimSun"/>
          <w:sz w:val="21"/>
          <w:szCs w:val="21"/>
        </w:rPr>
        <w:t>cm</w:t>
      </w:r>
      <w:r>
        <w:rPr>
          <w:rFonts w:ascii="SimSun" w:hAnsi="SimSun" w:eastAsia="SimSun" w:cs="SimSun"/>
          <w:sz w:val="21"/>
          <w:szCs w:val="21"/>
          <w:spacing w:val="1"/>
        </w:rPr>
        <w:t>,</w:t>
      </w:r>
      <w:r>
        <w:rPr>
          <w:rFonts w:ascii="SimSun" w:hAnsi="SimSun" w:eastAsia="SimSun" w:cs="SimSun"/>
          <w:sz w:val="21"/>
          <w:szCs w:val="21"/>
          <w:spacing w:val="-58"/>
        </w:rPr>
        <w:t xml:space="preserve"> </w:t>
      </w:r>
      <w:r>
        <w:rPr>
          <w:rFonts w:ascii="SimSun" w:hAnsi="SimSun" w:eastAsia="SimSun" w:cs="SimSun"/>
          <w:sz w:val="21"/>
          <w:szCs w:val="21"/>
          <w:spacing w:val="1"/>
        </w:rPr>
        <w:t>电极板放置要贴紧皮肤，并有一定压力。准备放电时，操</w:t>
      </w:r>
      <w:r>
        <w:rPr>
          <w:rFonts w:ascii="SimSun" w:hAnsi="SimSun" w:eastAsia="SimSun" w:cs="SimSun"/>
          <w:sz w:val="21"/>
          <w:szCs w:val="21"/>
        </w:rPr>
        <w:t xml:space="preserve"> </w:t>
      </w:r>
      <w:r>
        <w:rPr>
          <w:rFonts w:ascii="SimSun" w:hAnsi="SimSun" w:eastAsia="SimSun" w:cs="SimSun"/>
          <w:sz w:val="21"/>
          <w:szCs w:val="21"/>
          <w:spacing w:val="-2"/>
        </w:rPr>
        <w:t>作人员及其他人员不应再接触病人、病床以及同病人相连接的仪</w:t>
      </w:r>
      <w:r>
        <w:rPr>
          <w:rFonts w:ascii="SimSun" w:hAnsi="SimSun" w:eastAsia="SimSun" w:cs="SimSun"/>
          <w:sz w:val="21"/>
          <w:szCs w:val="21"/>
          <w:spacing w:val="-3"/>
        </w:rPr>
        <w:t>器，以免发生触电。</w:t>
      </w:r>
    </w:p>
    <w:p>
      <w:pPr>
        <w:ind w:left="399"/>
        <w:spacing w:before="79" w:line="213" w:lineRule="auto"/>
        <w:rPr>
          <w:rFonts w:ascii="SimHei" w:hAnsi="SimHei" w:eastAsia="SimHei" w:cs="SimHei"/>
          <w:sz w:val="21"/>
          <w:szCs w:val="21"/>
        </w:rPr>
      </w:pPr>
      <w:r>
        <w:rPr>
          <w:rFonts w:ascii="SimHei" w:hAnsi="SimHei" w:eastAsia="SimHei" w:cs="SimHei"/>
          <w:sz w:val="21"/>
          <w:szCs w:val="21"/>
          <w:spacing w:val="-18"/>
        </w:rPr>
        <w:t>电复律后应立即进行心电监测，并严密观察病人的心率、心律、血压、呼吸和神志，</w:t>
      </w:r>
      <w:r>
        <w:rPr>
          <w:rFonts w:ascii="SimHei" w:hAnsi="SimHei" w:eastAsia="SimHei" w:cs="SimHei"/>
          <w:sz w:val="21"/>
          <w:szCs w:val="21"/>
          <w:spacing w:val="-19"/>
        </w:rPr>
        <w:t>监测应持续24小时。</w:t>
      </w:r>
    </w:p>
    <w:p>
      <w:pPr>
        <w:ind w:left="297"/>
        <w:spacing w:before="104" w:line="222" w:lineRule="auto"/>
        <w:rPr>
          <w:rFonts w:ascii="SimHei" w:hAnsi="SimHei" w:eastAsia="SimHei" w:cs="SimHei"/>
          <w:sz w:val="21"/>
          <w:szCs w:val="21"/>
        </w:rPr>
      </w:pPr>
      <w:r>
        <w:rPr>
          <w:rFonts w:ascii="SimHei" w:hAnsi="SimHei" w:eastAsia="SimHei" w:cs="SimHei"/>
          <w:sz w:val="21"/>
          <w:szCs w:val="21"/>
          <w:b/>
          <w:bCs/>
          <w:color w:val="006EB8"/>
          <w:spacing w:val="-3"/>
        </w:rPr>
        <w:t>【电复律与电除颤的能量选择】</w:t>
      </w:r>
    </w:p>
    <w:p>
      <w:pPr>
        <w:ind w:right="1196" w:firstLine="399"/>
        <w:spacing w:before="90" w:line="260" w:lineRule="auto"/>
        <w:rPr>
          <w:rFonts w:ascii="SimSun" w:hAnsi="SimSun" w:eastAsia="SimSun" w:cs="SimSun"/>
          <w:sz w:val="21"/>
          <w:szCs w:val="21"/>
        </w:rPr>
      </w:pPr>
      <w:r>
        <w:rPr>
          <w:rFonts w:ascii="SimSun" w:hAnsi="SimSun" w:eastAsia="SimSun" w:cs="SimSun"/>
          <w:sz w:val="21"/>
          <w:szCs w:val="21"/>
          <w:spacing w:val="3"/>
        </w:rPr>
        <w:t>电复律和电除颤的能量通常用焦耳(J)</w:t>
      </w:r>
      <w:r>
        <w:rPr>
          <w:rFonts w:ascii="SimSun" w:hAnsi="SimSun" w:eastAsia="SimSun" w:cs="SimSun"/>
          <w:sz w:val="21"/>
          <w:szCs w:val="21"/>
          <w:spacing w:val="-55"/>
        </w:rPr>
        <w:t xml:space="preserve"> </w:t>
      </w:r>
      <w:r>
        <w:rPr>
          <w:rFonts w:ascii="SimSun" w:hAnsi="SimSun" w:eastAsia="SimSun" w:cs="SimSun"/>
          <w:sz w:val="21"/>
          <w:szCs w:val="21"/>
          <w:spacing w:val="3"/>
        </w:rPr>
        <w:t>来表示</w:t>
      </w:r>
      <w:r>
        <w:rPr>
          <w:rFonts w:ascii="SimSun" w:hAnsi="SimSun" w:eastAsia="SimSun" w:cs="SimSun"/>
          <w:sz w:val="21"/>
          <w:szCs w:val="21"/>
          <w:spacing w:val="2"/>
        </w:rPr>
        <w:t>，即能量(焦耳)=功率(瓦)×时间(秒)。电能高低</w:t>
      </w:r>
      <w:r>
        <w:rPr>
          <w:rFonts w:ascii="SimSun" w:hAnsi="SimSun" w:eastAsia="SimSun" w:cs="SimSun"/>
          <w:sz w:val="21"/>
          <w:szCs w:val="21"/>
        </w:rPr>
        <w:t xml:space="preserve"> </w:t>
      </w:r>
      <w:r>
        <w:rPr>
          <w:rFonts w:ascii="SimSun" w:hAnsi="SimSun" w:eastAsia="SimSun" w:cs="SimSun"/>
          <w:sz w:val="21"/>
          <w:szCs w:val="21"/>
          <w:spacing w:val="2"/>
        </w:rPr>
        <w:t>的选择主要根据心律失常的类型和病情(表3-3-7)。</w:t>
      </w:r>
    </w:p>
    <w:p>
      <w:pPr>
        <w:ind w:left="2322"/>
        <w:spacing w:before="196" w:line="221" w:lineRule="auto"/>
        <w:rPr>
          <w:rFonts w:ascii="SimHei" w:hAnsi="SimHei" w:eastAsia="SimHei" w:cs="SimHei"/>
          <w:sz w:val="21"/>
          <w:szCs w:val="21"/>
        </w:rPr>
      </w:pPr>
      <w:r>
        <w:rPr>
          <w:rFonts w:ascii="SimHei" w:hAnsi="SimHei" w:eastAsia="SimHei" w:cs="SimHei"/>
          <w:sz w:val="21"/>
          <w:szCs w:val="21"/>
          <w:b/>
          <w:bCs/>
          <w:color w:val="0084D2"/>
          <w:spacing w:val="-17"/>
        </w:rPr>
        <w:t>表3-3-7</w:t>
      </w:r>
      <w:r>
        <w:rPr>
          <w:rFonts w:ascii="SimHei" w:hAnsi="SimHei" w:eastAsia="SimHei" w:cs="SimHei"/>
          <w:sz w:val="21"/>
          <w:szCs w:val="21"/>
          <w:color w:val="0084D2"/>
          <w:spacing w:val="73"/>
        </w:rPr>
        <w:t xml:space="preserve"> </w:t>
      </w:r>
      <w:r>
        <w:rPr>
          <w:rFonts w:ascii="SimHei" w:hAnsi="SimHei" w:eastAsia="SimHei" w:cs="SimHei"/>
          <w:sz w:val="21"/>
          <w:szCs w:val="21"/>
          <w:b/>
          <w:bCs/>
          <w:spacing w:val="-17"/>
        </w:rPr>
        <w:t>经胸壁体外电复律常用能量选择(单</w:t>
      </w:r>
      <w:r>
        <w:rPr>
          <w:rFonts w:ascii="SimHei" w:hAnsi="SimHei" w:eastAsia="SimHei" w:cs="SimHei"/>
          <w:sz w:val="21"/>
          <w:szCs w:val="21"/>
          <w:b/>
          <w:bCs/>
          <w:spacing w:val="-18"/>
        </w:rPr>
        <w:t>向波复律)</w:t>
      </w:r>
    </w:p>
    <w:p>
      <w:pPr>
        <w:spacing w:line="59" w:lineRule="exact"/>
        <w:rPr/>
      </w:pPr>
      <w:r/>
    </w:p>
    <w:tbl>
      <w:tblPr>
        <w:tblStyle w:val="2"/>
        <w:tblW w:w="9210" w:type="dxa"/>
        <w:tblInd w:w="4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269"/>
        <w:gridCol w:w="2311"/>
        <w:gridCol w:w="1879"/>
        <w:gridCol w:w="2751"/>
      </w:tblGrid>
      <w:tr>
        <w:trPr>
          <w:trHeight w:val="372" w:hRule="atLeast"/>
        </w:trPr>
        <w:tc>
          <w:tcPr>
            <w:shd w:val="clear" w:fill="91CDF5"/>
            <w:tcW w:w="2269" w:type="dxa"/>
            <w:vAlign w:val="top"/>
            <w:tcBorders>
              <w:right w:val="none" w:color="000000" w:sz="2" w:space="0"/>
            </w:tcBorders>
          </w:tcPr>
          <w:p>
            <w:pPr>
              <w:ind w:left="587"/>
              <w:spacing w:before="90" w:line="219" w:lineRule="auto"/>
              <w:rPr>
                <w:rFonts w:ascii="SimSun" w:hAnsi="SimSun" w:eastAsia="SimSun" w:cs="SimSun"/>
                <w:sz w:val="19"/>
                <w:szCs w:val="19"/>
              </w:rPr>
            </w:pPr>
            <w:r>
              <w:rPr>
                <w:rFonts w:ascii="SimSun" w:hAnsi="SimSun" w:eastAsia="SimSun" w:cs="SimSun"/>
                <w:sz w:val="19"/>
                <w:szCs w:val="19"/>
                <w:b/>
                <w:bCs/>
                <w:spacing w:val="-5"/>
              </w:rPr>
              <w:t>心律失常</w:t>
            </w:r>
          </w:p>
        </w:tc>
        <w:tc>
          <w:tcPr>
            <w:shd w:val="clear" w:fill="91CDF5"/>
            <w:tcW w:w="2311" w:type="dxa"/>
            <w:vAlign w:val="top"/>
            <w:tcBorders>
              <w:left w:val="none" w:color="000000" w:sz="2" w:space="0"/>
            </w:tcBorders>
          </w:tcPr>
          <w:p>
            <w:pPr>
              <w:ind w:left="643"/>
              <w:spacing w:before="78" w:line="218" w:lineRule="auto"/>
              <w:rPr>
                <w:rFonts w:ascii="SimSun" w:hAnsi="SimSun" w:eastAsia="SimSun" w:cs="SimSun"/>
                <w:sz w:val="19"/>
                <w:szCs w:val="19"/>
              </w:rPr>
            </w:pPr>
            <w:r>
              <w:rPr>
                <w:rFonts w:ascii="SimSun" w:hAnsi="SimSun" w:eastAsia="SimSun" w:cs="SimSun"/>
                <w:sz w:val="19"/>
                <w:szCs w:val="19"/>
                <w:b/>
                <w:bCs/>
                <w:spacing w:val="4"/>
              </w:rPr>
              <w:t>能量(J)</w:t>
            </w:r>
          </w:p>
        </w:tc>
        <w:tc>
          <w:tcPr>
            <w:shd w:val="clear" w:fill="92CDF3"/>
            <w:tcW w:w="1879" w:type="dxa"/>
            <w:vAlign w:val="top"/>
            <w:tcBorders>
              <w:right w:val="none" w:color="000000" w:sz="2" w:space="0"/>
            </w:tcBorders>
          </w:tcPr>
          <w:p>
            <w:pPr>
              <w:ind w:left="617"/>
              <w:spacing w:before="110" w:line="219" w:lineRule="auto"/>
              <w:rPr>
                <w:rFonts w:ascii="SimSun" w:hAnsi="SimSun" w:eastAsia="SimSun" w:cs="SimSun"/>
                <w:sz w:val="19"/>
                <w:szCs w:val="19"/>
              </w:rPr>
            </w:pPr>
            <w:r>
              <w:rPr>
                <w:rFonts w:ascii="SimSun" w:hAnsi="SimSun" w:eastAsia="SimSun" w:cs="SimSun"/>
                <w:sz w:val="19"/>
                <w:szCs w:val="19"/>
                <w:b/>
                <w:bCs/>
                <w:spacing w:val="-5"/>
              </w:rPr>
              <w:t>心律失常</w:t>
            </w:r>
          </w:p>
        </w:tc>
        <w:tc>
          <w:tcPr>
            <w:shd w:val="clear" w:fill="92CDF3"/>
            <w:tcW w:w="2751" w:type="dxa"/>
            <w:vAlign w:val="top"/>
            <w:tcBorders>
              <w:left w:val="none" w:color="000000" w:sz="2" w:space="0"/>
            </w:tcBorders>
          </w:tcPr>
          <w:p>
            <w:pPr>
              <w:ind w:left="1073"/>
              <w:spacing w:before="78" w:line="218" w:lineRule="auto"/>
              <w:rPr>
                <w:rFonts w:ascii="SimSun" w:hAnsi="SimSun" w:eastAsia="SimSun" w:cs="SimSun"/>
                <w:sz w:val="19"/>
                <w:szCs w:val="19"/>
              </w:rPr>
            </w:pPr>
            <w:r>
              <w:rPr>
                <w:rFonts w:ascii="SimSun" w:hAnsi="SimSun" w:eastAsia="SimSun" w:cs="SimSun"/>
                <w:sz w:val="19"/>
                <w:szCs w:val="19"/>
                <w:b/>
                <w:bCs/>
                <w:spacing w:val="4"/>
              </w:rPr>
              <w:t>能量(J)</w:t>
            </w:r>
          </w:p>
        </w:tc>
      </w:tr>
      <w:tr>
        <w:trPr>
          <w:trHeight w:val="308" w:hRule="atLeast"/>
        </w:trPr>
        <w:tc>
          <w:tcPr>
            <w:tcW w:w="2269" w:type="dxa"/>
            <w:vAlign w:val="top"/>
            <w:tcBorders>
              <w:right w:val="none" w:color="000000" w:sz="2" w:space="0"/>
            </w:tcBorders>
          </w:tcPr>
          <w:p>
            <w:pPr>
              <w:ind w:left="314"/>
              <w:spacing w:before="81" w:line="220" w:lineRule="auto"/>
              <w:rPr>
                <w:rFonts w:ascii="SimSun" w:hAnsi="SimSun" w:eastAsia="SimSun" w:cs="SimSun"/>
                <w:sz w:val="19"/>
                <w:szCs w:val="19"/>
              </w:rPr>
            </w:pPr>
            <w:r>
              <w:rPr>
                <w:rFonts w:ascii="SimSun" w:hAnsi="SimSun" w:eastAsia="SimSun" w:cs="SimSun"/>
                <w:sz w:val="19"/>
                <w:szCs w:val="19"/>
                <w:spacing w:val="3"/>
              </w:rPr>
              <w:t>心房颤动</w:t>
            </w:r>
          </w:p>
        </w:tc>
        <w:tc>
          <w:tcPr>
            <w:tcW w:w="2311" w:type="dxa"/>
            <w:vAlign w:val="top"/>
            <w:tcBorders>
              <w:left w:val="none" w:color="000000" w:sz="2" w:space="0"/>
            </w:tcBorders>
          </w:tcPr>
          <w:p>
            <w:pPr>
              <w:ind w:left="631"/>
              <w:spacing w:before="128" w:line="174" w:lineRule="auto"/>
              <w:rPr>
                <w:rFonts w:ascii="SimSun" w:hAnsi="SimSun" w:eastAsia="SimSun" w:cs="SimSun"/>
                <w:sz w:val="19"/>
                <w:szCs w:val="19"/>
              </w:rPr>
            </w:pPr>
            <w:r>
              <w:rPr>
                <w:rFonts w:ascii="SimSun" w:hAnsi="SimSun" w:eastAsia="SimSun" w:cs="SimSun"/>
                <w:sz w:val="19"/>
                <w:szCs w:val="19"/>
                <w:spacing w:val="-3"/>
              </w:rPr>
              <w:t>100～200</w:t>
            </w:r>
          </w:p>
        </w:tc>
        <w:tc>
          <w:tcPr>
            <w:tcW w:w="1879" w:type="dxa"/>
            <w:vAlign w:val="top"/>
            <w:tcBorders>
              <w:right w:val="none" w:color="000000" w:sz="2" w:space="0"/>
            </w:tcBorders>
          </w:tcPr>
          <w:p>
            <w:pPr>
              <w:ind w:left="405"/>
              <w:spacing w:before="81" w:line="220" w:lineRule="auto"/>
              <w:rPr>
                <w:rFonts w:ascii="SimSun" w:hAnsi="SimSun" w:eastAsia="SimSun" w:cs="SimSun"/>
                <w:sz w:val="19"/>
                <w:szCs w:val="19"/>
              </w:rPr>
            </w:pPr>
            <w:r>
              <w:rPr>
                <w:rFonts w:ascii="SimSun" w:hAnsi="SimSun" w:eastAsia="SimSun" w:cs="SimSun"/>
                <w:sz w:val="19"/>
                <w:szCs w:val="19"/>
                <w:spacing w:val="-2"/>
              </w:rPr>
              <w:t>室性心动过速</w:t>
            </w:r>
          </w:p>
        </w:tc>
        <w:tc>
          <w:tcPr>
            <w:tcW w:w="2751" w:type="dxa"/>
            <w:vAlign w:val="top"/>
            <w:tcBorders>
              <w:left w:val="none" w:color="000000" w:sz="2" w:space="0"/>
            </w:tcBorders>
          </w:tcPr>
          <w:p>
            <w:pPr>
              <w:ind w:left="1050"/>
              <w:spacing w:before="118" w:line="184" w:lineRule="auto"/>
              <w:rPr>
                <w:rFonts w:ascii="SimSun" w:hAnsi="SimSun" w:eastAsia="SimSun" w:cs="SimSun"/>
                <w:sz w:val="19"/>
                <w:szCs w:val="19"/>
              </w:rPr>
            </w:pPr>
            <w:r>
              <w:rPr>
                <w:rFonts w:ascii="SimSun" w:hAnsi="SimSun" w:eastAsia="SimSun" w:cs="SimSun"/>
                <w:sz w:val="19"/>
                <w:szCs w:val="19"/>
                <w:spacing w:val="-3"/>
              </w:rPr>
              <w:t>100～200</w:t>
            </w:r>
          </w:p>
        </w:tc>
      </w:tr>
      <w:tr>
        <w:trPr>
          <w:trHeight w:val="298" w:hRule="atLeast"/>
        </w:trPr>
        <w:tc>
          <w:tcPr>
            <w:shd w:val="clear" w:fill="CDECF6"/>
            <w:tcW w:w="2269" w:type="dxa"/>
            <w:vAlign w:val="top"/>
            <w:tcBorders>
              <w:right w:val="none" w:color="000000" w:sz="2" w:space="0"/>
            </w:tcBorders>
          </w:tcPr>
          <w:p>
            <w:pPr>
              <w:ind w:left="314"/>
              <w:spacing w:before="73" w:line="218" w:lineRule="auto"/>
              <w:rPr>
                <w:rFonts w:ascii="SimSun" w:hAnsi="SimSun" w:eastAsia="SimSun" w:cs="SimSun"/>
                <w:sz w:val="19"/>
                <w:szCs w:val="19"/>
              </w:rPr>
            </w:pPr>
            <w:r>
              <w:rPr>
                <w:rFonts w:ascii="SimSun" w:hAnsi="SimSun" w:eastAsia="SimSun" w:cs="SimSun"/>
                <w:sz w:val="19"/>
                <w:szCs w:val="19"/>
                <w:spacing w:val="3"/>
              </w:rPr>
              <w:t>心房扑动</w:t>
            </w:r>
          </w:p>
        </w:tc>
        <w:tc>
          <w:tcPr>
            <w:shd w:val="clear" w:fill="CDECF6"/>
            <w:tcW w:w="2311" w:type="dxa"/>
            <w:vAlign w:val="top"/>
            <w:tcBorders>
              <w:left w:val="none" w:color="000000" w:sz="2" w:space="0"/>
            </w:tcBorders>
          </w:tcPr>
          <w:p>
            <w:pPr>
              <w:ind w:left="641"/>
              <w:spacing w:before="120" w:line="172" w:lineRule="auto"/>
              <w:rPr>
                <w:rFonts w:ascii="SimSun" w:hAnsi="SimSun" w:eastAsia="SimSun" w:cs="SimSun"/>
                <w:sz w:val="19"/>
                <w:szCs w:val="19"/>
              </w:rPr>
            </w:pPr>
            <w:r>
              <w:rPr>
                <w:rFonts w:ascii="SimSun" w:hAnsi="SimSun" w:eastAsia="SimSun" w:cs="SimSun"/>
                <w:sz w:val="19"/>
                <w:szCs w:val="19"/>
                <w:spacing w:val="-2"/>
              </w:rPr>
              <w:t>50～100</w:t>
            </w:r>
          </w:p>
        </w:tc>
        <w:tc>
          <w:tcPr>
            <w:shd w:val="clear" w:fill="CEEBF6"/>
            <w:tcW w:w="1879" w:type="dxa"/>
            <w:vAlign w:val="top"/>
            <w:tcBorders>
              <w:right w:val="none" w:color="000000" w:sz="2" w:space="0"/>
            </w:tcBorders>
          </w:tcPr>
          <w:p>
            <w:pPr>
              <w:ind w:left="405"/>
              <w:spacing w:before="63" w:line="220" w:lineRule="auto"/>
              <w:rPr>
                <w:rFonts w:ascii="SimSun" w:hAnsi="SimSun" w:eastAsia="SimSun" w:cs="SimSun"/>
                <w:sz w:val="19"/>
                <w:szCs w:val="19"/>
              </w:rPr>
            </w:pPr>
            <w:r>
              <w:rPr>
                <w:rFonts w:ascii="SimSun" w:hAnsi="SimSun" w:eastAsia="SimSun" w:cs="SimSun"/>
                <w:sz w:val="19"/>
                <w:szCs w:val="19"/>
                <w:spacing w:val="3"/>
              </w:rPr>
              <w:t>心室颤动</w:t>
            </w:r>
          </w:p>
        </w:tc>
        <w:tc>
          <w:tcPr>
            <w:shd w:val="clear" w:fill="CEEBF6"/>
            <w:tcW w:w="2751" w:type="dxa"/>
            <w:vAlign w:val="top"/>
            <w:tcBorders>
              <w:left w:val="none" w:color="000000" w:sz="2" w:space="0"/>
            </w:tcBorders>
          </w:tcPr>
          <w:p>
            <w:pPr>
              <w:ind w:left="351"/>
              <w:spacing w:before="82" w:line="209" w:lineRule="auto"/>
              <w:rPr>
                <w:rFonts w:ascii="SimSun" w:hAnsi="SimSun" w:eastAsia="SimSun" w:cs="SimSun"/>
                <w:sz w:val="19"/>
                <w:szCs w:val="19"/>
              </w:rPr>
            </w:pPr>
            <w:r>
              <w:rPr>
                <w:rFonts w:ascii="SimSun" w:hAnsi="SimSun" w:eastAsia="SimSun" w:cs="SimSun"/>
                <w:sz w:val="19"/>
                <w:szCs w:val="19"/>
                <w:color w:val="484F52"/>
                <w:spacing w:val="2"/>
              </w:rPr>
              <w:t>200～360或200(双向波)</w:t>
            </w:r>
          </w:p>
        </w:tc>
      </w:tr>
      <w:tr>
        <w:trPr>
          <w:trHeight w:val="312" w:hRule="atLeast"/>
        </w:trPr>
        <w:tc>
          <w:tcPr>
            <w:tcW w:w="2269" w:type="dxa"/>
            <w:vAlign w:val="top"/>
            <w:tcBorders>
              <w:right w:val="none" w:color="000000" w:sz="2" w:space="0"/>
            </w:tcBorders>
          </w:tcPr>
          <w:p>
            <w:pPr>
              <w:ind w:left="314"/>
              <w:spacing w:before="85" w:line="220" w:lineRule="auto"/>
              <w:rPr>
                <w:rFonts w:ascii="SimSun" w:hAnsi="SimSun" w:eastAsia="SimSun" w:cs="SimSun"/>
                <w:sz w:val="19"/>
                <w:szCs w:val="19"/>
              </w:rPr>
            </w:pPr>
            <w:r>
              <w:rPr>
                <w:rFonts w:ascii="SimSun" w:hAnsi="SimSun" w:eastAsia="SimSun" w:cs="SimSun"/>
                <w:sz w:val="19"/>
                <w:szCs w:val="19"/>
                <w:spacing w:val="-2"/>
              </w:rPr>
              <w:t>室上性心动过速</w:t>
            </w:r>
          </w:p>
        </w:tc>
        <w:tc>
          <w:tcPr>
            <w:tcW w:w="2311" w:type="dxa"/>
            <w:vAlign w:val="top"/>
            <w:tcBorders>
              <w:left w:val="none" w:color="000000" w:sz="2" w:space="0"/>
            </w:tcBorders>
          </w:tcPr>
          <w:p>
            <w:pPr>
              <w:ind w:left="631"/>
              <w:spacing w:before="153" w:line="159" w:lineRule="exact"/>
              <w:rPr>
                <w:rFonts w:ascii="SimSun" w:hAnsi="SimSun" w:eastAsia="SimSun" w:cs="SimSun"/>
                <w:sz w:val="19"/>
                <w:szCs w:val="19"/>
              </w:rPr>
            </w:pPr>
            <w:r>
              <w:rPr>
                <w:rFonts w:ascii="SimSun" w:hAnsi="SimSun" w:eastAsia="SimSun" w:cs="SimSun"/>
                <w:sz w:val="19"/>
                <w:szCs w:val="19"/>
                <w:spacing w:val="-3"/>
                <w:position w:val="-2"/>
              </w:rPr>
              <w:t>100～150</w:t>
            </w:r>
          </w:p>
        </w:tc>
        <w:tc>
          <w:tcPr>
            <w:tcW w:w="1879" w:type="dxa"/>
            <w:vAlign w:val="top"/>
            <w:tcBorders>
              <w:right w:val="none" w:color="000000" w:sz="2" w:space="0"/>
            </w:tcBorders>
          </w:tcPr>
          <w:p>
            <w:pPr>
              <w:rPr>
                <w:rFonts w:ascii="Arial"/>
                <w:sz w:val="21"/>
              </w:rPr>
            </w:pPr>
            <w:r/>
          </w:p>
        </w:tc>
        <w:tc>
          <w:tcPr>
            <w:tcW w:w="2751" w:type="dxa"/>
            <w:vAlign w:val="top"/>
            <w:tcBorders>
              <w:left w:val="none" w:color="000000" w:sz="2" w:space="0"/>
            </w:tcBorders>
          </w:tcPr>
          <w:p>
            <w:pPr>
              <w:rPr>
                <w:rFonts w:ascii="Arial"/>
                <w:sz w:val="21"/>
              </w:rPr>
            </w:pPr>
            <w:r/>
          </w:p>
        </w:tc>
      </w:tr>
    </w:tbl>
    <w:p>
      <w:pPr>
        <w:spacing w:line="268" w:lineRule="auto"/>
        <w:rPr>
          <w:rFonts w:ascii="Arial"/>
          <w:sz w:val="21"/>
        </w:rPr>
      </w:pPr>
      <w:r/>
    </w:p>
    <w:p>
      <w:pPr>
        <w:ind w:left="297"/>
        <w:spacing w:before="70" w:line="221" w:lineRule="auto"/>
        <w:rPr>
          <w:rFonts w:ascii="SimHei" w:hAnsi="SimHei" w:eastAsia="SimHei" w:cs="SimHei"/>
          <w:sz w:val="21"/>
          <w:szCs w:val="21"/>
        </w:rPr>
      </w:pPr>
      <w:r>
        <w:rPr>
          <w:rFonts w:ascii="SimHei" w:hAnsi="SimHei" w:eastAsia="SimHei" w:cs="SimHei"/>
          <w:sz w:val="21"/>
          <w:szCs w:val="21"/>
          <w:b/>
          <w:bCs/>
          <w:color w:val="006CB4"/>
          <w:spacing w:val="-6"/>
        </w:rPr>
        <w:t>【电复律并发症】</w:t>
      </w:r>
    </w:p>
    <w:p>
      <w:pPr>
        <w:ind w:right="1162" w:firstLine="399"/>
        <w:spacing w:before="103" w:line="266" w:lineRule="auto"/>
        <w:jc w:val="both"/>
        <w:rPr>
          <w:rFonts w:ascii="SimSun" w:hAnsi="SimSun" w:eastAsia="SimSun" w:cs="SimSun"/>
          <w:sz w:val="21"/>
          <w:szCs w:val="21"/>
        </w:rPr>
      </w:pPr>
      <w:r>
        <w:rPr>
          <w:rFonts w:ascii="SimSun" w:hAnsi="SimSun" w:eastAsia="SimSun" w:cs="SimSun"/>
          <w:sz w:val="21"/>
          <w:szCs w:val="21"/>
        </w:rPr>
        <w:t>虽然电复律和电除颤对快速型心律失常是一种快速、</w:t>
      </w:r>
      <w:r>
        <w:rPr>
          <w:rFonts w:ascii="SimSun" w:hAnsi="SimSun" w:eastAsia="SimSun" w:cs="SimSun"/>
          <w:sz w:val="21"/>
          <w:szCs w:val="21"/>
          <w:spacing w:val="-1"/>
        </w:rPr>
        <w:t>安全和有效的治疗措施，但仍可伴发许多并</w:t>
      </w:r>
      <w:r>
        <w:rPr>
          <w:rFonts w:ascii="SimSun" w:hAnsi="SimSun" w:eastAsia="SimSun" w:cs="SimSun"/>
          <w:sz w:val="21"/>
          <w:szCs w:val="21"/>
        </w:rPr>
        <w:t xml:space="preserve"> </w:t>
      </w:r>
      <w:r>
        <w:rPr>
          <w:rFonts w:ascii="SimSun" w:hAnsi="SimSun" w:eastAsia="SimSun" w:cs="SimSun"/>
          <w:sz w:val="21"/>
          <w:szCs w:val="21"/>
          <w:spacing w:val="-10"/>
        </w:rPr>
        <w:t>发症，主要包括：诱发各种心律失常，出现急性肺水肿、低血压、体循环栓塞和肺动脉栓塞，血清心肌酶</w:t>
      </w:r>
      <w:r>
        <w:rPr>
          <w:rFonts w:ascii="SimSun" w:hAnsi="SimSun" w:eastAsia="SimSun" w:cs="SimSun"/>
          <w:sz w:val="21"/>
          <w:szCs w:val="21"/>
          <w:spacing w:val="6"/>
        </w:rPr>
        <w:t xml:space="preserve"> </w:t>
      </w:r>
      <w:r>
        <w:rPr>
          <w:rFonts w:ascii="SimSun" w:hAnsi="SimSun" w:eastAsia="SimSun" w:cs="SimSun"/>
          <w:sz w:val="21"/>
          <w:szCs w:val="21"/>
          <w:spacing w:val="1"/>
        </w:rPr>
        <w:t>增高以及皮肤烧伤等。</w:t>
      </w:r>
    </w:p>
    <w:p>
      <w:pPr>
        <w:ind w:left="403"/>
        <w:spacing w:before="259" w:line="222" w:lineRule="auto"/>
        <w:outlineLvl w:val="6"/>
        <w:rPr>
          <w:rFonts w:ascii="SimHei" w:hAnsi="SimHei" w:eastAsia="SimHei" w:cs="SimHei"/>
          <w:sz w:val="25"/>
          <w:szCs w:val="25"/>
        </w:rPr>
      </w:pPr>
      <w:r>
        <w:rPr>
          <w:rFonts w:ascii="SimHei" w:hAnsi="SimHei" w:eastAsia="SimHei" w:cs="SimHei"/>
          <w:sz w:val="25"/>
          <w:szCs w:val="25"/>
          <w:b/>
          <w:bCs/>
          <w:color w:val="0075C3"/>
          <w:spacing w:val="-4"/>
        </w:rPr>
        <w:t>二</w:t>
      </w:r>
      <w:r>
        <w:rPr>
          <w:rFonts w:ascii="SimHei" w:hAnsi="SimHei" w:eastAsia="SimHei" w:cs="SimHei"/>
          <w:sz w:val="25"/>
          <w:szCs w:val="25"/>
          <w:color w:val="0075C3"/>
          <w:spacing w:val="-56"/>
        </w:rPr>
        <w:t xml:space="preserve"> </w:t>
      </w:r>
      <w:r>
        <w:rPr>
          <w:rFonts w:ascii="SimHei" w:hAnsi="SimHei" w:eastAsia="SimHei" w:cs="SimHei"/>
          <w:sz w:val="25"/>
          <w:szCs w:val="25"/>
          <w:b/>
          <w:bCs/>
          <w:color w:val="0075C3"/>
          <w:spacing w:val="-4"/>
        </w:rPr>
        <w:t>、植入型心律转复除颤器</w:t>
      </w:r>
    </w:p>
    <w:p>
      <w:pPr>
        <w:ind w:right="1065" w:firstLine="399"/>
        <w:spacing w:before="240" w:line="286" w:lineRule="auto"/>
        <w:rPr>
          <w:rFonts w:ascii="SimSun" w:hAnsi="SimSun" w:eastAsia="SimSun" w:cs="SimSun"/>
          <w:sz w:val="21"/>
          <w:szCs w:val="21"/>
        </w:rPr>
      </w:pPr>
      <w:r>
        <w:rPr>
          <w:rFonts w:ascii="SimSun" w:hAnsi="SimSun" w:eastAsia="SimSun" w:cs="SimSun"/>
          <w:sz w:val="21"/>
          <w:szCs w:val="21"/>
        </w:rPr>
        <w:t>植入型心律转复除颤器(ICD)</w:t>
      </w:r>
      <w:r>
        <w:rPr>
          <w:rFonts w:ascii="SimSun" w:hAnsi="SimSun" w:eastAsia="SimSun" w:cs="SimSun"/>
          <w:sz w:val="21"/>
          <w:szCs w:val="21"/>
          <w:spacing w:val="-5"/>
        </w:rPr>
        <w:t xml:space="preserve"> </w:t>
      </w:r>
      <w:r>
        <w:rPr>
          <w:rFonts w:ascii="SimSun" w:hAnsi="SimSun" w:eastAsia="SimSun" w:cs="SimSun"/>
          <w:sz w:val="21"/>
          <w:szCs w:val="21"/>
        </w:rPr>
        <w:t>是一种终止致命性心律失常的多功能、多程控参数</w:t>
      </w:r>
      <w:r>
        <w:rPr>
          <w:rFonts w:ascii="SimSun" w:hAnsi="SimSun" w:eastAsia="SimSun" w:cs="SimSun"/>
          <w:sz w:val="21"/>
          <w:szCs w:val="21"/>
          <w:spacing w:val="-1"/>
        </w:rPr>
        <w:t>的电子装置，经</w:t>
      </w:r>
      <w:r>
        <w:rPr>
          <w:rFonts w:ascii="SimSun" w:hAnsi="SimSun" w:eastAsia="SimSun" w:cs="SimSun"/>
          <w:sz w:val="21"/>
          <w:szCs w:val="21"/>
        </w:rPr>
        <w:t xml:space="preserve">  </w:t>
      </w:r>
      <w:r>
        <w:rPr>
          <w:rFonts w:ascii="SimSun" w:hAnsi="SimSun" w:eastAsia="SimSun" w:cs="SimSun"/>
          <w:sz w:val="21"/>
          <w:szCs w:val="21"/>
          <w:spacing w:val="2"/>
        </w:rPr>
        <w:t>静脉置于心内膜除颤电极以感知室速及室颤，</w:t>
      </w:r>
      <w:r>
        <w:rPr>
          <w:rFonts w:ascii="SimSun" w:hAnsi="SimSun" w:eastAsia="SimSun" w:cs="SimSun"/>
          <w:sz w:val="21"/>
          <w:szCs w:val="21"/>
          <w:spacing w:val="1"/>
        </w:rPr>
        <w:t>发放抗心动过速起搏或除颤能量终止快速型心律失常。</w:t>
      </w:r>
      <w:r>
        <w:rPr>
          <w:rFonts w:ascii="SimSun" w:hAnsi="SimSun" w:eastAsia="SimSun" w:cs="SimSun"/>
          <w:sz w:val="21"/>
          <w:szCs w:val="21"/>
        </w:rPr>
        <w:t xml:space="preserve"> </w:t>
      </w:r>
      <w:r>
        <w:rPr>
          <w:rFonts w:ascii="SimSun" w:hAnsi="SimSun" w:eastAsia="SimSun" w:cs="SimSun"/>
          <w:sz w:val="21"/>
          <w:szCs w:val="21"/>
          <w:spacing w:val="6"/>
        </w:rPr>
        <w:t>1980年，世界上首例</w:t>
      </w:r>
      <w:r>
        <w:rPr>
          <w:rFonts w:ascii="SimSun" w:hAnsi="SimSun" w:eastAsia="SimSun" w:cs="SimSun"/>
          <w:sz w:val="21"/>
          <w:szCs w:val="21"/>
          <w:spacing w:val="-62"/>
        </w:rPr>
        <w:t xml:space="preserve"> </w:t>
      </w:r>
      <w:r>
        <w:rPr>
          <w:rFonts w:ascii="SimSun" w:hAnsi="SimSun" w:eastAsia="SimSun" w:cs="SimSun"/>
          <w:sz w:val="21"/>
          <w:szCs w:val="21"/>
        </w:rPr>
        <w:t>ICD</w:t>
      </w:r>
      <w:r>
        <w:rPr>
          <w:rFonts w:ascii="SimSun" w:hAnsi="SimSun" w:eastAsia="SimSun" w:cs="SimSun"/>
          <w:sz w:val="21"/>
          <w:szCs w:val="21"/>
          <w:spacing w:val="-20"/>
        </w:rPr>
        <w:t xml:space="preserve"> </w:t>
      </w:r>
      <w:r>
        <w:rPr>
          <w:rFonts w:ascii="SimSun" w:hAnsi="SimSun" w:eastAsia="SimSun" w:cs="SimSun"/>
          <w:sz w:val="21"/>
          <w:szCs w:val="21"/>
          <w:spacing w:val="6"/>
        </w:rPr>
        <w:t>应用于一位心脏性猝死幸存者。目前</w:t>
      </w:r>
      <w:r>
        <w:rPr>
          <w:rFonts w:ascii="SimSun" w:hAnsi="SimSun" w:eastAsia="SimSun" w:cs="SimSun"/>
          <w:sz w:val="21"/>
          <w:szCs w:val="21"/>
        </w:rPr>
        <w:t>ICD</w:t>
      </w:r>
      <w:r>
        <w:rPr>
          <w:rFonts w:ascii="SimSun" w:hAnsi="SimSun" w:eastAsia="SimSun" w:cs="SimSun"/>
          <w:sz w:val="21"/>
          <w:szCs w:val="21"/>
          <w:spacing w:val="-10"/>
        </w:rPr>
        <w:t xml:space="preserve"> </w:t>
      </w:r>
      <w:r>
        <w:rPr>
          <w:rFonts w:ascii="SimSun" w:hAnsi="SimSun" w:eastAsia="SimSun" w:cs="SimSun"/>
          <w:sz w:val="21"/>
          <w:szCs w:val="21"/>
          <w:spacing w:val="6"/>
        </w:rPr>
        <w:t>体积日趋缩小但功能</w:t>
      </w:r>
      <w:r>
        <w:rPr>
          <w:rFonts w:ascii="SimSun" w:hAnsi="SimSun" w:eastAsia="SimSun" w:cs="SimSun"/>
          <w:sz w:val="21"/>
          <w:szCs w:val="21"/>
          <w:spacing w:val="5"/>
        </w:rPr>
        <w:t>却更强大，</w:t>
      </w:r>
      <w:r>
        <w:rPr>
          <w:rFonts w:ascii="SimSun" w:hAnsi="SimSun" w:eastAsia="SimSun" w:cs="SimSun"/>
          <w:sz w:val="21"/>
          <w:szCs w:val="21"/>
        </w:rPr>
        <w:t xml:space="preserve"> </w:t>
      </w:r>
      <w:r>
        <w:rPr>
          <w:rFonts w:ascii="SimSun" w:hAnsi="SimSun" w:eastAsia="SimSun" w:cs="SimSun"/>
          <w:sz w:val="21"/>
          <w:szCs w:val="21"/>
          <w:spacing w:val="-12"/>
        </w:rPr>
        <w:t>已具备抗心动过缓起搏(antibradicardia</w:t>
      </w:r>
      <w:r>
        <w:rPr>
          <w:rFonts w:ascii="SimSun" w:hAnsi="SimSun" w:eastAsia="SimSun" w:cs="SimSun"/>
          <w:sz w:val="21"/>
          <w:szCs w:val="21"/>
          <w:spacing w:val="-10"/>
        </w:rPr>
        <w:t xml:space="preserve"> </w:t>
      </w:r>
      <w:r>
        <w:rPr>
          <w:rFonts w:ascii="SimSun" w:hAnsi="SimSun" w:eastAsia="SimSun" w:cs="SimSun"/>
          <w:sz w:val="21"/>
          <w:szCs w:val="21"/>
          <w:spacing w:val="-12"/>
        </w:rPr>
        <w:t>pacing)、抗心动过</w:t>
      </w:r>
      <w:r>
        <w:rPr>
          <w:rFonts w:ascii="SimSun" w:hAnsi="SimSun" w:eastAsia="SimSun" w:cs="SimSun"/>
          <w:sz w:val="21"/>
          <w:szCs w:val="21"/>
          <w:spacing w:val="-13"/>
        </w:rPr>
        <w:t>速起搏(</w:t>
      </w:r>
      <w:r>
        <w:rPr>
          <w:rFonts w:ascii="SimSun" w:hAnsi="SimSun" w:eastAsia="SimSun" w:cs="SimSun"/>
          <w:sz w:val="21"/>
          <w:szCs w:val="21"/>
          <w:spacing w:val="-12"/>
        </w:rPr>
        <w:t>antitachycardia</w:t>
      </w:r>
      <w:r>
        <w:rPr>
          <w:rFonts w:ascii="SimSun" w:hAnsi="SimSun" w:eastAsia="SimSun" w:cs="SimSun"/>
          <w:sz w:val="21"/>
          <w:szCs w:val="21"/>
          <w:spacing w:val="-5"/>
        </w:rPr>
        <w:t xml:space="preserve"> </w:t>
      </w:r>
      <w:r>
        <w:rPr>
          <w:rFonts w:ascii="SimSun" w:hAnsi="SimSun" w:eastAsia="SimSun" w:cs="SimSun"/>
          <w:sz w:val="21"/>
          <w:szCs w:val="21"/>
          <w:spacing w:val="-12"/>
        </w:rPr>
        <w:t>pacing</w:t>
      </w:r>
      <w:r>
        <w:rPr>
          <w:rFonts w:ascii="SimSun" w:hAnsi="SimSun" w:eastAsia="SimSun" w:cs="SimSun"/>
          <w:sz w:val="21"/>
          <w:szCs w:val="21"/>
          <w:spacing w:val="-13"/>
        </w:rPr>
        <w:t>,</w:t>
      </w:r>
      <w:r>
        <w:rPr>
          <w:rFonts w:ascii="SimSun" w:hAnsi="SimSun" w:eastAsia="SimSun" w:cs="SimSun"/>
          <w:sz w:val="21"/>
          <w:szCs w:val="21"/>
          <w:spacing w:val="-12"/>
        </w:rPr>
        <w:t>ATP</w:t>
      </w:r>
      <w:r>
        <w:rPr>
          <w:rFonts w:ascii="SimSun" w:hAnsi="SimSun" w:eastAsia="SimSun" w:cs="SimSun"/>
          <w:sz w:val="21"/>
          <w:szCs w:val="21"/>
          <w:spacing w:val="-13"/>
        </w:rPr>
        <w:t>)、低能电</w:t>
      </w:r>
      <w:r>
        <w:rPr>
          <w:rFonts w:ascii="SimSun" w:hAnsi="SimSun" w:eastAsia="SimSun" w:cs="SimSun"/>
          <w:sz w:val="21"/>
          <w:szCs w:val="21"/>
        </w:rPr>
        <w:t xml:space="preserve">  </w:t>
      </w:r>
      <w:r>
        <w:rPr>
          <w:rFonts w:ascii="SimSun" w:hAnsi="SimSun" w:eastAsia="SimSun" w:cs="SimSun"/>
          <w:sz w:val="21"/>
          <w:szCs w:val="21"/>
          <w:spacing w:val="-8"/>
        </w:rPr>
        <w:t>转</w:t>
      </w:r>
      <w:r>
        <w:rPr>
          <w:rFonts w:ascii="SimSun" w:hAnsi="SimSun" w:eastAsia="SimSun" w:cs="SimSun"/>
          <w:sz w:val="21"/>
          <w:szCs w:val="21"/>
          <w:spacing w:val="-33"/>
        </w:rPr>
        <w:t xml:space="preserve"> </w:t>
      </w:r>
      <w:r>
        <w:rPr>
          <w:rFonts w:ascii="SimSun" w:hAnsi="SimSun" w:eastAsia="SimSun" w:cs="SimSun"/>
          <w:sz w:val="21"/>
          <w:szCs w:val="21"/>
          <w:spacing w:val="-8"/>
        </w:rPr>
        <w:t>复(cardiovertion)和高能电除颤(defibrillation)多种功能。</w:t>
      </w:r>
      <w:r>
        <w:rPr>
          <w:rFonts w:ascii="SimSun" w:hAnsi="SimSun" w:eastAsia="SimSun" w:cs="SimSun"/>
          <w:sz w:val="21"/>
          <w:szCs w:val="21"/>
          <w:spacing w:val="-5"/>
        </w:rPr>
        <w:t xml:space="preserve"> </w:t>
      </w:r>
      <w:r>
        <w:rPr>
          <w:rFonts w:ascii="SimSun" w:hAnsi="SimSun" w:eastAsia="SimSun" w:cs="SimSun"/>
          <w:sz w:val="21"/>
          <w:szCs w:val="21"/>
          <w:spacing w:val="-8"/>
        </w:rPr>
        <w:t>ICD</w:t>
      </w:r>
      <w:r>
        <w:rPr>
          <w:rFonts w:ascii="SimSun" w:hAnsi="SimSun" w:eastAsia="SimSun" w:cs="SimSun"/>
          <w:sz w:val="21"/>
          <w:szCs w:val="21"/>
          <w:spacing w:val="-10"/>
        </w:rPr>
        <w:t xml:space="preserve"> </w:t>
      </w:r>
      <w:r>
        <w:rPr>
          <w:rFonts w:ascii="SimSun" w:hAnsi="SimSun" w:eastAsia="SimSun" w:cs="SimSun"/>
          <w:sz w:val="21"/>
          <w:szCs w:val="21"/>
          <w:spacing w:val="-8"/>
        </w:rPr>
        <w:t>显著降低心脏性</w:t>
      </w:r>
      <w:r>
        <w:rPr>
          <w:rFonts w:ascii="SimSun" w:hAnsi="SimSun" w:eastAsia="SimSun" w:cs="SimSun"/>
          <w:sz w:val="21"/>
          <w:szCs w:val="21"/>
          <w:spacing w:val="-9"/>
        </w:rPr>
        <w:t>猝死(</w:t>
      </w:r>
      <w:r>
        <w:rPr>
          <w:rFonts w:ascii="SimSun" w:hAnsi="SimSun" w:eastAsia="SimSun" w:cs="SimSun"/>
          <w:sz w:val="21"/>
          <w:szCs w:val="21"/>
          <w:spacing w:val="-8"/>
        </w:rPr>
        <w:t>SCD</w:t>
      </w:r>
      <w:r>
        <w:rPr>
          <w:rFonts w:ascii="SimSun" w:hAnsi="SimSun" w:eastAsia="SimSun" w:cs="SimSun"/>
          <w:sz w:val="21"/>
          <w:szCs w:val="21"/>
          <w:spacing w:val="-9"/>
        </w:rPr>
        <w:t>)</w:t>
      </w:r>
      <w:r>
        <w:rPr>
          <w:rFonts w:ascii="SimSun" w:hAnsi="SimSun" w:eastAsia="SimSun" w:cs="SimSun"/>
          <w:sz w:val="21"/>
          <w:szCs w:val="21"/>
          <w:spacing w:val="35"/>
        </w:rPr>
        <w:t xml:space="preserve"> </w:t>
      </w:r>
      <w:r>
        <w:rPr>
          <w:rFonts w:ascii="SimSun" w:hAnsi="SimSun" w:eastAsia="SimSun" w:cs="SimSun"/>
          <w:sz w:val="21"/>
          <w:szCs w:val="21"/>
          <w:spacing w:val="-9"/>
        </w:rPr>
        <w:t>高危病</w:t>
      </w:r>
      <w:r>
        <w:rPr>
          <w:rFonts w:ascii="SimSun" w:hAnsi="SimSun" w:eastAsia="SimSun" w:cs="SimSun"/>
          <w:sz w:val="21"/>
          <w:szCs w:val="21"/>
        </w:rPr>
        <w:t xml:space="preserve"> </w:t>
      </w:r>
      <w:r>
        <w:rPr>
          <w:rFonts w:ascii="SimSun" w:hAnsi="SimSun" w:eastAsia="SimSun" w:cs="SimSun"/>
          <w:sz w:val="21"/>
          <w:szCs w:val="21"/>
          <w:spacing w:val="-7"/>
        </w:rPr>
        <w:t>人的死亡率，是预防SCD</w:t>
      </w:r>
      <w:r>
        <w:rPr>
          <w:rFonts w:ascii="SimSun" w:hAnsi="SimSun" w:eastAsia="SimSun" w:cs="SimSun"/>
          <w:sz w:val="21"/>
          <w:szCs w:val="21"/>
          <w:spacing w:val="26"/>
        </w:rPr>
        <w:t xml:space="preserve"> </w:t>
      </w:r>
      <w:r>
        <w:rPr>
          <w:rFonts w:ascii="SimSun" w:hAnsi="SimSun" w:eastAsia="SimSun" w:cs="SimSun"/>
          <w:sz w:val="21"/>
          <w:szCs w:val="21"/>
          <w:spacing w:val="-7"/>
        </w:rPr>
        <w:t>最有效的方法。</w:t>
      </w:r>
    </w:p>
    <w:p>
      <w:pPr>
        <w:ind w:right="1085" w:firstLine="399"/>
        <w:spacing w:before="126" w:line="280" w:lineRule="auto"/>
        <w:rPr>
          <w:rFonts w:ascii="SimSun" w:hAnsi="SimSun" w:eastAsia="SimSun" w:cs="SimSun"/>
          <w:sz w:val="21"/>
          <w:szCs w:val="21"/>
        </w:rPr>
      </w:pPr>
      <w:r>
        <w:rPr>
          <w:rFonts w:ascii="SimSun" w:hAnsi="SimSun" w:eastAsia="SimSun" w:cs="SimSun"/>
          <w:sz w:val="21"/>
          <w:szCs w:val="21"/>
        </w:rPr>
        <w:t>ICD</w:t>
      </w:r>
      <w:r>
        <w:rPr>
          <w:rFonts w:ascii="SimSun" w:hAnsi="SimSun" w:eastAsia="SimSun" w:cs="SimSun"/>
          <w:sz w:val="21"/>
          <w:szCs w:val="21"/>
          <w:spacing w:val="-21"/>
        </w:rPr>
        <w:t xml:space="preserve"> </w:t>
      </w:r>
      <w:r>
        <w:rPr>
          <w:rFonts w:ascii="SimSun" w:hAnsi="SimSun" w:eastAsia="SimSun" w:cs="SimSun"/>
          <w:sz w:val="21"/>
          <w:szCs w:val="21"/>
          <w:spacing w:val="5"/>
        </w:rPr>
        <w:t>的明确适应证包括：①非可逆原因引起的室颤或血</w:t>
      </w:r>
      <w:r>
        <w:rPr>
          <w:rFonts w:ascii="SimSun" w:hAnsi="SimSun" w:eastAsia="SimSun" w:cs="SimSun"/>
          <w:sz w:val="21"/>
          <w:szCs w:val="21"/>
          <w:spacing w:val="4"/>
        </w:rPr>
        <w:t>流动力学不稳定的持续室速导致的心脏</w:t>
      </w:r>
      <w:r>
        <w:rPr>
          <w:rFonts w:ascii="SimSun" w:hAnsi="SimSun" w:eastAsia="SimSun" w:cs="SimSun"/>
          <w:sz w:val="21"/>
          <w:szCs w:val="21"/>
        </w:rPr>
        <w:t xml:space="preserve">  </w:t>
      </w:r>
      <w:r>
        <w:rPr>
          <w:rFonts w:ascii="SimSun" w:hAnsi="SimSun" w:eastAsia="SimSun" w:cs="SimSun"/>
          <w:sz w:val="21"/>
          <w:szCs w:val="21"/>
          <w:spacing w:val="-5"/>
        </w:rPr>
        <w:t>骤停幸存者；②器质性心脏病自发持续性室速，无论血流动力学是否稳定；③原因不明的晕厥，心电生</w:t>
      </w:r>
      <w:r>
        <w:rPr>
          <w:rFonts w:ascii="SimSun" w:hAnsi="SimSun" w:eastAsia="SimSun" w:cs="SimSun"/>
          <w:sz w:val="21"/>
          <w:szCs w:val="21"/>
          <w:spacing w:val="3"/>
        </w:rPr>
        <w:t xml:space="preserve"> </w:t>
      </w:r>
      <w:r>
        <w:rPr>
          <w:rFonts w:ascii="SimSun" w:hAnsi="SimSun" w:eastAsia="SimSun" w:cs="SimSun"/>
          <w:sz w:val="21"/>
          <w:szCs w:val="21"/>
          <w:spacing w:val="2"/>
        </w:rPr>
        <w:t>理检查能诱发有显著血流动力学改变的持续室速或室颤；④心肌梗死所致</w:t>
      </w:r>
      <w:r>
        <w:rPr>
          <w:rFonts w:ascii="SimSun" w:hAnsi="SimSun" w:eastAsia="SimSun" w:cs="SimSun"/>
          <w:sz w:val="21"/>
          <w:szCs w:val="21"/>
        </w:rPr>
        <w:t>LVEF</w:t>
      </w:r>
      <w:r>
        <w:rPr>
          <w:rFonts w:ascii="SimSun" w:hAnsi="SimSun" w:eastAsia="SimSun" w:cs="SimSun"/>
          <w:sz w:val="21"/>
          <w:szCs w:val="21"/>
          <w:spacing w:val="2"/>
        </w:rPr>
        <w:t>&lt;3</w:t>
      </w:r>
      <w:r>
        <w:rPr>
          <w:rFonts w:ascii="SimSun" w:hAnsi="SimSun" w:eastAsia="SimSun" w:cs="SimSun"/>
          <w:sz w:val="21"/>
          <w:szCs w:val="21"/>
          <w:spacing w:val="1"/>
        </w:rPr>
        <w:t>5%,</w:t>
      </w:r>
      <w:r>
        <w:rPr>
          <w:rFonts w:ascii="SimSun" w:hAnsi="SimSun" w:eastAsia="SimSun" w:cs="SimSun"/>
          <w:sz w:val="21"/>
          <w:szCs w:val="21"/>
        </w:rPr>
        <w:t>NYHA</w:t>
      </w:r>
      <w:r>
        <w:rPr>
          <w:rFonts w:ascii="SimSun" w:hAnsi="SimSun" w:eastAsia="SimSun" w:cs="SimSun"/>
          <w:sz w:val="21"/>
          <w:szCs w:val="21"/>
          <w:spacing w:val="5"/>
        </w:rPr>
        <w:t xml:space="preserve">    </w:t>
      </w:r>
      <w:r>
        <w:rPr>
          <w:rFonts w:ascii="SimSun" w:hAnsi="SimSun" w:eastAsia="SimSun" w:cs="SimSun"/>
          <w:sz w:val="21"/>
          <w:szCs w:val="21"/>
          <w:spacing w:val="1"/>
        </w:rPr>
        <w:t>心功能</w:t>
      </w:r>
      <w:r>
        <w:rPr>
          <w:rFonts w:ascii="SimSun" w:hAnsi="SimSun" w:eastAsia="SimSun" w:cs="SimSun"/>
          <w:sz w:val="21"/>
          <w:szCs w:val="21"/>
        </w:rPr>
        <w:t xml:space="preserve"> </w:t>
      </w:r>
      <w:r>
        <w:rPr>
          <w:rFonts w:ascii="SimSun" w:hAnsi="SimSun" w:eastAsia="SimSun" w:cs="SimSun"/>
          <w:sz w:val="21"/>
          <w:szCs w:val="21"/>
        </w:rPr>
        <w:t>Ⅱ</w:t>
      </w:r>
      <w:r>
        <w:rPr>
          <w:rFonts w:ascii="SimSun" w:hAnsi="SimSun" w:eastAsia="SimSun" w:cs="SimSun"/>
          <w:sz w:val="21"/>
          <w:szCs w:val="21"/>
          <w:spacing w:val="-58"/>
        </w:rPr>
        <w:t xml:space="preserve"> </w:t>
      </w:r>
      <w:r>
        <w:rPr>
          <w:rFonts w:ascii="SimSun" w:hAnsi="SimSun" w:eastAsia="SimSun" w:cs="SimSun"/>
          <w:sz w:val="21"/>
          <w:szCs w:val="21"/>
        </w:rPr>
        <w:t>或Ⅲ级，或心肌梗死所致</w:t>
      </w:r>
      <w:r>
        <w:rPr>
          <w:rFonts w:ascii="Times New Roman" w:hAnsi="Times New Roman" w:eastAsia="Times New Roman" w:cs="Times New Roman"/>
          <w:sz w:val="21"/>
          <w:szCs w:val="21"/>
        </w:rPr>
        <w:t>LVEF&lt;30%,NYHA</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rPr>
        <w:t>心功能</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I</w:t>
      </w:r>
      <w:r>
        <w:rPr>
          <w:rFonts w:ascii="Times New Roman" w:hAnsi="Times New Roman" w:eastAsia="Times New Roman" w:cs="Times New Roman"/>
          <w:sz w:val="21"/>
          <w:szCs w:val="21"/>
          <w:spacing w:val="43"/>
        </w:rPr>
        <w:t xml:space="preserve"> </w:t>
      </w:r>
      <w:r>
        <w:rPr>
          <w:rFonts w:ascii="SimSun" w:hAnsi="SimSun" w:eastAsia="SimSun" w:cs="SimSun"/>
          <w:sz w:val="21"/>
          <w:szCs w:val="21"/>
        </w:rPr>
        <w:t>级，且梗死后40天以上；⑤心肌梗死后非持</w:t>
      </w:r>
      <w:r>
        <w:rPr>
          <w:rFonts w:ascii="SimSun" w:hAnsi="SimSun" w:eastAsia="SimSun" w:cs="SimSun"/>
          <w:sz w:val="21"/>
          <w:szCs w:val="21"/>
        </w:rPr>
        <w:t xml:space="preserve">  </w:t>
      </w:r>
      <w:r>
        <w:rPr>
          <w:rFonts w:ascii="SimSun" w:hAnsi="SimSun" w:eastAsia="SimSun" w:cs="SimSun"/>
          <w:sz w:val="21"/>
          <w:szCs w:val="21"/>
          <w:spacing w:val="5"/>
        </w:rPr>
        <w:t>续室速，</w:t>
      </w:r>
      <w:r>
        <w:rPr>
          <w:rFonts w:ascii="SimSun" w:hAnsi="SimSun" w:eastAsia="SimSun" w:cs="SimSun"/>
          <w:sz w:val="21"/>
          <w:szCs w:val="21"/>
        </w:rPr>
        <w:t>LVEF</w:t>
      </w:r>
      <w:r>
        <w:rPr>
          <w:rFonts w:ascii="SimSun" w:hAnsi="SimSun" w:eastAsia="SimSun" w:cs="SimSun"/>
          <w:sz w:val="21"/>
          <w:szCs w:val="21"/>
          <w:spacing w:val="5"/>
        </w:rPr>
        <w:t>&lt;40%,</w:t>
      </w:r>
      <w:r>
        <w:rPr>
          <w:rFonts w:ascii="SimSun" w:hAnsi="SimSun" w:eastAsia="SimSun" w:cs="SimSun"/>
          <w:sz w:val="21"/>
          <w:szCs w:val="21"/>
          <w:spacing w:val="10"/>
        </w:rPr>
        <w:t xml:space="preserve">  </w:t>
      </w:r>
      <w:r>
        <w:rPr>
          <w:rFonts w:ascii="SimSun" w:hAnsi="SimSun" w:eastAsia="SimSun" w:cs="SimSun"/>
          <w:sz w:val="21"/>
          <w:szCs w:val="21"/>
          <w:spacing w:val="5"/>
        </w:rPr>
        <w:t>且心电生理检查能诱发出室颤或持续室速；⑥</w:t>
      </w:r>
      <w:r>
        <w:rPr>
          <w:rFonts w:ascii="SimSun" w:hAnsi="SimSun" w:eastAsia="SimSun" w:cs="SimSun"/>
          <w:sz w:val="21"/>
          <w:szCs w:val="21"/>
        </w:rPr>
        <w:t>NYHA</w:t>
      </w:r>
      <w:r>
        <w:rPr>
          <w:rFonts w:ascii="SimSun" w:hAnsi="SimSun" w:eastAsia="SimSun" w:cs="SimSun"/>
          <w:sz w:val="21"/>
          <w:szCs w:val="21"/>
          <w:spacing w:val="97"/>
        </w:rPr>
        <w:t xml:space="preserve"> </w:t>
      </w:r>
      <w:r>
        <w:rPr>
          <w:rFonts w:ascii="SimSun" w:hAnsi="SimSun" w:eastAsia="SimSun" w:cs="SimSun"/>
          <w:sz w:val="21"/>
          <w:szCs w:val="21"/>
          <w:spacing w:val="5"/>
        </w:rPr>
        <w:t>心功能Ⅱ或Ⅲ级</w:t>
      </w:r>
      <w:r>
        <w:rPr>
          <w:rFonts w:ascii="SimSun" w:hAnsi="SimSun" w:eastAsia="SimSun" w:cs="SimSun"/>
          <w:sz w:val="21"/>
          <w:szCs w:val="21"/>
        </w:rPr>
        <w:t>LVEF</w:t>
      </w:r>
      <w:r>
        <w:rPr>
          <w:rFonts w:ascii="SimSun" w:hAnsi="SimSun" w:eastAsia="SimSun" w:cs="SimSun"/>
          <w:sz w:val="21"/>
          <w:szCs w:val="21"/>
          <w:spacing w:val="5"/>
        </w:rPr>
        <w:t>≤</w:t>
      </w:r>
      <w:r>
        <w:rPr>
          <w:rFonts w:ascii="SimSun" w:hAnsi="SimSun" w:eastAsia="SimSun" w:cs="SimSun"/>
          <w:sz w:val="21"/>
          <w:szCs w:val="21"/>
        </w:rPr>
        <w:t xml:space="preserve">  </w:t>
      </w:r>
      <w:r>
        <w:rPr>
          <w:rFonts w:ascii="SimSun" w:hAnsi="SimSun" w:eastAsia="SimSun" w:cs="SimSun"/>
          <w:sz w:val="21"/>
          <w:szCs w:val="21"/>
          <w:spacing w:val="2"/>
        </w:rPr>
        <w:t>35%的非缺血性心肌病病人；⑦有心脏性猝死危险因素的肥厚型心肌病、扩张型心肌病及右室发育不</w:t>
      </w:r>
      <w:r>
        <w:rPr>
          <w:rFonts w:ascii="SimSun" w:hAnsi="SimSun" w:eastAsia="SimSun" w:cs="SimSun"/>
          <w:sz w:val="21"/>
          <w:szCs w:val="21"/>
          <w:spacing w:val="5"/>
        </w:rPr>
        <w:t xml:space="preserve"> </w:t>
      </w:r>
      <w:r>
        <w:rPr>
          <w:rFonts w:ascii="SimSun" w:hAnsi="SimSun" w:eastAsia="SimSun" w:cs="SimSun"/>
          <w:sz w:val="21"/>
          <w:szCs w:val="21"/>
          <w:spacing w:val="7"/>
        </w:rPr>
        <w:t>良型心肌病；⑧有晕厥或室速记录的遗传性心脏病，且β受体阻滞剂无效，如长</w:t>
      </w:r>
      <w:r>
        <w:rPr>
          <w:rFonts w:ascii="SimSun" w:hAnsi="SimSun" w:eastAsia="SimSun" w:cs="SimSun"/>
          <w:sz w:val="21"/>
          <w:szCs w:val="21"/>
          <w:spacing w:val="-55"/>
        </w:rPr>
        <w:t xml:space="preserve"> </w:t>
      </w:r>
      <w:r>
        <w:rPr>
          <w:rFonts w:ascii="SimSun" w:hAnsi="SimSun" w:eastAsia="SimSun" w:cs="SimSun"/>
          <w:sz w:val="21"/>
          <w:szCs w:val="21"/>
        </w:rPr>
        <w:t>QT</w:t>
      </w:r>
      <w:r>
        <w:rPr>
          <w:rFonts w:ascii="SimSun" w:hAnsi="SimSun" w:eastAsia="SimSun" w:cs="SimSun"/>
          <w:sz w:val="21"/>
          <w:szCs w:val="21"/>
          <w:spacing w:val="22"/>
        </w:rPr>
        <w:t xml:space="preserve"> </w:t>
      </w:r>
      <w:r>
        <w:rPr>
          <w:rFonts w:ascii="SimSun" w:hAnsi="SimSun" w:eastAsia="SimSun" w:cs="SimSun"/>
          <w:sz w:val="21"/>
          <w:szCs w:val="21"/>
          <w:spacing w:val="7"/>
        </w:rPr>
        <w:t>间期综合征、</w:t>
      </w:r>
    </w:p>
    <w:p>
      <w:pPr>
        <w:spacing w:before="79" w:line="395" w:lineRule="exact"/>
        <w:rPr>
          <w:rFonts w:ascii="SimSun" w:hAnsi="SimSun" w:eastAsia="SimSun" w:cs="SimSun"/>
          <w:sz w:val="21"/>
          <w:szCs w:val="21"/>
        </w:rPr>
      </w:pPr>
      <w:r>
        <w:rPr>
          <w:rFonts w:ascii="SimSun" w:hAnsi="SimSun" w:eastAsia="SimSun" w:cs="SimSun"/>
          <w:sz w:val="21"/>
          <w:szCs w:val="21"/>
          <w:position w:val="14"/>
        </w:rPr>
        <w:t>Brugada</w:t>
      </w:r>
      <w:r>
        <w:rPr>
          <w:rFonts w:ascii="SimSun" w:hAnsi="SimSun" w:eastAsia="SimSun" w:cs="SimSun"/>
          <w:sz w:val="21"/>
          <w:szCs w:val="21"/>
          <w:spacing w:val="1"/>
          <w:position w:val="14"/>
        </w:rPr>
        <w:t>综合征及儿茶酚胺敏感性室速等。</w:t>
      </w:r>
    </w:p>
    <w:p>
      <w:pPr>
        <w:ind w:left="399"/>
        <w:spacing w:before="1" w:line="218" w:lineRule="auto"/>
        <w:rPr>
          <w:rFonts w:ascii="SimSun" w:hAnsi="SimSun" w:eastAsia="SimSun" w:cs="SimSun"/>
          <w:sz w:val="21"/>
          <w:szCs w:val="21"/>
        </w:rPr>
      </w:pPr>
      <w:r>
        <w:rPr>
          <w:rFonts w:ascii="SimSun" w:hAnsi="SimSun" w:eastAsia="SimSun" w:cs="SimSun"/>
          <w:sz w:val="21"/>
          <w:szCs w:val="21"/>
        </w:rPr>
        <w:t>ICD</w:t>
      </w:r>
      <w:r>
        <w:rPr>
          <w:rFonts w:ascii="SimSun" w:hAnsi="SimSun" w:eastAsia="SimSun" w:cs="SimSun"/>
          <w:sz w:val="21"/>
          <w:szCs w:val="21"/>
          <w:spacing w:val="-6"/>
        </w:rPr>
        <w:t xml:space="preserve"> </w:t>
      </w:r>
      <w:r>
        <w:rPr>
          <w:rFonts w:ascii="SimSun" w:hAnsi="SimSun" w:eastAsia="SimSun" w:cs="SimSun"/>
          <w:sz w:val="21"/>
          <w:szCs w:val="21"/>
        </w:rPr>
        <w:t>随访在本章心脏起搏治疗内叙述。</w:t>
      </w:r>
    </w:p>
    <w:p>
      <w:pPr>
        <w:ind w:left="403"/>
        <w:spacing w:before="218" w:line="220" w:lineRule="auto"/>
        <w:outlineLvl w:val="6"/>
        <w:rPr>
          <w:rFonts w:ascii="SimHei" w:hAnsi="SimHei" w:eastAsia="SimHei" w:cs="SimHei"/>
          <w:sz w:val="25"/>
          <w:szCs w:val="25"/>
        </w:rPr>
      </w:pPr>
      <w:r>
        <w:rPr>
          <w:rFonts w:ascii="SimHei" w:hAnsi="SimHei" w:eastAsia="SimHei" w:cs="SimHei"/>
          <w:sz w:val="25"/>
          <w:szCs w:val="25"/>
          <w:b/>
          <w:bCs/>
          <w:color w:val="006EC3"/>
          <w:spacing w:val="-17"/>
        </w:rPr>
        <w:t>三</w:t>
      </w:r>
      <w:r>
        <w:rPr>
          <w:rFonts w:ascii="SimHei" w:hAnsi="SimHei" w:eastAsia="SimHei" w:cs="SimHei"/>
          <w:sz w:val="25"/>
          <w:szCs w:val="25"/>
          <w:color w:val="006EC3"/>
          <w:spacing w:val="8"/>
        </w:rPr>
        <w:t xml:space="preserve"> </w:t>
      </w:r>
      <w:r>
        <w:rPr>
          <w:rFonts w:ascii="SimHei" w:hAnsi="SimHei" w:eastAsia="SimHei" w:cs="SimHei"/>
          <w:sz w:val="25"/>
          <w:szCs w:val="25"/>
          <w:b/>
          <w:bCs/>
          <w:color w:val="006EC3"/>
          <w:spacing w:val="-17"/>
        </w:rPr>
        <w:t>、心脏起搏治疗</w:t>
      </w:r>
    </w:p>
    <w:p>
      <w:pPr>
        <w:ind w:right="1165" w:firstLine="399"/>
        <w:spacing w:before="275" w:line="259" w:lineRule="auto"/>
        <w:rPr>
          <w:rFonts w:ascii="SimSun" w:hAnsi="SimSun" w:eastAsia="SimSun" w:cs="SimSun"/>
          <w:sz w:val="21"/>
          <w:szCs w:val="21"/>
        </w:rPr>
      </w:pPr>
      <w:r>
        <w:rPr>
          <w:rFonts w:ascii="SimSun" w:hAnsi="SimSun" w:eastAsia="SimSun" w:cs="SimSun"/>
          <w:sz w:val="21"/>
          <w:szCs w:val="21"/>
        </w:rPr>
        <w:t>心脏起搏器是通过发放一定形式的电脉冲刺激心脏，使之激</w:t>
      </w:r>
      <w:r>
        <w:rPr>
          <w:rFonts w:ascii="SimSun" w:hAnsi="SimSun" w:eastAsia="SimSun" w:cs="SimSun"/>
          <w:sz w:val="21"/>
          <w:szCs w:val="21"/>
          <w:spacing w:val="-1"/>
        </w:rPr>
        <w:t>动和收缩，即模拟正常心脏的冲动形</w:t>
      </w:r>
      <w:r>
        <w:rPr>
          <w:rFonts w:ascii="SimSun" w:hAnsi="SimSun" w:eastAsia="SimSun" w:cs="SimSun"/>
          <w:sz w:val="21"/>
          <w:szCs w:val="21"/>
        </w:rPr>
        <w:t xml:space="preserve"> </w:t>
      </w:r>
      <w:r>
        <w:rPr>
          <w:rFonts w:ascii="SimSun" w:hAnsi="SimSun" w:eastAsia="SimSun" w:cs="SimSun"/>
          <w:sz w:val="21"/>
          <w:szCs w:val="21"/>
          <w:spacing w:val="4"/>
        </w:rPr>
        <w:t>成和传导，以治疗由于某些心律失常所致的心脏功能障碍。心脏起搏器技术是心律失</w:t>
      </w:r>
      <w:r>
        <w:rPr>
          <w:rFonts w:ascii="SimSun" w:hAnsi="SimSun" w:eastAsia="SimSun" w:cs="SimSun"/>
          <w:sz w:val="21"/>
          <w:szCs w:val="21"/>
          <w:spacing w:val="3"/>
        </w:rPr>
        <w:t>常介入治疗的</w:t>
      </w:r>
    </w:p>
    <w:p>
      <w:pPr>
        <w:sectPr>
          <w:pgSz w:w="11900" w:h="16840"/>
          <w:pgMar w:top="715" w:right="709" w:bottom="400" w:left="820" w:header="0" w:footer="0" w:gutter="0"/>
        </w:sectPr>
        <w:rPr/>
      </w:pPr>
    </w:p>
    <w:p>
      <w:pPr>
        <w:ind w:left="73"/>
        <w:spacing w:before="42" w:line="221" w:lineRule="auto"/>
        <w:rPr>
          <w:rFonts w:ascii="SimHei" w:hAnsi="SimHei" w:eastAsia="SimHei" w:cs="SimHei"/>
          <w:sz w:val="21"/>
          <w:szCs w:val="21"/>
        </w:rPr>
      </w:pPr>
      <w:r>
        <w:drawing>
          <wp:anchor distT="0" distB="0" distL="0" distR="0" simplePos="0" relativeHeight="252172288" behindDoc="0" locked="0" layoutInCell="0" allowOverlap="1">
            <wp:simplePos x="0" y="0"/>
            <wp:positionH relativeFrom="page">
              <wp:posOffset>450820</wp:posOffset>
            </wp:positionH>
            <wp:positionV relativeFrom="page">
              <wp:posOffset>9944113</wp:posOffset>
            </wp:positionV>
            <wp:extent cx="558803" cy="450833"/>
            <wp:effectExtent l="0" t="0" r="0" b="0"/>
            <wp:wrapNone/>
            <wp:docPr id="140" name="IM 140"/>
            <wp:cNvGraphicFramePr/>
            <a:graphic>
              <a:graphicData uri="http://schemas.openxmlformats.org/drawingml/2006/picture">
                <pic:pic>
                  <pic:nvPicPr>
                    <pic:cNvPr id="140" name="IM 140"/>
                    <pic:cNvPicPr/>
                  </pic:nvPicPr>
                  <pic:blipFill>
                    <a:blip r:embed="rId152"/>
                    <a:stretch>
                      <a:fillRect/>
                    </a:stretch>
                  </pic:blipFill>
                  <pic:spPr>
                    <a:xfrm rot="0">
                      <a:off x="0" y="0"/>
                      <a:ext cx="558803" cy="450833"/>
                    </a:xfrm>
                    <a:prstGeom prst="rect">
                      <a:avLst/>
                    </a:prstGeom>
                  </pic:spPr>
                </pic:pic>
              </a:graphicData>
            </a:graphic>
          </wp:anchor>
        </w:drawing>
      </w:r>
      <w:r>
        <w:rPr>
          <w:rFonts w:ascii="SimSun" w:hAnsi="SimSun" w:eastAsia="SimSun" w:cs="SimSun"/>
          <w:sz w:val="21"/>
          <w:szCs w:val="21"/>
          <w:b/>
          <w:bCs/>
          <w:color w:val="0088D7"/>
          <w:spacing w:val="-15"/>
          <w:position w:val="-1"/>
        </w:rPr>
        <w:t>210</w:t>
      </w:r>
      <w:r>
        <w:rPr>
          <w:rFonts w:ascii="SimSun" w:hAnsi="SimSun" w:eastAsia="SimSun" w:cs="SimSun"/>
          <w:sz w:val="21"/>
          <w:szCs w:val="21"/>
          <w:color w:val="0088D7"/>
          <w:spacing w:val="17"/>
          <w:position w:val="-1"/>
        </w:rPr>
        <w:t xml:space="preserve">      </w:t>
      </w:r>
      <w:r>
        <w:rPr>
          <w:rFonts w:ascii="SimHei" w:hAnsi="SimHei" w:eastAsia="SimHei" w:cs="SimHei"/>
          <w:sz w:val="21"/>
          <w:szCs w:val="21"/>
          <w:color w:val="31AEF6"/>
          <w:spacing w:val="-15"/>
        </w:rPr>
        <w:t>第三篇</w:t>
      </w:r>
      <w:r>
        <w:rPr>
          <w:rFonts w:ascii="SimHei" w:hAnsi="SimHei" w:eastAsia="SimHei" w:cs="SimHei"/>
          <w:sz w:val="21"/>
          <w:szCs w:val="21"/>
          <w:color w:val="31AEF6"/>
          <w:spacing w:val="87"/>
        </w:rPr>
        <w:t xml:space="preserve"> </w:t>
      </w:r>
      <w:r>
        <w:rPr>
          <w:rFonts w:ascii="SimHei" w:hAnsi="SimHei" w:eastAsia="SimHei" w:cs="SimHei"/>
          <w:sz w:val="21"/>
          <w:szCs w:val="21"/>
          <w:color w:val="31AEF6"/>
          <w:spacing w:val="-15"/>
        </w:rPr>
        <w:t>循环系统疾病</w:t>
      </w:r>
    </w:p>
    <w:p>
      <w:pPr>
        <w:spacing w:line="329" w:lineRule="auto"/>
        <w:rPr>
          <w:rFonts w:ascii="Arial"/>
          <w:sz w:val="21"/>
        </w:rPr>
      </w:pPr>
      <w:r/>
    </w:p>
    <w:p>
      <w:pPr>
        <w:ind w:left="1110" w:right="74"/>
        <w:spacing w:before="69" w:line="272" w:lineRule="auto"/>
        <w:jc w:val="both"/>
        <w:rPr>
          <w:rFonts w:ascii="SimSun" w:hAnsi="SimSun" w:eastAsia="SimSun" w:cs="SimSun"/>
          <w:sz w:val="21"/>
          <w:szCs w:val="21"/>
        </w:rPr>
      </w:pPr>
      <w:r>
        <w:rPr>
          <w:rFonts w:ascii="SimSun" w:hAnsi="SimSun" w:eastAsia="SimSun" w:cs="SimSun"/>
          <w:sz w:val="21"/>
          <w:szCs w:val="21"/>
          <w:spacing w:val="-1"/>
        </w:rPr>
        <w:t>重要方法之一。心脏起搏已从单纯治疗缓慢型心律失常，扩展</w:t>
      </w:r>
      <w:r>
        <w:rPr>
          <w:rFonts w:ascii="SimSun" w:hAnsi="SimSun" w:eastAsia="SimSun" w:cs="SimSun"/>
          <w:sz w:val="21"/>
          <w:szCs w:val="21"/>
          <w:spacing w:val="-2"/>
        </w:rPr>
        <w:t>到治疗快速型心律失常、心力衰竭等领</w:t>
      </w:r>
      <w:r>
        <w:rPr>
          <w:rFonts w:ascii="SimSun" w:hAnsi="SimSun" w:eastAsia="SimSun" w:cs="SimSun"/>
          <w:sz w:val="21"/>
          <w:szCs w:val="21"/>
        </w:rPr>
        <w:t xml:space="preserve"> </w:t>
      </w:r>
      <w:r>
        <w:rPr>
          <w:rFonts w:ascii="SimSun" w:hAnsi="SimSun" w:eastAsia="SimSun" w:cs="SimSun"/>
          <w:sz w:val="21"/>
          <w:szCs w:val="21"/>
          <w:spacing w:val="-1"/>
        </w:rPr>
        <w:t>域，对减少病死率，改善病人的生存质量起到了积极的作用。起搏器的储存功能和分析</w:t>
      </w:r>
      <w:r>
        <w:rPr>
          <w:rFonts w:ascii="SimSun" w:hAnsi="SimSun" w:eastAsia="SimSun" w:cs="SimSun"/>
          <w:sz w:val="21"/>
          <w:szCs w:val="21"/>
          <w:spacing w:val="-2"/>
        </w:rPr>
        <w:t>诊断功能的完</w:t>
      </w:r>
      <w:r>
        <w:rPr>
          <w:rFonts w:ascii="SimSun" w:hAnsi="SimSun" w:eastAsia="SimSun" w:cs="SimSun"/>
          <w:sz w:val="21"/>
          <w:szCs w:val="21"/>
        </w:rPr>
        <w:t xml:space="preserve"> </w:t>
      </w:r>
      <w:r>
        <w:rPr>
          <w:rFonts w:ascii="SimSun" w:hAnsi="SimSun" w:eastAsia="SimSun" w:cs="SimSun"/>
          <w:sz w:val="21"/>
          <w:szCs w:val="21"/>
          <w:spacing w:val="-2"/>
        </w:rPr>
        <w:t>善，对心律失常的诊断和心脏电生理的研究起到积极作用。</w:t>
      </w:r>
    </w:p>
    <w:p>
      <w:pPr>
        <w:ind w:left="1428"/>
        <w:spacing w:before="97" w:line="222" w:lineRule="auto"/>
        <w:rPr>
          <w:rFonts w:ascii="SimHei" w:hAnsi="SimHei" w:eastAsia="SimHei" w:cs="SimHei"/>
          <w:sz w:val="21"/>
          <w:szCs w:val="21"/>
        </w:rPr>
      </w:pPr>
      <w:r>
        <w:rPr>
          <w:rFonts w:ascii="SimHei" w:hAnsi="SimHei" w:eastAsia="SimHei" w:cs="SimHei"/>
          <w:sz w:val="21"/>
          <w:szCs w:val="21"/>
          <w:b/>
          <w:bCs/>
          <w:color w:val="0987DC"/>
          <w:spacing w:val="-3"/>
        </w:rPr>
        <w:t>【起搏治疗的目的】</w:t>
      </w:r>
    </w:p>
    <w:p>
      <w:pPr>
        <w:ind w:left="1110" w:right="76" w:firstLine="420"/>
        <w:spacing w:before="102" w:line="258" w:lineRule="auto"/>
        <w:rPr>
          <w:rFonts w:ascii="SimSun" w:hAnsi="SimSun" w:eastAsia="SimSun" w:cs="SimSun"/>
          <w:sz w:val="21"/>
          <w:szCs w:val="21"/>
        </w:rPr>
      </w:pPr>
      <w:r>
        <w:rPr>
          <w:rFonts w:ascii="SimSun" w:hAnsi="SimSun" w:eastAsia="SimSun" w:cs="SimSun"/>
          <w:sz w:val="21"/>
          <w:szCs w:val="21"/>
          <w:spacing w:val="4"/>
        </w:rPr>
        <w:t>起搏治疗的主要目的就是通过不同的起搏方式纠正心率和心律的异常，或左、右</w:t>
      </w:r>
      <w:r>
        <w:rPr>
          <w:rFonts w:ascii="SimSun" w:hAnsi="SimSun" w:eastAsia="SimSun" w:cs="SimSun"/>
          <w:sz w:val="21"/>
          <w:szCs w:val="21"/>
          <w:spacing w:val="3"/>
        </w:rPr>
        <w:t>心室的协同收</w:t>
      </w:r>
      <w:r>
        <w:rPr>
          <w:rFonts w:ascii="SimSun" w:hAnsi="SimSun" w:eastAsia="SimSun" w:cs="SimSun"/>
          <w:sz w:val="21"/>
          <w:szCs w:val="21"/>
        </w:rPr>
        <w:t xml:space="preserve"> </w:t>
      </w:r>
      <w:r>
        <w:rPr>
          <w:rFonts w:ascii="SimSun" w:hAnsi="SimSun" w:eastAsia="SimSun" w:cs="SimSun"/>
          <w:sz w:val="21"/>
          <w:szCs w:val="21"/>
          <w:spacing w:val="-10"/>
        </w:rPr>
        <w:t>缩，提高病人的生存质量，减少病死率。</w:t>
      </w:r>
    </w:p>
    <w:p>
      <w:pPr>
        <w:ind w:left="1428"/>
        <w:spacing w:before="87" w:line="222" w:lineRule="auto"/>
        <w:rPr>
          <w:rFonts w:ascii="SimHei" w:hAnsi="SimHei" w:eastAsia="SimHei" w:cs="SimHei"/>
          <w:sz w:val="21"/>
          <w:szCs w:val="21"/>
        </w:rPr>
      </w:pPr>
      <w:r>
        <w:rPr>
          <w:rFonts w:ascii="SimHei" w:hAnsi="SimHei" w:eastAsia="SimHei" w:cs="SimHei"/>
          <w:sz w:val="21"/>
          <w:szCs w:val="21"/>
          <w:b/>
          <w:bCs/>
          <w:color w:val="0792F0"/>
          <w:spacing w:val="-3"/>
        </w:rPr>
        <w:t>【起搏治疗的适应证】</w:t>
      </w:r>
    </w:p>
    <w:p>
      <w:pPr>
        <w:ind w:left="1110" w:right="70" w:firstLine="420"/>
        <w:spacing w:before="101" w:line="287" w:lineRule="auto"/>
        <w:rPr>
          <w:rFonts w:ascii="SimSun" w:hAnsi="SimSun" w:eastAsia="SimSun" w:cs="SimSun"/>
          <w:sz w:val="21"/>
          <w:szCs w:val="21"/>
        </w:rPr>
      </w:pPr>
      <w:r>
        <w:rPr>
          <w:rFonts w:ascii="SimSun" w:hAnsi="SimSun" w:eastAsia="SimSun" w:cs="SimSun"/>
          <w:sz w:val="21"/>
          <w:szCs w:val="21"/>
          <w:spacing w:val="3"/>
        </w:rPr>
        <w:t>置入永久性心脏起搏器的适应证：①症状性心脏变时功能不全；②病态窦房结综合征或房室阻</w:t>
      </w:r>
      <w:r>
        <w:rPr>
          <w:rFonts w:ascii="SimSun" w:hAnsi="SimSun" w:eastAsia="SimSun" w:cs="SimSun"/>
          <w:sz w:val="21"/>
          <w:szCs w:val="21"/>
          <w:spacing w:val="13"/>
        </w:rPr>
        <w:t xml:space="preserve"> </w:t>
      </w:r>
      <w:r>
        <w:rPr>
          <w:rFonts w:ascii="SimSun" w:hAnsi="SimSun" w:eastAsia="SimSun" w:cs="SimSun"/>
          <w:sz w:val="21"/>
          <w:szCs w:val="21"/>
          <w:spacing w:val="1"/>
        </w:rPr>
        <w:t>滞，心室率经常低于50次/分，有明确的临床症状，或清醒状态下间歇发生心室率&lt;40次/分；或有长</w:t>
      </w:r>
      <w:r>
        <w:rPr>
          <w:rFonts w:ascii="SimSun" w:hAnsi="SimSun" w:eastAsia="SimSun" w:cs="SimSun"/>
          <w:sz w:val="21"/>
          <w:szCs w:val="21"/>
          <w:spacing w:val="7"/>
        </w:rPr>
        <w:t xml:space="preserve"> </w:t>
      </w:r>
      <w:r>
        <w:rPr>
          <w:rFonts w:ascii="SimSun" w:hAnsi="SimSun" w:eastAsia="SimSun" w:cs="SimSun"/>
          <w:sz w:val="21"/>
          <w:szCs w:val="21"/>
          <w:spacing w:val="-2"/>
        </w:rPr>
        <w:t>达3秒的RR</w:t>
      </w:r>
      <w:r>
        <w:rPr>
          <w:rFonts w:ascii="SimSun" w:hAnsi="SimSun" w:eastAsia="SimSun" w:cs="SimSun"/>
          <w:sz w:val="21"/>
          <w:szCs w:val="21"/>
          <w:spacing w:val="38"/>
        </w:rPr>
        <w:t xml:space="preserve"> </w:t>
      </w:r>
      <w:r>
        <w:rPr>
          <w:rFonts w:ascii="SimSun" w:hAnsi="SimSun" w:eastAsia="SimSun" w:cs="SimSun"/>
          <w:sz w:val="21"/>
          <w:szCs w:val="21"/>
          <w:spacing w:val="-2"/>
        </w:rPr>
        <w:t>间期，虽无症状，也应考虑植入起搏器；③慢性双分支或三分支阻滞伴二度Ⅱ型、高度或</w:t>
      </w:r>
      <w:r>
        <w:rPr>
          <w:rFonts w:ascii="SimSun" w:hAnsi="SimSun" w:eastAsia="SimSun" w:cs="SimSun"/>
          <w:sz w:val="21"/>
          <w:szCs w:val="21"/>
        </w:rPr>
        <w:t xml:space="preserve"> </w:t>
      </w:r>
      <w:r>
        <w:rPr>
          <w:rFonts w:ascii="SimSun" w:hAnsi="SimSun" w:eastAsia="SimSun" w:cs="SimSun"/>
          <w:sz w:val="21"/>
          <w:szCs w:val="21"/>
          <w:spacing w:val="2"/>
        </w:rPr>
        <w:t>间歇性三度房室阻滞；④清醒状态下无症状性房颤病人，有长达5秒的</w:t>
      </w:r>
      <w:r>
        <w:rPr>
          <w:rFonts w:ascii="SimSun" w:hAnsi="SimSun" w:eastAsia="SimSun" w:cs="SimSun"/>
          <w:sz w:val="21"/>
          <w:szCs w:val="21"/>
        </w:rPr>
        <w:t>RR</w:t>
      </w:r>
      <w:r>
        <w:rPr>
          <w:rFonts w:ascii="SimSun" w:hAnsi="SimSun" w:eastAsia="SimSun" w:cs="SimSun"/>
          <w:sz w:val="21"/>
          <w:szCs w:val="21"/>
          <w:spacing w:val="50"/>
        </w:rPr>
        <w:t xml:space="preserve"> </w:t>
      </w:r>
      <w:r>
        <w:rPr>
          <w:rFonts w:ascii="SimSun" w:hAnsi="SimSun" w:eastAsia="SimSun" w:cs="SimSun"/>
          <w:sz w:val="21"/>
          <w:szCs w:val="21"/>
          <w:spacing w:val="2"/>
        </w:rPr>
        <w:t>间期；⑤心脏手术后发生</w:t>
      </w:r>
      <w:r>
        <w:rPr>
          <w:rFonts w:ascii="SimSun" w:hAnsi="SimSun" w:eastAsia="SimSun" w:cs="SimSun"/>
          <w:sz w:val="21"/>
          <w:szCs w:val="21"/>
        </w:rPr>
        <w:t xml:space="preserve"> </w:t>
      </w:r>
      <w:r>
        <w:rPr>
          <w:rFonts w:ascii="SimSun" w:hAnsi="SimSun" w:eastAsia="SimSun" w:cs="SimSun"/>
          <w:sz w:val="21"/>
          <w:szCs w:val="21"/>
          <w:spacing w:val="-1"/>
        </w:rPr>
        <w:t>不可逆的高度或三度房室阻滞；⑥神经肌肉疾病导致的高度或三度房室阻滞，有或无症状；⑦有</w:t>
      </w:r>
      <w:r>
        <w:rPr>
          <w:rFonts w:ascii="SimSun" w:hAnsi="SimSun" w:eastAsia="SimSun" w:cs="SimSun"/>
          <w:sz w:val="21"/>
          <w:szCs w:val="21"/>
          <w:spacing w:val="-2"/>
        </w:rPr>
        <w:t>窦房</w:t>
      </w:r>
      <w:r>
        <w:rPr>
          <w:rFonts w:ascii="SimSun" w:hAnsi="SimSun" w:eastAsia="SimSun" w:cs="SimSun"/>
          <w:sz w:val="21"/>
          <w:szCs w:val="21"/>
        </w:rPr>
        <w:t xml:space="preserve"> </w:t>
      </w:r>
      <w:r>
        <w:rPr>
          <w:rFonts w:ascii="SimSun" w:hAnsi="SimSun" w:eastAsia="SimSun" w:cs="SimSun"/>
          <w:sz w:val="21"/>
          <w:szCs w:val="21"/>
          <w:spacing w:val="4"/>
        </w:rPr>
        <w:t>结功能障碍和(或)房室阻滞的病人，因其他情况必须采</w:t>
      </w:r>
      <w:r>
        <w:rPr>
          <w:rFonts w:ascii="SimSun" w:hAnsi="SimSun" w:eastAsia="SimSun" w:cs="SimSun"/>
          <w:sz w:val="21"/>
          <w:szCs w:val="21"/>
          <w:spacing w:val="3"/>
        </w:rPr>
        <w:t>用具有减慢心率的药物治疗时，应置入起搏</w:t>
      </w:r>
      <w:r>
        <w:rPr>
          <w:rFonts w:ascii="SimSun" w:hAnsi="SimSun" w:eastAsia="SimSun" w:cs="SimSun"/>
          <w:sz w:val="21"/>
          <w:szCs w:val="21"/>
        </w:rPr>
        <w:t xml:space="preserve"> </w:t>
      </w:r>
      <w:r>
        <w:rPr>
          <w:rFonts w:ascii="SimSun" w:hAnsi="SimSun" w:eastAsia="SimSun" w:cs="SimSun"/>
          <w:sz w:val="21"/>
          <w:szCs w:val="21"/>
          <w:spacing w:val="1"/>
        </w:rPr>
        <w:t>器保证适当的心室率；⑧颈动脉窦刺激或压迫诱导的心室停搏&gt;3秒导致的反复晕厥。</w:t>
      </w:r>
    </w:p>
    <w:p>
      <w:pPr>
        <w:ind w:left="1110" w:right="19" w:firstLine="420"/>
        <w:spacing w:before="137" w:line="272" w:lineRule="auto"/>
        <w:rPr>
          <w:rFonts w:ascii="SimSun" w:hAnsi="SimSun" w:eastAsia="SimSun" w:cs="SimSun"/>
          <w:sz w:val="21"/>
          <w:szCs w:val="21"/>
        </w:rPr>
      </w:pPr>
      <w:r>
        <w:rPr>
          <w:rFonts w:ascii="SimSun" w:hAnsi="SimSun" w:eastAsia="SimSun" w:cs="SimSun"/>
          <w:sz w:val="21"/>
          <w:szCs w:val="21"/>
          <w:spacing w:val="2"/>
        </w:rPr>
        <w:t>近年来，起搏器治疗扩展到多种疾病的治疗，如预防及治疗长</w:t>
      </w:r>
      <w:r>
        <w:rPr>
          <w:rFonts w:ascii="SimSun" w:hAnsi="SimSun" w:eastAsia="SimSun" w:cs="SimSun"/>
          <w:sz w:val="21"/>
          <w:szCs w:val="21"/>
        </w:rPr>
        <w:t>QT</w:t>
      </w:r>
      <w:r>
        <w:rPr>
          <w:rFonts w:ascii="SimSun" w:hAnsi="SimSun" w:eastAsia="SimSun" w:cs="SimSun"/>
          <w:sz w:val="21"/>
          <w:szCs w:val="21"/>
          <w:spacing w:val="29"/>
        </w:rPr>
        <w:t xml:space="preserve"> </w:t>
      </w:r>
      <w:r>
        <w:rPr>
          <w:rFonts w:ascii="SimSun" w:hAnsi="SimSun" w:eastAsia="SimSun" w:cs="SimSun"/>
          <w:sz w:val="21"/>
          <w:szCs w:val="21"/>
          <w:spacing w:val="2"/>
        </w:rPr>
        <w:t>间期综合征的恶性心律失常，</w:t>
      </w:r>
      <w:r>
        <w:rPr>
          <w:rFonts w:ascii="SimSun" w:hAnsi="SimSun" w:eastAsia="SimSun" w:cs="SimSun"/>
          <w:sz w:val="21"/>
          <w:szCs w:val="21"/>
        </w:rPr>
        <w:t xml:space="preserve"> </w:t>
      </w:r>
      <w:r>
        <w:rPr>
          <w:rFonts w:ascii="SimSun" w:hAnsi="SimSun" w:eastAsia="SimSun" w:cs="SimSun"/>
          <w:sz w:val="21"/>
          <w:szCs w:val="21"/>
          <w:spacing w:val="4"/>
        </w:rPr>
        <w:t>辅助治疗肥厚型心肌病、扩张型心肌病、顽固性心力衰竭等。有</w:t>
      </w:r>
      <w:r>
        <w:rPr>
          <w:rFonts w:ascii="SimSun" w:hAnsi="SimSun" w:eastAsia="SimSun" w:cs="SimSun"/>
          <w:sz w:val="21"/>
          <w:szCs w:val="21"/>
          <w:spacing w:val="3"/>
        </w:rPr>
        <w:t>些病人如急性心肌梗死合并房室阻</w:t>
      </w:r>
      <w:r>
        <w:rPr>
          <w:rFonts w:ascii="SimSun" w:hAnsi="SimSun" w:eastAsia="SimSun" w:cs="SimSun"/>
          <w:sz w:val="21"/>
          <w:szCs w:val="21"/>
        </w:rPr>
        <w:t xml:space="preserve"> </w:t>
      </w:r>
      <w:r>
        <w:rPr>
          <w:rFonts w:ascii="SimSun" w:hAnsi="SimSun" w:eastAsia="SimSun" w:cs="SimSun"/>
          <w:sz w:val="21"/>
          <w:szCs w:val="21"/>
          <w:spacing w:val="-7"/>
        </w:rPr>
        <w:t>滞、某些室速的转复、心肺复苏的抢救可能需要临时起搏。</w:t>
      </w:r>
    </w:p>
    <w:p>
      <w:pPr>
        <w:ind w:left="1110" w:right="91" w:firstLine="420"/>
        <w:spacing w:before="106" w:line="261" w:lineRule="auto"/>
        <w:rPr>
          <w:rFonts w:ascii="SimSun" w:hAnsi="SimSun" w:eastAsia="SimSun" w:cs="SimSun"/>
          <w:sz w:val="21"/>
          <w:szCs w:val="21"/>
        </w:rPr>
      </w:pPr>
      <w:r>
        <w:rPr>
          <w:rFonts w:ascii="SimSun" w:hAnsi="SimSun" w:eastAsia="SimSun" w:cs="SimSun"/>
          <w:sz w:val="21"/>
          <w:szCs w:val="21"/>
        </w:rPr>
        <w:t>与心脏起搏器和ICD</w:t>
      </w:r>
      <w:r>
        <w:rPr>
          <w:rFonts w:ascii="SimSun" w:hAnsi="SimSun" w:eastAsia="SimSun" w:cs="SimSun"/>
          <w:sz w:val="21"/>
          <w:szCs w:val="21"/>
          <w:spacing w:val="-3"/>
        </w:rPr>
        <w:t xml:space="preserve"> </w:t>
      </w:r>
      <w:r>
        <w:rPr>
          <w:rFonts w:ascii="SimSun" w:hAnsi="SimSun" w:eastAsia="SimSun" w:cs="SimSun"/>
          <w:sz w:val="21"/>
          <w:szCs w:val="21"/>
        </w:rPr>
        <w:t>相结合的双心室同步起搏，简称心脏再同步化治疗(CRT-D),</w:t>
      </w:r>
      <w:r>
        <w:rPr>
          <w:rFonts w:ascii="SimSun" w:hAnsi="SimSun" w:eastAsia="SimSun" w:cs="SimSun"/>
          <w:sz w:val="21"/>
          <w:szCs w:val="21"/>
          <w:spacing w:val="40"/>
        </w:rPr>
        <w:t xml:space="preserve"> </w:t>
      </w:r>
      <w:r>
        <w:rPr>
          <w:rFonts w:ascii="SimSun" w:hAnsi="SimSun" w:eastAsia="SimSun" w:cs="SimSun"/>
          <w:sz w:val="21"/>
          <w:szCs w:val="21"/>
        </w:rPr>
        <w:t>现在已成为心</w:t>
      </w:r>
      <w:r>
        <w:rPr>
          <w:rFonts w:ascii="SimSun" w:hAnsi="SimSun" w:eastAsia="SimSun" w:cs="SimSun"/>
          <w:sz w:val="21"/>
          <w:szCs w:val="21"/>
        </w:rPr>
        <w:t xml:space="preserve"> </w:t>
      </w:r>
      <w:r>
        <w:rPr>
          <w:rFonts w:ascii="SimSun" w:hAnsi="SimSun" w:eastAsia="SimSun" w:cs="SimSun"/>
          <w:sz w:val="21"/>
          <w:szCs w:val="21"/>
          <w:spacing w:val="-2"/>
        </w:rPr>
        <w:t>衰治疗的一种重要方法，可进一步降低心衰病人的死亡率。</w:t>
      </w:r>
    </w:p>
    <w:p>
      <w:pPr>
        <w:ind w:left="1110" w:right="69" w:firstLine="420"/>
        <w:spacing w:before="91" w:line="267" w:lineRule="auto"/>
        <w:rPr>
          <w:rFonts w:ascii="SimSun" w:hAnsi="SimSun" w:eastAsia="SimSun" w:cs="SimSun"/>
          <w:sz w:val="21"/>
          <w:szCs w:val="21"/>
        </w:rPr>
      </w:pPr>
      <w:r>
        <w:rPr>
          <w:rFonts w:ascii="SimSun" w:hAnsi="SimSun" w:eastAsia="SimSun" w:cs="SimSun"/>
          <w:sz w:val="21"/>
          <w:szCs w:val="21"/>
        </w:rPr>
        <w:t>植入CRT-D</w:t>
      </w:r>
      <w:r>
        <w:rPr>
          <w:rFonts w:ascii="SimSun" w:hAnsi="SimSun" w:eastAsia="SimSun" w:cs="SimSun"/>
          <w:sz w:val="21"/>
          <w:szCs w:val="21"/>
          <w:spacing w:val="33"/>
        </w:rPr>
        <w:t xml:space="preserve"> </w:t>
      </w:r>
      <w:r>
        <w:rPr>
          <w:rFonts w:ascii="SimSun" w:hAnsi="SimSun" w:eastAsia="SimSun" w:cs="SimSun"/>
          <w:sz w:val="21"/>
          <w:szCs w:val="21"/>
        </w:rPr>
        <w:t>适应证：窦性心律病人，完全性左束支阻滞伴QRS</w:t>
      </w:r>
      <w:r>
        <w:rPr>
          <w:rFonts w:ascii="SimSun" w:hAnsi="SimSun" w:eastAsia="SimSun" w:cs="SimSun"/>
          <w:sz w:val="21"/>
          <w:szCs w:val="21"/>
          <w:spacing w:val="26"/>
        </w:rPr>
        <w:t xml:space="preserve"> </w:t>
      </w:r>
      <w:r>
        <w:rPr>
          <w:rFonts w:ascii="SimSun" w:hAnsi="SimSun" w:eastAsia="SimSun" w:cs="SimSun"/>
          <w:sz w:val="21"/>
          <w:szCs w:val="21"/>
        </w:rPr>
        <w:t>间期≥130毫秒，优化药物治疗后</w:t>
      </w:r>
      <w:r>
        <w:rPr>
          <w:rFonts w:ascii="SimSun" w:hAnsi="SimSun" w:eastAsia="SimSun" w:cs="SimSun"/>
          <w:sz w:val="21"/>
          <w:szCs w:val="21"/>
        </w:rPr>
        <w:t xml:space="preserve"> </w:t>
      </w:r>
      <w:r>
        <w:rPr>
          <w:rFonts w:ascii="SimSun" w:hAnsi="SimSun" w:eastAsia="SimSun" w:cs="SimSun"/>
          <w:sz w:val="21"/>
          <w:szCs w:val="21"/>
        </w:rPr>
        <w:t>LVEF</w:t>
      </w:r>
      <w:r>
        <w:rPr>
          <w:rFonts w:ascii="SimSun" w:hAnsi="SimSun" w:eastAsia="SimSun" w:cs="SimSun"/>
          <w:sz w:val="21"/>
          <w:szCs w:val="21"/>
          <w:spacing w:val="4"/>
        </w:rPr>
        <w:t>≤35%</w:t>
      </w:r>
      <w:r>
        <w:rPr>
          <w:rFonts w:ascii="SimSun" w:hAnsi="SimSun" w:eastAsia="SimSun" w:cs="SimSun"/>
          <w:sz w:val="21"/>
          <w:szCs w:val="21"/>
          <w:spacing w:val="93"/>
        </w:rPr>
        <w:t xml:space="preserve"> </w:t>
      </w:r>
      <w:r>
        <w:rPr>
          <w:rFonts w:ascii="SimSun" w:hAnsi="SimSun" w:eastAsia="SimSun" w:cs="SimSun"/>
          <w:sz w:val="21"/>
          <w:szCs w:val="21"/>
          <w:spacing w:val="4"/>
        </w:rPr>
        <w:t>的症状性心力衰竭病人(</w:t>
      </w:r>
      <w:r>
        <w:rPr>
          <w:rFonts w:ascii="SimSun" w:hAnsi="SimSun" w:eastAsia="SimSun" w:cs="SimSun"/>
          <w:sz w:val="21"/>
          <w:szCs w:val="21"/>
        </w:rPr>
        <w:t>NYHA</w:t>
      </w:r>
      <w:r>
        <w:rPr>
          <w:rFonts w:ascii="SimSun" w:hAnsi="SimSun" w:eastAsia="SimSun" w:cs="SimSun"/>
          <w:sz w:val="21"/>
          <w:szCs w:val="21"/>
          <w:spacing w:val="10"/>
        </w:rPr>
        <w:t xml:space="preserve">  </w:t>
      </w:r>
      <w:r>
        <w:rPr>
          <w:rFonts w:ascii="SimSun" w:hAnsi="SimSun" w:eastAsia="SimSun" w:cs="SimSun"/>
          <w:sz w:val="21"/>
          <w:szCs w:val="21"/>
          <w:spacing w:val="4"/>
        </w:rPr>
        <w:t>分级Ⅱ~</w:t>
      </w:r>
      <w:r>
        <w:rPr>
          <w:rFonts w:ascii="SimSun" w:hAnsi="SimSun" w:eastAsia="SimSun" w:cs="SimSun"/>
          <w:sz w:val="21"/>
          <w:szCs w:val="21"/>
          <w:spacing w:val="-57"/>
        </w:rPr>
        <w:t xml:space="preserve"> </w:t>
      </w:r>
      <w:r>
        <w:rPr>
          <w:rFonts w:ascii="SimSun" w:hAnsi="SimSun" w:eastAsia="SimSun" w:cs="SimSun"/>
          <w:sz w:val="21"/>
          <w:szCs w:val="21"/>
        </w:rPr>
        <w:t>IV</w:t>
      </w:r>
      <w:r>
        <w:rPr>
          <w:rFonts w:ascii="SimSun" w:hAnsi="SimSun" w:eastAsia="SimSun" w:cs="SimSun"/>
          <w:sz w:val="21"/>
          <w:szCs w:val="21"/>
          <w:spacing w:val="4"/>
        </w:rPr>
        <w:t>级)。</w:t>
      </w:r>
    </w:p>
    <w:p>
      <w:pPr>
        <w:ind w:left="1428"/>
        <w:spacing w:before="108" w:line="221" w:lineRule="auto"/>
        <w:rPr>
          <w:rFonts w:ascii="SimHei" w:hAnsi="SimHei" w:eastAsia="SimHei" w:cs="SimHei"/>
          <w:sz w:val="21"/>
          <w:szCs w:val="21"/>
        </w:rPr>
      </w:pPr>
      <w:r>
        <w:rPr>
          <w:rFonts w:ascii="SimHei" w:hAnsi="SimHei" w:eastAsia="SimHei" w:cs="SimHei"/>
          <w:sz w:val="21"/>
          <w:szCs w:val="21"/>
          <w:b/>
          <w:bCs/>
          <w:color w:val="0079CB"/>
          <w:spacing w:val="-3"/>
        </w:rPr>
        <w:t>【起搏器的代码及类型】</w:t>
      </w:r>
    </w:p>
    <w:p>
      <w:pPr>
        <w:ind w:left="1110" w:right="44" w:firstLine="420"/>
        <w:spacing w:before="63" w:line="263" w:lineRule="auto"/>
        <w:rPr>
          <w:rFonts w:ascii="SimSun" w:hAnsi="SimSun" w:eastAsia="SimSun" w:cs="SimSun"/>
          <w:sz w:val="21"/>
          <w:szCs w:val="21"/>
        </w:rPr>
      </w:pPr>
      <w:r>
        <w:rPr>
          <w:rFonts w:ascii="SimSun" w:hAnsi="SimSun" w:eastAsia="SimSun" w:cs="SimSun"/>
          <w:sz w:val="21"/>
          <w:szCs w:val="21"/>
        </w:rPr>
        <w:t>随着起搏器工作方式或类型的不断增加，其各种功</w:t>
      </w:r>
      <w:r>
        <w:rPr>
          <w:rFonts w:ascii="SimSun" w:hAnsi="SimSun" w:eastAsia="SimSun" w:cs="SimSun"/>
          <w:sz w:val="21"/>
          <w:szCs w:val="21"/>
          <w:spacing w:val="-1"/>
        </w:rPr>
        <w:t>能日趋复杂。为便于医生、技术人员或病人间</w:t>
      </w:r>
      <w:r>
        <w:rPr>
          <w:rFonts w:ascii="SimSun" w:hAnsi="SimSun" w:eastAsia="SimSun" w:cs="SimSun"/>
          <w:sz w:val="21"/>
          <w:szCs w:val="21"/>
        </w:rPr>
        <w:t xml:space="preserve"> </w:t>
      </w:r>
      <w:r>
        <w:rPr>
          <w:rFonts w:ascii="SimSun" w:hAnsi="SimSun" w:eastAsia="SimSun" w:cs="SimSun"/>
          <w:sz w:val="21"/>
          <w:szCs w:val="21"/>
          <w:spacing w:val="2"/>
        </w:rPr>
        <w:t>的各种交流，1985年由北美心脏起搏与电生理学会(</w:t>
      </w:r>
      <w:r>
        <w:rPr>
          <w:rFonts w:ascii="SimSun" w:hAnsi="SimSun" w:eastAsia="SimSun" w:cs="SimSun"/>
          <w:sz w:val="21"/>
          <w:szCs w:val="21"/>
        </w:rPr>
        <w:t>NASPE</w:t>
      </w:r>
      <w:r>
        <w:rPr>
          <w:rFonts w:ascii="SimSun" w:hAnsi="SimSun" w:eastAsia="SimSun" w:cs="SimSun"/>
          <w:sz w:val="21"/>
          <w:szCs w:val="21"/>
          <w:spacing w:val="2"/>
        </w:rPr>
        <w:t>)</w:t>
      </w:r>
      <w:r>
        <w:rPr>
          <w:rFonts w:ascii="SimSun" w:hAnsi="SimSun" w:eastAsia="SimSun" w:cs="SimSun"/>
          <w:sz w:val="21"/>
          <w:szCs w:val="21"/>
          <w:spacing w:val="87"/>
        </w:rPr>
        <w:t xml:space="preserve"> </w:t>
      </w:r>
      <w:r>
        <w:rPr>
          <w:rFonts w:ascii="SimSun" w:hAnsi="SimSun" w:eastAsia="SimSun" w:cs="SimSun"/>
          <w:sz w:val="21"/>
          <w:szCs w:val="21"/>
          <w:spacing w:val="2"/>
        </w:rPr>
        <w:t>和英国心脏起搏与电生理学组(</w:t>
      </w:r>
      <w:r>
        <w:rPr>
          <w:rFonts w:ascii="SimSun" w:hAnsi="SimSun" w:eastAsia="SimSun" w:cs="SimSun"/>
          <w:sz w:val="21"/>
          <w:szCs w:val="21"/>
        </w:rPr>
        <w:t>BPEG</w:t>
      </w:r>
      <w:r>
        <w:rPr>
          <w:rFonts w:ascii="SimSun" w:hAnsi="SimSun" w:eastAsia="SimSun" w:cs="SimSun"/>
          <w:sz w:val="21"/>
          <w:szCs w:val="21"/>
          <w:spacing w:val="2"/>
        </w:rPr>
        <w:t>)</w:t>
      </w:r>
    </w:p>
    <w:p>
      <w:pPr>
        <w:ind w:left="1110" w:right="95"/>
        <w:spacing w:before="100" w:line="264" w:lineRule="auto"/>
        <w:rPr>
          <w:rFonts w:ascii="SimSun" w:hAnsi="SimSun" w:eastAsia="SimSun" w:cs="SimSun"/>
          <w:sz w:val="21"/>
          <w:szCs w:val="21"/>
        </w:rPr>
      </w:pPr>
      <w:r>
        <w:rPr>
          <w:rFonts w:ascii="SimSun" w:hAnsi="SimSun" w:eastAsia="SimSun" w:cs="SimSun"/>
          <w:sz w:val="21"/>
          <w:szCs w:val="21"/>
        </w:rPr>
        <w:t>专家委员会共同编制了起搏器代码，即NBG</w:t>
      </w:r>
      <w:r>
        <w:rPr>
          <w:rFonts w:ascii="SimSun" w:hAnsi="SimSun" w:eastAsia="SimSun" w:cs="SimSun"/>
          <w:sz w:val="21"/>
          <w:szCs w:val="21"/>
          <w:spacing w:val="41"/>
        </w:rPr>
        <w:t xml:space="preserve"> </w:t>
      </w:r>
      <w:r>
        <w:rPr>
          <w:rFonts w:ascii="SimSun" w:hAnsi="SimSun" w:eastAsia="SimSun" w:cs="SimSun"/>
          <w:sz w:val="21"/>
          <w:szCs w:val="21"/>
        </w:rPr>
        <w:t>编码，并于2002年进行了修订(表3-3-8</w:t>
      </w:r>
      <w:r>
        <w:rPr>
          <w:rFonts w:ascii="SimSun" w:hAnsi="SimSun" w:eastAsia="SimSun" w:cs="SimSun"/>
          <w:sz w:val="21"/>
          <w:szCs w:val="21"/>
          <w:spacing w:val="-1"/>
        </w:rPr>
        <w:t>)。另外，起搏器</w:t>
      </w:r>
      <w:r>
        <w:rPr>
          <w:rFonts w:ascii="SimSun" w:hAnsi="SimSun" w:eastAsia="SimSun" w:cs="SimSun"/>
          <w:sz w:val="21"/>
          <w:szCs w:val="21"/>
        </w:rPr>
        <w:t xml:space="preserve"> </w:t>
      </w:r>
      <w:r>
        <w:rPr>
          <w:rFonts w:ascii="SimSun" w:hAnsi="SimSun" w:eastAsia="SimSun" w:cs="SimSun"/>
          <w:sz w:val="21"/>
          <w:szCs w:val="21"/>
          <w:spacing w:val="6"/>
        </w:rPr>
        <w:t>制造厂家用S</w:t>
      </w:r>
      <w:r>
        <w:rPr>
          <w:rFonts w:ascii="SimSun" w:hAnsi="SimSun" w:eastAsia="SimSun" w:cs="SimSun"/>
          <w:sz w:val="21"/>
          <w:szCs w:val="21"/>
          <w:spacing w:val="-50"/>
        </w:rPr>
        <w:t xml:space="preserve"> </w:t>
      </w:r>
      <w:r>
        <w:rPr>
          <w:rFonts w:ascii="SimSun" w:hAnsi="SimSun" w:eastAsia="SimSun" w:cs="SimSun"/>
          <w:sz w:val="21"/>
          <w:szCs w:val="21"/>
          <w:spacing w:val="6"/>
        </w:rPr>
        <w:t>代表单心腔(心房或心室)。</w:t>
      </w:r>
    </w:p>
    <w:p>
      <w:pPr>
        <w:spacing w:line="174" w:lineRule="exact"/>
        <w:rPr/>
      </w:pPr>
      <w:r/>
    </w:p>
    <w:p>
      <w:pPr>
        <w:sectPr>
          <w:pgSz w:w="11900" w:h="16840"/>
          <w:pgMar w:top="774" w:right="814" w:bottom="400" w:left="709" w:header="0" w:footer="0" w:gutter="0"/>
          <w:cols w:equalWidth="0" w:num="1">
            <w:col w:w="10376" w:space="0"/>
          </w:cols>
        </w:sectPr>
        <w:rPr/>
      </w:pPr>
    </w:p>
    <w:p>
      <w:pPr>
        <w:rPr>
          <w:rFonts w:ascii="Arial"/>
          <w:sz w:val="21"/>
        </w:rPr>
      </w:pPr>
      <w:r/>
    </w:p>
    <w:p>
      <w:pPr>
        <w:spacing w:line="241" w:lineRule="auto"/>
        <w:rPr>
          <w:rFonts w:ascii="Arial"/>
          <w:sz w:val="21"/>
        </w:rPr>
      </w:pPr>
      <w:r/>
    </w:p>
    <w:p>
      <w:pPr>
        <w:ind w:left="1622"/>
        <w:spacing w:before="66" w:line="182" w:lineRule="auto"/>
        <w:rPr>
          <w:rFonts w:ascii="SimSun" w:hAnsi="SimSun" w:eastAsia="SimSun" w:cs="SimSun"/>
          <w:sz w:val="20"/>
          <w:szCs w:val="20"/>
        </w:rPr>
      </w:pPr>
      <w:r>
        <w:rPr>
          <w:rFonts w:ascii="SimSun" w:hAnsi="SimSun" w:eastAsia="SimSun" w:cs="SimSun"/>
          <w:sz w:val="20"/>
          <w:szCs w:val="20"/>
          <w:b/>
          <w:bCs/>
          <w:spacing w:val="-3"/>
        </w:rPr>
        <w:t>I</w:t>
      </w:r>
    </w:p>
    <w:p>
      <w:pPr>
        <w:ind w:left="1332"/>
        <w:spacing w:before="17" w:line="219" w:lineRule="auto"/>
        <w:rPr>
          <w:rFonts w:ascii="SimSun" w:hAnsi="SimSun" w:eastAsia="SimSun" w:cs="SimSun"/>
          <w:sz w:val="20"/>
          <w:szCs w:val="20"/>
        </w:rPr>
      </w:pPr>
      <w:r>
        <w:rPr>
          <w:rFonts w:ascii="SimSun" w:hAnsi="SimSun" w:eastAsia="SimSun" w:cs="SimSun"/>
          <w:sz w:val="20"/>
          <w:szCs w:val="20"/>
          <w:b/>
          <w:bCs/>
          <w:spacing w:val="-4"/>
        </w:rPr>
        <w:t>起搏心腔</w:t>
      </w:r>
    </w:p>
    <w:p>
      <w:pPr>
        <w:ind w:left="1370" w:right="311"/>
        <w:spacing w:before="136" w:line="272" w:lineRule="auto"/>
        <w:jc w:val="both"/>
        <w:rPr>
          <w:rFonts w:ascii="SimSun" w:hAnsi="SimSun" w:eastAsia="SimSun" w:cs="SimSun"/>
          <w:sz w:val="20"/>
          <w:szCs w:val="20"/>
        </w:rPr>
      </w:pPr>
      <w:r>
        <w:rPr>
          <w:rFonts w:ascii="SimSun" w:hAnsi="SimSun" w:eastAsia="SimSun" w:cs="SimSun"/>
          <w:sz w:val="20"/>
          <w:szCs w:val="20"/>
          <w:spacing w:val="24"/>
        </w:rPr>
        <w:t>V=心室</w:t>
      </w:r>
      <w:r>
        <w:rPr>
          <w:rFonts w:ascii="SimSun" w:hAnsi="SimSun" w:eastAsia="SimSun" w:cs="SimSun"/>
          <w:sz w:val="20"/>
          <w:szCs w:val="20"/>
          <w:spacing w:val="2"/>
        </w:rPr>
        <w:t xml:space="preserve"> </w:t>
      </w:r>
      <w:r>
        <w:rPr>
          <w:rFonts w:ascii="SimSun" w:hAnsi="SimSun" w:eastAsia="SimSun" w:cs="SimSun"/>
          <w:sz w:val="20"/>
          <w:szCs w:val="20"/>
          <w:spacing w:val="23"/>
        </w:rPr>
        <w:t>A=心房</w:t>
      </w:r>
      <w:r>
        <w:rPr>
          <w:rFonts w:ascii="SimSun" w:hAnsi="SimSun" w:eastAsia="SimSun" w:cs="SimSun"/>
          <w:sz w:val="20"/>
          <w:szCs w:val="20"/>
        </w:rPr>
        <w:t xml:space="preserve"> </w:t>
      </w:r>
      <w:r>
        <w:rPr>
          <w:rFonts w:ascii="SimSun" w:hAnsi="SimSun" w:eastAsia="SimSun" w:cs="SimSun"/>
          <w:sz w:val="20"/>
          <w:szCs w:val="20"/>
          <w:spacing w:val="25"/>
        </w:rPr>
        <w:t>D=双腔</w:t>
      </w:r>
      <w:r>
        <w:rPr>
          <w:rFonts w:ascii="SimSun" w:hAnsi="SimSun" w:eastAsia="SimSun" w:cs="SimSun"/>
          <w:sz w:val="20"/>
          <w:szCs w:val="20"/>
        </w:rPr>
        <w:t xml:space="preserve"> </w:t>
      </w:r>
      <w:r>
        <w:rPr>
          <w:rFonts w:ascii="SimSun" w:hAnsi="SimSun" w:eastAsia="SimSun" w:cs="SimSun"/>
          <w:sz w:val="20"/>
          <w:szCs w:val="20"/>
          <w:spacing w:val="24"/>
        </w:rPr>
        <w:t>0</w:t>
      </w:r>
      <w:r>
        <w:rPr>
          <w:rFonts w:ascii="SimSun" w:hAnsi="SimSun" w:eastAsia="SimSun" w:cs="SimSun"/>
          <w:sz w:val="20"/>
          <w:szCs w:val="20"/>
          <w:spacing w:val="-29"/>
        </w:rPr>
        <w:t xml:space="preserve"> </w:t>
      </w:r>
      <w:r>
        <w:rPr>
          <w:rFonts w:ascii="SimSun" w:hAnsi="SimSun" w:eastAsia="SimSun" w:cs="SimSun"/>
          <w:sz w:val="20"/>
          <w:szCs w:val="20"/>
          <w:spacing w:val="24"/>
        </w:rPr>
        <w:t>=</w:t>
      </w:r>
      <w:r>
        <w:rPr>
          <w:rFonts w:ascii="SimSun" w:hAnsi="SimSun" w:eastAsia="SimSun" w:cs="SimSun"/>
          <w:sz w:val="20"/>
          <w:szCs w:val="20"/>
          <w:spacing w:val="-26"/>
        </w:rPr>
        <w:t xml:space="preserve"> </w:t>
      </w:r>
      <w:r>
        <w:rPr>
          <w:rFonts w:ascii="SimSun" w:hAnsi="SimSun" w:eastAsia="SimSun" w:cs="SimSun"/>
          <w:sz w:val="20"/>
          <w:szCs w:val="20"/>
          <w:spacing w:val="24"/>
        </w:rPr>
        <w:t>无</w:t>
      </w:r>
    </w:p>
    <w:p>
      <w:pPr>
        <w:spacing w:line="14" w:lineRule="auto"/>
        <w:rPr>
          <w:rFonts w:ascii="Arial"/>
          <w:sz w:val="2"/>
        </w:rPr>
      </w:pPr>
      <w:r>
        <w:rPr>
          <w:rFonts w:ascii="Arial" w:hAnsi="Arial" w:eastAsia="Arial" w:cs="Arial"/>
          <w:sz w:val="2"/>
          <w:szCs w:val="2"/>
        </w:rPr>
        <w:br w:type="column"/>
      </w:r>
    </w:p>
    <w:p>
      <w:pPr>
        <w:spacing w:line="442" w:lineRule="auto"/>
        <w:rPr>
          <w:rFonts w:ascii="Arial"/>
          <w:sz w:val="21"/>
        </w:rPr>
      </w:pPr>
      <w:r/>
    </w:p>
    <w:p>
      <w:pPr>
        <w:ind w:left="290"/>
        <w:spacing w:before="65" w:line="233" w:lineRule="auto"/>
        <w:rPr>
          <w:rFonts w:ascii="SimSun" w:hAnsi="SimSun" w:eastAsia="SimSun" w:cs="SimSun"/>
          <w:sz w:val="20"/>
          <w:szCs w:val="20"/>
        </w:rPr>
      </w:pPr>
      <w:r>
        <w:rPr>
          <w:rFonts w:ascii="SimSun" w:hAnsi="SimSun" w:eastAsia="SimSun" w:cs="SimSun"/>
          <w:sz w:val="20"/>
          <w:szCs w:val="20"/>
          <w:b/>
          <w:bCs/>
          <w:spacing w:val="-3"/>
        </w:rPr>
        <w:t>Ⅱ</w:t>
      </w:r>
    </w:p>
    <w:p>
      <w:pPr>
        <w:spacing w:before="1" w:line="219" w:lineRule="auto"/>
        <w:rPr>
          <w:rFonts w:ascii="SimSun" w:hAnsi="SimSun" w:eastAsia="SimSun" w:cs="SimSun"/>
          <w:sz w:val="20"/>
          <w:szCs w:val="20"/>
        </w:rPr>
      </w:pPr>
      <w:r>
        <w:rPr>
          <w:rFonts w:ascii="SimSun" w:hAnsi="SimSun" w:eastAsia="SimSun" w:cs="SimSun"/>
          <w:sz w:val="20"/>
          <w:szCs w:val="20"/>
          <w:b/>
          <w:bCs/>
          <w:spacing w:val="-4"/>
        </w:rPr>
        <w:t>感知心腔</w:t>
      </w:r>
    </w:p>
    <w:p>
      <w:pPr>
        <w:ind w:left="7"/>
        <w:spacing w:before="114" w:line="227" w:lineRule="auto"/>
        <w:rPr>
          <w:rFonts w:ascii="SimSun" w:hAnsi="SimSun" w:eastAsia="SimSun" w:cs="SimSun"/>
          <w:sz w:val="20"/>
          <w:szCs w:val="20"/>
        </w:rPr>
      </w:pPr>
      <w:r>
        <w:rPr>
          <w:rFonts w:ascii="SimSun" w:hAnsi="SimSun" w:eastAsia="SimSun" w:cs="SimSun"/>
          <w:sz w:val="20"/>
          <w:szCs w:val="20"/>
          <w:spacing w:val="22"/>
        </w:rPr>
        <w:t>V=心室</w:t>
      </w:r>
    </w:p>
    <w:p>
      <w:pPr>
        <w:ind w:left="37"/>
        <w:spacing w:before="76" w:line="220" w:lineRule="auto"/>
        <w:rPr>
          <w:rFonts w:ascii="SimSun" w:hAnsi="SimSun" w:eastAsia="SimSun" w:cs="SimSun"/>
          <w:sz w:val="20"/>
          <w:szCs w:val="20"/>
        </w:rPr>
      </w:pPr>
      <w:r>
        <w:rPr>
          <w:rFonts w:ascii="SimSun" w:hAnsi="SimSun" w:eastAsia="SimSun" w:cs="SimSun"/>
          <w:sz w:val="20"/>
          <w:szCs w:val="20"/>
          <w:spacing w:val="20"/>
        </w:rPr>
        <w:t>A=心房</w:t>
      </w:r>
    </w:p>
    <w:p>
      <w:pPr>
        <w:ind w:left="37"/>
        <w:spacing w:before="81" w:line="219" w:lineRule="auto"/>
        <w:rPr>
          <w:rFonts w:ascii="SimSun" w:hAnsi="SimSun" w:eastAsia="SimSun" w:cs="SimSun"/>
          <w:sz w:val="20"/>
          <w:szCs w:val="20"/>
        </w:rPr>
      </w:pPr>
      <w:r>
        <w:rPr>
          <w:rFonts w:ascii="SimSun" w:hAnsi="SimSun" w:eastAsia="SimSun" w:cs="SimSun"/>
          <w:sz w:val="20"/>
          <w:szCs w:val="20"/>
          <w:spacing w:val="25"/>
        </w:rPr>
        <w:t>D=双腔</w:t>
      </w:r>
    </w:p>
    <w:p>
      <w:pPr>
        <w:ind w:left="127"/>
        <w:spacing w:before="83" w:line="220" w:lineRule="auto"/>
        <w:rPr>
          <w:rFonts w:ascii="SimSun" w:hAnsi="SimSun" w:eastAsia="SimSun" w:cs="SimSun"/>
          <w:sz w:val="20"/>
          <w:szCs w:val="20"/>
        </w:rPr>
      </w:pPr>
      <w:r>
        <w:rPr>
          <w:rFonts w:ascii="SimSun" w:hAnsi="SimSun" w:eastAsia="SimSun" w:cs="SimSun"/>
          <w:sz w:val="20"/>
          <w:szCs w:val="20"/>
          <w:spacing w:val="-6"/>
        </w:rPr>
        <w:t>0</w:t>
      </w:r>
      <w:r>
        <w:rPr>
          <w:rFonts w:ascii="SimSun" w:hAnsi="SimSun" w:eastAsia="SimSun" w:cs="SimSun"/>
          <w:sz w:val="20"/>
          <w:szCs w:val="20"/>
          <w:spacing w:val="-34"/>
        </w:rPr>
        <w:t xml:space="preserve"> </w:t>
      </w:r>
      <w:r>
        <w:rPr>
          <w:rFonts w:ascii="SimSun" w:hAnsi="SimSun" w:eastAsia="SimSun" w:cs="SimSun"/>
          <w:sz w:val="20"/>
          <w:szCs w:val="20"/>
          <w:spacing w:val="-6"/>
        </w:rPr>
        <w:t>=</w:t>
      </w:r>
      <w:r>
        <w:rPr>
          <w:rFonts w:ascii="SimSun" w:hAnsi="SimSun" w:eastAsia="SimSun" w:cs="SimSun"/>
          <w:sz w:val="20"/>
          <w:szCs w:val="20"/>
          <w:spacing w:val="-31"/>
        </w:rPr>
        <w:t xml:space="preserve"> </w:t>
      </w:r>
      <w:r>
        <w:rPr>
          <w:rFonts w:ascii="SimSun" w:hAnsi="SimSun" w:eastAsia="SimSun" w:cs="SimSun"/>
          <w:sz w:val="20"/>
          <w:szCs w:val="20"/>
          <w:spacing w:val="-6"/>
        </w:rPr>
        <w:t>无</w:t>
      </w:r>
    </w:p>
    <w:p>
      <w:pPr>
        <w:spacing w:line="14" w:lineRule="auto"/>
        <w:rPr>
          <w:rFonts w:ascii="Arial"/>
          <w:sz w:val="2"/>
        </w:rPr>
      </w:pPr>
      <w:r>
        <w:rPr>
          <w:rFonts w:ascii="Arial" w:hAnsi="Arial" w:eastAsia="Arial" w:cs="Arial"/>
          <w:sz w:val="2"/>
          <w:szCs w:val="2"/>
        </w:rPr>
        <w:br w:type="column"/>
      </w:r>
    </w:p>
    <w:p>
      <w:pPr>
        <w:spacing w:line="442" w:lineRule="auto"/>
        <w:rPr>
          <w:rFonts w:ascii="Arial"/>
          <w:sz w:val="21"/>
        </w:rPr>
      </w:pPr>
      <w:r/>
    </w:p>
    <w:p>
      <w:pPr>
        <w:ind w:left="469"/>
        <w:spacing w:before="65" w:line="234" w:lineRule="auto"/>
        <w:rPr>
          <w:rFonts w:ascii="SimSun" w:hAnsi="SimSun" w:eastAsia="SimSun" w:cs="SimSun"/>
          <w:sz w:val="20"/>
          <w:szCs w:val="20"/>
        </w:rPr>
      </w:pPr>
      <w:r>
        <w:rPr>
          <w:rFonts w:ascii="SimSun" w:hAnsi="SimSun" w:eastAsia="SimSun" w:cs="SimSun"/>
          <w:sz w:val="20"/>
          <w:szCs w:val="20"/>
          <w:b/>
          <w:bCs/>
          <w:spacing w:val="-3"/>
        </w:rPr>
        <w:t>Ⅲ</w:t>
      </w:r>
    </w:p>
    <w:p>
      <w:pPr>
        <w:spacing w:line="220" w:lineRule="auto"/>
        <w:rPr>
          <w:rFonts w:ascii="SimSun" w:hAnsi="SimSun" w:eastAsia="SimSun" w:cs="SimSun"/>
          <w:sz w:val="20"/>
          <w:szCs w:val="20"/>
        </w:rPr>
      </w:pPr>
      <w:r>
        <w:rPr>
          <w:rFonts w:ascii="SimSun" w:hAnsi="SimSun" w:eastAsia="SimSun" w:cs="SimSun"/>
          <w:sz w:val="20"/>
          <w:szCs w:val="20"/>
          <w:b/>
          <w:bCs/>
          <w:spacing w:val="-9"/>
        </w:rPr>
        <w:t>感知后的反应</w:t>
      </w:r>
    </w:p>
    <w:p>
      <w:pPr>
        <w:ind w:left="167"/>
        <w:spacing w:before="115" w:line="319" w:lineRule="exact"/>
        <w:rPr>
          <w:rFonts w:ascii="SimSun" w:hAnsi="SimSun" w:eastAsia="SimSun" w:cs="SimSun"/>
          <w:sz w:val="20"/>
          <w:szCs w:val="20"/>
        </w:rPr>
      </w:pPr>
      <w:r>
        <w:rPr>
          <w:rFonts w:ascii="SimSun" w:hAnsi="SimSun" w:eastAsia="SimSun" w:cs="SimSun"/>
          <w:sz w:val="20"/>
          <w:szCs w:val="20"/>
          <w:spacing w:val="22"/>
          <w:position w:val="8"/>
        </w:rPr>
        <w:t>T=触发</w:t>
      </w:r>
    </w:p>
    <w:p>
      <w:pPr>
        <w:ind w:left="167"/>
        <w:spacing w:before="1" w:line="220" w:lineRule="auto"/>
        <w:rPr>
          <w:rFonts w:ascii="SimSun" w:hAnsi="SimSun" w:eastAsia="SimSun" w:cs="SimSun"/>
          <w:sz w:val="20"/>
          <w:szCs w:val="20"/>
        </w:rPr>
      </w:pPr>
      <w:r>
        <w:rPr>
          <w:rFonts w:ascii="SimSun" w:hAnsi="SimSun" w:eastAsia="SimSun" w:cs="SimSun"/>
          <w:sz w:val="20"/>
          <w:szCs w:val="20"/>
          <w:spacing w:val="14"/>
        </w:rPr>
        <w:t>I=抑制</w:t>
      </w:r>
    </w:p>
    <w:p>
      <w:pPr>
        <w:ind w:left="167"/>
        <w:spacing w:before="123" w:line="182" w:lineRule="auto"/>
        <w:rPr>
          <w:rFonts w:ascii="SimSun" w:hAnsi="SimSun" w:eastAsia="SimSun" w:cs="SimSun"/>
          <w:sz w:val="20"/>
          <w:szCs w:val="20"/>
        </w:rPr>
      </w:pPr>
      <w:r>
        <w:rPr>
          <w:rFonts w:ascii="SimSun" w:hAnsi="SimSun" w:eastAsia="SimSun" w:cs="SimSun"/>
          <w:sz w:val="20"/>
          <w:szCs w:val="20"/>
          <w:spacing w:val="-1"/>
        </w:rPr>
        <w:t>D=T+I</w:t>
      </w:r>
    </w:p>
    <w:p>
      <w:pPr>
        <w:ind w:left="167"/>
        <w:spacing w:before="81" w:line="220" w:lineRule="auto"/>
        <w:rPr>
          <w:rFonts w:ascii="SimSun" w:hAnsi="SimSun" w:eastAsia="SimSun" w:cs="SimSun"/>
          <w:sz w:val="20"/>
          <w:szCs w:val="20"/>
        </w:rPr>
      </w:pPr>
      <w:r>
        <w:rPr>
          <w:rFonts w:ascii="SimSun" w:hAnsi="SimSun" w:eastAsia="SimSun" w:cs="SimSun"/>
          <w:sz w:val="20"/>
          <w:szCs w:val="20"/>
          <w:spacing w:val="-6"/>
        </w:rPr>
        <w:t>0</w:t>
      </w:r>
      <w:r>
        <w:rPr>
          <w:rFonts w:ascii="SimSun" w:hAnsi="SimSun" w:eastAsia="SimSun" w:cs="SimSun"/>
          <w:sz w:val="20"/>
          <w:szCs w:val="20"/>
          <w:spacing w:val="-29"/>
        </w:rPr>
        <w:t xml:space="preserve"> </w:t>
      </w:r>
      <w:r>
        <w:rPr>
          <w:rFonts w:ascii="SimSun" w:hAnsi="SimSun" w:eastAsia="SimSun" w:cs="SimSun"/>
          <w:sz w:val="20"/>
          <w:szCs w:val="20"/>
          <w:spacing w:val="-6"/>
        </w:rPr>
        <w:t>=</w:t>
      </w:r>
      <w:r>
        <w:rPr>
          <w:rFonts w:ascii="SimSun" w:hAnsi="SimSun" w:eastAsia="SimSun" w:cs="SimSun"/>
          <w:sz w:val="20"/>
          <w:szCs w:val="20"/>
          <w:spacing w:val="-26"/>
        </w:rPr>
        <w:t xml:space="preserve"> </w:t>
      </w:r>
      <w:r>
        <w:rPr>
          <w:rFonts w:ascii="SimSun" w:hAnsi="SimSun" w:eastAsia="SimSun" w:cs="SimSun"/>
          <w:sz w:val="20"/>
          <w:szCs w:val="20"/>
          <w:spacing w:val="-6"/>
        </w:rPr>
        <w:t>无</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b/>
          <w:bCs/>
          <w:color w:val="0080CB"/>
          <w:spacing w:val="-14"/>
        </w:rPr>
        <w:t>表3-3-8</w:t>
      </w:r>
      <w:r>
        <w:rPr>
          <w:rFonts w:ascii="SimHei" w:hAnsi="SimHei" w:eastAsia="SimHei" w:cs="SimHei"/>
          <w:sz w:val="21"/>
          <w:szCs w:val="21"/>
          <w:color w:val="0080CB"/>
          <w:spacing w:val="95"/>
        </w:rPr>
        <w:t xml:space="preserve"> </w:t>
      </w:r>
      <w:r>
        <w:rPr>
          <w:rFonts w:ascii="Times New Roman" w:hAnsi="Times New Roman" w:eastAsia="Times New Roman" w:cs="Times New Roman"/>
          <w:sz w:val="21"/>
          <w:szCs w:val="21"/>
          <w:b/>
          <w:bCs/>
          <w:spacing w:val="-14"/>
        </w:rPr>
        <w:t>NBG</w:t>
      </w:r>
      <w:r>
        <w:rPr>
          <w:rFonts w:ascii="Times New Roman" w:hAnsi="Times New Roman" w:eastAsia="Times New Roman" w:cs="Times New Roman"/>
          <w:sz w:val="21"/>
          <w:szCs w:val="21"/>
          <w:spacing w:val="-21"/>
        </w:rPr>
        <w:t xml:space="preserve"> </w:t>
      </w:r>
      <w:r>
        <w:rPr>
          <w:rFonts w:ascii="SimHei" w:hAnsi="SimHei" w:eastAsia="SimHei" w:cs="SimHei"/>
          <w:sz w:val="21"/>
          <w:szCs w:val="21"/>
          <w:b/>
          <w:bCs/>
          <w:spacing w:val="-14"/>
        </w:rPr>
        <w:t>编码</w:t>
      </w:r>
    </w:p>
    <w:p>
      <w:pPr>
        <w:ind w:left="1290"/>
        <w:spacing w:before="236" w:line="182" w:lineRule="auto"/>
        <w:rPr>
          <w:rFonts w:ascii="SimSun" w:hAnsi="SimSun" w:eastAsia="SimSun" w:cs="SimSun"/>
          <w:sz w:val="20"/>
          <w:szCs w:val="20"/>
        </w:rPr>
      </w:pPr>
      <w:r>
        <w:rPr>
          <w:rFonts w:ascii="SimSun" w:hAnsi="SimSun" w:eastAsia="SimSun" w:cs="SimSun"/>
          <w:sz w:val="20"/>
          <w:szCs w:val="20"/>
          <w:b/>
          <w:bCs/>
          <w:spacing w:val="-7"/>
        </w:rPr>
        <w:t>IV</w:t>
      </w:r>
    </w:p>
    <w:p>
      <w:pPr>
        <w:ind w:left="599"/>
        <w:spacing w:before="37" w:line="219" w:lineRule="auto"/>
        <w:rPr>
          <w:rFonts w:ascii="SimSun" w:hAnsi="SimSun" w:eastAsia="SimSun" w:cs="SimSun"/>
          <w:sz w:val="20"/>
          <w:szCs w:val="20"/>
        </w:rPr>
      </w:pPr>
      <w:r>
        <w:rPr>
          <w:rFonts w:ascii="SimSun" w:hAnsi="SimSun" w:eastAsia="SimSun" w:cs="SimSun"/>
          <w:sz w:val="20"/>
          <w:szCs w:val="20"/>
          <w:b/>
          <w:bCs/>
          <w:spacing w:val="-10"/>
        </w:rPr>
        <w:t>程控功能/频率应答</w:t>
      </w:r>
    </w:p>
    <w:p>
      <w:pPr>
        <w:ind w:left="357"/>
        <w:spacing w:before="115" w:line="311" w:lineRule="exact"/>
        <w:rPr>
          <w:rFonts w:ascii="SimSun" w:hAnsi="SimSun" w:eastAsia="SimSun" w:cs="SimSun"/>
          <w:sz w:val="20"/>
          <w:szCs w:val="20"/>
        </w:rPr>
      </w:pPr>
      <w:r>
        <w:rPr>
          <w:rFonts w:ascii="SimSun" w:hAnsi="SimSun" w:eastAsia="SimSun" w:cs="SimSun"/>
          <w:sz w:val="20"/>
          <w:szCs w:val="20"/>
          <w:spacing w:val="2"/>
          <w:position w:val="8"/>
        </w:rPr>
        <w:t>P=程控频率及(或)输出</w:t>
      </w:r>
    </w:p>
    <w:p>
      <w:pPr>
        <w:ind w:left="357"/>
        <w:spacing w:line="219" w:lineRule="auto"/>
        <w:rPr>
          <w:rFonts w:ascii="SimSun" w:hAnsi="SimSun" w:eastAsia="SimSun" w:cs="SimSun"/>
          <w:sz w:val="20"/>
          <w:szCs w:val="20"/>
        </w:rPr>
      </w:pPr>
      <w:r>
        <w:rPr>
          <w:rFonts w:ascii="SimSun" w:hAnsi="SimSun" w:eastAsia="SimSun" w:cs="SimSun"/>
          <w:sz w:val="20"/>
          <w:szCs w:val="20"/>
          <w:spacing w:val="8"/>
        </w:rPr>
        <w:t>M=多项参数程控</w:t>
      </w:r>
    </w:p>
    <w:p>
      <w:pPr>
        <w:ind w:left="357"/>
        <w:spacing w:before="90" w:line="227" w:lineRule="auto"/>
        <w:rPr>
          <w:rFonts w:ascii="SimSun" w:hAnsi="SimSun" w:eastAsia="SimSun" w:cs="SimSun"/>
          <w:sz w:val="20"/>
          <w:szCs w:val="20"/>
        </w:rPr>
      </w:pPr>
      <w:r>
        <w:rPr>
          <w:rFonts w:ascii="SimSun" w:hAnsi="SimSun" w:eastAsia="SimSun" w:cs="SimSun"/>
          <w:sz w:val="20"/>
          <w:szCs w:val="20"/>
          <w:spacing w:val="19"/>
        </w:rPr>
        <w:t>C=通讯</w:t>
      </w:r>
    </w:p>
    <w:p>
      <w:pPr>
        <w:ind w:left="357"/>
        <w:spacing w:before="76" w:line="311" w:lineRule="exact"/>
        <w:rPr>
          <w:rFonts w:ascii="SimSun" w:hAnsi="SimSun" w:eastAsia="SimSun" w:cs="SimSun"/>
          <w:sz w:val="20"/>
          <w:szCs w:val="20"/>
        </w:rPr>
      </w:pPr>
      <w:r>
        <w:rPr>
          <w:rFonts w:ascii="SimSun" w:hAnsi="SimSun" w:eastAsia="SimSun" w:cs="SimSun"/>
          <w:sz w:val="20"/>
          <w:szCs w:val="20"/>
          <w:spacing w:val="11"/>
          <w:position w:val="8"/>
        </w:rPr>
        <w:t>R=频率应答</w:t>
      </w:r>
    </w:p>
    <w:p>
      <w:pPr>
        <w:ind w:left="357"/>
        <w:spacing w:line="184" w:lineRule="auto"/>
        <w:rPr>
          <w:rFonts w:ascii="SimSun" w:hAnsi="SimSun" w:eastAsia="SimSun" w:cs="SimSun"/>
          <w:sz w:val="20"/>
          <w:szCs w:val="20"/>
        </w:rPr>
      </w:pPr>
      <w:r>
        <w:rPr>
          <w:rFonts w:ascii="SimSun" w:hAnsi="SimSun" w:eastAsia="SimSun" w:cs="SimSun"/>
          <w:sz w:val="20"/>
          <w:szCs w:val="20"/>
          <w:spacing w:val="-5"/>
        </w:rPr>
        <w:t>O</w:t>
      </w:r>
      <w:r>
        <w:rPr>
          <w:rFonts w:ascii="SimSun" w:hAnsi="SimSun" w:eastAsia="SimSun" w:cs="SimSun"/>
          <w:sz w:val="20"/>
          <w:szCs w:val="20"/>
          <w:spacing w:val="-41"/>
        </w:rPr>
        <w:t xml:space="preserve"> </w:t>
      </w:r>
      <w:r>
        <w:rPr>
          <w:rFonts w:ascii="SimSun" w:hAnsi="SimSun" w:eastAsia="SimSun" w:cs="SimSun"/>
          <w:sz w:val="20"/>
          <w:szCs w:val="20"/>
          <w:spacing w:val="-5"/>
        </w:rPr>
        <w:t>=</w:t>
      </w:r>
      <w:r>
        <w:rPr>
          <w:rFonts w:ascii="SimSun" w:hAnsi="SimSun" w:eastAsia="SimSun" w:cs="SimSun"/>
          <w:sz w:val="20"/>
          <w:szCs w:val="20"/>
          <w:spacing w:val="-37"/>
        </w:rPr>
        <w:t xml:space="preserve"> </w:t>
      </w:r>
      <w:r>
        <w:rPr>
          <w:rFonts w:ascii="SimSun" w:hAnsi="SimSun" w:eastAsia="SimSun" w:cs="SimSun"/>
          <w:sz w:val="20"/>
          <w:szCs w:val="20"/>
          <w:spacing w:val="-5"/>
        </w:rPr>
        <w:t>无</w:t>
      </w:r>
    </w:p>
    <w:p>
      <w:pPr>
        <w:spacing w:line="14" w:lineRule="auto"/>
        <w:rPr>
          <w:rFonts w:ascii="Arial"/>
          <w:sz w:val="2"/>
        </w:rPr>
      </w:pPr>
      <w:r>
        <w:rPr>
          <w:rFonts w:ascii="Arial" w:hAnsi="Arial" w:eastAsia="Arial" w:cs="Arial"/>
          <w:sz w:val="2"/>
          <w:szCs w:val="2"/>
        </w:rPr>
        <w:br w:type="column"/>
      </w:r>
    </w:p>
    <w:p>
      <w:pPr>
        <w:spacing w:line="460" w:lineRule="auto"/>
        <w:rPr>
          <w:rFonts w:ascii="Arial"/>
          <w:sz w:val="21"/>
        </w:rPr>
      </w:pPr>
      <w:r/>
    </w:p>
    <w:p>
      <w:pPr>
        <w:ind w:left="860"/>
        <w:spacing w:before="65" w:line="182" w:lineRule="auto"/>
        <w:rPr>
          <w:rFonts w:ascii="SimSun" w:hAnsi="SimSun" w:eastAsia="SimSun" w:cs="SimSun"/>
          <w:sz w:val="20"/>
          <w:szCs w:val="20"/>
        </w:rPr>
      </w:pPr>
      <w:r>
        <w:rPr>
          <w:rFonts w:ascii="SimSun" w:hAnsi="SimSun" w:eastAsia="SimSun" w:cs="SimSun"/>
          <w:sz w:val="20"/>
          <w:szCs w:val="20"/>
          <w:b/>
          <w:bCs/>
          <w:spacing w:val="-3"/>
        </w:rPr>
        <w:t>V</w:t>
      </w:r>
    </w:p>
    <w:p>
      <w:pPr>
        <w:spacing w:before="28" w:line="219" w:lineRule="auto"/>
        <w:rPr>
          <w:rFonts w:ascii="SimSun" w:hAnsi="SimSun" w:eastAsia="SimSun" w:cs="SimSun"/>
          <w:sz w:val="20"/>
          <w:szCs w:val="20"/>
        </w:rPr>
      </w:pPr>
      <w:r>
        <w:rPr>
          <w:rFonts w:ascii="SimSun" w:hAnsi="SimSun" w:eastAsia="SimSun" w:cs="SimSun"/>
          <w:sz w:val="20"/>
          <w:szCs w:val="20"/>
          <w:b/>
          <w:bCs/>
          <w:spacing w:val="-9"/>
        </w:rPr>
        <w:t>抗快速型心律失常功能</w:t>
      </w:r>
    </w:p>
    <w:p>
      <w:pPr>
        <w:ind w:left="137"/>
        <w:spacing w:before="125" w:line="219" w:lineRule="auto"/>
        <w:rPr>
          <w:rFonts w:ascii="SimSun" w:hAnsi="SimSun" w:eastAsia="SimSun" w:cs="SimSun"/>
          <w:sz w:val="20"/>
          <w:szCs w:val="20"/>
        </w:rPr>
      </w:pPr>
      <w:r>
        <w:rPr>
          <w:rFonts w:ascii="SimSun" w:hAnsi="SimSun" w:eastAsia="SimSun" w:cs="SimSun"/>
          <w:sz w:val="20"/>
          <w:szCs w:val="20"/>
          <w:spacing w:val="3"/>
        </w:rPr>
        <w:t>P=抗心动过速起搏</w:t>
      </w:r>
    </w:p>
    <w:p>
      <w:pPr>
        <w:ind w:left="137"/>
        <w:spacing w:before="76" w:line="369" w:lineRule="exact"/>
        <w:rPr>
          <w:rFonts w:ascii="SimSun" w:hAnsi="SimSun" w:eastAsia="SimSun" w:cs="SimSun"/>
          <w:sz w:val="20"/>
          <w:szCs w:val="20"/>
        </w:rPr>
      </w:pPr>
      <w:r>
        <w:rPr>
          <w:rFonts w:ascii="SimSun" w:hAnsi="SimSun" w:eastAsia="SimSun" w:cs="SimSun"/>
          <w:sz w:val="20"/>
          <w:szCs w:val="20"/>
          <w:spacing w:val="14"/>
          <w:position w:val="12"/>
        </w:rPr>
        <w:t>S=电击</w:t>
      </w:r>
    </w:p>
    <w:p>
      <w:pPr>
        <w:ind w:left="137"/>
        <w:spacing w:line="183" w:lineRule="auto"/>
        <w:rPr>
          <w:rFonts w:ascii="SimSun" w:hAnsi="SimSun" w:eastAsia="SimSun" w:cs="SimSun"/>
          <w:sz w:val="20"/>
          <w:szCs w:val="20"/>
        </w:rPr>
      </w:pPr>
      <w:r>
        <w:rPr>
          <w:rFonts w:ascii="SimSun" w:hAnsi="SimSun" w:eastAsia="SimSun" w:cs="SimSun"/>
          <w:sz w:val="20"/>
          <w:szCs w:val="20"/>
          <w:spacing w:val="-1"/>
        </w:rPr>
        <w:t>D=P+S</w:t>
      </w:r>
    </w:p>
    <w:p>
      <w:pPr>
        <w:ind w:left="137"/>
        <w:spacing w:before="70" w:line="220" w:lineRule="auto"/>
        <w:rPr>
          <w:rFonts w:ascii="SimSun" w:hAnsi="SimSun" w:eastAsia="SimSun" w:cs="SimSun"/>
          <w:sz w:val="20"/>
          <w:szCs w:val="20"/>
        </w:rPr>
      </w:pPr>
      <w:r>
        <w:rPr>
          <w:rFonts w:ascii="SimSun" w:hAnsi="SimSun" w:eastAsia="SimSun" w:cs="SimSun"/>
          <w:sz w:val="20"/>
          <w:szCs w:val="20"/>
          <w:spacing w:val="-6"/>
        </w:rPr>
        <w:t>0</w:t>
      </w:r>
      <w:r>
        <w:rPr>
          <w:rFonts w:ascii="SimSun" w:hAnsi="SimSun" w:eastAsia="SimSun" w:cs="SimSun"/>
          <w:sz w:val="20"/>
          <w:szCs w:val="20"/>
          <w:spacing w:val="-34"/>
        </w:rPr>
        <w:t xml:space="preserve"> </w:t>
      </w:r>
      <w:r>
        <w:rPr>
          <w:rFonts w:ascii="SimSun" w:hAnsi="SimSun" w:eastAsia="SimSun" w:cs="SimSun"/>
          <w:sz w:val="20"/>
          <w:szCs w:val="20"/>
          <w:spacing w:val="-6"/>
        </w:rPr>
        <w:t>=</w:t>
      </w:r>
      <w:r>
        <w:rPr>
          <w:rFonts w:ascii="SimSun" w:hAnsi="SimSun" w:eastAsia="SimSun" w:cs="SimSun"/>
          <w:sz w:val="20"/>
          <w:szCs w:val="20"/>
          <w:spacing w:val="-32"/>
        </w:rPr>
        <w:t xml:space="preserve"> </w:t>
      </w:r>
      <w:r>
        <w:rPr>
          <w:rFonts w:ascii="SimSun" w:hAnsi="SimSun" w:eastAsia="SimSun" w:cs="SimSun"/>
          <w:sz w:val="20"/>
          <w:szCs w:val="20"/>
          <w:spacing w:val="-6"/>
        </w:rPr>
        <w:t>无</w:t>
      </w:r>
    </w:p>
    <w:p>
      <w:pPr>
        <w:sectPr>
          <w:type w:val="continuous"/>
          <w:pgSz w:w="11900" w:h="16840"/>
          <w:pgMar w:top="774" w:right="814" w:bottom="400" w:left="709" w:header="0" w:footer="0" w:gutter="0"/>
          <w:cols w:equalWidth="0" w:num="5">
            <w:col w:w="2383" w:space="100"/>
            <w:col w:w="1040" w:space="100"/>
            <w:col w:w="1163" w:space="87"/>
            <w:col w:w="3050" w:space="100"/>
            <w:col w:w="2353" w:space="0"/>
          </w:cols>
        </w:sectPr>
        <w:rPr/>
      </w:pPr>
    </w:p>
    <w:p>
      <w:pPr>
        <w:spacing w:line="267" w:lineRule="auto"/>
        <w:rPr>
          <w:rFonts w:ascii="Arial"/>
          <w:sz w:val="21"/>
        </w:rPr>
      </w:pPr>
      <w:r/>
    </w:p>
    <w:p>
      <w:pPr>
        <w:ind w:left="1110" w:firstLine="420"/>
        <w:spacing w:before="69" w:line="286" w:lineRule="auto"/>
        <w:jc w:val="both"/>
        <w:rPr>
          <w:rFonts w:ascii="SimSun" w:hAnsi="SimSun" w:eastAsia="SimSun" w:cs="SimSun"/>
          <w:sz w:val="21"/>
          <w:szCs w:val="21"/>
        </w:rPr>
      </w:pPr>
      <w:r>
        <w:rPr>
          <w:rFonts w:ascii="SimSun" w:hAnsi="SimSun" w:eastAsia="SimSun" w:cs="SimSun"/>
          <w:sz w:val="21"/>
          <w:szCs w:val="21"/>
        </w:rPr>
        <w:t>了解和记忆起搏器代码的含义十分重要</w:t>
      </w:r>
      <w:r>
        <w:rPr>
          <w:rFonts w:ascii="SimSun" w:hAnsi="SimSun" w:eastAsia="SimSun" w:cs="SimSun"/>
          <w:sz w:val="21"/>
          <w:szCs w:val="21"/>
          <w:spacing w:val="-1"/>
        </w:rPr>
        <w:t>，例如</w:t>
      </w:r>
      <w:r>
        <w:rPr>
          <w:rFonts w:ascii="SimSun" w:hAnsi="SimSun" w:eastAsia="SimSun" w:cs="SimSun"/>
          <w:sz w:val="21"/>
          <w:szCs w:val="21"/>
        </w:rPr>
        <w:t>VVI</w:t>
      </w:r>
      <w:r>
        <w:rPr>
          <w:rFonts w:ascii="SimSun" w:hAnsi="SimSun" w:eastAsia="SimSun" w:cs="SimSun"/>
          <w:sz w:val="21"/>
          <w:szCs w:val="21"/>
          <w:spacing w:val="-17"/>
        </w:rPr>
        <w:t xml:space="preserve"> </w:t>
      </w:r>
      <w:r>
        <w:rPr>
          <w:rFonts w:ascii="SimSun" w:hAnsi="SimSun" w:eastAsia="SimSun" w:cs="SimSun"/>
          <w:sz w:val="21"/>
          <w:szCs w:val="21"/>
          <w:spacing w:val="-1"/>
        </w:rPr>
        <w:t>起搏器代表该起搏器起搏的是心室，感知的是</w:t>
      </w:r>
      <w:r>
        <w:rPr>
          <w:rFonts w:ascii="SimSun" w:hAnsi="SimSun" w:eastAsia="SimSun" w:cs="SimSun"/>
          <w:sz w:val="21"/>
          <w:szCs w:val="21"/>
        </w:rPr>
        <w:t xml:space="preserve"> </w:t>
      </w:r>
      <w:r>
        <w:rPr>
          <w:rFonts w:ascii="SimSun" w:hAnsi="SimSun" w:eastAsia="SimSun" w:cs="SimSun"/>
          <w:sz w:val="21"/>
          <w:szCs w:val="21"/>
          <w:spacing w:val="6"/>
        </w:rPr>
        <w:t>自身心室信号，自身心室信号被感知后抑制起搏</w:t>
      </w:r>
      <w:r>
        <w:rPr>
          <w:rFonts w:ascii="SimSun" w:hAnsi="SimSun" w:eastAsia="SimSun" w:cs="SimSun"/>
          <w:sz w:val="21"/>
          <w:szCs w:val="21"/>
          <w:spacing w:val="5"/>
        </w:rPr>
        <w:t>器发放一次脉冲。</w:t>
      </w:r>
      <w:r>
        <w:rPr>
          <w:rFonts w:ascii="SimSun" w:hAnsi="SimSun" w:eastAsia="SimSun" w:cs="SimSun"/>
          <w:sz w:val="21"/>
          <w:szCs w:val="21"/>
          <w:spacing w:val="-37"/>
        </w:rPr>
        <w:t xml:space="preserve"> </w:t>
      </w:r>
      <w:r>
        <w:rPr>
          <w:rFonts w:ascii="SimSun" w:hAnsi="SimSun" w:eastAsia="SimSun" w:cs="SimSun"/>
          <w:sz w:val="21"/>
          <w:szCs w:val="21"/>
        </w:rPr>
        <w:t>DDD</w:t>
      </w:r>
      <w:r>
        <w:rPr>
          <w:rFonts w:ascii="SimSun" w:hAnsi="SimSun" w:eastAsia="SimSun" w:cs="SimSun"/>
          <w:sz w:val="21"/>
          <w:szCs w:val="21"/>
          <w:spacing w:val="64"/>
        </w:rPr>
        <w:t xml:space="preserve"> </w:t>
      </w:r>
      <w:r>
        <w:rPr>
          <w:rFonts w:ascii="SimSun" w:hAnsi="SimSun" w:eastAsia="SimSun" w:cs="SimSun"/>
          <w:sz w:val="21"/>
          <w:szCs w:val="21"/>
          <w:spacing w:val="5"/>
        </w:rPr>
        <w:t>起搏器起搏的是心房及心</w:t>
      </w:r>
      <w:r>
        <w:rPr>
          <w:rFonts w:ascii="SimSun" w:hAnsi="SimSun" w:eastAsia="SimSun" w:cs="SimSun"/>
          <w:sz w:val="21"/>
          <w:szCs w:val="21"/>
        </w:rPr>
        <w:t xml:space="preserve">  </w:t>
      </w:r>
      <w:r>
        <w:rPr>
          <w:rFonts w:ascii="SimSun" w:hAnsi="SimSun" w:eastAsia="SimSun" w:cs="SimSun"/>
          <w:sz w:val="21"/>
          <w:szCs w:val="21"/>
          <w:spacing w:val="-1"/>
        </w:rPr>
        <w:t>室，感知的是自身心房及心室信号，自身心房及心室信号被感知后抑制或触发起搏</w:t>
      </w:r>
      <w:r>
        <w:rPr>
          <w:rFonts w:ascii="SimSun" w:hAnsi="SimSun" w:eastAsia="SimSun" w:cs="SimSun"/>
          <w:sz w:val="21"/>
          <w:szCs w:val="21"/>
          <w:spacing w:val="-2"/>
        </w:rPr>
        <w:t>器在不应期内发放</w:t>
      </w:r>
      <w:r>
        <w:rPr>
          <w:rFonts w:ascii="SimSun" w:hAnsi="SimSun" w:eastAsia="SimSun" w:cs="SimSun"/>
          <w:sz w:val="21"/>
          <w:szCs w:val="21"/>
        </w:rPr>
        <w:t xml:space="preserve"> </w:t>
      </w:r>
      <w:r>
        <w:rPr>
          <w:rFonts w:ascii="SimSun" w:hAnsi="SimSun" w:eastAsia="SimSun" w:cs="SimSun"/>
          <w:sz w:val="21"/>
          <w:szCs w:val="21"/>
          <w:spacing w:val="-1"/>
        </w:rPr>
        <w:t>一次脉冲。</w:t>
      </w:r>
      <w:r>
        <w:rPr>
          <w:rFonts w:ascii="SimSun" w:hAnsi="SimSun" w:eastAsia="SimSun" w:cs="SimSun"/>
          <w:sz w:val="21"/>
          <w:szCs w:val="21"/>
          <w:spacing w:val="-15"/>
        </w:rPr>
        <w:t xml:space="preserve"> </w:t>
      </w:r>
      <w:r>
        <w:rPr>
          <w:rFonts w:ascii="SimSun" w:hAnsi="SimSun" w:eastAsia="SimSun" w:cs="SimSun"/>
          <w:sz w:val="21"/>
          <w:szCs w:val="21"/>
          <w:spacing w:val="-1"/>
        </w:rPr>
        <w:t>AAIR</w:t>
      </w:r>
      <w:r>
        <w:rPr>
          <w:rFonts w:ascii="SimSun" w:hAnsi="SimSun" w:eastAsia="SimSun" w:cs="SimSun"/>
          <w:sz w:val="21"/>
          <w:szCs w:val="21"/>
          <w:spacing w:val="16"/>
        </w:rPr>
        <w:t xml:space="preserve"> </w:t>
      </w:r>
      <w:r>
        <w:rPr>
          <w:rFonts w:ascii="SimSun" w:hAnsi="SimSun" w:eastAsia="SimSun" w:cs="SimSun"/>
          <w:sz w:val="21"/>
          <w:szCs w:val="21"/>
          <w:spacing w:val="-1"/>
        </w:rPr>
        <w:t>起搏器起搏的是心房，感知的是自身心房信号，自身心房信号被</w:t>
      </w:r>
      <w:r>
        <w:rPr>
          <w:rFonts w:ascii="SimSun" w:hAnsi="SimSun" w:eastAsia="SimSun" w:cs="SimSun"/>
          <w:sz w:val="21"/>
          <w:szCs w:val="21"/>
          <w:spacing w:val="-2"/>
        </w:rPr>
        <w:t>感知后抑制起搏器</w:t>
      </w:r>
      <w:r>
        <w:rPr>
          <w:rFonts w:ascii="SimSun" w:hAnsi="SimSun" w:eastAsia="SimSun" w:cs="SimSun"/>
          <w:sz w:val="21"/>
          <w:szCs w:val="21"/>
        </w:rPr>
        <w:t xml:space="preserve"> </w:t>
      </w:r>
      <w:r>
        <w:rPr>
          <w:rFonts w:ascii="SimSun" w:hAnsi="SimSun" w:eastAsia="SimSun" w:cs="SimSun"/>
          <w:sz w:val="21"/>
          <w:szCs w:val="21"/>
          <w:spacing w:val="1"/>
        </w:rPr>
        <w:t>发放一次脉冲，并且起搏频率可根据病人的需要进行调整，即频</w:t>
      </w:r>
      <w:r>
        <w:rPr>
          <w:rFonts w:ascii="SimSun" w:hAnsi="SimSun" w:eastAsia="SimSun" w:cs="SimSun"/>
          <w:sz w:val="21"/>
          <w:szCs w:val="21"/>
        </w:rPr>
        <w:t>率适应性起搏功能(第四位R</w:t>
      </w:r>
      <w:r>
        <w:rPr>
          <w:rFonts w:ascii="SimSun" w:hAnsi="SimSun" w:eastAsia="SimSun" w:cs="SimSun"/>
          <w:sz w:val="21"/>
          <w:szCs w:val="21"/>
          <w:spacing w:val="-4"/>
        </w:rPr>
        <w:t xml:space="preserve"> </w:t>
      </w:r>
      <w:r>
        <w:rPr>
          <w:rFonts w:ascii="SimSun" w:hAnsi="SimSun" w:eastAsia="SimSun" w:cs="SimSun"/>
          <w:sz w:val="21"/>
          <w:szCs w:val="21"/>
        </w:rPr>
        <w:t>表示)。</w:t>
      </w:r>
      <w:r>
        <w:rPr>
          <w:rFonts w:ascii="SimSun" w:hAnsi="SimSun" w:eastAsia="SimSun" w:cs="SimSun"/>
          <w:sz w:val="21"/>
          <w:szCs w:val="21"/>
        </w:rPr>
        <w:t xml:space="preserve"> </w:t>
      </w:r>
      <w:r>
        <w:rPr>
          <w:rFonts w:ascii="SimSun" w:hAnsi="SimSun" w:eastAsia="SimSun" w:cs="SimSun"/>
          <w:sz w:val="21"/>
          <w:szCs w:val="21"/>
          <w:spacing w:val="3"/>
        </w:rPr>
        <w:t>另外还有</w:t>
      </w:r>
      <w:r>
        <w:rPr>
          <w:rFonts w:ascii="SimSun" w:hAnsi="SimSun" w:eastAsia="SimSun" w:cs="SimSun"/>
          <w:sz w:val="21"/>
          <w:szCs w:val="21"/>
        </w:rPr>
        <w:t>VDD</w:t>
      </w:r>
      <w:r>
        <w:rPr>
          <w:rFonts w:ascii="SimSun" w:hAnsi="SimSun" w:eastAsia="SimSun" w:cs="SimSun"/>
          <w:sz w:val="21"/>
          <w:szCs w:val="21"/>
          <w:spacing w:val="3"/>
        </w:rPr>
        <w:t>、</w:t>
      </w:r>
      <w:r>
        <w:rPr>
          <w:rFonts w:ascii="SimSun" w:hAnsi="SimSun" w:eastAsia="SimSun" w:cs="SimSun"/>
          <w:sz w:val="21"/>
          <w:szCs w:val="21"/>
        </w:rPr>
        <w:t>DDI</w:t>
      </w:r>
      <w:r>
        <w:rPr>
          <w:rFonts w:ascii="SimSun" w:hAnsi="SimSun" w:eastAsia="SimSun" w:cs="SimSun"/>
          <w:sz w:val="21"/>
          <w:szCs w:val="21"/>
          <w:spacing w:val="-11"/>
        </w:rPr>
        <w:t xml:space="preserve"> </w:t>
      </w:r>
      <w:r>
        <w:rPr>
          <w:rFonts w:ascii="SimSun" w:hAnsi="SimSun" w:eastAsia="SimSun" w:cs="SimSun"/>
          <w:sz w:val="21"/>
          <w:szCs w:val="21"/>
          <w:spacing w:val="3"/>
        </w:rPr>
        <w:t>等起搏方式。不同起搏模式心电图上的表现见图3-3-35。</w:t>
      </w:r>
    </w:p>
    <w:p>
      <w:pPr>
        <w:ind w:left="1110" w:right="72" w:firstLine="420"/>
        <w:spacing w:before="87" w:line="255" w:lineRule="auto"/>
        <w:jc w:val="both"/>
        <w:rPr>
          <w:rFonts w:ascii="SimSun" w:hAnsi="SimSun" w:eastAsia="SimSun" w:cs="SimSun"/>
          <w:sz w:val="21"/>
          <w:szCs w:val="21"/>
        </w:rPr>
      </w:pPr>
      <w:r>
        <w:rPr>
          <w:rFonts w:ascii="SimSun" w:hAnsi="SimSun" w:eastAsia="SimSun" w:cs="SimSun"/>
          <w:sz w:val="21"/>
          <w:szCs w:val="21"/>
          <w:spacing w:val="1"/>
        </w:rPr>
        <w:t>临床工作中常根据电极导线植入的部位分为：①单腔起搏器：常见的有</w:t>
      </w:r>
      <w:r>
        <w:rPr>
          <w:rFonts w:ascii="SimSun" w:hAnsi="SimSun" w:eastAsia="SimSun" w:cs="SimSun"/>
          <w:sz w:val="21"/>
          <w:szCs w:val="21"/>
        </w:rPr>
        <w:t>VVI</w:t>
      </w:r>
      <w:r>
        <w:rPr>
          <w:rFonts w:ascii="SimSun" w:hAnsi="SimSun" w:eastAsia="SimSun" w:cs="SimSun"/>
          <w:sz w:val="21"/>
          <w:szCs w:val="21"/>
          <w:spacing w:val="12"/>
        </w:rPr>
        <w:t xml:space="preserve"> </w:t>
      </w:r>
      <w:r>
        <w:rPr>
          <w:rFonts w:ascii="SimSun" w:hAnsi="SimSun" w:eastAsia="SimSun" w:cs="SimSun"/>
          <w:sz w:val="21"/>
          <w:szCs w:val="21"/>
          <w:spacing w:val="1"/>
        </w:rPr>
        <w:t>起搏器(电极导线放</w:t>
      </w:r>
      <w:r>
        <w:rPr>
          <w:rFonts w:ascii="SimSun" w:hAnsi="SimSun" w:eastAsia="SimSun" w:cs="SimSun"/>
          <w:sz w:val="21"/>
          <w:szCs w:val="21"/>
        </w:rPr>
        <w:t xml:space="preserve"> </w:t>
      </w:r>
      <w:r>
        <w:rPr>
          <w:rFonts w:ascii="SimSun" w:hAnsi="SimSun" w:eastAsia="SimSun" w:cs="SimSun"/>
          <w:sz w:val="21"/>
          <w:szCs w:val="21"/>
          <w:spacing w:val="9"/>
        </w:rPr>
        <w:t>置在右室心尖部或间隔部)和</w:t>
      </w:r>
      <w:r>
        <w:rPr>
          <w:rFonts w:ascii="SimSun" w:hAnsi="SimSun" w:eastAsia="SimSun" w:cs="SimSun"/>
          <w:sz w:val="21"/>
          <w:szCs w:val="21"/>
        </w:rPr>
        <w:t>AAI</w:t>
      </w:r>
      <w:r>
        <w:rPr>
          <w:rFonts w:ascii="SimSun" w:hAnsi="SimSun" w:eastAsia="SimSun" w:cs="SimSun"/>
          <w:sz w:val="21"/>
          <w:szCs w:val="21"/>
          <w:spacing w:val="-7"/>
        </w:rPr>
        <w:t xml:space="preserve"> </w:t>
      </w:r>
      <w:r>
        <w:rPr>
          <w:rFonts w:ascii="SimSun" w:hAnsi="SimSun" w:eastAsia="SimSun" w:cs="SimSun"/>
          <w:sz w:val="21"/>
          <w:szCs w:val="21"/>
          <w:spacing w:val="9"/>
        </w:rPr>
        <w:t>起搏器(电极导线放置在心房右心耳),根据心室率或心房率的需</w:t>
      </w:r>
    </w:p>
    <w:p>
      <w:pPr>
        <w:sectPr>
          <w:type w:val="continuous"/>
          <w:pgSz w:w="11900" w:h="16840"/>
          <w:pgMar w:top="774" w:right="814" w:bottom="400" w:left="709" w:header="0" w:footer="0" w:gutter="0"/>
          <w:cols w:equalWidth="0" w:num="1">
            <w:col w:w="10376" w:space="0"/>
          </w:cols>
        </w:sectPr>
        <w:rPr/>
      </w:pPr>
    </w:p>
    <w:p>
      <w:pPr>
        <w:ind w:right="79"/>
        <w:spacing w:before="42" w:line="222" w:lineRule="auto"/>
        <w:jc w:val="right"/>
        <w:rPr>
          <w:rFonts w:ascii="SimSun" w:hAnsi="SimSun" w:eastAsia="SimSun" w:cs="SimSun"/>
          <w:sz w:val="21"/>
          <w:szCs w:val="21"/>
        </w:rPr>
      </w:pPr>
      <w:r>
        <w:drawing>
          <wp:anchor distT="0" distB="0" distL="0" distR="0" simplePos="0" relativeHeight="252179456" behindDoc="0" locked="0" layoutInCell="0" allowOverlap="1">
            <wp:simplePos x="0" y="0"/>
            <wp:positionH relativeFrom="page">
              <wp:posOffset>6597655</wp:posOffset>
            </wp:positionH>
            <wp:positionV relativeFrom="page">
              <wp:posOffset>9944113</wp:posOffset>
            </wp:positionV>
            <wp:extent cx="527066" cy="450833"/>
            <wp:effectExtent l="0" t="0" r="0" b="0"/>
            <wp:wrapNone/>
            <wp:docPr id="141" name="IM 141"/>
            <wp:cNvGraphicFramePr/>
            <a:graphic>
              <a:graphicData uri="http://schemas.openxmlformats.org/drawingml/2006/picture">
                <pic:pic>
                  <pic:nvPicPr>
                    <pic:cNvPr id="141" name="IM 141"/>
                    <pic:cNvPicPr/>
                  </pic:nvPicPr>
                  <pic:blipFill>
                    <a:blip r:embed="rId153"/>
                    <a:stretch>
                      <a:fillRect/>
                    </a:stretch>
                  </pic:blipFill>
                  <pic:spPr>
                    <a:xfrm rot="0">
                      <a:off x="0" y="0"/>
                      <a:ext cx="527066" cy="450833"/>
                    </a:xfrm>
                    <a:prstGeom prst="rect">
                      <a:avLst/>
                    </a:prstGeom>
                  </pic:spPr>
                </pic:pic>
              </a:graphicData>
            </a:graphic>
          </wp:anchor>
        </w:drawing>
      </w:r>
      <w:r>
        <w:rPr>
          <w:rFonts w:ascii="SimHei" w:hAnsi="SimHei" w:eastAsia="SimHei" w:cs="SimHei"/>
          <w:sz w:val="21"/>
          <w:szCs w:val="21"/>
          <w:b/>
          <w:bCs/>
          <w:color w:val="31B5E5"/>
          <w:spacing w:val="-15"/>
        </w:rPr>
        <w:t>第三章</w:t>
      </w:r>
      <w:r>
        <w:rPr>
          <w:rFonts w:ascii="SimHei" w:hAnsi="SimHei" w:eastAsia="SimHei" w:cs="SimHei"/>
          <w:sz w:val="21"/>
          <w:szCs w:val="21"/>
          <w:color w:val="31B5E5"/>
          <w:spacing w:val="66"/>
        </w:rPr>
        <w:t xml:space="preserve"> </w:t>
      </w:r>
      <w:r>
        <w:rPr>
          <w:rFonts w:ascii="SimHei" w:hAnsi="SimHei" w:eastAsia="SimHei" w:cs="SimHei"/>
          <w:sz w:val="21"/>
          <w:szCs w:val="21"/>
          <w:b/>
          <w:bCs/>
          <w:color w:val="31B5E5"/>
          <w:spacing w:val="-15"/>
        </w:rPr>
        <w:t>心</w:t>
      </w:r>
      <w:r>
        <w:rPr>
          <w:rFonts w:ascii="SimHei" w:hAnsi="SimHei" w:eastAsia="SimHei" w:cs="SimHei"/>
          <w:sz w:val="21"/>
          <w:szCs w:val="21"/>
          <w:color w:val="31B5E5"/>
          <w:spacing w:val="-17"/>
        </w:rPr>
        <w:t xml:space="preserve"> </w:t>
      </w:r>
      <w:r>
        <w:rPr>
          <w:rFonts w:ascii="SimHei" w:hAnsi="SimHei" w:eastAsia="SimHei" w:cs="SimHei"/>
          <w:sz w:val="21"/>
          <w:szCs w:val="21"/>
          <w:b/>
          <w:bCs/>
          <w:color w:val="31B5E5"/>
          <w:spacing w:val="-15"/>
        </w:rPr>
        <w:t>律</w:t>
      </w:r>
      <w:r>
        <w:rPr>
          <w:rFonts w:ascii="SimHei" w:hAnsi="SimHei" w:eastAsia="SimHei" w:cs="SimHei"/>
          <w:sz w:val="21"/>
          <w:szCs w:val="21"/>
          <w:color w:val="31B5E5"/>
          <w:spacing w:val="-11"/>
        </w:rPr>
        <w:t xml:space="preserve"> </w:t>
      </w:r>
      <w:r>
        <w:rPr>
          <w:rFonts w:ascii="SimHei" w:hAnsi="SimHei" w:eastAsia="SimHei" w:cs="SimHei"/>
          <w:sz w:val="21"/>
          <w:szCs w:val="21"/>
          <w:b/>
          <w:bCs/>
          <w:color w:val="31B5E5"/>
          <w:spacing w:val="-15"/>
        </w:rPr>
        <w:t>失</w:t>
      </w:r>
      <w:r>
        <w:rPr>
          <w:rFonts w:ascii="SimHei" w:hAnsi="SimHei" w:eastAsia="SimHei" w:cs="SimHei"/>
          <w:sz w:val="21"/>
          <w:szCs w:val="21"/>
          <w:color w:val="31B5E5"/>
          <w:spacing w:val="-9"/>
        </w:rPr>
        <w:t xml:space="preserve"> </w:t>
      </w:r>
      <w:r>
        <w:rPr>
          <w:rFonts w:ascii="SimHei" w:hAnsi="SimHei" w:eastAsia="SimHei" w:cs="SimHei"/>
          <w:sz w:val="21"/>
          <w:szCs w:val="21"/>
          <w:b/>
          <w:bCs/>
          <w:color w:val="31B5E5"/>
          <w:spacing w:val="-15"/>
        </w:rPr>
        <w:t>常</w:t>
      </w:r>
      <w:r>
        <w:rPr>
          <w:rFonts w:ascii="SimHei" w:hAnsi="SimHei" w:eastAsia="SimHei" w:cs="SimHei"/>
          <w:sz w:val="21"/>
          <w:szCs w:val="21"/>
          <w:color w:val="31B5E5"/>
          <w:spacing w:val="11"/>
        </w:rPr>
        <w:t xml:space="preserve">      </w:t>
      </w:r>
      <w:r>
        <w:rPr>
          <w:rFonts w:ascii="SimSun" w:hAnsi="SimSun" w:eastAsia="SimSun" w:cs="SimSun"/>
          <w:sz w:val="21"/>
          <w:szCs w:val="21"/>
          <w:b/>
          <w:bCs/>
          <w:color w:val="007AC2"/>
          <w:spacing w:val="-15"/>
          <w:position w:val="-2"/>
        </w:rPr>
        <w:t>211</w:t>
      </w:r>
    </w:p>
    <w:p>
      <w:pPr>
        <w:rPr/>
      </w:pPr>
      <w:r/>
    </w:p>
    <w:p>
      <w:pPr>
        <w:rPr/>
      </w:pPr>
      <w:r/>
    </w:p>
    <w:p>
      <w:pPr>
        <w:spacing w:line="180" w:lineRule="exact"/>
        <w:rPr/>
      </w:pPr>
      <w:r/>
    </w:p>
    <w:p>
      <w:pPr>
        <w:sectPr>
          <w:pgSz w:w="11900" w:h="16840"/>
          <w:pgMar w:top="742" w:right="679" w:bottom="400" w:left="820" w:header="0" w:footer="0" w:gutter="0"/>
          <w:cols w:equalWidth="0" w:num="1">
            <w:col w:w="10401" w:space="0"/>
          </w:cols>
        </w:sectPr>
        <w:rPr/>
      </w:pPr>
    </w:p>
    <w:p>
      <w:pPr>
        <w:ind w:left="619"/>
        <w:spacing w:line="1120" w:lineRule="exact"/>
        <w:rPr/>
      </w:pPr>
      <w:r>
        <w:rPr>
          <w:position w:val="-22"/>
        </w:rPr>
        <w:drawing>
          <wp:inline distT="0" distB="0" distL="0" distR="0">
            <wp:extent cx="2603516" cy="711217"/>
            <wp:effectExtent l="0" t="0" r="0" b="0"/>
            <wp:docPr id="142" name="IM 142"/>
            <wp:cNvGraphicFramePr/>
            <a:graphic>
              <a:graphicData uri="http://schemas.openxmlformats.org/drawingml/2006/picture">
                <pic:pic>
                  <pic:nvPicPr>
                    <pic:cNvPr id="142" name="IM 142"/>
                    <pic:cNvPicPr/>
                  </pic:nvPicPr>
                  <pic:blipFill>
                    <a:blip r:embed="rId154"/>
                    <a:stretch>
                      <a:fillRect/>
                    </a:stretch>
                  </pic:blipFill>
                  <pic:spPr>
                    <a:xfrm rot="0">
                      <a:off x="0" y="0"/>
                      <a:ext cx="2603516" cy="711217"/>
                    </a:xfrm>
                    <a:prstGeom prst="rect">
                      <a:avLst/>
                    </a:prstGeom>
                  </pic:spPr>
                </pic:pic>
              </a:graphicData>
            </a:graphic>
          </wp:inline>
        </w:drawing>
      </w:r>
    </w:p>
    <w:p>
      <w:pPr>
        <w:ind w:left="449"/>
        <w:spacing w:before="96"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VVI</w:t>
      </w:r>
    </w:p>
    <w:p>
      <w:pPr>
        <w:ind w:left="599"/>
        <w:spacing w:before="3" w:line="1010" w:lineRule="exact"/>
        <w:rPr/>
      </w:pPr>
      <w:r>
        <w:rPr>
          <w:position w:val="-20"/>
        </w:rPr>
        <w:drawing>
          <wp:inline distT="0" distB="0" distL="0" distR="0">
            <wp:extent cx="2635253" cy="641283"/>
            <wp:effectExtent l="0" t="0" r="0" b="0"/>
            <wp:docPr id="143" name="IM 143"/>
            <wp:cNvGraphicFramePr/>
            <a:graphic>
              <a:graphicData uri="http://schemas.openxmlformats.org/drawingml/2006/picture">
                <pic:pic>
                  <pic:nvPicPr>
                    <pic:cNvPr id="143" name="IM 143"/>
                    <pic:cNvPicPr/>
                  </pic:nvPicPr>
                  <pic:blipFill>
                    <a:blip r:embed="rId155"/>
                    <a:stretch>
                      <a:fillRect/>
                    </a:stretch>
                  </pic:blipFill>
                  <pic:spPr>
                    <a:xfrm rot="0">
                      <a:off x="0" y="0"/>
                      <a:ext cx="2635253" cy="641283"/>
                    </a:xfrm>
                    <a:prstGeom prst="rect">
                      <a:avLst/>
                    </a:prstGeom>
                  </pic:spPr>
                </pic:pic>
              </a:graphicData>
            </a:graphic>
          </wp:inline>
        </w:drawing>
      </w:r>
    </w:p>
    <w:p>
      <w:pPr>
        <w:ind w:left="449"/>
        <w:spacing w:before="79" w:line="163"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8"/>
        </w:rPr>
        <w:t>DDD</w:t>
      </w:r>
    </w:p>
    <w:p>
      <w:pPr>
        <w:ind w:left="570"/>
        <w:spacing w:line="1040" w:lineRule="exact"/>
        <w:rPr/>
      </w:pPr>
      <w:r>
        <w:rPr>
          <w:position w:val="-21"/>
        </w:rPr>
        <w:drawing>
          <wp:inline distT="0" distB="0" distL="0" distR="0">
            <wp:extent cx="2628906" cy="660317"/>
            <wp:effectExtent l="0" t="0" r="0" b="0"/>
            <wp:docPr id="144" name="IM 144"/>
            <wp:cNvGraphicFramePr/>
            <a:graphic>
              <a:graphicData uri="http://schemas.openxmlformats.org/drawingml/2006/picture">
                <pic:pic>
                  <pic:nvPicPr>
                    <pic:cNvPr id="144" name="IM 144"/>
                    <pic:cNvPicPr/>
                  </pic:nvPicPr>
                  <pic:blipFill>
                    <a:blip r:embed="rId156"/>
                    <a:stretch>
                      <a:fillRect/>
                    </a:stretch>
                  </pic:blipFill>
                  <pic:spPr>
                    <a:xfrm rot="0">
                      <a:off x="0" y="0"/>
                      <a:ext cx="2628906" cy="660317"/>
                    </a:xfrm>
                    <a:prstGeom prst="rect">
                      <a:avLst/>
                    </a:prstGeom>
                  </pic:spPr>
                </pic:pic>
              </a:graphicData>
            </a:graphic>
          </wp:inline>
        </w:drawing>
      </w:r>
    </w:p>
    <w:p>
      <w:pPr>
        <w:ind w:left="449"/>
        <w:spacing w:before="132" w:line="161"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D00</w:t>
      </w:r>
    </w:p>
    <w:p>
      <w:pPr>
        <w:ind w:left="590"/>
        <w:spacing w:line="1000" w:lineRule="exact"/>
        <w:rPr/>
      </w:pPr>
      <w:r>
        <w:rPr>
          <w:position w:val="-20"/>
        </w:rPr>
        <w:drawing>
          <wp:inline distT="0" distB="0" distL="0" distR="0">
            <wp:extent cx="2622558" cy="634974"/>
            <wp:effectExtent l="0" t="0" r="0" b="0"/>
            <wp:docPr id="145" name="IM 145"/>
            <wp:cNvGraphicFramePr/>
            <a:graphic>
              <a:graphicData uri="http://schemas.openxmlformats.org/drawingml/2006/picture">
                <pic:pic>
                  <pic:nvPicPr>
                    <pic:cNvPr id="145" name="IM 145"/>
                    <pic:cNvPicPr/>
                  </pic:nvPicPr>
                  <pic:blipFill>
                    <a:blip r:embed="rId157"/>
                    <a:stretch>
                      <a:fillRect/>
                    </a:stretch>
                  </pic:blipFill>
                  <pic:spPr>
                    <a:xfrm rot="0">
                      <a:off x="0" y="0"/>
                      <a:ext cx="2622558" cy="63497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firstLine="29"/>
        <w:spacing w:before="8" w:line="1120" w:lineRule="exact"/>
        <w:textAlignment w:val="center"/>
        <w:rPr/>
      </w:pPr>
      <w:r>
        <w:drawing>
          <wp:inline distT="0" distB="0" distL="0" distR="0">
            <wp:extent cx="2527271" cy="711217"/>
            <wp:effectExtent l="0" t="0" r="0" b="0"/>
            <wp:docPr id="146" name="IM 146"/>
            <wp:cNvGraphicFramePr/>
            <a:graphic>
              <a:graphicData uri="http://schemas.openxmlformats.org/drawingml/2006/picture">
                <pic:pic>
                  <pic:nvPicPr>
                    <pic:cNvPr id="146" name="IM 146"/>
                    <pic:cNvPicPr/>
                  </pic:nvPicPr>
                  <pic:blipFill>
                    <a:blip r:embed="rId158"/>
                    <a:stretch>
                      <a:fillRect/>
                    </a:stretch>
                  </pic:blipFill>
                  <pic:spPr>
                    <a:xfrm rot="0">
                      <a:off x="0" y="0"/>
                      <a:ext cx="2527271" cy="711217"/>
                    </a:xfrm>
                    <a:prstGeom prst="rect">
                      <a:avLst/>
                    </a:prstGeom>
                  </pic:spPr>
                </pic:pic>
              </a:graphicData>
            </a:graphic>
          </wp:inline>
        </w:drawing>
      </w:r>
    </w:p>
    <w:p>
      <w:pPr>
        <w:ind w:firstLine="19"/>
        <w:spacing w:before="100" w:line="1100" w:lineRule="exact"/>
        <w:textAlignment w:val="center"/>
        <w:rPr/>
      </w:pPr>
      <w:r>
        <w:drawing>
          <wp:inline distT="0" distB="0" distL="0" distR="0">
            <wp:extent cx="2520923" cy="698492"/>
            <wp:effectExtent l="0" t="0" r="0" b="0"/>
            <wp:docPr id="147" name="IM 147"/>
            <wp:cNvGraphicFramePr/>
            <a:graphic>
              <a:graphicData uri="http://schemas.openxmlformats.org/drawingml/2006/picture">
                <pic:pic>
                  <pic:nvPicPr>
                    <pic:cNvPr id="147" name="IM 147"/>
                    <pic:cNvPicPr/>
                  </pic:nvPicPr>
                  <pic:blipFill>
                    <a:blip r:embed="rId159"/>
                    <a:stretch>
                      <a:fillRect/>
                    </a:stretch>
                  </pic:blipFill>
                  <pic:spPr>
                    <a:xfrm rot="0">
                      <a:off x="0" y="0"/>
                      <a:ext cx="2520923" cy="698492"/>
                    </a:xfrm>
                    <a:prstGeom prst="rect">
                      <a:avLst/>
                    </a:prstGeom>
                  </pic:spPr>
                </pic:pic>
              </a:graphicData>
            </a:graphic>
          </wp:inline>
        </w:drawing>
      </w:r>
    </w:p>
    <w:p>
      <w:pPr>
        <w:ind w:left="159"/>
        <w:spacing w:before="156"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VDD</w:t>
      </w:r>
    </w:p>
    <w:p>
      <w:pPr>
        <w:ind w:firstLine="9"/>
        <w:spacing w:before="13" w:line="980" w:lineRule="exact"/>
        <w:textAlignment w:val="center"/>
        <w:rPr/>
      </w:pPr>
      <w:r>
        <w:drawing>
          <wp:inline distT="0" distB="0" distL="0" distR="0">
            <wp:extent cx="2539966" cy="622248"/>
            <wp:effectExtent l="0" t="0" r="0" b="0"/>
            <wp:docPr id="148" name="IM 148"/>
            <wp:cNvGraphicFramePr/>
            <a:graphic>
              <a:graphicData uri="http://schemas.openxmlformats.org/drawingml/2006/picture">
                <pic:pic>
                  <pic:nvPicPr>
                    <pic:cNvPr id="148" name="IM 148"/>
                    <pic:cNvPicPr/>
                  </pic:nvPicPr>
                  <pic:blipFill>
                    <a:blip r:embed="rId160"/>
                    <a:stretch>
                      <a:fillRect/>
                    </a:stretch>
                  </pic:blipFill>
                  <pic:spPr>
                    <a:xfrm rot="0">
                      <a:off x="0" y="0"/>
                      <a:ext cx="2539966" cy="622248"/>
                    </a:xfrm>
                    <a:prstGeom prst="rect">
                      <a:avLst/>
                    </a:prstGeom>
                  </pic:spPr>
                </pic:pic>
              </a:graphicData>
            </a:graphic>
          </wp:inline>
        </w:drawing>
      </w:r>
    </w:p>
    <w:p>
      <w:pPr>
        <w:ind w:left="109"/>
        <w:spacing w:before="89"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DDDR</w:t>
      </w:r>
    </w:p>
    <w:p>
      <w:pPr>
        <w:spacing w:before="1" w:line="990" w:lineRule="exact"/>
        <w:textAlignment w:val="center"/>
        <w:rPr/>
      </w:pPr>
      <w:r>
        <w:drawing>
          <wp:inline distT="0" distB="0" distL="0" distR="0">
            <wp:extent cx="2552661" cy="628557"/>
            <wp:effectExtent l="0" t="0" r="0" b="0"/>
            <wp:docPr id="149" name="IM 149"/>
            <wp:cNvGraphicFramePr/>
            <a:graphic>
              <a:graphicData uri="http://schemas.openxmlformats.org/drawingml/2006/picture">
                <pic:pic>
                  <pic:nvPicPr>
                    <pic:cNvPr id="149" name="IM 149"/>
                    <pic:cNvPicPr/>
                  </pic:nvPicPr>
                  <pic:blipFill>
                    <a:blip r:embed="rId161"/>
                    <a:stretch>
                      <a:fillRect/>
                    </a:stretch>
                  </pic:blipFill>
                  <pic:spPr>
                    <a:xfrm rot="0">
                      <a:off x="0" y="0"/>
                      <a:ext cx="2552661" cy="628557"/>
                    </a:xfrm>
                    <a:prstGeom prst="rect">
                      <a:avLst/>
                    </a:prstGeom>
                  </pic:spPr>
                </pic:pic>
              </a:graphicData>
            </a:graphic>
          </wp:inline>
        </w:drawing>
      </w:r>
    </w:p>
    <w:p>
      <w:pPr>
        <w:sectPr>
          <w:type w:val="continuous"/>
          <w:pgSz w:w="11900" w:h="16840"/>
          <w:pgMar w:top="742" w:right="679" w:bottom="400" w:left="820" w:header="0" w:footer="0" w:gutter="0"/>
          <w:cols w:equalWidth="0" w:num="2">
            <w:col w:w="4751" w:space="59"/>
            <w:col w:w="5591" w:space="0"/>
          </w:cols>
        </w:sectPr>
        <w:rPr/>
      </w:pPr>
    </w:p>
    <w:p>
      <w:pPr>
        <w:ind w:left="3359"/>
        <w:spacing w:before="57" w:line="222" w:lineRule="auto"/>
        <w:rPr>
          <w:rFonts w:ascii="SimHei" w:hAnsi="SimHei" w:eastAsia="SimHei" w:cs="SimHei"/>
          <w:sz w:val="21"/>
          <w:szCs w:val="21"/>
        </w:rPr>
      </w:pPr>
      <w:r>
        <w:rPr>
          <w:rFonts w:ascii="SimHei" w:hAnsi="SimHei" w:eastAsia="SimHei" w:cs="SimHei"/>
          <w:sz w:val="21"/>
          <w:szCs w:val="21"/>
          <w:color w:val="1883CB"/>
          <w:spacing w:val="-11"/>
        </w:rPr>
        <w:t>图3-3-35</w:t>
      </w:r>
      <w:r>
        <w:rPr>
          <w:rFonts w:ascii="SimHei" w:hAnsi="SimHei" w:eastAsia="SimHei" w:cs="SimHei"/>
          <w:sz w:val="21"/>
          <w:szCs w:val="21"/>
          <w:color w:val="1883CB"/>
          <w:spacing w:val="57"/>
        </w:rPr>
        <w:t xml:space="preserve"> </w:t>
      </w:r>
      <w:r>
        <w:rPr>
          <w:rFonts w:ascii="SimHei" w:hAnsi="SimHei" w:eastAsia="SimHei" w:cs="SimHei"/>
          <w:sz w:val="21"/>
          <w:szCs w:val="21"/>
          <w:spacing w:val="-11"/>
        </w:rPr>
        <w:t>不同起搏模式示意图</w:t>
      </w:r>
    </w:p>
    <w:p>
      <w:pPr>
        <w:spacing w:line="258" w:lineRule="auto"/>
        <w:rPr>
          <w:rFonts w:ascii="Arial"/>
          <w:sz w:val="21"/>
        </w:rPr>
      </w:pPr>
      <w:r/>
    </w:p>
    <w:p>
      <w:pPr>
        <w:ind w:right="1114"/>
        <w:spacing w:before="69" w:line="283" w:lineRule="auto"/>
        <w:jc w:val="both"/>
        <w:rPr>
          <w:rFonts w:ascii="SimSun" w:hAnsi="SimSun" w:eastAsia="SimSun" w:cs="SimSun"/>
          <w:sz w:val="21"/>
          <w:szCs w:val="21"/>
        </w:rPr>
      </w:pPr>
      <w:r>
        <w:rPr>
          <w:rFonts w:ascii="SimSun" w:hAnsi="SimSun" w:eastAsia="SimSun" w:cs="SimSun"/>
          <w:sz w:val="21"/>
          <w:szCs w:val="21"/>
          <w:spacing w:val="4"/>
        </w:rPr>
        <w:t>要进行心室或心房适时的起搏。②双腔起搏器：植入的两支电极导线常分别放置在心房右心耳和右</w:t>
      </w:r>
      <w:r>
        <w:rPr>
          <w:rFonts w:ascii="SimSun" w:hAnsi="SimSun" w:eastAsia="SimSun" w:cs="SimSun"/>
          <w:sz w:val="21"/>
          <w:szCs w:val="21"/>
          <w:spacing w:val="9"/>
        </w:rPr>
        <w:t xml:space="preserve"> </w:t>
      </w:r>
      <w:r>
        <w:rPr>
          <w:rFonts w:ascii="SimSun" w:hAnsi="SimSun" w:eastAsia="SimSun" w:cs="SimSun"/>
          <w:sz w:val="21"/>
          <w:szCs w:val="21"/>
        </w:rPr>
        <w:t>室心尖部或间隔部，进行房室顺序起搏。③三腔起搏器：是近年来开始使</w:t>
      </w:r>
      <w:r>
        <w:rPr>
          <w:rFonts w:ascii="SimSun" w:hAnsi="SimSun" w:eastAsia="SimSun" w:cs="SimSun"/>
          <w:sz w:val="21"/>
          <w:szCs w:val="21"/>
          <w:spacing w:val="-1"/>
        </w:rPr>
        <w:t>用的起搏器，目前主要分为</w:t>
      </w:r>
      <w:r>
        <w:rPr>
          <w:rFonts w:ascii="SimSun" w:hAnsi="SimSun" w:eastAsia="SimSun" w:cs="SimSun"/>
          <w:sz w:val="21"/>
          <w:szCs w:val="21"/>
        </w:rPr>
        <w:t xml:space="preserve"> </w:t>
      </w:r>
      <w:r>
        <w:rPr>
          <w:rFonts w:ascii="SimSun" w:hAnsi="SimSun" w:eastAsia="SimSun" w:cs="SimSun"/>
          <w:sz w:val="21"/>
          <w:szCs w:val="21"/>
          <w:spacing w:val="6"/>
        </w:rPr>
        <w:t>双房+右室三腔起搏器和右房+双室三腔心脏起搏。前者应用于存在房间阻滞合</w:t>
      </w:r>
      <w:r>
        <w:rPr>
          <w:rFonts w:ascii="SimSun" w:hAnsi="SimSun" w:eastAsia="SimSun" w:cs="SimSun"/>
          <w:sz w:val="21"/>
          <w:szCs w:val="21"/>
          <w:spacing w:val="5"/>
        </w:rPr>
        <w:t>并阵发房颤的病人，</w:t>
      </w:r>
      <w:r>
        <w:rPr>
          <w:rFonts w:ascii="SimSun" w:hAnsi="SimSun" w:eastAsia="SimSun" w:cs="SimSun"/>
          <w:sz w:val="21"/>
          <w:szCs w:val="21"/>
        </w:rPr>
        <w:t xml:space="preserve"> </w:t>
      </w:r>
      <w:r>
        <w:rPr>
          <w:rFonts w:ascii="SimSun" w:hAnsi="SimSun" w:eastAsia="SimSun" w:cs="SimSun"/>
          <w:sz w:val="21"/>
          <w:szCs w:val="21"/>
          <w:spacing w:val="4"/>
        </w:rPr>
        <w:t>以预防和治疗心房颤动，后者主要适用于某些扩张型心肌病、顽固性心力衰竭协调房室</w:t>
      </w:r>
      <w:r>
        <w:rPr>
          <w:rFonts w:ascii="SimSun" w:hAnsi="SimSun" w:eastAsia="SimSun" w:cs="SimSun"/>
          <w:sz w:val="21"/>
          <w:szCs w:val="21"/>
          <w:spacing w:val="3"/>
        </w:rPr>
        <w:t>及(或)室间</w:t>
      </w:r>
      <w:r>
        <w:rPr>
          <w:rFonts w:ascii="SimSun" w:hAnsi="SimSun" w:eastAsia="SimSun" w:cs="SimSun"/>
          <w:sz w:val="21"/>
          <w:szCs w:val="21"/>
        </w:rPr>
        <w:t xml:space="preserve">  </w:t>
      </w:r>
      <w:r>
        <w:rPr>
          <w:rFonts w:ascii="SimSun" w:hAnsi="SimSun" w:eastAsia="SimSun" w:cs="SimSun"/>
          <w:sz w:val="21"/>
          <w:szCs w:val="21"/>
          <w:spacing w:val="-13"/>
        </w:rPr>
        <w:t>的活动，改善心功能：</w:t>
      </w:r>
    </w:p>
    <w:p>
      <w:pPr>
        <w:ind w:left="344"/>
        <w:spacing w:before="99" w:line="221" w:lineRule="auto"/>
        <w:rPr>
          <w:rFonts w:ascii="SimHei" w:hAnsi="SimHei" w:eastAsia="SimHei" w:cs="SimHei"/>
          <w:sz w:val="21"/>
          <w:szCs w:val="21"/>
        </w:rPr>
      </w:pPr>
      <w:r>
        <w:rPr>
          <w:rFonts w:ascii="SimHei" w:hAnsi="SimHei" w:eastAsia="SimHei" w:cs="SimHei"/>
          <w:sz w:val="21"/>
          <w:szCs w:val="21"/>
          <w:color w:val="29AAF6"/>
          <w:spacing w:val="-6"/>
        </w:rPr>
        <w:t>【起搏方式的选择)</w:t>
      </w:r>
    </w:p>
    <w:p>
      <w:pPr>
        <w:ind w:right="1153" w:firstLine="449"/>
        <w:spacing w:before="115" w:line="262" w:lineRule="auto"/>
        <w:rPr>
          <w:rFonts w:ascii="FangSong" w:hAnsi="FangSong" w:eastAsia="FangSong" w:cs="FangSong"/>
          <w:sz w:val="21"/>
          <w:szCs w:val="21"/>
        </w:rPr>
      </w:pPr>
      <w:r>
        <w:rPr>
          <w:rFonts w:ascii="FangSong" w:hAnsi="FangSong" w:eastAsia="FangSong" w:cs="FangSong"/>
          <w:sz w:val="21"/>
          <w:szCs w:val="21"/>
          <w:spacing w:val="-4"/>
        </w:rPr>
        <w:t>1.WI</w:t>
      </w:r>
      <w:r>
        <w:rPr>
          <w:rFonts w:ascii="FangSong" w:hAnsi="FangSong" w:eastAsia="FangSong" w:cs="FangSong"/>
          <w:sz w:val="21"/>
          <w:szCs w:val="21"/>
          <w:spacing w:val="5"/>
        </w:rPr>
        <w:t xml:space="preserve">   </w:t>
      </w:r>
      <w:r>
        <w:rPr>
          <w:rFonts w:ascii="FangSong" w:hAnsi="FangSong" w:eastAsia="FangSong" w:cs="FangSong"/>
          <w:sz w:val="21"/>
          <w:szCs w:val="21"/>
          <w:spacing w:val="-4"/>
        </w:rPr>
        <w:t>方</w:t>
      </w:r>
      <w:r>
        <w:rPr>
          <w:rFonts w:ascii="FangSong" w:hAnsi="FangSong" w:eastAsia="FangSong" w:cs="FangSong"/>
          <w:sz w:val="21"/>
          <w:szCs w:val="21"/>
          <w:spacing w:val="-14"/>
        </w:rPr>
        <w:t xml:space="preserve"> </w:t>
      </w:r>
      <w:r>
        <w:rPr>
          <w:rFonts w:ascii="FangSong" w:hAnsi="FangSong" w:eastAsia="FangSong" w:cs="FangSong"/>
          <w:sz w:val="21"/>
          <w:szCs w:val="21"/>
          <w:spacing w:val="-4"/>
        </w:rPr>
        <w:t>式</w:t>
      </w:r>
      <w:r>
        <w:rPr>
          <w:rFonts w:ascii="FangSong" w:hAnsi="FangSong" w:eastAsia="FangSong" w:cs="FangSong"/>
          <w:sz w:val="21"/>
          <w:szCs w:val="21"/>
          <w:spacing w:val="54"/>
        </w:rPr>
        <w:t xml:space="preserve"> </w:t>
      </w:r>
      <w:r>
        <w:rPr>
          <w:rFonts w:ascii="FangSong" w:hAnsi="FangSong" w:eastAsia="FangSong" w:cs="FangSong"/>
          <w:sz w:val="21"/>
          <w:szCs w:val="21"/>
          <w:spacing w:val="-4"/>
        </w:rPr>
        <w:t>适用于：①一般性的心室率缓慢，无器质性心</w:t>
      </w:r>
      <w:r>
        <w:rPr>
          <w:rFonts w:ascii="FangSong" w:hAnsi="FangSong" w:eastAsia="FangSong" w:cs="FangSong"/>
          <w:sz w:val="21"/>
          <w:szCs w:val="21"/>
          <w:spacing w:val="-5"/>
        </w:rPr>
        <w:t>脏病，心功能良好者；②间歇性发生</w:t>
      </w:r>
      <w:r>
        <w:rPr>
          <w:rFonts w:ascii="FangSong" w:hAnsi="FangSong" w:eastAsia="FangSong" w:cs="FangSong"/>
          <w:sz w:val="21"/>
          <w:szCs w:val="21"/>
        </w:rPr>
        <w:t xml:space="preserve"> </w:t>
      </w:r>
      <w:r>
        <w:rPr>
          <w:rFonts w:ascii="FangSong" w:hAnsi="FangSong" w:eastAsia="FangSong" w:cs="FangSong"/>
          <w:sz w:val="21"/>
          <w:szCs w:val="21"/>
          <w:spacing w:val="2"/>
        </w:rPr>
        <w:t>的心室率缓慢及长R-R</w:t>
      </w:r>
      <w:r>
        <w:rPr>
          <w:rFonts w:ascii="FangSong" w:hAnsi="FangSong" w:eastAsia="FangSong" w:cs="FangSong"/>
          <w:sz w:val="21"/>
          <w:szCs w:val="21"/>
          <w:spacing w:val="7"/>
        </w:rPr>
        <w:t xml:space="preserve"> </w:t>
      </w:r>
      <w:r>
        <w:rPr>
          <w:rFonts w:ascii="FangSong" w:hAnsi="FangSong" w:eastAsia="FangSong" w:cs="FangSong"/>
          <w:sz w:val="21"/>
          <w:szCs w:val="21"/>
          <w:spacing w:val="2"/>
        </w:rPr>
        <w:t>间隔。</w:t>
      </w:r>
    </w:p>
    <w:p>
      <w:pPr>
        <w:ind w:left="449"/>
        <w:spacing w:before="72" w:line="386" w:lineRule="exact"/>
        <w:rPr>
          <w:rFonts w:ascii="SimSun" w:hAnsi="SimSun" w:eastAsia="SimSun" w:cs="SimSun"/>
          <w:sz w:val="21"/>
          <w:szCs w:val="21"/>
        </w:rPr>
      </w:pPr>
      <w:r>
        <w:rPr>
          <w:rFonts w:ascii="SimSun" w:hAnsi="SimSun" w:eastAsia="SimSun" w:cs="SimSun"/>
          <w:sz w:val="21"/>
          <w:szCs w:val="21"/>
          <w:spacing w:val="1"/>
          <w:position w:val="13"/>
        </w:rPr>
        <w:t>但有下列情况者不适宜应用：①</w:t>
      </w:r>
      <w:r>
        <w:rPr>
          <w:rFonts w:ascii="SimSun" w:hAnsi="SimSun" w:eastAsia="SimSun" w:cs="SimSun"/>
          <w:sz w:val="21"/>
          <w:szCs w:val="21"/>
          <w:position w:val="13"/>
        </w:rPr>
        <w:t>VVI</w:t>
      </w:r>
      <w:r>
        <w:rPr>
          <w:rFonts w:ascii="SimSun" w:hAnsi="SimSun" w:eastAsia="SimSun" w:cs="SimSun"/>
          <w:sz w:val="21"/>
          <w:szCs w:val="21"/>
          <w:spacing w:val="-21"/>
          <w:position w:val="13"/>
        </w:rPr>
        <w:t xml:space="preserve"> </w:t>
      </w:r>
      <w:r>
        <w:rPr>
          <w:rFonts w:ascii="SimSun" w:hAnsi="SimSun" w:eastAsia="SimSun" w:cs="SimSun"/>
          <w:sz w:val="21"/>
          <w:szCs w:val="21"/>
          <w:spacing w:val="1"/>
          <w:position w:val="13"/>
        </w:rPr>
        <w:t>起搏时血压下降20</w:t>
      </w:r>
      <w:r>
        <w:rPr>
          <w:rFonts w:ascii="SimSun" w:hAnsi="SimSun" w:eastAsia="SimSun" w:cs="SimSun"/>
          <w:sz w:val="21"/>
          <w:szCs w:val="21"/>
          <w:position w:val="13"/>
        </w:rPr>
        <w:t>mmHg</w:t>
      </w:r>
      <w:r>
        <w:rPr>
          <w:rFonts w:ascii="SimSun" w:hAnsi="SimSun" w:eastAsia="SimSun" w:cs="SimSun"/>
          <w:sz w:val="21"/>
          <w:szCs w:val="21"/>
          <w:spacing w:val="67"/>
          <w:position w:val="13"/>
        </w:rPr>
        <w:t xml:space="preserve"> </w:t>
      </w:r>
      <w:r>
        <w:rPr>
          <w:rFonts w:ascii="SimSun" w:hAnsi="SimSun" w:eastAsia="SimSun" w:cs="SimSun"/>
          <w:sz w:val="21"/>
          <w:szCs w:val="21"/>
          <w:spacing w:val="1"/>
          <w:position w:val="13"/>
        </w:rPr>
        <w:t>以上；②心功能代偿不良；③已知</w:t>
      </w:r>
    </w:p>
    <w:p>
      <w:pPr>
        <w:spacing w:before="1" w:line="218" w:lineRule="auto"/>
        <w:rPr>
          <w:rFonts w:ascii="SimSun" w:hAnsi="SimSun" w:eastAsia="SimSun" w:cs="SimSun"/>
          <w:sz w:val="21"/>
          <w:szCs w:val="21"/>
        </w:rPr>
      </w:pPr>
      <w:r>
        <w:rPr>
          <w:rFonts w:ascii="SimSun" w:hAnsi="SimSun" w:eastAsia="SimSun" w:cs="SimSun"/>
          <w:sz w:val="21"/>
          <w:szCs w:val="21"/>
          <w:spacing w:val="2"/>
        </w:rPr>
        <w:t>有起搏器综合征，因</w:t>
      </w:r>
      <w:r>
        <w:rPr>
          <w:rFonts w:ascii="SimSun" w:hAnsi="SimSun" w:eastAsia="SimSun" w:cs="SimSun"/>
          <w:sz w:val="21"/>
          <w:szCs w:val="21"/>
        </w:rPr>
        <w:t>VVI</w:t>
      </w:r>
      <w:r>
        <w:rPr>
          <w:rFonts w:ascii="SimSun" w:hAnsi="SimSun" w:eastAsia="SimSun" w:cs="SimSun"/>
          <w:sz w:val="21"/>
          <w:szCs w:val="21"/>
          <w:spacing w:val="-21"/>
        </w:rPr>
        <w:t xml:space="preserve"> </w:t>
      </w:r>
      <w:r>
        <w:rPr>
          <w:rFonts w:ascii="SimSun" w:hAnsi="SimSun" w:eastAsia="SimSun" w:cs="SimSun"/>
          <w:sz w:val="21"/>
          <w:szCs w:val="21"/>
          <w:spacing w:val="2"/>
        </w:rPr>
        <w:t>起搏干扰了房室顺序收缩及室房逆传导致心排血量下降等出现的相关症状。</w:t>
      </w:r>
    </w:p>
    <w:p>
      <w:pPr>
        <w:ind w:left="449" w:right="1165"/>
        <w:spacing w:before="103" w:line="248" w:lineRule="auto"/>
        <w:rPr>
          <w:rFonts w:ascii="SimSun" w:hAnsi="SimSun" w:eastAsia="SimSun" w:cs="SimSun"/>
          <w:sz w:val="21"/>
          <w:szCs w:val="21"/>
        </w:rPr>
      </w:pPr>
      <w:r>
        <w:rPr>
          <w:rFonts w:ascii="SimSun" w:hAnsi="SimSun" w:eastAsia="SimSun" w:cs="SimSun"/>
          <w:sz w:val="21"/>
          <w:szCs w:val="21"/>
          <w:spacing w:val="-3"/>
        </w:rPr>
        <w:t>2.AAI</w:t>
      </w:r>
      <w:r>
        <w:rPr>
          <w:rFonts w:ascii="SimSun" w:hAnsi="SimSun" w:eastAsia="SimSun" w:cs="SimSun"/>
          <w:sz w:val="21"/>
          <w:szCs w:val="21"/>
          <w:spacing w:val="100"/>
        </w:rPr>
        <w:t xml:space="preserve"> </w:t>
      </w:r>
      <w:r>
        <w:rPr>
          <w:rFonts w:ascii="SimSun" w:hAnsi="SimSun" w:eastAsia="SimSun" w:cs="SimSun"/>
          <w:sz w:val="21"/>
          <w:szCs w:val="21"/>
          <w:spacing w:val="-3"/>
        </w:rPr>
        <w:t>方式保持房室顺序收缩，属生理性起搏，适用于房室传导功能正常的病态窦房结</w:t>
      </w:r>
      <w:r>
        <w:rPr>
          <w:rFonts w:ascii="SimSun" w:hAnsi="SimSun" w:eastAsia="SimSun" w:cs="SimSun"/>
          <w:sz w:val="21"/>
          <w:szCs w:val="21"/>
          <w:spacing w:val="-4"/>
        </w:rPr>
        <w:t>综合征。</w:t>
      </w:r>
      <w:r>
        <w:rPr>
          <w:rFonts w:ascii="SimSun" w:hAnsi="SimSun" w:eastAsia="SimSun" w:cs="SimSun"/>
          <w:sz w:val="21"/>
          <w:szCs w:val="21"/>
        </w:rPr>
        <w:t xml:space="preserve"> </w:t>
      </w:r>
      <w:r>
        <w:rPr>
          <w:rFonts w:ascii="SimSun" w:hAnsi="SimSun" w:eastAsia="SimSun" w:cs="SimSun"/>
          <w:sz w:val="21"/>
          <w:szCs w:val="21"/>
          <w:spacing w:val="-1"/>
        </w:rPr>
        <w:t>不适宜应用者：①有房室传导障碍，包括有潜在发生可能者(用心房调搏检验);②慢性房颤。</w:t>
      </w:r>
    </w:p>
    <w:p>
      <w:pPr>
        <w:ind w:right="1065" w:firstLine="449"/>
        <w:spacing w:before="95" w:line="259" w:lineRule="auto"/>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4"/>
        </w:rPr>
        <w:t xml:space="preserve">   </w:t>
      </w:r>
      <w:r>
        <w:rPr>
          <w:rFonts w:ascii="SimSun" w:hAnsi="SimSun" w:eastAsia="SimSun" w:cs="SimSun"/>
          <w:sz w:val="21"/>
          <w:szCs w:val="21"/>
        </w:rPr>
        <w:t>DDD</w:t>
      </w:r>
      <w:r>
        <w:rPr>
          <w:rFonts w:ascii="SimSun" w:hAnsi="SimSun" w:eastAsia="SimSun" w:cs="SimSun"/>
          <w:sz w:val="21"/>
          <w:szCs w:val="21"/>
          <w:spacing w:val="2"/>
        </w:rPr>
        <w:t>方式</w:t>
      </w:r>
      <w:r>
        <w:rPr>
          <w:rFonts w:ascii="SimSun" w:hAnsi="SimSun" w:eastAsia="SimSun" w:cs="SimSun"/>
          <w:sz w:val="21"/>
          <w:szCs w:val="21"/>
          <w:spacing w:val="87"/>
        </w:rPr>
        <w:t xml:space="preserve"> </w:t>
      </w:r>
      <w:r>
        <w:rPr>
          <w:rFonts w:ascii="SimSun" w:hAnsi="SimSun" w:eastAsia="SimSun" w:cs="SimSun"/>
          <w:sz w:val="21"/>
          <w:szCs w:val="21"/>
          <w:spacing w:val="2"/>
        </w:rPr>
        <w:t>是双腔起搏器中对心房和心室的起搏与感知功能最完整者，</w:t>
      </w:r>
      <w:r>
        <w:rPr>
          <w:rFonts w:ascii="SimSun" w:hAnsi="SimSun" w:eastAsia="SimSun" w:cs="SimSun"/>
          <w:sz w:val="21"/>
          <w:szCs w:val="21"/>
          <w:spacing w:val="1"/>
        </w:rPr>
        <w:t>故称为房室全能型。</w:t>
      </w:r>
      <w:r>
        <w:rPr>
          <w:rFonts w:ascii="SimSun" w:hAnsi="SimSun" w:eastAsia="SimSun" w:cs="SimSun"/>
          <w:sz w:val="21"/>
          <w:szCs w:val="21"/>
        </w:rPr>
        <w:t xml:space="preserve"> </w:t>
      </w:r>
      <w:r>
        <w:rPr>
          <w:rFonts w:ascii="SimSun" w:hAnsi="SimSun" w:eastAsia="SimSun" w:cs="SimSun"/>
          <w:sz w:val="21"/>
          <w:szCs w:val="21"/>
          <w:spacing w:val="-3"/>
        </w:rPr>
        <w:t>适用于房室阻滞伴或不伴窦房结功能障碍。不适宜应用者：持续性房颤、房扑。</w:t>
      </w:r>
    </w:p>
    <w:p>
      <w:pPr>
        <w:ind w:right="1155" w:firstLine="449"/>
        <w:spacing w:before="86" w:line="280" w:lineRule="auto"/>
        <w:rPr>
          <w:rFonts w:ascii="SimSun" w:hAnsi="SimSun" w:eastAsia="SimSun" w:cs="SimSun"/>
          <w:sz w:val="21"/>
          <w:szCs w:val="21"/>
        </w:rPr>
      </w:pPr>
      <w:r>
        <w:rPr>
          <w:rFonts w:ascii="SimSun" w:hAnsi="SimSun" w:eastAsia="SimSun" w:cs="SimSun"/>
          <w:sz w:val="21"/>
          <w:szCs w:val="21"/>
          <w:spacing w:val="11"/>
        </w:rPr>
        <w:t>4.</w:t>
      </w:r>
      <w:r>
        <w:rPr>
          <w:rFonts w:ascii="SimSun" w:hAnsi="SimSun" w:eastAsia="SimSun" w:cs="SimSun"/>
          <w:sz w:val="21"/>
          <w:szCs w:val="21"/>
          <w:spacing w:val="-3"/>
        </w:rPr>
        <w:t xml:space="preserve"> </w:t>
      </w:r>
      <w:r>
        <w:rPr>
          <w:rFonts w:ascii="SimSun" w:hAnsi="SimSun" w:eastAsia="SimSun" w:cs="SimSun"/>
          <w:sz w:val="21"/>
          <w:szCs w:val="21"/>
          <w:spacing w:val="11"/>
        </w:rPr>
        <w:t>频率自适应</w:t>
      </w:r>
      <w:r>
        <w:rPr>
          <w:rFonts w:ascii="SimSun" w:hAnsi="SimSun" w:eastAsia="SimSun" w:cs="SimSun"/>
          <w:sz w:val="21"/>
          <w:szCs w:val="21"/>
          <w:spacing w:val="-44"/>
        </w:rPr>
        <w:t xml:space="preserve"> </w:t>
      </w:r>
      <w:r>
        <w:rPr>
          <w:rFonts w:ascii="SimSun" w:hAnsi="SimSun" w:eastAsia="SimSun" w:cs="SimSun"/>
          <w:sz w:val="21"/>
          <w:szCs w:val="21"/>
          <w:spacing w:val="11"/>
        </w:rPr>
        <w:t>(R)</w:t>
      </w:r>
      <w:r>
        <w:rPr>
          <w:rFonts w:ascii="SimSun" w:hAnsi="SimSun" w:eastAsia="SimSun" w:cs="SimSun"/>
          <w:sz w:val="21"/>
          <w:szCs w:val="21"/>
        </w:rPr>
        <w:t xml:space="preserve">  </w:t>
      </w:r>
      <w:r>
        <w:rPr>
          <w:rFonts w:ascii="SimSun" w:hAnsi="SimSun" w:eastAsia="SimSun" w:cs="SimSun"/>
          <w:sz w:val="21"/>
          <w:szCs w:val="21"/>
          <w:spacing w:val="11"/>
        </w:rPr>
        <w:t>方式起搏器可通过感知体动、血</w:t>
      </w:r>
      <w:r>
        <w:rPr>
          <w:rFonts w:ascii="SimSun" w:hAnsi="SimSun" w:eastAsia="SimSun" w:cs="SimSun"/>
          <w:sz w:val="21"/>
          <w:szCs w:val="21"/>
        </w:rPr>
        <w:t>pH</w:t>
      </w:r>
      <w:r>
        <w:rPr>
          <w:rFonts w:ascii="SimSun" w:hAnsi="SimSun" w:eastAsia="SimSun" w:cs="SimSun"/>
          <w:sz w:val="21"/>
          <w:szCs w:val="21"/>
          <w:spacing w:val="11"/>
        </w:rPr>
        <w:t xml:space="preserve"> </w:t>
      </w:r>
      <w:r>
        <w:rPr>
          <w:rFonts w:ascii="SimSun" w:hAnsi="SimSun" w:eastAsia="SimSun" w:cs="SimSun"/>
          <w:sz w:val="21"/>
          <w:szCs w:val="21"/>
          <w:spacing w:val="11"/>
        </w:rPr>
        <w:t>判断机体对心排血量的需要而自动</w:t>
      </w:r>
      <w:r>
        <w:rPr>
          <w:rFonts w:ascii="SimSun" w:hAnsi="SimSun" w:eastAsia="SimSun" w:cs="SimSun"/>
          <w:sz w:val="21"/>
          <w:szCs w:val="21"/>
        </w:rPr>
        <w:t xml:space="preserve"> </w:t>
      </w:r>
      <w:r>
        <w:rPr>
          <w:rFonts w:ascii="SimSun" w:hAnsi="SimSun" w:eastAsia="SimSun" w:cs="SimSun"/>
          <w:sz w:val="21"/>
          <w:szCs w:val="21"/>
        </w:rPr>
        <w:t>调节起搏频率，以提高机体运动耐量，适用于：需要从事中至重度体力活动者</w:t>
      </w:r>
      <w:r>
        <w:rPr>
          <w:rFonts w:ascii="SimSun" w:hAnsi="SimSun" w:eastAsia="SimSun" w:cs="SimSun"/>
          <w:sz w:val="21"/>
          <w:szCs w:val="21"/>
          <w:spacing w:val="-1"/>
        </w:rPr>
        <w:t>。可根据具体情况选用</w:t>
      </w:r>
      <w:r>
        <w:rPr>
          <w:rFonts w:ascii="SimSun" w:hAnsi="SimSun" w:eastAsia="SimSun" w:cs="SimSun"/>
          <w:sz w:val="21"/>
          <w:szCs w:val="21"/>
        </w:rPr>
        <w:t xml:space="preserve"> </w:t>
      </w:r>
      <w:r>
        <w:rPr>
          <w:rFonts w:ascii="SimSun" w:hAnsi="SimSun" w:eastAsia="SimSun" w:cs="SimSun"/>
          <w:sz w:val="21"/>
          <w:szCs w:val="21"/>
          <w:spacing w:val="-3"/>
        </w:rPr>
        <w:t>VVIR、AAIR、DDDR</w:t>
      </w:r>
      <w:r>
        <w:rPr>
          <w:rFonts w:ascii="SimSun" w:hAnsi="SimSun" w:eastAsia="SimSun" w:cs="SimSun"/>
          <w:sz w:val="21"/>
          <w:szCs w:val="21"/>
          <w:spacing w:val="16"/>
        </w:rPr>
        <w:t xml:space="preserve"> </w:t>
      </w:r>
      <w:r>
        <w:rPr>
          <w:rFonts w:ascii="SimSun" w:hAnsi="SimSun" w:eastAsia="SimSun" w:cs="SimSun"/>
          <w:sz w:val="21"/>
          <w:szCs w:val="21"/>
          <w:spacing w:val="-3"/>
        </w:rPr>
        <w:t>方式。但心率加快后心悸等症状加重，或诱发心力衰竭、心绞痛症状加重者，不宜</w:t>
      </w:r>
      <w:r>
        <w:rPr>
          <w:rFonts w:ascii="SimSun" w:hAnsi="SimSun" w:eastAsia="SimSun" w:cs="SimSun"/>
          <w:sz w:val="21"/>
          <w:szCs w:val="21"/>
        </w:rPr>
        <w:t xml:space="preserve"> </w:t>
      </w:r>
      <w:r>
        <w:rPr>
          <w:rFonts w:ascii="SimSun" w:hAnsi="SimSun" w:eastAsia="SimSun" w:cs="SimSun"/>
          <w:sz w:val="21"/>
          <w:szCs w:val="21"/>
          <w:spacing w:val="1"/>
        </w:rPr>
        <w:t>应用频率自适应起搏器。</w:t>
      </w:r>
    </w:p>
    <w:p>
      <w:pPr>
        <w:ind w:right="1094" w:firstLine="449"/>
        <w:spacing w:before="117" w:line="272" w:lineRule="auto"/>
        <w:rPr>
          <w:rFonts w:ascii="SimSun" w:hAnsi="SimSun" w:eastAsia="SimSun" w:cs="SimSun"/>
          <w:sz w:val="21"/>
          <w:szCs w:val="21"/>
        </w:rPr>
      </w:pPr>
      <w:r>
        <w:rPr>
          <w:rFonts w:ascii="SimSun" w:hAnsi="SimSun" w:eastAsia="SimSun" w:cs="SimSun"/>
          <w:sz w:val="21"/>
          <w:szCs w:val="21"/>
          <w:spacing w:val="1"/>
        </w:rPr>
        <w:t>总之，最佳起搏方式选用原则为：①窦房结功能障碍而房室传导功能正常者，以</w:t>
      </w:r>
      <w:r>
        <w:rPr>
          <w:rFonts w:ascii="SimSun" w:hAnsi="SimSun" w:eastAsia="SimSun" w:cs="SimSun"/>
          <w:sz w:val="21"/>
          <w:szCs w:val="21"/>
        </w:rPr>
        <w:t>AAI</w:t>
      </w:r>
      <w:r>
        <w:rPr>
          <w:rFonts w:ascii="SimSun" w:hAnsi="SimSun" w:eastAsia="SimSun" w:cs="SimSun"/>
          <w:sz w:val="21"/>
          <w:szCs w:val="21"/>
          <w:spacing w:val="-6"/>
        </w:rPr>
        <w:t xml:space="preserve"> </w:t>
      </w:r>
      <w:r>
        <w:rPr>
          <w:rFonts w:ascii="SimSun" w:hAnsi="SimSun" w:eastAsia="SimSun" w:cs="SimSun"/>
          <w:sz w:val="21"/>
          <w:szCs w:val="21"/>
          <w:spacing w:val="1"/>
        </w:rPr>
        <w:t>方式最佳；</w:t>
      </w:r>
      <w:r>
        <w:rPr>
          <w:rFonts w:ascii="SimSun" w:hAnsi="SimSun" w:eastAsia="SimSun" w:cs="SimSun"/>
          <w:sz w:val="21"/>
          <w:szCs w:val="21"/>
        </w:rPr>
        <w:t xml:space="preserve"> </w:t>
      </w:r>
      <w:r>
        <w:rPr>
          <w:rFonts w:ascii="SimSun" w:hAnsi="SimSun" w:eastAsia="SimSun" w:cs="SimSun"/>
          <w:sz w:val="21"/>
          <w:szCs w:val="21"/>
          <w:spacing w:val="2"/>
        </w:rPr>
        <w:t>②</w:t>
      </w:r>
      <w:r>
        <w:rPr>
          <w:rFonts w:ascii="SimSun" w:hAnsi="SimSun" w:eastAsia="SimSun" w:cs="SimSun"/>
          <w:sz w:val="21"/>
          <w:szCs w:val="21"/>
          <w:spacing w:val="-38"/>
        </w:rPr>
        <w:t xml:space="preserve"> </w:t>
      </w:r>
      <w:r>
        <w:rPr>
          <w:rFonts w:ascii="SimSun" w:hAnsi="SimSun" w:eastAsia="SimSun" w:cs="SimSun"/>
          <w:sz w:val="21"/>
          <w:szCs w:val="21"/>
          <w:spacing w:val="2"/>
        </w:rPr>
        <w:t>完全性房室阻滞而窦房结功能正常者，以</w:t>
      </w:r>
      <w:r>
        <w:rPr>
          <w:rFonts w:ascii="Times New Roman" w:hAnsi="Times New Roman" w:eastAsia="Times New Roman" w:cs="Times New Roman"/>
          <w:sz w:val="21"/>
          <w:szCs w:val="21"/>
        </w:rPr>
        <w:t>VDD</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方式最佳；③窦房结功能和房室传导功能都有障碍</w:t>
      </w:r>
      <w:r>
        <w:rPr>
          <w:rFonts w:ascii="SimSun" w:hAnsi="SimSun" w:eastAsia="SimSun" w:cs="SimSun"/>
          <w:sz w:val="21"/>
          <w:szCs w:val="21"/>
        </w:rPr>
        <w:t xml:space="preserve"> </w:t>
      </w:r>
      <w:r>
        <w:rPr>
          <w:rFonts w:ascii="SimSun" w:hAnsi="SimSun" w:eastAsia="SimSun" w:cs="SimSun"/>
          <w:sz w:val="21"/>
          <w:szCs w:val="21"/>
          <w:spacing w:val="-7"/>
        </w:rPr>
        <w:t>者</w:t>
      </w:r>
      <w:r>
        <w:rPr>
          <w:rFonts w:ascii="SimSun" w:hAnsi="SimSun" w:eastAsia="SimSun" w:cs="SimSun"/>
          <w:sz w:val="21"/>
          <w:szCs w:val="21"/>
          <w:spacing w:val="-53"/>
        </w:rPr>
        <w:t xml:space="preserve"> </w:t>
      </w:r>
      <w:r>
        <w:rPr>
          <w:rFonts w:ascii="SimSun" w:hAnsi="SimSun" w:eastAsia="SimSun" w:cs="SimSun"/>
          <w:sz w:val="21"/>
          <w:szCs w:val="21"/>
          <w:spacing w:val="-7"/>
        </w:rPr>
        <w:t>，DDD</w:t>
      </w:r>
      <w:r>
        <w:rPr>
          <w:rFonts w:ascii="SimSun" w:hAnsi="SimSun" w:eastAsia="SimSun" w:cs="SimSun"/>
          <w:sz w:val="21"/>
          <w:szCs w:val="21"/>
          <w:spacing w:val="44"/>
        </w:rPr>
        <w:t xml:space="preserve"> </w:t>
      </w:r>
      <w:r>
        <w:rPr>
          <w:rFonts w:ascii="SimSun" w:hAnsi="SimSun" w:eastAsia="SimSun" w:cs="SimSun"/>
          <w:sz w:val="21"/>
          <w:szCs w:val="21"/>
          <w:spacing w:val="-7"/>
        </w:rPr>
        <w:t>方式最佳；④需要从事中至重度体力活动者，考虑加用频率自适应功能。</w:t>
      </w:r>
    </w:p>
    <w:p>
      <w:pPr>
        <w:ind w:left="347"/>
        <w:spacing w:before="53" w:line="222" w:lineRule="auto"/>
        <w:rPr>
          <w:rFonts w:ascii="SimHei" w:hAnsi="SimHei" w:eastAsia="SimHei" w:cs="SimHei"/>
          <w:sz w:val="21"/>
          <w:szCs w:val="21"/>
        </w:rPr>
      </w:pPr>
      <w:r>
        <w:rPr>
          <w:rFonts w:ascii="SimHei" w:hAnsi="SimHei" w:eastAsia="SimHei" w:cs="SimHei"/>
          <w:sz w:val="21"/>
          <w:szCs w:val="21"/>
          <w:b/>
          <w:bCs/>
          <w:color w:val="0083DB"/>
          <w:spacing w:val="-3"/>
        </w:rPr>
        <w:t>【起搏随访】</w:t>
      </w:r>
    </w:p>
    <w:p>
      <w:pPr>
        <w:ind w:right="1115" w:firstLine="449"/>
        <w:spacing w:before="127" w:line="271" w:lineRule="auto"/>
        <w:jc w:val="both"/>
        <w:rPr>
          <w:rFonts w:ascii="SimSun" w:hAnsi="SimSun" w:eastAsia="SimSun" w:cs="SimSun"/>
          <w:sz w:val="21"/>
          <w:szCs w:val="21"/>
        </w:rPr>
      </w:pPr>
      <w:r>
        <w:rPr>
          <w:rFonts w:ascii="SimSun" w:hAnsi="SimSun" w:eastAsia="SimSun" w:cs="SimSun"/>
          <w:sz w:val="21"/>
          <w:szCs w:val="21"/>
          <w:spacing w:val="6"/>
        </w:rPr>
        <w:t>起搏器随访的主要目的是评估和优化植入型电子器械(</w:t>
      </w:r>
      <w:r>
        <w:rPr>
          <w:rFonts w:ascii="SimSun" w:hAnsi="SimSun" w:eastAsia="SimSun" w:cs="SimSun"/>
          <w:sz w:val="21"/>
          <w:szCs w:val="21"/>
        </w:rPr>
        <w:t>CIED</w:t>
      </w:r>
      <w:r>
        <w:rPr>
          <w:rFonts w:ascii="SimSun" w:hAnsi="SimSun" w:eastAsia="SimSun" w:cs="SimSun"/>
          <w:sz w:val="21"/>
          <w:szCs w:val="21"/>
          <w:spacing w:val="6"/>
        </w:rPr>
        <w:t>)</w:t>
      </w:r>
      <w:r>
        <w:rPr>
          <w:rFonts w:ascii="SimSun" w:hAnsi="SimSun" w:eastAsia="SimSun" w:cs="SimSun"/>
          <w:sz w:val="21"/>
          <w:szCs w:val="21"/>
          <w:spacing w:val="52"/>
        </w:rPr>
        <w:t xml:space="preserve"> </w:t>
      </w:r>
      <w:r>
        <w:rPr>
          <w:rFonts w:ascii="SimSun" w:hAnsi="SimSun" w:eastAsia="SimSun" w:cs="SimSun"/>
          <w:sz w:val="21"/>
          <w:szCs w:val="21"/>
          <w:spacing w:val="6"/>
        </w:rPr>
        <w:t>系统性能和安全性，识别和校正</w:t>
      </w:r>
      <w:r>
        <w:rPr>
          <w:rFonts w:ascii="SimSun" w:hAnsi="SimSun" w:eastAsia="SimSun" w:cs="SimSun"/>
          <w:sz w:val="21"/>
          <w:szCs w:val="21"/>
        </w:rPr>
        <w:t xml:space="preserve"> </w:t>
      </w:r>
      <w:r>
        <w:rPr>
          <w:rFonts w:ascii="SimSun" w:hAnsi="SimSun" w:eastAsia="SimSun" w:cs="SimSun"/>
          <w:sz w:val="21"/>
          <w:szCs w:val="21"/>
        </w:rPr>
        <w:t>CIED</w:t>
      </w:r>
      <w:r>
        <w:rPr>
          <w:rFonts w:ascii="SimSun" w:hAnsi="SimSun" w:eastAsia="SimSun" w:cs="SimSun"/>
          <w:sz w:val="21"/>
          <w:szCs w:val="21"/>
          <w:spacing w:val="1"/>
        </w:rPr>
        <w:t xml:space="preserve"> </w:t>
      </w:r>
      <w:r>
        <w:rPr>
          <w:rFonts w:ascii="SimSun" w:hAnsi="SimSun" w:eastAsia="SimSun" w:cs="SimSun"/>
          <w:sz w:val="21"/>
          <w:szCs w:val="21"/>
          <w:spacing w:val="2"/>
        </w:rPr>
        <w:t>系统的异常情况，预测电池寿命并确定择期更换时机等；起搏器随访有诊</w:t>
      </w:r>
      <w:r>
        <w:rPr>
          <w:rFonts w:ascii="SimSun" w:hAnsi="SimSun" w:eastAsia="SimSun" w:cs="SimSun"/>
          <w:sz w:val="21"/>
          <w:szCs w:val="21"/>
          <w:spacing w:val="1"/>
        </w:rPr>
        <w:t>室随访和远程监测两</w:t>
      </w:r>
      <w:r>
        <w:rPr>
          <w:rFonts w:ascii="SimSun" w:hAnsi="SimSun" w:eastAsia="SimSun" w:cs="SimSun"/>
          <w:sz w:val="21"/>
          <w:szCs w:val="21"/>
        </w:rPr>
        <w:t xml:space="preserve"> </w:t>
      </w:r>
      <w:r>
        <w:rPr>
          <w:rFonts w:ascii="SimSun" w:hAnsi="SimSun" w:eastAsia="SimSun" w:cs="SimSun"/>
          <w:sz w:val="21"/>
          <w:szCs w:val="21"/>
          <w:spacing w:val="5"/>
        </w:rPr>
        <w:t>种方式，诊室随访是目前主要随诊方式；所有</w:t>
      </w:r>
      <w:r>
        <w:rPr>
          <w:rFonts w:ascii="SimSun" w:hAnsi="SimSun" w:eastAsia="SimSun" w:cs="SimSun"/>
          <w:sz w:val="21"/>
          <w:szCs w:val="21"/>
        </w:rPr>
        <w:t>CIED</w:t>
      </w:r>
      <w:r>
        <w:rPr>
          <w:rFonts w:ascii="SimSun" w:hAnsi="SimSun" w:eastAsia="SimSun" w:cs="SimSun"/>
          <w:sz w:val="21"/>
          <w:szCs w:val="21"/>
          <w:spacing w:val="-9"/>
        </w:rPr>
        <w:t xml:space="preserve"> </w:t>
      </w:r>
      <w:r>
        <w:rPr>
          <w:rFonts w:ascii="SimSun" w:hAnsi="SimSun" w:eastAsia="SimSun" w:cs="SimSun"/>
          <w:sz w:val="21"/>
          <w:szCs w:val="21"/>
          <w:spacing w:val="5"/>
        </w:rPr>
        <w:t>植入后早期1~3个月内均需</w:t>
      </w:r>
      <w:r>
        <w:rPr>
          <w:rFonts w:ascii="SimSun" w:hAnsi="SimSun" w:eastAsia="SimSun" w:cs="SimSun"/>
          <w:sz w:val="21"/>
          <w:szCs w:val="21"/>
          <w:spacing w:val="4"/>
        </w:rPr>
        <w:t>诊室随访，植入后中</w:t>
      </w:r>
      <w:r>
        <w:rPr>
          <w:rFonts w:ascii="SimSun" w:hAnsi="SimSun" w:eastAsia="SimSun" w:cs="SimSun"/>
          <w:sz w:val="21"/>
          <w:szCs w:val="21"/>
        </w:rPr>
        <w:t xml:space="preserve"> </w:t>
      </w:r>
      <w:r>
        <w:rPr>
          <w:rFonts w:ascii="SimSun" w:hAnsi="SimSun" w:eastAsia="SimSun" w:cs="SimSun"/>
          <w:sz w:val="21"/>
          <w:szCs w:val="21"/>
          <w:spacing w:val="7"/>
        </w:rPr>
        <w:t>期起搏器建议每6～12个月诊室随访和远程</w:t>
      </w:r>
      <w:r>
        <w:rPr>
          <w:rFonts w:ascii="SimSun" w:hAnsi="SimSun" w:eastAsia="SimSun" w:cs="SimSun"/>
          <w:sz w:val="21"/>
          <w:szCs w:val="21"/>
          <w:spacing w:val="6"/>
        </w:rPr>
        <w:t>监测，</w:t>
      </w:r>
      <w:r>
        <w:rPr>
          <w:rFonts w:ascii="SimSun" w:hAnsi="SimSun" w:eastAsia="SimSun" w:cs="SimSun"/>
          <w:sz w:val="21"/>
          <w:szCs w:val="21"/>
        </w:rPr>
        <w:t>ICD</w:t>
      </w:r>
      <w:r>
        <w:rPr>
          <w:rFonts w:ascii="SimSun" w:hAnsi="SimSun" w:eastAsia="SimSun" w:cs="SimSun"/>
          <w:sz w:val="21"/>
          <w:szCs w:val="21"/>
          <w:spacing w:val="-21"/>
        </w:rPr>
        <w:t xml:space="preserve"> </w:t>
      </w:r>
      <w:r>
        <w:rPr>
          <w:rFonts w:ascii="SimSun" w:hAnsi="SimSun" w:eastAsia="SimSun" w:cs="SimSun"/>
          <w:sz w:val="21"/>
          <w:szCs w:val="21"/>
          <w:spacing w:val="6"/>
        </w:rPr>
        <w:t>或</w:t>
      </w:r>
      <w:r>
        <w:rPr>
          <w:rFonts w:ascii="SimSun" w:hAnsi="SimSun" w:eastAsia="SimSun" w:cs="SimSun"/>
          <w:sz w:val="21"/>
          <w:szCs w:val="21"/>
          <w:spacing w:val="-24"/>
        </w:rPr>
        <w:t xml:space="preserve"> </w:t>
      </w:r>
      <w:r>
        <w:rPr>
          <w:rFonts w:ascii="SimSun" w:hAnsi="SimSun" w:eastAsia="SimSun" w:cs="SimSun"/>
          <w:sz w:val="21"/>
          <w:szCs w:val="21"/>
        </w:rPr>
        <w:t>CRT</w:t>
      </w:r>
      <w:r>
        <w:rPr>
          <w:rFonts w:ascii="SimSun" w:hAnsi="SimSun" w:eastAsia="SimSun" w:cs="SimSun"/>
          <w:sz w:val="21"/>
          <w:szCs w:val="21"/>
          <w:spacing w:val="6"/>
        </w:rPr>
        <w:t>-D</w:t>
      </w:r>
      <w:r>
        <w:rPr>
          <w:rFonts w:ascii="SimSun" w:hAnsi="SimSun" w:eastAsia="SimSun" w:cs="SimSun"/>
          <w:sz w:val="21"/>
          <w:szCs w:val="21"/>
          <w:spacing w:val="26"/>
        </w:rPr>
        <w:t xml:space="preserve"> </w:t>
      </w:r>
      <w:r>
        <w:rPr>
          <w:rFonts w:ascii="SimSun" w:hAnsi="SimSun" w:eastAsia="SimSun" w:cs="SimSun"/>
          <w:sz w:val="21"/>
          <w:szCs w:val="21"/>
          <w:spacing w:val="6"/>
        </w:rPr>
        <w:t>每3～6个月诊室随访和远程监测，</w:t>
      </w:r>
    </w:p>
    <w:p>
      <w:pPr>
        <w:sectPr>
          <w:type w:val="continuous"/>
          <w:pgSz w:w="11900" w:h="16840"/>
          <w:pgMar w:top="742" w:right="679" w:bottom="400" w:left="820" w:header="0" w:footer="0" w:gutter="0"/>
          <w:cols w:equalWidth="0" w:num="1">
            <w:col w:w="10401" w:space="0"/>
          </w:cols>
        </w:sectPr>
        <w:rPr/>
      </w:pPr>
    </w:p>
    <w:p>
      <w:pPr>
        <w:ind w:left="22"/>
        <w:spacing w:before="42" w:line="221" w:lineRule="auto"/>
        <w:rPr>
          <w:rFonts w:ascii="SimHei" w:hAnsi="SimHei" w:eastAsia="SimHei" w:cs="SimHei"/>
          <w:sz w:val="21"/>
          <w:szCs w:val="21"/>
        </w:rPr>
      </w:pPr>
      <w:r>
        <w:drawing>
          <wp:anchor distT="0" distB="0" distL="0" distR="0" simplePos="0" relativeHeight="252186624" behindDoc="0" locked="0" layoutInCell="0" allowOverlap="1">
            <wp:simplePos x="0" y="0"/>
            <wp:positionH relativeFrom="page">
              <wp:posOffset>444473</wp:posOffset>
            </wp:positionH>
            <wp:positionV relativeFrom="page">
              <wp:posOffset>9956838</wp:posOffset>
            </wp:positionV>
            <wp:extent cx="406464" cy="444417"/>
            <wp:effectExtent l="0" t="0" r="0" b="0"/>
            <wp:wrapNone/>
            <wp:docPr id="150" name="IM 150"/>
            <wp:cNvGraphicFramePr/>
            <a:graphic>
              <a:graphicData uri="http://schemas.openxmlformats.org/drawingml/2006/picture">
                <pic:pic>
                  <pic:nvPicPr>
                    <pic:cNvPr id="150" name="IM 150"/>
                    <pic:cNvPicPr/>
                  </pic:nvPicPr>
                  <pic:blipFill>
                    <a:blip r:embed="rId162"/>
                    <a:stretch>
                      <a:fillRect/>
                    </a:stretch>
                  </pic:blipFill>
                  <pic:spPr>
                    <a:xfrm rot="0">
                      <a:off x="0" y="0"/>
                      <a:ext cx="406464" cy="444417"/>
                    </a:xfrm>
                    <a:prstGeom prst="rect">
                      <a:avLst/>
                    </a:prstGeom>
                  </pic:spPr>
                </pic:pic>
              </a:graphicData>
            </a:graphic>
          </wp:anchor>
        </w:drawing>
      </w:r>
      <w:r>
        <w:rPr>
          <w:rFonts w:ascii="SimSun" w:hAnsi="SimSun" w:eastAsia="SimSun" w:cs="SimSun"/>
          <w:sz w:val="21"/>
          <w:szCs w:val="21"/>
          <w:b/>
          <w:bCs/>
          <w:color w:val="007DD1"/>
          <w:spacing w:val="-16"/>
          <w:position w:val="-1"/>
        </w:rPr>
        <w:t>212</w:t>
      </w:r>
      <w:r>
        <w:rPr>
          <w:rFonts w:ascii="SimSun" w:hAnsi="SimSun" w:eastAsia="SimSun" w:cs="SimSun"/>
          <w:sz w:val="21"/>
          <w:szCs w:val="21"/>
          <w:color w:val="007DD1"/>
          <w:spacing w:val="2"/>
          <w:position w:val="-1"/>
        </w:rPr>
        <w:t xml:space="preserve">       </w:t>
      </w:r>
      <w:r>
        <w:rPr>
          <w:rFonts w:ascii="SimHei" w:hAnsi="SimHei" w:eastAsia="SimHei" w:cs="SimHei"/>
          <w:sz w:val="21"/>
          <w:szCs w:val="21"/>
          <w:color w:val="30A8EE"/>
          <w:spacing w:val="-16"/>
        </w:rPr>
        <w:t>第三篇</w:t>
      </w:r>
      <w:r>
        <w:rPr>
          <w:rFonts w:ascii="SimHei" w:hAnsi="SimHei" w:eastAsia="SimHei" w:cs="SimHei"/>
          <w:sz w:val="21"/>
          <w:szCs w:val="21"/>
          <w:color w:val="30A8EE"/>
          <w:spacing w:val="93"/>
        </w:rPr>
        <w:t xml:space="preserve"> </w:t>
      </w:r>
      <w:r>
        <w:rPr>
          <w:rFonts w:ascii="SimHei" w:hAnsi="SimHei" w:eastAsia="SimHei" w:cs="SimHei"/>
          <w:sz w:val="21"/>
          <w:szCs w:val="21"/>
          <w:color w:val="30A8EE"/>
          <w:spacing w:val="-16"/>
        </w:rPr>
        <w:t>循环系统疾病</w:t>
      </w:r>
    </w:p>
    <w:p>
      <w:pPr>
        <w:spacing w:line="339" w:lineRule="auto"/>
        <w:rPr>
          <w:rFonts w:ascii="Arial"/>
          <w:sz w:val="21"/>
        </w:rPr>
      </w:pPr>
      <w:r/>
    </w:p>
    <w:p>
      <w:pPr>
        <w:ind w:left="1070" w:right="69"/>
        <w:spacing w:before="68" w:line="255" w:lineRule="auto"/>
        <w:rPr>
          <w:rFonts w:ascii="SimSun" w:hAnsi="SimSun" w:eastAsia="SimSun" w:cs="SimSun"/>
          <w:sz w:val="21"/>
          <w:szCs w:val="21"/>
        </w:rPr>
      </w:pPr>
      <w:r>
        <w:rPr>
          <w:rFonts w:ascii="SimSun" w:hAnsi="SimSun" w:eastAsia="SimSun" w:cs="SimSun"/>
          <w:sz w:val="21"/>
          <w:szCs w:val="21"/>
          <w:spacing w:val="1"/>
        </w:rPr>
        <w:t>而所有</w:t>
      </w:r>
      <w:r>
        <w:rPr>
          <w:rFonts w:ascii="SimSun" w:hAnsi="SimSun" w:eastAsia="SimSun" w:cs="SimSun"/>
          <w:sz w:val="21"/>
          <w:szCs w:val="21"/>
        </w:rPr>
        <w:t>CIED</w:t>
      </w:r>
      <w:r>
        <w:rPr>
          <w:rFonts w:ascii="SimSun" w:hAnsi="SimSun" w:eastAsia="SimSun" w:cs="SimSun"/>
          <w:sz w:val="21"/>
          <w:szCs w:val="21"/>
          <w:spacing w:val="-17"/>
        </w:rPr>
        <w:t xml:space="preserve"> </w:t>
      </w:r>
      <w:r>
        <w:rPr>
          <w:rFonts w:ascii="SimSun" w:hAnsi="SimSun" w:eastAsia="SimSun" w:cs="SimSun"/>
          <w:sz w:val="21"/>
          <w:szCs w:val="21"/>
          <w:spacing w:val="1"/>
        </w:rPr>
        <w:t>植入后每年至少需要1次诊室随访直到电池耗竭，后期当</w:t>
      </w:r>
      <w:r>
        <w:rPr>
          <w:rFonts w:ascii="SimSun" w:hAnsi="SimSun" w:eastAsia="SimSun" w:cs="SimSun"/>
          <w:sz w:val="21"/>
          <w:szCs w:val="21"/>
        </w:rPr>
        <w:t>CIED</w:t>
      </w:r>
      <w:r>
        <w:rPr>
          <w:rFonts w:ascii="SimSun" w:hAnsi="SimSun" w:eastAsia="SimSun" w:cs="SimSun"/>
          <w:sz w:val="21"/>
          <w:szCs w:val="21"/>
          <w:spacing w:val="12"/>
        </w:rPr>
        <w:t xml:space="preserve"> </w:t>
      </w:r>
      <w:r>
        <w:rPr>
          <w:rFonts w:ascii="SimSun" w:hAnsi="SimSun" w:eastAsia="SimSun" w:cs="SimSun"/>
          <w:sz w:val="21"/>
          <w:szCs w:val="21"/>
          <w:spacing w:val="1"/>
        </w:rPr>
        <w:t>出现电池耗竭征象时，要</w:t>
      </w:r>
      <w:r>
        <w:rPr>
          <w:rFonts w:ascii="SimSun" w:hAnsi="SimSun" w:eastAsia="SimSun" w:cs="SimSun"/>
          <w:sz w:val="21"/>
          <w:szCs w:val="21"/>
        </w:rPr>
        <w:t xml:space="preserve"> </w:t>
      </w:r>
      <w:r>
        <w:rPr>
          <w:rFonts w:ascii="SimSun" w:hAnsi="SimSun" w:eastAsia="SimSun" w:cs="SimSun"/>
          <w:sz w:val="21"/>
          <w:szCs w:val="21"/>
          <w:spacing w:val="12"/>
        </w:rPr>
        <w:t>求每1~3个月诊室随访和远程监测。</w:t>
      </w:r>
    </w:p>
    <w:p>
      <w:pPr>
        <w:ind w:left="1503"/>
        <w:spacing w:before="247" w:line="222" w:lineRule="auto"/>
        <w:outlineLvl w:val="6"/>
        <w:rPr>
          <w:rFonts w:ascii="SimHei" w:hAnsi="SimHei" w:eastAsia="SimHei" w:cs="SimHei"/>
          <w:sz w:val="25"/>
          <w:szCs w:val="25"/>
        </w:rPr>
      </w:pPr>
      <w:r>
        <w:rPr>
          <w:rFonts w:ascii="SimHei" w:hAnsi="SimHei" w:eastAsia="SimHei" w:cs="SimHei"/>
          <w:sz w:val="25"/>
          <w:szCs w:val="25"/>
          <w:b/>
          <w:bCs/>
          <w:color w:val="0075C3"/>
          <w:spacing w:val="-3"/>
        </w:rPr>
        <w:t>四</w:t>
      </w:r>
      <w:r>
        <w:rPr>
          <w:rFonts w:ascii="SimHei" w:hAnsi="SimHei" w:eastAsia="SimHei" w:cs="SimHei"/>
          <w:sz w:val="25"/>
          <w:szCs w:val="25"/>
          <w:color w:val="0075C3"/>
          <w:spacing w:val="-59"/>
        </w:rPr>
        <w:t xml:space="preserve"> </w:t>
      </w:r>
      <w:r>
        <w:rPr>
          <w:rFonts w:ascii="SimHei" w:hAnsi="SimHei" w:eastAsia="SimHei" w:cs="SimHei"/>
          <w:sz w:val="25"/>
          <w:szCs w:val="25"/>
          <w:b/>
          <w:bCs/>
          <w:color w:val="0075C3"/>
          <w:spacing w:val="-3"/>
        </w:rPr>
        <w:t>、导管射频消融治疗快速型心律失常</w:t>
      </w:r>
    </w:p>
    <w:p>
      <w:pPr>
        <w:ind w:left="1070" w:right="66" w:firstLine="429"/>
        <w:spacing w:before="238" w:line="280" w:lineRule="auto"/>
        <w:jc w:val="both"/>
        <w:rPr>
          <w:rFonts w:ascii="SimSun" w:hAnsi="SimSun" w:eastAsia="SimSun" w:cs="SimSun"/>
          <w:sz w:val="21"/>
          <w:szCs w:val="21"/>
        </w:rPr>
      </w:pPr>
      <w:r>
        <w:rPr>
          <w:rFonts w:ascii="SimSun" w:hAnsi="SimSun" w:eastAsia="SimSun" w:cs="SimSun"/>
          <w:sz w:val="21"/>
          <w:szCs w:val="21"/>
          <w:spacing w:val="-8"/>
        </w:rPr>
        <w:t>导管射频消融</w:t>
      </w:r>
      <w:r>
        <w:rPr>
          <w:rFonts w:ascii="SimSun" w:hAnsi="SimSun" w:eastAsia="SimSun" w:cs="SimSun"/>
          <w:sz w:val="21"/>
          <w:szCs w:val="21"/>
          <w:spacing w:val="-47"/>
        </w:rPr>
        <w:t xml:space="preserve"> </w:t>
      </w:r>
      <w:r>
        <w:rPr>
          <w:rFonts w:ascii="SimSun" w:hAnsi="SimSun" w:eastAsia="SimSun" w:cs="SimSun"/>
          <w:sz w:val="21"/>
          <w:szCs w:val="21"/>
          <w:spacing w:val="-8"/>
        </w:rPr>
        <w:t>(</w:t>
      </w:r>
      <w:r>
        <w:rPr>
          <w:rFonts w:ascii="SimSun" w:hAnsi="SimSun" w:eastAsia="SimSun" w:cs="SimSun"/>
          <w:sz w:val="21"/>
          <w:szCs w:val="21"/>
          <w:spacing w:val="-7"/>
        </w:rPr>
        <w:t>radiofrequency</w:t>
      </w:r>
      <w:r>
        <w:rPr>
          <w:rFonts w:ascii="SimSun" w:hAnsi="SimSun" w:eastAsia="SimSun" w:cs="SimSun"/>
          <w:sz w:val="21"/>
          <w:szCs w:val="21"/>
          <w:spacing w:val="-2"/>
        </w:rPr>
        <w:t xml:space="preserve"> </w:t>
      </w:r>
      <w:r>
        <w:rPr>
          <w:rFonts w:ascii="SimSun" w:hAnsi="SimSun" w:eastAsia="SimSun" w:cs="SimSun"/>
          <w:sz w:val="21"/>
          <w:szCs w:val="21"/>
          <w:spacing w:val="-7"/>
        </w:rPr>
        <w:t>catheter</w:t>
      </w:r>
      <w:r>
        <w:rPr>
          <w:rFonts w:ascii="SimSun" w:hAnsi="SimSun" w:eastAsia="SimSun" w:cs="SimSun"/>
          <w:sz w:val="21"/>
          <w:szCs w:val="21"/>
          <w:spacing w:val="-5"/>
        </w:rPr>
        <w:t xml:space="preserve"> </w:t>
      </w:r>
      <w:r>
        <w:rPr>
          <w:rFonts w:ascii="SimSun" w:hAnsi="SimSun" w:eastAsia="SimSun" w:cs="SimSun"/>
          <w:sz w:val="21"/>
          <w:szCs w:val="21"/>
          <w:spacing w:val="-7"/>
        </w:rPr>
        <w:t>ablatio</w:t>
      </w:r>
      <w:r>
        <w:rPr>
          <w:rFonts w:ascii="SimSun" w:hAnsi="SimSun" w:eastAsia="SimSun" w:cs="SimSun"/>
          <w:sz w:val="21"/>
          <w:szCs w:val="21"/>
          <w:spacing w:val="-8"/>
        </w:rPr>
        <w:t>n,RFCA)是通过导管头端电极释放射频电流，在导</w:t>
      </w:r>
      <w:r>
        <w:rPr>
          <w:rFonts w:ascii="SimSun" w:hAnsi="SimSun" w:eastAsia="SimSun" w:cs="SimSun"/>
          <w:sz w:val="21"/>
          <w:szCs w:val="21"/>
        </w:rPr>
        <w:t xml:space="preserve"> </w:t>
      </w:r>
      <w:r>
        <w:rPr>
          <w:rFonts w:ascii="SimSun" w:hAnsi="SimSun" w:eastAsia="SimSun" w:cs="SimSun"/>
          <w:sz w:val="21"/>
          <w:szCs w:val="21"/>
          <w:spacing w:val="3"/>
        </w:rPr>
        <w:t>管头端与局部心肌心内膜间转化为热能，使特定的局部心肌组织变性、坏死，以达到改变该部位心</w:t>
      </w:r>
      <w:r>
        <w:rPr>
          <w:rFonts w:ascii="SimSun" w:hAnsi="SimSun" w:eastAsia="SimSun" w:cs="SimSun"/>
          <w:sz w:val="21"/>
          <w:szCs w:val="21"/>
          <w:spacing w:val="13"/>
        </w:rPr>
        <w:t xml:space="preserve"> </w:t>
      </w:r>
      <w:r>
        <w:rPr>
          <w:rFonts w:ascii="SimSun" w:hAnsi="SimSun" w:eastAsia="SimSun" w:cs="SimSun"/>
          <w:sz w:val="21"/>
          <w:szCs w:val="21"/>
          <w:spacing w:val="-4"/>
        </w:rPr>
        <w:t>肌自律性和传导性，从而达到治疗心律失常的目的。射频能量</w:t>
      </w:r>
      <w:r>
        <w:rPr>
          <w:rFonts w:ascii="SimSun" w:hAnsi="SimSun" w:eastAsia="SimSun" w:cs="SimSun"/>
          <w:sz w:val="21"/>
          <w:szCs w:val="21"/>
          <w:spacing w:val="-54"/>
        </w:rPr>
        <w:t xml:space="preserve"> </w:t>
      </w:r>
      <w:r>
        <w:rPr>
          <w:rFonts w:ascii="SimSun" w:hAnsi="SimSun" w:eastAsia="SimSun" w:cs="SimSun"/>
          <w:sz w:val="21"/>
          <w:szCs w:val="21"/>
          <w:spacing w:val="-4"/>
        </w:rPr>
        <w:t>(radiofrequency</w:t>
      </w:r>
      <w:r>
        <w:rPr>
          <w:rFonts w:ascii="SimSun" w:hAnsi="SimSun" w:eastAsia="SimSun" w:cs="SimSun"/>
          <w:sz w:val="21"/>
          <w:szCs w:val="21"/>
          <w:spacing w:val="-2"/>
        </w:rPr>
        <w:t xml:space="preserve"> </w:t>
      </w:r>
      <w:r>
        <w:rPr>
          <w:rFonts w:ascii="SimSun" w:hAnsi="SimSun" w:eastAsia="SimSun" w:cs="SimSun"/>
          <w:sz w:val="21"/>
          <w:szCs w:val="21"/>
          <w:spacing w:val="-4"/>
        </w:rPr>
        <w:t>energy)</w:t>
      </w:r>
      <w:r>
        <w:rPr>
          <w:rFonts w:ascii="SimSun" w:hAnsi="SimSun" w:eastAsia="SimSun" w:cs="SimSun"/>
          <w:sz w:val="21"/>
          <w:szCs w:val="21"/>
          <w:spacing w:val="-5"/>
        </w:rPr>
        <w:t>是一种低电压</w:t>
      </w:r>
      <w:r>
        <w:rPr>
          <w:rFonts w:ascii="SimSun" w:hAnsi="SimSun" w:eastAsia="SimSun" w:cs="SimSun"/>
          <w:sz w:val="21"/>
          <w:szCs w:val="21"/>
        </w:rPr>
        <w:t xml:space="preserve"> </w:t>
      </w:r>
      <w:r>
        <w:rPr>
          <w:rFonts w:ascii="SimSun" w:hAnsi="SimSun" w:eastAsia="SimSun" w:cs="SimSun"/>
          <w:sz w:val="21"/>
          <w:szCs w:val="21"/>
        </w:rPr>
        <w:t>高频(30kHz~1.5MHz)</w:t>
      </w:r>
      <w:r>
        <w:rPr>
          <w:rFonts w:ascii="SimSun" w:hAnsi="SimSun" w:eastAsia="SimSun" w:cs="SimSun"/>
          <w:sz w:val="21"/>
          <w:szCs w:val="21"/>
          <w:spacing w:val="42"/>
        </w:rPr>
        <w:t xml:space="preserve">  </w:t>
      </w:r>
      <w:r>
        <w:rPr>
          <w:rFonts w:ascii="SimSun" w:hAnsi="SimSun" w:eastAsia="SimSun" w:cs="SimSun"/>
          <w:sz w:val="21"/>
          <w:szCs w:val="21"/>
        </w:rPr>
        <w:t>的电能，转化为热能后局部可达到46～90℃。操作过程不需全身麻醉。</w:t>
      </w:r>
    </w:p>
    <w:p>
      <w:pPr>
        <w:ind w:left="1070" w:right="65" w:firstLine="429"/>
        <w:spacing w:before="91" w:line="272" w:lineRule="auto"/>
        <w:jc w:val="both"/>
        <w:rPr>
          <w:rFonts w:ascii="SimSun" w:hAnsi="SimSun" w:eastAsia="SimSun" w:cs="SimSun"/>
          <w:sz w:val="21"/>
          <w:szCs w:val="21"/>
        </w:rPr>
      </w:pPr>
      <w:r>
        <w:rPr>
          <w:rFonts w:ascii="SimSun" w:hAnsi="SimSun" w:eastAsia="SimSun" w:cs="SimSun"/>
          <w:sz w:val="21"/>
          <w:szCs w:val="21"/>
          <w:spacing w:val="4"/>
        </w:rPr>
        <w:t>自1989年</w:t>
      </w:r>
      <w:r>
        <w:rPr>
          <w:rFonts w:ascii="SimSun" w:hAnsi="SimSun" w:eastAsia="SimSun" w:cs="SimSun"/>
          <w:sz w:val="21"/>
          <w:szCs w:val="21"/>
        </w:rPr>
        <w:t>RFCA</w:t>
      </w:r>
      <w:r>
        <w:rPr>
          <w:rFonts w:ascii="SimSun" w:hAnsi="SimSun" w:eastAsia="SimSun" w:cs="SimSun"/>
          <w:sz w:val="21"/>
          <w:szCs w:val="21"/>
          <w:spacing w:val="54"/>
        </w:rPr>
        <w:t xml:space="preserve"> </w:t>
      </w:r>
      <w:r>
        <w:rPr>
          <w:rFonts w:ascii="SimSun" w:hAnsi="SimSun" w:eastAsia="SimSun" w:cs="SimSun"/>
          <w:sz w:val="21"/>
          <w:szCs w:val="21"/>
          <w:spacing w:val="4"/>
        </w:rPr>
        <w:t>技术正式应用于人体，迄今数以万计的快速型心律失常病人由此得以根治；目</w:t>
      </w:r>
      <w:r>
        <w:rPr>
          <w:rFonts w:ascii="SimSun" w:hAnsi="SimSun" w:eastAsia="SimSun" w:cs="SimSun"/>
          <w:sz w:val="21"/>
          <w:szCs w:val="21"/>
        </w:rPr>
        <w:t xml:space="preserve"> </w:t>
      </w:r>
      <w:r>
        <w:rPr>
          <w:rFonts w:ascii="SimSun" w:hAnsi="SimSun" w:eastAsia="SimSun" w:cs="SimSun"/>
          <w:sz w:val="21"/>
          <w:szCs w:val="21"/>
          <w:spacing w:val="-1"/>
        </w:rPr>
        <w:t>前</w:t>
      </w:r>
      <w:r>
        <w:rPr>
          <w:rFonts w:ascii="SimSun" w:hAnsi="SimSun" w:eastAsia="SimSun" w:cs="SimSun"/>
          <w:sz w:val="21"/>
          <w:szCs w:val="21"/>
          <w:spacing w:val="-42"/>
        </w:rPr>
        <w:t xml:space="preserve"> </w:t>
      </w:r>
      <w:r>
        <w:rPr>
          <w:rFonts w:ascii="SimSun" w:hAnsi="SimSun" w:eastAsia="SimSun" w:cs="SimSun"/>
          <w:sz w:val="21"/>
          <w:szCs w:val="21"/>
          <w:spacing w:val="-1"/>
        </w:rPr>
        <w:t>，RFCA</w:t>
      </w:r>
      <w:r>
        <w:rPr>
          <w:rFonts w:ascii="SimSun" w:hAnsi="SimSun" w:eastAsia="SimSun" w:cs="SimSun"/>
          <w:sz w:val="21"/>
          <w:szCs w:val="21"/>
          <w:spacing w:val="41"/>
        </w:rPr>
        <w:t xml:space="preserve"> </w:t>
      </w:r>
      <w:r>
        <w:rPr>
          <w:rFonts w:ascii="SimSun" w:hAnsi="SimSun" w:eastAsia="SimSun" w:cs="SimSun"/>
          <w:sz w:val="21"/>
          <w:szCs w:val="21"/>
          <w:spacing w:val="-1"/>
        </w:rPr>
        <w:t>已成为快速型心律失常一种重要的治疗方</w:t>
      </w:r>
      <w:r>
        <w:rPr>
          <w:rFonts w:ascii="SimSun" w:hAnsi="SimSun" w:eastAsia="SimSun" w:cs="SimSun"/>
          <w:sz w:val="21"/>
          <w:szCs w:val="21"/>
          <w:spacing w:val="-2"/>
        </w:rPr>
        <w:t>法，在部分快速型心律失常如房室结折返性心动</w:t>
      </w:r>
      <w:r>
        <w:rPr>
          <w:rFonts w:ascii="SimSun" w:hAnsi="SimSun" w:eastAsia="SimSun" w:cs="SimSun"/>
          <w:sz w:val="21"/>
          <w:szCs w:val="21"/>
        </w:rPr>
        <w:t xml:space="preserve"> </w:t>
      </w:r>
      <w:r>
        <w:rPr>
          <w:rFonts w:ascii="SimSun" w:hAnsi="SimSun" w:eastAsia="SimSun" w:cs="SimSun"/>
          <w:sz w:val="21"/>
          <w:szCs w:val="21"/>
          <w:spacing w:val="-2"/>
        </w:rPr>
        <w:t>过速、房室折返性心动过速及阵发性房颤等病人中，RFCA</w:t>
      </w:r>
      <w:r>
        <w:rPr>
          <w:rFonts w:ascii="SimSun" w:hAnsi="SimSun" w:eastAsia="SimSun" w:cs="SimSun"/>
          <w:sz w:val="21"/>
          <w:szCs w:val="21"/>
          <w:spacing w:val="41"/>
        </w:rPr>
        <w:t xml:space="preserve"> </w:t>
      </w:r>
      <w:r>
        <w:rPr>
          <w:rFonts w:ascii="SimSun" w:hAnsi="SimSun" w:eastAsia="SimSun" w:cs="SimSun"/>
          <w:sz w:val="21"/>
          <w:szCs w:val="21"/>
          <w:spacing w:val="-3"/>
        </w:rPr>
        <w:t>已成为一线治疗方法(图3-3-36)。</w:t>
      </w:r>
    </w:p>
    <w:p>
      <w:pPr>
        <w:spacing w:line="172" w:lineRule="exact"/>
        <w:rPr/>
      </w:pPr>
      <w:r/>
    </w:p>
    <w:p>
      <w:pPr>
        <w:sectPr>
          <w:pgSz w:w="11900" w:h="16840"/>
          <w:pgMar w:top="814" w:right="890" w:bottom="400" w:left="699" w:header="0" w:footer="0" w:gutter="0"/>
          <w:cols w:equalWidth="0" w:num="1">
            <w:col w:w="10311" w:space="0"/>
          </w:cols>
        </w:sectPr>
        <w:rPr/>
      </w:pPr>
    </w:p>
    <w:p>
      <w:pPr>
        <w:ind w:firstLine="1070"/>
        <w:spacing w:line="3290" w:lineRule="exact"/>
        <w:textAlignment w:val="center"/>
        <w:rPr/>
      </w:pPr>
      <w:r>
        <w:drawing>
          <wp:inline distT="0" distB="0" distL="0" distR="0">
            <wp:extent cx="2901922" cy="2089169"/>
            <wp:effectExtent l="0" t="0" r="0" b="0"/>
            <wp:docPr id="151" name="IM 151"/>
            <wp:cNvGraphicFramePr/>
            <a:graphic>
              <a:graphicData uri="http://schemas.openxmlformats.org/drawingml/2006/picture">
                <pic:pic>
                  <pic:nvPicPr>
                    <pic:cNvPr id="151" name="IM 151"/>
                    <pic:cNvPicPr/>
                  </pic:nvPicPr>
                  <pic:blipFill>
                    <a:blip r:embed="rId163"/>
                    <a:stretch>
                      <a:fillRect/>
                    </a:stretch>
                  </pic:blipFill>
                  <pic:spPr>
                    <a:xfrm rot="0">
                      <a:off x="0" y="0"/>
                      <a:ext cx="2901922" cy="2089169"/>
                    </a:xfrm>
                    <a:prstGeom prst="rect">
                      <a:avLst/>
                    </a:prstGeom>
                  </pic:spPr>
                </pic:pic>
              </a:graphicData>
            </a:graphic>
          </wp:inline>
        </w:drawing>
      </w:r>
    </w:p>
    <w:p>
      <w:pPr>
        <w:ind w:left="3270"/>
        <w:spacing w:before="55" w:line="145"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position w:val="-3"/>
        </w:rPr>
        <w:t>A</w:t>
      </w:r>
    </w:p>
    <w:p>
      <w:pPr>
        <w:spacing w:line="14" w:lineRule="auto"/>
        <w:rPr>
          <w:rFonts w:ascii="Arial"/>
          <w:sz w:val="2"/>
        </w:rPr>
      </w:pPr>
      <w:r>
        <w:rPr>
          <w:rFonts w:ascii="Arial" w:hAnsi="Arial" w:eastAsia="Arial" w:cs="Arial"/>
          <w:sz w:val="2"/>
          <w:szCs w:val="2"/>
        </w:rPr>
        <w:br w:type="column"/>
      </w:r>
    </w:p>
    <w:p>
      <w:pPr>
        <w:spacing w:before="8" w:line="3300" w:lineRule="exact"/>
        <w:textAlignment w:val="center"/>
        <w:rPr/>
      </w:pPr>
      <w:r>
        <w:drawing>
          <wp:inline distT="0" distB="0" distL="0" distR="0">
            <wp:extent cx="2908269" cy="2095585"/>
            <wp:effectExtent l="0" t="0" r="0" b="0"/>
            <wp:docPr id="152" name="IM 152"/>
            <wp:cNvGraphicFramePr/>
            <a:graphic>
              <a:graphicData uri="http://schemas.openxmlformats.org/drawingml/2006/picture">
                <pic:pic>
                  <pic:nvPicPr>
                    <pic:cNvPr id="152" name="IM 152"/>
                    <pic:cNvPicPr/>
                  </pic:nvPicPr>
                  <pic:blipFill>
                    <a:blip r:embed="rId164"/>
                    <a:stretch>
                      <a:fillRect/>
                    </a:stretch>
                  </pic:blipFill>
                  <pic:spPr>
                    <a:xfrm rot="0">
                      <a:off x="0" y="0"/>
                      <a:ext cx="2908269" cy="2095585"/>
                    </a:xfrm>
                    <a:prstGeom prst="rect">
                      <a:avLst/>
                    </a:prstGeom>
                  </pic:spPr>
                </pic:pic>
              </a:graphicData>
            </a:graphic>
          </wp:inline>
        </w:drawing>
      </w:r>
    </w:p>
    <w:p>
      <w:pPr>
        <w:ind w:left="2209"/>
        <w:spacing w:before="49" w:line="131"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position w:val="-2"/>
        </w:rPr>
        <w:t>B</w:t>
      </w:r>
    </w:p>
    <w:p>
      <w:pPr>
        <w:sectPr>
          <w:type w:val="continuous"/>
          <w:pgSz w:w="11900" w:h="16840"/>
          <w:pgMar w:top="814" w:right="890" w:bottom="400" w:left="699" w:header="0" w:footer="0" w:gutter="0"/>
          <w:cols w:equalWidth="0" w:num="2">
            <w:col w:w="5641" w:space="90"/>
            <w:col w:w="4580" w:space="0"/>
          </w:cols>
        </w:sectPr>
        <w:rPr/>
      </w:pPr>
    </w:p>
    <w:p>
      <w:pPr>
        <w:ind w:left="3589"/>
        <w:spacing w:before="208" w:line="222" w:lineRule="auto"/>
        <w:rPr>
          <w:rFonts w:ascii="SimHei" w:hAnsi="SimHei" w:eastAsia="SimHei" w:cs="SimHei"/>
          <w:sz w:val="21"/>
          <w:szCs w:val="21"/>
        </w:rPr>
      </w:pPr>
      <w:r>
        <w:rPr>
          <w:rFonts w:ascii="SimHei" w:hAnsi="SimHei" w:eastAsia="SimHei" w:cs="SimHei"/>
          <w:sz w:val="21"/>
          <w:szCs w:val="21"/>
          <w:color w:val="2A7CAC"/>
          <w:spacing w:val="-13"/>
        </w:rPr>
        <w:t>图3-3-36</w:t>
      </w:r>
      <w:r>
        <w:rPr>
          <w:rFonts w:ascii="SimHei" w:hAnsi="SimHei" w:eastAsia="SimHei" w:cs="SimHei"/>
          <w:sz w:val="21"/>
          <w:szCs w:val="21"/>
          <w:color w:val="2A7CAC"/>
          <w:spacing w:val="-5"/>
        </w:rPr>
        <w:t xml:space="preserve"> </w:t>
      </w:r>
      <w:r>
        <w:rPr>
          <w:rFonts w:ascii="SimHei" w:hAnsi="SimHei" w:eastAsia="SimHei" w:cs="SimHei"/>
          <w:sz w:val="21"/>
          <w:szCs w:val="21"/>
          <w:spacing w:val="-13"/>
        </w:rPr>
        <w:t>快速型心律失常的三维标测及导</w:t>
      </w:r>
      <w:r>
        <w:rPr>
          <w:rFonts w:ascii="SimHei" w:hAnsi="SimHei" w:eastAsia="SimHei" w:cs="SimHei"/>
          <w:sz w:val="21"/>
          <w:szCs w:val="21"/>
          <w:spacing w:val="-14"/>
        </w:rPr>
        <w:t>管消融</w:t>
      </w:r>
    </w:p>
    <w:p>
      <w:pPr>
        <w:ind w:left="1440" w:right="414"/>
        <w:spacing w:before="21" w:line="241" w:lineRule="auto"/>
        <w:jc w:val="both"/>
        <w:rPr>
          <w:rFonts w:ascii="SimSun" w:hAnsi="SimSun" w:eastAsia="SimSun" w:cs="SimSun"/>
          <w:sz w:val="21"/>
          <w:szCs w:val="21"/>
        </w:rPr>
      </w:pPr>
      <w:r>
        <w:rPr>
          <w:rFonts w:ascii="SimSun" w:hAnsi="SimSun" w:eastAsia="SimSun" w:cs="SimSun"/>
          <w:sz w:val="21"/>
          <w:szCs w:val="21"/>
          <w:spacing w:val="-17"/>
        </w:rPr>
        <w:t>A.右侧旁路病人的三维标测及导管消融：希氏束空间定位点(HIS),消融导管所消融过</w:t>
      </w:r>
      <w:r>
        <w:rPr>
          <w:rFonts w:ascii="SimSun" w:hAnsi="SimSun" w:eastAsia="SimSun" w:cs="SimSun"/>
          <w:sz w:val="21"/>
          <w:szCs w:val="21"/>
          <w:spacing w:val="-18"/>
        </w:rPr>
        <w:t>的点(</w:t>
      </w:r>
      <w:r>
        <w:rPr>
          <w:rFonts w:ascii="SimSun" w:hAnsi="SimSun" w:eastAsia="SimSun" w:cs="SimSun"/>
          <w:sz w:val="21"/>
          <w:szCs w:val="21"/>
          <w:spacing w:val="-17"/>
        </w:rPr>
        <w:t>target</w:t>
      </w:r>
      <w:r>
        <w:rPr>
          <w:rFonts w:ascii="SimSun" w:hAnsi="SimSun" w:eastAsia="SimSun" w:cs="SimSun"/>
          <w:sz w:val="21"/>
          <w:szCs w:val="21"/>
          <w:spacing w:val="-18"/>
        </w:rPr>
        <w:t>),冠</w:t>
      </w:r>
      <w:r>
        <w:rPr>
          <w:rFonts w:ascii="SimSun" w:hAnsi="SimSun" w:eastAsia="SimSun" w:cs="SimSun"/>
          <w:sz w:val="21"/>
          <w:szCs w:val="21"/>
        </w:rPr>
        <w:t xml:space="preserve"> </w:t>
      </w:r>
      <w:r>
        <w:rPr>
          <w:rFonts w:ascii="SimSun" w:hAnsi="SimSun" w:eastAsia="SimSun" w:cs="SimSun"/>
          <w:sz w:val="21"/>
          <w:szCs w:val="21"/>
          <w:spacing w:val="-18"/>
        </w:rPr>
        <w:t>状窦电极(CS),右室电极(RV),</w:t>
      </w:r>
      <w:r>
        <w:rPr>
          <w:rFonts w:ascii="SimSun" w:hAnsi="SimSun" w:eastAsia="SimSun" w:cs="SimSun"/>
          <w:sz w:val="21"/>
          <w:szCs w:val="21"/>
        </w:rPr>
        <w:t xml:space="preserve"> </w:t>
      </w:r>
      <w:r>
        <w:rPr>
          <w:rFonts w:ascii="SimSun" w:hAnsi="SimSun" w:eastAsia="SimSun" w:cs="SimSun"/>
          <w:sz w:val="21"/>
          <w:szCs w:val="21"/>
          <w:spacing w:val="-18"/>
        </w:rPr>
        <w:t>圆圈为三尖瓣环，LAO</w:t>
      </w:r>
      <w:r>
        <w:rPr>
          <w:rFonts w:ascii="SimSun" w:hAnsi="SimSun" w:eastAsia="SimSun" w:cs="SimSun"/>
          <w:sz w:val="21"/>
          <w:szCs w:val="21"/>
          <w:spacing w:val="-4"/>
        </w:rPr>
        <w:t xml:space="preserve"> </w:t>
      </w:r>
      <w:r>
        <w:rPr>
          <w:rFonts w:ascii="SimSun" w:hAnsi="SimSun" w:eastAsia="SimSun" w:cs="SimSun"/>
          <w:sz w:val="21"/>
          <w:szCs w:val="21"/>
          <w:spacing w:val="-18"/>
        </w:rPr>
        <w:t>为左前斜位，RAO</w:t>
      </w:r>
      <w:r>
        <w:rPr>
          <w:rFonts w:ascii="SimSun" w:hAnsi="SimSun" w:eastAsia="SimSun" w:cs="SimSun"/>
          <w:sz w:val="21"/>
          <w:szCs w:val="21"/>
          <w:spacing w:val="27"/>
        </w:rPr>
        <w:t xml:space="preserve"> </w:t>
      </w:r>
      <w:r>
        <w:rPr>
          <w:rFonts w:ascii="SimSun" w:hAnsi="SimSun" w:eastAsia="SimSun" w:cs="SimSun"/>
          <w:sz w:val="21"/>
          <w:szCs w:val="21"/>
          <w:spacing w:val="-18"/>
        </w:rPr>
        <w:t>为右前斜位，图下方为腔内电</w:t>
      </w:r>
      <w:r>
        <w:rPr>
          <w:rFonts w:ascii="SimSun" w:hAnsi="SimSun" w:eastAsia="SimSun" w:cs="SimSun"/>
          <w:sz w:val="21"/>
          <w:szCs w:val="21"/>
        </w:rPr>
        <w:t xml:space="preserve"> </w:t>
      </w:r>
      <w:r>
        <w:rPr>
          <w:rFonts w:ascii="SimSun" w:hAnsi="SimSun" w:eastAsia="SimSun" w:cs="SimSun"/>
          <w:sz w:val="21"/>
          <w:szCs w:val="21"/>
          <w:spacing w:val="-23"/>
          <w:w w:val="98"/>
        </w:rPr>
        <w:t>生理图；B.</w:t>
      </w:r>
      <w:r>
        <w:rPr>
          <w:rFonts w:ascii="SimSun" w:hAnsi="SimSun" w:eastAsia="SimSun" w:cs="SimSun"/>
          <w:sz w:val="21"/>
          <w:szCs w:val="21"/>
          <w:spacing w:val="-36"/>
        </w:rPr>
        <w:t xml:space="preserve"> </w:t>
      </w:r>
      <w:r>
        <w:rPr>
          <w:rFonts w:ascii="SimSun" w:hAnsi="SimSun" w:eastAsia="SimSun" w:cs="SimSun"/>
          <w:sz w:val="21"/>
          <w:szCs w:val="21"/>
          <w:spacing w:val="-23"/>
          <w:w w:val="98"/>
        </w:rPr>
        <w:t>房颤病人的三维标测及导管消融：图上圆点组成的圈为环肺静脉消融点，箭头示消融导管，图</w:t>
      </w:r>
      <w:r>
        <w:rPr>
          <w:rFonts w:ascii="SimSun" w:hAnsi="SimSun" w:eastAsia="SimSun" w:cs="SimSun"/>
          <w:sz w:val="21"/>
          <w:szCs w:val="21"/>
        </w:rPr>
        <w:t xml:space="preserve"> </w:t>
      </w:r>
      <w:r>
        <w:rPr>
          <w:rFonts w:ascii="SimSun" w:hAnsi="SimSun" w:eastAsia="SimSun" w:cs="SimSun"/>
          <w:sz w:val="21"/>
          <w:szCs w:val="21"/>
          <w:spacing w:val="-19"/>
        </w:rPr>
        <w:t>下方为代表性体表图及腔内图</w:t>
      </w:r>
    </w:p>
    <w:p>
      <w:pPr>
        <w:spacing w:line="268" w:lineRule="auto"/>
        <w:rPr>
          <w:rFonts w:ascii="Arial"/>
          <w:sz w:val="21"/>
        </w:rPr>
      </w:pPr>
      <w:r/>
    </w:p>
    <w:p>
      <w:pPr>
        <w:ind w:left="1397"/>
        <w:spacing w:before="68" w:line="223" w:lineRule="auto"/>
        <w:rPr>
          <w:rFonts w:ascii="SimHei" w:hAnsi="SimHei" w:eastAsia="SimHei" w:cs="SimHei"/>
          <w:sz w:val="21"/>
          <w:szCs w:val="21"/>
        </w:rPr>
      </w:pPr>
      <w:r>
        <w:rPr>
          <w:rFonts w:ascii="SimHei" w:hAnsi="SimHei" w:eastAsia="SimHei" w:cs="SimHei"/>
          <w:sz w:val="21"/>
          <w:szCs w:val="21"/>
          <w:b/>
          <w:bCs/>
          <w:color w:val="005BA2"/>
          <w:spacing w:val="-3"/>
        </w:rPr>
        <w:t>【适应证】</w:t>
      </w:r>
    </w:p>
    <w:p>
      <w:pPr>
        <w:ind w:left="1070" w:right="50" w:firstLine="429"/>
        <w:spacing w:before="69" w:line="283" w:lineRule="auto"/>
        <w:jc w:val="both"/>
        <w:rPr>
          <w:rFonts w:ascii="SimSun" w:hAnsi="SimSun" w:eastAsia="SimSun" w:cs="SimSun"/>
          <w:sz w:val="21"/>
          <w:szCs w:val="21"/>
        </w:rPr>
      </w:pPr>
      <w:r>
        <w:rPr>
          <w:rFonts w:ascii="SimSun" w:hAnsi="SimSun" w:eastAsia="SimSun" w:cs="SimSun"/>
          <w:sz w:val="21"/>
          <w:szCs w:val="21"/>
          <w:spacing w:val="-7"/>
        </w:rPr>
        <w:t>症状性局灶性房速；发作频繁、心室率不易控制的房扑；发作频繁、症状明显的房颤；预激综合征</w:t>
      </w:r>
      <w:r>
        <w:rPr>
          <w:rFonts w:ascii="SimSun" w:hAnsi="SimSun" w:eastAsia="SimSun" w:cs="SimSun"/>
          <w:sz w:val="21"/>
          <w:szCs w:val="21"/>
          <w:spacing w:val="9"/>
        </w:rPr>
        <w:t xml:space="preserve"> </w:t>
      </w:r>
      <w:r>
        <w:rPr>
          <w:rFonts w:ascii="SimSun" w:hAnsi="SimSun" w:eastAsia="SimSun" w:cs="SimSun"/>
          <w:sz w:val="21"/>
          <w:szCs w:val="21"/>
          <w:spacing w:val="-1"/>
        </w:rPr>
        <w:t>合并房颤和快速心室率；房室结折返及房室折返性心动过</w:t>
      </w:r>
      <w:r>
        <w:rPr>
          <w:rFonts w:ascii="SimSun" w:hAnsi="SimSun" w:eastAsia="SimSun" w:cs="SimSun"/>
          <w:sz w:val="21"/>
          <w:szCs w:val="21"/>
          <w:spacing w:val="-2"/>
        </w:rPr>
        <w:t>速；症状明显或药物治疗效果不佳或不明原</w:t>
      </w:r>
      <w:r>
        <w:rPr>
          <w:rFonts w:ascii="SimSun" w:hAnsi="SimSun" w:eastAsia="SimSun" w:cs="SimSun"/>
          <w:sz w:val="21"/>
          <w:szCs w:val="21"/>
        </w:rPr>
        <w:t xml:space="preserve"> </w:t>
      </w:r>
      <w:r>
        <w:rPr>
          <w:rFonts w:ascii="SimSun" w:hAnsi="SimSun" w:eastAsia="SimSun" w:cs="SimSun"/>
          <w:sz w:val="21"/>
          <w:szCs w:val="21"/>
          <w:spacing w:val="10"/>
        </w:rPr>
        <w:t>因左室功能障碍的频发室性期前收缩(&gt;1000</w:t>
      </w:r>
      <w:r>
        <w:rPr>
          <w:rFonts w:ascii="SimSun" w:hAnsi="SimSun" w:eastAsia="SimSun" w:cs="SimSun"/>
          <w:sz w:val="21"/>
          <w:szCs w:val="21"/>
          <w:spacing w:val="9"/>
        </w:rPr>
        <w:t>0次/24小时);无器质性心脏病证据的室速(特发性室</w:t>
      </w:r>
      <w:r>
        <w:rPr>
          <w:rFonts w:ascii="SimSun" w:hAnsi="SimSun" w:eastAsia="SimSun" w:cs="SimSun"/>
          <w:sz w:val="21"/>
          <w:szCs w:val="21"/>
        </w:rPr>
        <w:t xml:space="preserve"> </w:t>
      </w:r>
      <w:r>
        <w:rPr>
          <w:rFonts w:ascii="SimSun" w:hAnsi="SimSun" w:eastAsia="SimSun" w:cs="SimSun"/>
          <w:sz w:val="21"/>
          <w:szCs w:val="21"/>
          <w:spacing w:val="1"/>
        </w:rPr>
        <w:t>速)呈反复发作或合并有心动过速心肌病或血流动力学不稳定；发作频繁和(或)症状重、药物预防发</w:t>
      </w:r>
      <w:r>
        <w:rPr>
          <w:rFonts w:ascii="SimSun" w:hAnsi="SimSun" w:eastAsia="SimSun" w:cs="SimSun"/>
          <w:sz w:val="21"/>
          <w:szCs w:val="21"/>
          <w:spacing w:val="8"/>
        </w:rPr>
        <w:t xml:space="preserve"> </w:t>
      </w:r>
      <w:r>
        <w:rPr>
          <w:rFonts w:ascii="SimSun" w:hAnsi="SimSun" w:eastAsia="SimSun" w:cs="SimSun"/>
          <w:sz w:val="21"/>
          <w:szCs w:val="21"/>
          <w:spacing w:val="-2"/>
        </w:rPr>
        <w:t>作效果差的合并器质性心脏病的室速，多作为ICD</w:t>
      </w:r>
      <w:r>
        <w:rPr>
          <w:rFonts w:ascii="SimSun" w:hAnsi="SimSun" w:eastAsia="SimSun" w:cs="SimSun"/>
          <w:sz w:val="21"/>
          <w:szCs w:val="21"/>
          <w:spacing w:val="7"/>
        </w:rPr>
        <w:t xml:space="preserve"> </w:t>
      </w:r>
      <w:r>
        <w:rPr>
          <w:rFonts w:ascii="SimSun" w:hAnsi="SimSun" w:eastAsia="SimSun" w:cs="SimSun"/>
          <w:sz w:val="21"/>
          <w:szCs w:val="21"/>
          <w:spacing w:val="-2"/>
        </w:rPr>
        <w:t>的补充治疗。</w:t>
      </w:r>
    </w:p>
    <w:p>
      <w:pPr>
        <w:ind w:left="1378"/>
        <w:spacing w:before="76" w:line="221" w:lineRule="auto"/>
        <w:rPr>
          <w:rFonts w:ascii="SimHei" w:hAnsi="SimHei" w:eastAsia="SimHei" w:cs="SimHei"/>
          <w:sz w:val="25"/>
          <w:szCs w:val="25"/>
        </w:rPr>
      </w:pPr>
      <w:r>
        <w:rPr>
          <w:rFonts w:ascii="SimHei" w:hAnsi="SimHei" w:eastAsia="SimHei" w:cs="SimHei"/>
          <w:sz w:val="25"/>
          <w:szCs w:val="25"/>
          <w:b/>
          <w:bCs/>
          <w:color w:val="006CBF"/>
          <w:spacing w:val="-25"/>
        </w:rPr>
        <w:t>【方法】</w:t>
      </w:r>
    </w:p>
    <w:p>
      <w:pPr>
        <w:ind w:left="1499"/>
        <w:spacing w:before="64" w:line="219"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52"/>
        </w:rPr>
        <w:t xml:space="preserve"> </w:t>
      </w:r>
      <w:r>
        <w:rPr>
          <w:rFonts w:ascii="SimSun" w:hAnsi="SimSun" w:eastAsia="SimSun" w:cs="SimSun"/>
          <w:sz w:val="21"/>
          <w:szCs w:val="21"/>
          <w:spacing w:val="2"/>
        </w:rPr>
        <w:t>心内电生理检查明确心律失常的基础上确定消融靶点</w:t>
      </w:r>
      <w:r>
        <w:rPr>
          <w:rFonts w:ascii="SimSun" w:hAnsi="SimSun" w:eastAsia="SimSun" w:cs="SimSun"/>
          <w:sz w:val="21"/>
          <w:szCs w:val="21"/>
          <w:spacing w:val="1"/>
        </w:rPr>
        <w:t>。</w:t>
      </w:r>
    </w:p>
    <w:p>
      <w:pPr>
        <w:ind w:left="1499"/>
        <w:spacing w:before="91" w:line="219" w:lineRule="auto"/>
        <w:rPr>
          <w:rFonts w:ascii="SimSun" w:hAnsi="SimSun" w:eastAsia="SimSun" w:cs="SimSun"/>
          <w:sz w:val="21"/>
          <w:szCs w:val="21"/>
        </w:rPr>
      </w:pPr>
      <w:r>
        <w:rPr>
          <w:rFonts w:ascii="SimSun" w:hAnsi="SimSun" w:eastAsia="SimSun" w:cs="SimSun"/>
          <w:sz w:val="21"/>
          <w:szCs w:val="21"/>
          <w:spacing w:val="-5"/>
        </w:rPr>
        <w:t>2.</w:t>
      </w:r>
      <w:r>
        <w:rPr>
          <w:rFonts w:ascii="SimSun" w:hAnsi="SimSun" w:eastAsia="SimSun" w:cs="SimSun"/>
          <w:sz w:val="21"/>
          <w:szCs w:val="21"/>
          <w:spacing w:val="-41"/>
        </w:rPr>
        <w:t xml:space="preserve"> </w:t>
      </w:r>
      <w:r>
        <w:rPr>
          <w:rFonts w:ascii="SimSun" w:hAnsi="SimSun" w:eastAsia="SimSun" w:cs="SimSun"/>
          <w:sz w:val="21"/>
          <w:szCs w:val="21"/>
          <w:spacing w:val="-5"/>
        </w:rPr>
        <w:t>根据不同的靶点位置，经股静脉或股动脉置入消融导管，并使之到达靶点。</w:t>
      </w:r>
    </w:p>
    <w:p>
      <w:pPr>
        <w:ind w:left="1499"/>
        <w:spacing w:before="92" w:line="219" w:lineRule="auto"/>
        <w:rPr>
          <w:rFonts w:ascii="SimSun" w:hAnsi="SimSun" w:eastAsia="SimSun" w:cs="SimSun"/>
          <w:sz w:val="21"/>
          <w:szCs w:val="21"/>
        </w:rPr>
      </w:pPr>
      <w:r>
        <w:rPr>
          <w:rFonts w:ascii="SimSun" w:hAnsi="SimSun" w:eastAsia="SimSun" w:cs="SimSun"/>
          <w:sz w:val="21"/>
          <w:szCs w:val="21"/>
        </w:rPr>
        <w:t>3.</w:t>
      </w:r>
      <w:r>
        <w:rPr>
          <w:rFonts w:ascii="SimSun" w:hAnsi="SimSun" w:eastAsia="SimSun" w:cs="SimSun"/>
          <w:sz w:val="21"/>
          <w:szCs w:val="21"/>
          <w:spacing w:val="-31"/>
        </w:rPr>
        <w:t xml:space="preserve"> </w:t>
      </w:r>
      <w:r>
        <w:rPr>
          <w:rFonts w:ascii="SimSun" w:hAnsi="SimSun" w:eastAsia="SimSun" w:cs="SimSun"/>
          <w:sz w:val="21"/>
          <w:szCs w:val="21"/>
        </w:rPr>
        <w:t>根据消融部位和心律失常类型不同进行放电消融。</w:t>
      </w:r>
    </w:p>
    <w:p>
      <w:pPr>
        <w:ind w:right="30"/>
        <w:spacing w:before="89" w:line="219" w:lineRule="auto"/>
        <w:jc w:val="right"/>
        <w:rPr>
          <w:rFonts w:ascii="SimSun" w:hAnsi="SimSun" w:eastAsia="SimSun" w:cs="SimSun"/>
          <w:sz w:val="21"/>
          <w:szCs w:val="21"/>
        </w:rPr>
      </w:pPr>
      <w:r>
        <w:rPr>
          <w:rFonts w:ascii="SimSun" w:hAnsi="SimSun" w:eastAsia="SimSun" w:cs="SimSun"/>
          <w:sz w:val="21"/>
          <w:szCs w:val="21"/>
          <w:spacing w:val="2"/>
        </w:rPr>
        <w:t>4.</w:t>
      </w:r>
      <w:r>
        <w:rPr>
          <w:rFonts w:ascii="SimSun" w:hAnsi="SimSun" w:eastAsia="SimSun" w:cs="SimSun"/>
          <w:sz w:val="21"/>
          <w:szCs w:val="21"/>
          <w:spacing w:val="-21"/>
        </w:rPr>
        <w:t xml:space="preserve"> </w:t>
      </w:r>
      <w:r>
        <w:rPr>
          <w:rFonts w:ascii="SimSun" w:hAnsi="SimSun" w:eastAsia="SimSun" w:cs="SimSun"/>
          <w:sz w:val="21"/>
          <w:szCs w:val="21"/>
          <w:spacing w:val="2"/>
        </w:rPr>
        <w:t>检测是否已达到消融成功标准，如旁路逆传功能是否消失，原有心律失常用各种方法不能再</w:t>
      </w:r>
    </w:p>
    <w:p>
      <w:pPr>
        <w:ind w:left="1070"/>
        <w:spacing w:before="93" w:line="219" w:lineRule="auto"/>
        <w:rPr>
          <w:rFonts w:ascii="SimSun" w:hAnsi="SimSun" w:eastAsia="SimSun" w:cs="SimSun"/>
          <w:sz w:val="21"/>
          <w:szCs w:val="21"/>
        </w:rPr>
      </w:pPr>
      <w:r>
        <w:rPr>
          <w:rFonts w:ascii="SimSun" w:hAnsi="SimSun" w:eastAsia="SimSun" w:cs="SimSun"/>
          <w:sz w:val="21"/>
          <w:szCs w:val="21"/>
          <w:spacing w:val="-1"/>
        </w:rPr>
        <w:t>诱发等。</w:t>
      </w:r>
    </w:p>
    <w:p>
      <w:pPr>
        <w:ind w:left="1467"/>
        <w:spacing w:before="96" w:line="221" w:lineRule="auto"/>
        <w:rPr>
          <w:rFonts w:ascii="SimHei" w:hAnsi="SimHei" w:eastAsia="SimHei" w:cs="SimHei"/>
          <w:sz w:val="21"/>
          <w:szCs w:val="21"/>
        </w:rPr>
      </w:pPr>
      <w:r>
        <w:rPr>
          <w:rFonts w:ascii="SimHei" w:hAnsi="SimHei" w:eastAsia="SimHei" w:cs="SimHei"/>
          <w:sz w:val="21"/>
          <w:szCs w:val="21"/>
          <w:b/>
          <w:bCs/>
          <w:color w:val="0073C0"/>
          <w:spacing w:val="-7"/>
        </w:rPr>
        <w:t>【并发症】</w:t>
      </w:r>
    </w:p>
    <w:p>
      <w:pPr>
        <w:ind w:right="67"/>
        <w:spacing w:before="53" w:line="219" w:lineRule="auto"/>
        <w:jc w:val="right"/>
        <w:rPr>
          <w:rFonts w:ascii="SimSun" w:hAnsi="SimSun" w:eastAsia="SimSun" w:cs="SimSun"/>
          <w:sz w:val="21"/>
          <w:szCs w:val="21"/>
        </w:rPr>
      </w:pPr>
      <w:r>
        <w:rPr>
          <w:rFonts w:ascii="SimSun" w:hAnsi="SimSun" w:eastAsia="SimSun" w:cs="SimSun"/>
          <w:sz w:val="21"/>
          <w:szCs w:val="21"/>
          <w:spacing w:val="-2"/>
        </w:rPr>
        <w:t>导管射频消融可能出现的并发症为误伤希氏束，造成二度或三度房室阻滞；心脏穿孔致心脏压塞</w:t>
      </w:r>
    </w:p>
    <w:p>
      <w:pPr>
        <w:ind w:left="1070"/>
        <w:spacing w:before="121" w:line="219" w:lineRule="auto"/>
        <w:rPr>
          <w:rFonts w:ascii="SimSun" w:hAnsi="SimSun" w:eastAsia="SimSun" w:cs="SimSun"/>
          <w:sz w:val="21"/>
          <w:szCs w:val="21"/>
        </w:rPr>
      </w:pPr>
      <w:r>
        <w:rPr>
          <w:rFonts w:ascii="SimSun" w:hAnsi="SimSun" w:eastAsia="SimSun" w:cs="SimSun"/>
          <w:sz w:val="21"/>
          <w:szCs w:val="21"/>
          <w:spacing w:val="-12"/>
        </w:rPr>
        <w:t>等，但发生率极低。</w:t>
      </w:r>
    </w:p>
    <w:p>
      <w:pPr>
        <w:ind w:right="437"/>
        <w:spacing w:before="2" w:line="192" w:lineRule="auto"/>
        <w:jc w:val="right"/>
        <w:rPr>
          <w:rFonts w:ascii="KaiTi" w:hAnsi="KaiTi" w:eastAsia="KaiTi" w:cs="KaiTi"/>
          <w:sz w:val="25"/>
          <w:szCs w:val="25"/>
        </w:rPr>
      </w:pPr>
      <w:r>
        <w:rPr>
          <w:rFonts w:ascii="KaiTi" w:hAnsi="KaiTi" w:eastAsia="KaiTi" w:cs="KaiTi"/>
          <w:sz w:val="25"/>
          <w:szCs w:val="25"/>
          <w:spacing w:val="-8"/>
        </w:rPr>
        <w:t>(石</w:t>
      </w:r>
      <w:r>
        <w:rPr>
          <w:rFonts w:ascii="KaiTi" w:hAnsi="KaiTi" w:eastAsia="KaiTi" w:cs="KaiTi"/>
          <w:sz w:val="25"/>
          <w:szCs w:val="25"/>
          <w:spacing w:val="58"/>
        </w:rPr>
        <w:t xml:space="preserve"> </w:t>
      </w:r>
      <w:r>
        <w:rPr>
          <w:rFonts w:ascii="KaiTi" w:hAnsi="KaiTi" w:eastAsia="KaiTi" w:cs="KaiTi"/>
          <w:sz w:val="25"/>
          <w:szCs w:val="25"/>
          <w:spacing w:val="-8"/>
        </w:rPr>
        <w:t>蓓)</w:t>
      </w:r>
    </w:p>
    <w:p>
      <w:pPr>
        <w:sectPr>
          <w:type w:val="continuous"/>
          <w:pgSz w:w="11900" w:h="16840"/>
          <w:pgMar w:top="814" w:right="890" w:bottom="400" w:left="699" w:header="0" w:footer="0" w:gutter="0"/>
          <w:cols w:equalWidth="0" w:num="1">
            <w:col w:w="10311" w:space="0"/>
          </w:cols>
        </w:sectPr>
        <w:rPr/>
      </w:pPr>
    </w:p>
    <w:p>
      <w:pPr>
        <w:spacing w:before="18" w:line="2150" w:lineRule="exact"/>
        <w:textAlignment w:val="center"/>
        <w:rPr/>
      </w:pPr>
      <w:r>
        <w:pict>
          <v:group id="_x0000_s58" style="mso-position-vertical-relative:line;mso-position-horizontal-relative:char;width:526.5pt;height:107.55pt;" filled="false" stroked="false" coordsize="10530,2151" coordorigin="0,0">
            <v:shape id="_x0000_s59" style="position:absolute;left:9;top:0;width:10520;height:1961;" filled="false" stroked="false" type="#_x0000_t75">
              <v:imagedata o:title="" r:id="rId166"/>
            </v:shape>
            <v:shape id="_x0000_s60" style="position:absolute;left:-20;top:491;width:9390;height:1678;" filled="false" stroked="false" type="#_x0000_t202">
              <v:fill on="false"/>
              <v:stroke on="false"/>
              <v:path/>
              <v:imagedata o:title=""/>
              <o:lock v:ext="edit" aspectratio="false"/>
              <v:textbox inset="0mm,0mm,0mm,0mm">
                <w:txbxContent>
                  <w:p>
                    <w:pPr>
                      <w:ind w:left="747"/>
                      <w:spacing w:before="18" w:line="222" w:lineRule="auto"/>
                      <w:rPr>
                        <w:rFonts w:ascii="SimHei" w:hAnsi="SimHei" w:eastAsia="SimHei" w:cs="SimHei"/>
                        <w:sz w:val="52"/>
                        <w:szCs w:val="52"/>
                      </w:rPr>
                    </w:pPr>
                    <w:r>
                      <w:rPr>
                        <w:rFonts w:ascii="SimHei" w:hAnsi="SimHei" w:eastAsia="SimHei" w:cs="SimHei"/>
                        <w:sz w:val="52"/>
                        <w:szCs w:val="52"/>
                        <w:b/>
                        <w:bCs/>
                        <w:color w:val="008CDE"/>
                        <w:spacing w:val="9"/>
                      </w:rPr>
                      <w:t>第四章</w:t>
                    </w:r>
                    <w:r>
                      <w:rPr>
                        <w:rFonts w:ascii="SimHei" w:hAnsi="SimHei" w:eastAsia="SimHei" w:cs="SimHei"/>
                        <w:sz w:val="52"/>
                        <w:szCs w:val="52"/>
                        <w:color w:val="008CDE"/>
                        <w:spacing w:val="207"/>
                      </w:rPr>
                      <w:t xml:space="preserve"> </w:t>
                    </w:r>
                    <w:r>
                      <w:rPr>
                        <w:rFonts w:ascii="SimHei" w:hAnsi="SimHei" w:eastAsia="SimHei" w:cs="SimHei"/>
                        <w:sz w:val="52"/>
                        <w:szCs w:val="52"/>
                        <w:b/>
                        <w:bCs/>
                        <w:color w:val="008CDE"/>
                        <w:spacing w:val="9"/>
                      </w:rPr>
                      <w:t>动脉粥样硬化和冠状动脉</w:t>
                    </w:r>
                  </w:p>
                  <w:p>
                    <w:pPr>
                      <w:ind w:left="2597"/>
                      <w:spacing w:before="12" w:line="220" w:lineRule="auto"/>
                      <w:rPr>
                        <w:rFonts w:ascii="SimHei" w:hAnsi="SimHei" w:eastAsia="SimHei" w:cs="SimHei"/>
                        <w:sz w:val="52"/>
                        <w:szCs w:val="52"/>
                      </w:rPr>
                    </w:pPr>
                    <w:r>
                      <w:rPr>
                        <w:rFonts w:ascii="SimHei" w:hAnsi="SimHei" w:eastAsia="SimHei" w:cs="SimHei"/>
                        <w:sz w:val="52"/>
                        <w:szCs w:val="52"/>
                        <w:b/>
                        <w:bCs/>
                        <w:color w:val="008CEA"/>
                        <w:spacing w:val="3"/>
                      </w:rPr>
                      <w:t>粥样硬化性心脏病</w:t>
                    </w:r>
                  </w:p>
                  <w:p>
                    <w:pPr>
                      <w:spacing w:line="360" w:lineRule="auto"/>
                      <w:rPr>
                        <w:rFonts w:ascii="Arial"/>
                        <w:sz w:val="21"/>
                      </w:rPr>
                    </w:pPr>
                    <w:r/>
                  </w:p>
                  <w:p>
                    <w:pPr>
                      <w:ind w:firstLine="20"/>
                      <w:spacing w:line="20" w:lineRule="exact"/>
                      <w:textAlignment w:val="center"/>
                      <w:rPr/>
                    </w:pPr>
                    <w:r>
                      <w:drawing>
                        <wp:inline distT="0" distB="0" distL="0" distR="0">
                          <wp:extent cx="5937217" cy="12725"/>
                          <wp:effectExtent l="0" t="0" r="0" b="0"/>
                          <wp:docPr id="153" name="IM 153"/>
                          <wp:cNvGraphicFramePr/>
                          <a:graphic>
                            <a:graphicData uri="http://schemas.openxmlformats.org/drawingml/2006/picture">
                              <pic:pic>
                                <pic:nvPicPr>
                                  <pic:cNvPr id="153" name="IM 153"/>
                                  <pic:cNvPicPr/>
                                </pic:nvPicPr>
                                <pic:blipFill>
                                  <a:blip r:embed="rId167"/>
                                  <a:stretch>
                                    <a:fillRect/>
                                  </a:stretch>
                                </pic:blipFill>
                                <pic:spPr>
                                  <a:xfrm rot="0">
                                    <a:off x="0" y="0"/>
                                    <a:ext cx="5937217" cy="12725"/>
                                  </a:xfrm>
                                  <a:prstGeom prst="rect">
                                    <a:avLst/>
                                  </a:prstGeom>
                                </pic:spPr>
                              </pic:pic>
                            </a:graphicData>
                          </a:graphic>
                        </wp:inline>
                      </w:drawing>
                    </w:r>
                  </w:p>
                </w:txbxContent>
              </v:textbox>
            </v:shape>
          </v:group>
        </w:pict>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ind w:left="3124"/>
        <w:spacing w:before="104" w:line="222" w:lineRule="auto"/>
        <w:rPr>
          <w:rFonts w:ascii="SimHei" w:hAnsi="SimHei" w:eastAsia="SimHei" w:cs="SimHei"/>
          <w:sz w:val="32"/>
          <w:szCs w:val="32"/>
        </w:rPr>
      </w:pPr>
      <w:r>
        <w:rPr>
          <w:rFonts w:ascii="SimHei" w:hAnsi="SimHei" w:eastAsia="SimHei" w:cs="SimHei"/>
          <w:sz w:val="32"/>
          <w:szCs w:val="32"/>
          <w:b/>
          <w:bCs/>
          <w:spacing w:val="-7"/>
        </w:rPr>
        <w:t>第一节</w:t>
      </w:r>
      <w:r>
        <w:rPr>
          <w:rFonts w:ascii="SimHei" w:hAnsi="SimHei" w:eastAsia="SimHei" w:cs="SimHei"/>
          <w:sz w:val="32"/>
          <w:szCs w:val="32"/>
          <w:spacing w:val="150"/>
        </w:rPr>
        <w:t xml:space="preserve"> </w:t>
      </w:r>
      <w:r>
        <w:rPr>
          <w:rFonts w:ascii="SimHei" w:hAnsi="SimHei" w:eastAsia="SimHei" w:cs="SimHei"/>
          <w:sz w:val="32"/>
          <w:szCs w:val="32"/>
          <w:b/>
          <w:bCs/>
          <w:spacing w:val="-7"/>
        </w:rPr>
        <w:t>动脉粥样硬化</w:t>
      </w:r>
    </w:p>
    <w:p>
      <w:pPr>
        <w:spacing w:line="265" w:lineRule="auto"/>
        <w:rPr>
          <w:rFonts w:ascii="Arial"/>
          <w:sz w:val="21"/>
        </w:rPr>
      </w:pPr>
      <w:r/>
    </w:p>
    <w:p>
      <w:pPr>
        <w:ind w:left="69" w:right="1211" w:firstLine="429"/>
        <w:spacing w:before="71" w:line="272" w:lineRule="auto"/>
        <w:jc w:val="both"/>
        <w:rPr>
          <w:rFonts w:ascii="SimSun" w:hAnsi="SimSun" w:eastAsia="SimSun" w:cs="SimSun"/>
          <w:sz w:val="22"/>
          <w:szCs w:val="22"/>
        </w:rPr>
      </w:pPr>
      <w:r>
        <w:rPr>
          <w:rFonts w:ascii="SimSun" w:hAnsi="SimSun" w:eastAsia="SimSun" w:cs="SimSun"/>
          <w:sz w:val="22"/>
          <w:szCs w:val="22"/>
          <w:spacing w:val="-15"/>
        </w:rPr>
        <w:t>动脉粥样硬化(atherosclerosis)的特点是受累动脉的病变从内膜开始，先后有</w:t>
      </w:r>
      <w:r>
        <w:rPr>
          <w:rFonts w:ascii="SimSun" w:hAnsi="SimSun" w:eastAsia="SimSun" w:cs="SimSun"/>
          <w:sz w:val="22"/>
          <w:szCs w:val="22"/>
          <w:spacing w:val="-16"/>
        </w:rPr>
        <w:t>脂质积聚、纤维组织</w:t>
      </w:r>
      <w:r>
        <w:rPr>
          <w:rFonts w:ascii="SimSun" w:hAnsi="SimSun" w:eastAsia="SimSun" w:cs="SimSun"/>
          <w:sz w:val="22"/>
          <w:szCs w:val="22"/>
        </w:rPr>
        <w:t xml:space="preserve"> </w:t>
      </w:r>
      <w:r>
        <w:rPr>
          <w:rFonts w:ascii="SimSun" w:hAnsi="SimSun" w:eastAsia="SimSun" w:cs="SimSun"/>
          <w:sz w:val="22"/>
          <w:szCs w:val="22"/>
          <w:spacing w:val="-11"/>
        </w:rPr>
        <w:t>增生和钙质沉着，并有动脉中层的逐渐退变和钙化，在此基础上继发斑块内出血、斑块破裂及局部血</w:t>
      </w:r>
      <w:r>
        <w:rPr>
          <w:rFonts w:ascii="SimSun" w:hAnsi="SimSun" w:eastAsia="SimSun" w:cs="SimSun"/>
          <w:sz w:val="22"/>
          <w:szCs w:val="22"/>
          <w:spacing w:val="12"/>
        </w:rPr>
        <w:t xml:space="preserve"> </w:t>
      </w:r>
      <w:r>
        <w:rPr>
          <w:rFonts w:ascii="SimSun" w:hAnsi="SimSun" w:eastAsia="SimSun" w:cs="SimSun"/>
          <w:sz w:val="22"/>
          <w:szCs w:val="22"/>
          <w:spacing w:val="-10"/>
        </w:rPr>
        <w:t>栓形成。现代细胞和分子生物学技术显示动脉粥样硬化病变具有巨噬细胞游</w:t>
      </w:r>
      <w:r>
        <w:rPr>
          <w:rFonts w:ascii="SimSun" w:hAnsi="SimSun" w:eastAsia="SimSun" w:cs="SimSun"/>
          <w:sz w:val="22"/>
          <w:szCs w:val="22"/>
          <w:spacing w:val="-11"/>
        </w:rPr>
        <w:t>移、平滑肌细胞增生；大</w:t>
      </w:r>
      <w:r>
        <w:rPr>
          <w:rFonts w:ascii="SimSun" w:hAnsi="SimSun" w:eastAsia="SimSun" w:cs="SimSun"/>
          <w:sz w:val="22"/>
          <w:szCs w:val="22"/>
        </w:rPr>
        <w:t xml:space="preserve"> </w:t>
      </w:r>
      <w:r>
        <w:rPr>
          <w:rFonts w:ascii="SimSun" w:hAnsi="SimSun" w:eastAsia="SimSun" w:cs="SimSun"/>
          <w:sz w:val="22"/>
          <w:szCs w:val="22"/>
          <w:spacing w:val="-10"/>
        </w:rPr>
        <w:t>量胶原纤维、弹力纤维和蛋白多糖等结缔组织基质形成；细胞内、外脂质积聚的特点。由于在动脉内</w:t>
      </w:r>
      <w:r>
        <w:rPr>
          <w:rFonts w:ascii="SimSun" w:hAnsi="SimSun" w:eastAsia="SimSun" w:cs="SimSun"/>
          <w:sz w:val="22"/>
          <w:szCs w:val="22"/>
          <w:spacing w:val="7"/>
        </w:rPr>
        <w:t xml:space="preserve"> </w:t>
      </w:r>
      <w:r>
        <w:rPr>
          <w:rFonts w:ascii="SimSun" w:hAnsi="SimSun" w:eastAsia="SimSun" w:cs="SimSun"/>
          <w:sz w:val="22"/>
          <w:szCs w:val="22"/>
          <w:spacing w:val="-11"/>
        </w:rPr>
        <w:t>膜积聚的脂质外观呈黄色粥样，因此称为动脉粥样硬化。</w:t>
      </w:r>
    </w:p>
    <w:p>
      <w:pPr>
        <w:ind w:left="392"/>
        <w:spacing w:before="133" w:line="221" w:lineRule="auto"/>
        <w:rPr>
          <w:rFonts w:ascii="SimHei" w:hAnsi="SimHei" w:eastAsia="SimHei" w:cs="SimHei"/>
          <w:sz w:val="22"/>
          <w:szCs w:val="22"/>
        </w:rPr>
      </w:pPr>
      <w:r>
        <w:rPr>
          <w:rFonts w:ascii="SimHei" w:hAnsi="SimHei" w:eastAsia="SimHei" w:cs="SimHei"/>
          <w:sz w:val="22"/>
          <w:szCs w:val="22"/>
          <w:b/>
          <w:bCs/>
          <w:color w:val="007FD5"/>
          <w:spacing w:val="-11"/>
        </w:rPr>
        <w:t>【病因和发病情况】</w:t>
      </w:r>
    </w:p>
    <w:p>
      <w:pPr>
        <w:ind w:left="69" w:right="1229" w:firstLine="429"/>
        <w:spacing w:before="41" w:line="261" w:lineRule="auto"/>
        <w:rPr>
          <w:rFonts w:ascii="SimSun" w:hAnsi="SimSun" w:eastAsia="SimSun" w:cs="SimSun"/>
          <w:sz w:val="22"/>
          <w:szCs w:val="22"/>
        </w:rPr>
      </w:pPr>
      <w:r>
        <w:rPr>
          <w:rFonts w:ascii="SimSun" w:hAnsi="SimSun" w:eastAsia="SimSun" w:cs="SimSun"/>
          <w:sz w:val="22"/>
          <w:szCs w:val="22"/>
          <w:spacing w:val="-5"/>
        </w:rPr>
        <w:t>本病病因尚未完全确定。研究表明本病是多因素作用于不同</w:t>
      </w:r>
      <w:r>
        <w:rPr>
          <w:rFonts w:ascii="SimSun" w:hAnsi="SimSun" w:eastAsia="SimSun" w:cs="SimSun"/>
          <w:sz w:val="22"/>
          <w:szCs w:val="22"/>
          <w:spacing w:val="-6"/>
        </w:rPr>
        <w:t>环节所致，这些因素称为危险因素</w:t>
      </w:r>
      <w:r>
        <w:rPr>
          <w:rFonts w:ascii="SimSun" w:hAnsi="SimSun" w:eastAsia="SimSun" w:cs="SimSun"/>
          <w:sz w:val="22"/>
          <w:szCs w:val="22"/>
        </w:rPr>
        <w:t xml:space="preserve"> </w:t>
      </w:r>
      <w:r>
        <w:rPr>
          <w:rFonts w:ascii="SimSun" w:hAnsi="SimSun" w:eastAsia="SimSun" w:cs="SimSun"/>
          <w:sz w:val="22"/>
          <w:szCs w:val="22"/>
          <w:spacing w:val="-18"/>
        </w:rPr>
        <w:t>(risk</w:t>
      </w:r>
      <w:r>
        <w:rPr>
          <w:rFonts w:ascii="SimSun" w:hAnsi="SimSun" w:eastAsia="SimSun" w:cs="SimSun"/>
          <w:sz w:val="22"/>
          <w:szCs w:val="22"/>
          <w:spacing w:val="-12"/>
        </w:rPr>
        <w:t xml:space="preserve"> </w:t>
      </w:r>
      <w:r>
        <w:rPr>
          <w:rFonts w:ascii="SimSun" w:hAnsi="SimSun" w:eastAsia="SimSun" w:cs="SimSun"/>
          <w:sz w:val="22"/>
          <w:szCs w:val="22"/>
          <w:spacing w:val="-18"/>
        </w:rPr>
        <w:t>factor)。主要的危险因素如下：</w:t>
      </w:r>
    </w:p>
    <w:p>
      <w:pPr>
        <w:ind w:left="69" w:right="1208" w:firstLine="429"/>
        <w:spacing w:before="59" w:line="266" w:lineRule="auto"/>
        <w:rPr>
          <w:rFonts w:ascii="SimSun" w:hAnsi="SimSun" w:eastAsia="SimSun" w:cs="SimSun"/>
          <w:sz w:val="22"/>
          <w:szCs w:val="22"/>
        </w:rPr>
      </w:pPr>
      <w:r>
        <w:rPr>
          <w:rFonts w:ascii="Times New Roman" w:hAnsi="Times New Roman" w:eastAsia="Times New Roman" w:cs="Times New Roman"/>
          <w:sz w:val="22"/>
          <w:szCs w:val="22"/>
          <w:b/>
          <w:bCs/>
          <w:spacing w:val="-6"/>
        </w:rPr>
        <w:t>1.</w:t>
      </w:r>
      <w:r>
        <w:rPr>
          <w:rFonts w:ascii="Times New Roman" w:hAnsi="Times New Roman" w:eastAsia="Times New Roman" w:cs="Times New Roman"/>
          <w:sz w:val="22"/>
          <w:szCs w:val="22"/>
          <w:spacing w:val="40"/>
          <w:w w:val="101"/>
        </w:rPr>
        <w:t xml:space="preserve"> </w:t>
      </w:r>
      <w:r>
        <w:rPr>
          <w:rFonts w:ascii="SimHei" w:hAnsi="SimHei" w:eastAsia="SimHei" w:cs="SimHei"/>
          <w:sz w:val="22"/>
          <w:szCs w:val="22"/>
          <w:b/>
          <w:bCs/>
          <w:spacing w:val="-6"/>
        </w:rPr>
        <w:t>年龄、性别</w:t>
      </w:r>
      <w:r>
        <w:rPr>
          <w:rFonts w:ascii="SimHei" w:hAnsi="SimHei" w:eastAsia="SimHei" w:cs="SimHei"/>
          <w:sz w:val="22"/>
          <w:szCs w:val="22"/>
          <w:spacing w:val="3"/>
        </w:rPr>
        <w:t xml:space="preserve">  </w:t>
      </w:r>
      <w:r>
        <w:rPr>
          <w:rFonts w:ascii="SimHei" w:hAnsi="SimHei" w:eastAsia="SimHei" w:cs="SimHei"/>
          <w:sz w:val="22"/>
          <w:szCs w:val="22"/>
          <w:spacing w:val="-6"/>
        </w:rPr>
        <w:t>本病临床上多见于40岁以上的中老年人，49岁以后进展较快，近年来临床发病</w:t>
      </w:r>
      <w:r>
        <w:rPr>
          <w:rFonts w:ascii="SimHei" w:hAnsi="SimHei" w:eastAsia="SimHei" w:cs="SimHei"/>
          <w:sz w:val="22"/>
          <w:szCs w:val="22"/>
        </w:rPr>
        <w:t xml:space="preserve"> </w:t>
      </w:r>
      <w:r>
        <w:rPr>
          <w:rFonts w:ascii="SimSun" w:hAnsi="SimSun" w:eastAsia="SimSun" w:cs="SimSun"/>
          <w:sz w:val="22"/>
          <w:szCs w:val="22"/>
          <w:spacing w:val="-10"/>
        </w:rPr>
        <w:t>年龄有年轻化趋势。女性发病率较低，因为雌激素有抗动脉粥样硬化作用，</w:t>
      </w:r>
      <w:r>
        <w:rPr>
          <w:rFonts w:ascii="SimSun" w:hAnsi="SimSun" w:eastAsia="SimSun" w:cs="SimSun"/>
          <w:sz w:val="22"/>
          <w:szCs w:val="22"/>
          <w:spacing w:val="-11"/>
        </w:rPr>
        <w:t>故女性在绝经期后发病率</w:t>
      </w:r>
      <w:r>
        <w:rPr>
          <w:rFonts w:ascii="SimSun" w:hAnsi="SimSun" w:eastAsia="SimSun" w:cs="SimSun"/>
          <w:sz w:val="22"/>
          <w:szCs w:val="22"/>
        </w:rPr>
        <w:t xml:space="preserve"> </w:t>
      </w:r>
      <w:r>
        <w:rPr>
          <w:rFonts w:ascii="SimSun" w:hAnsi="SimSun" w:eastAsia="SimSun" w:cs="SimSun"/>
          <w:sz w:val="22"/>
          <w:szCs w:val="22"/>
          <w:spacing w:val="-8"/>
        </w:rPr>
        <w:t>迅速增加。年龄和性别属于不可改变的危险因素。</w:t>
      </w:r>
    </w:p>
    <w:p>
      <w:pPr>
        <w:ind w:left="69" w:right="1230" w:firstLine="429"/>
        <w:spacing w:before="82" w:line="274" w:lineRule="auto"/>
        <w:rPr>
          <w:rFonts w:ascii="SimSun" w:hAnsi="SimSun" w:eastAsia="SimSun" w:cs="SimSun"/>
          <w:sz w:val="22"/>
          <w:szCs w:val="22"/>
        </w:rPr>
      </w:pPr>
      <w:r>
        <w:rPr>
          <w:rFonts w:ascii="SimSun" w:hAnsi="SimSun" w:eastAsia="SimSun" w:cs="SimSun"/>
          <w:sz w:val="22"/>
          <w:szCs w:val="22"/>
          <w:spacing w:val="-6"/>
        </w:rPr>
        <w:t>2.</w:t>
      </w:r>
      <w:r>
        <w:rPr>
          <w:rFonts w:ascii="SimSun" w:hAnsi="SimSun" w:eastAsia="SimSun" w:cs="SimSun"/>
          <w:sz w:val="22"/>
          <w:szCs w:val="22"/>
          <w:spacing w:val="-39"/>
        </w:rPr>
        <w:t xml:space="preserve"> </w:t>
      </w:r>
      <w:r>
        <w:rPr>
          <w:rFonts w:ascii="SimSun" w:hAnsi="SimSun" w:eastAsia="SimSun" w:cs="SimSun"/>
          <w:sz w:val="22"/>
          <w:szCs w:val="22"/>
          <w:spacing w:val="-6"/>
        </w:rPr>
        <w:t>血脂异常</w:t>
      </w:r>
      <w:r>
        <w:rPr>
          <w:rFonts w:ascii="SimSun" w:hAnsi="SimSun" w:eastAsia="SimSun" w:cs="SimSun"/>
          <w:sz w:val="22"/>
          <w:szCs w:val="22"/>
          <w:spacing w:val="80"/>
        </w:rPr>
        <w:t xml:space="preserve"> </w:t>
      </w:r>
      <w:r>
        <w:rPr>
          <w:rFonts w:ascii="SimSun" w:hAnsi="SimSun" w:eastAsia="SimSun" w:cs="SimSun"/>
          <w:sz w:val="22"/>
          <w:szCs w:val="22"/>
          <w:spacing w:val="-6"/>
        </w:rPr>
        <w:t>脂质代谢异常是动脉粥样硬化最重要的危</w:t>
      </w:r>
      <w:r>
        <w:rPr>
          <w:rFonts w:ascii="SimSun" w:hAnsi="SimSun" w:eastAsia="SimSun" w:cs="SimSun"/>
          <w:sz w:val="22"/>
          <w:szCs w:val="22"/>
          <w:spacing w:val="-7"/>
        </w:rPr>
        <w:t>险因素。临床资料表明，动脉粥样硬化</w:t>
      </w:r>
      <w:r>
        <w:rPr>
          <w:rFonts w:ascii="SimSun" w:hAnsi="SimSun" w:eastAsia="SimSun" w:cs="SimSun"/>
          <w:sz w:val="22"/>
          <w:szCs w:val="22"/>
        </w:rPr>
        <w:t xml:space="preserve"> </w:t>
      </w:r>
      <w:r>
        <w:rPr>
          <w:rFonts w:ascii="SimSun" w:hAnsi="SimSun" w:eastAsia="SimSun" w:cs="SimSun"/>
          <w:sz w:val="22"/>
          <w:szCs w:val="22"/>
          <w:spacing w:val="-9"/>
        </w:rPr>
        <w:t>常见于高胆固醇血症。实验动物给予高胆固醇饲料可以引起动脉粥</w:t>
      </w:r>
      <w:r>
        <w:rPr>
          <w:rFonts w:ascii="SimSun" w:hAnsi="SimSun" w:eastAsia="SimSun" w:cs="SimSun"/>
          <w:sz w:val="22"/>
          <w:szCs w:val="22"/>
          <w:spacing w:val="-10"/>
        </w:rPr>
        <w:t>样硬化。总胆固醇(</w:t>
      </w:r>
      <w:r>
        <w:rPr>
          <w:rFonts w:ascii="SimSun" w:hAnsi="SimSun" w:eastAsia="SimSun" w:cs="SimSun"/>
          <w:sz w:val="22"/>
          <w:szCs w:val="22"/>
          <w:spacing w:val="-9"/>
        </w:rPr>
        <w:t>total</w:t>
      </w:r>
      <w:r>
        <w:rPr>
          <w:rFonts w:ascii="SimSun" w:hAnsi="SimSun" w:eastAsia="SimSun" w:cs="SimSun"/>
          <w:sz w:val="22"/>
          <w:szCs w:val="22"/>
          <w:spacing w:val="-15"/>
        </w:rPr>
        <w:t xml:space="preserve"> </w:t>
      </w:r>
      <w:r>
        <w:rPr>
          <w:rFonts w:ascii="SimSun" w:hAnsi="SimSun" w:eastAsia="SimSun" w:cs="SimSun"/>
          <w:sz w:val="22"/>
          <w:szCs w:val="22"/>
          <w:spacing w:val="-9"/>
        </w:rPr>
        <w:t>choles</w:t>
      </w:r>
      <w:r>
        <w:rPr>
          <w:rFonts w:ascii="SimSun" w:hAnsi="SimSun" w:eastAsia="SimSun" w:cs="SimSun"/>
          <w:sz w:val="22"/>
          <w:szCs w:val="22"/>
          <w:spacing w:val="-10"/>
        </w:rPr>
        <w:t>-</w:t>
      </w:r>
      <w:r>
        <w:rPr>
          <w:rFonts w:ascii="SimSun" w:hAnsi="SimSun" w:eastAsia="SimSun" w:cs="SimSun"/>
          <w:sz w:val="22"/>
          <w:szCs w:val="22"/>
        </w:rPr>
        <w:t xml:space="preserve"> </w:t>
      </w:r>
      <w:r>
        <w:rPr>
          <w:rFonts w:ascii="SimSun" w:hAnsi="SimSun" w:eastAsia="SimSun" w:cs="SimSun"/>
          <w:sz w:val="22"/>
          <w:szCs w:val="22"/>
          <w:spacing w:val="-20"/>
        </w:rPr>
        <w:t>terol</w:t>
      </w:r>
      <w:r>
        <w:rPr>
          <w:rFonts w:ascii="SimSun" w:hAnsi="SimSun" w:eastAsia="SimSun" w:cs="SimSun"/>
          <w:sz w:val="22"/>
          <w:szCs w:val="22"/>
          <w:spacing w:val="-21"/>
        </w:rPr>
        <w:t>,</w:t>
      </w:r>
      <w:r>
        <w:rPr>
          <w:rFonts w:ascii="SimSun" w:hAnsi="SimSun" w:eastAsia="SimSun" w:cs="SimSun"/>
          <w:sz w:val="22"/>
          <w:szCs w:val="22"/>
          <w:spacing w:val="-20"/>
        </w:rPr>
        <w:t>TC</w:t>
      </w:r>
      <w:r>
        <w:rPr>
          <w:rFonts w:ascii="SimSun" w:hAnsi="SimSun" w:eastAsia="SimSun" w:cs="SimSun"/>
          <w:sz w:val="22"/>
          <w:szCs w:val="22"/>
          <w:spacing w:val="-21"/>
        </w:rPr>
        <w:t>)、甘油三酯(</w:t>
      </w:r>
      <w:r>
        <w:rPr>
          <w:rFonts w:ascii="SimSun" w:hAnsi="SimSun" w:eastAsia="SimSun" w:cs="SimSun"/>
          <w:sz w:val="22"/>
          <w:szCs w:val="22"/>
          <w:spacing w:val="-20"/>
        </w:rPr>
        <w:t>triglyceride</w:t>
      </w:r>
      <w:r>
        <w:rPr>
          <w:rFonts w:ascii="SimSun" w:hAnsi="SimSun" w:eastAsia="SimSun" w:cs="SimSun"/>
          <w:sz w:val="22"/>
          <w:szCs w:val="22"/>
          <w:spacing w:val="-21"/>
        </w:rPr>
        <w:t>,</w:t>
      </w:r>
      <w:r>
        <w:rPr>
          <w:rFonts w:ascii="SimSun" w:hAnsi="SimSun" w:eastAsia="SimSun" w:cs="SimSun"/>
          <w:sz w:val="22"/>
          <w:szCs w:val="22"/>
          <w:spacing w:val="-20"/>
        </w:rPr>
        <w:t>TG</w:t>
      </w:r>
      <w:r>
        <w:rPr>
          <w:rFonts w:ascii="SimSun" w:hAnsi="SimSun" w:eastAsia="SimSun" w:cs="SimSun"/>
          <w:sz w:val="22"/>
          <w:szCs w:val="22"/>
          <w:spacing w:val="-21"/>
        </w:rPr>
        <w:t>)、低密度脂蛋白胆固醇(</w:t>
      </w:r>
      <w:r>
        <w:rPr>
          <w:rFonts w:ascii="SimSun" w:hAnsi="SimSun" w:eastAsia="SimSun" w:cs="SimSun"/>
          <w:sz w:val="22"/>
          <w:szCs w:val="22"/>
          <w:spacing w:val="-20"/>
        </w:rPr>
        <w:t>low</w:t>
      </w:r>
      <w:r>
        <w:rPr>
          <w:rFonts w:ascii="SimSun" w:hAnsi="SimSun" w:eastAsia="SimSun" w:cs="SimSun"/>
          <w:sz w:val="22"/>
          <w:szCs w:val="22"/>
          <w:spacing w:val="-10"/>
        </w:rPr>
        <w:t xml:space="preserve"> </w:t>
      </w:r>
      <w:r>
        <w:rPr>
          <w:rFonts w:ascii="SimSun" w:hAnsi="SimSun" w:eastAsia="SimSun" w:cs="SimSun"/>
          <w:sz w:val="22"/>
          <w:szCs w:val="22"/>
          <w:spacing w:val="-20"/>
        </w:rPr>
        <w:t>density</w:t>
      </w:r>
      <w:r>
        <w:rPr>
          <w:rFonts w:ascii="SimSun" w:hAnsi="SimSun" w:eastAsia="SimSun" w:cs="SimSun"/>
          <w:sz w:val="22"/>
          <w:szCs w:val="22"/>
          <w:spacing w:val="-3"/>
        </w:rPr>
        <w:t xml:space="preserve"> </w:t>
      </w:r>
      <w:r>
        <w:rPr>
          <w:rFonts w:ascii="SimSun" w:hAnsi="SimSun" w:eastAsia="SimSun" w:cs="SimSun"/>
          <w:sz w:val="22"/>
          <w:szCs w:val="22"/>
          <w:spacing w:val="-20"/>
        </w:rPr>
        <w:t>lipoprotein</w:t>
      </w:r>
      <w:r>
        <w:rPr>
          <w:rFonts w:ascii="SimSun" w:hAnsi="SimSun" w:eastAsia="SimSun" w:cs="SimSun"/>
          <w:sz w:val="22"/>
          <w:szCs w:val="22"/>
          <w:spacing w:val="-10"/>
        </w:rPr>
        <w:t xml:space="preserve"> </w:t>
      </w:r>
      <w:r>
        <w:rPr>
          <w:rFonts w:ascii="SimSun" w:hAnsi="SimSun" w:eastAsia="SimSun" w:cs="SimSun"/>
          <w:sz w:val="22"/>
          <w:szCs w:val="22"/>
          <w:spacing w:val="-20"/>
        </w:rPr>
        <w:t>cholesterol</w:t>
      </w:r>
      <w:r>
        <w:rPr>
          <w:rFonts w:ascii="SimSun" w:hAnsi="SimSun" w:eastAsia="SimSun" w:cs="SimSun"/>
          <w:sz w:val="22"/>
          <w:szCs w:val="22"/>
          <w:spacing w:val="-21"/>
        </w:rPr>
        <w:t>,LDL-C)</w:t>
      </w:r>
      <w:r>
        <w:rPr>
          <w:rFonts w:ascii="SimSun" w:hAnsi="SimSun" w:eastAsia="SimSun" w:cs="SimSun"/>
          <w:sz w:val="22"/>
          <w:szCs w:val="22"/>
        </w:rPr>
        <w:t xml:space="preserve"> </w:t>
      </w:r>
      <w:r>
        <w:rPr>
          <w:rFonts w:ascii="SimSun" w:hAnsi="SimSun" w:eastAsia="SimSun" w:cs="SimSun"/>
          <w:sz w:val="22"/>
          <w:szCs w:val="22"/>
          <w:spacing w:val="-14"/>
        </w:rPr>
        <w:t>或极低密度脂蛋白胆固醇(very</w:t>
      </w:r>
      <w:r>
        <w:rPr>
          <w:rFonts w:ascii="SimSun" w:hAnsi="SimSun" w:eastAsia="SimSun" w:cs="SimSun"/>
          <w:sz w:val="22"/>
          <w:szCs w:val="22"/>
          <w:spacing w:val="-1"/>
        </w:rPr>
        <w:t xml:space="preserve"> </w:t>
      </w:r>
      <w:r>
        <w:rPr>
          <w:rFonts w:ascii="SimSun" w:hAnsi="SimSun" w:eastAsia="SimSun" w:cs="SimSun"/>
          <w:sz w:val="22"/>
          <w:szCs w:val="22"/>
          <w:spacing w:val="-14"/>
        </w:rPr>
        <w:t>low</w:t>
      </w:r>
      <w:r>
        <w:rPr>
          <w:rFonts w:ascii="SimSun" w:hAnsi="SimSun" w:eastAsia="SimSun" w:cs="SimSun"/>
          <w:sz w:val="22"/>
          <w:szCs w:val="22"/>
          <w:spacing w:val="-8"/>
        </w:rPr>
        <w:t xml:space="preserve"> </w:t>
      </w:r>
      <w:r>
        <w:rPr>
          <w:rFonts w:ascii="SimSun" w:hAnsi="SimSun" w:eastAsia="SimSun" w:cs="SimSun"/>
          <w:sz w:val="22"/>
          <w:szCs w:val="22"/>
          <w:spacing w:val="-14"/>
        </w:rPr>
        <w:t>density</w:t>
      </w:r>
      <w:r>
        <w:rPr>
          <w:rFonts w:ascii="SimSun" w:hAnsi="SimSun" w:eastAsia="SimSun" w:cs="SimSun"/>
          <w:sz w:val="22"/>
          <w:szCs w:val="22"/>
        </w:rPr>
        <w:t xml:space="preserve"> </w:t>
      </w:r>
      <w:r>
        <w:rPr>
          <w:rFonts w:ascii="SimSun" w:hAnsi="SimSun" w:eastAsia="SimSun" w:cs="SimSun"/>
          <w:sz w:val="22"/>
          <w:szCs w:val="22"/>
          <w:spacing w:val="-14"/>
        </w:rPr>
        <w:t>lipoprotein</w:t>
      </w:r>
      <w:r>
        <w:rPr>
          <w:rFonts w:ascii="SimSun" w:hAnsi="SimSun" w:eastAsia="SimSun" w:cs="SimSun"/>
          <w:sz w:val="22"/>
          <w:szCs w:val="22"/>
          <w:spacing w:val="-8"/>
        </w:rPr>
        <w:t xml:space="preserve"> </w:t>
      </w:r>
      <w:r>
        <w:rPr>
          <w:rFonts w:ascii="SimSun" w:hAnsi="SimSun" w:eastAsia="SimSun" w:cs="SimSun"/>
          <w:sz w:val="22"/>
          <w:szCs w:val="22"/>
          <w:spacing w:val="-14"/>
        </w:rPr>
        <w:t>cholesterol,VLDL-C)增高，相应的载脂蛋白B</w:t>
      </w:r>
      <w:r>
        <w:rPr>
          <w:rFonts w:ascii="SimSun" w:hAnsi="SimSun" w:eastAsia="SimSun" w:cs="SimSun"/>
          <w:sz w:val="22"/>
          <w:szCs w:val="22"/>
        </w:rPr>
        <w:t xml:space="preserve"> </w:t>
      </w:r>
      <w:r>
        <w:rPr>
          <w:rFonts w:ascii="SimSun" w:hAnsi="SimSun" w:eastAsia="SimSun" w:cs="SimSun"/>
          <w:sz w:val="22"/>
          <w:szCs w:val="22"/>
          <w:spacing w:val="-10"/>
        </w:rPr>
        <w:t>(</w:t>
      </w:r>
      <w:r>
        <w:rPr>
          <w:rFonts w:ascii="SimSun" w:hAnsi="SimSun" w:eastAsia="SimSun" w:cs="SimSun"/>
          <w:sz w:val="22"/>
          <w:szCs w:val="22"/>
          <w:spacing w:val="-9"/>
        </w:rPr>
        <w:t>apoB</w:t>
      </w:r>
      <w:r>
        <w:rPr>
          <w:rFonts w:ascii="SimSun" w:hAnsi="SimSun" w:eastAsia="SimSun" w:cs="SimSun"/>
          <w:sz w:val="22"/>
          <w:szCs w:val="22"/>
          <w:spacing w:val="-10"/>
        </w:rPr>
        <w:t>)增高；高密度脂蛋白胆固醇(</w:t>
      </w:r>
      <w:r>
        <w:rPr>
          <w:rFonts w:ascii="SimSun" w:hAnsi="SimSun" w:eastAsia="SimSun" w:cs="SimSun"/>
          <w:sz w:val="22"/>
          <w:szCs w:val="22"/>
          <w:spacing w:val="-9"/>
        </w:rPr>
        <w:t>high</w:t>
      </w:r>
      <w:r>
        <w:rPr>
          <w:rFonts w:ascii="SimSun" w:hAnsi="SimSun" w:eastAsia="SimSun" w:cs="SimSun"/>
          <w:sz w:val="22"/>
          <w:szCs w:val="22"/>
          <w:spacing w:val="-7"/>
        </w:rPr>
        <w:t xml:space="preserve"> </w:t>
      </w:r>
      <w:r>
        <w:rPr>
          <w:rFonts w:ascii="SimSun" w:hAnsi="SimSun" w:eastAsia="SimSun" w:cs="SimSun"/>
          <w:sz w:val="22"/>
          <w:szCs w:val="22"/>
          <w:spacing w:val="-9"/>
        </w:rPr>
        <w:t>density</w:t>
      </w:r>
      <w:r>
        <w:rPr>
          <w:rFonts w:ascii="SimSun" w:hAnsi="SimSun" w:eastAsia="SimSun" w:cs="SimSun"/>
          <w:sz w:val="22"/>
          <w:szCs w:val="22"/>
          <w:spacing w:val="1"/>
        </w:rPr>
        <w:t xml:space="preserve"> </w:t>
      </w:r>
      <w:r>
        <w:rPr>
          <w:rFonts w:ascii="SimSun" w:hAnsi="SimSun" w:eastAsia="SimSun" w:cs="SimSun"/>
          <w:sz w:val="22"/>
          <w:szCs w:val="22"/>
          <w:spacing w:val="-9"/>
        </w:rPr>
        <w:t>lipoprot</w:t>
      </w:r>
      <w:r>
        <w:rPr>
          <w:rFonts w:ascii="SimSun" w:hAnsi="SimSun" w:eastAsia="SimSun" w:cs="SimSun"/>
          <w:sz w:val="22"/>
          <w:szCs w:val="22"/>
          <w:spacing w:val="-10"/>
        </w:rPr>
        <w:t>ein-cholesterol,HDL-C)减低、载脂蛋白A</w:t>
      </w:r>
      <w:r>
        <w:rPr>
          <w:rFonts w:ascii="SimSun" w:hAnsi="SimSun" w:eastAsia="SimSun" w:cs="SimSun"/>
          <w:sz w:val="22"/>
          <w:szCs w:val="22"/>
        </w:rPr>
        <w:t xml:space="preserve">  </w:t>
      </w:r>
      <w:r>
        <w:rPr>
          <w:rFonts w:ascii="SimSun" w:hAnsi="SimSun" w:eastAsia="SimSun" w:cs="SimSun"/>
          <w:sz w:val="22"/>
          <w:szCs w:val="22"/>
          <w:spacing w:val="-9"/>
        </w:rPr>
        <w:t>(apoA)降低都被认为是危险因素，目前最肯定的是LDL-C</w:t>
      </w:r>
      <w:r>
        <w:rPr>
          <w:rFonts w:ascii="SimSun" w:hAnsi="SimSun" w:eastAsia="SimSun" w:cs="SimSun"/>
          <w:sz w:val="22"/>
          <w:szCs w:val="22"/>
          <w:spacing w:val="1"/>
        </w:rPr>
        <w:t xml:space="preserve"> </w:t>
      </w:r>
      <w:r>
        <w:rPr>
          <w:rFonts w:ascii="SimSun" w:hAnsi="SimSun" w:eastAsia="SimSun" w:cs="SimSun"/>
          <w:sz w:val="22"/>
          <w:szCs w:val="22"/>
          <w:spacing w:val="-9"/>
        </w:rPr>
        <w:t>的致动脉粥样硬化作用。此外，脂蛋白(a)</w:t>
      </w:r>
      <w:r>
        <w:rPr>
          <w:rFonts w:ascii="SimSun" w:hAnsi="SimSun" w:eastAsia="SimSun" w:cs="SimSun"/>
          <w:sz w:val="22"/>
          <w:szCs w:val="22"/>
        </w:rPr>
        <w:t xml:space="preserve">  </w:t>
      </w:r>
      <w:r>
        <w:rPr>
          <w:rFonts w:ascii="SimSun" w:hAnsi="SimSun" w:eastAsia="SimSun" w:cs="SimSun"/>
          <w:sz w:val="22"/>
          <w:szCs w:val="22"/>
          <w:spacing w:val="-8"/>
        </w:rPr>
        <w:t>[Lp(a)]</w:t>
      </w:r>
      <w:r>
        <w:rPr>
          <w:rFonts w:ascii="SimSun" w:hAnsi="SimSun" w:eastAsia="SimSun" w:cs="SimSun"/>
          <w:sz w:val="22"/>
          <w:szCs w:val="22"/>
          <w:spacing w:val="-49"/>
        </w:rPr>
        <w:t xml:space="preserve"> </w:t>
      </w:r>
      <w:r>
        <w:rPr>
          <w:rFonts w:ascii="SimSun" w:hAnsi="SimSun" w:eastAsia="SimSun" w:cs="SimSun"/>
          <w:sz w:val="22"/>
          <w:szCs w:val="22"/>
          <w:spacing w:val="-8"/>
        </w:rPr>
        <w:t>增高也可能是独立的危险因素。在临床实践中，LDL-C</w:t>
      </w:r>
      <w:r>
        <w:rPr>
          <w:rFonts w:ascii="SimSun" w:hAnsi="SimSun" w:eastAsia="SimSun" w:cs="SimSun"/>
          <w:sz w:val="22"/>
          <w:szCs w:val="22"/>
          <w:spacing w:val="-33"/>
        </w:rPr>
        <w:t xml:space="preserve"> </w:t>
      </w:r>
      <w:r>
        <w:rPr>
          <w:rFonts w:ascii="SimSun" w:hAnsi="SimSun" w:eastAsia="SimSun" w:cs="SimSun"/>
          <w:sz w:val="22"/>
          <w:szCs w:val="22"/>
          <w:spacing w:val="-8"/>
        </w:rPr>
        <w:t>是治疗的靶目标。</w:t>
      </w:r>
    </w:p>
    <w:p>
      <w:pPr>
        <w:ind w:left="69" w:right="1222" w:firstLine="429"/>
        <w:spacing w:before="92" w:line="263" w:lineRule="auto"/>
        <w:rPr>
          <w:rFonts w:ascii="SimSun" w:hAnsi="SimSun" w:eastAsia="SimSun" w:cs="SimSun"/>
          <w:sz w:val="22"/>
          <w:szCs w:val="22"/>
        </w:rPr>
      </w:pPr>
      <w:r>
        <w:rPr>
          <w:rFonts w:ascii="SimSun" w:hAnsi="SimSun" w:eastAsia="SimSun" w:cs="SimSun"/>
          <w:sz w:val="22"/>
          <w:szCs w:val="22"/>
          <w:spacing w:val="-2"/>
        </w:rPr>
        <w:t>3.</w:t>
      </w:r>
      <w:r>
        <w:rPr>
          <w:rFonts w:ascii="SimSun" w:hAnsi="SimSun" w:eastAsia="SimSun" w:cs="SimSun"/>
          <w:sz w:val="22"/>
          <w:szCs w:val="22"/>
          <w:spacing w:val="-43"/>
        </w:rPr>
        <w:t xml:space="preserve"> </w:t>
      </w:r>
      <w:r>
        <w:rPr>
          <w:rFonts w:ascii="SimSun" w:hAnsi="SimSun" w:eastAsia="SimSun" w:cs="SimSun"/>
          <w:sz w:val="22"/>
          <w:szCs w:val="22"/>
          <w:spacing w:val="-2"/>
        </w:rPr>
        <w:t>高血压</w:t>
      </w:r>
      <w:r>
        <w:rPr>
          <w:rFonts w:ascii="SimSun" w:hAnsi="SimSun" w:eastAsia="SimSun" w:cs="SimSun"/>
          <w:sz w:val="22"/>
          <w:szCs w:val="22"/>
          <w:spacing w:val="12"/>
        </w:rPr>
        <w:t xml:space="preserve">  </w:t>
      </w:r>
      <w:r>
        <w:rPr>
          <w:rFonts w:ascii="SimSun" w:hAnsi="SimSun" w:eastAsia="SimSun" w:cs="SimSun"/>
          <w:sz w:val="22"/>
          <w:szCs w:val="22"/>
          <w:spacing w:val="-2"/>
        </w:rPr>
        <w:t>临床及尸检资料均表明，高血压病人动脉粥样硬化发病率明显增高。60%～70%的</w:t>
      </w:r>
      <w:r>
        <w:rPr>
          <w:rFonts w:ascii="SimSun" w:hAnsi="SimSun" w:eastAsia="SimSun" w:cs="SimSun"/>
          <w:sz w:val="22"/>
          <w:szCs w:val="22"/>
          <w:spacing w:val="1"/>
        </w:rPr>
        <w:t xml:space="preserve"> </w:t>
      </w:r>
      <w:r>
        <w:rPr>
          <w:rFonts w:ascii="SimSun" w:hAnsi="SimSun" w:eastAsia="SimSun" w:cs="SimSun"/>
          <w:sz w:val="22"/>
          <w:szCs w:val="22"/>
          <w:spacing w:val="-6"/>
        </w:rPr>
        <w:t>冠状动脉粥样硬化病人有高血压，高血压病人患冠心病概率增高3～4倍。可能由于高血压时内皮细</w:t>
      </w:r>
      <w:r>
        <w:rPr>
          <w:rFonts w:ascii="SimSun" w:hAnsi="SimSun" w:eastAsia="SimSun" w:cs="SimSun"/>
          <w:sz w:val="22"/>
          <w:szCs w:val="22"/>
          <w:spacing w:val="16"/>
        </w:rPr>
        <w:t xml:space="preserve"> </w:t>
      </w:r>
      <w:r>
        <w:rPr>
          <w:rFonts w:ascii="SimSun" w:hAnsi="SimSun" w:eastAsia="SimSun" w:cs="SimSun"/>
          <w:sz w:val="22"/>
          <w:szCs w:val="22"/>
          <w:spacing w:val="-14"/>
        </w:rPr>
        <w:t>胞损伤，LDL-C</w:t>
      </w:r>
      <w:r>
        <w:rPr>
          <w:rFonts w:ascii="SimSun" w:hAnsi="SimSun" w:eastAsia="SimSun" w:cs="SimSun"/>
          <w:sz w:val="22"/>
          <w:szCs w:val="22"/>
          <w:spacing w:val="-44"/>
        </w:rPr>
        <w:t xml:space="preserve"> </w:t>
      </w:r>
      <w:r>
        <w:rPr>
          <w:rFonts w:ascii="SimSun" w:hAnsi="SimSun" w:eastAsia="SimSun" w:cs="SimSun"/>
          <w:sz w:val="22"/>
          <w:szCs w:val="22"/>
          <w:spacing w:val="-14"/>
        </w:rPr>
        <w:t>易于进入动脉壁，并刺激平滑</w:t>
      </w:r>
      <w:r>
        <w:rPr>
          <w:rFonts w:ascii="SimSun" w:hAnsi="SimSun" w:eastAsia="SimSun" w:cs="SimSun"/>
          <w:sz w:val="22"/>
          <w:szCs w:val="22"/>
          <w:spacing w:val="-15"/>
        </w:rPr>
        <w:t>肌细胞增生，引起动脉粥样硬化。</w:t>
      </w:r>
    </w:p>
    <w:p>
      <w:pPr>
        <w:ind w:left="69" w:right="1213" w:firstLine="429"/>
        <w:spacing w:before="78" w:line="269" w:lineRule="auto"/>
        <w:rPr>
          <w:rFonts w:ascii="SimSun" w:hAnsi="SimSun" w:eastAsia="SimSun" w:cs="SimSun"/>
          <w:sz w:val="22"/>
          <w:szCs w:val="22"/>
        </w:rPr>
      </w:pPr>
      <w:r>
        <w:rPr>
          <w:rFonts w:ascii="SimSun" w:hAnsi="SimSun" w:eastAsia="SimSun" w:cs="SimSun"/>
          <w:sz w:val="22"/>
          <w:szCs w:val="22"/>
        </w:rPr>
        <w:t>4.</w:t>
      </w:r>
      <w:r>
        <w:rPr>
          <w:rFonts w:ascii="SimSun" w:hAnsi="SimSun" w:eastAsia="SimSun" w:cs="SimSun"/>
          <w:sz w:val="22"/>
          <w:szCs w:val="22"/>
          <w:spacing w:val="-43"/>
        </w:rPr>
        <w:t xml:space="preserve"> </w:t>
      </w:r>
      <w:r>
        <w:rPr>
          <w:rFonts w:ascii="SimSun" w:hAnsi="SimSun" w:eastAsia="SimSun" w:cs="SimSun"/>
          <w:sz w:val="22"/>
          <w:szCs w:val="22"/>
        </w:rPr>
        <w:t>吸烟</w:t>
      </w:r>
      <w:r>
        <w:rPr>
          <w:rFonts w:ascii="SimSun" w:hAnsi="SimSun" w:eastAsia="SimSun" w:cs="SimSun"/>
          <w:sz w:val="22"/>
          <w:szCs w:val="22"/>
          <w:spacing w:val="76"/>
        </w:rPr>
        <w:t xml:space="preserve"> </w:t>
      </w:r>
      <w:r>
        <w:rPr>
          <w:rFonts w:ascii="SimSun" w:hAnsi="SimSun" w:eastAsia="SimSun" w:cs="SimSun"/>
          <w:sz w:val="22"/>
          <w:szCs w:val="22"/>
        </w:rPr>
        <w:t>与不吸烟者比较，吸烟者的发病率和病死率增</w:t>
      </w:r>
      <w:r>
        <w:rPr>
          <w:rFonts w:ascii="SimSun" w:hAnsi="SimSun" w:eastAsia="SimSun" w:cs="SimSun"/>
          <w:sz w:val="22"/>
          <w:szCs w:val="22"/>
          <w:spacing w:val="-1"/>
        </w:rPr>
        <w:t>高2～6倍，且与每日吸烟的支数呈正</w:t>
      </w:r>
      <w:r>
        <w:rPr>
          <w:rFonts w:ascii="SimSun" w:hAnsi="SimSun" w:eastAsia="SimSun" w:cs="SimSun"/>
          <w:sz w:val="22"/>
          <w:szCs w:val="22"/>
        </w:rPr>
        <w:t xml:space="preserve"> </w:t>
      </w:r>
      <w:r>
        <w:rPr>
          <w:rFonts w:ascii="SimSun" w:hAnsi="SimSun" w:eastAsia="SimSun" w:cs="SimSun"/>
          <w:sz w:val="22"/>
          <w:szCs w:val="22"/>
          <w:spacing w:val="-6"/>
        </w:rPr>
        <w:t>比。被动吸烟也是危险因素。吸烟者前列环素释放减少，血小板易在动</w:t>
      </w:r>
      <w:r>
        <w:rPr>
          <w:rFonts w:ascii="SimSun" w:hAnsi="SimSun" w:eastAsia="SimSun" w:cs="SimSun"/>
          <w:sz w:val="22"/>
          <w:szCs w:val="22"/>
          <w:spacing w:val="-7"/>
        </w:rPr>
        <w:t>脉壁黏附聚集。吸烟还可使</w:t>
      </w:r>
      <w:r>
        <w:rPr>
          <w:rFonts w:ascii="SimSun" w:hAnsi="SimSun" w:eastAsia="SimSun" w:cs="SimSun"/>
          <w:sz w:val="22"/>
          <w:szCs w:val="22"/>
        </w:rPr>
        <w:t xml:space="preserve"> </w:t>
      </w:r>
      <w:r>
        <w:rPr>
          <w:rFonts w:ascii="SimSun" w:hAnsi="SimSun" w:eastAsia="SimSun" w:cs="SimSun"/>
          <w:sz w:val="22"/>
          <w:szCs w:val="22"/>
          <w:spacing w:val="-7"/>
        </w:rPr>
        <w:t>血中HDL-C</w:t>
      </w:r>
      <w:r>
        <w:rPr>
          <w:rFonts w:ascii="SimSun" w:hAnsi="SimSun" w:eastAsia="SimSun" w:cs="SimSun"/>
          <w:sz w:val="22"/>
          <w:szCs w:val="22"/>
          <w:spacing w:val="4"/>
        </w:rPr>
        <w:t xml:space="preserve"> </w:t>
      </w:r>
      <w:r>
        <w:rPr>
          <w:rFonts w:ascii="SimSun" w:hAnsi="SimSun" w:eastAsia="SimSun" w:cs="SimSun"/>
          <w:sz w:val="22"/>
          <w:szCs w:val="22"/>
          <w:spacing w:val="-7"/>
        </w:rPr>
        <w:t>降低、TC</w:t>
      </w:r>
      <w:r>
        <w:rPr>
          <w:rFonts w:ascii="SimSun" w:hAnsi="SimSun" w:eastAsia="SimSun" w:cs="SimSun"/>
          <w:sz w:val="22"/>
          <w:szCs w:val="22"/>
          <w:spacing w:val="-24"/>
        </w:rPr>
        <w:t xml:space="preserve"> </w:t>
      </w:r>
      <w:r>
        <w:rPr>
          <w:rFonts w:ascii="SimSun" w:hAnsi="SimSun" w:eastAsia="SimSun" w:cs="SimSun"/>
          <w:sz w:val="22"/>
          <w:szCs w:val="22"/>
          <w:spacing w:val="-7"/>
        </w:rPr>
        <w:t>增高以致易患动脉粥样硬化。另外，烟草所含的尼古丁可直接作用于冠状动脉</w:t>
      </w:r>
      <w:r>
        <w:rPr>
          <w:rFonts w:ascii="SimSun" w:hAnsi="SimSun" w:eastAsia="SimSun" w:cs="SimSun"/>
          <w:sz w:val="22"/>
          <w:szCs w:val="22"/>
        </w:rPr>
        <w:t xml:space="preserve"> </w:t>
      </w:r>
      <w:r>
        <w:rPr>
          <w:rFonts w:ascii="SimSun" w:hAnsi="SimSun" w:eastAsia="SimSun" w:cs="SimSun"/>
          <w:sz w:val="22"/>
          <w:szCs w:val="22"/>
          <w:spacing w:val="-15"/>
        </w:rPr>
        <w:t>和心肌，引起动脉痉挛和心肌受损。</w:t>
      </w:r>
    </w:p>
    <w:p>
      <w:pPr>
        <w:ind w:left="69" w:right="1225" w:firstLine="429"/>
        <w:spacing w:before="73" w:line="273" w:lineRule="auto"/>
        <w:rPr>
          <w:rFonts w:ascii="SimSun" w:hAnsi="SimSun" w:eastAsia="SimSun" w:cs="SimSun"/>
          <w:sz w:val="22"/>
          <w:szCs w:val="22"/>
        </w:rPr>
      </w:pPr>
      <w:r>
        <w:rPr>
          <w:rFonts w:ascii="Times New Roman" w:hAnsi="Times New Roman" w:eastAsia="Times New Roman" w:cs="Times New Roman"/>
          <w:sz w:val="22"/>
          <w:szCs w:val="22"/>
          <w:b/>
          <w:bCs/>
          <w:spacing w:val="-7"/>
        </w:rPr>
        <w:t>5.</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7"/>
        </w:rPr>
        <w:t>糖尿病和糖耐量异常</w:t>
      </w:r>
      <w:r>
        <w:rPr>
          <w:rFonts w:ascii="SimSun" w:hAnsi="SimSun" w:eastAsia="SimSun" w:cs="SimSun"/>
          <w:sz w:val="22"/>
          <w:szCs w:val="22"/>
          <w:spacing w:val="83"/>
        </w:rPr>
        <w:t xml:space="preserve"> </w:t>
      </w:r>
      <w:r>
        <w:rPr>
          <w:rFonts w:ascii="SimSun" w:hAnsi="SimSun" w:eastAsia="SimSun" w:cs="SimSun"/>
          <w:sz w:val="22"/>
          <w:szCs w:val="22"/>
          <w:spacing w:val="-7"/>
        </w:rPr>
        <w:t>糖尿病病人发病率较非糖尿病者高出数倍，且病变进展迅速。糖尿病</w:t>
      </w:r>
      <w:r>
        <w:rPr>
          <w:rFonts w:ascii="SimSun" w:hAnsi="SimSun" w:eastAsia="SimSun" w:cs="SimSun"/>
          <w:sz w:val="22"/>
          <w:szCs w:val="22"/>
        </w:rPr>
        <w:t xml:space="preserve"> </w:t>
      </w:r>
      <w:r>
        <w:rPr>
          <w:rFonts w:ascii="SimSun" w:hAnsi="SimSun" w:eastAsia="SimSun" w:cs="SimSun"/>
          <w:sz w:val="22"/>
          <w:szCs w:val="22"/>
          <w:spacing w:val="-10"/>
        </w:rPr>
        <w:t>者多伴有高甘油三酯血症或高胆固醇血症，如再伴有高血压，则动脉粥样硬</w:t>
      </w:r>
      <w:r>
        <w:rPr>
          <w:rFonts w:ascii="SimSun" w:hAnsi="SimSun" w:eastAsia="SimSun" w:cs="SimSun"/>
          <w:sz w:val="22"/>
          <w:szCs w:val="22"/>
          <w:spacing w:val="-11"/>
        </w:rPr>
        <w:t>化的发病率明显增高。糖</w:t>
      </w:r>
      <w:r>
        <w:rPr>
          <w:rFonts w:ascii="SimSun" w:hAnsi="SimSun" w:eastAsia="SimSun" w:cs="SimSun"/>
          <w:sz w:val="22"/>
          <w:szCs w:val="22"/>
        </w:rPr>
        <w:t xml:space="preserve"> </w:t>
      </w:r>
      <w:r>
        <w:rPr>
          <w:rFonts w:ascii="SimSun" w:hAnsi="SimSun" w:eastAsia="SimSun" w:cs="SimSun"/>
          <w:sz w:val="22"/>
          <w:szCs w:val="22"/>
          <w:spacing w:val="-8"/>
        </w:rPr>
        <w:t>尿病病人还常有凝血第VⅢ因子增高及血小板功能增强，加速动脉粥样硬化血栓形成</w:t>
      </w:r>
      <w:r>
        <w:rPr>
          <w:rFonts w:ascii="SimSun" w:hAnsi="SimSun" w:eastAsia="SimSun" w:cs="SimSun"/>
          <w:sz w:val="22"/>
          <w:szCs w:val="22"/>
          <w:spacing w:val="-9"/>
        </w:rPr>
        <w:t>和引起动脉管腔</w:t>
      </w:r>
      <w:r>
        <w:rPr>
          <w:rFonts w:ascii="SimSun" w:hAnsi="SimSun" w:eastAsia="SimSun" w:cs="SimSun"/>
          <w:sz w:val="22"/>
          <w:szCs w:val="22"/>
        </w:rPr>
        <w:t xml:space="preserve"> </w:t>
      </w:r>
      <w:r>
        <w:rPr>
          <w:rFonts w:ascii="SimSun" w:hAnsi="SimSun" w:eastAsia="SimSun" w:cs="SimSun"/>
          <w:sz w:val="22"/>
          <w:szCs w:val="22"/>
          <w:spacing w:val="-3"/>
        </w:rPr>
        <w:t>的闭塞。近年来的研究认为胰岛素抵抗与动脉粥样硬化的发生有密切关系，2型糖尿病病人常有胰</w:t>
      </w:r>
      <w:r>
        <w:rPr>
          <w:rFonts w:ascii="SimSun" w:hAnsi="SimSun" w:eastAsia="SimSun" w:cs="SimSun"/>
          <w:sz w:val="22"/>
          <w:szCs w:val="22"/>
          <w:spacing w:val="7"/>
        </w:rPr>
        <w:t xml:space="preserve"> </w:t>
      </w:r>
      <w:r>
        <w:rPr>
          <w:rFonts w:ascii="SimSun" w:hAnsi="SimSun" w:eastAsia="SimSun" w:cs="SimSun"/>
          <w:sz w:val="22"/>
          <w:szCs w:val="22"/>
          <w:spacing w:val="-8"/>
        </w:rPr>
        <w:t>岛素抵抗及高胰岛素血症伴发冠心病。</w:t>
      </w:r>
    </w:p>
    <w:p>
      <w:pPr>
        <w:ind w:left="59" w:right="1259" w:firstLine="409"/>
        <w:spacing w:before="54" w:line="257" w:lineRule="auto"/>
        <w:rPr>
          <w:rFonts w:ascii="SimSun" w:hAnsi="SimSun" w:eastAsia="SimSun" w:cs="SimSun"/>
          <w:sz w:val="22"/>
          <w:szCs w:val="22"/>
        </w:rPr>
      </w:pPr>
      <w:r>
        <w:rPr>
          <w:rFonts w:ascii="Times New Roman" w:hAnsi="Times New Roman" w:eastAsia="Times New Roman" w:cs="Times New Roman"/>
          <w:sz w:val="22"/>
          <w:szCs w:val="22"/>
          <w:b/>
          <w:bCs/>
          <w:spacing w:val="-1"/>
        </w:rPr>
        <w:t>6.</w:t>
      </w:r>
      <w:r>
        <w:rPr>
          <w:rFonts w:ascii="Times New Roman" w:hAnsi="Times New Roman" w:eastAsia="Times New Roman" w:cs="Times New Roman"/>
          <w:sz w:val="22"/>
          <w:szCs w:val="22"/>
        </w:rPr>
        <w:t xml:space="preserve">   </w:t>
      </w:r>
      <w:r>
        <w:rPr>
          <w:rFonts w:ascii="SimSun" w:hAnsi="SimSun" w:eastAsia="SimSun" w:cs="SimSun"/>
          <w:sz w:val="22"/>
          <w:szCs w:val="22"/>
          <w:b/>
          <w:bCs/>
          <w:spacing w:val="-1"/>
        </w:rPr>
        <w:t>肥胖</w:t>
      </w:r>
      <w:r>
        <w:rPr>
          <w:rFonts w:ascii="SimSun" w:hAnsi="SimSun" w:eastAsia="SimSun" w:cs="SimSun"/>
          <w:sz w:val="22"/>
          <w:szCs w:val="22"/>
          <w:spacing w:val="74"/>
        </w:rPr>
        <w:t xml:space="preserve"> </w:t>
      </w:r>
      <w:r>
        <w:rPr>
          <w:rFonts w:ascii="SimSun" w:hAnsi="SimSun" w:eastAsia="SimSun" w:cs="SimSun"/>
          <w:sz w:val="22"/>
          <w:szCs w:val="22"/>
          <w:spacing w:val="-1"/>
        </w:rPr>
        <w:t>标准体重(kg)=</w:t>
      </w:r>
      <w:r>
        <w:rPr>
          <w:rFonts w:ascii="SimSun" w:hAnsi="SimSun" w:eastAsia="SimSun" w:cs="SimSun"/>
          <w:sz w:val="22"/>
          <w:szCs w:val="22"/>
          <w:spacing w:val="8"/>
        </w:rPr>
        <w:t xml:space="preserve"> </w:t>
      </w:r>
      <w:r>
        <w:rPr>
          <w:rFonts w:ascii="SimSun" w:hAnsi="SimSun" w:eastAsia="SimSun" w:cs="SimSun"/>
          <w:sz w:val="22"/>
          <w:szCs w:val="22"/>
          <w:spacing w:val="-1"/>
        </w:rPr>
        <w:t>身高(cm)-105</w:t>
      </w:r>
      <w:r>
        <w:rPr>
          <w:rFonts w:ascii="SimSun" w:hAnsi="SimSun" w:eastAsia="SimSun" w:cs="SimSun"/>
          <w:sz w:val="22"/>
          <w:szCs w:val="22"/>
          <w:spacing w:val="37"/>
        </w:rPr>
        <w:t xml:space="preserve"> </w:t>
      </w:r>
      <w:r>
        <w:rPr>
          <w:rFonts w:ascii="SimSun" w:hAnsi="SimSun" w:eastAsia="SimSun" w:cs="SimSun"/>
          <w:sz w:val="22"/>
          <w:szCs w:val="22"/>
          <w:spacing w:val="-1"/>
        </w:rPr>
        <w:t>(或1</w:t>
      </w:r>
      <w:r>
        <w:rPr>
          <w:rFonts w:ascii="SimSun" w:hAnsi="SimSun" w:eastAsia="SimSun" w:cs="SimSun"/>
          <w:sz w:val="22"/>
          <w:szCs w:val="22"/>
          <w:spacing w:val="-2"/>
        </w:rPr>
        <w:t>10);体重指数</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spacing w:val="-1"/>
        </w:rPr>
        <w:t>BMI</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spacing w:val="28"/>
          <w:w w:val="101"/>
        </w:rPr>
        <w:t xml:space="preserve"> </w:t>
      </w:r>
      <w:r>
        <w:rPr>
          <w:rFonts w:ascii="SimSun" w:hAnsi="SimSun" w:eastAsia="SimSun" w:cs="SimSun"/>
          <w:sz w:val="22"/>
          <w:szCs w:val="22"/>
          <w:spacing w:val="-2"/>
        </w:rPr>
        <w:t>体重(</w:t>
      </w:r>
      <w:r>
        <w:rPr>
          <w:rFonts w:ascii="SimSun" w:hAnsi="SimSun" w:eastAsia="SimSun" w:cs="SimSun"/>
          <w:sz w:val="22"/>
          <w:szCs w:val="22"/>
          <w:spacing w:val="-1"/>
        </w:rPr>
        <w:t>kg</w:t>
      </w:r>
      <w:r>
        <w:rPr>
          <w:rFonts w:ascii="SimSun" w:hAnsi="SimSun" w:eastAsia="SimSun" w:cs="SimSun"/>
          <w:sz w:val="22"/>
          <w:szCs w:val="22"/>
          <w:spacing w:val="-2"/>
        </w:rPr>
        <w:t>)/</w:t>
      </w:r>
      <w:r>
        <w:rPr>
          <w:rFonts w:ascii="SimSun" w:hAnsi="SimSun" w:eastAsia="SimSun" w:cs="SimSun"/>
          <w:sz w:val="22"/>
          <w:szCs w:val="22"/>
          <w:spacing w:val="-43"/>
        </w:rPr>
        <w:t xml:space="preserve"> </w:t>
      </w:r>
      <w:r>
        <w:rPr>
          <w:rFonts w:ascii="SimSun" w:hAnsi="SimSun" w:eastAsia="SimSun" w:cs="SimSun"/>
          <w:sz w:val="22"/>
          <w:szCs w:val="22"/>
          <w:spacing w:val="-2"/>
        </w:rPr>
        <w:t>[身高(m)]²。</w:t>
      </w:r>
      <w:r>
        <w:rPr>
          <w:rFonts w:ascii="SimSun" w:hAnsi="SimSun" w:eastAsia="SimSun" w:cs="SimSun"/>
          <w:sz w:val="22"/>
          <w:szCs w:val="22"/>
        </w:rPr>
        <w:t xml:space="preserve"> </w:t>
      </w:r>
      <w:r>
        <w:rPr>
          <w:rFonts w:ascii="SimSun" w:hAnsi="SimSun" w:eastAsia="SimSun" w:cs="SimSun"/>
          <w:sz w:val="22"/>
          <w:szCs w:val="22"/>
          <w:spacing w:val="3"/>
        </w:rPr>
        <w:t>超过标准体重20%或</w:t>
      </w:r>
      <w:r>
        <w:rPr>
          <w:rFonts w:ascii="SimSun" w:hAnsi="SimSun" w:eastAsia="SimSun" w:cs="SimSun"/>
          <w:sz w:val="22"/>
          <w:szCs w:val="22"/>
        </w:rPr>
        <w:t>BMI</w:t>
      </w:r>
      <w:r>
        <w:rPr>
          <w:rFonts w:ascii="SimSun" w:hAnsi="SimSun" w:eastAsia="SimSun" w:cs="SimSun"/>
          <w:sz w:val="22"/>
          <w:szCs w:val="22"/>
          <w:spacing w:val="3"/>
        </w:rPr>
        <w:t>&gt;24</w:t>
      </w:r>
      <w:r>
        <w:rPr>
          <w:rFonts w:ascii="SimSun" w:hAnsi="SimSun" w:eastAsia="SimSun" w:cs="SimSun"/>
          <w:sz w:val="22"/>
          <w:szCs w:val="22"/>
        </w:rPr>
        <w:t>kg</w:t>
      </w:r>
      <w:r>
        <w:rPr>
          <w:rFonts w:ascii="SimSun" w:hAnsi="SimSun" w:eastAsia="SimSun" w:cs="SimSun"/>
          <w:sz w:val="22"/>
          <w:szCs w:val="22"/>
          <w:spacing w:val="3"/>
        </w:rPr>
        <w:t>/m²</w:t>
      </w:r>
      <w:r>
        <w:rPr>
          <w:rFonts w:ascii="SimSun" w:hAnsi="SimSun" w:eastAsia="SimSun" w:cs="SimSun"/>
          <w:sz w:val="22"/>
          <w:szCs w:val="22"/>
          <w:spacing w:val="-50"/>
        </w:rPr>
        <w:t xml:space="preserve"> </w:t>
      </w:r>
      <w:r>
        <w:rPr>
          <w:rFonts w:ascii="SimSun" w:hAnsi="SimSun" w:eastAsia="SimSun" w:cs="SimSun"/>
          <w:sz w:val="22"/>
          <w:szCs w:val="22"/>
          <w:spacing w:val="3"/>
        </w:rPr>
        <w:t>者称肥胖症。肥胖也是动脉粥样硬化的危险因素。肥胖可导致</w:t>
      </w:r>
    </w:p>
    <w:p>
      <w:pPr>
        <w:sectPr>
          <w:footerReference w:type="default" r:id="rId165"/>
          <w:pgSz w:w="11900" w:h="16840"/>
          <w:pgMar w:top="1431" w:right="560" w:bottom="415" w:left="810" w:header="0" w:footer="196" w:gutter="0"/>
        </w:sectPr>
        <w:rPr/>
      </w:pPr>
    </w:p>
    <w:p>
      <w:pPr>
        <w:ind w:left="1080"/>
        <w:spacing w:before="42" w:line="221" w:lineRule="auto"/>
        <w:rPr>
          <w:rFonts w:ascii="SimHei" w:hAnsi="SimHei" w:eastAsia="SimHei" w:cs="SimHei"/>
          <w:sz w:val="21"/>
          <w:szCs w:val="21"/>
        </w:rPr>
      </w:pPr>
      <w:r>
        <w:pict>
          <v:shape id="_x0000_s61" style="position:absolute;margin-left:476.364pt;margin-top:728.116pt;mso-position-vertical-relative:page;mso-position-horizontal-relative:page;width:11.65pt;height:20.1pt;z-index:252206080;"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6"/>
                      <w:szCs w:val="16"/>
                    </w:rPr>
                  </w:pPr>
                  <w:r>
                    <w:rPr>
                      <w:rFonts w:ascii="SimSun" w:hAnsi="SimSun" w:eastAsia="SimSun" w:cs="SimSun"/>
                      <w:sz w:val="16"/>
                      <w:szCs w:val="16"/>
                      <w:spacing w:val="20"/>
                    </w:rPr>
                    <w:t>内膜</w:t>
                  </w:r>
                </w:p>
              </w:txbxContent>
            </v:textbox>
          </v:shape>
        </w:pict>
      </w:r>
      <w:r>
        <w:pict>
          <v:shape id="_x0000_s62" style="position:absolute;margin-left:522.093pt;margin-top:708.582pt;mso-position-vertical-relative:page;mso-position-horizontal-relative:page;width:13.45pt;height:18.1pt;z-index:252208128;" o:allowincell="f"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Sun" w:hAnsi="SimSun" w:eastAsia="SimSun" w:cs="SimSun"/>
                      <w:sz w:val="19"/>
                      <w:szCs w:val="19"/>
                    </w:rPr>
                  </w:pPr>
                  <w:r>
                    <w:rPr>
                      <w:rFonts w:ascii="SimSun" w:hAnsi="SimSun" w:eastAsia="SimSun" w:cs="SimSun"/>
                      <w:sz w:val="19"/>
                      <w:szCs w:val="19"/>
                      <w:spacing w:val="-11"/>
                      <w:w w:val="90"/>
                    </w:rPr>
                    <w:t>力板</w:t>
                  </w:r>
                </w:p>
              </w:txbxContent>
            </v:textbox>
          </v:shape>
        </w:pict>
      </w:r>
      <w:r>
        <w:pict>
          <v:shape id="_x0000_s63" style="position:absolute;margin-left:-0.000397pt;margin-top:2.37477pt;mso-position-vertical-relative:text;mso-position-horizontal-relative:text;width:17.25pt;height:12.5pt;z-index:25220505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2AA7F0"/>
                      <w:spacing w:val="-3"/>
                    </w:rPr>
                    <w:t>214</w:t>
                  </w:r>
                </w:p>
              </w:txbxContent>
            </v:textbox>
          </v:shape>
        </w:pict>
      </w:r>
      <w:r>
        <w:drawing>
          <wp:anchor distT="0" distB="0" distL="0" distR="0" simplePos="0" relativeHeight="252201984" behindDoc="0" locked="0" layoutInCell="0" allowOverlap="1">
            <wp:simplePos x="0" y="0"/>
            <wp:positionH relativeFrom="page">
              <wp:posOffset>431778</wp:posOffset>
            </wp:positionH>
            <wp:positionV relativeFrom="page">
              <wp:posOffset>9969456</wp:posOffset>
            </wp:positionV>
            <wp:extent cx="476286" cy="438215"/>
            <wp:effectExtent l="0" t="0" r="0" b="0"/>
            <wp:wrapNone/>
            <wp:docPr id="154" name="IM 154"/>
            <wp:cNvGraphicFramePr/>
            <a:graphic>
              <a:graphicData uri="http://schemas.openxmlformats.org/drawingml/2006/picture">
                <pic:pic>
                  <pic:nvPicPr>
                    <pic:cNvPr id="154" name="IM 154"/>
                    <pic:cNvPicPr/>
                  </pic:nvPicPr>
                  <pic:blipFill>
                    <a:blip r:embed="rId168"/>
                    <a:stretch>
                      <a:fillRect/>
                    </a:stretch>
                  </pic:blipFill>
                  <pic:spPr>
                    <a:xfrm rot="0">
                      <a:off x="0" y="0"/>
                      <a:ext cx="476286" cy="438215"/>
                    </a:xfrm>
                    <a:prstGeom prst="rect">
                      <a:avLst/>
                    </a:prstGeom>
                  </pic:spPr>
                </pic:pic>
              </a:graphicData>
            </a:graphic>
          </wp:anchor>
        </w:drawing>
      </w:r>
      <w:r>
        <w:rPr>
          <w:rFonts w:ascii="SimHei" w:hAnsi="SimHei" w:eastAsia="SimHei" w:cs="SimHei"/>
          <w:sz w:val="21"/>
          <w:szCs w:val="21"/>
          <w:color w:val="21A6DF"/>
          <w:spacing w:val="-16"/>
        </w:rPr>
        <w:t>第三篇</w:t>
      </w:r>
      <w:r>
        <w:rPr>
          <w:rFonts w:ascii="SimHei" w:hAnsi="SimHei" w:eastAsia="SimHei" w:cs="SimHei"/>
          <w:sz w:val="21"/>
          <w:szCs w:val="21"/>
          <w:color w:val="21A6DF"/>
          <w:spacing w:val="65"/>
        </w:rPr>
        <w:t xml:space="preserve"> </w:t>
      </w:r>
      <w:r>
        <w:rPr>
          <w:rFonts w:ascii="SimHei" w:hAnsi="SimHei" w:eastAsia="SimHei" w:cs="SimHei"/>
          <w:sz w:val="21"/>
          <w:szCs w:val="21"/>
          <w:color w:val="21A6DF"/>
          <w:spacing w:val="-16"/>
        </w:rPr>
        <w:t>循环系统疾病</w:t>
      </w:r>
    </w:p>
    <w:p>
      <w:pPr>
        <w:spacing w:line="290" w:lineRule="auto"/>
        <w:rPr>
          <w:rFonts w:ascii="Arial"/>
          <w:sz w:val="21"/>
        </w:rPr>
      </w:pPr>
      <w:r/>
    </w:p>
    <w:p>
      <w:pPr>
        <w:ind w:left="1080" w:right="141"/>
        <w:spacing w:before="68" w:line="259" w:lineRule="auto"/>
        <w:rPr>
          <w:rFonts w:ascii="SimSun" w:hAnsi="SimSun" w:eastAsia="SimSun" w:cs="SimSun"/>
          <w:sz w:val="21"/>
          <w:szCs w:val="21"/>
        </w:rPr>
      </w:pPr>
      <w:r>
        <w:rPr>
          <w:rFonts w:ascii="SimSun" w:hAnsi="SimSun" w:eastAsia="SimSun" w:cs="SimSun"/>
          <w:sz w:val="21"/>
          <w:szCs w:val="21"/>
          <w:spacing w:val="3"/>
        </w:rPr>
        <w:t>血浆甘油三酯及胆固醇水平的增高，并常伴发高血压或糖尿病。近年研究认为肥胖者常有胰岛素</w:t>
      </w:r>
      <w:r>
        <w:rPr>
          <w:rFonts w:ascii="SimSun" w:hAnsi="SimSun" w:eastAsia="SimSun" w:cs="SimSun"/>
          <w:sz w:val="21"/>
          <w:szCs w:val="21"/>
          <w:spacing w:val="2"/>
        </w:rPr>
        <w:t>抵</w:t>
      </w:r>
      <w:r>
        <w:rPr>
          <w:rFonts w:ascii="SimSun" w:hAnsi="SimSun" w:eastAsia="SimSun" w:cs="SimSun"/>
          <w:sz w:val="21"/>
          <w:szCs w:val="21"/>
        </w:rPr>
        <w:t xml:space="preserve"> </w:t>
      </w:r>
      <w:r>
        <w:rPr>
          <w:rFonts w:ascii="SimSun" w:hAnsi="SimSun" w:eastAsia="SimSun" w:cs="SimSun"/>
          <w:sz w:val="21"/>
          <w:szCs w:val="21"/>
          <w:spacing w:val="-4"/>
        </w:rPr>
        <w:t>抗，导致动脉粥样硬化的发病率明显增高。</w:t>
      </w:r>
    </w:p>
    <w:p>
      <w:pPr>
        <w:ind w:left="1080" w:right="90" w:firstLine="429"/>
        <w:spacing w:before="108"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7.</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b/>
          <w:bCs/>
          <w:spacing w:val="2"/>
        </w:rPr>
        <w:t>家族史</w:t>
      </w:r>
      <w:r>
        <w:rPr>
          <w:rFonts w:ascii="SimSun" w:hAnsi="SimSun" w:eastAsia="SimSun" w:cs="SimSun"/>
          <w:sz w:val="21"/>
          <w:szCs w:val="21"/>
          <w:spacing w:val="88"/>
        </w:rPr>
        <w:t xml:space="preserve"> </w:t>
      </w:r>
      <w:r>
        <w:rPr>
          <w:rFonts w:ascii="SimSun" w:hAnsi="SimSun" w:eastAsia="SimSun" w:cs="SimSun"/>
          <w:sz w:val="21"/>
          <w:szCs w:val="21"/>
          <w:spacing w:val="2"/>
        </w:rPr>
        <w:t>一级亲属男性&lt;55岁，女性&lt;65岁发生疾病，考虑存在早发冠</w:t>
      </w:r>
      <w:r>
        <w:rPr>
          <w:rFonts w:ascii="SimSun" w:hAnsi="SimSun" w:eastAsia="SimSun" w:cs="SimSun"/>
          <w:sz w:val="21"/>
          <w:szCs w:val="21"/>
          <w:spacing w:val="1"/>
        </w:rPr>
        <w:t>心病家族史。常染色体</w:t>
      </w:r>
      <w:r>
        <w:rPr>
          <w:rFonts w:ascii="SimSun" w:hAnsi="SimSun" w:eastAsia="SimSun" w:cs="SimSun"/>
          <w:sz w:val="21"/>
          <w:szCs w:val="21"/>
        </w:rPr>
        <w:t xml:space="preserve"> </w:t>
      </w:r>
      <w:r>
        <w:rPr>
          <w:rFonts w:ascii="SimSun" w:hAnsi="SimSun" w:eastAsia="SimSun" w:cs="SimSun"/>
          <w:sz w:val="21"/>
          <w:szCs w:val="21"/>
          <w:spacing w:val="3"/>
        </w:rPr>
        <w:t>显性遗传所致的家族性血脂异常是这些家族成员易患本病的因素。此外，近年已克隆出与人类动</w:t>
      </w:r>
      <w:r>
        <w:rPr>
          <w:rFonts w:ascii="SimSun" w:hAnsi="SimSun" w:eastAsia="SimSun" w:cs="SimSun"/>
          <w:sz w:val="21"/>
          <w:szCs w:val="21"/>
          <w:spacing w:val="2"/>
        </w:rPr>
        <w:t>脉</w:t>
      </w:r>
      <w:r>
        <w:rPr>
          <w:rFonts w:ascii="SimSun" w:hAnsi="SimSun" w:eastAsia="SimSun" w:cs="SimSun"/>
          <w:sz w:val="21"/>
          <w:szCs w:val="21"/>
        </w:rPr>
        <w:t xml:space="preserve"> </w:t>
      </w:r>
      <w:r>
        <w:rPr>
          <w:rFonts w:ascii="SimSun" w:hAnsi="SimSun" w:eastAsia="SimSun" w:cs="SimSun"/>
          <w:sz w:val="21"/>
          <w:szCs w:val="21"/>
          <w:spacing w:val="5"/>
        </w:rPr>
        <w:t>粥样硬化危险因素相关的易感或突变基因200种以上。</w:t>
      </w:r>
    </w:p>
    <w:p>
      <w:pPr>
        <w:ind w:left="1080" w:right="91" w:firstLine="429"/>
        <w:spacing w:before="75" w:line="280" w:lineRule="auto"/>
        <w:jc w:val="both"/>
        <w:rPr>
          <w:rFonts w:ascii="SimSun" w:hAnsi="SimSun" w:eastAsia="SimSun" w:cs="SimSun"/>
          <w:sz w:val="21"/>
          <w:szCs w:val="21"/>
        </w:rPr>
      </w:pPr>
      <w:r>
        <w:rPr>
          <w:rFonts w:ascii="SimSun" w:hAnsi="SimSun" w:eastAsia="SimSun" w:cs="SimSun"/>
          <w:sz w:val="21"/>
          <w:szCs w:val="21"/>
          <w:spacing w:val="-6"/>
        </w:rPr>
        <w:t>其他的危险因素包括：①A</w:t>
      </w:r>
      <w:r>
        <w:rPr>
          <w:rFonts w:ascii="SimSun" w:hAnsi="SimSun" w:eastAsia="SimSun" w:cs="SimSun"/>
          <w:sz w:val="21"/>
          <w:szCs w:val="21"/>
          <w:spacing w:val="-19"/>
        </w:rPr>
        <w:t xml:space="preserve"> </w:t>
      </w:r>
      <w:r>
        <w:rPr>
          <w:rFonts w:ascii="SimSun" w:hAnsi="SimSun" w:eastAsia="SimSun" w:cs="SimSun"/>
          <w:sz w:val="21"/>
          <w:szCs w:val="21"/>
          <w:spacing w:val="-6"/>
        </w:rPr>
        <w:t>型性格者：有较高的冠心病患病</w:t>
      </w:r>
      <w:r>
        <w:rPr>
          <w:rFonts w:ascii="SimSun" w:hAnsi="SimSun" w:eastAsia="SimSun" w:cs="SimSun"/>
          <w:sz w:val="21"/>
          <w:szCs w:val="21"/>
          <w:spacing w:val="-7"/>
        </w:rPr>
        <w:t>率，精神过度紧张者也易患病，可能与</w:t>
      </w:r>
      <w:r>
        <w:rPr>
          <w:rFonts w:ascii="SimSun" w:hAnsi="SimSun" w:eastAsia="SimSun" w:cs="SimSun"/>
          <w:sz w:val="21"/>
          <w:szCs w:val="21"/>
        </w:rPr>
        <w:t xml:space="preserve"> </w:t>
      </w:r>
      <w:r>
        <w:rPr>
          <w:rFonts w:ascii="SimSun" w:hAnsi="SimSun" w:eastAsia="SimSun" w:cs="SimSun"/>
          <w:sz w:val="21"/>
          <w:szCs w:val="21"/>
          <w:spacing w:val="-6"/>
        </w:rPr>
        <w:t>体内儿茶酚胺类物质浓度长期过高有关；②口服避孕药：长期口服避孕药可使血压升高、血脂异常</w:t>
      </w:r>
      <w:r>
        <w:rPr>
          <w:rFonts w:ascii="SimSun" w:hAnsi="SimSun" w:eastAsia="SimSun" w:cs="SimSun"/>
          <w:sz w:val="21"/>
          <w:szCs w:val="21"/>
          <w:spacing w:val="-7"/>
        </w:rPr>
        <w:t>、糖</w:t>
      </w:r>
      <w:r>
        <w:rPr>
          <w:rFonts w:ascii="SimSun" w:hAnsi="SimSun" w:eastAsia="SimSun" w:cs="SimSun"/>
          <w:sz w:val="21"/>
          <w:szCs w:val="21"/>
        </w:rPr>
        <w:t xml:space="preserve"> </w:t>
      </w:r>
      <w:r>
        <w:rPr>
          <w:rFonts w:ascii="SimSun" w:hAnsi="SimSun" w:eastAsia="SimSun" w:cs="SimSun"/>
          <w:sz w:val="21"/>
          <w:szCs w:val="21"/>
          <w:spacing w:val="-10"/>
        </w:rPr>
        <w:t>耐量异常，同时改变凝血机制，增加血栓形成机会；③饮食习惯：高热量、高动物脂肪、高胆固醇、高糖</w:t>
      </w:r>
      <w:r>
        <w:rPr>
          <w:rFonts w:ascii="SimSun" w:hAnsi="SimSun" w:eastAsia="SimSun" w:cs="SimSun"/>
          <w:sz w:val="21"/>
          <w:szCs w:val="21"/>
          <w:spacing w:val="7"/>
        </w:rPr>
        <w:t xml:space="preserve"> </w:t>
      </w:r>
      <w:r>
        <w:rPr>
          <w:rFonts w:ascii="SimSun" w:hAnsi="SimSun" w:eastAsia="SimSun" w:cs="SimSun"/>
          <w:sz w:val="21"/>
          <w:szCs w:val="21"/>
          <w:spacing w:val="-5"/>
        </w:rPr>
        <w:t>饮食易患冠心病。</w:t>
      </w:r>
    </w:p>
    <w:p>
      <w:pPr>
        <w:ind w:left="1407"/>
        <w:spacing w:before="96" w:line="221" w:lineRule="auto"/>
        <w:rPr>
          <w:rFonts w:ascii="SimHei" w:hAnsi="SimHei" w:eastAsia="SimHei" w:cs="SimHei"/>
          <w:sz w:val="21"/>
          <w:szCs w:val="21"/>
        </w:rPr>
      </w:pPr>
      <w:r>
        <w:rPr>
          <w:rFonts w:ascii="SimHei" w:hAnsi="SimHei" w:eastAsia="SimHei" w:cs="SimHei"/>
          <w:sz w:val="21"/>
          <w:szCs w:val="21"/>
          <w:b/>
          <w:bCs/>
          <w:color w:val="007FC9"/>
          <w:spacing w:val="-8"/>
        </w:rPr>
        <w:t>【发病机制】</w:t>
      </w:r>
    </w:p>
    <w:p>
      <w:pPr>
        <w:ind w:right="115"/>
        <w:spacing w:before="93" w:line="370" w:lineRule="exact"/>
        <w:jc w:val="right"/>
        <w:rPr>
          <w:rFonts w:ascii="SimSun" w:hAnsi="SimSun" w:eastAsia="SimSun" w:cs="SimSun"/>
          <w:sz w:val="21"/>
          <w:szCs w:val="21"/>
        </w:rPr>
      </w:pPr>
      <w:r>
        <w:rPr>
          <w:rFonts w:ascii="SimSun" w:hAnsi="SimSun" w:eastAsia="SimSun" w:cs="SimSun"/>
          <w:sz w:val="21"/>
          <w:szCs w:val="21"/>
          <w:spacing w:val="1"/>
          <w:position w:val="12"/>
        </w:rPr>
        <w:t>对本病发病机制，曾有多种学说从不同角度来阐述，主要包括脂质浸润学说、内皮损伤-</w:t>
      </w:r>
      <w:r>
        <w:rPr>
          <w:rFonts w:ascii="SimSun" w:hAnsi="SimSun" w:eastAsia="SimSun" w:cs="SimSun"/>
          <w:sz w:val="21"/>
          <w:szCs w:val="21"/>
          <w:position w:val="12"/>
        </w:rPr>
        <w:t>反应学</w:t>
      </w:r>
    </w:p>
    <w:p>
      <w:pPr>
        <w:ind w:left="1080"/>
        <w:spacing w:line="218" w:lineRule="auto"/>
        <w:rPr>
          <w:rFonts w:ascii="SimSun" w:hAnsi="SimSun" w:eastAsia="SimSun" w:cs="SimSun"/>
          <w:sz w:val="21"/>
          <w:szCs w:val="21"/>
        </w:rPr>
      </w:pPr>
      <w:r>
        <w:rPr>
          <w:rFonts w:ascii="SimSun" w:hAnsi="SimSun" w:eastAsia="SimSun" w:cs="SimSun"/>
          <w:sz w:val="21"/>
          <w:szCs w:val="21"/>
          <w:spacing w:val="-7"/>
        </w:rPr>
        <w:t>说、血小板聚集和血栓形成假说、平滑肌细胞克隆学说等。</w:t>
      </w:r>
    </w:p>
    <w:p>
      <w:pPr>
        <w:ind w:left="1080" w:right="45" w:firstLine="429"/>
        <w:spacing w:before="84" w:line="292" w:lineRule="auto"/>
        <w:rPr>
          <w:rFonts w:ascii="SimSun" w:hAnsi="SimSun" w:eastAsia="SimSun" w:cs="SimSun"/>
          <w:sz w:val="21"/>
          <w:szCs w:val="21"/>
        </w:rPr>
      </w:pPr>
      <w:r>
        <w:rPr>
          <w:rFonts w:ascii="SimSun" w:hAnsi="SimSun" w:eastAsia="SimSun" w:cs="SimSun"/>
          <w:sz w:val="21"/>
          <w:szCs w:val="21"/>
          <w:spacing w:val="-2"/>
        </w:rPr>
        <w:t>各种主要危险因素作用下，LDL-C</w:t>
      </w:r>
      <w:r>
        <w:rPr>
          <w:rFonts w:ascii="SimSun" w:hAnsi="SimSun" w:eastAsia="SimSun" w:cs="SimSun"/>
          <w:sz w:val="21"/>
          <w:szCs w:val="21"/>
          <w:spacing w:val="15"/>
        </w:rPr>
        <w:t xml:space="preserve"> </w:t>
      </w:r>
      <w:r>
        <w:rPr>
          <w:rFonts w:ascii="SimSun" w:hAnsi="SimSun" w:eastAsia="SimSun" w:cs="SimSun"/>
          <w:sz w:val="21"/>
          <w:szCs w:val="21"/>
          <w:spacing w:val="-2"/>
        </w:rPr>
        <w:t>通过受损的内皮进入管壁内膜，并氧化修饰成低密度脂蛋白胆</w:t>
      </w:r>
      <w:r>
        <w:rPr>
          <w:rFonts w:ascii="SimSun" w:hAnsi="SimSun" w:eastAsia="SimSun" w:cs="SimSun"/>
          <w:sz w:val="21"/>
          <w:szCs w:val="21"/>
        </w:rPr>
        <w:t xml:space="preserve"> </w:t>
      </w:r>
      <w:r>
        <w:rPr>
          <w:rFonts w:ascii="SimSun" w:hAnsi="SimSun" w:eastAsia="SimSun" w:cs="SimSun"/>
          <w:sz w:val="21"/>
          <w:szCs w:val="21"/>
          <w:spacing w:val="-1"/>
        </w:rPr>
        <w:t>固醇(oxidized</w:t>
      </w:r>
      <w:r>
        <w:rPr>
          <w:rFonts w:ascii="SimSun" w:hAnsi="SimSun" w:eastAsia="SimSun" w:cs="SimSun"/>
          <w:sz w:val="21"/>
          <w:szCs w:val="21"/>
          <w:spacing w:val="4"/>
        </w:rPr>
        <w:t xml:space="preserve"> </w:t>
      </w:r>
      <w:r>
        <w:rPr>
          <w:rFonts w:ascii="SimSun" w:hAnsi="SimSun" w:eastAsia="SimSun" w:cs="SimSun"/>
          <w:sz w:val="21"/>
          <w:szCs w:val="21"/>
          <w:spacing w:val="-1"/>
        </w:rPr>
        <w:t>LDL-</w:t>
      </w:r>
      <w:r>
        <w:rPr>
          <w:rFonts w:ascii="SimSun" w:hAnsi="SimSun" w:eastAsia="SimSun" w:cs="SimSun"/>
          <w:sz w:val="21"/>
          <w:szCs w:val="21"/>
          <w:spacing w:val="-2"/>
        </w:rPr>
        <w:t>C,</w:t>
      </w:r>
      <w:r>
        <w:rPr>
          <w:rFonts w:ascii="SimSun" w:hAnsi="SimSun" w:eastAsia="SimSun" w:cs="SimSun"/>
          <w:sz w:val="21"/>
          <w:szCs w:val="21"/>
          <w:spacing w:val="-1"/>
        </w:rPr>
        <w:t>ox</w:t>
      </w:r>
      <w:r>
        <w:rPr>
          <w:rFonts w:ascii="SimSun" w:hAnsi="SimSun" w:eastAsia="SimSun" w:cs="SimSun"/>
          <w:sz w:val="21"/>
          <w:szCs w:val="21"/>
          <w:spacing w:val="5"/>
        </w:rPr>
        <w:t xml:space="preserve"> </w:t>
      </w:r>
      <w:r>
        <w:rPr>
          <w:rFonts w:ascii="SimSun" w:hAnsi="SimSun" w:eastAsia="SimSun" w:cs="SimSun"/>
          <w:sz w:val="21"/>
          <w:szCs w:val="21"/>
          <w:spacing w:val="-1"/>
        </w:rPr>
        <w:t>LDL</w:t>
      </w:r>
      <w:r>
        <w:rPr>
          <w:rFonts w:ascii="SimSun" w:hAnsi="SimSun" w:eastAsia="SimSun" w:cs="SimSun"/>
          <w:sz w:val="21"/>
          <w:szCs w:val="21"/>
          <w:spacing w:val="-2"/>
        </w:rPr>
        <w:t>-C),加重内皮损伤；单核细胞和淋巴细胞表面特性发生变化，黏附因子</w:t>
      </w:r>
      <w:r>
        <w:rPr>
          <w:rFonts w:ascii="SimSun" w:hAnsi="SimSun" w:eastAsia="SimSun" w:cs="SimSun"/>
          <w:sz w:val="21"/>
          <w:szCs w:val="21"/>
        </w:rPr>
        <w:t xml:space="preserve">  </w:t>
      </w:r>
      <w:r>
        <w:rPr>
          <w:rFonts w:ascii="SimSun" w:hAnsi="SimSun" w:eastAsia="SimSun" w:cs="SimSun"/>
          <w:sz w:val="21"/>
          <w:szCs w:val="21"/>
          <w:spacing w:val="-2"/>
        </w:rPr>
        <w:t>表达增加，黏附在内皮细胞上的数量增多，并从内皮细胞之间移入内膜下成为巨噬细胞，通过清道夫</w:t>
      </w:r>
      <w:r>
        <w:rPr>
          <w:rFonts w:ascii="SimSun" w:hAnsi="SimSun" w:eastAsia="SimSun" w:cs="SimSun"/>
          <w:sz w:val="21"/>
          <w:szCs w:val="21"/>
          <w:spacing w:val="3"/>
        </w:rPr>
        <w:t xml:space="preserve">  </w:t>
      </w:r>
      <w:r>
        <w:rPr>
          <w:rFonts w:ascii="SimSun" w:hAnsi="SimSun" w:eastAsia="SimSun" w:cs="SimSun"/>
          <w:sz w:val="21"/>
          <w:szCs w:val="21"/>
          <w:spacing w:val="1"/>
        </w:rPr>
        <w:t>受体吞噬</w:t>
      </w:r>
      <w:r>
        <w:rPr>
          <w:rFonts w:ascii="SimSun" w:hAnsi="SimSun" w:eastAsia="SimSun" w:cs="SimSun"/>
          <w:sz w:val="21"/>
          <w:szCs w:val="21"/>
        </w:rPr>
        <w:t>ox</w:t>
      </w:r>
      <w:r>
        <w:rPr>
          <w:rFonts w:ascii="SimSun" w:hAnsi="SimSun" w:eastAsia="SimSun" w:cs="SimSun"/>
          <w:sz w:val="21"/>
          <w:szCs w:val="21"/>
          <w:spacing w:val="76"/>
        </w:rPr>
        <w:t xml:space="preserve"> </w:t>
      </w:r>
      <w:r>
        <w:rPr>
          <w:rFonts w:ascii="SimSun" w:hAnsi="SimSun" w:eastAsia="SimSun" w:cs="SimSun"/>
          <w:sz w:val="21"/>
          <w:szCs w:val="21"/>
        </w:rPr>
        <w:t>LDL</w:t>
      </w:r>
      <w:r>
        <w:rPr>
          <w:rFonts w:ascii="SimSun" w:hAnsi="SimSun" w:eastAsia="SimSun" w:cs="SimSun"/>
          <w:sz w:val="21"/>
          <w:szCs w:val="21"/>
          <w:spacing w:val="1"/>
        </w:rPr>
        <w:t>-C,转变为泡沫细胞形成最早的粥样硬化病变脂质条纹。巨噬细</w:t>
      </w:r>
      <w:r>
        <w:rPr>
          <w:rFonts w:ascii="SimSun" w:hAnsi="SimSun" w:eastAsia="SimSun" w:cs="SimSun"/>
          <w:sz w:val="21"/>
          <w:szCs w:val="21"/>
        </w:rPr>
        <w:t>胞能氧化LDL-C、形</w:t>
      </w:r>
      <w:r>
        <w:rPr>
          <w:rFonts w:ascii="SimSun" w:hAnsi="SimSun" w:eastAsia="SimSun" w:cs="SimSun"/>
          <w:sz w:val="21"/>
          <w:szCs w:val="21"/>
        </w:rPr>
        <w:t xml:space="preserve">  </w:t>
      </w:r>
      <w:r>
        <w:rPr>
          <w:rFonts w:ascii="SimSun" w:hAnsi="SimSun" w:eastAsia="SimSun" w:cs="SimSun"/>
          <w:sz w:val="21"/>
          <w:szCs w:val="21"/>
          <w:spacing w:val="-2"/>
        </w:rPr>
        <w:t>成过氧化物和超氧化离子，充满氧化修饰脂蛋白的巨噬细胞合成分泌很多生长因子和促炎介质，包括</w:t>
      </w:r>
      <w:r>
        <w:rPr>
          <w:rFonts w:ascii="SimSun" w:hAnsi="SimSun" w:eastAsia="SimSun" w:cs="SimSun"/>
          <w:sz w:val="21"/>
          <w:szCs w:val="21"/>
          <w:spacing w:val="2"/>
        </w:rPr>
        <w:t xml:space="preserve">  </w:t>
      </w:r>
      <w:r>
        <w:rPr>
          <w:rFonts w:ascii="SimSun" w:hAnsi="SimSun" w:eastAsia="SimSun" w:cs="SimSun"/>
          <w:sz w:val="21"/>
          <w:szCs w:val="21"/>
          <w:spacing w:val="-15"/>
        </w:rPr>
        <w:t>血小板</w:t>
      </w:r>
      <w:r>
        <w:rPr>
          <w:rFonts w:ascii="SimSun" w:hAnsi="SimSun" w:eastAsia="SimSun" w:cs="SimSun"/>
          <w:sz w:val="21"/>
          <w:szCs w:val="21"/>
          <w:spacing w:val="-16"/>
        </w:rPr>
        <w:t>源生长因子(</w:t>
      </w:r>
      <w:r>
        <w:rPr>
          <w:rFonts w:ascii="SimSun" w:hAnsi="SimSun" w:eastAsia="SimSun" w:cs="SimSun"/>
          <w:sz w:val="21"/>
          <w:szCs w:val="21"/>
          <w:spacing w:val="-15"/>
        </w:rPr>
        <w:t>platelet</w:t>
      </w:r>
      <w:r>
        <w:rPr>
          <w:rFonts w:ascii="SimSun" w:hAnsi="SimSun" w:eastAsia="SimSun" w:cs="SimSun"/>
          <w:sz w:val="21"/>
          <w:szCs w:val="21"/>
          <w:spacing w:val="-4"/>
        </w:rPr>
        <w:t xml:space="preserve"> </w:t>
      </w:r>
      <w:r>
        <w:rPr>
          <w:rFonts w:ascii="SimSun" w:hAnsi="SimSun" w:eastAsia="SimSun" w:cs="SimSun"/>
          <w:sz w:val="21"/>
          <w:szCs w:val="21"/>
          <w:spacing w:val="-15"/>
        </w:rPr>
        <w:t>derived</w:t>
      </w:r>
      <w:r>
        <w:rPr>
          <w:rFonts w:ascii="SimSun" w:hAnsi="SimSun" w:eastAsia="SimSun" w:cs="SimSun"/>
          <w:sz w:val="21"/>
          <w:szCs w:val="21"/>
          <w:spacing w:val="-5"/>
        </w:rPr>
        <w:t xml:space="preserve"> </w:t>
      </w:r>
      <w:r>
        <w:rPr>
          <w:rFonts w:ascii="SimSun" w:hAnsi="SimSun" w:eastAsia="SimSun" w:cs="SimSun"/>
          <w:sz w:val="21"/>
          <w:szCs w:val="21"/>
          <w:spacing w:val="-15"/>
        </w:rPr>
        <w:t>growth</w:t>
      </w:r>
      <w:r>
        <w:rPr>
          <w:rFonts w:ascii="SimSun" w:hAnsi="SimSun" w:eastAsia="SimSun" w:cs="SimSun"/>
          <w:sz w:val="21"/>
          <w:szCs w:val="21"/>
          <w:spacing w:val="-4"/>
        </w:rPr>
        <w:t xml:space="preserve"> </w:t>
      </w:r>
      <w:r>
        <w:rPr>
          <w:rFonts w:ascii="SimSun" w:hAnsi="SimSun" w:eastAsia="SimSun" w:cs="SimSun"/>
          <w:sz w:val="21"/>
          <w:szCs w:val="21"/>
          <w:spacing w:val="-15"/>
        </w:rPr>
        <w:t>factor</w:t>
      </w:r>
      <w:r>
        <w:rPr>
          <w:rFonts w:ascii="SimSun" w:hAnsi="SimSun" w:eastAsia="SimSun" w:cs="SimSun"/>
          <w:sz w:val="21"/>
          <w:szCs w:val="21"/>
          <w:spacing w:val="-16"/>
        </w:rPr>
        <w:t>,</w:t>
      </w:r>
      <w:r>
        <w:rPr>
          <w:rFonts w:ascii="SimSun" w:hAnsi="SimSun" w:eastAsia="SimSun" w:cs="SimSun"/>
          <w:sz w:val="21"/>
          <w:szCs w:val="21"/>
          <w:spacing w:val="-15"/>
        </w:rPr>
        <w:t>PDGF</w:t>
      </w:r>
      <w:r>
        <w:rPr>
          <w:rFonts w:ascii="SimSun" w:hAnsi="SimSun" w:eastAsia="SimSun" w:cs="SimSun"/>
          <w:sz w:val="21"/>
          <w:szCs w:val="21"/>
          <w:spacing w:val="-16"/>
        </w:rPr>
        <w:t>)、成纤维细胞生长因子(</w:t>
      </w:r>
      <w:r>
        <w:rPr>
          <w:rFonts w:ascii="SimSun" w:hAnsi="SimSun" w:eastAsia="SimSun" w:cs="SimSun"/>
          <w:sz w:val="21"/>
          <w:szCs w:val="21"/>
          <w:spacing w:val="-15"/>
        </w:rPr>
        <w:t>fibroblast</w:t>
      </w:r>
      <w:r>
        <w:rPr>
          <w:rFonts w:ascii="SimSun" w:hAnsi="SimSun" w:eastAsia="SimSun" w:cs="SimSun"/>
          <w:sz w:val="21"/>
          <w:szCs w:val="21"/>
          <w:spacing w:val="-10"/>
        </w:rPr>
        <w:t xml:space="preserve"> </w:t>
      </w:r>
      <w:r>
        <w:rPr>
          <w:rFonts w:ascii="SimSun" w:hAnsi="SimSun" w:eastAsia="SimSun" w:cs="SimSun"/>
          <w:sz w:val="21"/>
          <w:szCs w:val="21"/>
          <w:spacing w:val="-15"/>
        </w:rPr>
        <w:t>growth</w:t>
      </w:r>
      <w:r>
        <w:rPr>
          <w:rFonts w:ascii="SimSun" w:hAnsi="SimSun" w:eastAsia="SimSun" w:cs="SimSun"/>
          <w:sz w:val="21"/>
          <w:szCs w:val="21"/>
          <w:spacing w:val="-11"/>
        </w:rPr>
        <w:t xml:space="preserve"> </w:t>
      </w:r>
      <w:r>
        <w:rPr>
          <w:rFonts w:ascii="SimSun" w:hAnsi="SimSun" w:eastAsia="SimSun" w:cs="SimSun"/>
          <w:sz w:val="21"/>
          <w:szCs w:val="21"/>
          <w:spacing w:val="-15"/>
        </w:rPr>
        <w:t>factor</w:t>
      </w:r>
      <w:r>
        <w:rPr>
          <w:rFonts w:ascii="SimSun" w:hAnsi="SimSun" w:eastAsia="SimSun" w:cs="SimSun"/>
          <w:sz w:val="21"/>
          <w:szCs w:val="21"/>
          <w:spacing w:val="-16"/>
        </w:rPr>
        <w:t>,</w:t>
      </w:r>
      <w:r>
        <w:rPr>
          <w:rFonts w:ascii="SimSun" w:hAnsi="SimSun" w:eastAsia="SimSun" w:cs="SimSun"/>
          <w:sz w:val="21"/>
          <w:szCs w:val="21"/>
        </w:rPr>
        <w:t xml:space="preserve"> </w:t>
      </w:r>
      <w:r>
        <w:rPr>
          <w:rFonts w:ascii="SimSun" w:hAnsi="SimSun" w:eastAsia="SimSun" w:cs="SimSun"/>
          <w:sz w:val="21"/>
          <w:szCs w:val="21"/>
          <w:spacing w:val="-9"/>
        </w:rPr>
        <w:t>FGF)、肿瘤坏死因子(tumor</w:t>
      </w:r>
      <w:r>
        <w:rPr>
          <w:rFonts w:ascii="SimSun" w:hAnsi="SimSun" w:eastAsia="SimSun" w:cs="SimSun"/>
          <w:sz w:val="21"/>
          <w:szCs w:val="21"/>
          <w:spacing w:val="-7"/>
        </w:rPr>
        <w:t xml:space="preserve"> </w:t>
      </w:r>
      <w:r>
        <w:rPr>
          <w:rFonts w:ascii="SimSun" w:hAnsi="SimSun" w:eastAsia="SimSun" w:cs="SimSun"/>
          <w:sz w:val="21"/>
          <w:szCs w:val="21"/>
          <w:spacing w:val="-9"/>
        </w:rPr>
        <w:t>necrosis</w:t>
      </w:r>
      <w:r>
        <w:rPr>
          <w:rFonts w:ascii="SimSun" w:hAnsi="SimSun" w:eastAsia="SimSun" w:cs="SimSun"/>
          <w:sz w:val="21"/>
          <w:szCs w:val="21"/>
          <w:spacing w:val="-3"/>
        </w:rPr>
        <w:t xml:space="preserve"> </w:t>
      </w:r>
      <w:r>
        <w:rPr>
          <w:rFonts w:ascii="SimSun" w:hAnsi="SimSun" w:eastAsia="SimSun" w:cs="SimSun"/>
          <w:sz w:val="21"/>
          <w:szCs w:val="21"/>
          <w:spacing w:val="-9"/>
        </w:rPr>
        <w:t>factor,TNF)-</w:t>
      </w:r>
      <w:r>
        <w:rPr>
          <w:rFonts w:ascii="SimSun" w:hAnsi="SimSun" w:eastAsia="SimSun" w:cs="SimSun"/>
          <w:sz w:val="21"/>
          <w:szCs w:val="21"/>
          <w:spacing w:val="-57"/>
        </w:rPr>
        <w:t xml:space="preserve"> </w:t>
      </w:r>
      <w:r>
        <w:rPr>
          <w:rFonts w:ascii="SimSun" w:hAnsi="SimSun" w:eastAsia="SimSun" w:cs="SimSun"/>
          <w:sz w:val="21"/>
          <w:szCs w:val="21"/>
          <w:spacing w:val="-9"/>
        </w:rPr>
        <w:t>α和白介素(interleukin,IL)-</w:t>
      </w:r>
      <w:r>
        <w:rPr>
          <w:rFonts w:ascii="SimSun" w:hAnsi="SimSun" w:eastAsia="SimSun" w:cs="SimSun"/>
          <w:sz w:val="21"/>
          <w:szCs w:val="21"/>
          <w:spacing w:val="-10"/>
        </w:rPr>
        <w:t>1,促进斑块的生长和炎</w:t>
      </w:r>
      <w:r>
        <w:rPr>
          <w:rFonts w:ascii="SimSun" w:hAnsi="SimSun" w:eastAsia="SimSun" w:cs="SimSun"/>
          <w:sz w:val="21"/>
          <w:szCs w:val="21"/>
        </w:rPr>
        <w:t xml:space="preserve">  </w:t>
      </w:r>
      <w:r>
        <w:rPr>
          <w:rFonts w:ascii="SimSun" w:hAnsi="SimSun" w:eastAsia="SimSun" w:cs="SimSun"/>
          <w:sz w:val="21"/>
          <w:szCs w:val="21"/>
          <w:spacing w:val="6"/>
        </w:rPr>
        <w:t>症反应。进入内膜的T</w:t>
      </w:r>
      <w:r>
        <w:rPr>
          <w:rFonts w:ascii="SimSun" w:hAnsi="SimSun" w:eastAsia="SimSun" w:cs="SimSun"/>
          <w:sz w:val="21"/>
          <w:szCs w:val="21"/>
          <w:spacing w:val="-25"/>
        </w:rPr>
        <w:t xml:space="preserve"> </w:t>
      </w:r>
      <w:r>
        <w:rPr>
          <w:rFonts w:ascii="SimSun" w:hAnsi="SimSun" w:eastAsia="SimSun" w:cs="SimSun"/>
          <w:sz w:val="21"/>
          <w:szCs w:val="21"/>
          <w:spacing w:val="6"/>
        </w:rPr>
        <w:t>细胞识别巨噬细胞和树突状细胞提呈的抗原</w:t>
      </w:r>
      <w:r>
        <w:rPr>
          <w:rFonts w:ascii="SimSun" w:hAnsi="SimSun" w:eastAsia="SimSun" w:cs="SimSun"/>
          <w:sz w:val="21"/>
          <w:szCs w:val="21"/>
          <w:spacing w:val="5"/>
        </w:rPr>
        <w:t>(如修饰的脂蛋白)同时被激活，</w:t>
      </w:r>
      <w:r>
        <w:rPr>
          <w:rFonts w:ascii="SimSun" w:hAnsi="SimSun" w:eastAsia="SimSun" w:cs="SimSun"/>
          <w:sz w:val="21"/>
          <w:szCs w:val="21"/>
        </w:rPr>
        <w:t xml:space="preserve"> </w:t>
      </w:r>
      <w:r>
        <w:rPr>
          <w:rFonts w:ascii="SimSun" w:hAnsi="SimSun" w:eastAsia="SimSun" w:cs="SimSun"/>
          <w:sz w:val="21"/>
          <w:szCs w:val="21"/>
          <w:spacing w:val="-5"/>
        </w:rPr>
        <w:t>产生具有强烈致动脉粥样硬化的细胞因子，如干扰素</w:t>
      </w:r>
      <w:r>
        <w:rPr>
          <w:rFonts w:ascii="SimSun" w:hAnsi="SimSun" w:eastAsia="SimSun" w:cs="SimSun"/>
          <w:sz w:val="21"/>
          <w:szCs w:val="21"/>
          <w:spacing w:val="-6"/>
        </w:rPr>
        <w:t>-</w:t>
      </w:r>
      <w:r>
        <w:rPr>
          <w:rFonts w:ascii="SimSun" w:hAnsi="SimSun" w:eastAsia="SimSun" w:cs="SimSun"/>
          <w:sz w:val="21"/>
          <w:szCs w:val="21"/>
          <w:spacing w:val="-55"/>
        </w:rPr>
        <w:t xml:space="preserve"> </w:t>
      </w:r>
      <w:r>
        <w:rPr>
          <w:rFonts w:ascii="SimSun" w:hAnsi="SimSun" w:eastAsia="SimSun" w:cs="SimSun"/>
          <w:sz w:val="21"/>
          <w:szCs w:val="21"/>
          <w:spacing w:val="-6"/>
        </w:rPr>
        <w:t>γ、</w:t>
      </w:r>
      <w:r>
        <w:rPr>
          <w:rFonts w:ascii="SimSun" w:hAnsi="SimSun" w:eastAsia="SimSun" w:cs="SimSun"/>
          <w:sz w:val="21"/>
          <w:szCs w:val="21"/>
          <w:spacing w:val="-5"/>
        </w:rPr>
        <w:t>TNF</w:t>
      </w:r>
      <w:r>
        <w:rPr>
          <w:rFonts w:ascii="SimSun" w:hAnsi="SimSun" w:eastAsia="SimSun" w:cs="SimSun"/>
          <w:sz w:val="21"/>
          <w:szCs w:val="21"/>
          <w:spacing w:val="5"/>
        </w:rPr>
        <w:t xml:space="preserve"> </w:t>
      </w:r>
      <w:r>
        <w:rPr>
          <w:rFonts w:ascii="SimSun" w:hAnsi="SimSun" w:eastAsia="SimSun" w:cs="SimSun"/>
          <w:sz w:val="21"/>
          <w:szCs w:val="21"/>
          <w:spacing w:val="-6"/>
        </w:rPr>
        <w:t>和淋巴毒素等。在</w:t>
      </w:r>
      <w:r>
        <w:rPr>
          <w:rFonts w:ascii="SimSun" w:hAnsi="SimSun" w:eastAsia="SimSun" w:cs="SimSun"/>
          <w:sz w:val="21"/>
          <w:szCs w:val="21"/>
          <w:spacing w:val="-5"/>
        </w:rPr>
        <w:t>PDCF</w:t>
      </w:r>
      <w:r>
        <w:rPr>
          <w:rFonts w:ascii="SimSun" w:hAnsi="SimSun" w:eastAsia="SimSun" w:cs="SimSun"/>
          <w:sz w:val="21"/>
          <w:szCs w:val="21"/>
          <w:spacing w:val="50"/>
        </w:rPr>
        <w:t xml:space="preserve"> </w:t>
      </w:r>
      <w:r>
        <w:rPr>
          <w:rFonts w:ascii="SimSun" w:hAnsi="SimSun" w:eastAsia="SimSun" w:cs="SimSun"/>
          <w:sz w:val="21"/>
          <w:szCs w:val="21"/>
          <w:spacing w:val="-6"/>
        </w:rPr>
        <w:t>和</w:t>
      </w:r>
      <w:r>
        <w:rPr>
          <w:rFonts w:ascii="SimSun" w:hAnsi="SimSun" w:eastAsia="SimSun" w:cs="SimSun"/>
          <w:sz w:val="21"/>
          <w:szCs w:val="21"/>
          <w:spacing w:val="-36"/>
        </w:rPr>
        <w:t xml:space="preserve"> </w:t>
      </w:r>
      <w:r>
        <w:rPr>
          <w:rFonts w:ascii="SimSun" w:hAnsi="SimSun" w:eastAsia="SimSun" w:cs="SimSun"/>
          <w:sz w:val="21"/>
          <w:szCs w:val="21"/>
          <w:spacing w:val="-5"/>
        </w:rPr>
        <w:t>FGF</w:t>
      </w:r>
      <w:r>
        <w:rPr>
          <w:rFonts w:ascii="SimSun" w:hAnsi="SimSun" w:eastAsia="SimSun" w:cs="SimSun"/>
          <w:sz w:val="21"/>
          <w:szCs w:val="21"/>
          <w:spacing w:val="15"/>
        </w:rPr>
        <w:t xml:space="preserve"> </w:t>
      </w:r>
      <w:r>
        <w:rPr>
          <w:rFonts w:ascii="SimSun" w:hAnsi="SimSun" w:eastAsia="SimSun" w:cs="SimSun"/>
          <w:sz w:val="21"/>
          <w:szCs w:val="21"/>
          <w:spacing w:val="-6"/>
        </w:rPr>
        <w:t>的作用</w:t>
      </w:r>
      <w:r>
        <w:rPr>
          <w:rFonts w:ascii="SimSun" w:hAnsi="SimSun" w:eastAsia="SimSun" w:cs="SimSun"/>
          <w:sz w:val="21"/>
          <w:szCs w:val="21"/>
        </w:rPr>
        <w:t xml:space="preserve"> </w:t>
      </w:r>
      <w:r>
        <w:rPr>
          <w:rFonts w:ascii="SimSun" w:hAnsi="SimSun" w:eastAsia="SimSun" w:cs="SimSun"/>
          <w:sz w:val="21"/>
          <w:szCs w:val="21"/>
          <w:spacing w:val="-2"/>
        </w:rPr>
        <w:t>下，平滑肌细胞从中膜迁移至内膜并增殖，亦可吞噬脂质成为泡沫细胞的另一重要来源。在某些情况</w:t>
      </w:r>
      <w:r>
        <w:rPr>
          <w:rFonts w:ascii="SimSun" w:hAnsi="SimSun" w:eastAsia="SimSun" w:cs="SimSun"/>
          <w:sz w:val="21"/>
          <w:szCs w:val="21"/>
          <w:spacing w:val="2"/>
        </w:rPr>
        <w:t xml:space="preserve">  </w:t>
      </w:r>
      <w:r>
        <w:rPr>
          <w:rFonts w:ascii="SimSun" w:hAnsi="SimSun" w:eastAsia="SimSun" w:cs="SimSun"/>
          <w:sz w:val="21"/>
          <w:szCs w:val="21"/>
          <w:spacing w:val="-6"/>
        </w:rPr>
        <w:t>下，平滑肌细胞在凝血酶等强力作用下发生显著增殖，并合成和</w:t>
      </w:r>
      <w:r>
        <w:rPr>
          <w:rFonts w:ascii="SimSun" w:hAnsi="SimSun" w:eastAsia="SimSun" w:cs="SimSun"/>
          <w:sz w:val="21"/>
          <w:szCs w:val="21"/>
          <w:spacing w:val="-7"/>
        </w:rPr>
        <w:t>分泌胶原、蛋白多糖和弹性蛋白等，构</w:t>
      </w:r>
      <w:r>
        <w:rPr>
          <w:rFonts w:ascii="SimSun" w:hAnsi="SimSun" w:eastAsia="SimSun" w:cs="SimSun"/>
          <w:sz w:val="21"/>
          <w:szCs w:val="21"/>
        </w:rPr>
        <w:t xml:space="preserve">  </w:t>
      </w:r>
      <w:r>
        <w:rPr>
          <w:rFonts w:ascii="SimSun" w:hAnsi="SimSun" w:eastAsia="SimSun" w:cs="SimSun"/>
          <w:sz w:val="21"/>
          <w:szCs w:val="21"/>
          <w:spacing w:val="-1"/>
        </w:rPr>
        <w:t>成斑块基质。在上述各种机制的作用下，脂质条纹演变为纤维脂肪病变及纤维</w:t>
      </w:r>
      <w:r>
        <w:rPr>
          <w:rFonts w:ascii="SimSun" w:hAnsi="SimSun" w:eastAsia="SimSun" w:cs="SimSun"/>
          <w:sz w:val="21"/>
          <w:szCs w:val="21"/>
          <w:spacing w:val="-2"/>
        </w:rPr>
        <w:t>斑块。</w:t>
      </w:r>
    </w:p>
    <w:p>
      <w:pPr>
        <w:ind w:left="1407"/>
        <w:spacing w:before="130" w:line="222" w:lineRule="auto"/>
        <w:rPr>
          <w:rFonts w:ascii="SimHei" w:hAnsi="SimHei" w:eastAsia="SimHei" w:cs="SimHei"/>
          <w:sz w:val="21"/>
          <w:szCs w:val="21"/>
        </w:rPr>
      </w:pPr>
      <w:r>
        <w:rPr>
          <w:rFonts w:ascii="SimHei" w:hAnsi="SimHei" w:eastAsia="SimHei" w:cs="SimHei"/>
          <w:sz w:val="21"/>
          <w:szCs w:val="21"/>
          <w:b/>
          <w:bCs/>
          <w:color w:val="0086D5"/>
          <w:spacing w:val="-3"/>
        </w:rPr>
        <w:t>【病理解剖和病理生理】</w:t>
      </w:r>
    </w:p>
    <w:p>
      <w:pPr>
        <w:ind w:right="131"/>
        <w:spacing w:before="69" w:line="219" w:lineRule="auto"/>
        <w:jc w:val="right"/>
        <w:rPr>
          <w:rFonts w:ascii="SimSun" w:hAnsi="SimSun" w:eastAsia="SimSun" w:cs="SimSun"/>
          <w:sz w:val="21"/>
          <w:szCs w:val="21"/>
        </w:rPr>
      </w:pPr>
      <w:r>
        <w:rPr>
          <w:rFonts w:ascii="SimSun" w:hAnsi="SimSun" w:eastAsia="SimSun" w:cs="SimSun"/>
          <w:sz w:val="21"/>
          <w:szCs w:val="21"/>
          <w:spacing w:val="8"/>
        </w:rPr>
        <w:t>动脉粥样硬化的病理变化主要累及体循环系统的大型肌弹力型动脉(如主动脉)和中型肌弹力</w:t>
      </w:r>
    </w:p>
    <w:p>
      <w:pPr>
        <w:spacing w:line="50" w:lineRule="exact"/>
        <w:rPr/>
      </w:pPr>
      <w:r/>
    </w:p>
    <w:p>
      <w:pPr>
        <w:sectPr>
          <w:footerReference w:type="default" r:id="rId4"/>
          <w:pgSz w:w="11900" w:h="16840"/>
          <w:pgMar w:top="844" w:right="840" w:bottom="400" w:left="679" w:header="0" w:footer="0" w:gutter="0"/>
          <w:cols w:equalWidth="0" w:num="1">
            <w:col w:w="10381" w:space="0"/>
          </w:cols>
        </w:sectPr>
        <w:rPr/>
      </w:pPr>
    </w:p>
    <w:p>
      <w:pPr>
        <w:ind w:left="1080" w:right="140"/>
        <w:spacing w:before="40" w:line="286" w:lineRule="auto"/>
        <w:jc w:val="both"/>
        <w:rPr>
          <w:rFonts w:ascii="SimSun" w:hAnsi="SimSun" w:eastAsia="SimSun" w:cs="SimSun"/>
          <w:sz w:val="21"/>
          <w:szCs w:val="21"/>
        </w:rPr>
      </w:pPr>
      <w:r>
        <w:rPr>
          <w:rFonts w:ascii="SimSun" w:hAnsi="SimSun" w:eastAsia="SimSun" w:cs="SimSun"/>
          <w:sz w:val="21"/>
          <w:szCs w:val="21"/>
          <w:spacing w:val="8"/>
        </w:rPr>
        <w:t>型动脉(以冠状动脉和脑动脉最多，肢体各</w:t>
      </w:r>
      <w:r>
        <w:rPr>
          <w:rFonts w:ascii="SimSun" w:hAnsi="SimSun" w:eastAsia="SimSun" w:cs="SimSun"/>
          <w:sz w:val="21"/>
          <w:szCs w:val="21"/>
          <w:spacing w:val="1"/>
        </w:rPr>
        <w:t xml:space="preserve"> </w:t>
      </w:r>
      <w:r>
        <w:rPr>
          <w:rFonts w:ascii="SimSun" w:hAnsi="SimSun" w:eastAsia="SimSun" w:cs="SimSun"/>
          <w:sz w:val="21"/>
          <w:szCs w:val="21"/>
          <w:spacing w:val="-10"/>
        </w:rPr>
        <w:t>动脉、肾动脉和肠系膜动脉次之，下肢多于上</w:t>
      </w:r>
      <w:r>
        <w:rPr>
          <w:rFonts w:ascii="SimSun" w:hAnsi="SimSun" w:eastAsia="SimSun" w:cs="SimSun"/>
          <w:sz w:val="21"/>
          <w:szCs w:val="21"/>
          <w:spacing w:val="17"/>
        </w:rPr>
        <w:t xml:space="preserve"> </w:t>
      </w:r>
      <w:r>
        <w:rPr>
          <w:rFonts w:ascii="SimSun" w:hAnsi="SimSun" w:eastAsia="SimSun" w:cs="SimSun"/>
          <w:sz w:val="21"/>
          <w:szCs w:val="21"/>
          <w:spacing w:val="14"/>
        </w:rPr>
        <w:t>肢),而肺循环动脉极少受累。病变分布多</w:t>
      </w:r>
      <w:r>
        <w:rPr>
          <w:rFonts w:ascii="SimSun" w:hAnsi="SimSun" w:eastAsia="SimSun" w:cs="SimSun"/>
          <w:sz w:val="21"/>
          <w:szCs w:val="21"/>
          <w:spacing w:val="2"/>
        </w:rPr>
        <w:t xml:space="preserve"> </w:t>
      </w:r>
      <w:r>
        <w:rPr>
          <w:rFonts w:ascii="SimSun" w:hAnsi="SimSun" w:eastAsia="SimSun" w:cs="SimSun"/>
          <w:sz w:val="21"/>
          <w:szCs w:val="21"/>
          <w:spacing w:val="-1"/>
        </w:rPr>
        <w:t>为数个组织器官的动脉同时受累。</w:t>
      </w:r>
    </w:p>
    <w:p>
      <w:pPr>
        <w:ind w:left="1080" w:right="145" w:firstLine="429"/>
        <w:spacing w:before="81" w:line="290" w:lineRule="auto"/>
        <w:jc w:val="both"/>
        <w:rPr>
          <w:rFonts w:ascii="SimSun" w:hAnsi="SimSun" w:eastAsia="SimSun" w:cs="SimSun"/>
          <w:sz w:val="21"/>
          <w:szCs w:val="21"/>
        </w:rPr>
      </w:pPr>
      <w:r>
        <w:rPr>
          <w:rFonts w:ascii="SimSun" w:hAnsi="SimSun" w:eastAsia="SimSun" w:cs="SimSun"/>
          <w:sz w:val="21"/>
          <w:szCs w:val="21"/>
          <w:spacing w:val="2"/>
        </w:rPr>
        <w:t>正常动脉壁由内膜、中膜和外膜三层构</w:t>
      </w:r>
      <w:r>
        <w:rPr>
          <w:rFonts w:ascii="SimSun" w:hAnsi="SimSun" w:eastAsia="SimSun" w:cs="SimSun"/>
          <w:sz w:val="21"/>
          <w:szCs w:val="21"/>
          <w:spacing w:val="8"/>
        </w:rPr>
        <w:t xml:space="preserve"> </w:t>
      </w:r>
      <w:r>
        <w:rPr>
          <w:rFonts w:ascii="SimSun" w:hAnsi="SimSun" w:eastAsia="SimSun" w:cs="SimSun"/>
          <w:sz w:val="21"/>
          <w:szCs w:val="21"/>
          <w:spacing w:val="7"/>
        </w:rPr>
        <w:t>成，如图3-4-1所示。动脉粥样硬化时相继</w:t>
      </w:r>
      <w:r>
        <w:rPr>
          <w:rFonts w:ascii="SimSun" w:hAnsi="SimSun" w:eastAsia="SimSun" w:cs="SimSun"/>
          <w:sz w:val="21"/>
          <w:szCs w:val="21"/>
          <w:spacing w:val="6"/>
        </w:rPr>
        <w:t xml:space="preserve"> </w:t>
      </w:r>
      <w:r>
        <w:rPr>
          <w:rFonts w:ascii="SimSun" w:hAnsi="SimSun" w:eastAsia="SimSun" w:cs="SimSun"/>
          <w:sz w:val="21"/>
          <w:szCs w:val="21"/>
          <w:spacing w:val="-10"/>
        </w:rPr>
        <w:t>出现脂质点和条纹、粥样和纤维粥样斑块、复</w:t>
      </w:r>
      <w:r>
        <w:rPr>
          <w:rFonts w:ascii="SimSun" w:hAnsi="SimSun" w:eastAsia="SimSun" w:cs="SimSun"/>
          <w:sz w:val="21"/>
          <w:szCs w:val="21"/>
          <w:spacing w:val="18"/>
        </w:rPr>
        <w:t xml:space="preserve"> </w:t>
      </w:r>
      <w:r>
        <w:rPr>
          <w:rFonts w:ascii="SimSun" w:hAnsi="SimSun" w:eastAsia="SimSun" w:cs="SimSun"/>
          <w:sz w:val="21"/>
          <w:szCs w:val="21"/>
          <w:spacing w:val="8"/>
        </w:rPr>
        <w:t>合病变3类变化。美国心脏病学会根据其病</w:t>
      </w:r>
      <w:r>
        <w:rPr>
          <w:rFonts w:ascii="SimSun" w:hAnsi="SimSun" w:eastAsia="SimSun" w:cs="SimSun"/>
          <w:sz w:val="21"/>
          <w:szCs w:val="21"/>
          <w:spacing w:val="6"/>
        </w:rPr>
        <w:t xml:space="preserve"> </w:t>
      </w:r>
      <w:r>
        <w:rPr>
          <w:rFonts w:ascii="SimSun" w:hAnsi="SimSun" w:eastAsia="SimSun" w:cs="SimSun"/>
          <w:sz w:val="21"/>
          <w:szCs w:val="21"/>
          <w:spacing w:val="7"/>
        </w:rPr>
        <w:t>变发展过程将其细分为6型：</w:t>
      </w:r>
    </w:p>
    <w:p>
      <w:pPr>
        <w:ind w:left="1080" w:right="151" w:firstLine="429"/>
        <w:spacing w:before="69" w:line="279" w:lineRule="auto"/>
        <w:jc w:val="both"/>
        <w:rPr>
          <w:rFonts w:ascii="SimSun" w:hAnsi="SimSun" w:eastAsia="SimSun" w:cs="SimSun"/>
          <w:sz w:val="21"/>
          <w:szCs w:val="21"/>
        </w:rPr>
      </w:pPr>
      <w:r>
        <w:rPr>
          <w:rFonts w:ascii="SimSun" w:hAnsi="SimSun" w:eastAsia="SimSun" w:cs="SimSun"/>
          <w:sz w:val="21"/>
          <w:szCs w:val="21"/>
          <w:spacing w:val="-11"/>
        </w:rPr>
        <w:t>I</w:t>
      </w:r>
      <w:r>
        <w:rPr>
          <w:rFonts w:ascii="SimSun" w:hAnsi="SimSun" w:eastAsia="SimSun" w:cs="SimSun"/>
          <w:sz w:val="21"/>
          <w:szCs w:val="21"/>
          <w:spacing w:val="-43"/>
        </w:rPr>
        <w:t xml:space="preserve"> </w:t>
      </w:r>
      <w:r>
        <w:rPr>
          <w:rFonts w:ascii="SimSun" w:hAnsi="SimSun" w:eastAsia="SimSun" w:cs="SimSun"/>
          <w:sz w:val="21"/>
          <w:szCs w:val="21"/>
          <w:spacing w:val="-11"/>
        </w:rPr>
        <w:t>型：脂质点。动脉内膜出现小黄点，为</w:t>
      </w:r>
      <w:r>
        <w:rPr>
          <w:rFonts w:ascii="SimSun" w:hAnsi="SimSun" w:eastAsia="SimSun" w:cs="SimSun"/>
          <w:sz w:val="21"/>
          <w:szCs w:val="21"/>
        </w:rPr>
        <w:t xml:space="preserve"> </w:t>
      </w:r>
      <w:r>
        <w:rPr>
          <w:rFonts w:ascii="SimSun" w:hAnsi="SimSun" w:eastAsia="SimSun" w:cs="SimSun"/>
          <w:sz w:val="21"/>
          <w:szCs w:val="21"/>
          <w:spacing w:val="27"/>
        </w:rPr>
        <w:t>小范围的巨噬细胞含脂滴形成泡沫细胞</w:t>
      </w:r>
      <w:r>
        <w:rPr>
          <w:rFonts w:ascii="SimSun" w:hAnsi="SimSun" w:eastAsia="SimSun" w:cs="SimSun"/>
          <w:sz w:val="21"/>
          <w:szCs w:val="21"/>
          <w:spacing w:val="8"/>
        </w:rPr>
        <w:t xml:space="preserve"> </w:t>
      </w:r>
      <w:r>
        <w:rPr>
          <w:rFonts w:ascii="SimSun" w:hAnsi="SimSun" w:eastAsia="SimSun" w:cs="SimSun"/>
          <w:sz w:val="21"/>
          <w:szCs w:val="21"/>
          <w:spacing w:val="-4"/>
        </w:rPr>
        <w:t>积聚。</w:t>
      </w:r>
    </w:p>
    <w:p>
      <w:pPr>
        <w:ind w:left="1080" w:right="124" w:firstLine="429"/>
        <w:spacing w:before="70" w:line="277" w:lineRule="auto"/>
        <w:jc w:val="both"/>
        <w:rPr>
          <w:rFonts w:ascii="SimSun" w:hAnsi="SimSun" w:eastAsia="SimSun" w:cs="SimSun"/>
          <w:sz w:val="21"/>
          <w:szCs w:val="21"/>
        </w:rPr>
      </w:pPr>
      <w:r>
        <w:rPr>
          <w:rFonts w:ascii="SimSun" w:hAnsi="SimSun" w:eastAsia="SimSun" w:cs="SimSun"/>
          <w:sz w:val="21"/>
          <w:szCs w:val="21"/>
          <w:spacing w:val="-9"/>
        </w:rPr>
        <w:t>Ⅱ型：脂质条纹。动脉内膜见黄色条纹，</w:t>
      </w:r>
      <w:r>
        <w:rPr>
          <w:rFonts w:ascii="SimSun" w:hAnsi="SimSun" w:eastAsia="SimSun" w:cs="SimSun"/>
          <w:sz w:val="21"/>
          <w:szCs w:val="21"/>
          <w:spacing w:val="16"/>
        </w:rPr>
        <w:t xml:space="preserve"> </w:t>
      </w:r>
      <w:r>
        <w:rPr>
          <w:rFonts w:ascii="SimSun" w:hAnsi="SimSun" w:eastAsia="SimSun" w:cs="SimSun"/>
          <w:sz w:val="21"/>
          <w:szCs w:val="21"/>
          <w:spacing w:val="2"/>
        </w:rPr>
        <w:t>为巨噬细胞成层并含脂滴，内膜有平滑肌细</w:t>
      </w:r>
      <w:r>
        <w:rPr>
          <w:rFonts w:ascii="SimSun" w:hAnsi="SimSun" w:eastAsia="SimSun" w:cs="SimSun"/>
          <w:sz w:val="21"/>
          <w:szCs w:val="21"/>
          <w:spacing w:val="14"/>
        </w:rPr>
        <w:t xml:space="preserve"> </w:t>
      </w:r>
      <w:r>
        <w:rPr>
          <w:rFonts w:ascii="SimSun" w:hAnsi="SimSun" w:eastAsia="SimSun" w:cs="SimSun"/>
          <w:sz w:val="21"/>
          <w:szCs w:val="21"/>
          <w:spacing w:val="-5"/>
        </w:rPr>
        <w:t>胞也含脂滴，有T</w:t>
      </w:r>
      <w:r>
        <w:rPr>
          <w:rFonts w:ascii="SimSun" w:hAnsi="SimSun" w:eastAsia="SimSun" w:cs="SimSun"/>
          <w:sz w:val="21"/>
          <w:szCs w:val="21"/>
          <w:spacing w:val="-12"/>
        </w:rPr>
        <w:t xml:space="preserve"> </w:t>
      </w:r>
      <w:r>
        <w:rPr>
          <w:rFonts w:ascii="SimSun" w:hAnsi="SimSun" w:eastAsia="SimSun" w:cs="SimSun"/>
          <w:sz w:val="21"/>
          <w:szCs w:val="21"/>
          <w:spacing w:val="-5"/>
        </w:rPr>
        <w:t>淋巴细胞浸润。</w:t>
      </w:r>
    </w:p>
    <w:p>
      <w:pPr>
        <w:ind w:left="1080" w:right="124" w:firstLine="429"/>
        <w:spacing w:before="65" w:line="250" w:lineRule="auto"/>
        <w:jc w:val="both"/>
        <w:rPr>
          <w:rFonts w:ascii="SimSun" w:hAnsi="SimSun" w:eastAsia="SimSun" w:cs="SimSun"/>
          <w:sz w:val="21"/>
          <w:szCs w:val="21"/>
        </w:rPr>
      </w:pPr>
      <w:r>
        <w:rPr>
          <w:rFonts w:ascii="SimSun" w:hAnsi="SimSun" w:eastAsia="SimSun" w:cs="SimSun"/>
          <w:sz w:val="21"/>
          <w:szCs w:val="21"/>
          <w:spacing w:val="-9"/>
        </w:rPr>
        <w:t>Ⅲ型：斑块前期。细胞外出现较多脂滴，</w:t>
      </w:r>
      <w:r>
        <w:rPr>
          <w:rFonts w:ascii="SimSun" w:hAnsi="SimSun" w:eastAsia="SimSun" w:cs="SimSun"/>
          <w:sz w:val="21"/>
          <w:szCs w:val="21"/>
          <w:spacing w:val="16"/>
        </w:rPr>
        <w:t xml:space="preserve"> </w:t>
      </w:r>
      <w:r>
        <w:rPr>
          <w:rFonts w:ascii="SimSun" w:hAnsi="SimSun" w:eastAsia="SimSun" w:cs="SimSun"/>
          <w:sz w:val="21"/>
          <w:szCs w:val="21"/>
          <w:spacing w:val="2"/>
        </w:rPr>
        <w:t>在内膜和中膜平滑肌层之间形成脂核，但尚</w:t>
      </w:r>
    </w:p>
    <w:p>
      <w:pPr>
        <w:spacing w:line="14" w:lineRule="auto"/>
        <w:rPr>
          <w:rFonts w:ascii="Arial"/>
          <w:sz w:val="2"/>
        </w:rPr>
      </w:pPr>
      <w:r>
        <w:rPr>
          <w:rFonts w:ascii="Arial" w:hAnsi="Arial" w:eastAsia="Arial" w:cs="Arial"/>
          <w:sz w:val="2"/>
          <w:szCs w:val="2"/>
        </w:rPr>
        <w:br w:type="column"/>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3170"/>
        <w:spacing w:before="49" w:line="219" w:lineRule="auto"/>
        <w:rPr>
          <w:rFonts w:ascii="SimSun" w:hAnsi="SimSun" w:eastAsia="SimSun" w:cs="SimSun"/>
          <w:sz w:val="15"/>
          <w:szCs w:val="15"/>
        </w:rPr>
      </w:pPr>
      <w:r>
        <w:drawing>
          <wp:anchor distT="0" distB="0" distL="0" distR="0" simplePos="0" relativeHeight="252200960" behindDoc="1" locked="0" layoutInCell="1" allowOverlap="1">
            <wp:simplePos x="0" y="0"/>
            <wp:positionH relativeFrom="column">
              <wp:posOffset>0</wp:posOffset>
            </wp:positionH>
            <wp:positionV relativeFrom="paragraph">
              <wp:posOffset>-1998014</wp:posOffset>
            </wp:positionV>
            <wp:extent cx="3181362" cy="2901974"/>
            <wp:effectExtent l="0" t="0" r="0" b="0"/>
            <wp:wrapNone/>
            <wp:docPr id="155" name="IM 155"/>
            <wp:cNvGraphicFramePr/>
            <a:graphic>
              <a:graphicData uri="http://schemas.openxmlformats.org/drawingml/2006/picture">
                <pic:pic>
                  <pic:nvPicPr>
                    <pic:cNvPr id="155" name="IM 155"/>
                    <pic:cNvPicPr/>
                  </pic:nvPicPr>
                  <pic:blipFill>
                    <a:blip r:embed="rId169"/>
                    <a:stretch>
                      <a:fillRect/>
                    </a:stretch>
                  </pic:blipFill>
                  <pic:spPr>
                    <a:xfrm rot="0">
                      <a:off x="0" y="0"/>
                      <a:ext cx="3181362" cy="2901974"/>
                    </a:xfrm>
                    <a:prstGeom prst="rect">
                      <a:avLst/>
                    </a:prstGeom>
                  </pic:spPr>
                </pic:pic>
              </a:graphicData>
            </a:graphic>
          </wp:anchor>
        </w:drawing>
      </w:r>
      <w:r>
        <w:rPr>
          <w:rFonts w:ascii="SimSun" w:hAnsi="SimSun" w:eastAsia="SimSun" w:cs="SimSun"/>
          <w:sz w:val="15"/>
          <w:szCs w:val="15"/>
        </w:rPr>
        <w:t>管</w:t>
      </w:r>
    </w:p>
    <w:p>
      <w:pPr>
        <w:ind w:left="3150"/>
        <w:spacing w:before="12" w:line="210" w:lineRule="auto"/>
        <w:rPr>
          <w:rFonts w:ascii="SimSun" w:hAnsi="SimSun" w:eastAsia="SimSun" w:cs="SimSun"/>
          <w:sz w:val="15"/>
          <w:szCs w:val="15"/>
        </w:rPr>
      </w:pPr>
      <w:r>
        <w:pict>
          <v:shape id="_x0000_s64" style="position:absolute;margin-left:199.503pt;margin-top:-2.37843pt;mso-position-vertical-relative:text;mso-position-horizontal-relative:text;width:11.2pt;height:21.4pt;z-index:252204032;" filled="false" stroked="false" type="#_x0000_t202">
            <v:fill on="false"/>
            <v:stroke on="false"/>
            <v:path/>
            <v:imagedata o:title=""/>
            <o:lock v:ext="edit" aspectratio="false"/>
            <v:textbox inset="0mm,0mm,0mm,0mm">
              <w:txbxContent>
                <w:p>
                  <w:pPr>
                    <w:ind w:left="20" w:right="20"/>
                    <w:spacing w:before="19" w:line="205" w:lineRule="auto"/>
                    <w:rPr>
                      <w:rFonts w:ascii="SimSun" w:hAnsi="SimSun" w:eastAsia="SimSun" w:cs="SimSun"/>
                      <w:sz w:val="19"/>
                      <w:szCs w:val="19"/>
                    </w:rPr>
                  </w:pPr>
                  <w:r>
                    <w:rPr>
                      <w:rFonts w:ascii="SimSun" w:hAnsi="SimSun" w:eastAsia="SimSun" w:cs="SimSun"/>
                      <w:sz w:val="16"/>
                      <w:szCs w:val="16"/>
                      <w:spacing w:val="-22"/>
                    </w:rPr>
                    <w:t>中</w:t>
                  </w:r>
                  <w:r>
                    <w:rPr>
                      <w:rFonts w:ascii="SimSun" w:hAnsi="SimSun" w:eastAsia="SimSun" w:cs="SimSun"/>
                      <w:sz w:val="16"/>
                      <w:szCs w:val="16"/>
                    </w:rPr>
                    <w:t xml:space="preserve"> </w:t>
                  </w:r>
                  <w:r>
                    <w:rPr>
                      <w:rFonts w:ascii="SimSun" w:hAnsi="SimSun" w:eastAsia="SimSun" w:cs="SimSun"/>
                      <w:sz w:val="19"/>
                      <w:szCs w:val="19"/>
                      <w:spacing w:val="-7"/>
                    </w:rPr>
                    <w:t>膜</w:t>
                  </w:r>
                </w:p>
              </w:txbxContent>
            </v:textbox>
          </v:shape>
        </w:pict>
      </w:r>
      <w:r>
        <w:pict>
          <v:shape id="_x0000_s65" style="position:absolute;margin-left:221.5pt;margin-top:-4.42917pt;mso-position-vertical-relative:text;mso-position-horizontal-relative:text;width:20.75pt;height:24.05pt;z-index:252203008;" filled="false" stroked="false" type="#_x0000_t202">
            <v:fill on="false"/>
            <v:stroke on="false"/>
            <v:path/>
            <v:imagedata o:title=""/>
            <o:lock v:ext="edit" aspectratio="false"/>
            <v:textbox inset="0mm,0mm,0mm,0mm">
              <w:txbxContent>
                <w:p>
                  <w:pPr>
                    <w:ind w:left="20" w:right="20" w:firstLine="9"/>
                    <w:spacing w:before="18" w:line="194" w:lineRule="auto"/>
                    <w:rPr>
                      <w:rFonts w:ascii="SimSun" w:hAnsi="SimSun" w:eastAsia="SimSun" w:cs="SimSun"/>
                      <w:sz w:val="21"/>
                      <w:szCs w:val="21"/>
                    </w:rPr>
                  </w:pPr>
                  <w:r>
                    <w:rPr>
                      <w:rFonts w:ascii="KaiTi" w:hAnsi="KaiTi" w:eastAsia="KaiTi" w:cs="KaiTi"/>
                      <w:sz w:val="21"/>
                      <w:szCs w:val="21"/>
                      <w:spacing w:val="-28"/>
                    </w:rPr>
                    <w:t>外外</w:t>
                  </w:r>
                  <w:r>
                    <w:rPr>
                      <w:rFonts w:ascii="KaiTi" w:hAnsi="KaiTi" w:eastAsia="KaiTi" w:cs="KaiTi"/>
                      <w:sz w:val="21"/>
                      <w:szCs w:val="21"/>
                    </w:rPr>
                    <w:t xml:space="preserve"> </w:t>
                  </w:r>
                  <w:r>
                    <w:rPr>
                      <w:rFonts w:ascii="SimSun" w:hAnsi="SimSun" w:eastAsia="SimSun" w:cs="SimSun"/>
                      <w:sz w:val="21"/>
                      <w:szCs w:val="21"/>
                      <w:spacing w:val="-15"/>
                      <w:w w:val="95"/>
                    </w:rPr>
                    <w:t>弹膜</w:t>
                  </w:r>
                </w:p>
              </w:txbxContent>
            </v:textbox>
          </v:shape>
        </w:pict>
      </w:r>
      <w:r>
        <w:rPr>
          <w:rFonts w:ascii="SimSun" w:hAnsi="SimSun" w:eastAsia="SimSun" w:cs="SimSun"/>
          <w:sz w:val="15"/>
          <w:szCs w:val="15"/>
          <w:spacing w:val="22"/>
        </w:rPr>
        <w:t>腔内内内</w:t>
      </w:r>
    </w:p>
    <w:p>
      <w:pPr>
        <w:ind w:left="3330"/>
        <w:spacing w:line="218" w:lineRule="auto"/>
        <w:rPr>
          <w:rFonts w:ascii="SimSun" w:hAnsi="SimSun" w:eastAsia="SimSun" w:cs="SimSun"/>
          <w:sz w:val="17"/>
          <w:szCs w:val="17"/>
        </w:rPr>
      </w:pPr>
      <w:r>
        <w:pict>
          <v:shape id="_x0000_s66" style="position:absolute;margin-left:165.505pt;margin-top:4.13078pt;mso-position-vertical-relative:text;mso-position-horizontal-relative:text;width:28.8pt;height:14.5pt;z-index:25220710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1"/>
                      <w:szCs w:val="21"/>
                    </w:rPr>
                  </w:pPr>
                  <w:r>
                    <w:rPr>
                      <w:rFonts w:ascii="SimSun" w:hAnsi="SimSun" w:eastAsia="SimSun" w:cs="SimSun"/>
                      <w:sz w:val="21"/>
                      <w:szCs w:val="21"/>
                      <w:spacing w:val="-21"/>
                      <w:w w:val="94"/>
                    </w:rPr>
                    <w:t>细下力</w:t>
                  </w:r>
                </w:p>
              </w:txbxContent>
            </v:textbox>
          </v:shape>
        </w:pict>
      </w:r>
      <w:r>
        <w:rPr>
          <w:rFonts w:ascii="SimSun" w:hAnsi="SimSun" w:eastAsia="SimSun" w:cs="SimSun"/>
          <w:sz w:val="17"/>
          <w:szCs w:val="17"/>
          <w:spacing w:val="5"/>
        </w:rPr>
        <w:t>皮皮弹</w:t>
      </w:r>
    </w:p>
    <w:p>
      <w:pPr>
        <w:ind w:left="3330"/>
        <w:spacing w:before="90" w:line="219" w:lineRule="auto"/>
        <w:rPr>
          <w:rFonts w:ascii="SimSun" w:hAnsi="SimSun" w:eastAsia="SimSun" w:cs="SimSun"/>
          <w:sz w:val="21"/>
          <w:szCs w:val="21"/>
        </w:rPr>
      </w:pPr>
      <w:r>
        <w:rPr>
          <w:rFonts w:ascii="SimSun" w:hAnsi="SimSun" w:eastAsia="SimSun" w:cs="SimSun"/>
          <w:sz w:val="21"/>
          <w:szCs w:val="21"/>
          <w:spacing w:val="-16"/>
          <w:w w:val="96"/>
        </w:rPr>
        <w:t>胞层板</w:t>
      </w:r>
    </w:p>
    <w:p>
      <w:pPr>
        <w:spacing w:line="274" w:lineRule="auto"/>
        <w:rPr>
          <w:rFonts w:ascii="Arial"/>
          <w:sz w:val="21"/>
        </w:rPr>
      </w:pPr>
      <w:r/>
    </w:p>
    <w:p>
      <w:pPr>
        <w:spacing w:line="275" w:lineRule="auto"/>
        <w:rPr>
          <w:rFonts w:ascii="Arial"/>
          <w:sz w:val="21"/>
        </w:rPr>
      </w:pPr>
      <w:r/>
    </w:p>
    <w:p>
      <w:pPr>
        <w:ind w:left="1410"/>
        <w:spacing w:before="68" w:line="222" w:lineRule="auto"/>
        <w:rPr>
          <w:rFonts w:ascii="SimHei" w:hAnsi="SimHei" w:eastAsia="SimHei" w:cs="SimHei"/>
          <w:sz w:val="21"/>
          <w:szCs w:val="21"/>
        </w:rPr>
      </w:pPr>
      <w:r>
        <w:rPr>
          <w:rFonts w:ascii="SimHei" w:hAnsi="SimHei" w:eastAsia="SimHei" w:cs="SimHei"/>
          <w:sz w:val="21"/>
          <w:szCs w:val="21"/>
          <w:color w:val="1B99E2"/>
          <w:spacing w:val="-9"/>
        </w:rPr>
        <w:t>图3-4-1</w:t>
      </w:r>
      <w:r>
        <w:rPr>
          <w:rFonts w:ascii="SimHei" w:hAnsi="SimHei" w:eastAsia="SimHei" w:cs="SimHei"/>
          <w:sz w:val="21"/>
          <w:szCs w:val="21"/>
          <w:color w:val="1B99E2"/>
          <w:spacing w:val="28"/>
        </w:rPr>
        <w:t xml:space="preserve"> </w:t>
      </w:r>
      <w:r>
        <w:rPr>
          <w:rFonts w:ascii="SimHei" w:hAnsi="SimHei" w:eastAsia="SimHei" w:cs="SimHei"/>
          <w:sz w:val="21"/>
          <w:szCs w:val="21"/>
          <w:spacing w:val="-9"/>
        </w:rPr>
        <w:t>动脉壁结构示意</w:t>
      </w:r>
    </w:p>
    <w:p>
      <w:pPr>
        <w:ind w:left="260" w:right="229"/>
        <w:spacing w:before="7" w:line="243" w:lineRule="auto"/>
        <w:rPr>
          <w:rFonts w:ascii="SimSun" w:hAnsi="SimSun" w:eastAsia="SimSun" w:cs="SimSun"/>
          <w:sz w:val="21"/>
          <w:szCs w:val="21"/>
        </w:rPr>
      </w:pPr>
      <w:r>
        <w:rPr>
          <w:rFonts w:ascii="SimSun" w:hAnsi="SimSun" w:eastAsia="SimSun" w:cs="SimSun"/>
          <w:sz w:val="21"/>
          <w:szCs w:val="21"/>
          <w:spacing w:val="-22"/>
        </w:rPr>
        <w:t>显示动脉壁内膜、中膜和外膜三层结构，右下角是局部</w:t>
      </w:r>
      <w:r>
        <w:rPr>
          <w:rFonts w:ascii="SimSun" w:hAnsi="SimSun" w:eastAsia="SimSun" w:cs="SimSun"/>
          <w:sz w:val="21"/>
          <w:szCs w:val="21"/>
          <w:spacing w:val="7"/>
        </w:rPr>
        <w:t xml:space="preserve"> </w:t>
      </w:r>
      <w:r>
        <w:rPr>
          <w:rFonts w:ascii="SimSun" w:hAnsi="SimSun" w:eastAsia="SimSun" w:cs="SimSun"/>
          <w:sz w:val="21"/>
          <w:szCs w:val="21"/>
          <w:spacing w:val="-16"/>
        </w:rPr>
        <w:t>再放大示意</w:t>
      </w:r>
    </w:p>
    <w:p>
      <w:pPr>
        <w:sectPr>
          <w:type w:val="continuous"/>
          <w:pgSz w:w="11900" w:h="16840"/>
          <w:pgMar w:top="844" w:right="840" w:bottom="400" w:left="679" w:header="0" w:footer="0" w:gutter="0"/>
          <w:cols w:equalWidth="0" w:num="2">
            <w:col w:w="5270" w:space="100"/>
            <w:col w:w="5011" w:space="0"/>
          </w:cols>
        </w:sectPr>
        <w:rPr/>
      </w:pPr>
    </w:p>
    <w:p>
      <w:pPr>
        <w:ind w:right="74"/>
        <w:spacing w:before="40" w:line="220" w:lineRule="auto"/>
        <w:jc w:val="right"/>
        <w:rPr>
          <w:rFonts w:ascii="SimSun" w:hAnsi="SimSun" w:eastAsia="SimSun" w:cs="SimSun"/>
          <w:sz w:val="20"/>
          <w:szCs w:val="20"/>
        </w:rPr>
      </w:pPr>
      <w:r>
        <w:rPr>
          <w:rFonts w:ascii="SimHei" w:hAnsi="SimHei" w:eastAsia="SimHei" w:cs="SimHei"/>
          <w:sz w:val="20"/>
          <w:szCs w:val="20"/>
          <w:color w:val="027FD3"/>
          <w:spacing w:val="-9"/>
        </w:rPr>
        <w:t>第四章</w:t>
      </w:r>
      <w:r>
        <w:rPr>
          <w:rFonts w:ascii="SimHei" w:hAnsi="SimHei" w:eastAsia="SimHei" w:cs="SimHei"/>
          <w:sz w:val="20"/>
          <w:szCs w:val="20"/>
          <w:color w:val="027FD3"/>
          <w:spacing w:val="91"/>
        </w:rPr>
        <w:t xml:space="preserve"> </w:t>
      </w:r>
      <w:r>
        <w:rPr>
          <w:rFonts w:ascii="SimHei" w:hAnsi="SimHei" w:eastAsia="SimHei" w:cs="SimHei"/>
          <w:sz w:val="20"/>
          <w:szCs w:val="20"/>
          <w:color w:val="027FD3"/>
          <w:spacing w:val="-9"/>
        </w:rPr>
        <w:t>动脉粥样硬化和冠状动脉粥样硬化性心脏病</w:t>
      </w:r>
      <w:r>
        <w:rPr>
          <w:rFonts w:ascii="SimHei" w:hAnsi="SimHei" w:eastAsia="SimHei" w:cs="SimHei"/>
          <w:sz w:val="20"/>
          <w:szCs w:val="20"/>
          <w:color w:val="027FD3"/>
          <w:spacing w:val="1"/>
        </w:rPr>
        <w:t xml:space="preserve">       </w:t>
      </w:r>
      <w:r>
        <w:rPr>
          <w:rFonts w:ascii="SimSun" w:hAnsi="SimSun" w:eastAsia="SimSun" w:cs="SimSun"/>
          <w:sz w:val="20"/>
          <w:szCs w:val="20"/>
          <w:b/>
          <w:bCs/>
          <w:color w:val="0074C2"/>
          <w:spacing w:val="-9"/>
        </w:rPr>
        <w:t>215</w:t>
      </w:r>
    </w:p>
    <w:p>
      <w:pPr>
        <w:spacing w:line="347" w:lineRule="auto"/>
        <w:rPr>
          <w:rFonts w:ascii="Arial"/>
          <w:sz w:val="21"/>
        </w:rPr>
      </w:pPr>
      <w:r/>
    </w:p>
    <w:p>
      <w:pPr>
        <w:spacing w:before="65" w:line="220" w:lineRule="auto"/>
        <w:rPr>
          <w:rFonts w:ascii="SimSun" w:hAnsi="SimSun" w:eastAsia="SimSun" w:cs="SimSun"/>
          <w:sz w:val="20"/>
          <w:szCs w:val="20"/>
        </w:rPr>
      </w:pPr>
      <w:r>
        <w:rPr>
          <w:rFonts w:ascii="SimSun" w:hAnsi="SimSun" w:eastAsia="SimSun" w:cs="SimSun"/>
          <w:sz w:val="20"/>
          <w:szCs w:val="20"/>
          <w:spacing w:val="7"/>
        </w:rPr>
        <w:t>未形成脂质池。</w:t>
      </w:r>
    </w:p>
    <w:p>
      <w:pPr>
        <w:ind w:left="280"/>
        <w:spacing w:before="101" w:line="219" w:lineRule="auto"/>
        <w:rPr>
          <w:rFonts w:ascii="SimSun" w:hAnsi="SimSun" w:eastAsia="SimSun" w:cs="SimSun"/>
          <w:sz w:val="20"/>
          <w:szCs w:val="20"/>
        </w:rPr>
      </w:pPr>
      <w:r>
        <w:rPr>
          <w:rFonts w:ascii="SimSun" w:hAnsi="SimSun" w:eastAsia="SimSun" w:cs="SimSun"/>
          <w:sz w:val="20"/>
          <w:szCs w:val="20"/>
          <w:spacing w:val="-2"/>
        </w:rPr>
        <w:t>IV型：粥样斑块。脂质积聚多，形成脂质池，内膜结构破坏，动脉壁变形。</w:t>
      </w:r>
    </w:p>
    <w:p>
      <w:pPr>
        <w:ind w:left="280"/>
        <w:spacing w:before="82" w:line="219" w:lineRule="auto"/>
        <w:rPr>
          <w:rFonts w:ascii="SimSun" w:hAnsi="SimSun" w:eastAsia="SimSun" w:cs="SimSun"/>
          <w:sz w:val="20"/>
          <w:szCs w:val="20"/>
        </w:rPr>
      </w:pPr>
      <w:r>
        <w:rPr>
          <w:rFonts w:ascii="SimSun" w:hAnsi="SimSun" w:eastAsia="SimSun" w:cs="SimSun"/>
          <w:sz w:val="20"/>
          <w:szCs w:val="20"/>
          <w:spacing w:val="9"/>
        </w:rPr>
        <w:t>V</w:t>
      </w:r>
      <w:r>
        <w:rPr>
          <w:rFonts w:ascii="SimSun" w:hAnsi="SimSun" w:eastAsia="SimSun" w:cs="SimSun"/>
          <w:sz w:val="20"/>
          <w:szCs w:val="20"/>
          <w:spacing w:val="-27"/>
        </w:rPr>
        <w:t xml:space="preserve"> </w:t>
      </w:r>
      <w:r>
        <w:rPr>
          <w:rFonts w:ascii="SimSun" w:hAnsi="SimSun" w:eastAsia="SimSun" w:cs="SimSun"/>
          <w:sz w:val="20"/>
          <w:szCs w:val="20"/>
          <w:spacing w:val="9"/>
        </w:rPr>
        <w:t>型：纤维粥样斑块。为动脉粥样硬化最具特征性的病变，呈白色斑</w:t>
      </w:r>
      <w:r>
        <w:rPr>
          <w:rFonts w:ascii="SimSun" w:hAnsi="SimSun" w:eastAsia="SimSun" w:cs="SimSun"/>
          <w:sz w:val="20"/>
          <w:szCs w:val="20"/>
          <w:spacing w:val="8"/>
        </w:rPr>
        <w:t>块突入动脉腔内引起管腔狭</w:t>
      </w:r>
    </w:p>
    <w:p>
      <w:pPr>
        <w:spacing w:before="121" w:line="361" w:lineRule="exact"/>
        <w:rPr>
          <w:rFonts w:ascii="SimSun" w:hAnsi="SimSun" w:eastAsia="SimSun" w:cs="SimSun"/>
          <w:sz w:val="20"/>
          <w:szCs w:val="20"/>
        </w:rPr>
      </w:pPr>
      <w:r>
        <w:rPr>
          <w:rFonts w:ascii="SimSun" w:hAnsi="SimSun" w:eastAsia="SimSun" w:cs="SimSun"/>
          <w:sz w:val="20"/>
          <w:szCs w:val="20"/>
          <w:spacing w:val="14"/>
          <w:position w:val="12"/>
        </w:rPr>
        <w:t>窄。斑块表面内膜被破坏而由增生的纤维膜(纤维帽)覆盖于脂质池之上。病变可向中</w:t>
      </w:r>
      <w:r>
        <w:rPr>
          <w:rFonts w:ascii="SimSun" w:hAnsi="SimSun" w:eastAsia="SimSun" w:cs="SimSun"/>
          <w:sz w:val="20"/>
          <w:szCs w:val="20"/>
          <w:spacing w:val="13"/>
          <w:position w:val="12"/>
        </w:rPr>
        <w:t>膜扩展，破坏</w:t>
      </w:r>
    </w:p>
    <w:p>
      <w:pPr>
        <w:spacing w:line="219" w:lineRule="auto"/>
        <w:rPr>
          <w:rFonts w:ascii="SimSun" w:hAnsi="SimSun" w:eastAsia="SimSun" w:cs="SimSun"/>
          <w:sz w:val="20"/>
          <w:szCs w:val="20"/>
        </w:rPr>
      </w:pPr>
      <w:r>
        <w:rPr>
          <w:rFonts w:ascii="SimSun" w:hAnsi="SimSun" w:eastAsia="SimSun" w:cs="SimSun"/>
          <w:sz w:val="20"/>
          <w:szCs w:val="20"/>
          <w:spacing w:val="4"/>
        </w:rPr>
        <w:t>管壁，并同时可有纤维结缔组织增生、变性坏死等继发病变。</w:t>
      </w:r>
    </w:p>
    <w:p>
      <w:pPr>
        <w:ind w:left="280"/>
        <w:spacing w:before="92" w:line="381" w:lineRule="exact"/>
        <w:rPr>
          <w:rFonts w:ascii="SimSun" w:hAnsi="SimSun" w:eastAsia="SimSun" w:cs="SimSun"/>
          <w:sz w:val="20"/>
          <w:szCs w:val="20"/>
        </w:rPr>
      </w:pPr>
      <w:r>
        <w:rPr>
          <w:rFonts w:ascii="SimSun" w:hAnsi="SimSun" w:eastAsia="SimSun" w:cs="SimSun"/>
          <w:sz w:val="20"/>
          <w:szCs w:val="20"/>
          <w:position w:val="13"/>
        </w:rPr>
        <w:t>VI</w:t>
      </w:r>
      <w:r>
        <w:rPr>
          <w:rFonts w:ascii="SimSun" w:hAnsi="SimSun" w:eastAsia="SimSun" w:cs="SimSun"/>
          <w:sz w:val="20"/>
          <w:szCs w:val="20"/>
          <w:spacing w:val="4"/>
          <w:position w:val="13"/>
        </w:rPr>
        <w:t>型：复合病变。为严重病变，由纤维斑块发生出血、坏死、溃疡、钙化和附壁血栓所形成。粥样</w:t>
      </w:r>
    </w:p>
    <w:p>
      <w:pPr>
        <w:spacing w:line="219" w:lineRule="auto"/>
        <w:rPr>
          <w:rFonts w:ascii="SimSun" w:hAnsi="SimSun" w:eastAsia="SimSun" w:cs="SimSun"/>
          <w:sz w:val="20"/>
          <w:szCs w:val="20"/>
        </w:rPr>
      </w:pPr>
      <w:r>
        <w:rPr>
          <w:rFonts w:ascii="SimSun" w:hAnsi="SimSun" w:eastAsia="SimSun" w:cs="SimSun"/>
          <w:sz w:val="20"/>
          <w:szCs w:val="20"/>
          <w:spacing w:val="9"/>
        </w:rPr>
        <w:t>斑块可因内膜表面破溃而形成所谓粥样溃疡，破溃后粥样物质进入血流成为栓子。</w:t>
      </w:r>
    </w:p>
    <w:p>
      <w:pPr>
        <w:ind w:right="1073" w:firstLine="280"/>
        <w:spacing w:before="89" w:line="313" w:lineRule="auto"/>
        <w:rPr>
          <w:rFonts w:ascii="SimSun" w:hAnsi="SimSun" w:eastAsia="SimSun" w:cs="SimSun"/>
          <w:sz w:val="20"/>
          <w:szCs w:val="20"/>
        </w:rPr>
      </w:pPr>
      <w:r>
        <w:rPr>
          <w:rFonts w:ascii="SimSun" w:hAnsi="SimSun" w:eastAsia="SimSun" w:cs="SimSun"/>
          <w:sz w:val="20"/>
          <w:szCs w:val="20"/>
          <w:spacing w:val="14"/>
        </w:rPr>
        <w:t>近年来由于冠状动脉造影的普及和冠状动脉内超声成像技术的进展，对不同冠</w:t>
      </w:r>
      <w:r>
        <w:rPr>
          <w:rFonts w:ascii="SimSun" w:hAnsi="SimSun" w:eastAsia="SimSun" w:cs="SimSun"/>
          <w:sz w:val="20"/>
          <w:szCs w:val="20"/>
          <w:spacing w:val="13"/>
        </w:rPr>
        <w:t>心病病人的斑块</w:t>
      </w:r>
      <w:r>
        <w:rPr>
          <w:rFonts w:ascii="SimSun" w:hAnsi="SimSun" w:eastAsia="SimSun" w:cs="SimSun"/>
          <w:sz w:val="20"/>
          <w:szCs w:val="20"/>
        </w:rPr>
        <w:t xml:space="preserve">  </w:t>
      </w:r>
      <w:r>
        <w:rPr>
          <w:rFonts w:ascii="SimSun" w:hAnsi="SimSun" w:eastAsia="SimSun" w:cs="SimSun"/>
          <w:sz w:val="20"/>
          <w:szCs w:val="20"/>
          <w:spacing w:val="6"/>
        </w:rPr>
        <w:t>性状有了更直接和更清晰的认识。从临床的角度</w:t>
      </w:r>
      <w:r>
        <w:rPr>
          <w:rFonts w:ascii="SimSun" w:hAnsi="SimSun" w:eastAsia="SimSun" w:cs="SimSun"/>
          <w:sz w:val="20"/>
          <w:szCs w:val="20"/>
          <w:spacing w:val="5"/>
        </w:rPr>
        <w:t>来看，动脉粥样硬化的斑块基本上可分为两类：</w:t>
      </w:r>
      <w:r>
        <w:rPr>
          <w:rFonts w:ascii="SimSun" w:hAnsi="SimSun" w:eastAsia="SimSun" w:cs="SimSun"/>
          <w:sz w:val="20"/>
          <w:szCs w:val="20"/>
          <w:spacing w:val="66"/>
        </w:rPr>
        <w:t xml:space="preserve"> </w:t>
      </w:r>
      <w:r>
        <w:rPr>
          <w:rFonts w:ascii="SimSun" w:hAnsi="SimSun" w:eastAsia="SimSun" w:cs="SimSun"/>
          <w:sz w:val="20"/>
          <w:szCs w:val="20"/>
          <w:spacing w:val="5"/>
        </w:rPr>
        <w:t>一类</w:t>
      </w:r>
      <w:r>
        <w:rPr>
          <w:rFonts w:ascii="SimSun" w:hAnsi="SimSun" w:eastAsia="SimSun" w:cs="SimSun"/>
          <w:sz w:val="20"/>
          <w:szCs w:val="20"/>
        </w:rPr>
        <w:t xml:space="preserve"> </w:t>
      </w:r>
      <w:r>
        <w:rPr>
          <w:rFonts w:ascii="SimSun" w:hAnsi="SimSun" w:eastAsia="SimSun" w:cs="SimSun"/>
          <w:sz w:val="20"/>
          <w:szCs w:val="20"/>
          <w:spacing w:val="14"/>
        </w:rPr>
        <w:t>是稳定型即纤维帽较厚而脂质池较小的斑块；而另一类是不稳定型(又称为易损型)斑块，其纤维帽</w:t>
      </w:r>
      <w:r>
        <w:rPr>
          <w:rFonts w:ascii="SimSun" w:hAnsi="SimSun" w:eastAsia="SimSun" w:cs="SimSun"/>
          <w:sz w:val="20"/>
          <w:szCs w:val="20"/>
        </w:rPr>
        <w:t xml:space="preserve"> </w:t>
      </w:r>
      <w:r>
        <w:rPr>
          <w:rFonts w:ascii="SimSun" w:hAnsi="SimSun" w:eastAsia="SimSun" w:cs="SimSun"/>
          <w:sz w:val="20"/>
          <w:szCs w:val="20"/>
          <w:spacing w:val="14"/>
        </w:rPr>
        <w:t>较薄，脂质池较大易于破裂。正是不稳定型斑块的破裂导致了急性心血管事件的发生。其他导致斑</w:t>
      </w:r>
      <w:r>
        <w:rPr>
          <w:rFonts w:ascii="SimSun" w:hAnsi="SimSun" w:eastAsia="SimSun" w:cs="SimSun"/>
          <w:sz w:val="20"/>
          <w:szCs w:val="20"/>
          <w:spacing w:val="5"/>
        </w:rPr>
        <w:t xml:space="preserve"> </w:t>
      </w:r>
      <w:r>
        <w:rPr>
          <w:rFonts w:ascii="SimSun" w:hAnsi="SimSun" w:eastAsia="SimSun" w:cs="SimSun"/>
          <w:sz w:val="20"/>
          <w:szCs w:val="20"/>
          <w:spacing w:val="9"/>
        </w:rPr>
        <w:t>块不稳定的因素包括血流动力学变化、应激、炎症反应等，其中炎症反应在斑块不稳定和斑块破裂中</w:t>
      </w:r>
      <w:r>
        <w:rPr>
          <w:rFonts w:ascii="SimSun" w:hAnsi="SimSun" w:eastAsia="SimSun" w:cs="SimSun"/>
          <w:sz w:val="20"/>
          <w:szCs w:val="20"/>
          <w:spacing w:val="4"/>
        </w:rPr>
        <w:t xml:space="preserve"> </w:t>
      </w:r>
      <w:r>
        <w:rPr>
          <w:rFonts w:ascii="SimSun" w:hAnsi="SimSun" w:eastAsia="SimSun" w:cs="SimSun"/>
          <w:sz w:val="20"/>
          <w:szCs w:val="20"/>
          <w:spacing w:val="14"/>
        </w:rPr>
        <w:t>起着重要作用。动脉粥样硬化斑块不稳定反映其纤维帽的机械强度和损伤强度的失平衡。斑块破裂</w:t>
      </w:r>
      <w:r>
        <w:rPr>
          <w:rFonts w:ascii="SimSun" w:hAnsi="SimSun" w:eastAsia="SimSun" w:cs="SimSun"/>
          <w:sz w:val="20"/>
          <w:szCs w:val="20"/>
          <w:spacing w:val="5"/>
        </w:rPr>
        <w:t xml:space="preserve"> </w:t>
      </w:r>
      <w:r>
        <w:rPr>
          <w:rFonts w:ascii="SimSun" w:hAnsi="SimSun" w:eastAsia="SimSun" w:cs="SimSun"/>
          <w:sz w:val="20"/>
          <w:szCs w:val="20"/>
          <w:spacing w:val="9"/>
        </w:rPr>
        <w:t>释放组织因子和血小板活化因子，使血小板迅速聚集形成白色血栓；同时，斑块破裂导</w:t>
      </w:r>
      <w:r>
        <w:rPr>
          <w:rFonts w:ascii="SimSun" w:hAnsi="SimSun" w:eastAsia="SimSun" w:cs="SimSun"/>
          <w:sz w:val="20"/>
          <w:szCs w:val="20"/>
          <w:spacing w:val="8"/>
        </w:rPr>
        <w:t>致大量的炎症</w:t>
      </w:r>
      <w:r>
        <w:rPr>
          <w:rFonts w:ascii="SimSun" w:hAnsi="SimSun" w:eastAsia="SimSun" w:cs="SimSun"/>
          <w:sz w:val="20"/>
          <w:szCs w:val="20"/>
        </w:rPr>
        <w:t xml:space="preserve"> </w:t>
      </w:r>
      <w:r>
        <w:rPr>
          <w:rFonts w:ascii="SimSun" w:hAnsi="SimSun" w:eastAsia="SimSun" w:cs="SimSun"/>
          <w:sz w:val="20"/>
          <w:szCs w:val="20"/>
          <w:spacing w:val="-5"/>
        </w:rPr>
        <w:t>因子释放，上调促凝物质的表达，并促进纤溶酶原激活剂抑制物-1(</w:t>
      </w:r>
      <w:r>
        <w:rPr>
          <w:rFonts w:ascii="SimSun" w:hAnsi="SimSun" w:eastAsia="SimSun" w:cs="SimSun"/>
          <w:sz w:val="20"/>
          <w:szCs w:val="20"/>
          <w:spacing w:val="-4"/>
        </w:rPr>
        <w:t>plasminogen</w:t>
      </w:r>
      <w:r>
        <w:rPr>
          <w:rFonts w:ascii="SimSun" w:hAnsi="SimSun" w:eastAsia="SimSun" w:cs="SimSun"/>
          <w:sz w:val="20"/>
          <w:szCs w:val="20"/>
          <w:spacing w:val="-4"/>
        </w:rPr>
        <w:t xml:space="preserve"> </w:t>
      </w:r>
      <w:r>
        <w:rPr>
          <w:rFonts w:ascii="SimSun" w:hAnsi="SimSun" w:eastAsia="SimSun" w:cs="SimSun"/>
          <w:sz w:val="20"/>
          <w:szCs w:val="20"/>
          <w:spacing w:val="-4"/>
        </w:rPr>
        <w:t>activator</w:t>
      </w:r>
      <w:r>
        <w:rPr>
          <w:rFonts w:ascii="SimSun" w:hAnsi="SimSun" w:eastAsia="SimSun" w:cs="SimSun"/>
          <w:sz w:val="20"/>
          <w:szCs w:val="20"/>
          <w:spacing w:val="7"/>
        </w:rPr>
        <w:t xml:space="preserve"> </w:t>
      </w:r>
      <w:r>
        <w:rPr>
          <w:rFonts w:ascii="SimSun" w:hAnsi="SimSun" w:eastAsia="SimSun" w:cs="SimSun"/>
          <w:sz w:val="20"/>
          <w:szCs w:val="20"/>
          <w:spacing w:val="-4"/>
        </w:rPr>
        <w:t>inhibit</w:t>
      </w:r>
      <w:r>
        <w:rPr>
          <w:rFonts w:ascii="SimSun" w:hAnsi="SimSun" w:eastAsia="SimSun" w:cs="SimSun"/>
          <w:sz w:val="20"/>
          <w:szCs w:val="20"/>
          <w:spacing w:val="-5"/>
        </w:rPr>
        <w:t>or,PAI-</w:t>
      </w:r>
      <w:r>
        <w:rPr>
          <w:rFonts w:ascii="SimSun" w:hAnsi="SimSun" w:eastAsia="SimSun" w:cs="SimSun"/>
          <w:sz w:val="20"/>
          <w:szCs w:val="20"/>
        </w:rPr>
        <w:t xml:space="preserve"> </w:t>
      </w:r>
      <w:r>
        <w:rPr>
          <w:rFonts w:ascii="SimSun" w:hAnsi="SimSun" w:eastAsia="SimSun" w:cs="SimSun"/>
          <w:sz w:val="20"/>
          <w:szCs w:val="20"/>
          <w:spacing w:val="8"/>
        </w:rPr>
        <w:t>1)的合成，从而加重血栓形成，并演变为红色血栓(图3-4-2、图3-4-3)。血栓形成使血管急性闭塞而</w:t>
      </w:r>
      <w:r>
        <w:rPr>
          <w:rFonts w:ascii="SimSun" w:hAnsi="SimSun" w:eastAsia="SimSun" w:cs="SimSun"/>
          <w:sz w:val="20"/>
          <w:szCs w:val="20"/>
          <w:spacing w:val="1"/>
        </w:rPr>
        <w:t xml:space="preserve"> </w:t>
      </w:r>
      <w:r>
        <w:rPr>
          <w:rFonts w:ascii="SimSun" w:hAnsi="SimSun" w:eastAsia="SimSun" w:cs="SimSun"/>
          <w:sz w:val="20"/>
          <w:szCs w:val="20"/>
          <w:spacing w:val="9"/>
        </w:rPr>
        <w:t>导致严重持续性心肌缺血。</w:t>
      </w:r>
    </w:p>
    <w:p>
      <w:pPr>
        <w:ind w:firstLine="490"/>
        <w:spacing w:before="215" w:line="2760" w:lineRule="exact"/>
        <w:textAlignment w:val="center"/>
        <w:rPr/>
      </w:pPr>
      <w:r>
        <w:drawing>
          <wp:inline distT="0" distB="0" distL="0" distR="0">
            <wp:extent cx="4571983" cy="1752648"/>
            <wp:effectExtent l="0" t="0" r="0" b="0"/>
            <wp:docPr id="156" name="IM 156"/>
            <wp:cNvGraphicFramePr/>
            <a:graphic>
              <a:graphicData uri="http://schemas.openxmlformats.org/drawingml/2006/picture">
                <pic:pic>
                  <pic:nvPicPr>
                    <pic:cNvPr id="156" name="IM 156"/>
                    <pic:cNvPicPr/>
                  </pic:nvPicPr>
                  <pic:blipFill>
                    <a:blip r:embed="rId170"/>
                    <a:stretch>
                      <a:fillRect/>
                    </a:stretch>
                  </pic:blipFill>
                  <pic:spPr>
                    <a:xfrm rot="0">
                      <a:off x="0" y="0"/>
                      <a:ext cx="4571983" cy="1752648"/>
                    </a:xfrm>
                    <a:prstGeom prst="rect">
                      <a:avLst/>
                    </a:prstGeom>
                  </pic:spPr>
                </pic:pic>
              </a:graphicData>
            </a:graphic>
          </wp:inline>
        </w:drawing>
      </w:r>
    </w:p>
    <w:p>
      <w:pPr>
        <w:ind w:firstLine="69"/>
        <w:spacing w:before="22" w:line="5416" w:lineRule="exact"/>
        <w:textAlignment w:val="center"/>
        <w:rPr/>
      </w:pPr>
      <w:r>
        <w:pict>
          <v:group id="_x0000_s67" style="mso-position-vertical-relative:line;mso-position-horizontal-relative:char;width:452.05pt;height:272.75pt;" filled="false" stroked="false" coordsize="9040,5455" coordorigin="0,0">
            <v:shape id="_x0000_s68" style="position:absolute;left:0;top:727;width:9040;height:3121;" filled="false" stroked="false" type="#_x0000_t75">
              <v:imagedata o:title="" r:id="rId171"/>
            </v:shape>
            <v:shape id="_x0000_s69" style="position:absolute;left:190;top:-20;width:8807;height:5532;" filled="false" stroked="false" type="#_x0000_t202">
              <v:fill on="false"/>
              <v:stroke on="false"/>
              <v:path/>
              <v:imagedata o:title=""/>
              <o:lock v:ext="edit" aspectratio="false"/>
              <v:textbox inset="0mm,0mm,0mm,0mm">
                <w:txbxContent>
                  <w:p>
                    <w:pPr>
                      <w:ind w:left="4299"/>
                      <w:spacing w:before="19" w:line="18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A</w:t>
                    </w:r>
                  </w:p>
                  <w:p>
                    <w:pPr>
                      <w:spacing w:line="277" w:lineRule="auto"/>
                      <w:rPr>
                        <w:rFonts w:ascii="Arial"/>
                        <w:sz w:val="21"/>
                      </w:rPr>
                    </w:pPr>
                    <w:r/>
                  </w:p>
                  <w:p>
                    <w:pPr>
                      <w:ind w:left="4269"/>
                      <w:spacing w:before="65" w:line="212" w:lineRule="auto"/>
                      <w:rPr>
                        <w:rFonts w:ascii="SimSun" w:hAnsi="SimSun" w:eastAsia="SimSun" w:cs="SimSun"/>
                        <w:sz w:val="20"/>
                        <w:szCs w:val="20"/>
                      </w:rPr>
                    </w:pPr>
                    <w:r>
                      <w:rPr>
                        <w:rFonts w:ascii="SimSun" w:hAnsi="SimSun" w:eastAsia="SimSun" w:cs="SimSun"/>
                        <w:sz w:val="20"/>
                        <w:szCs w:val="20"/>
                        <w:spacing w:val="-18"/>
                        <w:w w:val="98"/>
                      </w:rPr>
                      <w:t>粥样斑块</w:t>
                    </w:r>
                    <w:r>
                      <w:rPr>
                        <w:rFonts w:ascii="SimSun" w:hAnsi="SimSun" w:eastAsia="SimSun" w:cs="SimSun"/>
                        <w:sz w:val="20"/>
                        <w:szCs w:val="20"/>
                        <w:spacing w:val="11"/>
                      </w:rPr>
                      <w:t xml:space="preserve">   </w:t>
                    </w:r>
                    <w:r>
                      <w:rPr>
                        <w:rFonts w:ascii="SimSun" w:hAnsi="SimSun" w:eastAsia="SimSun" w:cs="SimSun"/>
                        <w:sz w:val="20"/>
                        <w:szCs w:val="20"/>
                        <w:spacing w:val="-18"/>
                        <w:w w:val="98"/>
                      </w:rPr>
                      <w:t>纤维粥样斑块(不稳定)</w:t>
                    </w:r>
                  </w:p>
                  <w:p>
                    <w:pPr>
                      <w:ind w:left="4990"/>
                      <w:spacing w:line="218" w:lineRule="auto"/>
                      <w:rPr>
                        <w:rFonts w:ascii="SimSun" w:hAnsi="SimSun" w:eastAsia="SimSun" w:cs="SimSun"/>
                        <w:sz w:val="20"/>
                        <w:szCs w:val="20"/>
                      </w:rPr>
                    </w:pPr>
                    <w:r>
                      <w:rPr>
                        <w:rFonts w:ascii="SimSun" w:hAnsi="SimSun" w:eastAsia="SimSun" w:cs="SimSun"/>
                        <w:sz w:val="20"/>
                        <w:szCs w:val="20"/>
                        <w:spacing w:val="-18"/>
                      </w:rPr>
                      <w:t>薄纤维帽</w:t>
                    </w:r>
                  </w:p>
                  <w:p>
                    <w:pPr>
                      <w:ind w:left="6669" w:right="20"/>
                      <w:spacing w:before="3" w:line="212" w:lineRule="auto"/>
                      <w:rPr>
                        <w:rFonts w:ascii="SimSun" w:hAnsi="SimSun" w:eastAsia="SimSun" w:cs="SimSun"/>
                        <w:sz w:val="20"/>
                        <w:szCs w:val="20"/>
                      </w:rPr>
                    </w:pPr>
                    <w:r>
                      <w:rPr>
                        <w:rFonts w:ascii="SimSun" w:hAnsi="SimSun" w:eastAsia="SimSun" w:cs="SimSun"/>
                        <w:sz w:val="20"/>
                        <w:szCs w:val="20"/>
                        <w:spacing w:val="-20"/>
                        <w:w w:val="98"/>
                      </w:rPr>
                      <w:t>复合病变：斑块钙化、斑块</w:t>
                    </w:r>
                    <w:r>
                      <w:rPr>
                        <w:rFonts w:ascii="SimSun" w:hAnsi="SimSun" w:eastAsia="SimSun" w:cs="SimSun"/>
                        <w:sz w:val="20"/>
                        <w:szCs w:val="20"/>
                        <w:spacing w:val="3"/>
                      </w:rPr>
                      <w:t xml:space="preserve"> </w:t>
                    </w:r>
                    <w:r>
                      <w:rPr>
                        <w:rFonts w:ascii="SimSun" w:hAnsi="SimSun" w:eastAsia="SimSun" w:cs="SimSun"/>
                        <w:sz w:val="20"/>
                        <w:szCs w:val="20"/>
                        <w:spacing w:val="-20"/>
                      </w:rPr>
                      <w:t>破裂出血、血栓形成</w:t>
                    </w:r>
                  </w:p>
                  <w:p>
                    <w:pPr>
                      <w:ind w:left="7539"/>
                      <w:spacing w:before="101" w:line="219" w:lineRule="auto"/>
                      <w:rPr>
                        <w:rFonts w:ascii="SimSun" w:hAnsi="SimSun" w:eastAsia="SimSun" w:cs="SimSun"/>
                        <w:sz w:val="20"/>
                        <w:szCs w:val="20"/>
                      </w:rPr>
                    </w:pPr>
                    <w:r>
                      <w:rPr>
                        <w:rFonts w:ascii="SimSun" w:hAnsi="SimSun" w:eastAsia="SimSun" w:cs="SimSun"/>
                        <w:sz w:val="20"/>
                        <w:szCs w:val="20"/>
                        <w:spacing w:val="-18"/>
                        <w:w w:val="99"/>
                      </w:rPr>
                      <w:t>动脉管腔</w:t>
                    </w:r>
                  </w:p>
                  <w:p>
                    <w:pPr>
                      <w:ind w:left="8119" w:right="258" w:hanging="270"/>
                      <w:spacing w:before="34" w:line="203" w:lineRule="auto"/>
                      <w:rPr>
                        <w:rFonts w:ascii="SimSun" w:hAnsi="SimSun" w:eastAsia="SimSun" w:cs="SimSun"/>
                        <w:sz w:val="20"/>
                        <w:szCs w:val="20"/>
                      </w:rPr>
                    </w:pPr>
                    <w:r>
                      <w:rPr>
                        <w:rFonts w:ascii="SimSun" w:hAnsi="SimSun" w:eastAsia="SimSun" w:cs="SimSun"/>
                        <w:sz w:val="20"/>
                        <w:szCs w:val="20"/>
                        <w:spacing w:val="-17"/>
                        <w:w w:val="95"/>
                      </w:rPr>
                      <w:t>血栓形成</w:t>
                    </w:r>
                    <w:r>
                      <w:rPr>
                        <w:rFonts w:ascii="SimSun" w:hAnsi="SimSun" w:eastAsia="SimSun" w:cs="SimSun"/>
                        <w:sz w:val="20"/>
                        <w:szCs w:val="20"/>
                        <w:spacing w:val="5"/>
                      </w:rPr>
                      <w:t xml:space="preserve"> </w:t>
                    </w:r>
                    <w:r>
                      <w:rPr>
                        <w:rFonts w:ascii="SimSun" w:hAnsi="SimSun" w:eastAsia="SimSun" w:cs="SimSun"/>
                        <w:sz w:val="20"/>
                        <w:szCs w:val="20"/>
                        <w:spacing w:val="-2"/>
                      </w:rPr>
                      <w:t>钙化</w:t>
                    </w:r>
                  </w:p>
                  <w:p>
                    <w:pPr>
                      <w:spacing w:line="242" w:lineRule="auto"/>
                      <w:rPr>
                        <w:rFonts w:ascii="Arial"/>
                        <w:sz w:val="21"/>
                      </w:rPr>
                    </w:pPr>
                    <w:r/>
                  </w:p>
                  <w:p>
                    <w:pPr>
                      <w:ind w:left="8000" w:right="250"/>
                      <w:spacing w:before="65" w:line="212" w:lineRule="auto"/>
                      <w:rPr>
                        <w:rFonts w:ascii="SimSun" w:hAnsi="SimSun" w:eastAsia="SimSun" w:cs="SimSun"/>
                        <w:sz w:val="20"/>
                        <w:szCs w:val="20"/>
                      </w:rPr>
                    </w:pPr>
                    <w:r>
                      <w:rPr>
                        <w:rFonts w:ascii="SimSun" w:hAnsi="SimSun" w:eastAsia="SimSun" w:cs="SimSun"/>
                        <w:sz w:val="20"/>
                        <w:szCs w:val="20"/>
                        <w:spacing w:val="-15"/>
                      </w:rPr>
                      <w:t>纤维帽</w:t>
                    </w:r>
                    <w:r>
                      <w:rPr>
                        <w:rFonts w:ascii="SimSun" w:hAnsi="SimSun" w:eastAsia="SimSun" w:cs="SimSun"/>
                        <w:sz w:val="20"/>
                        <w:szCs w:val="20"/>
                      </w:rPr>
                      <w:t xml:space="preserve"> </w:t>
                    </w:r>
                    <w:r>
                      <w:rPr>
                        <w:rFonts w:ascii="SimSun" w:hAnsi="SimSun" w:eastAsia="SimSun" w:cs="SimSun"/>
                        <w:sz w:val="20"/>
                        <w:szCs w:val="20"/>
                        <w:spacing w:val="-18"/>
                      </w:rPr>
                      <w:t>脂质池</w:t>
                    </w:r>
                  </w:p>
                  <w:p>
                    <w:pPr>
                      <w:ind w:left="6669"/>
                      <w:spacing w:before="92" w:line="220" w:lineRule="auto"/>
                      <w:rPr>
                        <w:rFonts w:ascii="SimSun" w:hAnsi="SimSun" w:eastAsia="SimSun" w:cs="SimSun"/>
                        <w:sz w:val="20"/>
                        <w:szCs w:val="20"/>
                      </w:rPr>
                    </w:pPr>
                    <w:r>
                      <w:rPr>
                        <w:rFonts w:ascii="SimSun" w:hAnsi="SimSun" w:eastAsia="SimSun" w:cs="SimSun"/>
                        <w:sz w:val="20"/>
                        <w:szCs w:val="20"/>
                        <w:spacing w:val="-17"/>
                      </w:rPr>
                      <w:t>斑块破裂口</w:t>
                    </w:r>
                  </w:p>
                  <w:p>
                    <w:pPr>
                      <w:spacing w:line="423" w:lineRule="auto"/>
                      <w:rPr>
                        <w:rFonts w:ascii="Arial"/>
                        <w:sz w:val="21"/>
                      </w:rPr>
                    </w:pPr>
                    <w:r/>
                  </w:p>
                  <w:p>
                    <w:pPr>
                      <w:ind w:left="5209"/>
                      <w:spacing w:before="65" w:line="268" w:lineRule="exact"/>
                      <w:rPr>
                        <w:rFonts w:ascii="SimSun" w:hAnsi="SimSun" w:eastAsia="SimSun" w:cs="SimSun"/>
                        <w:sz w:val="20"/>
                        <w:szCs w:val="20"/>
                      </w:rPr>
                    </w:pPr>
                    <w:r>
                      <w:rPr>
                        <w:rFonts w:ascii="SimSun" w:hAnsi="SimSun" w:eastAsia="SimSun" w:cs="SimSun"/>
                        <w:sz w:val="20"/>
                        <w:szCs w:val="20"/>
                        <w:spacing w:val="-17"/>
                        <w:w w:val="95"/>
                        <w:position w:val="4"/>
                      </w:rPr>
                      <w:t>纤维粥样斑块(稳定)</w:t>
                    </w:r>
                  </w:p>
                  <w:p>
                    <w:pPr>
                      <w:ind w:left="4259"/>
                      <w:spacing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B</w:t>
                    </w:r>
                  </w:p>
                  <w:p>
                    <w:pPr>
                      <w:ind w:left="3260"/>
                      <w:spacing w:before="164" w:line="222" w:lineRule="auto"/>
                      <w:rPr>
                        <w:rFonts w:ascii="SimHei" w:hAnsi="SimHei" w:eastAsia="SimHei" w:cs="SimHei"/>
                        <w:sz w:val="20"/>
                        <w:szCs w:val="20"/>
                      </w:rPr>
                    </w:pPr>
                    <w:r>
                      <w:rPr>
                        <w:rFonts w:ascii="SimHei" w:hAnsi="SimHei" w:eastAsia="SimHei" w:cs="SimHei"/>
                        <w:sz w:val="20"/>
                        <w:szCs w:val="20"/>
                        <w:color w:val="0061AC"/>
                        <w:spacing w:val="-2"/>
                      </w:rPr>
                      <w:t>图3-4-2</w:t>
                    </w:r>
                    <w:r>
                      <w:rPr>
                        <w:rFonts w:ascii="SimHei" w:hAnsi="SimHei" w:eastAsia="SimHei" w:cs="SimHei"/>
                        <w:sz w:val="20"/>
                        <w:szCs w:val="20"/>
                        <w:color w:val="0061AC"/>
                        <w:spacing w:val="67"/>
                      </w:rPr>
                      <w:t xml:space="preserve"> </w:t>
                    </w:r>
                    <w:r>
                      <w:rPr>
                        <w:rFonts w:ascii="SimHei" w:hAnsi="SimHei" w:eastAsia="SimHei" w:cs="SimHei"/>
                        <w:sz w:val="20"/>
                        <w:szCs w:val="20"/>
                        <w:spacing w:val="-2"/>
                      </w:rPr>
                      <w:t>动脉粥样硬化</w:t>
                    </w:r>
                  </w:p>
                  <w:p>
                    <w:pPr>
                      <w:ind w:left="20" w:right="285"/>
                      <w:spacing w:before="29" w:line="233" w:lineRule="auto"/>
                      <w:jc w:val="both"/>
                      <w:rPr>
                        <w:rFonts w:ascii="SimSun" w:hAnsi="SimSun" w:eastAsia="SimSun" w:cs="SimSun"/>
                        <w:sz w:val="20"/>
                        <w:szCs w:val="20"/>
                      </w:rPr>
                    </w:pPr>
                    <w:r>
                      <w:rPr>
                        <w:rFonts w:ascii="SimSun" w:hAnsi="SimSun" w:eastAsia="SimSun" w:cs="SimSun"/>
                        <w:sz w:val="20"/>
                        <w:szCs w:val="20"/>
                        <w:spacing w:val="-8"/>
                      </w:rPr>
                      <w:t>A.动脉粥样硬化斑块结构示意：显示粥样斑块的纤维帽和它所覆盖的脂质池示意图；B.</w:t>
                    </w:r>
                    <w:r>
                      <w:rPr>
                        <w:rFonts w:ascii="SimSun" w:hAnsi="SimSun" w:eastAsia="SimSun" w:cs="SimSun"/>
                        <w:sz w:val="20"/>
                        <w:szCs w:val="20"/>
                        <w:spacing w:val="-32"/>
                      </w:rPr>
                      <w:t xml:space="preserve"> </w:t>
                    </w:r>
                    <w:r>
                      <w:rPr>
                        <w:rFonts w:ascii="SimSun" w:hAnsi="SimSun" w:eastAsia="SimSun" w:cs="SimSun"/>
                        <w:sz w:val="20"/>
                        <w:szCs w:val="20"/>
                        <w:spacing w:val="-8"/>
                      </w:rPr>
                      <w:t>动脉粥样硬化</w:t>
                    </w:r>
                    <w:r>
                      <w:rPr>
                        <w:rFonts w:ascii="SimSun" w:hAnsi="SimSun" w:eastAsia="SimSun" w:cs="SimSun"/>
                        <w:sz w:val="20"/>
                        <w:szCs w:val="20"/>
                      </w:rPr>
                      <w:t xml:space="preserve"> </w:t>
                    </w:r>
                    <w:r>
                      <w:rPr>
                        <w:rFonts w:ascii="SimSun" w:hAnsi="SimSun" w:eastAsia="SimSun" w:cs="SimSun"/>
                        <w:sz w:val="20"/>
                        <w:szCs w:val="20"/>
                        <w:spacing w:val="-15"/>
                      </w:rPr>
                      <w:t>进展过程血管横切面结构示意：图中深黑色代表血栓、钙化，</w:t>
                    </w:r>
                    <w:r>
                      <w:rPr>
                        <w:rFonts w:ascii="SimSun" w:hAnsi="SimSun" w:eastAsia="SimSun" w:cs="SimSun"/>
                        <w:sz w:val="20"/>
                        <w:szCs w:val="20"/>
                        <w:spacing w:val="-16"/>
                      </w:rPr>
                      <w:t>淡黑色代表脂质条纹、脂质核和脂质池，细</w:t>
                    </w:r>
                    <w:r>
                      <w:rPr>
                        <w:rFonts w:ascii="SimSun" w:hAnsi="SimSun" w:eastAsia="SimSun" w:cs="SimSun"/>
                        <w:sz w:val="20"/>
                        <w:szCs w:val="20"/>
                      </w:rPr>
                      <w:t xml:space="preserve"> </w:t>
                    </w:r>
                    <w:r>
                      <w:rPr>
                        <w:rFonts w:ascii="SimSun" w:hAnsi="SimSun" w:eastAsia="SimSun" w:cs="SimSun"/>
                        <w:sz w:val="20"/>
                        <w:szCs w:val="20"/>
                        <w:spacing w:val="-7"/>
                      </w:rPr>
                      <w:t>黑点代表纤维帽</w:t>
                    </w:r>
                  </w:p>
                </w:txbxContent>
              </v:textbox>
            </v:shape>
            <v:shape id="_x0000_s70" style="position:absolute;left:79;top:476;width:748;height:107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19"/>
                        <w:w w:val="97"/>
                      </w:rPr>
                      <w:t>正常动脉</w:t>
                    </w:r>
                  </w:p>
                  <w:p>
                    <w:pPr>
                      <w:ind w:left="20"/>
                      <w:spacing w:before="220" w:line="206" w:lineRule="auto"/>
                      <w:rPr>
                        <w:rFonts w:ascii="SimSun" w:hAnsi="SimSun" w:eastAsia="SimSun" w:cs="SimSun"/>
                        <w:sz w:val="17"/>
                        <w:szCs w:val="17"/>
                      </w:rPr>
                    </w:pPr>
                    <w:r>
                      <w:rPr>
                        <w:rFonts w:ascii="SimSun" w:hAnsi="SimSun" w:eastAsia="SimSun" w:cs="SimSun"/>
                        <w:sz w:val="17"/>
                        <w:szCs w:val="17"/>
                        <w:spacing w:val="-10"/>
                      </w:rPr>
                      <w:t>外膜-</w:t>
                    </w:r>
                  </w:p>
                  <w:p>
                    <w:pPr>
                      <w:ind w:left="20"/>
                      <w:spacing w:line="194" w:lineRule="auto"/>
                      <w:rPr>
                        <w:rFonts w:ascii="SimSun" w:hAnsi="SimSun" w:eastAsia="SimSun" w:cs="SimSun"/>
                        <w:sz w:val="17"/>
                        <w:szCs w:val="17"/>
                      </w:rPr>
                    </w:pPr>
                    <w:r>
                      <w:rPr>
                        <w:rFonts w:ascii="SimSun" w:hAnsi="SimSun" w:eastAsia="SimSun" w:cs="SimSun"/>
                        <w:sz w:val="17"/>
                        <w:szCs w:val="17"/>
                        <w:spacing w:val="-19"/>
                      </w:rPr>
                      <w:t>中膜-</w:t>
                    </w:r>
                  </w:p>
                  <w:p>
                    <w:pPr>
                      <w:ind w:left="20"/>
                      <w:spacing w:line="193" w:lineRule="auto"/>
                      <w:rPr>
                        <w:rFonts w:ascii="SimSun" w:hAnsi="SimSun" w:eastAsia="SimSun" w:cs="SimSun"/>
                        <w:sz w:val="20"/>
                        <w:szCs w:val="20"/>
                      </w:rPr>
                    </w:pPr>
                    <w:r>
                      <w:rPr>
                        <w:rFonts w:ascii="SimSun" w:hAnsi="SimSun" w:eastAsia="SimSun" w:cs="SimSun"/>
                        <w:sz w:val="20"/>
                        <w:szCs w:val="20"/>
                        <w:spacing w:val="-9"/>
                      </w:rPr>
                      <w:t>内膜</w:t>
                    </w:r>
                  </w:p>
                </w:txbxContent>
              </v:textbox>
            </v:shape>
            <v:shape id="_x0000_s71" style="position:absolute;left:4590;top:3044;width:879;height:490;" filled="false" stroked="false" type="#_x0000_t202">
              <v:fill on="false"/>
              <v:stroke on="false"/>
              <v:path/>
              <v:imagedata o:title=""/>
              <o:lock v:ext="edit" aspectratio="false"/>
              <v:textbox inset="0mm,0mm,0mm,0mm">
                <w:txbxContent>
                  <w:p>
                    <w:pPr>
                      <w:ind w:left="138" w:right="20" w:hanging="119"/>
                      <w:spacing w:before="19" w:line="208" w:lineRule="auto"/>
                      <w:rPr>
                        <w:rFonts w:ascii="SimSun" w:hAnsi="SimSun" w:eastAsia="SimSun" w:cs="SimSun"/>
                        <w:sz w:val="20"/>
                        <w:szCs w:val="20"/>
                      </w:rPr>
                    </w:pPr>
                    <w:r>
                      <w:rPr>
                        <w:rFonts w:ascii="SimSun" w:hAnsi="SimSun" w:eastAsia="SimSun" w:cs="SimSun"/>
                        <w:sz w:val="20"/>
                        <w:szCs w:val="20"/>
                        <w:spacing w:val="-21"/>
                        <w:w w:val="98"/>
                      </w:rPr>
                      <w:t>厚纤维帽</w:t>
                    </w:r>
                    <w:r>
                      <w:rPr>
                        <w:rFonts w:ascii="SimSun" w:hAnsi="SimSun" w:eastAsia="SimSun" w:cs="SimSun"/>
                        <w:sz w:val="20"/>
                        <w:szCs w:val="20"/>
                        <w:spacing w:val="2"/>
                      </w:rPr>
                      <w:t xml:space="preserve">  </w:t>
                    </w:r>
                    <w:r>
                      <w:rPr>
                        <w:rFonts w:ascii="SimSun" w:hAnsi="SimSun" w:eastAsia="SimSun" w:cs="SimSun"/>
                        <w:sz w:val="20"/>
                        <w:szCs w:val="20"/>
                        <w:spacing w:val="-18"/>
                        <w:w w:val="98"/>
                      </w:rPr>
                      <w:t>小脂质池</w:t>
                    </w:r>
                  </w:p>
                </w:txbxContent>
              </v:textbox>
            </v:shape>
            <v:shape id="_x0000_s72" style="position:absolute;left:4910;top:1362;width:840;height:445;"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34"/>
                        <w:szCs w:val="34"/>
                      </w:rPr>
                    </w:pPr>
                    <w:r>
                      <w:rPr>
                        <w:rFonts w:ascii="SimSun" w:hAnsi="SimSun" w:eastAsia="SimSun" w:cs="SimSun"/>
                        <w:sz w:val="34"/>
                        <w:szCs w:val="34"/>
                        <w:spacing w:val="-19"/>
                        <w:w w:val="64"/>
                      </w:rPr>
                      <w:t>大脂质池</w:t>
                    </w:r>
                  </w:p>
                </w:txbxContent>
              </v:textbox>
            </v:shape>
            <v:shape id="_x0000_s73" style="position:absolute;left:190;top:2085;width:760;height:27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7"/>
                        <w:w w:val="98"/>
                      </w:rPr>
                      <w:t>动脉管腔</w:t>
                    </w:r>
                  </w:p>
                </w:txbxContent>
              </v:textbox>
            </v:shape>
            <v:shape id="_x0000_s74" style="position:absolute;left:1509;top:485;width:758;height:27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6"/>
                        <w:w w:val="97"/>
                      </w:rPr>
                      <w:t>脂质条纹</w:t>
                    </w:r>
                  </w:p>
                </w:txbxContent>
              </v:textbox>
            </v:shape>
            <v:shape id="_x0000_s75" style="position:absolute;left:3080;top:496;width:741;height:27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17"/>
                        <w:w w:val="96"/>
                      </w:rPr>
                      <w:t>斑块前期</w:t>
                    </w:r>
                  </w:p>
                </w:txbxContent>
              </v:textbox>
            </v:shape>
          </v:group>
        </w:pict>
      </w:r>
    </w:p>
    <w:p>
      <w:pPr>
        <w:ind w:firstLine="9389"/>
        <w:spacing w:line="672" w:lineRule="exact"/>
        <w:textAlignment w:val="center"/>
        <w:rPr/>
      </w:pPr>
      <w:r>
        <w:drawing>
          <wp:inline distT="0" distB="0" distL="0" distR="0">
            <wp:extent cx="571574" cy="426305"/>
            <wp:effectExtent l="0" t="0" r="0" b="0"/>
            <wp:docPr id="157" name="IM 157"/>
            <wp:cNvGraphicFramePr/>
            <a:graphic>
              <a:graphicData uri="http://schemas.openxmlformats.org/drawingml/2006/picture">
                <pic:pic>
                  <pic:nvPicPr>
                    <pic:cNvPr id="157" name="IM 157"/>
                    <pic:cNvPicPr/>
                  </pic:nvPicPr>
                  <pic:blipFill>
                    <a:blip r:embed="rId172"/>
                    <a:stretch>
                      <a:fillRect/>
                    </a:stretch>
                  </pic:blipFill>
                  <pic:spPr>
                    <a:xfrm rot="0">
                      <a:off x="0" y="0"/>
                      <a:ext cx="571574" cy="426305"/>
                    </a:xfrm>
                    <a:prstGeom prst="rect">
                      <a:avLst/>
                    </a:prstGeom>
                  </pic:spPr>
                </pic:pic>
              </a:graphicData>
            </a:graphic>
          </wp:inline>
        </w:drawing>
      </w:r>
    </w:p>
    <w:p>
      <w:pPr>
        <w:sectPr>
          <w:pgSz w:w="11900" w:h="16840"/>
          <w:pgMar w:top="765" w:right="739" w:bottom="400" w:left="870" w:header="0" w:footer="0" w:gutter="0"/>
        </w:sectPr>
        <w:rPr/>
      </w:pPr>
    </w:p>
    <w:p>
      <w:pPr>
        <w:ind w:left="1090"/>
        <w:spacing w:before="42" w:line="221" w:lineRule="auto"/>
        <w:rPr>
          <w:rFonts w:ascii="SimHei" w:hAnsi="SimHei" w:eastAsia="SimHei" w:cs="SimHei"/>
          <w:sz w:val="21"/>
          <w:szCs w:val="21"/>
        </w:rPr>
      </w:pPr>
      <w:r>
        <w:pict>
          <v:shape id="_x0000_s76" style="position:absolute;margin-left:1.1553pt;margin-top:3.80738pt;mso-position-vertical-relative:text;mso-position-horizontal-relative:text;width:17.25pt;height:12.5pt;z-index:25221836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064BD"/>
                      <w:spacing w:val="-5"/>
                    </w:rPr>
                    <w:t>216</w:t>
                  </w:r>
                </w:p>
              </w:txbxContent>
            </v:textbox>
          </v:shape>
        </w:pict>
      </w:r>
      <w:r>
        <w:drawing>
          <wp:anchor distT="0" distB="0" distL="0" distR="0" simplePos="0" relativeHeight="252216320" behindDoc="0" locked="0" layoutInCell="0" allowOverlap="1">
            <wp:simplePos x="0" y="0"/>
            <wp:positionH relativeFrom="page">
              <wp:posOffset>457168</wp:posOffset>
            </wp:positionH>
            <wp:positionV relativeFrom="page">
              <wp:posOffset>9937697</wp:posOffset>
            </wp:positionV>
            <wp:extent cx="330219" cy="444524"/>
            <wp:effectExtent l="0" t="0" r="0" b="0"/>
            <wp:wrapNone/>
            <wp:docPr id="158" name="IM 158"/>
            <wp:cNvGraphicFramePr/>
            <a:graphic>
              <a:graphicData uri="http://schemas.openxmlformats.org/drawingml/2006/picture">
                <pic:pic>
                  <pic:nvPicPr>
                    <pic:cNvPr id="158" name="IM 158"/>
                    <pic:cNvPicPr/>
                  </pic:nvPicPr>
                  <pic:blipFill>
                    <a:blip r:embed="rId173"/>
                    <a:stretch>
                      <a:fillRect/>
                    </a:stretch>
                  </pic:blipFill>
                  <pic:spPr>
                    <a:xfrm rot="0">
                      <a:off x="0" y="0"/>
                      <a:ext cx="330219" cy="444524"/>
                    </a:xfrm>
                    <a:prstGeom prst="rect">
                      <a:avLst/>
                    </a:prstGeom>
                  </pic:spPr>
                </pic:pic>
              </a:graphicData>
            </a:graphic>
          </wp:anchor>
        </w:drawing>
      </w:r>
      <w:r>
        <w:rPr>
          <w:rFonts w:ascii="SimHei" w:hAnsi="SimHei" w:eastAsia="SimHei" w:cs="SimHei"/>
          <w:sz w:val="21"/>
          <w:szCs w:val="21"/>
          <w:color w:val="0F85D4"/>
          <w:spacing w:val="-14"/>
        </w:rPr>
        <w:t>第三篇</w:t>
      </w:r>
      <w:r>
        <w:rPr>
          <w:rFonts w:ascii="SimHei" w:hAnsi="SimHei" w:eastAsia="SimHei" w:cs="SimHei"/>
          <w:sz w:val="21"/>
          <w:szCs w:val="21"/>
          <w:color w:val="0F85D4"/>
          <w:spacing w:val="69"/>
        </w:rPr>
        <w:t xml:space="preserve"> </w:t>
      </w:r>
      <w:r>
        <w:rPr>
          <w:rFonts w:ascii="SimHei" w:hAnsi="SimHei" w:eastAsia="SimHei" w:cs="SimHei"/>
          <w:sz w:val="21"/>
          <w:szCs w:val="21"/>
          <w:color w:val="0F85D4"/>
          <w:spacing w:val="-14"/>
        </w:rPr>
        <w:t>循环系统疾病</w:t>
      </w:r>
    </w:p>
    <w:p>
      <w:pPr>
        <w:rPr/>
      </w:pPr>
      <w:r/>
    </w:p>
    <w:p>
      <w:pPr>
        <w:spacing w:line="208" w:lineRule="exact"/>
        <w:rPr/>
      </w:pPr>
      <w:r/>
    </w:p>
    <w:p>
      <w:pPr>
        <w:sectPr>
          <w:pgSz w:w="11900" w:h="16840"/>
          <w:pgMar w:top="764" w:right="815" w:bottom="400" w:left="719" w:header="0" w:footer="0" w:gutter="0"/>
          <w:cols w:equalWidth="0" w:num="1">
            <w:col w:w="10366" w:space="0"/>
          </w:cols>
        </w:sectPr>
        <w:rPr/>
      </w:pPr>
    </w:p>
    <w:p>
      <w:pPr>
        <w:ind w:firstLine="1080"/>
        <w:spacing w:before="181" w:line="3250" w:lineRule="exact"/>
        <w:textAlignment w:val="center"/>
        <w:rPr/>
      </w:pPr>
      <w:r>
        <w:drawing>
          <wp:inline distT="0" distB="0" distL="0" distR="0">
            <wp:extent cx="3130582" cy="2063718"/>
            <wp:effectExtent l="0" t="0" r="0" b="0"/>
            <wp:docPr id="159" name="IM 159"/>
            <wp:cNvGraphicFramePr/>
            <a:graphic>
              <a:graphicData uri="http://schemas.openxmlformats.org/drawingml/2006/picture">
                <pic:pic>
                  <pic:nvPicPr>
                    <pic:cNvPr id="159" name="IM 159"/>
                    <pic:cNvPicPr/>
                  </pic:nvPicPr>
                  <pic:blipFill>
                    <a:blip r:embed="rId174"/>
                    <a:stretch>
                      <a:fillRect/>
                    </a:stretch>
                  </pic:blipFill>
                  <pic:spPr>
                    <a:xfrm rot="0">
                      <a:off x="0" y="0"/>
                      <a:ext cx="3130582" cy="2063718"/>
                    </a:xfrm>
                    <a:prstGeom prst="rect">
                      <a:avLst/>
                    </a:prstGeom>
                  </pic:spPr>
                </pic:pic>
              </a:graphicData>
            </a:graphic>
          </wp:inline>
        </w:drawing>
      </w:r>
    </w:p>
    <w:p>
      <w:pPr>
        <w:ind w:left="1509" w:right="525" w:hanging="419"/>
        <w:spacing w:before="167" w:line="242" w:lineRule="auto"/>
        <w:rPr>
          <w:rFonts w:ascii="SimSun" w:hAnsi="SimSun" w:eastAsia="SimSun" w:cs="SimSun"/>
          <w:sz w:val="21"/>
          <w:szCs w:val="21"/>
        </w:rPr>
      </w:pPr>
      <w:r>
        <w:rPr>
          <w:rFonts w:ascii="SimSun" w:hAnsi="SimSun" w:eastAsia="SimSun" w:cs="SimSun"/>
          <w:sz w:val="21"/>
          <w:szCs w:val="21"/>
          <w:color w:val="005FA9"/>
          <w:spacing w:val="-5"/>
        </w:rPr>
        <w:t>图3-4-3</w:t>
      </w:r>
      <w:r>
        <w:rPr>
          <w:rFonts w:ascii="SimSun" w:hAnsi="SimSun" w:eastAsia="SimSun" w:cs="SimSun"/>
          <w:sz w:val="21"/>
          <w:szCs w:val="21"/>
          <w:color w:val="005FA9"/>
          <w:spacing w:val="31"/>
        </w:rPr>
        <w:t xml:space="preserve"> </w:t>
      </w:r>
      <w:r>
        <w:rPr>
          <w:rFonts w:ascii="SimSun" w:hAnsi="SimSun" w:eastAsia="SimSun" w:cs="SimSun"/>
          <w:sz w:val="21"/>
          <w:szCs w:val="21"/>
          <w:spacing w:val="-5"/>
        </w:rPr>
        <w:t>主动脉粥样硬化斑块透视电镜像(×48</w:t>
      </w:r>
      <w:r>
        <w:rPr>
          <w:rFonts w:ascii="SimSun" w:hAnsi="SimSun" w:eastAsia="SimSun" w:cs="SimSun"/>
          <w:sz w:val="21"/>
          <w:szCs w:val="21"/>
          <w:spacing w:val="-6"/>
        </w:rPr>
        <w:t>00)</w:t>
      </w:r>
      <w:r>
        <w:rPr>
          <w:rFonts w:ascii="SimSun" w:hAnsi="SimSun" w:eastAsia="SimSun" w:cs="SimSun"/>
          <w:sz w:val="21"/>
          <w:szCs w:val="21"/>
        </w:rPr>
        <w:t xml:space="preserve"> </w:t>
      </w:r>
      <w:r>
        <w:rPr>
          <w:rFonts w:ascii="SimSun" w:hAnsi="SimSun" w:eastAsia="SimSun" w:cs="SimSun"/>
          <w:sz w:val="21"/>
          <w:szCs w:val="21"/>
          <w:spacing w:val="-22"/>
          <w:w w:val="99"/>
        </w:rPr>
        <w:t>图示源于平滑肌的泡沫细胞，胞质内充满脂滴</w:t>
      </w:r>
    </w:p>
    <w:p>
      <w:pPr>
        <w:spacing w:line="14" w:lineRule="auto"/>
        <w:rPr>
          <w:rFonts w:ascii="Arial"/>
          <w:sz w:val="2"/>
        </w:rPr>
      </w:pPr>
      <w:r>
        <w:rPr>
          <w:rFonts w:ascii="Arial" w:hAnsi="Arial" w:eastAsia="Arial" w:cs="Arial"/>
          <w:sz w:val="2"/>
          <w:szCs w:val="2"/>
        </w:rPr>
        <w:br w:type="column"/>
      </w:r>
    </w:p>
    <w:p>
      <w:pPr>
        <w:ind w:right="76" w:firstLine="420"/>
        <w:spacing w:before="1" w:line="296" w:lineRule="auto"/>
        <w:jc w:val="both"/>
        <w:rPr>
          <w:rFonts w:ascii="SimSun" w:hAnsi="SimSun" w:eastAsia="SimSun" w:cs="SimSun"/>
          <w:sz w:val="20"/>
          <w:szCs w:val="20"/>
        </w:rPr>
      </w:pPr>
      <w:r>
        <w:rPr>
          <w:rFonts w:ascii="SimSun" w:hAnsi="SimSun" w:eastAsia="SimSun" w:cs="SimSun"/>
          <w:sz w:val="20"/>
          <w:szCs w:val="20"/>
          <w:spacing w:val="11"/>
        </w:rPr>
        <w:t>从动脉粥样硬化的长期影响来看，受累</w:t>
      </w:r>
      <w:r>
        <w:rPr>
          <w:rFonts w:ascii="SimSun" w:hAnsi="SimSun" w:eastAsia="SimSun" w:cs="SimSun"/>
          <w:sz w:val="20"/>
          <w:szCs w:val="20"/>
          <w:spacing w:val="15"/>
        </w:rPr>
        <w:t xml:space="preserve"> </w:t>
      </w:r>
      <w:r>
        <w:rPr>
          <w:rFonts w:ascii="SimSun" w:hAnsi="SimSun" w:eastAsia="SimSun" w:cs="SimSun"/>
          <w:sz w:val="20"/>
          <w:szCs w:val="20"/>
          <w:spacing w:val="2"/>
        </w:rPr>
        <w:t>动脉弹性减弱、脆性增加，其管腔逐渐变窄甚</w:t>
      </w:r>
      <w:r>
        <w:rPr>
          <w:rFonts w:ascii="SimSun" w:hAnsi="SimSun" w:eastAsia="SimSun" w:cs="SimSun"/>
          <w:sz w:val="20"/>
          <w:szCs w:val="20"/>
          <w:spacing w:val="16"/>
        </w:rPr>
        <w:t xml:space="preserve"> </w:t>
      </w:r>
      <w:r>
        <w:rPr>
          <w:rFonts w:ascii="SimSun" w:hAnsi="SimSun" w:eastAsia="SimSun" w:cs="SimSun"/>
          <w:sz w:val="20"/>
          <w:szCs w:val="20"/>
          <w:spacing w:val="13"/>
        </w:rPr>
        <w:t>至完全闭塞，也可扩张而形成动脉瘤。视受</w:t>
      </w:r>
      <w:r>
        <w:rPr>
          <w:rFonts w:ascii="SimSun" w:hAnsi="SimSun" w:eastAsia="SimSun" w:cs="SimSun"/>
          <w:sz w:val="20"/>
          <w:szCs w:val="20"/>
          <w:spacing w:val="10"/>
        </w:rPr>
        <w:t xml:space="preserve"> </w:t>
      </w:r>
      <w:r>
        <w:rPr>
          <w:rFonts w:ascii="SimSun" w:hAnsi="SimSun" w:eastAsia="SimSun" w:cs="SimSun"/>
          <w:sz w:val="20"/>
          <w:szCs w:val="20"/>
          <w:spacing w:val="12"/>
        </w:rPr>
        <w:t>累的动脉和侧支循环建立情况的不同，可引</w:t>
      </w:r>
      <w:r>
        <w:rPr>
          <w:rFonts w:ascii="SimSun" w:hAnsi="SimSun" w:eastAsia="SimSun" w:cs="SimSun"/>
          <w:sz w:val="20"/>
          <w:szCs w:val="20"/>
          <w:spacing w:val="7"/>
        </w:rPr>
        <w:t xml:space="preserve"> </w:t>
      </w:r>
      <w:r>
        <w:rPr>
          <w:rFonts w:ascii="SimSun" w:hAnsi="SimSun" w:eastAsia="SimSun" w:cs="SimSun"/>
          <w:sz w:val="20"/>
          <w:szCs w:val="20"/>
          <w:spacing w:val="11"/>
        </w:rPr>
        <w:t>起整个循环系统或个别器官的功能紊乱。</w:t>
      </w:r>
    </w:p>
    <w:p>
      <w:pPr>
        <w:ind w:left="423"/>
        <w:spacing w:before="99" w:line="219" w:lineRule="auto"/>
        <w:outlineLvl w:val="6"/>
        <w:rPr>
          <w:rFonts w:ascii="SimSun" w:hAnsi="SimSun" w:eastAsia="SimSun" w:cs="SimSun"/>
          <w:sz w:val="21"/>
          <w:szCs w:val="21"/>
        </w:rPr>
      </w:pPr>
      <w:r>
        <w:rPr>
          <w:rFonts w:ascii="SimSun" w:hAnsi="SimSun" w:eastAsia="SimSun" w:cs="SimSun"/>
          <w:sz w:val="21"/>
          <w:szCs w:val="21"/>
          <w:b/>
          <w:bCs/>
          <w:spacing w:val="8"/>
        </w:rPr>
        <w:t>1.</w:t>
      </w:r>
      <w:r>
        <w:rPr>
          <w:rFonts w:ascii="SimSun" w:hAnsi="SimSun" w:eastAsia="SimSun" w:cs="SimSun"/>
          <w:sz w:val="21"/>
          <w:szCs w:val="21"/>
          <w:spacing w:val="-5"/>
        </w:rPr>
        <w:t xml:space="preserve"> </w:t>
      </w:r>
      <w:r>
        <w:rPr>
          <w:rFonts w:ascii="SimSun" w:hAnsi="SimSun" w:eastAsia="SimSun" w:cs="SimSun"/>
          <w:sz w:val="21"/>
          <w:szCs w:val="21"/>
          <w:b/>
          <w:bCs/>
          <w:spacing w:val="8"/>
        </w:rPr>
        <w:t>主动脉因粥样硬化而致管壁弹性降</w:t>
      </w:r>
    </w:p>
    <w:p>
      <w:pPr>
        <w:ind w:right="75"/>
        <w:spacing w:before="95" w:line="283" w:lineRule="auto"/>
        <w:jc w:val="both"/>
        <w:rPr>
          <w:rFonts w:ascii="SimSun" w:hAnsi="SimSun" w:eastAsia="SimSun" w:cs="SimSun"/>
          <w:sz w:val="21"/>
          <w:szCs w:val="21"/>
        </w:rPr>
      </w:pPr>
      <w:r>
        <w:rPr>
          <w:rFonts w:ascii="SimSun" w:hAnsi="SimSun" w:eastAsia="SimSun" w:cs="SimSun"/>
          <w:sz w:val="21"/>
          <w:szCs w:val="21"/>
          <w:spacing w:val="2"/>
        </w:rPr>
        <w:t>低</w:t>
      </w:r>
      <w:r>
        <w:rPr>
          <w:rFonts w:ascii="SimSun" w:hAnsi="SimSun" w:eastAsia="SimSun" w:cs="SimSun"/>
          <w:sz w:val="21"/>
          <w:szCs w:val="21"/>
          <w:spacing w:val="16"/>
        </w:rPr>
        <w:t xml:space="preserve">  </w:t>
      </w:r>
      <w:r>
        <w:rPr>
          <w:rFonts w:ascii="SimSun" w:hAnsi="SimSun" w:eastAsia="SimSun" w:cs="SimSun"/>
          <w:sz w:val="21"/>
          <w:szCs w:val="21"/>
          <w:spacing w:val="2"/>
        </w:rPr>
        <w:t>当心脏收缩时，它暂时膨胀而保留部分</w:t>
      </w:r>
      <w:r>
        <w:rPr>
          <w:rFonts w:ascii="SimSun" w:hAnsi="SimSun" w:eastAsia="SimSun" w:cs="SimSun"/>
          <w:sz w:val="21"/>
          <w:szCs w:val="21"/>
        </w:rPr>
        <w:t xml:space="preserve"> </w:t>
      </w:r>
      <w:r>
        <w:rPr>
          <w:rFonts w:ascii="SimSun" w:hAnsi="SimSun" w:eastAsia="SimSun" w:cs="SimSun"/>
          <w:sz w:val="21"/>
          <w:szCs w:val="21"/>
          <w:spacing w:val="3"/>
        </w:rPr>
        <w:t>心脏排出血液的作用即减弱，使收缩压升高</w:t>
      </w:r>
      <w:r>
        <w:rPr>
          <w:rFonts w:ascii="SimSun" w:hAnsi="SimSun" w:eastAsia="SimSun" w:cs="SimSun"/>
          <w:sz w:val="21"/>
          <w:szCs w:val="21"/>
          <w:spacing w:val="11"/>
        </w:rPr>
        <w:t xml:space="preserve"> </w:t>
      </w:r>
      <w:r>
        <w:rPr>
          <w:rFonts w:ascii="SimSun" w:hAnsi="SimSun" w:eastAsia="SimSun" w:cs="SimSun"/>
          <w:sz w:val="21"/>
          <w:szCs w:val="21"/>
          <w:spacing w:val="3"/>
        </w:rPr>
        <w:t>而舒张压降低，脉压增宽。主动脉形成动脉</w:t>
      </w:r>
      <w:r>
        <w:rPr>
          <w:rFonts w:ascii="SimSun" w:hAnsi="SimSun" w:eastAsia="SimSun" w:cs="SimSun"/>
          <w:sz w:val="21"/>
          <w:szCs w:val="21"/>
          <w:spacing w:val="11"/>
        </w:rPr>
        <w:t xml:space="preserve"> </w:t>
      </w:r>
      <w:r>
        <w:rPr>
          <w:rFonts w:ascii="SimSun" w:hAnsi="SimSun" w:eastAsia="SimSun" w:cs="SimSun"/>
          <w:sz w:val="21"/>
          <w:szCs w:val="21"/>
          <w:spacing w:val="-8"/>
        </w:rPr>
        <w:t>瘤时，管壁为纤维组织所取代，不但失去弹性</w:t>
      </w:r>
      <w:r>
        <w:rPr>
          <w:rFonts w:ascii="SimSun" w:hAnsi="SimSun" w:eastAsia="SimSun" w:cs="SimSun"/>
          <w:sz w:val="21"/>
          <w:szCs w:val="21"/>
          <w:spacing w:val="16"/>
        </w:rPr>
        <w:t xml:space="preserve"> </w:t>
      </w:r>
      <w:r>
        <w:rPr>
          <w:rFonts w:ascii="SimSun" w:hAnsi="SimSun" w:eastAsia="SimSun" w:cs="SimSun"/>
          <w:sz w:val="21"/>
          <w:szCs w:val="21"/>
          <w:spacing w:val="-2"/>
        </w:rPr>
        <w:t>而且向外膨隆。</w:t>
      </w:r>
    </w:p>
    <w:p>
      <w:pPr>
        <w:ind w:left="423"/>
        <w:spacing w:before="88" w:line="219" w:lineRule="auto"/>
        <w:outlineLvl w:val="6"/>
        <w:rPr>
          <w:rFonts w:ascii="SimSun" w:hAnsi="SimSun" w:eastAsia="SimSun" w:cs="SimSun"/>
          <w:sz w:val="21"/>
          <w:szCs w:val="21"/>
        </w:rPr>
      </w:pPr>
      <w:r>
        <w:rPr>
          <w:rFonts w:ascii="SimSun" w:hAnsi="SimSun" w:eastAsia="SimSun" w:cs="SimSun"/>
          <w:sz w:val="21"/>
          <w:szCs w:val="21"/>
          <w:b/>
          <w:bCs/>
          <w:spacing w:val="21"/>
        </w:rPr>
        <w:t>2.</w:t>
      </w:r>
      <w:r>
        <w:rPr>
          <w:rFonts w:ascii="SimSun" w:hAnsi="SimSun" w:eastAsia="SimSun" w:cs="SimSun"/>
          <w:sz w:val="21"/>
          <w:szCs w:val="21"/>
          <w:spacing w:val="7"/>
        </w:rPr>
        <w:t xml:space="preserve"> </w:t>
      </w:r>
      <w:r>
        <w:rPr>
          <w:rFonts w:ascii="SimSun" w:hAnsi="SimSun" w:eastAsia="SimSun" w:cs="SimSun"/>
          <w:sz w:val="21"/>
          <w:szCs w:val="21"/>
          <w:b/>
          <w:bCs/>
          <w:spacing w:val="21"/>
        </w:rPr>
        <w:t>内脏或四肢动脉管腔狭窄或闭塞</w:t>
      </w:r>
    </w:p>
    <w:p>
      <w:pPr>
        <w:spacing w:before="94" w:line="184" w:lineRule="auto"/>
        <w:rPr>
          <w:rFonts w:ascii="SimSun" w:hAnsi="SimSun" w:eastAsia="SimSun" w:cs="SimSun"/>
          <w:sz w:val="21"/>
          <w:szCs w:val="21"/>
        </w:rPr>
      </w:pPr>
      <w:r>
        <w:rPr>
          <w:rFonts w:ascii="SimSun" w:hAnsi="SimSun" w:eastAsia="SimSun" w:cs="SimSun"/>
          <w:sz w:val="21"/>
          <w:szCs w:val="21"/>
          <w:spacing w:val="2"/>
        </w:rPr>
        <w:t>在侧支循环不能代偿的情况下使器官和组织</w:t>
      </w:r>
    </w:p>
    <w:p>
      <w:pPr>
        <w:sectPr>
          <w:type w:val="continuous"/>
          <w:pgSz w:w="11900" w:h="16840"/>
          <w:pgMar w:top="764" w:right="815" w:bottom="400" w:left="719" w:header="0" w:footer="0" w:gutter="0"/>
          <w:cols w:equalWidth="0" w:num="2">
            <w:col w:w="6131" w:space="100"/>
            <w:col w:w="4136" w:space="0"/>
          </w:cols>
        </w:sectPr>
        <w:rPr/>
      </w:pPr>
    </w:p>
    <w:p>
      <w:pPr>
        <w:ind w:left="1090" w:right="60"/>
        <w:spacing w:before="138" w:line="273" w:lineRule="auto"/>
        <w:jc w:val="both"/>
        <w:rPr>
          <w:rFonts w:ascii="SimSun" w:hAnsi="SimSun" w:eastAsia="SimSun" w:cs="SimSun"/>
          <w:sz w:val="21"/>
          <w:szCs w:val="21"/>
        </w:rPr>
      </w:pPr>
      <w:r>
        <w:rPr>
          <w:rFonts w:ascii="SimSun" w:hAnsi="SimSun" w:eastAsia="SimSun" w:cs="SimSun"/>
          <w:sz w:val="21"/>
          <w:szCs w:val="21"/>
          <w:spacing w:val="-1"/>
        </w:rPr>
        <w:t>的血液供应发生障碍，导致缺血、坏死或纤维化。如冠状动脉粥样硬化可引起心绞痛、心肌梗死或心</w:t>
      </w:r>
      <w:r>
        <w:rPr>
          <w:rFonts w:ascii="SimSun" w:hAnsi="SimSun" w:eastAsia="SimSun" w:cs="SimSun"/>
          <w:sz w:val="21"/>
          <w:szCs w:val="21"/>
          <w:spacing w:val="17"/>
        </w:rPr>
        <w:t xml:space="preserve"> </w:t>
      </w:r>
      <w:r>
        <w:rPr>
          <w:rFonts w:ascii="SimSun" w:hAnsi="SimSun" w:eastAsia="SimSun" w:cs="SimSun"/>
          <w:sz w:val="21"/>
          <w:szCs w:val="21"/>
          <w:spacing w:val="-1"/>
        </w:rPr>
        <w:t>肌纤维化；脑动脉粥样硬化引起脑梗死或脑萎缩；肾动脉粥样硬化引起高血压或肾脏萎缩；下肢动脉</w:t>
      </w:r>
      <w:r>
        <w:rPr>
          <w:rFonts w:ascii="SimSun" w:hAnsi="SimSun" w:eastAsia="SimSun" w:cs="SimSun"/>
          <w:sz w:val="21"/>
          <w:szCs w:val="21"/>
          <w:spacing w:val="2"/>
        </w:rPr>
        <w:t xml:space="preserve"> </w:t>
      </w:r>
      <w:r>
        <w:rPr>
          <w:rFonts w:ascii="SimSun" w:hAnsi="SimSun" w:eastAsia="SimSun" w:cs="SimSun"/>
          <w:sz w:val="21"/>
          <w:szCs w:val="21"/>
        </w:rPr>
        <w:t>粥样硬化引起间歇性跛行或下肢坏疽等。</w:t>
      </w:r>
    </w:p>
    <w:p>
      <w:pPr>
        <w:ind w:left="1090" w:right="30" w:firstLine="419"/>
        <w:spacing w:before="91" w:line="278" w:lineRule="auto"/>
        <w:jc w:val="both"/>
        <w:rPr>
          <w:rFonts w:ascii="SimSun" w:hAnsi="SimSun" w:eastAsia="SimSun" w:cs="SimSun"/>
          <w:sz w:val="21"/>
          <w:szCs w:val="21"/>
        </w:rPr>
      </w:pPr>
      <w:r>
        <w:rPr>
          <w:rFonts w:ascii="SimSun" w:hAnsi="SimSun" w:eastAsia="SimSun" w:cs="SimSun"/>
          <w:sz w:val="21"/>
          <w:szCs w:val="21"/>
          <w:spacing w:val="-1"/>
        </w:rPr>
        <w:t>本病病理变化进展缓慢，除非有不稳定斑块破裂造成急性事件，明显的病变多见于壮年以后。现</w:t>
      </w:r>
      <w:r>
        <w:rPr>
          <w:rFonts w:ascii="SimSun" w:hAnsi="SimSun" w:eastAsia="SimSun" w:cs="SimSun"/>
          <w:sz w:val="21"/>
          <w:szCs w:val="21"/>
        </w:rPr>
        <w:t xml:space="preserve"> </w:t>
      </w:r>
      <w:r>
        <w:rPr>
          <w:rFonts w:ascii="SimSun" w:hAnsi="SimSun" w:eastAsia="SimSun" w:cs="SimSun"/>
          <w:sz w:val="21"/>
          <w:szCs w:val="21"/>
        </w:rPr>
        <w:t>已有不少资料证明，动脉粥样硬化病变的进展并非不可逆。在人体经血管造影或腔内超声检查证实，</w:t>
      </w:r>
      <w:r>
        <w:rPr>
          <w:rFonts w:ascii="SimSun" w:hAnsi="SimSun" w:eastAsia="SimSun" w:cs="SimSun"/>
          <w:sz w:val="21"/>
          <w:szCs w:val="21"/>
          <w:spacing w:val="3"/>
        </w:rPr>
        <w:t xml:space="preserve"> </w:t>
      </w:r>
      <w:r>
        <w:rPr>
          <w:rFonts w:ascii="SimSun" w:hAnsi="SimSun" w:eastAsia="SimSun" w:cs="SimSun"/>
          <w:sz w:val="21"/>
          <w:szCs w:val="21"/>
        </w:rPr>
        <w:t>积极控制和治疗各危险因素一段时间后，较早期的动脉粥样硬化病变可部分消退。</w:t>
      </w:r>
    </w:p>
    <w:p>
      <w:pPr>
        <w:ind w:left="1407"/>
        <w:spacing w:before="96" w:line="222" w:lineRule="auto"/>
        <w:rPr>
          <w:rFonts w:ascii="SimHei" w:hAnsi="SimHei" w:eastAsia="SimHei" w:cs="SimHei"/>
          <w:sz w:val="21"/>
          <w:szCs w:val="21"/>
        </w:rPr>
      </w:pPr>
      <w:r>
        <w:rPr>
          <w:rFonts w:ascii="SimHei" w:hAnsi="SimHei" w:eastAsia="SimHei" w:cs="SimHei"/>
          <w:sz w:val="21"/>
          <w:szCs w:val="21"/>
          <w:b/>
          <w:bCs/>
          <w:color w:val="0076DF"/>
          <w:spacing w:val="-3"/>
        </w:rPr>
        <w:t>【临床表现】</w:t>
      </w:r>
    </w:p>
    <w:p>
      <w:pPr>
        <w:ind w:left="1509"/>
        <w:spacing w:before="73" w:line="219" w:lineRule="auto"/>
        <w:rPr>
          <w:rFonts w:ascii="SimSun" w:hAnsi="SimSun" w:eastAsia="SimSun" w:cs="SimSun"/>
          <w:sz w:val="21"/>
          <w:szCs w:val="21"/>
        </w:rPr>
      </w:pPr>
      <w:r>
        <w:rPr>
          <w:rFonts w:ascii="SimSun" w:hAnsi="SimSun" w:eastAsia="SimSun" w:cs="SimSun"/>
          <w:sz w:val="21"/>
          <w:szCs w:val="21"/>
        </w:rPr>
        <w:t>主要是相关器官受累后出现的症状。</w:t>
      </w:r>
    </w:p>
    <w:p>
      <w:pPr>
        <w:ind w:left="1090" w:right="71" w:firstLine="419"/>
        <w:spacing w:before="98" w:line="273" w:lineRule="auto"/>
        <w:rPr>
          <w:rFonts w:ascii="SimSun" w:hAnsi="SimSun" w:eastAsia="SimSun" w:cs="SimSun"/>
          <w:sz w:val="21"/>
          <w:szCs w:val="21"/>
        </w:rPr>
      </w:pPr>
      <w:r>
        <w:rPr>
          <w:rFonts w:ascii="SimSun" w:hAnsi="SimSun" w:eastAsia="SimSun" w:cs="SimSun"/>
          <w:sz w:val="21"/>
          <w:szCs w:val="21"/>
          <w:spacing w:val="8"/>
        </w:rPr>
        <w:t>1.</w:t>
      </w:r>
      <w:r>
        <w:rPr>
          <w:rFonts w:ascii="SimSun" w:hAnsi="SimSun" w:eastAsia="SimSun" w:cs="SimSun"/>
          <w:sz w:val="21"/>
          <w:szCs w:val="21"/>
          <w:spacing w:val="-2"/>
        </w:rPr>
        <w:t xml:space="preserve"> </w:t>
      </w:r>
      <w:r>
        <w:rPr>
          <w:rFonts w:ascii="SimSun" w:hAnsi="SimSun" w:eastAsia="SimSun" w:cs="SimSun"/>
          <w:sz w:val="21"/>
          <w:szCs w:val="21"/>
          <w:spacing w:val="8"/>
        </w:rPr>
        <w:t>主动脉粥样硬化</w:t>
      </w:r>
      <w:r>
        <w:rPr>
          <w:rFonts w:ascii="SimSun" w:hAnsi="SimSun" w:eastAsia="SimSun" w:cs="SimSun"/>
          <w:sz w:val="21"/>
          <w:szCs w:val="21"/>
          <w:spacing w:val="75"/>
        </w:rPr>
        <w:t xml:space="preserve"> </w:t>
      </w:r>
      <w:r>
        <w:rPr>
          <w:rFonts w:ascii="SimSun" w:hAnsi="SimSun" w:eastAsia="SimSun" w:cs="SimSun"/>
          <w:sz w:val="21"/>
          <w:szCs w:val="21"/>
          <w:spacing w:val="8"/>
        </w:rPr>
        <w:t>大多数无特异性症状。主动脉广泛粥样硬化病</w:t>
      </w:r>
      <w:r>
        <w:rPr>
          <w:rFonts w:ascii="SimSun" w:hAnsi="SimSun" w:eastAsia="SimSun" w:cs="SimSun"/>
          <w:sz w:val="21"/>
          <w:szCs w:val="21"/>
          <w:spacing w:val="7"/>
        </w:rPr>
        <w:t>变可出现主动脉弹性降低</w:t>
      </w:r>
      <w:r>
        <w:rPr>
          <w:rFonts w:ascii="SimSun" w:hAnsi="SimSun" w:eastAsia="SimSun" w:cs="SimSun"/>
          <w:sz w:val="21"/>
          <w:szCs w:val="21"/>
        </w:rPr>
        <w:t xml:space="preserve"> </w:t>
      </w:r>
      <w:r>
        <w:rPr>
          <w:rFonts w:ascii="SimSun" w:hAnsi="SimSun" w:eastAsia="SimSun" w:cs="SimSun"/>
          <w:sz w:val="21"/>
          <w:szCs w:val="21"/>
          <w:spacing w:val="-3"/>
        </w:rPr>
        <w:t>的相关表现：如收缩期血压升高、脉压增宽等。</w:t>
      </w:r>
      <w:r>
        <w:rPr>
          <w:rFonts w:ascii="SimSun" w:hAnsi="SimSun" w:eastAsia="SimSun" w:cs="SimSun"/>
          <w:sz w:val="21"/>
          <w:szCs w:val="21"/>
          <w:spacing w:val="-6"/>
        </w:rPr>
        <w:t xml:space="preserve"> </w:t>
      </w:r>
      <w:r>
        <w:rPr>
          <w:rFonts w:ascii="SimSun" w:hAnsi="SimSun" w:eastAsia="SimSun" w:cs="SimSun"/>
          <w:sz w:val="21"/>
          <w:szCs w:val="21"/>
          <w:spacing w:val="-3"/>
        </w:rPr>
        <w:t>X</w:t>
      </w:r>
      <w:r>
        <w:rPr>
          <w:rFonts w:ascii="SimSun" w:hAnsi="SimSun" w:eastAsia="SimSun" w:cs="SimSun"/>
          <w:sz w:val="21"/>
          <w:szCs w:val="21"/>
          <w:spacing w:val="6"/>
        </w:rPr>
        <w:t xml:space="preserve"> </w:t>
      </w:r>
      <w:r>
        <w:rPr>
          <w:rFonts w:ascii="SimSun" w:hAnsi="SimSun" w:eastAsia="SimSun" w:cs="SimSun"/>
          <w:sz w:val="21"/>
          <w:szCs w:val="21"/>
          <w:spacing w:val="-3"/>
        </w:rPr>
        <w:t>线检查可见主动</w:t>
      </w:r>
      <w:r>
        <w:rPr>
          <w:rFonts w:ascii="SimSun" w:hAnsi="SimSun" w:eastAsia="SimSun" w:cs="SimSun"/>
          <w:sz w:val="21"/>
          <w:szCs w:val="21"/>
          <w:spacing w:val="-4"/>
        </w:rPr>
        <w:t>脉结向左上方凸出，有时可见片状</w:t>
      </w:r>
      <w:r>
        <w:rPr>
          <w:rFonts w:ascii="SimSun" w:hAnsi="SimSun" w:eastAsia="SimSun" w:cs="SimSun"/>
          <w:sz w:val="21"/>
          <w:szCs w:val="21"/>
        </w:rPr>
        <w:t xml:space="preserve"> </w:t>
      </w:r>
      <w:r>
        <w:rPr>
          <w:rFonts w:ascii="SimSun" w:hAnsi="SimSun" w:eastAsia="SimSun" w:cs="SimSun"/>
          <w:sz w:val="21"/>
          <w:szCs w:val="21"/>
          <w:spacing w:val="1"/>
        </w:rPr>
        <w:t>或弧状钙质沉着阴影。</w:t>
      </w:r>
    </w:p>
    <w:p>
      <w:pPr>
        <w:ind w:left="1509"/>
        <w:spacing w:before="91" w:line="219" w:lineRule="auto"/>
        <w:rPr>
          <w:rFonts w:ascii="SimSun" w:hAnsi="SimSun" w:eastAsia="SimSun" w:cs="SimSun"/>
          <w:sz w:val="21"/>
          <w:szCs w:val="21"/>
        </w:rPr>
      </w:pPr>
      <w:r>
        <w:rPr>
          <w:rFonts w:ascii="SimSun" w:hAnsi="SimSun" w:eastAsia="SimSun" w:cs="SimSun"/>
          <w:sz w:val="21"/>
          <w:szCs w:val="21"/>
          <w:spacing w:val="-2"/>
        </w:rPr>
        <w:t>主动脉粥样硬化可以形成主动脉瘤，也可能发生动脉夹层分离。</w:t>
      </w:r>
    </w:p>
    <w:p>
      <w:pPr>
        <w:ind w:left="1509"/>
        <w:spacing w:before="109" w:line="219" w:lineRule="auto"/>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22"/>
        </w:rPr>
        <w:t xml:space="preserve"> </w:t>
      </w:r>
      <w:r>
        <w:rPr>
          <w:rFonts w:ascii="SimSun" w:hAnsi="SimSun" w:eastAsia="SimSun" w:cs="SimSun"/>
          <w:sz w:val="21"/>
          <w:szCs w:val="21"/>
          <w:spacing w:val="3"/>
        </w:rPr>
        <w:t>冠状动脉粥样硬化</w:t>
      </w:r>
      <w:r>
        <w:rPr>
          <w:rFonts w:ascii="SimSun" w:hAnsi="SimSun" w:eastAsia="SimSun" w:cs="SimSun"/>
          <w:sz w:val="21"/>
          <w:szCs w:val="21"/>
          <w:spacing w:val="86"/>
        </w:rPr>
        <w:t xml:space="preserve"> </w:t>
      </w:r>
      <w:r>
        <w:rPr>
          <w:rFonts w:ascii="SimSun" w:hAnsi="SimSun" w:eastAsia="SimSun" w:cs="SimSun"/>
          <w:sz w:val="21"/>
          <w:szCs w:val="21"/>
          <w:spacing w:val="3"/>
        </w:rPr>
        <w:t>将在本章第二节详述。</w:t>
      </w:r>
    </w:p>
    <w:p>
      <w:pPr>
        <w:ind w:left="1090" w:right="75" w:firstLine="419"/>
        <w:spacing w:before="92" w:line="272" w:lineRule="auto"/>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10"/>
        </w:rPr>
        <w:t xml:space="preserve"> </w:t>
      </w:r>
      <w:r>
        <w:rPr>
          <w:rFonts w:ascii="SimSun" w:hAnsi="SimSun" w:eastAsia="SimSun" w:cs="SimSun"/>
          <w:sz w:val="21"/>
          <w:szCs w:val="21"/>
          <w:spacing w:val="2"/>
        </w:rPr>
        <w:t>颅脑动脉粥样硬化</w:t>
      </w:r>
      <w:r>
        <w:rPr>
          <w:rFonts w:ascii="SimSun" w:hAnsi="SimSun" w:eastAsia="SimSun" w:cs="SimSun"/>
          <w:sz w:val="21"/>
          <w:szCs w:val="21"/>
          <w:spacing w:val="96"/>
        </w:rPr>
        <w:t xml:space="preserve"> </w:t>
      </w:r>
      <w:r>
        <w:rPr>
          <w:rFonts w:ascii="SimSun" w:hAnsi="SimSun" w:eastAsia="SimSun" w:cs="SimSun"/>
          <w:sz w:val="21"/>
          <w:szCs w:val="21"/>
          <w:spacing w:val="2"/>
        </w:rPr>
        <w:t>颅脑动脉粥样硬化最常侵犯颈内动脉、基底动脉和椎动脉。颈内动脉入</w:t>
      </w:r>
      <w:r>
        <w:rPr>
          <w:rFonts w:ascii="SimSun" w:hAnsi="SimSun" w:eastAsia="SimSun" w:cs="SimSun"/>
          <w:sz w:val="21"/>
          <w:szCs w:val="21"/>
        </w:rPr>
        <w:t xml:space="preserve"> </w:t>
      </w:r>
      <w:r>
        <w:rPr>
          <w:rFonts w:ascii="SimSun" w:hAnsi="SimSun" w:eastAsia="SimSun" w:cs="SimSun"/>
          <w:sz w:val="21"/>
          <w:szCs w:val="21"/>
          <w:spacing w:val="-1"/>
        </w:rPr>
        <w:t>脑处为好发区，病变多集中在血管分叉处。粥样斑块造成血管狭窄、脑供血不足或局部血栓形成或斑</w:t>
      </w:r>
      <w:r>
        <w:rPr>
          <w:rFonts w:ascii="SimSun" w:hAnsi="SimSun" w:eastAsia="SimSun" w:cs="SimSun"/>
          <w:sz w:val="21"/>
          <w:szCs w:val="21"/>
          <w:spacing w:val="2"/>
        </w:rPr>
        <w:t xml:space="preserve"> </w:t>
      </w:r>
      <w:r>
        <w:rPr>
          <w:rFonts w:ascii="SimSun" w:hAnsi="SimSun" w:eastAsia="SimSun" w:cs="SimSun"/>
          <w:sz w:val="21"/>
          <w:szCs w:val="21"/>
          <w:spacing w:val="-4"/>
        </w:rPr>
        <w:t>块破裂、碎片脱落造成脑栓塞等脑血管意外；长期慢性脑缺血造成</w:t>
      </w:r>
      <w:r>
        <w:rPr>
          <w:rFonts w:ascii="SimSun" w:hAnsi="SimSun" w:eastAsia="SimSun" w:cs="SimSun"/>
          <w:sz w:val="21"/>
          <w:szCs w:val="21"/>
          <w:spacing w:val="-5"/>
        </w:rPr>
        <w:t>脑萎缩时，可发展为血管性痴呆。</w:t>
      </w:r>
    </w:p>
    <w:p>
      <w:pPr>
        <w:ind w:left="1090" w:right="54" w:firstLine="419"/>
        <w:spacing w:before="92" w:line="272" w:lineRule="auto"/>
        <w:rPr>
          <w:rFonts w:ascii="SimSun" w:hAnsi="SimSun" w:eastAsia="SimSun" w:cs="SimSun"/>
          <w:sz w:val="21"/>
          <w:szCs w:val="21"/>
        </w:rPr>
      </w:pPr>
      <w:r>
        <w:rPr>
          <w:rFonts w:ascii="SimSun" w:hAnsi="SimSun" w:eastAsia="SimSun" w:cs="SimSun"/>
          <w:sz w:val="21"/>
          <w:szCs w:val="21"/>
          <w:spacing w:val="8"/>
        </w:rPr>
        <w:t>4.</w:t>
      </w:r>
      <w:r>
        <w:rPr>
          <w:rFonts w:ascii="SimSun" w:hAnsi="SimSun" w:eastAsia="SimSun" w:cs="SimSun"/>
          <w:sz w:val="21"/>
          <w:szCs w:val="21"/>
          <w:spacing w:val="-5"/>
        </w:rPr>
        <w:t xml:space="preserve"> </w:t>
      </w:r>
      <w:r>
        <w:rPr>
          <w:rFonts w:ascii="SimSun" w:hAnsi="SimSun" w:eastAsia="SimSun" w:cs="SimSun"/>
          <w:sz w:val="21"/>
          <w:szCs w:val="21"/>
          <w:spacing w:val="8"/>
        </w:rPr>
        <w:t>肾动脉粥样硬化</w:t>
      </w:r>
      <w:r>
        <w:rPr>
          <w:rFonts w:ascii="SimSun" w:hAnsi="SimSun" w:eastAsia="SimSun" w:cs="SimSun"/>
          <w:sz w:val="21"/>
          <w:szCs w:val="21"/>
          <w:spacing w:val="76"/>
        </w:rPr>
        <w:t xml:space="preserve"> </w:t>
      </w:r>
      <w:r>
        <w:rPr>
          <w:rFonts w:ascii="SimSun" w:hAnsi="SimSun" w:eastAsia="SimSun" w:cs="SimSun"/>
          <w:sz w:val="21"/>
          <w:szCs w:val="21"/>
          <w:spacing w:val="8"/>
        </w:rPr>
        <w:t>可引起顽固性高血压。年龄在55岁以上而突然发生高血压者，应考虑本</w:t>
      </w:r>
      <w:r>
        <w:rPr>
          <w:rFonts w:ascii="SimSun" w:hAnsi="SimSun" w:eastAsia="SimSun" w:cs="SimSun"/>
          <w:sz w:val="21"/>
          <w:szCs w:val="21"/>
        </w:rPr>
        <w:t xml:space="preserve"> </w:t>
      </w:r>
      <w:r>
        <w:rPr>
          <w:rFonts w:ascii="SimSun" w:hAnsi="SimSun" w:eastAsia="SimSun" w:cs="SimSun"/>
          <w:sz w:val="21"/>
          <w:szCs w:val="21"/>
          <w:spacing w:val="4"/>
        </w:rPr>
        <w:t>病的可能。如发生肾动脉血栓形成可引起肾区疼痛、少尿和发热等。长期肾脏缺血可致肾萎</w:t>
      </w:r>
      <w:r>
        <w:rPr>
          <w:rFonts w:ascii="SimSun" w:hAnsi="SimSun" w:eastAsia="SimSun" w:cs="SimSun"/>
          <w:sz w:val="21"/>
          <w:szCs w:val="21"/>
          <w:spacing w:val="3"/>
        </w:rPr>
        <w:t>缩并发</w:t>
      </w:r>
      <w:r>
        <w:rPr>
          <w:rFonts w:ascii="SimSun" w:hAnsi="SimSun" w:eastAsia="SimSun" w:cs="SimSun"/>
          <w:sz w:val="21"/>
          <w:szCs w:val="21"/>
        </w:rPr>
        <w:t xml:space="preserve"> </w:t>
      </w:r>
      <w:r>
        <w:rPr>
          <w:rFonts w:ascii="SimSun" w:hAnsi="SimSun" w:eastAsia="SimSun" w:cs="SimSun"/>
          <w:sz w:val="21"/>
          <w:szCs w:val="21"/>
          <w:spacing w:val="-3"/>
        </w:rPr>
        <w:t>展为肾衰竭。</w:t>
      </w:r>
    </w:p>
    <w:p>
      <w:pPr>
        <w:ind w:left="1090" w:right="72" w:firstLine="419"/>
        <w:spacing w:before="92" w:line="259" w:lineRule="auto"/>
        <w:rPr>
          <w:rFonts w:ascii="SimSun" w:hAnsi="SimSun" w:eastAsia="SimSun" w:cs="SimSun"/>
          <w:sz w:val="21"/>
          <w:szCs w:val="21"/>
        </w:rPr>
      </w:pPr>
      <w:r>
        <w:rPr>
          <w:rFonts w:ascii="SimSun" w:hAnsi="SimSun" w:eastAsia="SimSun" w:cs="SimSun"/>
          <w:sz w:val="21"/>
          <w:szCs w:val="21"/>
          <w:spacing w:val="3"/>
        </w:rPr>
        <w:t>5.</w:t>
      </w:r>
      <w:r>
        <w:rPr>
          <w:rFonts w:ascii="SimSun" w:hAnsi="SimSun" w:eastAsia="SimSun" w:cs="SimSun"/>
          <w:sz w:val="21"/>
          <w:szCs w:val="21"/>
          <w:spacing w:val="-23"/>
        </w:rPr>
        <w:t xml:space="preserve"> </w:t>
      </w:r>
      <w:r>
        <w:rPr>
          <w:rFonts w:ascii="SimSun" w:hAnsi="SimSun" w:eastAsia="SimSun" w:cs="SimSun"/>
          <w:sz w:val="21"/>
          <w:szCs w:val="21"/>
          <w:spacing w:val="3"/>
        </w:rPr>
        <w:t>肠系膜动脉粥样硬化</w:t>
      </w:r>
      <w:r>
        <w:rPr>
          <w:rFonts w:ascii="SimSun" w:hAnsi="SimSun" w:eastAsia="SimSun" w:cs="SimSun"/>
          <w:sz w:val="21"/>
          <w:szCs w:val="21"/>
          <w:spacing w:val="86"/>
        </w:rPr>
        <w:t xml:space="preserve"> </w:t>
      </w:r>
      <w:r>
        <w:rPr>
          <w:rFonts w:ascii="SimSun" w:hAnsi="SimSun" w:eastAsia="SimSun" w:cs="SimSun"/>
          <w:sz w:val="21"/>
          <w:szCs w:val="21"/>
          <w:spacing w:val="3"/>
        </w:rPr>
        <w:t>可能引起消化不良、肠道张力减低、</w:t>
      </w:r>
      <w:r>
        <w:rPr>
          <w:rFonts w:ascii="SimSun" w:hAnsi="SimSun" w:eastAsia="SimSun" w:cs="SimSun"/>
          <w:sz w:val="21"/>
          <w:szCs w:val="21"/>
          <w:spacing w:val="2"/>
        </w:rPr>
        <w:t>便秘和腹痛等症状。血栓形成时</w:t>
      </w:r>
      <w:r>
        <w:rPr>
          <w:rFonts w:ascii="SimSun" w:hAnsi="SimSun" w:eastAsia="SimSun" w:cs="SimSun"/>
          <w:sz w:val="21"/>
          <w:szCs w:val="21"/>
        </w:rPr>
        <w:t xml:space="preserve"> </w:t>
      </w:r>
      <w:r>
        <w:rPr>
          <w:rFonts w:ascii="SimSun" w:hAnsi="SimSun" w:eastAsia="SimSun" w:cs="SimSun"/>
          <w:sz w:val="21"/>
          <w:szCs w:val="21"/>
          <w:spacing w:val="-3"/>
        </w:rPr>
        <w:t>有剧烈腹痛、腹胀和发热。肠壁坏死时可引起便血、麻痹性肠梗阻和休克</w:t>
      </w:r>
      <w:r>
        <w:rPr>
          <w:rFonts w:ascii="SimSun" w:hAnsi="SimSun" w:eastAsia="SimSun" w:cs="SimSun"/>
          <w:sz w:val="21"/>
          <w:szCs w:val="21"/>
          <w:spacing w:val="-4"/>
        </w:rPr>
        <w:t>等症状。</w:t>
      </w:r>
    </w:p>
    <w:p>
      <w:pPr>
        <w:ind w:left="1090" w:firstLine="419"/>
        <w:spacing w:before="88" w:line="273" w:lineRule="auto"/>
        <w:rPr>
          <w:rFonts w:ascii="SimSun" w:hAnsi="SimSun" w:eastAsia="SimSun" w:cs="SimSun"/>
          <w:sz w:val="21"/>
          <w:szCs w:val="21"/>
        </w:rPr>
      </w:pPr>
      <w:r>
        <w:rPr>
          <w:rFonts w:ascii="SimSun" w:hAnsi="SimSun" w:eastAsia="SimSun" w:cs="SimSun"/>
          <w:sz w:val="21"/>
          <w:szCs w:val="21"/>
          <w:spacing w:val="2"/>
        </w:rPr>
        <w:t>6.</w:t>
      </w:r>
      <w:r>
        <w:rPr>
          <w:rFonts w:ascii="SimSun" w:hAnsi="SimSun" w:eastAsia="SimSun" w:cs="SimSun"/>
          <w:sz w:val="21"/>
          <w:szCs w:val="21"/>
          <w:spacing w:val="4"/>
        </w:rPr>
        <w:t xml:space="preserve"> </w:t>
      </w:r>
      <w:r>
        <w:rPr>
          <w:rFonts w:ascii="SimSun" w:hAnsi="SimSun" w:eastAsia="SimSun" w:cs="SimSun"/>
          <w:sz w:val="21"/>
          <w:szCs w:val="21"/>
          <w:spacing w:val="2"/>
        </w:rPr>
        <w:t>四肢动脉粥样硬化</w:t>
      </w:r>
      <w:r>
        <w:rPr>
          <w:rFonts w:ascii="SimSun" w:hAnsi="SimSun" w:eastAsia="SimSun" w:cs="SimSun"/>
          <w:sz w:val="21"/>
          <w:szCs w:val="21"/>
          <w:spacing w:val="86"/>
        </w:rPr>
        <w:t xml:space="preserve"> </w:t>
      </w:r>
      <w:r>
        <w:rPr>
          <w:rFonts w:ascii="SimSun" w:hAnsi="SimSun" w:eastAsia="SimSun" w:cs="SimSun"/>
          <w:sz w:val="21"/>
          <w:szCs w:val="21"/>
          <w:spacing w:val="2"/>
        </w:rPr>
        <w:t>以下肢动脉较多见。由于血供障碍而引起下肢发凉、麻木和典</w:t>
      </w:r>
      <w:r>
        <w:rPr>
          <w:rFonts w:ascii="SimSun" w:hAnsi="SimSun" w:eastAsia="SimSun" w:cs="SimSun"/>
          <w:sz w:val="21"/>
          <w:szCs w:val="21"/>
          <w:spacing w:val="1"/>
        </w:rPr>
        <w:t>型的间歇</w:t>
      </w:r>
      <w:r>
        <w:rPr>
          <w:rFonts w:ascii="SimSun" w:hAnsi="SimSun" w:eastAsia="SimSun" w:cs="SimSun"/>
          <w:sz w:val="21"/>
          <w:szCs w:val="21"/>
        </w:rPr>
        <w:t xml:space="preserve"> </w:t>
      </w:r>
      <w:r>
        <w:rPr>
          <w:rFonts w:ascii="SimSun" w:hAnsi="SimSun" w:eastAsia="SimSun" w:cs="SimSun"/>
          <w:sz w:val="21"/>
          <w:szCs w:val="21"/>
          <w:spacing w:val="-8"/>
        </w:rPr>
        <w:t>性跛行，即行走时发生腓肠肌麻木、疼痛以至痉挛，休息后消失</w:t>
      </w:r>
      <w:r>
        <w:rPr>
          <w:rFonts w:ascii="SimSun" w:hAnsi="SimSun" w:eastAsia="SimSun" w:cs="SimSun"/>
          <w:sz w:val="21"/>
          <w:szCs w:val="21"/>
          <w:spacing w:val="-9"/>
        </w:rPr>
        <w:t>，再走时又出现；严重者可持续性疼痛，</w:t>
      </w:r>
      <w:r>
        <w:rPr>
          <w:rFonts w:ascii="SimSun" w:hAnsi="SimSun" w:eastAsia="SimSun" w:cs="SimSun"/>
          <w:sz w:val="21"/>
          <w:szCs w:val="21"/>
        </w:rPr>
        <w:t xml:space="preserve"> </w:t>
      </w:r>
      <w:r>
        <w:rPr>
          <w:rFonts w:ascii="SimSun" w:hAnsi="SimSun" w:eastAsia="SimSun" w:cs="SimSun"/>
          <w:sz w:val="21"/>
          <w:szCs w:val="21"/>
          <w:spacing w:val="2"/>
        </w:rPr>
        <w:t>下肢动脉尤其是足背动脉搏动减弱或消失。如动脉完全闭塞时可产生坏疽。</w:t>
      </w:r>
    </w:p>
    <w:p>
      <w:pPr>
        <w:ind w:left="1407"/>
        <w:spacing w:before="107" w:line="222" w:lineRule="auto"/>
        <w:rPr>
          <w:rFonts w:ascii="SimHei" w:hAnsi="SimHei" w:eastAsia="SimHei" w:cs="SimHei"/>
          <w:sz w:val="21"/>
          <w:szCs w:val="21"/>
        </w:rPr>
      </w:pPr>
      <w:r>
        <w:rPr>
          <w:rFonts w:ascii="SimHei" w:hAnsi="SimHei" w:eastAsia="SimHei" w:cs="SimHei"/>
          <w:sz w:val="21"/>
          <w:szCs w:val="21"/>
          <w:b/>
          <w:bCs/>
          <w:color w:val="006CCB"/>
          <w:spacing w:val="-6"/>
        </w:rPr>
        <w:t>【实验室检查】</w:t>
      </w:r>
    </w:p>
    <w:p>
      <w:pPr>
        <w:ind w:left="1090" w:right="29" w:firstLine="419"/>
        <w:spacing w:before="81" w:line="276" w:lineRule="auto"/>
        <w:jc w:val="both"/>
        <w:rPr>
          <w:rFonts w:ascii="SimSun" w:hAnsi="SimSun" w:eastAsia="SimSun" w:cs="SimSun"/>
          <w:sz w:val="21"/>
          <w:szCs w:val="21"/>
        </w:rPr>
      </w:pPr>
      <w:r>
        <w:pict>
          <v:shape id="_x0000_s77" style="position:absolute;margin-left:25.0015pt;margin-top:75.7616pt;mso-position-vertical-relative:text;mso-position-horizontal-relative:text;width:19.55pt;height:12.95pt;z-index:252217344;"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8"/>
                      <w:szCs w:val="18"/>
                    </w:rPr>
                  </w:pPr>
                  <w:r>
                    <w:rPr>
                      <w:rFonts w:ascii="SimSun" w:hAnsi="SimSun" w:eastAsia="SimSun" w:cs="SimSun"/>
                      <w:sz w:val="18"/>
                      <w:szCs w:val="18"/>
                      <w:color w:val="1E89D0"/>
                      <w:spacing w:val="-3"/>
                    </w:rPr>
                    <w:t>笔记</w:t>
                  </w:r>
                </w:p>
              </w:txbxContent>
            </v:textbox>
          </v:shape>
        </w:pict>
      </w:r>
      <w:r>
        <w:rPr>
          <w:rFonts w:ascii="SimSun" w:hAnsi="SimSun" w:eastAsia="SimSun" w:cs="SimSun"/>
          <w:sz w:val="21"/>
          <w:szCs w:val="21"/>
          <w:spacing w:val="1"/>
        </w:rPr>
        <w:t>本病尚缺乏敏感而特异的早期实验室诊断方法。部分病人有脂质代谢异常，主要表现为血</w:t>
      </w:r>
      <w:r>
        <w:rPr>
          <w:rFonts w:ascii="SimSun" w:hAnsi="SimSun" w:eastAsia="SimSun" w:cs="SimSun"/>
          <w:sz w:val="21"/>
          <w:szCs w:val="21"/>
        </w:rPr>
        <w:t>TC</w:t>
      </w:r>
      <w:r>
        <w:rPr>
          <w:rFonts w:ascii="SimSun" w:hAnsi="SimSun" w:eastAsia="SimSun" w:cs="SimSun"/>
          <w:sz w:val="21"/>
          <w:szCs w:val="21"/>
          <w:spacing w:val="-5"/>
        </w:rPr>
        <w:t xml:space="preserve"> </w:t>
      </w:r>
      <w:r>
        <w:rPr>
          <w:rFonts w:ascii="SimSun" w:hAnsi="SimSun" w:eastAsia="SimSun" w:cs="SimSun"/>
          <w:sz w:val="21"/>
          <w:szCs w:val="21"/>
          <w:spacing w:val="1"/>
        </w:rPr>
        <w:t>增</w:t>
      </w:r>
      <w:r>
        <w:rPr>
          <w:rFonts w:ascii="SimSun" w:hAnsi="SimSun" w:eastAsia="SimSun" w:cs="SimSun"/>
          <w:sz w:val="21"/>
          <w:szCs w:val="21"/>
        </w:rPr>
        <w:t xml:space="preserve"> </w:t>
      </w:r>
      <w:r>
        <w:rPr>
          <w:rFonts w:ascii="SimSun" w:hAnsi="SimSun" w:eastAsia="SimSun" w:cs="SimSun"/>
          <w:sz w:val="21"/>
          <w:szCs w:val="21"/>
          <w:spacing w:val="-8"/>
        </w:rPr>
        <w:t>高、LDL-C</w:t>
      </w:r>
      <w:r>
        <w:rPr>
          <w:rFonts w:ascii="SimSun" w:hAnsi="SimSun" w:eastAsia="SimSun" w:cs="SimSun"/>
          <w:sz w:val="21"/>
          <w:szCs w:val="21"/>
          <w:spacing w:val="-9"/>
        </w:rPr>
        <w:t xml:space="preserve"> </w:t>
      </w:r>
      <w:r>
        <w:rPr>
          <w:rFonts w:ascii="SimSun" w:hAnsi="SimSun" w:eastAsia="SimSun" w:cs="SimSun"/>
          <w:sz w:val="21"/>
          <w:szCs w:val="21"/>
          <w:spacing w:val="-8"/>
        </w:rPr>
        <w:t>增高、HDL-C</w:t>
      </w:r>
      <w:r>
        <w:rPr>
          <w:rFonts w:ascii="SimSun" w:hAnsi="SimSun" w:eastAsia="SimSun" w:cs="SimSun"/>
          <w:sz w:val="21"/>
          <w:szCs w:val="21"/>
          <w:spacing w:val="23"/>
        </w:rPr>
        <w:t xml:space="preserve"> </w:t>
      </w:r>
      <w:r>
        <w:rPr>
          <w:rFonts w:ascii="SimSun" w:hAnsi="SimSun" w:eastAsia="SimSun" w:cs="SimSun"/>
          <w:sz w:val="21"/>
          <w:szCs w:val="21"/>
          <w:spacing w:val="-8"/>
        </w:rPr>
        <w:t>降低、TG</w:t>
      </w:r>
      <w:r>
        <w:rPr>
          <w:rFonts w:ascii="SimSun" w:hAnsi="SimSun" w:eastAsia="SimSun" w:cs="SimSun"/>
          <w:sz w:val="21"/>
          <w:szCs w:val="21"/>
          <w:spacing w:val="-9"/>
        </w:rPr>
        <w:t xml:space="preserve"> </w:t>
      </w:r>
      <w:r>
        <w:rPr>
          <w:rFonts w:ascii="SimSun" w:hAnsi="SimSun" w:eastAsia="SimSun" w:cs="SimSun"/>
          <w:sz w:val="21"/>
          <w:szCs w:val="21"/>
          <w:spacing w:val="-8"/>
        </w:rPr>
        <w:t>增高、apoA</w:t>
      </w:r>
      <w:r>
        <w:rPr>
          <w:rFonts w:ascii="SimSun" w:hAnsi="SimSun" w:eastAsia="SimSun" w:cs="SimSun"/>
          <w:sz w:val="21"/>
          <w:szCs w:val="21"/>
          <w:spacing w:val="-26"/>
        </w:rPr>
        <w:t xml:space="preserve"> </w:t>
      </w:r>
      <w:r>
        <w:rPr>
          <w:rFonts w:ascii="SimSun" w:hAnsi="SimSun" w:eastAsia="SimSun" w:cs="SimSun"/>
          <w:sz w:val="21"/>
          <w:szCs w:val="21"/>
          <w:spacing w:val="-8"/>
        </w:rPr>
        <w:t>降低、apoB</w:t>
      </w:r>
      <w:r>
        <w:rPr>
          <w:rFonts w:ascii="SimSun" w:hAnsi="SimSun" w:eastAsia="SimSun" w:cs="SimSun"/>
          <w:sz w:val="21"/>
          <w:szCs w:val="21"/>
          <w:spacing w:val="-36"/>
        </w:rPr>
        <w:t xml:space="preserve"> </w:t>
      </w:r>
      <w:r>
        <w:rPr>
          <w:rFonts w:ascii="SimSun" w:hAnsi="SimSun" w:eastAsia="SimSun" w:cs="SimSun"/>
          <w:sz w:val="21"/>
          <w:szCs w:val="21"/>
          <w:spacing w:val="-8"/>
        </w:rPr>
        <w:t>和</w:t>
      </w:r>
      <w:r>
        <w:rPr>
          <w:rFonts w:ascii="SimSun" w:hAnsi="SimSun" w:eastAsia="SimSun" w:cs="SimSun"/>
          <w:sz w:val="21"/>
          <w:szCs w:val="21"/>
          <w:spacing w:val="-36"/>
        </w:rPr>
        <w:t xml:space="preserve"> </w:t>
      </w:r>
      <w:r>
        <w:rPr>
          <w:rFonts w:ascii="SimSun" w:hAnsi="SimSun" w:eastAsia="SimSun" w:cs="SimSun"/>
          <w:sz w:val="21"/>
          <w:szCs w:val="21"/>
          <w:spacing w:val="-8"/>
        </w:rPr>
        <w:t>Lp(a)</w:t>
      </w:r>
      <w:r>
        <w:rPr>
          <w:rFonts w:ascii="SimSun" w:hAnsi="SimSun" w:eastAsia="SimSun" w:cs="SimSun"/>
          <w:sz w:val="21"/>
          <w:szCs w:val="21"/>
          <w:spacing w:val="-23"/>
        </w:rPr>
        <w:t xml:space="preserve"> </w:t>
      </w:r>
      <w:r>
        <w:rPr>
          <w:rFonts w:ascii="SimSun" w:hAnsi="SimSun" w:eastAsia="SimSun" w:cs="SimSun"/>
          <w:sz w:val="21"/>
          <w:szCs w:val="21"/>
          <w:spacing w:val="-8"/>
        </w:rPr>
        <w:t>增高。</w:t>
      </w:r>
      <w:r>
        <w:rPr>
          <w:rFonts w:ascii="SimSun" w:hAnsi="SimSun" w:eastAsia="SimSun" w:cs="SimSun"/>
          <w:sz w:val="21"/>
          <w:szCs w:val="21"/>
          <w:spacing w:val="-5"/>
        </w:rPr>
        <w:t xml:space="preserve"> </w:t>
      </w:r>
      <w:r>
        <w:rPr>
          <w:rFonts w:ascii="SimSun" w:hAnsi="SimSun" w:eastAsia="SimSun" w:cs="SimSun"/>
          <w:sz w:val="21"/>
          <w:szCs w:val="21"/>
          <w:spacing w:val="-8"/>
        </w:rPr>
        <w:t>X</w:t>
      </w:r>
      <w:r>
        <w:rPr>
          <w:rFonts w:ascii="SimSun" w:hAnsi="SimSun" w:eastAsia="SimSun" w:cs="SimSun"/>
          <w:sz w:val="21"/>
          <w:szCs w:val="21"/>
          <w:spacing w:val="-5"/>
        </w:rPr>
        <w:t xml:space="preserve"> </w:t>
      </w:r>
      <w:r>
        <w:rPr>
          <w:rFonts w:ascii="SimSun" w:hAnsi="SimSun" w:eastAsia="SimSun" w:cs="SimSun"/>
          <w:sz w:val="21"/>
          <w:szCs w:val="21"/>
          <w:spacing w:val="-8"/>
        </w:rPr>
        <w:t>线检查除前述主动脉粥样</w:t>
      </w:r>
      <w:r>
        <w:rPr>
          <w:rFonts w:ascii="SimSun" w:hAnsi="SimSun" w:eastAsia="SimSun" w:cs="SimSun"/>
          <w:sz w:val="21"/>
          <w:szCs w:val="21"/>
        </w:rPr>
        <w:t xml:space="preserve"> </w:t>
      </w:r>
      <w:r>
        <w:rPr>
          <w:rFonts w:ascii="SimSun" w:hAnsi="SimSun" w:eastAsia="SimSun" w:cs="SimSun"/>
          <w:sz w:val="21"/>
          <w:szCs w:val="21"/>
          <w:spacing w:val="-4"/>
        </w:rPr>
        <w:t>硬化的表现外，选择性动脉造影可显示管腔狭</w:t>
      </w:r>
      <w:r>
        <w:rPr>
          <w:rFonts w:ascii="SimSun" w:hAnsi="SimSun" w:eastAsia="SimSun" w:cs="SimSun"/>
          <w:sz w:val="21"/>
          <w:szCs w:val="21"/>
          <w:spacing w:val="-5"/>
        </w:rPr>
        <w:t>窄或动脉瘤样病变，以及病变的所在部位、范围和程度，</w:t>
      </w:r>
      <w:r>
        <w:rPr>
          <w:rFonts w:ascii="SimSun" w:hAnsi="SimSun" w:eastAsia="SimSun" w:cs="SimSun"/>
          <w:sz w:val="21"/>
          <w:szCs w:val="21"/>
        </w:rPr>
        <w:t xml:space="preserve"> </w:t>
      </w:r>
      <w:r>
        <w:rPr>
          <w:rFonts w:ascii="SimSun" w:hAnsi="SimSun" w:eastAsia="SimSun" w:cs="SimSun"/>
          <w:sz w:val="21"/>
          <w:szCs w:val="21"/>
          <w:spacing w:val="4"/>
        </w:rPr>
        <w:t>有助于确定介入或外科治疗的适应证和选择手术方式。多普勒超声检查有助于判断动脉的血流情况</w:t>
      </w:r>
      <w:r>
        <w:rPr>
          <w:rFonts w:ascii="SimSun" w:hAnsi="SimSun" w:eastAsia="SimSun" w:cs="SimSun"/>
          <w:sz w:val="21"/>
          <w:szCs w:val="21"/>
          <w:spacing w:val="16"/>
        </w:rPr>
        <w:t xml:space="preserve"> </w:t>
      </w:r>
      <w:r>
        <w:rPr>
          <w:rFonts w:ascii="SimSun" w:hAnsi="SimSun" w:eastAsia="SimSun" w:cs="SimSun"/>
          <w:sz w:val="21"/>
          <w:szCs w:val="21"/>
          <w:spacing w:val="-1"/>
        </w:rPr>
        <w:t>和血管病变。心电图检查、超声心动图检查、放射性核素心脏检查和负荷试验所示的特征性变化有助</w:t>
      </w:r>
    </w:p>
    <w:p>
      <w:pPr>
        <w:sectPr>
          <w:type w:val="continuous"/>
          <w:pgSz w:w="11900" w:h="16840"/>
          <w:pgMar w:top="764" w:right="815" w:bottom="400" w:left="719" w:header="0" w:footer="0" w:gutter="0"/>
          <w:cols w:equalWidth="0" w:num="1">
            <w:col w:w="10366" w:space="0"/>
          </w:cols>
        </w:sectPr>
        <w:rPr/>
      </w:pPr>
    </w:p>
    <w:p>
      <w:pPr>
        <w:ind w:right="91"/>
        <w:spacing w:before="42" w:line="220" w:lineRule="auto"/>
        <w:jc w:val="right"/>
        <w:rPr>
          <w:rFonts w:ascii="SimHei" w:hAnsi="SimHei" w:eastAsia="SimHei" w:cs="SimHei"/>
          <w:sz w:val="21"/>
          <w:szCs w:val="21"/>
        </w:rPr>
      </w:pPr>
      <w:r>
        <w:rPr>
          <w:rFonts w:ascii="SimHei" w:hAnsi="SimHei" w:eastAsia="SimHei" w:cs="SimHei"/>
          <w:sz w:val="21"/>
          <w:szCs w:val="21"/>
          <w:color w:val="0070BC"/>
          <w:spacing w:val="-18"/>
        </w:rPr>
        <w:t>第四章</w:t>
      </w:r>
      <w:r>
        <w:rPr>
          <w:rFonts w:ascii="SimHei" w:hAnsi="SimHei" w:eastAsia="SimHei" w:cs="SimHei"/>
          <w:sz w:val="21"/>
          <w:szCs w:val="21"/>
          <w:color w:val="0070BC"/>
          <w:spacing w:val="78"/>
        </w:rPr>
        <w:t xml:space="preserve"> </w:t>
      </w:r>
      <w:r>
        <w:rPr>
          <w:rFonts w:ascii="SimHei" w:hAnsi="SimHei" w:eastAsia="SimHei" w:cs="SimHei"/>
          <w:sz w:val="21"/>
          <w:szCs w:val="21"/>
          <w:color w:val="0070BC"/>
          <w:spacing w:val="-18"/>
        </w:rPr>
        <w:t>动脉粥样硬化和冠状动脉粥样硬化性心脏病</w:t>
      </w:r>
    </w:p>
    <w:p>
      <w:pPr>
        <w:spacing w:line="311" w:lineRule="auto"/>
        <w:rPr>
          <w:rFonts w:ascii="Arial"/>
          <w:sz w:val="21"/>
        </w:rPr>
      </w:pPr>
      <w:r/>
    </w:p>
    <w:p>
      <w:pPr>
        <w:ind w:right="220"/>
        <w:spacing w:before="68" w:line="278" w:lineRule="auto"/>
        <w:jc w:val="both"/>
        <w:rPr>
          <w:rFonts w:ascii="SimSun" w:hAnsi="SimSun" w:eastAsia="SimSun" w:cs="SimSun"/>
          <w:sz w:val="21"/>
          <w:szCs w:val="21"/>
        </w:rPr>
      </w:pPr>
      <w:r>
        <w:rPr>
          <w:rFonts w:ascii="SimSun" w:hAnsi="SimSun" w:eastAsia="SimSun" w:cs="SimSun"/>
          <w:sz w:val="21"/>
          <w:szCs w:val="21"/>
          <w:spacing w:val="2"/>
        </w:rPr>
        <w:t>于诊断冠状动脉粥样硬化性心脏病。</w:t>
      </w:r>
      <w:r>
        <w:rPr>
          <w:rFonts w:ascii="SimSun" w:hAnsi="SimSun" w:eastAsia="SimSun" w:cs="SimSun"/>
          <w:sz w:val="21"/>
          <w:szCs w:val="21"/>
          <w:spacing w:val="-16"/>
        </w:rPr>
        <w:t xml:space="preserve"> </w:t>
      </w:r>
      <w:r>
        <w:rPr>
          <w:rFonts w:ascii="SimSun" w:hAnsi="SimSun" w:eastAsia="SimSun" w:cs="SimSun"/>
          <w:sz w:val="21"/>
          <w:szCs w:val="21"/>
        </w:rPr>
        <w:t>CT</w:t>
      </w:r>
      <w:r>
        <w:rPr>
          <w:rFonts w:ascii="SimSun" w:hAnsi="SimSun" w:eastAsia="SimSun" w:cs="SimSun"/>
          <w:sz w:val="21"/>
          <w:szCs w:val="21"/>
          <w:spacing w:val="-9"/>
        </w:rPr>
        <w:t xml:space="preserve"> </w:t>
      </w:r>
      <w:r>
        <w:rPr>
          <w:rFonts w:ascii="SimSun" w:hAnsi="SimSun" w:eastAsia="SimSun" w:cs="SimSun"/>
          <w:sz w:val="21"/>
          <w:szCs w:val="21"/>
          <w:spacing w:val="2"/>
        </w:rPr>
        <w:t>血管造影(</w:t>
      </w:r>
      <w:r>
        <w:rPr>
          <w:rFonts w:ascii="SimSun" w:hAnsi="SimSun" w:eastAsia="SimSun" w:cs="SimSun"/>
          <w:sz w:val="21"/>
          <w:szCs w:val="21"/>
        </w:rPr>
        <w:t>CTA</w:t>
      </w:r>
      <w:r>
        <w:rPr>
          <w:rFonts w:ascii="SimSun" w:hAnsi="SimSun" w:eastAsia="SimSun" w:cs="SimSun"/>
          <w:sz w:val="21"/>
          <w:szCs w:val="21"/>
          <w:spacing w:val="2"/>
        </w:rPr>
        <w:t>)</w:t>
      </w:r>
      <w:r>
        <w:rPr>
          <w:rFonts w:ascii="SimSun" w:hAnsi="SimSun" w:eastAsia="SimSun" w:cs="SimSun"/>
          <w:sz w:val="21"/>
          <w:szCs w:val="21"/>
          <w:spacing w:val="35"/>
        </w:rPr>
        <w:t xml:space="preserve"> </w:t>
      </w:r>
      <w:r>
        <w:rPr>
          <w:rFonts w:ascii="SimSun" w:hAnsi="SimSun" w:eastAsia="SimSun" w:cs="SimSun"/>
          <w:sz w:val="21"/>
          <w:szCs w:val="21"/>
          <w:spacing w:val="2"/>
        </w:rPr>
        <w:t>和</w:t>
      </w:r>
      <w:r>
        <w:rPr>
          <w:rFonts w:ascii="SimSun" w:hAnsi="SimSun" w:eastAsia="SimSun" w:cs="SimSun"/>
          <w:sz w:val="21"/>
          <w:szCs w:val="21"/>
          <w:spacing w:val="1"/>
        </w:rPr>
        <w:t>磁共振显像血管造影(</w:t>
      </w:r>
      <w:r>
        <w:rPr>
          <w:rFonts w:ascii="SimSun" w:hAnsi="SimSun" w:eastAsia="SimSun" w:cs="SimSun"/>
          <w:sz w:val="21"/>
          <w:szCs w:val="21"/>
        </w:rPr>
        <w:t>MRA</w:t>
      </w:r>
      <w:r>
        <w:rPr>
          <w:rFonts w:ascii="SimSun" w:hAnsi="SimSun" w:eastAsia="SimSun" w:cs="SimSun"/>
          <w:sz w:val="21"/>
          <w:szCs w:val="21"/>
          <w:spacing w:val="1"/>
        </w:rPr>
        <w:t>)</w:t>
      </w:r>
      <w:r>
        <w:rPr>
          <w:rFonts w:ascii="SimSun" w:hAnsi="SimSun" w:eastAsia="SimSun" w:cs="SimSun"/>
          <w:sz w:val="21"/>
          <w:szCs w:val="21"/>
        </w:rPr>
        <w:t xml:space="preserve">  </w:t>
      </w:r>
      <w:r>
        <w:rPr>
          <w:rFonts w:ascii="SimSun" w:hAnsi="SimSun" w:eastAsia="SimSun" w:cs="SimSun"/>
          <w:sz w:val="21"/>
          <w:szCs w:val="21"/>
          <w:spacing w:val="1"/>
        </w:rPr>
        <w:t>可无创显像</w:t>
      </w:r>
      <w:r>
        <w:rPr>
          <w:rFonts w:ascii="SimSun" w:hAnsi="SimSun" w:eastAsia="SimSun" w:cs="SimSun"/>
          <w:sz w:val="21"/>
          <w:szCs w:val="21"/>
          <w:spacing w:val="1"/>
        </w:rPr>
        <w:t xml:space="preserve"> </w:t>
      </w:r>
      <w:r>
        <w:rPr>
          <w:rFonts w:ascii="SimSun" w:hAnsi="SimSun" w:eastAsia="SimSun" w:cs="SimSun"/>
          <w:sz w:val="21"/>
          <w:szCs w:val="21"/>
          <w:spacing w:val="4"/>
        </w:rPr>
        <w:t>动脉粥样硬化病变。冠状动脉造影是诊断冠状动脉粥样硬化最直接的方法。血</w:t>
      </w:r>
      <w:r>
        <w:rPr>
          <w:rFonts w:ascii="SimSun" w:hAnsi="SimSun" w:eastAsia="SimSun" w:cs="SimSun"/>
          <w:sz w:val="21"/>
          <w:szCs w:val="21"/>
          <w:spacing w:val="3"/>
        </w:rPr>
        <w:t>管内超声显像是辅助</w:t>
      </w:r>
      <w:r>
        <w:rPr>
          <w:rFonts w:ascii="SimSun" w:hAnsi="SimSun" w:eastAsia="SimSun" w:cs="SimSun"/>
          <w:sz w:val="21"/>
          <w:szCs w:val="21"/>
        </w:rPr>
        <w:t xml:space="preserve"> </w:t>
      </w:r>
      <w:r>
        <w:rPr>
          <w:rFonts w:ascii="SimSun" w:hAnsi="SimSun" w:eastAsia="SimSun" w:cs="SimSun"/>
          <w:sz w:val="21"/>
          <w:szCs w:val="21"/>
        </w:rPr>
        <w:t>血管内介入治疗的腔内检查方法。</w:t>
      </w:r>
    </w:p>
    <w:p>
      <w:pPr>
        <w:ind w:left="297"/>
        <w:spacing w:before="77" w:line="221" w:lineRule="auto"/>
        <w:rPr>
          <w:rFonts w:ascii="SimHei" w:hAnsi="SimHei" w:eastAsia="SimHei" w:cs="SimHei"/>
          <w:sz w:val="21"/>
          <w:szCs w:val="21"/>
        </w:rPr>
      </w:pPr>
      <w:r>
        <w:rPr>
          <w:rFonts w:ascii="SimHei" w:hAnsi="SimHei" w:eastAsia="SimHei" w:cs="SimHei"/>
          <w:sz w:val="21"/>
          <w:szCs w:val="21"/>
          <w:b/>
          <w:bCs/>
          <w:color w:val="007BCE"/>
          <w:spacing w:val="-3"/>
        </w:rPr>
        <w:t>【诊断与鉴别诊断】</w:t>
      </w:r>
    </w:p>
    <w:p>
      <w:pPr>
        <w:ind w:right="261" w:firstLine="399"/>
        <w:spacing w:before="91" w:line="268" w:lineRule="auto"/>
        <w:rPr>
          <w:rFonts w:ascii="SimSun" w:hAnsi="SimSun" w:eastAsia="SimSun" w:cs="SimSun"/>
          <w:sz w:val="21"/>
          <w:szCs w:val="21"/>
        </w:rPr>
      </w:pPr>
      <w:r>
        <w:rPr>
          <w:rFonts w:ascii="SimSun" w:hAnsi="SimSun" w:eastAsia="SimSun" w:cs="SimSun"/>
          <w:sz w:val="21"/>
          <w:szCs w:val="21"/>
          <w:spacing w:val="-1"/>
        </w:rPr>
        <w:t>本病发展到相当程度，尤其是有器官明显病变时诊断并不困难，但早期诊</w:t>
      </w:r>
      <w:r>
        <w:rPr>
          <w:rFonts w:ascii="SimSun" w:hAnsi="SimSun" w:eastAsia="SimSun" w:cs="SimSun"/>
          <w:sz w:val="21"/>
          <w:szCs w:val="21"/>
          <w:spacing w:val="-2"/>
        </w:rPr>
        <w:t>断很不容易。年长病人</w:t>
      </w:r>
      <w:r>
        <w:rPr>
          <w:rFonts w:ascii="SimSun" w:hAnsi="SimSun" w:eastAsia="SimSun" w:cs="SimSun"/>
          <w:sz w:val="21"/>
          <w:szCs w:val="21"/>
        </w:rPr>
        <w:t xml:space="preserve"> </w:t>
      </w:r>
      <w:r>
        <w:rPr>
          <w:rFonts w:ascii="SimSun" w:hAnsi="SimSun" w:eastAsia="SimSun" w:cs="SimSun"/>
          <w:sz w:val="21"/>
          <w:szCs w:val="21"/>
          <w:spacing w:val="-5"/>
        </w:rPr>
        <w:t>如检查发现血脂异常，X</w:t>
      </w:r>
      <w:r>
        <w:rPr>
          <w:rFonts w:ascii="SimSun" w:hAnsi="SimSun" w:eastAsia="SimSun" w:cs="SimSun"/>
          <w:sz w:val="21"/>
          <w:szCs w:val="21"/>
          <w:spacing w:val="-4"/>
        </w:rPr>
        <w:t xml:space="preserve"> </w:t>
      </w:r>
      <w:r>
        <w:rPr>
          <w:rFonts w:ascii="SimSun" w:hAnsi="SimSun" w:eastAsia="SimSun" w:cs="SimSun"/>
          <w:sz w:val="21"/>
          <w:szCs w:val="21"/>
          <w:spacing w:val="-5"/>
        </w:rPr>
        <w:t>线、超声及动脉造影发现血管狭窄性或扩张性病变，应首先考虑诊断本病。</w:t>
      </w:r>
    </w:p>
    <w:p>
      <w:pPr>
        <w:ind w:right="199" w:firstLine="399"/>
        <w:spacing w:before="102" w:line="283" w:lineRule="auto"/>
        <w:rPr>
          <w:rFonts w:ascii="SimSun" w:hAnsi="SimSun" w:eastAsia="SimSun" w:cs="SimSun"/>
          <w:sz w:val="21"/>
          <w:szCs w:val="21"/>
        </w:rPr>
      </w:pPr>
      <w:r>
        <w:rPr>
          <w:rFonts w:ascii="SimSun" w:hAnsi="SimSun" w:eastAsia="SimSun" w:cs="SimSun"/>
          <w:sz w:val="21"/>
          <w:szCs w:val="21"/>
          <w:spacing w:val="3"/>
        </w:rPr>
        <w:t>主动脉粥样硬化引起的主动脉变化和主动脉瘤，需与梅毒性主动脉炎和主动脉瘤以及纵隔肿瘤</w:t>
      </w:r>
      <w:r>
        <w:rPr>
          <w:rFonts w:ascii="SimSun" w:hAnsi="SimSun" w:eastAsia="SimSun" w:cs="SimSun"/>
          <w:sz w:val="21"/>
          <w:szCs w:val="21"/>
          <w:spacing w:val="17"/>
        </w:rPr>
        <w:t xml:space="preserve"> </w:t>
      </w:r>
      <w:r>
        <w:rPr>
          <w:rFonts w:ascii="SimSun" w:hAnsi="SimSun" w:eastAsia="SimSun" w:cs="SimSun"/>
          <w:sz w:val="21"/>
          <w:szCs w:val="21"/>
          <w:spacing w:val="-1"/>
        </w:rPr>
        <w:t>相鉴别；冠状动脉粥样硬化引起的心绞痛和心肌梗死，需与冠状动脉其他病变所引起者相鉴别；</w:t>
      </w:r>
      <w:r>
        <w:rPr>
          <w:rFonts w:ascii="SimSun" w:hAnsi="SimSun" w:eastAsia="SimSun" w:cs="SimSun"/>
          <w:sz w:val="21"/>
          <w:szCs w:val="21"/>
          <w:spacing w:val="-2"/>
        </w:rPr>
        <w:t>脑动</w:t>
      </w:r>
      <w:r>
        <w:rPr>
          <w:rFonts w:ascii="SimSun" w:hAnsi="SimSun" w:eastAsia="SimSun" w:cs="SimSun"/>
          <w:sz w:val="21"/>
          <w:szCs w:val="21"/>
        </w:rPr>
        <w:t xml:space="preserve"> </w:t>
      </w:r>
      <w:r>
        <w:rPr>
          <w:rFonts w:ascii="SimSun" w:hAnsi="SimSun" w:eastAsia="SimSun" w:cs="SimSun"/>
          <w:sz w:val="21"/>
          <w:szCs w:val="21"/>
        </w:rPr>
        <w:t>脉粥样硬化所引起的脑血管意外，需与其他原因引起的脑血管意外相鉴别；肾</w:t>
      </w:r>
      <w:r>
        <w:rPr>
          <w:rFonts w:ascii="SimSun" w:hAnsi="SimSun" w:eastAsia="SimSun" w:cs="SimSun"/>
          <w:sz w:val="21"/>
          <w:szCs w:val="21"/>
          <w:spacing w:val="-1"/>
        </w:rPr>
        <w:t>动脉粥样硬化所引起的</w:t>
      </w:r>
      <w:r>
        <w:rPr>
          <w:rFonts w:ascii="SimSun" w:hAnsi="SimSun" w:eastAsia="SimSun" w:cs="SimSun"/>
          <w:sz w:val="21"/>
          <w:szCs w:val="21"/>
        </w:rPr>
        <w:t xml:space="preserve"> </w:t>
      </w:r>
      <w:r>
        <w:rPr>
          <w:rFonts w:ascii="SimSun" w:hAnsi="SimSun" w:eastAsia="SimSun" w:cs="SimSun"/>
          <w:sz w:val="21"/>
          <w:szCs w:val="21"/>
          <w:spacing w:val="-1"/>
        </w:rPr>
        <w:t>高血压，需与其他原因的高血压相鉴别；肾动脉血栓形成需与肾结石相鉴别；四肢动脉粥样硬</w:t>
      </w:r>
      <w:r>
        <w:rPr>
          <w:rFonts w:ascii="SimSun" w:hAnsi="SimSun" w:eastAsia="SimSun" w:cs="SimSun"/>
          <w:sz w:val="21"/>
          <w:szCs w:val="21"/>
          <w:spacing w:val="-2"/>
        </w:rPr>
        <w:t>化所产</w:t>
      </w:r>
      <w:r>
        <w:rPr>
          <w:rFonts w:ascii="SimSun" w:hAnsi="SimSun" w:eastAsia="SimSun" w:cs="SimSun"/>
          <w:sz w:val="21"/>
          <w:szCs w:val="21"/>
        </w:rPr>
        <w:t xml:space="preserve"> </w:t>
      </w:r>
      <w:r>
        <w:rPr>
          <w:rFonts w:ascii="SimSun" w:hAnsi="SimSun" w:eastAsia="SimSun" w:cs="SimSun"/>
          <w:sz w:val="21"/>
          <w:szCs w:val="21"/>
          <w:spacing w:val="2"/>
        </w:rPr>
        <w:t>生的症状需与其他病因的动脉病变所引起者鉴别。</w:t>
      </w:r>
    </w:p>
    <w:p>
      <w:pPr>
        <w:ind w:left="282"/>
        <w:spacing w:before="56" w:line="222" w:lineRule="auto"/>
        <w:rPr>
          <w:rFonts w:ascii="SimHei" w:hAnsi="SimHei" w:eastAsia="SimHei" w:cs="SimHei"/>
          <w:sz w:val="24"/>
          <w:szCs w:val="24"/>
        </w:rPr>
      </w:pPr>
      <w:r>
        <w:rPr>
          <w:rFonts w:ascii="SimHei" w:hAnsi="SimHei" w:eastAsia="SimHei" w:cs="SimHei"/>
          <w:sz w:val="24"/>
          <w:szCs w:val="24"/>
          <w:b/>
          <w:bCs/>
          <w:color w:val="0088E4"/>
          <w:spacing w:val="-25"/>
        </w:rPr>
        <w:t>【预后】</w:t>
      </w:r>
    </w:p>
    <w:p>
      <w:pPr>
        <w:ind w:right="241" w:firstLine="399"/>
        <w:spacing w:before="94" w:line="264" w:lineRule="auto"/>
        <w:rPr>
          <w:rFonts w:ascii="SimSun" w:hAnsi="SimSun" w:eastAsia="SimSun" w:cs="SimSun"/>
          <w:sz w:val="21"/>
          <w:szCs w:val="21"/>
        </w:rPr>
      </w:pPr>
      <w:r>
        <w:rPr>
          <w:rFonts w:ascii="SimSun" w:hAnsi="SimSun" w:eastAsia="SimSun" w:cs="SimSun"/>
          <w:sz w:val="21"/>
          <w:szCs w:val="21"/>
          <w:spacing w:val="-1"/>
        </w:rPr>
        <w:t>本病预后随病变部位、程度、血管狭窄发展速度、受累器官受损情况和有无并发症而不同。病变</w:t>
      </w:r>
      <w:r>
        <w:rPr>
          <w:rFonts w:ascii="SimSun" w:hAnsi="SimSun" w:eastAsia="SimSun" w:cs="SimSun"/>
          <w:sz w:val="21"/>
          <w:szCs w:val="21"/>
          <w:spacing w:val="10"/>
        </w:rPr>
        <w:t xml:space="preserve"> </w:t>
      </w:r>
      <w:r>
        <w:rPr>
          <w:rFonts w:ascii="SimSun" w:hAnsi="SimSun" w:eastAsia="SimSun" w:cs="SimSun"/>
          <w:sz w:val="21"/>
          <w:szCs w:val="21"/>
          <w:spacing w:val="-9"/>
        </w:rPr>
        <w:t>涉及心、脑、肾等重要脏器动脉则预后不良。</w:t>
      </w:r>
    </w:p>
    <w:p>
      <w:pPr>
        <w:ind w:left="282"/>
        <w:spacing w:before="47" w:line="221" w:lineRule="auto"/>
        <w:rPr>
          <w:rFonts w:ascii="SimHei" w:hAnsi="SimHei" w:eastAsia="SimHei" w:cs="SimHei"/>
          <w:sz w:val="24"/>
          <w:szCs w:val="24"/>
        </w:rPr>
      </w:pPr>
      <w:r>
        <w:rPr>
          <w:rFonts w:ascii="SimHei" w:hAnsi="SimHei" w:eastAsia="SimHei" w:cs="SimHei"/>
          <w:sz w:val="24"/>
          <w:szCs w:val="24"/>
          <w:b/>
          <w:bCs/>
          <w:color w:val="0074CE"/>
          <w:spacing w:val="-25"/>
        </w:rPr>
        <w:t>【防治】</w:t>
      </w:r>
    </w:p>
    <w:p>
      <w:pPr>
        <w:ind w:right="241" w:firstLine="399"/>
        <w:spacing w:before="95" w:line="264" w:lineRule="auto"/>
        <w:rPr>
          <w:rFonts w:ascii="SimSun" w:hAnsi="SimSun" w:eastAsia="SimSun" w:cs="SimSun"/>
          <w:sz w:val="21"/>
          <w:szCs w:val="21"/>
        </w:rPr>
      </w:pPr>
      <w:r>
        <w:rPr>
          <w:rFonts w:ascii="SimSun" w:hAnsi="SimSun" w:eastAsia="SimSun" w:cs="SimSun"/>
          <w:sz w:val="21"/>
          <w:szCs w:val="21"/>
          <w:spacing w:val="4"/>
        </w:rPr>
        <w:t>首先应积极预防动脉粥样硬化的发生。如已发生应积极治疗，防止病变发展并争取逆转。已发</w:t>
      </w:r>
      <w:r>
        <w:rPr>
          <w:rFonts w:ascii="SimSun" w:hAnsi="SimSun" w:eastAsia="SimSun" w:cs="SimSun"/>
          <w:sz w:val="21"/>
          <w:szCs w:val="21"/>
          <w:spacing w:val="13"/>
        </w:rPr>
        <w:t xml:space="preserve"> </w:t>
      </w:r>
      <w:r>
        <w:rPr>
          <w:rFonts w:ascii="SimSun" w:hAnsi="SimSun" w:eastAsia="SimSun" w:cs="SimSun"/>
          <w:sz w:val="21"/>
          <w:szCs w:val="21"/>
          <w:spacing w:val="-6"/>
        </w:rPr>
        <w:t>生并发症者应及时治疗，防止其恶化，延长病人寿命。</w:t>
      </w:r>
    </w:p>
    <w:p>
      <w:pPr>
        <w:ind w:left="399"/>
        <w:spacing w:before="69" w:line="221" w:lineRule="auto"/>
        <w:rPr>
          <w:rFonts w:ascii="SimHei" w:hAnsi="SimHei" w:eastAsia="SimHei" w:cs="SimHei"/>
          <w:sz w:val="21"/>
          <w:szCs w:val="21"/>
        </w:rPr>
      </w:pPr>
      <w:r>
        <w:rPr>
          <w:rFonts w:ascii="SimHei" w:hAnsi="SimHei" w:eastAsia="SimHei" w:cs="SimHei"/>
          <w:sz w:val="21"/>
          <w:szCs w:val="21"/>
          <w:spacing w:val="21"/>
        </w:rPr>
        <w:t>(一)一般防治措施</w:t>
      </w:r>
    </w:p>
    <w:p>
      <w:pPr>
        <w:ind w:left="399"/>
        <w:spacing w:before="99" w:line="219" w:lineRule="auto"/>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2"/>
        </w:rPr>
        <w:t xml:space="preserve"> </w:t>
      </w:r>
      <w:r>
        <w:rPr>
          <w:rFonts w:ascii="SimSun" w:hAnsi="SimSun" w:eastAsia="SimSun" w:cs="SimSun"/>
          <w:sz w:val="21"/>
          <w:szCs w:val="21"/>
          <w:spacing w:val="-1"/>
        </w:rPr>
        <w:t>积极控制与本病有关的一些危险因素包括高血压、糖尿病、血脂异常、肥胖症等。</w:t>
      </w:r>
    </w:p>
    <w:p>
      <w:pPr>
        <w:ind w:right="144" w:firstLine="399"/>
        <w:spacing w:before="87" w:line="284" w:lineRule="auto"/>
        <w:rPr>
          <w:rFonts w:ascii="SimSun" w:hAnsi="SimSun" w:eastAsia="SimSun" w:cs="SimSun"/>
          <w:sz w:val="21"/>
          <w:szCs w:val="21"/>
        </w:rPr>
      </w:pPr>
      <w:r>
        <w:rPr>
          <w:rFonts w:ascii="SimSun" w:hAnsi="SimSun" w:eastAsia="SimSun" w:cs="SimSun"/>
          <w:sz w:val="21"/>
          <w:szCs w:val="21"/>
        </w:rPr>
        <w:t>2.</w:t>
      </w:r>
      <w:r>
        <w:rPr>
          <w:rFonts w:ascii="SimSun" w:hAnsi="SimSun" w:eastAsia="SimSun" w:cs="SimSun"/>
          <w:sz w:val="21"/>
          <w:szCs w:val="21"/>
          <w:spacing w:val="-5"/>
        </w:rPr>
        <w:t xml:space="preserve"> </w:t>
      </w:r>
      <w:r>
        <w:rPr>
          <w:rFonts w:ascii="SimSun" w:hAnsi="SimSun" w:eastAsia="SimSun" w:cs="SimSun"/>
          <w:sz w:val="21"/>
          <w:szCs w:val="21"/>
        </w:rPr>
        <w:t>合理的膳食控制膳食总热量，以维持正常体重为度，</w:t>
      </w:r>
      <w:r>
        <w:rPr>
          <w:rFonts w:ascii="SimSun" w:hAnsi="SimSun" w:eastAsia="SimSun" w:cs="SimSun"/>
          <w:sz w:val="21"/>
          <w:szCs w:val="21"/>
          <w:spacing w:val="68"/>
        </w:rPr>
        <w:t xml:space="preserve"> </w:t>
      </w:r>
      <w:r>
        <w:rPr>
          <w:rFonts w:ascii="SimSun" w:hAnsi="SimSun" w:eastAsia="SimSun" w:cs="SimSun"/>
          <w:sz w:val="21"/>
          <w:szCs w:val="21"/>
        </w:rPr>
        <w:t>一般以BMI</w:t>
      </w:r>
      <w:r>
        <w:rPr>
          <w:rFonts w:ascii="SimSun" w:hAnsi="SimSun" w:eastAsia="SimSun" w:cs="SimSun"/>
          <w:sz w:val="21"/>
          <w:szCs w:val="21"/>
        </w:rPr>
        <w:t xml:space="preserve">  </w:t>
      </w:r>
      <w:r>
        <w:rPr>
          <w:rFonts w:ascii="SimSun" w:hAnsi="SimSun" w:eastAsia="SimSun" w:cs="SimSun"/>
          <w:sz w:val="21"/>
          <w:szCs w:val="21"/>
        </w:rPr>
        <w:t>20～24kg/m²为正常体重；</w:t>
      </w:r>
      <w:r>
        <w:rPr>
          <w:rFonts w:ascii="SimSun" w:hAnsi="SimSun" w:eastAsia="SimSun" w:cs="SimSun"/>
          <w:sz w:val="21"/>
          <w:szCs w:val="21"/>
          <w:spacing w:val="1"/>
        </w:rPr>
        <w:t xml:space="preserve"> </w:t>
      </w:r>
      <w:r>
        <w:rPr>
          <w:rFonts w:ascii="SimSun" w:hAnsi="SimSun" w:eastAsia="SimSun" w:cs="SimSun"/>
          <w:sz w:val="21"/>
          <w:szCs w:val="21"/>
          <w:spacing w:val="-4"/>
        </w:rPr>
        <w:t>或以腰围为标准，</w:t>
      </w:r>
      <w:r>
        <w:rPr>
          <w:rFonts w:ascii="SimSun" w:hAnsi="SimSun" w:eastAsia="SimSun" w:cs="SimSun"/>
          <w:sz w:val="21"/>
          <w:szCs w:val="21"/>
          <w:spacing w:val="56"/>
        </w:rPr>
        <w:t xml:space="preserve"> </w:t>
      </w:r>
      <w:r>
        <w:rPr>
          <w:rFonts w:ascii="SimSun" w:hAnsi="SimSun" w:eastAsia="SimSun" w:cs="SimSun"/>
          <w:sz w:val="21"/>
          <w:szCs w:val="21"/>
          <w:spacing w:val="-4"/>
        </w:rPr>
        <w:t>一般以女性≥80cm、男性≥85cm</w:t>
      </w:r>
      <w:r>
        <w:rPr>
          <w:rFonts w:ascii="SimSun" w:hAnsi="SimSun" w:eastAsia="SimSun" w:cs="SimSun"/>
          <w:sz w:val="21"/>
          <w:szCs w:val="21"/>
          <w:spacing w:val="-13"/>
        </w:rPr>
        <w:t xml:space="preserve"> </w:t>
      </w:r>
      <w:r>
        <w:rPr>
          <w:rFonts w:ascii="SimSun" w:hAnsi="SimSun" w:eastAsia="SimSun" w:cs="SimSun"/>
          <w:sz w:val="21"/>
          <w:szCs w:val="21"/>
          <w:spacing w:val="-4"/>
        </w:rPr>
        <w:t>为超标。超</w:t>
      </w:r>
      <w:r>
        <w:rPr>
          <w:rFonts w:ascii="SimSun" w:hAnsi="SimSun" w:eastAsia="SimSun" w:cs="SimSun"/>
          <w:sz w:val="21"/>
          <w:szCs w:val="21"/>
          <w:spacing w:val="-5"/>
        </w:rPr>
        <w:t>重或肥胖者应减少每日进食的总热量，</w:t>
      </w:r>
      <w:r>
        <w:rPr>
          <w:rFonts w:ascii="SimSun" w:hAnsi="SimSun" w:eastAsia="SimSun" w:cs="SimSun"/>
          <w:sz w:val="21"/>
          <w:szCs w:val="21"/>
        </w:rPr>
        <w:t xml:space="preserve"> </w:t>
      </w:r>
      <w:r>
        <w:rPr>
          <w:rFonts w:ascii="SimSun" w:hAnsi="SimSun" w:eastAsia="SimSun" w:cs="SimSun"/>
          <w:sz w:val="21"/>
          <w:szCs w:val="21"/>
          <w:spacing w:val="5"/>
        </w:rPr>
        <w:t>减少胆固醇摄入，并限制酒及含糖食物的摄入。合并有高血压或心力衰竭者应同</w:t>
      </w:r>
      <w:r>
        <w:rPr>
          <w:rFonts w:ascii="SimSun" w:hAnsi="SimSun" w:eastAsia="SimSun" w:cs="SimSun"/>
          <w:sz w:val="21"/>
          <w:szCs w:val="21"/>
          <w:spacing w:val="4"/>
        </w:rPr>
        <w:t>时限制食盐。不少</w:t>
      </w:r>
      <w:r>
        <w:rPr>
          <w:rFonts w:ascii="SimSun" w:hAnsi="SimSun" w:eastAsia="SimSun" w:cs="SimSun"/>
          <w:sz w:val="21"/>
          <w:szCs w:val="21"/>
        </w:rPr>
        <w:t xml:space="preserve"> </w:t>
      </w:r>
      <w:r>
        <w:rPr>
          <w:rFonts w:ascii="SimSun" w:hAnsi="SimSun" w:eastAsia="SimSun" w:cs="SimSun"/>
          <w:sz w:val="21"/>
          <w:szCs w:val="21"/>
          <w:spacing w:val="-5"/>
        </w:rPr>
        <w:t>学者认为，本病的预防措施应从儿童期开始，即儿童也不宜进食高胆固醇、高动物性脂肪的饮食，亦宜</w:t>
      </w:r>
      <w:r>
        <w:rPr>
          <w:rFonts w:ascii="SimSun" w:hAnsi="SimSun" w:eastAsia="SimSun" w:cs="SimSun"/>
          <w:sz w:val="21"/>
          <w:szCs w:val="21"/>
          <w:spacing w:val="6"/>
        </w:rPr>
        <w:t xml:space="preserve"> </w:t>
      </w:r>
      <w:r>
        <w:rPr>
          <w:rFonts w:ascii="SimSun" w:hAnsi="SimSun" w:eastAsia="SimSun" w:cs="SimSun"/>
          <w:sz w:val="21"/>
          <w:szCs w:val="21"/>
          <w:spacing w:val="-8"/>
        </w:rPr>
        <w:t>避免摄食过量，防止发胖。</w:t>
      </w:r>
    </w:p>
    <w:p>
      <w:pPr>
        <w:ind w:right="145" w:firstLine="399"/>
        <w:spacing w:before="87" w:line="280" w:lineRule="auto"/>
        <w:rPr>
          <w:rFonts w:ascii="SimSun" w:hAnsi="SimSun" w:eastAsia="SimSun" w:cs="SimSun"/>
          <w:sz w:val="21"/>
          <w:szCs w:val="21"/>
        </w:rPr>
      </w:pPr>
      <w:r>
        <w:rPr>
          <w:rFonts w:ascii="Times New Roman" w:hAnsi="Times New Roman" w:eastAsia="Times New Roman" w:cs="Times New Roman"/>
          <w:sz w:val="21"/>
          <w:szCs w:val="21"/>
          <w:b/>
          <w:bCs/>
          <w:spacing w:val="3"/>
        </w:rPr>
        <w:t>3.</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b/>
          <w:bCs/>
          <w:spacing w:val="3"/>
        </w:rPr>
        <w:t>适当的体力劳动和体育活动</w:t>
      </w:r>
      <w:r>
        <w:rPr>
          <w:rFonts w:ascii="SimSun" w:hAnsi="SimSun" w:eastAsia="SimSun" w:cs="SimSun"/>
          <w:sz w:val="21"/>
          <w:szCs w:val="21"/>
          <w:spacing w:val="73"/>
        </w:rPr>
        <w:t xml:space="preserve"> </w:t>
      </w:r>
      <w:r>
        <w:rPr>
          <w:rFonts w:ascii="SimSun" w:hAnsi="SimSun" w:eastAsia="SimSun" w:cs="SimSun"/>
          <w:sz w:val="21"/>
          <w:szCs w:val="21"/>
          <w:spacing w:val="3"/>
        </w:rPr>
        <w:t>参加一定的体力劳动和体育活动，对预防肥胖、锻炼循环系统</w:t>
      </w:r>
      <w:r>
        <w:rPr>
          <w:rFonts w:ascii="SimSun" w:hAnsi="SimSun" w:eastAsia="SimSun" w:cs="SimSun"/>
          <w:sz w:val="21"/>
          <w:szCs w:val="21"/>
        </w:rPr>
        <w:t xml:space="preserve"> </w:t>
      </w:r>
      <w:r>
        <w:rPr>
          <w:rFonts w:ascii="SimSun" w:hAnsi="SimSun" w:eastAsia="SimSun" w:cs="SimSun"/>
          <w:sz w:val="21"/>
          <w:szCs w:val="21"/>
        </w:rPr>
        <w:t>的功能和调整血脂代谢均有益，是预防本病的一项积极措施。体力活动量应根据身体情</w:t>
      </w:r>
      <w:r>
        <w:rPr>
          <w:rFonts w:ascii="SimSun" w:hAnsi="SimSun" w:eastAsia="SimSun" w:cs="SimSun"/>
          <w:sz w:val="21"/>
          <w:szCs w:val="21"/>
          <w:spacing w:val="-1"/>
        </w:rPr>
        <w:t>况、体力活动</w:t>
      </w:r>
      <w:r>
        <w:rPr>
          <w:rFonts w:ascii="SimSun" w:hAnsi="SimSun" w:eastAsia="SimSun" w:cs="SimSun"/>
          <w:sz w:val="21"/>
          <w:szCs w:val="21"/>
        </w:rPr>
        <w:t xml:space="preserve"> </w:t>
      </w:r>
      <w:r>
        <w:rPr>
          <w:rFonts w:ascii="SimSun" w:hAnsi="SimSun" w:eastAsia="SimSun" w:cs="SimSun"/>
          <w:sz w:val="21"/>
          <w:szCs w:val="21"/>
          <w:spacing w:val="1"/>
        </w:rPr>
        <w:t>习惯和心脏功能状态而定，以不过多增加心脏负担和不引起不适感觉为原则。体育活动要循序渐进，</w:t>
      </w:r>
      <w:r>
        <w:rPr>
          <w:rFonts w:ascii="SimSun" w:hAnsi="SimSun" w:eastAsia="SimSun" w:cs="SimSun"/>
          <w:sz w:val="21"/>
          <w:szCs w:val="21"/>
        </w:rPr>
        <w:t xml:space="preserve"> </w:t>
      </w:r>
      <w:r>
        <w:rPr>
          <w:rFonts w:ascii="SimSun" w:hAnsi="SimSun" w:eastAsia="SimSun" w:cs="SimSun"/>
          <w:sz w:val="21"/>
          <w:szCs w:val="21"/>
          <w:spacing w:val="10"/>
        </w:rPr>
        <w:t>不宜勉强作剧烈活动</w:t>
      </w:r>
    </w:p>
    <w:p>
      <w:pPr>
        <w:ind w:right="125" w:firstLine="399"/>
        <w:spacing w:before="87" w:line="260" w:lineRule="auto"/>
        <w:rPr>
          <w:rFonts w:ascii="SimSun" w:hAnsi="SimSun" w:eastAsia="SimSun" w:cs="SimSun"/>
          <w:sz w:val="21"/>
          <w:szCs w:val="21"/>
        </w:rPr>
      </w:pPr>
      <w:r>
        <w:rPr>
          <w:rFonts w:ascii="Times New Roman" w:hAnsi="Times New Roman" w:eastAsia="Times New Roman" w:cs="Times New Roman"/>
          <w:sz w:val="21"/>
          <w:szCs w:val="21"/>
          <w:b/>
          <w:bCs/>
          <w:spacing w:val="4"/>
        </w:rPr>
        <w:t>4.</w:t>
      </w:r>
      <w:r>
        <w:rPr>
          <w:rFonts w:ascii="Times New Roman" w:hAnsi="Times New Roman" w:eastAsia="Times New Roman" w:cs="Times New Roman"/>
          <w:sz w:val="21"/>
          <w:szCs w:val="21"/>
          <w:spacing w:val="10"/>
        </w:rPr>
        <w:t xml:space="preserve">   </w:t>
      </w:r>
      <w:r>
        <w:rPr>
          <w:rFonts w:ascii="SimSun" w:hAnsi="SimSun" w:eastAsia="SimSun" w:cs="SimSun"/>
          <w:sz w:val="21"/>
          <w:szCs w:val="21"/>
          <w:b/>
          <w:bCs/>
          <w:spacing w:val="4"/>
        </w:rPr>
        <w:t>合理安排工作和生活</w:t>
      </w:r>
      <w:r>
        <w:rPr>
          <w:rFonts w:ascii="SimSun" w:hAnsi="SimSun" w:eastAsia="SimSun" w:cs="SimSun"/>
          <w:sz w:val="21"/>
          <w:szCs w:val="21"/>
          <w:spacing w:val="79"/>
        </w:rPr>
        <w:t xml:space="preserve"> </w:t>
      </w:r>
      <w:r>
        <w:rPr>
          <w:rFonts w:ascii="SimSun" w:hAnsi="SimSun" w:eastAsia="SimSun" w:cs="SimSun"/>
          <w:sz w:val="21"/>
          <w:szCs w:val="21"/>
          <w:spacing w:val="4"/>
        </w:rPr>
        <w:t>生活要有规律，保持乐观、愉快的情绪。避免过度劳累和情绪激动。</w:t>
      </w:r>
      <w:r>
        <w:rPr>
          <w:rFonts w:ascii="SimSun" w:hAnsi="SimSun" w:eastAsia="SimSun" w:cs="SimSun"/>
          <w:sz w:val="21"/>
          <w:szCs w:val="21"/>
        </w:rPr>
        <w:t xml:space="preserve"> </w:t>
      </w:r>
      <w:r>
        <w:rPr>
          <w:rFonts w:ascii="SimSun" w:hAnsi="SimSun" w:eastAsia="SimSun" w:cs="SimSun"/>
          <w:sz w:val="21"/>
          <w:szCs w:val="21"/>
          <w:spacing w:val="-5"/>
        </w:rPr>
        <w:t>注意劳逸结合，保证充分睡眠。</w:t>
      </w:r>
    </w:p>
    <w:p>
      <w:pPr>
        <w:ind w:left="402"/>
        <w:spacing w:before="106" w:line="222" w:lineRule="auto"/>
        <w:outlineLvl w:val="6"/>
        <w:rPr>
          <w:rFonts w:ascii="SimHei" w:hAnsi="SimHei" w:eastAsia="SimHei" w:cs="SimHei"/>
          <w:sz w:val="21"/>
          <w:szCs w:val="21"/>
        </w:rPr>
      </w:pPr>
      <w:r>
        <w:rPr>
          <w:rFonts w:ascii="SimHei" w:hAnsi="SimHei" w:eastAsia="SimHei" w:cs="SimHei"/>
          <w:sz w:val="21"/>
          <w:szCs w:val="21"/>
          <w:b/>
          <w:bCs/>
          <w:spacing w:val="-4"/>
        </w:rPr>
        <w:t>5.</w:t>
      </w:r>
      <w:r>
        <w:rPr>
          <w:rFonts w:ascii="SimHei" w:hAnsi="SimHei" w:eastAsia="SimHei" w:cs="SimHei"/>
          <w:sz w:val="21"/>
          <w:szCs w:val="21"/>
          <w:spacing w:val="-8"/>
        </w:rPr>
        <w:t xml:space="preserve"> </w:t>
      </w:r>
      <w:r>
        <w:rPr>
          <w:rFonts w:ascii="SimHei" w:hAnsi="SimHei" w:eastAsia="SimHei" w:cs="SimHei"/>
          <w:sz w:val="21"/>
          <w:szCs w:val="21"/>
          <w:b/>
          <w:bCs/>
          <w:spacing w:val="-4"/>
        </w:rPr>
        <w:t>提倡戒烟限酒</w:t>
      </w:r>
    </w:p>
    <w:p>
      <w:pPr>
        <w:ind w:left="402"/>
        <w:spacing w:before="118" w:line="222" w:lineRule="auto"/>
        <w:rPr>
          <w:rFonts w:ascii="SimHei" w:hAnsi="SimHei" w:eastAsia="SimHei" w:cs="SimHei"/>
          <w:sz w:val="21"/>
          <w:szCs w:val="21"/>
        </w:rPr>
      </w:pPr>
      <w:r>
        <w:rPr>
          <w:rFonts w:ascii="SimHei" w:hAnsi="SimHei" w:eastAsia="SimHei" w:cs="SimHei"/>
          <w:sz w:val="21"/>
          <w:szCs w:val="21"/>
          <w:b/>
          <w:bCs/>
          <w:spacing w:val="21"/>
        </w:rPr>
        <w:t>(二)药物治疗</w:t>
      </w:r>
    </w:p>
    <w:p>
      <w:pPr>
        <w:ind w:right="241" w:firstLine="399"/>
        <w:spacing w:before="100" w:line="259" w:lineRule="auto"/>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b/>
          <w:bCs/>
          <w:spacing w:val="-2"/>
        </w:rPr>
        <w:t>调整血脂药物</w:t>
      </w:r>
      <w:r>
        <w:rPr>
          <w:rFonts w:ascii="SimSun" w:hAnsi="SimSun" w:eastAsia="SimSun" w:cs="SimSun"/>
          <w:sz w:val="21"/>
          <w:szCs w:val="21"/>
          <w:spacing w:val="77"/>
        </w:rPr>
        <w:t xml:space="preserve"> </w:t>
      </w:r>
      <w:r>
        <w:rPr>
          <w:rFonts w:ascii="SimSun" w:hAnsi="SimSun" w:eastAsia="SimSun" w:cs="SimSun"/>
          <w:sz w:val="21"/>
          <w:szCs w:val="21"/>
          <w:spacing w:val="-2"/>
        </w:rPr>
        <w:t>血脂异常的病人，应首选降低</w:t>
      </w:r>
      <w:r>
        <w:rPr>
          <w:rFonts w:ascii="Times New Roman" w:hAnsi="Times New Roman" w:eastAsia="Times New Roman" w:cs="Times New Roman"/>
          <w:sz w:val="21"/>
          <w:szCs w:val="21"/>
          <w:spacing w:val="-2"/>
        </w:rPr>
        <w:t>TC</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2"/>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LDL-C</w:t>
      </w:r>
      <w:r>
        <w:rPr>
          <w:rFonts w:ascii="SimSun" w:hAnsi="SimSun" w:eastAsia="SimSun" w:cs="SimSun"/>
          <w:sz w:val="21"/>
          <w:szCs w:val="21"/>
          <w:spacing w:val="-2"/>
        </w:rPr>
        <w:t>为主的他汀类调脂药，其他还包括</w:t>
      </w:r>
      <w:r>
        <w:rPr>
          <w:rFonts w:ascii="SimSun" w:hAnsi="SimSun" w:eastAsia="SimSun" w:cs="SimSun"/>
          <w:sz w:val="21"/>
          <w:szCs w:val="21"/>
        </w:rPr>
        <w:t xml:space="preserve"> </w:t>
      </w:r>
      <w:r>
        <w:rPr>
          <w:rFonts w:ascii="SimSun" w:hAnsi="SimSun" w:eastAsia="SimSun" w:cs="SimSun"/>
          <w:sz w:val="21"/>
          <w:szCs w:val="21"/>
          <w:spacing w:val="-4"/>
        </w:rPr>
        <w:t>贝特类、依折麦布和PCSK9</w:t>
      </w:r>
      <w:r>
        <w:rPr>
          <w:rFonts w:ascii="SimSun" w:hAnsi="SimSun" w:eastAsia="SimSun" w:cs="SimSun"/>
          <w:sz w:val="21"/>
          <w:szCs w:val="21"/>
          <w:spacing w:val="40"/>
        </w:rPr>
        <w:t xml:space="preserve"> </w:t>
      </w:r>
      <w:r>
        <w:rPr>
          <w:rFonts w:ascii="SimSun" w:hAnsi="SimSun" w:eastAsia="SimSun" w:cs="SimSun"/>
          <w:sz w:val="21"/>
          <w:szCs w:val="21"/>
          <w:spacing w:val="-4"/>
        </w:rPr>
        <w:t>抑制剂等。</w:t>
      </w:r>
    </w:p>
    <w:p>
      <w:pPr>
        <w:ind w:right="144" w:firstLine="399"/>
        <w:spacing w:before="89" w:line="273"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3"/>
        </w:rPr>
        <w:t>抗血小板药物</w:t>
      </w:r>
      <w:r>
        <w:rPr>
          <w:rFonts w:ascii="SimSun" w:hAnsi="SimSun" w:eastAsia="SimSun" w:cs="SimSun"/>
          <w:sz w:val="21"/>
          <w:szCs w:val="21"/>
          <w:spacing w:val="77"/>
        </w:rPr>
        <w:t xml:space="preserve"> </w:t>
      </w:r>
      <w:r>
        <w:rPr>
          <w:rFonts w:ascii="SimSun" w:hAnsi="SimSun" w:eastAsia="SimSun" w:cs="SimSun"/>
          <w:sz w:val="21"/>
          <w:szCs w:val="21"/>
          <w:spacing w:val="3"/>
        </w:rPr>
        <w:t>抗血小板黏附和聚集的药物，可防</w:t>
      </w:r>
      <w:r>
        <w:rPr>
          <w:rFonts w:ascii="SimSun" w:hAnsi="SimSun" w:eastAsia="SimSun" w:cs="SimSun"/>
          <w:sz w:val="21"/>
          <w:szCs w:val="21"/>
          <w:spacing w:val="2"/>
        </w:rPr>
        <w:t>止血栓形成，有助于防止血管阻塞性病变</w:t>
      </w:r>
      <w:r>
        <w:rPr>
          <w:rFonts w:ascii="SimSun" w:hAnsi="SimSun" w:eastAsia="SimSun" w:cs="SimSun"/>
          <w:sz w:val="21"/>
          <w:szCs w:val="21"/>
        </w:rPr>
        <w:t xml:space="preserve"> </w:t>
      </w:r>
      <w:r>
        <w:rPr>
          <w:rFonts w:ascii="SimSun" w:hAnsi="SimSun" w:eastAsia="SimSun" w:cs="SimSun"/>
          <w:sz w:val="21"/>
          <w:szCs w:val="21"/>
          <w:spacing w:val="-4"/>
        </w:rPr>
        <w:t>发展，用于预防动脉血栓形成和栓塞。最常用的口服药为阿司匹林、氯吡格雷、普拉格雷、替格瑞洛、</w:t>
      </w:r>
      <w:r>
        <w:rPr>
          <w:rFonts w:ascii="SimSun" w:hAnsi="SimSun" w:eastAsia="SimSun" w:cs="SimSun"/>
          <w:sz w:val="21"/>
          <w:szCs w:val="21"/>
          <w:spacing w:val="14"/>
        </w:rPr>
        <w:t xml:space="preserve"> </w:t>
      </w:r>
      <w:r>
        <w:rPr>
          <w:rFonts w:ascii="SimSun" w:hAnsi="SimSun" w:eastAsia="SimSun" w:cs="SimSun"/>
          <w:sz w:val="21"/>
          <w:szCs w:val="21"/>
          <w:spacing w:val="-6"/>
        </w:rPr>
        <w:t>吲哚布芬和西洛他唑；静脉药物包括阿昔单抗、替罗非班、</w:t>
      </w:r>
      <w:r>
        <w:rPr>
          <w:rFonts w:ascii="SimSun" w:hAnsi="SimSun" w:eastAsia="SimSun" w:cs="SimSun"/>
          <w:sz w:val="21"/>
          <w:szCs w:val="21"/>
          <w:spacing w:val="-7"/>
        </w:rPr>
        <w:t>埃替非巴肽等药物。</w:t>
      </w:r>
    </w:p>
    <w:p>
      <w:pPr>
        <w:ind w:right="221" w:firstLine="399"/>
        <w:spacing w:before="90" w:line="260" w:lineRule="auto"/>
        <w:rPr>
          <w:rFonts w:ascii="SimSun" w:hAnsi="SimSun" w:eastAsia="SimSun" w:cs="SimSun"/>
          <w:sz w:val="21"/>
          <w:szCs w:val="21"/>
        </w:rPr>
      </w:pPr>
      <w:r>
        <w:rPr>
          <w:rFonts w:ascii="Times New Roman" w:hAnsi="Times New Roman" w:eastAsia="Times New Roman" w:cs="Times New Roman"/>
          <w:sz w:val="21"/>
          <w:szCs w:val="21"/>
          <w:b/>
          <w:bCs/>
          <w:spacing w:val="3"/>
        </w:rPr>
        <w:t>3.</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b/>
          <w:bCs/>
          <w:spacing w:val="3"/>
        </w:rPr>
        <w:t>溶栓药物和抗凝药物</w:t>
      </w:r>
      <w:r>
        <w:rPr>
          <w:rFonts w:ascii="SimSun" w:hAnsi="SimSun" w:eastAsia="SimSun" w:cs="SimSun"/>
          <w:sz w:val="21"/>
          <w:szCs w:val="21"/>
          <w:spacing w:val="77"/>
        </w:rPr>
        <w:t xml:space="preserve"> </w:t>
      </w:r>
      <w:r>
        <w:rPr>
          <w:rFonts w:ascii="SimSun" w:hAnsi="SimSun" w:eastAsia="SimSun" w:cs="SimSun"/>
          <w:sz w:val="21"/>
          <w:szCs w:val="21"/>
          <w:spacing w:val="3"/>
        </w:rPr>
        <w:t>对动脉内形成血栓导致管腔狭窄或阻塞</w:t>
      </w:r>
      <w:r>
        <w:rPr>
          <w:rFonts w:ascii="SimSun" w:hAnsi="SimSun" w:eastAsia="SimSun" w:cs="SimSun"/>
          <w:sz w:val="21"/>
          <w:szCs w:val="21"/>
          <w:spacing w:val="2"/>
        </w:rPr>
        <w:t>者，可用溶栓药物，包括链激</w:t>
      </w:r>
      <w:r>
        <w:rPr>
          <w:rFonts w:ascii="SimSun" w:hAnsi="SimSun" w:eastAsia="SimSun" w:cs="SimSun"/>
          <w:sz w:val="21"/>
          <w:szCs w:val="21"/>
        </w:rPr>
        <w:t xml:space="preserve"> </w:t>
      </w:r>
      <w:r>
        <w:rPr>
          <w:rFonts w:ascii="SimSun" w:hAnsi="SimSun" w:eastAsia="SimSun" w:cs="SimSun"/>
          <w:sz w:val="21"/>
          <w:szCs w:val="21"/>
          <w:spacing w:val="-5"/>
        </w:rPr>
        <w:t>酶、阿替普酶等。抗凝药物包括普通肝素、低分子量肝素、华法林以及新型口服抗凝药。</w:t>
      </w:r>
    </w:p>
    <w:p>
      <w:pPr>
        <w:ind w:left="399"/>
        <w:spacing w:before="88" w:line="219" w:lineRule="auto"/>
        <w:rPr>
          <w:rFonts w:ascii="SimSun" w:hAnsi="SimSun" w:eastAsia="SimSun" w:cs="SimSun"/>
          <w:sz w:val="21"/>
          <w:szCs w:val="21"/>
        </w:rPr>
      </w:pPr>
      <w:r>
        <w:rPr>
          <w:rFonts w:ascii="Times New Roman" w:hAnsi="Times New Roman" w:eastAsia="Times New Roman" w:cs="Times New Roman"/>
          <w:sz w:val="21"/>
          <w:szCs w:val="21"/>
          <w:b/>
          <w:bCs/>
          <w:spacing w:val="-1"/>
        </w:rPr>
        <w:t>4.</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
        </w:rPr>
        <w:t>改善心脏重构和预后的药物</w:t>
      </w:r>
      <w:r>
        <w:rPr>
          <w:rFonts w:ascii="SimSun" w:hAnsi="SimSun" w:eastAsia="SimSun" w:cs="SimSun"/>
          <w:sz w:val="21"/>
          <w:szCs w:val="21"/>
          <w:spacing w:val="69"/>
        </w:rPr>
        <w:t xml:space="preserve"> </w:t>
      </w:r>
      <w:r>
        <w:rPr>
          <w:rFonts w:ascii="SimSun" w:hAnsi="SimSun" w:eastAsia="SimSun" w:cs="SimSun"/>
          <w:sz w:val="21"/>
          <w:szCs w:val="21"/>
          <w:spacing w:val="-1"/>
        </w:rPr>
        <w:t>如</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1"/>
        </w:rPr>
        <w:t>ACEI</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
        </w:rPr>
        <w:t>或</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1"/>
        </w:rPr>
        <w:t>ARB</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
        </w:rPr>
        <w:t>等。</w:t>
      </w:r>
    </w:p>
    <w:p>
      <w:pPr>
        <w:ind w:left="399"/>
        <w:spacing w:before="90" w:line="219" w:lineRule="auto"/>
        <w:rPr>
          <w:rFonts w:ascii="SimSun" w:hAnsi="SimSun" w:eastAsia="SimSun" w:cs="SimSun"/>
          <w:sz w:val="21"/>
          <w:szCs w:val="21"/>
        </w:rPr>
      </w:pPr>
      <w:r>
        <w:rPr>
          <w:rFonts w:ascii="Times New Roman" w:hAnsi="Times New Roman" w:eastAsia="Times New Roman" w:cs="Times New Roman"/>
          <w:sz w:val="21"/>
          <w:szCs w:val="21"/>
          <w:b/>
          <w:bCs/>
          <w:spacing w:val="5"/>
        </w:rPr>
        <w:t>5.</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b/>
          <w:bCs/>
          <w:spacing w:val="5"/>
        </w:rPr>
        <w:t>针对缺血症状的相应治疗</w:t>
      </w:r>
      <w:r>
        <w:rPr>
          <w:rFonts w:ascii="SimSun" w:hAnsi="SimSun" w:eastAsia="SimSun" w:cs="SimSun"/>
          <w:sz w:val="21"/>
          <w:szCs w:val="21"/>
          <w:spacing w:val="79"/>
        </w:rPr>
        <w:t xml:space="preserve"> </w:t>
      </w:r>
      <w:r>
        <w:rPr>
          <w:rFonts w:ascii="SimSun" w:hAnsi="SimSun" w:eastAsia="SimSun" w:cs="SimSun"/>
          <w:sz w:val="21"/>
          <w:szCs w:val="21"/>
          <w:spacing w:val="5"/>
        </w:rPr>
        <w:t>如心绞痛时应用血管扩张剂(硝酸酯类等)</w:t>
      </w:r>
      <w:r>
        <w:rPr>
          <w:rFonts w:ascii="SimSun" w:hAnsi="SimSun" w:eastAsia="SimSun" w:cs="SimSun"/>
          <w:sz w:val="21"/>
          <w:szCs w:val="21"/>
          <w:spacing w:val="4"/>
        </w:rPr>
        <w:t>及β受体拮抗剂等。</w:t>
      </w:r>
    </w:p>
    <w:p>
      <w:pPr>
        <w:ind w:left="402"/>
        <w:spacing w:before="60" w:line="222" w:lineRule="auto"/>
        <w:rPr>
          <w:rFonts w:ascii="SimHei" w:hAnsi="SimHei" w:eastAsia="SimHei" w:cs="SimHei"/>
          <w:sz w:val="21"/>
          <w:szCs w:val="21"/>
        </w:rPr>
      </w:pPr>
      <w:r>
        <w:rPr>
          <w:rFonts w:ascii="SimHei" w:hAnsi="SimHei" w:eastAsia="SimHei" w:cs="SimHei"/>
          <w:sz w:val="21"/>
          <w:szCs w:val="21"/>
          <w:b/>
          <w:bCs/>
          <w:spacing w:val="15"/>
        </w:rPr>
        <w:t>(三)介入和外科手术治疗</w:t>
      </w:r>
    </w:p>
    <w:p>
      <w:pPr>
        <w:ind w:left="399"/>
        <w:spacing w:before="132" w:line="219" w:lineRule="auto"/>
        <w:rPr>
          <w:rFonts w:ascii="SimSun" w:hAnsi="SimSun" w:eastAsia="SimSun" w:cs="SimSun"/>
          <w:sz w:val="21"/>
          <w:szCs w:val="21"/>
        </w:rPr>
      </w:pPr>
      <w:r>
        <w:rPr>
          <w:rFonts w:ascii="SimSun" w:hAnsi="SimSun" w:eastAsia="SimSun" w:cs="SimSun"/>
          <w:sz w:val="21"/>
          <w:szCs w:val="21"/>
          <w:spacing w:val="1"/>
        </w:rPr>
        <w:t>包括对狭窄或闭塞的血管，特别是冠状动脉、肾动脉和四肢动脉施行血运重建或旁路移植手术，</w:t>
      </w:r>
    </w:p>
    <w:p>
      <w:pPr>
        <w:spacing w:line="14" w:lineRule="auto"/>
        <w:rPr>
          <w:rFonts w:ascii="Arial"/>
          <w:sz w:val="2"/>
        </w:rPr>
      </w:pPr>
      <w:r>
        <w:rPr>
          <w:rFonts w:ascii="Arial" w:hAnsi="Arial" w:eastAsia="Arial" w:cs="Arial"/>
          <w:sz w:val="2"/>
          <w:szCs w:val="2"/>
        </w:rPr>
        <w:br w:type="column"/>
      </w:r>
    </w:p>
    <w:p>
      <w:pPr>
        <w:ind w:left="502"/>
        <w:spacing w:before="75" w:line="184" w:lineRule="auto"/>
        <w:rPr>
          <w:rFonts w:ascii="SimSun" w:hAnsi="SimSun" w:eastAsia="SimSun" w:cs="SimSun"/>
          <w:sz w:val="21"/>
          <w:szCs w:val="21"/>
        </w:rPr>
      </w:pPr>
      <w:r>
        <w:rPr>
          <w:rFonts w:ascii="SimSun" w:hAnsi="SimSun" w:eastAsia="SimSun" w:cs="SimSun"/>
          <w:sz w:val="21"/>
          <w:szCs w:val="21"/>
          <w:b/>
          <w:bCs/>
          <w:color w:val="0073CC"/>
          <w:spacing w:val="-5"/>
        </w:rPr>
        <w:t>217</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700" w:lineRule="exact"/>
        <w:textAlignment w:val="center"/>
        <w:rPr/>
      </w:pPr>
      <w:r>
        <w:drawing>
          <wp:inline distT="0" distB="0" distL="0" distR="0">
            <wp:extent cx="546108" cy="444524"/>
            <wp:effectExtent l="0" t="0" r="0" b="0"/>
            <wp:docPr id="160" name="IM 160"/>
            <wp:cNvGraphicFramePr/>
            <a:graphic>
              <a:graphicData uri="http://schemas.openxmlformats.org/drawingml/2006/picture">
                <pic:pic>
                  <pic:nvPicPr>
                    <pic:cNvPr id="160" name="IM 160"/>
                    <pic:cNvPicPr/>
                  </pic:nvPicPr>
                  <pic:blipFill>
                    <a:blip r:embed="rId175"/>
                    <a:stretch>
                      <a:fillRect/>
                    </a:stretch>
                  </pic:blipFill>
                  <pic:spPr>
                    <a:xfrm rot="0">
                      <a:off x="0" y="0"/>
                      <a:ext cx="546108" cy="444524"/>
                    </a:xfrm>
                    <a:prstGeom prst="rect">
                      <a:avLst/>
                    </a:prstGeom>
                  </pic:spPr>
                </pic:pic>
              </a:graphicData>
            </a:graphic>
          </wp:inline>
        </w:drawing>
      </w:r>
    </w:p>
    <w:p>
      <w:pPr>
        <w:sectPr>
          <w:pgSz w:w="11900" w:h="16840"/>
          <w:pgMar w:top="743" w:right="719" w:bottom="400" w:left="790" w:header="0" w:footer="0" w:gutter="0"/>
          <w:cols w:equalWidth="0" w:num="2">
            <w:col w:w="9430" w:space="100"/>
            <w:col w:w="861" w:space="0"/>
          </w:cols>
        </w:sectPr>
        <w:rPr/>
      </w:pPr>
    </w:p>
    <w:p>
      <w:pPr>
        <w:ind w:left="123"/>
        <w:spacing w:before="86" w:line="184" w:lineRule="auto"/>
        <w:rPr>
          <w:rFonts w:ascii="SimSun" w:hAnsi="SimSun" w:eastAsia="SimSun" w:cs="SimSun"/>
          <w:sz w:val="21"/>
          <w:szCs w:val="21"/>
        </w:rPr>
      </w:pPr>
      <w:r>
        <w:rPr>
          <w:rFonts w:ascii="SimSun" w:hAnsi="SimSun" w:eastAsia="SimSun" w:cs="SimSun"/>
          <w:sz w:val="21"/>
          <w:szCs w:val="21"/>
          <w:b/>
          <w:bCs/>
          <w:color w:val="1381D6"/>
          <w:spacing w:val="-5"/>
        </w:rPr>
        <w:t>218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80"/>
        <w:spacing w:line="640" w:lineRule="exact"/>
        <w:textAlignment w:val="center"/>
        <w:rPr/>
      </w:pPr>
      <w:r>
        <w:drawing>
          <wp:inline distT="0" distB="0" distL="0" distR="0">
            <wp:extent cx="406388" cy="406349"/>
            <wp:effectExtent l="0" t="0" r="0" b="0"/>
            <wp:docPr id="161" name="IM 161"/>
            <wp:cNvGraphicFramePr/>
            <a:graphic>
              <a:graphicData uri="http://schemas.openxmlformats.org/drawingml/2006/picture">
                <pic:pic>
                  <pic:nvPicPr>
                    <pic:cNvPr id="161" name="IM 161"/>
                    <pic:cNvPicPr/>
                  </pic:nvPicPr>
                  <pic:blipFill>
                    <a:blip r:embed="rId176"/>
                    <a:stretch>
                      <a:fillRect/>
                    </a:stretch>
                  </pic:blipFill>
                  <pic:spPr>
                    <a:xfrm rot="0">
                      <a:off x="0" y="0"/>
                      <a:ext cx="406388" cy="40634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73B7"/>
          <w:spacing w:val="-16"/>
        </w:rPr>
        <w:t>第三篇</w:t>
      </w:r>
      <w:r>
        <w:rPr>
          <w:rFonts w:ascii="SimHei" w:hAnsi="SimHei" w:eastAsia="SimHei" w:cs="SimHei"/>
          <w:sz w:val="21"/>
          <w:szCs w:val="21"/>
          <w:color w:val="0073B7"/>
          <w:spacing w:val="72"/>
        </w:rPr>
        <w:t xml:space="preserve"> </w:t>
      </w:r>
      <w:r>
        <w:rPr>
          <w:rFonts w:ascii="SimHei" w:hAnsi="SimHei" w:eastAsia="SimHei" w:cs="SimHei"/>
          <w:sz w:val="21"/>
          <w:szCs w:val="21"/>
          <w:color w:val="0073B7"/>
          <w:spacing w:val="-16"/>
        </w:rPr>
        <w:t>循环系统疾病</w:t>
      </w:r>
    </w:p>
    <w:p>
      <w:pPr>
        <w:spacing w:line="369" w:lineRule="auto"/>
        <w:rPr>
          <w:rFonts w:ascii="Arial"/>
          <w:sz w:val="21"/>
        </w:rPr>
      </w:pPr>
      <w:r/>
    </w:p>
    <w:p>
      <w:pPr>
        <w:ind w:right="54"/>
        <w:spacing w:before="68" w:line="263" w:lineRule="auto"/>
        <w:rPr>
          <w:rFonts w:ascii="SimSun" w:hAnsi="SimSun" w:eastAsia="SimSun" w:cs="SimSun"/>
          <w:sz w:val="21"/>
          <w:szCs w:val="21"/>
        </w:rPr>
      </w:pPr>
      <w:r>
        <w:rPr>
          <w:rFonts w:ascii="SimSun" w:hAnsi="SimSun" w:eastAsia="SimSun" w:cs="SimSun"/>
          <w:sz w:val="21"/>
          <w:szCs w:val="21"/>
          <w:spacing w:val="-2"/>
        </w:rPr>
        <w:t>以恢复动脉的供血。包括经皮球囊扩张术、支架植入术、腔内旋磨术等多种介入治疗，对新鲜的血栓</w:t>
      </w:r>
      <w:r>
        <w:rPr>
          <w:rFonts w:ascii="SimSun" w:hAnsi="SimSun" w:eastAsia="SimSun" w:cs="SimSun"/>
          <w:sz w:val="21"/>
          <w:szCs w:val="21"/>
          <w:spacing w:val="16"/>
        </w:rPr>
        <w:t xml:space="preserve"> </w:t>
      </w:r>
      <w:r>
        <w:rPr>
          <w:rFonts w:ascii="SimSun" w:hAnsi="SimSun" w:eastAsia="SimSun" w:cs="SimSun"/>
          <w:sz w:val="21"/>
          <w:szCs w:val="21"/>
          <w:spacing w:val="3"/>
        </w:rPr>
        <w:t>也可采用导管进行抽吸。目前应用最多的是经皮腔内球囊扩张术和支架植入术(参</w:t>
      </w:r>
      <w:r>
        <w:rPr>
          <w:rFonts w:ascii="SimSun" w:hAnsi="SimSun" w:eastAsia="SimSun" w:cs="SimSun"/>
          <w:sz w:val="21"/>
          <w:szCs w:val="21"/>
          <w:spacing w:val="2"/>
        </w:rPr>
        <w:t>见本章第四节)。</w:t>
      </w:r>
    </w:p>
    <w:p>
      <w:pPr>
        <w:spacing w:line="259" w:lineRule="auto"/>
        <w:rPr>
          <w:rFonts w:ascii="Arial"/>
          <w:sz w:val="21"/>
        </w:rPr>
      </w:pPr>
      <w:r/>
    </w:p>
    <w:p>
      <w:pPr>
        <w:ind w:left="1764"/>
        <w:spacing w:before="108" w:line="220" w:lineRule="auto"/>
        <w:rPr>
          <w:rFonts w:ascii="SimHei" w:hAnsi="SimHei" w:eastAsia="SimHei" w:cs="SimHei"/>
          <w:sz w:val="33"/>
          <w:szCs w:val="33"/>
        </w:rPr>
      </w:pPr>
      <w:r>
        <w:rPr>
          <w:rFonts w:ascii="SimHei" w:hAnsi="SimHei" w:eastAsia="SimHei" w:cs="SimHei"/>
          <w:sz w:val="33"/>
          <w:szCs w:val="33"/>
          <w:b/>
          <w:bCs/>
          <w:spacing w:val="-14"/>
        </w:rPr>
        <w:t>第二节</w:t>
      </w:r>
      <w:r>
        <w:rPr>
          <w:rFonts w:ascii="SimHei" w:hAnsi="SimHei" w:eastAsia="SimHei" w:cs="SimHei"/>
          <w:sz w:val="33"/>
          <w:szCs w:val="33"/>
          <w:spacing w:val="117"/>
        </w:rPr>
        <w:t xml:space="preserve"> </w:t>
      </w:r>
      <w:r>
        <w:rPr>
          <w:rFonts w:ascii="SimHei" w:hAnsi="SimHei" w:eastAsia="SimHei" w:cs="SimHei"/>
          <w:sz w:val="33"/>
          <w:szCs w:val="33"/>
          <w:b/>
          <w:bCs/>
          <w:spacing w:val="-14"/>
        </w:rPr>
        <w:t>冠状动脉粥样硬化性心脏病概述</w:t>
      </w:r>
    </w:p>
    <w:p>
      <w:pPr>
        <w:spacing w:line="294" w:lineRule="auto"/>
        <w:rPr>
          <w:rFonts w:ascii="Arial"/>
          <w:sz w:val="21"/>
        </w:rPr>
      </w:pPr>
      <w:r/>
    </w:p>
    <w:p>
      <w:pPr>
        <w:ind w:firstLine="419"/>
        <w:spacing w:before="68" w:line="278" w:lineRule="auto"/>
        <w:jc w:val="both"/>
        <w:rPr>
          <w:rFonts w:ascii="SimSun" w:hAnsi="SimSun" w:eastAsia="SimSun" w:cs="SimSun"/>
          <w:sz w:val="21"/>
          <w:szCs w:val="21"/>
        </w:rPr>
      </w:pPr>
      <w:r>
        <w:rPr>
          <w:rFonts w:ascii="SimSun" w:hAnsi="SimSun" w:eastAsia="SimSun" w:cs="SimSun"/>
          <w:sz w:val="21"/>
          <w:szCs w:val="21"/>
          <w:spacing w:val="-11"/>
        </w:rPr>
        <w:t>冠状动脉粥样硬化性心脏病(</w:t>
      </w:r>
      <w:r>
        <w:rPr>
          <w:rFonts w:ascii="SimSun" w:hAnsi="SimSun" w:eastAsia="SimSun" w:cs="SimSun"/>
          <w:sz w:val="21"/>
          <w:szCs w:val="21"/>
          <w:spacing w:val="-10"/>
        </w:rPr>
        <w:t>coronary</w:t>
      </w:r>
      <w:r>
        <w:rPr>
          <w:rFonts w:ascii="SimSun" w:hAnsi="SimSun" w:eastAsia="SimSun" w:cs="SimSun"/>
          <w:sz w:val="21"/>
          <w:szCs w:val="21"/>
          <w:spacing w:val="-13"/>
        </w:rPr>
        <w:t xml:space="preserve"> </w:t>
      </w:r>
      <w:r>
        <w:rPr>
          <w:rFonts w:ascii="SimSun" w:hAnsi="SimSun" w:eastAsia="SimSun" w:cs="SimSun"/>
          <w:sz w:val="21"/>
          <w:szCs w:val="21"/>
          <w:spacing w:val="-10"/>
        </w:rPr>
        <w:t>atherosclerotic</w:t>
      </w:r>
      <w:r>
        <w:rPr>
          <w:rFonts w:ascii="SimSun" w:hAnsi="SimSun" w:eastAsia="SimSun" w:cs="SimSun"/>
          <w:sz w:val="21"/>
          <w:szCs w:val="21"/>
          <w:spacing w:val="-15"/>
        </w:rPr>
        <w:t xml:space="preserve"> </w:t>
      </w:r>
      <w:r>
        <w:rPr>
          <w:rFonts w:ascii="SimSun" w:hAnsi="SimSun" w:eastAsia="SimSun" w:cs="SimSun"/>
          <w:sz w:val="21"/>
          <w:szCs w:val="21"/>
          <w:spacing w:val="-10"/>
        </w:rPr>
        <w:t>heart</w:t>
      </w:r>
      <w:r>
        <w:rPr>
          <w:rFonts w:ascii="SimSun" w:hAnsi="SimSun" w:eastAsia="SimSun" w:cs="SimSun"/>
          <w:sz w:val="21"/>
          <w:szCs w:val="21"/>
          <w:spacing w:val="-10"/>
        </w:rPr>
        <w:t xml:space="preserve"> </w:t>
      </w:r>
      <w:r>
        <w:rPr>
          <w:rFonts w:ascii="SimSun" w:hAnsi="SimSun" w:eastAsia="SimSun" w:cs="SimSun"/>
          <w:sz w:val="21"/>
          <w:szCs w:val="21"/>
          <w:spacing w:val="-10"/>
        </w:rPr>
        <w:t>d</w:t>
      </w:r>
      <w:r>
        <w:rPr>
          <w:rFonts w:ascii="SimSun" w:hAnsi="SimSun" w:eastAsia="SimSun" w:cs="SimSun"/>
          <w:sz w:val="21"/>
          <w:szCs w:val="21"/>
          <w:spacing w:val="-11"/>
        </w:rPr>
        <w:t>isease)指冠状动脉(冠脉)发生粥样硬</w:t>
      </w:r>
      <w:r>
        <w:rPr>
          <w:rFonts w:ascii="SimSun" w:hAnsi="SimSun" w:eastAsia="SimSun" w:cs="SimSun"/>
          <w:sz w:val="21"/>
          <w:szCs w:val="21"/>
        </w:rPr>
        <w:t xml:space="preserve"> </w:t>
      </w:r>
      <w:r>
        <w:rPr>
          <w:rFonts w:ascii="SimSun" w:hAnsi="SimSun" w:eastAsia="SimSun" w:cs="SimSun"/>
          <w:sz w:val="21"/>
          <w:szCs w:val="21"/>
          <w:spacing w:val="8"/>
        </w:rPr>
        <w:t>化引起管腔狭窄或闭塞，导致心肌缺血缺氧或坏死而引起的心脏病，简称冠心病(</w:t>
      </w:r>
      <w:r>
        <w:rPr>
          <w:rFonts w:ascii="SimSun" w:hAnsi="SimSun" w:eastAsia="SimSun" w:cs="SimSun"/>
          <w:sz w:val="21"/>
          <w:szCs w:val="21"/>
        </w:rPr>
        <w:t>coronary</w:t>
      </w:r>
      <w:r>
        <w:rPr>
          <w:rFonts w:ascii="SimSun" w:hAnsi="SimSun" w:eastAsia="SimSun" w:cs="SimSun"/>
          <w:sz w:val="21"/>
          <w:szCs w:val="21"/>
          <w:spacing w:val="9"/>
        </w:rPr>
        <w:t xml:space="preserve"> </w:t>
      </w:r>
      <w:r>
        <w:rPr>
          <w:rFonts w:ascii="SimSun" w:hAnsi="SimSun" w:eastAsia="SimSun" w:cs="SimSun"/>
          <w:sz w:val="21"/>
          <w:szCs w:val="21"/>
        </w:rPr>
        <w:t>heart</w:t>
      </w:r>
      <w:r>
        <w:rPr>
          <w:rFonts w:ascii="SimSun" w:hAnsi="SimSun" w:eastAsia="SimSun" w:cs="SimSun"/>
          <w:sz w:val="21"/>
          <w:szCs w:val="21"/>
        </w:rPr>
        <w:t xml:space="preserve"> </w:t>
      </w:r>
      <w:r>
        <w:rPr>
          <w:rFonts w:ascii="SimSun" w:hAnsi="SimSun" w:eastAsia="SimSun" w:cs="SimSun"/>
          <w:sz w:val="21"/>
          <w:szCs w:val="21"/>
          <w:spacing w:val="-8"/>
        </w:rPr>
        <w:t>disease,CHD),也称缺血性心脏病(ischemic</w:t>
      </w:r>
      <w:r>
        <w:rPr>
          <w:rFonts w:ascii="SimSun" w:hAnsi="SimSun" w:eastAsia="SimSun" w:cs="SimSun"/>
          <w:sz w:val="21"/>
          <w:szCs w:val="21"/>
          <w:spacing w:val="-10"/>
        </w:rPr>
        <w:t xml:space="preserve"> </w:t>
      </w:r>
      <w:r>
        <w:rPr>
          <w:rFonts w:ascii="SimSun" w:hAnsi="SimSun" w:eastAsia="SimSun" w:cs="SimSun"/>
          <w:sz w:val="21"/>
          <w:szCs w:val="21"/>
          <w:spacing w:val="-8"/>
        </w:rPr>
        <w:t>heart</w:t>
      </w:r>
      <w:r>
        <w:rPr>
          <w:rFonts w:ascii="SimSun" w:hAnsi="SimSun" w:eastAsia="SimSun" w:cs="SimSun"/>
          <w:sz w:val="21"/>
          <w:szCs w:val="21"/>
          <w:spacing w:val="-5"/>
        </w:rPr>
        <w:t xml:space="preserve"> </w:t>
      </w:r>
      <w:r>
        <w:rPr>
          <w:rFonts w:ascii="SimSun" w:hAnsi="SimSun" w:eastAsia="SimSun" w:cs="SimSun"/>
          <w:sz w:val="21"/>
          <w:szCs w:val="21"/>
          <w:spacing w:val="-8"/>
        </w:rPr>
        <w:t>disease)。</w:t>
      </w:r>
    </w:p>
    <w:p>
      <w:pPr>
        <w:ind w:right="54" w:firstLine="419"/>
        <w:spacing w:before="116" w:line="273" w:lineRule="auto"/>
        <w:jc w:val="both"/>
        <w:rPr>
          <w:rFonts w:ascii="SimSun" w:hAnsi="SimSun" w:eastAsia="SimSun" w:cs="SimSun"/>
          <w:sz w:val="21"/>
          <w:szCs w:val="21"/>
        </w:rPr>
      </w:pPr>
      <w:r>
        <w:rPr>
          <w:rFonts w:ascii="SimSun" w:hAnsi="SimSun" w:eastAsia="SimSun" w:cs="SimSun"/>
          <w:sz w:val="21"/>
          <w:szCs w:val="21"/>
          <w:spacing w:val="3"/>
        </w:rPr>
        <w:t>冠心病是动脉粥样硬化导致器官病变的最常见类型，严重危害人类健康。本病多发于40岁以上</w:t>
      </w:r>
      <w:r>
        <w:rPr>
          <w:rFonts w:ascii="SimSun" w:hAnsi="SimSun" w:eastAsia="SimSun" w:cs="SimSun"/>
          <w:sz w:val="21"/>
          <w:szCs w:val="21"/>
          <w:spacing w:val="12"/>
        </w:rPr>
        <w:t xml:space="preserve"> </w:t>
      </w:r>
      <w:r>
        <w:rPr>
          <w:rFonts w:ascii="SimSun" w:hAnsi="SimSun" w:eastAsia="SimSun" w:cs="SimSun"/>
          <w:sz w:val="21"/>
          <w:szCs w:val="21"/>
          <w:spacing w:val="-6"/>
        </w:rPr>
        <w:t>成人，男性发病早于女性，经济发达国家发病率较高；近年来发病呈年轻化趋</w:t>
      </w:r>
      <w:r>
        <w:rPr>
          <w:rFonts w:ascii="SimSun" w:hAnsi="SimSun" w:eastAsia="SimSun" w:cs="SimSun"/>
          <w:sz w:val="21"/>
          <w:szCs w:val="21"/>
          <w:spacing w:val="-7"/>
        </w:rPr>
        <w:t>势，已成为威胁人类健康</w:t>
      </w:r>
      <w:r>
        <w:rPr>
          <w:rFonts w:ascii="SimSun" w:hAnsi="SimSun" w:eastAsia="SimSun" w:cs="SimSun"/>
          <w:sz w:val="21"/>
          <w:szCs w:val="21"/>
        </w:rPr>
        <w:t xml:space="preserve"> </w:t>
      </w:r>
      <w:r>
        <w:rPr>
          <w:rFonts w:ascii="SimSun" w:hAnsi="SimSun" w:eastAsia="SimSun" w:cs="SimSun"/>
          <w:sz w:val="21"/>
          <w:szCs w:val="21"/>
        </w:rPr>
        <w:t>的主要疾病之一。</w:t>
      </w:r>
    </w:p>
    <w:p>
      <w:pPr>
        <w:ind w:left="297"/>
        <w:spacing w:before="87" w:line="222" w:lineRule="auto"/>
        <w:rPr>
          <w:rFonts w:ascii="SimHei" w:hAnsi="SimHei" w:eastAsia="SimHei" w:cs="SimHei"/>
          <w:sz w:val="25"/>
          <w:szCs w:val="25"/>
        </w:rPr>
      </w:pPr>
      <w:r>
        <w:rPr>
          <w:rFonts w:ascii="SimHei" w:hAnsi="SimHei" w:eastAsia="SimHei" w:cs="SimHei"/>
          <w:sz w:val="25"/>
          <w:szCs w:val="25"/>
          <w:b/>
          <w:bCs/>
          <w:color w:val="006DC2"/>
          <w:spacing w:val="-30"/>
        </w:rPr>
        <w:t>【分型】</w:t>
      </w:r>
    </w:p>
    <w:p>
      <w:pPr>
        <w:ind w:right="7" w:firstLine="419"/>
        <w:spacing w:before="90" w:line="289" w:lineRule="auto"/>
        <w:jc w:val="both"/>
        <w:rPr>
          <w:rFonts w:ascii="SimSun" w:hAnsi="SimSun" w:eastAsia="SimSun" w:cs="SimSun"/>
          <w:sz w:val="21"/>
          <w:szCs w:val="21"/>
        </w:rPr>
      </w:pPr>
      <w:r>
        <w:rPr>
          <w:rFonts w:ascii="SimSun" w:hAnsi="SimSun" w:eastAsia="SimSun" w:cs="SimSun"/>
          <w:sz w:val="21"/>
          <w:szCs w:val="21"/>
          <w:spacing w:val="3"/>
        </w:rPr>
        <w:t>由于病理解剖和病理生理变化的不同，冠心病有不同的临床表型。197</w:t>
      </w:r>
      <w:r>
        <w:rPr>
          <w:rFonts w:ascii="SimSun" w:hAnsi="SimSun" w:eastAsia="SimSun" w:cs="SimSun"/>
          <w:sz w:val="21"/>
          <w:szCs w:val="21"/>
          <w:spacing w:val="2"/>
        </w:rPr>
        <w:t>9年世界卫生组织曾将之</w:t>
      </w:r>
      <w:r>
        <w:rPr>
          <w:rFonts w:ascii="SimSun" w:hAnsi="SimSun" w:eastAsia="SimSun" w:cs="SimSun"/>
          <w:sz w:val="21"/>
          <w:szCs w:val="21"/>
        </w:rPr>
        <w:t xml:space="preserve"> </w:t>
      </w:r>
      <w:r>
        <w:rPr>
          <w:rFonts w:ascii="SimSun" w:hAnsi="SimSun" w:eastAsia="SimSun" w:cs="SimSun"/>
          <w:sz w:val="21"/>
          <w:szCs w:val="21"/>
          <w:spacing w:val="-6"/>
        </w:rPr>
        <w:t>分为五型：①隐匿型或无症状性冠心病；②心绞痛；③心肌梗死；④缺血性心肌病；⑤猝死。近年趋向</w:t>
      </w:r>
      <w:r>
        <w:rPr>
          <w:rFonts w:ascii="SimSun" w:hAnsi="SimSun" w:eastAsia="SimSun" w:cs="SimSun"/>
          <w:sz w:val="21"/>
          <w:szCs w:val="21"/>
        </w:rPr>
        <w:t xml:space="preserve"> </w:t>
      </w:r>
      <w:r>
        <w:rPr>
          <w:rFonts w:ascii="SimSun" w:hAnsi="SimSun" w:eastAsia="SimSun" w:cs="SimSun"/>
          <w:sz w:val="21"/>
          <w:szCs w:val="21"/>
          <w:spacing w:val="-7"/>
        </w:rPr>
        <w:t>于根据发病特点和治</w:t>
      </w:r>
      <w:r>
        <w:rPr>
          <w:rFonts w:ascii="SimSun" w:hAnsi="SimSun" w:eastAsia="SimSun" w:cs="SimSun"/>
          <w:sz w:val="21"/>
          <w:szCs w:val="21"/>
          <w:spacing w:val="-8"/>
        </w:rPr>
        <w:t>疗原则不同分为两大类：①慢性冠脉疾病(</w:t>
      </w:r>
      <w:r>
        <w:rPr>
          <w:rFonts w:ascii="SimSun" w:hAnsi="SimSun" w:eastAsia="SimSun" w:cs="SimSun"/>
          <w:sz w:val="21"/>
          <w:szCs w:val="21"/>
          <w:spacing w:val="-7"/>
        </w:rPr>
        <w:t>chronic</w:t>
      </w:r>
      <w:r>
        <w:rPr>
          <w:rFonts w:ascii="SimSun" w:hAnsi="SimSun" w:eastAsia="SimSun" w:cs="SimSun"/>
          <w:sz w:val="21"/>
          <w:szCs w:val="21"/>
          <w:spacing w:val="-2"/>
        </w:rPr>
        <w:t xml:space="preserve"> </w:t>
      </w:r>
      <w:r>
        <w:rPr>
          <w:rFonts w:ascii="SimSun" w:hAnsi="SimSun" w:eastAsia="SimSun" w:cs="SimSun"/>
          <w:sz w:val="21"/>
          <w:szCs w:val="21"/>
          <w:spacing w:val="-7"/>
        </w:rPr>
        <w:t>coronary</w:t>
      </w:r>
      <w:r>
        <w:rPr>
          <w:rFonts w:ascii="SimSun" w:hAnsi="SimSun" w:eastAsia="SimSun" w:cs="SimSun"/>
          <w:sz w:val="21"/>
          <w:szCs w:val="21"/>
          <w:spacing w:val="-5"/>
        </w:rPr>
        <w:t xml:space="preserve"> </w:t>
      </w:r>
      <w:r>
        <w:rPr>
          <w:rFonts w:ascii="SimSun" w:hAnsi="SimSun" w:eastAsia="SimSun" w:cs="SimSun"/>
          <w:sz w:val="21"/>
          <w:szCs w:val="21"/>
          <w:spacing w:val="-7"/>
        </w:rPr>
        <w:t>artery</w:t>
      </w:r>
      <w:r>
        <w:rPr>
          <w:rFonts w:ascii="SimSun" w:hAnsi="SimSun" w:eastAsia="SimSun" w:cs="SimSun"/>
          <w:sz w:val="21"/>
          <w:szCs w:val="21"/>
          <w:spacing w:val="-1"/>
        </w:rPr>
        <w:t xml:space="preserve"> </w:t>
      </w:r>
      <w:r>
        <w:rPr>
          <w:rFonts w:ascii="SimSun" w:hAnsi="SimSun" w:eastAsia="SimSun" w:cs="SimSun"/>
          <w:sz w:val="21"/>
          <w:szCs w:val="21"/>
          <w:spacing w:val="-7"/>
        </w:rPr>
        <w:t>disease</w:t>
      </w:r>
      <w:r>
        <w:rPr>
          <w:rFonts w:ascii="SimSun" w:hAnsi="SimSun" w:eastAsia="SimSun" w:cs="SimSun"/>
          <w:sz w:val="21"/>
          <w:szCs w:val="21"/>
          <w:spacing w:val="-8"/>
        </w:rPr>
        <w:t>,</w:t>
      </w:r>
      <w:r>
        <w:rPr>
          <w:rFonts w:ascii="SimSun" w:hAnsi="SimSun" w:eastAsia="SimSun" w:cs="SimSun"/>
          <w:sz w:val="21"/>
          <w:szCs w:val="21"/>
          <w:spacing w:val="-7"/>
        </w:rPr>
        <w:t>CAD</w:t>
      </w:r>
      <w:r>
        <w:rPr>
          <w:rFonts w:ascii="SimSun" w:hAnsi="SimSun" w:eastAsia="SimSun" w:cs="SimSun"/>
          <w:sz w:val="21"/>
          <w:szCs w:val="21"/>
          <w:spacing w:val="-8"/>
        </w:rPr>
        <w:t>),</w:t>
      </w:r>
      <w:r>
        <w:rPr>
          <w:rFonts w:ascii="SimSun" w:hAnsi="SimSun" w:eastAsia="SimSun" w:cs="SimSun"/>
          <w:sz w:val="21"/>
          <w:szCs w:val="21"/>
        </w:rPr>
        <w:t xml:space="preserve"> </w:t>
      </w:r>
      <w:r>
        <w:rPr>
          <w:rFonts w:ascii="SimSun" w:hAnsi="SimSun" w:eastAsia="SimSun" w:cs="SimSun"/>
          <w:sz w:val="21"/>
          <w:szCs w:val="21"/>
          <w:spacing w:val="-5"/>
        </w:rPr>
        <w:t>也称慢性心肌缺血综合征(</w:t>
      </w:r>
      <w:r>
        <w:rPr>
          <w:rFonts w:ascii="SimSun" w:hAnsi="SimSun" w:eastAsia="SimSun" w:cs="SimSun"/>
          <w:sz w:val="21"/>
          <w:szCs w:val="21"/>
          <w:spacing w:val="22"/>
        </w:rPr>
        <w:t xml:space="preserve"> </w:t>
      </w:r>
      <w:r>
        <w:rPr>
          <w:rFonts w:ascii="SimSun" w:hAnsi="SimSun" w:eastAsia="SimSun" w:cs="SimSun"/>
          <w:sz w:val="21"/>
          <w:szCs w:val="21"/>
          <w:spacing w:val="-5"/>
        </w:rPr>
        <w:t>chronic</w:t>
      </w:r>
      <w:r>
        <w:rPr>
          <w:rFonts w:ascii="SimSun" w:hAnsi="SimSun" w:eastAsia="SimSun" w:cs="SimSun"/>
          <w:sz w:val="21"/>
          <w:szCs w:val="21"/>
          <w:spacing w:val="13"/>
        </w:rPr>
        <w:t xml:space="preserve"> </w:t>
      </w:r>
      <w:r>
        <w:rPr>
          <w:rFonts w:ascii="SimSun" w:hAnsi="SimSun" w:eastAsia="SimSun" w:cs="SimSun"/>
          <w:sz w:val="21"/>
          <w:szCs w:val="21"/>
          <w:spacing w:val="-5"/>
        </w:rPr>
        <w:t>ischemic</w:t>
      </w:r>
      <w:r>
        <w:rPr>
          <w:rFonts w:ascii="SimSun" w:hAnsi="SimSun" w:eastAsia="SimSun" w:cs="SimSun"/>
          <w:sz w:val="21"/>
          <w:szCs w:val="21"/>
          <w:spacing w:val="8"/>
        </w:rPr>
        <w:t xml:space="preserve"> </w:t>
      </w:r>
      <w:r>
        <w:rPr>
          <w:rFonts w:ascii="SimSun" w:hAnsi="SimSun" w:eastAsia="SimSun" w:cs="SimSun"/>
          <w:sz w:val="21"/>
          <w:szCs w:val="21"/>
          <w:spacing w:val="-5"/>
        </w:rPr>
        <w:t>syndrome,CIS);②急性冠状动脉综合征(acute</w:t>
      </w:r>
      <w:r>
        <w:rPr>
          <w:rFonts w:ascii="SimSun" w:hAnsi="SimSun" w:eastAsia="SimSun" w:cs="SimSun"/>
          <w:sz w:val="21"/>
          <w:szCs w:val="21"/>
          <w:spacing w:val="-3"/>
        </w:rPr>
        <w:t xml:space="preserve"> </w:t>
      </w:r>
      <w:r>
        <w:rPr>
          <w:rFonts w:ascii="SimSun" w:hAnsi="SimSun" w:eastAsia="SimSun" w:cs="SimSun"/>
          <w:sz w:val="21"/>
          <w:szCs w:val="21"/>
          <w:spacing w:val="-5"/>
        </w:rPr>
        <w:t>coronary</w:t>
      </w:r>
      <w:r>
        <w:rPr>
          <w:rFonts w:ascii="SimSun" w:hAnsi="SimSun" w:eastAsia="SimSun" w:cs="SimSun"/>
          <w:sz w:val="21"/>
          <w:szCs w:val="21"/>
        </w:rPr>
        <w:t xml:space="preserve"> </w:t>
      </w:r>
      <w:r>
        <w:rPr>
          <w:rFonts w:ascii="SimSun" w:hAnsi="SimSun" w:eastAsia="SimSun" w:cs="SimSun"/>
          <w:sz w:val="21"/>
          <w:szCs w:val="21"/>
          <w:spacing w:val="-2"/>
        </w:rPr>
        <w:t>syndrome,ACS)。</w:t>
      </w:r>
      <w:r>
        <w:rPr>
          <w:rFonts w:ascii="SimSun" w:hAnsi="SimSun" w:eastAsia="SimSun" w:cs="SimSun"/>
          <w:sz w:val="21"/>
          <w:szCs w:val="21"/>
          <w:spacing w:val="52"/>
        </w:rPr>
        <w:t xml:space="preserve"> </w:t>
      </w:r>
      <w:r>
        <w:rPr>
          <w:rFonts w:ascii="SimSun" w:hAnsi="SimSun" w:eastAsia="SimSun" w:cs="SimSun"/>
          <w:sz w:val="21"/>
          <w:szCs w:val="21"/>
          <w:spacing w:val="-2"/>
        </w:rPr>
        <w:t>前者包括稳定型心绞痛、缺血</w:t>
      </w:r>
      <w:r>
        <w:rPr>
          <w:rFonts w:ascii="SimSun" w:hAnsi="SimSun" w:eastAsia="SimSun" w:cs="SimSun"/>
          <w:sz w:val="21"/>
          <w:szCs w:val="21"/>
          <w:spacing w:val="-3"/>
        </w:rPr>
        <w:t>性心肌病和隐匿性冠心病等；后者包括不稳定型心绞</w:t>
      </w:r>
      <w:r>
        <w:rPr>
          <w:rFonts w:ascii="SimSun" w:hAnsi="SimSun" w:eastAsia="SimSun" w:cs="SimSun"/>
          <w:sz w:val="21"/>
          <w:szCs w:val="21"/>
        </w:rPr>
        <w:t xml:space="preserve"> </w:t>
      </w:r>
      <w:r>
        <w:rPr>
          <w:rFonts w:ascii="SimSun" w:hAnsi="SimSun" w:eastAsia="SimSun" w:cs="SimSun"/>
          <w:sz w:val="21"/>
          <w:szCs w:val="21"/>
          <w:spacing w:val="-10"/>
        </w:rPr>
        <w:t>痛(</w:t>
      </w:r>
      <w:r>
        <w:rPr>
          <w:rFonts w:ascii="SimSun" w:hAnsi="SimSun" w:eastAsia="SimSun" w:cs="SimSun"/>
          <w:sz w:val="21"/>
          <w:szCs w:val="21"/>
          <w:spacing w:val="-9"/>
        </w:rPr>
        <w:t>unstable</w:t>
      </w:r>
      <w:r>
        <w:rPr>
          <w:rFonts w:ascii="SimSun" w:hAnsi="SimSun" w:eastAsia="SimSun" w:cs="SimSun"/>
          <w:sz w:val="21"/>
          <w:szCs w:val="21"/>
          <w:spacing w:val="7"/>
        </w:rPr>
        <w:t xml:space="preserve"> </w:t>
      </w:r>
      <w:r>
        <w:rPr>
          <w:rFonts w:ascii="SimSun" w:hAnsi="SimSun" w:eastAsia="SimSun" w:cs="SimSun"/>
          <w:sz w:val="21"/>
          <w:szCs w:val="21"/>
          <w:spacing w:val="-9"/>
        </w:rPr>
        <w:t>angina</w:t>
      </w:r>
      <w:r>
        <w:rPr>
          <w:rFonts w:ascii="SimSun" w:hAnsi="SimSun" w:eastAsia="SimSun" w:cs="SimSun"/>
          <w:sz w:val="21"/>
          <w:szCs w:val="21"/>
          <w:spacing w:val="-10"/>
        </w:rPr>
        <w:t>,</w:t>
      </w:r>
      <w:r>
        <w:rPr>
          <w:rFonts w:ascii="SimSun" w:hAnsi="SimSun" w:eastAsia="SimSun" w:cs="SimSun"/>
          <w:sz w:val="21"/>
          <w:szCs w:val="21"/>
          <w:spacing w:val="-9"/>
        </w:rPr>
        <w:t>UA</w:t>
      </w:r>
      <w:r>
        <w:rPr>
          <w:rFonts w:ascii="SimSun" w:hAnsi="SimSun" w:eastAsia="SimSun" w:cs="SimSun"/>
          <w:sz w:val="21"/>
          <w:szCs w:val="21"/>
          <w:spacing w:val="-10"/>
        </w:rPr>
        <w:t>)、</w:t>
      </w:r>
      <w:r>
        <w:rPr>
          <w:rFonts w:ascii="SimSun" w:hAnsi="SimSun" w:eastAsia="SimSun" w:cs="SimSun"/>
          <w:sz w:val="21"/>
          <w:szCs w:val="21"/>
          <w:spacing w:val="-6"/>
        </w:rPr>
        <w:t xml:space="preserve"> </w:t>
      </w:r>
      <w:r>
        <w:rPr>
          <w:rFonts w:ascii="SimSun" w:hAnsi="SimSun" w:eastAsia="SimSun" w:cs="SimSun"/>
          <w:sz w:val="21"/>
          <w:szCs w:val="21"/>
          <w:spacing w:val="-10"/>
        </w:rPr>
        <w:t>非</w:t>
      </w:r>
      <w:r>
        <w:rPr>
          <w:rFonts w:ascii="SimSun" w:hAnsi="SimSun" w:eastAsia="SimSun" w:cs="SimSun"/>
          <w:sz w:val="21"/>
          <w:szCs w:val="21"/>
          <w:spacing w:val="-41"/>
        </w:rPr>
        <w:t xml:space="preserve"> </w:t>
      </w:r>
      <w:r>
        <w:rPr>
          <w:rFonts w:ascii="SimSun" w:hAnsi="SimSun" w:eastAsia="SimSun" w:cs="SimSun"/>
          <w:sz w:val="21"/>
          <w:szCs w:val="21"/>
          <w:spacing w:val="-9"/>
        </w:rPr>
        <w:t>ST</w:t>
      </w:r>
      <w:r>
        <w:rPr>
          <w:rFonts w:ascii="SimSun" w:hAnsi="SimSun" w:eastAsia="SimSun" w:cs="SimSun"/>
          <w:sz w:val="21"/>
          <w:szCs w:val="21"/>
          <w:spacing w:val="4"/>
        </w:rPr>
        <w:t xml:space="preserve"> </w:t>
      </w:r>
      <w:r>
        <w:rPr>
          <w:rFonts w:ascii="SimSun" w:hAnsi="SimSun" w:eastAsia="SimSun" w:cs="SimSun"/>
          <w:sz w:val="21"/>
          <w:szCs w:val="21"/>
          <w:spacing w:val="-10"/>
        </w:rPr>
        <w:t>段抬高型心肌梗死(</w:t>
      </w:r>
      <w:r>
        <w:rPr>
          <w:rFonts w:ascii="SimSun" w:hAnsi="SimSun" w:eastAsia="SimSun" w:cs="SimSun"/>
          <w:sz w:val="21"/>
          <w:szCs w:val="21"/>
          <w:spacing w:val="-9"/>
        </w:rPr>
        <w:t>non</w:t>
      </w:r>
      <w:r>
        <w:rPr>
          <w:rFonts w:ascii="SimSun" w:hAnsi="SimSun" w:eastAsia="SimSun" w:cs="SimSun"/>
          <w:sz w:val="21"/>
          <w:szCs w:val="21"/>
          <w:spacing w:val="-10"/>
        </w:rPr>
        <w:t>-</w:t>
      </w:r>
      <w:r>
        <w:rPr>
          <w:rFonts w:ascii="SimSun" w:hAnsi="SimSun" w:eastAsia="SimSun" w:cs="SimSun"/>
          <w:sz w:val="21"/>
          <w:szCs w:val="21"/>
          <w:spacing w:val="-9"/>
        </w:rPr>
        <w:t>ST</w:t>
      </w:r>
      <w:r>
        <w:rPr>
          <w:rFonts w:ascii="SimSun" w:hAnsi="SimSun" w:eastAsia="SimSun" w:cs="SimSun"/>
          <w:sz w:val="21"/>
          <w:szCs w:val="21"/>
          <w:spacing w:val="-10"/>
        </w:rPr>
        <w:t>-</w:t>
      </w:r>
      <w:r>
        <w:rPr>
          <w:rFonts w:ascii="SimSun" w:hAnsi="SimSun" w:eastAsia="SimSun" w:cs="SimSun"/>
          <w:sz w:val="21"/>
          <w:szCs w:val="21"/>
          <w:spacing w:val="-9"/>
        </w:rPr>
        <w:t>segment</w:t>
      </w:r>
      <w:r>
        <w:rPr>
          <w:rFonts w:ascii="SimSun" w:hAnsi="SimSun" w:eastAsia="SimSun" w:cs="SimSun"/>
          <w:sz w:val="21"/>
          <w:szCs w:val="21"/>
          <w:spacing w:val="-2"/>
        </w:rPr>
        <w:t xml:space="preserve"> </w:t>
      </w:r>
      <w:r>
        <w:rPr>
          <w:rFonts w:ascii="SimSun" w:hAnsi="SimSun" w:eastAsia="SimSun" w:cs="SimSun"/>
          <w:sz w:val="21"/>
          <w:szCs w:val="21"/>
          <w:spacing w:val="-9"/>
        </w:rPr>
        <w:t>elevation</w:t>
      </w:r>
      <w:r>
        <w:rPr>
          <w:rFonts w:ascii="SimSun" w:hAnsi="SimSun" w:eastAsia="SimSun" w:cs="SimSun"/>
          <w:sz w:val="21"/>
          <w:szCs w:val="21"/>
          <w:spacing w:val="-12"/>
        </w:rPr>
        <w:t xml:space="preserve"> </w:t>
      </w:r>
      <w:r>
        <w:rPr>
          <w:rFonts w:ascii="SimSun" w:hAnsi="SimSun" w:eastAsia="SimSun" w:cs="SimSun"/>
          <w:sz w:val="21"/>
          <w:szCs w:val="21"/>
          <w:spacing w:val="-9"/>
        </w:rPr>
        <w:t>myocardial</w:t>
      </w:r>
      <w:r>
        <w:rPr>
          <w:rFonts w:ascii="SimSun" w:hAnsi="SimSun" w:eastAsia="SimSun" w:cs="SimSun"/>
          <w:sz w:val="21"/>
          <w:szCs w:val="21"/>
          <w:spacing w:val="5"/>
        </w:rPr>
        <w:t xml:space="preserve"> </w:t>
      </w:r>
      <w:r>
        <w:rPr>
          <w:rFonts w:ascii="SimSun" w:hAnsi="SimSun" w:eastAsia="SimSun" w:cs="SimSun"/>
          <w:sz w:val="21"/>
          <w:szCs w:val="21"/>
          <w:spacing w:val="-9"/>
        </w:rPr>
        <w:t>infarc</w:t>
      </w:r>
      <w:r>
        <w:rPr>
          <w:rFonts w:ascii="SimSun" w:hAnsi="SimSun" w:eastAsia="SimSun" w:cs="SimSun"/>
          <w:sz w:val="21"/>
          <w:szCs w:val="21"/>
          <w:spacing w:val="-10"/>
        </w:rPr>
        <w:t>tion,</w:t>
      </w:r>
      <w:r>
        <w:rPr>
          <w:rFonts w:ascii="SimSun" w:hAnsi="SimSun" w:eastAsia="SimSun" w:cs="SimSun"/>
          <w:sz w:val="21"/>
          <w:szCs w:val="21"/>
        </w:rPr>
        <w:t xml:space="preserve"> </w:t>
      </w:r>
      <w:r>
        <w:rPr>
          <w:rFonts w:ascii="SimSun" w:hAnsi="SimSun" w:eastAsia="SimSun" w:cs="SimSun"/>
          <w:sz w:val="21"/>
          <w:szCs w:val="21"/>
          <w:spacing w:val="-9"/>
        </w:rPr>
        <w:t>NSTEMI</w:t>
      </w:r>
      <w:r>
        <w:rPr>
          <w:rFonts w:ascii="SimSun" w:hAnsi="SimSun" w:eastAsia="SimSun" w:cs="SimSun"/>
          <w:sz w:val="21"/>
          <w:szCs w:val="21"/>
          <w:spacing w:val="-10"/>
        </w:rPr>
        <w:t>)</w:t>
      </w:r>
      <w:r>
        <w:rPr>
          <w:rFonts w:ascii="SimSun" w:hAnsi="SimSun" w:eastAsia="SimSun" w:cs="SimSun"/>
          <w:sz w:val="21"/>
          <w:szCs w:val="21"/>
          <w:spacing w:val="11"/>
        </w:rPr>
        <w:t xml:space="preserve"> </w:t>
      </w:r>
      <w:r>
        <w:rPr>
          <w:rFonts w:ascii="SimSun" w:hAnsi="SimSun" w:eastAsia="SimSun" w:cs="SimSun"/>
          <w:sz w:val="21"/>
          <w:szCs w:val="21"/>
          <w:spacing w:val="-10"/>
        </w:rPr>
        <w:t>和</w:t>
      </w:r>
      <w:r>
        <w:rPr>
          <w:rFonts w:ascii="SimSun" w:hAnsi="SimSun" w:eastAsia="SimSun" w:cs="SimSun"/>
          <w:sz w:val="21"/>
          <w:szCs w:val="21"/>
          <w:spacing w:val="-56"/>
        </w:rPr>
        <w:t xml:space="preserve"> </w:t>
      </w:r>
      <w:r>
        <w:rPr>
          <w:rFonts w:ascii="SimSun" w:hAnsi="SimSun" w:eastAsia="SimSun" w:cs="SimSun"/>
          <w:sz w:val="21"/>
          <w:szCs w:val="21"/>
          <w:spacing w:val="-9"/>
        </w:rPr>
        <w:t>ST</w:t>
      </w:r>
      <w:r>
        <w:rPr>
          <w:rFonts w:ascii="SimSun" w:hAnsi="SimSun" w:eastAsia="SimSun" w:cs="SimSun"/>
          <w:sz w:val="21"/>
          <w:szCs w:val="21"/>
          <w:spacing w:val="-36"/>
        </w:rPr>
        <w:t xml:space="preserve"> </w:t>
      </w:r>
      <w:r>
        <w:rPr>
          <w:rFonts w:ascii="SimSun" w:hAnsi="SimSun" w:eastAsia="SimSun" w:cs="SimSun"/>
          <w:sz w:val="21"/>
          <w:szCs w:val="21"/>
          <w:spacing w:val="-10"/>
        </w:rPr>
        <w:t>段抬高型心肌梗死(</w:t>
      </w:r>
      <w:r>
        <w:rPr>
          <w:rFonts w:ascii="SimSun" w:hAnsi="SimSun" w:eastAsia="SimSun" w:cs="SimSun"/>
          <w:sz w:val="21"/>
          <w:szCs w:val="21"/>
          <w:spacing w:val="-9"/>
        </w:rPr>
        <w:t>ST</w:t>
      </w:r>
      <w:r>
        <w:rPr>
          <w:rFonts w:ascii="SimSun" w:hAnsi="SimSun" w:eastAsia="SimSun" w:cs="SimSun"/>
          <w:sz w:val="21"/>
          <w:szCs w:val="21"/>
          <w:spacing w:val="-10"/>
        </w:rPr>
        <w:t>-</w:t>
      </w:r>
      <w:r>
        <w:rPr>
          <w:rFonts w:ascii="SimSun" w:hAnsi="SimSun" w:eastAsia="SimSun" w:cs="SimSun"/>
          <w:sz w:val="21"/>
          <w:szCs w:val="21"/>
          <w:spacing w:val="-9"/>
        </w:rPr>
        <w:t>segment</w:t>
      </w:r>
      <w:r>
        <w:rPr>
          <w:rFonts w:ascii="SimSun" w:hAnsi="SimSun" w:eastAsia="SimSun" w:cs="SimSun"/>
          <w:sz w:val="21"/>
          <w:szCs w:val="21"/>
          <w:spacing w:val="-2"/>
        </w:rPr>
        <w:t xml:space="preserve"> </w:t>
      </w:r>
      <w:r>
        <w:rPr>
          <w:rFonts w:ascii="SimSun" w:hAnsi="SimSun" w:eastAsia="SimSun" w:cs="SimSun"/>
          <w:sz w:val="21"/>
          <w:szCs w:val="21"/>
          <w:spacing w:val="-9"/>
        </w:rPr>
        <w:t>elevation</w:t>
      </w:r>
      <w:r>
        <w:rPr>
          <w:rFonts w:ascii="SimSun" w:hAnsi="SimSun" w:eastAsia="SimSun" w:cs="SimSun"/>
          <w:sz w:val="21"/>
          <w:szCs w:val="21"/>
          <w:spacing w:val="-12"/>
        </w:rPr>
        <w:t xml:space="preserve"> </w:t>
      </w:r>
      <w:r>
        <w:rPr>
          <w:rFonts w:ascii="SimSun" w:hAnsi="SimSun" w:eastAsia="SimSun" w:cs="SimSun"/>
          <w:sz w:val="21"/>
          <w:szCs w:val="21"/>
          <w:spacing w:val="-9"/>
        </w:rPr>
        <w:t>myocar</w:t>
      </w:r>
      <w:r>
        <w:rPr>
          <w:rFonts w:ascii="SimSun" w:hAnsi="SimSun" w:eastAsia="SimSun" w:cs="SimSun"/>
          <w:sz w:val="21"/>
          <w:szCs w:val="21"/>
          <w:spacing w:val="-10"/>
        </w:rPr>
        <w:t>dial</w:t>
      </w:r>
      <w:r>
        <w:rPr>
          <w:rFonts w:ascii="SimSun" w:hAnsi="SimSun" w:eastAsia="SimSun" w:cs="SimSun"/>
          <w:sz w:val="21"/>
          <w:szCs w:val="21"/>
          <w:spacing w:val="6"/>
        </w:rPr>
        <w:t xml:space="preserve"> </w:t>
      </w:r>
      <w:r>
        <w:rPr>
          <w:rFonts w:ascii="SimSun" w:hAnsi="SimSun" w:eastAsia="SimSun" w:cs="SimSun"/>
          <w:sz w:val="21"/>
          <w:szCs w:val="21"/>
          <w:spacing w:val="-10"/>
        </w:rPr>
        <w:t>infarction,STEMI),也有将冠心病猝</w:t>
      </w:r>
      <w:r>
        <w:rPr>
          <w:rFonts w:ascii="SimSun" w:hAnsi="SimSun" w:eastAsia="SimSun" w:cs="SimSun"/>
          <w:sz w:val="21"/>
          <w:szCs w:val="21"/>
        </w:rPr>
        <w:t xml:space="preserve"> </w:t>
      </w:r>
      <w:r>
        <w:rPr>
          <w:rFonts w:ascii="SimSun" w:hAnsi="SimSun" w:eastAsia="SimSun" w:cs="SimSun"/>
          <w:sz w:val="21"/>
          <w:szCs w:val="21"/>
          <w:spacing w:val="-3"/>
        </w:rPr>
        <w:t>死包括在内。</w:t>
      </w:r>
    </w:p>
    <w:p>
      <w:pPr>
        <w:ind w:left="317"/>
        <w:spacing w:before="186" w:line="221" w:lineRule="auto"/>
        <w:rPr>
          <w:rFonts w:ascii="SimHei" w:hAnsi="SimHei" w:eastAsia="SimHei" w:cs="SimHei"/>
          <w:sz w:val="21"/>
          <w:szCs w:val="21"/>
        </w:rPr>
      </w:pPr>
      <w:r>
        <w:rPr>
          <w:rFonts w:ascii="SimHei" w:hAnsi="SimHei" w:eastAsia="SimHei" w:cs="SimHei"/>
          <w:sz w:val="21"/>
          <w:szCs w:val="21"/>
          <w:b/>
          <w:bCs/>
          <w:color w:val="0070D2"/>
          <w:spacing w:val="-6"/>
        </w:rPr>
        <w:t>【发病机制】</w:t>
      </w:r>
    </w:p>
    <w:p>
      <w:pPr>
        <w:ind w:right="56" w:firstLine="419"/>
        <w:spacing w:before="82" w:line="268" w:lineRule="auto"/>
        <w:rPr>
          <w:rFonts w:ascii="SimSun" w:hAnsi="SimSun" w:eastAsia="SimSun" w:cs="SimSun"/>
          <w:sz w:val="21"/>
          <w:szCs w:val="21"/>
        </w:rPr>
      </w:pPr>
      <w:r>
        <w:rPr>
          <w:rFonts w:ascii="SimSun" w:hAnsi="SimSun" w:eastAsia="SimSun" w:cs="SimSun"/>
          <w:sz w:val="21"/>
          <w:szCs w:val="21"/>
          <w:spacing w:val="-2"/>
        </w:rPr>
        <w:t>当冠脉的供血与心肌的需血之间发生矛盾，冠脉血流量不能满足心肌代谢的需要，就可引起心肌</w:t>
      </w:r>
      <w:r>
        <w:rPr>
          <w:rFonts w:ascii="SimSun" w:hAnsi="SimSun" w:eastAsia="SimSun" w:cs="SimSun"/>
          <w:sz w:val="21"/>
          <w:szCs w:val="21"/>
          <w:spacing w:val="10"/>
        </w:rPr>
        <w:t xml:space="preserve"> </w:t>
      </w:r>
      <w:r>
        <w:rPr>
          <w:rFonts w:ascii="SimSun" w:hAnsi="SimSun" w:eastAsia="SimSun" w:cs="SimSun"/>
          <w:sz w:val="21"/>
          <w:szCs w:val="21"/>
        </w:rPr>
        <w:t>缺血缺氧。暂时的缺血缺氧引起心绞痛，而持续严重的心肌缺血可引起心肌坏死即为心肌梗死。</w:t>
      </w:r>
    </w:p>
    <w:p>
      <w:pPr>
        <w:ind w:right="34" w:firstLine="419"/>
        <w:spacing w:before="86" w:line="291" w:lineRule="auto"/>
        <w:rPr>
          <w:rFonts w:ascii="SimSun" w:hAnsi="SimSun" w:eastAsia="SimSun" w:cs="SimSun"/>
          <w:sz w:val="21"/>
          <w:szCs w:val="21"/>
        </w:rPr>
      </w:pPr>
      <w:r>
        <w:rPr>
          <w:rFonts w:ascii="SimSun" w:hAnsi="SimSun" w:eastAsia="SimSun" w:cs="SimSun"/>
          <w:sz w:val="21"/>
          <w:szCs w:val="21"/>
          <w:spacing w:val="11"/>
        </w:rPr>
        <w:t>心肌能量的产生要求大量的氧供，心肌细胞摄取血液氧含量达到65%～75%,明显高于身体其</w:t>
      </w:r>
      <w:r>
        <w:rPr>
          <w:rFonts w:ascii="SimSun" w:hAnsi="SimSun" w:eastAsia="SimSun" w:cs="SimSun"/>
          <w:sz w:val="21"/>
          <w:szCs w:val="21"/>
        </w:rPr>
        <w:t xml:space="preserve"> </w:t>
      </w:r>
      <w:r>
        <w:rPr>
          <w:rFonts w:ascii="SimSun" w:hAnsi="SimSun" w:eastAsia="SimSun" w:cs="SimSun"/>
          <w:sz w:val="21"/>
          <w:szCs w:val="21"/>
          <w:spacing w:val="3"/>
        </w:rPr>
        <w:t>他组织。因此心肌平时对血液中氧的摄取已接近于最大量，氧需再增加时已难从血液中更多地摄取</w:t>
      </w:r>
      <w:r>
        <w:rPr>
          <w:rFonts w:ascii="SimSun" w:hAnsi="SimSun" w:eastAsia="SimSun" w:cs="SimSun"/>
          <w:sz w:val="21"/>
          <w:szCs w:val="21"/>
          <w:spacing w:val="9"/>
        </w:rPr>
        <w:t xml:space="preserve"> </w:t>
      </w:r>
      <w:r>
        <w:rPr>
          <w:rFonts w:ascii="SimSun" w:hAnsi="SimSun" w:eastAsia="SimSun" w:cs="SimSun"/>
          <w:sz w:val="21"/>
          <w:szCs w:val="21"/>
          <w:spacing w:val="-2"/>
        </w:rPr>
        <w:t>氧，只能依靠增加冠状动脉的血流量来提供。在正常情况下，冠状动脉循环有很大的储备，通过神经</w:t>
      </w:r>
      <w:r>
        <w:rPr>
          <w:rFonts w:ascii="SimSun" w:hAnsi="SimSun" w:eastAsia="SimSun" w:cs="SimSun"/>
          <w:sz w:val="21"/>
          <w:szCs w:val="21"/>
          <w:spacing w:val="16"/>
        </w:rPr>
        <w:t xml:space="preserve"> </w:t>
      </w:r>
      <w:r>
        <w:rPr>
          <w:rFonts w:ascii="SimSun" w:hAnsi="SimSun" w:eastAsia="SimSun" w:cs="SimSun"/>
          <w:sz w:val="21"/>
          <w:szCs w:val="21"/>
          <w:spacing w:val="-2"/>
        </w:rPr>
        <w:t>和体液的调节，其血流量可随身体的生理情况而有显著的变化，使冠状动脉的供血和心肌的需血两者</w:t>
      </w:r>
      <w:r>
        <w:rPr>
          <w:rFonts w:ascii="SimSun" w:hAnsi="SimSun" w:eastAsia="SimSun" w:cs="SimSun"/>
          <w:sz w:val="21"/>
          <w:szCs w:val="21"/>
          <w:spacing w:val="16"/>
        </w:rPr>
        <w:t xml:space="preserve"> </w:t>
      </w:r>
      <w:r>
        <w:rPr>
          <w:rFonts w:ascii="SimSun" w:hAnsi="SimSun" w:eastAsia="SimSun" w:cs="SimSun"/>
          <w:sz w:val="21"/>
          <w:szCs w:val="21"/>
        </w:rPr>
        <w:t>保持着动态的平衡；在剧烈体力活动时，冠状动脉适当地扩张，血流量可增</w:t>
      </w:r>
      <w:r>
        <w:rPr>
          <w:rFonts w:ascii="SimSun" w:hAnsi="SimSun" w:eastAsia="SimSun" w:cs="SimSun"/>
          <w:sz w:val="21"/>
          <w:szCs w:val="21"/>
          <w:spacing w:val="-1"/>
        </w:rPr>
        <w:t>加到休息时的6~7倍。</w:t>
      </w:r>
    </w:p>
    <w:p>
      <w:pPr>
        <w:ind w:right="46" w:firstLine="419"/>
        <w:spacing w:before="130" w:line="290" w:lineRule="auto"/>
        <w:rPr>
          <w:rFonts w:ascii="SimSun" w:hAnsi="SimSun" w:eastAsia="SimSun" w:cs="SimSun"/>
          <w:sz w:val="21"/>
          <w:szCs w:val="21"/>
        </w:rPr>
      </w:pPr>
      <w:r>
        <w:rPr>
          <w:rFonts w:ascii="SimSun" w:hAnsi="SimSun" w:eastAsia="SimSun" w:cs="SimSun"/>
          <w:sz w:val="21"/>
          <w:szCs w:val="21"/>
          <w:spacing w:val="-6"/>
        </w:rPr>
        <w:t>决定心肌耗氧量的主要因素包括心率、心肌收</w:t>
      </w:r>
      <w:r>
        <w:rPr>
          <w:rFonts w:ascii="SimSun" w:hAnsi="SimSun" w:eastAsia="SimSun" w:cs="SimSun"/>
          <w:sz w:val="21"/>
          <w:szCs w:val="21"/>
          <w:spacing w:val="-7"/>
        </w:rPr>
        <w:t>缩力和心室壁张力，临床上常以“心率×收缩压”估</w:t>
      </w:r>
      <w:r>
        <w:rPr>
          <w:rFonts w:ascii="SimSun" w:hAnsi="SimSun" w:eastAsia="SimSun" w:cs="SimSun"/>
          <w:sz w:val="21"/>
          <w:szCs w:val="21"/>
        </w:rPr>
        <w:t xml:space="preserve"> </w:t>
      </w:r>
      <w:r>
        <w:rPr>
          <w:rFonts w:ascii="SimSun" w:hAnsi="SimSun" w:eastAsia="SimSun" w:cs="SimSun"/>
          <w:sz w:val="21"/>
          <w:szCs w:val="21"/>
          <w:spacing w:val="3"/>
        </w:rPr>
        <w:t>计心肌耗氧量。由于冠状动脉血流灌注主要发生在舒张期，心率增加时导致的舒张期缩短及各种原</w:t>
      </w:r>
      <w:r>
        <w:rPr>
          <w:rFonts w:ascii="SimSun" w:hAnsi="SimSun" w:eastAsia="SimSun" w:cs="SimSun"/>
          <w:sz w:val="21"/>
          <w:szCs w:val="21"/>
          <w:spacing w:val="17"/>
        </w:rPr>
        <w:t xml:space="preserve"> </w:t>
      </w:r>
      <w:r>
        <w:rPr>
          <w:rFonts w:ascii="SimSun" w:hAnsi="SimSun" w:eastAsia="SimSun" w:cs="SimSun"/>
          <w:sz w:val="21"/>
          <w:szCs w:val="21"/>
          <w:spacing w:val="3"/>
        </w:rPr>
        <w:t>因导致的舒张压降低显著影响冠状动脉灌注。冠状动脉固定狭窄或微血管阻力增加也可导致冠状动</w:t>
      </w:r>
      <w:r>
        <w:rPr>
          <w:rFonts w:ascii="SimSun" w:hAnsi="SimSun" w:eastAsia="SimSun" w:cs="SimSun"/>
          <w:sz w:val="21"/>
          <w:szCs w:val="21"/>
          <w:spacing w:val="15"/>
        </w:rPr>
        <w:t xml:space="preserve"> </w:t>
      </w:r>
      <w:r>
        <w:rPr>
          <w:rFonts w:ascii="SimSun" w:hAnsi="SimSun" w:eastAsia="SimSun" w:cs="SimSun"/>
          <w:sz w:val="21"/>
          <w:szCs w:val="21"/>
          <w:spacing w:val="3"/>
        </w:rPr>
        <w:t>脉血流减少，当冠状动脉管腔存在显著的固定狭窄(&gt;50%～75%),安静时尚能代偿，而</w:t>
      </w:r>
      <w:r>
        <w:rPr>
          <w:rFonts w:ascii="SimSun" w:hAnsi="SimSun" w:eastAsia="SimSun" w:cs="SimSun"/>
          <w:sz w:val="21"/>
          <w:szCs w:val="21"/>
          <w:spacing w:val="2"/>
        </w:rPr>
        <w:t>运动、心动过</w:t>
      </w:r>
      <w:r>
        <w:rPr>
          <w:rFonts w:ascii="SimSun" w:hAnsi="SimSun" w:eastAsia="SimSun" w:cs="SimSun"/>
          <w:sz w:val="21"/>
          <w:szCs w:val="21"/>
        </w:rPr>
        <w:t xml:space="preserve"> </w:t>
      </w:r>
      <w:r>
        <w:rPr>
          <w:rFonts w:ascii="SimSun" w:hAnsi="SimSun" w:eastAsia="SimSun" w:cs="SimSun"/>
          <w:sz w:val="21"/>
          <w:szCs w:val="21"/>
          <w:spacing w:val="-2"/>
        </w:rPr>
        <w:t>速、情绪激动造成心肌需氧量增加时，可导致短暂的心肌供氧和需氧间的不平衡，这是引起大多数慢</w:t>
      </w:r>
      <w:r>
        <w:rPr>
          <w:rFonts w:ascii="SimSun" w:hAnsi="SimSun" w:eastAsia="SimSun" w:cs="SimSun"/>
          <w:sz w:val="21"/>
          <w:szCs w:val="21"/>
          <w:spacing w:val="16"/>
        </w:rPr>
        <w:t xml:space="preserve"> </w:t>
      </w:r>
      <w:r>
        <w:rPr>
          <w:rFonts w:ascii="SimSun" w:hAnsi="SimSun" w:eastAsia="SimSun" w:cs="SimSun"/>
          <w:sz w:val="21"/>
          <w:szCs w:val="21"/>
          <w:spacing w:val="-2"/>
        </w:rPr>
        <w:t>性稳定型心绞痛发作的机制。另一些情况下，由于不稳定型粥样硬化斑块发生破裂、糜烂或出血，继</w:t>
      </w:r>
      <w:r>
        <w:rPr>
          <w:rFonts w:ascii="SimSun" w:hAnsi="SimSun" w:eastAsia="SimSun" w:cs="SimSun"/>
          <w:sz w:val="21"/>
          <w:szCs w:val="21"/>
          <w:spacing w:val="16"/>
        </w:rPr>
        <w:t xml:space="preserve"> </w:t>
      </w:r>
      <w:r>
        <w:rPr>
          <w:rFonts w:ascii="SimSun" w:hAnsi="SimSun" w:eastAsia="SimSun" w:cs="SimSun"/>
          <w:sz w:val="21"/>
          <w:szCs w:val="21"/>
          <w:spacing w:val="3"/>
        </w:rPr>
        <w:t>发血小板聚集或血栓形成导致管腔狭窄程度急剧加重，或冠状动脉发生痉挛，均可使心肌氧供应减</w:t>
      </w:r>
      <w:r>
        <w:rPr>
          <w:rFonts w:ascii="SimSun" w:hAnsi="SimSun" w:eastAsia="SimSun" w:cs="SimSun"/>
          <w:sz w:val="21"/>
          <w:szCs w:val="21"/>
          <w:spacing w:val="10"/>
        </w:rPr>
        <w:t xml:space="preserve"> </w:t>
      </w:r>
      <w:r>
        <w:rPr>
          <w:rFonts w:ascii="SimSun" w:hAnsi="SimSun" w:eastAsia="SimSun" w:cs="SimSun"/>
          <w:sz w:val="21"/>
          <w:szCs w:val="21"/>
          <w:spacing w:val="-2"/>
        </w:rPr>
        <w:t>少，这是引起ACS</w:t>
      </w:r>
      <w:r>
        <w:rPr>
          <w:rFonts w:ascii="SimSun" w:hAnsi="SimSun" w:eastAsia="SimSun" w:cs="SimSun"/>
          <w:sz w:val="21"/>
          <w:szCs w:val="21"/>
          <w:spacing w:val="23"/>
        </w:rPr>
        <w:t xml:space="preserve"> </w:t>
      </w:r>
      <w:r>
        <w:rPr>
          <w:rFonts w:ascii="SimSun" w:hAnsi="SimSun" w:eastAsia="SimSun" w:cs="SimSun"/>
          <w:sz w:val="21"/>
          <w:szCs w:val="21"/>
          <w:spacing w:val="-2"/>
        </w:rPr>
        <w:t>的主要原因。另外，即使冠状动脉血流灌注正常，严重贫血时心肌氧供也可显著降</w:t>
      </w:r>
      <w:r>
        <w:rPr>
          <w:rFonts w:ascii="SimSun" w:hAnsi="SimSun" w:eastAsia="SimSun" w:cs="SimSun"/>
          <w:sz w:val="21"/>
          <w:szCs w:val="21"/>
        </w:rPr>
        <w:t xml:space="preserve"> </w:t>
      </w:r>
      <w:r>
        <w:rPr>
          <w:rFonts w:ascii="SimSun" w:hAnsi="SimSun" w:eastAsia="SimSun" w:cs="SimSun"/>
          <w:sz w:val="21"/>
          <w:szCs w:val="21"/>
        </w:rPr>
        <w:t>低。许多情况下，心肌缺血甚至坏死是需氧量增加和供氧量减少两者共同</w:t>
      </w:r>
      <w:r>
        <w:rPr>
          <w:rFonts w:ascii="SimSun" w:hAnsi="SimSun" w:eastAsia="SimSun" w:cs="SimSun"/>
          <w:sz w:val="21"/>
          <w:szCs w:val="21"/>
          <w:spacing w:val="-1"/>
        </w:rPr>
        <w:t>作用的结果。</w:t>
      </w:r>
    </w:p>
    <w:p>
      <w:pPr>
        <w:ind w:right="46" w:firstLine="419"/>
        <w:spacing w:before="151" w:line="290" w:lineRule="auto"/>
        <w:jc w:val="both"/>
        <w:rPr>
          <w:rFonts w:ascii="SimSun" w:hAnsi="SimSun" w:eastAsia="SimSun" w:cs="SimSun"/>
          <w:sz w:val="21"/>
          <w:szCs w:val="21"/>
        </w:rPr>
      </w:pPr>
      <w:r>
        <w:rPr>
          <w:rFonts w:ascii="SimSun" w:hAnsi="SimSun" w:eastAsia="SimSun" w:cs="SimSun"/>
          <w:sz w:val="21"/>
          <w:szCs w:val="21"/>
          <w:spacing w:val="-2"/>
        </w:rPr>
        <w:t>心肌缺血后，氧化代谢受抑，致使高能磷酸化合物储备降低，细胞功能随之发生改变。产生疼痛</w:t>
      </w:r>
      <w:r>
        <w:rPr>
          <w:rFonts w:ascii="SimSun" w:hAnsi="SimSun" w:eastAsia="SimSun" w:cs="SimSun"/>
          <w:sz w:val="21"/>
          <w:szCs w:val="21"/>
          <w:spacing w:val="12"/>
        </w:rPr>
        <w:t xml:space="preserve"> </w:t>
      </w:r>
      <w:r>
        <w:rPr>
          <w:rFonts w:ascii="SimSun" w:hAnsi="SimSun" w:eastAsia="SimSun" w:cs="SimSun"/>
          <w:sz w:val="21"/>
          <w:szCs w:val="21"/>
          <w:spacing w:val="-6"/>
        </w:rPr>
        <w:t>感觉的直接因素可能是在缺血缺氧的情况下，心肌内积聚过多的代谢产物，</w:t>
      </w:r>
      <w:r>
        <w:rPr>
          <w:rFonts w:ascii="SimSun" w:hAnsi="SimSun" w:eastAsia="SimSun" w:cs="SimSun"/>
          <w:sz w:val="21"/>
          <w:szCs w:val="21"/>
          <w:spacing w:val="-7"/>
        </w:rPr>
        <w:t>如乳酸、丙酮酸、磷酸等酸</w:t>
      </w:r>
      <w:r>
        <w:rPr>
          <w:rFonts w:ascii="SimSun" w:hAnsi="SimSun" w:eastAsia="SimSun" w:cs="SimSun"/>
          <w:sz w:val="21"/>
          <w:szCs w:val="21"/>
        </w:rPr>
        <w:t xml:space="preserve"> </w:t>
      </w:r>
      <w:r>
        <w:rPr>
          <w:rFonts w:ascii="SimSun" w:hAnsi="SimSun" w:eastAsia="SimSun" w:cs="SimSun"/>
          <w:sz w:val="21"/>
          <w:szCs w:val="21"/>
          <w:spacing w:val="3"/>
        </w:rPr>
        <w:t>性物质或类似激肽的多肽类物质，刺激心脏内自主神经的传入纤维末梢，经1～5胸交感神经节和相</w:t>
      </w:r>
      <w:r>
        <w:rPr>
          <w:rFonts w:ascii="SimSun" w:hAnsi="SimSun" w:eastAsia="SimSun" w:cs="SimSun"/>
          <w:sz w:val="21"/>
          <w:szCs w:val="21"/>
          <w:spacing w:val="14"/>
        </w:rPr>
        <w:t xml:space="preserve"> </w:t>
      </w:r>
      <w:r>
        <w:rPr>
          <w:rFonts w:ascii="SimSun" w:hAnsi="SimSun" w:eastAsia="SimSun" w:cs="SimSun"/>
          <w:sz w:val="21"/>
          <w:szCs w:val="21"/>
          <w:spacing w:val="3"/>
        </w:rPr>
        <w:t>应的脊髓段，传至大脑产生疼痛感觉。这种痛觉反映在与自主神经进入水平相同脊髓段的脊神经所</w:t>
      </w:r>
      <w:r>
        <w:rPr>
          <w:rFonts w:ascii="SimSun" w:hAnsi="SimSun" w:eastAsia="SimSun" w:cs="SimSun"/>
          <w:sz w:val="21"/>
          <w:szCs w:val="21"/>
          <w:spacing w:val="7"/>
        </w:rPr>
        <w:t xml:space="preserve"> </w:t>
      </w:r>
      <w:r>
        <w:rPr>
          <w:rFonts w:ascii="SimSun" w:hAnsi="SimSun" w:eastAsia="SimSun" w:cs="SimSun"/>
          <w:sz w:val="21"/>
          <w:szCs w:val="21"/>
          <w:spacing w:val="-6"/>
        </w:rPr>
        <w:t>分布的区域，即胸骨后及两臂的前内侧与小指，尤其是在左侧。</w:t>
      </w:r>
    </w:p>
    <w:p>
      <w:pPr>
        <w:sectPr>
          <w:pgSz w:w="11900" w:h="16840"/>
          <w:pgMar w:top="734" w:right="916" w:bottom="400" w:left="609" w:header="0" w:footer="0" w:gutter="0"/>
          <w:cols w:equalWidth="0" w:num="2">
            <w:col w:w="1051" w:space="100"/>
            <w:col w:w="9224" w:space="0"/>
          </w:cols>
        </w:sectPr>
        <w:rPr/>
      </w:pPr>
    </w:p>
    <w:p>
      <w:pPr>
        <w:ind w:right="69"/>
        <w:spacing w:before="43" w:line="211" w:lineRule="auto"/>
        <w:jc w:val="right"/>
        <w:rPr>
          <w:rFonts w:ascii="SimSun" w:hAnsi="SimSun" w:eastAsia="SimSun" w:cs="SimSun"/>
          <w:sz w:val="21"/>
          <w:szCs w:val="21"/>
        </w:rPr>
      </w:pPr>
      <w:r>
        <w:drawing>
          <wp:anchor distT="0" distB="0" distL="0" distR="0" simplePos="0" relativeHeight="252237824" behindDoc="0" locked="0" layoutInCell="0" allowOverlap="1">
            <wp:simplePos x="0" y="0"/>
            <wp:positionH relativeFrom="page">
              <wp:posOffset>6635740</wp:posOffset>
            </wp:positionH>
            <wp:positionV relativeFrom="page">
              <wp:posOffset>9963147</wp:posOffset>
            </wp:positionV>
            <wp:extent cx="476285" cy="444524"/>
            <wp:effectExtent l="0" t="0" r="0" b="0"/>
            <wp:wrapNone/>
            <wp:docPr id="162" name="IM 162"/>
            <wp:cNvGraphicFramePr/>
            <a:graphic>
              <a:graphicData uri="http://schemas.openxmlformats.org/drawingml/2006/picture">
                <pic:pic>
                  <pic:nvPicPr>
                    <pic:cNvPr id="162" name="IM 162"/>
                    <pic:cNvPicPr/>
                  </pic:nvPicPr>
                  <pic:blipFill>
                    <a:blip r:embed="rId177"/>
                    <a:stretch>
                      <a:fillRect/>
                    </a:stretch>
                  </pic:blipFill>
                  <pic:spPr>
                    <a:xfrm rot="0">
                      <a:off x="0" y="0"/>
                      <a:ext cx="476285" cy="444524"/>
                    </a:xfrm>
                    <a:prstGeom prst="rect">
                      <a:avLst/>
                    </a:prstGeom>
                  </pic:spPr>
                </pic:pic>
              </a:graphicData>
            </a:graphic>
          </wp:anchor>
        </w:drawing>
      </w:r>
      <w:r>
        <w:rPr>
          <w:rFonts w:ascii="SimHei" w:hAnsi="SimHei" w:eastAsia="SimHei" w:cs="SimHei"/>
          <w:sz w:val="21"/>
          <w:szCs w:val="21"/>
          <w:color w:val="007CD0"/>
          <w:spacing w:val="-17"/>
        </w:rPr>
        <w:t>第四章</w:t>
      </w:r>
      <w:r>
        <w:rPr>
          <w:rFonts w:ascii="SimHei" w:hAnsi="SimHei" w:eastAsia="SimHei" w:cs="SimHei"/>
          <w:sz w:val="21"/>
          <w:szCs w:val="21"/>
          <w:color w:val="007CD0"/>
          <w:spacing w:val="75"/>
        </w:rPr>
        <w:t xml:space="preserve"> </w:t>
      </w:r>
      <w:r>
        <w:rPr>
          <w:rFonts w:ascii="SimHei" w:hAnsi="SimHei" w:eastAsia="SimHei" w:cs="SimHei"/>
          <w:sz w:val="21"/>
          <w:szCs w:val="21"/>
          <w:color w:val="007CD0"/>
          <w:spacing w:val="-17"/>
        </w:rPr>
        <w:t>动脉粥样硬化和冠状动脉粥样硬化性心脏病</w:t>
      </w:r>
      <w:r>
        <w:rPr>
          <w:rFonts w:ascii="SimHei" w:hAnsi="SimHei" w:eastAsia="SimHei" w:cs="SimHei"/>
          <w:sz w:val="21"/>
          <w:szCs w:val="21"/>
          <w:color w:val="007CD0"/>
          <w:spacing w:val="8"/>
        </w:rPr>
        <w:t xml:space="preserve">      </w:t>
      </w:r>
      <w:r>
        <w:rPr>
          <w:rFonts w:ascii="SimSun" w:hAnsi="SimSun" w:eastAsia="SimSun" w:cs="SimSun"/>
          <w:sz w:val="21"/>
          <w:szCs w:val="21"/>
          <w:b/>
          <w:bCs/>
          <w:color w:val="0E83D1"/>
          <w:spacing w:val="-17"/>
          <w:position w:val="1"/>
        </w:rPr>
        <w:t>219</w:t>
      </w:r>
    </w:p>
    <w:p>
      <w:pPr>
        <w:spacing w:line="280" w:lineRule="auto"/>
        <w:rPr>
          <w:rFonts w:ascii="Arial"/>
          <w:sz w:val="21"/>
        </w:rPr>
      </w:pPr>
      <w:r/>
    </w:p>
    <w:p>
      <w:pPr>
        <w:spacing w:line="281" w:lineRule="auto"/>
        <w:rPr>
          <w:rFonts w:ascii="Arial"/>
          <w:sz w:val="21"/>
        </w:rPr>
      </w:pPr>
      <w:r/>
    </w:p>
    <w:p>
      <w:pPr>
        <w:ind w:left="2686"/>
        <w:spacing w:before="104" w:line="221" w:lineRule="auto"/>
        <w:rPr>
          <w:rFonts w:ascii="SimHei" w:hAnsi="SimHei" w:eastAsia="SimHei" w:cs="SimHei"/>
          <w:sz w:val="32"/>
          <w:szCs w:val="32"/>
        </w:rPr>
      </w:pPr>
      <w:r>
        <w:rPr>
          <w:rFonts w:ascii="SimHei" w:hAnsi="SimHei" w:eastAsia="SimHei" w:cs="SimHei"/>
          <w:sz w:val="32"/>
          <w:szCs w:val="32"/>
          <w:b/>
          <w:bCs/>
          <w:spacing w:val="-6"/>
        </w:rPr>
        <w:t>第三节</w:t>
      </w:r>
      <w:r>
        <w:rPr>
          <w:rFonts w:ascii="SimHei" w:hAnsi="SimHei" w:eastAsia="SimHei" w:cs="SimHei"/>
          <w:sz w:val="32"/>
          <w:szCs w:val="32"/>
          <w:spacing w:val="140"/>
        </w:rPr>
        <w:t xml:space="preserve"> </w:t>
      </w:r>
      <w:r>
        <w:rPr>
          <w:rFonts w:ascii="SimHei" w:hAnsi="SimHei" w:eastAsia="SimHei" w:cs="SimHei"/>
          <w:sz w:val="32"/>
          <w:szCs w:val="32"/>
          <w:b/>
          <w:bCs/>
          <w:spacing w:val="-6"/>
        </w:rPr>
        <w:t>慢性心肌缺血综合征</w:t>
      </w:r>
    </w:p>
    <w:p>
      <w:pPr>
        <w:ind w:left="532"/>
        <w:spacing w:before="199" w:line="221" w:lineRule="auto"/>
        <w:rPr>
          <w:rFonts w:ascii="SimHei" w:hAnsi="SimHei" w:eastAsia="SimHei" w:cs="SimHei"/>
          <w:sz w:val="24"/>
          <w:szCs w:val="24"/>
        </w:rPr>
      </w:pPr>
      <w:r>
        <w:rPr>
          <w:rFonts w:ascii="SimHei" w:hAnsi="SimHei" w:eastAsia="SimHei" w:cs="SimHei"/>
          <w:sz w:val="24"/>
          <w:szCs w:val="24"/>
          <w:color w:val="0083DB"/>
          <w:spacing w:val="15"/>
        </w:rPr>
        <w:t>一、稳定型心绞痛</w:t>
      </w:r>
    </w:p>
    <w:p>
      <w:pPr>
        <w:ind w:left="102" w:right="1088" w:firstLine="429"/>
        <w:spacing w:before="207" w:line="287" w:lineRule="auto"/>
        <w:jc w:val="both"/>
        <w:rPr>
          <w:rFonts w:ascii="SimSun" w:hAnsi="SimSun" w:eastAsia="SimSun" w:cs="SimSun"/>
          <w:sz w:val="21"/>
          <w:szCs w:val="21"/>
        </w:rPr>
      </w:pPr>
      <w:r>
        <w:rPr>
          <w:rFonts w:ascii="SimSun" w:hAnsi="SimSun" w:eastAsia="SimSun" w:cs="SimSun"/>
          <w:sz w:val="21"/>
          <w:szCs w:val="21"/>
          <w:spacing w:val="-4"/>
        </w:rPr>
        <w:t>稳定型心绞痛(stable</w:t>
      </w:r>
      <w:r>
        <w:rPr>
          <w:rFonts w:ascii="SimSun" w:hAnsi="SimSun" w:eastAsia="SimSun" w:cs="SimSun"/>
          <w:sz w:val="21"/>
          <w:szCs w:val="21"/>
          <w:spacing w:val="-10"/>
        </w:rPr>
        <w:t xml:space="preserve"> </w:t>
      </w:r>
      <w:r>
        <w:rPr>
          <w:rFonts w:ascii="SimSun" w:hAnsi="SimSun" w:eastAsia="SimSun" w:cs="SimSun"/>
          <w:sz w:val="21"/>
          <w:szCs w:val="21"/>
          <w:spacing w:val="-4"/>
        </w:rPr>
        <w:t>angina</w:t>
      </w:r>
      <w:r>
        <w:rPr>
          <w:rFonts w:ascii="SimSun" w:hAnsi="SimSun" w:eastAsia="SimSun" w:cs="SimSun"/>
          <w:sz w:val="21"/>
          <w:szCs w:val="21"/>
          <w:spacing w:val="-13"/>
        </w:rPr>
        <w:t xml:space="preserve"> </w:t>
      </w:r>
      <w:r>
        <w:rPr>
          <w:rFonts w:ascii="SimSun" w:hAnsi="SimSun" w:eastAsia="SimSun" w:cs="SimSun"/>
          <w:sz w:val="21"/>
          <w:szCs w:val="21"/>
          <w:spacing w:val="-4"/>
        </w:rPr>
        <w:t>pectoris</w:t>
      </w:r>
      <w:r>
        <w:rPr>
          <w:rFonts w:ascii="SimSun" w:hAnsi="SimSun" w:eastAsia="SimSun" w:cs="SimSun"/>
          <w:sz w:val="21"/>
          <w:szCs w:val="21"/>
          <w:spacing w:val="-5"/>
        </w:rPr>
        <w:t>)也称劳力性心绞痛。其特点为阵发性的前胸压榨性疼痛或</w:t>
      </w:r>
      <w:r>
        <w:rPr>
          <w:rFonts w:ascii="SimSun" w:hAnsi="SimSun" w:eastAsia="SimSun" w:cs="SimSun"/>
          <w:sz w:val="21"/>
          <w:szCs w:val="21"/>
        </w:rPr>
        <w:t xml:space="preserve"> </w:t>
      </w:r>
      <w:r>
        <w:rPr>
          <w:rFonts w:ascii="SimSun" w:hAnsi="SimSun" w:eastAsia="SimSun" w:cs="SimSun"/>
          <w:sz w:val="21"/>
          <w:szCs w:val="21"/>
        </w:rPr>
        <w:t>憋闷感觉，主要位于胸骨后部，可放射至心前区和左上肢</w:t>
      </w:r>
      <w:r>
        <w:rPr>
          <w:rFonts w:ascii="SimSun" w:hAnsi="SimSun" w:eastAsia="SimSun" w:cs="SimSun"/>
          <w:sz w:val="21"/>
          <w:szCs w:val="21"/>
          <w:spacing w:val="-1"/>
        </w:rPr>
        <w:t>尺侧，常发生于劳力负荷增加时，持续数分</w:t>
      </w:r>
      <w:r>
        <w:rPr>
          <w:rFonts w:ascii="SimSun" w:hAnsi="SimSun" w:eastAsia="SimSun" w:cs="SimSun"/>
          <w:sz w:val="21"/>
          <w:szCs w:val="21"/>
        </w:rPr>
        <w:t xml:space="preserve"> </w:t>
      </w:r>
      <w:r>
        <w:rPr>
          <w:rFonts w:ascii="SimSun" w:hAnsi="SimSun" w:eastAsia="SimSun" w:cs="SimSun"/>
          <w:sz w:val="21"/>
          <w:szCs w:val="21"/>
          <w:spacing w:val="-6"/>
        </w:rPr>
        <w:t>钟，休息或用硝酸酯制剂后疼痛消失。疼痛发作的程度、频度、持续时间、性质及诱发因素等在数个月</w:t>
      </w:r>
      <w:r>
        <w:rPr>
          <w:rFonts w:ascii="SimSun" w:hAnsi="SimSun" w:eastAsia="SimSun" w:cs="SimSun"/>
          <w:sz w:val="21"/>
          <w:szCs w:val="21"/>
          <w:spacing w:val="10"/>
        </w:rPr>
        <w:t xml:space="preserve"> </w:t>
      </w:r>
      <w:r>
        <w:rPr>
          <w:rFonts w:ascii="SimSun" w:hAnsi="SimSun" w:eastAsia="SimSun" w:cs="SimSun"/>
          <w:sz w:val="21"/>
          <w:szCs w:val="21"/>
          <w:spacing w:val="-1"/>
        </w:rPr>
        <w:t>内无明显变化。</w:t>
      </w:r>
    </w:p>
    <w:p>
      <w:pPr>
        <w:ind w:left="429"/>
        <w:spacing w:before="85" w:line="221" w:lineRule="auto"/>
        <w:rPr>
          <w:rFonts w:ascii="SimHei" w:hAnsi="SimHei" w:eastAsia="SimHei" w:cs="SimHei"/>
          <w:sz w:val="21"/>
          <w:szCs w:val="21"/>
        </w:rPr>
      </w:pPr>
      <w:r>
        <w:rPr>
          <w:rFonts w:ascii="SimHei" w:hAnsi="SimHei" w:eastAsia="SimHei" w:cs="SimHei"/>
          <w:sz w:val="21"/>
          <w:szCs w:val="21"/>
          <w:b/>
          <w:bCs/>
          <w:color w:val="0B84D5"/>
          <w:spacing w:val="-8"/>
        </w:rPr>
        <w:t>【发病机制】</w:t>
      </w:r>
    </w:p>
    <w:p>
      <w:pPr>
        <w:ind w:left="102" w:right="1105" w:firstLine="429"/>
        <w:spacing w:before="93" w:line="286" w:lineRule="auto"/>
        <w:jc w:val="both"/>
        <w:rPr>
          <w:rFonts w:ascii="SimSun" w:hAnsi="SimSun" w:eastAsia="SimSun" w:cs="SimSun"/>
          <w:sz w:val="21"/>
          <w:szCs w:val="21"/>
        </w:rPr>
      </w:pPr>
      <w:r>
        <w:rPr>
          <w:rFonts w:ascii="SimSun" w:hAnsi="SimSun" w:eastAsia="SimSun" w:cs="SimSun"/>
          <w:sz w:val="21"/>
          <w:szCs w:val="21"/>
          <w:spacing w:val="-1"/>
        </w:rPr>
        <w:t>当冠脉狭窄或部分闭塞时，其血流量减少，对心肌的供血量相对比较固</w:t>
      </w:r>
      <w:r>
        <w:rPr>
          <w:rFonts w:ascii="SimSun" w:hAnsi="SimSun" w:eastAsia="SimSun" w:cs="SimSun"/>
          <w:sz w:val="21"/>
          <w:szCs w:val="21"/>
          <w:spacing w:val="-2"/>
        </w:rPr>
        <w:t>定。在休息时尚能维持供</w:t>
      </w:r>
      <w:r>
        <w:rPr>
          <w:rFonts w:ascii="SimSun" w:hAnsi="SimSun" w:eastAsia="SimSun" w:cs="SimSun"/>
          <w:sz w:val="21"/>
          <w:szCs w:val="21"/>
        </w:rPr>
        <w:t xml:space="preserve"> </w:t>
      </w:r>
      <w:r>
        <w:rPr>
          <w:rFonts w:ascii="SimSun" w:hAnsi="SimSun" w:eastAsia="SimSun" w:cs="SimSun"/>
          <w:sz w:val="21"/>
          <w:szCs w:val="21"/>
          <w:spacing w:val="-11"/>
        </w:rPr>
        <w:t>需平衡可无症状。在劳力、情绪激动、饱食、受寒等情况下，心脏负荷突然增加，使心率增快、心肌张力</w:t>
      </w:r>
      <w:r>
        <w:rPr>
          <w:rFonts w:ascii="SimSun" w:hAnsi="SimSun" w:eastAsia="SimSun" w:cs="SimSun"/>
          <w:sz w:val="21"/>
          <w:szCs w:val="21"/>
          <w:spacing w:val="12"/>
        </w:rPr>
        <w:t xml:space="preserve"> </w:t>
      </w:r>
      <w:r>
        <w:rPr>
          <w:rFonts w:ascii="SimSun" w:hAnsi="SimSun" w:eastAsia="SimSun" w:cs="SimSun"/>
          <w:sz w:val="21"/>
          <w:szCs w:val="21"/>
          <w:spacing w:val="4"/>
        </w:rPr>
        <w:t>和心肌收缩力增加等而致心肌氧耗量增加，而存在狭窄冠状动脉的供血却不能相应地增加以满足心</w:t>
      </w:r>
      <w:r>
        <w:rPr>
          <w:rFonts w:ascii="SimSun" w:hAnsi="SimSun" w:eastAsia="SimSun" w:cs="SimSun"/>
          <w:sz w:val="21"/>
          <w:szCs w:val="21"/>
          <w:spacing w:val="1"/>
        </w:rPr>
        <w:t xml:space="preserve"> </w:t>
      </w:r>
      <w:r>
        <w:rPr>
          <w:rFonts w:ascii="SimSun" w:hAnsi="SimSun" w:eastAsia="SimSun" w:cs="SimSun"/>
          <w:sz w:val="21"/>
          <w:szCs w:val="21"/>
          <w:spacing w:val="-5"/>
        </w:rPr>
        <w:t>肌对血液的需求时，即可引起心绞痛。</w:t>
      </w:r>
    </w:p>
    <w:p>
      <w:pPr>
        <w:ind w:left="430"/>
        <w:spacing w:before="66" w:line="222" w:lineRule="auto"/>
        <w:rPr>
          <w:rFonts w:ascii="SimHei" w:hAnsi="SimHei" w:eastAsia="SimHei" w:cs="SimHei"/>
          <w:sz w:val="21"/>
          <w:szCs w:val="21"/>
        </w:rPr>
      </w:pPr>
      <w:r>
        <w:rPr>
          <w:rFonts w:ascii="SimHei" w:hAnsi="SimHei" w:eastAsia="SimHei" w:cs="SimHei"/>
          <w:sz w:val="21"/>
          <w:szCs w:val="21"/>
          <w:b/>
          <w:bCs/>
          <w:color w:val="0078C8"/>
          <w:spacing w:val="-3"/>
        </w:rPr>
        <w:t>【病理解剖和病理生理】</w:t>
      </w:r>
    </w:p>
    <w:p>
      <w:pPr>
        <w:ind w:left="102" w:right="1109" w:firstLine="429"/>
        <w:spacing w:before="110" w:line="279" w:lineRule="auto"/>
        <w:jc w:val="both"/>
        <w:rPr>
          <w:rFonts w:ascii="SimSun" w:hAnsi="SimSun" w:eastAsia="SimSun" w:cs="SimSun"/>
          <w:sz w:val="21"/>
          <w:szCs w:val="21"/>
        </w:rPr>
      </w:pPr>
      <w:r>
        <w:rPr>
          <w:rFonts w:ascii="SimSun" w:hAnsi="SimSun" w:eastAsia="SimSun" w:cs="SimSun"/>
          <w:sz w:val="21"/>
          <w:szCs w:val="21"/>
          <w:spacing w:val="6"/>
        </w:rPr>
        <w:t>稳定型心绞痛病人的冠状动脉造影显示：有1、2或3支冠脉管腔直径减少&gt;70%的病变者分别各</w:t>
      </w:r>
      <w:r>
        <w:rPr>
          <w:rFonts w:ascii="SimSun" w:hAnsi="SimSun" w:eastAsia="SimSun" w:cs="SimSun"/>
          <w:sz w:val="21"/>
          <w:szCs w:val="21"/>
        </w:rPr>
        <w:t xml:space="preserve"> </w:t>
      </w:r>
      <w:r>
        <w:rPr>
          <w:rFonts w:ascii="SimSun" w:hAnsi="SimSun" w:eastAsia="SimSun" w:cs="SimSun"/>
          <w:sz w:val="21"/>
          <w:szCs w:val="21"/>
          <w:spacing w:val="10"/>
        </w:rPr>
        <w:t>占25%左右，5%～10%有左冠脉主干狭窄，其余约15%病人无显著狭窄。后者提示病人的心肌血供</w:t>
      </w:r>
      <w:r>
        <w:rPr>
          <w:rFonts w:ascii="SimSun" w:hAnsi="SimSun" w:eastAsia="SimSun" w:cs="SimSun"/>
          <w:sz w:val="21"/>
          <w:szCs w:val="21"/>
          <w:spacing w:val="11"/>
        </w:rPr>
        <w:t xml:space="preserve"> </w:t>
      </w:r>
      <w:r>
        <w:rPr>
          <w:rFonts w:ascii="SimSun" w:hAnsi="SimSun" w:eastAsia="SimSun" w:cs="SimSun"/>
          <w:sz w:val="21"/>
          <w:szCs w:val="21"/>
          <w:spacing w:val="-1"/>
        </w:rPr>
        <w:t>和氧供不足，可能是冠脉痉挛、冠脉循环的小动脉病变、血红蛋白和氧的离解异常、交感神经过度活</w:t>
      </w:r>
      <w:r>
        <w:rPr>
          <w:rFonts w:ascii="SimSun" w:hAnsi="SimSun" w:eastAsia="SimSun" w:cs="SimSun"/>
          <w:sz w:val="21"/>
          <w:szCs w:val="21"/>
          <w:spacing w:val="1"/>
        </w:rPr>
        <w:t xml:space="preserve"> </w:t>
      </w:r>
      <w:r>
        <w:rPr>
          <w:rFonts w:ascii="SimSun" w:hAnsi="SimSun" w:eastAsia="SimSun" w:cs="SimSun"/>
          <w:sz w:val="21"/>
          <w:szCs w:val="21"/>
          <w:spacing w:val="-4"/>
        </w:rPr>
        <w:t>动、儿茶酚胺分泌过多或心肌代谢异常等所致。</w:t>
      </w:r>
    </w:p>
    <w:p>
      <w:pPr>
        <w:ind w:left="102" w:right="1076" w:firstLine="429"/>
        <w:spacing w:before="109" w:line="279" w:lineRule="auto"/>
        <w:jc w:val="both"/>
        <w:rPr>
          <w:rFonts w:ascii="SimSun" w:hAnsi="SimSun" w:eastAsia="SimSun" w:cs="SimSun"/>
          <w:sz w:val="21"/>
          <w:szCs w:val="21"/>
        </w:rPr>
      </w:pPr>
      <w:r>
        <w:rPr>
          <w:rFonts w:ascii="SimSun" w:hAnsi="SimSun" w:eastAsia="SimSun" w:cs="SimSun"/>
          <w:sz w:val="21"/>
          <w:szCs w:val="21"/>
          <w:spacing w:val="-5"/>
        </w:rPr>
        <w:t>病人在心绞痛发作之前，常有血压增高、心率增快、肺动脉压和肺毛细</w:t>
      </w:r>
      <w:r>
        <w:rPr>
          <w:rFonts w:ascii="SimSun" w:hAnsi="SimSun" w:eastAsia="SimSun" w:cs="SimSun"/>
          <w:sz w:val="21"/>
          <w:szCs w:val="21"/>
          <w:spacing w:val="-6"/>
        </w:rPr>
        <w:t>血管压增高的变化，反映心</w:t>
      </w:r>
      <w:r>
        <w:rPr>
          <w:rFonts w:ascii="SimSun" w:hAnsi="SimSun" w:eastAsia="SimSun" w:cs="SimSun"/>
          <w:sz w:val="21"/>
          <w:szCs w:val="21"/>
        </w:rPr>
        <w:t xml:space="preserve"> </w:t>
      </w:r>
      <w:r>
        <w:rPr>
          <w:rFonts w:ascii="SimSun" w:hAnsi="SimSun" w:eastAsia="SimSun" w:cs="SimSun"/>
          <w:sz w:val="21"/>
          <w:szCs w:val="21"/>
          <w:spacing w:val="4"/>
        </w:rPr>
        <w:t>脏和肺的顺应性减低。发作时可有左心室收缩力和收缩速度降低、射血速度减慢、左心室收缩压下</w:t>
      </w:r>
      <w:r>
        <w:rPr>
          <w:rFonts w:ascii="SimSun" w:hAnsi="SimSun" w:eastAsia="SimSun" w:cs="SimSun"/>
          <w:sz w:val="21"/>
          <w:szCs w:val="21"/>
          <w:spacing w:val="1"/>
        </w:rPr>
        <w:t xml:space="preserve"> </w:t>
      </w:r>
      <w:r>
        <w:rPr>
          <w:rFonts w:ascii="SimSun" w:hAnsi="SimSun" w:eastAsia="SimSun" w:cs="SimSun"/>
          <w:sz w:val="21"/>
          <w:szCs w:val="21"/>
          <w:spacing w:val="-1"/>
        </w:rPr>
        <w:t>降、心搏量和心排血量降低、左心室舒张末期压和血容量增加等左心室收缩与舒张功能障碍的病理生</w:t>
      </w:r>
      <w:r>
        <w:rPr>
          <w:rFonts w:ascii="SimSun" w:hAnsi="SimSun" w:eastAsia="SimSun" w:cs="SimSun"/>
          <w:sz w:val="21"/>
          <w:szCs w:val="21"/>
          <w:spacing w:val="18"/>
        </w:rPr>
        <w:t xml:space="preserve"> </w:t>
      </w:r>
      <w:r>
        <w:rPr>
          <w:rFonts w:ascii="SimSun" w:hAnsi="SimSun" w:eastAsia="SimSun" w:cs="SimSun"/>
          <w:sz w:val="21"/>
          <w:szCs w:val="21"/>
          <w:spacing w:val="3"/>
        </w:rPr>
        <w:t>理变化。左心室壁可呈收缩不协调或部分心室壁有收缩减弱的现象。</w:t>
      </w:r>
    </w:p>
    <w:p>
      <w:pPr>
        <w:ind w:left="429"/>
        <w:spacing w:before="68" w:line="222" w:lineRule="auto"/>
        <w:rPr>
          <w:rFonts w:ascii="SimHei" w:hAnsi="SimHei" w:eastAsia="SimHei" w:cs="SimHei"/>
          <w:sz w:val="21"/>
          <w:szCs w:val="21"/>
        </w:rPr>
      </w:pPr>
      <w:r>
        <w:rPr>
          <w:rFonts w:ascii="SimHei" w:hAnsi="SimHei" w:eastAsia="SimHei" w:cs="SimHei"/>
          <w:sz w:val="21"/>
          <w:szCs w:val="21"/>
          <w:b/>
          <w:bCs/>
          <w:color w:val="0881DF"/>
          <w:spacing w:val="-8"/>
        </w:rPr>
        <w:t>【临床表现】</w:t>
      </w:r>
    </w:p>
    <w:p>
      <w:pPr>
        <w:ind w:left="102"/>
        <w:spacing w:before="90" w:line="221" w:lineRule="auto"/>
        <w:rPr>
          <w:rFonts w:ascii="SimHei" w:hAnsi="SimHei" w:eastAsia="SimHei" w:cs="SimHei"/>
          <w:sz w:val="24"/>
          <w:szCs w:val="24"/>
        </w:rPr>
      </w:pPr>
      <w:r>
        <w:rPr>
          <w:rFonts w:ascii="SimHei" w:hAnsi="SimHei" w:eastAsia="SimHei" w:cs="SimHei"/>
          <w:sz w:val="24"/>
          <w:szCs w:val="24"/>
          <w:spacing w:val="14"/>
        </w:rPr>
        <w:t>(一)症状</w:t>
      </w:r>
    </w:p>
    <w:p>
      <w:pPr>
        <w:ind w:left="532"/>
        <w:spacing w:before="104" w:line="219" w:lineRule="auto"/>
        <w:rPr>
          <w:rFonts w:ascii="SimSun" w:hAnsi="SimSun" w:eastAsia="SimSun" w:cs="SimSun"/>
          <w:sz w:val="21"/>
          <w:szCs w:val="21"/>
        </w:rPr>
      </w:pPr>
      <w:r>
        <w:rPr>
          <w:rFonts w:ascii="SimSun" w:hAnsi="SimSun" w:eastAsia="SimSun" w:cs="SimSun"/>
          <w:sz w:val="21"/>
          <w:szCs w:val="21"/>
          <w:spacing w:val="-3"/>
        </w:rPr>
        <w:t>心绞痛以发作性胸痛为主要临床表现，疼痛的特点为：</w:t>
      </w:r>
    </w:p>
    <w:p>
      <w:pPr>
        <w:ind w:left="52" w:right="1015" w:firstLine="49"/>
        <w:spacing w:before="92" w:line="272" w:lineRule="auto"/>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3"/>
        </w:rPr>
        <w:t xml:space="preserve"> </w:t>
      </w:r>
      <w:r>
        <w:rPr>
          <w:rFonts w:ascii="SimSun" w:hAnsi="SimSun" w:eastAsia="SimSun" w:cs="SimSun"/>
          <w:sz w:val="21"/>
          <w:szCs w:val="21"/>
          <w:spacing w:val="-7"/>
        </w:rPr>
        <w:t>诱</w:t>
      </w:r>
      <w:r>
        <w:rPr>
          <w:rFonts w:ascii="SimSun" w:hAnsi="SimSun" w:eastAsia="SimSun" w:cs="SimSun"/>
          <w:sz w:val="21"/>
          <w:szCs w:val="21"/>
          <w:spacing w:val="-30"/>
        </w:rPr>
        <w:t xml:space="preserve"> </w:t>
      </w:r>
      <w:r>
        <w:rPr>
          <w:rFonts w:ascii="SimSun" w:hAnsi="SimSun" w:eastAsia="SimSun" w:cs="SimSun"/>
          <w:sz w:val="21"/>
          <w:szCs w:val="21"/>
          <w:spacing w:val="-7"/>
        </w:rPr>
        <w:t>因</w:t>
      </w:r>
      <w:r>
        <w:rPr>
          <w:rFonts w:ascii="SimSun" w:hAnsi="SimSun" w:eastAsia="SimSun" w:cs="SimSun"/>
          <w:sz w:val="21"/>
          <w:szCs w:val="21"/>
          <w:spacing w:val="14"/>
        </w:rPr>
        <w:t xml:space="preserve">     </w:t>
      </w:r>
      <w:r>
        <w:rPr>
          <w:rFonts w:ascii="SimSun" w:hAnsi="SimSun" w:eastAsia="SimSun" w:cs="SimSun"/>
          <w:sz w:val="21"/>
          <w:szCs w:val="21"/>
          <w:spacing w:val="-7"/>
        </w:rPr>
        <w:t>发作常由体力劳动或情绪激动(如愤怒、焦急、过度兴奋等)所诱发，饱食、寒冷、吸烟、</w:t>
      </w:r>
      <w:r>
        <w:rPr>
          <w:rFonts w:ascii="SimSun" w:hAnsi="SimSun" w:eastAsia="SimSun" w:cs="SimSun"/>
          <w:sz w:val="21"/>
          <w:szCs w:val="21"/>
          <w:spacing w:val="3"/>
        </w:rPr>
        <w:t xml:space="preserve"> </w:t>
      </w:r>
      <w:r>
        <w:rPr>
          <w:rFonts w:ascii="SimSun" w:hAnsi="SimSun" w:eastAsia="SimSun" w:cs="SimSun"/>
          <w:sz w:val="21"/>
          <w:szCs w:val="21"/>
        </w:rPr>
        <w:t>心动过速、休克等亦可诱发。疼痛多发生于劳力或激动的当时，</w:t>
      </w:r>
      <w:r>
        <w:rPr>
          <w:rFonts w:ascii="SimSun" w:hAnsi="SimSun" w:eastAsia="SimSun" w:cs="SimSun"/>
          <w:sz w:val="21"/>
          <w:szCs w:val="21"/>
          <w:spacing w:val="-1"/>
        </w:rPr>
        <w:t>而不是在劳累之后。典型的稳定型心</w:t>
      </w:r>
      <w:r>
        <w:rPr>
          <w:rFonts w:ascii="SimSun" w:hAnsi="SimSun" w:eastAsia="SimSun" w:cs="SimSun"/>
          <w:sz w:val="21"/>
          <w:szCs w:val="21"/>
        </w:rPr>
        <w:t xml:space="preserve">  </w:t>
      </w:r>
      <w:r>
        <w:rPr>
          <w:rFonts w:ascii="SimSun" w:hAnsi="SimSun" w:eastAsia="SimSun" w:cs="SimSun"/>
          <w:sz w:val="21"/>
          <w:szCs w:val="21"/>
          <w:spacing w:val="2"/>
        </w:rPr>
        <w:t>绞痛常在相似的条件下重复发生。</w:t>
      </w:r>
    </w:p>
    <w:p>
      <w:pPr>
        <w:ind w:left="52" w:right="1521" w:firstLine="49"/>
        <w:spacing w:before="92" w:line="258"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12"/>
        </w:rPr>
        <w:t xml:space="preserve"> </w:t>
      </w:r>
      <w:r>
        <w:rPr>
          <w:rFonts w:ascii="SimSun" w:hAnsi="SimSun" w:eastAsia="SimSun" w:cs="SimSun"/>
          <w:sz w:val="21"/>
          <w:szCs w:val="21"/>
          <w:spacing w:val="2"/>
        </w:rPr>
        <w:t>部位主要在胸骨体之后，可波及心前区，手掌大小范围，也可横贯前胸，界限不清。常放射</w:t>
      </w:r>
      <w:r>
        <w:rPr>
          <w:rFonts w:ascii="SimSun" w:hAnsi="SimSun" w:eastAsia="SimSun" w:cs="SimSun"/>
          <w:sz w:val="21"/>
          <w:szCs w:val="21"/>
        </w:rPr>
        <w:t xml:space="preserve"> </w:t>
      </w:r>
      <w:r>
        <w:rPr>
          <w:rFonts w:ascii="SimSun" w:hAnsi="SimSun" w:eastAsia="SimSun" w:cs="SimSun"/>
          <w:sz w:val="21"/>
          <w:szCs w:val="21"/>
          <w:spacing w:val="-10"/>
        </w:rPr>
        <w:t>至左肩、左臂内侧达无名指和小指，或至颈、咽</w:t>
      </w:r>
      <w:r>
        <w:rPr>
          <w:rFonts w:ascii="SimSun" w:hAnsi="SimSun" w:eastAsia="SimSun" w:cs="SimSun"/>
          <w:sz w:val="21"/>
          <w:szCs w:val="21"/>
          <w:spacing w:val="-11"/>
        </w:rPr>
        <w:t>或下颌部。</w:t>
      </w:r>
    </w:p>
    <w:p>
      <w:pPr>
        <w:ind w:left="52" w:right="1294" w:firstLine="49"/>
        <w:spacing w:before="92" w:line="259" w:lineRule="auto"/>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8"/>
        </w:rPr>
        <w:t xml:space="preserve"> </w:t>
      </w:r>
      <w:r>
        <w:rPr>
          <w:rFonts w:ascii="SimSun" w:hAnsi="SimSun" w:eastAsia="SimSun" w:cs="SimSun"/>
          <w:sz w:val="21"/>
          <w:szCs w:val="21"/>
          <w:spacing w:val="2"/>
        </w:rPr>
        <w:t>性质胸痛常为压迫、发闷或紧缩性，也可有烧灼感，但不像针刺或刀扎样锐性痛，偶伴濒死</w:t>
      </w:r>
      <w:r>
        <w:rPr>
          <w:rFonts w:ascii="SimSun" w:hAnsi="SimSun" w:eastAsia="SimSun" w:cs="SimSun"/>
          <w:sz w:val="21"/>
          <w:szCs w:val="21"/>
        </w:rPr>
        <w:t xml:space="preserve">   </w:t>
      </w:r>
      <w:r>
        <w:rPr>
          <w:rFonts w:ascii="SimSun" w:hAnsi="SimSun" w:eastAsia="SimSun" w:cs="SimSun"/>
          <w:sz w:val="21"/>
          <w:szCs w:val="21"/>
          <w:spacing w:val="1"/>
        </w:rPr>
        <w:t>感。有些病人仅觉胸闷不适而非胸痛。发作时病人往往被迫停止正在进行的活动</w:t>
      </w:r>
      <w:r>
        <w:rPr>
          <w:rFonts w:ascii="SimSun" w:hAnsi="SimSun" w:eastAsia="SimSun" w:cs="SimSun"/>
          <w:sz w:val="21"/>
          <w:szCs w:val="21"/>
        </w:rPr>
        <w:t>，直至症状缓解。</w:t>
      </w:r>
    </w:p>
    <w:p>
      <w:pPr>
        <w:ind w:left="102"/>
        <w:spacing w:before="91" w:line="219" w:lineRule="auto"/>
        <w:rPr>
          <w:rFonts w:ascii="SimSun" w:hAnsi="SimSun" w:eastAsia="SimSun" w:cs="SimSun"/>
          <w:sz w:val="21"/>
          <w:szCs w:val="21"/>
        </w:rPr>
      </w:pPr>
      <w:r>
        <w:rPr>
          <w:rFonts w:ascii="SimSun" w:hAnsi="SimSun" w:eastAsia="SimSun" w:cs="SimSun"/>
          <w:sz w:val="21"/>
          <w:szCs w:val="21"/>
          <w:spacing w:val="-2"/>
        </w:rPr>
        <w:t>4.</w:t>
      </w:r>
      <w:r>
        <w:rPr>
          <w:rFonts w:ascii="SimSun" w:hAnsi="SimSun" w:eastAsia="SimSun" w:cs="SimSun"/>
          <w:sz w:val="21"/>
          <w:szCs w:val="21"/>
          <w:spacing w:val="-2"/>
        </w:rPr>
        <w:t xml:space="preserve"> </w:t>
      </w:r>
      <w:r>
        <w:rPr>
          <w:rFonts w:ascii="SimSun" w:hAnsi="SimSun" w:eastAsia="SimSun" w:cs="SimSun"/>
          <w:sz w:val="21"/>
          <w:szCs w:val="21"/>
          <w:spacing w:val="-2"/>
        </w:rPr>
        <w:t>持续时间</w:t>
      </w:r>
      <w:r>
        <w:rPr>
          <w:rFonts w:ascii="SimSun" w:hAnsi="SimSun" w:eastAsia="SimSun" w:cs="SimSun"/>
          <w:sz w:val="21"/>
          <w:szCs w:val="21"/>
          <w:spacing w:val="74"/>
        </w:rPr>
        <w:t xml:space="preserve"> </w:t>
      </w:r>
      <w:r>
        <w:rPr>
          <w:rFonts w:ascii="SimSun" w:hAnsi="SimSun" w:eastAsia="SimSun" w:cs="SimSun"/>
          <w:sz w:val="21"/>
          <w:szCs w:val="21"/>
          <w:spacing w:val="-2"/>
        </w:rPr>
        <w:t>心绞痛一般持续数分钟至十余分钟，多为3~5分钟，</w:t>
      </w:r>
      <w:r>
        <w:rPr>
          <w:rFonts w:ascii="SimSun" w:hAnsi="SimSun" w:eastAsia="SimSun" w:cs="SimSun"/>
          <w:sz w:val="21"/>
          <w:szCs w:val="21"/>
          <w:spacing w:val="62"/>
        </w:rPr>
        <w:t xml:space="preserve"> </w:t>
      </w:r>
      <w:r>
        <w:rPr>
          <w:rFonts w:ascii="SimSun" w:hAnsi="SimSun" w:eastAsia="SimSun" w:cs="SimSun"/>
          <w:sz w:val="21"/>
          <w:szCs w:val="21"/>
          <w:spacing w:val="-2"/>
        </w:rPr>
        <w:t>一般不超过半小时。</w:t>
      </w:r>
    </w:p>
    <w:p>
      <w:pPr>
        <w:ind w:left="52" w:right="1499" w:firstLine="49"/>
        <w:spacing w:before="91" w:line="258" w:lineRule="auto"/>
        <w:rPr>
          <w:rFonts w:ascii="SimSun" w:hAnsi="SimSun" w:eastAsia="SimSun" w:cs="SimSun"/>
          <w:sz w:val="21"/>
          <w:szCs w:val="21"/>
        </w:rPr>
      </w:pPr>
      <w:r>
        <w:rPr>
          <w:rFonts w:ascii="SimSun" w:hAnsi="SimSun" w:eastAsia="SimSun" w:cs="SimSun"/>
          <w:sz w:val="21"/>
          <w:szCs w:val="21"/>
          <w:spacing w:val="8"/>
        </w:rPr>
        <w:t>5.</w:t>
      </w:r>
      <w:r>
        <w:rPr>
          <w:rFonts w:ascii="SimSun" w:hAnsi="SimSun" w:eastAsia="SimSun" w:cs="SimSun"/>
          <w:sz w:val="21"/>
          <w:szCs w:val="21"/>
          <w:spacing w:val="-3"/>
        </w:rPr>
        <w:t xml:space="preserve"> </w:t>
      </w:r>
      <w:r>
        <w:rPr>
          <w:rFonts w:ascii="SimSun" w:hAnsi="SimSun" w:eastAsia="SimSun" w:cs="SimSun"/>
          <w:sz w:val="21"/>
          <w:szCs w:val="21"/>
          <w:spacing w:val="8"/>
        </w:rPr>
        <w:t>缓解方式一般在停止原来诱发症状的活动后</w:t>
      </w:r>
      <w:r>
        <w:rPr>
          <w:rFonts w:ascii="SimSun" w:hAnsi="SimSun" w:eastAsia="SimSun" w:cs="SimSun"/>
          <w:sz w:val="21"/>
          <w:szCs w:val="21"/>
          <w:spacing w:val="7"/>
        </w:rPr>
        <w:t>即可缓解；舌下含用硝酸甘油等硝酸酯类药物</w:t>
      </w:r>
      <w:r>
        <w:rPr>
          <w:rFonts w:ascii="SimSun" w:hAnsi="SimSun" w:eastAsia="SimSun" w:cs="SimSun"/>
          <w:sz w:val="21"/>
          <w:szCs w:val="21"/>
        </w:rPr>
        <w:t xml:space="preserve"> </w:t>
      </w:r>
      <w:r>
        <w:rPr>
          <w:rFonts w:ascii="SimSun" w:hAnsi="SimSun" w:eastAsia="SimSun" w:cs="SimSun"/>
          <w:sz w:val="21"/>
          <w:szCs w:val="21"/>
          <w:spacing w:val="-2"/>
        </w:rPr>
        <w:t>也能在几分钟内使之缓解。</w:t>
      </w:r>
    </w:p>
    <w:p>
      <w:pPr>
        <w:ind w:left="105"/>
        <w:spacing w:before="68" w:line="221" w:lineRule="auto"/>
        <w:rPr>
          <w:rFonts w:ascii="SimHei" w:hAnsi="SimHei" w:eastAsia="SimHei" w:cs="SimHei"/>
          <w:sz w:val="21"/>
          <w:szCs w:val="21"/>
        </w:rPr>
      </w:pPr>
      <w:r>
        <w:rPr>
          <w:rFonts w:ascii="SimHei" w:hAnsi="SimHei" w:eastAsia="SimHei" w:cs="SimHei"/>
          <w:sz w:val="21"/>
          <w:szCs w:val="21"/>
          <w:b/>
          <w:bCs/>
          <w:spacing w:val="-17"/>
        </w:rPr>
        <w:t>(</w:t>
      </w:r>
      <w:r>
        <w:rPr>
          <w:rFonts w:ascii="SimHei" w:hAnsi="SimHei" w:eastAsia="SimHei" w:cs="SimHei"/>
          <w:sz w:val="21"/>
          <w:szCs w:val="21"/>
          <w:spacing w:val="-35"/>
        </w:rPr>
        <w:t xml:space="preserve"> </w:t>
      </w:r>
      <w:r>
        <w:rPr>
          <w:rFonts w:ascii="SimHei" w:hAnsi="SimHei" w:eastAsia="SimHei" w:cs="SimHei"/>
          <w:sz w:val="21"/>
          <w:szCs w:val="21"/>
          <w:b/>
          <w:bCs/>
          <w:spacing w:val="-17"/>
        </w:rPr>
        <w:t>二</w:t>
      </w:r>
      <w:r>
        <w:rPr>
          <w:rFonts w:ascii="SimHei" w:hAnsi="SimHei" w:eastAsia="SimHei" w:cs="SimHei"/>
          <w:sz w:val="21"/>
          <w:szCs w:val="21"/>
          <w:spacing w:val="-42"/>
        </w:rPr>
        <w:t xml:space="preserve"> </w:t>
      </w:r>
      <w:r>
        <w:rPr>
          <w:rFonts w:ascii="SimHei" w:hAnsi="SimHei" w:eastAsia="SimHei" w:cs="SimHei"/>
          <w:sz w:val="21"/>
          <w:szCs w:val="21"/>
          <w:b/>
          <w:bCs/>
          <w:spacing w:val="-17"/>
        </w:rPr>
        <w:t>)</w:t>
      </w:r>
      <w:r>
        <w:rPr>
          <w:rFonts w:ascii="SimHei" w:hAnsi="SimHei" w:eastAsia="SimHei" w:cs="SimHei"/>
          <w:sz w:val="21"/>
          <w:szCs w:val="21"/>
          <w:spacing w:val="-40"/>
        </w:rPr>
        <w:t xml:space="preserve"> </w:t>
      </w:r>
      <w:r>
        <w:rPr>
          <w:rFonts w:ascii="SimHei" w:hAnsi="SimHei" w:eastAsia="SimHei" w:cs="SimHei"/>
          <w:sz w:val="21"/>
          <w:szCs w:val="21"/>
          <w:b/>
          <w:bCs/>
          <w:spacing w:val="-17"/>
        </w:rPr>
        <w:t>体</w:t>
      </w:r>
      <w:r>
        <w:rPr>
          <w:rFonts w:ascii="SimHei" w:hAnsi="SimHei" w:eastAsia="SimHei" w:cs="SimHei"/>
          <w:sz w:val="21"/>
          <w:szCs w:val="21"/>
          <w:spacing w:val="-40"/>
        </w:rPr>
        <w:t xml:space="preserve"> </w:t>
      </w:r>
      <w:r>
        <w:rPr>
          <w:rFonts w:ascii="SimHei" w:hAnsi="SimHei" w:eastAsia="SimHei" w:cs="SimHei"/>
          <w:sz w:val="21"/>
          <w:szCs w:val="21"/>
          <w:b/>
          <w:bCs/>
          <w:spacing w:val="-17"/>
        </w:rPr>
        <w:t>征</w:t>
      </w:r>
    </w:p>
    <w:p>
      <w:pPr>
        <w:ind w:left="102"/>
        <w:spacing w:before="132" w:line="219" w:lineRule="auto"/>
        <w:rPr>
          <w:rFonts w:ascii="SimSun" w:hAnsi="SimSun" w:eastAsia="SimSun" w:cs="SimSun"/>
          <w:sz w:val="21"/>
          <w:szCs w:val="21"/>
        </w:rPr>
      </w:pPr>
      <w:r>
        <w:rPr>
          <w:rFonts w:ascii="SimSun" w:hAnsi="SimSun" w:eastAsia="SimSun" w:cs="SimSun"/>
          <w:sz w:val="21"/>
          <w:szCs w:val="21"/>
          <w:spacing w:val="-6"/>
        </w:rPr>
        <w:t>平时一般无异常体征。心绞痛发作时常见心率增快、血压升高、表情焦虑、皮肤冷或出汗，有时出</w:t>
      </w:r>
    </w:p>
    <w:p>
      <w:pPr>
        <w:ind w:left="52" w:right="1151"/>
        <w:spacing w:before="72" w:line="251" w:lineRule="auto"/>
        <w:rPr>
          <w:rFonts w:ascii="SimSun" w:hAnsi="SimSun" w:eastAsia="SimSun" w:cs="SimSun"/>
          <w:sz w:val="21"/>
          <w:szCs w:val="21"/>
        </w:rPr>
      </w:pPr>
      <w:r>
        <w:rPr>
          <w:rFonts w:ascii="SimSun" w:hAnsi="SimSun" w:eastAsia="SimSun" w:cs="SimSun"/>
          <w:sz w:val="21"/>
          <w:szCs w:val="21"/>
          <w:spacing w:val="4"/>
        </w:rPr>
        <w:t>现第四或第三心音奔马律。可有暂时性心尖部收缩期杂音，是乳头肌缺血以致功能失调引起二尖瓣</w:t>
      </w:r>
      <w:r>
        <w:rPr>
          <w:rFonts w:ascii="SimSun" w:hAnsi="SimSun" w:eastAsia="SimSun" w:cs="SimSun"/>
          <w:sz w:val="21"/>
          <w:szCs w:val="21"/>
          <w:spacing w:val="5"/>
        </w:rPr>
        <w:t xml:space="preserve"> </w:t>
      </w:r>
      <w:r>
        <w:rPr>
          <w:rFonts w:ascii="SimSun" w:hAnsi="SimSun" w:eastAsia="SimSun" w:cs="SimSun"/>
          <w:sz w:val="21"/>
          <w:szCs w:val="21"/>
          <w:spacing w:val="-2"/>
        </w:rPr>
        <w:t>关闭不全所致。</w:t>
      </w:r>
    </w:p>
    <w:p>
      <w:pPr>
        <w:spacing w:before="76" w:line="222" w:lineRule="auto"/>
        <w:rPr>
          <w:rFonts w:ascii="SimHei" w:hAnsi="SimHei" w:eastAsia="SimHei" w:cs="SimHei"/>
          <w:sz w:val="21"/>
          <w:szCs w:val="21"/>
        </w:rPr>
      </w:pPr>
      <w:r>
        <w:rPr>
          <w:rFonts w:ascii="SimHei" w:hAnsi="SimHei" w:eastAsia="SimHei" w:cs="SimHei"/>
          <w:sz w:val="21"/>
          <w:szCs w:val="21"/>
          <w:b/>
          <w:bCs/>
          <w:color w:val="0072BE"/>
          <w:spacing w:val="-8"/>
        </w:rPr>
        <w:t>【辅助检查】</w:t>
      </w:r>
    </w:p>
    <w:p>
      <w:pPr>
        <w:ind w:left="105"/>
        <w:spacing w:before="106" w:line="222" w:lineRule="auto"/>
        <w:rPr>
          <w:rFonts w:ascii="SimHei" w:hAnsi="SimHei" w:eastAsia="SimHei" w:cs="SimHei"/>
          <w:sz w:val="21"/>
          <w:szCs w:val="21"/>
        </w:rPr>
      </w:pPr>
      <w:r>
        <w:rPr>
          <w:rFonts w:ascii="SimHei" w:hAnsi="SimHei" w:eastAsia="SimHei" w:cs="SimHei"/>
          <w:sz w:val="21"/>
          <w:szCs w:val="21"/>
          <w:b/>
          <w:bCs/>
          <w:spacing w:val="15"/>
        </w:rPr>
        <w:t>(</w:t>
      </w:r>
      <w:r>
        <w:rPr>
          <w:rFonts w:ascii="SimHei" w:hAnsi="SimHei" w:eastAsia="SimHei" w:cs="SimHei"/>
          <w:sz w:val="21"/>
          <w:szCs w:val="21"/>
          <w:spacing w:val="-61"/>
        </w:rPr>
        <w:t xml:space="preserve"> </w:t>
      </w:r>
      <w:r>
        <w:rPr>
          <w:rFonts w:ascii="SimHei" w:hAnsi="SimHei" w:eastAsia="SimHei" w:cs="SimHei"/>
          <w:sz w:val="21"/>
          <w:szCs w:val="21"/>
          <w:b/>
          <w:bCs/>
          <w:spacing w:val="15"/>
        </w:rPr>
        <w:t>一)实验室检查</w:t>
      </w:r>
    </w:p>
    <w:p>
      <w:pPr>
        <w:ind w:left="102"/>
        <w:spacing w:before="122" w:line="219" w:lineRule="auto"/>
        <w:rPr>
          <w:rFonts w:ascii="SimSun" w:hAnsi="SimSun" w:eastAsia="SimSun" w:cs="SimSun"/>
          <w:sz w:val="21"/>
          <w:szCs w:val="21"/>
        </w:rPr>
      </w:pPr>
      <w:r>
        <w:rPr>
          <w:rFonts w:ascii="SimSun" w:hAnsi="SimSun" w:eastAsia="SimSun" w:cs="SimSun"/>
          <w:sz w:val="21"/>
          <w:szCs w:val="21"/>
          <w:spacing w:val="-1"/>
        </w:rPr>
        <w:t>血糖、血脂检查可了解冠心病危险因素；胸痛明显者需查</w:t>
      </w:r>
      <w:r>
        <w:rPr>
          <w:rFonts w:ascii="SimSun" w:hAnsi="SimSun" w:eastAsia="SimSun" w:cs="SimSun"/>
          <w:sz w:val="21"/>
          <w:szCs w:val="21"/>
          <w:spacing w:val="-2"/>
        </w:rPr>
        <w:t>血清心肌损伤标志物，包括心肌肌钙蛋</w:t>
      </w:r>
    </w:p>
    <w:p>
      <w:pPr>
        <w:ind w:left="52"/>
        <w:spacing w:before="88" w:line="216" w:lineRule="auto"/>
        <w:rPr>
          <w:rFonts w:ascii="SimSun" w:hAnsi="SimSun" w:eastAsia="SimSun" w:cs="SimSun"/>
          <w:sz w:val="21"/>
          <w:szCs w:val="21"/>
        </w:rPr>
      </w:pPr>
      <w:r>
        <w:rPr>
          <w:rFonts w:ascii="SimSun" w:hAnsi="SimSun" w:eastAsia="SimSun" w:cs="SimSun"/>
          <w:sz w:val="21"/>
          <w:szCs w:val="21"/>
          <w:spacing w:val="-4"/>
        </w:rPr>
        <w:t>白</w:t>
      </w:r>
      <w:r>
        <w:rPr>
          <w:rFonts w:ascii="SimSun" w:hAnsi="SimSun" w:eastAsia="SimSun" w:cs="SimSun"/>
          <w:sz w:val="21"/>
          <w:szCs w:val="21"/>
        </w:rPr>
        <w:t xml:space="preserve"> </w:t>
      </w:r>
      <w:r>
        <w:rPr>
          <w:rFonts w:ascii="SimSun" w:hAnsi="SimSun" w:eastAsia="SimSun" w:cs="SimSun"/>
          <w:sz w:val="21"/>
          <w:szCs w:val="21"/>
          <w:spacing w:val="-4"/>
        </w:rPr>
        <w:t>I或</w:t>
      </w:r>
      <w:r>
        <w:rPr>
          <w:rFonts w:ascii="SimSun" w:hAnsi="SimSun" w:eastAsia="SimSun" w:cs="SimSun"/>
          <w:sz w:val="21"/>
          <w:szCs w:val="21"/>
          <w:spacing w:val="-44"/>
        </w:rPr>
        <w:t xml:space="preserve"> </w:t>
      </w:r>
      <w:r>
        <w:rPr>
          <w:rFonts w:ascii="SimSun" w:hAnsi="SimSun" w:eastAsia="SimSun" w:cs="SimSun"/>
          <w:sz w:val="21"/>
          <w:szCs w:val="21"/>
          <w:spacing w:val="-4"/>
        </w:rPr>
        <w:t>T、肌酸激酶(CK)</w:t>
      </w:r>
      <w:r>
        <w:rPr>
          <w:rFonts w:ascii="SimSun" w:hAnsi="SimSun" w:eastAsia="SimSun" w:cs="SimSun"/>
          <w:sz w:val="21"/>
          <w:szCs w:val="21"/>
          <w:spacing w:val="10"/>
        </w:rPr>
        <w:t xml:space="preserve"> </w:t>
      </w:r>
      <w:r>
        <w:rPr>
          <w:rFonts w:ascii="SimSun" w:hAnsi="SimSun" w:eastAsia="SimSun" w:cs="SimSun"/>
          <w:sz w:val="21"/>
          <w:szCs w:val="21"/>
          <w:spacing w:val="-4"/>
        </w:rPr>
        <w:t>及同工酶(CK-MB),</w:t>
      </w:r>
      <w:r>
        <w:rPr>
          <w:rFonts w:ascii="SimSun" w:hAnsi="SimSun" w:eastAsia="SimSun" w:cs="SimSun"/>
          <w:sz w:val="21"/>
          <w:szCs w:val="21"/>
          <w:spacing w:val="80"/>
        </w:rPr>
        <w:t xml:space="preserve"> </w:t>
      </w:r>
      <w:r>
        <w:rPr>
          <w:rFonts w:ascii="SimSun" w:hAnsi="SimSun" w:eastAsia="SimSun" w:cs="SimSun"/>
          <w:sz w:val="21"/>
          <w:szCs w:val="21"/>
          <w:spacing w:val="-4"/>
        </w:rPr>
        <w:t>以</w:t>
      </w:r>
      <w:r>
        <w:rPr>
          <w:rFonts w:ascii="SimSun" w:hAnsi="SimSun" w:eastAsia="SimSun" w:cs="SimSun"/>
          <w:sz w:val="21"/>
          <w:szCs w:val="21"/>
          <w:spacing w:val="-24"/>
        </w:rPr>
        <w:t xml:space="preserve"> </w:t>
      </w:r>
      <w:r>
        <w:rPr>
          <w:rFonts w:ascii="SimSun" w:hAnsi="SimSun" w:eastAsia="SimSun" w:cs="SimSun"/>
          <w:sz w:val="21"/>
          <w:szCs w:val="21"/>
          <w:spacing w:val="-4"/>
        </w:rPr>
        <w:t>与ACS</w:t>
      </w:r>
      <w:r>
        <w:rPr>
          <w:rFonts w:ascii="SimSun" w:hAnsi="SimSun" w:eastAsia="SimSun" w:cs="SimSun"/>
          <w:sz w:val="21"/>
          <w:szCs w:val="21"/>
          <w:spacing w:val="22"/>
        </w:rPr>
        <w:t xml:space="preserve"> </w:t>
      </w:r>
      <w:r>
        <w:rPr>
          <w:rFonts w:ascii="SimSun" w:hAnsi="SimSun" w:eastAsia="SimSun" w:cs="SimSun"/>
          <w:sz w:val="21"/>
          <w:szCs w:val="21"/>
          <w:spacing w:val="-4"/>
        </w:rPr>
        <w:t>相鉴别；查血常规注意有无贫血；必要时需检</w:t>
      </w:r>
    </w:p>
    <w:p>
      <w:pPr>
        <w:sectPr>
          <w:pgSz w:w="11900" w:h="16840"/>
          <w:pgMar w:top="773" w:right="699" w:bottom="400" w:left="787" w:header="0" w:footer="0" w:gutter="0"/>
        </w:sectPr>
        <w:rPr/>
      </w:pPr>
    </w:p>
    <w:p>
      <w:pPr>
        <w:spacing w:before="97" w:line="183" w:lineRule="auto"/>
        <w:rPr>
          <w:rFonts w:ascii="SimSun" w:hAnsi="SimSun" w:eastAsia="SimSun" w:cs="SimSun"/>
          <w:sz w:val="21"/>
          <w:szCs w:val="21"/>
        </w:rPr>
      </w:pPr>
      <w:r>
        <w:rPr>
          <w:rFonts w:ascii="SimSun" w:hAnsi="SimSun" w:eastAsia="SimSun" w:cs="SimSun"/>
          <w:sz w:val="21"/>
          <w:szCs w:val="21"/>
          <w:b/>
          <w:bCs/>
          <w:color w:val="006CCC"/>
          <w:spacing w:val="-5"/>
        </w:rPr>
        <w:t>220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6"/>
        <w:spacing w:line="650" w:lineRule="exact"/>
        <w:textAlignment w:val="center"/>
        <w:rPr/>
      </w:pPr>
      <w:r>
        <w:drawing>
          <wp:inline distT="0" distB="0" distL="0" distR="0">
            <wp:extent cx="533413" cy="412765"/>
            <wp:effectExtent l="0" t="0" r="0" b="0"/>
            <wp:docPr id="163" name="IM 163"/>
            <wp:cNvGraphicFramePr/>
            <a:graphic>
              <a:graphicData uri="http://schemas.openxmlformats.org/drawingml/2006/picture">
                <pic:pic>
                  <pic:nvPicPr>
                    <pic:cNvPr id="163" name="IM 163"/>
                    <pic:cNvPicPr/>
                  </pic:nvPicPr>
                  <pic:blipFill>
                    <a:blip r:embed="rId178"/>
                    <a:stretch>
                      <a:fillRect/>
                    </a:stretch>
                  </pic:blipFill>
                  <pic:spPr>
                    <a:xfrm rot="0">
                      <a:off x="0" y="0"/>
                      <a:ext cx="533413" cy="41276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70BB"/>
          <w:spacing w:val="-16"/>
        </w:rPr>
        <w:t>第三篇</w:t>
      </w:r>
      <w:r>
        <w:rPr>
          <w:rFonts w:ascii="SimHei" w:hAnsi="SimHei" w:eastAsia="SimHei" w:cs="SimHei"/>
          <w:sz w:val="21"/>
          <w:szCs w:val="21"/>
          <w:color w:val="0070BB"/>
          <w:spacing w:val="69"/>
        </w:rPr>
        <w:t xml:space="preserve"> </w:t>
      </w:r>
      <w:r>
        <w:rPr>
          <w:rFonts w:ascii="SimHei" w:hAnsi="SimHei" w:eastAsia="SimHei" w:cs="SimHei"/>
          <w:sz w:val="21"/>
          <w:szCs w:val="21"/>
          <w:color w:val="0070BB"/>
          <w:spacing w:val="-16"/>
        </w:rPr>
        <w:t>循环系统疾病</w:t>
      </w:r>
    </w:p>
    <w:p>
      <w:pPr>
        <w:spacing w:line="310"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8"/>
        </w:rPr>
        <w:t>查甲状腺功能；</w:t>
      </w:r>
    </w:p>
    <w:p>
      <w:pPr>
        <w:ind w:left="432"/>
        <w:spacing w:before="117" w:line="222" w:lineRule="auto"/>
        <w:rPr>
          <w:rFonts w:ascii="SimHei" w:hAnsi="SimHei" w:eastAsia="SimHei" w:cs="SimHei"/>
          <w:sz w:val="21"/>
          <w:szCs w:val="21"/>
        </w:rPr>
      </w:pPr>
      <w:r>
        <w:rPr>
          <w:rFonts w:ascii="SimHei" w:hAnsi="SimHei" w:eastAsia="SimHei" w:cs="SimHei"/>
          <w:sz w:val="21"/>
          <w:szCs w:val="21"/>
          <w:b/>
          <w:bCs/>
          <w:spacing w:val="19"/>
        </w:rPr>
        <w:t>(二)心电图检查</w:t>
      </w:r>
    </w:p>
    <w:p>
      <w:pPr>
        <w:ind w:right="94" w:firstLine="429"/>
        <w:spacing w:before="88" w:line="259" w:lineRule="auto"/>
        <w:rPr>
          <w:rFonts w:ascii="SimSun" w:hAnsi="SimSun" w:eastAsia="SimSun" w:cs="SimSun"/>
          <w:sz w:val="21"/>
          <w:szCs w:val="21"/>
        </w:rPr>
      </w:pPr>
      <w:r>
        <w:rPr>
          <w:rFonts w:ascii="SimSun" w:hAnsi="SimSun" w:eastAsia="SimSun" w:cs="SimSun"/>
          <w:sz w:val="21"/>
          <w:szCs w:val="21"/>
          <w:spacing w:val="9"/>
        </w:rPr>
        <w:t>1.</w:t>
      </w:r>
      <w:r>
        <w:rPr>
          <w:rFonts w:ascii="SimSun" w:hAnsi="SimSun" w:eastAsia="SimSun" w:cs="SimSun"/>
          <w:sz w:val="21"/>
          <w:szCs w:val="21"/>
          <w:spacing w:val="-12"/>
        </w:rPr>
        <w:t xml:space="preserve"> </w:t>
      </w:r>
      <w:r>
        <w:rPr>
          <w:rFonts w:ascii="SimSun" w:hAnsi="SimSun" w:eastAsia="SimSun" w:cs="SimSun"/>
          <w:sz w:val="21"/>
          <w:szCs w:val="21"/>
          <w:spacing w:val="9"/>
        </w:rPr>
        <w:t>静息时心电图约半数病人在正常范围，也可能有陈旧性心肌梗死的改变或非特</w:t>
      </w:r>
      <w:r>
        <w:rPr>
          <w:rFonts w:ascii="SimSun" w:hAnsi="SimSun" w:eastAsia="SimSun" w:cs="SimSun"/>
          <w:sz w:val="21"/>
          <w:szCs w:val="21"/>
          <w:spacing w:val="8"/>
        </w:rPr>
        <w:t>异性</w:t>
      </w:r>
      <w:r>
        <w:rPr>
          <w:rFonts w:ascii="SimSun" w:hAnsi="SimSun" w:eastAsia="SimSun" w:cs="SimSun"/>
          <w:sz w:val="21"/>
          <w:szCs w:val="21"/>
        </w:rPr>
        <w:t>ST</w:t>
      </w:r>
      <w:r>
        <w:rPr>
          <w:rFonts w:ascii="SimSun" w:hAnsi="SimSun" w:eastAsia="SimSun" w:cs="SimSun"/>
          <w:sz w:val="21"/>
          <w:szCs w:val="21"/>
          <w:spacing w:val="-26"/>
        </w:rPr>
        <w:t xml:space="preserve"> </w:t>
      </w:r>
      <w:r>
        <w:rPr>
          <w:rFonts w:ascii="SimSun" w:hAnsi="SimSun" w:eastAsia="SimSun" w:cs="SimSun"/>
          <w:sz w:val="21"/>
          <w:szCs w:val="21"/>
          <w:spacing w:val="8"/>
        </w:rPr>
        <w:t>段</w:t>
      </w:r>
      <w:r>
        <w:rPr>
          <w:rFonts w:ascii="SimSun" w:hAnsi="SimSun" w:eastAsia="SimSun" w:cs="SimSun"/>
          <w:sz w:val="21"/>
          <w:szCs w:val="21"/>
        </w:rPr>
        <w:t xml:space="preserve"> </w:t>
      </w:r>
      <w:r>
        <w:rPr>
          <w:rFonts w:ascii="SimSun" w:hAnsi="SimSun" w:eastAsia="SimSun" w:cs="SimSun"/>
          <w:sz w:val="21"/>
          <w:szCs w:val="21"/>
          <w:spacing w:val="-2"/>
        </w:rPr>
        <w:t>和</w:t>
      </w:r>
      <w:r>
        <w:rPr>
          <w:rFonts w:ascii="SimSun" w:hAnsi="SimSun" w:eastAsia="SimSun" w:cs="SimSun"/>
          <w:sz w:val="21"/>
          <w:szCs w:val="21"/>
          <w:spacing w:val="-40"/>
        </w:rPr>
        <w:t xml:space="preserve"> </w:t>
      </w:r>
      <w:r>
        <w:rPr>
          <w:rFonts w:ascii="SimSun" w:hAnsi="SimSun" w:eastAsia="SimSun" w:cs="SimSun"/>
          <w:sz w:val="21"/>
          <w:szCs w:val="21"/>
          <w:spacing w:val="-2"/>
        </w:rPr>
        <w:t>T</w:t>
      </w:r>
      <w:r>
        <w:rPr>
          <w:rFonts w:ascii="SimSun" w:hAnsi="SimSun" w:eastAsia="SimSun" w:cs="SimSun"/>
          <w:sz w:val="21"/>
          <w:szCs w:val="21"/>
          <w:spacing w:val="-15"/>
        </w:rPr>
        <w:t xml:space="preserve"> </w:t>
      </w:r>
      <w:r>
        <w:rPr>
          <w:rFonts w:ascii="SimSun" w:hAnsi="SimSun" w:eastAsia="SimSun" w:cs="SimSun"/>
          <w:sz w:val="21"/>
          <w:szCs w:val="21"/>
          <w:spacing w:val="-2"/>
        </w:rPr>
        <w:t>波异常。有时出现房室或束支传导阻滞或室性、房性期前收缩等心律失常。</w:t>
      </w:r>
    </w:p>
    <w:p>
      <w:pPr>
        <w:ind w:firstLine="429"/>
        <w:spacing w:before="92" w:line="283" w:lineRule="auto"/>
        <w:rPr>
          <w:rFonts w:ascii="SimSun" w:hAnsi="SimSun" w:eastAsia="SimSun" w:cs="SimSun"/>
          <w:sz w:val="21"/>
          <w:szCs w:val="21"/>
        </w:rPr>
      </w:pPr>
      <w:r>
        <w:rPr>
          <w:rFonts w:ascii="SimSun" w:hAnsi="SimSun" w:eastAsia="SimSun" w:cs="SimSun"/>
          <w:sz w:val="21"/>
          <w:szCs w:val="21"/>
          <w:spacing w:val="5"/>
        </w:rPr>
        <w:t>2.</w:t>
      </w:r>
      <w:r>
        <w:rPr>
          <w:rFonts w:ascii="SimSun" w:hAnsi="SimSun" w:eastAsia="SimSun" w:cs="SimSun"/>
          <w:sz w:val="21"/>
          <w:szCs w:val="21"/>
          <w:spacing w:val="-15"/>
        </w:rPr>
        <w:t xml:space="preserve"> </w:t>
      </w:r>
      <w:r>
        <w:rPr>
          <w:rFonts w:ascii="SimSun" w:hAnsi="SimSun" w:eastAsia="SimSun" w:cs="SimSun"/>
          <w:sz w:val="21"/>
          <w:szCs w:val="21"/>
          <w:spacing w:val="5"/>
        </w:rPr>
        <w:t>心绞痛发作时心电图</w:t>
      </w:r>
      <w:r>
        <w:rPr>
          <w:rFonts w:ascii="SimSun" w:hAnsi="SimSun" w:eastAsia="SimSun" w:cs="SimSun"/>
          <w:sz w:val="21"/>
          <w:szCs w:val="21"/>
          <w:spacing w:val="86"/>
        </w:rPr>
        <w:t xml:space="preserve"> </w:t>
      </w:r>
      <w:r>
        <w:rPr>
          <w:rFonts w:ascii="SimSun" w:hAnsi="SimSun" w:eastAsia="SimSun" w:cs="SimSun"/>
          <w:sz w:val="21"/>
          <w:szCs w:val="21"/>
          <w:spacing w:val="5"/>
        </w:rPr>
        <w:t>绝大多数病人可出现暂时性心肌缺</w:t>
      </w:r>
      <w:r>
        <w:rPr>
          <w:rFonts w:ascii="SimSun" w:hAnsi="SimSun" w:eastAsia="SimSun" w:cs="SimSun"/>
          <w:sz w:val="21"/>
          <w:szCs w:val="21"/>
          <w:spacing w:val="4"/>
        </w:rPr>
        <w:t>血引起的</w:t>
      </w:r>
      <w:r>
        <w:rPr>
          <w:rFonts w:ascii="SimSun" w:hAnsi="SimSun" w:eastAsia="SimSun" w:cs="SimSun"/>
          <w:sz w:val="21"/>
          <w:szCs w:val="21"/>
        </w:rPr>
        <w:t>ST</w:t>
      </w:r>
      <w:r>
        <w:rPr>
          <w:rFonts w:ascii="SimSun" w:hAnsi="SimSun" w:eastAsia="SimSun" w:cs="SimSun"/>
          <w:sz w:val="21"/>
          <w:szCs w:val="21"/>
          <w:spacing w:val="-26"/>
        </w:rPr>
        <w:t xml:space="preserve"> </w:t>
      </w:r>
      <w:r>
        <w:rPr>
          <w:rFonts w:ascii="SimSun" w:hAnsi="SimSun" w:eastAsia="SimSun" w:cs="SimSun"/>
          <w:sz w:val="21"/>
          <w:szCs w:val="21"/>
          <w:spacing w:val="4"/>
        </w:rPr>
        <w:t>段移位。因心内膜下</w:t>
      </w:r>
      <w:r>
        <w:rPr>
          <w:rFonts w:ascii="SimSun" w:hAnsi="SimSun" w:eastAsia="SimSun" w:cs="SimSun"/>
          <w:sz w:val="21"/>
          <w:szCs w:val="21"/>
        </w:rPr>
        <w:t xml:space="preserve"> </w:t>
      </w:r>
      <w:r>
        <w:rPr>
          <w:rFonts w:ascii="SimSun" w:hAnsi="SimSun" w:eastAsia="SimSun" w:cs="SimSun"/>
          <w:sz w:val="21"/>
          <w:szCs w:val="21"/>
          <w:spacing w:val="6"/>
        </w:rPr>
        <w:t>心肌更容易缺血，故常见反映心内膜下心肌缺血的</w:t>
      </w:r>
      <w:r>
        <w:rPr>
          <w:rFonts w:ascii="SimSun" w:hAnsi="SimSun" w:eastAsia="SimSun" w:cs="SimSun"/>
          <w:sz w:val="21"/>
          <w:szCs w:val="21"/>
        </w:rPr>
        <w:t>ST</w:t>
      </w:r>
      <w:r>
        <w:rPr>
          <w:rFonts w:ascii="SimSun" w:hAnsi="SimSun" w:eastAsia="SimSun" w:cs="SimSun"/>
          <w:sz w:val="21"/>
          <w:szCs w:val="21"/>
          <w:spacing w:val="-26"/>
        </w:rPr>
        <w:t xml:space="preserve"> </w:t>
      </w:r>
      <w:r>
        <w:rPr>
          <w:rFonts w:ascii="SimSun" w:hAnsi="SimSun" w:eastAsia="SimSun" w:cs="SimSun"/>
          <w:sz w:val="21"/>
          <w:szCs w:val="21"/>
          <w:spacing w:val="6"/>
        </w:rPr>
        <w:t>段压低</w:t>
      </w:r>
      <w:r>
        <w:rPr>
          <w:rFonts w:ascii="SimSun" w:hAnsi="SimSun" w:eastAsia="SimSun" w:cs="SimSun"/>
          <w:sz w:val="21"/>
          <w:szCs w:val="21"/>
          <w:spacing w:val="5"/>
        </w:rPr>
        <w:t>(≥0.1</w:t>
      </w:r>
      <w:r>
        <w:rPr>
          <w:rFonts w:ascii="SimSun" w:hAnsi="SimSun" w:eastAsia="SimSun" w:cs="SimSun"/>
          <w:sz w:val="21"/>
          <w:szCs w:val="21"/>
        </w:rPr>
        <w:t>mV</w:t>
      </w:r>
      <w:r>
        <w:rPr>
          <w:rFonts w:ascii="SimSun" w:hAnsi="SimSun" w:eastAsia="SimSun" w:cs="SimSun"/>
          <w:sz w:val="21"/>
          <w:szCs w:val="21"/>
          <w:spacing w:val="5"/>
        </w:rPr>
        <w:t>),</w:t>
      </w:r>
      <w:r>
        <w:rPr>
          <w:rFonts w:ascii="SimSun" w:hAnsi="SimSun" w:eastAsia="SimSun" w:cs="SimSun"/>
          <w:sz w:val="21"/>
          <w:szCs w:val="21"/>
          <w:spacing w:val="7"/>
        </w:rPr>
        <w:t xml:space="preserve"> </w:t>
      </w:r>
      <w:r>
        <w:rPr>
          <w:rFonts w:ascii="SimSun" w:hAnsi="SimSun" w:eastAsia="SimSun" w:cs="SimSun"/>
          <w:sz w:val="21"/>
          <w:szCs w:val="21"/>
          <w:spacing w:val="5"/>
        </w:rPr>
        <w:t>发作缓解后恢复(图3-4-</w:t>
      </w:r>
      <w:r>
        <w:rPr>
          <w:rFonts w:ascii="SimSun" w:hAnsi="SimSun" w:eastAsia="SimSun" w:cs="SimSun"/>
          <w:sz w:val="21"/>
          <w:szCs w:val="21"/>
        </w:rPr>
        <w:t xml:space="preserve"> </w:t>
      </w:r>
      <w:r>
        <w:rPr>
          <w:rFonts w:ascii="SimSun" w:hAnsi="SimSun" w:eastAsia="SimSun" w:cs="SimSun"/>
          <w:sz w:val="21"/>
          <w:szCs w:val="21"/>
          <w:spacing w:val="10"/>
        </w:rPr>
        <w:t>4)。有时也可以出现T</w:t>
      </w:r>
      <w:r>
        <w:rPr>
          <w:rFonts w:ascii="SimSun" w:hAnsi="SimSun" w:eastAsia="SimSun" w:cs="SimSun"/>
          <w:sz w:val="21"/>
          <w:szCs w:val="21"/>
          <w:spacing w:val="-15"/>
        </w:rPr>
        <w:t xml:space="preserve"> </w:t>
      </w:r>
      <w:r>
        <w:rPr>
          <w:rFonts w:ascii="SimSun" w:hAnsi="SimSun" w:eastAsia="SimSun" w:cs="SimSun"/>
          <w:sz w:val="21"/>
          <w:szCs w:val="21"/>
          <w:spacing w:val="10"/>
        </w:rPr>
        <w:t>波倒置。在平时有</w:t>
      </w:r>
      <w:r>
        <w:rPr>
          <w:rFonts w:ascii="SimSun" w:hAnsi="SimSun" w:eastAsia="SimSun" w:cs="SimSun"/>
          <w:sz w:val="21"/>
          <w:szCs w:val="21"/>
          <w:spacing w:val="-56"/>
        </w:rPr>
        <w:t xml:space="preserve"> </w:t>
      </w:r>
      <w:r>
        <w:rPr>
          <w:rFonts w:ascii="SimSun" w:hAnsi="SimSun" w:eastAsia="SimSun" w:cs="SimSun"/>
          <w:sz w:val="21"/>
          <w:szCs w:val="21"/>
          <w:spacing w:val="10"/>
        </w:rPr>
        <w:t>T</w:t>
      </w:r>
      <w:r>
        <w:rPr>
          <w:rFonts w:ascii="SimSun" w:hAnsi="SimSun" w:eastAsia="SimSun" w:cs="SimSun"/>
          <w:sz w:val="21"/>
          <w:szCs w:val="21"/>
          <w:spacing w:val="-14"/>
        </w:rPr>
        <w:t xml:space="preserve"> </w:t>
      </w:r>
      <w:r>
        <w:rPr>
          <w:rFonts w:ascii="SimSun" w:hAnsi="SimSun" w:eastAsia="SimSun" w:cs="SimSun"/>
          <w:sz w:val="21"/>
          <w:szCs w:val="21"/>
          <w:spacing w:val="10"/>
        </w:rPr>
        <w:t>波持续倒置的病人，发作时可变为直立(</w:t>
      </w:r>
      <w:r>
        <w:rPr>
          <w:rFonts w:ascii="SimSun" w:hAnsi="SimSun" w:eastAsia="SimSun" w:cs="SimSun"/>
          <w:sz w:val="21"/>
          <w:szCs w:val="21"/>
          <w:spacing w:val="9"/>
        </w:rPr>
        <w:t>“假性正常</w:t>
      </w:r>
      <w:r>
        <w:rPr>
          <w:rFonts w:ascii="SimSun" w:hAnsi="SimSun" w:eastAsia="SimSun" w:cs="SimSun"/>
          <w:sz w:val="21"/>
          <w:szCs w:val="21"/>
        </w:rPr>
        <w:t xml:space="preserve"> </w:t>
      </w:r>
      <w:r>
        <w:rPr>
          <w:rFonts w:ascii="SimSun" w:hAnsi="SimSun" w:eastAsia="SimSun" w:cs="SimSun"/>
          <w:sz w:val="21"/>
          <w:szCs w:val="21"/>
          <w:spacing w:val="1"/>
        </w:rPr>
        <w:t>化”)。T</w:t>
      </w:r>
      <w:r>
        <w:rPr>
          <w:rFonts w:ascii="SimSun" w:hAnsi="SimSun" w:eastAsia="SimSun" w:cs="SimSun"/>
          <w:sz w:val="21"/>
          <w:szCs w:val="21"/>
          <w:spacing w:val="-15"/>
        </w:rPr>
        <w:t xml:space="preserve"> </w:t>
      </w:r>
      <w:r>
        <w:rPr>
          <w:rFonts w:ascii="SimSun" w:hAnsi="SimSun" w:eastAsia="SimSun" w:cs="SimSun"/>
          <w:sz w:val="21"/>
          <w:szCs w:val="21"/>
          <w:spacing w:val="1"/>
        </w:rPr>
        <w:t>波改变虽然对反映心肌缺血的特异性不如</w:t>
      </w:r>
      <w:r>
        <w:rPr>
          <w:rFonts w:ascii="SimSun" w:hAnsi="SimSun" w:eastAsia="SimSun" w:cs="SimSun"/>
          <w:sz w:val="21"/>
          <w:szCs w:val="21"/>
        </w:rPr>
        <w:t>ST</w:t>
      </w:r>
      <w:r>
        <w:rPr>
          <w:rFonts w:ascii="SimSun" w:hAnsi="SimSun" w:eastAsia="SimSun" w:cs="SimSun"/>
          <w:sz w:val="21"/>
          <w:szCs w:val="21"/>
          <w:spacing w:val="-26"/>
        </w:rPr>
        <w:t xml:space="preserve"> </w:t>
      </w:r>
      <w:r>
        <w:rPr>
          <w:rFonts w:ascii="SimSun" w:hAnsi="SimSun" w:eastAsia="SimSun" w:cs="SimSun"/>
          <w:sz w:val="21"/>
          <w:szCs w:val="21"/>
          <w:spacing w:val="1"/>
        </w:rPr>
        <w:t>段压低，但如与平时心电图</w:t>
      </w:r>
      <w:r>
        <w:rPr>
          <w:rFonts w:ascii="SimSun" w:hAnsi="SimSun" w:eastAsia="SimSun" w:cs="SimSun"/>
          <w:sz w:val="21"/>
          <w:szCs w:val="21"/>
        </w:rPr>
        <w:t>比较有明显差别，</w:t>
      </w:r>
      <w:r>
        <w:rPr>
          <w:rFonts w:ascii="SimSun" w:hAnsi="SimSun" w:eastAsia="SimSun" w:cs="SimSun"/>
          <w:sz w:val="21"/>
          <w:szCs w:val="21"/>
        </w:rPr>
        <w:t xml:space="preserve"> </w:t>
      </w:r>
      <w:r>
        <w:rPr>
          <w:rFonts w:ascii="SimSun" w:hAnsi="SimSun" w:eastAsia="SimSun" w:cs="SimSun"/>
          <w:sz w:val="21"/>
          <w:szCs w:val="21"/>
          <w:spacing w:val="-2"/>
        </w:rPr>
        <w:t>也有助于诊断。</w:t>
      </w:r>
    </w:p>
    <w:p>
      <w:pPr>
        <w:spacing w:line="300" w:lineRule="auto"/>
        <w:rPr>
          <w:rFonts w:ascii="Arial"/>
          <w:sz w:val="21"/>
        </w:rPr>
      </w:pPr>
      <w:r/>
    </w:p>
    <w:p>
      <w:pPr>
        <w:ind w:firstLine="510"/>
        <w:spacing w:line="3590" w:lineRule="exact"/>
        <w:textAlignment w:val="center"/>
        <w:rPr/>
      </w:pPr>
      <w:r>
        <w:drawing>
          <wp:inline distT="0" distB="0" distL="0" distR="0">
            <wp:extent cx="5194261" cy="2279618"/>
            <wp:effectExtent l="0" t="0" r="0" b="0"/>
            <wp:docPr id="164" name="IM 164"/>
            <wp:cNvGraphicFramePr/>
            <a:graphic>
              <a:graphicData uri="http://schemas.openxmlformats.org/drawingml/2006/picture">
                <pic:pic>
                  <pic:nvPicPr>
                    <pic:cNvPr id="164" name="IM 164"/>
                    <pic:cNvPicPr/>
                  </pic:nvPicPr>
                  <pic:blipFill>
                    <a:blip r:embed="rId179"/>
                    <a:stretch>
                      <a:fillRect/>
                    </a:stretch>
                  </pic:blipFill>
                  <pic:spPr>
                    <a:xfrm rot="0">
                      <a:off x="0" y="0"/>
                      <a:ext cx="5194261" cy="2279618"/>
                    </a:xfrm>
                    <a:prstGeom prst="rect">
                      <a:avLst/>
                    </a:prstGeom>
                  </pic:spPr>
                </pic:pic>
              </a:graphicData>
            </a:graphic>
          </wp:inline>
        </w:drawing>
      </w:r>
    </w:p>
    <w:p>
      <w:pPr>
        <w:ind w:left="3210"/>
        <w:spacing w:before="207" w:line="281" w:lineRule="exact"/>
        <w:rPr>
          <w:rFonts w:ascii="SimHei" w:hAnsi="SimHei" w:eastAsia="SimHei" w:cs="SimHei"/>
          <w:sz w:val="21"/>
          <w:szCs w:val="21"/>
        </w:rPr>
      </w:pPr>
      <w:r>
        <w:rPr>
          <w:rFonts w:ascii="SimHei" w:hAnsi="SimHei" w:eastAsia="SimHei" w:cs="SimHei"/>
          <w:sz w:val="21"/>
          <w:szCs w:val="21"/>
          <w:color w:val="0061A2"/>
          <w:spacing w:val="-11"/>
          <w:position w:val="4"/>
        </w:rPr>
        <w:t>图3-4-4</w:t>
      </w:r>
      <w:r>
        <w:rPr>
          <w:rFonts w:ascii="SimHei" w:hAnsi="SimHei" w:eastAsia="SimHei" w:cs="SimHei"/>
          <w:sz w:val="21"/>
          <w:szCs w:val="21"/>
          <w:color w:val="0061A2"/>
          <w:spacing w:val="59"/>
          <w:position w:val="4"/>
        </w:rPr>
        <w:t xml:space="preserve"> </w:t>
      </w:r>
      <w:r>
        <w:rPr>
          <w:rFonts w:ascii="SimHei" w:hAnsi="SimHei" w:eastAsia="SimHei" w:cs="SimHei"/>
          <w:sz w:val="21"/>
          <w:szCs w:val="21"/>
          <w:spacing w:val="-11"/>
          <w:position w:val="4"/>
        </w:rPr>
        <w:t>心绞痛发作时的心电图</w:t>
      </w:r>
    </w:p>
    <w:p>
      <w:pPr>
        <w:ind w:left="3119"/>
        <w:spacing w:before="1" w:line="218" w:lineRule="auto"/>
        <w:rPr>
          <w:rFonts w:ascii="SimSun" w:hAnsi="SimSun" w:eastAsia="SimSun" w:cs="SimSun"/>
          <w:sz w:val="21"/>
          <w:szCs w:val="21"/>
        </w:rPr>
      </w:pPr>
      <w:r>
        <w:rPr>
          <w:rFonts w:ascii="SimSun" w:hAnsi="SimSun" w:eastAsia="SimSun" w:cs="SimSun"/>
          <w:sz w:val="21"/>
          <w:szCs w:val="21"/>
          <w:spacing w:val="-20"/>
        </w:rPr>
        <w:t>I、Ⅱ、Ⅲ、aVF、V</w:t>
      </w:r>
      <w:r>
        <w:rPr>
          <w:rFonts w:ascii="Calibri" w:hAnsi="Calibri" w:eastAsia="Calibri" w:cs="Calibri"/>
          <w:sz w:val="21"/>
          <w:szCs w:val="21"/>
          <w:spacing w:val="-20"/>
        </w:rPr>
        <w:t>₄</w:t>
      </w:r>
      <w:r>
        <w:rPr>
          <w:rFonts w:ascii="SimSun" w:hAnsi="SimSun" w:eastAsia="SimSun" w:cs="SimSun"/>
          <w:sz w:val="21"/>
          <w:szCs w:val="21"/>
          <w:spacing w:val="-20"/>
        </w:rPr>
        <w:t>~V</w:t>
      </w:r>
      <w:r>
        <w:rPr>
          <w:rFonts w:ascii="Calibri" w:hAnsi="Calibri" w:eastAsia="Calibri" w:cs="Calibri"/>
          <w:sz w:val="21"/>
          <w:szCs w:val="21"/>
          <w:spacing w:val="-20"/>
        </w:rPr>
        <w:t>₆</w:t>
      </w:r>
      <w:r>
        <w:rPr>
          <w:rFonts w:ascii="Calibri" w:hAnsi="Calibri" w:eastAsia="Calibri" w:cs="Calibri"/>
          <w:sz w:val="21"/>
          <w:szCs w:val="21"/>
          <w:spacing w:val="15"/>
          <w:w w:val="101"/>
        </w:rPr>
        <w:t xml:space="preserve"> </w:t>
      </w:r>
      <w:r>
        <w:rPr>
          <w:rFonts w:ascii="SimSun" w:hAnsi="SimSun" w:eastAsia="SimSun" w:cs="SimSun"/>
          <w:sz w:val="21"/>
          <w:szCs w:val="21"/>
          <w:spacing w:val="-20"/>
        </w:rPr>
        <w:t>导联ST</w:t>
      </w:r>
      <w:r>
        <w:rPr>
          <w:rFonts w:ascii="SimSun" w:hAnsi="SimSun" w:eastAsia="SimSun" w:cs="SimSun"/>
          <w:sz w:val="21"/>
          <w:szCs w:val="21"/>
          <w:spacing w:val="-56"/>
        </w:rPr>
        <w:t xml:space="preserve"> </w:t>
      </w:r>
      <w:r>
        <w:rPr>
          <w:rFonts w:ascii="SimSun" w:hAnsi="SimSun" w:eastAsia="SimSun" w:cs="SimSun"/>
          <w:sz w:val="21"/>
          <w:szCs w:val="21"/>
          <w:spacing w:val="-20"/>
        </w:rPr>
        <w:t>段压低</w:t>
      </w:r>
    </w:p>
    <w:p>
      <w:pPr>
        <w:spacing w:line="405" w:lineRule="auto"/>
        <w:rPr>
          <w:rFonts w:ascii="Arial"/>
          <w:sz w:val="21"/>
        </w:rPr>
      </w:pPr>
      <w:r/>
    </w:p>
    <w:p>
      <w:pPr>
        <w:ind w:right="64" w:firstLine="429"/>
        <w:spacing w:before="69" w:line="292" w:lineRule="auto"/>
        <w:jc w:val="both"/>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23"/>
        </w:rPr>
        <w:t xml:space="preserve"> </w:t>
      </w:r>
      <w:r>
        <w:rPr>
          <w:rFonts w:ascii="SimSun" w:hAnsi="SimSun" w:eastAsia="SimSun" w:cs="SimSun"/>
          <w:sz w:val="21"/>
          <w:szCs w:val="21"/>
          <w:spacing w:val="2"/>
        </w:rPr>
        <w:t>心电图负荷试验</w:t>
      </w:r>
      <w:r>
        <w:rPr>
          <w:rFonts w:ascii="SimSun" w:hAnsi="SimSun" w:eastAsia="SimSun" w:cs="SimSun"/>
          <w:sz w:val="21"/>
          <w:szCs w:val="21"/>
          <w:spacing w:val="76"/>
        </w:rPr>
        <w:t xml:space="preserve"> </w:t>
      </w:r>
      <w:r>
        <w:rPr>
          <w:rFonts w:ascii="SimSun" w:hAnsi="SimSun" w:eastAsia="SimSun" w:cs="SimSun"/>
          <w:sz w:val="21"/>
          <w:szCs w:val="21"/>
          <w:spacing w:val="2"/>
        </w:rPr>
        <w:t>最常用的是运动负荷试验，增加心脏负</w:t>
      </w:r>
      <w:r>
        <w:rPr>
          <w:rFonts w:ascii="SimSun" w:hAnsi="SimSun" w:eastAsia="SimSun" w:cs="SimSun"/>
          <w:sz w:val="21"/>
          <w:szCs w:val="21"/>
          <w:spacing w:val="1"/>
        </w:rPr>
        <w:t>担以激发心肌缺血。运动方式主要</w:t>
      </w:r>
      <w:r>
        <w:rPr>
          <w:rFonts w:ascii="SimSun" w:hAnsi="SimSun" w:eastAsia="SimSun" w:cs="SimSun"/>
          <w:sz w:val="21"/>
          <w:szCs w:val="21"/>
        </w:rPr>
        <w:t xml:space="preserve"> </w:t>
      </w:r>
      <w:r>
        <w:rPr>
          <w:rFonts w:ascii="SimSun" w:hAnsi="SimSun" w:eastAsia="SimSun" w:cs="SimSun"/>
          <w:sz w:val="21"/>
          <w:szCs w:val="21"/>
          <w:spacing w:val="-2"/>
        </w:rPr>
        <w:t>为分级活动平板或踏车，其运动强度可逐步升级。前者较为常用，让受检查者迎着转动的平板就地踏</w:t>
      </w:r>
      <w:r>
        <w:rPr>
          <w:rFonts w:ascii="SimSun" w:hAnsi="SimSun" w:eastAsia="SimSun" w:cs="SimSun"/>
          <w:sz w:val="21"/>
          <w:szCs w:val="21"/>
          <w:spacing w:val="5"/>
        </w:rPr>
        <w:t xml:space="preserve"> </w:t>
      </w:r>
      <w:r>
        <w:rPr>
          <w:rFonts w:ascii="SimSun" w:hAnsi="SimSun" w:eastAsia="SimSun" w:cs="SimSun"/>
          <w:sz w:val="21"/>
          <w:szCs w:val="21"/>
          <w:spacing w:val="9"/>
        </w:rPr>
        <w:t>步。以达到按年龄预计可达到的最大心率(</w:t>
      </w:r>
      <w:r>
        <w:rPr>
          <w:rFonts w:ascii="SimSun" w:hAnsi="SimSun" w:eastAsia="SimSun" w:cs="SimSun"/>
          <w:sz w:val="21"/>
          <w:szCs w:val="21"/>
        </w:rPr>
        <w:t>HR</w:t>
      </w:r>
      <w:r>
        <w:rPr>
          <w:rFonts w:ascii="SimSun" w:hAnsi="SimSun" w:eastAsia="SimSun" w:cs="SimSun"/>
          <w:sz w:val="21"/>
          <w:szCs w:val="21"/>
          <w:u w:val="single" w:color="auto"/>
          <w:spacing w:val="13"/>
        </w:rPr>
        <w:t xml:space="preserve"> </w:t>
      </w:r>
      <w:r>
        <w:rPr>
          <w:rFonts w:ascii="SimSun" w:hAnsi="SimSun" w:eastAsia="SimSun" w:cs="SimSun"/>
          <w:sz w:val="21"/>
          <w:szCs w:val="21"/>
          <w:spacing w:val="9"/>
        </w:rPr>
        <w:t>.)</w:t>
      </w:r>
      <w:r>
        <w:rPr>
          <w:rFonts w:ascii="SimSun" w:hAnsi="SimSun" w:eastAsia="SimSun" w:cs="SimSun"/>
          <w:sz w:val="21"/>
          <w:szCs w:val="21"/>
          <w:spacing w:val="50"/>
        </w:rPr>
        <w:t xml:space="preserve"> </w:t>
      </w:r>
      <w:r>
        <w:rPr>
          <w:rFonts w:ascii="SimSun" w:hAnsi="SimSun" w:eastAsia="SimSun" w:cs="SimSun"/>
          <w:sz w:val="21"/>
          <w:szCs w:val="21"/>
          <w:spacing w:val="9"/>
        </w:rPr>
        <w:t>或亚极量心率(85%</w:t>
      </w:r>
      <w:r>
        <w:rPr>
          <w:rFonts w:ascii="SimSun" w:hAnsi="SimSun" w:eastAsia="SimSun" w:cs="SimSun"/>
          <w:sz w:val="21"/>
          <w:szCs w:val="21"/>
          <w:spacing w:val="8"/>
        </w:rPr>
        <w:t>～90%的最大心率)为负荷目</w:t>
      </w:r>
      <w:r>
        <w:rPr>
          <w:rFonts w:ascii="SimSun" w:hAnsi="SimSun" w:eastAsia="SimSun" w:cs="SimSun"/>
          <w:sz w:val="21"/>
          <w:szCs w:val="21"/>
        </w:rPr>
        <w:t xml:space="preserve"> </w:t>
      </w:r>
      <w:r>
        <w:rPr>
          <w:rFonts w:ascii="SimSun" w:hAnsi="SimSun" w:eastAsia="SimSun" w:cs="SimSun"/>
          <w:sz w:val="21"/>
          <w:szCs w:val="21"/>
          <w:spacing w:val="-2"/>
        </w:rPr>
        <w:t>标，前者称为极量运动试验，后者称为亚极量运动试验。运动中应持</w:t>
      </w:r>
      <w:r>
        <w:rPr>
          <w:rFonts w:ascii="SimSun" w:hAnsi="SimSun" w:eastAsia="SimSun" w:cs="SimSun"/>
          <w:sz w:val="21"/>
          <w:szCs w:val="21"/>
          <w:spacing w:val="-3"/>
        </w:rPr>
        <w:t>续监测心电图改变。运动前、运</w:t>
      </w:r>
      <w:r>
        <w:rPr>
          <w:rFonts w:ascii="SimSun" w:hAnsi="SimSun" w:eastAsia="SimSun" w:cs="SimSun"/>
          <w:sz w:val="21"/>
          <w:szCs w:val="21"/>
        </w:rPr>
        <w:t xml:space="preserve"> </w:t>
      </w:r>
      <w:r>
        <w:rPr>
          <w:rFonts w:ascii="SimSun" w:hAnsi="SimSun" w:eastAsia="SimSun" w:cs="SimSun"/>
          <w:sz w:val="21"/>
          <w:szCs w:val="21"/>
          <w:spacing w:val="5"/>
        </w:rPr>
        <w:t>动中每当运动负荷量增加一次均应记录心电图，运动终止后即刻及此后每2分钟均应重复心电图记</w:t>
      </w:r>
      <w:r>
        <w:rPr>
          <w:rFonts w:ascii="SimSun" w:hAnsi="SimSun" w:eastAsia="SimSun" w:cs="SimSun"/>
          <w:sz w:val="21"/>
          <w:szCs w:val="21"/>
          <w:spacing w:val="18"/>
        </w:rPr>
        <w:t xml:space="preserve"> </w:t>
      </w:r>
      <w:r>
        <w:rPr>
          <w:rFonts w:ascii="SimSun" w:hAnsi="SimSun" w:eastAsia="SimSun" w:cs="SimSun"/>
          <w:sz w:val="21"/>
          <w:szCs w:val="21"/>
          <w:spacing w:val="-2"/>
        </w:rPr>
        <w:t>录，直至心率恢复至运动前水平。心电图记录时应同步测定血压。运</w:t>
      </w:r>
      <w:r>
        <w:rPr>
          <w:rFonts w:ascii="SimSun" w:hAnsi="SimSun" w:eastAsia="SimSun" w:cs="SimSun"/>
          <w:sz w:val="21"/>
          <w:szCs w:val="21"/>
          <w:spacing w:val="-3"/>
        </w:rPr>
        <w:t>动中出现典型心绞痛、心电图改</w:t>
      </w:r>
      <w:r>
        <w:rPr>
          <w:rFonts w:ascii="SimSun" w:hAnsi="SimSun" w:eastAsia="SimSun" w:cs="SimSun"/>
          <w:sz w:val="21"/>
          <w:szCs w:val="21"/>
        </w:rPr>
        <w:t xml:space="preserve"> </w:t>
      </w:r>
      <w:r>
        <w:rPr>
          <w:rFonts w:ascii="SimSun" w:hAnsi="SimSun" w:eastAsia="SimSun" w:cs="SimSun"/>
          <w:sz w:val="21"/>
          <w:szCs w:val="21"/>
          <w:spacing w:val="11"/>
        </w:rPr>
        <w:t>变主要以</w:t>
      </w:r>
      <w:r>
        <w:rPr>
          <w:rFonts w:ascii="SimSun" w:hAnsi="SimSun" w:eastAsia="SimSun" w:cs="SimSun"/>
          <w:sz w:val="21"/>
          <w:szCs w:val="21"/>
        </w:rPr>
        <w:t>ST</w:t>
      </w:r>
      <w:r>
        <w:rPr>
          <w:rFonts w:ascii="SimSun" w:hAnsi="SimSun" w:eastAsia="SimSun" w:cs="SimSun"/>
          <w:sz w:val="21"/>
          <w:szCs w:val="21"/>
          <w:spacing w:val="-56"/>
        </w:rPr>
        <w:t xml:space="preserve"> </w:t>
      </w:r>
      <w:r>
        <w:rPr>
          <w:rFonts w:ascii="SimSun" w:hAnsi="SimSun" w:eastAsia="SimSun" w:cs="SimSun"/>
          <w:sz w:val="21"/>
          <w:szCs w:val="21"/>
          <w:spacing w:val="11"/>
        </w:rPr>
        <w:t>段水平型或下斜型压低≥0.1</w:t>
      </w:r>
      <w:r>
        <w:rPr>
          <w:rFonts w:ascii="SimSun" w:hAnsi="SimSun" w:eastAsia="SimSun" w:cs="SimSun"/>
          <w:sz w:val="21"/>
          <w:szCs w:val="21"/>
        </w:rPr>
        <w:t>mV</w:t>
      </w:r>
      <w:r>
        <w:rPr>
          <w:rFonts w:ascii="SimSun" w:hAnsi="SimSun" w:eastAsia="SimSun" w:cs="SimSun"/>
          <w:sz w:val="21"/>
          <w:szCs w:val="21"/>
          <w:spacing w:val="11"/>
        </w:rPr>
        <w:t>(J</w:t>
      </w:r>
      <w:r>
        <w:rPr>
          <w:rFonts w:ascii="SimSun" w:hAnsi="SimSun" w:eastAsia="SimSun" w:cs="SimSun"/>
          <w:sz w:val="21"/>
          <w:szCs w:val="21"/>
          <w:spacing w:val="27"/>
        </w:rPr>
        <w:t xml:space="preserve"> </w:t>
      </w:r>
      <w:r>
        <w:rPr>
          <w:rFonts w:ascii="SimSun" w:hAnsi="SimSun" w:eastAsia="SimSun" w:cs="SimSun"/>
          <w:sz w:val="21"/>
          <w:szCs w:val="21"/>
          <w:spacing w:val="11"/>
        </w:rPr>
        <w:t>点后60～80毫秒)持续2</w:t>
      </w:r>
      <w:r>
        <w:rPr>
          <w:rFonts w:ascii="SimSun" w:hAnsi="SimSun" w:eastAsia="SimSun" w:cs="SimSun"/>
          <w:sz w:val="21"/>
          <w:szCs w:val="21"/>
          <w:spacing w:val="10"/>
        </w:rPr>
        <w:t>分钟为运动试验阳性标准</w:t>
      </w:r>
      <w:r>
        <w:rPr>
          <w:rFonts w:ascii="SimSun" w:hAnsi="SimSun" w:eastAsia="SimSun" w:cs="SimSun"/>
          <w:sz w:val="21"/>
          <w:szCs w:val="21"/>
        </w:rPr>
        <w:t xml:space="preserve"> </w:t>
      </w:r>
      <w:r>
        <w:rPr>
          <w:rFonts w:ascii="SimSun" w:hAnsi="SimSun" w:eastAsia="SimSun" w:cs="SimSun"/>
          <w:sz w:val="21"/>
          <w:szCs w:val="21"/>
          <w:spacing w:val="2"/>
        </w:rPr>
        <w:t>(图3-4-5)。运动中出现心绞痛、步态不稳、出现室性心动过速(接连3个以上室性期前收缩)或血压</w:t>
      </w:r>
      <w:r>
        <w:rPr>
          <w:rFonts w:ascii="SimSun" w:hAnsi="SimSun" w:eastAsia="SimSun" w:cs="SimSun"/>
          <w:sz w:val="21"/>
          <w:szCs w:val="21"/>
          <w:spacing w:val="12"/>
        </w:rPr>
        <w:t xml:space="preserve"> </w:t>
      </w:r>
      <w:r>
        <w:rPr>
          <w:rFonts w:ascii="SimSun" w:hAnsi="SimSun" w:eastAsia="SimSun" w:cs="SimSun"/>
          <w:sz w:val="21"/>
          <w:szCs w:val="21"/>
          <w:spacing w:val="-7"/>
        </w:rPr>
        <w:t>下降时，应立即停止运动。心肌梗死急性期、不稳定型心绞痛、明显心力衰竭、严重心律失常或急性疾</w:t>
      </w:r>
      <w:r>
        <w:rPr>
          <w:rFonts w:ascii="SimSun" w:hAnsi="SimSun" w:eastAsia="SimSun" w:cs="SimSun"/>
          <w:sz w:val="21"/>
          <w:szCs w:val="21"/>
          <w:spacing w:val="2"/>
        </w:rPr>
        <w:t xml:space="preserve"> </w:t>
      </w:r>
      <w:r>
        <w:rPr>
          <w:rFonts w:ascii="SimSun" w:hAnsi="SimSun" w:eastAsia="SimSun" w:cs="SimSun"/>
          <w:sz w:val="21"/>
          <w:szCs w:val="21"/>
          <w:spacing w:val="3"/>
        </w:rPr>
        <w:t>病者禁作运动试验。本试验有一定比例的假阳性和假阴性，单纯运动心电图阳性或阴性结果不能作</w:t>
      </w:r>
      <w:r>
        <w:rPr>
          <w:rFonts w:ascii="SimSun" w:hAnsi="SimSun" w:eastAsia="SimSun" w:cs="SimSun"/>
          <w:sz w:val="21"/>
          <w:szCs w:val="21"/>
          <w:spacing w:val="3"/>
        </w:rPr>
        <w:t xml:space="preserve"> </w:t>
      </w:r>
      <w:r>
        <w:rPr>
          <w:rFonts w:ascii="SimSun" w:hAnsi="SimSun" w:eastAsia="SimSun" w:cs="SimSun"/>
          <w:sz w:val="21"/>
          <w:szCs w:val="21"/>
          <w:spacing w:val="-2"/>
        </w:rPr>
        <w:t>为诊断或排除冠心病的依据。</w:t>
      </w:r>
    </w:p>
    <w:p>
      <w:pPr>
        <w:ind w:right="67" w:firstLine="429"/>
        <w:spacing w:before="92" w:line="279" w:lineRule="auto"/>
        <w:jc w:val="both"/>
        <w:rPr>
          <w:rFonts w:ascii="SimSun" w:hAnsi="SimSun" w:eastAsia="SimSun" w:cs="SimSun"/>
          <w:sz w:val="21"/>
          <w:szCs w:val="21"/>
        </w:rPr>
      </w:pPr>
      <w:r>
        <w:rPr>
          <w:rFonts w:ascii="Times New Roman" w:hAnsi="Times New Roman" w:eastAsia="Times New Roman" w:cs="Times New Roman"/>
          <w:sz w:val="21"/>
          <w:szCs w:val="21"/>
          <w:b/>
          <w:bCs/>
          <w:spacing w:val="13"/>
        </w:rPr>
        <w:t>4.</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3"/>
        </w:rPr>
        <w:t>心电图连续动态监测</w:t>
      </w:r>
      <w:r>
        <w:rPr>
          <w:rFonts w:ascii="SimSun" w:hAnsi="SimSun" w:eastAsia="SimSun" w:cs="SimSun"/>
          <w:sz w:val="21"/>
          <w:szCs w:val="21"/>
          <w:spacing w:val="3"/>
        </w:rPr>
        <w:t xml:space="preserve">  </w:t>
      </w:r>
      <w:r>
        <w:rPr>
          <w:rFonts w:ascii="Times New Roman" w:hAnsi="Times New Roman" w:eastAsia="Times New Roman" w:cs="Times New Roman"/>
          <w:sz w:val="21"/>
          <w:szCs w:val="21"/>
        </w:rPr>
        <w:t>Holter</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3"/>
        </w:rPr>
        <w:t>检查可连续记录并自动分析24</w:t>
      </w:r>
      <w:r>
        <w:rPr>
          <w:rFonts w:ascii="SimSun" w:hAnsi="SimSun" w:eastAsia="SimSun" w:cs="SimSun"/>
          <w:sz w:val="21"/>
          <w:szCs w:val="21"/>
          <w:spacing w:val="12"/>
        </w:rPr>
        <w:t>小时(或更长时间)的心电图</w:t>
      </w:r>
      <w:r>
        <w:rPr>
          <w:rFonts w:ascii="SimSun" w:hAnsi="SimSun" w:eastAsia="SimSun" w:cs="SimSun"/>
          <w:sz w:val="21"/>
          <w:szCs w:val="21"/>
        </w:rPr>
        <w:t xml:space="preserve"> </w:t>
      </w:r>
      <w:r>
        <w:rPr>
          <w:rFonts w:ascii="SimSun" w:hAnsi="SimSun" w:eastAsia="SimSun" w:cs="SimSun"/>
          <w:sz w:val="21"/>
          <w:szCs w:val="21"/>
          <w:spacing w:val="4"/>
        </w:rPr>
        <w:t>(双极胸导联或同步12导联),可发现心电图</w:t>
      </w:r>
      <w:r>
        <w:rPr>
          <w:rFonts w:ascii="SimSun" w:hAnsi="SimSun" w:eastAsia="SimSun" w:cs="SimSun"/>
          <w:sz w:val="21"/>
          <w:szCs w:val="21"/>
        </w:rPr>
        <w:t>ST</w:t>
      </w:r>
      <w:r>
        <w:rPr>
          <w:rFonts w:ascii="SimSun" w:hAnsi="SimSun" w:eastAsia="SimSun" w:cs="SimSun"/>
          <w:sz w:val="21"/>
          <w:szCs w:val="21"/>
          <w:spacing w:val="-36"/>
        </w:rPr>
        <w:t xml:space="preserve"> </w:t>
      </w:r>
      <w:r>
        <w:rPr>
          <w:rFonts w:ascii="SimSun" w:hAnsi="SimSun" w:eastAsia="SimSun" w:cs="SimSun"/>
          <w:sz w:val="21"/>
          <w:szCs w:val="21"/>
          <w:spacing w:val="4"/>
        </w:rPr>
        <w:t>段、T</w:t>
      </w:r>
      <w:r>
        <w:rPr>
          <w:rFonts w:ascii="SimSun" w:hAnsi="SimSun" w:eastAsia="SimSun" w:cs="SimSun"/>
          <w:sz w:val="21"/>
          <w:szCs w:val="21"/>
          <w:spacing w:val="-45"/>
        </w:rPr>
        <w:t xml:space="preserve"> </w:t>
      </w:r>
      <w:r>
        <w:rPr>
          <w:rFonts w:ascii="SimSun" w:hAnsi="SimSun" w:eastAsia="SimSun" w:cs="SimSun"/>
          <w:sz w:val="21"/>
          <w:szCs w:val="21"/>
          <w:spacing w:val="3"/>
        </w:rPr>
        <w:t>波改变(</w:t>
      </w:r>
      <w:r>
        <w:rPr>
          <w:rFonts w:ascii="SimSun" w:hAnsi="SimSun" w:eastAsia="SimSun" w:cs="SimSun"/>
          <w:sz w:val="21"/>
          <w:szCs w:val="21"/>
        </w:rPr>
        <w:t>ST</w:t>
      </w:r>
      <w:r>
        <w:rPr>
          <w:rFonts w:ascii="SimSun" w:hAnsi="SimSun" w:eastAsia="SimSun" w:cs="SimSun"/>
          <w:sz w:val="21"/>
          <w:szCs w:val="21"/>
          <w:spacing w:val="3"/>
        </w:rPr>
        <w:t>-T)</w:t>
      </w:r>
      <w:r>
        <w:rPr>
          <w:rFonts w:ascii="SimSun" w:hAnsi="SimSun" w:eastAsia="SimSun" w:cs="SimSun"/>
          <w:sz w:val="21"/>
          <w:szCs w:val="21"/>
          <w:spacing w:val="-50"/>
        </w:rPr>
        <w:t xml:space="preserve"> </w:t>
      </w:r>
      <w:r>
        <w:rPr>
          <w:rFonts w:ascii="SimSun" w:hAnsi="SimSun" w:eastAsia="SimSun" w:cs="SimSun"/>
          <w:sz w:val="21"/>
          <w:szCs w:val="21"/>
          <w:spacing w:val="3"/>
        </w:rPr>
        <w:t>和各种心律失常。将出现异常心</w:t>
      </w:r>
      <w:r>
        <w:rPr>
          <w:rFonts w:ascii="SimSun" w:hAnsi="SimSun" w:eastAsia="SimSun" w:cs="SimSun"/>
          <w:sz w:val="21"/>
          <w:szCs w:val="21"/>
        </w:rPr>
        <w:t xml:space="preserve"> </w:t>
      </w:r>
      <w:r>
        <w:rPr>
          <w:rFonts w:ascii="SimSun" w:hAnsi="SimSun" w:eastAsia="SimSun" w:cs="SimSun"/>
          <w:sz w:val="21"/>
          <w:szCs w:val="21"/>
          <w:spacing w:val="6"/>
        </w:rPr>
        <w:t>电图表现的时间与病人的活动和症状相对照。胸痛发作时相应时间的缺血性</w:t>
      </w:r>
      <w:r>
        <w:rPr>
          <w:rFonts w:ascii="SimSun" w:hAnsi="SimSun" w:eastAsia="SimSun" w:cs="SimSun"/>
          <w:sz w:val="21"/>
          <w:szCs w:val="21"/>
        </w:rPr>
        <w:t>ST</w:t>
      </w:r>
      <w:r>
        <w:rPr>
          <w:rFonts w:ascii="SimSun" w:hAnsi="SimSun" w:eastAsia="SimSun" w:cs="SimSun"/>
          <w:sz w:val="21"/>
          <w:szCs w:val="21"/>
          <w:spacing w:val="6"/>
        </w:rPr>
        <w:t>-T</w:t>
      </w:r>
      <w:r>
        <w:rPr>
          <w:rFonts w:ascii="SimSun" w:hAnsi="SimSun" w:eastAsia="SimSun" w:cs="SimSun"/>
          <w:sz w:val="21"/>
          <w:szCs w:val="21"/>
          <w:spacing w:val="-35"/>
        </w:rPr>
        <w:t xml:space="preserve"> </w:t>
      </w:r>
      <w:r>
        <w:rPr>
          <w:rFonts w:ascii="SimSun" w:hAnsi="SimSun" w:eastAsia="SimSun" w:cs="SimSun"/>
          <w:sz w:val="21"/>
          <w:szCs w:val="21"/>
          <w:spacing w:val="6"/>
        </w:rPr>
        <w:t>改变有助于确定</w:t>
      </w:r>
      <w:r>
        <w:rPr>
          <w:rFonts w:ascii="SimSun" w:hAnsi="SimSun" w:eastAsia="SimSun" w:cs="SimSun"/>
          <w:sz w:val="21"/>
          <w:szCs w:val="21"/>
        </w:rPr>
        <w:t xml:space="preserve"> </w:t>
      </w:r>
      <w:r>
        <w:rPr>
          <w:rFonts w:ascii="SimSun" w:hAnsi="SimSun" w:eastAsia="SimSun" w:cs="SimSun"/>
          <w:sz w:val="21"/>
          <w:szCs w:val="21"/>
          <w:spacing w:val="-7"/>
        </w:rPr>
        <w:t>心绞痛的诊断，也可检出无痛性心肌缺血。</w:t>
      </w:r>
    </w:p>
    <w:p>
      <w:pPr>
        <w:ind w:left="432"/>
        <w:spacing w:before="105" w:line="221" w:lineRule="auto"/>
        <w:rPr>
          <w:rFonts w:ascii="SimHei" w:hAnsi="SimHei" w:eastAsia="SimHei" w:cs="SimHei"/>
          <w:sz w:val="21"/>
          <w:szCs w:val="21"/>
        </w:rPr>
      </w:pPr>
      <w:r>
        <w:rPr>
          <w:rFonts w:ascii="SimHei" w:hAnsi="SimHei" w:eastAsia="SimHei" w:cs="SimHei"/>
          <w:sz w:val="21"/>
          <w:szCs w:val="21"/>
          <w:b/>
          <w:bCs/>
          <w:spacing w:val="12"/>
        </w:rPr>
        <w:t>(三)多层螺旋</w:t>
      </w:r>
      <w:r>
        <w:rPr>
          <w:rFonts w:ascii="SimHei" w:hAnsi="SimHei" w:eastAsia="SimHei" w:cs="SimHei"/>
          <w:sz w:val="21"/>
          <w:szCs w:val="21"/>
          <w:b/>
          <w:bCs/>
        </w:rPr>
        <w:t>CT</w:t>
      </w:r>
      <w:r>
        <w:rPr>
          <w:rFonts w:ascii="SimHei" w:hAnsi="SimHei" w:eastAsia="SimHei" w:cs="SimHei"/>
          <w:sz w:val="21"/>
          <w:szCs w:val="21"/>
          <w:spacing w:val="47"/>
        </w:rPr>
        <w:t xml:space="preserve"> </w:t>
      </w:r>
      <w:r>
        <w:rPr>
          <w:rFonts w:ascii="SimHei" w:hAnsi="SimHei" w:eastAsia="SimHei" w:cs="SimHei"/>
          <w:sz w:val="21"/>
          <w:szCs w:val="21"/>
          <w:b/>
          <w:bCs/>
          <w:spacing w:val="12"/>
        </w:rPr>
        <w:t>冠状动脉成像</w:t>
      </w:r>
      <w:r>
        <w:rPr>
          <w:rFonts w:ascii="SimHei" w:hAnsi="SimHei" w:eastAsia="SimHei" w:cs="SimHei"/>
          <w:sz w:val="21"/>
          <w:szCs w:val="21"/>
          <w:spacing w:val="-51"/>
        </w:rPr>
        <w:t xml:space="preserve"> </w:t>
      </w:r>
      <w:r>
        <w:rPr>
          <w:rFonts w:ascii="SimHei" w:hAnsi="SimHei" w:eastAsia="SimHei" w:cs="SimHei"/>
          <w:sz w:val="21"/>
          <w:szCs w:val="21"/>
          <w:b/>
          <w:bCs/>
          <w:spacing w:val="12"/>
        </w:rPr>
        <w:t>(</w:t>
      </w:r>
      <w:r>
        <w:rPr>
          <w:rFonts w:ascii="SimHei" w:hAnsi="SimHei" w:eastAsia="SimHei" w:cs="SimHei"/>
          <w:sz w:val="21"/>
          <w:szCs w:val="21"/>
          <w:b/>
          <w:bCs/>
        </w:rPr>
        <w:t>CTA</w:t>
      </w:r>
      <w:r>
        <w:rPr>
          <w:rFonts w:ascii="SimHei" w:hAnsi="SimHei" w:eastAsia="SimHei" w:cs="SimHei"/>
          <w:sz w:val="21"/>
          <w:szCs w:val="21"/>
          <w:b/>
          <w:bCs/>
          <w:spacing w:val="12"/>
        </w:rPr>
        <w:t>)</w:t>
      </w:r>
    </w:p>
    <w:p>
      <w:pPr>
        <w:ind w:firstLine="429"/>
        <w:spacing w:before="60" w:line="273" w:lineRule="auto"/>
        <w:jc w:val="both"/>
        <w:rPr>
          <w:rFonts w:ascii="SimSun" w:hAnsi="SimSun" w:eastAsia="SimSun" w:cs="SimSun"/>
          <w:sz w:val="21"/>
          <w:szCs w:val="21"/>
        </w:rPr>
      </w:pPr>
      <w:r>
        <w:rPr>
          <w:rFonts w:ascii="SimSun" w:hAnsi="SimSun" w:eastAsia="SimSun" w:cs="SimSun"/>
          <w:sz w:val="21"/>
          <w:szCs w:val="21"/>
          <w:spacing w:val="3"/>
        </w:rPr>
        <w:t>进行冠状动脉二维或三维重建(图3-4-6),用于判断冠脉管腔狭窄程度和管壁钙化情况，对判断</w:t>
      </w:r>
      <w:r>
        <w:rPr>
          <w:rFonts w:ascii="SimSun" w:hAnsi="SimSun" w:eastAsia="SimSun" w:cs="SimSun"/>
          <w:sz w:val="21"/>
          <w:szCs w:val="21"/>
          <w:spacing w:val="2"/>
        </w:rPr>
        <w:t xml:space="preserve"> </w:t>
      </w:r>
      <w:r>
        <w:rPr>
          <w:rFonts w:ascii="SimSun" w:hAnsi="SimSun" w:eastAsia="SimSun" w:cs="SimSun"/>
          <w:sz w:val="21"/>
          <w:szCs w:val="21"/>
          <w:spacing w:val="5"/>
        </w:rPr>
        <w:t>管壁内斑块分布范围和性质也有一定意义。冠状动脉</w:t>
      </w:r>
      <w:r>
        <w:rPr>
          <w:rFonts w:ascii="SimSun" w:hAnsi="SimSun" w:eastAsia="SimSun" w:cs="SimSun"/>
          <w:sz w:val="21"/>
          <w:szCs w:val="21"/>
        </w:rPr>
        <w:t>CTA</w:t>
      </w:r>
      <w:r>
        <w:rPr>
          <w:rFonts w:ascii="SimSun" w:hAnsi="SimSun" w:eastAsia="SimSun" w:cs="SimSun"/>
          <w:sz w:val="21"/>
          <w:szCs w:val="21"/>
          <w:spacing w:val="16"/>
        </w:rPr>
        <w:t xml:space="preserve"> </w:t>
      </w:r>
      <w:r>
        <w:rPr>
          <w:rFonts w:ascii="SimSun" w:hAnsi="SimSun" w:eastAsia="SimSun" w:cs="SimSun"/>
          <w:sz w:val="21"/>
          <w:szCs w:val="21"/>
          <w:spacing w:val="5"/>
        </w:rPr>
        <w:t>有</w:t>
      </w:r>
      <w:r>
        <w:rPr>
          <w:rFonts w:ascii="SimSun" w:hAnsi="SimSun" w:eastAsia="SimSun" w:cs="SimSun"/>
          <w:sz w:val="21"/>
          <w:szCs w:val="21"/>
          <w:spacing w:val="4"/>
        </w:rPr>
        <w:t>较高阴性预测价值，若未见狭窄病变，</w:t>
      </w:r>
      <w:r>
        <w:rPr>
          <w:rFonts w:ascii="SimSun" w:hAnsi="SimSun" w:eastAsia="SimSun" w:cs="SimSun"/>
          <w:sz w:val="21"/>
          <w:szCs w:val="21"/>
        </w:rPr>
        <w:t xml:space="preserve"> </w:t>
      </w:r>
      <w:r>
        <w:rPr>
          <w:rFonts w:ascii="SimSun" w:hAnsi="SimSun" w:eastAsia="SimSun" w:cs="SimSun"/>
          <w:sz w:val="21"/>
          <w:szCs w:val="21"/>
          <w:spacing w:val="-3"/>
        </w:rPr>
        <w:t>一般可不进行有创检查；但其对狭窄程度的判断仍有一定限度，特别当钙化存在时会显著影响判断。</w:t>
      </w:r>
    </w:p>
    <w:p>
      <w:pPr>
        <w:sectPr>
          <w:pgSz w:w="11900" w:h="16840"/>
          <w:pgMar w:top="814" w:right="894" w:bottom="400" w:left="712" w:header="0" w:footer="0" w:gutter="0"/>
          <w:cols w:equalWidth="0" w:num="2">
            <w:col w:w="958" w:space="100"/>
            <w:col w:w="9236" w:space="0"/>
          </w:cols>
        </w:sectPr>
        <w:rPr/>
      </w:pPr>
    </w:p>
    <w:p>
      <w:pPr>
        <w:ind w:right="168"/>
        <w:spacing w:before="38" w:line="210" w:lineRule="auto"/>
        <w:jc w:val="right"/>
        <w:rPr>
          <w:rFonts w:ascii="SimSun" w:hAnsi="SimSun" w:eastAsia="SimSun" w:cs="SimSun"/>
          <w:sz w:val="19"/>
          <w:szCs w:val="19"/>
        </w:rPr>
      </w:pPr>
      <w:r>
        <w:drawing>
          <wp:anchor distT="0" distB="0" distL="0" distR="0" simplePos="0" relativeHeight="252252160" behindDoc="1" locked="0" layoutInCell="0" allowOverlap="1">
            <wp:simplePos x="0" y="0"/>
            <wp:positionH relativeFrom="page">
              <wp:posOffset>1441436</wp:posOffset>
            </wp:positionH>
            <wp:positionV relativeFrom="page">
              <wp:posOffset>5334024</wp:posOffset>
            </wp:positionV>
            <wp:extent cx="4730770" cy="1092148"/>
            <wp:effectExtent l="0" t="0" r="0" b="0"/>
            <wp:wrapNone/>
            <wp:docPr id="165" name="IM 165"/>
            <wp:cNvGraphicFramePr/>
            <a:graphic>
              <a:graphicData uri="http://schemas.openxmlformats.org/drawingml/2006/picture">
                <pic:pic>
                  <pic:nvPicPr>
                    <pic:cNvPr id="165" name="IM 165"/>
                    <pic:cNvPicPr/>
                  </pic:nvPicPr>
                  <pic:blipFill>
                    <a:blip r:embed="rId180"/>
                    <a:stretch>
                      <a:fillRect/>
                    </a:stretch>
                  </pic:blipFill>
                  <pic:spPr>
                    <a:xfrm rot="0">
                      <a:off x="0" y="0"/>
                      <a:ext cx="4730770" cy="1092148"/>
                    </a:xfrm>
                    <a:prstGeom prst="rect">
                      <a:avLst/>
                    </a:prstGeom>
                  </pic:spPr>
                </pic:pic>
              </a:graphicData>
            </a:graphic>
          </wp:anchor>
        </w:drawing>
      </w:r>
      <w:r>
        <w:drawing>
          <wp:anchor distT="0" distB="0" distL="0" distR="0" simplePos="0" relativeHeight="252266496" behindDoc="0" locked="0" layoutInCell="0" allowOverlap="1">
            <wp:simplePos x="0" y="0"/>
            <wp:positionH relativeFrom="page">
              <wp:posOffset>1454138</wp:posOffset>
            </wp:positionH>
            <wp:positionV relativeFrom="page">
              <wp:posOffset>1816087</wp:posOffset>
            </wp:positionV>
            <wp:extent cx="603263" cy="819137"/>
            <wp:effectExtent l="0" t="0" r="0" b="0"/>
            <wp:wrapNone/>
            <wp:docPr id="166" name="IM 166"/>
            <wp:cNvGraphicFramePr/>
            <a:graphic>
              <a:graphicData uri="http://schemas.openxmlformats.org/drawingml/2006/picture">
                <pic:pic>
                  <pic:nvPicPr>
                    <pic:cNvPr id="166" name="IM 166"/>
                    <pic:cNvPicPr/>
                  </pic:nvPicPr>
                  <pic:blipFill>
                    <a:blip r:embed="rId181"/>
                    <a:stretch>
                      <a:fillRect/>
                    </a:stretch>
                  </pic:blipFill>
                  <pic:spPr>
                    <a:xfrm rot="0">
                      <a:off x="0" y="0"/>
                      <a:ext cx="603263" cy="819137"/>
                    </a:xfrm>
                    <a:prstGeom prst="rect">
                      <a:avLst/>
                    </a:prstGeom>
                  </pic:spPr>
                </pic:pic>
              </a:graphicData>
            </a:graphic>
          </wp:anchor>
        </w:drawing>
      </w:r>
      <w:r>
        <w:drawing>
          <wp:anchor distT="0" distB="0" distL="0" distR="0" simplePos="0" relativeHeight="252261376" behindDoc="0" locked="0" layoutInCell="0" allowOverlap="1">
            <wp:simplePos x="0" y="0"/>
            <wp:positionH relativeFrom="page">
              <wp:posOffset>1454138</wp:posOffset>
            </wp:positionH>
            <wp:positionV relativeFrom="page">
              <wp:posOffset>2965462</wp:posOffset>
            </wp:positionV>
            <wp:extent cx="609614" cy="984256"/>
            <wp:effectExtent l="0" t="0" r="0" b="0"/>
            <wp:wrapNone/>
            <wp:docPr id="167" name="IM 167"/>
            <wp:cNvGraphicFramePr/>
            <a:graphic>
              <a:graphicData uri="http://schemas.openxmlformats.org/drawingml/2006/picture">
                <pic:pic>
                  <pic:nvPicPr>
                    <pic:cNvPr id="167" name="IM 167"/>
                    <pic:cNvPicPr/>
                  </pic:nvPicPr>
                  <pic:blipFill>
                    <a:blip r:embed="rId182"/>
                    <a:stretch>
                      <a:fillRect/>
                    </a:stretch>
                  </pic:blipFill>
                  <pic:spPr>
                    <a:xfrm rot="0">
                      <a:off x="0" y="0"/>
                      <a:ext cx="609614" cy="984256"/>
                    </a:xfrm>
                    <a:prstGeom prst="rect">
                      <a:avLst/>
                    </a:prstGeom>
                  </pic:spPr>
                </pic:pic>
              </a:graphicData>
            </a:graphic>
          </wp:anchor>
        </w:drawing>
      </w:r>
      <w:r>
        <w:pict>
          <v:shape id="_x0000_s78" style="position:absolute;margin-left:178.253pt;margin-top:120.253pt;mso-position-vertical-relative:page;mso-position-horizontal-relative:page;width:43pt;height:86pt;z-index:252262400;" o:allowincell="f" filled="false" strokecolor="#000000" strokeweight="0.50pt" coordsize="860,1720" coordorigin="0,0" path="m5,5l5,204m5,5l84,5m84,5l84,204m5,204l84,204m84,5l84,204m84,5l294,5m294,5l294,204m84,204l294,204m294,5l294,204m294,5l484,5m484,5l484,204m294,204l484,204m484,5l484,204m484,5l684,5m684,5l684,204m484,204l684,204m684,5l684,204m684,5l854,5m854,5l854,204m684,204l854,204m5,204l5,404m5,204l84,204m84,204l84,404m5,404l84,404m84,204l84,404m84,204l294,204m294,204l294,404m84,404l294,404m294,204l294,404m294,204l484,204m484,204l484,404m294,404l484,404m484,204l484,404m484,204l684,204m684,204l684,404m484,404l684,404m684,204l684,404m684,204l854,204m854,204l854,404m684,404l854,404m5,404l5,605m5,404l84,404m84,404l84,605m5,605l84,605m84,404l84,605m84,404l294,404m294,404l294,605m84,605l294,605m294,404l294,605m294,404l484,404m484,404l484,605m294,605l484,605m484,404l484,605m484,404l684,404m684,404l684,605m484,605l684,605m684,404l684,605m684,404l854,404m854,404l854,605m684,605l854,605m5,605l5,804m5,605l84,605m84,605l84,804m5,804l84,804m84,605l84,804m84,605l294,605m294,605l294,804m84,804l294,804m294,605l294,804m294,605l484,605m484,605l484,804m294,804l484,804m484,605l484,804m484,605l854,605m854,605l854,804m484,804l854,804m5,804l5,1004m5,804l84,804m84,804l84,1004m5,1004l84,1004m84,804l84,1004m84,804l294,804m294,804l294,1004m84,1004l294,1004m294,804l294,1004m294,804l484,804m484,804l484,1004m294,1004l484,1004m484,804l484,1004m484,804l854,804m854,804l854,1004m484,1004l854,1004m5,1004l5,1205m5,1004l294,1004m294,1004l294,1205m5,1205l294,1205m294,1004l294,1205m294,1004l484,1004m484,1004l484,1205m294,1205l484,1205m484,1004l484,1205m484,1004l854,1004m854,1004l854,1205m484,1205l854,1205m5,1205l5,1394m5,1205l294,1205m294,1205l294,1394m5,1394l294,1394m294,1205l294,1394m294,1205l484,1205m484,1205l484,1394m294,1394l484,1394m484,1205l484,1394m484,1205l854,1205m854,1205l854,1394m484,1394l854,1394m5,1394l5,1594m5,1394l294,1394m294,1394l294,1594m5,1594l294,1594m294,1394l294,1594m294,1394l484,1394m484,1394l484,1594m294,1594l484,1594m484,1394l484,1594m484,1394l854,1394m854,1394l854,1594m484,1594l854,1594m5,1594l5,1714m5,1594l294,1594m294,1594l294,1714m5,1714l294,1714m294,1594l294,1714m294,1594l854,1594m854,1594l854,1714m294,1714l854,1714e">
            <v:stroke joinstyle="miter" miterlimit="10"/>
          </v:shape>
        </w:pict>
      </w:r>
      <w:r>
        <w:drawing>
          <wp:anchor distT="0" distB="0" distL="0" distR="0" simplePos="0" relativeHeight="252258304" behindDoc="0" locked="0" layoutInCell="0" allowOverlap="1">
            <wp:simplePos x="0" y="0"/>
            <wp:positionH relativeFrom="page">
              <wp:posOffset>3016243</wp:posOffset>
            </wp:positionH>
            <wp:positionV relativeFrom="page">
              <wp:posOffset>2927381</wp:posOffset>
            </wp:positionV>
            <wp:extent cx="622316" cy="996950"/>
            <wp:effectExtent l="0" t="0" r="0" b="0"/>
            <wp:wrapNone/>
            <wp:docPr id="168" name="IM 168"/>
            <wp:cNvGraphicFramePr/>
            <a:graphic>
              <a:graphicData uri="http://schemas.openxmlformats.org/drawingml/2006/picture">
                <pic:pic>
                  <pic:nvPicPr>
                    <pic:cNvPr id="168" name="IM 168"/>
                    <pic:cNvPicPr/>
                  </pic:nvPicPr>
                  <pic:blipFill>
                    <a:blip r:embed="rId183"/>
                    <a:stretch>
                      <a:fillRect/>
                    </a:stretch>
                  </pic:blipFill>
                  <pic:spPr>
                    <a:xfrm rot="0">
                      <a:off x="0" y="0"/>
                      <a:ext cx="622316" cy="996950"/>
                    </a:xfrm>
                    <a:prstGeom prst="rect">
                      <a:avLst/>
                    </a:prstGeom>
                  </pic:spPr>
                </pic:pic>
              </a:graphicData>
            </a:graphic>
          </wp:anchor>
        </w:drawing>
      </w:r>
      <w:r>
        <w:drawing>
          <wp:anchor distT="0" distB="0" distL="0" distR="0" simplePos="0" relativeHeight="252263424" behindDoc="0" locked="0" layoutInCell="0" allowOverlap="1">
            <wp:simplePos x="0" y="0"/>
            <wp:positionH relativeFrom="page">
              <wp:posOffset>3854415</wp:posOffset>
            </wp:positionH>
            <wp:positionV relativeFrom="page">
              <wp:posOffset>2990847</wp:posOffset>
            </wp:positionV>
            <wp:extent cx="609615" cy="939830"/>
            <wp:effectExtent l="0" t="0" r="0" b="0"/>
            <wp:wrapNone/>
            <wp:docPr id="169" name="IM 169"/>
            <wp:cNvGraphicFramePr/>
            <a:graphic>
              <a:graphicData uri="http://schemas.openxmlformats.org/drawingml/2006/picture">
                <pic:pic>
                  <pic:nvPicPr>
                    <pic:cNvPr id="169" name="IM 169"/>
                    <pic:cNvPicPr/>
                  </pic:nvPicPr>
                  <pic:blipFill>
                    <a:blip r:embed="rId184"/>
                    <a:stretch>
                      <a:fillRect/>
                    </a:stretch>
                  </pic:blipFill>
                  <pic:spPr>
                    <a:xfrm rot="0">
                      <a:off x="0" y="0"/>
                      <a:ext cx="609615" cy="939830"/>
                    </a:xfrm>
                    <a:prstGeom prst="rect">
                      <a:avLst/>
                    </a:prstGeom>
                  </pic:spPr>
                </pic:pic>
              </a:graphicData>
            </a:graphic>
          </wp:anchor>
        </w:drawing>
      </w:r>
      <w:r>
        <w:drawing>
          <wp:anchor distT="0" distB="0" distL="0" distR="0" simplePos="0" relativeHeight="252256256" behindDoc="0" locked="0" layoutInCell="0" allowOverlap="1">
            <wp:simplePos x="0" y="0"/>
            <wp:positionH relativeFrom="page">
              <wp:posOffset>2197123</wp:posOffset>
            </wp:positionH>
            <wp:positionV relativeFrom="page">
              <wp:posOffset>2768610</wp:posOffset>
            </wp:positionV>
            <wp:extent cx="634942" cy="1149374"/>
            <wp:effectExtent l="0" t="0" r="0" b="0"/>
            <wp:wrapNone/>
            <wp:docPr id="170" name="IM 170"/>
            <wp:cNvGraphicFramePr/>
            <a:graphic>
              <a:graphicData uri="http://schemas.openxmlformats.org/drawingml/2006/picture">
                <pic:pic>
                  <pic:nvPicPr>
                    <pic:cNvPr id="170" name="IM 170"/>
                    <pic:cNvPicPr/>
                  </pic:nvPicPr>
                  <pic:blipFill>
                    <a:blip r:embed="rId185"/>
                    <a:stretch>
                      <a:fillRect/>
                    </a:stretch>
                  </pic:blipFill>
                  <pic:spPr>
                    <a:xfrm rot="0">
                      <a:off x="0" y="0"/>
                      <a:ext cx="634942" cy="1149374"/>
                    </a:xfrm>
                    <a:prstGeom prst="rect">
                      <a:avLst/>
                    </a:prstGeom>
                  </pic:spPr>
                </pic:pic>
              </a:graphicData>
            </a:graphic>
          </wp:anchor>
        </w:drawing>
      </w:r>
      <w:r>
        <w:drawing>
          <wp:anchor distT="0" distB="0" distL="0" distR="0" simplePos="0" relativeHeight="252264448" behindDoc="0" locked="0" layoutInCell="0" allowOverlap="1">
            <wp:simplePos x="0" y="0"/>
            <wp:positionH relativeFrom="page">
              <wp:posOffset>3816386</wp:posOffset>
            </wp:positionH>
            <wp:positionV relativeFrom="page">
              <wp:posOffset>1739928</wp:posOffset>
            </wp:positionV>
            <wp:extent cx="634942" cy="901643"/>
            <wp:effectExtent l="0" t="0" r="0" b="0"/>
            <wp:wrapNone/>
            <wp:docPr id="171" name="IM 171"/>
            <wp:cNvGraphicFramePr/>
            <a:graphic>
              <a:graphicData uri="http://schemas.openxmlformats.org/drawingml/2006/picture">
                <pic:pic>
                  <pic:nvPicPr>
                    <pic:cNvPr id="171" name="IM 171"/>
                    <pic:cNvPicPr/>
                  </pic:nvPicPr>
                  <pic:blipFill>
                    <a:blip r:embed="rId186"/>
                    <a:stretch>
                      <a:fillRect/>
                    </a:stretch>
                  </pic:blipFill>
                  <pic:spPr>
                    <a:xfrm rot="0">
                      <a:off x="0" y="0"/>
                      <a:ext cx="634942" cy="901643"/>
                    </a:xfrm>
                    <a:prstGeom prst="rect">
                      <a:avLst/>
                    </a:prstGeom>
                  </pic:spPr>
                </pic:pic>
              </a:graphicData>
            </a:graphic>
          </wp:anchor>
        </w:drawing>
      </w:r>
      <w:r>
        <w:drawing>
          <wp:anchor distT="0" distB="0" distL="0" distR="0" simplePos="0" relativeHeight="252260352" behindDoc="0" locked="0" layoutInCell="0" allowOverlap="1">
            <wp:simplePos x="0" y="0"/>
            <wp:positionH relativeFrom="page">
              <wp:posOffset>3022594</wp:posOffset>
            </wp:positionH>
            <wp:positionV relativeFrom="page">
              <wp:posOffset>1625582</wp:posOffset>
            </wp:positionV>
            <wp:extent cx="615965" cy="990602"/>
            <wp:effectExtent l="0" t="0" r="0" b="0"/>
            <wp:wrapNone/>
            <wp:docPr id="172" name="IM 172"/>
            <wp:cNvGraphicFramePr/>
            <a:graphic>
              <a:graphicData uri="http://schemas.openxmlformats.org/drawingml/2006/picture">
                <pic:pic>
                  <pic:nvPicPr>
                    <pic:cNvPr id="172" name="IM 172"/>
                    <pic:cNvPicPr/>
                  </pic:nvPicPr>
                  <pic:blipFill>
                    <a:blip r:embed="rId187"/>
                    <a:stretch>
                      <a:fillRect/>
                    </a:stretch>
                  </pic:blipFill>
                  <pic:spPr>
                    <a:xfrm rot="0">
                      <a:off x="0" y="0"/>
                      <a:ext cx="615965" cy="990602"/>
                    </a:xfrm>
                    <a:prstGeom prst="rect">
                      <a:avLst/>
                    </a:prstGeom>
                  </pic:spPr>
                </pic:pic>
              </a:graphicData>
            </a:graphic>
          </wp:anchor>
        </w:drawing>
      </w:r>
      <w:r>
        <w:drawing>
          <wp:anchor distT="0" distB="0" distL="0" distR="0" simplePos="0" relativeHeight="252254208" behindDoc="0" locked="0" layoutInCell="0" allowOverlap="1">
            <wp:simplePos x="0" y="0"/>
            <wp:positionH relativeFrom="page">
              <wp:posOffset>2654315</wp:posOffset>
            </wp:positionH>
            <wp:positionV relativeFrom="page">
              <wp:posOffset>4082997</wp:posOffset>
            </wp:positionV>
            <wp:extent cx="888980" cy="1085908"/>
            <wp:effectExtent l="0" t="0" r="0" b="0"/>
            <wp:wrapNone/>
            <wp:docPr id="173" name="IM 173"/>
            <wp:cNvGraphicFramePr/>
            <a:graphic>
              <a:graphicData uri="http://schemas.openxmlformats.org/drawingml/2006/picture">
                <pic:pic>
                  <pic:nvPicPr>
                    <pic:cNvPr id="173" name="IM 173"/>
                    <pic:cNvPicPr/>
                  </pic:nvPicPr>
                  <pic:blipFill>
                    <a:blip r:embed="rId188"/>
                    <a:stretch>
                      <a:fillRect/>
                    </a:stretch>
                  </pic:blipFill>
                  <pic:spPr>
                    <a:xfrm rot="0">
                      <a:off x="0" y="0"/>
                      <a:ext cx="888980" cy="1085908"/>
                    </a:xfrm>
                    <a:prstGeom prst="rect">
                      <a:avLst/>
                    </a:prstGeom>
                  </pic:spPr>
                </pic:pic>
              </a:graphicData>
            </a:graphic>
          </wp:anchor>
        </w:drawing>
      </w:r>
      <w:r>
        <w:drawing>
          <wp:anchor distT="0" distB="0" distL="0" distR="0" simplePos="0" relativeHeight="252255232" behindDoc="0" locked="0" layoutInCell="0" allowOverlap="1">
            <wp:simplePos x="0" y="0"/>
            <wp:positionH relativeFrom="page">
              <wp:posOffset>3765579</wp:posOffset>
            </wp:positionH>
            <wp:positionV relativeFrom="page">
              <wp:posOffset>4076650</wp:posOffset>
            </wp:positionV>
            <wp:extent cx="736557" cy="1092255"/>
            <wp:effectExtent l="0" t="0" r="0" b="0"/>
            <wp:wrapNone/>
            <wp:docPr id="174" name="IM 174"/>
            <wp:cNvGraphicFramePr/>
            <a:graphic>
              <a:graphicData uri="http://schemas.openxmlformats.org/drawingml/2006/picture">
                <pic:pic>
                  <pic:nvPicPr>
                    <pic:cNvPr id="174" name="IM 174"/>
                    <pic:cNvPicPr/>
                  </pic:nvPicPr>
                  <pic:blipFill>
                    <a:blip r:embed="rId189"/>
                    <a:stretch>
                      <a:fillRect/>
                    </a:stretch>
                  </pic:blipFill>
                  <pic:spPr>
                    <a:xfrm rot="0">
                      <a:off x="0" y="0"/>
                      <a:ext cx="736557" cy="1092255"/>
                    </a:xfrm>
                    <a:prstGeom prst="rect">
                      <a:avLst/>
                    </a:prstGeom>
                  </pic:spPr>
                </pic:pic>
              </a:graphicData>
            </a:graphic>
          </wp:anchor>
        </w:drawing>
      </w:r>
      <w:r>
        <w:drawing>
          <wp:anchor distT="0" distB="0" distL="0" distR="0" simplePos="0" relativeHeight="252257280" behindDoc="0" locked="0" layoutInCell="0" allowOverlap="1">
            <wp:simplePos x="0" y="0"/>
            <wp:positionH relativeFrom="page">
              <wp:posOffset>4711718</wp:posOffset>
            </wp:positionH>
            <wp:positionV relativeFrom="page">
              <wp:posOffset>4076650</wp:posOffset>
            </wp:positionV>
            <wp:extent cx="666696" cy="1092255"/>
            <wp:effectExtent l="0" t="0" r="0" b="0"/>
            <wp:wrapNone/>
            <wp:docPr id="175" name="IM 175"/>
            <wp:cNvGraphicFramePr/>
            <a:graphic>
              <a:graphicData uri="http://schemas.openxmlformats.org/drawingml/2006/picture">
                <pic:pic>
                  <pic:nvPicPr>
                    <pic:cNvPr id="175" name="IM 175"/>
                    <pic:cNvPicPr/>
                  </pic:nvPicPr>
                  <pic:blipFill>
                    <a:blip r:embed="rId190"/>
                    <a:stretch>
                      <a:fillRect/>
                    </a:stretch>
                  </pic:blipFill>
                  <pic:spPr>
                    <a:xfrm rot="0">
                      <a:off x="0" y="0"/>
                      <a:ext cx="666696" cy="1092255"/>
                    </a:xfrm>
                    <a:prstGeom prst="rect">
                      <a:avLst/>
                    </a:prstGeom>
                  </pic:spPr>
                </pic:pic>
              </a:graphicData>
            </a:graphic>
          </wp:anchor>
        </w:drawing>
      </w:r>
      <w:r>
        <w:drawing>
          <wp:anchor distT="0" distB="0" distL="0" distR="0" simplePos="0" relativeHeight="252253184" behindDoc="0" locked="0" layoutInCell="0" allowOverlap="1">
            <wp:simplePos x="0" y="0"/>
            <wp:positionH relativeFrom="page">
              <wp:posOffset>1454138</wp:posOffset>
            </wp:positionH>
            <wp:positionV relativeFrom="page">
              <wp:posOffset>4063956</wp:posOffset>
            </wp:positionV>
            <wp:extent cx="1098561" cy="1117642"/>
            <wp:effectExtent l="0" t="0" r="0" b="0"/>
            <wp:wrapNone/>
            <wp:docPr id="176" name="IM 176"/>
            <wp:cNvGraphicFramePr/>
            <a:graphic>
              <a:graphicData uri="http://schemas.openxmlformats.org/drawingml/2006/picture">
                <pic:pic>
                  <pic:nvPicPr>
                    <pic:cNvPr id="176" name="IM 176"/>
                    <pic:cNvPicPr/>
                  </pic:nvPicPr>
                  <pic:blipFill>
                    <a:blip r:embed="rId191"/>
                    <a:stretch>
                      <a:fillRect/>
                    </a:stretch>
                  </pic:blipFill>
                  <pic:spPr>
                    <a:xfrm rot="0">
                      <a:off x="0" y="0"/>
                      <a:ext cx="1098561" cy="1117642"/>
                    </a:xfrm>
                    <a:prstGeom prst="rect">
                      <a:avLst/>
                    </a:prstGeom>
                  </pic:spPr>
                </pic:pic>
              </a:graphicData>
            </a:graphic>
          </wp:anchor>
        </w:drawing>
      </w:r>
      <w:r>
        <w:drawing>
          <wp:anchor distT="0" distB="0" distL="0" distR="0" simplePos="0" relativeHeight="252259328" behindDoc="0" locked="0" layoutInCell="0" allowOverlap="1">
            <wp:simplePos x="0" y="0"/>
            <wp:positionH relativeFrom="page">
              <wp:posOffset>5473679</wp:posOffset>
            </wp:positionH>
            <wp:positionV relativeFrom="page">
              <wp:posOffset>1606543</wp:posOffset>
            </wp:positionV>
            <wp:extent cx="622316" cy="996949"/>
            <wp:effectExtent l="0" t="0" r="0" b="0"/>
            <wp:wrapNone/>
            <wp:docPr id="177" name="IM 177"/>
            <wp:cNvGraphicFramePr/>
            <a:graphic>
              <a:graphicData uri="http://schemas.openxmlformats.org/drawingml/2006/picture">
                <pic:pic>
                  <pic:nvPicPr>
                    <pic:cNvPr id="177" name="IM 177"/>
                    <pic:cNvPicPr/>
                  </pic:nvPicPr>
                  <pic:blipFill>
                    <a:blip r:embed="rId192"/>
                    <a:stretch>
                      <a:fillRect/>
                    </a:stretch>
                  </pic:blipFill>
                  <pic:spPr>
                    <a:xfrm rot="0">
                      <a:off x="0" y="0"/>
                      <a:ext cx="622316" cy="996949"/>
                    </a:xfrm>
                    <a:prstGeom prst="rect">
                      <a:avLst/>
                    </a:prstGeom>
                  </pic:spPr>
                </pic:pic>
              </a:graphicData>
            </a:graphic>
          </wp:anchor>
        </w:drawing>
      </w:r>
      <w:r>
        <w:pict>
          <v:shape id="_x0000_s79" style="position:absolute;margin-left:435.249pt;margin-top:234.25pt;mso-position-vertical-relative:page;mso-position-horizontal-relative:page;width:45.05pt;height:70pt;z-index:252265472;" o:allowincell="f" filled="false" strokecolor="#000000" strokeweight="0.50pt" coordsize="900,1400" coordorigin="0,0" path="m5,5l5,205m5,5l365,5m365,5l365,205m5,205l365,205m365,5l365,205m365,5l544,5m544,5l544,205m365,205l544,205m544,5l544,205m544,5l734,5m734,5l734,205m544,205l734,205m734,5l734,205m734,5l895,5m895,5l895,205m734,205l895,205m5,205l5,394m5,205l365,205m365,205l365,394m5,394l365,394m365,205l365,394m365,205l544,205m544,205l544,394m365,394l544,394m544,205l544,394m544,205l734,205m734,205l734,394m544,394l734,394m734,205l734,394m734,205l895,205m895,205l895,394m734,394l895,394m5,394l5,595m5,394l365,394m365,394l365,595m5,595l365,595m365,394l365,595m365,394l544,394m544,394l544,595m365,595l544,595m544,394l544,595m544,394l734,394m734,394l734,595m544,595l734,595m734,394l734,595m734,394l895,394m895,394l895,595m734,595l895,595m5,595l5,794m5,595l145,595m145,595l145,794m5,794l145,794m145,595l145,794m145,595l365,595m365,595l365,794m145,794l365,794m365,595l365,794m365,595l544,595m544,595l544,794m365,794l544,794m544,595l544,794m544,595l734,595m734,595l734,794m544,794l734,794m734,595l734,794m734,595l895,595m895,595l895,794m734,794l895,794m5,794l5,994m5,794l145,794m145,794l145,994m5,994l145,994m145,794l145,994m145,794l365,794m365,794l365,994m145,994l365,994m365,794l365,994m365,794l544,794m544,794l544,994m365,994l544,994m544,794l544,994m544,794l734,794m734,794l734,994m544,994l734,994m734,794l734,994m734,794l895,794m895,794l895,994m734,994l895,994m5,994l5,1195m5,994l145,994m145,994l145,1195m5,1195l145,1195m145,994l145,1195m145,994l365,994m365,994l365,1195m145,1195l365,1195m365,994l365,1195m365,994l544,994m544,994l544,1195m365,1195l544,1195m544,994l544,1195m544,994l734,994m734,994l734,1195m544,1195l734,1195m734,994l734,1195m734,994l895,994m895,994l895,1195m734,1195l895,1195m5,1195l5,1394m5,1195l145,1195m145,1195l145,1394m5,1394l145,1394m145,1195l145,1394m145,1195l365,1195m365,1195l365,1394m145,1394l365,1394m365,1195l365,1394m365,1195l544,1195m544,1195l544,1394m365,1394l544,1394m544,1195l544,1394m544,1195l734,1195m734,1195l734,1394m544,1394l734,1394m734,1195l734,1394m734,1195l895,1195m895,1195l895,1394m734,1394l895,1394e">
            <v:stroke joinstyle="miter" miterlimit="10"/>
          </v:shape>
        </w:pict>
      </w:r>
      <w:r>
        <w:rPr>
          <w:rFonts w:ascii="SimHei" w:hAnsi="SimHei" w:eastAsia="SimHei" w:cs="SimHei"/>
          <w:sz w:val="19"/>
          <w:szCs w:val="19"/>
          <w:color w:val="0787D1"/>
          <w:spacing w:val="7"/>
        </w:rPr>
        <w:t>第四章动脉粥样硬化和冠状动脉粥样硬化性心脏病</w:t>
      </w:r>
      <w:r>
        <w:rPr>
          <w:rFonts w:ascii="SimHei" w:hAnsi="SimHei" w:eastAsia="SimHei" w:cs="SimHei"/>
          <w:sz w:val="19"/>
          <w:szCs w:val="19"/>
          <w:color w:val="0787D1"/>
          <w:spacing w:val="4"/>
        </w:rPr>
        <w:t xml:space="preserve">       </w:t>
      </w:r>
      <w:r>
        <w:rPr>
          <w:rFonts w:ascii="SimSun" w:hAnsi="SimSun" w:eastAsia="SimSun" w:cs="SimSun"/>
          <w:sz w:val="19"/>
          <w:szCs w:val="19"/>
          <w:b/>
          <w:bCs/>
          <w:color w:val="2F8CD3"/>
          <w:spacing w:val="7"/>
          <w:position w:val="1"/>
        </w:rPr>
        <w:t>221</w:t>
      </w:r>
    </w:p>
    <w:p>
      <w:pPr>
        <w:rPr/>
      </w:pPr>
      <w:r/>
    </w:p>
    <w:p>
      <w:pPr>
        <w:rPr/>
      </w:pPr>
      <w:r/>
    </w:p>
    <w:p>
      <w:pPr>
        <w:rPr/>
      </w:pPr>
      <w:r/>
    </w:p>
    <w:p>
      <w:pPr>
        <w:rPr/>
      </w:pPr>
      <w:r/>
    </w:p>
    <w:p>
      <w:pPr>
        <w:rPr/>
      </w:pPr>
      <w:r/>
    </w:p>
    <w:p>
      <w:pPr>
        <w:spacing w:line="110" w:lineRule="auto"/>
        <w:rPr>
          <w:rFonts w:ascii="Arial"/>
          <w:sz w:val="2"/>
        </w:rPr>
      </w:pPr>
      <w:r>
        <w:rPr>
          <w:rFonts w:ascii="Arial"/>
          <w:sz w:val="2"/>
        </w:rPr>
      </w:r>
    </w:p>
    <w:p>
      <w:pPr>
        <w:sectPr>
          <w:pgSz w:w="12050" w:h="16940"/>
          <w:pgMar w:top="836" w:right="749" w:bottom="400" w:left="1180" w:header="0" w:footer="0" w:gutter="0"/>
          <w:cols w:equalWidth="0" w:num="1">
            <w:col w:w="10120" w:space="0"/>
          </w:cols>
        </w:sectPr>
        <w:rPr/>
      </w:pP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left="349"/>
        <w:spacing w:before="62" w:line="219" w:lineRule="auto"/>
        <w:rPr>
          <w:rFonts w:ascii="SimSun" w:hAnsi="SimSun" w:eastAsia="SimSun" w:cs="SimSun"/>
          <w:sz w:val="19"/>
          <w:szCs w:val="19"/>
        </w:rPr>
      </w:pPr>
      <w:r>
        <w:rPr>
          <w:rFonts w:ascii="SimSun" w:hAnsi="SimSun" w:eastAsia="SimSun" w:cs="SimSun"/>
          <w:sz w:val="19"/>
          <w:szCs w:val="19"/>
          <w:spacing w:val="-3"/>
        </w:rPr>
        <w:t>静息</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349"/>
        <w:spacing w:before="61" w:line="220" w:lineRule="auto"/>
        <w:rPr>
          <w:rFonts w:ascii="SimSun" w:hAnsi="SimSun" w:eastAsia="SimSun" w:cs="SimSun"/>
          <w:sz w:val="19"/>
          <w:szCs w:val="19"/>
        </w:rPr>
      </w:pPr>
      <w:r>
        <w:rPr>
          <w:rFonts w:ascii="SimSun" w:hAnsi="SimSun" w:eastAsia="SimSun" w:cs="SimSun"/>
          <w:sz w:val="19"/>
          <w:szCs w:val="19"/>
          <w:spacing w:val="-2"/>
        </w:rPr>
        <w:t>运动时</w:t>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349"/>
        <w:spacing w:before="62" w:line="220" w:lineRule="auto"/>
        <w:rPr>
          <w:rFonts w:ascii="SimSun" w:hAnsi="SimSun" w:eastAsia="SimSun" w:cs="SimSun"/>
          <w:sz w:val="19"/>
          <w:szCs w:val="19"/>
        </w:rPr>
      </w:pPr>
      <w:r>
        <w:rPr>
          <w:rFonts w:ascii="SimSun" w:hAnsi="SimSun" w:eastAsia="SimSun" w:cs="SimSun"/>
          <w:sz w:val="19"/>
          <w:szCs w:val="19"/>
          <w:spacing w:val="-2"/>
        </w:rPr>
        <w:t>运动后</w:t>
      </w:r>
    </w:p>
    <w:p>
      <w:pPr>
        <w:spacing w:line="14" w:lineRule="auto"/>
        <w:rPr>
          <w:rFonts w:ascii="Arial"/>
          <w:sz w:val="2"/>
        </w:rPr>
      </w:pPr>
      <w:r>
        <w:rPr>
          <w:rFonts w:ascii="Arial" w:hAnsi="Arial" w:eastAsia="Arial" w:cs="Arial"/>
          <w:sz w:val="2"/>
          <w:szCs w:val="2"/>
        </w:rPr>
        <w:br w:type="column"/>
      </w:r>
    </w:p>
    <w:p>
      <w:pPr>
        <w:ind w:firstLine="5060"/>
        <w:spacing w:line="1808" w:lineRule="exact"/>
        <w:textAlignment w:val="center"/>
        <w:rPr/>
      </w:pPr>
      <w:r>
        <w:drawing>
          <wp:inline distT="0" distB="0" distL="0" distR="0">
            <wp:extent cx="622316" cy="1148498"/>
            <wp:effectExtent l="0" t="0" r="0" b="0"/>
            <wp:docPr id="178" name="IM 178"/>
            <wp:cNvGraphicFramePr/>
            <a:graphic>
              <a:graphicData uri="http://schemas.openxmlformats.org/drawingml/2006/picture">
                <pic:pic>
                  <pic:nvPicPr>
                    <pic:cNvPr id="178" name="IM 178"/>
                    <pic:cNvPicPr/>
                  </pic:nvPicPr>
                  <pic:blipFill>
                    <a:blip r:embed="rId193"/>
                    <a:stretch>
                      <a:fillRect/>
                    </a:stretch>
                  </pic:blipFill>
                  <pic:spPr>
                    <a:xfrm rot="0">
                      <a:off x="0" y="0"/>
                      <a:ext cx="622316" cy="1148498"/>
                    </a:xfrm>
                    <a:prstGeom prst="rect">
                      <a:avLst/>
                    </a:prstGeom>
                  </pic:spPr>
                </pic:pic>
              </a:graphicData>
            </a:graphic>
          </wp:inline>
        </w:drawing>
      </w:r>
    </w:p>
    <w:p>
      <w:pPr>
        <w:ind w:firstLine="5040"/>
        <w:spacing w:before="180" w:line="1860" w:lineRule="exact"/>
        <w:textAlignment w:val="center"/>
        <w:rPr/>
      </w:pPr>
      <w:r>
        <w:drawing>
          <wp:inline distT="0" distB="0" distL="0" distR="0">
            <wp:extent cx="635018" cy="1181107"/>
            <wp:effectExtent l="0" t="0" r="0" b="0"/>
            <wp:docPr id="179" name="IM 179"/>
            <wp:cNvGraphicFramePr/>
            <a:graphic>
              <a:graphicData uri="http://schemas.openxmlformats.org/drawingml/2006/picture">
                <pic:pic>
                  <pic:nvPicPr>
                    <pic:cNvPr id="179" name="IM 179"/>
                    <pic:cNvPicPr/>
                  </pic:nvPicPr>
                  <pic:blipFill>
                    <a:blip r:embed="rId194"/>
                    <a:stretch>
                      <a:fillRect/>
                    </a:stretch>
                  </pic:blipFill>
                  <pic:spPr>
                    <a:xfrm rot="0">
                      <a:off x="0" y="0"/>
                      <a:ext cx="635018" cy="1181107"/>
                    </a:xfrm>
                    <a:prstGeom prst="rect">
                      <a:avLst/>
                    </a:prstGeom>
                  </pic:spPr>
                </pic:pic>
              </a:graphicData>
            </a:graphic>
          </wp:inline>
        </w:drawing>
      </w:r>
    </w:p>
    <w:p>
      <w:pPr>
        <w:spacing w:line="278" w:lineRule="auto"/>
        <w:rPr>
          <w:rFonts w:ascii="Arial"/>
          <w:sz w:val="21"/>
        </w:rPr>
      </w:pPr>
      <w:r/>
    </w:p>
    <w:p>
      <w:pPr>
        <w:ind w:firstLine="6359"/>
        <w:spacing w:line="1690" w:lineRule="exact"/>
        <w:textAlignment w:val="center"/>
        <w:rPr/>
      </w:pPr>
      <w:r>
        <w:drawing>
          <wp:inline distT="0" distB="0" distL="0" distR="0">
            <wp:extent cx="666773" cy="1073107"/>
            <wp:effectExtent l="0" t="0" r="0" b="0"/>
            <wp:docPr id="180" name="IM 180"/>
            <wp:cNvGraphicFramePr/>
            <a:graphic>
              <a:graphicData uri="http://schemas.openxmlformats.org/drawingml/2006/picture">
                <pic:pic>
                  <pic:nvPicPr>
                    <pic:cNvPr id="180" name="IM 180"/>
                    <pic:cNvPicPr/>
                  </pic:nvPicPr>
                  <pic:blipFill>
                    <a:blip r:embed="rId195"/>
                    <a:stretch>
                      <a:fillRect/>
                    </a:stretch>
                  </pic:blipFill>
                  <pic:spPr>
                    <a:xfrm rot="0">
                      <a:off x="0" y="0"/>
                      <a:ext cx="666773" cy="1073107"/>
                    </a:xfrm>
                    <a:prstGeom prst="rect">
                      <a:avLst/>
                    </a:prstGeom>
                  </pic:spPr>
                </pic:pic>
              </a:graphicData>
            </a:graphic>
          </wp:inline>
        </w:drawing>
      </w:r>
    </w:p>
    <w:p>
      <w:pPr>
        <w:ind w:left="6820"/>
        <w:spacing w:before="26"/>
        <w:rPr>
          <w:rFonts w:ascii="SimSun" w:hAnsi="SimSun" w:eastAsia="SimSun" w:cs="SimSun"/>
          <w:sz w:val="19"/>
          <w:szCs w:val="19"/>
        </w:rPr>
      </w:pPr>
      <w:r>
        <w:pict>
          <v:shape id="_x0000_s80" style="position:absolute;margin-left:125.001pt;margin-top:-1.37022pt;mso-position-vertical-relative:text;mso-position-horizontal-relative:text;width:12.25pt;height:14.7pt;z-index:252267520;" filled="false" stroked="false" type="#_x0000_t202">
            <v:fill on="false"/>
            <v:stroke on="false"/>
            <v:path/>
            <v:imagedata o:title=""/>
            <o:lock v:ext="edit" aspectratio="false"/>
            <v:textbox inset="0mm,0mm,0mm,0mm">
              <w:txbxContent>
                <w:p>
                  <w:pPr>
                    <w:ind w:left="20"/>
                    <w:spacing w:before="19" w:line="204" w:lineRule="auto"/>
                    <w:rPr>
                      <w:rFonts w:ascii="SimSun" w:hAnsi="SimSun" w:eastAsia="SimSun" w:cs="SimSun"/>
                      <w:sz w:val="23"/>
                      <w:szCs w:val="23"/>
                    </w:rPr>
                  </w:pPr>
                  <w:r>
                    <w:rPr>
                      <w:rFonts w:ascii="SimSun" w:hAnsi="SimSun" w:eastAsia="SimSun" w:cs="SimSun"/>
                      <w:sz w:val="23"/>
                      <w:szCs w:val="23"/>
                      <w:spacing w:val="-7"/>
                    </w:rPr>
                    <w:t>1'</w:t>
                  </w:r>
                </w:p>
              </w:txbxContent>
            </v:textbox>
          </v:shape>
        </w:pict>
      </w:r>
      <w:r>
        <w:pict>
          <v:shape id="_x0000_s81" style="position:absolute;margin-left:277.5pt;margin-top:1.37352pt;mso-position-vertical-relative:text;mso-position-horizontal-relative:text;width:9.25pt;height:10.3pt;z-index:252269568;" filled="false" stroked="false" type="#_x0000_t202">
            <v:fill on="false"/>
            <v:stroke on="false"/>
            <v:path/>
            <v:imagedata o:title=""/>
            <o:lock v:ext="edit" aspectratio="false"/>
            <v:textbox inset="0mm,0mm,0mm,0mm">
              <w:txbxContent>
                <w:p>
                  <w:pPr>
                    <w:ind w:left="20"/>
                    <w:spacing w:before="19" w:line="204" w:lineRule="auto"/>
                    <w:rPr>
                      <w:rFonts w:ascii="SimSun" w:hAnsi="SimSun" w:eastAsia="SimSun" w:cs="SimSun"/>
                      <w:sz w:val="15"/>
                      <w:szCs w:val="15"/>
                    </w:rPr>
                  </w:pPr>
                  <w:r>
                    <w:rPr>
                      <w:rFonts w:ascii="SimSun" w:hAnsi="SimSun" w:eastAsia="SimSun" w:cs="SimSun"/>
                      <w:sz w:val="15"/>
                      <w:szCs w:val="15"/>
                      <w:spacing w:val="-2"/>
                    </w:rPr>
                    <w:t>4'</w:t>
                  </w:r>
                </w:p>
              </w:txbxContent>
            </v:textbox>
          </v:shape>
        </w:pict>
      </w:r>
      <w:r>
        <w:pict>
          <v:shape id="_x0000_s82" style="position:absolute;margin-left:46.5011pt;margin-top:1.53676pt;mso-position-vertical-relative:text;mso-position-horizontal-relative:text;width:9.15pt;height:11.75pt;z-index:252268544;"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15"/>
                      <w:szCs w:val="15"/>
                    </w:rPr>
                  </w:pPr>
                  <w:r>
                    <w:rPr>
                      <w:rFonts w:ascii="SimSun" w:hAnsi="SimSun" w:eastAsia="SimSun" w:cs="SimSun"/>
                      <w:sz w:val="15"/>
                      <w:szCs w:val="15"/>
                      <w:spacing w:val="-2"/>
                    </w:rPr>
                    <w:t>0'</w:t>
                  </w:r>
                </w:p>
              </w:txbxContent>
            </v:textbox>
          </v:shape>
        </w:pict>
      </w:r>
      <w:r>
        <w:pict>
          <v:shape id="_x0000_s83" style="position:absolute;margin-left:207.001pt;margin-top:2.38146pt;mso-position-vertical-relative:text;mso-position-horizontal-relative:text;width:9.15pt;height:10.3pt;z-index:252270592;" filled="false" stroked="false" type="#_x0000_t202">
            <v:fill on="false"/>
            <v:stroke on="false"/>
            <v:path/>
            <v:imagedata o:title=""/>
            <o:lock v:ext="edit" aspectratio="false"/>
            <v:textbox inset="0mm,0mm,0mm,0mm">
              <w:txbxContent>
                <w:p>
                  <w:pPr>
                    <w:ind w:left="20"/>
                    <w:spacing w:before="19" w:line="204" w:lineRule="auto"/>
                    <w:rPr>
                      <w:rFonts w:ascii="SimSun" w:hAnsi="SimSun" w:eastAsia="SimSun" w:cs="SimSun"/>
                      <w:sz w:val="15"/>
                      <w:szCs w:val="15"/>
                    </w:rPr>
                  </w:pPr>
                  <w:r>
                    <w:rPr>
                      <w:rFonts w:ascii="SimSun" w:hAnsi="SimSun" w:eastAsia="SimSun" w:cs="SimSun"/>
                      <w:sz w:val="15"/>
                      <w:szCs w:val="15"/>
                      <w:spacing w:val="-2"/>
                    </w:rPr>
                    <w:t>2'</w:t>
                  </w:r>
                </w:p>
              </w:txbxContent>
            </v:textbox>
          </v:shape>
        </w:pict>
      </w:r>
      <w:r>
        <w:rPr>
          <w:rFonts w:ascii="SimSun" w:hAnsi="SimSun" w:eastAsia="SimSun" w:cs="SimSun"/>
          <w:sz w:val="19"/>
          <w:szCs w:val="19"/>
          <w:spacing w:val="-13"/>
        </w:rPr>
        <w:t>5′18"</w:t>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ind w:left="520"/>
        <w:spacing w:before="55" w:line="190" w:lineRule="auto"/>
        <w:rPr>
          <w:rFonts w:ascii="SimSun" w:hAnsi="SimSun" w:eastAsia="SimSun" w:cs="SimSun"/>
          <w:sz w:val="15"/>
          <w:szCs w:val="15"/>
        </w:rPr>
      </w:pPr>
      <w:r>
        <w:rPr>
          <w:rFonts w:ascii="Times New Roman" w:hAnsi="Times New Roman" w:eastAsia="Times New Roman" w:cs="Times New Roman"/>
          <w:sz w:val="19"/>
          <w:szCs w:val="19"/>
          <w:spacing w:val="-4"/>
          <w:position w:val="-1"/>
        </w:rPr>
        <w:t>O′</w:t>
      </w:r>
      <w:r>
        <w:rPr>
          <w:rFonts w:ascii="Times New Roman" w:hAnsi="Times New Roman" w:eastAsia="Times New Roman" w:cs="Times New Roman"/>
          <w:sz w:val="19"/>
          <w:szCs w:val="19"/>
          <w:position w:val="-1"/>
        </w:rPr>
        <w:t xml:space="preserve">                         </w:t>
      </w:r>
      <w:r>
        <w:rPr>
          <w:rFonts w:ascii="SimSun" w:hAnsi="SimSun" w:eastAsia="SimSun" w:cs="SimSun"/>
          <w:sz w:val="15"/>
          <w:szCs w:val="15"/>
          <w:spacing w:val="-4"/>
          <w:position w:val="-1"/>
        </w:rPr>
        <w:t>2'</w:t>
      </w:r>
      <w:r>
        <w:rPr>
          <w:rFonts w:ascii="SimSun" w:hAnsi="SimSun" w:eastAsia="SimSun" w:cs="SimSun"/>
          <w:sz w:val="15"/>
          <w:szCs w:val="15"/>
          <w:spacing w:val="3"/>
          <w:position w:val="-1"/>
        </w:rPr>
        <w:t xml:space="preserve">                  </w:t>
      </w:r>
      <w:r>
        <w:rPr>
          <w:rFonts w:ascii="SimSun" w:hAnsi="SimSun" w:eastAsia="SimSun" w:cs="SimSun"/>
          <w:sz w:val="15"/>
          <w:szCs w:val="15"/>
          <w:spacing w:val="-4"/>
        </w:rPr>
        <w:t>4'</w:t>
      </w:r>
      <w:r>
        <w:rPr>
          <w:rFonts w:ascii="SimSun" w:hAnsi="SimSun" w:eastAsia="SimSun" w:cs="SimSun"/>
          <w:sz w:val="15"/>
          <w:szCs w:val="15"/>
          <w:spacing w:val="1"/>
        </w:rPr>
        <w:t xml:space="preserve">                    </w:t>
      </w:r>
      <w:r>
        <w:rPr>
          <w:rFonts w:ascii="SimSun" w:hAnsi="SimSun" w:eastAsia="SimSun" w:cs="SimSun"/>
          <w:sz w:val="15"/>
          <w:szCs w:val="15"/>
          <w:spacing w:val="-4"/>
        </w:rPr>
        <w:t>6'</w:t>
      </w:r>
      <w:r>
        <w:rPr>
          <w:rFonts w:ascii="SimSun" w:hAnsi="SimSun" w:eastAsia="SimSun" w:cs="SimSun"/>
          <w:sz w:val="15"/>
          <w:szCs w:val="15"/>
          <w:spacing w:val="3"/>
        </w:rPr>
        <w:t xml:space="preserve">                  </w:t>
      </w:r>
      <w:r>
        <w:rPr>
          <w:rFonts w:ascii="SimSun" w:hAnsi="SimSun" w:eastAsia="SimSun" w:cs="SimSun"/>
          <w:sz w:val="15"/>
          <w:szCs w:val="15"/>
          <w:spacing w:val="-4"/>
          <w:position w:val="4"/>
        </w:rPr>
        <w:t>8'</w:t>
      </w:r>
    </w:p>
    <w:p>
      <w:pPr>
        <w:sectPr>
          <w:type w:val="continuous"/>
          <w:pgSz w:w="12050" w:h="16940"/>
          <w:pgMar w:top="836" w:right="749" w:bottom="400" w:left="1180" w:header="0" w:footer="0" w:gutter="0"/>
          <w:cols w:equalWidth="0" w:num="2">
            <w:col w:w="990" w:space="100"/>
            <w:col w:w="9031" w:space="0"/>
          </w:cols>
        </w:sectPr>
        <w:rPr/>
      </w:pPr>
    </w:p>
    <w:p>
      <w:pPr>
        <w:ind w:left="3099"/>
        <w:spacing w:before="215" w:line="221" w:lineRule="auto"/>
        <w:rPr>
          <w:rFonts w:ascii="SimHei" w:hAnsi="SimHei" w:eastAsia="SimHei" w:cs="SimHei"/>
          <w:sz w:val="19"/>
          <w:szCs w:val="19"/>
        </w:rPr>
      </w:pPr>
      <w:r>
        <w:rPr>
          <w:rFonts w:ascii="SimHei" w:hAnsi="SimHei" w:eastAsia="SimHei" w:cs="SimHei"/>
          <w:sz w:val="19"/>
          <w:szCs w:val="19"/>
          <w:color w:val="1D82CF"/>
          <w:spacing w:val="6"/>
        </w:rPr>
        <w:t>图3-4-5</w:t>
      </w:r>
      <w:r>
        <w:rPr>
          <w:rFonts w:ascii="SimHei" w:hAnsi="SimHei" w:eastAsia="SimHei" w:cs="SimHei"/>
          <w:sz w:val="19"/>
          <w:szCs w:val="19"/>
          <w:color w:val="1D82CF"/>
          <w:spacing w:val="26"/>
        </w:rPr>
        <w:t xml:space="preserve"> </w:t>
      </w:r>
      <w:r>
        <w:rPr>
          <w:rFonts w:ascii="SimHei" w:hAnsi="SimHei" w:eastAsia="SimHei" w:cs="SimHei"/>
          <w:sz w:val="19"/>
          <w:szCs w:val="19"/>
          <w:spacing w:val="6"/>
        </w:rPr>
        <w:t>心电图平板运动试验</w:t>
      </w:r>
    </w:p>
    <w:p>
      <w:pPr>
        <w:ind w:left="449" w:right="1781"/>
        <w:spacing w:before="42" w:line="281" w:lineRule="auto"/>
        <w:jc w:val="both"/>
        <w:rPr>
          <w:rFonts w:ascii="SimSun" w:hAnsi="SimSun" w:eastAsia="SimSun" w:cs="SimSun"/>
          <w:sz w:val="19"/>
          <w:szCs w:val="19"/>
        </w:rPr>
      </w:pPr>
      <w:r>
        <w:rPr>
          <w:rFonts w:ascii="SimSun" w:hAnsi="SimSun" w:eastAsia="SimSun" w:cs="SimSun"/>
          <w:sz w:val="19"/>
          <w:szCs w:val="19"/>
          <w:spacing w:val="-4"/>
        </w:rPr>
        <w:t>静息时心电图示Ⅱ、Ⅲ、aVF</w:t>
      </w:r>
      <w:r>
        <w:rPr>
          <w:rFonts w:ascii="SimSun" w:hAnsi="SimSun" w:eastAsia="SimSun" w:cs="SimSun"/>
          <w:sz w:val="19"/>
          <w:szCs w:val="19"/>
          <w:spacing w:val="-22"/>
        </w:rPr>
        <w:t xml:space="preserve"> </w:t>
      </w:r>
      <w:r>
        <w:rPr>
          <w:rFonts w:ascii="SimSun" w:hAnsi="SimSun" w:eastAsia="SimSun" w:cs="SimSun"/>
          <w:sz w:val="19"/>
          <w:szCs w:val="19"/>
          <w:spacing w:val="-4"/>
        </w:rPr>
        <w:t>和</w:t>
      </w:r>
      <w:r>
        <w:rPr>
          <w:rFonts w:ascii="SimSun" w:hAnsi="SimSun" w:eastAsia="SimSun" w:cs="SimSun"/>
          <w:sz w:val="19"/>
          <w:szCs w:val="19"/>
          <w:spacing w:val="-37"/>
        </w:rPr>
        <w:t xml:space="preserve"> </w:t>
      </w:r>
      <w:r>
        <w:rPr>
          <w:rFonts w:ascii="SimSun" w:hAnsi="SimSun" w:eastAsia="SimSun" w:cs="SimSun"/>
          <w:sz w:val="19"/>
          <w:szCs w:val="19"/>
          <w:spacing w:val="-4"/>
        </w:rPr>
        <w:t>V</w:t>
      </w:r>
      <w:r>
        <w:rPr>
          <w:rFonts w:ascii="Calibri" w:hAnsi="Calibri" w:eastAsia="Calibri" w:cs="Calibri"/>
          <w:sz w:val="19"/>
          <w:szCs w:val="19"/>
          <w:spacing w:val="-4"/>
        </w:rPr>
        <w:t>₅</w:t>
      </w:r>
      <w:r>
        <w:rPr>
          <w:rFonts w:ascii="SimSun" w:hAnsi="SimSun" w:eastAsia="SimSun" w:cs="SimSun"/>
          <w:sz w:val="19"/>
          <w:szCs w:val="19"/>
          <w:spacing w:val="-4"/>
        </w:rPr>
        <w:t>、V。导联ST</w:t>
      </w:r>
      <w:r>
        <w:rPr>
          <w:rFonts w:ascii="SimSun" w:hAnsi="SimSun" w:eastAsia="SimSun" w:cs="SimSun"/>
          <w:sz w:val="19"/>
          <w:szCs w:val="19"/>
          <w:spacing w:val="-27"/>
        </w:rPr>
        <w:t xml:space="preserve"> </w:t>
      </w:r>
      <w:r>
        <w:rPr>
          <w:rFonts w:ascii="SimSun" w:hAnsi="SimSun" w:eastAsia="SimSun" w:cs="SimSun"/>
          <w:sz w:val="19"/>
          <w:szCs w:val="19"/>
          <w:spacing w:val="-4"/>
        </w:rPr>
        <w:t>段压低；运动时V,</w:t>
      </w:r>
      <w:r>
        <w:rPr>
          <w:rFonts w:ascii="SimSun" w:hAnsi="SimSun" w:eastAsia="SimSun" w:cs="SimSun"/>
          <w:sz w:val="19"/>
          <w:szCs w:val="19"/>
          <w:spacing w:val="-33"/>
        </w:rPr>
        <w:t xml:space="preserve"> </w:t>
      </w:r>
      <w:r>
        <w:rPr>
          <w:rFonts w:ascii="SimSun" w:hAnsi="SimSun" w:eastAsia="SimSun" w:cs="SimSun"/>
          <w:sz w:val="19"/>
          <w:szCs w:val="19"/>
          <w:spacing w:val="-4"/>
        </w:rPr>
        <w:t>导联ST</w:t>
      </w:r>
      <w:r>
        <w:rPr>
          <w:rFonts w:ascii="SimSun" w:hAnsi="SimSun" w:eastAsia="SimSun" w:cs="SimSun"/>
          <w:sz w:val="19"/>
          <w:szCs w:val="19"/>
          <w:spacing w:val="-26"/>
        </w:rPr>
        <w:t xml:space="preserve"> </w:t>
      </w:r>
      <w:r>
        <w:rPr>
          <w:rFonts w:ascii="SimSun" w:hAnsi="SimSun" w:eastAsia="SimSun" w:cs="SimSun"/>
          <w:sz w:val="19"/>
          <w:szCs w:val="19"/>
          <w:spacing w:val="-4"/>
        </w:rPr>
        <w:t>段1</w:t>
      </w:r>
      <w:r>
        <w:rPr>
          <w:rFonts w:ascii="SimSun" w:hAnsi="SimSun" w:eastAsia="SimSun" w:cs="SimSun"/>
          <w:sz w:val="19"/>
          <w:szCs w:val="19"/>
          <w:spacing w:val="-5"/>
        </w:rPr>
        <w:t>分钟开始压低，5分</w:t>
      </w:r>
      <w:r>
        <w:rPr>
          <w:rFonts w:ascii="SimSun" w:hAnsi="SimSun" w:eastAsia="SimSun" w:cs="SimSun"/>
          <w:sz w:val="19"/>
          <w:szCs w:val="19"/>
        </w:rPr>
        <w:t xml:space="preserve"> </w:t>
      </w:r>
      <w:r>
        <w:rPr>
          <w:rFonts w:ascii="SimSun" w:hAnsi="SimSun" w:eastAsia="SimSun" w:cs="SimSun"/>
          <w:sz w:val="19"/>
          <w:szCs w:val="19"/>
          <w:spacing w:val="-5"/>
        </w:rPr>
        <w:t>18秒时达到4mm;</w:t>
      </w:r>
      <w:r>
        <w:rPr>
          <w:rFonts w:ascii="SimSun" w:hAnsi="SimSun" w:eastAsia="SimSun" w:cs="SimSun"/>
          <w:sz w:val="19"/>
          <w:szCs w:val="19"/>
          <w:spacing w:val="-8"/>
        </w:rPr>
        <w:t xml:space="preserve"> </w:t>
      </w:r>
      <w:r>
        <w:rPr>
          <w:rFonts w:ascii="SimSun" w:hAnsi="SimSun" w:eastAsia="SimSun" w:cs="SimSun"/>
          <w:sz w:val="19"/>
          <w:szCs w:val="19"/>
          <w:spacing w:val="-5"/>
        </w:rPr>
        <w:t>运动后I、Ⅱ、Ⅲ、aVF、V</w:t>
      </w:r>
      <w:r>
        <w:rPr>
          <w:rFonts w:ascii="Calibri" w:hAnsi="Calibri" w:eastAsia="Calibri" w:cs="Calibri"/>
          <w:sz w:val="19"/>
          <w:szCs w:val="19"/>
          <w:spacing w:val="-5"/>
        </w:rPr>
        <w:t>₃</w:t>
      </w:r>
      <w:r>
        <w:rPr>
          <w:rFonts w:ascii="SimSun" w:hAnsi="SimSun" w:eastAsia="SimSun" w:cs="SimSun"/>
          <w:sz w:val="19"/>
          <w:szCs w:val="19"/>
          <w:spacing w:val="-5"/>
        </w:rPr>
        <w:t>、V</w:t>
      </w:r>
      <w:r>
        <w:rPr>
          <w:rFonts w:ascii="Calibri" w:hAnsi="Calibri" w:eastAsia="Calibri" w:cs="Calibri"/>
          <w:sz w:val="19"/>
          <w:szCs w:val="19"/>
          <w:spacing w:val="-5"/>
        </w:rPr>
        <w:t>₄</w:t>
      </w:r>
      <w:r>
        <w:rPr>
          <w:rFonts w:ascii="SimSun" w:hAnsi="SimSun" w:eastAsia="SimSun" w:cs="SimSun"/>
          <w:sz w:val="19"/>
          <w:szCs w:val="19"/>
          <w:spacing w:val="-5"/>
        </w:rPr>
        <w:t>、V</w:t>
      </w:r>
      <w:r>
        <w:rPr>
          <w:rFonts w:ascii="Calibri" w:hAnsi="Calibri" w:eastAsia="Calibri" w:cs="Calibri"/>
          <w:sz w:val="19"/>
          <w:szCs w:val="19"/>
          <w:spacing w:val="-5"/>
        </w:rPr>
        <w:t>₅</w:t>
      </w:r>
      <w:r>
        <w:rPr>
          <w:rFonts w:ascii="SimSun" w:hAnsi="SimSun" w:eastAsia="SimSun" w:cs="SimSun"/>
          <w:sz w:val="19"/>
          <w:szCs w:val="19"/>
          <w:spacing w:val="-5"/>
        </w:rPr>
        <w:t>、V</w:t>
      </w:r>
      <w:r>
        <w:rPr>
          <w:rFonts w:ascii="Calibri" w:hAnsi="Calibri" w:eastAsia="Calibri" w:cs="Calibri"/>
          <w:sz w:val="19"/>
          <w:szCs w:val="19"/>
          <w:spacing w:val="-5"/>
        </w:rPr>
        <w:t>₆</w:t>
      </w:r>
      <w:r>
        <w:rPr>
          <w:rFonts w:ascii="Calibri" w:hAnsi="Calibri" w:eastAsia="Calibri" w:cs="Calibri"/>
          <w:sz w:val="19"/>
          <w:szCs w:val="19"/>
          <w:spacing w:val="1"/>
        </w:rPr>
        <w:t xml:space="preserve"> </w:t>
      </w:r>
      <w:r>
        <w:rPr>
          <w:rFonts w:ascii="SimSun" w:hAnsi="SimSun" w:eastAsia="SimSun" w:cs="SimSun"/>
          <w:sz w:val="19"/>
          <w:szCs w:val="19"/>
          <w:spacing w:val="-5"/>
        </w:rPr>
        <w:t>导联均出现ST</w:t>
      </w:r>
      <w:r>
        <w:rPr>
          <w:rFonts w:ascii="SimSun" w:hAnsi="SimSun" w:eastAsia="SimSun" w:cs="SimSun"/>
          <w:sz w:val="19"/>
          <w:szCs w:val="19"/>
          <w:spacing w:val="-17"/>
        </w:rPr>
        <w:t xml:space="preserve"> </w:t>
      </w:r>
      <w:r>
        <w:rPr>
          <w:rFonts w:ascii="SimSun" w:hAnsi="SimSun" w:eastAsia="SimSun" w:cs="SimSun"/>
          <w:sz w:val="19"/>
          <w:szCs w:val="19"/>
          <w:spacing w:val="-5"/>
        </w:rPr>
        <w:t>段</w:t>
      </w:r>
      <w:r>
        <w:rPr>
          <w:rFonts w:ascii="SimSun" w:hAnsi="SimSun" w:eastAsia="SimSun" w:cs="SimSun"/>
          <w:sz w:val="19"/>
          <w:szCs w:val="19"/>
          <w:spacing w:val="-6"/>
        </w:rPr>
        <w:t>压低，T</w:t>
      </w:r>
      <w:r>
        <w:rPr>
          <w:rFonts w:ascii="SimSun" w:hAnsi="SimSun" w:eastAsia="SimSun" w:cs="SimSun"/>
          <w:sz w:val="19"/>
          <w:szCs w:val="19"/>
          <w:spacing w:val="-15"/>
        </w:rPr>
        <w:t xml:space="preserve"> </w:t>
      </w:r>
      <w:r>
        <w:rPr>
          <w:rFonts w:ascii="SimSun" w:hAnsi="SimSun" w:eastAsia="SimSun" w:cs="SimSun"/>
          <w:sz w:val="19"/>
          <w:szCs w:val="19"/>
          <w:spacing w:val="-6"/>
        </w:rPr>
        <w:t>波倒置，8分钟</w:t>
      </w:r>
      <w:r>
        <w:rPr>
          <w:rFonts w:ascii="SimSun" w:hAnsi="SimSun" w:eastAsia="SimSun" w:cs="SimSun"/>
          <w:sz w:val="19"/>
          <w:szCs w:val="19"/>
        </w:rPr>
        <w:t xml:space="preserve"> </w:t>
      </w:r>
      <w:r>
        <w:rPr>
          <w:rFonts w:ascii="SimSun" w:hAnsi="SimSun" w:eastAsia="SimSun" w:cs="SimSun"/>
          <w:sz w:val="19"/>
          <w:szCs w:val="19"/>
          <w:spacing w:val="-7"/>
        </w:rPr>
        <w:t>后仍未恢复，运动试验阳性</w:t>
      </w:r>
    </w:p>
    <w:p>
      <w:pPr>
        <w:spacing w:line="274" w:lineRule="auto"/>
        <w:rPr>
          <w:rFonts w:ascii="Arial"/>
          <w:sz w:val="21"/>
        </w:rPr>
      </w:pPr>
      <w:r/>
    </w:p>
    <w:p>
      <w:pPr>
        <w:spacing w:before="1" w:line="2731" w:lineRule="exact"/>
        <w:textAlignment w:val="center"/>
        <w:rPr/>
      </w:pPr>
      <w:r>
        <w:drawing>
          <wp:inline distT="0" distB="0" distL="0" distR="0">
            <wp:extent cx="5581645" cy="1733582"/>
            <wp:effectExtent l="0" t="0" r="0" b="0"/>
            <wp:docPr id="181" name="IM 181"/>
            <wp:cNvGraphicFramePr/>
            <a:graphic>
              <a:graphicData uri="http://schemas.openxmlformats.org/drawingml/2006/picture">
                <pic:pic>
                  <pic:nvPicPr>
                    <pic:cNvPr id="181" name="IM 181"/>
                    <pic:cNvPicPr/>
                  </pic:nvPicPr>
                  <pic:blipFill>
                    <a:blip r:embed="rId196"/>
                    <a:stretch>
                      <a:fillRect/>
                    </a:stretch>
                  </pic:blipFill>
                  <pic:spPr>
                    <a:xfrm rot="0">
                      <a:off x="0" y="0"/>
                      <a:ext cx="5581645" cy="1733582"/>
                    </a:xfrm>
                    <a:prstGeom prst="rect">
                      <a:avLst/>
                    </a:prstGeom>
                  </pic:spPr>
                </pic:pic>
              </a:graphicData>
            </a:graphic>
          </wp:inline>
        </w:drawing>
      </w:r>
    </w:p>
    <w:p>
      <w:pPr>
        <w:ind w:left="2982"/>
        <w:spacing w:before="183" w:line="221" w:lineRule="auto"/>
        <w:rPr>
          <w:rFonts w:ascii="SimHei" w:hAnsi="SimHei" w:eastAsia="SimHei" w:cs="SimHei"/>
          <w:sz w:val="19"/>
          <w:szCs w:val="19"/>
        </w:rPr>
      </w:pPr>
      <w:r>
        <w:rPr>
          <w:rFonts w:ascii="SimHei" w:hAnsi="SimHei" w:eastAsia="SimHei" w:cs="SimHei"/>
          <w:sz w:val="19"/>
          <w:szCs w:val="19"/>
          <w:b/>
          <w:bCs/>
          <w:color w:val="2291DC"/>
          <w:spacing w:val="5"/>
        </w:rPr>
        <w:t>图3-4-6</w:t>
      </w:r>
      <w:r>
        <w:rPr>
          <w:rFonts w:ascii="SimHei" w:hAnsi="SimHei" w:eastAsia="SimHei" w:cs="SimHei"/>
          <w:sz w:val="19"/>
          <w:szCs w:val="19"/>
          <w:color w:val="2291DC"/>
          <w:spacing w:val="57"/>
        </w:rPr>
        <w:t xml:space="preserve"> </w:t>
      </w:r>
      <w:r>
        <w:rPr>
          <w:rFonts w:ascii="SimHei" w:hAnsi="SimHei" w:eastAsia="SimHei" w:cs="SimHei"/>
          <w:sz w:val="19"/>
          <w:szCs w:val="19"/>
          <w:b/>
          <w:bCs/>
          <w:spacing w:val="5"/>
        </w:rPr>
        <w:t>多层螺旋</w:t>
      </w:r>
      <w:r>
        <w:rPr>
          <w:rFonts w:ascii="SimHei" w:hAnsi="SimHei" w:eastAsia="SimHei" w:cs="SimHei"/>
          <w:sz w:val="19"/>
          <w:szCs w:val="19"/>
          <w:spacing w:val="-49"/>
        </w:rPr>
        <w:t xml:space="preserve"> </w:t>
      </w:r>
      <w:r>
        <w:rPr>
          <w:rFonts w:ascii="Times New Roman" w:hAnsi="Times New Roman" w:eastAsia="Times New Roman" w:cs="Times New Roman"/>
          <w:sz w:val="19"/>
          <w:szCs w:val="19"/>
          <w:b/>
          <w:bCs/>
        </w:rPr>
        <w:t>CT</w:t>
      </w:r>
      <w:r>
        <w:rPr>
          <w:rFonts w:ascii="Times New Roman" w:hAnsi="Times New Roman" w:eastAsia="Times New Roman" w:cs="Times New Roman"/>
          <w:sz w:val="19"/>
          <w:szCs w:val="19"/>
          <w:spacing w:val="9"/>
        </w:rPr>
        <w:t xml:space="preserve"> </w:t>
      </w:r>
      <w:r>
        <w:rPr>
          <w:rFonts w:ascii="SimHei" w:hAnsi="SimHei" w:eastAsia="SimHei" w:cs="SimHei"/>
          <w:sz w:val="19"/>
          <w:szCs w:val="19"/>
          <w:b/>
          <w:bCs/>
          <w:spacing w:val="5"/>
        </w:rPr>
        <w:t>冠脉成像</w:t>
      </w:r>
    </w:p>
    <w:p>
      <w:pPr>
        <w:ind w:left="1949"/>
        <w:spacing w:before="47" w:line="213" w:lineRule="auto"/>
        <w:rPr>
          <w:rFonts w:ascii="SimHei" w:hAnsi="SimHei" w:eastAsia="SimHei" w:cs="SimHei"/>
          <w:sz w:val="19"/>
          <w:szCs w:val="19"/>
        </w:rPr>
      </w:pPr>
      <w:r>
        <w:rPr>
          <w:rFonts w:ascii="SimHei" w:hAnsi="SimHei" w:eastAsia="SimHei" w:cs="SimHei"/>
          <w:sz w:val="19"/>
          <w:szCs w:val="19"/>
          <w:spacing w:val="-9"/>
        </w:rPr>
        <w:t>箭头所示为左前降支近段病变，左、中、右图为不同角度所示</w:t>
      </w:r>
    </w:p>
    <w:p>
      <w:pPr>
        <w:spacing w:line="390" w:lineRule="auto"/>
        <w:rPr>
          <w:rFonts w:ascii="Arial"/>
          <w:sz w:val="21"/>
        </w:rPr>
      </w:pPr>
      <w:r/>
    </w:p>
    <w:p>
      <w:pPr>
        <w:ind w:firstLine="9219"/>
        <w:spacing w:line="710" w:lineRule="exact"/>
        <w:textAlignment w:val="center"/>
        <w:rPr/>
      </w:pPr>
      <w:r>
        <w:drawing>
          <wp:inline distT="0" distB="0" distL="0" distR="0">
            <wp:extent cx="571509" cy="450821"/>
            <wp:effectExtent l="0" t="0" r="0" b="0"/>
            <wp:docPr id="182" name="IM 182"/>
            <wp:cNvGraphicFramePr/>
            <a:graphic>
              <a:graphicData uri="http://schemas.openxmlformats.org/drawingml/2006/picture">
                <pic:pic>
                  <pic:nvPicPr>
                    <pic:cNvPr id="182" name="IM 182"/>
                    <pic:cNvPicPr/>
                  </pic:nvPicPr>
                  <pic:blipFill>
                    <a:blip r:embed="rId197"/>
                    <a:stretch>
                      <a:fillRect/>
                    </a:stretch>
                  </pic:blipFill>
                  <pic:spPr>
                    <a:xfrm rot="0">
                      <a:off x="0" y="0"/>
                      <a:ext cx="571509" cy="450821"/>
                    </a:xfrm>
                    <a:prstGeom prst="rect">
                      <a:avLst/>
                    </a:prstGeom>
                  </pic:spPr>
                </pic:pic>
              </a:graphicData>
            </a:graphic>
          </wp:inline>
        </w:drawing>
      </w:r>
    </w:p>
    <w:p>
      <w:pPr>
        <w:sectPr>
          <w:type w:val="continuous"/>
          <w:pgSz w:w="12050" w:h="16940"/>
          <w:pgMar w:top="836" w:right="749" w:bottom="400" w:left="1180" w:header="0" w:footer="0" w:gutter="0"/>
          <w:cols w:equalWidth="0" w:num="1">
            <w:col w:w="10120" w:space="0"/>
          </w:cols>
        </w:sectPr>
        <w:rPr/>
      </w:pPr>
    </w:p>
    <w:p>
      <w:pPr>
        <w:ind w:left="280"/>
        <w:spacing w:before="78" w:line="183" w:lineRule="auto"/>
        <w:rPr>
          <w:rFonts w:ascii="SimSun" w:hAnsi="SimSun" w:eastAsia="SimSun" w:cs="SimSun"/>
          <w:sz w:val="21"/>
          <w:szCs w:val="21"/>
        </w:rPr>
      </w:pPr>
      <w:r>
        <w:rPr>
          <w:rFonts w:ascii="SimSun" w:hAnsi="SimSun" w:eastAsia="SimSun" w:cs="SimSun"/>
          <w:sz w:val="21"/>
          <w:szCs w:val="21"/>
          <w:color w:val="006CC0"/>
          <w:spacing w:val="-3"/>
        </w:rPr>
        <w:t>222</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1150" w:lineRule="exact"/>
        <w:textAlignment w:val="center"/>
        <w:rPr/>
      </w:pPr>
      <w:r>
        <w:drawing>
          <wp:inline distT="0" distB="0" distL="0" distR="0">
            <wp:extent cx="698447" cy="730252"/>
            <wp:effectExtent l="0" t="0" r="0" b="0"/>
            <wp:docPr id="183" name="IM 183"/>
            <wp:cNvGraphicFramePr/>
            <a:graphic>
              <a:graphicData uri="http://schemas.openxmlformats.org/drawingml/2006/picture">
                <pic:pic>
                  <pic:nvPicPr>
                    <pic:cNvPr id="183" name="IM 183"/>
                    <pic:cNvPicPr/>
                  </pic:nvPicPr>
                  <pic:blipFill>
                    <a:blip r:embed="rId198"/>
                    <a:stretch>
                      <a:fillRect/>
                    </a:stretch>
                  </pic:blipFill>
                  <pic:spPr>
                    <a:xfrm rot="0">
                      <a:off x="0" y="0"/>
                      <a:ext cx="698447" cy="730252"/>
                    </a:xfrm>
                    <a:prstGeom prst="rect">
                      <a:avLst/>
                    </a:prstGeom>
                  </pic:spPr>
                </pic:pic>
              </a:graphicData>
            </a:graphic>
          </wp:inline>
        </w:drawing>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firstLine="209"/>
        <w:spacing w:before="1" w:line="700" w:lineRule="exact"/>
        <w:textAlignment w:val="center"/>
        <w:rPr/>
      </w:pPr>
      <w:r>
        <w:drawing>
          <wp:inline distT="0" distB="0" distL="0" distR="0">
            <wp:extent cx="565150" cy="444524"/>
            <wp:effectExtent l="0" t="0" r="0" b="0"/>
            <wp:docPr id="184" name="IM 184"/>
            <wp:cNvGraphicFramePr/>
            <a:graphic>
              <a:graphicData uri="http://schemas.openxmlformats.org/drawingml/2006/picture">
                <pic:pic>
                  <pic:nvPicPr>
                    <pic:cNvPr id="184" name="IM 184"/>
                    <pic:cNvPicPr/>
                  </pic:nvPicPr>
                  <pic:blipFill>
                    <a:blip r:embed="rId199"/>
                    <a:stretch>
                      <a:fillRect/>
                    </a:stretch>
                  </pic:blipFill>
                  <pic:spPr>
                    <a:xfrm rot="0">
                      <a:off x="0" y="0"/>
                      <a:ext cx="565150" cy="44452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2082C3"/>
          <w:spacing w:val="-15"/>
          <w:w w:val="98"/>
        </w:rPr>
        <w:t>第三篇</w:t>
      </w:r>
      <w:r>
        <w:rPr>
          <w:rFonts w:ascii="SimHei" w:hAnsi="SimHei" w:eastAsia="SimHei" w:cs="SimHei"/>
          <w:sz w:val="21"/>
          <w:szCs w:val="21"/>
          <w:color w:val="2082C3"/>
          <w:spacing w:val="88"/>
        </w:rPr>
        <w:t xml:space="preserve"> </w:t>
      </w:r>
      <w:r>
        <w:rPr>
          <w:rFonts w:ascii="SimHei" w:hAnsi="SimHei" w:eastAsia="SimHei" w:cs="SimHei"/>
          <w:sz w:val="21"/>
          <w:szCs w:val="21"/>
          <w:color w:val="2082C3"/>
          <w:spacing w:val="-15"/>
          <w:w w:val="98"/>
        </w:rPr>
        <w:t>循环系统疾病</w:t>
      </w:r>
    </w:p>
    <w:p>
      <w:pPr>
        <w:spacing w:line="348" w:lineRule="auto"/>
        <w:rPr>
          <w:rFonts w:ascii="Arial"/>
          <w:sz w:val="21"/>
        </w:rPr>
      </w:pPr>
      <w:r/>
    </w:p>
    <w:p>
      <w:pPr>
        <w:spacing w:before="68" w:line="222" w:lineRule="auto"/>
        <w:rPr>
          <w:rFonts w:ascii="SimHei" w:hAnsi="SimHei" w:eastAsia="SimHei" w:cs="SimHei"/>
          <w:sz w:val="21"/>
          <w:szCs w:val="21"/>
        </w:rPr>
      </w:pPr>
      <w:r>
        <w:rPr>
          <w:rFonts w:ascii="SimHei" w:hAnsi="SimHei" w:eastAsia="SimHei" w:cs="SimHei"/>
          <w:sz w:val="21"/>
          <w:szCs w:val="21"/>
          <w:spacing w:val="21"/>
        </w:rPr>
        <w:t>(四)超声心动图</w:t>
      </w:r>
    </w:p>
    <w:p>
      <w:pPr>
        <w:spacing w:before="97" w:line="219" w:lineRule="auto"/>
        <w:rPr>
          <w:rFonts w:ascii="SimSun" w:hAnsi="SimSun" w:eastAsia="SimSun" w:cs="SimSun"/>
          <w:sz w:val="21"/>
          <w:szCs w:val="21"/>
        </w:rPr>
      </w:pPr>
      <w:r>
        <w:rPr>
          <w:rFonts w:ascii="SimSun" w:hAnsi="SimSun" w:eastAsia="SimSun" w:cs="SimSun"/>
          <w:sz w:val="21"/>
          <w:szCs w:val="21"/>
          <w:spacing w:val="8"/>
        </w:rPr>
        <w:t>多数稳定型心绞痛病人静息时超声心动图检查无异常。有陈旧性心肌梗死者或严重心肌缺血</w:t>
      </w:r>
    </w:p>
    <w:p>
      <w:pPr>
        <w:spacing w:before="91" w:line="272" w:lineRule="auto"/>
        <w:jc w:val="both"/>
        <w:rPr>
          <w:rFonts w:ascii="SimSun" w:hAnsi="SimSun" w:eastAsia="SimSun" w:cs="SimSun"/>
          <w:sz w:val="21"/>
          <w:szCs w:val="21"/>
        </w:rPr>
      </w:pPr>
      <w:r>
        <w:rPr>
          <w:rFonts w:ascii="SimSun" w:hAnsi="SimSun" w:eastAsia="SimSun" w:cs="SimSun"/>
          <w:sz w:val="21"/>
          <w:szCs w:val="21"/>
          <w:spacing w:val="3"/>
        </w:rPr>
        <w:t>者，二维超声心动图可探测到坏死区或缺血区心室壁的运动异常。运动或药物</w:t>
      </w:r>
      <w:r>
        <w:rPr>
          <w:rFonts w:ascii="SimSun" w:hAnsi="SimSun" w:eastAsia="SimSun" w:cs="SimSun"/>
          <w:sz w:val="21"/>
          <w:szCs w:val="21"/>
          <w:spacing w:val="2"/>
        </w:rPr>
        <w:t>负荷超声心动图检查</w:t>
      </w:r>
      <w:r>
        <w:rPr>
          <w:rFonts w:ascii="SimSun" w:hAnsi="SimSun" w:eastAsia="SimSun" w:cs="SimSun"/>
          <w:sz w:val="21"/>
          <w:szCs w:val="21"/>
        </w:rPr>
        <w:t xml:space="preserve"> </w:t>
      </w:r>
      <w:r>
        <w:rPr>
          <w:rFonts w:ascii="SimSun" w:hAnsi="SimSun" w:eastAsia="SimSun" w:cs="SimSun"/>
          <w:sz w:val="21"/>
          <w:szCs w:val="21"/>
          <w:spacing w:val="3"/>
        </w:rPr>
        <w:t>可以评价负荷状态下的心肌灌注情况。超声心动图还有助于发现其他需与冠脉狭窄导致的心绞</w:t>
      </w:r>
      <w:r>
        <w:rPr>
          <w:rFonts w:ascii="SimSun" w:hAnsi="SimSun" w:eastAsia="SimSun" w:cs="SimSun"/>
          <w:sz w:val="21"/>
          <w:szCs w:val="21"/>
          <w:spacing w:val="2"/>
        </w:rPr>
        <w:t>痛相</w:t>
      </w:r>
      <w:r>
        <w:rPr>
          <w:rFonts w:ascii="SimSun" w:hAnsi="SimSun" w:eastAsia="SimSun" w:cs="SimSun"/>
          <w:sz w:val="21"/>
          <w:szCs w:val="21"/>
        </w:rPr>
        <w:t xml:space="preserve"> </w:t>
      </w:r>
      <w:r>
        <w:rPr>
          <w:rFonts w:ascii="SimSun" w:hAnsi="SimSun" w:eastAsia="SimSun" w:cs="SimSun"/>
          <w:sz w:val="21"/>
          <w:szCs w:val="21"/>
          <w:spacing w:val="-7"/>
        </w:rPr>
        <w:t>鉴别的疾病，如梗阻性肥厚型心肌病、主动脉瓣狭</w:t>
      </w:r>
      <w:r>
        <w:rPr>
          <w:rFonts w:ascii="SimSun" w:hAnsi="SimSun" w:eastAsia="SimSun" w:cs="SimSun"/>
          <w:sz w:val="21"/>
          <w:szCs w:val="21"/>
          <w:spacing w:val="-8"/>
        </w:rPr>
        <w:t>窄等。</w:t>
      </w:r>
    </w:p>
    <w:p>
      <w:pPr>
        <w:spacing w:before="82" w:line="222" w:lineRule="auto"/>
        <w:rPr>
          <w:rFonts w:ascii="SimHei" w:hAnsi="SimHei" w:eastAsia="SimHei" w:cs="SimHei"/>
          <w:sz w:val="21"/>
          <w:szCs w:val="21"/>
        </w:rPr>
      </w:pPr>
      <w:r>
        <w:rPr>
          <w:rFonts w:ascii="SimHei" w:hAnsi="SimHei" w:eastAsia="SimHei" w:cs="SimHei"/>
          <w:sz w:val="21"/>
          <w:szCs w:val="21"/>
          <w:spacing w:val="18"/>
        </w:rPr>
        <w:t>(五)放射性核素检查</w:t>
      </w:r>
    </w:p>
    <w:p>
      <w:pPr>
        <w:ind w:right="4"/>
        <w:spacing w:before="127" w:line="279" w:lineRule="auto"/>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21"/>
        </w:rPr>
        <w:t xml:space="preserve"> </w:t>
      </w:r>
      <w:r>
        <w:rPr>
          <w:rFonts w:ascii="SimSun" w:hAnsi="SimSun" w:eastAsia="SimSun" w:cs="SimSun"/>
          <w:sz w:val="21"/>
          <w:szCs w:val="21"/>
          <w:spacing w:val="7"/>
        </w:rPr>
        <w:t>核素心肌显像及负荷试验</w:t>
      </w:r>
      <w:r>
        <w:rPr>
          <w:rFonts w:ascii="SimSun" w:hAnsi="SimSun" w:eastAsia="SimSun" w:cs="SimSun"/>
          <w:sz w:val="21"/>
          <w:szCs w:val="21"/>
          <w:spacing w:val="5"/>
        </w:rPr>
        <w:t xml:space="preserve">      </w:t>
      </w:r>
      <w:r>
        <w:rPr>
          <w:rFonts w:ascii="SimSun" w:hAnsi="SimSun" w:eastAsia="SimSun" w:cs="SimSun"/>
          <w:sz w:val="21"/>
          <w:szCs w:val="21"/>
          <w:spacing w:val="7"/>
        </w:rPr>
        <w:t>T</w:t>
      </w:r>
      <w:r>
        <w:rPr>
          <w:rFonts w:ascii="SimSun" w:hAnsi="SimSun" w:eastAsia="SimSun" w:cs="SimSun"/>
          <w:sz w:val="21"/>
          <w:szCs w:val="21"/>
          <w:spacing w:val="21"/>
        </w:rPr>
        <w:t xml:space="preserve">  </w:t>
      </w:r>
      <w:r>
        <w:rPr>
          <w:rFonts w:ascii="SimSun" w:hAnsi="SimSun" w:eastAsia="SimSun" w:cs="SimSun"/>
          <w:sz w:val="21"/>
          <w:szCs w:val="21"/>
          <w:spacing w:val="7"/>
        </w:rPr>
        <w:t>(铊)随冠状动脉血流很快被正常心肌细胞所摄取。静息时</w:t>
      </w:r>
      <w:r>
        <w:rPr>
          <w:rFonts w:ascii="SimSun" w:hAnsi="SimSun" w:eastAsia="SimSun" w:cs="SimSun"/>
          <w:sz w:val="21"/>
          <w:szCs w:val="21"/>
        </w:rPr>
        <w:t xml:space="preserve"> </w:t>
      </w:r>
      <w:r>
        <w:rPr>
          <w:rFonts w:ascii="SimSun" w:hAnsi="SimSun" w:eastAsia="SimSun" w:cs="SimSun"/>
          <w:sz w:val="21"/>
          <w:szCs w:val="21"/>
          <w:spacing w:val="3"/>
        </w:rPr>
        <w:t>铊显像所示灌注缺损主要见于心肌梗死后瘢痕部位。运动后冠状动脉供血不足</w:t>
      </w:r>
      <w:r>
        <w:rPr>
          <w:rFonts w:ascii="SimSun" w:hAnsi="SimSun" w:eastAsia="SimSun" w:cs="SimSun"/>
          <w:sz w:val="21"/>
          <w:szCs w:val="21"/>
          <w:spacing w:val="2"/>
        </w:rPr>
        <w:t>时，可见明显的灌注</w:t>
      </w:r>
      <w:r>
        <w:rPr>
          <w:rFonts w:ascii="SimSun" w:hAnsi="SimSun" w:eastAsia="SimSun" w:cs="SimSun"/>
          <w:sz w:val="21"/>
          <w:szCs w:val="21"/>
        </w:rPr>
        <w:t xml:space="preserve"> </w:t>
      </w:r>
      <w:r>
        <w:rPr>
          <w:rFonts w:ascii="SimSun" w:hAnsi="SimSun" w:eastAsia="SimSun" w:cs="SimSun"/>
          <w:sz w:val="21"/>
          <w:szCs w:val="21"/>
          <w:spacing w:val="-2"/>
        </w:rPr>
        <w:t>缺损心肌缺血区。近年来有用</w:t>
      </w:r>
      <w:r>
        <w:rPr>
          <w:rFonts w:ascii="SimSun" w:hAnsi="SimSun" w:eastAsia="SimSun" w:cs="SimSun"/>
          <w:sz w:val="21"/>
          <w:szCs w:val="21"/>
          <w:spacing w:val="-66"/>
        </w:rPr>
        <w:t xml:space="preserve"> </w:t>
      </w:r>
      <w:r>
        <w:rPr>
          <w:rFonts w:ascii="SimSun" w:hAnsi="SimSun" w:eastAsia="SimSun" w:cs="SimSun"/>
          <w:sz w:val="21"/>
          <w:szCs w:val="21"/>
          <w:spacing w:val="-2"/>
        </w:rPr>
        <w:t>”Te-MIBI</w:t>
      </w:r>
      <w:r>
        <w:rPr>
          <w:rFonts w:ascii="SimSun" w:hAnsi="SimSun" w:eastAsia="SimSun" w:cs="SimSun"/>
          <w:sz w:val="21"/>
          <w:szCs w:val="21"/>
          <w:spacing w:val="-3"/>
        </w:rPr>
        <w:t>取代“</w:t>
      </w:r>
      <w:r>
        <w:rPr>
          <w:rFonts w:ascii="SimSun" w:hAnsi="SimSun" w:eastAsia="SimSun" w:cs="SimSun"/>
          <w:sz w:val="21"/>
          <w:szCs w:val="21"/>
          <w:spacing w:val="-2"/>
        </w:rPr>
        <w:t>TI</w:t>
      </w:r>
      <w:r>
        <w:rPr>
          <w:rFonts w:ascii="SimSun" w:hAnsi="SimSun" w:eastAsia="SimSun" w:cs="SimSun"/>
          <w:sz w:val="21"/>
          <w:szCs w:val="21"/>
          <w:spacing w:val="-7"/>
        </w:rPr>
        <w:t xml:space="preserve"> </w:t>
      </w:r>
      <w:r>
        <w:rPr>
          <w:rFonts w:ascii="SimSun" w:hAnsi="SimSun" w:eastAsia="SimSun" w:cs="SimSun"/>
          <w:sz w:val="21"/>
          <w:szCs w:val="21"/>
          <w:spacing w:val="-3"/>
        </w:rPr>
        <w:t>作心肌显像，可取得与之相似的良好效果，更便于</w:t>
      </w:r>
      <w:r>
        <w:rPr>
          <w:rFonts w:ascii="SimSun" w:hAnsi="SimSun" w:eastAsia="SimSun" w:cs="SimSun"/>
          <w:sz w:val="21"/>
          <w:szCs w:val="21"/>
        </w:rPr>
        <w:t xml:space="preserve"> </w:t>
      </w:r>
      <w:r>
        <w:rPr>
          <w:rFonts w:ascii="SimSun" w:hAnsi="SimSun" w:eastAsia="SimSun" w:cs="SimSun"/>
          <w:sz w:val="21"/>
          <w:szCs w:val="21"/>
          <w:spacing w:val="1"/>
        </w:rPr>
        <w:t>临床推广应用(图3-4-7)。</w:t>
      </w:r>
    </w:p>
    <w:p>
      <w:pPr>
        <w:spacing w:line="290" w:lineRule="auto"/>
        <w:rPr>
          <w:rFonts w:ascii="Arial"/>
          <w:sz w:val="21"/>
        </w:rPr>
      </w:pPr>
      <w:r/>
    </w:p>
    <w:p>
      <w:pPr>
        <w:ind w:firstLine="190"/>
        <w:spacing w:before="1" w:line="6560" w:lineRule="exact"/>
        <w:textAlignment w:val="center"/>
        <w:rPr/>
      </w:pPr>
      <w:r>
        <w:drawing>
          <wp:inline distT="0" distB="0" distL="0" distR="0">
            <wp:extent cx="5581608" cy="4165613"/>
            <wp:effectExtent l="0" t="0" r="0" b="0"/>
            <wp:docPr id="185" name="IM 185"/>
            <wp:cNvGraphicFramePr/>
            <a:graphic>
              <a:graphicData uri="http://schemas.openxmlformats.org/drawingml/2006/picture">
                <pic:pic>
                  <pic:nvPicPr>
                    <pic:cNvPr id="185" name="IM 185"/>
                    <pic:cNvPicPr/>
                  </pic:nvPicPr>
                  <pic:blipFill>
                    <a:blip r:embed="rId200"/>
                    <a:stretch>
                      <a:fillRect/>
                    </a:stretch>
                  </pic:blipFill>
                  <pic:spPr>
                    <a:xfrm rot="0">
                      <a:off x="0" y="0"/>
                      <a:ext cx="5581608" cy="4165613"/>
                    </a:xfrm>
                    <a:prstGeom prst="rect">
                      <a:avLst/>
                    </a:prstGeom>
                  </pic:spPr>
                </pic:pic>
              </a:graphicData>
            </a:graphic>
          </wp:inline>
        </w:drawing>
      </w:r>
    </w:p>
    <w:p>
      <w:pPr>
        <w:ind w:left="3582"/>
        <w:spacing w:before="233" w:line="221" w:lineRule="auto"/>
        <w:rPr>
          <w:rFonts w:ascii="SimHei" w:hAnsi="SimHei" w:eastAsia="SimHei" w:cs="SimHei"/>
          <w:sz w:val="21"/>
          <w:szCs w:val="21"/>
        </w:rPr>
      </w:pPr>
      <w:r>
        <w:rPr>
          <w:rFonts w:ascii="SimHei" w:hAnsi="SimHei" w:eastAsia="SimHei" w:cs="SimHei"/>
          <w:sz w:val="21"/>
          <w:szCs w:val="21"/>
          <w:b/>
          <w:bCs/>
          <w:color w:val="005699"/>
          <w:spacing w:val="-12"/>
        </w:rPr>
        <w:t>图3-4-7</w:t>
      </w:r>
      <w:r>
        <w:rPr>
          <w:rFonts w:ascii="SimHei" w:hAnsi="SimHei" w:eastAsia="SimHei" w:cs="SimHei"/>
          <w:sz w:val="21"/>
          <w:szCs w:val="21"/>
          <w:color w:val="005699"/>
          <w:spacing w:val="48"/>
        </w:rPr>
        <w:t xml:space="preserve"> </w:t>
      </w:r>
      <w:r>
        <w:rPr>
          <w:rFonts w:ascii="SimHei" w:hAnsi="SimHei" w:eastAsia="SimHei" w:cs="SimHei"/>
          <w:sz w:val="21"/>
          <w:szCs w:val="21"/>
          <w:b/>
          <w:bCs/>
          <w:spacing w:val="-12"/>
        </w:rPr>
        <w:t>心肌核素显像</w:t>
      </w:r>
    </w:p>
    <w:p>
      <w:pPr>
        <w:ind w:right="709"/>
        <w:spacing w:before="33"/>
        <w:jc w:val="both"/>
        <w:rPr>
          <w:rFonts w:ascii="SimSun" w:hAnsi="SimSun" w:eastAsia="SimSun" w:cs="SimSun"/>
          <w:sz w:val="21"/>
          <w:szCs w:val="21"/>
        </w:rPr>
      </w:pPr>
      <w:r>
        <w:rPr>
          <w:rFonts w:ascii="SimSun" w:hAnsi="SimSun" w:eastAsia="SimSun" w:cs="SimSun"/>
          <w:sz w:val="21"/>
          <w:szCs w:val="21"/>
          <w:spacing w:val="-21"/>
          <w:w w:val="99"/>
        </w:rPr>
        <w:t>图中第一和第二行分别为负荷状态和静息状态下左室短轴心尖至心底部(左至右)切面，第三、四行分别</w:t>
      </w:r>
      <w:r>
        <w:rPr>
          <w:rFonts w:ascii="SimSun" w:hAnsi="SimSun" w:eastAsia="SimSun" w:cs="SimSun"/>
          <w:sz w:val="21"/>
          <w:szCs w:val="21"/>
          <w:spacing w:val="14"/>
        </w:rPr>
        <w:t xml:space="preserve"> </w:t>
      </w:r>
      <w:r>
        <w:rPr>
          <w:rFonts w:ascii="SimSun" w:hAnsi="SimSun" w:eastAsia="SimSun" w:cs="SimSun"/>
          <w:sz w:val="21"/>
          <w:szCs w:val="21"/>
          <w:spacing w:val="-21"/>
          <w:w w:val="99"/>
        </w:rPr>
        <w:t>为两状态下左室长轴下壁至前壁切面，第五、六行分别为两状态下左室垂直长轴间隔至侧壁切面。图示</w:t>
      </w:r>
      <w:r>
        <w:rPr>
          <w:rFonts w:ascii="SimSun" w:hAnsi="SimSun" w:eastAsia="SimSun" w:cs="SimSun"/>
          <w:sz w:val="21"/>
          <w:szCs w:val="21"/>
          <w:spacing w:val="6"/>
        </w:rPr>
        <w:t xml:space="preserve"> </w:t>
      </w:r>
      <w:r>
        <w:rPr>
          <w:rFonts w:ascii="SimSun" w:hAnsi="SimSun" w:eastAsia="SimSun" w:cs="SimSun"/>
          <w:sz w:val="21"/>
          <w:szCs w:val="21"/>
          <w:spacing w:val="-19"/>
          <w:w w:val="98"/>
        </w:rPr>
        <w:t>左室前壁、心尖和下壁近心尖处在负荷状态下有放射性稀疏和缺损，静息状态下再分布可见明显的放射</w:t>
      </w:r>
      <w:r>
        <w:rPr>
          <w:rFonts w:ascii="SimSun" w:hAnsi="SimSun" w:eastAsia="SimSun" w:cs="SimSun"/>
          <w:sz w:val="21"/>
          <w:szCs w:val="21"/>
          <w:spacing w:val="40"/>
        </w:rPr>
        <w:t xml:space="preserve"> </w:t>
      </w:r>
      <w:r>
        <w:rPr>
          <w:rFonts w:ascii="SimSun" w:hAnsi="SimSun" w:eastAsia="SimSun" w:cs="SimSun"/>
          <w:sz w:val="21"/>
          <w:szCs w:val="21"/>
          <w:spacing w:val="-20"/>
          <w:w w:val="97"/>
        </w:rPr>
        <w:t>性充填，为心肌缺血表现</w:t>
      </w:r>
    </w:p>
    <w:p>
      <w:pPr>
        <w:spacing w:line="394" w:lineRule="auto"/>
        <w:rPr>
          <w:rFonts w:ascii="Arial"/>
          <w:sz w:val="21"/>
        </w:rPr>
      </w:pPr>
      <w:r/>
    </w:p>
    <w:p>
      <w:pPr>
        <w:ind w:right="376"/>
        <w:spacing w:before="69" w:line="265" w:lineRule="auto"/>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25"/>
        </w:rPr>
        <w:t xml:space="preserve">  </w:t>
      </w:r>
      <w:r>
        <w:rPr>
          <w:rFonts w:ascii="SimSun" w:hAnsi="SimSun" w:eastAsia="SimSun" w:cs="SimSun"/>
          <w:sz w:val="21"/>
          <w:szCs w:val="21"/>
          <w:b/>
          <w:bCs/>
          <w:spacing w:val="-4"/>
        </w:rPr>
        <w:t>放射性核素心腔造影</w:t>
      </w:r>
      <w:r>
        <w:rPr>
          <w:rFonts w:ascii="SimSun" w:hAnsi="SimSun" w:eastAsia="SimSun" w:cs="SimSun"/>
          <w:sz w:val="21"/>
          <w:szCs w:val="21"/>
          <w:spacing w:val="79"/>
        </w:rPr>
        <w:t xml:space="preserve"> </w:t>
      </w:r>
      <w:r>
        <w:rPr>
          <w:rFonts w:ascii="SimSun" w:hAnsi="SimSun" w:eastAsia="SimSun" w:cs="SimSun"/>
          <w:sz w:val="21"/>
          <w:szCs w:val="21"/>
          <w:spacing w:val="-4"/>
        </w:rPr>
        <w:t>应用</w:t>
      </w:r>
      <w:r>
        <w:rPr>
          <w:rFonts w:ascii="SimSun" w:hAnsi="SimSun" w:eastAsia="SimSun" w:cs="SimSun"/>
          <w:sz w:val="21"/>
          <w:szCs w:val="21"/>
          <w:spacing w:val="-42"/>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mTc</w:t>
      </w:r>
      <w:r>
        <w:rPr>
          <w:rFonts w:ascii="SimSun" w:hAnsi="SimSun" w:eastAsia="SimSun" w:cs="SimSun"/>
          <w:sz w:val="21"/>
          <w:szCs w:val="21"/>
          <w:spacing w:val="-4"/>
        </w:rPr>
        <w:t>进行体内红细胞标记，可得到心腔内血池显影。通过对心动</w:t>
      </w:r>
      <w:r>
        <w:rPr>
          <w:rFonts w:ascii="SimSun" w:hAnsi="SimSun" w:eastAsia="SimSun" w:cs="SimSun"/>
          <w:sz w:val="21"/>
          <w:szCs w:val="21"/>
        </w:rPr>
        <w:t xml:space="preserve"> </w:t>
      </w:r>
      <w:r>
        <w:rPr>
          <w:rFonts w:ascii="SimSun" w:hAnsi="SimSun" w:eastAsia="SimSun" w:cs="SimSun"/>
          <w:sz w:val="21"/>
          <w:szCs w:val="21"/>
          <w:spacing w:val="-1"/>
        </w:rPr>
        <w:t>周期中不同时相的显影图像分析，可测定左心室射血分数及显示心肌缺血区室壁局部运动障碍。</w:t>
      </w:r>
    </w:p>
    <w:p>
      <w:pPr>
        <w:spacing w:before="80" w:line="212" w:lineRule="auto"/>
        <w:rPr>
          <w:rFonts w:ascii="SimSun" w:hAnsi="SimSun" w:eastAsia="SimSun" w:cs="SimSun"/>
          <w:sz w:val="21"/>
          <w:szCs w:val="21"/>
        </w:rPr>
      </w:pPr>
      <w:r>
        <w:rPr>
          <w:rFonts w:ascii="Times New Roman" w:hAnsi="Times New Roman" w:eastAsia="Times New Roman" w:cs="Times New Roman"/>
          <w:sz w:val="21"/>
          <w:szCs w:val="21"/>
          <w:b/>
          <w:bCs/>
          <w:spacing w:val="6"/>
        </w:rPr>
        <w:t>3.</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6"/>
        </w:rPr>
        <w:t>正电子发射断层心肌显像</w:t>
      </w:r>
      <w:r>
        <w:rPr>
          <w:rFonts w:ascii="SimSun" w:hAnsi="SimSun" w:eastAsia="SimSun" w:cs="SimSun"/>
          <w:sz w:val="21"/>
          <w:szCs w:val="21"/>
          <w:spacing w:val="-41"/>
        </w:rPr>
        <w:t xml:space="preserve"> </w:t>
      </w:r>
      <w:r>
        <w:rPr>
          <w:rFonts w:ascii="Times New Roman" w:hAnsi="Times New Roman" w:eastAsia="Times New Roman" w:cs="Times New Roman"/>
          <w:sz w:val="21"/>
          <w:szCs w:val="21"/>
          <w:b/>
          <w:bCs/>
          <w:spacing w:val="6"/>
        </w:rPr>
        <w:t>(</w:t>
      </w:r>
      <w:r>
        <w:rPr>
          <w:rFonts w:ascii="Times New Roman" w:hAnsi="Times New Roman" w:eastAsia="Times New Roman" w:cs="Times New Roman"/>
          <w:sz w:val="21"/>
          <w:szCs w:val="21"/>
          <w:b/>
          <w:bCs/>
        </w:rPr>
        <w:t>PET</w:t>
      </w:r>
      <w:r>
        <w:rPr>
          <w:rFonts w:ascii="Times New Roman" w:hAnsi="Times New Roman" w:eastAsia="Times New Roman" w:cs="Times New Roman"/>
          <w:sz w:val="21"/>
          <w:szCs w:val="21"/>
          <w:b/>
          <w:bCs/>
          <w:spacing w:val="6"/>
        </w:rPr>
        <w:t>)</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6"/>
        </w:rPr>
        <w:t>利用发射正电子的核素示踪剂如</w:t>
      </w:r>
      <w:r>
        <w:rPr>
          <w:rFonts w:ascii="Calibri" w:hAnsi="Calibri" w:eastAsia="Calibri" w:cs="Calibri"/>
          <w:sz w:val="21"/>
          <w:szCs w:val="21"/>
          <w:spacing w:val="6"/>
        </w:rPr>
        <w:t>⁸</w:t>
      </w:r>
      <w:r>
        <w:rPr>
          <w:rFonts w:ascii="Calibri" w:hAnsi="Calibri" w:eastAsia="Calibri" w:cs="Calibri"/>
          <w:sz w:val="21"/>
          <w:szCs w:val="21"/>
          <w:spacing w:val="-25"/>
        </w:rPr>
        <w:t xml:space="preserve"> </w:t>
      </w:r>
      <w:r>
        <w:rPr>
          <w:rFonts w:ascii="SimSun" w:hAnsi="SimSun" w:eastAsia="SimSun" w:cs="SimSun"/>
          <w:sz w:val="21"/>
          <w:szCs w:val="21"/>
          <w:spacing w:val="6"/>
        </w:rPr>
        <w:t>F、"C、³N等进行心</w:t>
      </w:r>
    </w:p>
    <w:p>
      <w:pPr>
        <w:ind w:right="10"/>
        <w:spacing w:before="130" w:line="262" w:lineRule="auto"/>
        <w:rPr>
          <w:rFonts w:ascii="SimSun" w:hAnsi="SimSun" w:eastAsia="SimSun" w:cs="SimSun"/>
          <w:sz w:val="21"/>
          <w:szCs w:val="21"/>
        </w:rPr>
      </w:pPr>
      <w:r>
        <w:rPr>
          <w:rFonts w:ascii="SimSun" w:hAnsi="SimSun" w:eastAsia="SimSun" w:cs="SimSun"/>
          <w:sz w:val="21"/>
          <w:szCs w:val="21"/>
          <w:spacing w:val="3"/>
        </w:rPr>
        <w:t>肌显像。除可判断心肌的血流灌注情况外，尚可了解心肌的代谢情况</w:t>
      </w:r>
      <w:r>
        <w:rPr>
          <w:rFonts w:ascii="SimSun" w:hAnsi="SimSun" w:eastAsia="SimSun" w:cs="SimSun"/>
          <w:sz w:val="21"/>
          <w:szCs w:val="21"/>
          <w:spacing w:val="2"/>
        </w:rPr>
        <w:t>。通过对心肌血流灌注和代谢</w:t>
      </w:r>
      <w:r>
        <w:rPr>
          <w:rFonts w:ascii="SimSun" w:hAnsi="SimSun" w:eastAsia="SimSun" w:cs="SimSun"/>
          <w:sz w:val="21"/>
          <w:szCs w:val="21"/>
        </w:rPr>
        <w:t xml:space="preserve"> </w:t>
      </w:r>
      <w:r>
        <w:rPr>
          <w:rFonts w:ascii="SimSun" w:hAnsi="SimSun" w:eastAsia="SimSun" w:cs="SimSun"/>
          <w:sz w:val="21"/>
          <w:szCs w:val="21"/>
        </w:rPr>
        <w:t>显像匹配分析可准确评估心肌的活力。</w:t>
      </w:r>
    </w:p>
    <w:p>
      <w:pPr>
        <w:ind w:left="3"/>
        <w:spacing w:before="111" w:line="223" w:lineRule="auto"/>
        <w:rPr>
          <w:rFonts w:ascii="SimHei" w:hAnsi="SimHei" w:eastAsia="SimHei" w:cs="SimHei"/>
          <w:sz w:val="21"/>
          <w:szCs w:val="21"/>
        </w:rPr>
      </w:pPr>
      <w:r>
        <w:rPr>
          <w:rFonts w:ascii="SimHei" w:hAnsi="SimHei" w:eastAsia="SimHei" w:cs="SimHei"/>
          <w:sz w:val="21"/>
          <w:szCs w:val="21"/>
          <w:b/>
          <w:bCs/>
          <w:spacing w:val="19"/>
        </w:rPr>
        <w:t>(六)有创性检查</w:t>
      </w:r>
    </w:p>
    <w:p>
      <w:pPr>
        <w:spacing w:before="59" w:line="219"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32"/>
        </w:rPr>
        <w:t xml:space="preserve"> </w:t>
      </w:r>
      <w:r>
        <w:rPr>
          <w:rFonts w:ascii="SimSun" w:hAnsi="SimSun" w:eastAsia="SimSun" w:cs="SimSun"/>
          <w:sz w:val="21"/>
          <w:szCs w:val="21"/>
          <w:spacing w:val="-2"/>
        </w:rPr>
        <w:t>冠脉造影(CAG)</w:t>
      </w:r>
      <w:r>
        <w:rPr>
          <w:rFonts w:ascii="SimSun" w:hAnsi="SimSun" w:eastAsia="SimSun" w:cs="SimSun"/>
          <w:sz w:val="21"/>
          <w:szCs w:val="21"/>
          <w:spacing w:val="45"/>
        </w:rPr>
        <w:t xml:space="preserve"> </w:t>
      </w:r>
      <w:r>
        <w:rPr>
          <w:rFonts w:ascii="SimSun" w:hAnsi="SimSun" w:eastAsia="SimSun" w:cs="SimSun"/>
          <w:sz w:val="21"/>
          <w:szCs w:val="21"/>
          <w:spacing w:val="-2"/>
        </w:rPr>
        <w:t>为有创性检查手段，目前仍然是诊断冠心病的“金标准”(图3-4</w:t>
      </w:r>
      <w:r>
        <w:rPr>
          <w:rFonts w:ascii="SimSun" w:hAnsi="SimSun" w:eastAsia="SimSun" w:cs="SimSun"/>
          <w:sz w:val="21"/>
          <w:szCs w:val="21"/>
          <w:spacing w:val="-3"/>
        </w:rPr>
        <w:t>-8)。选择性</w:t>
      </w:r>
    </w:p>
    <w:p>
      <w:pPr>
        <w:sectPr>
          <w:pgSz w:w="11900" w:h="16840"/>
          <w:pgMar w:top="794" w:right="942" w:bottom="400" w:left="490" w:header="0" w:footer="0" w:gutter="0"/>
          <w:cols w:equalWidth="0" w:num="2">
            <w:col w:w="1210" w:space="100"/>
            <w:col w:w="9158" w:space="0"/>
          </w:cols>
        </w:sectPr>
        <w:rPr/>
      </w:pPr>
    </w:p>
    <w:p>
      <w:pPr>
        <w:ind w:right="121"/>
        <w:spacing w:before="44" w:line="220" w:lineRule="auto"/>
        <w:jc w:val="right"/>
        <w:rPr>
          <w:rFonts w:ascii="SimSun" w:hAnsi="SimSun" w:eastAsia="SimSun" w:cs="SimSun"/>
          <w:sz w:val="19"/>
          <w:szCs w:val="19"/>
        </w:rPr>
      </w:pPr>
      <w:r>
        <w:drawing>
          <wp:anchor distT="0" distB="0" distL="0" distR="0" simplePos="0" relativeHeight="252290048" behindDoc="0" locked="0" layoutInCell="0" allowOverlap="1">
            <wp:simplePos x="0" y="0"/>
            <wp:positionH relativeFrom="page">
              <wp:posOffset>6711985</wp:posOffset>
            </wp:positionH>
            <wp:positionV relativeFrom="page">
              <wp:posOffset>9982182</wp:posOffset>
            </wp:positionV>
            <wp:extent cx="406388" cy="438215"/>
            <wp:effectExtent l="0" t="0" r="0" b="0"/>
            <wp:wrapNone/>
            <wp:docPr id="186" name="IM 186"/>
            <wp:cNvGraphicFramePr/>
            <a:graphic>
              <a:graphicData uri="http://schemas.openxmlformats.org/drawingml/2006/picture">
                <pic:pic>
                  <pic:nvPicPr>
                    <pic:cNvPr id="186" name="IM 186"/>
                    <pic:cNvPicPr/>
                  </pic:nvPicPr>
                  <pic:blipFill>
                    <a:blip r:embed="rId201"/>
                    <a:stretch>
                      <a:fillRect/>
                    </a:stretch>
                  </pic:blipFill>
                  <pic:spPr>
                    <a:xfrm rot="0">
                      <a:off x="0" y="0"/>
                      <a:ext cx="406388" cy="438215"/>
                    </a:xfrm>
                    <a:prstGeom prst="rect">
                      <a:avLst/>
                    </a:prstGeom>
                  </pic:spPr>
                </pic:pic>
              </a:graphicData>
            </a:graphic>
          </wp:anchor>
        </w:drawing>
      </w:r>
      <w:r>
        <w:rPr>
          <w:rFonts w:ascii="SimHei" w:hAnsi="SimHei" w:eastAsia="SimHei" w:cs="SimHei"/>
          <w:sz w:val="22"/>
          <w:szCs w:val="22"/>
          <w:color w:val="008DDF"/>
          <w:spacing w:val="-17"/>
          <w:w w:val="96"/>
        </w:rPr>
        <w:t>第四章</w:t>
      </w:r>
      <w:r>
        <w:rPr>
          <w:rFonts w:ascii="SimHei" w:hAnsi="SimHei" w:eastAsia="SimHei" w:cs="SimHei"/>
          <w:sz w:val="22"/>
          <w:szCs w:val="22"/>
          <w:color w:val="008DDF"/>
          <w:spacing w:val="53"/>
        </w:rPr>
        <w:t xml:space="preserve"> </w:t>
      </w:r>
      <w:r>
        <w:rPr>
          <w:rFonts w:ascii="SimHei" w:hAnsi="SimHei" w:eastAsia="SimHei" w:cs="SimHei"/>
          <w:sz w:val="22"/>
          <w:szCs w:val="22"/>
          <w:color w:val="008DDF"/>
          <w:spacing w:val="-17"/>
          <w:w w:val="96"/>
        </w:rPr>
        <w:t>动脉粥样硬化和冠状动脉粥样硬化性心脏病</w:t>
      </w:r>
      <w:r>
        <w:rPr>
          <w:rFonts w:ascii="SimHei" w:hAnsi="SimHei" w:eastAsia="SimHei" w:cs="SimHei"/>
          <w:sz w:val="22"/>
          <w:szCs w:val="22"/>
          <w:color w:val="008DDF"/>
          <w:spacing w:val="1"/>
        </w:rPr>
        <w:t xml:space="preserve">      </w:t>
      </w:r>
      <w:r>
        <w:rPr>
          <w:rFonts w:ascii="SimSun" w:hAnsi="SimSun" w:eastAsia="SimSun" w:cs="SimSun"/>
          <w:sz w:val="19"/>
          <w:szCs w:val="19"/>
          <w:color w:val="3993D0"/>
          <w:spacing w:val="-17"/>
          <w:w w:val="96"/>
          <w:position w:val="1"/>
        </w:rPr>
        <w:t>223</w:t>
      </w:r>
    </w:p>
    <w:p>
      <w:pPr>
        <w:spacing w:line="278" w:lineRule="auto"/>
        <w:rPr>
          <w:rFonts w:ascii="Arial"/>
          <w:sz w:val="21"/>
        </w:rPr>
      </w:pPr>
      <w:r/>
    </w:p>
    <w:p>
      <w:pPr>
        <w:spacing w:line="279" w:lineRule="auto"/>
        <w:rPr>
          <w:rFonts w:ascii="Arial"/>
          <w:sz w:val="21"/>
        </w:rPr>
      </w:pPr>
      <w:r/>
    </w:p>
    <w:p>
      <w:pPr>
        <w:ind w:firstLine="280"/>
        <w:spacing w:line="3020" w:lineRule="exact"/>
        <w:textAlignment w:val="center"/>
        <w:rPr/>
      </w:pPr>
      <w:r>
        <w:drawing>
          <wp:inline distT="0" distB="0" distL="0" distR="0">
            <wp:extent cx="5587956" cy="1917647"/>
            <wp:effectExtent l="0" t="0" r="0" b="0"/>
            <wp:docPr id="187" name="IM 187"/>
            <wp:cNvGraphicFramePr/>
            <a:graphic>
              <a:graphicData uri="http://schemas.openxmlformats.org/drawingml/2006/picture">
                <pic:pic>
                  <pic:nvPicPr>
                    <pic:cNvPr id="187" name="IM 187"/>
                    <pic:cNvPicPr/>
                  </pic:nvPicPr>
                  <pic:blipFill>
                    <a:blip r:embed="rId202"/>
                    <a:stretch>
                      <a:fillRect/>
                    </a:stretch>
                  </pic:blipFill>
                  <pic:spPr>
                    <a:xfrm rot="0">
                      <a:off x="0" y="0"/>
                      <a:ext cx="5587956" cy="1917647"/>
                    </a:xfrm>
                    <a:prstGeom prst="rect">
                      <a:avLst/>
                    </a:prstGeom>
                  </pic:spPr>
                </pic:pic>
              </a:graphicData>
            </a:graphic>
          </wp:inline>
        </w:drawing>
      </w:r>
    </w:p>
    <w:p>
      <w:pPr>
        <w:ind w:left="3200"/>
        <w:spacing w:before="187" w:line="221" w:lineRule="auto"/>
        <w:rPr>
          <w:rFonts w:ascii="SimHei" w:hAnsi="SimHei" w:eastAsia="SimHei" w:cs="SimHei"/>
          <w:sz w:val="22"/>
          <w:szCs w:val="22"/>
        </w:rPr>
      </w:pPr>
      <w:r>
        <w:rPr>
          <w:rFonts w:ascii="SimHei" w:hAnsi="SimHei" w:eastAsia="SimHei" w:cs="SimHei"/>
          <w:sz w:val="22"/>
          <w:szCs w:val="22"/>
          <w:color w:val="0075C4"/>
          <w:spacing w:val="-16"/>
          <w:w w:val="99"/>
        </w:rPr>
        <w:t>图3-4-8</w:t>
      </w:r>
      <w:r>
        <w:rPr>
          <w:rFonts w:ascii="SimHei" w:hAnsi="SimHei" w:eastAsia="SimHei" w:cs="SimHei"/>
          <w:sz w:val="22"/>
          <w:szCs w:val="22"/>
          <w:color w:val="0075C4"/>
          <w:spacing w:val="9"/>
        </w:rPr>
        <w:t xml:space="preserve"> </w:t>
      </w:r>
      <w:r>
        <w:rPr>
          <w:rFonts w:ascii="SimHei" w:hAnsi="SimHei" w:eastAsia="SimHei" w:cs="SimHei"/>
          <w:sz w:val="22"/>
          <w:szCs w:val="22"/>
          <w:spacing w:val="-16"/>
          <w:w w:val="99"/>
        </w:rPr>
        <w:t>选择性冠状动脉造影显像</w:t>
      </w:r>
    </w:p>
    <w:p>
      <w:pPr>
        <w:ind w:left="429" w:right="1462"/>
        <w:spacing w:before="14" w:line="231" w:lineRule="auto"/>
        <w:jc w:val="both"/>
        <w:rPr>
          <w:rFonts w:ascii="SimSun" w:hAnsi="SimSun" w:eastAsia="SimSun" w:cs="SimSun"/>
          <w:sz w:val="22"/>
          <w:szCs w:val="22"/>
        </w:rPr>
      </w:pPr>
      <w:r>
        <w:rPr>
          <w:rFonts w:ascii="SimSun" w:hAnsi="SimSun" w:eastAsia="SimSun" w:cs="SimSun"/>
          <w:sz w:val="22"/>
          <w:szCs w:val="22"/>
          <w:spacing w:val="-20"/>
        </w:rPr>
        <w:t>左图为正头位(AP+CRA30°),箭头</w:t>
      </w:r>
      <w:r>
        <w:rPr>
          <w:rFonts w:ascii="SimSun" w:hAnsi="SimSun" w:eastAsia="SimSun" w:cs="SimSun"/>
          <w:sz w:val="22"/>
          <w:szCs w:val="22"/>
          <w:spacing w:val="-21"/>
        </w:rPr>
        <w:t>所示为左前降支中段的病变部位；中图为右前斜足位(</w:t>
      </w:r>
      <w:r>
        <w:rPr>
          <w:rFonts w:ascii="SimSun" w:hAnsi="SimSun" w:eastAsia="SimSun" w:cs="SimSun"/>
          <w:sz w:val="22"/>
          <w:szCs w:val="22"/>
          <w:spacing w:val="-20"/>
        </w:rPr>
        <w:t>RAO</w:t>
      </w:r>
      <w:r>
        <w:rPr>
          <w:rFonts w:ascii="SimSun" w:hAnsi="SimSun" w:eastAsia="SimSun" w:cs="SimSun"/>
          <w:sz w:val="22"/>
          <w:szCs w:val="22"/>
          <w:spacing w:val="-21"/>
        </w:rPr>
        <w:t>30°+</w:t>
      </w:r>
      <w:r>
        <w:rPr>
          <w:rFonts w:ascii="SimSun" w:hAnsi="SimSun" w:eastAsia="SimSun" w:cs="SimSun"/>
          <w:sz w:val="22"/>
          <w:szCs w:val="22"/>
          <w:spacing w:val="-20"/>
        </w:rPr>
        <w:t>CAU</w:t>
      </w:r>
      <w:r>
        <w:rPr>
          <w:rFonts w:ascii="SimSun" w:hAnsi="SimSun" w:eastAsia="SimSun" w:cs="SimSun"/>
          <w:sz w:val="22"/>
          <w:szCs w:val="22"/>
        </w:rPr>
        <w:t xml:space="preserve"> </w:t>
      </w:r>
      <w:r>
        <w:rPr>
          <w:rFonts w:ascii="SimSun" w:hAnsi="SimSun" w:eastAsia="SimSun" w:cs="SimSun"/>
          <w:sz w:val="22"/>
          <w:szCs w:val="22"/>
          <w:spacing w:val="-22"/>
          <w:w w:val="96"/>
        </w:rPr>
        <w:t>30°),箭头所示为左回旋支近中段的病变部位；右图为左前斜位(LAO</w:t>
      </w:r>
      <w:r>
        <w:rPr>
          <w:rFonts w:ascii="SimSun" w:hAnsi="SimSun" w:eastAsia="SimSun" w:cs="SimSun"/>
          <w:sz w:val="22"/>
          <w:szCs w:val="22"/>
          <w:spacing w:val="-3"/>
        </w:rPr>
        <w:t xml:space="preserve"> </w:t>
      </w:r>
      <w:r>
        <w:rPr>
          <w:rFonts w:ascii="SimSun" w:hAnsi="SimSun" w:eastAsia="SimSun" w:cs="SimSun"/>
          <w:sz w:val="22"/>
          <w:szCs w:val="22"/>
          <w:spacing w:val="-22"/>
          <w:w w:val="96"/>
        </w:rPr>
        <w:t>45°),</w:t>
      </w:r>
      <w:r>
        <w:rPr>
          <w:rFonts w:ascii="SimSun" w:hAnsi="SimSun" w:eastAsia="SimSun" w:cs="SimSun"/>
          <w:sz w:val="22"/>
          <w:szCs w:val="22"/>
          <w:spacing w:val="-23"/>
          <w:w w:val="96"/>
        </w:rPr>
        <w:t>箭头所示为右冠状动脉中段</w:t>
      </w:r>
      <w:r>
        <w:rPr>
          <w:rFonts w:ascii="SimSun" w:hAnsi="SimSun" w:eastAsia="SimSun" w:cs="SimSun"/>
          <w:sz w:val="22"/>
          <w:szCs w:val="22"/>
        </w:rPr>
        <w:t xml:space="preserve"> </w:t>
      </w:r>
      <w:r>
        <w:rPr>
          <w:rFonts w:ascii="SimSun" w:hAnsi="SimSun" w:eastAsia="SimSun" w:cs="SimSun"/>
          <w:sz w:val="22"/>
          <w:szCs w:val="22"/>
          <w:spacing w:val="-17"/>
          <w:w w:val="98"/>
        </w:rPr>
        <w:t>病变部位</w:t>
      </w:r>
    </w:p>
    <w:p>
      <w:pPr>
        <w:ind w:left="59" w:right="1093"/>
        <w:spacing w:before="296" w:line="269" w:lineRule="auto"/>
        <w:jc w:val="both"/>
        <w:rPr>
          <w:rFonts w:ascii="SimSun" w:hAnsi="SimSun" w:eastAsia="SimSun" w:cs="SimSun"/>
          <w:sz w:val="22"/>
          <w:szCs w:val="22"/>
        </w:rPr>
      </w:pPr>
      <w:r>
        <w:rPr>
          <w:rFonts w:ascii="SimSun" w:hAnsi="SimSun" w:eastAsia="SimSun" w:cs="SimSun"/>
          <w:sz w:val="22"/>
          <w:szCs w:val="22"/>
          <w:spacing w:val="-12"/>
        </w:rPr>
        <w:t>冠脉造影是用特殊形状的心导管经桡动脉、股动脉或肱动脉送到主动脉根部，分别插入左、右冠状动</w:t>
      </w:r>
      <w:r>
        <w:rPr>
          <w:rFonts w:ascii="SimSun" w:hAnsi="SimSun" w:eastAsia="SimSun" w:cs="SimSun"/>
          <w:sz w:val="22"/>
          <w:szCs w:val="22"/>
          <w:spacing w:val="11"/>
        </w:rPr>
        <w:t xml:space="preserve"> </w:t>
      </w:r>
      <w:r>
        <w:rPr>
          <w:rFonts w:ascii="SimSun" w:hAnsi="SimSun" w:eastAsia="SimSun" w:cs="SimSun"/>
          <w:sz w:val="22"/>
          <w:szCs w:val="22"/>
          <w:spacing w:val="-10"/>
        </w:rPr>
        <w:t>脉口，注入少量含碘对比剂，在不同的投射方</w:t>
      </w:r>
      <w:r>
        <w:rPr>
          <w:rFonts w:ascii="SimSun" w:hAnsi="SimSun" w:eastAsia="SimSun" w:cs="SimSun"/>
          <w:sz w:val="22"/>
          <w:szCs w:val="22"/>
          <w:spacing w:val="-11"/>
        </w:rPr>
        <w:t>位下摄影可使左、右冠状动脉及其主要分支得到清楚的</w:t>
      </w:r>
      <w:r>
        <w:rPr>
          <w:rFonts w:ascii="SimSun" w:hAnsi="SimSun" w:eastAsia="SimSun" w:cs="SimSun"/>
          <w:sz w:val="22"/>
          <w:szCs w:val="22"/>
        </w:rPr>
        <w:t xml:space="preserve"> </w:t>
      </w:r>
      <w:r>
        <w:rPr>
          <w:rFonts w:ascii="SimSun" w:hAnsi="SimSun" w:eastAsia="SimSun" w:cs="SimSun"/>
          <w:sz w:val="22"/>
          <w:szCs w:val="22"/>
          <w:spacing w:val="-5"/>
        </w:rPr>
        <w:t>显影。可发现狭窄性病变的部位并估计其程度。</w:t>
      </w:r>
      <w:r>
        <w:rPr>
          <w:rFonts w:ascii="SimSun" w:hAnsi="SimSun" w:eastAsia="SimSun" w:cs="SimSun"/>
          <w:sz w:val="22"/>
          <w:szCs w:val="22"/>
          <w:spacing w:val="42"/>
        </w:rPr>
        <w:t xml:space="preserve"> </w:t>
      </w:r>
      <w:r>
        <w:rPr>
          <w:rFonts w:ascii="SimSun" w:hAnsi="SimSun" w:eastAsia="SimSun" w:cs="SimSun"/>
          <w:sz w:val="22"/>
          <w:szCs w:val="22"/>
          <w:spacing w:val="-5"/>
        </w:rPr>
        <w:t>一般认为管腔直径减少70%～7</w:t>
      </w:r>
      <w:r>
        <w:rPr>
          <w:rFonts w:ascii="SimSun" w:hAnsi="SimSun" w:eastAsia="SimSun" w:cs="SimSun"/>
          <w:sz w:val="22"/>
          <w:szCs w:val="22"/>
          <w:spacing w:val="-6"/>
        </w:rPr>
        <w:t>5%或以上会严重影</w:t>
      </w:r>
      <w:r>
        <w:rPr>
          <w:rFonts w:ascii="SimSun" w:hAnsi="SimSun" w:eastAsia="SimSun" w:cs="SimSun"/>
          <w:sz w:val="22"/>
          <w:szCs w:val="22"/>
        </w:rPr>
        <w:t xml:space="preserve"> </w:t>
      </w:r>
      <w:r>
        <w:rPr>
          <w:rFonts w:ascii="SimSun" w:hAnsi="SimSun" w:eastAsia="SimSun" w:cs="SimSun"/>
          <w:sz w:val="22"/>
          <w:szCs w:val="22"/>
          <w:spacing w:val="-10"/>
        </w:rPr>
        <w:t>响血供。</w:t>
      </w:r>
    </w:p>
    <w:p>
      <w:pPr>
        <w:ind w:left="59" w:right="1145" w:firstLine="369"/>
        <w:spacing w:before="87" w:line="261" w:lineRule="auto"/>
        <w:rPr>
          <w:rFonts w:ascii="SimSun" w:hAnsi="SimSun" w:eastAsia="SimSun" w:cs="SimSun"/>
          <w:sz w:val="22"/>
          <w:szCs w:val="22"/>
        </w:rPr>
      </w:pPr>
      <w:r>
        <w:rPr>
          <w:rFonts w:ascii="SimSun" w:hAnsi="SimSun" w:eastAsia="SimSun" w:cs="SimSun"/>
          <w:sz w:val="22"/>
          <w:szCs w:val="22"/>
          <w:spacing w:val="-6"/>
        </w:rPr>
        <w:t>2.冠脉内超声显像(IVUS,</w:t>
      </w:r>
      <w:r>
        <w:rPr>
          <w:rFonts w:ascii="SimSun" w:hAnsi="SimSun" w:eastAsia="SimSun" w:cs="SimSun"/>
          <w:sz w:val="22"/>
          <w:szCs w:val="22"/>
          <w:spacing w:val="-35"/>
        </w:rPr>
        <w:t xml:space="preserve"> </w:t>
      </w:r>
      <w:r>
        <w:rPr>
          <w:rFonts w:ascii="SimSun" w:hAnsi="SimSun" w:eastAsia="SimSun" w:cs="SimSun"/>
          <w:sz w:val="22"/>
          <w:szCs w:val="22"/>
          <w:spacing w:val="-6"/>
        </w:rPr>
        <w:t>图3-4-9)、冠脉内光学相干断层显像(OCT)、</w:t>
      </w:r>
      <w:r>
        <w:rPr>
          <w:rFonts w:ascii="SimSun" w:hAnsi="SimSun" w:eastAsia="SimSun" w:cs="SimSun"/>
          <w:sz w:val="22"/>
          <w:szCs w:val="22"/>
          <w:spacing w:val="-2"/>
        </w:rPr>
        <w:t xml:space="preserve"> </w:t>
      </w:r>
      <w:r>
        <w:rPr>
          <w:rFonts w:ascii="SimSun" w:hAnsi="SimSun" w:eastAsia="SimSun" w:cs="SimSun"/>
          <w:sz w:val="22"/>
          <w:szCs w:val="22"/>
          <w:spacing w:val="-6"/>
        </w:rPr>
        <w:t>冠脉血流储备分数测定</w:t>
      </w:r>
      <w:r>
        <w:rPr>
          <w:rFonts w:ascii="SimSun" w:hAnsi="SimSun" w:eastAsia="SimSun" w:cs="SimSun"/>
          <w:sz w:val="22"/>
          <w:szCs w:val="22"/>
        </w:rPr>
        <w:t xml:space="preserve"> </w:t>
      </w:r>
      <w:r>
        <w:rPr>
          <w:rFonts w:ascii="SimSun" w:hAnsi="SimSun" w:eastAsia="SimSun" w:cs="SimSun"/>
          <w:sz w:val="22"/>
          <w:szCs w:val="22"/>
          <w:spacing w:val="-7"/>
        </w:rPr>
        <w:t>(FFR)</w:t>
      </w:r>
      <w:r>
        <w:rPr>
          <w:rFonts w:ascii="SimSun" w:hAnsi="SimSun" w:eastAsia="SimSun" w:cs="SimSun"/>
          <w:sz w:val="22"/>
          <w:szCs w:val="22"/>
          <w:spacing w:val="12"/>
        </w:rPr>
        <w:t xml:space="preserve"> </w:t>
      </w:r>
      <w:r>
        <w:rPr>
          <w:rFonts w:ascii="SimSun" w:hAnsi="SimSun" w:eastAsia="SimSun" w:cs="SimSun"/>
          <w:sz w:val="22"/>
          <w:szCs w:val="22"/>
          <w:spacing w:val="-7"/>
        </w:rPr>
        <w:t>以及最新的定量冠脉血流分数(QFR)</w:t>
      </w:r>
      <w:r>
        <w:rPr>
          <w:rFonts w:ascii="SimSun" w:hAnsi="SimSun" w:eastAsia="SimSun" w:cs="SimSun"/>
          <w:sz w:val="22"/>
          <w:szCs w:val="22"/>
          <w:spacing w:val="17"/>
        </w:rPr>
        <w:t xml:space="preserve"> </w:t>
      </w:r>
      <w:r>
        <w:rPr>
          <w:rFonts w:ascii="SimSun" w:hAnsi="SimSun" w:eastAsia="SimSun" w:cs="SimSun"/>
          <w:sz w:val="22"/>
          <w:szCs w:val="22"/>
          <w:spacing w:val="-7"/>
        </w:rPr>
        <w:t>等也可用于冠心病的诊断并有助于指导介入治疗。</w:t>
      </w:r>
    </w:p>
    <w:p>
      <w:pPr>
        <w:spacing w:line="279" w:lineRule="auto"/>
        <w:rPr>
          <w:rFonts w:ascii="Arial"/>
          <w:sz w:val="21"/>
        </w:rPr>
      </w:pPr>
      <w:r/>
    </w:p>
    <w:p>
      <w:pPr>
        <w:ind w:firstLine="1299"/>
        <w:spacing w:before="1" w:line="3320" w:lineRule="exact"/>
        <w:textAlignment w:val="center"/>
        <w:rPr/>
      </w:pPr>
      <w:r>
        <w:drawing>
          <wp:inline distT="0" distB="0" distL="0" distR="0">
            <wp:extent cx="4267231" cy="2108203"/>
            <wp:effectExtent l="0" t="0" r="0" b="0"/>
            <wp:docPr id="188" name="IM 188"/>
            <wp:cNvGraphicFramePr/>
            <a:graphic>
              <a:graphicData uri="http://schemas.openxmlformats.org/drawingml/2006/picture">
                <pic:pic>
                  <pic:nvPicPr>
                    <pic:cNvPr id="188" name="IM 188"/>
                    <pic:cNvPicPr/>
                  </pic:nvPicPr>
                  <pic:blipFill>
                    <a:blip r:embed="rId203"/>
                    <a:stretch>
                      <a:fillRect/>
                    </a:stretch>
                  </pic:blipFill>
                  <pic:spPr>
                    <a:xfrm rot="0">
                      <a:off x="0" y="0"/>
                      <a:ext cx="4267231" cy="2108203"/>
                    </a:xfrm>
                    <a:prstGeom prst="rect">
                      <a:avLst/>
                    </a:prstGeom>
                  </pic:spPr>
                </pic:pic>
              </a:graphicData>
            </a:graphic>
          </wp:inline>
        </w:drawing>
      </w:r>
    </w:p>
    <w:p>
      <w:pPr>
        <w:ind w:left="3349"/>
        <w:spacing w:before="187" w:line="221" w:lineRule="auto"/>
        <w:rPr>
          <w:rFonts w:ascii="SimHei" w:hAnsi="SimHei" w:eastAsia="SimHei" w:cs="SimHei"/>
          <w:sz w:val="22"/>
          <w:szCs w:val="22"/>
        </w:rPr>
      </w:pPr>
      <w:r>
        <w:rPr>
          <w:rFonts w:ascii="SimHei" w:hAnsi="SimHei" w:eastAsia="SimHei" w:cs="SimHei"/>
          <w:sz w:val="22"/>
          <w:szCs w:val="22"/>
          <w:color w:val="006CB5"/>
          <w:spacing w:val="-18"/>
          <w:w w:val="99"/>
        </w:rPr>
        <w:t>图3-4-9</w:t>
      </w:r>
      <w:r>
        <w:rPr>
          <w:rFonts w:ascii="SimHei" w:hAnsi="SimHei" w:eastAsia="SimHei" w:cs="SimHei"/>
          <w:sz w:val="22"/>
          <w:szCs w:val="22"/>
          <w:color w:val="006CB5"/>
          <w:spacing w:val="64"/>
        </w:rPr>
        <w:t xml:space="preserve"> </w:t>
      </w:r>
      <w:r>
        <w:rPr>
          <w:rFonts w:ascii="SimHei" w:hAnsi="SimHei" w:eastAsia="SimHei" w:cs="SimHei"/>
          <w:sz w:val="22"/>
          <w:szCs w:val="22"/>
          <w:spacing w:val="-18"/>
          <w:w w:val="99"/>
        </w:rPr>
        <w:t>冠状动脉内超声显像</w:t>
      </w:r>
    </w:p>
    <w:p>
      <w:pPr>
        <w:ind w:left="1299"/>
        <w:spacing w:before="8" w:line="235" w:lineRule="auto"/>
        <w:rPr>
          <w:rFonts w:ascii="SimSun" w:hAnsi="SimSun" w:eastAsia="SimSun" w:cs="SimSun"/>
          <w:sz w:val="22"/>
          <w:szCs w:val="22"/>
        </w:rPr>
      </w:pPr>
      <w:r>
        <w:rPr>
          <w:rFonts w:ascii="SimSun" w:hAnsi="SimSun" w:eastAsia="SimSun" w:cs="SimSun"/>
          <w:sz w:val="22"/>
          <w:szCs w:val="22"/>
          <w:spacing w:val="-23"/>
          <w:w w:val="96"/>
        </w:rPr>
        <w:t>左图为基本正常节段血管；右图为冠状动脉粥样硬化病变部位，箭头所示为斑块；</w:t>
      </w:r>
    </w:p>
    <w:p>
      <w:pPr>
        <w:ind w:left="1309"/>
        <w:spacing w:before="1" w:line="218" w:lineRule="auto"/>
        <w:rPr>
          <w:rFonts w:ascii="SimSun" w:hAnsi="SimSun" w:eastAsia="SimSun" w:cs="SimSun"/>
          <w:sz w:val="22"/>
          <w:szCs w:val="22"/>
        </w:rPr>
      </w:pPr>
      <w:r>
        <w:rPr>
          <w:rFonts w:ascii="SimSun" w:hAnsi="SimSun" w:eastAsia="SimSun" w:cs="SimSun"/>
          <w:sz w:val="22"/>
          <w:szCs w:val="22"/>
          <w:spacing w:val="-24"/>
          <w:w w:val="95"/>
        </w:rPr>
        <w:t>内圈为管腔横断面，外圈为外弹力膜，两圈之间的环形区域为粥样硬化斑块</w:t>
      </w:r>
    </w:p>
    <w:p>
      <w:pPr>
        <w:ind w:left="429"/>
        <w:spacing w:before="270" w:line="222" w:lineRule="auto"/>
        <w:rPr>
          <w:rFonts w:ascii="SimHei" w:hAnsi="SimHei" w:eastAsia="SimHei" w:cs="SimHei"/>
          <w:sz w:val="22"/>
          <w:szCs w:val="22"/>
        </w:rPr>
      </w:pPr>
      <w:r>
        <w:rPr>
          <w:rFonts w:ascii="SimHei" w:hAnsi="SimHei" w:eastAsia="SimHei" w:cs="SimHei"/>
          <w:sz w:val="22"/>
          <w:szCs w:val="22"/>
          <w:spacing w:val="18"/>
        </w:rPr>
        <w:t>(七)其他检查</w:t>
      </w:r>
    </w:p>
    <w:p>
      <w:pPr>
        <w:ind w:right="1150" w:firstLine="429"/>
        <w:spacing w:before="86" w:line="247" w:lineRule="auto"/>
        <w:rPr>
          <w:rFonts w:ascii="SimSun" w:hAnsi="SimSun" w:eastAsia="SimSun" w:cs="SimSun"/>
          <w:sz w:val="22"/>
          <w:szCs w:val="22"/>
        </w:rPr>
      </w:pPr>
      <w:r>
        <w:rPr>
          <w:rFonts w:ascii="SimSun" w:hAnsi="SimSun" w:eastAsia="SimSun" w:cs="SimSun"/>
          <w:sz w:val="22"/>
          <w:szCs w:val="22"/>
          <w:spacing w:val="-10"/>
        </w:rPr>
        <w:t>胸部</w:t>
      </w:r>
      <w:r>
        <w:rPr>
          <w:rFonts w:ascii="SimSun" w:hAnsi="SimSun" w:eastAsia="SimSun" w:cs="SimSun"/>
          <w:sz w:val="22"/>
          <w:szCs w:val="22"/>
          <w:spacing w:val="-58"/>
        </w:rPr>
        <w:t xml:space="preserve"> </w:t>
      </w:r>
      <w:r>
        <w:rPr>
          <w:rFonts w:ascii="SimSun" w:hAnsi="SimSun" w:eastAsia="SimSun" w:cs="SimSun"/>
          <w:sz w:val="22"/>
          <w:szCs w:val="22"/>
          <w:spacing w:val="-10"/>
        </w:rPr>
        <w:t>X</w:t>
      </w:r>
      <w:r>
        <w:rPr>
          <w:rFonts w:ascii="SimSun" w:hAnsi="SimSun" w:eastAsia="SimSun" w:cs="SimSun"/>
          <w:sz w:val="22"/>
          <w:szCs w:val="22"/>
          <w:spacing w:val="-24"/>
        </w:rPr>
        <w:t xml:space="preserve"> </w:t>
      </w:r>
      <w:r>
        <w:rPr>
          <w:rFonts w:ascii="SimSun" w:hAnsi="SimSun" w:eastAsia="SimSun" w:cs="SimSun"/>
          <w:sz w:val="22"/>
          <w:szCs w:val="22"/>
          <w:spacing w:val="-10"/>
        </w:rPr>
        <w:t>线检查对稳定型心绞痛并无特异的诊断意义。</w:t>
      </w:r>
      <w:r>
        <w:rPr>
          <w:rFonts w:ascii="SimSun" w:hAnsi="SimSun" w:eastAsia="SimSun" w:cs="SimSun"/>
          <w:sz w:val="22"/>
          <w:szCs w:val="22"/>
          <w:spacing w:val="40"/>
        </w:rPr>
        <w:t xml:space="preserve"> </w:t>
      </w:r>
      <w:r>
        <w:rPr>
          <w:rFonts w:ascii="SimSun" w:hAnsi="SimSun" w:eastAsia="SimSun" w:cs="SimSun"/>
          <w:sz w:val="22"/>
          <w:szCs w:val="22"/>
          <w:spacing w:val="-10"/>
        </w:rPr>
        <w:t>一般情况下都是正常的，但有助于了解其</w:t>
      </w:r>
      <w:r>
        <w:rPr>
          <w:rFonts w:ascii="SimSun" w:hAnsi="SimSun" w:eastAsia="SimSun" w:cs="SimSun"/>
          <w:sz w:val="22"/>
          <w:szCs w:val="22"/>
        </w:rPr>
        <w:t xml:space="preserve"> </w:t>
      </w:r>
      <w:r>
        <w:rPr>
          <w:rFonts w:ascii="SimSun" w:hAnsi="SimSun" w:eastAsia="SimSun" w:cs="SimSun"/>
          <w:sz w:val="22"/>
          <w:szCs w:val="22"/>
          <w:spacing w:val="-16"/>
        </w:rPr>
        <w:t>他心肺疾病的情况，如有无心脏增大、充血性心力衰竭等。</w:t>
      </w:r>
    </w:p>
    <w:p>
      <w:pPr>
        <w:ind w:left="403"/>
        <w:spacing w:before="86" w:line="221" w:lineRule="auto"/>
        <w:rPr>
          <w:rFonts w:ascii="SimHei" w:hAnsi="SimHei" w:eastAsia="SimHei" w:cs="SimHei"/>
          <w:sz w:val="22"/>
          <w:szCs w:val="22"/>
        </w:rPr>
      </w:pPr>
      <w:r>
        <w:rPr>
          <w:rFonts w:ascii="SimHei" w:hAnsi="SimHei" w:eastAsia="SimHei" w:cs="SimHei"/>
          <w:sz w:val="22"/>
          <w:szCs w:val="22"/>
          <w:b/>
          <w:bCs/>
          <w:color w:val="0073CB"/>
          <w:spacing w:val="-12"/>
        </w:rPr>
        <w:t>【诊断与鉴别诊断】</w:t>
      </w:r>
    </w:p>
    <w:p>
      <w:pPr>
        <w:ind w:left="433"/>
        <w:spacing w:before="46" w:line="221" w:lineRule="auto"/>
        <w:rPr>
          <w:rFonts w:ascii="SimHei" w:hAnsi="SimHei" w:eastAsia="SimHei" w:cs="SimHei"/>
          <w:sz w:val="22"/>
          <w:szCs w:val="22"/>
        </w:rPr>
      </w:pPr>
      <w:r>
        <w:rPr>
          <w:rFonts w:ascii="SimHei" w:hAnsi="SimHei" w:eastAsia="SimHei" w:cs="SimHei"/>
          <w:sz w:val="22"/>
          <w:szCs w:val="22"/>
          <w:b/>
          <w:bCs/>
          <w:spacing w:val="2"/>
        </w:rPr>
        <w:t>(</w:t>
      </w:r>
      <w:r>
        <w:rPr>
          <w:rFonts w:ascii="SimHei" w:hAnsi="SimHei" w:eastAsia="SimHei" w:cs="SimHei"/>
          <w:sz w:val="22"/>
          <w:szCs w:val="22"/>
          <w:spacing w:val="-49"/>
        </w:rPr>
        <w:t xml:space="preserve"> </w:t>
      </w:r>
      <w:r>
        <w:rPr>
          <w:rFonts w:ascii="SimHei" w:hAnsi="SimHei" w:eastAsia="SimHei" w:cs="SimHei"/>
          <w:sz w:val="22"/>
          <w:szCs w:val="22"/>
          <w:b/>
          <w:bCs/>
          <w:spacing w:val="2"/>
        </w:rPr>
        <w:t>一</w:t>
      </w:r>
      <w:r>
        <w:rPr>
          <w:rFonts w:ascii="SimHei" w:hAnsi="SimHei" w:eastAsia="SimHei" w:cs="SimHei"/>
          <w:sz w:val="22"/>
          <w:szCs w:val="22"/>
          <w:spacing w:val="-59"/>
        </w:rPr>
        <w:t xml:space="preserve"> </w:t>
      </w:r>
      <w:r>
        <w:rPr>
          <w:rFonts w:ascii="SimHei" w:hAnsi="SimHei" w:eastAsia="SimHei" w:cs="SimHei"/>
          <w:sz w:val="22"/>
          <w:szCs w:val="22"/>
          <w:b/>
          <w:bCs/>
          <w:spacing w:val="2"/>
        </w:rPr>
        <w:t>)诊断</w:t>
      </w:r>
    </w:p>
    <w:p>
      <w:pPr>
        <w:ind w:right="1090" w:firstLine="429"/>
        <w:spacing w:before="102" w:line="268" w:lineRule="auto"/>
        <w:jc w:val="both"/>
        <w:rPr>
          <w:rFonts w:ascii="SimSun" w:hAnsi="SimSun" w:eastAsia="SimSun" w:cs="SimSun"/>
          <w:sz w:val="22"/>
          <w:szCs w:val="22"/>
        </w:rPr>
      </w:pPr>
      <w:r>
        <w:rPr>
          <w:rFonts w:ascii="SimSun" w:hAnsi="SimSun" w:eastAsia="SimSun" w:cs="SimSun"/>
          <w:sz w:val="22"/>
          <w:szCs w:val="22"/>
          <w:spacing w:val="-15"/>
        </w:rPr>
        <w:t>根据典型心绞痛的发作特点，结合年龄和存在冠心病危险因素，除外其他原因所致的心绞痛，</w:t>
      </w:r>
      <w:r>
        <w:rPr>
          <w:rFonts w:ascii="SimSun" w:hAnsi="SimSun" w:eastAsia="SimSun" w:cs="SimSun"/>
          <w:sz w:val="22"/>
          <w:szCs w:val="22"/>
          <w:spacing w:val="70"/>
        </w:rPr>
        <w:t xml:space="preserve"> </w:t>
      </w:r>
      <w:r>
        <w:rPr>
          <w:rFonts w:ascii="SimSun" w:hAnsi="SimSun" w:eastAsia="SimSun" w:cs="SimSun"/>
          <w:sz w:val="22"/>
          <w:szCs w:val="22"/>
          <w:spacing w:val="-15"/>
        </w:rPr>
        <w:t>一</w:t>
      </w:r>
      <w:r>
        <w:rPr>
          <w:rFonts w:ascii="SimSun" w:hAnsi="SimSun" w:eastAsia="SimSun" w:cs="SimSun"/>
          <w:sz w:val="22"/>
          <w:szCs w:val="22"/>
        </w:rPr>
        <w:t xml:space="preserve"> </w:t>
      </w:r>
      <w:r>
        <w:rPr>
          <w:rFonts w:ascii="SimSun" w:hAnsi="SimSun" w:eastAsia="SimSun" w:cs="SimSun"/>
          <w:sz w:val="22"/>
          <w:szCs w:val="22"/>
          <w:spacing w:val="-3"/>
        </w:rPr>
        <w:t>般即可建立诊断。心绞痛发作时心电图检查可见ST-T</w:t>
      </w:r>
      <w:r>
        <w:rPr>
          <w:rFonts w:ascii="SimSun" w:hAnsi="SimSun" w:eastAsia="SimSun" w:cs="SimSun"/>
          <w:sz w:val="22"/>
          <w:szCs w:val="22"/>
          <w:spacing w:val="-43"/>
        </w:rPr>
        <w:t xml:space="preserve"> </w:t>
      </w:r>
      <w:r>
        <w:rPr>
          <w:rFonts w:ascii="SimSun" w:hAnsi="SimSun" w:eastAsia="SimSun" w:cs="SimSun"/>
          <w:sz w:val="22"/>
          <w:szCs w:val="22"/>
          <w:spacing w:val="-3"/>
        </w:rPr>
        <w:t>改变，症状消失后心电图ST-T</w:t>
      </w:r>
      <w:r>
        <w:rPr>
          <w:rFonts w:ascii="SimSun" w:hAnsi="SimSun" w:eastAsia="SimSun" w:cs="SimSun"/>
          <w:sz w:val="22"/>
          <w:szCs w:val="22"/>
          <w:spacing w:val="-60"/>
        </w:rPr>
        <w:t xml:space="preserve"> </w:t>
      </w:r>
      <w:r>
        <w:rPr>
          <w:rFonts w:ascii="SimSun" w:hAnsi="SimSun" w:eastAsia="SimSun" w:cs="SimSun"/>
          <w:sz w:val="22"/>
          <w:szCs w:val="22"/>
          <w:spacing w:val="-3"/>
        </w:rPr>
        <w:t>改变亦逐渐恢</w:t>
      </w:r>
      <w:r>
        <w:rPr>
          <w:rFonts w:ascii="SimSun" w:hAnsi="SimSun" w:eastAsia="SimSun" w:cs="SimSun"/>
          <w:sz w:val="22"/>
          <w:szCs w:val="22"/>
        </w:rPr>
        <w:t xml:space="preserve"> </w:t>
      </w:r>
      <w:r>
        <w:rPr>
          <w:rFonts w:ascii="SimSun" w:hAnsi="SimSun" w:eastAsia="SimSun" w:cs="SimSun"/>
          <w:sz w:val="22"/>
          <w:szCs w:val="22"/>
          <w:spacing w:val="-6"/>
        </w:rPr>
        <w:t>复，支持心绞痛诊断。未捕捉到发作时心电图者可行心电图负荷试验。冠状动脉CTA</w:t>
      </w:r>
      <w:r>
        <w:rPr>
          <w:rFonts w:ascii="SimSun" w:hAnsi="SimSun" w:eastAsia="SimSun" w:cs="SimSun"/>
          <w:sz w:val="22"/>
          <w:szCs w:val="22"/>
          <w:spacing w:val="6"/>
        </w:rPr>
        <w:t xml:space="preserve"> </w:t>
      </w:r>
      <w:r>
        <w:rPr>
          <w:rFonts w:ascii="SimSun" w:hAnsi="SimSun" w:eastAsia="SimSun" w:cs="SimSun"/>
          <w:sz w:val="22"/>
          <w:szCs w:val="22"/>
          <w:spacing w:val="-6"/>
        </w:rPr>
        <w:t>有助于</w:t>
      </w:r>
      <w:r>
        <w:rPr>
          <w:rFonts w:ascii="SimSun" w:hAnsi="SimSun" w:eastAsia="SimSun" w:cs="SimSun"/>
          <w:sz w:val="22"/>
          <w:szCs w:val="22"/>
          <w:spacing w:val="-7"/>
        </w:rPr>
        <w:t>无创性</w:t>
      </w:r>
      <w:r>
        <w:rPr>
          <w:rFonts w:ascii="SimSun" w:hAnsi="SimSun" w:eastAsia="SimSun" w:cs="SimSun"/>
          <w:sz w:val="22"/>
          <w:szCs w:val="22"/>
        </w:rPr>
        <w:t xml:space="preserve"> </w:t>
      </w:r>
      <w:r>
        <w:rPr>
          <w:rFonts w:ascii="SimSun" w:hAnsi="SimSun" w:eastAsia="SimSun" w:cs="SimSun"/>
          <w:sz w:val="22"/>
          <w:szCs w:val="22"/>
          <w:spacing w:val="-4"/>
        </w:rPr>
        <w:t>评价冠脉管腔狭窄程度及管壁病变性质和分布。冠状动脉造影可以明确冠状动脉</w:t>
      </w:r>
      <w:r>
        <w:rPr>
          <w:rFonts w:ascii="SimSun" w:hAnsi="SimSun" w:eastAsia="SimSun" w:cs="SimSun"/>
          <w:sz w:val="22"/>
          <w:szCs w:val="22"/>
          <w:spacing w:val="-5"/>
        </w:rPr>
        <w:t>病变的严重程度，</w:t>
      </w:r>
    </w:p>
    <w:p>
      <w:pPr>
        <w:sectPr>
          <w:pgSz w:w="11900" w:h="16840"/>
          <w:pgMar w:top="821" w:right="689" w:bottom="400" w:left="840" w:header="0" w:footer="0" w:gutter="0"/>
        </w:sectPr>
        <w:rPr/>
      </w:pPr>
    </w:p>
    <w:p>
      <w:pPr>
        <w:ind w:left="29"/>
        <w:spacing w:before="73" w:line="183" w:lineRule="auto"/>
        <w:rPr>
          <w:rFonts w:ascii="SimSun" w:hAnsi="SimSun" w:eastAsia="SimSun" w:cs="SimSun"/>
          <w:sz w:val="22"/>
          <w:szCs w:val="22"/>
        </w:rPr>
      </w:pPr>
      <w:r>
        <w:rPr>
          <w:rFonts w:ascii="SimSun" w:hAnsi="SimSun" w:eastAsia="SimSun" w:cs="SimSun"/>
          <w:sz w:val="22"/>
          <w:szCs w:val="22"/>
          <w:color w:val="239DEF"/>
          <w:spacing w:val="-3"/>
        </w:rPr>
        <w:t>224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40" w:lineRule="exact"/>
        <w:textAlignment w:val="center"/>
        <w:rPr/>
      </w:pPr>
      <w:r>
        <w:drawing>
          <wp:inline distT="0" distB="0" distL="0" distR="0">
            <wp:extent cx="514370" cy="406349"/>
            <wp:effectExtent l="0" t="0" r="0" b="0"/>
            <wp:docPr id="189" name="IM 189"/>
            <wp:cNvGraphicFramePr/>
            <a:graphic>
              <a:graphicData uri="http://schemas.openxmlformats.org/drawingml/2006/picture">
                <pic:pic>
                  <pic:nvPicPr>
                    <pic:cNvPr id="189" name="IM 189"/>
                    <pic:cNvPicPr/>
                  </pic:nvPicPr>
                  <pic:blipFill>
                    <a:blip r:embed="rId204"/>
                    <a:stretch>
                      <a:fillRect/>
                    </a:stretch>
                  </pic:blipFill>
                  <pic:spPr>
                    <a:xfrm rot="0">
                      <a:off x="0" y="0"/>
                      <a:ext cx="514370" cy="40634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3" w:line="221" w:lineRule="auto"/>
        <w:rPr>
          <w:rFonts w:ascii="SimHei" w:hAnsi="SimHei" w:eastAsia="SimHei" w:cs="SimHei"/>
          <w:sz w:val="22"/>
          <w:szCs w:val="22"/>
        </w:rPr>
      </w:pPr>
      <w:r>
        <w:rPr>
          <w:rFonts w:ascii="SimHei" w:hAnsi="SimHei" w:eastAsia="SimHei" w:cs="SimHei"/>
          <w:sz w:val="22"/>
          <w:szCs w:val="22"/>
          <w:color w:val="0075B9"/>
          <w:spacing w:val="-16"/>
          <w:w w:val="96"/>
        </w:rPr>
        <w:t>第三篇</w:t>
      </w:r>
      <w:r>
        <w:rPr>
          <w:rFonts w:ascii="SimHei" w:hAnsi="SimHei" w:eastAsia="SimHei" w:cs="SimHei"/>
          <w:sz w:val="22"/>
          <w:szCs w:val="22"/>
          <w:color w:val="0075B9"/>
          <w:spacing w:val="59"/>
        </w:rPr>
        <w:t xml:space="preserve"> </w:t>
      </w:r>
      <w:r>
        <w:rPr>
          <w:rFonts w:ascii="SimHei" w:hAnsi="SimHei" w:eastAsia="SimHei" w:cs="SimHei"/>
          <w:sz w:val="22"/>
          <w:szCs w:val="22"/>
          <w:color w:val="0075B9"/>
          <w:spacing w:val="-16"/>
          <w:w w:val="96"/>
        </w:rPr>
        <w:t>循环系统疾病</w:t>
      </w:r>
    </w:p>
    <w:p>
      <w:pPr>
        <w:spacing w:line="285" w:lineRule="auto"/>
        <w:rPr>
          <w:rFonts w:ascii="Arial"/>
          <w:sz w:val="21"/>
        </w:rPr>
      </w:pPr>
      <w:r/>
    </w:p>
    <w:p>
      <w:pPr>
        <w:spacing w:before="72" w:line="219" w:lineRule="auto"/>
        <w:rPr>
          <w:rFonts w:ascii="SimSun" w:hAnsi="SimSun" w:eastAsia="SimSun" w:cs="SimSun"/>
          <w:sz w:val="22"/>
          <w:szCs w:val="22"/>
        </w:rPr>
      </w:pPr>
      <w:r>
        <w:rPr>
          <w:rFonts w:ascii="SimSun" w:hAnsi="SimSun" w:eastAsia="SimSun" w:cs="SimSun"/>
          <w:sz w:val="22"/>
          <w:szCs w:val="22"/>
          <w:spacing w:val="-8"/>
        </w:rPr>
        <w:t>有助于明确诊断和决定进一步治疗。</w:t>
      </w:r>
    </w:p>
    <w:p>
      <w:pPr>
        <w:ind w:left="409"/>
        <w:spacing w:before="77" w:line="219" w:lineRule="auto"/>
        <w:rPr>
          <w:rFonts w:ascii="SimSun" w:hAnsi="SimSun" w:eastAsia="SimSun" w:cs="SimSun"/>
          <w:sz w:val="22"/>
          <w:szCs w:val="22"/>
        </w:rPr>
      </w:pPr>
      <w:r>
        <w:rPr>
          <w:rFonts w:ascii="SimSun" w:hAnsi="SimSun" w:eastAsia="SimSun" w:cs="SimSun"/>
          <w:sz w:val="22"/>
          <w:szCs w:val="22"/>
          <w:spacing w:val="-8"/>
        </w:rPr>
        <w:t>加拿大心血管病学会(CCS)</w:t>
      </w:r>
      <w:r>
        <w:rPr>
          <w:rFonts w:ascii="SimSun" w:hAnsi="SimSun" w:eastAsia="SimSun" w:cs="SimSun"/>
          <w:sz w:val="22"/>
          <w:szCs w:val="22"/>
          <w:spacing w:val="-5"/>
        </w:rPr>
        <w:t xml:space="preserve"> </w:t>
      </w:r>
      <w:r>
        <w:rPr>
          <w:rFonts w:ascii="SimSun" w:hAnsi="SimSun" w:eastAsia="SimSun" w:cs="SimSun"/>
          <w:sz w:val="22"/>
          <w:szCs w:val="22"/>
          <w:spacing w:val="-8"/>
        </w:rPr>
        <w:t>把心绞痛严重度分为四级。</w:t>
      </w:r>
    </w:p>
    <w:p>
      <w:pPr>
        <w:ind w:left="409"/>
        <w:spacing w:before="90" w:line="219" w:lineRule="auto"/>
        <w:rPr>
          <w:rFonts w:ascii="SimSun" w:hAnsi="SimSun" w:eastAsia="SimSun" w:cs="SimSun"/>
          <w:sz w:val="22"/>
          <w:szCs w:val="22"/>
        </w:rPr>
      </w:pPr>
      <w:r>
        <w:rPr>
          <w:rFonts w:ascii="SimSun" w:hAnsi="SimSun" w:eastAsia="SimSun" w:cs="SimSun"/>
          <w:sz w:val="22"/>
          <w:szCs w:val="22"/>
          <w:spacing w:val="-17"/>
        </w:rPr>
        <w:t>I</w:t>
      </w:r>
      <w:r>
        <w:rPr>
          <w:rFonts w:ascii="SimSun" w:hAnsi="SimSun" w:eastAsia="SimSun" w:cs="SimSun"/>
          <w:sz w:val="22"/>
          <w:szCs w:val="22"/>
          <w:spacing w:val="-45"/>
        </w:rPr>
        <w:t xml:space="preserve"> </w:t>
      </w:r>
      <w:r>
        <w:rPr>
          <w:rFonts w:ascii="SimSun" w:hAnsi="SimSun" w:eastAsia="SimSun" w:cs="SimSun"/>
          <w:sz w:val="22"/>
          <w:szCs w:val="22"/>
          <w:spacing w:val="-17"/>
        </w:rPr>
        <w:t>级：</w:t>
      </w:r>
      <w:r>
        <w:rPr>
          <w:rFonts w:ascii="SimSun" w:hAnsi="SimSun" w:eastAsia="SimSun" w:cs="SimSun"/>
          <w:sz w:val="22"/>
          <w:szCs w:val="22"/>
          <w:spacing w:val="-45"/>
        </w:rPr>
        <w:t xml:space="preserve"> </w:t>
      </w:r>
      <w:r>
        <w:rPr>
          <w:rFonts w:ascii="SimSun" w:hAnsi="SimSun" w:eastAsia="SimSun" w:cs="SimSun"/>
          <w:sz w:val="22"/>
          <w:szCs w:val="22"/>
          <w:spacing w:val="-17"/>
        </w:rPr>
        <w:t>一般体力活动(如步行和登楼)不受限，仅在强、快或持续用力时发生心绞痛。</w:t>
      </w:r>
    </w:p>
    <w:p>
      <w:pPr>
        <w:ind w:right="119" w:firstLine="409"/>
        <w:spacing w:before="68" w:line="248" w:lineRule="auto"/>
        <w:rPr>
          <w:rFonts w:ascii="SimSun" w:hAnsi="SimSun" w:eastAsia="SimSun" w:cs="SimSun"/>
          <w:sz w:val="22"/>
          <w:szCs w:val="22"/>
        </w:rPr>
      </w:pPr>
      <w:r>
        <w:rPr>
          <w:rFonts w:ascii="SimSun" w:hAnsi="SimSun" w:eastAsia="SimSun" w:cs="SimSun"/>
          <w:sz w:val="22"/>
          <w:szCs w:val="22"/>
          <w:spacing w:val="-14"/>
        </w:rPr>
        <w:t>Ⅱ</w:t>
      </w:r>
      <w:r>
        <w:rPr>
          <w:rFonts w:ascii="SimSun" w:hAnsi="SimSun" w:eastAsia="SimSun" w:cs="SimSun"/>
          <w:sz w:val="22"/>
          <w:szCs w:val="22"/>
          <w:spacing w:val="-94"/>
        </w:rPr>
        <w:t xml:space="preserve"> </w:t>
      </w:r>
      <w:r>
        <w:rPr>
          <w:rFonts w:ascii="SimSun" w:hAnsi="SimSun" w:eastAsia="SimSun" w:cs="SimSun"/>
          <w:sz w:val="22"/>
          <w:szCs w:val="22"/>
          <w:spacing w:val="-14"/>
        </w:rPr>
        <w:t>级：</w:t>
      </w:r>
      <w:r>
        <w:rPr>
          <w:rFonts w:ascii="SimSun" w:hAnsi="SimSun" w:eastAsia="SimSun" w:cs="SimSun"/>
          <w:sz w:val="22"/>
          <w:szCs w:val="22"/>
          <w:spacing w:val="-40"/>
        </w:rPr>
        <w:t xml:space="preserve"> </w:t>
      </w:r>
      <w:r>
        <w:rPr>
          <w:rFonts w:ascii="SimSun" w:hAnsi="SimSun" w:eastAsia="SimSun" w:cs="SimSun"/>
          <w:sz w:val="22"/>
          <w:szCs w:val="22"/>
          <w:spacing w:val="-14"/>
        </w:rPr>
        <w:t>一般体力活动轻度受限。快步、饭后、寒冷或刮</w:t>
      </w:r>
      <w:r>
        <w:rPr>
          <w:rFonts w:ascii="SimSun" w:hAnsi="SimSun" w:eastAsia="SimSun" w:cs="SimSun"/>
          <w:sz w:val="22"/>
          <w:szCs w:val="22"/>
          <w:spacing w:val="-15"/>
        </w:rPr>
        <w:t>风中、精神应激或醒后数小时内发作心绞</w:t>
      </w:r>
      <w:r>
        <w:rPr>
          <w:rFonts w:ascii="SimSun" w:hAnsi="SimSun" w:eastAsia="SimSun" w:cs="SimSun"/>
          <w:sz w:val="22"/>
          <w:szCs w:val="22"/>
        </w:rPr>
        <w:t xml:space="preserve"> </w:t>
      </w:r>
      <w:r>
        <w:rPr>
          <w:rFonts w:ascii="SimSun" w:hAnsi="SimSun" w:eastAsia="SimSun" w:cs="SimSun"/>
          <w:sz w:val="22"/>
          <w:szCs w:val="22"/>
          <w:spacing w:val="-9"/>
        </w:rPr>
        <w:t>痛。</w:t>
      </w:r>
      <w:r>
        <w:rPr>
          <w:rFonts w:ascii="SimSun" w:hAnsi="SimSun" w:eastAsia="SimSun" w:cs="SimSun"/>
          <w:sz w:val="22"/>
          <w:szCs w:val="22"/>
          <w:spacing w:val="-19"/>
        </w:rPr>
        <w:t xml:space="preserve"> </w:t>
      </w:r>
      <w:r>
        <w:rPr>
          <w:rFonts w:ascii="SimSun" w:hAnsi="SimSun" w:eastAsia="SimSun" w:cs="SimSun"/>
          <w:sz w:val="22"/>
          <w:szCs w:val="22"/>
          <w:spacing w:val="-9"/>
        </w:rPr>
        <w:t>一般情况下平地步行200m</w:t>
      </w:r>
      <w:r>
        <w:rPr>
          <w:rFonts w:ascii="SimSun" w:hAnsi="SimSun" w:eastAsia="SimSun" w:cs="SimSun"/>
          <w:sz w:val="22"/>
          <w:szCs w:val="22"/>
          <w:spacing w:val="-18"/>
        </w:rPr>
        <w:t xml:space="preserve"> </w:t>
      </w:r>
      <w:r>
        <w:rPr>
          <w:rFonts w:ascii="SimSun" w:hAnsi="SimSun" w:eastAsia="SimSun" w:cs="SimSun"/>
          <w:sz w:val="22"/>
          <w:szCs w:val="22"/>
          <w:spacing w:val="-9"/>
        </w:rPr>
        <w:t>以上或登楼一层以上受限。</w:t>
      </w:r>
    </w:p>
    <w:p>
      <w:pPr>
        <w:ind w:left="409"/>
        <w:spacing w:before="69" w:line="219" w:lineRule="auto"/>
        <w:rPr>
          <w:rFonts w:ascii="SimSun" w:hAnsi="SimSun" w:eastAsia="SimSun" w:cs="SimSun"/>
          <w:sz w:val="22"/>
          <w:szCs w:val="22"/>
        </w:rPr>
      </w:pPr>
      <w:r>
        <w:rPr>
          <w:rFonts w:ascii="SimSun" w:hAnsi="SimSun" w:eastAsia="SimSun" w:cs="SimSun"/>
          <w:sz w:val="22"/>
          <w:szCs w:val="22"/>
          <w:spacing w:val="-19"/>
        </w:rPr>
        <w:t>Ⅲ级：</w:t>
      </w:r>
      <w:r>
        <w:rPr>
          <w:rFonts w:ascii="SimSun" w:hAnsi="SimSun" w:eastAsia="SimSun" w:cs="SimSun"/>
          <w:sz w:val="22"/>
          <w:szCs w:val="22"/>
          <w:spacing w:val="-40"/>
        </w:rPr>
        <w:t xml:space="preserve"> </w:t>
      </w:r>
      <w:r>
        <w:rPr>
          <w:rFonts w:ascii="SimSun" w:hAnsi="SimSun" w:eastAsia="SimSun" w:cs="SimSun"/>
          <w:sz w:val="22"/>
          <w:szCs w:val="22"/>
          <w:spacing w:val="-19"/>
        </w:rPr>
        <w:t>一般体力活动明显受限，</w:t>
      </w:r>
      <w:r>
        <w:rPr>
          <w:rFonts w:ascii="SimSun" w:hAnsi="SimSun" w:eastAsia="SimSun" w:cs="SimSun"/>
          <w:sz w:val="22"/>
          <w:szCs w:val="22"/>
          <w:spacing w:val="50"/>
        </w:rPr>
        <w:t xml:space="preserve"> </w:t>
      </w:r>
      <w:r>
        <w:rPr>
          <w:rFonts w:ascii="SimSun" w:hAnsi="SimSun" w:eastAsia="SimSun" w:cs="SimSun"/>
          <w:sz w:val="22"/>
          <w:szCs w:val="22"/>
          <w:spacing w:val="-19"/>
        </w:rPr>
        <w:t>一般情况下平地步行200</w:t>
      </w:r>
      <w:r>
        <w:rPr>
          <w:rFonts w:ascii="Times New Roman" w:hAnsi="Times New Roman" w:eastAsia="Times New Roman" w:cs="Times New Roman"/>
          <w:sz w:val="22"/>
          <w:szCs w:val="22"/>
          <w:spacing w:val="-19"/>
        </w:rPr>
        <w:t>m</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19"/>
        </w:rPr>
        <w:t>内或登楼一层引起心绞痛。</w:t>
      </w:r>
    </w:p>
    <w:p>
      <w:pPr>
        <w:ind w:left="409"/>
        <w:spacing w:before="69" w:line="219" w:lineRule="auto"/>
        <w:rPr>
          <w:rFonts w:ascii="SimSun" w:hAnsi="SimSun" w:eastAsia="SimSun" w:cs="SimSun"/>
          <w:sz w:val="22"/>
          <w:szCs w:val="22"/>
        </w:rPr>
      </w:pPr>
      <w:r>
        <w:rPr>
          <w:rFonts w:ascii="SimSun" w:hAnsi="SimSun" w:eastAsia="SimSun" w:cs="SimSun"/>
          <w:sz w:val="22"/>
          <w:szCs w:val="22"/>
          <w:spacing w:val="-13"/>
        </w:rPr>
        <w:t>IV级：轻微活动或休息时即可发生心绞痛。</w:t>
      </w:r>
    </w:p>
    <w:p>
      <w:pPr>
        <w:ind w:left="409"/>
        <w:spacing w:before="117" w:line="221" w:lineRule="auto"/>
        <w:rPr>
          <w:rFonts w:ascii="SimHei" w:hAnsi="SimHei" w:eastAsia="SimHei" w:cs="SimHei"/>
          <w:sz w:val="22"/>
          <w:szCs w:val="22"/>
        </w:rPr>
      </w:pPr>
      <w:r>
        <w:rPr>
          <w:rFonts w:ascii="SimHei" w:hAnsi="SimHei" w:eastAsia="SimHei" w:cs="SimHei"/>
          <w:sz w:val="22"/>
          <w:szCs w:val="22"/>
          <w:spacing w:val="17"/>
        </w:rPr>
        <w:t>(二)鉴别诊断</w:t>
      </w:r>
    </w:p>
    <w:p>
      <w:pPr>
        <w:ind w:left="409"/>
        <w:spacing w:before="87" w:line="219" w:lineRule="auto"/>
        <w:rPr>
          <w:rFonts w:ascii="SimSun" w:hAnsi="SimSun" w:eastAsia="SimSun" w:cs="SimSun"/>
          <w:sz w:val="22"/>
          <w:szCs w:val="22"/>
        </w:rPr>
      </w:pPr>
      <w:r>
        <w:rPr>
          <w:rFonts w:ascii="SimSun" w:hAnsi="SimSun" w:eastAsia="SimSun" w:cs="SimSun"/>
          <w:sz w:val="22"/>
          <w:szCs w:val="22"/>
          <w:spacing w:val="-10"/>
        </w:rPr>
        <w:t>鉴别诊断要考虑下列情况：</w:t>
      </w:r>
    </w:p>
    <w:p>
      <w:pPr>
        <w:ind w:right="93" w:firstLine="409"/>
        <w:spacing w:before="92" w:line="274" w:lineRule="auto"/>
        <w:rPr>
          <w:rFonts w:ascii="SimSun" w:hAnsi="SimSun" w:eastAsia="SimSun" w:cs="SimSun"/>
          <w:sz w:val="22"/>
          <w:szCs w:val="22"/>
        </w:rPr>
      </w:pPr>
      <w:r>
        <w:rPr>
          <w:rFonts w:ascii="SimSun" w:hAnsi="SimSun" w:eastAsia="SimSun" w:cs="SimSun"/>
          <w:sz w:val="22"/>
          <w:szCs w:val="22"/>
          <w:spacing w:val="-8"/>
        </w:rPr>
        <w:t>1.</w:t>
      </w:r>
      <w:r>
        <w:rPr>
          <w:rFonts w:ascii="SimSun" w:hAnsi="SimSun" w:eastAsia="SimSun" w:cs="SimSun"/>
          <w:sz w:val="22"/>
          <w:szCs w:val="22"/>
          <w:spacing w:val="-26"/>
        </w:rPr>
        <w:t xml:space="preserve"> </w:t>
      </w:r>
      <w:r>
        <w:rPr>
          <w:rFonts w:ascii="SimSun" w:hAnsi="SimSun" w:eastAsia="SimSun" w:cs="SimSun"/>
          <w:sz w:val="22"/>
          <w:szCs w:val="22"/>
          <w:spacing w:val="-8"/>
        </w:rPr>
        <w:t>急性冠状动脉综合征</w:t>
      </w:r>
      <w:r>
        <w:rPr>
          <w:rFonts w:ascii="SimSun" w:hAnsi="SimSun" w:eastAsia="SimSun" w:cs="SimSun"/>
          <w:sz w:val="22"/>
          <w:szCs w:val="22"/>
          <w:spacing w:val="80"/>
        </w:rPr>
        <w:t xml:space="preserve"> </w:t>
      </w:r>
      <w:r>
        <w:rPr>
          <w:rFonts w:ascii="SimSun" w:hAnsi="SimSun" w:eastAsia="SimSun" w:cs="SimSun"/>
          <w:sz w:val="22"/>
          <w:szCs w:val="22"/>
          <w:spacing w:val="-8"/>
        </w:rPr>
        <w:t>不稳定型心绞痛的疼痛部位、性质、发作时心电图改变等与稳</w:t>
      </w:r>
      <w:r>
        <w:rPr>
          <w:rFonts w:ascii="SimSun" w:hAnsi="SimSun" w:eastAsia="SimSun" w:cs="SimSun"/>
          <w:sz w:val="22"/>
          <w:szCs w:val="22"/>
          <w:spacing w:val="-9"/>
        </w:rPr>
        <w:t>定型心</w:t>
      </w:r>
      <w:r>
        <w:rPr>
          <w:rFonts w:ascii="SimSun" w:hAnsi="SimSun" w:eastAsia="SimSun" w:cs="SimSun"/>
          <w:sz w:val="22"/>
          <w:szCs w:val="22"/>
        </w:rPr>
        <w:t xml:space="preserve"> </w:t>
      </w:r>
      <w:r>
        <w:rPr>
          <w:rFonts w:ascii="SimSun" w:hAnsi="SimSun" w:eastAsia="SimSun" w:cs="SimSun"/>
          <w:sz w:val="22"/>
          <w:szCs w:val="22"/>
          <w:spacing w:val="-9"/>
        </w:rPr>
        <w:t>绞痛相似，但发作的劳力性诱因不同，常在休</w:t>
      </w:r>
      <w:r>
        <w:rPr>
          <w:rFonts w:ascii="SimSun" w:hAnsi="SimSun" w:eastAsia="SimSun" w:cs="SimSun"/>
          <w:sz w:val="22"/>
          <w:szCs w:val="22"/>
          <w:spacing w:val="-10"/>
        </w:rPr>
        <w:t>息或较轻微活动下即可诱发。1个月内新发的或明显恶</w:t>
      </w:r>
      <w:r>
        <w:rPr>
          <w:rFonts w:ascii="SimSun" w:hAnsi="SimSun" w:eastAsia="SimSun" w:cs="SimSun"/>
          <w:sz w:val="22"/>
          <w:szCs w:val="22"/>
        </w:rPr>
        <w:t xml:space="preserve"> </w:t>
      </w:r>
      <w:r>
        <w:rPr>
          <w:rFonts w:ascii="SimSun" w:hAnsi="SimSun" w:eastAsia="SimSun" w:cs="SimSun"/>
          <w:sz w:val="22"/>
          <w:szCs w:val="22"/>
          <w:spacing w:val="-12"/>
        </w:rPr>
        <w:t>化的劳力性心绞痛也属于不稳定型心绞痛；心肌梗死的疼痛程度更剧烈，持续时间多超过30分钟，可</w:t>
      </w:r>
      <w:r>
        <w:rPr>
          <w:rFonts w:ascii="SimSun" w:hAnsi="SimSun" w:eastAsia="SimSun" w:cs="SimSun"/>
          <w:sz w:val="22"/>
          <w:szCs w:val="22"/>
          <w:spacing w:val="8"/>
        </w:rPr>
        <w:t xml:space="preserve"> </w:t>
      </w:r>
      <w:r>
        <w:rPr>
          <w:rFonts w:ascii="SimSun" w:hAnsi="SimSun" w:eastAsia="SimSun" w:cs="SimSun"/>
          <w:sz w:val="22"/>
          <w:szCs w:val="22"/>
          <w:spacing w:val="-12"/>
        </w:rPr>
        <w:t>长达数小时，可伴有心律失常、心力衰竭或(和)休克，含用硝酸甘油多不能缓解，心电图常有典型的</w:t>
      </w:r>
      <w:r>
        <w:rPr>
          <w:rFonts w:ascii="SimSun" w:hAnsi="SimSun" w:eastAsia="SimSun" w:cs="SimSun"/>
          <w:sz w:val="22"/>
          <w:szCs w:val="22"/>
          <w:spacing w:val="15"/>
        </w:rPr>
        <w:t xml:space="preserve"> </w:t>
      </w:r>
      <w:r>
        <w:rPr>
          <w:rFonts w:ascii="SimSun" w:hAnsi="SimSun" w:eastAsia="SimSun" w:cs="SimSun"/>
          <w:sz w:val="22"/>
          <w:szCs w:val="22"/>
          <w:spacing w:val="-7"/>
        </w:rPr>
        <w:t>动态演变过程。实验室检查示心肌坏死标志物(肌红蛋白、肌钙蛋白I或</w:t>
      </w:r>
      <w:r>
        <w:rPr>
          <w:rFonts w:ascii="SimSun" w:hAnsi="SimSun" w:eastAsia="SimSun" w:cs="SimSun"/>
          <w:sz w:val="22"/>
          <w:szCs w:val="22"/>
          <w:spacing w:val="-42"/>
        </w:rPr>
        <w:t xml:space="preserve"> </w:t>
      </w:r>
      <w:r>
        <w:rPr>
          <w:rFonts w:ascii="SimSun" w:hAnsi="SimSun" w:eastAsia="SimSun" w:cs="SimSun"/>
          <w:sz w:val="22"/>
          <w:szCs w:val="22"/>
          <w:spacing w:val="-7"/>
        </w:rPr>
        <w:t>T、CK-MB</w:t>
      </w:r>
      <w:r>
        <w:rPr>
          <w:rFonts w:ascii="SimSun" w:hAnsi="SimSun" w:eastAsia="SimSun" w:cs="SimSun"/>
          <w:sz w:val="22"/>
          <w:szCs w:val="22"/>
          <w:spacing w:val="-54"/>
        </w:rPr>
        <w:t xml:space="preserve"> </w:t>
      </w:r>
      <w:r>
        <w:rPr>
          <w:rFonts w:ascii="SimSun" w:hAnsi="SimSun" w:eastAsia="SimSun" w:cs="SimSun"/>
          <w:sz w:val="22"/>
          <w:szCs w:val="22"/>
          <w:spacing w:val="-7"/>
        </w:rPr>
        <w:t>等)增高；可有白</w:t>
      </w:r>
      <w:r>
        <w:rPr>
          <w:rFonts w:ascii="SimSun" w:hAnsi="SimSun" w:eastAsia="SimSun" w:cs="SimSun"/>
          <w:sz w:val="22"/>
          <w:szCs w:val="22"/>
        </w:rPr>
        <w:t xml:space="preserve"> </w:t>
      </w:r>
      <w:r>
        <w:rPr>
          <w:rFonts w:ascii="SimSun" w:hAnsi="SimSun" w:eastAsia="SimSun" w:cs="SimSun"/>
          <w:sz w:val="22"/>
          <w:szCs w:val="22"/>
          <w:spacing w:val="-10"/>
        </w:rPr>
        <w:t>细胞计数增高和红细胞沉降率增快。</w:t>
      </w:r>
    </w:p>
    <w:p>
      <w:pPr>
        <w:ind w:firstLine="409"/>
        <w:spacing w:before="78" w:line="269" w:lineRule="auto"/>
        <w:rPr>
          <w:rFonts w:ascii="SimSun" w:hAnsi="SimSun" w:eastAsia="SimSun" w:cs="SimSun"/>
          <w:sz w:val="22"/>
          <w:szCs w:val="22"/>
        </w:rPr>
      </w:pPr>
      <w:r>
        <w:rPr>
          <w:rFonts w:ascii="SimSun" w:hAnsi="SimSun" w:eastAsia="SimSun" w:cs="SimSun"/>
          <w:sz w:val="22"/>
          <w:szCs w:val="22"/>
          <w:spacing w:val="-3"/>
        </w:rPr>
        <w:t>2.</w:t>
      </w:r>
      <w:r>
        <w:rPr>
          <w:rFonts w:ascii="SimSun" w:hAnsi="SimSun" w:eastAsia="SimSun" w:cs="SimSun"/>
          <w:sz w:val="22"/>
          <w:szCs w:val="22"/>
          <w:spacing w:val="-9"/>
        </w:rPr>
        <w:t xml:space="preserve"> </w:t>
      </w:r>
      <w:r>
        <w:rPr>
          <w:rFonts w:ascii="SimSun" w:hAnsi="SimSun" w:eastAsia="SimSun" w:cs="SimSun"/>
          <w:sz w:val="22"/>
          <w:szCs w:val="22"/>
          <w:spacing w:val="-3"/>
        </w:rPr>
        <w:t>其他疾病引起的心绞痛包括严重的主动脉瓣狭窄或关闭不全</w:t>
      </w:r>
      <w:r>
        <w:rPr>
          <w:rFonts w:ascii="SimSun" w:hAnsi="SimSun" w:eastAsia="SimSun" w:cs="SimSun"/>
          <w:sz w:val="22"/>
          <w:szCs w:val="22"/>
          <w:spacing w:val="-4"/>
        </w:rPr>
        <w:t>、风湿性冠脉炎、梅毒性主动</w:t>
      </w:r>
      <w:r>
        <w:rPr>
          <w:rFonts w:ascii="SimSun" w:hAnsi="SimSun" w:eastAsia="SimSun" w:cs="SimSun"/>
          <w:sz w:val="22"/>
          <w:szCs w:val="22"/>
        </w:rPr>
        <w:t xml:space="preserve"> </w:t>
      </w:r>
      <w:r>
        <w:rPr>
          <w:rFonts w:ascii="SimSun" w:hAnsi="SimSun" w:eastAsia="SimSun" w:cs="SimSun"/>
          <w:sz w:val="22"/>
          <w:szCs w:val="22"/>
          <w:spacing w:val="-10"/>
        </w:rPr>
        <w:t>脉炎引起冠脉口狭窄或闭塞、肥厚型心肌病、X</w:t>
      </w:r>
      <w:r>
        <w:rPr>
          <w:rFonts w:ascii="SimSun" w:hAnsi="SimSun" w:eastAsia="SimSun" w:cs="SimSun"/>
          <w:sz w:val="22"/>
          <w:szCs w:val="22"/>
          <w:spacing w:val="-17"/>
        </w:rPr>
        <w:t xml:space="preserve"> </w:t>
      </w:r>
      <w:r>
        <w:rPr>
          <w:rFonts w:ascii="SimSun" w:hAnsi="SimSun" w:eastAsia="SimSun" w:cs="SimSun"/>
          <w:sz w:val="22"/>
          <w:szCs w:val="22"/>
          <w:spacing w:val="-10"/>
        </w:rPr>
        <w:t>综合征等，要根据其他临床表现来进行鉴别。其中X</w:t>
      </w:r>
      <w:r>
        <w:rPr>
          <w:rFonts w:ascii="SimSun" w:hAnsi="SimSun" w:eastAsia="SimSun" w:cs="SimSun"/>
          <w:sz w:val="22"/>
          <w:szCs w:val="22"/>
        </w:rPr>
        <w:t xml:space="preserve">  </w:t>
      </w:r>
      <w:r>
        <w:rPr>
          <w:rFonts w:ascii="SimSun" w:hAnsi="SimSun" w:eastAsia="SimSun" w:cs="SimSun"/>
          <w:sz w:val="22"/>
          <w:szCs w:val="22"/>
          <w:spacing w:val="-14"/>
        </w:rPr>
        <w:t>综合征多见于女性，心电图负荷试验常呈阳性，但冠脉</w:t>
      </w:r>
      <w:r>
        <w:rPr>
          <w:rFonts w:ascii="SimSun" w:hAnsi="SimSun" w:eastAsia="SimSun" w:cs="SimSun"/>
          <w:sz w:val="22"/>
          <w:szCs w:val="22"/>
          <w:spacing w:val="-15"/>
        </w:rPr>
        <w:t>造影无狭窄病变且无冠脉痉挛证据，预后良好，</w:t>
      </w:r>
      <w:r>
        <w:rPr>
          <w:rFonts w:ascii="SimSun" w:hAnsi="SimSun" w:eastAsia="SimSun" w:cs="SimSun"/>
          <w:sz w:val="22"/>
          <w:szCs w:val="22"/>
        </w:rPr>
        <w:t xml:space="preserve"> </w:t>
      </w:r>
      <w:r>
        <w:rPr>
          <w:rFonts w:ascii="SimSun" w:hAnsi="SimSun" w:eastAsia="SimSun" w:cs="SimSun"/>
          <w:sz w:val="22"/>
          <w:szCs w:val="22"/>
          <w:spacing w:val="-9"/>
        </w:rPr>
        <w:t>被认为是冠脉系统微循环功能不良所致。</w:t>
      </w:r>
    </w:p>
    <w:p>
      <w:pPr>
        <w:ind w:right="92" w:firstLine="409"/>
        <w:spacing w:before="78" w:line="263" w:lineRule="auto"/>
        <w:rPr>
          <w:rFonts w:ascii="SimSun" w:hAnsi="SimSun" w:eastAsia="SimSun" w:cs="SimSun"/>
          <w:sz w:val="22"/>
          <w:szCs w:val="22"/>
        </w:rPr>
      </w:pPr>
      <w:r>
        <w:rPr>
          <w:rFonts w:ascii="SimSun" w:hAnsi="SimSun" w:eastAsia="SimSun" w:cs="SimSun"/>
          <w:sz w:val="22"/>
          <w:szCs w:val="22"/>
          <w:spacing w:val="-3"/>
        </w:rPr>
        <w:t>3.</w:t>
      </w:r>
      <w:r>
        <w:rPr>
          <w:rFonts w:ascii="SimSun" w:hAnsi="SimSun" w:eastAsia="SimSun" w:cs="SimSun"/>
          <w:sz w:val="22"/>
          <w:szCs w:val="22"/>
          <w:spacing w:val="-38"/>
        </w:rPr>
        <w:t xml:space="preserve"> </w:t>
      </w:r>
      <w:r>
        <w:rPr>
          <w:rFonts w:ascii="SimSun" w:hAnsi="SimSun" w:eastAsia="SimSun" w:cs="SimSun"/>
          <w:sz w:val="22"/>
          <w:szCs w:val="22"/>
          <w:spacing w:val="-3"/>
        </w:rPr>
        <w:t>肋间神经痛和肋软骨炎前者疼痛常累及1～2个肋间，但并不一定局限在胸前，为刺痛或灼</w:t>
      </w:r>
      <w:r>
        <w:rPr>
          <w:rFonts w:ascii="SimSun" w:hAnsi="SimSun" w:eastAsia="SimSun" w:cs="SimSun"/>
          <w:sz w:val="22"/>
          <w:szCs w:val="22"/>
        </w:rPr>
        <w:t xml:space="preserve"> </w:t>
      </w:r>
      <w:r>
        <w:rPr>
          <w:rFonts w:ascii="SimSun" w:hAnsi="SimSun" w:eastAsia="SimSun" w:cs="SimSun"/>
          <w:sz w:val="22"/>
          <w:szCs w:val="22"/>
          <w:spacing w:val="-17"/>
        </w:rPr>
        <w:t>痛，多为持续性而非发作性，咳嗽、用力呼吸和身体转动可使疼痛加剧，沿神经行径处有压痛，手臂上</w:t>
      </w:r>
      <w:r>
        <w:rPr>
          <w:rFonts w:ascii="SimSun" w:hAnsi="SimSun" w:eastAsia="SimSun" w:cs="SimSun"/>
          <w:sz w:val="22"/>
          <w:szCs w:val="22"/>
          <w:spacing w:val="12"/>
        </w:rPr>
        <w:t xml:space="preserve"> </w:t>
      </w:r>
      <w:r>
        <w:rPr>
          <w:rFonts w:ascii="SimSun" w:hAnsi="SimSun" w:eastAsia="SimSun" w:cs="SimSun"/>
          <w:sz w:val="22"/>
          <w:szCs w:val="22"/>
          <w:spacing w:val="-13"/>
        </w:rPr>
        <w:t>举活动时局部有牵拉疼痛；后者则在肋软骨处有压痛。</w:t>
      </w:r>
    </w:p>
    <w:p>
      <w:pPr>
        <w:ind w:right="77" w:firstLine="409"/>
        <w:spacing w:before="81" w:line="272" w:lineRule="auto"/>
        <w:rPr>
          <w:rFonts w:ascii="SimSun" w:hAnsi="SimSun" w:eastAsia="SimSun" w:cs="SimSun"/>
          <w:sz w:val="22"/>
          <w:szCs w:val="22"/>
        </w:rPr>
      </w:pPr>
      <w:r>
        <w:rPr>
          <w:rFonts w:ascii="SimSun" w:hAnsi="SimSun" w:eastAsia="SimSun" w:cs="SimSun"/>
          <w:sz w:val="22"/>
          <w:szCs w:val="22"/>
          <w:spacing w:val="-2"/>
        </w:rPr>
        <w:t>4.</w:t>
      </w:r>
      <w:r>
        <w:rPr>
          <w:rFonts w:ascii="SimSun" w:hAnsi="SimSun" w:eastAsia="SimSun" w:cs="SimSun"/>
          <w:sz w:val="22"/>
          <w:szCs w:val="22"/>
          <w:spacing w:val="-31"/>
        </w:rPr>
        <w:t xml:space="preserve"> </w:t>
      </w:r>
      <w:r>
        <w:rPr>
          <w:rFonts w:ascii="SimSun" w:hAnsi="SimSun" w:eastAsia="SimSun" w:cs="SimSun"/>
          <w:sz w:val="22"/>
          <w:szCs w:val="22"/>
          <w:spacing w:val="-2"/>
        </w:rPr>
        <w:t>心脏神经症</w:t>
      </w:r>
      <w:r>
        <w:rPr>
          <w:rFonts w:ascii="SimSun" w:hAnsi="SimSun" w:eastAsia="SimSun" w:cs="SimSun"/>
          <w:sz w:val="22"/>
          <w:szCs w:val="22"/>
          <w:spacing w:val="77"/>
        </w:rPr>
        <w:t xml:space="preserve"> </w:t>
      </w:r>
      <w:r>
        <w:rPr>
          <w:rFonts w:ascii="SimSun" w:hAnsi="SimSun" w:eastAsia="SimSun" w:cs="SimSun"/>
          <w:sz w:val="22"/>
          <w:szCs w:val="22"/>
          <w:spacing w:val="-2"/>
        </w:rPr>
        <w:t>病人常诉胸痛，但为短暂(几秒钟)的刺痛或持久(几小时)的隐痛。病人常喜</w:t>
      </w:r>
      <w:r>
        <w:rPr>
          <w:rFonts w:ascii="SimSun" w:hAnsi="SimSun" w:eastAsia="SimSun" w:cs="SimSun"/>
          <w:sz w:val="22"/>
          <w:szCs w:val="22"/>
        </w:rPr>
        <w:t xml:space="preserve"> </w:t>
      </w:r>
      <w:r>
        <w:rPr>
          <w:rFonts w:ascii="SimSun" w:hAnsi="SimSun" w:eastAsia="SimSun" w:cs="SimSun"/>
          <w:sz w:val="22"/>
          <w:szCs w:val="22"/>
          <w:spacing w:val="-7"/>
        </w:rPr>
        <w:t>欢不时地吸一大口气或作叹息性呼吸。胸痛部位多在左胸乳房下心尖部附近或经常变动。症状多于</w:t>
      </w:r>
      <w:r>
        <w:rPr>
          <w:rFonts w:ascii="SimSun" w:hAnsi="SimSun" w:eastAsia="SimSun" w:cs="SimSun"/>
          <w:sz w:val="22"/>
          <w:szCs w:val="22"/>
          <w:spacing w:val="12"/>
        </w:rPr>
        <w:t xml:space="preserve"> </w:t>
      </w:r>
      <w:r>
        <w:rPr>
          <w:rFonts w:ascii="SimSun" w:hAnsi="SimSun" w:eastAsia="SimSun" w:cs="SimSun"/>
          <w:sz w:val="22"/>
          <w:szCs w:val="22"/>
          <w:spacing w:val="-12"/>
        </w:rPr>
        <w:t>疲劳之后出现，而非疲劳当时。轻度体力活动反觉舒适，有时可耐受较重的体力活动而不发生</w:t>
      </w:r>
      <w:r>
        <w:rPr>
          <w:rFonts w:ascii="SimSun" w:hAnsi="SimSun" w:eastAsia="SimSun" w:cs="SimSun"/>
          <w:sz w:val="22"/>
          <w:szCs w:val="22"/>
          <w:spacing w:val="-13"/>
        </w:rPr>
        <w:t>胸痛或</w:t>
      </w:r>
      <w:r>
        <w:rPr>
          <w:rFonts w:ascii="SimSun" w:hAnsi="SimSun" w:eastAsia="SimSun" w:cs="SimSun"/>
          <w:sz w:val="22"/>
          <w:szCs w:val="22"/>
        </w:rPr>
        <w:t xml:space="preserve"> </w:t>
      </w:r>
      <w:r>
        <w:rPr>
          <w:rFonts w:ascii="SimSun" w:hAnsi="SimSun" w:eastAsia="SimSun" w:cs="SimSun"/>
          <w:sz w:val="22"/>
          <w:szCs w:val="22"/>
          <w:spacing w:val="-16"/>
        </w:rPr>
        <w:t>胸闷。含用硝酸甘油无效或在10多分钟后才“见效”。常伴有心悸、疲乏、头晕、</w:t>
      </w:r>
      <w:r>
        <w:rPr>
          <w:rFonts w:ascii="SimSun" w:hAnsi="SimSun" w:eastAsia="SimSun" w:cs="SimSun"/>
          <w:sz w:val="22"/>
          <w:szCs w:val="22"/>
          <w:spacing w:val="-17"/>
        </w:rPr>
        <w:t>失眠及其他神经症的</w:t>
      </w:r>
      <w:r>
        <w:rPr>
          <w:rFonts w:ascii="SimSun" w:hAnsi="SimSun" w:eastAsia="SimSun" w:cs="SimSun"/>
          <w:sz w:val="22"/>
          <w:szCs w:val="22"/>
        </w:rPr>
        <w:t xml:space="preserve"> </w:t>
      </w:r>
      <w:r>
        <w:rPr>
          <w:rFonts w:ascii="SimSun" w:hAnsi="SimSun" w:eastAsia="SimSun" w:cs="SimSun"/>
          <w:sz w:val="22"/>
          <w:szCs w:val="22"/>
          <w:spacing w:val="-9"/>
        </w:rPr>
        <w:t>症状。</w:t>
      </w:r>
    </w:p>
    <w:p>
      <w:pPr>
        <w:ind w:right="92" w:firstLine="409"/>
        <w:spacing w:before="79" w:line="253" w:lineRule="auto"/>
        <w:rPr>
          <w:rFonts w:ascii="SimSun" w:hAnsi="SimSun" w:eastAsia="SimSun" w:cs="SimSun"/>
          <w:sz w:val="22"/>
          <w:szCs w:val="22"/>
        </w:rPr>
      </w:pPr>
      <w:r>
        <w:rPr>
          <w:rFonts w:ascii="SimSun" w:hAnsi="SimSun" w:eastAsia="SimSun" w:cs="SimSun"/>
          <w:sz w:val="22"/>
          <w:szCs w:val="22"/>
          <w:spacing w:val="-7"/>
        </w:rPr>
        <w:t>5.</w:t>
      </w:r>
      <w:r>
        <w:rPr>
          <w:rFonts w:ascii="SimSun" w:hAnsi="SimSun" w:eastAsia="SimSun" w:cs="SimSun"/>
          <w:sz w:val="22"/>
          <w:szCs w:val="22"/>
          <w:spacing w:val="-58"/>
        </w:rPr>
        <w:t xml:space="preserve"> </w:t>
      </w:r>
      <w:r>
        <w:rPr>
          <w:rFonts w:ascii="SimSun" w:hAnsi="SimSun" w:eastAsia="SimSun" w:cs="SimSun"/>
          <w:sz w:val="22"/>
          <w:szCs w:val="22"/>
          <w:spacing w:val="-7"/>
        </w:rPr>
        <w:t>不典型疼痛</w:t>
      </w:r>
      <w:r>
        <w:rPr>
          <w:rFonts w:ascii="SimSun" w:hAnsi="SimSun" w:eastAsia="SimSun" w:cs="SimSun"/>
          <w:sz w:val="22"/>
          <w:szCs w:val="22"/>
          <w:spacing w:val="82"/>
        </w:rPr>
        <w:t xml:space="preserve"> </w:t>
      </w:r>
      <w:r>
        <w:rPr>
          <w:rFonts w:ascii="SimSun" w:hAnsi="SimSun" w:eastAsia="SimSun" w:cs="SimSun"/>
          <w:sz w:val="22"/>
          <w:szCs w:val="22"/>
          <w:spacing w:val="-7"/>
        </w:rPr>
        <w:t>还需与反流性食管炎等食管疾病、膈疝、消化性溃疡</w:t>
      </w:r>
      <w:r>
        <w:rPr>
          <w:rFonts w:ascii="SimSun" w:hAnsi="SimSun" w:eastAsia="SimSun" w:cs="SimSun"/>
          <w:sz w:val="22"/>
          <w:szCs w:val="22"/>
          <w:spacing w:val="-8"/>
        </w:rPr>
        <w:t>、肠道疾病、颈椎病等相</w:t>
      </w:r>
      <w:r>
        <w:rPr>
          <w:rFonts w:ascii="SimSun" w:hAnsi="SimSun" w:eastAsia="SimSun" w:cs="SimSun"/>
          <w:sz w:val="22"/>
          <w:szCs w:val="22"/>
        </w:rPr>
        <w:t xml:space="preserve"> </w:t>
      </w:r>
      <w:r>
        <w:rPr>
          <w:rFonts w:ascii="SimSun" w:hAnsi="SimSun" w:eastAsia="SimSun" w:cs="SimSun"/>
          <w:sz w:val="22"/>
          <w:szCs w:val="22"/>
          <w:spacing w:val="-10"/>
        </w:rPr>
        <w:t>鉴别。</w:t>
      </w:r>
    </w:p>
    <w:p>
      <w:pPr>
        <w:ind w:left="302"/>
        <w:spacing w:before="152" w:line="222" w:lineRule="auto"/>
        <w:rPr>
          <w:rFonts w:ascii="SimHei" w:hAnsi="SimHei" w:eastAsia="SimHei" w:cs="SimHei"/>
          <w:sz w:val="22"/>
          <w:szCs w:val="22"/>
        </w:rPr>
      </w:pPr>
      <w:r>
        <w:rPr>
          <w:rFonts w:ascii="SimHei" w:hAnsi="SimHei" w:eastAsia="SimHei" w:cs="SimHei"/>
          <w:sz w:val="22"/>
          <w:szCs w:val="22"/>
          <w:b/>
          <w:bCs/>
          <w:color w:val="0078D5"/>
          <w:spacing w:val="-11"/>
        </w:rPr>
        <w:t>【预后】</w:t>
      </w:r>
    </w:p>
    <w:p>
      <w:pPr>
        <w:ind w:firstLine="409"/>
        <w:spacing w:before="51" w:line="272" w:lineRule="auto"/>
        <w:jc w:val="both"/>
        <w:rPr>
          <w:rFonts w:ascii="SimSun" w:hAnsi="SimSun" w:eastAsia="SimSun" w:cs="SimSun"/>
          <w:sz w:val="22"/>
          <w:szCs w:val="22"/>
        </w:rPr>
      </w:pPr>
      <w:r>
        <w:rPr>
          <w:rFonts w:ascii="SimSun" w:hAnsi="SimSun" w:eastAsia="SimSun" w:cs="SimSun"/>
          <w:sz w:val="22"/>
          <w:szCs w:val="22"/>
          <w:spacing w:val="-7"/>
        </w:rPr>
        <w:t>稳定型心绞痛病人大多数能生存很多年，但有发生急性心肌梗死</w:t>
      </w:r>
      <w:r>
        <w:rPr>
          <w:rFonts w:ascii="SimSun" w:hAnsi="SimSun" w:eastAsia="SimSun" w:cs="SimSun"/>
          <w:sz w:val="22"/>
          <w:szCs w:val="22"/>
          <w:spacing w:val="-8"/>
        </w:rPr>
        <w:t>或猝死的危险。有室性心律失</w:t>
      </w:r>
      <w:r>
        <w:rPr>
          <w:rFonts w:ascii="SimSun" w:hAnsi="SimSun" w:eastAsia="SimSun" w:cs="SimSun"/>
          <w:sz w:val="22"/>
          <w:szCs w:val="22"/>
        </w:rPr>
        <w:t xml:space="preserve">  </w:t>
      </w:r>
      <w:r>
        <w:rPr>
          <w:rFonts w:ascii="SimSun" w:hAnsi="SimSun" w:eastAsia="SimSun" w:cs="SimSun"/>
          <w:sz w:val="22"/>
          <w:szCs w:val="22"/>
          <w:spacing w:val="-7"/>
        </w:rPr>
        <w:t>常或传导阻滞者预后较差。合并有糖尿病者预后明显差于无糖尿病者。决定</w:t>
      </w:r>
      <w:r>
        <w:rPr>
          <w:rFonts w:ascii="SimSun" w:hAnsi="SimSun" w:eastAsia="SimSun" w:cs="SimSun"/>
          <w:sz w:val="22"/>
          <w:szCs w:val="22"/>
          <w:spacing w:val="-8"/>
        </w:rPr>
        <w:t>预后的主要因素为冠脉</w:t>
      </w:r>
      <w:r>
        <w:rPr>
          <w:rFonts w:ascii="SimSun" w:hAnsi="SimSun" w:eastAsia="SimSun" w:cs="SimSun"/>
          <w:sz w:val="22"/>
          <w:szCs w:val="22"/>
        </w:rPr>
        <w:t xml:space="preserve">  </w:t>
      </w:r>
      <w:r>
        <w:rPr>
          <w:rFonts w:ascii="SimSun" w:hAnsi="SimSun" w:eastAsia="SimSun" w:cs="SimSun"/>
          <w:sz w:val="22"/>
          <w:szCs w:val="22"/>
          <w:spacing w:val="-7"/>
        </w:rPr>
        <w:t>病变累及心肌供血的范围和心功能。左冠脉主干病变最为严重。据国外统</w:t>
      </w:r>
      <w:r>
        <w:rPr>
          <w:rFonts w:ascii="SimSun" w:hAnsi="SimSun" w:eastAsia="SimSun" w:cs="SimSun"/>
          <w:sz w:val="22"/>
          <w:szCs w:val="22"/>
          <w:spacing w:val="-8"/>
        </w:rPr>
        <w:t>计，既往年病死率可高达</w:t>
      </w:r>
      <w:r>
        <w:rPr>
          <w:rFonts w:ascii="SimSun" w:hAnsi="SimSun" w:eastAsia="SimSun" w:cs="SimSun"/>
          <w:sz w:val="22"/>
          <w:szCs w:val="22"/>
        </w:rPr>
        <w:t xml:space="preserve">  </w:t>
      </w:r>
      <w:r>
        <w:rPr>
          <w:rFonts w:ascii="SimSun" w:hAnsi="SimSun" w:eastAsia="SimSun" w:cs="SimSun"/>
          <w:sz w:val="22"/>
          <w:szCs w:val="22"/>
          <w:spacing w:val="-2"/>
        </w:rPr>
        <w:t>30%左右，此后依次为3支、2支与单支病变。左前降支病变一般较其他两支</w:t>
      </w:r>
      <w:r>
        <w:rPr>
          <w:rFonts w:ascii="SimSun" w:hAnsi="SimSun" w:eastAsia="SimSun" w:cs="SimSun"/>
          <w:sz w:val="22"/>
          <w:szCs w:val="22"/>
          <w:spacing w:val="-3"/>
        </w:rPr>
        <w:t>冠状动脉病变预后差。</w:t>
      </w:r>
      <w:r>
        <w:rPr>
          <w:rFonts w:ascii="SimSun" w:hAnsi="SimSun" w:eastAsia="SimSun" w:cs="SimSun"/>
          <w:sz w:val="22"/>
          <w:szCs w:val="22"/>
        </w:rPr>
        <w:t xml:space="preserve"> </w:t>
      </w:r>
      <w:r>
        <w:rPr>
          <w:rFonts w:ascii="SimSun" w:hAnsi="SimSun" w:eastAsia="SimSun" w:cs="SimSun"/>
          <w:sz w:val="22"/>
          <w:szCs w:val="22"/>
          <w:spacing w:val="-10"/>
        </w:rPr>
        <w:t>左心室造影、超声心动图或核素心室腔显影所示</w:t>
      </w:r>
      <w:r>
        <w:rPr>
          <w:rFonts w:ascii="SimSun" w:hAnsi="SimSun" w:eastAsia="SimSun" w:cs="SimSun"/>
          <w:sz w:val="22"/>
          <w:szCs w:val="22"/>
          <w:spacing w:val="-11"/>
        </w:rPr>
        <w:t>射血分数降低和室壁运动障碍也有预后意义。</w:t>
      </w:r>
    </w:p>
    <w:p>
      <w:pPr>
        <w:ind w:left="302"/>
        <w:spacing w:before="114" w:line="222" w:lineRule="auto"/>
        <w:rPr>
          <w:rFonts w:ascii="SimHei" w:hAnsi="SimHei" w:eastAsia="SimHei" w:cs="SimHei"/>
          <w:sz w:val="22"/>
          <w:szCs w:val="22"/>
        </w:rPr>
      </w:pPr>
      <w:r>
        <w:rPr>
          <w:rFonts w:ascii="SimHei" w:hAnsi="SimHei" w:eastAsia="SimHei" w:cs="SimHei"/>
          <w:sz w:val="22"/>
          <w:szCs w:val="22"/>
          <w:b/>
          <w:bCs/>
          <w:color w:val="005FA9"/>
          <w:spacing w:val="-11"/>
        </w:rPr>
        <w:t>【治疗】</w:t>
      </w:r>
    </w:p>
    <w:p>
      <w:pPr>
        <w:ind w:right="95" w:firstLine="409"/>
        <w:spacing w:before="30" w:line="269" w:lineRule="auto"/>
        <w:jc w:val="both"/>
        <w:rPr>
          <w:rFonts w:ascii="SimSun" w:hAnsi="SimSun" w:eastAsia="SimSun" w:cs="SimSun"/>
          <w:sz w:val="22"/>
          <w:szCs w:val="22"/>
        </w:rPr>
      </w:pPr>
      <w:r>
        <w:rPr>
          <w:rFonts w:ascii="SimSun" w:hAnsi="SimSun" w:eastAsia="SimSun" w:cs="SimSun"/>
          <w:sz w:val="22"/>
          <w:szCs w:val="22"/>
          <w:spacing w:val="-7"/>
        </w:rPr>
        <w:t>治疗主要在于预防新的动脉粥样硬化的发生发展和治疗已存在的动脉粥样硬化病变。稳定型心</w:t>
      </w:r>
      <w:r>
        <w:rPr>
          <w:rFonts w:ascii="SimSun" w:hAnsi="SimSun" w:eastAsia="SimSun" w:cs="SimSun"/>
          <w:sz w:val="22"/>
          <w:szCs w:val="22"/>
          <w:spacing w:val="10"/>
        </w:rPr>
        <w:t xml:space="preserve"> </w:t>
      </w:r>
      <w:r>
        <w:rPr>
          <w:rFonts w:ascii="SimSun" w:hAnsi="SimSun" w:eastAsia="SimSun" w:cs="SimSun"/>
          <w:sz w:val="22"/>
          <w:szCs w:val="22"/>
          <w:spacing w:val="-12"/>
        </w:rPr>
        <w:t>绞痛的治疗原则是改善冠脉血供和降低心肌耗氧以改善病人症状，提高生活质量，同时治疗冠脉</w:t>
      </w:r>
      <w:r>
        <w:rPr>
          <w:rFonts w:ascii="SimSun" w:hAnsi="SimSun" w:eastAsia="SimSun" w:cs="SimSun"/>
          <w:sz w:val="22"/>
          <w:szCs w:val="22"/>
          <w:spacing w:val="-13"/>
        </w:rPr>
        <w:t>粥样</w:t>
      </w:r>
      <w:r>
        <w:rPr>
          <w:rFonts w:ascii="SimSun" w:hAnsi="SimSun" w:eastAsia="SimSun" w:cs="SimSun"/>
          <w:sz w:val="22"/>
          <w:szCs w:val="22"/>
        </w:rPr>
        <w:t xml:space="preserve"> </w:t>
      </w:r>
      <w:r>
        <w:rPr>
          <w:rFonts w:ascii="SimSun" w:hAnsi="SimSun" w:eastAsia="SimSun" w:cs="SimSun"/>
          <w:sz w:val="22"/>
          <w:szCs w:val="22"/>
          <w:spacing w:val="-21"/>
        </w:rPr>
        <w:t>硬化，预防心肌梗死和死亡，延长生存期。</w:t>
      </w:r>
    </w:p>
    <w:p>
      <w:pPr>
        <w:ind w:left="413"/>
        <w:spacing w:before="74" w:line="221" w:lineRule="auto"/>
        <w:rPr>
          <w:rFonts w:ascii="SimHei" w:hAnsi="SimHei" w:eastAsia="SimHei" w:cs="SimHei"/>
          <w:sz w:val="22"/>
          <w:szCs w:val="22"/>
        </w:rPr>
      </w:pPr>
      <w:r>
        <w:rPr>
          <w:rFonts w:ascii="SimHei" w:hAnsi="SimHei" w:eastAsia="SimHei" w:cs="SimHei"/>
          <w:sz w:val="22"/>
          <w:szCs w:val="22"/>
          <w:b/>
          <w:bCs/>
          <w:spacing w:val="9"/>
        </w:rPr>
        <w:t>(一)发作时的治疗</w:t>
      </w:r>
    </w:p>
    <w:p>
      <w:pPr>
        <w:ind w:left="409"/>
        <w:spacing w:before="48" w:line="219" w:lineRule="auto"/>
        <w:rPr>
          <w:rFonts w:ascii="SimSun" w:hAnsi="SimSun" w:eastAsia="SimSun" w:cs="SimSun"/>
          <w:sz w:val="22"/>
          <w:szCs w:val="22"/>
        </w:rPr>
      </w:pPr>
      <w:r>
        <w:rPr>
          <w:rFonts w:ascii="Times New Roman" w:hAnsi="Times New Roman" w:eastAsia="Times New Roman" w:cs="Times New Roman"/>
          <w:sz w:val="22"/>
          <w:szCs w:val="22"/>
          <w:b/>
          <w:bCs/>
          <w:spacing w:val="-16"/>
        </w:rPr>
        <w:t>1.</w:t>
      </w:r>
      <w:r>
        <w:rPr>
          <w:rFonts w:ascii="Times New Roman" w:hAnsi="Times New Roman" w:eastAsia="Times New Roman" w:cs="Times New Roman"/>
          <w:sz w:val="22"/>
          <w:szCs w:val="22"/>
          <w:spacing w:val="2"/>
        </w:rPr>
        <w:t xml:space="preserve">  </w:t>
      </w:r>
      <w:r>
        <w:rPr>
          <w:rFonts w:ascii="SimSun" w:hAnsi="SimSun" w:eastAsia="SimSun" w:cs="SimSun"/>
          <w:sz w:val="22"/>
          <w:szCs w:val="22"/>
          <w:b/>
          <w:bCs/>
          <w:spacing w:val="-16"/>
        </w:rPr>
        <w:t>休息</w:t>
      </w:r>
      <w:r>
        <w:rPr>
          <w:rFonts w:ascii="SimSun" w:hAnsi="SimSun" w:eastAsia="SimSun" w:cs="SimSun"/>
          <w:sz w:val="22"/>
          <w:szCs w:val="22"/>
          <w:spacing w:val="46"/>
        </w:rPr>
        <w:t xml:space="preserve"> </w:t>
      </w:r>
      <w:r>
        <w:rPr>
          <w:rFonts w:ascii="SimSun" w:hAnsi="SimSun" w:eastAsia="SimSun" w:cs="SimSun"/>
          <w:sz w:val="22"/>
          <w:szCs w:val="22"/>
          <w:spacing w:val="-16"/>
        </w:rPr>
        <w:t>发作时立刻休息，</w:t>
      </w:r>
      <w:r>
        <w:rPr>
          <w:rFonts w:ascii="SimSun" w:hAnsi="SimSun" w:eastAsia="SimSun" w:cs="SimSun"/>
          <w:sz w:val="22"/>
          <w:szCs w:val="22"/>
          <w:spacing w:val="52"/>
        </w:rPr>
        <w:t xml:space="preserve"> </w:t>
      </w:r>
      <w:r>
        <w:rPr>
          <w:rFonts w:ascii="SimSun" w:hAnsi="SimSun" w:eastAsia="SimSun" w:cs="SimSun"/>
          <w:sz w:val="22"/>
          <w:szCs w:val="22"/>
          <w:spacing w:val="-16"/>
        </w:rPr>
        <w:t>一般病人在停止活动后症状即逐渐消失。</w:t>
      </w:r>
    </w:p>
    <w:p>
      <w:pPr>
        <w:ind w:left="409"/>
        <w:spacing w:before="79" w:line="219" w:lineRule="auto"/>
        <w:rPr>
          <w:rFonts w:ascii="SimSun" w:hAnsi="SimSun" w:eastAsia="SimSun" w:cs="SimSun"/>
          <w:sz w:val="22"/>
          <w:szCs w:val="22"/>
        </w:rPr>
      </w:pPr>
      <w:r>
        <w:rPr>
          <w:rFonts w:ascii="Times New Roman" w:hAnsi="Times New Roman" w:eastAsia="Times New Roman" w:cs="Times New Roman"/>
          <w:sz w:val="22"/>
          <w:szCs w:val="22"/>
          <w:b/>
          <w:bCs/>
          <w:spacing w:val="-8"/>
        </w:rPr>
        <w:t>2.</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8"/>
        </w:rPr>
        <w:t>药物治疗</w:t>
      </w:r>
      <w:r>
        <w:rPr>
          <w:rFonts w:ascii="SimSun" w:hAnsi="SimSun" w:eastAsia="SimSun" w:cs="SimSun"/>
          <w:sz w:val="22"/>
          <w:szCs w:val="22"/>
          <w:spacing w:val="69"/>
        </w:rPr>
        <w:t xml:space="preserve"> </w:t>
      </w:r>
      <w:r>
        <w:rPr>
          <w:rFonts w:ascii="SimSun" w:hAnsi="SimSun" w:eastAsia="SimSun" w:cs="SimSun"/>
          <w:sz w:val="22"/>
          <w:szCs w:val="22"/>
          <w:spacing w:val="-8"/>
        </w:rPr>
        <w:t>较重的发作，可使用作用较快的硝酸酯制剂。舌下含服起</w:t>
      </w:r>
      <w:r>
        <w:rPr>
          <w:rFonts w:ascii="SimSun" w:hAnsi="SimSun" w:eastAsia="SimSun" w:cs="SimSun"/>
          <w:sz w:val="22"/>
          <w:szCs w:val="22"/>
          <w:spacing w:val="-9"/>
        </w:rPr>
        <w:t>效最快，反复发作也可</w:t>
      </w:r>
    </w:p>
    <w:p>
      <w:pPr>
        <w:spacing w:before="81" w:line="219" w:lineRule="auto"/>
        <w:rPr>
          <w:rFonts w:ascii="SimSun" w:hAnsi="SimSun" w:eastAsia="SimSun" w:cs="SimSun"/>
          <w:sz w:val="22"/>
          <w:szCs w:val="22"/>
        </w:rPr>
      </w:pPr>
      <w:r>
        <w:rPr>
          <w:rFonts w:ascii="SimSun" w:hAnsi="SimSun" w:eastAsia="SimSun" w:cs="SimSun"/>
          <w:sz w:val="22"/>
          <w:szCs w:val="22"/>
          <w:spacing w:val="-16"/>
        </w:rPr>
        <w:t>以静脉使用，但要注意耐药可能。硝酸酯类药物除扩张冠脉、降低阻</w:t>
      </w:r>
      <w:r>
        <w:rPr>
          <w:rFonts w:ascii="SimSun" w:hAnsi="SimSun" w:eastAsia="SimSun" w:cs="SimSun"/>
          <w:sz w:val="22"/>
          <w:szCs w:val="22"/>
          <w:spacing w:val="-17"/>
        </w:rPr>
        <w:t>力、增加冠脉循环的血流量外，还</w:t>
      </w:r>
    </w:p>
    <w:p>
      <w:pPr>
        <w:sectPr>
          <w:pgSz w:w="11900" w:h="16840"/>
          <w:pgMar w:top="852" w:right="889" w:bottom="400" w:left="669" w:header="0" w:footer="0" w:gutter="0"/>
          <w:cols w:equalWidth="0" w:num="2">
            <w:col w:w="991" w:space="100"/>
            <w:col w:w="9251" w:space="0"/>
          </w:cols>
        </w:sectPr>
        <w:rPr/>
      </w:pPr>
    </w:p>
    <w:p>
      <w:pPr>
        <w:ind w:right="104"/>
        <w:spacing w:before="44" w:line="220" w:lineRule="auto"/>
        <w:jc w:val="right"/>
        <w:rPr>
          <w:rFonts w:ascii="SimSun" w:hAnsi="SimSun" w:eastAsia="SimSun" w:cs="SimSun"/>
          <w:sz w:val="22"/>
          <w:szCs w:val="22"/>
        </w:rPr>
      </w:pPr>
      <w:r>
        <w:drawing>
          <wp:anchor distT="0" distB="0" distL="0" distR="0" simplePos="0" relativeHeight="252326912" behindDoc="0" locked="0" layoutInCell="0" allowOverlap="1">
            <wp:simplePos x="0" y="0"/>
            <wp:positionH relativeFrom="page">
              <wp:posOffset>6616698</wp:posOffset>
            </wp:positionH>
            <wp:positionV relativeFrom="page">
              <wp:posOffset>9950422</wp:posOffset>
            </wp:positionV>
            <wp:extent cx="527065" cy="450833"/>
            <wp:effectExtent l="0" t="0" r="0" b="0"/>
            <wp:wrapNone/>
            <wp:docPr id="190" name="IM 190"/>
            <wp:cNvGraphicFramePr/>
            <a:graphic>
              <a:graphicData uri="http://schemas.openxmlformats.org/drawingml/2006/picture">
                <pic:pic>
                  <pic:nvPicPr>
                    <pic:cNvPr id="190" name="IM 190"/>
                    <pic:cNvPicPr/>
                  </pic:nvPicPr>
                  <pic:blipFill>
                    <a:blip r:embed="rId205"/>
                    <a:stretch>
                      <a:fillRect/>
                    </a:stretch>
                  </pic:blipFill>
                  <pic:spPr>
                    <a:xfrm rot="0">
                      <a:off x="0" y="0"/>
                      <a:ext cx="527065" cy="450833"/>
                    </a:xfrm>
                    <a:prstGeom prst="rect">
                      <a:avLst/>
                    </a:prstGeom>
                  </pic:spPr>
                </pic:pic>
              </a:graphicData>
            </a:graphic>
          </wp:anchor>
        </w:drawing>
      </w:r>
      <w:r>
        <w:rPr>
          <w:rFonts w:ascii="SimHei" w:hAnsi="SimHei" w:eastAsia="SimHei" w:cs="SimHei"/>
          <w:sz w:val="22"/>
          <w:szCs w:val="22"/>
          <w:color w:val="007ED2"/>
          <w:spacing w:val="-18"/>
        </w:rPr>
        <w:t>第四章动脉粥样硬化和冠状动脉粥样硬化性心脏</w:t>
      </w:r>
      <w:r>
        <w:rPr>
          <w:rFonts w:ascii="SimHei" w:hAnsi="SimHei" w:eastAsia="SimHei" w:cs="SimHei"/>
          <w:sz w:val="22"/>
          <w:szCs w:val="22"/>
          <w:color w:val="007ED2"/>
          <w:spacing w:val="-19"/>
        </w:rPr>
        <w:t>病</w:t>
      </w:r>
      <w:r>
        <w:rPr>
          <w:rFonts w:ascii="SimHei" w:hAnsi="SimHei" w:eastAsia="SimHei" w:cs="SimHei"/>
          <w:sz w:val="22"/>
          <w:szCs w:val="22"/>
          <w:color w:val="007ED2"/>
          <w:spacing w:val="7"/>
        </w:rPr>
        <w:t xml:space="preserve">      </w:t>
      </w:r>
      <w:r>
        <w:rPr>
          <w:rFonts w:ascii="SimSun" w:hAnsi="SimSun" w:eastAsia="SimSun" w:cs="SimSun"/>
          <w:sz w:val="22"/>
          <w:szCs w:val="22"/>
          <w:b/>
          <w:bCs/>
          <w:color w:val="0084E9"/>
          <w:spacing w:val="-19"/>
        </w:rPr>
        <w:t>225</w:t>
      </w:r>
    </w:p>
    <w:p>
      <w:pPr>
        <w:spacing w:line="316" w:lineRule="auto"/>
        <w:rPr>
          <w:rFonts w:ascii="Arial"/>
          <w:sz w:val="21"/>
        </w:rPr>
      </w:pPr>
      <w:r/>
    </w:p>
    <w:p>
      <w:pPr>
        <w:ind w:right="1100"/>
        <w:spacing w:before="72" w:line="260" w:lineRule="auto"/>
        <w:rPr>
          <w:rFonts w:ascii="SimSun" w:hAnsi="SimSun" w:eastAsia="SimSun" w:cs="SimSun"/>
          <w:sz w:val="22"/>
          <w:szCs w:val="22"/>
        </w:rPr>
      </w:pPr>
      <w:r>
        <w:rPr>
          <w:rFonts w:ascii="SimSun" w:hAnsi="SimSun" w:eastAsia="SimSun" w:cs="SimSun"/>
          <w:sz w:val="22"/>
          <w:szCs w:val="22"/>
          <w:spacing w:val="-14"/>
        </w:rPr>
        <w:t>通过对周围血管的扩张作用，减少静脉回流心脏的血量，降低心室容量、心腔内压、心排血量和血压</w:t>
      </w:r>
      <w:r>
        <w:rPr>
          <w:rFonts w:ascii="SimSun" w:hAnsi="SimSun" w:eastAsia="SimSun" w:cs="SimSun"/>
          <w:sz w:val="22"/>
          <w:szCs w:val="22"/>
          <w:spacing w:val="-15"/>
        </w:rPr>
        <w:t>，</w:t>
      </w:r>
      <w:r>
        <w:rPr>
          <w:rFonts w:ascii="SimSun" w:hAnsi="SimSun" w:eastAsia="SimSun" w:cs="SimSun"/>
          <w:sz w:val="22"/>
          <w:szCs w:val="22"/>
        </w:rPr>
        <w:t xml:space="preserve"> </w:t>
      </w:r>
      <w:r>
        <w:rPr>
          <w:rFonts w:ascii="SimSun" w:hAnsi="SimSun" w:eastAsia="SimSun" w:cs="SimSun"/>
          <w:sz w:val="22"/>
          <w:szCs w:val="22"/>
          <w:spacing w:val="-13"/>
        </w:rPr>
        <w:t>减低心脏前后负荷和心肌的需氧，从而缓解心绞痛。</w:t>
      </w:r>
    </w:p>
    <w:p>
      <w:pPr>
        <w:ind w:right="1119" w:firstLine="409"/>
        <w:spacing w:before="63" w:line="271" w:lineRule="auto"/>
        <w:rPr>
          <w:rFonts w:ascii="SimSun" w:hAnsi="SimSun" w:eastAsia="SimSun" w:cs="SimSun"/>
          <w:sz w:val="22"/>
          <w:szCs w:val="22"/>
        </w:rPr>
      </w:pPr>
      <w:r>
        <w:rPr>
          <w:rFonts w:ascii="SimSun" w:hAnsi="SimSun" w:eastAsia="SimSun" w:cs="SimSun"/>
          <w:sz w:val="22"/>
          <w:szCs w:val="22"/>
          <w:spacing w:val="-6"/>
        </w:rPr>
        <w:t>(1)硝酸甘油(nitroglycerin):可用0.5mg,置于舌下含化。1～2</w:t>
      </w:r>
      <w:r>
        <w:rPr>
          <w:rFonts w:ascii="SimSun" w:hAnsi="SimSun" w:eastAsia="SimSun" w:cs="SimSun"/>
          <w:sz w:val="22"/>
          <w:szCs w:val="22"/>
          <w:spacing w:val="-7"/>
        </w:rPr>
        <w:t>分钟即开始起作用，约半小时后</w:t>
      </w:r>
      <w:r>
        <w:rPr>
          <w:rFonts w:ascii="SimSun" w:hAnsi="SimSun" w:eastAsia="SimSun" w:cs="SimSun"/>
          <w:sz w:val="22"/>
          <w:szCs w:val="22"/>
        </w:rPr>
        <w:t xml:space="preserve"> </w:t>
      </w:r>
      <w:r>
        <w:rPr>
          <w:rFonts w:ascii="SimSun" w:hAnsi="SimSun" w:eastAsia="SimSun" w:cs="SimSun"/>
          <w:sz w:val="22"/>
          <w:szCs w:val="22"/>
          <w:spacing w:val="-5"/>
        </w:rPr>
        <w:t>作用消失。延迟见效或完全无效时提示病人并非患冠心病或为严重的冠心病。与各种硝酸酯一样，</w:t>
      </w:r>
      <w:r>
        <w:rPr>
          <w:rFonts w:ascii="SimSun" w:hAnsi="SimSun" w:eastAsia="SimSun" w:cs="SimSun"/>
          <w:sz w:val="22"/>
          <w:szCs w:val="22"/>
          <w:spacing w:val="4"/>
        </w:rPr>
        <w:t xml:space="preserve"> </w:t>
      </w:r>
      <w:r>
        <w:rPr>
          <w:rFonts w:ascii="SimSun" w:hAnsi="SimSun" w:eastAsia="SimSun" w:cs="SimSun"/>
          <w:sz w:val="22"/>
          <w:szCs w:val="22"/>
          <w:spacing w:val="-11"/>
        </w:rPr>
        <w:t>副作用有头痛、面色潮红、心率反射性加快和低血压等。第一次含服硝酸甘油时应</w:t>
      </w:r>
      <w:r>
        <w:rPr>
          <w:rFonts w:ascii="SimSun" w:hAnsi="SimSun" w:eastAsia="SimSun" w:cs="SimSun"/>
          <w:sz w:val="22"/>
          <w:szCs w:val="22"/>
          <w:spacing w:val="-12"/>
        </w:rPr>
        <w:t>注意可能发生直立</w:t>
      </w:r>
      <w:r>
        <w:rPr>
          <w:rFonts w:ascii="SimSun" w:hAnsi="SimSun" w:eastAsia="SimSun" w:cs="SimSun"/>
          <w:sz w:val="22"/>
          <w:szCs w:val="22"/>
        </w:rPr>
        <w:t xml:space="preserve"> </w:t>
      </w:r>
      <w:r>
        <w:rPr>
          <w:rFonts w:ascii="SimSun" w:hAnsi="SimSun" w:eastAsia="SimSun" w:cs="SimSun"/>
          <w:sz w:val="22"/>
          <w:szCs w:val="22"/>
          <w:spacing w:val="-7"/>
        </w:rPr>
        <w:t>性低血压。</w:t>
      </w:r>
    </w:p>
    <w:p>
      <w:pPr>
        <w:ind w:right="1239" w:firstLine="409"/>
        <w:spacing w:before="67" w:line="255" w:lineRule="auto"/>
        <w:rPr>
          <w:rFonts w:ascii="SimSun" w:hAnsi="SimSun" w:eastAsia="SimSun" w:cs="SimSun"/>
          <w:sz w:val="22"/>
          <w:szCs w:val="22"/>
        </w:rPr>
      </w:pPr>
      <w:r>
        <w:rPr>
          <w:rFonts w:ascii="SimSun" w:hAnsi="SimSun" w:eastAsia="SimSun" w:cs="SimSun"/>
          <w:sz w:val="22"/>
          <w:szCs w:val="22"/>
          <w:spacing w:val="-8"/>
        </w:rPr>
        <w:t>(2</w:t>
      </w:r>
      <w:r>
        <w:rPr>
          <w:rFonts w:ascii="SimSun" w:hAnsi="SimSun" w:eastAsia="SimSun" w:cs="SimSun"/>
          <w:sz w:val="22"/>
          <w:szCs w:val="22"/>
          <w:spacing w:val="-9"/>
        </w:rPr>
        <w:t>)硝酸异山梨酯(</w:t>
      </w:r>
      <w:r>
        <w:rPr>
          <w:rFonts w:ascii="SimSun" w:hAnsi="SimSun" w:eastAsia="SimSun" w:cs="SimSun"/>
          <w:sz w:val="22"/>
          <w:szCs w:val="22"/>
          <w:spacing w:val="-8"/>
        </w:rPr>
        <w:t>isosorbide</w:t>
      </w:r>
      <w:r>
        <w:rPr>
          <w:rFonts w:ascii="SimSun" w:hAnsi="SimSun" w:eastAsia="SimSun" w:cs="SimSun"/>
          <w:sz w:val="22"/>
          <w:szCs w:val="22"/>
          <w:spacing w:val="-13"/>
        </w:rPr>
        <w:t xml:space="preserve"> </w:t>
      </w:r>
      <w:r>
        <w:rPr>
          <w:rFonts w:ascii="SimSun" w:hAnsi="SimSun" w:eastAsia="SimSun" w:cs="SimSun"/>
          <w:sz w:val="22"/>
          <w:szCs w:val="22"/>
          <w:spacing w:val="-8"/>
        </w:rPr>
        <w:t>dinitrate</w:t>
      </w:r>
      <w:r>
        <w:rPr>
          <w:rFonts w:ascii="SimSun" w:hAnsi="SimSun" w:eastAsia="SimSun" w:cs="SimSun"/>
          <w:sz w:val="22"/>
          <w:szCs w:val="22"/>
          <w:spacing w:val="-9"/>
        </w:rPr>
        <w:t>):可用5～10</w:t>
      </w:r>
      <w:r>
        <w:rPr>
          <w:rFonts w:ascii="SimSun" w:hAnsi="SimSun" w:eastAsia="SimSun" w:cs="SimSun"/>
          <w:sz w:val="22"/>
          <w:szCs w:val="22"/>
          <w:spacing w:val="-8"/>
        </w:rPr>
        <w:t>mg</w:t>
      </w:r>
      <w:r>
        <w:rPr>
          <w:rFonts w:ascii="SimSun" w:hAnsi="SimSun" w:eastAsia="SimSun" w:cs="SimSun"/>
          <w:sz w:val="22"/>
          <w:szCs w:val="22"/>
          <w:spacing w:val="-9"/>
        </w:rPr>
        <w:t>,舌下含化。2～5分钟见效，作用维持2~</w:t>
      </w:r>
      <w:r>
        <w:rPr>
          <w:rFonts w:ascii="SimSun" w:hAnsi="SimSun" w:eastAsia="SimSun" w:cs="SimSun"/>
          <w:sz w:val="22"/>
          <w:szCs w:val="22"/>
        </w:rPr>
        <w:t xml:space="preserve"> </w:t>
      </w:r>
      <w:r>
        <w:rPr>
          <w:rFonts w:ascii="SimSun" w:hAnsi="SimSun" w:eastAsia="SimSun" w:cs="SimSun"/>
          <w:sz w:val="22"/>
          <w:szCs w:val="22"/>
          <w:spacing w:val="-5"/>
        </w:rPr>
        <w:t>3小时。还有供喷雾吸入用的制剂。</w:t>
      </w:r>
    </w:p>
    <w:p>
      <w:pPr>
        <w:ind w:left="409"/>
        <w:spacing w:before="108" w:line="222" w:lineRule="auto"/>
        <w:rPr>
          <w:rFonts w:ascii="SimHei" w:hAnsi="SimHei" w:eastAsia="SimHei" w:cs="SimHei"/>
          <w:sz w:val="22"/>
          <w:szCs w:val="22"/>
        </w:rPr>
      </w:pPr>
      <w:r>
        <w:rPr>
          <w:rFonts w:ascii="SimHei" w:hAnsi="SimHei" w:eastAsia="SimHei" w:cs="SimHei"/>
          <w:sz w:val="22"/>
          <w:szCs w:val="22"/>
          <w:spacing w:val="12"/>
        </w:rPr>
        <w:t>(二)缓解期的治疗</w:t>
      </w:r>
    </w:p>
    <w:p>
      <w:pPr>
        <w:ind w:right="1179" w:firstLine="409"/>
        <w:spacing w:before="55" w:line="275" w:lineRule="auto"/>
        <w:rPr>
          <w:rFonts w:ascii="SimSun" w:hAnsi="SimSun" w:eastAsia="SimSun" w:cs="SimSun"/>
          <w:sz w:val="22"/>
          <w:szCs w:val="22"/>
        </w:rPr>
      </w:pPr>
      <w:r>
        <w:rPr>
          <w:rFonts w:ascii="SimSun" w:hAnsi="SimSun" w:eastAsia="SimSun" w:cs="SimSun"/>
          <w:sz w:val="22"/>
          <w:szCs w:val="22"/>
          <w:spacing w:val="-16"/>
        </w:rPr>
        <w:t>1.</w:t>
      </w:r>
      <w:r>
        <w:rPr>
          <w:rFonts w:ascii="SimSun" w:hAnsi="SimSun" w:eastAsia="SimSun" w:cs="SimSun"/>
          <w:sz w:val="22"/>
          <w:szCs w:val="22"/>
          <w:spacing w:val="-20"/>
        </w:rPr>
        <w:t xml:space="preserve"> </w:t>
      </w:r>
      <w:r>
        <w:rPr>
          <w:rFonts w:ascii="SimSun" w:hAnsi="SimSun" w:eastAsia="SimSun" w:cs="SimSun"/>
          <w:sz w:val="22"/>
          <w:szCs w:val="22"/>
          <w:spacing w:val="-16"/>
        </w:rPr>
        <w:t>生活方式的调整</w:t>
      </w:r>
      <w:r>
        <w:rPr>
          <w:rFonts w:ascii="SimSun" w:hAnsi="SimSun" w:eastAsia="SimSun" w:cs="SimSun"/>
          <w:sz w:val="22"/>
          <w:szCs w:val="22"/>
          <w:spacing w:val="70"/>
        </w:rPr>
        <w:t xml:space="preserve"> </w:t>
      </w:r>
      <w:r>
        <w:rPr>
          <w:rFonts w:ascii="SimSun" w:hAnsi="SimSun" w:eastAsia="SimSun" w:cs="SimSun"/>
          <w:sz w:val="22"/>
          <w:szCs w:val="22"/>
          <w:spacing w:val="-16"/>
        </w:rPr>
        <w:t>宜尽量避免各种诱发因素。清淡饮食，</w:t>
      </w:r>
      <w:r>
        <w:rPr>
          <w:rFonts w:ascii="SimSun" w:hAnsi="SimSun" w:eastAsia="SimSun" w:cs="SimSun"/>
          <w:sz w:val="22"/>
          <w:szCs w:val="22"/>
          <w:spacing w:val="51"/>
        </w:rPr>
        <w:t xml:space="preserve"> </w:t>
      </w:r>
      <w:r>
        <w:rPr>
          <w:rFonts w:ascii="SimSun" w:hAnsi="SimSun" w:eastAsia="SimSun" w:cs="SimSun"/>
          <w:sz w:val="22"/>
          <w:szCs w:val="22"/>
          <w:spacing w:val="-16"/>
        </w:rPr>
        <w:t>一次进食不应过饱；戒烟限酒；调整</w:t>
      </w:r>
      <w:r>
        <w:rPr>
          <w:rFonts w:ascii="SimSun" w:hAnsi="SimSun" w:eastAsia="SimSun" w:cs="SimSun"/>
          <w:sz w:val="22"/>
          <w:szCs w:val="22"/>
        </w:rPr>
        <w:t xml:space="preserve"> </w:t>
      </w:r>
      <w:r>
        <w:rPr>
          <w:rFonts w:ascii="SimSun" w:hAnsi="SimSun" w:eastAsia="SimSun" w:cs="SimSun"/>
          <w:sz w:val="22"/>
          <w:szCs w:val="22"/>
          <w:spacing w:val="-20"/>
        </w:rPr>
        <w:t>日常生活与工作量；减轻精神负担；保持适当的体力活动，但以不致发生疼痛症状为度；</w:t>
      </w:r>
      <w:r>
        <w:rPr>
          <w:rFonts w:ascii="SimSun" w:hAnsi="SimSun" w:eastAsia="SimSun" w:cs="SimSun"/>
          <w:sz w:val="22"/>
          <w:szCs w:val="22"/>
          <w:spacing w:val="58"/>
        </w:rPr>
        <w:t xml:space="preserve"> </w:t>
      </w:r>
      <w:r>
        <w:rPr>
          <w:rFonts w:ascii="SimSun" w:hAnsi="SimSun" w:eastAsia="SimSun" w:cs="SimSun"/>
          <w:sz w:val="22"/>
          <w:szCs w:val="22"/>
          <w:spacing w:val="-20"/>
        </w:rPr>
        <w:t>一般不需卧床</w:t>
      </w:r>
      <w:r>
        <w:rPr>
          <w:rFonts w:ascii="SimSun" w:hAnsi="SimSun" w:eastAsia="SimSun" w:cs="SimSun"/>
          <w:sz w:val="22"/>
          <w:szCs w:val="22"/>
        </w:rPr>
        <w:t xml:space="preserve"> </w:t>
      </w:r>
      <w:r>
        <w:rPr>
          <w:rFonts w:ascii="SimSun" w:hAnsi="SimSun" w:eastAsia="SimSun" w:cs="SimSun"/>
          <w:sz w:val="22"/>
          <w:szCs w:val="22"/>
          <w:spacing w:val="-9"/>
        </w:rPr>
        <w:t>休息。</w:t>
      </w:r>
    </w:p>
    <w:p>
      <w:pPr>
        <w:ind w:left="409"/>
        <w:spacing w:before="77" w:line="222" w:lineRule="auto"/>
        <w:rPr>
          <w:rFonts w:ascii="SimHei" w:hAnsi="SimHei" w:eastAsia="SimHei" w:cs="SimHei"/>
          <w:sz w:val="22"/>
          <w:szCs w:val="22"/>
        </w:rPr>
      </w:pPr>
      <w:r>
        <w:rPr>
          <w:rFonts w:ascii="SimHei" w:hAnsi="SimHei" w:eastAsia="SimHei" w:cs="SimHei"/>
          <w:sz w:val="22"/>
          <w:szCs w:val="22"/>
          <w:spacing w:val="-3"/>
        </w:rPr>
        <w:t>2.</w:t>
      </w:r>
      <w:r>
        <w:rPr>
          <w:rFonts w:ascii="SimHei" w:hAnsi="SimHei" w:eastAsia="SimHei" w:cs="SimHei"/>
          <w:sz w:val="22"/>
          <w:szCs w:val="22"/>
          <w:spacing w:val="-51"/>
        </w:rPr>
        <w:t xml:space="preserve"> </w:t>
      </w:r>
      <w:r>
        <w:rPr>
          <w:rFonts w:ascii="SimHei" w:hAnsi="SimHei" w:eastAsia="SimHei" w:cs="SimHei"/>
          <w:sz w:val="22"/>
          <w:szCs w:val="22"/>
          <w:spacing w:val="-3"/>
        </w:rPr>
        <w:t>药物治疗</w:t>
      </w:r>
    </w:p>
    <w:p>
      <w:pPr>
        <w:ind w:left="409"/>
        <w:spacing w:before="77" w:line="219" w:lineRule="auto"/>
        <w:rPr>
          <w:rFonts w:ascii="SimSun" w:hAnsi="SimSun" w:eastAsia="SimSun" w:cs="SimSun"/>
          <w:sz w:val="22"/>
          <w:szCs w:val="22"/>
        </w:rPr>
      </w:pPr>
      <w:r>
        <w:rPr>
          <w:rFonts w:ascii="SimSun" w:hAnsi="SimSun" w:eastAsia="SimSun" w:cs="SimSun"/>
          <w:sz w:val="22"/>
          <w:szCs w:val="22"/>
          <w:spacing w:val="-9"/>
        </w:rPr>
        <w:t>(1)改善缺血、减轻症状的药物</w:t>
      </w:r>
    </w:p>
    <w:p>
      <w:pPr>
        <w:ind w:right="1103" w:firstLine="409"/>
        <w:spacing w:before="72" w:line="272" w:lineRule="auto"/>
        <w:rPr>
          <w:rFonts w:ascii="SimSun" w:hAnsi="SimSun" w:eastAsia="SimSun" w:cs="SimSun"/>
          <w:sz w:val="22"/>
          <w:szCs w:val="22"/>
        </w:rPr>
      </w:pPr>
      <w:r>
        <w:rPr>
          <w:rFonts w:ascii="SimSun" w:hAnsi="SimSun" w:eastAsia="SimSun" w:cs="SimSun"/>
          <w:sz w:val="22"/>
          <w:szCs w:val="22"/>
          <w:spacing w:val="-15"/>
        </w:rPr>
        <w:t>1)β受体拮抗剂：能抑制心脏β肾上腺素能受体，减</w:t>
      </w:r>
      <w:r>
        <w:rPr>
          <w:rFonts w:ascii="SimSun" w:hAnsi="SimSun" w:eastAsia="SimSun" w:cs="SimSun"/>
          <w:sz w:val="22"/>
          <w:szCs w:val="22"/>
          <w:spacing w:val="-16"/>
        </w:rPr>
        <w:t>慢心率、减弱心肌收缩力、降低血压，从而降</w:t>
      </w:r>
      <w:r>
        <w:rPr>
          <w:rFonts w:ascii="SimSun" w:hAnsi="SimSun" w:eastAsia="SimSun" w:cs="SimSun"/>
          <w:sz w:val="22"/>
          <w:szCs w:val="22"/>
        </w:rPr>
        <w:t xml:space="preserve"> </w:t>
      </w:r>
      <w:r>
        <w:rPr>
          <w:rFonts w:ascii="SimSun" w:hAnsi="SimSun" w:eastAsia="SimSun" w:cs="SimSun"/>
          <w:sz w:val="22"/>
          <w:szCs w:val="22"/>
          <w:spacing w:val="-3"/>
        </w:rPr>
        <w:t>低心肌耗氧量以减少心绞痛发作和增加运动耐</w:t>
      </w:r>
      <w:r>
        <w:rPr>
          <w:rFonts w:ascii="SimSun" w:hAnsi="SimSun" w:eastAsia="SimSun" w:cs="SimSun"/>
          <w:sz w:val="22"/>
          <w:szCs w:val="22"/>
          <w:spacing w:val="-4"/>
        </w:rPr>
        <w:t>量。用药后静息心率降至55～60次/分，严重心绞痛</w:t>
      </w:r>
      <w:r>
        <w:rPr>
          <w:rFonts w:ascii="SimSun" w:hAnsi="SimSun" w:eastAsia="SimSun" w:cs="SimSun"/>
          <w:sz w:val="22"/>
          <w:szCs w:val="22"/>
        </w:rPr>
        <w:t xml:space="preserve"> </w:t>
      </w:r>
      <w:r>
        <w:rPr>
          <w:rFonts w:ascii="SimSun" w:hAnsi="SimSun" w:eastAsia="SimSun" w:cs="SimSun"/>
          <w:sz w:val="22"/>
          <w:szCs w:val="22"/>
          <w:spacing w:val="3"/>
        </w:rPr>
        <w:t>病人如无心动过缓症状可降至50次/分。推荐使用无内在拟交感活性的选择性β受体拮抗剂。β</w:t>
      </w:r>
      <w:r>
        <w:rPr>
          <w:rFonts w:ascii="SimSun" w:hAnsi="SimSun" w:eastAsia="SimSun" w:cs="SimSun"/>
          <w:sz w:val="22"/>
          <w:szCs w:val="22"/>
          <w:spacing w:val="6"/>
        </w:rPr>
        <w:t xml:space="preserve"> </w:t>
      </w:r>
      <w:r>
        <w:rPr>
          <w:rFonts w:ascii="SimSun" w:hAnsi="SimSun" w:eastAsia="SimSun" w:cs="SimSun"/>
          <w:sz w:val="22"/>
          <w:szCs w:val="22"/>
          <w:spacing w:val="-13"/>
        </w:rPr>
        <w:t>受体拮抗剂的使用剂量应个体化，从较小剂量开始，逐级增加剂量，以能缓解症状、心率不低于</w:t>
      </w:r>
      <w:r>
        <w:rPr>
          <w:rFonts w:ascii="SimSun" w:hAnsi="SimSun" w:eastAsia="SimSun" w:cs="SimSun"/>
          <w:sz w:val="22"/>
          <w:szCs w:val="22"/>
          <w:spacing w:val="-14"/>
        </w:rPr>
        <w:t>50次/</w:t>
      </w:r>
      <w:r>
        <w:rPr>
          <w:rFonts w:ascii="SimSun" w:hAnsi="SimSun" w:eastAsia="SimSun" w:cs="SimSun"/>
          <w:sz w:val="22"/>
          <w:szCs w:val="22"/>
        </w:rPr>
        <w:t xml:space="preserve"> </w:t>
      </w:r>
      <w:r>
        <w:rPr>
          <w:rFonts w:ascii="SimSun" w:hAnsi="SimSun" w:eastAsia="SimSun" w:cs="SimSun"/>
          <w:sz w:val="22"/>
          <w:szCs w:val="22"/>
          <w:spacing w:val="-3"/>
        </w:rPr>
        <w:t>分为宜。临床常用的β受体拮抗剂包括美托洛尔普通片(25～100mg,每日2次口服)、美</w:t>
      </w:r>
      <w:r>
        <w:rPr>
          <w:rFonts w:ascii="SimSun" w:hAnsi="SimSun" w:eastAsia="SimSun" w:cs="SimSun"/>
          <w:sz w:val="22"/>
          <w:szCs w:val="22"/>
          <w:spacing w:val="-4"/>
        </w:rPr>
        <w:t>托洛尔缓释</w:t>
      </w:r>
      <w:r>
        <w:rPr>
          <w:rFonts w:ascii="SimSun" w:hAnsi="SimSun" w:eastAsia="SimSun" w:cs="SimSun"/>
          <w:sz w:val="22"/>
          <w:szCs w:val="22"/>
        </w:rPr>
        <w:t xml:space="preserve"> </w:t>
      </w:r>
      <w:r>
        <w:rPr>
          <w:rFonts w:ascii="SimSun" w:hAnsi="SimSun" w:eastAsia="SimSun" w:cs="SimSun"/>
          <w:sz w:val="22"/>
          <w:szCs w:val="22"/>
          <w:spacing w:val="2"/>
        </w:rPr>
        <w:t>片(47.5～190</w:t>
      </w:r>
      <w:r>
        <w:rPr>
          <w:rFonts w:ascii="SimSun" w:hAnsi="SimSun" w:eastAsia="SimSun" w:cs="SimSun"/>
          <w:sz w:val="22"/>
          <w:szCs w:val="22"/>
        </w:rPr>
        <w:t>mg</w:t>
      </w:r>
      <w:r>
        <w:rPr>
          <w:rFonts w:ascii="SimSun" w:hAnsi="SimSun" w:eastAsia="SimSun" w:cs="SimSun"/>
          <w:sz w:val="22"/>
          <w:szCs w:val="22"/>
          <w:spacing w:val="2"/>
        </w:rPr>
        <w:t>,每日1次口服)和比索洛尔(5～10</w:t>
      </w:r>
      <w:r>
        <w:rPr>
          <w:rFonts w:ascii="SimSun" w:hAnsi="SimSun" w:eastAsia="SimSun" w:cs="SimSun"/>
          <w:sz w:val="22"/>
          <w:szCs w:val="22"/>
        </w:rPr>
        <w:t>mg</w:t>
      </w:r>
      <w:r>
        <w:rPr>
          <w:rFonts w:ascii="SimSun" w:hAnsi="SimSun" w:eastAsia="SimSun" w:cs="SimSun"/>
          <w:sz w:val="22"/>
          <w:szCs w:val="22"/>
          <w:spacing w:val="2"/>
        </w:rPr>
        <w:t>,每日1次口服)等。</w:t>
      </w:r>
    </w:p>
    <w:p>
      <w:pPr>
        <w:ind w:right="1173" w:firstLine="409"/>
        <w:spacing w:before="121" w:line="269" w:lineRule="auto"/>
        <w:rPr>
          <w:rFonts w:ascii="SimSun" w:hAnsi="SimSun" w:eastAsia="SimSun" w:cs="SimSun"/>
          <w:sz w:val="22"/>
          <w:szCs w:val="22"/>
        </w:rPr>
      </w:pPr>
      <w:r>
        <w:rPr>
          <w:rFonts w:ascii="SimSun" w:hAnsi="SimSun" w:eastAsia="SimSun" w:cs="SimSun"/>
          <w:sz w:val="22"/>
          <w:szCs w:val="22"/>
          <w:spacing w:val="-11"/>
        </w:rPr>
        <w:t>有严重心动过缓和高度房室传导阻滞、窦房结功能紊乱、有明显的支气管痉挛或支气管哮喘的病</w:t>
      </w:r>
      <w:r>
        <w:rPr>
          <w:rFonts w:ascii="SimSun" w:hAnsi="SimSun" w:eastAsia="SimSun" w:cs="SimSun"/>
          <w:sz w:val="22"/>
          <w:szCs w:val="22"/>
          <w:spacing w:val="5"/>
        </w:rPr>
        <w:t xml:space="preserve"> </w:t>
      </w:r>
      <w:r>
        <w:rPr>
          <w:rFonts w:ascii="SimSun" w:hAnsi="SimSun" w:eastAsia="SimSun" w:cs="SimSun"/>
          <w:sz w:val="22"/>
          <w:szCs w:val="22"/>
          <w:spacing w:val="-6"/>
        </w:rPr>
        <w:t>人禁用β受体拮抗剂。外周血管疾病及严重抑郁是应用β受体拮抗剂的相对禁忌证。</w:t>
      </w:r>
      <w:r>
        <w:rPr>
          <w:rFonts w:ascii="SimSun" w:hAnsi="SimSun" w:eastAsia="SimSun" w:cs="SimSun"/>
          <w:sz w:val="22"/>
          <w:szCs w:val="22"/>
          <w:spacing w:val="-7"/>
        </w:rPr>
        <w:t>慢性肺心病的</w:t>
      </w:r>
      <w:r>
        <w:rPr>
          <w:rFonts w:ascii="SimSun" w:hAnsi="SimSun" w:eastAsia="SimSun" w:cs="SimSun"/>
          <w:sz w:val="22"/>
          <w:szCs w:val="22"/>
        </w:rPr>
        <w:t xml:space="preserve"> </w:t>
      </w:r>
      <w:r>
        <w:rPr>
          <w:rFonts w:ascii="SimSun" w:hAnsi="SimSun" w:eastAsia="SimSun" w:cs="SimSun"/>
          <w:sz w:val="22"/>
          <w:szCs w:val="22"/>
          <w:spacing w:val="-3"/>
        </w:rPr>
        <w:t>病人可小心使用高度选择性的β受体拮抗剂。</w:t>
      </w:r>
    </w:p>
    <w:p>
      <w:pPr>
        <w:ind w:right="1159" w:firstLine="409"/>
        <w:spacing w:before="66" w:line="266" w:lineRule="auto"/>
        <w:rPr>
          <w:rFonts w:ascii="SimSun" w:hAnsi="SimSun" w:eastAsia="SimSun" w:cs="SimSun"/>
          <w:sz w:val="22"/>
          <w:szCs w:val="22"/>
        </w:rPr>
      </w:pPr>
      <w:r>
        <w:rPr>
          <w:rFonts w:ascii="SimSun" w:hAnsi="SimSun" w:eastAsia="SimSun" w:cs="SimSun"/>
          <w:sz w:val="22"/>
          <w:szCs w:val="22"/>
          <w:spacing w:val="-11"/>
        </w:rPr>
        <w:t>2)硝酸酯类药：为非内皮依赖性血管扩张剂，能减少心肌需氧和改善心肌灌注，从而减低心绞痛</w:t>
      </w:r>
      <w:r>
        <w:rPr>
          <w:rFonts w:ascii="SimSun" w:hAnsi="SimSun" w:eastAsia="SimSun" w:cs="SimSun"/>
          <w:sz w:val="22"/>
          <w:szCs w:val="22"/>
          <w:spacing w:val="11"/>
        </w:rPr>
        <w:t xml:space="preserve"> </w:t>
      </w:r>
      <w:r>
        <w:rPr>
          <w:rFonts w:ascii="SimSun" w:hAnsi="SimSun" w:eastAsia="SimSun" w:cs="SimSun"/>
          <w:sz w:val="22"/>
          <w:szCs w:val="22"/>
          <w:spacing w:val="-4"/>
        </w:rPr>
        <w:t>发作的频率和程度。缓解期主要为口服应用，常用的硝酸酯类药物包</w:t>
      </w:r>
      <w:r>
        <w:rPr>
          <w:rFonts w:ascii="SimSun" w:hAnsi="SimSun" w:eastAsia="SimSun" w:cs="SimSun"/>
          <w:sz w:val="22"/>
          <w:szCs w:val="22"/>
          <w:spacing w:val="-5"/>
        </w:rPr>
        <w:t>括二硝酸异山梨酯(普通片5~</w:t>
      </w:r>
      <w:r>
        <w:rPr>
          <w:rFonts w:ascii="SimSun" w:hAnsi="SimSun" w:eastAsia="SimSun" w:cs="SimSun"/>
          <w:sz w:val="22"/>
          <w:szCs w:val="22"/>
        </w:rPr>
        <w:t xml:space="preserve"> </w:t>
      </w:r>
      <w:r>
        <w:rPr>
          <w:rFonts w:ascii="SimSun" w:hAnsi="SimSun" w:eastAsia="SimSun" w:cs="SimSun"/>
          <w:sz w:val="22"/>
          <w:szCs w:val="22"/>
          <w:spacing w:val="1"/>
        </w:rPr>
        <w:t>20</w:t>
      </w:r>
      <w:r>
        <w:rPr>
          <w:rFonts w:ascii="SimSun" w:hAnsi="SimSun" w:eastAsia="SimSun" w:cs="SimSun"/>
          <w:sz w:val="22"/>
          <w:szCs w:val="22"/>
        </w:rPr>
        <w:t>mg</w:t>
      </w:r>
      <w:r>
        <w:rPr>
          <w:rFonts w:ascii="SimSun" w:hAnsi="SimSun" w:eastAsia="SimSun" w:cs="SimSun"/>
          <w:sz w:val="22"/>
          <w:szCs w:val="22"/>
          <w:spacing w:val="1"/>
        </w:rPr>
        <w:t>,每日3～4次口服；缓释片20～40</w:t>
      </w:r>
      <w:r>
        <w:rPr>
          <w:rFonts w:ascii="SimSun" w:hAnsi="SimSun" w:eastAsia="SimSun" w:cs="SimSun"/>
          <w:sz w:val="22"/>
          <w:szCs w:val="22"/>
        </w:rPr>
        <w:t>mg</w:t>
      </w:r>
      <w:r>
        <w:rPr>
          <w:rFonts w:ascii="SimSun" w:hAnsi="SimSun" w:eastAsia="SimSun" w:cs="SimSun"/>
          <w:sz w:val="22"/>
          <w:szCs w:val="22"/>
          <w:spacing w:val="1"/>
        </w:rPr>
        <w:t>,每日1～2次口服)和单硝酸异山梨酯(普通片20</w:t>
      </w:r>
      <w:r>
        <w:rPr>
          <w:rFonts w:ascii="SimSun" w:hAnsi="SimSun" w:eastAsia="SimSun" w:cs="SimSun"/>
          <w:sz w:val="22"/>
          <w:szCs w:val="22"/>
        </w:rPr>
        <w:t>mg</w:t>
      </w:r>
      <w:r>
        <w:rPr>
          <w:rFonts w:ascii="SimSun" w:hAnsi="SimSun" w:eastAsia="SimSun" w:cs="SimSun"/>
          <w:sz w:val="22"/>
          <w:szCs w:val="22"/>
          <w:spacing w:val="1"/>
        </w:rPr>
        <w:t>,每日</w:t>
      </w:r>
      <w:r>
        <w:rPr>
          <w:rFonts w:ascii="SimSun" w:hAnsi="SimSun" w:eastAsia="SimSun" w:cs="SimSun"/>
          <w:sz w:val="22"/>
          <w:szCs w:val="22"/>
          <w:spacing w:val="13"/>
        </w:rPr>
        <w:t xml:space="preserve"> </w:t>
      </w:r>
      <w:r>
        <w:rPr>
          <w:rFonts w:ascii="SimSun" w:hAnsi="SimSun" w:eastAsia="SimSun" w:cs="SimSun"/>
          <w:sz w:val="22"/>
          <w:szCs w:val="22"/>
          <w:spacing w:val="-5"/>
        </w:rPr>
        <w:t>2次口服；缓释片40～60mg,每日1次口服)等。每天用药时应注意给予足够的</w:t>
      </w:r>
      <w:r>
        <w:rPr>
          <w:rFonts w:ascii="SimSun" w:hAnsi="SimSun" w:eastAsia="SimSun" w:cs="SimSun"/>
          <w:sz w:val="22"/>
          <w:szCs w:val="22"/>
          <w:spacing w:val="-6"/>
        </w:rPr>
        <w:t>无药间期，以减少耐药</w:t>
      </w:r>
      <w:r>
        <w:rPr>
          <w:rFonts w:ascii="SimSun" w:hAnsi="SimSun" w:eastAsia="SimSun" w:cs="SimSun"/>
          <w:sz w:val="22"/>
          <w:szCs w:val="22"/>
        </w:rPr>
        <w:t xml:space="preserve"> </w:t>
      </w:r>
      <w:r>
        <w:rPr>
          <w:rFonts w:ascii="SimSun" w:hAnsi="SimSun" w:eastAsia="SimSun" w:cs="SimSun"/>
          <w:sz w:val="22"/>
          <w:szCs w:val="22"/>
          <w:spacing w:val="-12"/>
        </w:rPr>
        <w:t>性的发生。硝酸酯类药物的不良反应包括头痛、面色潮红、心率反</w:t>
      </w:r>
      <w:r>
        <w:rPr>
          <w:rFonts w:ascii="SimSun" w:hAnsi="SimSun" w:eastAsia="SimSun" w:cs="SimSun"/>
          <w:sz w:val="22"/>
          <w:szCs w:val="22"/>
          <w:spacing w:val="-13"/>
        </w:rPr>
        <w:t>射性加快和低血压等。</w:t>
      </w:r>
    </w:p>
    <w:p>
      <w:pPr>
        <w:ind w:right="1166" w:firstLine="409"/>
        <w:spacing w:before="66" w:line="269" w:lineRule="auto"/>
        <w:rPr>
          <w:rFonts w:ascii="SimSun" w:hAnsi="SimSun" w:eastAsia="SimSun" w:cs="SimSun"/>
          <w:sz w:val="22"/>
          <w:szCs w:val="22"/>
        </w:rPr>
      </w:pPr>
      <w:r>
        <w:rPr>
          <w:rFonts w:ascii="SimSun" w:hAnsi="SimSun" w:eastAsia="SimSun" w:cs="SimSun"/>
          <w:sz w:val="22"/>
          <w:szCs w:val="22"/>
          <w:spacing w:val="-8"/>
        </w:rPr>
        <w:t>3)钙通道阻滞剂：本类药物抑制钙离子进入细胞内，也抑制心肌细胞兴奋-收缩偶联中钙离子的</w:t>
      </w:r>
      <w:r>
        <w:rPr>
          <w:rFonts w:ascii="SimSun" w:hAnsi="SimSun" w:eastAsia="SimSun" w:cs="SimSun"/>
          <w:sz w:val="22"/>
          <w:szCs w:val="22"/>
        </w:rPr>
        <w:t xml:space="preserve"> </w:t>
      </w:r>
      <w:r>
        <w:rPr>
          <w:rFonts w:ascii="SimSun" w:hAnsi="SimSun" w:eastAsia="SimSun" w:cs="SimSun"/>
          <w:sz w:val="22"/>
          <w:szCs w:val="22"/>
          <w:spacing w:val="-20"/>
        </w:rPr>
        <w:t>作用，从而抑制心肌收缩，减少心肌氧耗；扩张冠脉，解除冠脉痉挛，改善心内膜下心肌的供血；扩张周</w:t>
      </w:r>
      <w:r>
        <w:rPr>
          <w:rFonts w:ascii="SimSun" w:hAnsi="SimSun" w:eastAsia="SimSun" w:cs="SimSun"/>
          <w:sz w:val="22"/>
          <w:szCs w:val="22"/>
          <w:spacing w:val="2"/>
        </w:rPr>
        <w:t xml:space="preserve"> </w:t>
      </w:r>
      <w:r>
        <w:rPr>
          <w:rFonts w:ascii="SimSun" w:hAnsi="SimSun" w:eastAsia="SimSun" w:cs="SimSun"/>
          <w:sz w:val="22"/>
          <w:szCs w:val="22"/>
          <w:spacing w:val="-11"/>
        </w:rPr>
        <w:t>围血管，降低动脉压，减轻心脏负荷；改善心肌的微循环。常用制剂有：非二氢吡啶</w:t>
      </w:r>
      <w:r>
        <w:rPr>
          <w:rFonts w:ascii="SimSun" w:hAnsi="SimSun" w:eastAsia="SimSun" w:cs="SimSun"/>
          <w:sz w:val="22"/>
          <w:szCs w:val="22"/>
          <w:spacing w:val="-12"/>
        </w:rPr>
        <w:t>类包括维拉帕米</w:t>
      </w:r>
      <w:r>
        <w:rPr>
          <w:rFonts w:ascii="SimSun" w:hAnsi="SimSun" w:eastAsia="SimSun" w:cs="SimSun"/>
          <w:sz w:val="22"/>
          <w:szCs w:val="22"/>
        </w:rPr>
        <w:t xml:space="preserve"> </w:t>
      </w:r>
      <w:r>
        <w:rPr>
          <w:rFonts w:ascii="SimSun" w:hAnsi="SimSun" w:eastAsia="SimSun" w:cs="SimSun"/>
          <w:sz w:val="22"/>
          <w:szCs w:val="22"/>
          <w:spacing w:val="1"/>
        </w:rPr>
        <w:t>(普通片40～80</w:t>
      </w:r>
      <w:r>
        <w:rPr>
          <w:rFonts w:ascii="SimSun" w:hAnsi="SimSun" w:eastAsia="SimSun" w:cs="SimSun"/>
          <w:sz w:val="22"/>
          <w:szCs w:val="22"/>
        </w:rPr>
        <w:t>mg</w:t>
      </w:r>
      <w:r>
        <w:rPr>
          <w:rFonts w:ascii="SimSun" w:hAnsi="SimSun" w:eastAsia="SimSun" w:cs="SimSun"/>
          <w:sz w:val="22"/>
          <w:szCs w:val="22"/>
          <w:spacing w:val="1"/>
        </w:rPr>
        <w:t>,每日3次；缓释片240</w:t>
      </w:r>
      <w:r>
        <w:rPr>
          <w:rFonts w:ascii="SimSun" w:hAnsi="SimSun" w:eastAsia="SimSun" w:cs="SimSun"/>
          <w:sz w:val="22"/>
          <w:szCs w:val="22"/>
        </w:rPr>
        <w:t>mg</w:t>
      </w:r>
      <w:r>
        <w:rPr>
          <w:rFonts w:ascii="SimSun" w:hAnsi="SimSun" w:eastAsia="SimSun" w:cs="SimSun"/>
          <w:sz w:val="22"/>
          <w:szCs w:val="22"/>
          <w:spacing w:val="1"/>
        </w:rPr>
        <w:t>,每日1次)、地尔硫草(普通片30~60</w:t>
      </w:r>
      <w:r>
        <w:rPr>
          <w:rFonts w:ascii="SimSun" w:hAnsi="SimSun" w:eastAsia="SimSun" w:cs="SimSun"/>
          <w:sz w:val="22"/>
          <w:szCs w:val="22"/>
        </w:rPr>
        <w:t>mg</w:t>
      </w:r>
      <w:r>
        <w:rPr>
          <w:rFonts w:ascii="SimSun" w:hAnsi="SimSun" w:eastAsia="SimSun" w:cs="SimSun"/>
          <w:sz w:val="22"/>
          <w:szCs w:val="22"/>
          <w:spacing w:val="1"/>
        </w:rPr>
        <w:t>,每日3次；缓释</w:t>
      </w:r>
      <w:r>
        <w:rPr>
          <w:rFonts w:ascii="SimSun" w:hAnsi="SimSun" w:eastAsia="SimSun" w:cs="SimSun"/>
          <w:sz w:val="22"/>
          <w:szCs w:val="22"/>
          <w:spacing w:val="10"/>
        </w:rPr>
        <w:t xml:space="preserve"> </w:t>
      </w:r>
      <w:r>
        <w:rPr>
          <w:rFonts w:ascii="SimSun" w:hAnsi="SimSun" w:eastAsia="SimSun" w:cs="SimSun"/>
          <w:sz w:val="22"/>
          <w:szCs w:val="22"/>
          <w:spacing w:val="-6"/>
        </w:rPr>
        <w:t>片90mg,每日1次),不建议应用于左室功能不全的病人，与β受体阻滞剂联合使用</w:t>
      </w:r>
      <w:r>
        <w:rPr>
          <w:rFonts w:ascii="SimSun" w:hAnsi="SimSun" w:eastAsia="SimSun" w:cs="SimSun"/>
          <w:sz w:val="22"/>
          <w:szCs w:val="22"/>
          <w:spacing w:val="-7"/>
        </w:rPr>
        <w:t>也需要谨慎；二氢</w:t>
      </w:r>
      <w:r>
        <w:rPr>
          <w:rFonts w:ascii="SimSun" w:hAnsi="SimSun" w:eastAsia="SimSun" w:cs="SimSun"/>
          <w:sz w:val="22"/>
          <w:szCs w:val="22"/>
        </w:rPr>
        <w:t xml:space="preserve"> </w:t>
      </w:r>
      <w:r>
        <w:rPr>
          <w:rFonts w:ascii="SimSun" w:hAnsi="SimSun" w:eastAsia="SimSun" w:cs="SimSun"/>
          <w:sz w:val="22"/>
          <w:szCs w:val="22"/>
          <w:spacing w:val="-3"/>
        </w:rPr>
        <w:t>吡啶类包括常用的硝苯地平(控释片30mg,</w:t>
      </w:r>
      <w:r>
        <w:rPr>
          <w:rFonts w:ascii="SimSun" w:hAnsi="SimSun" w:eastAsia="SimSun" w:cs="SimSun"/>
          <w:sz w:val="22"/>
          <w:szCs w:val="22"/>
          <w:spacing w:val="-4"/>
        </w:rPr>
        <w:t>每日1次)、氨氯地平(5～10</w:t>
      </w:r>
      <w:r>
        <w:rPr>
          <w:rFonts w:ascii="SimSun" w:hAnsi="SimSun" w:eastAsia="SimSun" w:cs="SimSun"/>
          <w:sz w:val="22"/>
          <w:szCs w:val="22"/>
          <w:spacing w:val="-3"/>
        </w:rPr>
        <w:t>mg</w:t>
      </w:r>
      <w:r>
        <w:rPr>
          <w:rFonts w:ascii="SimSun" w:hAnsi="SimSun" w:eastAsia="SimSun" w:cs="SimSun"/>
          <w:sz w:val="22"/>
          <w:szCs w:val="22"/>
          <w:spacing w:val="-4"/>
        </w:rPr>
        <w:t>,每日1次)等，同时有高血</w:t>
      </w:r>
      <w:r>
        <w:rPr>
          <w:rFonts w:ascii="SimSun" w:hAnsi="SimSun" w:eastAsia="SimSun" w:cs="SimSun"/>
          <w:sz w:val="22"/>
          <w:szCs w:val="22"/>
        </w:rPr>
        <w:t xml:space="preserve"> </w:t>
      </w:r>
      <w:r>
        <w:rPr>
          <w:rFonts w:ascii="SimSun" w:hAnsi="SimSun" w:eastAsia="SimSun" w:cs="SimSun"/>
          <w:sz w:val="22"/>
          <w:szCs w:val="22"/>
          <w:spacing w:val="-11"/>
        </w:rPr>
        <w:t>压的病人更适合使用。</w:t>
      </w:r>
    </w:p>
    <w:p>
      <w:pPr>
        <w:ind w:right="1079" w:firstLine="409"/>
        <w:spacing w:before="210" w:line="257" w:lineRule="auto"/>
        <w:jc w:val="both"/>
        <w:rPr>
          <w:rFonts w:ascii="SimSun" w:hAnsi="SimSun" w:eastAsia="SimSun" w:cs="SimSun"/>
          <w:sz w:val="22"/>
          <w:szCs w:val="22"/>
        </w:rPr>
      </w:pPr>
      <w:r>
        <w:rPr>
          <w:rFonts w:ascii="SimSun" w:hAnsi="SimSun" w:eastAsia="SimSun" w:cs="SimSun"/>
          <w:sz w:val="22"/>
          <w:szCs w:val="22"/>
          <w:spacing w:val="-13"/>
        </w:rPr>
        <w:t>外周水肿、便秘、心悸、面部潮红是所有钙通道阻</w:t>
      </w:r>
      <w:r>
        <w:rPr>
          <w:rFonts w:ascii="SimSun" w:hAnsi="SimSun" w:eastAsia="SimSun" w:cs="SimSun"/>
          <w:sz w:val="22"/>
          <w:szCs w:val="22"/>
          <w:spacing w:val="-14"/>
        </w:rPr>
        <w:t>滞剂常见的副作用。其他不良反应还包括头痛、</w:t>
      </w:r>
      <w:r>
        <w:rPr>
          <w:rFonts w:ascii="SimSun" w:hAnsi="SimSun" w:eastAsia="SimSun" w:cs="SimSun"/>
          <w:sz w:val="22"/>
          <w:szCs w:val="22"/>
        </w:rPr>
        <w:t xml:space="preserve"> </w:t>
      </w:r>
      <w:r>
        <w:rPr>
          <w:rFonts w:ascii="SimSun" w:hAnsi="SimSun" w:eastAsia="SimSun" w:cs="SimSun"/>
          <w:sz w:val="22"/>
          <w:szCs w:val="22"/>
          <w:spacing w:val="-11"/>
        </w:rPr>
        <w:t>头晕、虚弱无力等。地尔硫草和维拉帕米能减慢窦房结心率和房室传导，不能应用</w:t>
      </w:r>
      <w:r>
        <w:rPr>
          <w:rFonts w:ascii="SimSun" w:hAnsi="SimSun" w:eastAsia="SimSun" w:cs="SimSun"/>
          <w:sz w:val="22"/>
          <w:szCs w:val="22"/>
          <w:spacing w:val="-12"/>
        </w:rPr>
        <w:t>于已有严重心动过</w:t>
      </w:r>
      <w:r>
        <w:rPr>
          <w:rFonts w:ascii="SimSun" w:hAnsi="SimSun" w:eastAsia="SimSun" w:cs="SimSun"/>
          <w:sz w:val="22"/>
          <w:szCs w:val="22"/>
        </w:rPr>
        <w:t xml:space="preserve">  </w:t>
      </w:r>
      <w:r>
        <w:rPr>
          <w:rFonts w:ascii="SimSun" w:hAnsi="SimSun" w:eastAsia="SimSun" w:cs="SimSun"/>
          <w:sz w:val="22"/>
          <w:szCs w:val="22"/>
          <w:spacing w:val="-12"/>
        </w:rPr>
        <w:t>缓、高度房室传导阻滞和病态窦房结综合征的病人。</w:t>
      </w:r>
    </w:p>
    <w:p>
      <w:pPr>
        <w:ind w:right="1160" w:firstLine="409"/>
        <w:spacing w:before="87" w:line="265" w:lineRule="auto"/>
        <w:jc w:val="both"/>
        <w:rPr>
          <w:rFonts w:ascii="SimSun" w:hAnsi="SimSun" w:eastAsia="SimSun" w:cs="SimSun"/>
          <w:sz w:val="22"/>
          <w:szCs w:val="22"/>
        </w:rPr>
      </w:pPr>
      <w:r>
        <w:rPr>
          <w:rFonts w:ascii="SimSun" w:hAnsi="SimSun" w:eastAsia="SimSun" w:cs="SimSun"/>
          <w:sz w:val="22"/>
          <w:szCs w:val="22"/>
          <w:spacing w:val="-5"/>
        </w:rPr>
        <w:t>4)其他药物：主要用于β受体阻滞剂或者钙离子拮抗剂有禁忌或者不</w:t>
      </w:r>
      <w:r>
        <w:rPr>
          <w:rFonts w:ascii="SimSun" w:hAnsi="SimSun" w:eastAsia="SimSun" w:cs="SimSun"/>
          <w:sz w:val="22"/>
          <w:szCs w:val="22"/>
          <w:spacing w:val="-6"/>
        </w:rPr>
        <w:t>耐受，或者不能控制症状</w:t>
      </w:r>
      <w:r>
        <w:rPr>
          <w:rFonts w:ascii="SimSun" w:hAnsi="SimSun" w:eastAsia="SimSun" w:cs="SimSun"/>
          <w:sz w:val="22"/>
          <w:szCs w:val="22"/>
        </w:rPr>
        <w:t xml:space="preserve"> </w:t>
      </w:r>
      <w:r>
        <w:rPr>
          <w:rFonts w:ascii="SimSun" w:hAnsi="SimSun" w:eastAsia="SimSun" w:cs="SimSun"/>
          <w:sz w:val="22"/>
          <w:szCs w:val="22"/>
          <w:spacing w:val="-6"/>
        </w:rPr>
        <w:t>的情况下：①曲美他嗪(20～60mg,每日3次)通过抑制脂肪酸氧化和增加葡萄糖代谢，提高氧利用率</w:t>
      </w:r>
      <w:r>
        <w:rPr>
          <w:rFonts w:ascii="SimSun" w:hAnsi="SimSun" w:eastAsia="SimSun" w:cs="SimSun"/>
          <w:sz w:val="22"/>
          <w:szCs w:val="22"/>
          <w:spacing w:val="17"/>
        </w:rPr>
        <w:t xml:space="preserve"> </w:t>
      </w:r>
      <w:r>
        <w:rPr>
          <w:rFonts w:ascii="SimSun" w:hAnsi="SimSun" w:eastAsia="SimSun" w:cs="SimSun"/>
          <w:sz w:val="22"/>
          <w:szCs w:val="22"/>
          <w:spacing w:val="-3"/>
        </w:rPr>
        <w:t>而治疗心肌缺血；②尼可地尔(2mg,每日3次)是一</w:t>
      </w:r>
      <w:r>
        <w:rPr>
          <w:rFonts w:ascii="SimSun" w:hAnsi="SimSun" w:eastAsia="SimSun" w:cs="SimSun"/>
          <w:sz w:val="22"/>
          <w:szCs w:val="22"/>
          <w:spacing w:val="-4"/>
        </w:rPr>
        <w:t>种钾通道开放剂，与硝酸酯类制剂具有相似药理</w:t>
      </w:r>
      <w:r>
        <w:rPr>
          <w:rFonts w:ascii="SimSun" w:hAnsi="SimSun" w:eastAsia="SimSun" w:cs="SimSun"/>
          <w:sz w:val="22"/>
          <w:szCs w:val="22"/>
        </w:rPr>
        <w:t xml:space="preserve"> </w:t>
      </w:r>
      <w:r>
        <w:rPr>
          <w:rFonts w:ascii="SimSun" w:hAnsi="SimSun" w:eastAsia="SimSun" w:cs="SimSun"/>
          <w:sz w:val="22"/>
          <w:szCs w:val="22"/>
          <w:spacing w:val="-15"/>
        </w:rPr>
        <w:t>特性，对稳定型心绞痛治疗有效；③盐酸伊伐布雷定(ivabradine</w:t>
      </w:r>
      <w:r>
        <w:rPr>
          <w:rFonts w:ascii="SimSun" w:hAnsi="SimSun" w:eastAsia="SimSun" w:cs="SimSun"/>
          <w:sz w:val="22"/>
          <w:szCs w:val="22"/>
          <w:spacing w:val="-5"/>
        </w:rPr>
        <w:t xml:space="preserve"> </w:t>
      </w:r>
      <w:r>
        <w:rPr>
          <w:rFonts w:ascii="SimSun" w:hAnsi="SimSun" w:eastAsia="SimSun" w:cs="SimSun"/>
          <w:sz w:val="22"/>
          <w:szCs w:val="22"/>
          <w:spacing w:val="-15"/>
        </w:rPr>
        <w:t>hydrochloride)是第一个窦房结I</w:t>
      </w:r>
      <w:r>
        <w:rPr>
          <w:rFonts w:ascii="Calibri" w:hAnsi="Calibri" w:eastAsia="Calibri" w:cs="Calibri"/>
          <w:sz w:val="22"/>
          <w:szCs w:val="22"/>
          <w:spacing w:val="-15"/>
        </w:rPr>
        <w:t>₁</w:t>
      </w:r>
      <w:r>
        <w:rPr>
          <w:rFonts w:ascii="SimSun" w:hAnsi="SimSun" w:eastAsia="SimSun" w:cs="SimSun"/>
          <w:sz w:val="22"/>
          <w:szCs w:val="22"/>
          <w:spacing w:val="-15"/>
        </w:rPr>
        <w:t>电流</w:t>
      </w:r>
      <w:r>
        <w:rPr>
          <w:rFonts w:ascii="SimSun" w:hAnsi="SimSun" w:eastAsia="SimSun" w:cs="SimSun"/>
          <w:sz w:val="22"/>
          <w:szCs w:val="22"/>
        </w:rPr>
        <w:t xml:space="preserve"> </w:t>
      </w:r>
      <w:r>
        <w:rPr>
          <w:rFonts w:ascii="SimSun" w:hAnsi="SimSun" w:eastAsia="SimSun" w:cs="SimSun"/>
          <w:sz w:val="22"/>
          <w:szCs w:val="22"/>
          <w:spacing w:val="-11"/>
        </w:rPr>
        <w:t>选择特异性抑制剂，其单纯减慢心率的作用可用于治疗稳定型心绞痛；④雷诺嗪抑制心肌细胞晚期钠</w:t>
      </w:r>
    </w:p>
    <w:p>
      <w:pPr>
        <w:sectPr>
          <w:pgSz w:w="11900" w:h="16840"/>
          <w:pgMar w:top="781" w:right="649" w:bottom="400" w:left="880" w:header="0" w:footer="0" w:gutter="0"/>
        </w:sectPr>
        <w:rPr/>
      </w:pPr>
    </w:p>
    <w:p>
      <w:pPr>
        <w:ind w:left="152"/>
        <w:spacing w:before="103" w:line="183" w:lineRule="auto"/>
        <w:rPr>
          <w:rFonts w:ascii="SimSun" w:hAnsi="SimSun" w:eastAsia="SimSun" w:cs="SimSun"/>
          <w:sz w:val="19"/>
          <w:szCs w:val="19"/>
        </w:rPr>
      </w:pPr>
      <w:r>
        <w:rPr>
          <w:rFonts w:ascii="SimSun" w:hAnsi="SimSun" w:eastAsia="SimSun" w:cs="SimSun"/>
          <w:sz w:val="19"/>
          <w:szCs w:val="19"/>
          <w:b/>
          <w:bCs/>
          <w:color w:val="1486DE"/>
          <w:spacing w:val="-5"/>
        </w:rPr>
        <w:t>226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10"/>
        <w:spacing w:line="700" w:lineRule="exact"/>
        <w:textAlignment w:val="center"/>
        <w:rPr/>
      </w:pPr>
      <w:r>
        <w:drawing>
          <wp:inline distT="0" distB="0" distL="0" distR="0">
            <wp:extent cx="387346" cy="444524"/>
            <wp:effectExtent l="0" t="0" r="0" b="0"/>
            <wp:docPr id="191" name="IM 191"/>
            <wp:cNvGraphicFramePr/>
            <a:graphic>
              <a:graphicData uri="http://schemas.openxmlformats.org/drawingml/2006/picture">
                <pic:pic>
                  <pic:nvPicPr>
                    <pic:cNvPr id="191" name="IM 191"/>
                    <pic:cNvPicPr/>
                  </pic:nvPicPr>
                  <pic:blipFill>
                    <a:blip r:embed="rId206"/>
                    <a:stretch>
                      <a:fillRect/>
                    </a:stretch>
                  </pic:blipFill>
                  <pic:spPr>
                    <a:xfrm rot="0">
                      <a:off x="0" y="0"/>
                      <a:ext cx="387346" cy="44452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110"/>
        <w:spacing w:before="43" w:line="221" w:lineRule="auto"/>
        <w:rPr>
          <w:rFonts w:ascii="SimHei" w:hAnsi="SimHei" w:eastAsia="SimHei" w:cs="SimHei"/>
          <w:sz w:val="22"/>
          <w:szCs w:val="22"/>
        </w:rPr>
      </w:pPr>
      <w:r>
        <w:rPr>
          <w:rFonts w:ascii="SimHei" w:hAnsi="SimHei" w:eastAsia="SimHei" w:cs="SimHei"/>
          <w:sz w:val="22"/>
          <w:szCs w:val="22"/>
          <w:color w:val="0081D8"/>
          <w:spacing w:val="-16"/>
          <w:w w:val="96"/>
        </w:rPr>
        <w:t>第三篇</w:t>
      </w:r>
      <w:r>
        <w:rPr>
          <w:rFonts w:ascii="SimHei" w:hAnsi="SimHei" w:eastAsia="SimHei" w:cs="SimHei"/>
          <w:sz w:val="22"/>
          <w:szCs w:val="22"/>
          <w:color w:val="0081D8"/>
          <w:spacing w:val="62"/>
        </w:rPr>
        <w:t xml:space="preserve"> </w:t>
      </w:r>
      <w:r>
        <w:rPr>
          <w:rFonts w:ascii="SimHei" w:hAnsi="SimHei" w:eastAsia="SimHei" w:cs="SimHei"/>
          <w:sz w:val="22"/>
          <w:szCs w:val="22"/>
          <w:color w:val="0081D8"/>
          <w:spacing w:val="-16"/>
          <w:w w:val="96"/>
        </w:rPr>
        <w:t>循环系统疾病</w:t>
      </w:r>
    </w:p>
    <w:p>
      <w:pPr>
        <w:spacing w:line="353" w:lineRule="auto"/>
        <w:rPr>
          <w:rFonts w:ascii="Arial"/>
          <w:sz w:val="21"/>
        </w:rPr>
      </w:pPr>
      <w:r/>
    </w:p>
    <w:p>
      <w:pPr>
        <w:ind w:right="91" w:firstLine="110"/>
        <w:spacing w:before="71" w:line="253" w:lineRule="auto"/>
        <w:rPr>
          <w:rFonts w:ascii="SimSun" w:hAnsi="SimSun" w:eastAsia="SimSun" w:cs="SimSun"/>
          <w:sz w:val="22"/>
          <w:szCs w:val="22"/>
        </w:rPr>
      </w:pPr>
      <w:r>
        <w:rPr>
          <w:rFonts w:ascii="SimSun" w:hAnsi="SimSun" w:eastAsia="SimSun" w:cs="SimSun"/>
          <w:sz w:val="22"/>
          <w:szCs w:val="22"/>
          <w:spacing w:val="-12"/>
        </w:rPr>
        <w:t>电流，从而防止钙超载负荷和改善心肌代谢活性，也可用于改善心绞痛症状；⑤中医中药治疗目前以</w:t>
      </w:r>
      <w:r>
        <w:rPr>
          <w:rFonts w:ascii="SimSun" w:hAnsi="SimSun" w:eastAsia="SimSun" w:cs="SimSun"/>
          <w:sz w:val="22"/>
          <w:szCs w:val="22"/>
          <w:spacing w:val="15"/>
        </w:rPr>
        <w:t xml:space="preserve"> </w:t>
      </w:r>
      <w:r>
        <w:rPr>
          <w:rFonts w:ascii="SimSun" w:hAnsi="SimSun" w:eastAsia="SimSun" w:cs="SimSun"/>
          <w:sz w:val="22"/>
          <w:szCs w:val="22"/>
          <w:spacing w:val="-24"/>
        </w:rPr>
        <w:t>“活血化瘀”“芳香温通”和“祛痰通络”法</w:t>
      </w:r>
      <w:r>
        <w:rPr>
          <w:rFonts w:ascii="SimSun" w:hAnsi="SimSun" w:eastAsia="SimSun" w:cs="SimSun"/>
          <w:sz w:val="22"/>
          <w:szCs w:val="22"/>
          <w:spacing w:val="-25"/>
        </w:rPr>
        <w:t>最为常用。</w:t>
      </w:r>
    </w:p>
    <w:p>
      <w:pPr>
        <w:ind w:left="549"/>
        <w:spacing w:before="78" w:line="319" w:lineRule="exact"/>
        <w:rPr>
          <w:rFonts w:ascii="SimSun" w:hAnsi="SimSun" w:eastAsia="SimSun" w:cs="SimSun"/>
          <w:sz w:val="22"/>
          <w:szCs w:val="22"/>
        </w:rPr>
      </w:pPr>
      <w:r>
        <w:rPr>
          <w:rFonts w:ascii="SimSun" w:hAnsi="SimSun" w:eastAsia="SimSun" w:cs="SimSun"/>
          <w:sz w:val="22"/>
          <w:szCs w:val="22"/>
          <w:spacing w:val="-8"/>
          <w:position w:val="7"/>
        </w:rPr>
        <w:t>(2)预防心肌梗死，改善预后的药物</w:t>
      </w:r>
    </w:p>
    <w:p>
      <w:pPr>
        <w:ind w:left="549"/>
        <w:spacing w:line="218" w:lineRule="auto"/>
        <w:rPr>
          <w:rFonts w:ascii="SimSun" w:hAnsi="SimSun" w:eastAsia="SimSun" w:cs="SimSun"/>
          <w:sz w:val="22"/>
          <w:szCs w:val="22"/>
        </w:rPr>
      </w:pPr>
      <w:r>
        <w:rPr>
          <w:rFonts w:ascii="SimSun" w:hAnsi="SimSun" w:eastAsia="SimSun" w:cs="SimSun"/>
          <w:sz w:val="22"/>
          <w:szCs w:val="22"/>
          <w:spacing w:val="1"/>
        </w:rPr>
        <w:t>1)抗血小板药物</w:t>
      </w:r>
    </w:p>
    <w:p>
      <w:pPr>
        <w:ind w:left="109" w:right="44" w:firstLine="439"/>
        <w:spacing w:before="101" w:line="277" w:lineRule="auto"/>
        <w:rPr>
          <w:rFonts w:ascii="SimSun" w:hAnsi="SimSun" w:eastAsia="SimSun" w:cs="SimSun"/>
          <w:sz w:val="22"/>
          <w:szCs w:val="22"/>
        </w:rPr>
      </w:pPr>
      <w:r>
        <w:rPr>
          <w:rFonts w:ascii="SimSun" w:hAnsi="SimSun" w:eastAsia="SimSun" w:cs="SimSun"/>
          <w:sz w:val="22"/>
          <w:szCs w:val="22"/>
          <w:spacing w:val="-3"/>
        </w:rPr>
        <w:t>环氧化酶(cycloxygenase,COX)抑制剂：通</w:t>
      </w:r>
      <w:r>
        <w:rPr>
          <w:rFonts w:ascii="SimSun" w:hAnsi="SimSun" w:eastAsia="SimSun" w:cs="SimSun"/>
          <w:sz w:val="22"/>
          <w:szCs w:val="22"/>
          <w:spacing w:val="-4"/>
        </w:rPr>
        <w:t>过抑制</w:t>
      </w:r>
      <w:r>
        <w:rPr>
          <w:rFonts w:ascii="SimSun" w:hAnsi="SimSun" w:eastAsia="SimSun" w:cs="SimSun"/>
          <w:sz w:val="22"/>
          <w:szCs w:val="22"/>
          <w:spacing w:val="-3"/>
        </w:rPr>
        <w:t>COX</w:t>
      </w:r>
      <w:r>
        <w:rPr>
          <w:rFonts w:ascii="SimSun" w:hAnsi="SimSun" w:eastAsia="SimSun" w:cs="SimSun"/>
          <w:sz w:val="22"/>
          <w:szCs w:val="22"/>
          <w:spacing w:val="36"/>
        </w:rPr>
        <w:t xml:space="preserve"> </w:t>
      </w:r>
      <w:r>
        <w:rPr>
          <w:rFonts w:ascii="SimSun" w:hAnsi="SimSun" w:eastAsia="SimSun" w:cs="SimSun"/>
          <w:sz w:val="22"/>
          <w:szCs w:val="22"/>
          <w:spacing w:val="-4"/>
        </w:rPr>
        <w:t>活性而阻断血栓素</w:t>
      </w:r>
      <w:r>
        <w:rPr>
          <w:rFonts w:ascii="SimSun" w:hAnsi="SimSun" w:eastAsia="SimSun" w:cs="SimSun"/>
          <w:sz w:val="22"/>
          <w:szCs w:val="22"/>
          <w:spacing w:val="-60"/>
        </w:rPr>
        <w:t xml:space="preserve"> </w:t>
      </w:r>
      <w:r>
        <w:rPr>
          <w:rFonts w:ascii="SimSun" w:hAnsi="SimSun" w:eastAsia="SimSun" w:cs="SimSun"/>
          <w:sz w:val="22"/>
          <w:szCs w:val="22"/>
          <w:spacing w:val="-4"/>
        </w:rPr>
        <w:t>A</w:t>
      </w:r>
      <w:r>
        <w:rPr>
          <w:rFonts w:ascii="Calibri" w:hAnsi="Calibri" w:eastAsia="Calibri" w:cs="Calibri"/>
          <w:sz w:val="22"/>
          <w:szCs w:val="22"/>
          <w:spacing w:val="-4"/>
        </w:rPr>
        <w:t>₂</w:t>
      </w:r>
      <w:r>
        <w:rPr>
          <w:rFonts w:ascii="Calibri" w:hAnsi="Calibri" w:eastAsia="Calibri" w:cs="Calibri"/>
          <w:sz w:val="22"/>
          <w:szCs w:val="22"/>
          <w:spacing w:val="-4"/>
        </w:rPr>
        <w:t xml:space="preserve"> </w:t>
      </w:r>
      <w:r>
        <w:rPr>
          <w:rFonts w:ascii="SimSun" w:hAnsi="SimSun" w:eastAsia="SimSun" w:cs="SimSun"/>
          <w:sz w:val="22"/>
          <w:szCs w:val="22"/>
          <w:spacing w:val="-4"/>
        </w:rPr>
        <w:t>(</w:t>
      </w:r>
      <w:r>
        <w:rPr>
          <w:rFonts w:ascii="SimSun" w:hAnsi="SimSun" w:eastAsia="SimSun" w:cs="SimSun"/>
          <w:sz w:val="22"/>
          <w:szCs w:val="22"/>
          <w:spacing w:val="-3"/>
        </w:rPr>
        <w:t>thromboxane</w:t>
      </w:r>
      <w:r>
        <w:rPr>
          <w:rFonts w:ascii="SimSun" w:hAnsi="SimSun" w:eastAsia="SimSun" w:cs="SimSun"/>
          <w:sz w:val="22"/>
          <w:szCs w:val="22"/>
          <w:spacing w:val="-2"/>
        </w:rPr>
        <w:t xml:space="preserve"> </w:t>
      </w:r>
      <w:r>
        <w:rPr>
          <w:rFonts w:ascii="SimSun" w:hAnsi="SimSun" w:eastAsia="SimSun" w:cs="SimSun"/>
          <w:sz w:val="22"/>
          <w:szCs w:val="22"/>
          <w:spacing w:val="-3"/>
        </w:rPr>
        <w:t>A</w:t>
      </w:r>
      <w:r>
        <w:rPr>
          <w:rFonts w:ascii="Calibri" w:hAnsi="Calibri" w:eastAsia="Calibri" w:cs="Calibri"/>
          <w:sz w:val="22"/>
          <w:szCs w:val="22"/>
          <w:spacing w:val="-4"/>
        </w:rPr>
        <w:t>₂</w:t>
      </w:r>
      <w:r>
        <w:rPr>
          <w:rFonts w:ascii="SimSun" w:hAnsi="SimSun" w:eastAsia="SimSun" w:cs="SimSun"/>
          <w:sz w:val="22"/>
          <w:szCs w:val="22"/>
          <w:spacing w:val="-4"/>
        </w:rPr>
        <w:t>,</w:t>
      </w:r>
      <w:r>
        <w:rPr>
          <w:rFonts w:ascii="SimSun" w:hAnsi="SimSun" w:eastAsia="SimSun" w:cs="SimSun"/>
          <w:sz w:val="22"/>
          <w:szCs w:val="22"/>
        </w:rPr>
        <w:t xml:space="preserve"> </w:t>
      </w:r>
      <w:r>
        <w:rPr>
          <w:rFonts w:ascii="SimSun" w:hAnsi="SimSun" w:eastAsia="SimSun" w:cs="SimSun"/>
          <w:sz w:val="22"/>
          <w:szCs w:val="22"/>
          <w:spacing w:val="-3"/>
        </w:rPr>
        <w:t>TXA</w:t>
      </w:r>
      <w:r>
        <w:rPr>
          <w:rFonts w:ascii="Calibri" w:hAnsi="Calibri" w:eastAsia="Calibri" w:cs="Calibri"/>
          <w:sz w:val="22"/>
          <w:szCs w:val="22"/>
          <w:spacing w:val="-3"/>
        </w:rPr>
        <w:t>₂</w:t>
      </w:r>
      <w:r>
        <w:rPr>
          <w:rFonts w:ascii="SimSun" w:hAnsi="SimSun" w:eastAsia="SimSun" w:cs="SimSun"/>
          <w:sz w:val="22"/>
          <w:szCs w:val="22"/>
          <w:spacing w:val="-3"/>
        </w:rPr>
        <w:t>)</w:t>
      </w:r>
      <w:r>
        <w:rPr>
          <w:rFonts w:ascii="SimSun" w:hAnsi="SimSun" w:eastAsia="SimSun" w:cs="SimSun"/>
          <w:sz w:val="22"/>
          <w:szCs w:val="22"/>
          <w:spacing w:val="-8"/>
        </w:rPr>
        <w:t xml:space="preserve"> </w:t>
      </w:r>
      <w:r>
        <w:rPr>
          <w:rFonts w:ascii="SimSun" w:hAnsi="SimSun" w:eastAsia="SimSun" w:cs="SimSun"/>
          <w:sz w:val="22"/>
          <w:szCs w:val="22"/>
          <w:spacing w:val="-3"/>
        </w:rPr>
        <w:t>的合成，达到抗血小板聚集的作用，包</w:t>
      </w:r>
      <w:r>
        <w:rPr>
          <w:rFonts w:ascii="SimSun" w:hAnsi="SimSun" w:eastAsia="SimSun" w:cs="SimSun"/>
          <w:sz w:val="22"/>
          <w:szCs w:val="22"/>
          <w:spacing w:val="-4"/>
        </w:rPr>
        <w:t>括不可逆</w:t>
      </w:r>
      <w:r>
        <w:rPr>
          <w:rFonts w:ascii="SimSun" w:hAnsi="SimSun" w:eastAsia="SimSun" w:cs="SimSun"/>
          <w:sz w:val="22"/>
          <w:szCs w:val="22"/>
          <w:spacing w:val="-60"/>
        </w:rPr>
        <w:t xml:space="preserve"> </w:t>
      </w:r>
      <w:r>
        <w:rPr>
          <w:rFonts w:ascii="SimSun" w:hAnsi="SimSun" w:eastAsia="SimSun" w:cs="SimSun"/>
          <w:sz w:val="22"/>
          <w:szCs w:val="22"/>
          <w:spacing w:val="-3"/>
        </w:rPr>
        <w:t>COX</w:t>
      </w:r>
      <w:r>
        <w:rPr>
          <w:rFonts w:ascii="SimSun" w:hAnsi="SimSun" w:eastAsia="SimSun" w:cs="SimSun"/>
          <w:sz w:val="22"/>
          <w:szCs w:val="22"/>
          <w:spacing w:val="37"/>
        </w:rPr>
        <w:t xml:space="preserve"> </w:t>
      </w:r>
      <w:r>
        <w:rPr>
          <w:rFonts w:ascii="SimSun" w:hAnsi="SimSun" w:eastAsia="SimSun" w:cs="SimSun"/>
          <w:sz w:val="22"/>
          <w:szCs w:val="22"/>
          <w:spacing w:val="-4"/>
        </w:rPr>
        <w:t>抑制剂(阿司匹林)和可逆</w:t>
      </w:r>
      <w:r>
        <w:rPr>
          <w:rFonts w:ascii="SimSun" w:hAnsi="SimSun" w:eastAsia="SimSun" w:cs="SimSun"/>
          <w:sz w:val="22"/>
          <w:szCs w:val="22"/>
          <w:spacing w:val="-3"/>
        </w:rPr>
        <w:t>COX</w:t>
      </w:r>
      <w:r>
        <w:rPr>
          <w:rFonts w:ascii="SimSun" w:hAnsi="SimSun" w:eastAsia="SimSun" w:cs="SimSun"/>
          <w:sz w:val="22"/>
          <w:szCs w:val="22"/>
          <w:spacing w:val="37"/>
        </w:rPr>
        <w:t xml:space="preserve"> </w:t>
      </w:r>
      <w:r>
        <w:rPr>
          <w:rFonts w:ascii="SimSun" w:hAnsi="SimSun" w:eastAsia="SimSun" w:cs="SimSun"/>
          <w:sz w:val="22"/>
          <w:szCs w:val="22"/>
          <w:spacing w:val="-4"/>
        </w:rPr>
        <w:t>抑制剂</w:t>
      </w:r>
      <w:r>
        <w:rPr>
          <w:rFonts w:ascii="SimSun" w:hAnsi="SimSun" w:eastAsia="SimSun" w:cs="SimSun"/>
          <w:sz w:val="22"/>
          <w:szCs w:val="22"/>
        </w:rPr>
        <w:t xml:space="preserve"> </w:t>
      </w:r>
      <w:r>
        <w:rPr>
          <w:rFonts w:ascii="SimSun" w:hAnsi="SimSun" w:eastAsia="SimSun" w:cs="SimSun"/>
          <w:sz w:val="22"/>
          <w:szCs w:val="22"/>
          <w:spacing w:val="-7"/>
        </w:rPr>
        <w:t>(吲哚布芬)。阿司匹林是抗血小板治疗的基石，所有病人只要无禁忌都应该使用，最佳剂量范围为</w:t>
      </w:r>
      <w:r>
        <w:rPr>
          <w:rFonts w:ascii="SimSun" w:hAnsi="SimSun" w:eastAsia="SimSun" w:cs="SimSun"/>
          <w:sz w:val="22"/>
          <w:szCs w:val="22"/>
          <w:spacing w:val="7"/>
        </w:rPr>
        <w:t xml:space="preserve"> </w:t>
      </w:r>
      <w:r>
        <w:rPr>
          <w:rFonts w:ascii="SimSun" w:hAnsi="SimSun" w:eastAsia="SimSun" w:cs="SimSun"/>
          <w:sz w:val="22"/>
          <w:szCs w:val="22"/>
          <w:spacing w:val="-2"/>
        </w:rPr>
        <w:t>75～150mg/d,其主要不良反应为胃肠道出血或对阿司匹林</w:t>
      </w:r>
      <w:r>
        <w:rPr>
          <w:rFonts w:ascii="SimSun" w:hAnsi="SimSun" w:eastAsia="SimSun" w:cs="SimSun"/>
          <w:sz w:val="22"/>
          <w:szCs w:val="22"/>
          <w:spacing w:val="-3"/>
        </w:rPr>
        <w:t>过敏。吲哚布芬可逆性抑制</w:t>
      </w:r>
      <w:r>
        <w:rPr>
          <w:rFonts w:ascii="SimSun" w:hAnsi="SimSun" w:eastAsia="SimSun" w:cs="SimSun"/>
          <w:sz w:val="22"/>
          <w:szCs w:val="22"/>
          <w:spacing w:val="-2"/>
        </w:rPr>
        <w:t>COX</w:t>
      </w:r>
      <w:r>
        <w:rPr>
          <w:rFonts w:ascii="SimSun" w:hAnsi="SimSun" w:eastAsia="SimSun" w:cs="SimSun"/>
          <w:sz w:val="22"/>
          <w:szCs w:val="22"/>
          <w:spacing w:val="-3"/>
        </w:rPr>
        <w:t>-1,</w:t>
      </w:r>
      <w:r>
        <w:rPr>
          <w:rFonts w:ascii="SimSun" w:hAnsi="SimSun" w:eastAsia="SimSun" w:cs="SimSun"/>
          <w:sz w:val="22"/>
          <w:szCs w:val="22"/>
          <w:spacing w:val="-54"/>
        </w:rPr>
        <w:t xml:space="preserve"> </w:t>
      </w:r>
      <w:r>
        <w:rPr>
          <w:rFonts w:ascii="SimSun" w:hAnsi="SimSun" w:eastAsia="SimSun" w:cs="SimSun"/>
          <w:sz w:val="22"/>
          <w:szCs w:val="22"/>
          <w:spacing w:val="-3"/>
        </w:rPr>
        <w:t>同时</w:t>
      </w:r>
      <w:r>
        <w:rPr>
          <w:rFonts w:ascii="SimSun" w:hAnsi="SimSun" w:eastAsia="SimSun" w:cs="SimSun"/>
          <w:sz w:val="22"/>
          <w:szCs w:val="22"/>
        </w:rPr>
        <w:t xml:space="preserve"> </w:t>
      </w:r>
      <w:r>
        <w:rPr>
          <w:rFonts w:ascii="SimSun" w:hAnsi="SimSun" w:eastAsia="SimSun" w:cs="SimSun"/>
          <w:sz w:val="22"/>
          <w:szCs w:val="22"/>
          <w:spacing w:val="-14"/>
        </w:rPr>
        <w:t>减少血小板因子3和4,减少血小板的聚集，且对前列腺素抑制率低，胃肠反应小，出血风险少，可考虑</w:t>
      </w:r>
      <w:r>
        <w:rPr>
          <w:rFonts w:ascii="SimSun" w:hAnsi="SimSun" w:eastAsia="SimSun" w:cs="SimSun"/>
          <w:sz w:val="22"/>
          <w:szCs w:val="22"/>
          <w:spacing w:val="17"/>
        </w:rPr>
        <w:t xml:space="preserve"> </w:t>
      </w:r>
      <w:r>
        <w:rPr>
          <w:rFonts w:ascii="SimSun" w:hAnsi="SimSun" w:eastAsia="SimSun" w:cs="SimSun"/>
          <w:sz w:val="22"/>
          <w:szCs w:val="22"/>
          <w:spacing w:val="-2"/>
        </w:rPr>
        <w:t>用于有胃肠道出血或消化道溃疡病史等阿司匹林不耐受病人的替代治疗，维持剂量为100mg,每日</w:t>
      </w:r>
      <w:r>
        <w:rPr>
          <w:rFonts w:ascii="SimSun" w:hAnsi="SimSun" w:eastAsia="SimSun" w:cs="SimSun"/>
          <w:sz w:val="22"/>
          <w:szCs w:val="22"/>
        </w:rPr>
        <w:t xml:space="preserve"> </w:t>
      </w:r>
      <w:r>
        <w:rPr>
          <w:rFonts w:ascii="SimSun" w:hAnsi="SimSun" w:eastAsia="SimSun" w:cs="SimSun"/>
          <w:sz w:val="22"/>
          <w:szCs w:val="22"/>
          <w:spacing w:val="-10"/>
        </w:rPr>
        <w:t>两次。</w:t>
      </w:r>
    </w:p>
    <w:p>
      <w:pPr>
        <w:ind w:left="110" w:right="91" w:firstLine="439"/>
        <w:spacing w:before="97" w:line="270" w:lineRule="auto"/>
        <w:rPr>
          <w:rFonts w:ascii="SimSun" w:hAnsi="SimSun" w:eastAsia="SimSun" w:cs="SimSun"/>
          <w:sz w:val="22"/>
          <w:szCs w:val="22"/>
        </w:rPr>
      </w:pPr>
      <w:r>
        <w:rPr>
          <w:rFonts w:ascii="SimSun" w:hAnsi="SimSun" w:eastAsia="SimSun" w:cs="SimSun"/>
          <w:sz w:val="22"/>
          <w:szCs w:val="22"/>
          <w:spacing w:val="-9"/>
        </w:rPr>
        <w:t>P</w:t>
      </w:r>
      <w:r>
        <w:rPr>
          <w:rFonts w:ascii="Calibri" w:hAnsi="Calibri" w:eastAsia="Calibri" w:cs="Calibri"/>
          <w:sz w:val="22"/>
          <w:szCs w:val="22"/>
          <w:spacing w:val="-9"/>
        </w:rPr>
        <w:t>₂</w:t>
      </w:r>
      <w:r>
        <w:rPr>
          <w:rFonts w:ascii="SimSun" w:hAnsi="SimSun" w:eastAsia="SimSun" w:cs="SimSun"/>
          <w:sz w:val="22"/>
          <w:szCs w:val="22"/>
          <w:spacing w:val="-9"/>
        </w:rPr>
        <w:t>Y</w:t>
      </w:r>
      <w:r>
        <w:rPr>
          <w:rFonts w:ascii="Calibri" w:hAnsi="Calibri" w:eastAsia="Calibri" w:cs="Calibri"/>
          <w:sz w:val="22"/>
          <w:szCs w:val="22"/>
          <w:spacing w:val="-9"/>
        </w:rPr>
        <w:t>₂</w:t>
      </w:r>
      <w:r>
        <w:rPr>
          <w:rFonts w:ascii="Calibri" w:hAnsi="Calibri" w:eastAsia="Calibri" w:cs="Calibri"/>
          <w:sz w:val="22"/>
          <w:szCs w:val="22"/>
          <w:spacing w:val="13"/>
          <w:w w:val="101"/>
        </w:rPr>
        <w:t xml:space="preserve">  </w:t>
      </w:r>
      <w:r>
        <w:rPr>
          <w:rFonts w:ascii="SimSun" w:hAnsi="SimSun" w:eastAsia="SimSun" w:cs="SimSun"/>
          <w:sz w:val="22"/>
          <w:szCs w:val="22"/>
          <w:spacing w:val="-9"/>
        </w:rPr>
        <w:t>受体拮抗剂：通过阻断血小板的P</w:t>
      </w:r>
      <w:r>
        <w:rPr>
          <w:rFonts w:ascii="Calibri" w:hAnsi="Calibri" w:eastAsia="Calibri" w:cs="Calibri"/>
          <w:sz w:val="22"/>
          <w:szCs w:val="22"/>
          <w:spacing w:val="-9"/>
        </w:rPr>
        <w:t>₂</w:t>
      </w:r>
      <w:r>
        <w:rPr>
          <w:rFonts w:ascii="SimSun" w:hAnsi="SimSun" w:eastAsia="SimSun" w:cs="SimSun"/>
          <w:sz w:val="22"/>
          <w:szCs w:val="22"/>
          <w:spacing w:val="-9"/>
        </w:rPr>
        <w:t>Y</w:t>
      </w:r>
      <w:r>
        <w:rPr>
          <w:rFonts w:ascii="Calibri" w:hAnsi="Calibri" w:eastAsia="Calibri" w:cs="Calibri"/>
          <w:sz w:val="22"/>
          <w:szCs w:val="22"/>
          <w:spacing w:val="-9"/>
        </w:rPr>
        <w:t>₂</w:t>
      </w:r>
      <w:r>
        <w:rPr>
          <w:rFonts w:ascii="Calibri" w:hAnsi="Calibri" w:eastAsia="Calibri" w:cs="Calibri"/>
          <w:sz w:val="22"/>
          <w:szCs w:val="22"/>
          <w:spacing w:val="9"/>
        </w:rPr>
        <w:t xml:space="preserve">  </w:t>
      </w:r>
      <w:r>
        <w:rPr>
          <w:rFonts w:ascii="SimSun" w:hAnsi="SimSun" w:eastAsia="SimSun" w:cs="SimSun"/>
          <w:sz w:val="22"/>
          <w:szCs w:val="22"/>
          <w:spacing w:val="-9"/>
        </w:rPr>
        <w:t>受体抑制ADP</w:t>
      </w:r>
      <w:r>
        <w:rPr>
          <w:rFonts w:ascii="SimSun" w:hAnsi="SimSun" w:eastAsia="SimSun" w:cs="SimSun"/>
          <w:sz w:val="22"/>
          <w:szCs w:val="22"/>
          <w:spacing w:val="12"/>
        </w:rPr>
        <w:t xml:space="preserve"> </w:t>
      </w:r>
      <w:r>
        <w:rPr>
          <w:rFonts w:ascii="SimSun" w:hAnsi="SimSun" w:eastAsia="SimSun" w:cs="SimSun"/>
          <w:sz w:val="22"/>
          <w:szCs w:val="22"/>
          <w:spacing w:val="-9"/>
        </w:rPr>
        <w:t>诱导的血小板活化。目前，我国临床上</w:t>
      </w:r>
      <w:r>
        <w:rPr>
          <w:rFonts w:ascii="SimSun" w:hAnsi="SimSun" w:eastAsia="SimSun" w:cs="SimSun"/>
          <w:sz w:val="22"/>
          <w:szCs w:val="22"/>
        </w:rPr>
        <w:t xml:space="preserve"> </w:t>
      </w:r>
      <w:r>
        <w:rPr>
          <w:rFonts w:ascii="SimSun" w:hAnsi="SimSun" w:eastAsia="SimSun" w:cs="SimSun"/>
          <w:sz w:val="22"/>
          <w:szCs w:val="22"/>
          <w:spacing w:val="-3"/>
        </w:rPr>
        <w:t>常用的P</w:t>
      </w:r>
      <w:r>
        <w:rPr>
          <w:rFonts w:ascii="Calibri" w:hAnsi="Calibri" w:eastAsia="Calibri" w:cs="Calibri"/>
          <w:sz w:val="22"/>
          <w:szCs w:val="22"/>
          <w:spacing w:val="-3"/>
        </w:rPr>
        <w:t>₂</w:t>
      </w:r>
      <w:r>
        <w:rPr>
          <w:rFonts w:ascii="SimSun" w:hAnsi="SimSun" w:eastAsia="SimSun" w:cs="SimSun"/>
          <w:sz w:val="22"/>
          <w:szCs w:val="22"/>
          <w:spacing w:val="-3"/>
        </w:rPr>
        <w:t>Y</w:t>
      </w:r>
      <w:r>
        <w:rPr>
          <w:rFonts w:ascii="Calibri" w:hAnsi="Calibri" w:eastAsia="Calibri" w:cs="Calibri"/>
          <w:sz w:val="22"/>
          <w:szCs w:val="22"/>
          <w:spacing w:val="-3"/>
        </w:rPr>
        <w:t>₂</w:t>
      </w:r>
      <w:r>
        <w:rPr>
          <w:rFonts w:ascii="Calibri" w:hAnsi="Calibri" w:eastAsia="Calibri" w:cs="Calibri"/>
          <w:sz w:val="22"/>
          <w:szCs w:val="22"/>
          <w:spacing w:val="14"/>
        </w:rPr>
        <w:t xml:space="preserve">  </w:t>
      </w:r>
      <w:r>
        <w:rPr>
          <w:rFonts w:ascii="SimSun" w:hAnsi="SimSun" w:eastAsia="SimSun" w:cs="SimSun"/>
          <w:sz w:val="22"/>
          <w:szCs w:val="22"/>
          <w:spacing w:val="-3"/>
        </w:rPr>
        <w:t>受体拮抗剂有氯吡格雷和替格瑞洛。稳定型冠心病病人主要应用氯吡格雷。氯吡</w:t>
      </w:r>
      <w:r>
        <w:rPr>
          <w:rFonts w:ascii="SimSun" w:hAnsi="SimSun" w:eastAsia="SimSun" w:cs="SimSun"/>
          <w:sz w:val="22"/>
          <w:szCs w:val="22"/>
          <w:spacing w:val="-4"/>
        </w:rPr>
        <w:t>格雷</w:t>
      </w:r>
      <w:r>
        <w:rPr>
          <w:rFonts w:ascii="SimSun" w:hAnsi="SimSun" w:eastAsia="SimSun" w:cs="SimSun"/>
          <w:sz w:val="22"/>
          <w:szCs w:val="22"/>
        </w:rPr>
        <w:t xml:space="preserve"> </w:t>
      </w:r>
      <w:r>
        <w:rPr>
          <w:rFonts w:ascii="SimSun" w:hAnsi="SimSun" w:eastAsia="SimSun" w:cs="SimSun"/>
          <w:sz w:val="22"/>
          <w:szCs w:val="22"/>
          <w:spacing w:val="-6"/>
        </w:rPr>
        <w:t>是第二代P</w:t>
      </w:r>
      <w:r>
        <w:rPr>
          <w:rFonts w:ascii="Calibri" w:hAnsi="Calibri" w:eastAsia="Calibri" w:cs="Calibri"/>
          <w:sz w:val="22"/>
          <w:szCs w:val="22"/>
          <w:spacing w:val="-6"/>
        </w:rPr>
        <w:t>₂</w:t>
      </w:r>
      <w:r>
        <w:rPr>
          <w:rFonts w:ascii="SimSun" w:hAnsi="SimSun" w:eastAsia="SimSun" w:cs="SimSun"/>
          <w:sz w:val="22"/>
          <w:szCs w:val="22"/>
          <w:spacing w:val="-6"/>
        </w:rPr>
        <w:t>Y</w:t>
      </w:r>
      <w:r>
        <w:rPr>
          <w:rFonts w:ascii="Calibri" w:hAnsi="Calibri" w:eastAsia="Calibri" w:cs="Calibri"/>
          <w:sz w:val="22"/>
          <w:szCs w:val="22"/>
          <w:spacing w:val="-6"/>
        </w:rPr>
        <w:t>₂</w:t>
      </w:r>
      <w:r>
        <w:rPr>
          <w:rFonts w:ascii="Calibri" w:hAnsi="Calibri" w:eastAsia="Calibri" w:cs="Calibri"/>
          <w:sz w:val="22"/>
          <w:szCs w:val="22"/>
          <w:spacing w:val="4"/>
        </w:rPr>
        <w:t xml:space="preserve">  </w:t>
      </w:r>
      <w:r>
        <w:rPr>
          <w:rFonts w:ascii="SimSun" w:hAnsi="SimSun" w:eastAsia="SimSun" w:cs="SimSun"/>
          <w:sz w:val="22"/>
          <w:szCs w:val="22"/>
          <w:spacing w:val="-6"/>
        </w:rPr>
        <w:t>受体拮抗剂，为前体药物，需要在肝脏中通过细胞色素P450(CYP</w:t>
      </w:r>
      <w:r>
        <w:rPr>
          <w:rFonts w:ascii="SimSun" w:hAnsi="SimSun" w:eastAsia="SimSun" w:cs="SimSun"/>
          <w:sz w:val="22"/>
          <w:szCs w:val="22"/>
          <w:spacing w:val="82"/>
        </w:rPr>
        <w:t xml:space="preserve"> </w:t>
      </w:r>
      <w:r>
        <w:rPr>
          <w:rFonts w:ascii="SimSun" w:hAnsi="SimSun" w:eastAsia="SimSun" w:cs="SimSun"/>
          <w:sz w:val="22"/>
          <w:szCs w:val="22"/>
          <w:spacing w:val="-6"/>
        </w:rPr>
        <w:t>450)酶代谢成为活</w:t>
      </w:r>
      <w:r>
        <w:rPr>
          <w:rFonts w:ascii="SimSun" w:hAnsi="SimSun" w:eastAsia="SimSun" w:cs="SimSun"/>
          <w:sz w:val="22"/>
          <w:szCs w:val="22"/>
        </w:rPr>
        <w:t xml:space="preserve"> </w:t>
      </w:r>
      <w:r>
        <w:rPr>
          <w:rFonts w:ascii="SimSun" w:hAnsi="SimSun" w:eastAsia="SimSun" w:cs="SimSun"/>
          <w:sz w:val="22"/>
          <w:szCs w:val="22"/>
          <w:spacing w:val="-8"/>
        </w:rPr>
        <w:t>性代谢物后，不可逆地抑制P</w:t>
      </w:r>
      <w:r>
        <w:rPr>
          <w:rFonts w:ascii="Calibri" w:hAnsi="Calibri" w:eastAsia="Calibri" w:cs="Calibri"/>
          <w:sz w:val="22"/>
          <w:szCs w:val="22"/>
          <w:spacing w:val="-8"/>
        </w:rPr>
        <w:t>₂</w:t>
      </w:r>
      <w:r>
        <w:rPr>
          <w:rFonts w:ascii="SimSun" w:hAnsi="SimSun" w:eastAsia="SimSun" w:cs="SimSun"/>
          <w:sz w:val="22"/>
          <w:szCs w:val="22"/>
          <w:spacing w:val="-8"/>
        </w:rPr>
        <w:t>Y</w:t>
      </w:r>
      <w:r>
        <w:rPr>
          <w:rFonts w:ascii="Calibri" w:hAnsi="Calibri" w:eastAsia="Calibri" w:cs="Calibri"/>
          <w:sz w:val="22"/>
          <w:szCs w:val="22"/>
          <w:spacing w:val="-8"/>
        </w:rPr>
        <w:t>₂</w:t>
      </w:r>
      <w:r>
        <w:rPr>
          <w:rFonts w:ascii="Calibri" w:hAnsi="Calibri" w:eastAsia="Calibri" w:cs="Calibri"/>
          <w:sz w:val="22"/>
          <w:szCs w:val="22"/>
          <w:spacing w:val="14"/>
        </w:rPr>
        <w:t xml:space="preserve">  </w:t>
      </w:r>
      <w:r>
        <w:rPr>
          <w:rFonts w:ascii="SimSun" w:hAnsi="SimSun" w:eastAsia="SimSun" w:cs="SimSun"/>
          <w:sz w:val="22"/>
          <w:szCs w:val="22"/>
          <w:spacing w:val="-8"/>
        </w:rPr>
        <w:t>受体，从而抑制血小板的聚</w:t>
      </w:r>
      <w:r>
        <w:rPr>
          <w:rFonts w:ascii="SimSun" w:hAnsi="SimSun" w:eastAsia="SimSun" w:cs="SimSun"/>
          <w:sz w:val="22"/>
          <w:szCs w:val="22"/>
          <w:spacing w:val="-9"/>
        </w:rPr>
        <w:t>集反应。主要用于支架植入以后及阿司</w:t>
      </w:r>
      <w:r>
        <w:rPr>
          <w:rFonts w:ascii="SimSun" w:hAnsi="SimSun" w:eastAsia="SimSun" w:cs="SimSun"/>
          <w:sz w:val="22"/>
          <w:szCs w:val="22"/>
        </w:rPr>
        <w:t xml:space="preserve"> </w:t>
      </w:r>
      <w:r>
        <w:rPr>
          <w:rFonts w:ascii="SimSun" w:hAnsi="SimSun" w:eastAsia="SimSun" w:cs="SimSun"/>
          <w:sz w:val="22"/>
          <w:szCs w:val="22"/>
          <w:spacing w:val="-9"/>
        </w:rPr>
        <w:t>匹林有禁忌证的病人，常用维持剂量为每日75mg。</w:t>
      </w:r>
    </w:p>
    <w:p>
      <w:pPr>
        <w:ind w:left="549"/>
        <w:spacing w:before="113" w:line="219" w:lineRule="auto"/>
        <w:rPr>
          <w:rFonts w:ascii="SimSun" w:hAnsi="SimSun" w:eastAsia="SimSun" w:cs="SimSun"/>
          <w:sz w:val="22"/>
          <w:szCs w:val="22"/>
        </w:rPr>
      </w:pPr>
      <w:r>
        <w:rPr>
          <w:rFonts w:ascii="SimSun" w:hAnsi="SimSun" w:eastAsia="SimSun" w:cs="SimSun"/>
          <w:sz w:val="22"/>
          <w:szCs w:val="22"/>
          <w:spacing w:val="9"/>
        </w:rPr>
        <w:t>2)降低</w:t>
      </w:r>
      <w:r>
        <w:rPr>
          <w:rFonts w:ascii="SimSun" w:hAnsi="SimSun" w:eastAsia="SimSun" w:cs="SimSun"/>
          <w:sz w:val="22"/>
          <w:szCs w:val="22"/>
        </w:rPr>
        <w:t>LDL</w:t>
      </w:r>
      <w:r>
        <w:rPr>
          <w:rFonts w:ascii="SimSun" w:hAnsi="SimSun" w:eastAsia="SimSun" w:cs="SimSun"/>
          <w:sz w:val="22"/>
          <w:szCs w:val="22"/>
          <w:spacing w:val="9"/>
        </w:rPr>
        <w:t>-C</w:t>
      </w:r>
      <w:r>
        <w:rPr>
          <w:rFonts w:ascii="SimSun" w:hAnsi="SimSun" w:eastAsia="SimSun" w:cs="SimSun"/>
          <w:sz w:val="22"/>
          <w:szCs w:val="22"/>
          <w:spacing w:val="-20"/>
        </w:rPr>
        <w:t xml:space="preserve"> </w:t>
      </w:r>
      <w:r>
        <w:rPr>
          <w:rFonts w:ascii="SimSun" w:hAnsi="SimSun" w:eastAsia="SimSun" w:cs="SimSun"/>
          <w:sz w:val="22"/>
          <w:szCs w:val="22"/>
          <w:spacing w:val="9"/>
        </w:rPr>
        <w:t>的药物</w:t>
      </w:r>
    </w:p>
    <w:p>
      <w:pPr>
        <w:ind w:left="109" w:firstLine="439"/>
        <w:spacing w:before="78" w:line="270" w:lineRule="auto"/>
        <w:rPr>
          <w:rFonts w:ascii="SimSun" w:hAnsi="SimSun" w:eastAsia="SimSun" w:cs="SimSun"/>
          <w:sz w:val="22"/>
          <w:szCs w:val="22"/>
        </w:rPr>
      </w:pPr>
      <w:r>
        <w:rPr>
          <w:rFonts w:ascii="SimSun" w:hAnsi="SimSun" w:eastAsia="SimSun" w:cs="SimSun"/>
          <w:sz w:val="22"/>
          <w:szCs w:val="22"/>
          <w:spacing w:val="-7"/>
        </w:rPr>
        <w:t>他汀类药物：为首选降脂药物。他汀类药物</w:t>
      </w:r>
      <w:r>
        <w:rPr>
          <w:rFonts w:ascii="SimSun" w:hAnsi="SimSun" w:eastAsia="SimSun" w:cs="SimSun"/>
          <w:sz w:val="22"/>
          <w:szCs w:val="22"/>
          <w:spacing w:val="-8"/>
        </w:rPr>
        <w:t>能有效降低</w:t>
      </w:r>
      <w:r>
        <w:rPr>
          <w:rFonts w:ascii="SimSun" w:hAnsi="SimSun" w:eastAsia="SimSun" w:cs="SimSun"/>
          <w:sz w:val="22"/>
          <w:szCs w:val="22"/>
          <w:spacing w:val="-7"/>
        </w:rPr>
        <w:t>TC</w:t>
      </w:r>
      <w:r>
        <w:rPr>
          <w:rFonts w:ascii="SimSun" w:hAnsi="SimSun" w:eastAsia="SimSun" w:cs="SimSun"/>
          <w:sz w:val="22"/>
          <w:szCs w:val="22"/>
          <w:spacing w:val="-25"/>
        </w:rPr>
        <w:t xml:space="preserve"> </w:t>
      </w:r>
      <w:r>
        <w:rPr>
          <w:rFonts w:ascii="SimSun" w:hAnsi="SimSun" w:eastAsia="SimSun" w:cs="SimSun"/>
          <w:sz w:val="22"/>
          <w:szCs w:val="22"/>
          <w:spacing w:val="-8"/>
        </w:rPr>
        <w:t>和</w:t>
      </w:r>
      <w:r>
        <w:rPr>
          <w:rFonts w:ascii="SimSun" w:hAnsi="SimSun" w:eastAsia="SimSun" w:cs="SimSun"/>
          <w:sz w:val="22"/>
          <w:szCs w:val="22"/>
          <w:spacing w:val="-60"/>
        </w:rPr>
        <w:t xml:space="preserve"> </w:t>
      </w:r>
      <w:r>
        <w:rPr>
          <w:rFonts w:ascii="SimSun" w:hAnsi="SimSun" w:eastAsia="SimSun" w:cs="SimSun"/>
          <w:sz w:val="22"/>
          <w:szCs w:val="22"/>
          <w:spacing w:val="-7"/>
        </w:rPr>
        <w:t>LDL</w:t>
      </w:r>
      <w:r>
        <w:rPr>
          <w:rFonts w:ascii="SimSun" w:hAnsi="SimSun" w:eastAsia="SimSun" w:cs="SimSun"/>
          <w:sz w:val="22"/>
          <w:szCs w:val="22"/>
          <w:spacing w:val="-8"/>
        </w:rPr>
        <w:t>-C,延缓斑块进展和稳定斑块。</w:t>
      </w:r>
      <w:r>
        <w:rPr>
          <w:rFonts w:ascii="SimSun" w:hAnsi="SimSun" w:eastAsia="SimSun" w:cs="SimSun"/>
          <w:sz w:val="22"/>
          <w:szCs w:val="22"/>
        </w:rPr>
        <w:t xml:space="preserve"> </w:t>
      </w:r>
      <w:r>
        <w:rPr>
          <w:rFonts w:ascii="SimSun" w:hAnsi="SimSun" w:eastAsia="SimSun" w:cs="SimSun"/>
          <w:sz w:val="22"/>
          <w:szCs w:val="22"/>
          <w:spacing w:val="-8"/>
        </w:rPr>
        <w:t>所有明确诊断冠心病病人，无</w:t>
      </w:r>
      <w:r>
        <w:rPr>
          <w:rFonts w:ascii="SimSun" w:hAnsi="SimSun" w:eastAsia="SimSun" w:cs="SimSun"/>
          <w:sz w:val="22"/>
          <w:szCs w:val="22"/>
          <w:spacing w:val="-9"/>
        </w:rPr>
        <w:t>论其血脂水平如何，均应给予他汀类药物，并将</w:t>
      </w:r>
      <w:r>
        <w:rPr>
          <w:rFonts w:ascii="SimSun" w:hAnsi="SimSun" w:eastAsia="SimSun" w:cs="SimSun"/>
          <w:sz w:val="22"/>
          <w:szCs w:val="22"/>
          <w:spacing w:val="-8"/>
        </w:rPr>
        <w:t>LDL</w:t>
      </w:r>
      <w:r>
        <w:rPr>
          <w:rFonts w:ascii="SimSun" w:hAnsi="SimSun" w:eastAsia="SimSun" w:cs="SimSun"/>
          <w:sz w:val="22"/>
          <w:szCs w:val="22"/>
          <w:spacing w:val="-9"/>
        </w:rPr>
        <w:t>-C</w:t>
      </w:r>
      <w:r>
        <w:rPr>
          <w:rFonts w:ascii="SimSun" w:hAnsi="SimSun" w:eastAsia="SimSun" w:cs="SimSun"/>
          <w:sz w:val="22"/>
          <w:szCs w:val="22"/>
          <w:spacing w:val="-14"/>
        </w:rPr>
        <w:t xml:space="preserve"> </w:t>
      </w:r>
      <w:r>
        <w:rPr>
          <w:rFonts w:ascii="SimSun" w:hAnsi="SimSun" w:eastAsia="SimSun" w:cs="SimSun"/>
          <w:sz w:val="22"/>
          <w:szCs w:val="22"/>
          <w:spacing w:val="-9"/>
        </w:rPr>
        <w:t>降至1.8</w:t>
      </w:r>
      <w:r>
        <w:rPr>
          <w:rFonts w:ascii="SimSun" w:hAnsi="SimSun" w:eastAsia="SimSun" w:cs="SimSun"/>
          <w:sz w:val="22"/>
          <w:szCs w:val="22"/>
          <w:spacing w:val="-8"/>
        </w:rPr>
        <w:t>mmol</w:t>
      </w:r>
      <w:r>
        <w:rPr>
          <w:rFonts w:ascii="SimSun" w:hAnsi="SimSun" w:eastAsia="SimSun" w:cs="SimSun"/>
          <w:sz w:val="22"/>
          <w:szCs w:val="22"/>
          <w:spacing w:val="-9"/>
        </w:rPr>
        <w:t>/L</w:t>
      </w:r>
      <w:r>
        <w:rPr>
          <w:rFonts w:ascii="SimSun" w:hAnsi="SimSun" w:eastAsia="SimSun" w:cs="SimSun"/>
          <w:sz w:val="22"/>
          <w:szCs w:val="22"/>
        </w:rPr>
        <w:t xml:space="preserve">  </w:t>
      </w:r>
      <w:r>
        <w:rPr>
          <w:rFonts w:ascii="SimSun" w:hAnsi="SimSun" w:eastAsia="SimSun" w:cs="SimSun"/>
          <w:sz w:val="22"/>
          <w:szCs w:val="22"/>
          <w:spacing w:val="6"/>
        </w:rPr>
        <w:t>(70</w:t>
      </w:r>
      <w:r>
        <w:rPr>
          <w:rFonts w:ascii="SimSun" w:hAnsi="SimSun" w:eastAsia="SimSun" w:cs="SimSun"/>
          <w:sz w:val="22"/>
          <w:szCs w:val="22"/>
        </w:rPr>
        <w:t>mg</w:t>
      </w:r>
      <w:r>
        <w:rPr>
          <w:rFonts w:ascii="SimSun" w:hAnsi="SimSun" w:eastAsia="SimSun" w:cs="SimSun"/>
          <w:sz w:val="22"/>
          <w:szCs w:val="22"/>
          <w:spacing w:val="6"/>
        </w:rPr>
        <w:t>/</w:t>
      </w:r>
      <w:r>
        <w:rPr>
          <w:rFonts w:ascii="SimSun" w:hAnsi="SimSun" w:eastAsia="SimSun" w:cs="SimSun"/>
          <w:sz w:val="22"/>
          <w:szCs w:val="22"/>
        </w:rPr>
        <w:t>dl</w:t>
      </w:r>
      <w:r>
        <w:rPr>
          <w:rFonts w:ascii="SimSun" w:hAnsi="SimSun" w:eastAsia="SimSun" w:cs="SimSun"/>
          <w:sz w:val="22"/>
          <w:szCs w:val="22"/>
          <w:spacing w:val="6"/>
        </w:rPr>
        <w:t>)以下水平。临床常用的他汀类药物包括辛伐他汀(20～</w:t>
      </w:r>
      <w:r>
        <w:rPr>
          <w:rFonts w:ascii="SimSun" w:hAnsi="SimSun" w:eastAsia="SimSun" w:cs="SimSun"/>
          <w:sz w:val="22"/>
          <w:szCs w:val="22"/>
          <w:spacing w:val="5"/>
        </w:rPr>
        <w:t>40</w:t>
      </w:r>
      <w:r>
        <w:rPr>
          <w:rFonts w:ascii="SimSun" w:hAnsi="SimSun" w:eastAsia="SimSun" w:cs="SimSun"/>
          <w:sz w:val="22"/>
          <w:szCs w:val="22"/>
        </w:rPr>
        <w:t>mg</w:t>
      </w:r>
      <w:r>
        <w:rPr>
          <w:rFonts w:ascii="SimSun" w:hAnsi="SimSun" w:eastAsia="SimSun" w:cs="SimSun"/>
          <w:sz w:val="22"/>
          <w:szCs w:val="22"/>
          <w:spacing w:val="5"/>
        </w:rPr>
        <w:t>,每晚1次)、阿托伐他汀</w:t>
      </w:r>
      <w:r>
        <w:rPr>
          <w:rFonts w:ascii="SimSun" w:hAnsi="SimSun" w:eastAsia="SimSun" w:cs="SimSun"/>
          <w:sz w:val="22"/>
          <w:szCs w:val="22"/>
        </w:rPr>
        <w:t xml:space="preserve">  </w:t>
      </w:r>
      <w:r>
        <w:rPr>
          <w:rFonts w:ascii="SimSun" w:hAnsi="SimSun" w:eastAsia="SimSun" w:cs="SimSun"/>
          <w:sz w:val="22"/>
          <w:szCs w:val="22"/>
          <w:spacing w:val="-2"/>
        </w:rPr>
        <w:t>(10～80mg,每日1次)、普伐他汀(20～40mg,每晚1次)、氟伐他汀(40～80mg,每晚1次)、瑞舒伐他</w:t>
      </w:r>
      <w:r>
        <w:rPr>
          <w:rFonts w:ascii="SimSun" w:hAnsi="SimSun" w:eastAsia="SimSun" w:cs="SimSun"/>
          <w:sz w:val="22"/>
          <w:szCs w:val="22"/>
          <w:spacing w:val="2"/>
        </w:rPr>
        <w:t xml:space="preserve">  </w:t>
      </w:r>
      <w:r>
        <w:rPr>
          <w:rFonts w:ascii="SimSun" w:hAnsi="SimSun" w:eastAsia="SimSun" w:cs="SimSun"/>
          <w:sz w:val="22"/>
          <w:szCs w:val="22"/>
          <w:spacing w:val="2"/>
        </w:rPr>
        <w:t>汀(5～20</w:t>
      </w:r>
      <w:r>
        <w:rPr>
          <w:rFonts w:ascii="SimSun" w:hAnsi="SimSun" w:eastAsia="SimSun" w:cs="SimSun"/>
          <w:sz w:val="22"/>
          <w:szCs w:val="22"/>
        </w:rPr>
        <w:t>mg</w:t>
      </w:r>
      <w:r>
        <w:rPr>
          <w:rFonts w:ascii="SimSun" w:hAnsi="SimSun" w:eastAsia="SimSun" w:cs="SimSun"/>
          <w:sz w:val="22"/>
          <w:szCs w:val="22"/>
          <w:spacing w:val="2"/>
        </w:rPr>
        <w:t>,每晚1次)等。</w:t>
      </w:r>
    </w:p>
    <w:p>
      <w:pPr>
        <w:ind w:left="110" w:right="101" w:firstLine="439"/>
        <w:spacing w:before="113" w:line="258" w:lineRule="auto"/>
        <w:rPr>
          <w:rFonts w:ascii="SimSun" w:hAnsi="SimSun" w:eastAsia="SimSun" w:cs="SimSun"/>
          <w:sz w:val="22"/>
          <w:szCs w:val="22"/>
        </w:rPr>
      </w:pPr>
      <w:r>
        <w:rPr>
          <w:rFonts w:ascii="SimSun" w:hAnsi="SimSun" w:eastAsia="SimSun" w:cs="SimSun"/>
          <w:sz w:val="22"/>
          <w:szCs w:val="22"/>
          <w:spacing w:val="-12"/>
        </w:rPr>
        <w:t>他汀类药物的总体安全性很高，但在应用时仍应注意监</w:t>
      </w:r>
      <w:r>
        <w:rPr>
          <w:rFonts w:ascii="SimSun" w:hAnsi="SimSun" w:eastAsia="SimSun" w:cs="SimSun"/>
          <w:sz w:val="22"/>
          <w:szCs w:val="22"/>
          <w:spacing w:val="-13"/>
        </w:rPr>
        <w:t>测转氨酶及肌酸激酶等生化指标，及时发</w:t>
      </w:r>
      <w:r>
        <w:rPr>
          <w:rFonts w:ascii="SimSun" w:hAnsi="SimSun" w:eastAsia="SimSun" w:cs="SimSun"/>
          <w:sz w:val="22"/>
          <w:szCs w:val="22"/>
        </w:rPr>
        <w:t xml:space="preserve"> </w:t>
      </w:r>
      <w:r>
        <w:rPr>
          <w:rFonts w:ascii="SimSun" w:hAnsi="SimSun" w:eastAsia="SimSun" w:cs="SimSun"/>
          <w:sz w:val="22"/>
          <w:szCs w:val="22"/>
          <w:spacing w:val="-12"/>
        </w:rPr>
        <w:t>现药物可能引起的肝脏损害和肌病，尤其是在采用大剂量他汀类药物进行强化调</w:t>
      </w:r>
      <w:r>
        <w:rPr>
          <w:rFonts w:ascii="SimSun" w:hAnsi="SimSun" w:eastAsia="SimSun" w:cs="SimSun"/>
          <w:sz w:val="22"/>
          <w:szCs w:val="22"/>
          <w:spacing w:val="-13"/>
        </w:rPr>
        <w:t>脂治疗时，更应注意</w:t>
      </w:r>
      <w:r>
        <w:rPr>
          <w:rFonts w:ascii="SimSun" w:hAnsi="SimSun" w:eastAsia="SimSun" w:cs="SimSun"/>
          <w:sz w:val="22"/>
          <w:szCs w:val="22"/>
        </w:rPr>
        <w:t xml:space="preserve"> </w:t>
      </w:r>
      <w:r>
        <w:rPr>
          <w:rFonts w:ascii="SimSun" w:hAnsi="SimSun" w:eastAsia="SimSun" w:cs="SimSun"/>
          <w:sz w:val="22"/>
          <w:szCs w:val="22"/>
          <w:spacing w:val="-10"/>
        </w:rPr>
        <w:t>监测药物的安全性。</w:t>
      </w:r>
    </w:p>
    <w:p>
      <w:pPr>
        <w:ind w:left="109" w:right="93" w:firstLine="439"/>
        <w:spacing w:before="82" w:line="276" w:lineRule="auto"/>
        <w:rPr>
          <w:rFonts w:ascii="SimSun" w:hAnsi="SimSun" w:eastAsia="SimSun" w:cs="SimSun"/>
          <w:sz w:val="22"/>
          <w:szCs w:val="22"/>
        </w:rPr>
      </w:pPr>
      <w:r>
        <w:rPr>
          <w:rFonts w:ascii="SimSun" w:hAnsi="SimSun" w:eastAsia="SimSun" w:cs="SimSun"/>
          <w:sz w:val="22"/>
          <w:szCs w:val="22"/>
          <w:spacing w:val="11"/>
        </w:rPr>
        <w:t>其他降低</w:t>
      </w:r>
      <w:r>
        <w:rPr>
          <w:rFonts w:ascii="SimSun" w:hAnsi="SimSun" w:eastAsia="SimSun" w:cs="SimSun"/>
          <w:sz w:val="22"/>
          <w:szCs w:val="22"/>
          <w:spacing w:val="-31"/>
        </w:rPr>
        <w:t xml:space="preserve"> </w:t>
      </w:r>
      <w:r>
        <w:rPr>
          <w:rFonts w:ascii="SimSun" w:hAnsi="SimSun" w:eastAsia="SimSun" w:cs="SimSun"/>
          <w:sz w:val="22"/>
          <w:szCs w:val="22"/>
        </w:rPr>
        <w:t>LDL</w:t>
      </w:r>
      <w:r>
        <w:rPr>
          <w:rFonts w:ascii="SimSun" w:hAnsi="SimSun" w:eastAsia="SimSun" w:cs="SimSun"/>
          <w:sz w:val="22"/>
          <w:szCs w:val="22"/>
          <w:spacing w:val="11"/>
        </w:rPr>
        <w:t>-C</w:t>
      </w:r>
      <w:r>
        <w:rPr>
          <w:rFonts w:ascii="SimSun" w:hAnsi="SimSun" w:eastAsia="SimSun" w:cs="SimSun"/>
          <w:sz w:val="22"/>
          <w:szCs w:val="22"/>
          <w:spacing w:val="-3"/>
        </w:rPr>
        <w:t xml:space="preserve"> </w:t>
      </w:r>
      <w:r>
        <w:rPr>
          <w:rFonts w:ascii="SimSun" w:hAnsi="SimSun" w:eastAsia="SimSun" w:cs="SimSun"/>
          <w:sz w:val="22"/>
          <w:szCs w:val="22"/>
          <w:spacing w:val="11"/>
        </w:rPr>
        <w:t>的药物：包括胆固醇吸收抑制剂依折麦布和</w:t>
      </w:r>
      <w:r>
        <w:rPr>
          <w:rFonts w:ascii="SimSun" w:hAnsi="SimSun" w:eastAsia="SimSun" w:cs="SimSun"/>
          <w:sz w:val="22"/>
          <w:szCs w:val="22"/>
          <w:spacing w:val="10"/>
        </w:rPr>
        <w:t>前蛋白转化酶枯草溶菌素9</w:t>
      </w:r>
      <w:r>
        <w:rPr>
          <w:rFonts w:ascii="SimSun" w:hAnsi="SimSun" w:eastAsia="SimSun" w:cs="SimSun"/>
          <w:sz w:val="22"/>
          <w:szCs w:val="22"/>
        </w:rPr>
        <w:t xml:space="preserve"> </w:t>
      </w:r>
      <w:r>
        <w:rPr>
          <w:rFonts w:ascii="SimSun" w:hAnsi="SimSun" w:eastAsia="SimSun" w:cs="SimSun"/>
          <w:sz w:val="22"/>
          <w:szCs w:val="22"/>
          <w:spacing w:val="-10"/>
        </w:rPr>
        <w:t>(PCSK9)</w:t>
      </w:r>
      <w:r>
        <w:rPr>
          <w:rFonts w:ascii="SimSun" w:hAnsi="SimSun" w:eastAsia="SimSun" w:cs="SimSun"/>
          <w:sz w:val="22"/>
          <w:szCs w:val="22"/>
          <w:spacing w:val="-23"/>
        </w:rPr>
        <w:t xml:space="preserve"> </w:t>
      </w:r>
      <w:r>
        <w:rPr>
          <w:rFonts w:ascii="SimSun" w:hAnsi="SimSun" w:eastAsia="SimSun" w:cs="SimSun"/>
          <w:sz w:val="22"/>
          <w:szCs w:val="22"/>
          <w:spacing w:val="-10"/>
        </w:rPr>
        <w:t>抑制剂。依折麦布通过选择性抑制小</w:t>
      </w:r>
      <w:r>
        <w:rPr>
          <w:rFonts w:ascii="SimSun" w:hAnsi="SimSun" w:eastAsia="SimSun" w:cs="SimSun"/>
          <w:sz w:val="22"/>
          <w:szCs w:val="22"/>
          <w:spacing w:val="-11"/>
        </w:rPr>
        <w:t>肠胆固醇转运蛋白，有效减少肠道内胆固醇吸收，降低</w:t>
      </w:r>
      <w:r>
        <w:rPr>
          <w:rFonts w:ascii="SimSun" w:hAnsi="SimSun" w:eastAsia="SimSun" w:cs="SimSun"/>
          <w:sz w:val="22"/>
          <w:szCs w:val="22"/>
        </w:rPr>
        <w:t xml:space="preserve"> </w:t>
      </w:r>
      <w:r>
        <w:rPr>
          <w:rFonts w:ascii="SimSun" w:hAnsi="SimSun" w:eastAsia="SimSun" w:cs="SimSun"/>
          <w:sz w:val="22"/>
          <w:szCs w:val="22"/>
          <w:spacing w:val="-7"/>
        </w:rPr>
        <w:t>血浆胆固醇水平以及肝脏胆固醇储量。对于单独应用他汀类药物胆固醇水平不能达标或不能耐受较</w:t>
      </w:r>
      <w:r>
        <w:rPr>
          <w:rFonts w:ascii="SimSun" w:hAnsi="SimSun" w:eastAsia="SimSun" w:cs="SimSun"/>
          <w:sz w:val="22"/>
          <w:szCs w:val="22"/>
        </w:rPr>
        <w:t xml:space="preserve"> </w:t>
      </w:r>
      <w:r>
        <w:rPr>
          <w:rFonts w:ascii="SimSun" w:hAnsi="SimSun" w:eastAsia="SimSun" w:cs="SimSun"/>
          <w:sz w:val="22"/>
          <w:szCs w:val="22"/>
          <w:spacing w:val="-7"/>
        </w:rPr>
        <w:t>大剂量他汀治疗的病人，可以联合应用依折麦布。</w:t>
      </w:r>
      <w:r>
        <w:rPr>
          <w:rFonts w:ascii="SimSun" w:hAnsi="SimSun" w:eastAsia="SimSun" w:cs="SimSun"/>
          <w:sz w:val="22"/>
          <w:szCs w:val="22"/>
          <w:spacing w:val="-21"/>
        </w:rPr>
        <w:t xml:space="preserve"> </w:t>
      </w:r>
      <w:r>
        <w:rPr>
          <w:rFonts w:ascii="SimSun" w:hAnsi="SimSun" w:eastAsia="SimSun" w:cs="SimSun"/>
          <w:sz w:val="22"/>
          <w:szCs w:val="22"/>
          <w:spacing w:val="-7"/>
        </w:rPr>
        <w:t>PCSK9</w:t>
      </w:r>
      <w:r>
        <w:rPr>
          <w:rFonts w:ascii="SimSun" w:hAnsi="SimSun" w:eastAsia="SimSun" w:cs="SimSun"/>
          <w:sz w:val="22"/>
          <w:szCs w:val="22"/>
          <w:spacing w:val="5"/>
        </w:rPr>
        <w:t xml:space="preserve"> </w:t>
      </w:r>
      <w:r>
        <w:rPr>
          <w:rFonts w:ascii="SimSun" w:hAnsi="SimSun" w:eastAsia="SimSun" w:cs="SimSun"/>
          <w:sz w:val="22"/>
          <w:szCs w:val="22"/>
          <w:spacing w:val="-7"/>
        </w:rPr>
        <w:t>抑制剂增</w:t>
      </w:r>
      <w:r>
        <w:rPr>
          <w:rFonts w:ascii="SimSun" w:hAnsi="SimSun" w:eastAsia="SimSun" w:cs="SimSun"/>
          <w:sz w:val="22"/>
          <w:szCs w:val="22"/>
          <w:spacing w:val="-8"/>
        </w:rPr>
        <w:t>加</w:t>
      </w:r>
      <w:r>
        <w:rPr>
          <w:rFonts w:ascii="SimSun" w:hAnsi="SimSun" w:eastAsia="SimSun" w:cs="SimSun"/>
          <w:sz w:val="22"/>
          <w:szCs w:val="22"/>
          <w:spacing w:val="-7"/>
        </w:rPr>
        <w:t>LDL</w:t>
      </w:r>
      <w:r>
        <w:rPr>
          <w:rFonts w:ascii="SimSun" w:hAnsi="SimSun" w:eastAsia="SimSun" w:cs="SimSun"/>
          <w:sz w:val="22"/>
          <w:szCs w:val="22"/>
          <w:spacing w:val="-3"/>
        </w:rPr>
        <w:t xml:space="preserve"> </w:t>
      </w:r>
      <w:r>
        <w:rPr>
          <w:rFonts w:ascii="SimSun" w:hAnsi="SimSun" w:eastAsia="SimSun" w:cs="SimSun"/>
          <w:sz w:val="22"/>
          <w:szCs w:val="22"/>
          <w:spacing w:val="-8"/>
        </w:rPr>
        <w:t>受体的再循环，增加</w:t>
      </w:r>
      <w:r>
        <w:rPr>
          <w:rFonts w:ascii="SimSun" w:hAnsi="SimSun" w:eastAsia="SimSun" w:cs="SimSun"/>
          <w:sz w:val="22"/>
          <w:szCs w:val="22"/>
          <w:spacing w:val="-7"/>
        </w:rPr>
        <w:t>LDL</w:t>
      </w:r>
      <w:r>
        <w:rPr>
          <w:rFonts w:ascii="SimSun" w:hAnsi="SimSun" w:eastAsia="SimSun" w:cs="SimSun"/>
          <w:sz w:val="22"/>
          <w:szCs w:val="22"/>
        </w:rPr>
        <w:t xml:space="preserve"> </w:t>
      </w:r>
      <w:r>
        <w:rPr>
          <w:rFonts w:ascii="SimSun" w:hAnsi="SimSun" w:eastAsia="SimSun" w:cs="SimSun"/>
          <w:sz w:val="22"/>
          <w:szCs w:val="22"/>
          <w:spacing w:val="-7"/>
        </w:rPr>
        <w:t>清除，从而降低LDL-C</w:t>
      </w:r>
      <w:r>
        <w:rPr>
          <w:rFonts w:ascii="SimSun" w:hAnsi="SimSun" w:eastAsia="SimSun" w:cs="SimSun"/>
          <w:sz w:val="22"/>
          <w:szCs w:val="22"/>
          <w:spacing w:val="-7"/>
        </w:rPr>
        <w:t xml:space="preserve"> </w:t>
      </w:r>
      <w:r>
        <w:rPr>
          <w:rFonts w:ascii="SimSun" w:hAnsi="SimSun" w:eastAsia="SimSun" w:cs="SimSun"/>
          <w:sz w:val="22"/>
          <w:szCs w:val="22"/>
          <w:spacing w:val="-7"/>
        </w:rPr>
        <w:t>水平。</w:t>
      </w:r>
      <w:r>
        <w:rPr>
          <w:rFonts w:ascii="SimSun" w:hAnsi="SimSun" w:eastAsia="SimSun" w:cs="SimSun"/>
          <w:sz w:val="22"/>
          <w:szCs w:val="22"/>
          <w:spacing w:val="-54"/>
        </w:rPr>
        <w:t xml:space="preserve"> </w:t>
      </w:r>
      <w:r>
        <w:rPr>
          <w:rFonts w:ascii="SimSun" w:hAnsi="SimSun" w:eastAsia="SimSun" w:cs="SimSun"/>
          <w:sz w:val="22"/>
          <w:szCs w:val="22"/>
          <w:spacing w:val="-7"/>
        </w:rPr>
        <w:t>PCSK9</w:t>
      </w:r>
      <w:r>
        <w:rPr>
          <w:rFonts w:ascii="SimSun" w:hAnsi="SimSun" w:eastAsia="SimSun" w:cs="SimSun"/>
          <w:sz w:val="22"/>
          <w:szCs w:val="22"/>
          <w:spacing w:val="-15"/>
        </w:rPr>
        <w:t xml:space="preserve"> </w:t>
      </w:r>
      <w:r>
        <w:rPr>
          <w:rFonts w:ascii="SimSun" w:hAnsi="SimSun" w:eastAsia="SimSun" w:cs="SimSun"/>
          <w:sz w:val="22"/>
          <w:szCs w:val="22"/>
          <w:spacing w:val="-7"/>
        </w:rPr>
        <w:t>抑制剂的适应证包括杂合子家族性高胆固醇血症或临床动脉粥</w:t>
      </w:r>
      <w:r>
        <w:rPr>
          <w:rFonts w:ascii="SimSun" w:hAnsi="SimSun" w:eastAsia="SimSun" w:cs="SimSun"/>
          <w:sz w:val="22"/>
          <w:szCs w:val="22"/>
        </w:rPr>
        <w:t xml:space="preserve"> </w:t>
      </w:r>
      <w:r>
        <w:rPr>
          <w:rFonts w:ascii="SimSun" w:hAnsi="SimSun" w:eastAsia="SimSun" w:cs="SimSun"/>
          <w:sz w:val="22"/>
          <w:szCs w:val="22"/>
          <w:spacing w:val="-11"/>
        </w:rPr>
        <w:t>样硬化性心血管疾病病人，在控制饮食和最大耐受剂量他汀治疗下仍需进一步降低LDL-C</w:t>
      </w:r>
      <w:r>
        <w:rPr>
          <w:rFonts w:ascii="SimSun" w:hAnsi="SimSun" w:eastAsia="SimSun" w:cs="SimSun"/>
          <w:sz w:val="22"/>
          <w:szCs w:val="22"/>
          <w:spacing w:val="-17"/>
        </w:rPr>
        <w:t xml:space="preserve"> </w:t>
      </w:r>
      <w:r>
        <w:rPr>
          <w:rFonts w:ascii="SimSun" w:hAnsi="SimSun" w:eastAsia="SimSun" w:cs="SimSun"/>
          <w:sz w:val="22"/>
          <w:szCs w:val="22"/>
          <w:spacing w:val="-11"/>
        </w:rPr>
        <w:t>的病人，其</w:t>
      </w:r>
      <w:r>
        <w:rPr>
          <w:rFonts w:ascii="SimSun" w:hAnsi="SimSun" w:eastAsia="SimSun" w:cs="SimSun"/>
          <w:sz w:val="22"/>
          <w:szCs w:val="22"/>
        </w:rPr>
        <w:t xml:space="preserve"> </w:t>
      </w:r>
      <w:r>
        <w:rPr>
          <w:rFonts w:ascii="SimSun" w:hAnsi="SimSun" w:eastAsia="SimSun" w:cs="SimSun"/>
          <w:sz w:val="22"/>
          <w:szCs w:val="22"/>
          <w:spacing w:val="-19"/>
        </w:rPr>
        <w:t>疗效显著，但价格昂贵，且尚未进入中国市场。</w:t>
      </w:r>
    </w:p>
    <w:p>
      <w:pPr>
        <w:ind w:left="110" w:right="30" w:firstLine="439"/>
        <w:spacing w:before="93" w:line="263" w:lineRule="auto"/>
        <w:rPr>
          <w:rFonts w:ascii="SimSun" w:hAnsi="SimSun" w:eastAsia="SimSun" w:cs="SimSun"/>
          <w:sz w:val="22"/>
          <w:szCs w:val="22"/>
        </w:rPr>
      </w:pPr>
      <w:r>
        <w:rPr>
          <w:rFonts w:ascii="SimSun" w:hAnsi="SimSun" w:eastAsia="SimSun" w:cs="SimSun"/>
          <w:sz w:val="22"/>
          <w:szCs w:val="22"/>
          <w:spacing w:val="-8"/>
        </w:rPr>
        <w:t>3)ACEI</w:t>
      </w:r>
      <w:r>
        <w:rPr>
          <w:rFonts w:ascii="SimSun" w:hAnsi="SimSun" w:eastAsia="SimSun" w:cs="SimSun"/>
          <w:sz w:val="22"/>
          <w:szCs w:val="22"/>
          <w:spacing w:val="53"/>
        </w:rPr>
        <w:t xml:space="preserve"> </w:t>
      </w:r>
      <w:r>
        <w:rPr>
          <w:rFonts w:ascii="SimSun" w:hAnsi="SimSun" w:eastAsia="SimSun" w:cs="SimSun"/>
          <w:sz w:val="22"/>
          <w:szCs w:val="22"/>
          <w:spacing w:val="-8"/>
        </w:rPr>
        <w:t>或</w:t>
      </w:r>
      <w:r>
        <w:rPr>
          <w:rFonts w:ascii="SimSun" w:hAnsi="SimSun" w:eastAsia="SimSun" w:cs="SimSun"/>
          <w:sz w:val="22"/>
          <w:szCs w:val="22"/>
          <w:spacing w:val="-49"/>
        </w:rPr>
        <w:t xml:space="preserve"> </w:t>
      </w:r>
      <w:r>
        <w:rPr>
          <w:rFonts w:ascii="SimSun" w:hAnsi="SimSun" w:eastAsia="SimSun" w:cs="SimSun"/>
          <w:sz w:val="22"/>
          <w:szCs w:val="22"/>
          <w:spacing w:val="-8"/>
        </w:rPr>
        <w:t>ARB:</w:t>
      </w:r>
      <w:r>
        <w:rPr>
          <w:rFonts w:ascii="SimSun" w:hAnsi="SimSun" w:eastAsia="SimSun" w:cs="SimSun"/>
          <w:sz w:val="22"/>
          <w:szCs w:val="22"/>
          <w:spacing w:val="-29"/>
        </w:rPr>
        <w:t xml:space="preserve"> </w:t>
      </w:r>
      <w:r>
        <w:rPr>
          <w:rFonts w:ascii="SimSun" w:hAnsi="SimSun" w:eastAsia="SimSun" w:cs="SimSun"/>
          <w:sz w:val="22"/>
          <w:szCs w:val="22"/>
          <w:spacing w:val="-8"/>
        </w:rPr>
        <w:t>可以使冠心病病人的心血管死亡、非致死性心肌梗死等主要终点</w:t>
      </w:r>
      <w:r>
        <w:rPr>
          <w:rFonts w:ascii="SimSun" w:hAnsi="SimSun" w:eastAsia="SimSun" w:cs="SimSun"/>
          <w:sz w:val="22"/>
          <w:szCs w:val="22"/>
          <w:spacing w:val="-9"/>
        </w:rPr>
        <w:t>事件的相对危</w:t>
      </w:r>
      <w:r>
        <w:rPr>
          <w:rFonts w:ascii="SimSun" w:hAnsi="SimSun" w:eastAsia="SimSun" w:cs="SimSun"/>
          <w:sz w:val="22"/>
          <w:szCs w:val="22"/>
        </w:rPr>
        <w:t xml:space="preserve"> </w:t>
      </w:r>
      <w:r>
        <w:rPr>
          <w:rFonts w:ascii="SimSun" w:hAnsi="SimSun" w:eastAsia="SimSun" w:cs="SimSun"/>
          <w:sz w:val="22"/>
          <w:szCs w:val="22"/>
          <w:spacing w:val="-12"/>
        </w:rPr>
        <w:t>险性显著降低。稳定型心绞痛病人合并高血压、糖尿病、心力衰竭或</w:t>
      </w:r>
      <w:r>
        <w:rPr>
          <w:rFonts w:ascii="SimSun" w:hAnsi="SimSun" w:eastAsia="SimSun" w:cs="SimSun"/>
          <w:sz w:val="22"/>
          <w:szCs w:val="22"/>
          <w:spacing w:val="-13"/>
        </w:rPr>
        <w:t>左心室收缩功能不全的高危病人</w:t>
      </w:r>
      <w:r>
        <w:rPr>
          <w:rFonts w:ascii="SimSun" w:hAnsi="SimSun" w:eastAsia="SimSun" w:cs="SimSun"/>
          <w:sz w:val="22"/>
          <w:szCs w:val="22"/>
        </w:rPr>
        <w:t xml:space="preserve">  </w:t>
      </w:r>
      <w:r>
        <w:rPr>
          <w:rFonts w:ascii="SimSun" w:hAnsi="SimSun" w:eastAsia="SimSun" w:cs="SimSun"/>
          <w:sz w:val="22"/>
          <w:szCs w:val="22"/>
          <w:spacing w:val="5"/>
        </w:rPr>
        <w:t>建议使用</w:t>
      </w:r>
      <w:r>
        <w:rPr>
          <w:rFonts w:ascii="SimSun" w:hAnsi="SimSun" w:eastAsia="SimSun" w:cs="SimSun"/>
          <w:sz w:val="22"/>
          <w:szCs w:val="22"/>
        </w:rPr>
        <w:t>ACEI</w:t>
      </w:r>
      <w:r>
        <w:rPr>
          <w:rFonts w:ascii="SimSun" w:hAnsi="SimSun" w:eastAsia="SimSun" w:cs="SimSun"/>
          <w:sz w:val="22"/>
          <w:szCs w:val="22"/>
          <w:spacing w:val="5"/>
        </w:rPr>
        <w:t>。</w:t>
      </w:r>
      <w:r>
        <w:rPr>
          <w:rFonts w:ascii="SimSun" w:hAnsi="SimSun" w:eastAsia="SimSun" w:cs="SimSun"/>
          <w:sz w:val="22"/>
          <w:szCs w:val="22"/>
          <w:spacing w:val="19"/>
        </w:rPr>
        <w:t xml:space="preserve"> </w:t>
      </w:r>
      <w:r>
        <w:rPr>
          <w:rFonts w:ascii="SimSun" w:hAnsi="SimSun" w:eastAsia="SimSun" w:cs="SimSun"/>
          <w:sz w:val="22"/>
          <w:szCs w:val="22"/>
          <w:spacing w:val="5"/>
        </w:rPr>
        <w:t>临床常用的</w:t>
      </w:r>
      <w:r>
        <w:rPr>
          <w:rFonts w:ascii="SimSun" w:hAnsi="SimSun" w:eastAsia="SimSun" w:cs="SimSun"/>
          <w:sz w:val="22"/>
          <w:szCs w:val="22"/>
        </w:rPr>
        <w:t>ACEI</w:t>
      </w:r>
      <w:r>
        <w:rPr>
          <w:rFonts w:ascii="SimSun" w:hAnsi="SimSun" w:eastAsia="SimSun" w:cs="SimSun"/>
          <w:sz w:val="22"/>
          <w:szCs w:val="22"/>
          <w:spacing w:val="-9"/>
        </w:rPr>
        <w:t xml:space="preserve"> </w:t>
      </w:r>
      <w:r>
        <w:rPr>
          <w:rFonts w:ascii="SimSun" w:hAnsi="SimSun" w:eastAsia="SimSun" w:cs="SimSun"/>
          <w:sz w:val="22"/>
          <w:szCs w:val="22"/>
          <w:spacing w:val="5"/>
        </w:rPr>
        <w:t>类药物包括卡托普利(12.5</w:t>
      </w:r>
      <w:r>
        <w:rPr>
          <w:rFonts w:ascii="SimSun" w:hAnsi="SimSun" w:eastAsia="SimSun" w:cs="SimSun"/>
          <w:sz w:val="22"/>
          <w:szCs w:val="22"/>
          <w:spacing w:val="4"/>
        </w:rPr>
        <w:t>～50</w:t>
      </w:r>
      <w:r>
        <w:rPr>
          <w:rFonts w:ascii="SimSun" w:hAnsi="SimSun" w:eastAsia="SimSun" w:cs="SimSun"/>
          <w:sz w:val="22"/>
          <w:szCs w:val="22"/>
        </w:rPr>
        <w:t>mg</w:t>
      </w:r>
      <w:r>
        <w:rPr>
          <w:rFonts w:ascii="SimSun" w:hAnsi="SimSun" w:eastAsia="SimSun" w:cs="SimSun"/>
          <w:sz w:val="22"/>
          <w:szCs w:val="22"/>
          <w:spacing w:val="4"/>
        </w:rPr>
        <w:t>,每日3次)、依那普利(5~</w:t>
      </w:r>
      <w:r>
        <w:rPr>
          <w:rFonts w:ascii="SimSun" w:hAnsi="SimSun" w:eastAsia="SimSun" w:cs="SimSun"/>
          <w:sz w:val="22"/>
          <w:szCs w:val="22"/>
        </w:rPr>
        <w:t xml:space="preserve">  </w:t>
      </w:r>
      <w:r>
        <w:rPr>
          <w:rFonts w:ascii="SimSun" w:hAnsi="SimSun" w:eastAsia="SimSun" w:cs="SimSun"/>
          <w:sz w:val="22"/>
          <w:szCs w:val="22"/>
          <w:spacing w:val="7"/>
        </w:rPr>
        <w:t>10</w:t>
      </w:r>
      <w:r>
        <w:rPr>
          <w:rFonts w:ascii="SimSun" w:hAnsi="SimSun" w:eastAsia="SimSun" w:cs="SimSun"/>
          <w:sz w:val="22"/>
          <w:szCs w:val="22"/>
        </w:rPr>
        <w:t>mg</w:t>
      </w:r>
      <w:r>
        <w:rPr>
          <w:rFonts w:ascii="SimSun" w:hAnsi="SimSun" w:eastAsia="SimSun" w:cs="SimSun"/>
          <w:sz w:val="22"/>
          <w:szCs w:val="22"/>
          <w:spacing w:val="7"/>
        </w:rPr>
        <w:t>,每日2次)、培哚普利(4～8</w:t>
      </w:r>
      <w:r>
        <w:rPr>
          <w:rFonts w:ascii="SimSun" w:hAnsi="SimSun" w:eastAsia="SimSun" w:cs="SimSun"/>
          <w:sz w:val="22"/>
          <w:szCs w:val="22"/>
        </w:rPr>
        <w:t>mg</w:t>
      </w:r>
      <w:r>
        <w:rPr>
          <w:rFonts w:ascii="SimSun" w:hAnsi="SimSun" w:eastAsia="SimSun" w:cs="SimSun"/>
          <w:sz w:val="22"/>
          <w:szCs w:val="22"/>
          <w:spacing w:val="7"/>
        </w:rPr>
        <w:t>,每日1</w:t>
      </w:r>
      <w:r>
        <w:rPr>
          <w:rFonts w:ascii="SimSun" w:hAnsi="SimSun" w:eastAsia="SimSun" w:cs="SimSun"/>
          <w:sz w:val="22"/>
          <w:szCs w:val="22"/>
          <w:spacing w:val="6"/>
        </w:rPr>
        <w:t>次)、雷米普利(5～10</w:t>
      </w:r>
      <w:r>
        <w:rPr>
          <w:rFonts w:ascii="SimSun" w:hAnsi="SimSun" w:eastAsia="SimSun" w:cs="SimSun"/>
          <w:sz w:val="22"/>
          <w:szCs w:val="22"/>
        </w:rPr>
        <w:t>mg</w:t>
      </w:r>
      <w:r>
        <w:rPr>
          <w:rFonts w:ascii="SimSun" w:hAnsi="SimSun" w:eastAsia="SimSun" w:cs="SimSun"/>
          <w:sz w:val="22"/>
          <w:szCs w:val="22"/>
          <w:spacing w:val="6"/>
        </w:rPr>
        <w:t>,每日1次)、贝那普利(10~</w:t>
      </w:r>
      <w:r>
        <w:rPr>
          <w:rFonts w:ascii="SimSun" w:hAnsi="SimSun" w:eastAsia="SimSun" w:cs="SimSun"/>
          <w:sz w:val="22"/>
          <w:szCs w:val="22"/>
        </w:rPr>
        <w:t xml:space="preserve">  </w:t>
      </w:r>
      <w:r>
        <w:rPr>
          <w:rFonts w:ascii="SimSun" w:hAnsi="SimSun" w:eastAsia="SimSun" w:cs="SimSun"/>
          <w:sz w:val="22"/>
          <w:szCs w:val="22"/>
        </w:rPr>
        <w:t>20mg,每日1次)、赖诺普利(10～20mg,每日1次)等。不能耐受ACEI</w:t>
      </w:r>
      <w:r>
        <w:rPr>
          <w:rFonts w:ascii="SimSun" w:hAnsi="SimSun" w:eastAsia="SimSun" w:cs="SimSun"/>
          <w:sz w:val="22"/>
          <w:szCs w:val="22"/>
          <w:spacing w:val="-34"/>
        </w:rPr>
        <w:t xml:space="preserve"> </w:t>
      </w:r>
      <w:r>
        <w:rPr>
          <w:rFonts w:ascii="SimSun" w:hAnsi="SimSun" w:eastAsia="SimSun" w:cs="SimSun"/>
          <w:sz w:val="22"/>
          <w:szCs w:val="22"/>
        </w:rPr>
        <w:t>类药物者可使用ARB</w:t>
      </w:r>
      <w:r>
        <w:rPr>
          <w:rFonts w:ascii="SimSun" w:hAnsi="SimSun" w:eastAsia="SimSun" w:cs="SimSun"/>
          <w:sz w:val="22"/>
          <w:szCs w:val="22"/>
          <w:spacing w:val="22"/>
        </w:rPr>
        <w:t xml:space="preserve"> </w:t>
      </w:r>
      <w:r>
        <w:rPr>
          <w:rFonts w:ascii="SimSun" w:hAnsi="SimSun" w:eastAsia="SimSun" w:cs="SimSun"/>
          <w:sz w:val="22"/>
          <w:szCs w:val="22"/>
        </w:rPr>
        <w:t>类药物。</w:t>
      </w:r>
    </w:p>
    <w:p>
      <w:pPr>
        <w:ind w:left="110" w:right="51" w:firstLine="439"/>
        <w:spacing w:before="82" w:line="249" w:lineRule="auto"/>
        <w:rPr>
          <w:rFonts w:ascii="SimSun" w:hAnsi="SimSun" w:eastAsia="SimSun" w:cs="SimSun"/>
          <w:sz w:val="22"/>
          <w:szCs w:val="22"/>
        </w:rPr>
      </w:pPr>
      <w:r>
        <w:rPr>
          <w:rFonts w:ascii="SimSun" w:hAnsi="SimSun" w:eastAsia="SimSun" w:cs="SimSun"/>
          <w:sz w:val="22"/>
          <w:szCs w:val="22"/>
          <w:spacing w:val="-11"/>
        </w:rPr>
        <w:t>4)β受体拮抗剂：对于心肌梗死后的稳定型心绞痛病人，β受体拮抗剂可能可以减少心血管事件</w:t>
      </w:r>
      <w:r>
        <w:rPr>
          <w:rFonts w:ascii="SimSun" w:hAnsi="SimSun" w:eastAsia="SimSun" w:cs="SimSun"/>
          <w:sz w:val="22"/>
          <w:szCs w:val="22"/>
          <w:spacing w:val="1"/>
        </w:rPr>
        <w:t xml:space="preserve"> </w:t>
      </w:r>
      <w:r>
        <w:rPr>
          <w:rFonts w:ascii="SimSun" w:hAnsi="SimSun" w:eastAsia="SimSun" w:cs="SimSun"/>
          <w:sz w:val="22"/>
          <w:szCs w:val="22"/>
          <w:spacing w:val="-11"/>
        </w:rPr>
        <w:t>的发生。</w:t>
      </w:r>
    </w:p>
    <w:p>
      <w:pPr>
        <w:ind w:left="110" w:right="80" w:firstLine="439"/>
        <w:spacing w:before="63" w:line="247" w:lineRule="auto"/>
        <w:rPr>
          <w:rFonts w:ascii="SimSun" w:hAnsi="SimSun" w:eastAsia="SimSun" w:cs="SimSun"/>
          <w:sz w:val="22"/>
          <w:szCs w:val="22"/>
        </w:rPr>
      </w:pPr>
      <w:r>
        <w:rPr>
          <w:rFonts w:ascii="Times New Roman" w:hAnsi="Times New Roman" w:eastAsia="Times New Roman" w:cs="Times New Roman"/>
          <w:sz w:val="22"/>
          <w:szCs w:val="22"/>
          <w:b/>
          <w:bCs/>
          <w:spacing w:val="1"/>
        </w:rPr>
        <w:t>3.</w:t>
      </w:r>
      <w:r>
        <w:rPr>
          <w:rFonts w:ascii="Times New Roman" w:hAnsi="Times New Roman" w:eastAsia="Times New Roman" w:cs="Times New Roman"/>
          <w:sz w:val="22"/>
          <w:szCs w:val="22"/>
        </w:rPr>
        <w:t xml:space="preserve">  </w:t>
      </w:r>
      <w:r>
        <w:rPr>
          <w:rFonts w:ascii="SimSun" w:hAnsi="SimSun" w:eastAsia="SimSun" w:cs="SimSun"/>
          <w:sz w:val="22"/>
          <w:szCs w:val="22"/>
          <w:b/>
          <w:bCs/>
          <w:spacing w:val="1"/>
        </w:rPr>
        <w:t>血管重建治疗</w:t>
      </w:r>
      <w:r>
        <w:rPr>
          <w:rFonts w:ascii="SimSun" w:hAnsi="SimSun" w:eastAsia="SimSun" w:cs="SimSun"/>
          <w:sz w:val="22"/>
          <w:szCs w:val="22"/>
          <w:spacing w:val="68"/>
        </w:rPr>
        <w:t xml:space="preserve"> </w:t>
      </w:r>
      <w:r>
        <w:rPr>
          <w:rFonts w:ascii="SimSun" w:hAnsi="SimSun" w:eastAsia="SimSun" w:cs="SimSun"/>
          <w:sz w:val="22"/>
          <w:szCs w:val="22"/>
          <w:spacing w:val="1"/>
        </w:rPr>
        <w:t>是采用药物保守治疗还是血运</w:t>
      </w:r>
      <w:r>
        <w:rPr>
          <w:rFonts w:ascii="SimSun" w:hAnsi="SimSun" w:eastAsia="SimSun" w:cs="SimSun"/>
          <w:sz w:val="22"/>
          <w:szCs w:val="22"/>
        </w:rPr>
        <w:t>重建治疗(包括经皮介入治疗或者旁路移植</w:t>
      </w:r>
      <w:r>
        <w:rPr>
          <w:rFonts w:ascii="SimSun" w:hAnsi="SimSun" w:eastAsia="SimSun" w:cs="SimSun"/>
          <w:sz w:val="22"/>
          <w:szCs w:val="22"/>
        </w:rPr>
        <w:t xml:space="preserve"> </w:t>
      </w:r>
      <w:r>
        <w:rPr>
          <w:rFonts w:ascii="SimSun" w:hAnsi="SimSun" w:eastAsia="SimSun" w:cs="SimSun"/>
          <w:sz w:val="22"/>
          <w:szCs w:val="22"/>
          <w:spacing w:val="-10"/>
        </w:rPr>
        <w:t>术),需根据冠脉的病变解剖特征、病人临床特征以及当地医疗中心手术</w:t>
      </w:r>
      <w:r>
        <w:rPr>
          <w:rFonts w:ascii="SimSun" w:hAnsi="SimSun" w:eastAsia="SimSun" w:cs="SimSun"/>
          <w:sz w:val="22"/>
          <w:szCs w:val="22"/>
          <w:spacing w:val="-11"/>
        </w:rPr>
        <w:t>经验等综合判断决定。</w:t>
      </w:r>
    </w:p>
    <w:p>
      <w:pPr>
        <w:ind w:left="110" w:right="40" w:firstLine="439"/>
        <w:spacing w:before="145" w:line="248" w:lineRule="auto"/>
        <w:rPr>
          <w:rFonts w:ascii="SimSun" w:hAnsi="SimSun" w:eastAsia="SimSun" w:cs="SimSun"/>
          <w:sz w:val="22"/>
          <w:szCs w:val="22"/>
        </w:rPr>
      </w:pPr>
      <w:r>
        <w:rPr>
          <w:rFonts w:ascii="SimSun" w:hAnsi="SimSun" w:eastAsia="SimSun" w:cs="SimSun"/>
          <w:sz w:val="22"/>
          <w:szCs w:val="22"/>
          <w:spacing w:val="-6"/>
        </w:rPr>
        <w:t>(1)经皮冠状动脉介入治疗(PCI)</w:t>
      </w:r>
      <w:r>
        <w:rPr>
          <w:rFonts w:ascii="SimSun" w:hAnsi="SimSun" w:eastAsia="SimSun" w:cs="SimSun"/>
          <w:sz w:val="22"/>
          <w:szCs w:val="22"/>
          <w:spacing w:val="-7"/>
        </w:rPr>
        <w:t>:</w:t>
      </w:r>
      <w:r>
        <w:rPr>
          <w:rFonts w:ascii="SimSun" w:hAnsi="SimSun" w:eastAsia="SimSun" w:cs="SimSun"/>
          <w:sz w:val="22"/>
          <w:szCs w:val="22"/>
          <w:spacing w:val="-6"/>
        </w:rPr>
        <w:t>PCI</w:t>
      </w:r>
      <w:r>
        <w:rPr>
          <w:rFonts w:ascii="SimSun" w:hAnsi="SimSun" w:eastAsia="SimSun" w:cs="SimSun"/>
          <w:sz w:val="22"/>
          <w:szCs w:val="22"/>
          <w:spacing w:val="-43"/>
        </w:rPr>
        <w:t xml:space="preserve"> </w:t>
      </w:r>
      <w:r>
        <w:rPr>
          <w:rFonts w:ascii="SimSun" w:hAnsi="SimSun" w:eastAsia="SimSun" w:cs="SimSun"/>
          <w:sz w:val="22"/>
          <w:szCs w:val="22"/>
          <w:spacing w:val="-7"/>
        </w:rPr>
        <w:t>是指一组经皮介入技术，包括经皮球囊冠状动脉成形术、</w:t>
      </w:r>
      <w:r>
        <w:rPr>
          <w:rFonts w:ascii="SimSun" w:hAnsi="SimSun" w:eastAsia="SimSun" w:cs="SimSun"/>
          <w:sz w:val="22"/>
          <w:szCs w:val="22"/>
        </w:rPr>
        <w:t xml:space="preserve"> </w:t>
      </w:r>
      <w:r>
        <w:rPr>
          <w:rFonts w:ascii="SimSun" w:hAnsi="SimSun" w:eastAsia="SimSun" w:cs="SimSun"/>
          <w:sz w:val="22"/>
          <w:szCs w:val="22"/>
          <w:spacing w:val="-2"/>
        </w:rPr>
        <w:t>冠状动脉支架植入术和斑块旋磨术等。自1977年首例PTCA</w:t>
      </w:r>
      <w:r>
        <w:rPr>
          <w:rFonts w:ascii="SimSun" w:hAnsi="SimSun" w:eastAsia="SimSun" w:cs="SimSun"/>
          <w:sz w:val="22"/>
          <w:szCs w:val="22"/>
          <w:spacing w:val="5"/>
        </w:rPr>
        <w:t xml:space="preserve"> </w:t>
      </w:r>
      <w:r>
        <w:rPr>
          <w:rFonts w:ascii="SimSun" w:hAnsi="SimSun" w:eastAsia="SimSun" w:cs="SimSun"/>
          <w:sz w:val="22"/>
          <w:szCs w:val="22"/>
          <w:spacing w:val="-2"/>
        </w:rPr>
        <w:t>应用于临床以来，PCI术成为冠心病</w:t>
      </w:r>
      <w:r>
        <w:rPr>
          <w:rFonts w:ascii="SimSun" w:hAnsi="SimSun" w:eastAsia="SimSun" w:cs="SimSun"/>
          <w:sz w:val="22"/>
          <w:szCs w:val="22"/>
          <w:spacing w:val="-3"/>
        </w:rPr>
        <w:t>治</w:t>
      </w:r>
    </w:p>
    <w:p>
      <w:pPr>
        <w:sectPr>
          <w:pgSz w:w="11900" w:h="16840"/>
          <w:pgMar w:top="782" w:right="899" w:bottom="400" w:left="559" w:header="0" w:footer="0" w:gutter="0"/>
          <w:cols w:equalWidth="0" w:num="2">
            <w:col w:w="971" w:space="100"/>
            <w:col w:w="9371" w:space="0"/>
          </w:cols>
        </w:sectPr>
        <w:rPr/>
      </w:pPr>
    </w:p>
    <w:p>
      <w:pPr>
        <w:ind w:left="4879"/>
        <w:spacing w:before="44" w:line="220" w:lineRule="auto"/>
        <w:rPr>
          <w:rFonts w:ascii="SimHei" w:hAnsi="SimHei" w:eastAsia="SimHei" w:cs="SimHei"/>
          <w:sz w:val="22"/>
          <w:szCs w:val="22"/>
        </w:rPr>
      </w:pPr>
      <w:r>
        <w:pict>
          <v:shape id="_x0000_s84" style="position:absolute;margin-left:498.125pt;margin-top:4.55381pt;mso-position-vertical-relative:text;mso-position-horizontal-relative:text;width:15.05pt;height:10.95pt;z-index:25236480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8"/>
                      <w:szCs w:val="18"/>
                    </w:rPr>
                  </w:pPr>
                  <w:r>
                    <w:rPr>
                      <w:rFonts w:ascii="SimSun" w:hAnsi="SimSun" w:eastAsia="SimSun" w:cs="SimSun"/>
                      <w:sz w:val="18"/>
                      <w:szCs w:val="18"/>
                      <w:b/>
                      <w:bCs/>
                      <w:color w:val="0084DC"/>
                      <w:spacing w:val="-4"/>
                    </w:rPr>
                    <w:t>227</w:t>
                  </w:r>
                </w:p>
              </w:txbxContent>
            </v:textbox>
          </v:shape>
        </w:pict>
      </w:r>
      <w:r>
        <w:drawing>
          <wp:anchor distT="0" distB="0" distL="0" distR="0" simplePos="0" relativeHeight="252363776" behindDoc="0" locked="0" layoutInCell="0" allowOverlap="1">
            <wp:simplePos x="0" y="0"/>
            <wp:positionH relativeFrom="page">
              <wp:posOffset>6578612</wp:posOffset>
            </wp:positionH>
            <wp:positionV relativeFrom="page">
              <wp:posOffset>9944113</wp:posOffset>
            </wp:positionV>
            <wp:extent cx="552456" cy="457142"/>
            <wp:effectExtent l="0" t="0" r="0" b="0"/>
            <wp:wrapNone/>
            <wp:docPr id="192" name="IM 192"/>
            <wp:cNvGraphicFramePr/>
            <a:graphic>
              <a:graphicData uri="http://schemas.openxmlformats.org/drawingml/2006/picture">
                <pic:pic>
                  <pic:nvPicPr>
                    <pic:cNvPr id="192" name="IM 192"/>
                    <pic:cNvPicPr/>
                  </pic:nvPicPr>
                  <pic:blipFill>
                    <a:blip r:embed="rId207"/>
                    <a:stretch>
                      <a:fillRect/>
                    </a:stretch>
                  </pic:blipFill>
                  <pic:spPr>
                    <a:xfrm rot="0">
                      <a:off x="0" y="0"/>
                      <a:ext cx="552456" cy="457142"/>
                    </a:xfrm>
                    <a:prstGeom prst="rect">
                      <a:avLst/>
                    </a:prstGeom>
                  </pic:spPr>
                </pic:pic>
              </a:graphicData>
            </a:graphic>
          </wp:anchor>
        </w:drawing>
      </w:r>
      <w:r>
        <w:rPr>
          <w:rFonts w:ascii="SimHei" w:hAnsi="SimHei" w:eastAsia="SimHei" w:cs="SimHei"/>
          <w:sz w:val="22"/>
          <w:szCs w:val="22"/>
          <w:color w:val="0081CC"/>
          <w:spacing w:val="-16"/>
          <w:w w:val="95"/>
        </w:rPr>
        <w:t>第四章</w:t>
      </w:r>
      <w:r>
        <w:rPr>
          <w:rFonts w:ascii="SimHei" w:hAnsi="SimHei" w:eastAsia="SimHei" w:cs="SimHei"/>
          <w:sz w:val="22"/>
          <w:szCs w:val="22"/>
          <w:color w:val="0081CC"/>
          <w:spacing w:val="72"/>
        </w:rPr>
        <w:t xml:space="preserve"> </w:t>
      </w:r>
      <w:r>
        <w:rPr>
          <w:rFonts w:ascii="SimHei" w:hAnsi="SimHei" w:eastAsia="SimHei" w:cs="SimHei"/>
          <w:sz w:val="22"/>
          <w:szCs w:val="22"/>
          <w:color w:val="0081CC"/>
          <w:spacing w:val="-16"/>
          <w:w w:val="95"/>
        </w:rPr>
        <w:t>动脉粥样硬化和冠状动脉粥样硬化性心脏病</w:t>
      </w:r>
    </w:p>
    <w:p>
      <w:pPr>
        <w:spacing w:line="295" w:lineRule="auto"/>
        <w:rPr>
          <w:rFonts w:ascii="Arial"/>
          <w:sz w:val="21"/>
        </w:rPr>
      </w:pPr>
      <w:r/>
    </w:p>
    <w:p>
      <w:pPr>
        <w:ind w:right="1174"/>
        <w:spacing w:before="72" w:line="272" w:lineRule="auto"/>
        <w:jc w:val="both"/>
        <w:rPr>
          <w:rFonts w:ascii="SimSun" w:hAnsi="SimSun" w:eastAsia="SimSun" w:cs="SimSun"/>
          <w:sz w:val="22"/>
          <w:szCs w:val="22"/>
        </w:rPr>
      </w:pPr>
      <w:r>
        <w:rPr>
          <w:rFonts w:ascii="SimSun" w:hAnsi="SimSun" w:eastAsia="SimSun" w:cs="SimSun"/>
          <w:sz w:val="22"/>
          <w:szCs w:val="22"/>
          <w:spacing w:val="-6"/>
        </w:rPr>
        <w:t>疗的重要手段。以往的临床观察显示，与内科保守</w:t>
      </w:r>
      <w:r>
        <w:rPr>
          <w:rFonts w:ascii="SimSun" w:hAnsi="SimSun" w:eastAsia="SimSun" w:cs="SimSun"/>
          <w:sz w:val="22"/>
          <w:szCs w:val="22"/>
          <w:spacing w:val="-7"/>
        </w:rPr>
        <w:t>疗法相比，</w:t>
      </w:r>
      <w:r>
        <w:rPr>
          <w:rFonts w:ascii="SimSun" w:hAnsi="SimSun" w:eastAsia="SimSun" w:cs="SimSun"/>
          <w:sz w:val="22"/>
          <w:szCs w:val="22"/>
          <w:spacing w:val="-6"/>
        </w:rPr>
        <w:t>PCI</w:t>
      </w:r>
      <w:r>
        <w:rPr>
          <w:rFonts w:ascii="SimSun" w:hAnsi="SimSun" w:eastAsia="SimSun" w:cs="SimSun"/>
          <w:sz w:val="22"/>
          <w:szCs w:val="22"/>
          <w:spacing w:val="-65"/>
        </w:rPr>
        <w:t xml:space="preserve"> </w:t>
      </w:r>
      <w:r>
        <w:rPr>
          <w:rFonts w:ascii="SimSun" w:hAnsi="SimSun" w:eastAsia="SimSun" w:cs="SimSun"/>
          <w:sz w:val="22"/>
          <w:szCs w:val="22"/>
          <w:spacing w:val="-7"/>
        </w:rPr>
        <w:t>术能使病人的生活质量提高(活动</w:t>
      </w:r>
      <w:r>
        <w:rPr>
          <w:rFonts w:ascii="SimSun" w:hAnsi="SimSun" w:eastAsia="SimSun" w:cs="SimSun"/>
          <w:sz w:val="22"/>
          <w:szCs w:val="22"/>
        </w:rPr>
        <w:t xml:space="preserve"> </w:t>
      </w:r>
      <w:r>
        <w:rPr>
          <w:rFonts w:ascii="SimSun" w:hAnsi="SimSun" w:eastAsia="SimSun" w:cs="SimSun"/>
          <w:sz w:val="22"/>
          <w:szCs w:val="22"/>
          <w:spacing w:val="-6"/>
        </w:rPr>
        <w:t>耐量增加),但是心肌梗死的发生和死亡率无显著差异。支架内再狭窄和支架内血栓是影响其疗效的</w:t>
      </w:r>
      <w:r>
        <w:rPr>
          <w:rFonts w:ascii="SimSun" w:hAnsi="SimSun" w:eastAsia="SimSun" w:cs="SimSun"/>
          <w:sz w:val="22"/>
          <w:szCs w:val="22"/>
        </w:rPr>
        <w:t xml:space="preserve"> </w:t>
      </w:r>
      <w:r>
        <w:rPr>
          <w:rFonts w:ascii="SimSun" w:hAnsi="SimSun" w:eastAsia="SimSun" w:cs="SimSun"/>
          <w:sz w:val="22"/>
          <w:szCs w:val="22"/>
          <w:spacing w:val="-12"/>
        </w:rPr>
        <w:t>主要因素。随着新技术的出现，尤其是新型药物洗脱支架及新型抗血小板药物的应用，冠状动脉介入</w:t>
      </w:r>
      <w:r>
        <w:rPr>
          <w:rFonts w:ascii="SimSun" w:hAnsi="SimSun" w:eastAsia="SimSun" w:cs="SimSun"/>
          <w:sz w:val="22"/>
          <w:szCs w:val="22"/>
          <w:spacing w:val="15"/>
        </w:rPr>
        <w:t xml:space="preserve"> </w:t>
      </w:r>
      <w:r>
        <w:rPr>
          <w:rFonts w:ascii="SimSun" w:hAnsi="SimSun" w:eastAsia="SimSun" w:cs="SimSun"/>
          <w:sz w:val="22"/>
          <w:szCs w:val="22"/>
          <w:spacing w:val="-3"/>
        </w:rPr>
        <w:t>治疗的效果也不断提高。在没有临床缺血证据的情况下，可应用FFR</w:t>
      </w:r>
      <w:r>
        <w:rPr>
          <w:rFonts w:ascii="SimSun" w:hAnsi="SimSun" w:eastAsia="SimSun" w:cs="SimSun"/>
          <w:sz w:val="22"/>
          <w:szCs w:val="22"/>
          <w:spacing w:val="8"/>
        </w:rPr>
        <w:t xml:space="preserve"> </w:t>
      </w:r>
      <w:r>
        <w:rPr>
          <w:rFonts w:ascii="SimSun" w:hAnsi="SimSun" w:eastAsia="SimSun" w:cs="SimSun"/>
          <w:sz w:val="22"/>
          <w:szCs w:val="22"/>
          <w:spacing w:val="-3"/>
        </w:rPr>
        <w:t>等技术进行功能评估，FFR&lt;</w:t>
      </w:r>
      <w:r>
        <w:rPr>
          <w:rFonts w:ascii="SimSun" w:hAnsi="SimSun" w:eastAsia="SimSun" w:cs="SimSun"/>
          <w:sz w:val="22"/>
          <w:szCs w:val="22"/>
        </w:rPr>
        <w:t xml:space="preserve">  </w:t>
      </w:r>
      <w:r>
        <w:rPr>
          <w:rFonts w:ascii="SimSun" w:hAnsi="SimSun" w:eastAsia="SimSun" w:cs="SimSun"/>
          <w:sz w:val="22"/>
          <w:szCs w:val="22"/>
          <w:spacing w:val="-3"/>
        </w:rPr>
        <w:t>0.75可以考虑介入治疗。</w:t>
      </w:r>
    </w:p>
    <w:p>
      <w:pPr>
        <w:ind w:right="1159" w:firstLine="439"/>
        <w:spacing w:before="80" w:line="277" w:lineRule="auto"/>
        <w:jc w:val="both"/>
        <w:rPr>
          <w:rFonts w:ascii="SimSun" w:hAnsi="SimSun" w:eastAsia="SimSun" w:cs="SimSun"/>
          <w:sz w:val="22"/>
          <w:szCs w:val="22"/>
        </w:rPr>
      </w:pPr>
      <w:r>
        <w:rPr>
          <w:rFonts w:ascii="SimSun" w:hAnsi="SimSun" w:eastAsia="SimSun" w:cs="SimSun"/>
          <w:sz w:val="22"/>
          <w:szCs w:val="22"/>
          <w:spacing w:val="-9"/>
        </w:rPr>
        <w:t>(2)冠状动脉旁路移植术(coronary</w:t>
      </w:r>
      <w:r>
        <w:rPr>
          <w:rFonts w:ascii="SimSun" w:hAnsi="SimSun" w:eastAsia="SimSun" w:cs="SimSun"/>
          <w:sz w:val="22"/>
          <w:szCs w:val="22"/>
          <w:spacing w:val="-6"/>
        </w:rPr>
        <w:t xml:space="preserve"> </w:t>
      </w:r>
      <w:r>
        <w:rPr>
          <w:rFonts w:ascii="SimSun" w:hAnsi="SimSun" w:eastAsia="SimSun" w:cs="SimSun"/>
          <w:sz w:val="22"/>
          <w:szCs w:val="22"/>
          <w:spacing w:val="-9"/>
        </w:rPr>
        <w:t>artery</w:t>
      </w:r>
      <w:r>
        <w:rPr>
          <w:rFonts w:ascii="SimSun" w:hAnsi="SimSun" w:eastAsia="SimSun" w:cs="SimSun"/>
          <w:sz w:val="22"/>
          <w:szCs w:val="22"/>
          <w:spacing w:val="-9"/>
        </w:rPr>
        <w:t xml:space="preserve"> </w:t>
      </w:r>
      <w:r>
        <w:rPr>
          <w:rFonts w:ascii="SimSun" w:hAnsi="SimSun" w:eastAsia="SimSun" w:cs="SimSun"/>
          <w:sz w:val="22"/>
          <w:szCs w:val="22"/>
          <w:spacing w:val="-9"/>
        </w:rPr>
        <w:t>bypass</w:t>
      </w:r>
      <w:r>
        <w:rPr>
          <w:rFonts w:ascii="SimSun" w:hAnsi="SimSun" w:eastAsia="SimSun" w:cs="SimSun"/>
          <w:sz w:val="22"/>
          <w:szCs w:val="22"/>
          <w:spacing w:val="-3"/>
        </w:rPr>
        <w:t xml:space="preserve"> </w:t>
      </w:r>
      <w:r>
        <w:rPr>
          <w:rFonts w:ascii="SimSun" w:hAnsi="SimSun" w:eastAsia="SimSun" w:cs="SimSun"/>
          <w:sz w:val="22"/>
          <w:szCs w:val="22"/>
          <w:spacing w:val="-9"/>
        </w:rPr>
        <w:t>graft</w:t>
      </w:r>
      <w:r>
        <w:rPr>
          <w:rFonts w:ascii="SimSun" w:hAnsi="SimSun" w:eastAsia="SimSun" w:cs="SimSun"/>
          <w:sz w:val="22"/>
          <w:szCs w:val="22"/>
          <w:spacing w:val="-10"/>
        </w:rPr>
        <w:t>,</w:t>
      </w:r>
      <w:r>
        <w:rPr>
          <w:rFonts w:ascii="SimSun" w:hAnsi="SimSun" w:eastAsia="SimSun" w:cs="SimSun"/>
          <w:sz w:val="22"/>
          <w:szCs w:val="22"/>
          <w:spacing w:val="-9"/>
        </w:rPr>
        <w:t>CABG</w:t>
      </w:r>
      <w:r>
        <w:rPr>
          <w:rFonts w:ascii="SimSun" w:hAnsi="SimSun" w:eastAsia="SimSun" w:cs="SimSun"/>
          <w:sz w:val="22"/>
          <w:szCs w:val="22"/>
          <w:spacing w:val="-10"/>
        </w:rPr>
        <w:t>):</w:t>
      </w:r>
      <w:r>
        <w:rPr>
          <w:rFonts w:ascii="SimSun" w:hAnsi="SimSun" w:eastAsia="SimSun" w:cs="SimSun"/>
          <w:sz w:val="22"/>
          <w:szCs w:val="22"/>
          <w:spacing w:val="-9"/>
        </w:rPr>
        <w:t>CABG</w:t>
      </w:r>
      <w:r>
        <w:rPr>
          <w:rFonts w:ascii="SimSun" w:hAnsi="SimSun" w:eastAsia="SimSun" w:cs="SimSun"/>
          <w:sz w:val="22"/>
          <w:szCs w:val="22"/>
          <w:spacing w:val="-10"/>
        </w:rPr>
        <w:t>通过取病人自身的大隐静脉</w:t>
      </w:r>
      <w:r>
        <w:rPr>
          <w:rFonts w:ascii="SimSun" w:hAnsi="SimSun" w:eastAsia="SimSun" w:cs="SimSun"/>
          <w:sz w:val="22"/>
          <w:szCs w:val="22"/>
        </w:rPr>
        <w:t xml:space="preserve"> </w:t>
      </w:r>
      <w:r>
        <w:rPr>
          <w:rFonts w:ascii="SimSun" w:hAnsi="SimSun" w:eastAsia="SimSun" w:cs="SimSun"/>
          <w:sz w:val="22"/>
          <w:szCs w:val="22"/>
          <w:spacing w:val="-14"/>
        </w:rPr>
        <w:t>作为旁路移植材料，</w:t>
      </w:r>
      <w:r>
        <w:rPr>
          <w:rFonts w:ascii="SimSun" w:hAnsi="SimSun" w:eastAsia="SimSun" w:cs="SimSun"/>
          <w:sz w:val="22"/>
          <w:szCs w:val="22"/>
          <w:spacing w:val="53"/>
        </w:rPr>
        <w:t xml:space="preserve"> </w:t>
      </w:r>
      <w:r>
        <w:rPr>
          <w:rFonts w:ascii="SimSun" w:hAnsi="SimSun" w:eastAsia="SimSun" w:cs="SimSun"/>
          <w:sz w:val="22"/>
          <w:szCs w:val="22"/>
          <w:spacing w:val="-14"/>
        </w:rPr>
        <w:t>一端吻合在主动脉，另一端吻合在病变冠状动脉段</w:t>
      </w:r>
      <w:r>
        <w:rPr>
          <w:rFonts w:ascii="SimSun" w:hAnsi="SimSun" w:eastAsia="SimSun" w:cs="SimSun"/>
          <w:sz w:val="22"/>
          <w:szCs w:val="22"/>
          <w:spacing w:val="-15"/>
        </w:rPr>
        <w:t>的远端；或游离内乳动脉与病</w:t>
      </w:r>
      <w:r>
        <w:rPr>
          <w:rFonts w:ascii="SimSun" w:hAnsi="SimSun" w:eastAsia="SimSun" w:cs="SimSun"/>
          <w:sz w:val="22"/>
          <w:szCs w:val="22"/>
        </w:rPr>
        <w:t xml:space="preserve"> </w:t>
      </w:r>
      <w:r>
        <w:rPr>
          <w:rFonts w:ascii="SimSun" w:hAnsi="SimSun" w:eastAsia="SimSun" w:cs="SimSun"/>
          <w:sz w:val="22"/>
          <w:szCs w:val="22"/>
          <w:spacing w:val="-2"/>
        </w:rPr>
        <w:t>变冠状动脉远端吻合，改善病变冠状动脉分布心肌的血流供应。术后心绞痛症状改善者可达80%~</w:t>
      </w:r>
      <w:r>
        <w:rPr>
          <w:rFonts w:ascii="SimSun" w:hAnsi="SimSun" w:eastAsia="SimSun" w:cs="SimSun"/>
          <w:sz w:val="22"/>
          <w:szCs w:val="22"/>
          <w:spacing w:val="7"/>
        </w:rPr>
        <w:t xml:space="preserve"> </w:t>
      </w:r>
      <w:r>
        <w:rPr>
          <w:rFonts w:ascii="SimSun" w:hAnsi="SimSun" w:eastAsia="SimSun" w:cs="SimSun"/>
          <w:sz w:val="22"/>
          <w:szCs w:val="22"/>
        </w:rPr>
        <w:t>90%,且65%～85%的病人生活质量有所提高。这种手术创伤较大，有一定的</w:t>
      </w:r>
      <w:r>
        <w:rPr>
          <w:rFonts w:ascii="SimSun" w:hAnsi="SimSun" w:eastAsia="SimSun" w:cs="SimSun"/>
          <w:sz w:val="22"/>
          <w:szCs w:val="22"/>
          <w:spacing w:val="-1"/>
        </w:rPr>
        <w:t>风险，虽然随手术技能</w:t>
      </w:r>
      <w:r>
        <w:rPr>
          <w:rFonts w:ascii="SimSun" w:hAnsi="SimSun" w:eastAsia="SimSun" w:cs="SimSun"/>
          <w:sz w:val="22"/>
          <w:szCs w:val="22"/>
        </w:rPr>
        <w:t xml:space="preserve"> </w:t>
      </w:r>
      <w:r>
        <w:rPr>
          <w:rFonts w:ascii="SimSun" w:hAnsi="SimSun" w:eastAsia="SimSun" w:cs="SimSun"/>
          <w:sz w:val="22"/>
          <w:szCs w:val="22"/>
          <w:spacing w:val="-3"/>
        </w:rPr>
        <w:t>及器械等方面的改进，手术成功率已大大提高。围术期死亡率为1%～4%,与病人术前冠脉病变、</w:t>
      </w:r>
      <w:r>
        <w:rPr>
          <w:rFonts w:ascii="SimSun" w:hAnsi="SimSun" w:eastAsia="SimSun" w:cs="SimSun"/>
          <w:sz w:val="22"/>
          <w:szCs w:val="22"/>
          <w:spacing w:val="-4"/>
        </w:rPr>
        <w:t>心</w:t>
      </w:r>
      <w:r>
        <w:rPr>
          <w:rFonts w:ascii="SimSun" w:hAnsi="SimSun" w:eastAsia="SimSun" w:cs="SimSun"/>
          <w:sz w:val="22"/>
          <w:szCs w:val="22"/>
        </w:rPr>
        <w:t xml:space="preserve"> </w:t>
      </w:r>
      <w:r>
        <w:rPr>
          <w:rFonts w:ascii="SimSun" w:hAnsi="SimSun" w:eastAsia="SimSun" w:cs="SimSun"/>
          <w:sz w:val="22"/>
          <w:szCs w:val="22"/>
          <w:spacing w:val="-11"/>
        </w:rPr>
        <w:t>功能状态及有无其他并发症有关。此外，术后移植的血管还可能闭塞。因此应个体化权衡利弊，慎重</w:t>
      </w:r>
      <w:r>
        <w:rPr>
          <w:rFonts w:ascii="SimSun" w:hAnsi="SimSun" w:eastAsia="SimSun" w:cs="SimSun"/>
          <w:sz w:val="22"/>
          <w:szCs w:val="22"/>
          <w:spacing w:val="12"/>
        </w:rPr>
        <w:t xml:space="preserve"> </w:t>
      </w:r>
      <w:r>
        <w:rPr>
          <w:rFonts w:ascii="SimSun" w:hAnsi="SimSun" w:eastAsia="SimSun" w:cs="SimSun"/>
          <w:sz w:val="22"/>
          <w:szCs w:val="22"/>
          <w:spacing w:val="-13"/>
        </w:rPr>
        <w:t>选择手术适应证。</w:t>
      </w:r>
    </w:p>
    <w:p>
      <w:pPr>
        <w:ind w:right="1175" w:firstLine="439"/>
        <w:spacing w:before="98" w:line="267" w:lineRule="auto"/>
        <w:jc w:val="both"/>
        <w:rPr>
          <w:rFonts w:ascii="SimSun" w:hAnsi="SimSun" w:eastAsia="SimSun" w:cs="SimSun"/>
          <w:sz w:val="22"/>
          <w:szCs w:val="22"/>
        </w:rPr>
      </w:pPr>
      <w:r>
        <w:rPr>
          <w:rFonts w:ascii="SimSun" w:hAnsi="SimSun" w:eastAsia="SimSun" w:cs="SimSun"/>
          <w:sz w:val="22"/>
          <w:szCs w:val="22"/>
          <w:spacing w:val="-2"/>
        </w:rPr>
        <w:t>PCI</w:t>
      </w:r>
      <w:r>
        <w:rPr>
          <w:rFonts w:ascii="SimSun" w:hAnsi="SimSun" w:eastAsia="SimSun" w:cs="SimSun"/>
          <w:sz w:val="22"/>
          <w:szCs w:val="22"/>
          <w:spacing w:val="-65"/>
        </w:rPr>
        <w:t xml:space="preserve"> </w:t>
      </w:r>
      <w:r>
        <w:rPr>
          <w:rFonts w:ascii="SimSun" w:hAnsi="SimSun" w:eastAsia="SimSun" w:cs="SimSun"/>
          <w:sz w:val="22"/>
          <w:szCs w:val="22"/>
          <w:spacing w:val="-2"/>
        </w:rPr>
        <w:t>或CABG</w:t>
      </w:r>
      <w:r>
        <w:rPr>
          <w:rFonts w:ascii="SimSun" w:hAnsi="SimSun" w:eastAsia="SimSun" w:cs="SimSun"/>
          <w:sz w:val="22"/>
          <w:szCs w:val="22"/>
          <w:spacing w:val="36"/>
        </w:rPr>
        <w:t xml:space="preserve"> </w:t>
      </w:r>
      <w:r>
        <w:rPr>
          <w:rFonts w:ascii="SimSun" w:hAnsi="SimSun" w:eastAsia="SimSun" w:cs="SimSun"/>
          <w:sz w:val="22"/>
          <w:szCs w:val="22"/>
          <w:spacing w:val="-2"/>
        </w:rPr>
        <w:t>术的选择需要根据冠状动脉病</w:t>
      </w:r>
      <w:r>
        <w:rPr>
          <w:rFonts w:ascii="SimSun" w:hAnsi="SimSun" w:eastAsia="SimSun" w:cs="SimSun"/>
          <w:sz w:val="22"/>
          <w:szCs w:val="22"/>
          <w:spacing w:val="-3"/>
        </w:rPr>
        <w:t>变的情况和病人对开胸手术的耐受程度及病人的意</w:t>
      </w:r>
      <w:r>
        <w:rPr>
          <w:rFonts w:ascii="SimSun" w:hAnsi="SimSun" w:eastAsia="SimSun" w:cs="SimSun"/>
          <w:sz w:val="22"/>
          <w:szCs w:val="22"/>
        </w:rPr>
        <w:t xml:space="preserve"> </w:t>
      </w:r>
      <w:r>
        <w:rPr>
          <w:rFonts w:ascii="SimSun" w:hAnsi="SimSun" w:eastAsia="SimSun" w:cs="SimSun"/>
          <w:sz w:val="22"/>
          <w:szCs w:val="22"/>
          <w:spacing w:val="-6"/>
        </w:rPr>
        <w:t>愿等综合考虑。对全身情况能耐受开胸手术者，左主干合并2支以上冠脉病变(尤其是病变复杂程度</w:t>
      </w:r>
      <w:r>
        <w:rPr>
          <w:rFonts w:ascii="SimSun" w:hAnsi="SimSun" w:eastAsia="SimSun" w:cs="SimSun"/>
          <w:sz w:val="22"/>
          <w:szCs w:val="22"/>
          <w:spacing w:val="15"/>
        </w:rPr>
        <w:t xml:space="preserve"> </w:t>
      </w:r>
      <w:r>
        <w:rPr>
          <w:rFonts w:ascii="SimSun" w:hAnsi="SimSun" w:eastAsia="SimSun" w:cs="SimSun"/>
          <w:sz w:val="22"/>
          <w:szCs w:val="22"/>
          <w:spacing w:val="-9"/>
        </w:rPr>
        <w:t>评分，如SYNTAX</w:t>
      </w:r>
      <w:r>
        <w:rPr>
          <w:rFonts w:ascii="SimSun" w:hAnsi="SimSun" w:eastAsia="SimSun" w:cs="SimSun"/>
          <w:sz w:val="22"/>
          <w:szCs w:val="22"/>
          <w:spacing w:val="59"/>
        </w:rPr>
        <w:t xml:space="preserve"> </w:t>
      </w:r>
      <w:r>
        <w:rPr>
          <w:rFonts w:ascii="SimSun" w:hAnsi="SimSun" w:eastAsia="SimSun" w:cs="SimSun"/>
          <w:sz w:val="22"/>
          <w:szCs w:val="22"/>
          <w:spacing w:val="-9"/>
        </w:rPr>
        <w:t>评分较高者),或多支血管病变合并糖</w:t>
      </w:r>
      <w:r>
        <w:rPr>
          <w:rFonts w:ascii="SimSun" w:hAnsi="SimSun" w:eastAsia="SimSun" w:cs="SimSun"/>
          <w:sz w:val="22"/>
          <w:szCs w:val="22"/>
          <w:spacing w:val="-10"/>
        </w:rPr>
        <w:t>尿病者，</w:t>
      </w:r>
      <w:r>
        <w:rPr>
          <w:rFonts w:ascii="SimSun" w:hAnsi="SimSun" w:eastAsia="SimSun" w:cs="SimSun"/>
          <w:sz w:val="22"/>
          <w:szCs w:val="22"/>
          <w:spacing w:val="-9"/>
        </w:rPr>
        <w:t>CABG</w:t>
      </w:r>
      <w:r>
        <w:rPr>
          <w:rFonts w:ascii="SimSun" w:hAnsi="SimSun" w:eastAsia="SimSun" w:cs="SimSun"/>
          <w:sz w:val="22"/>
          <w:szCs w:val="22"/>
          <w:spacing w:val="36"/>
        </w:rPr>
        <w:t xml:space="preserve"> </w:t>
      </w:r>
      <w:r>
        <w:rPr>
          <w:rFonts w:ascii="SimSun" w:hAnsi="SimSun" w:eastAsia="SimSun" w:cs="SimSun"/>
          <w:sz w:val="22"/>
          <w:szCs w:val="22"/>
          <w:spacing w:val="-10"/>
        </w:rPr>
        <w:t>应为首选。</w:t>
      </w:r>
    </w:p>
    <w:p>
      <w:pPr>
        <w:ind w:left="332"/>
        <w:spacing w:before="121" w:line="221" w:lineRule="auto"/>
        <w:rPr>
          <w:rFonts w:ascii="SimHei" w:hAnsi="SimHei" w:eastAsia="SimHei" w:cs="SimHei"/>
          <w:sz w:val="22"/>
          <w:szCs w:val="22"/>
        </w:rPr>
      </w:pPr>
      <w:r>
        <w:rPr>
          <w:rFonts w:ascii="SimHei" w:hAnsi="SimHei" w:eastAsia="SimHei" w:cs="SimHei"/>
          <w:sz w:val="22"/>
          <w:szCs w:val="22"/>
          <w:b/>
          <w:bCs/>
          <w:color w:val="0084D1"/>
          <w:spacing w:val="-15"/>
        </w:rPr>
        <w:t>【预防】</w:t>
      </w:r>
    </w:p>
    <w:p>
      <w:pPr>
        <w:ind w:right="1182" w:firstLine="439"/>
        <w:spacing w:before="61" w:line="252" w:lineRule="auto"/>
        <w:rPr>
          <w:rFonts w:ascii="SimSun" w:hAnsi="SimSun" w:eastAsia="SimSun" w:cs="SimSun"/>
          <w:sz w:val="22"/>
          <w:szCs w:val="22"/>
        </w:rPr>
      </w:pPr>
      <w:r>
        <w:rPr>
          <w:rFonts w:ascii="SimSun" w:hAnsi="SimSun" w:eastAsia="SimSun" w:cs="SimSun"/>
          <w:sz w:val="22"/>
          <w:szCs w:val="22"/>
          <w:spacing w:val="-11"/>
        </w:rPr>
        <w:t>对稳定型心绞痛除用药物防止心绞痛再次发作外，应从阻止或逆转粥样</w:t>
      </w:r>
      <w:r>
        <w:rPr>
          <w:rFonts w:ascii="SimSun" w:hAnsi="SimSun" w:eastAsia="SimSun" w:cs="SimSun"/>
          <w:sz w:val="22"/>
          <w:szCs w:val="22"/>
          <w:spacing w:val="-12"/>
        </w:rPr>
        <w:t>硬化病情进展，预防心肌</w:t>
      </w:r>
      <w:r>
        <w:rPr>
          <w:rFonts w:ascii="SimSun" w:hAnsi="SimSun" w:eastAsia="SimSun" w:cs="SimSun"/>
          <w:sz w:val="22"/>
          <w:szCs w:val="22"/>
        </w:rPr>
        <w:t xml:space="preserve"> </w:t>
      </w:r>
      <w:r>
        <w:rPr>
          <w:rFonts w:ascii="SimSun" w:hAnsi="SimSun" w:eastAsia="SimSun" w:cs="SimSun"/>
          <w:sz w:val="22"/>
          <w:szCs w:val="22"/>
          <w:spacing w:val="-15"/>
        </w:rPr>
        <w:t>梗死等方面综合考虑，以改善预后。</w:t>
      </w:r>
    </w:p>
    <w:p>
      <w:pPr>
        <w:ind w:left="443"/>
        <w:spacing w:before="248" w:line="222" w:lineRule="auto"/>
        <w:outlineLvl w:val="6"/>
        <w:rPr>
          <w:rFonts w:ascii="SimHei" w:hAnsi="SimHei" w:eastAsia="SimHei" w:cs="SimHei"/>
          <w:sz w:val="26"/>
          <w:szCs w:val="26"/>
        </w:rPr>
      </w:pPr>
      <w:r>
        <w:rPr>
          <w:rFonts w:ascii="SimHei" w:hAnsi="SimHei" w:eastAsia="SimHei" w:cs="SimHei"/>
          <w:sz w:val="26"/>
          <w:szCs w:val="26"/>
          <w:b/>
          <w:bCs/>
          <w:color w:val="0081E5"/>
          <w:spacing w:val="-13"/>
        </w:rPr>
        <w:t>二、隐匿型冠心病</w:t>
      </w:r>
    </w:p>
    <w:p>
      <w:pPr>
        <w:ind w:left="332"/>
        <w:spacing w:before="224" w:line="221" w:lineRule="auto"/>
        <w:rPr>
          <w:rFonts w:ascii="SimHei" w:hAnsi="SimHei" w:eastAsia="SimHei" w:cs="SimHei"/>
          <w:sz w:val="22"/>
          <w:szCs w:val="22"/>
        </w:rPr>
      </w:pPr>
      <w:r>
        <w:rPr>
          <w:rFonts w:ascii="SimHei" w:hAnsi="SimHei" w:eastAsia="SimHei" w:cs="SimHei"/>
          <w:sz w:val="22"/>
          <w:szCs w:val="22"/>
          <w:b/>
          <w:bCs/>
          <w:color w:val="0E93EC"/>
          <w:spacing w:val="-10"/>
        </w:rPr>
        <w:t>【诊断】</w:t>
      </w:r>
    </w:p>
    <w:p>
      <w:pPr>
        <w:ind w:right="1106" w:firstLine="439"/>
        <w:spacing w:before="61" w:line="269" w:lineRule="auto"/>
        <w:rPr>
          <w:rFonts w:ascii="SimSun" w:hAnsi="SimSun" w:eastAsia="SimSun" w:cs="SimSun"/>
          <w:sz w:val="22"/>
          <w:szCs w:val="22"/>
        </w:rPr>
      </w:pPr>
      <w:r>
        <w:rPr>
          <w:rFonts w:ascii="Times New Roman" w:hAnsi="Times New Roman" w:eastAsia="Times New Roman" w:cs="Times New Roman"/>
          <w:sz w:val="22"/>
          <w:szCs w:val="22"/>
          <w:b/>
          <w:bCs/>
          <w:spacing w:val="-9"/>
        </w:rPr>
        <w:t>1.</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9"/>
        </w:rPr>
        <w:t>发病特点</w:t>
      </w:r>
      <w:r>
        <w:rPr>
          <w:rFonts w:ascii="SimSun" w:hAnsi="SimSun" w:eastAsia="SimSun" w:cs="SimSun"/>
          <w:sz w:val="22"/>
          <w:szCs w:val="22"/>
          <w:spacing w:val="19"/>
        </w:rPr>
        <w:t xml:space="preserve">  </w:t>
      </w:r>
      <w:r>
        <w:rPr>
          <w:rFonts w:ascii="SimSun" w:hAnsi="SimSun" w:eastAsia="SimSun" w:cs="SimSun"/>
          <w:sz w:val="22"/>
          <w:szCs w:val="22"/>
          <w:spacing w:val="-9"/>
        </w:rPr>
        <w:t>没有心绞痛的临床症状，但有心肌缺血的客观证</w:t>
      </w:r>
      <w:r>
        <w:rPr>
          <w:rFonts w:ascii="SimSun" w:hAnsi="SimSun" w:eastAsia="SimSun" w:cs="SimSun"/>
          <w:sz w:val="22"/>
          <w:szCs w:val="22"/>
          <w:spacing w:val="-10"/>
        </w:rPr>
        <w:t>据(心电活动、心肌血流灌注及心</w:t>
      </w:r>
      <w:r>
        <w:rPr>
          <w:rFonts w:ascii="SimSun" w:hAnsi="SimSun" w:eastAsia="SimSun" w:cs="SimSun"/>
          <w:sz w:val="22"/>
          <w:szCs w:val="22"/>
          <w:spacing w:val="1"/>
        </w:rPr>
        <w:t xml:space="preserve"> </w:t>
      </w:r>
      <w:r>
        <w:rPr>
          <w:rFonts w:ascii="SimSun" w:hAnsi="SimSun" w:eastAsia="SimSun" w:cs="SimSun"/>
          <w:sz w:val="22"/>
          <w:szCs w:val="22"/>
          <w:spacing w:val="-15"/>
        </w:rPr>
        <w:t>肌代谢等异常)的冠心病，称隐匿型冠心病(latent</w:t>
      </w:r>
      <w:r>
        <w:rPr>
          <w:rFonts w:ascii="SimSun" w:hAnsi="SimSun" w:eastAsia="SimSun" w:cs="SimSun"/>
          <w:sz w:val="22"/>
          <w:szCs w:val="22"/>
          <w:spacing w:val="1"/>
        </w:rPr>
        <w:t xml:space="preserve"> </w:t>
      </w:r>
      <w:r>
        <w:rPr>
          <w:rFonts w:ascii="SimSun" w:hAnsi="SimSun" w:eastAsia="SimSun" w:cs="SimSun"/>
          <w:sz w:val="22"/>
          <w:szCs w:val="22"/>
          <w:spacing w:val="-15"/>
        </w:rPr>
        <w:t>coronary</w:t>
      </w:r>
      <w:r>
        <w:rPr>
          <w:rFonts w:ascii="SimSun" w:hAnsi="SimSun" w:eastAsia="SimSun" w:cs="SimSun"/>
          <w:sz w:val="22"/>
          <w:szCs w:val="22"/>
          <w:spacing w:val="-17"/>
        </w:rPr>
        <w:t xml:space="preserve"> </w:t>
      </w:r>
      <w:r>
        <w:rPr>
          <w:rFonts w:ascii="SimSun" w:hAnsi="SimSun" w:eastAsia="SimSun" w:cs="SimSun"/>
          <w:sz w:val="22"/>
          <w:szCs w:val="22"/>
          <w:spacing w:val="-15"/>
        </w:rPr>
        <w:t>heart</w:t>
      </w:r>
      <w:r>
        <w:rPr>
          <w:rFonts w:ascii="SimSun" w:hAnsi="SimSun" w:eastAsia="SimSun" w:cs="SimSun"/>
          <w:sz w:val="22"/>
          <w:szCs w:val="22"/>
          <w:spacing w:val="-12"/>
        </w:rPr>
        <w:t xml:space="preserve"> </w:t>
      </w:r>
      <w:r>
        <w:rPr>
          <w:rFonts w:ascii="SimSun" w:hAnsi="SimSun" w:eastAsia="SimSun" w:cs="SimSun"/>
          <w:sz w:val="22"/>
          <w:szCs w:val="22"/>
          <w:spacing w:val="-15"/>
        </w:rPr>
        <w:t>disease)或无症状性冠心病。其心肌</w:t>
      </w:r>
      <w:r>
        <w:rPr>
          <w:rFonts w:ascii="SimSun" w:hAnsi="SimSun" w:eastAsia="SimSun" w:cs="SimSun"/>
          <w:sz w:val="22"/>
          <w:szCs w:val="22"/>
        </w:rPr>
        <w:t xml:space="preserve"> </w:t>
      </w:r>
      <w:r>
        <w:rPr>
          <w:rFonts w:ascii="SimSun" w:hAnsi="SimSun" w:eastAsia="SimSun" w:cs="SimSun"/>
          <w:sz w:val="22"/>
          <w:szCs w:val="22"/>
          <w:spacing w:val="-11"/>
        </w:rPr>
        <w:t>缺血的ECG</w:t>
      </w:r>
      <w:r>
        <w:rPr>
          <w:rFonts w:ascii="SimSun" w:hAnsi="SimSun" w:eastAsia="SimSun" w:cs="SimSun"/>
          <w:sz w:val="22"/>
          <w:szCs w:val="22"/>
          <w:spacing w:val="28"/>
        </w:rPr>
        <w:t xml:space="preserve"> </w:t>
      </w:r>
      <w:r>
        <w:rPr>
          <w:rFonts w:ascii="SimSun" w:hAnsi="SimSun" w:eastAsia="SimSun" w:cs="SimSun"/>
          <w:sz w:val="22"/>
          <w:szCs w:val="22"/>
          <w:spacing w:val="-11"/>
        </w:rPr>
        <w:t>表现可见于静息时，也可在负荷状态下才出现，常为动态ECG</w:t>
      </w:r>
      <w:r>
        <w:rPr>
          <w:rFonts w:ascii="SimSun" w:hAnsi="SimSun" w:eastAsia="SimSun" w:cs="SimSun"/>
          <w:sz w:val="22"/>
          <w:szCs w:val="22"/>
          <w:spacing w:val="5"/>
        </w:rPr>
        <w:t xml:space="preserve"> </w:t>
      </w:r>
      <w:r>
        <w:rPr>
          <w:rFonts w:ascii="SimSun" w:hAnsi="SimSun" w:eastAsia="SimSun" w:cs="SimSun"/>
          <w:sz w:val="22"/>
          <w:szCs w:val="22"/>
          <w:spacing w:val="-11"/>
        </w:rPr>
        <w:t>记录所发现，也可为各种影</w:t>
      </w:r>
      <w:r>
        <w:rPr>
          <w:rFonts w:ascii="SimSun" w:hAnsi="SimSun" w:eastAsia="SimSun" w:cs="SimSun"/>
          <w:sz w:val="22"/>
          <w:szCs w:val="22"/>
        </w:rPr>
        <w:t xml:space="preserve"> </w:t>
      </w:r>
      <w:r>
        <w:rPr>
          <w:rFonts w:ascii="SimSun" w:hAnsi="SimSun" w:eastAsia="SimSun" w:cs="SimSun"/>
          <w:sz w:val="22"/>
          <w:szCs w:val="22"/>
          <w:spacing w:val="-9"/>
        </w:rPr>
        <w:t>像学检查所证实。</w:t>
      </w:r>
    </w:p>
    <w:p>
      <w:pPr>
        <w:ind w:right="1142" w:firstLine="439"/>
        <w:spacing w:before="75" w:line="264" w:lineRule="auto"/>
        <w:rPr>
          <w:rFonts w:ascii="SimSun" w:hAnsi="SimSun" w:eastAsia="SimSun" w:cs="SimSun"/>
          <w:sz w:val="22"/>
          <w:szCs w:val="22"/>
        </w:rPr>
      </w:pPr>
      <w:r>
        <w:rPr>
          <w:rFonts w:ascii="SimSun" w:hAnsi="SimSun" w:eastAsia="SimSun" w:cs="SimSun"/>
          <w:sz w:val="22"/>
          <w:szCs w:val="22"/>
          <w:spacing w:val="-13"/>
        </w:rPr>
        <w:t>2.</w:t>
      </w:r>
      <w:r>
        <w:rPr>
          <w:rFonts w:ascii="SimSun" w:hAnsi="SimSun" w:eastAsia="SimSun" w:cs="SimSun"/>
          <w:sz w:val="22"/>
          <w:szCs w:val="22"/>
          <w:spacing w:val="-18"/>
        </w:rPr>
        <w:t xml:space="preserve"> </w:t>
      </w:r>
      <w:r>
        <w:rPr>
          <w:rFonts w:ascii="SimSun" w:hAnsi="SimSun" w:eastAsia="SimSun" w:cs="SimSun"/>
          <w:sz w:val="22"/>
          <w:szCs w:val="22"/>
          <w:spacing w:val="-13"/>
        </w:rPr>
        <w:t>临床表现</w:t>
      </w:r>
      <w:r>
        <w:rPr>
          <w:rFonts w:ascii="SimSun" w:hAnsi="SimSun" w:eastAsia="SimSun" w:cs="SimSun"/>
          <w:sz w:val="22"/>
          <w:szCs w:val="22"/>
          <w:spacing w:val="81"/>
        </w:rPr>
        <w:t xml:space="preserve"> </w:t>
      </w:r>
      <w:r>
        <w:rPr>
          <w:rFonts w:ascii="SimSun" w:hAnsi="SimSun" w:eastAsia="SimSun" w:cs="SimSun"/>
          <w:sz w:val="22"/>
          <w:szCs w:val="22"/>
          <w:spacing w:val="-13"/>
        </w:rPr>
        <w:t>可分为三种类型：①有心肌缺血的客观证据，但无心绞痛症状；②曾有过MI</w:t>
      </w:r>
      <w:r>
        <w:rPr>
          <w:rFonts w:ascii="SimSun" w:hAnsi="SimSun" w:eastAsia="SimSun" w:cs="SimSun"/>
          <w:sz w:val="22"/>
          <w:szCs w:val="22"/>
          <w:spacing w:val="-48"/>
        </w:rPr>
        <w:t xml:space="preserve"> </w:t>
      </w:r>
      <w:r>
        <w:rPr>
          <w:rFonts w:ascii="SimSun" w:hAnsi="SimSun" w:eastAsia="SimSun" w:cs="SimSun"/>
          <w:sz w:val="22"/>
          <w:szCs w:val="22"/>
          <w:spacing w:val="-13"/>
        </w:rPr>
        <w:t>史，现</w:t>
      </w:r>
      <w:r>
        <w:rPr>
          <w:rFonts w:ascii="SimSun" w:hAnsi="SimSun" w:eastAsia="SimSun" w:cs="SimSun"/>
          <w:sz w:val="22"/>
          <w:szCs w:val="22"/>
        </w:rPr>
        <w:t xml:space="preserve"> </w:t>
      </w:r>
      <w:r>
        <w:rPr>
          <w:rFonts w:ascii="SimSun" w:hAnsi="SimSun" w:eastAsia="SimSun" w:cs="SimSun"/>
          <w:sz w:val="22"/>
          <w:szCs w:val="22"/>
          <w:spacing w:val="-15"/>
        </w:rPr>
        <w:t>有心肌缺血客观证据，但无症状；③有心肌缺血发作，有时有症状，有</w:t>
      </w:r>
      <w:r>
        <w:rPr>
          <w:rFonts w:ascii="SimSun" w:hAnsi="SimSun" w:eastAsia="SimSun" w:cs="SimSun"/>
          <w:sz w:val="22"/>
          <w:szCs w:val="22"/>
          <w:spacing w:val="-16"/>
        </w:rPr>
        <w:t>时无症状，此类病人居多。应及</w:t>
      </w:r>
      <w:r>
        <w:rPr>
          <w:rFonts w:ascii="SimSun" w:hAnsi="SimSun" w:eastAsia="SimSun" w:cs="SimSun"/>
          <w:sz w:val="22"/>
          <w:szCs w:val="22"/>
        </w:rPr>
        <w:t xml:space="preserve"> </w:t>
      </w:r>
      <w:r>
        <w:rPr>
          <w:rFonts w:ascii="SimSun" w:hAnsi="SimSun" w:eastAsia="SimSun" w:cs="SimSun"/>
          <w:sz w:val="22"/>
          <w:szCs w:val="22"/>
          <w:spacing w:val="-13"/>
        </w:rPr>
        <w:t>时发现这类病人，可为其提供及早的治疗，预防危及心肌</w:t>
      </w:r>
      <w:r>
        <w:rPr>
          <w:rFonts w:ascii="SimSun" w:hAnsi="SimSun" w:eastAsia="SimSun" w:cs="SimSun"/>
          <w:sz w:val="22"/>
          <w:szCs w:val="22"/>
          <w:spacing w:val="-14"/>
        </w:rPr>
        <w:t>梗死或死亡发生。</w:t>
      </w:r>
    </w:p>
    <w:p>
      <w:pPr>
        <w:ind w:right="1120" w:firstLine="439"/>
        <w:spacing w:before="82" w:line="274" w:lineRule="auto"/>
        <w:rPr>
          <w:rFonts w:ascii="SimSun" w:hAnsi="SimSun" w:eastAsia="SimSun" w:cs="SimSun"/>
          <w:sz w:val="22"/>
          <w:szCs w:val="22"/>
        </w:rPr>
      </w:pPr>
      <w:r>
        <w:rPr>
          <w:rFonts w:ascii="SimSun" w:hAnsi="SimSun" w:eastAsia="SimSun" w:cs="SimSun"/>
          <w:sz w:val="22"/>
          <w:szCs w:val="22"/>
          <w:spacing w:val="-2"/>
        </w:rPr>
        <w:t>3.</w:t>
      </w:r>
      <w:r>
        <w:rPr>
          <w:rFonts w:ascii="SimSun" w:hAnsi="SimSun" w:eastAsia="SimSun" w:cs="SimSun"/>
          <w:sz w:val="22"/>
          <w:szCs w:val="22"/>
          <w:spacing w:val="-21"/>
        </w:rPr>
        <w:t xml:space="preserve"> </w:t>
      </w:r>
      <w:r>
        <w:rPr>
          <w:rFonts w:ascii="SimSun" w:hAnsi="SimSun" w:eastAsia="SimSun" w:cs="SimSun"/>
          <w:sz w:val="22"/>
          <w:szCs w:val="22"/>
          <w:spacing w:val="-2"/>
        </w:rPr>
        <w:t>诊断方法</w:t>
      </w:r>
      <w:r>
        <w:rPr>
          <w:rFonts w:ascii="SimSun" w:hAnsi="SimSun" w:eastAsia="SimSun" w:cs="SimSun"/>
          <w:sz w:val="22"/>
          <w:szCs w:val="22"/>
          <w:spacing w:val="90"/>
        </w:rPr>
        <w:t xml:space="preserve"> </w:t>
      </w:r>
      <w:r>
        <w:rPr>
          <w:rFonts w:ascii="SimSun" w:hAnsi="SimSun" w:eastAsia="SimSun" w:cs="SimSun"/>
          <w:sz w:val="22"/>
          <w:szCs w:val="22"/>
          <w:spacing w:val="-2"/>
        </w:rPr>
        <w:t>无创性检查是诊断心肌缺血的重要客观依据。需要关注的人群包括有高血压或</w:t>
      </w:r>
      <w:r>
        <w:rPr>
          <w:rFonts w:ascii="SimSun" w:hAnsi="SimSun" w:eastAsia="SimSun" w:cs="SimSun"/>
          <w:sz w:val="22"/>
          <w:szCs w:val="22"/>
        </w:rPr>
        <w:t xml:space="preserve"> </w:t>
      </w:r>
      <w:r>
        <w:rPr>
          <w:rFonts w:ascii="SimSun" w:hAnsi="SimSun" w:eastAsia="SimSun" w:cs="SimSun"/>
          <w:sz w:val="22"/>
          <w:szCs w:val="22"/>
          <w:spacing w:val="-5"/>
        </w:rPr>
        <w:t>糖尿病的病人、ASCVD</w:t>
      </w:r>
      <w:r>
        <w:rPr>
          <w:rFonts w:ascii="SimSun" w:hAnsi="SimSun" w:eastAsia="SimSun" w:cs="SimSun"/>
          <w:sz w:val="22"/>
          <w:szCs w:val="22"/>
          <w:spacing w:val="21"/>
        </w:rPr>
        <w:t xml:space="preserve"> </w:t>
      </w:r>
      <w:r>
        <w:rPr>
          <w:rFonts w:ascii="SimSun" w:hAnsi="SimSun" w:eastAsia="SimSun" w:cs="SimSun"/>
          <w:sz w:val="22"/>
          <w:szCs w:val="22"/>
          <w:spacing w:val="-5"/>
        </w:rPr>
        <w:t>风险中危以上以及早发CAD</w:t>
      </w:r>
      <w:r>
        <w:rPr>
          <w:rFonts w:ascii="SimSun" w:hAnsi="SimSun" w:eastAsia="SimSun" w:cs="SimSun"/>
          <w:sz w:val="22"/>
          <w:szCs w:val="22"/>
          <w:spacing w:val="27"/>
        </w:rPr>
        <w:t xml:space="preserve"> </w:t>
      </w:r>
      <w:r>
        <w:rPr>
          <w:rFonts w:ascii="SimSun" w:hAnsi="SimSun" w:eastAsia="SimSun" w:cs="SimSun"/>
          <w:sz w:val="22"/>
          <w:szCs w:val="22"/>
          <w:spacing w:val="-5"/>
        </w:rPr>
        <w:t>家族史人群。根据病人危险</w:t>
      </w:r>
      <w:r>
        <w:rPr>
          <w:rFonts w:ascii="SimSun" w:hAnsi="SimSun" w:eastAsia="SimSun" w:cs="SimSun"/>
          <w:sz w:val="22"/>
          <w:szCs w:val="22"/>
          <w:spacing w:val="-6"/>
        </w:rPr>
        <w:t>度采取不同的检查，</w:t>
      </w:r>
      <w:r>
        <w:rPr>
          <w:rFonts w:ascii="SimSun" w:hAnsi="SimSun" w:eastAsia="SimSun" w:cs="SimSun"/>
          <w:sz w:val="22"/>
          <w:szCs w:val="22"/>
        </w:rPr>
        <w:t xml:space="preserve"> </w:t>
      </w:r>
      <w:r>
        <w:rPr>
          <w:rFonts w:ascii="SimSun" w:hAnsi="SimSun" w:eastAsia="SimSun" w:cs="SimSun"/>
          <w:sz w:val="22"/>
          <w:szCs w:val="22"/>
          <w:spacing w:val="-7"/>
        </w:rPr>
        <w:t>主要依据静息、动态或负荷试验</w:t>
      </w:r>
      <w:r>
        <w:rPr>
          <w:rFonts w:ascii="SimSun" w:hAnsi="SimSun" w:eastAsia="SimSun" w:cs="SimSun"/>
          <w:sz w:val="22"/>
          <w:szCs w:val="22"/>
          <w:spacing w:val="-60"/>
        </w:rPr>
        <w:t xml:space="preserve"> </w:t>
      </w:r>
      <w:r>
        <w:rPr>
          <w:rFonts w:ascii="SimSun" w:hAnsi="SimSun" w:eastAsia="SimSun" w:cs="SimSun"/>
          <w:sz w:val="22"/>
          <w:szCs w:val="22"/>
          <w:spacing w:val="-7"/>
        </w:rPr>
        <w:t>ECG</w:t>
      </w:r>
      <w:r>
        <w:rPr>
          <w:rFonts w:ascii="SimSun" w:hAnsi="SimSun" w:eastAsia="SimSun" w:cs="SimSun"/>
          <w:sz w:val="22"/>
          <w:szCs w:val="22"/>
          <w:spacing w:val="35"/>
        </w:rPr>
        <w:t xml:space="preserve"> </w:t>
      </w:r>
      <w:r>
        <w:rPr>
          <w:rFonts w:ascii="SimSun" w:hAnsi="SimSun" w:eastAsia="SimSun" w:cs="SimSun"/>
          <w:sz w:val="22"/>
          <w:szCs w:val="22"/>
          <w:spacing w:val="-8"/>
        </w:rPr>
        <w:t>检查，或进一步颈动脉内-中膜厚度(</w:t>
      </w:r>
      <w:r>
        <w:rPr>
          <w:rFonts w:ascii="SimSun" w:hAnsi="SimSun" w:eastAsia="SimSun" w:cs="SimSun"/>
          <w:sz w:val="22"/>
          <w:szCs w:val="22"/>
          <w:spacing w:val="-7"/>
        </w:rPr>
        <w:t>intima</w:t>
      </w:r>
      <w:r>
        <w:rPr>
          <w:rFonts w:ascii="SimSun" w:hAnsi="SimSun" w:eastAsia="SimSun" w:cs="SimSun"/>
          <w:sz w:val="22"/>
          <w:szCs w:val="22"/>
          <w:spacing w:val="-12"/>
        </w:rPr>
        <w:t xml:space="preserve"> </w:t>
      </w:r>
      <w:r>
        <w:rPr>
          <w:rFonts w:ascii="SimSun" w:hAnsi="SimSun" w:eastAsia="SimSun" w:cs="SimSun"/>
          <w:sz w:val="22"/>
          <w:szCs w:val="22"/>
          <w:spacing w:val="-7"/>
        </w:rPr>
        <w:t>media</w:t>
      </w:r>
      <w:r>
        <w:rPr>
          <w:rFonts w:ascii="SimSun" w:hAnsi="SimSun" w:eastAsia="SimSun" w:cs="SimSun"/>
          <w:sz w:val="22"/>
          <w:szCs w:val="22"/>
          <w:spacing w:val="-3"/>
        </w:rPr>
        <w:t xml:space="preserve"> </w:t>
      </w:r>
      <w:r>
        <w:rPr>
          <w:rFonts w:ascii="SimSun" w:hAnsi="SimSun" w:eastAsia="SimSun" w:cs="SimSun"/>
          <w:sz w:val="22"/>
          <w:szCs w:val="22"/>
          <w:spacing w:val="-7"/>
        </w:rPr>
        <w:t>thickness</w:t>
      </w:r>
      <w:r>
        <w:rPr>
          <w:rFonts w:ascii="SimSun" w:hAnsi="SimSun" w:eastAsia="SimSun" w:cs="SimSun"/>
          <w:sz w:val="22"/>
          <w:szCs w:val="22"/>
          <w:spacing w:val="-8"/>
        </w:rPr>
        <w:t>,</w:t>
      </w:r>
      <w:r>
        <w:rPr>
          <w:rFonts w:ascii="SimSun" w:hAnsi="SimSun" w:eastAsia="SimSun" w:cs="SimSun"/>
          <w:sz w:val="22"/>
          <w:szCs w:val="22"/>
        </w:rPr>
        <w:t xml:space="preserve"> </w:t>
      </w:r>
      <w:r>
        <w:rPr>
          <w:rFonts w:ascii="SimSun" w:hAnsi="SimSun" w:eastAsia="SimSun" w:cs="SimSun"/>
          <w:sz w:val="22"/>
          <w:szCs w:val="22"/>
          <w:spacing w:val="-1"/>
        </w:rPr>
        <w:t>IMT)、踝肱比或冠脉CTA</w:t>
      </w:r>
      <w:r>
        <w:rPr>
          <w:rFonts w:ascii="SimSun" w:hAnsi="SimSun" w:eastAsia="SimSun" w:cs="SimSun"/>
          <w:sz w:val="22"/>
          <w:szCs w:val="22"/>
          <w:spacing w:val="16"/>
        </w:rPr>
        <w:t xml:space="preserve"> </w:t>
      </w:r>
      <w:r>
        <w:rPr>
          <w:rFonts w:ascii="SimSun" w:hAnsi="SimSun" w:eastAsia="SimSun" w:cs="SimSun"/>
          <w:sz w:val="22"/>
          <w:szCs w:val="22"/>
          <w:spacing w:val="-1"/>
        </w:rPr>
        <w:t>评估冠脉钙化分数，另外</w:t>
      </w:r>
      <w:r>
        <w:rPr>
          <w:rFonts w:ascii="SimSun" w:hAnsi="SimSun" w:eastAsia="SimSun" w:cs="SimSun"/>
          <w:sz w:val="22"/>
          <w:szCs w:val="22"/>
          <w:spacing w:val="-2"/>
        </w:rPr>
        <w:t>放射性核素心肌显像、有创性冠状动脉造影或</w:t>
      </w:r>
      <w:r>
        <w:rPr>
          <w:rFonts w:ascii="SimSun" w:hAnsi="SimSun" w:eastAsia="SimSun" w:cs="SimSun"/>
          <w:sz w:val="22"/>
          <w:szCs w:val="22"/>
        </w:rPr>
        <w:t xml:space="preserve"> </w:t>
      </w:r>
      <w:r>
        <w:rPr>
          <w:rFonts w:ascii="SimSun" w:hAnsi="SimSun" w:eastAsia="SimSun" w:cs="SimSun"/>
          <w:sz w:val="22"/>
          <w:szCs w:val="22"/>
          <w:spacing w:val="-7"/>
        </w:rPr>
        <w:t>IVUS</w:t>
      </w:r>
      <w:r>
        <w:rPr>
          <w:rFonts w:ascii="SimSun" w:hAnsi="SimSun" w:eastAsia="SimSun" w:cs="SimSun"/>
          <w:sz w:val="22"/>
          <w:szCs w:val="22"/>
          <w:spacing w:val="-30"/>
        </w:rPr>
        <w:t xml:space="preserve"> </w:t>
      </w:r>
      <w:r>
        <w:rPr>
          <w:rFonts w:ascii="SimSun" w:hAnsi="SimSun" w:eastAsia="SimSun" w:cs="SimSun"/>
          <w:sz w:val="22"/>
          <w:szCs w:val="22"/>
          <w:spacing w:val="-7"/>
        </w:rPr>
        <w:t>检查都有重要的诊断价值。目前不主张对中低危病人进行影</w:t>
      </w:r>
      <w:r>
        <w:rPr>
          <w:rFonts w:ascii="SimSun" w:hAnsi="SimSun" w:eastAsia="SimSun" w:cs="SimSun"/>
          <w:sz w:val="22"/>
          <w:szCs w:val="22"/>
          <w:spacing w:val="-8"/>
        </w:rPr>
        <w:t>像学检查，也不主张对所有的无症</w:t>
      </w:r>
      <w:r>
        <w:rPr>
          <w:rFonts w:ascii="SimSun" w:hAnsi="SimSun" w:eastAsia="SimSun" w:cs="SimSun"/>
          <w:sz w:val="22"/>
          <w:szCs w:val="22"/>
        </w:rPr>
        <w:t xml:space="preserve"> </w:t>
      </w:r>
      <w:r>
        <w:rPr>
          <w:rFonts w:ascii="SimSun" w:hAnsi="SimSun" w:eastAsia="SimSun" w:cs="SimSun"/>
          <w:sz w:val="22"/>
          <w:szCs w:val="22"/>
          <w:spacing w:val="-9"/>
        </w:rPr>
        <w:t>状人群进行筛查。</w:t>
      </w:r>
    </w:p>
    <w:p>
      <w:pPr>
        <w:ind w:left="332"/>
        <w:spacing w:before="94" w:line="221" w:lineRule="auto"/>
        <w:rPr>
          <w:rFonts w:ascii="SimHei" w:hAnsi="SimHei" w:eastAsia="SimHei" w:cs="SimHei"/>
          <w:sz w:val="22"/>
          <w:szCs w:val="22"/>
        </w:rPr>
      </w:pPr>
      <w:r>
        <w:rPr>
          <w:rFonts w:ascii="SimHei" w:hAnsi="SimHei" w:eastAsia="SimHei" w:cs="SimHei"/>
          <w:sz w:val="22"/>
          <w:szCs w:val="22"/>
          <w:b/>
          <w:bCs/>
          <w:color w:val="007ACC"/>
          <w:spacing w:val="-15"/>
        </w:rPr>
        <w:t>【鉴别诊断】</w:t>
      </w:r>
    </w:p>
    <w:p>
      <w:pPr>
        <w:ind w:right="1080" w:firstLine="439"/>
        <w:spacing w:before="82" w:line="248" w:lineRule="auto"/>
        <w:rPr>
          <w:rFonts w:ascii="SimSun" w:hAnsi="SimSun" w:eastAsia="SimSun" w:cs="SimSun"/>
          <w:sz w:val="22"/>
          <w:szCs w:val="22"/>
        </w:rPr>
      </w:pPr>
      <w:r>
        <w:rPr>
          <w:rFonts w:ascii="SimSun" w:hAnsi="SimSun" w:eastAsia="SimSun" w:cs="SimSun"/>
          <w:sz w:val="22"/>
          <w:szCs w:val="22"/>
          <w:spacing w:val="-9"/>
        </w:rPr>
        <w:t>各种器质性心脏病都可引起缺血性ST-T</w:t>
      </w:r>
      <w:r>
        <w:rPr>
          <w:rFonts w:ascii="SimSun" w:hAnsi="SimSun" w:eastAsia="SimSun" w:cs="SimSun"/>
          <w:sz w:val="22"/>
          <w:szCs w:val="22"/>
          <w:spacing w:val="-61"/>
        </w:rPr>
        <w:t xml:space="preserve"> </w:t>
      </w:r>
      <w:r>
        <w:rPr>
          <w:rFonts w:ascii="SimSun" w:hAnsi="SimSun" w:eastAsia="SimSun" w:cs="SimSun"/>
          <w:sz w:val="22"/>
          <w:szCs w:val="22"/>
          <w:spacing w:val="-9"/>
        </w:rPr>
        <w:t>的</w:t>
      </w:r>
      <w:r>
        <w:rPr>
          <w:rFonts w:ascii="SimSun" w:hAnsi="SimSun" w:eastAsia="SimSun" w:cs="SimSun"/>
          <w:sz w:val="22"/>
          <w:szCs w:val="22"/>
          <w:spacing w:val="-10"/>
        </w:rPr>
        <w:t>改变，应加以鉴别。包括心肌炎、心肌病、心包疾病、</w:t>
      </w:r>
      <w:r>
        <w:rPr>
          <w:rFonts w:ascii="SimSun" w:hAnsi="SimSun" w:eastAsia="SimSun" w:cs="SimSun"/>
          <w:sz w:val="22"/>
          <w:szCs w:val="22"/>
        </w:rPr>
        <w:t xml:space="preserve"> </w:t>
      </w:r>
      <w:r>
        <w:rPr>
          <w:rFonts w:ascii="SimSun" w:hAnsi="SimSun" w:eastAsia="SimSun" w:cs="SimSun"/>
          <w:sz w:val="22"/>
          <w:szCs w:val="22"/>
          <w:spacing w:val="-19"/>
        </w:rPr>
        <w:t>电解质失调、内分泌疾病、药物作用等。</w:t>
      </w:r>
    </w:p>
    <w:p>
      <w:pPr>
        <w:ind w:left="332"/>
        <w:spacing w:before="93" w:line="221" w:lineRule="auto"/>
        <w:rPr>
          <w:rFonts w:ascii="SimHei" w:hAnsi="SimHei" w:eastAsia="SimHei" w:cs="SimHei"/>
          <w:sz w:val="22"/>
          <w:szCs w:val="22"/>
        </w:rPr>
      </w:pPr>
      <w:r>
        <w:rPr>
          <w:rFonts w:ascii="SimHei" w:hAnsi="SimHei" w:eastAsia="SimHei" w:cs="SimHei"/>
          <w:sz w:val="22"/>
          <w:szCs w:val="22"/>
          <w:b/>
          <w:bCs/>
          <w:color w:val="0078C9"/>
          <w:spacing w:val="-15"/>
        </w:rPr>
        <w:t>【防治】</w:t>
      </w:r>
    </w:p>
    <w:p>
      <w:pPr>
        <w:ind w:right="1080" w:firstLine="439"/>
        <w:spacing w:before="71" w:line="248" w:lineRule="auto"/>
        <w:rPr>
          <w:rFonts w:ascii="SimSun" w:hAnsi="SimSun" w:eastAsia="SimSun" w:cs="SimSun"/>
          <w:sz w:val="22"/>
          <w:szCs w:val="22"/>
        </w:rPr>
      </w:pPr>
      <w:r>
        <w:rPr>
          <w:rFonts w:ascii="SimSun" w:hAnsi="SimSun" w:eastAsia="SimSun" w:cs="SimSun"/>
          <w:sz w:val="22"/>
          <w:szCs w:val="22"/>
          <w:spacing w:val="-9"/>
        </w:rPr>
        <w:t>对明确诊断的隐匿型冠心病病人应使用药物治疗和预防心肌梗死或死亡，并治疗相关危险因素，</w:t>
      </w:r>
      <w:r>
        <w:rPr>
          <w:rFonts w:ascii="SimSun" w:hAnsi="SimSun" w:eastAsia="SimSun" w:cs="SimSun"/>
          <w:sz w:val="22"/>
          <w:szCs w:val="22"/>
          <w:spacing w:val="7"/>
        </w:rPr>
        <w:t xml:space="preserve"> </w:t>
      </w:r>
      <w:r>
        <w:rPr>
          <w:rFonts w:ascii="SimSun" w:hAnsi="SimSun" w:eastAsia="SimSun" w:cs="SimSun"/>
          <w:sz w:val="22"/>
          <w:szCs w:val="22"/>
          <w:spacing w:val="-9"/>
        </w:rPr>
        <w:t>其治疗建议基本同慢性稳定型心绞痛。</w:t>
      </w:r>
    </w:p>
    <w:p>
      <w:pPr>
        <w:ind w:right="1162" w:firstLine="439"/>
        <w:spacing w:before="88" w:line="269" w:lineRule="auto"/>
        <w:rPr>
          <w:rFonts w:ascii="SimSun" w:hAnsi="SimSun" w:eastAsia="SimSun" w:cs="SimSun"/>
          <w:sz w:val="22"/>
          <w:szCs w:val="22"/>
        </w:rPr>
      </w:pPr>
      <w:r>
        <w:rPr>
          <w:rFonts w:ascii="SimSun" w:hAnsi="SimSun" w:eastAsia="SimSun" w:cs="SimSun"/>
          <w:sz w:val="22"/>
          <w:szCs w:val="22"/>
          <w:spacing w:val="-10"/>
        </w:rPr>
        <w:t>有</w:t>
      </w:r>
      <w:r>
        <w:rPr>
          <w:rFonts w:ascii="SimSun" w:hAnsi="SimSun" w:eastAsia="SimSun" w:cs="SimSun"/>
          <w:sz w:val="22"/>
          <w:szCs w:val="22"/>
          <w:spacing w:val="-51"/>
        </w:rPr>
        <w:t xml:space="preserve"> </w:t>
      </w:r>
      <w:r>
        <w:rPr>
          <w:rFonts w:ascii="SimSun" w:hAnsi="SimSun" w:eastAsia="SimSun" w:cs="SimSun"/>
          <w:sz w:val="22"/>
          <w:szCs w:val="22"/>
          <w:spacing w:val="-10"/>
        </w:rPr>
        <w:t>MI</w:t>
      </w:r>
      <w:r>
        <w:rPr>
          <w:rFonts w:ascii="SimSun" w:hAnsi="SimSun" w:eastAsia="SimSun" w:cs="SimSun"/>
          <w:sz w:val="22"/>
          <w:szCs w:val="22"/>
          <w:spacing w:val="-39"/>
        </w:rPr>
        <w:t xml:space="preserve"> </w:t>
      </w:r>
      <w:r>
        <w:rPr>
          <w:rFonts w:ascii="SimSun" w:hAnsi="SimSun" w:eastAsia="SimSun" w:cs="SimSun"/>
          <w:sz w:val="22"/>
          <w:szCs w:val="22"/>
          <w:spacing w:val="-10"/>
        </w:rPr>
        <w:t>既往史者，即使没有症状，也要建议使用阿司匹林和β受体阻滞剂。对于</w:t>
      </w:r>
      <w:r>
        <w:rPr>
          <w:rFonts w:ascii="SimSun" w:hAnsi="SimSun" w:eastAsia="SimSun" w:cs="SimSun"/>
          <w:sz w:val="22"/>
          <w:szCs w:val="22"/>
          <w:spacing w:val="-11"/>
        </w:rPr>
        <w:t>无既往</w:t>
      </w:r>
      <w:r>
        <w:rPr>
          <w:rFonts w:ascii="SimSun" w:hAnsi="SimSun" w:eastAsia="SimSun" w:cs="SimSun"/>
          <w:sz w:val="22"/>
          <w:szCs w:val="22"/>
          <w:spacing w:val="-10"/>
        </w:rPr>
        <w:t>MI</w:t>
      </w:r>
      <w:r>
        <w:rPr>
          <w:rFonts w:ascii="SimSun" w:hAnsi="SimSun" w:eastAsia="SimSun" w:cs="SimSun"/>
          <w:sz w:val="22"/>
          <w:szCs w:val="22"/>
          <w:spacing w:val="-38"/>
        </w:rPr>
        <w:t xml:space="preserve"> </w:t>
      </w:r>
      <w:r>
        <w:rPr>
          <w:rFonts w:ascii="SimSun" w:hAnsi="SimSun" w:eastAsia="SimSun" w:cs="SimSun"/>
          <w:sz w:val="22"/>
          <w:szCs w:val="22"/>
          <w:spacing w:val="-11"/>
        </w:rPr>
        <w:t>史、根</w:t>
      </w:r>
      <w:r>
        <w:rPr>
          <w:rFonts w:ascii="SimSun" w:hAnsi="SimSun" w:eastAsia="SimSun" w:cs="SimSun"/>
          <w:sz w:val="22"/>
          <w:szCs w:val="22"/>
        </w:rPr>
        <w:t xml:space="preserve"> </w:t>
      </w:r>
      <w:r>
        <w:rPr>
          <w:rFonts w:ascii="SimSun" w:hAnsi="SimSun" w:eastAsia="SimSun" w:cs="SimSun"/>
          <w:sz w:val="22"/>
          <w:szCs w:val="22"/>
          <w:spacing w:val="-6"/>
        </w:rPr>
        <w:t>据无创性检查或冠状动脉造影确诊CAD</w:t>
      </w:r>
      <w:r>
        <w:rPr>
          <w:rFonts w:ascii="SimSun" w:hAnsi="SimSun" w:eastAsia="SimSun" w:cs="SimSun"/>
          <w:sz w:val="22"/>
          <w:szCs w:val="22"/>
          <w:spacing w:val="16"/>
        </w:rPr>
        <w:t xml:space="preserve"> </w:t>
      </w:r>
      <w:r>
        <w:rPr>
          <w:rFonts w:ascii="SimSun" w:hAnsi="SimSun" w:eastAsia="SimSun" w:cs="SimSun"/>
          <w:sz w:val="22"/>
          <w:szCs w:val="22"/>
          <w:spacing w:val="-6"/>
        </w:rPr>
        <w:t>者，阿司匹林治疗可能有益。多项研究在运动试验</w:t>
      </w:r>
      <w:r>
        <w:rPr>
          <w:rFonts w:ascii="SimSun" w:hAnsi="SimSun" w:eastAsia="SimSun" w:cs="SimSun"/>
          <w:sz w:val="22"/>
          <w:szCs w:val="22"/>
          <w:spacing w:val="-7"/>
        </w:rPr>
        <w:t>或动态监</w:t>
      </w:r>
      <w:r>
        <w:rPr>
          <w:rFonts w:ascii="SimSun" w:hAnsi="SimSun" w:eastAsia="SimSun" w:cs="SimSun"/>
          <w:sz w:val="22"/>
          <w:szCs w:val="22"/>
        </w:rPr>
        <w:t xml:space="preserve"> </w:t>
      </w:r>
      <w:r>
        <w:rPr>
          <w:rFonts w:ascii="SimSun" w:hAnsi="SimSun" w:eastAsia="SimSun" w:cs="SimSun"/>
          <w:sz w:val="22"/>
          <w:szCs w:val="22"/>
          <w:spacing w:val="-10"/>
        </w:rPr>
        <w:t>测显示存在无症状性缺血的病人中调查了β受体阻滞剂的</w:t>
      </w:r>
      <w:r>
        <w:rPr>
          <w:rFonts w:ascii="SimSun" w:hAnsi="SimSun" w:eastAsia="SimSun" w:cs="SimSun"/>
          <w:sz w:val="22"/>
          <w:szCs w:val="22"/>
          <w:spacing w:val="-11"/>
        </w:rPr>
        <w:t>潜在作用，数据总体显示，β受体阻滞剂有</w:t>
      </w:r>
    </w:p>
    <w:p>
      <w:pPr>
        <w:sectPr>
          <w:pgSz w:w="11900" w:h="16840"/>
          <w:pgMar w:top="761" w:right="669" w:bottom="400" w:left="840" w:header="0" w:footer="0" w:gutter="0"/>
        </w:sectPr>
        <w:rPr/>
      </w:pPr>
    </w:p>
    <w:p>
      <w:pPr>
        <w:ind w:left="12"/>
        <w:spacing w:before="67" w:line="183" w:lineRule="auto"/>
        <w:rPr>
          <w:rFonts w:ascii="SimSun" w:hAnsi="SimSun" w:eastAsia="SimSun" w:cs="SimSun"/>
          <w:sz w:val="21"/>
          <w:szCs w:val="21"/>
        </w:rPr>
      </w:pPr>
      <w:r>
        <w:rPr>
          <w:rFonts w:ascii="SimSun" w:hAnsi="SimSun" w:eastAsia="SimSun" w:cs="SimSun"/>
          <w:sz w:val="21"/>
          <w:szCs w:val="21"/>
          <w:b/>
          <w:bCs/>
          <w:color w:val="0073D8"/>
          <w:spacing w:val="-5"/>
        </w:rPr>
        <w:t>228</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450"/>
        <w:spacing w:before="88" w:line="229" w:lineRule="auto"/>
        <w:rPr>
          <w:rFonts w:ascii="SimSun" w:hAnsi="SimSun" w:eastAsia="SimSun" w:cs="SimSun"/>
          <w:sz w:val="27"/>
          <w:szCs w:val="27"/>
        </w:rPr>
      </w:pPr>
      <w:r>
        <w:drawing>
          <wp:anchor distT="0" distB="0" distL="0" distR="0" simplePos="0" relativeHeight="252382208" behindDoc="1" locked="0" layoutInCell="1" allowOverlap="1">
            <wp:simplePos x="0" y="0"/>
            <wp:positionH relativeFrom="column">
              <wp:posOffset>0</wp:posOffset>
            </wp:positionH>
            <wp:positionV relativeFrom="paragraph">
              <wp:posOffset>-92849</wp:posOffset>
            </wp:positionV>
            <wp:extent cx="463591" cy="438108"/>
            <wp:effectExtent l="0" t="0" r="0" b="0"/>
            <wp:wrapNone/>
            <wp:docPr id="193" name="IM 193"/>
            <wp:cNvGraphicFramePr/>
            <a:graphic>
              <a:graphicData uri="http://schemas.openxmlformats.org/drawingml/2006/picture">
                <pic:pic>
                  <pic:nvPicPr>
                    <pic:cNvPr id="193" name="IM 193"/>
                    <pic:cNvPicPr/>
                  </pic:nvPicPr>
                  <pic:blipFill>
                    <a:blip r:embed="rId208"/>
                    <a:stretch>
                      <a:fillRect/>
                    </a:stretch>
                  </pic:blipFill>
                  <pic:spPr>
                    <a:xfrm rot="0">
                      <a:off x="0" y="0"/>
                      <a:ext cx="463591" cy="438108"/>
                    </a:xfrm>
                    <a:prstGeom prst="rect">
                      <a:avLst/>
                    </a:prstGeom>
                  </pic:spPr>
                </pic:pic>
              </a:graphicData>
            </a:graphic>
          </wp:anchor>
        </w:drawing>
      </w:r>
      <w:r>
        <w:rPr>
          <w:rFonts w:ascii="SimSun" w:hAnsi="SimSun" w:eastAsia="SimSun" w:cs="SimSun"/>
          <w:sz w:val="27"/>
          <w:szCs w:val="27"/>
          <w:color w:val="0098F0"/>
          <w:spacing w:val="-3"/>
        </w:rPr>
        <w:t>2记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76C5"/>
          <w:spacing w:val="-16"/>
        </w:rPr>
        <w:t>第三篇</w:t>
      </w:r>
      <w:r>
        <w:rPr>
          <w:rFonts w:ascii="SimHei" w:hAnsi="SimHei" w:eastAsia="SimHei" w:cs="SimHei"/>
          <w:sz w:val="21"/>
          <w:szCs w:val="21"/>
          <w:color w:val="0076C5"/>
          <w:spacing w:val="73"/>
        </w:rPr>
        <w:t xml:space="preserve"> </w:t>
      </w:r>
      <w:r>
        <w:rPr>
          <w:rFonts w:ascii="SimHei" w:hAnsi="SimHei" w:eastAsia="SimHei" w:cs="SimHei"/>
          <w:sz w:val="21"/>
          <w:szCs w:val="21"/>
          <w:color w:val="0076C5"/>
          <w:spacing w:val="-16"/>
        </w:rPr>
        <w:t>循环系统疾病</w:t>
      </w:r>
    </w:p>
    <w:p>
      <w:pPr>
        <w:spacing w:line="308" w:lineRule="auto"/>
        <w:rPr>
          <w:rFonts w:ascii="Arial"/>
          <w:sz w:val="21"/>
        </w:rPr>
      </w:pPr>
      <w:r/>
    </w:p>
    <w:p>
      <w:pPr>
        <w:ind w:right="110"/>
        <w:spacing w:before="69" w:line="259" w:lineRule="auto"/>
        <w:rPr>
          <w:rFonts w:ascii="SimSun" w:hAnsi="SimSun" w:eastAsia="SimSun" w:cs="SimSun"/>
          <w:sz w:val="21"/>
          <w:szCs w:val="21"/>
        </w:rPr>
      </w:pPr>
      <w:r>
        <w:rPr>
          <w:rFonts w:ascii="SimSun" w:hAnsi="SimSun" w:eastAsia="SimSun" w:cs="SimSun"/>
          <w:sz w:val="21"/>
          <w:szCs w:val="21"/>
          <w:spacing w:val="1"/>
        </w:rPr>
        <w:t>降低并发症率和死亡率的益处，但不是所有研究都得出阳性结果。多项研究显示，确诊</w:t>
      </w:r>
      <w:r>
        <w:rPr>
          <w:rFonts w:ascii="SimSun" w:hAnsi="SimSun" w:eastAsia="SimSun" w:cs="SimSun"/>
          <w:sz w:val="21"/>
          <w:szCs w:val="21"/>
        </w:rPr>
        <w:t>CAD</w:t>
      </w:r>
      <w:r>
        <w:rPr>
          <w:rFonts w:ascii="SimSun" w:hAnsi="SimSun" w:eastAsia="SimSun" w:cs="SimSun"/>
          <w:sz w:val="21"/>
          <w:szCs w:val="21"/>
          <w:spacing w:val="82"/>
        </w:rPr>
        <w:t xml:space="preserve"> </w:t>
      </w:r>
      <w:r>
        <w:rPr>
          <w:rFonts w:ascii="SimSun" w:hAnsi="SimSun" w:eastAsia="SimSun" w:cs="SimSun"/>
          <w:sz w:val="21"/>
          <w:szCs w:val="21"/>
          <w:spacing w:val="1"/>
        </w:rPr>
        <w:t>的无症</w:t>
      </w:r>
      <w:r>
        <w:rPr>
          <w:rFonts w:ascii="SimSun" w:hAnsi="SimSun" w:eastAsia="SimSun" w:cs="SimSun"/>
          <w:sz w:val="21"/>
          <w:szCs w:val="21"/>
        </w:rPr>
        <w:t xml:space="preserve"> </w:t>
      </w:r>
      <w:r>
        <w:rPr>
          <w:rFonts w:ascii="SimSun" w:hAnsi="SimSun" w:eastAsia="SimSun" w:cs="SimSun"/>
          <w:sz w:val="21"/>
          <w:szCs w:val="21"/>
          <w:spacing w:val="1"/>
        </w:rPr>
        <w:t>状者采用降脂治疗可降低不良缺血事件发生率。</w:t>
      </w:r>
    </w:p>
    <w:p>
      <w:pPr>
        <w:ind w:right="105" w:firstLine="439"/>
        <w:spacing w:before="98" w:line="272" w:lineRule="auto"/>
        <w:jc w:val="both"/>
        <w:rPr>
          <w:rFonts w:ascii="SimSun" w:hAnsi="SimSun" w:eastAsia="SimSun" w:cs="SimSun"/>
          <w:sz w:val="21"/>
          <w:szCs w:val="21"/>
        </w:rPr>
      </w:pPr>
      <w:r>
        <w:rPr>
          <w:rFonts w:ascii="SimSun" w:hAnsi="SimSun" w:eastAsia="SimSun" w:cs="SimSun"/>
          <w:sz w:val="21"/>
          <w:szCs w:val="21"/>
          <w:spacing w:val="-1"/>
        </w:rPr>
        <w:t>因此，在无禁忌证的情况下，无症状的病</w:t>
      </w:r>
      <w:r>
        <w:rPr>
          <w:rFonts w:ascii="SimSun" w:hAnsi="SimSun" w:eastAsia="SimSun" w:cs="SimSun"/>
          <w:sz w:val="21"/>
          <w:szCs w:val="21"/>
          <w:spacing w:val="-2"/>
        </w:rPr>
        <w:t>人应该使用下列药物来预防</w:t>
      </w:r>
      <w:r>
        <w:rPr>
          <w:rFonts w:ascii="SimSun" w:hAnsi="SimSun" w:eastAsia="SimSun" w:cs="SimSun"/>
          <w:sz w:val="21"/>
          <w:szCs w:val="21"/>
          <w:spacing w:val="-1"/>
        </w:rPr>
        <w:t>MI</w:t>
      </w:r>
      <w:r>
        <w:rPr>
          <w:rFonts w:ascii="SimSun" w:hAnsi="SimSun" w:eastAsia="SimSun" w:cs="SimSun"/>
          <w:sz w:val="21"/>
          <w:szCs w:val="21"/>
          <w:spacing w:val="-24"/>
        </w:rPr>
        <w:t xml:space="preserve"> </w:t>
      </w:r>
      <w:r>
        <w:rPr>
          <w:rFonts w:ascii="SimSun" w:hAnsi="SimSun" w:eastAsia="SimSun" w:cs="SimSun"/>
          <w:sz w:val="21"/>
          <w:szCs w:val="21"/>
          <w:spacing w:val="-2"/>
        </w:rPr>
        <w:t>和死亡：①有</w:t>
      </w:r>
      <w:r>
        <w:rPr>
          <w:rFonts w:ascii="SimSun" w:hAnsi="SimSun" w:eastAsia="SimSun" w:cs="SimSun"/>
          <w:sz w:val="21"/>
          <w:szCs w:val="21"/>
          <w:spacing w:val="-1"/>
        </w:rPr>
        <w:t>MI</w:t>
      </w:r>
      <w:r>
        <w:rPr>
          <w:rFonts w:ascii="SimSun" w:hAnsi="SimSun" w:eastAsia="SimSun" w:cs="SimSun"/>
          <w:sz w:val="21"/>
          <w:szCs w:val="21"/>
          <w:spacing w:val="-14"/>
        </w:rPr>
        <w:t xml:space="preserve"> </w:t>
      </w:r>
      <w:r>
        <w:rPr>
          <w:rFonts w:ascii="SimSun" w:hAnsi="SimSun" w:eastAsia="SimSun" w:cs="SimSun"/>
          <w:sz w:val="21"/>
          <w:szCs w:val="21"/>
          <w:spacing w:val="-2"/>
        </w:rPr>
        <w:t>既往史</w:t>
      </w:r>
      <w:r>
        <w:rPr>
          <w:rFonts w:ascii="SimSun" w:hAnsi="SimSun" w:eastAsia="SimSun" w:cs="SimSun"/>
          <w:sz w:val="21"/>
          <w:szCs w:val="21"/>
        </w:rPr>
        <w:t xml:space="preserve"> </w:t>
      </w:r>
      <w:r>
        <w:rPr>
          <w:rFonts w:ascii="SimSun" w:hAnsi="SimSun" w:eastAsia="SimSun" w:cs="SimSun"/>
          <w:sz w:val="21"/>
          <w:szCs w:val="21"/>
          <w:spacing w:val="2"/>
        </w:rPr>
        <w:t>者应使用阿司匹林；②有</w:t>
      </w:r>
      <w:r>
        <w:rPr>
          <w:rFonts w:ascii="SimSun" w:hAnsi="SimSun" w:eastAsia="SimSun" w:cs="SimSun"/>
          <w:sz w:val="21"/>
          <w:szCs w:val="21"/>
        </w:rPr>
        <w:t>MI</w:t>
      </w:r>
      <w:r>
        <w:rPr>
          <w:rFonts w:ascii="SimSun" w:hAnsi="SimSun" w:eastAsia="SimSun" w:cs="SimSun"/>
          <w:sz w:val="21"/>
          <w:szCs w:val="21"/>
          <w:spacing w:val="-24"/>
        </w:rPr>
        <w:t xml:space="preserve"> </w:t>
      </w:r>
      <w:r>
        <w:rPr>
          <w:rFonts w:ascii="SimSun" w:hAnsi="SimSun" w:eastAsia="SimSun" w:cs="SimSun"/>
          <w:sz w:val="21"/>
          <w:szCs w:val="21"/>
          <w:spacing w:val="2"/>
        </w:rPr>
        <w:t>既往史者应使用β受体阻滞剂；③</w:t>
      </w:r>
      <w:r>
        <w:rPr>
          <w:rFonts w:ascii="SimSun" w:hAnsi="SimSun" w:eastAsia="SimSun" w:cs="SimSun"/>
          <w:sz w:val="21"/>
          <w:szCs w:val="21"/>
          <w:spacing w:val="1"/>
        </w:rPr>
        <w:t>确诊</w:t>
      </w:r>
      <w:r>
        <w:rPr>
          <w:rFonts w:ascii="SimSun" w:hAnsi="SimSun" w:eastAsia="SimSun" w:cs="SimSun"/>
          <w:sz w:val="21"/>
          <w:szCs w:val="21"/>
        </w:rPr>
        <w:t>CAD</w:t>
      </w:r>
      <w:r>
        <w:rPr>
          <w:rFonts w:ascii="SimSun" w:hAnsi="SimSun" w:eastAsia="SimSun" w:cs="SimSun"/>
          <w:sz w:val="21"/>
          <w:szCs w:val="21"/>
          <w:spacing w:val="46"/>
        </w:rPr>
        <w:t xml:space="preserve"> </w:t>
      </w:r>
      <w:r>
        <w:rPr>
          <w:rFonts w:ascii="SimSun" w:hAnsi="SimSun" w:eastAsia="SimSun" w:cs="SimSun"/>
          <w:sz w:val="21"/>
          <w:szCs w:val="21"/>
          <w:spacing w:val="1"/>
        </w:rPr>
        <w:t>或2型糖尿病者应使用他汀</w:t>
      </w:r>
      <w:r>
        <w:rPr>
          <w:rFonts w:ascii="SimSun" w:hAnsi="SimSun" w:eastAsia="SimSun" w:cs="SimSun"/>
          <w:sz w:val="21"/>
          <w:szCs w:val="21"/>
        </w:rPr>
        <w:t xml:space="preserve"> </w:t>
      </w:r>
      <w:r>
        <w:rPr>
          <w:rFonts w:ascii="SimSun" w:hAnsi="SimSun" w:eastAsia="SimSun" w:cs="SimSun"/>
          <w:sz w:val="21"/>
          <w:szCs w:val="21"/>
          <w:spacing w:val="3"/>
        </w:rPr>
        <w:t>类药物进行降脂治疗；④伴糖尿病和(或)心脏收缩功能障碍的</w:t>
      </w:r>
      <w:r>
        <w:rPr>
          <w:rFonts w:ascii="SimSun" w:hAnsi="SimSun" w:eastAsia="SimSun" w:cs="SimSun"/>
          <w:sz w:val="21"/>
          <w:szCs w:val="21"/>
        </w:rPr>
        <w:t>CAD</w:t>
      </w:r>
      <w:r>
        <w:rPr>
          <w:rFonts w:ascii="SimSun" w:hAnsi="SimSun" w:eastAsia="SimSun" w:cs="SimSun"/>
          <w:sz w:val="21"/>
          <w:szCs w:val="21"/>
          <w:spacing w:val="36"/>
        </w:rPr>
        <w:t xml:space="preserve"> </w:t>
      </w:r>
      <w:r>
        <w:rPr>
          <w:rFonts w:ascii="SimSun" w:hAnsi="SimSun" w:eastAsia="SimSun" w:cs="SimSun"/>
          <w:sz w:val="21"/>
          <w:szCs w:val="21"/>
          <w:spacing w:val="3"/>
        </w:rPr>
        <w:t>病</w:t>
      </w:r>
      <w:r>
        <w:rPr>
          <w:rFonts w:ascii="SimSun" w:hAnsi="SimSun" w:eastAsia="SimSun" w:cs="SimSun"/>
          <w:sz w:val="21"/>
          <w:szCs w:val="21"/>
          <w:spacing w:val="2"/>
        </w:rPr>
        <w:t>人应使用</w:t>
      </w:r>
      <w:r>
        <w:rPr>
          <w:rFonts w:ascii="SimSun" w:hAnsi="SimSun" w:eastAsia="SimSun" w:cs="SimSun"/>
          <w:sz w:val="21"/>
          <w:szCs w:val="21"/>
        </w:rPr>
        <w:t>ACEI</w:t>
      </w:r>
      <w:r>
        <w:rPr>
          <w:rFonts w:ascii="SimSun" w:hAnsi="SimSun" w:eastAsia="SimSun" w:cs="SimSun"/>
          <w:sz w:val="21"/>
          <w:szCs w:val="21"/>
          <w:spacing w:val="2"/>
        </w:rPr>
        <w:t>。</w:t>
      </w:r>
    </w:p>
    <w:p>
      <w:pPr>
        <w:ind w:right="66" w:firstLine="439"/>
        <w:spacing w:before="104" w:line="255" w:lineRule="auto"/>
        <w:jc w:val="both"/>
        <w:rPr>
          <w:rFonts w:ascii="SimSun" w:hAnsi="SimSun" w:eastAsia="SimSun" w:cs="SimSun"/>
          <w:sz w:val="21"/>
          <w:szCs w:val="21"/>
        </w:rPr>
      </w:pPr>
      <w:r>
        <w:rPr>
          <w:rFonts w:ascii="SimSun" w:hAnsi="SimSun" w:eastAsia="SimSun" w:cs="SimSun"/>
          <w:sz w:val="21"/>
          <w:szCs w:val="21"/>
          <w:spacing w:val="4"/>
        </w:rPr>
        <w:t>对慢性稳定型心绞痛病人血管重建改善预后的建议也适用</w:t>
      </w:r>
      <w:r>
        <w:rPr>
          <w:rFonts w:ascii="SimSun" w:hAnsi="SimSun" w:eastAsia="SimSun" w:cs="SimSun"/>
          <w:sz w:val="21"/>
          <w:szCs w:val="21"/>
          <w:spacing w:val="3"/>
        </w:rPr>
        <w:t>于隐匿型冠心病，但目前仍缺乏直接</w:t>
      </w:r>
      <w:r>
        <w:rPr>
          <w:rFonts w:ascii="SimSun" w:hAnsi="SimSun" w:eastAsia="SimSun" w:cs="SimSun"/>
          <w:sz w:val="21"/>
          <w:szCs w:val="21"/>
        </w:rPr>
        <w:t xml:space="preserve"> </w:t>
      </w:r>
      <w:r>
        <w:rPr>
          <w:rFonts w:ascii="SimSun" w:hAnsi="SimSun" w:eastAsia="SimSun" w:cs="SimSun"/>
          <w:sz w:val="21"/>
          <w:szCs w:val="21"/>
          <w:spacing w:val="-4"/>
        </w:rPr>
        <w:t>证据。</w:t>
      </w:r>
    </w:p>
    <w:p>
      <w:pPr>
        <w:ind w:left="443"/>
        <w:spacing w:before="247" w:line="222" w:lineRule="auto"/>
        <w:outlineLvl w:val="6"/>
        <w:rPr>
          <w:rFonts w:ascii="SimHei" w:hAnsi="SimHei" w:eastAsia="SimHei" w:cs="SimHei"/>
          <w:sz w:val="27"/>
          <w:szCs w:val="27"/>
        </w:rPr>
      </w:pPr>
      <w:r>
        <w:rPr>
          <w:rFonts w:ascii="SimHei" w:hAnsi="SimHei" w:eastAsia="SimHei" w:cs="SimHei"/>
          <w:sz w:val="27"/>
          <w:szCs w:val="27"/>
          <w:b/>
          <w:bCs/>
          <w:color w:val="0084F8"/>
          <w:spacing w:val="-19"/>
        </w:rPr>
        <w:t>三、缺血性心肌病</w:t>
      </w:r>
    </w:p>
    <w:p>
      <w:pPr>
        <w:ind w:right="64" w:firstLine="439"/>
        <w:spacing w:before="203" w:line="280" w:lineRule="auto"/>
        <w:jc w:val="both"/>
        <w:rPr>
          <w:rFonts w:ascii="SimSun" w:hAnsi="SimSun" w:eastAsia="SimSun" w:cs="SimSun"/>
          <w:sz w:val="21"/>
          <w:szCs w:val="21"/>
        </w:rPr>
      </w:pPr>
      <w:r>
        <w:rPr>
          <w:rFonts w:ascii="SimSun" w:hAnsi="SimSun" w:eastAsia="SimSun" w:cs="SimSun"/>
          <w:sz w:val="21"/>
          <w:szCs w:val="21"/>
          <w:spacing w:val="-3"/>
        </w:rPr>
        <w:t>缺血性心肌病(ischemic</w:t>
      </w:r>
      <w:r>
        <w:rPr>
          <w:rFonts w:ascii="SimSun" w:hAnsi="SimSun" w:eastAsia="SimSun" w:cs="SimSun"/>
          <w:sz w:val="21"/>
          <w:szCs w:val="21"/>
          <w:spacing w:val="4"/>
        </w:rPr>
        <w:t xml:space="preserve"> </w:t>
      </w:r>
      <w:r>
        <w:rPr>
          <w:rFonts w:ascii="SimSun" w:hAnsi="SimSun" w:eastAsia="SimSun" w:cs="SimSun"/>
          <w:sz w:val="21"/>
          <w:szCs w:val="21"/>
          <w:spacing w:val="-3"/>
        </w:rPr>
        <w:t>cardiomyopathy,ICM)属于冠心病的一种特殊类型或晚期阶段，是指由</w:t>
      </w:r>
      <w:r>
        <w:rPr>
          <w:rFonts w:ascii="SimSun" w:hAnsi="SimSun" w:eastAsia="SimSun" w:cs="SimSun"/>
          <w:sz w:val="21"/>
          <w:szCs w:val="21"/>
          <w:spacing w:val="-4"/>
        </w:rPr>
        <w:t>冠</w:t>
      </w:r>
      <w:r>
        <w:rPr>
          <w:rFonts w:ascii="SimSun" w:hAnsi="SimSun" w:eastAsia="SimSun" w:cs="SimSun"/>
          <w:sz w:val="21"/>
          <w:szCs w:val="21"/>
        </w:rPr>
        <w:t xml:space="preserve"> </w:t>
      </w:r>
      <w:r>
        <w:rPr>
          <w:rFonts w:ascii="SimSun" w:hAnsi="SimSun" w:eastAsia="SimSun" w:cs="SimSun"/>
          <w:sz w:val="21"/>
          <w:szCs w:val="21"/>
          <w:spacing w:val="-2"/>
        </w:rPr>
        <w:t>状动脉粥样硬化引起长期心肌缺血，导致心肌弥漫性纤维化，产生与原发性扩张型心肌病类似的临床</w:t>
      </w:r>
      <w:r>
        <w:rPr>
          <w:rFonts w:ascii="SimSun" w:hAnsi="SimSun" w:eastAsia="SimSun" w:cs="SimSun"/>
          <w:sz w:val="21"/>
          <w:szCs w:val="21"/>
          <w:spacing w:val="16"/>
        </w:rPr>
        <w:t xml:space="preserve"> </w:t>
      </w:r>
      <w:r>
        <w:rPr>
          <w:rFonts w:ascii="SimSun" w:hAnsi="SimSun" w:eastAsia="SimSun" w:cs="SimSun"/>
          <w:sz w:val="21"/>
          <w:szCs w:val="21"/>
          <w:spacing w:val="-2"/>
        </w:rPr>
        <w:t>表现。其病理生理基础是冠状动脉粥样硬化病变使心肌缺血、缺氧以至心肌细胞减少、坏死、心肌纤</w:t>
      </w:r>
      <w:r>
        <w:rPr>
          <w:rFonts w:ascii="SimSun" w:hAnsi="SimSun" w:eastAsia="SimSun" w:cs="SimSun"/>
          <w:sz w:val="21"/>
          <w:szCs w:val="21"/>
          <w:spacing w:val="16"/>
        </w:rPr>
        <w:t xml:space="preserve"> </w:t>
      </w:r>
      <w:r>
        <w:rPr>
          <w:rFonts w:ascii="SimSun" w:hAnsi="SimSun" w:eastAsia="SimSun" w:cs="SimSun"/>
          <w:sz w:val="21"/>
          <w:szCs w:val="21"/>
          <w:spacing w:val="-9"/>
        </w:rPr>
        <w:t>维化、心肌瘢痕形成的疾病。</w:t>
      </w:r>
    </w:p>
    <w:p>
      <w:pPr>
        <w:ind w:left="337"/>
        <w:spacing w:before="107" w:line="222" w:lineRule="auto"/>
        <w:rPr>
          <w:rFonts w:ascii="SimHei" w:hAnsi="SimHei" w:eastAsia="SimHei" w:cs="SimHei"/>
          <w:sz w:val="21"/>
          <w:szCs w:val="21"/>
        </w:rPr>
      </w:pPr>
      <w:r>
        <w:rPr>
          <w:rFonts w:ascii="SimHei" w:hAnsi="SimHei" w:eastAsia="SimHei" w:cs="SimHei"/>
          <w:sz w:val="21"/>
          <w:szCs w:val="21"/>
          <w:b/>
          <w:bCs/>
          <w:color w:val="006DC2"/>
          <w:spacing w:val="-3"/>
        </w:rPr>
        <w:t>【临床表现】</w:t>
      </w:r>
    </w:p>
    <w:p>
      <w:pPr>
        <w:ind w:left="442"/>
        <w:spacing w:before="77" w:line="222" w:lineRule="auto"/>
        <w:outlineLvl w:val="6"/>
        <w:rPr>
          <w:rFonts w:ascii="SimHei" w:hAnsi="SimHei" w:eastAsia="SimHei" w:cs="SimHei"/>
          <w:sz w:val="21"/>
          <w:szCs w:val="21"/>
        </w:rPr>
      </w:pPr>
      <w:r>
        <w:rPr>
          <w:rFonts w:ascii="SimHei" w:hAnsi="SimHei" w:eastAsia="SimHei" w:cs="SimHei"/>
          <w:sz w:val="21"/>
          <w:szCs w:val="21"/>
          <w:b/>
          <w:bCs/>
          <w:spacing w:val="-2"/>
        </w:rPr>
        <w:t>1.</w:t>
      </w:r>
      <w:r>
        <w:rPr>
          <w:rFonts w:ascii="SimHei" w:hAnsi="SimHei" w:eastAsia="SimHei" w:cs="SimHei"/>
          <w:sz w:val="21"/>
          <w:szCs w:val="21"/>
          <w:spacing w:val="-33"/>
        </w:rPr>
        <w:t xml:space="preserve"> </w:t>
      </w:r>
      <w:r>
        <w:rPr>
          <w:rFonts w:ascii="SimHei" w:hAnsi="SimHei" w:eastAsia="SimHei" w:cs="SimHei"/>
          <w:sz w:val="21"/>
          <w:szCs w:val="21"/>
          <w:b/>
          <w:bCs/>
          <w:spacing w:val="-2"/>
        </w:rPr>
        <w:t>充血型缺血性心肌病</w:t>
      </w:r>
    </w:p>
    <w:p>
      <w:pPr>
        <w:ind w:firstLine="439"/>
        <w:spacing w:before="99" w:line="286" w:lineRule="auto"/>
        <w:rPr>
          <w:rFonts w:ascii="SimSun" w:hAnsi="SimSun" w:eastAsia="SimSun" w:cs="SimSun"/>
          <w:sz w:val="21"/>
          <w:szCs w:val="21"/>
        </w:rPr>
      </w:pPr>
      <w:r>
        <w:rPr>
          <w:rFonts w:ascii="SimSun" w:hAnsi="SimSun" w:eastAsia="SimSun" w:cs="SimSun"/>
          <w:sz w:val="21"/>
          <w:szCs w:val="21"/>
        </w:rPr>
        <w:t>(1)心绞痛：心绞痛是缺血性心肌病病人常见的临床症状之一。多有明确的冠心病病史，并且绝</w:t>
      </w:r>
      <w:r>
        <w:rPr>
          <w:rFonts w:ascii="SimSun" w:hAnsi="SimSun" w:eastAsia="SimSun" w:cs="SimSun"/>
          <w:sz w:val="21"/>
          <w:szCs w:val="21"/>
          <w:spacing w:val="2"/>
        </w:rPr>
        <w:t xml:space="preserve">  </w:t>
      </w:r>
      <w:r>
        <w:rPr>
          <w:rFonts w:ascii="SimSun" w:hAnsi="SimSun" w:eastAsia="SimSun" w:cs="SimSun"/>
          <w:sz w:val="21"/>
          <w:szCs w:val="21"/>
          <w:spacing w:val="6"/>
        </w:rPr>
        <w:t>大多数有1次以上心肌梗死的病史。但心绞痛并不是心肌缺血病人必备的</w:t>
      </w:r>
      <w:r>
        <w:rPr>
          <w:rFonts w:ascii="SimSun" w:hAnsi="SimSun" w:eastAsia="SimSun" w:cs="SimSun"/>
          <w:sz w:val="21"/>
          <w:szCs w:val="21"/>
          <w:spacing w:val="5"/>
        </w:rPr>
        <w:t>症状，有些病人也可以仅</w:t>
      </w:r>
      <w:r>
        <w:rPr>
          <w:rFonts w:ascii="SimSun" w:hAnsi="SimSun" w:eastAsia="SimSun" w:cs="SimSun"/>
          <w:sz w:val="21"/>
          <w:szCs w:val="21"/>
        </w:rPr>
        <w:t xml:space="preserve">  </w:t>
      </w:r>
      <w:r>
        <w:rPr>
          <w:rFonts w:ascii="SimSun" w:hAnsi="SimSun" w:eastAsia="SimSun" w:cs="SimSun"/>
          <w:sz w:val="21"/>
          <w:szCs w:val="21"/>
          <w:spacing w:val="-2"/>
        </w:rPr>
        <w:t>表现为无症状性心肌缺血，始终无心绞痛或心肌梗死的表现。可是在这类病人中，无症状性心</w:t>
      </w:r>
      <w:r>
        <w:rPr>
          <w:rFonts w:ascii="SimSun" w:hAnsi="SimSun" w:eastAsia="SimSun" w:cs="SimSun"/>
          <w:sz w:val="21"/>
          <w:szCs w:val="21"/>
          <w:spacing w:val="-3"/>
        </w:rPr>
        <w:t>肌缺血</w:t>
      </w:r>
      <w:r>
        <w:rPr>
          <w:rFonts w:ascii="SimSun" w:hAnsi="SimSun" w:eastAsia="SimSun" w:cs="SimSun"/>
          <w:sz w:val="21"/>
          <w:szCs w:val="21"/>
        </w:rPr>
        <w:t xml:space="preserve">  </w:t>
      </w:r>
      <w:r>
        <w:rPr>
          <w:rFonts w:ascii="SimSun" w:hAnsi="SimSun" w:eastAsia="SimSun" w:cs="SimSun"/>
          <w:sz w:val="21"/>
          <w:szCs w:val="21"/>
          <w:spacing w:val="-2"/>
        </w:rPr>
        <w:t>持续存在，对心肌的损害也持续存在，直至出现充血型心力衰竭。出现心绞痛的病人心绞痛症状可能</w:t>
      </w:r>
      <w:r>
        <w:rPr>
          <w:rFonts w:ascii="SimSun" w:hAnsi="SimSun" w:eastAsia="SimSun" w:cs="SimSun"/>
          <w:sz w:val="21"/>
          <w:szCs w:val="21"/>
          <w:spacing w:val="8"/>
        </w:rPr>
        <w:t xml:space="preserve">  </w:t>
      </w:r>
      <w:r>
        <w:rPr>
          <w:rFonts w:ascii="SimSun" w:hAnsi="SimSun" w:eastAsia="SimSun" w:cs="SimSun"/>
          <w:sz w:val="21"/>
          <w:szCs w:val="21"/>
          <w:spacing w:val="-4"/>
        </w:rPr>
        <w:t>随着病情的进展，充血性心力衰竭的逐渐恶化，心绞痛发作逐渐减轻甚至消失，仅表现为胸</w:t>
      </w:r>
      <w:r>
        <w:rPr>
          <w:rFonts w:ascii="SimSun" w:hAnsi="SimSun" w:eastAsia="SimSun" w:cs="SimSun"/>
          <w:sz w:val="21"/>
          <w:szCs w:val="21"/>
          <w:spacing w:val="-5"/>
        </w:rPr>
        <w:t>闷、乏力、</w:t>
      </w:r>
      <w:r>
        <w:rPr>
          <w:rFonts w:ascii="SimSun" w:hAnsi="SimSun" w:eastAsia="SimSun" w:cs="SimSun"/>
          <w:sz w:val="21"/>
          <w:szCs w:val="21"/>
        </w:rPr>
        <w:t xml:space="preserve"> </w:t>
      </w:r>
      <w:r>
        <w:rPr>
          <w:rFonts w:ascii="SimSun" w:hAnsi="SimSun" w:eastAsia="SimSun" w:cs="SimSun"/>
          <w:sz w:val="21"/>
          <w:szCs w:val="21"/>
          <w:spacing w:val="-1"/>
        </w:rPr>
        <w:t>眩晕或呼吸困难等症状。</w:t>
      </w:r>
    </w:p>
    <w:p>
      <w:pPr>
        <w:ind w:right="91" w:firstLine="439"/>
        <w:spacing w:before="87" w:line="286" w:lineRule="auto"/>
        <w:rPr>
          <w:rFonts w:ascii="SimSun" w:hAnsi="SimSun" w:eastAsia="SimSun" w:cs="SimSun"/>
          <w:sz w:val="21"/>
          <w:szCs w:val="21"/>
        </w:rPr>
      </w:pPr>
      <w:r>
        <w:rPr>
          <w:rFonts w:ascii="SimSun" w:hAnsi="SimSun" w:eastAsia="SimSun" w:cs="SimSun"/>
          <w:sz w:val="21"/>
          <w:szCs w:val="21"/>
        </w:rPr>
        <w:t>(2)心力衰竭：心力衰竭往往是缺血性心肌病发展到一定阶段必然出现的表现。有些病人在胸痛</w:t>
      </w:r>
      <w:r>
        <w:rPr>
          <w:rFonts w:ascii="SimSun" w:hAnsi="SimSun" w:eastAsia="SimSun" w:cs="SimSun"/>
          <w:sz w:val="21"/>
          <w:szCs w:val="21"/>
          <w:spacing w:val="14"/>
        </w:rPr>
        <w:t xml:space="preserve"> </w:t>
      </w:r>
      <w:r>
        <w:rPr>
          <w:rFonts w:ascii="SimSun" w:hAnsi="SimSun" w:eastAsia="SimSun" w:cs="SimSun"/>
          <w:sz w:val="21"/>
          <w:szCs w:val="21"/>
          <w:spacing w:val="-2"/>
        </w:rPr>
        <w:t>发作或心肌梗死早期即有心力衰竭表现，有些则在较晚期才出现。这是由于急性或慢性心肌</w:t>
      </w:r>
      <w:r>
        <w:rPr>
          <w:rFonts w:ascii="SimSun" w:hAnsi="SimSun" w:eastAsia="SimSun" w:cs="SimSun"/>
          <w:sz w:val="21"/>
          <w:szCs w:val="21"/>
          <w:spacing w:val="-3"/>
        </w:rPr>
        <w:t>缺血坏死</w:t>
      </w:r>
      <w:r>
        <w:rPr>
          <w:rFonts w:ascii="SimSun" w:hAnsi="SimSun" w:eastAsia="SimSun" w:cs="SimSun"/>
          <w:sz w:val="21"/>
          <w:szCs w:val="21"/>
        </w:rPr>
        <w:t xml:space="preserve"> </w:t>
      </w:r>
      <w:r>
        <w:rPr>
          <w:rFonts w:ascii="SimSun" w:hAnsi="SimSun" w:eastAsia="SimSun" w:cs="SimSun"/>
          <w:sz w:val="21"/>
          <w:szCs w:val="21"/>
          <w:spacing w:val="-2"/>
        </w:rPr>
        <w:t>引起心肌舒张和收缩功能障碍所致。常表现为劳力性呼吸困难，严重时可发展为端坐呼吸和</w:t>
      </w:r>
      <w:r>
        <w:rPr>
          <w:rFonts w:ascii="SimSun" w:hAnsi="SimSun" w:eastAsia="SimSun" w:cs="SimSun"/>
          <w:sz w:val="21"/>
          <w:szCs w:val="21"/>
          <w:spacing w:val="-3"/>
        </w:rPr>
        <w:t>夜间阵发</w:t>
      </w:r>
      <w:r>
        <w:rPr>
          <w:rFonts w:ascii="SimSun" w:hAnsi="SimSun" w:eastAsia="SimSun" w:cs="SimSun"/>
          <w:sz w:val="21"/>
          <w:szCs w:val="21"/>
        </w:rPr>
        <w:t xml:space="preserve"> </w:t>
      </w:r>
      <w:r>
        <w:rPr>
          <w:rFonts w:ascii="SimSun" w:hAnsi="SimSun" w:eastAsia="SimSun" w:cs="SimSun"/>
          <w:sz w:val="21"/>
          <w:szCs w:val="21"/>
          <w:spacing w:val="-6"/>
        </w:rPr>
        <w:t>性呼吸困难等左心室功能不全表现，伴有疲乏、虚弱症状。心脏听诊第一心音减弱，可</w:t>
      </w:r>
      <w:r>
        <w:rPr>
          <w:rFonts w:ascii="SimSun" w:hAnsi="SimSun" w:eastAsia="SimSun" w:cs="SimSun"/>
          <w:sz w:val="21"/>
          <w:szCs w:val="21"/>
          <w:spacing w:val="-7"/>
        </w:rPr>
        <w:t>闻及舒张中晚期</w:t>
      </w:r>
      <w:r>
        <w:rPr>
          <w:rFonts w:ascii="SimSun" w:hAnsi="SimSun" w:eastAsia="SimSun" w:cs="SimSun"/>
          <w:sz w:val="21"/>
          <w:szCs w:val="21"/>
        </w:rPr>
        <w:t xml:space="preserve"> </w:t>
      </w:r>
      <w:r>
        <w:rPr>
          <w:rFonts w:ascii="SimSun" w:hAnsi="SimSun" w:eastAsia="SimSun" w:cs="SimSun"/>
          <w:sz w:val="21"/>
          <w:szCs w:val="21"/>
          <w:spacing w:val="-6"/>
        </w:rPr>
        <w:t>奔马律。两肺底可闻及散在湿啰音。晚期如果合并有右心室功能衰竭，出现食欲缺乏</w:t>
      </w:r>
      <w:r>
        <w:rPr>
          <w:rFonts w:ascii="SimSun" w:hAnsi="SimSun" w:eastAsia="SimSun" w:cs="SimSun"/>
          <w:sz w:val="21"/>
          <w:szCs w:val="21"/>
          <w:spacing w:val="-7"/>
        </w:rPr>
        <w:t>、周围性水肿和右</w:t>
      </w:r>
      <w:r>
        <w:rPr>
          <w:rFonts w:ascii="SimSun" w:hAnsi="SimSun" w:eastAsia="SimSun" w:cs="SimSun"/>
          <w:sz w:val="21"/>
          <w:szCs w:val="21"/>
        </w:rPr>
        <w:t xml:space="preserve"> </w:t>
      </w:r>
      <w:r>
        <w:rPr>
          <w:rFonts w:ascii="SimSun" w:hAnsi="SimSun" w:eastAsia="SimSun" w:cs="SimSun"/>
          <w:sz w:val="21"/>
          <w:szCs w:val="21"/>
          <w:spacing w:val="-14"/>
        </w:rPr>
        <w:t>上腹闷胀感等症状。体检可见颈静脉充盈或怒张，心界扩大、肝大、压痛，肝</w:t>
      </w:r>
      <w:r>
        <w:rPr>
          <w:rFonts w:ascii="SimSun" w:hAnsi="SimSun" w:eastAsia="SimSun" w:cs="SimSun"/>
          <w:sz w:val="21"/>
          <w:szCs w:val="21"/>
          <w:spacing w:val="-15"/>
        </w:rPr>
        <w:t>颈静脉回流征阳性。</w:t>
      </w:r>
    </w:p>
    <w:p>
      <w:pPr>
        <w:ind w:right="96" w:firstLine="439"/>
        <w:spacing w:before="92" w:line="272" w:lineRule="auto"/>
        <w:rPr>
          <w:rFonts w:ascii="SimSun" w:hAnsi="SimSun" w:eastAsia="SimSun" w:cs="SimSun"/>
          <w:sz w:val="21"/>
          <w:szCs w:val="21"/>
        </w:rPr>
      </w:pPr>
      <w:r>
        <w:rPr>
          <w:rFonts w:ascii="SimSun" w:hAnsi="SimSun" w:eastAsia="SimSun" w:cs="SimSun"/>
          <w:sz w:val="21"/>
          <w:szCs w:val="21"/>
          <w:spacing w:val="-9"/>
        </w:rPr>
        <w:t>(3)心律失常：长期、慢性的心肌缺血导致心肌坏死、心肌顿抑、心肌冬眠以及局灶性或弥漫性</w:t>
      </w:r>
      <w:r>
        <w:rPr>
          <w:rFonts w:ascii="SimSun" w:hAnsi="SimSun" w:eastAsia="SimSun" w:cs="SimSun"/>
          <w:sz w:val="21"/>
          <w:szCs w:val="21"/>
          <w:spacing w:val="-10"/>
        </w:rPr>
        <w:t>纤维</w:t>
      </w:r>
      <w:r>
        <w:rPr>
          <w:rFonts w:ascii="SimSun" w:hAnsi="SimSun" w:eastAsia="SimSun" w:cs="SimSun"/>
          <w:sz w:val="21"/>
          <w:szCs w:val="21"/>
        </w:rPr>
        <w:t xml:space="preserve"> </w:t>
      </w:r>
      <w:r>
        <w:rPr>
          <w:rFonts w:ascii="SimSun" w:hAnsi="SimSun" w:eastAsia="SimSun" w:cs="SimSun"/>
          <w:sz w:val="21"/>
          <w:szCs w:val="21"/>
          <w:spacing w:val="-6"/>
        </w:rPr>
        <w:t>化直至瘢痕形成，导致心肌电活动障碍，包括冲动的形成、发放及传导均</w:t>
      </w:r>
      <w:r>
        <w:rPr>
          <w:rFonts w:ascii="SimSun" w:hAnsi="SimSun" w:eastAsia="SimSun" w:cs="SimSun"/>
          <w:sz w:val="21"/>
          <w:szCs w:val="21"/>
          <w:spacing w:val="-7"/>
        </w:rPr>
        <w:t>可产生异常。在充血型缺血性</w:t>
      </w:r>
      <w:r>
        <w:rPr>
          <w:rFonts w:ascii="SimSun" w:hAnsi="SimSun" w:eastAsia="SimSun" w:cs="SimSun"/>
          <w:sz w:val="21"/>
          <w:szCs w:val="21"/>
        </w:rPr>
        <w:t xml:space="preserve"> </w:t>
      </w:r>
      <w:r>
        <w:rPr>
          <w:rFonts w:ascii="SimSun" w:hAnsi="SimSun" w:eastAsia="SimSun" w:cs="SimSun"/>
          <w:sz w:val="21"/>
          <w:szCs w:val="21"/>
          <w:spacing w:val="-9"/>
        </w:rPr>
        <w:t>心肌病的病程中可以出现各种类型的心律失常，尤以室性期前收缩、心房颤动和束支传导阻滞多见。</w:t>
      </w:r>
    </w:p>
    <w:p>
      <w:pPr>
        <w:ind w:right="93" w:firstLine="439"/>
        <w:spacing w:before="89" w:line="258" w:lineRule="auto"/>
        <w:rPr>
          <w:rFonts w:ascii="SimSun" w:hAnsi="SimSun" w:eastAsia="SimSun" w:cs="SimSun"/>
          <w:sz w:val="21"/>
          <w:szCs w:val="21"/>
        </w:rPr>
      </w:pPr>
      <w:r>
        <w:rPr>
          <w:rFonts w:ascii="SimSun" w:hAnsi="SimSun" w:eastAsia="SimSun" w:cs="SimSun"/>
          <w:sz w:val="21"/>
          <w:szCs w:val="21"/>
        </w:rPr>
        <w:t>(4)血栓和栓塞：心脏腔室内形成血栓和栓塞的病例多见于：①心脏腔室明显扩大者；②心房颤</w:t>
      </w:r>
      <w:r>
        <w:rPr>
          <w:rFonts w:ascii="SimSun" w:hAnsi="SimSun" w:eastAsia="SimSun" w:cs="SimSun"/>
          <w:sz w:val="21"/>
          <w:szCs w:val="21"/>
          <w:spacing w:val="16"/>
        </w:rPr>
        <w:t xml:space="preserve"> </w:t>
      </w:r>
      <w:r>
        <w:rPr>
          <w:rFonts w:ascii="SimSun" w:hAnsi="SimSun" w:eastAsia="SimSun" w:cs="SimSun"/>
          <w:sz w:val="21"/>
          <w:szCs w:val="21"/>
          <w:spacing w:val="-4"/>
        </w:rPr>
        <w:t>动而未积极抗凝治疗者；③心输出量明显降低者。</w:t>
      </w:r>
    </w:p>
    <w:p>
      <w:pPr>
        <w:ind w:right="87" w:firstLine="439"/>
        <w:spacing w:before="96" w:line="279" w:lineRule="auto"/>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18"/>
        </w:rPr>
        <w:t xml:space="preserve">  </w:t>
      </w:r>
      <w:r>
        <w:rPr>
          <w:rFonts w:ascii="SimSun" w:hAnsi="SimSun" w:eastAsia="SimSun" w:cs="SimSun"/>
          <w:sz w:val="21"/>
          <w:szCs w:val="21"/>
          <w:b/>
          <w:bCs/>
          <w:spacing w:val="1"/>
        </w:rPr>
        <w:t>限制型缺血性心肌病</w:t>
      </w:r>
      <w:r>
        <w:rPr>
          <w:rFonts w:ascii="SimSun" w:hAnsi="SimSun" w:eastAsia="SimSun" w:cs="SimSun"/>
          <w:sz w:val="21"/>
          <w:szCs w:val="21"/>
          <w:spacing w:val="74"/>
        </w:rPr>
        <w:t xml:space="preserve"> </w:t>
      </w:r>
      <w:r>
        <w:rPr>
          <w:rFonts w:ascii="SimSun" w:hAnsi="SimSun" w:eastAsia="SimSun" w:cs="SimSun"/>
          <w:sz w:val="21"/>
          <w:szCs w:val="21"/>
          <w:spacing w:val="1"/>
        </w:rPr>
        <w:t>尽管绝大多数缺血性心肌病病人表现类似于扩张型心肌病，少数病人</w:t>
      </w:r>
      <w:r>
        <w:rPr>
          <w:rFonts w:ascii="SimSun" w:hAnsi="SimSun" w:eastAsia="SimSun" w:cs="SimSun"/>
          <w:sz w:val="21"/>
          <w:szCs w:val="21"/>
        </w:rPr>
        <w:t xml:space="preserve"> </w:t>
      </w:r>
      <w:r>
        <w:rPr>
          <w:rFonts w:ascii="SimSun" w:hAnsi="SimSun" w:eastAsia="SimSun" w:cs="SimSun"/>
          <w:sz w:val="21"/>
          <w:szCs w:val="21"/>
          <w:spacing w:val="-1"/>
        </w:rPr>
        <w:t>的临床表现却主要以左心室舒张功能异常为主，</w:t>
      </w:r>
      <w:r>
        <w:rPr>
          <w:rFonts w:ascii="SimSun" w:hAnsi="SimSun" w:eastAsia="SimSun" w:cs="SimSun"/>
          <w:sz w:val="21"/>
          <w:szCs w:val="21"/>
          <w:spacing w:val="-2"/>
        </w:rPr>
        <w:t>而心肌收缩功能正常或仅轻度异常，类似于限制性心</w:t>
      </w:r>
      <w:r>
        <w:rPr>
          <w:rFonts w:ascii="SimSun" w:hAnsi="SimSun" w:eastAsia="SimSun" w:cs="SimSun"/>
          <w:sz w:val="21"/>
          <w:szCs w:val="21"/>
        </w:rPr>
        <w:t xml:space="preserve"> </w:t>
      </w:r>
      <w:r>
        <w:rPr>
          <w:rFonts w:ascii="SimSun" w:hAnsi="SimSun" w:eastAsia="SimSun" w:cs="SimSun"/>
          <w:sz w:val="21"/>
          <w:szCs w:val="21"/>
          <w:spacing w:val="9"/>
        </w:rPr>
        <w:t>肌病的症状和体征，故被称为限制型缺血性心肌</w:t>
      </w:r>
      <w:r>
        <w:rPr>
          <w:rFonts w:ascii="SimSun" w:hAnsi="SimSun" w:eastAsia="SimSun" w:cs="SimSun"/>
          <w:sz w:val="21"/>
          <w:szCs w:val="21"/>
          <w:spacing w:val="8"/>
        </w:rPr>
        <w:t>病或者硬心综合征。病人常有劳力性呼吸困难和</w:t>
      </w:r>
      <w:r>
        <w:rPr>
          <w:rFonts w:ascii="SimSun" w:hAnsi="SimSun" w:eastAsia="SimSun" w:cs="SimSun"/>
          <w:sz w:val="21"/>
          <w:szCs w:val="21"/>
        </w:rPr>
        <w:t xml:space="preserve"> </w:t>
      </w:r>
      <w:r>
        <w:rPr>
          <w:rFonts w:ascii="SimSun" w:hAnsi="SimSun" w:eastAsia="SimSun" w:cs="SimSun"/>
          <w:sz w:val="21"/>
          <w:szCs w:val="21"/>
          <w:spacing w:val="-8"/>
        </w:rPr>
        <w:t>(或)心绞痛，活动受限，也可反复发生肺水肿</w:t>
      </w:r>
      <w:r>
        <w:rPr>
          <w:rFonts w:ascii="SimSun" w:hAnsi="SimSun" w:eastAsia="SimSun" w:cs="SimSun"/>
          <w:sz w:val="21"/>
          <w:szCs w:val="21"/>
          <w:spacing w:val="-9"/>
        </w:rPr>
        <w:t>。</w:t>
      </w:r>
    </w:p>
    <w:p>
      <w:pPr>
        <w:ind w:left="322"/>
        <w:spacing w:before="116" w:line="221" w:lineRule="auto"/>
        <w:rPr>
          <w:rFonts w:ascii="SimHei" w:hAnsi="SimHei" w:eastAsia="SimHei" w:cs="SimHei"/>
          <w:sz w:val="24"/>
          <w:szCs w:val="24"/>
        </w:rPr>
      </w:pPr>
      <w:r>
        <w:rPr>
          <w:rFonts w:ascii="SimHei" w:hAnsi="SimHei" w:eastAsia="SimHei" w:cs="SimHei"/>
          <w:sz w:val="24"/>
          <w:szCs w:val="24"/>
          <w:b/>
          <w:bCs/>
          <w:color w:val="0075CF"/>
          <w:spacing w:val="-25"/>
        </w:rPr>
        <w:t>【诊断】</w:t>
      </w:r>
    </w:p>
    <w:p>
      <w:pPr>
        <w:ind w:left="439"/>
        <w:spacing w:before="66" w:line="219" w:lineRule="auto"/>
        <w:rPr>
          <w:rFonts w:ascii="SimSun" w:hAnsi="SimSun" w:eastAsia="SimSun" w:cs="SimSun"/>
          <w:sz w:val="21"/>
          <w:szCs w:val="21"/>
        </w:rPr>
      </w:pPr>
      <w:r>
        <w:rPr>
          <w:rFonts w:ascii="SimSun" w:hAnsi="SimSun" w:eastAsia="SimSun" w:cs="SimSun"/>
          <w:sz w:val="21"/>
          <w:szCs w:val="21"/>
        </w:rPr>
        <w:t>考虑诊断为缺血性心肌病需满足以下几点：</w:t>
      </w:r>
    </w:p>
    <w:p>
      <w:pPr>
        <w:ind w:right="66" w:firstLine="439"/>
        <w:spacing w:before="72" w:line="283" w:lineRule="auto"/>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32"/>
        </w:rPr>
        <w:t xml:space="preserve"> </w:t>
      </w:r>
      <w:r>
        <w:rPr>
          <w:rFonts w:ascii="SimSun" w:hAnsi="SimSun" w:eastAsia="SimSun" w:cs="SimSun"/>
          <w:sz w:val="21"/>
          <w:szCs w:val="21"/>
          <w:spacing w:val="-3"/>
        </w:rPr>
        <w:t>有明确的心肌坏死或心肌缺血证据，包括：①既往曾发生过心脏事件，如心肌梗</w:t>
      </w:r>
      <w:r>
        <w:rPr>
          <w:rFonts w:ascii="SimSun" w:hAnsi="SimSun" w:eastAsia="SimSun" w:cs="SimSun"/>
          <w:sz w:val="21"/>
          <w:szCs w:val="21"/>
          <w:spacing w:val="-4"/>
        </w:rPr>
        <w:t>死或急性冠脉</w:t>
      </w:r>
      <w:r>
        <w:rPr>
          <w:rFonts w:ascii="SimSun" w:hAnsi="SimSun" w:eastAsia="SimSun" w:cs="SimSun"/>
          <w:sz w:val="21"/>
          <w:szCs w:val="21"/>
        </w:rPr>
        <w:t xml:space="preserve"> </w:t>
      </w:r>
      <w:r>
        <w:rPr>
          <w:rFonts w:ascii="SimSun" w:hAnsi="SimSun" w:eastAsia="SimSun" w:cs="SimSun"/>
          <w:sz w:val="21"/>
          <w:szCs w:val="21"/>
          <w:spacing w:val="-2"/>
        </w:rPr>
        <w:t>综合征；②既往有血管重建病史，包括PCI</w:t>
      </w:r>
      <w:r>
        <w:rPr>
          <w:rFonts w:ascii="SimSun" w:hAnsi="SimSun" w:eastAsia="SimSun" w:cs="SimSun"/>
          <w:sz w:val="21"/>
          <w:szCs w:val="21"/>
          <w:spacing w:val="-17"/>
        </w:rPr>
        <w:t xml:space="preserve"> </w:t>
      </w:r>
      <w:r>
        <w:rPr>
          <w:rFonts w:ascii="SimSun" w:hAnsi="SimSun" w:eastAsia="SimSun" w:cs="SimSun"/>
          <w:sz w:val="21"/>
          <w:szCs w:val="21"/>
          <w:spacing w:val="-2"/>
        </w:rPr>
        <w:t>或</w:t>
      </w:r>
      <w:r>
        <w:rPr>
          <w:rFonts w:ascii="SimSun" w:hAnsi="SimSun" w:eastAsia="SimSun" w:cs="SimSun"/>
          <w:sz w:val="21"/>
          <w:szCs w:val="21"/>
          <w:spacing w:val="-34"/>
        </w:rPr>
        <w:t xml:space="preserve"> </w:t>
      </w:r>
      <w:r>
        <w:rPr>
          <w:rFonts w:ascii="SimSun" w:hAnsi="SimSun" w:eastAsia="SimSun" w:cs="SimSun"/>
          <w:sz w:val="21"/>
          <w:szCs w:val="21"/>
          <w:spacing w:val="-2"/>
        </w:rPr>
        <w:t>CABG</w:t>
      </w:r>
      <w:r>
        <w:rPr>
          <w:rFonts w:ascii="SimSun" w:hAnsi="SimSun" w:eastAsia="SimSun" w:cs="SimSun"/>
          <w:sz w:val="21"/>
          <w:szCs w:val="21"/>
          <w:spacing w:val="71"/>
        </w:rPr>
        <w:t xml:space="preserve"> </w:t>
      </w:r>
      <w:r>
        <w:rPr>
          <w:rFonts w:ascii="SimSun" w:hAnsi="SimSun" w:eastAsia="SimSun" w:cs="SimSun"/>
          <w:sz w:val="21"/>
          <w:szCs w:val="21"/>
          <w:spacing w:val="-2"/>
        </w:rPr>
        <w:t>术；③虽然没有已知心肌梗死或急性冠脉综合征</w:t>
      </w:r>
      <w:r>
        <w:rPr>
          <w:rFonts w:ascii="SimSun" w:hAnsi="SimSun" w:eastAsia="SimSun" w:cs="SimSun"/>
          <w:sz w:val="21"/>
          <w:szCs w:val="21"/>
        </w:rPr>
        <w:t xml:space="preserve"> </w:t>
      </w:r>
      <w:r>
        <w:rPr>
          <w:rFonts w:ascii="SimSun" w:hAnsi="SimSun" w:eastAsia="SimSun" w:cs="SimSun"/>
          <w:sz w:val="21"/>
          <w:szCs w:val="21"/>
        </w:rPr>
        <w:t>病史，但临床有或无心绞痛症状，静息状态或负荷状态下存在心</w:t>
      </w:r>
      <w:r>
        <w:rPr>
          <w:rFonts w:ascii="SimSun" w:hAnsi="SimSun" w:eastAsia="SimSun" w:cs="SimSun"/>
          <w:sz w:val="21"/>
          <w:szCs w:val="21"/>
          <w:spacing w:val="-1"/>
        </w:rPr>
        <w:t>肌缺血的客观证据[如</w:t>
      </w:r>
      <w:r>
        <w:rPr>
          <w:rFonts w:ascii="SimSun" w:hAnsi="SimSun" w:eastAsia="SimSun" w:cs="SimSun"/>
          <w:sz w:val="21"/>
          <w:szCs w:val="21"/>
        </w:rPr>
        <w:t>ECG</w:t>
      </w:r>
      <w:r>
        <w:rPr>
          <w:rFonts w:ascii="SimSun" w:hAnsi="SimSun" w:eastAsia="SimSun" w:cs="SimSun"/>
          <w:sz w:val="21"/>
          <w:szCs w:val="21"/>
          <w:spacing w:val="45"/>
        </w:rPr>
        <w:t xml:space="preserve"> </w:t>
      </w:r>
      <w:r>
        <w:rPr>
          <w:rFonts w:ascii="SimSun" w:hAnsi="SimSun" w:eastAsia="SimSun" w:cs="SimSun"/>
          <w:sz w:val="21"/>
          <w:szCs w:val="21"/>
          <w:spacing w:val="-1"/>
        </w:rPr>
        <w:t>存在心肌</w:t>
      </w:r>
      <w:r>
        <w:rPr>
          <w:rFonts w:ascii="SimSun" w:hAnsi="SimSun" w:eastAsia="SimSun" w:cs="SimSun"/>
          <w:sz w:val="21"/>
          <w:szCs w:val="21"/>
        </w:rPr>
        <w:t xml:space="preserve"> </w:t>
      </w:r>
      <w:r>
        <w:rPr>
          <w:rFonts w:ascii="SimSun" w:hAnsi="SimSun" w:eastAsia="SimSun" w:cs="SimSun"/>
          <w:sz w:val="21"/>
          <w:szCs w:val="21"/>
          <w:spacing w:val="8"/>
        </w:rPr>
        <w:t>坏死(如Q</w:t>
      </w:r>
      <w:r>
        <w:rPr>
          <w:rFonts w:ascii="SimSun" w:hAnsi="SimSun" w:eastAsia="SimSun" w:cs="SimSun"/>
          <w:sz w:val="21"/>
          <w:szCs w:val="21"/>
          <w:spacing w:val="-4"/>
        </w:rPr>
        <w:t xml:space="preserve"> </w:t>
      </w:r>
      <w:r>
        <w:rPr>
          <w:rFonts w:ascii="SimSun" w:hAnsi="SimSun" w:eastAsia="SimSun" w:cs="SimSun"/>
          <w:sz w:val="21"/>
          <w:szCs w:val="21"/>
          <w:spacing w:val="8"/>
        </w:rPr>
        <w:t>波形成)或心脏超声存在室壁运动减弱或消失征象],冠脉</w:t>
      </w:r>
      <w:r>
        <w:rPr>
          <w:rFonts w:ascii="SimSun" w:hAnsi="SimSun" w:eastAsia="SimSun" w:cs="SimSun"/>
          <w:sz w:val="21"/>
          <w:szCs w:val="21"/>
        </w:rPr>
        <w:t>CTA</w:t>
      </w:r>
      <w:r>
        <w:rPr>
          <w:rFonts w:ascii="SimSun" w:hAnsi="SimSun" w:eastAsia="SimSun" w:cs="SimSun"/>
          <w:sz w:val="21"/>
          <w:szCs w:val="21"/>
          <w:spacing w:val="16"/>
        </w:rPr>
        <w:t xml:space="preserve"> </w:t>
      </w:r>
      <w:r>
        <w:rPr>
          <w:rFonts w:ascii="SimSun" w:hAnsi="SimSun" w:eastAsia="SimSun" w:cs="SimSun"/>
          <w:sz w:val="21"/>
          <w:szCs w:val="21"/>
          <w:spacing w:val="8"/>
        </w:rPr>
        <w:t>或冠脉造影证实存在冠脉</w:t>
      </w:r>
      <w:r>
        <w:rPr>
          <w:rFonts w:ascii="SimSun" w:hAnsi="SimSun" w:eastAsia="SimSun" w:cs="SimSun"/>
          <w:sz w:val="21"/>
          <w:szCs w:val="21"/>
        </w:rPr>
        <w:t xml:space="preserve"> </w:t>
      </w:r>
      <w:r>
        <w:rPr>
          <w:rFonts w:ascii="SimSun" w:hAnsi="SimSun" w:eastAsia="SimSun" w:cs="SimSun"/>
          <w:sz w:val="21"/>
          <w:szCs w:val="21"/>
          <w:spacing w:val="-7"/>
        </w:rPr>
        <w:t>显著狭窄。</w:t>
      </w:r>
    </w:p>
    <w:p>
      <w:pPr>
        <w:sectPr>
          <w:pgSz w:w="11900" w:h="16840"/>
          <w:pgMar w:top="824" w:right="904" w:bottom="400" w:left="659" w:header="0" w:footer="0" w:gutter="0"/>
          <w:cols w:equalWidth="0" w:num="2">
            <w:col w:w="971" w:space="100"/>
            <w:col w:w="9266" w:space="0"/>
          </w:cols>
        </w:sectPr>
        <w:rPr/>
      </w:pPr>
    </w:p>
    <w:p>
      <w:pPr>
        <w:ind w:right="119"/>
        <w:spacing w:before="42" w:line="220" w:lineRule="auto"/>
        <w:jc w:val="right"/>
        <w:rPr>
          <w:rFonts w:ascii="SimSun" w:hAnsi="SimSun" w:eastAsia="SimSun" w:cs="SimSun"/>
          <w:sz w:val="21"/>
          <w:szCs w:val="21"/>
        </w:rPr>
      </w:pPr>
      <w:r>
        <w:drawing>
          <wp:anchor distT="0" distB="0" distL="0" distR="0" simplePos="0" relativeHeight="252402688" behindDoc="0" locked="0" layoutInCell="0" allowOverlap="1">
            <wp:simplePos x="0" y="0"/>
            <wp:positionH relativeFrom="page">
              <wp:posOffset>6591308</wp:posOffset>
            </wp:positionH>
            <wp:positionV relativeFrom="page">
              <wp:posOffset>9925079</wp:posOffset>
            </wp:positionV>
            <wp:extent cx="539760" cy="450833"/>
            <wp:effectExtent l="0" t="0" r="0" b="0"/>
            <wp:wrapNone/>
            <wp:docPr id="194" name="IM 194"/>
            <wp:cNvGraphicFramePr/>
            <a:graphic>
              <a:graphicData uri="http://schemas.openxmlformats.org/drawingml/2006/picture">
                <pic:pic>
                  <pic:nvPicPr>
                    <pic:cNvPr id="194" name="IM 194"/>
                    <pic:cNvPicPr/>
                  </pic:nvPicPr>
                  <pic:blipFill>
                    <a:blip r:embed="rId209"/>
                    <a:stretch>
                      <a:fillRect/>
                    </a:stretch>
                  </pic:blipFill>
                  <pic:spPr>
                    <a:xfrm rot="0">
                      <a:off x="0" y="0"/>
                      <a:ext cx="539760" cy="450833"/>
                    </a:xfrm>
                    <a:prstGeom prst="rect">
                      <a:avLst/>
                    </a:prstGeom>
                  </pic:spPr>
                </pic:pic>
              </a:graphicData>
            </a:graphic>
          </wp:anchor>
        </w:drawing>
      </w:r>
      <w:r>
        <w:rPr>
          <w:rFonts w:ascii="SimHei" w:hAnsi="SimHei" w:eastAsia="SimHei" w:cs="SimHei"/>
          <w:sz w:val="21"/>
          <w:szCs w:val="21"/>
          <w:color w:val="007CC5"/>
          <w:spacing w:val="-10"/>
        </w:rPr>
        <w:t>第四章动脉粥样硬化和冠状动脉粥样硬化性心脏病</w:t>
      </w:r>
      <w:r>
        <w:rPr>
          <w:rFonts w:ascii="SimHei" w:hAnsi="SimHei" w:eastAsia="SimHei" w:cs="SimHei"/>
          <w:sz w:val="21"/>
          <w:szCs w:val="21"/>
          <w:color w:val="007CC5"/>
          <w:spacing w:val="16"/>
        </w:rPr>
        <w:t xml:space="preserve">      </w:t>
      </w:r>
      <w:r>
        <w:rPr>
          <w:rFonts w:ascii="SimSun" w:hAnsi="SimSun" w:eastAsia="SimSun" w:cs="SimSun"/>
          <w:sz w:val="21"/>
          <w:szCs w:val="21"/>
          <w:b/>
          <w:bCs/>
          <w:color w:val="0067B6"/>
          <w:spacing w:val="-11"/>
          <w:position w:val="-1"/>
        </w:rPr>
        <w:t>229</w:t>
      </w:r>
    </w:p>
    <w:p>
      <w:pPr>
        <w:rPr/>
      </w:pPr>
      <w:r/>
    </w:p>
    <w:p>
      <w:pPr>
        <w:spacing w:line="220" w:lineRule="exact"/>
        <w:rPr/>
      </w:pPr>
      <w:r/>
    </w:p>
    <w:tbl>
      <w:tblPr>
        <w:tblStyle w:val="2"/>
        <w:tblW w:w="9249"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9249"/>
      </w:tblGrid>
      <w:tr>
        <w:trPr>
          <w:trHeight w:val="10402" w:hRule="atLeast"/>
        </w:trPr>
        <w:tc>
          <w:tcPr>
            <w:tcW w:w="9249" w:type="dxa"/>
            <w:vAlign w:val="top"/>
            <w:tcBorders>
              <w:bottom w:val="single" w:color="0000FF" w:sz="8" w:space="0"/>
            </w:tcBorders>
          </w:tcPr>
          <w:p>
            <w:pPr>
              <w:ind w:left="429"/>
              <w:spacing w:line="219"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39"/>
              </w:rPr>
              <w:t xml:space="preserve"> </w:t>
            </w:r>
            <w:r>
              <w:rPr>
                <w:rFonts w:ascii="SimSun" w:hAnsi="SimSun" w:eastAsia="SimSun" w:cs="SimSun"/>
                <w:sz w:val="21"/>
                <w:szCs w:val="21"/>
                <w:spacing w:val="2"/>
              </w:rPr>
              <w:t>心脏明显扩大。</w:t>
            </w:r>
          </w:p>
          <w:p>
            <w:pPr>
              <w:ind w:left="429"/>
              <w:spacing w:before="89" w:line="219" w:lineRule="auto"/>
              <w:rPr>
                <w:rFonts w:ascii="SimSun" w:hAnsi="SimSun" w:eastAsia="SimSun" w:cs="SimSun"/>
                <w:sz w:val="21"/>
                <w:szCs w:val="21"/>
              </w:rPr>
            </w:pPr>
            <w:r>
              <w:rPr>
                <w:rFonts w:ascii="SimSun" w:hAnsi="SimSun" w:eastAsia="SimSun" w:cs="SimSun"/>
                <w:sz w:val="21"/>
                <w:szCs w:val="21"/>
                <w:spacing w:val="3"/>
              </w:rPr>
              <w:t>3.</w:t>
            </w:r>
            <w:r>
              <w:rPr>
                <w:rFonts w:ascii="SimSun" w:hAnsi="SimSun" w:eastAsia="SimSun" w:cs="SimSun"/>
                <w:sz w:val="21"/>
                <w:szCs w:val="21"/>
                <w:spacing w:val="-33"/>
              </w:rPr>
              <w:t xml:space="preserve"> </w:t>
            </w:r>
            <w:r>
              <w:rPr>
                <w:rFonts w:ascii="SimSun" w:hAnsi="SimSun" w:eastAsia="SimSun" w:cs="SimSun"/>
                <w:sz w:val="21"/>
                <w:szCs w:val="21"/>
                <w:spacing w:val="3"/>
              </w:rPr>
              <w:t>心功能不全临床表现和(或)实验室依据</w:t>
            </w:r>
            <w:r>
              <w:rPr>
                <w:rFonts w:ascii="SimSun" w:hAnsi="SimSun" w:eastAsia="SimSun" w:cs="SimSun"/>
                <w:sz w:val="21"/>
                <w:szCs w:val="21"/>
                <w:spacing w:val="2"/>
              </w:rPr>
              <w:t>。</w:t>
            </w:r>
          </w:p>
          <w:p>
            <w:pPr>
              <w:ind w:left="429"/>
              <w:spacing w:before="61" w:line="370" w:lineRule="exact"/>
              <w:rPr>
                <w:rFonts w:ascii="SimSun" w:hAnsi="SimSun" w:eastAsia="SimSun" w:cs="SimSun"/>
                <w:sz w:val="21"/>
                <w:szCs w:val="21"/>
              </w:rPr>
            </w:pPr>
            <w:r>
              <w:rPr>
                <w:rFonts w:ascii="SimSun" w:hAnsi="SimSun" w:eastAsia="SimSun" w:cs="SimSun"/>
                <w:sz w:val="21"/>
                <w:szCs w:val="21"/>
                <w:spacing w:val="-1"/>
                <w:position w:val="12"/>
              </w:rPr>
              <w:t>同时需排除冠心病的某些并发症，如室间隔穿孔、心室壁瘤和乳头肌功能不全所致二尖瓣关闭不</w:t>
            </w:r>
          </w:p>
          <w:p>
            <w:pPr>
              <w:spacing w:line="219" w:lineRule="auto"/>
              <w:rPr>
                <w:rFonts w:ascii="SimSun" w:hAnsi="SimSun" w:eastAsia="SimSun" w:cs="SimSun"/>
                <w:sz w:val="21"/>
                <w:szCs w:val="21"/>
              </w:rPr>
            </w:pPr>
            <w:r>
              <w:rPr>
                <w:rFonts w:ascii="SimSun" w:hAnsi="SimSun" w:eastAsia="SimSun" w:cs="SimSun"/>
                <w:sz w:val="21"/>
                <w:szCs w:val="21"/>
                <w:spacing w:val="1"/>
              </w:rPr>
              <w:t>全等。除外其他心脏病或其他原因引起的心脏扩大和心衰。</w:t>
            </w:r>
          </w:p>
          <w:p>
            <w:pPr>
              <w:ind w:left="398"/>
              <w:spacing w:before="86" w:line="221" w:lineRule="auto"/>
              <w:rPr>
                <w:rFonts w:ascii="SimHei" w:hAnsi="SimHei" w:eastAsia="SimHei" w:cs="SimHei"/>
                <w:sz w:val="21"/>
                <w:szCs w:val="21"/>
              </w:rPr>
            </w:pPr>
            <w:r>
              <w:rPr>
                <w:rFonts w:ascii="SimHei" w:hAnsi="SimHei" w:eastAsia="SimHei" w:cs="SimHei"/>
                <w:sz w:val="21"/>
                <w:szCs w:val="21"/>
                <w:b/>
                <w:bCs/>
                <w:color w:val="007EDF"/>
                <w:spacing w:val="-3"/>
              </w:rPr>
              <w:t>【鉴别诊断】</w:t>
            </w:r>
          </w:p>
          <w:p>
            <w:pPr>
              <w:ind w:right="51" w:firstLine="429"/>
              <w:spacing w:before="83" w:line="268" w:lineRule="auto"/>
              <w:rPr>
                <w:rFonts w:ascii="SimSun" w:hAnsi="SimSun" w:eastAsia="SimSun" w:cs="SimSun"/>
                <w:sz w:val="21"/>
                <w:szCs w:val="21"/>
              </w:rPr>
            </w:pPr>
            <w:r>
              <w:rPr>
                <w:rFonts w:ascii="SimSun" w:hAnsi="SimSun" w:eastAsia="SimSun" w:cs="SimSun"/>
                <w:sz w:val="21"/>
                <w:szCs w:val="21"/>
                <w:spacing w:val="4"/>
              </w:rPr>
              <w:t>需鉴别其他引起心脏增大和心力衰竭的病因。包括：心肌病(如特发性</w:t>
            </w:r>
            <w:r>
              <w:rPr>
                <w:rFonts w:ascii="SimSun" w:hAnsi="SimSun" w:eastAsia="SimSun" w:cs="SimSun"/>
                <w:sz w:val="21"/>
                <w:szCs w:val="21"/>
                <w:spacing w:val="3"/>
              </w:rPr>
              <w:t>扩张型心肌病等)、心肌</w:t>
            </w:r>
            <w:r>
              <w:rPr>
                <w:rFonts w:ascii="SimSun" w:hAnsi="SimSun" w:eastAsia="SimSun" w:cs="SimSun"/>
                <w:sz w:val="21"/>
                <w:szCs w:val="21"/>
              </w:rPr>
              <w:t xml:space="preserve"> </w:t>
            </w:r>
            <w:r>
              <w:rPr>
                <w:rFonts w:ascii="SimSun" w:hAnsi="SimSun" w:eastAsia="SimSun" w:cs="SimSun"/>
                <w:sz w:val="21"/>
                <w:szCs w:val="21"/>
                <w:spacing w:val="-10"/>
              </w:rPr>
              <w:t>炎、高血压性心脏病、内分泌病性心脏病。</w:t>
            </w:r>
          </w:p>
          <w:p>
            <w:pPr>
              <w:ind w:left="392"/>
              <w:spacing w:before="66" w:line="221" w:lineRule="auto"/>
              <w:rPr>
                <w:rFonts w:ascii="SimHei" w:hAnsi="SimHei" w:eastAsia="SimHei" w:cs="SimHei"/>
                <w:sz w:val="24"/>
                <w:szCs w:val="24"/>
              </w:rPr>
            </w:pPr>
            <w:r>
              <w:rPr>
                <w:rFonts w:ascii="SimHei" w:hAnsi="SimHei" w:eastAsia="SimHei" w:cs="SimHei"/>
                <w:sz w:val="24"/>
                <w:szCs w:val="24"/>
                <w:b/>
                <w:bCs/>
                <w:color w:val="006CC0"/>
                <w:spacing w:val="-25"/>
              </w:rPr>
              <w:t>【防治】</w:t>
            </w:r>
          </w:p>
          <w:p>
            <w:pPr>
              <w:ind w:right="50" w:firstLine="429"/>
              <w:spacing w:before="86" w:line="278" w:lineRule="auto"/>
              <w:rPr>
                <w:rFonts w:ascii="SimSun" w:hAnsi="SimSun" w:eastAsia="SimSun" w:cs="SimSun"/>
                <w:sz w:val="21"/>
                <w:szCs w:val="21"/>
              </w:rPr>
            </w:pPr>
            <w:r>
              <w:rPr>
                <w:rFonts w:ascii="SimSun" w:hAnsi="SimSun" w:eastAsia="SimSun" w:cs="SimSun"/>
                <w:sz w:val="21"/>
                <w:szCs w:val="21"/>
                <w:spacing w:val="6"/>
              </w:rPr>
              <w:t>早期预防尤为重要，积极控制冠心病危险因素(如高血压、高脂血症和糖尿病等);改善心肌缺</w:t>
            </w:r>
            <w:r>
              <w:rPr>
                <w:rFonts w:ascii="SimSun" w:hAnsi="SimSun" w:eastAsia="SimSun" w:cs="SimSun"/>
                <w:sz w:val="21"/>
                <w:szCs w:val="21"/>
                <w:spacing w:val="10"/>
              </w:rPr>
              <w:t xml:space="preserve"> </w:t>
            </w:r>
            <w:r>
              <w:rPr>
                <w:rFonts w:ascii="SimSun" w:hAnsi="SimSun" w:eastAsia="SimSun" w:cs="SimSun"/>
                <w:sz w:val="21"/>
                <w:szCs w:val="21"/>
                <w:spacing w:val="1"/>
              </w:rPr>
              <w:t>血，预防再次心肌梗死和死亡发生；纠正心律失常(可参考各相关章节)。积极治疗心功能不全(药物</w:t>
            </w:r>
            <w:r>
              <w:rPr>
                <w:rFonts w:ascii="SimSun" w:hAnsi="SimSun" w:eastAsia="SimSun" w:cs="SimSun"/>
                <w:sz w:val="21"/>
                <w:szCs w:val="21"/>
              </w:rPr>
              <w:t xml:space="preserve"> </w:t>
            </w:r>
            <w:r>
              <w:rPr>
                <w:rFonts w:ascii="SimSun" w:hAnsi="SimSun" w:eastAsia="SimSun" w:cs="SimSun"/>
                <w:sz w:val="21"/>
                <w:szCs w:val="21"/>
                <w:spacing w:val="-2"/>
              </w:rPr>
              <w:t>和器械治疗原则与慢性心力衰竭的治疗类同，请参阅相关章节)。</w:t>
            </w:r>
          </w:p>
          <w:p>
            <w:pPr>
              <w:ind w:left="429"/>
              <w:spacing w:before="82" w:line="219" w:lineRule="auto"/>
              <w:rPr>
                <w:rFonts w:ascii="SimSun" w:hAnsi="SimSun" w:eastAsia="SimSun" w:cs="SimSun"/>
                <w:sz w:val="21"/>
                <w:szCs w:val="21"/>
              </w:rPr>
            </w:pPr>
            <w:r>
              <w:rPr>
                <w:rFonts w:ascii="SimSun" w:hAnsi="SimSun" w:eastAsia="SimSun" w:cs="SimSun"/>
                <w:sz w:val="21"/>
                <w:szCs w:val="21"/>
                <w:spacing w:val="-2"/>
              </w:rPr>
              <w:t>对缺血区域有存活心肌者，血运重建术(PCI</w:t>
            </w:r>
            <w:r>
              <w:rPr>
                <w:rFonts w:ascii="SimSun" w:hAnsi="SimSun" w:eastAsia="SimSun" w:cs="SimSun"/>
                <w:sz w:val="21"/>
                <w:szCs w:val="21"/>
                <w:spacing w:val="2"/>
              </w:rPr>
              <w:t xml:space="preserve"> </w:t>
            </w:r>
            <w:r>
              <w:rPr>
                <w:rFonts w:ascii="SimSun" w:hAnsi="SimSun" w:eastAsia="SimSun" w:cs="SimSun"/>
                <w:sz w:val="21"/>
                <w:szCs w:val="21"/>
                <w:spacing w:val="-2"/>
              </w:rPr>
              <w:t>或</w:t>
            </w:r>
            <w:r>
              <w:rPr>
                <w:rFonts w:ascii="SimSun" w:hAnsi="SimSun" w:eastAsia="SimSun" w:cs="SimSun"/>
                <w:sz w:val="21"/>
                <w:szCs w:val="21"/>
                <w:spacing w:val="-44"/>
              </w:rPr>
              <w:t xml:space="preserve"> </w:t>
            </w:r>
            <w:r>
              <w:rPr>
                <w:rFonts w:ascii="SimSun" w:hAnsi="SimSun" w:eastAsia="SimSun" w:cs="SimSun"/>
                <w:sz w:val="21"/>
                <w:szCs w:val="21"/>
                <w:spacing w:val="-2"/>
              </w:rPr>
              <w:t>CABG</w:t>
            </w:r>
            <w:r>
              <w:rPr>
                <w:rFonts w:ascii="SimSun" w:hAnsi="SimSun" w:eastAsia="SimSun" w:cs="SimSun"/>
                <w:sz w:val="21"/>
                <w:szCs w:val="21"/>
                <w:spacing w:val="72"/>
              </w:rPr>
              <w:t xml:space="preserve"> </w:t>
            </w:r>
            <w:r>
              <w:rPr>
                <w:rFonts w:ascii="SimSun" w:hAnsi="SimSun" w:eastAsia="SimSun" w:cs="SimSun"/>
                <w:sz w:val="21"/>
                <w:szCs w:val="21"/>
                <w:spacing w:val="-2"/>
              </w:rPr>
              <w:t>术)可显著改善心肌功能。</w:t>
            </w:r>
          </w:p>
          <w:p>
            <w:pPr>
              <w:ind w:left="429"/>
              <w:spacing w:before="90" w:line="371" w:lineRule="exact"/>
              <w:rPr>
                <w:rFonts w:ascii="SimSun" w:hAnsi="SimSun" w:eastAsia="SimSun" w:cs="SimSun"/>
                <w:sz w:val="21"/>
                <w:szCs w:val="21"/>
              </w:rPr>
            </w:pPr>
            <w:r>
              <w:rPr>
                <w:rFonts w:ascii="SimSun" w:hAnsi="SimSun" w:eastAsia="SimSun" w:cs="SimSun"/>
                <w:sz w:val="21"/>
                <w:szCs w:val="21"/>
                <w:spacing w:val="4"/>
                <w:position w:val="12"/>
              </w:rPr>
              <w:t>另外，近年来新的治疗技术如自体骨髓干细胞移植、血管内皮生长因子基因治疗等已试用于临</w:t>
            </w:r>
          </w:p>
          <w:p>
            <w:pPr>
              <w:spacing w:line="219" w:lineRule="auto"/>
              <w:rPr>
                <w:rFonts w:ascii="SimSun" w:hAnsi="SimSun" w:eastAsia="SimSun" w:cs="SimSun"/>
                <w:sz w:val="21"/>
                <w:szCs w:val="21"/>
              </w:rPr>
            </w:pPr>
            <w:r>
              <w:rPr>
                <w:rFonts w:ascii="SimSun" w:hAnsi="SimSun" w:eastAsia="SimSun" w:cs="SimSun"/>
                <w:sz w:val="21"/>
                <w:szCs w:val="21"/>
                <w:spacing w:val="-4"/>
              </w:rPr>
              <w:t>床，为缺血性心肌病治疗带来了新的希望。</w:t>
            </w:r>
          </w:p>
          <w:p>
            <w:pPr>
              <w:spacing w:line="262" w:lineRule="auto"/>
              <w:rPr>
                <w:rFonts w:ascii="Arial"/>
                <w:sz w:val="21"/>
              </w:rPr>
            </w:pPr>
            <w:r/>
          </w:p>
          <w:p>
            <w:pPr>
              <w:ind w:left="2594"/>
              <w:spacing w:before="105" w:line="221" w:lineRule="auto"/>
              <w:rPr>
                <w:rFonts w:ascii="SimHei" w:hAnsi="SimHei" w:eastAsia="SimHei" w:cs="SimHei"/>
                <w:sz w:val="32"/>
                <w:szCs w:val="32"/>
              </w:rPr>
            </w:pPr>
            <w:r>
              <w:rPr>
                <w:rFonts w:ascii="SimHei" w:hAnsi="SimHei" w:eastAsia="SimHei" w:cs="SimHei"/>
                <w:sz w:val="32"/>
                <w:szCs w:val="32"/>
                <w:b/>
                <w:bCs/>
                <w:spacing w:val="-6"/>
              </w:rPr>
              <w:t>第四节</w:t>
            </w:r>
            <w:r>
              <w:rPr>
                <w:rFonts w:ascii="SimHei" w:hAnsi="SimHei" w:eastAsia="SimHei" w:cs="SimHei"/>
                <w:sz w:val="32"/>
                <w:szCs w:val="32"/>
                <w:spacing w:val="127"/>
              </w:rPr>
              <w:t xml:space="preserve"> </w:t>
            </w:r>
            <w:r>
              <w:rPr>
                <w:rFonts w:ascii="SimHei" w:hAnsi="SimHei" w:eastAsia="SimHei" w:cs="SimHei"/>
                <w:sz w:val="32"/>
                <w:szCs w:val="32"/>
                <w:b/>
                <w:bCs/>
                <w:spacing w:val="-6"/>
              </w:rPr>
              <w:t>急性冠状动脉综合征</w:t>
            </w:r>
          </w:p>
          <w:p>
            <w:pPr>
              <w:spacing w:line="262" w:lineRule="auto"/>
              <w:rPr>
                <w:rFonts w:ascii="Arial"/>
                <w:sz w:val="21"/>
              </w:rPr>
            </w:pPr>
            <w:r/>
          </w:p>
          <w:p>
            <w:pPr>
              <w:ind w:right="13" w:firstLine="429"/>
              <w:spacing w:before="69" w:line="291" w:lineRule="auto"/>
              <w:jc w:val="both"/>
              <w:rPr>
                <w:rFonts w:ascii="SimSun" w:hAnsi="SimSun" w:eastAsia="SimSun" w:cs="SimSun"/>
                <w:sz w:val="21"/>
                <w:szCs w:val="21"/>
              </w:rPr>
            </w:pPr>
            <w:r>
              <w:rPr>
                <w:rFonts w:ascii="SimSun" w:hAnsi="SimSun" w:eastAsia="SimSun" w:cs="SimSun"/>
                <w:sz w:val="21"/>
                <w:szCs w:val="21"/>
                <w:spacing w:val="-2"/>
              </w:rPr>
              <w:t>急性冠状动脉</w:t>
            </w:r>
            <w:r>
              <w:rPr>
                <w:rFonts w:ascii="SimSun" w:hAnsi="SimSun" w:eastAsia="SimSun" w:cs="SimSun"/>
                <w:sz w:val="21"/>
                <w:szCs w:val="21"/>
                <w:spacing w:val="-3"/>
              </w:rPr>
              <w:t>综合征(</w:t>
            </w:r>
            <w:r>
              <w:rPr>
                <w:rFonts w:ascii="SimSun" w:hAnsi="SimSun" w:eastAsia="SimSun" w:cs="SimSun"/>
                <w:sz w:val="21"/>
                <w:szCs w:val="21"/>
                <w:spacing w:val="-2"/>
              </w:rPr>
              <w:t>acute</w:t>
            </w:r>
            <w:r>
              <w:rPr>
                <w:rFonts w:ascii="SimSun" w:hAnsi="SimSun" w:eastAsia="SimSun" w:cs="SimSun"/>
                <w:sz w:val="21"/>
                <w:szCs w:val="21"/>
                <w:spacing w:val="5"/>
              </w:rPr>
              <w:t xml:space="preserve"> </w:t>
            </w:r>
            <w:r>
              <w:rPr>
                <w:rFonts w:ascii="SimSun" w:hAnsi="SimSun" w:eastAsia="SimSun" w:cs="SimSun"/>
                <w:sz w:val="21"/>
                <w:szCs w:val="21"/>
                <w:spacing w:val="-2"/>
              </w:rPr>
              <w:t>coronary</w:t>
            </w:r>
            <w:r>
              <w:rPr>
                <w:rFonts w:ascii="SimSun" w:hAnsi="SimSun" w:eastAsia="SimSun" w:cs="SimSun"/>
                <w:sz w:val="21"/>
                <w:szCs w:val="21"/>
                <w:spacing w:val="9"/>
              </w:rPr>
              <w:t xml:space="preserve"> </w:t>
            </w:r>
            <w:r>
              <w:rPr>
                <w:rFonts w:ascii="SimSun" w:hAnsi="SimSun" w:eastAsia="SimSun" w:cs="SimSun"/>
                <w:sz w:val="21"/>
                <w:szCs w:val="21"/>
                <w:spacing w:val="-2"/>
              </w:rPr>
              <w:t>syndrome</w:t>
            </w:r>
            <w:r>
              <w:rPr>
                <w:rFonts w:ascii="SimSun" w:hAnsi="SimSun" w:eastAsia="SimSun" w:cs="SimSun"/>
                <w:sz w:val="21"/>
                <w:szCs w:val="21"/>
                <w:spacing w:val="-3"/>
              </w:rPr>
              <w:t>,</w:t>
            </w:r>
            <w:r>
              <w:rPr>
                <w:rFonts w:ascii="SimSun" w:hAnsi="SimSun" w:eastAsia="SimSun" w:cs="SimSun"/>
                <w:sz w:val="21"/>
                <w:szCs w:val="21"/>
                <w:spacing w:val="-2"/>
              </w:rPr>
              <w:t>ACS</w:t>
            </w:r>
            <w:r>
              <w:rPr>
                <w:rFonts w:ascii="SimSun" w:hAnsi="SimSun" w:eastAsia="SimSun" w:cs="SimSun"/>
                <w:sz w:val="21"/>
                <w:szCs w:val="21"/>
                <w:spacing w:val="-3"/>
              </w:rPr>
              <w:t>)是一组由急性心肌缺血引起的临床综合征，</w:t>
            </w:r>
            <w:r>
              <w:rPr>
                <w:rFonts w:ascii="SimSun" w:hAnsi="SimSun" w:eastAsia="SimSun" w:cs="SimSun"/>
                <w:sz w:val="21"/>
                <w:szCs w:val="21"/>
              </w:rPr>
              <w:t xml:space="preserve"> </w:t>
            </w:r>
            <w:r>
              <w:rPr>
                <w:rFonts w:ascii="SimSun" w:hAnsi="SimSun" w:eastAsia="SimSun" w:cs="SimSun"/>
                <w:sz w:val="21"/>
                <w:szCs w:val="21"/>
                <w:spacing w:val="-6"/>
              </w:rPr>
              <w:t>主要包括不稳定型心绞痛(unstable</w:t>
            </w:r>
            <w:r>
              <w:rPr>
                <w:rFonts w:ascii="SimSun" w:hAnsi="SimSun" w:eastAsia="SimSun" w:cs="SimSun"/>
                <w:sz w:val="21"/>
                <w:szCs w:val="21"/>
                <w:spacing w:val="11"/>
              </w:rPr>
              <w:t xml:space="preserve"> </w:t>
            </w:r>
            <w:r>
              <w:rPr>
                <w:rFonts w:ascii="SimSun" w:hAnsi="SimSun" w:eastAsia="SimSun" w:cs="SimSun"/>
                <w:sz w:val="21"/>
                <w:szCs w:val="21"/>
                <w:spacing w:val="-6"/>
              </w:rPr>
              <w:t>angina,UA)、</w:t>
            </w:r>
            <w:r>
              <w:rPr>
                <w:rFonts w:ascii="SimSun" w:hAnsi="SimSun" w:eastAsia="SimSun" w:cs="SimSun"/>
                <w:sz w:val="21"/>
                <w:szCs w:val="21"/>
                <w:spacing w:val="-5"/>
              </w:rPr>
              <w:t xml:space="preserve"> </w:t>
            </w:r>
            <w:r>
              <w:rPr>
                <w:rFonts w:ascii="SimSun" w:hAnsi="SimSun" w:eastAsia="SimSun" w:cs="SimSun"/>
                <w:sz w:val="21"/>
                <w:szCs w:val="21"/>
                <w:spacing w:val="-6"/>
              </w:rPr>
              <w:t>非</w:t>
            </w:r>
            <w:r>
              <w:rPr>
                <w:rFonts w:ascii="SimSun" w:hAnsi="SimSun" w:eastAsia="SimSun" w:cs="SimSun"/>
                <w:sz w:val="21"/>
                <w:szCs w:val="21"/>
                <w:spacing w:val="-61"/>
              </w:rPr>
              <w:t xml:space="preserve"> </w:t>
            </w:r>
            <w:r>
              <w:rPr>
                <w:rFonts w:ascii="SimSun" w:hAnsi="SimSun" w:eastAsia="SimSun" w:cs="SimSun"/>
                <w:sz w:val="21"/>
                <w:szCs w:val="21"/>
                <w:spacing w:val="-6"/>
              </w:rPr>
              <w:t>ST</w:t>
            </w:r>
            <w:r>
              <w:rPr>
                <w:rFonts w:ascii="SimSun" w:hAnsi="SimSun" w:eastAsia="SimSun" w:cs="SimSun"/>
                <w:sz w:val="21"/>
                <w:szCs w:val="21"/>
                <w:spacing w:val="-16"/>
              </w:rPr>
              <w:t xml:space="preserve"> </w:t>
            </w:r>
            <w:r>
              <w:rPr>
                <w:rFonts w:ascii="SimSun" w:hAnsi="SimSun" w:eastAsia="SimSun" w:cs="SimSun"/>
                <w:sz w:val="21"/>
                <w:szCs w:val="21"/>
                <w:spacing w:val="-6"/>
              </w:rPr>
              <w:t>段抬高型心肌梗死(non-ST-segment</w:t>
            </w:r>
            <w:r>
              <w:rPr>
                <w:rFonts w:ascii="SimSun" w:hAnsi="SimSun" w:eastAsia="SimSun" w:cs="SimSun"/>
                <w:sz w:val="21"/>
                <w:szCs w:val="21"/>
                <w:spacing w:val="1"/>
              </w:rPr>
              <w:t xml:space="preserve"> </w:t>
            </w:r>
            <w:r>
              <w:rPr>
                <w:rFonts w:ascii="SimSun" w:hAnsi="SimSun" w:eastAsia="SimSun" w:cs="SimSun"/>
                <w:sz w:val="21"/>
                <w:szCs w:val="21"/>
                <w:spacing w:val="-6"/>
              </w:rPr>
              <w:t>elevation</w:t>
            </w:r>
            <w:r>
              <w:rPr>
                <w:rFonts w:ascii="SimSun" w:hAnsi="SimSun" w:eastAsia="SimSun" w:cs="SimSun"/>
                <w:sz w:val="21"/>
                <w:szCs w:val="21"/>
              </w:rPr>
              <w:t xml:space="preserve"> </w:t>
            </w:r>
            <w:r>
              <w:rPr>
                <w:rFonts w:ascii="SimSun" w:hAnsi="SimSun" w:eastAsia="SimSun" w:cs="SimSun"/>
                <w:sz w:val="21"/>
                <w:szCs w:val="21"/>
                <w:spacing w:val="-11"/>
              </w:rPr>
              <w:t>myocardial</w:t>
            </w:r>
            <w:r>
              <w:rPr>
                <w:rFonts w:ascii="SimSun" w:hAnsi="SimSun" w:eastAsia="SimSun" w:cs="SimSun"/>
                <w:sz w:val="21"/>
                <w:szCs w:val="21"/>
                <w:spacing w:val="9"/>
              </w:rPr>
              <w:t xml:space="preserve"> </w:t>
            </w:r>
            <w:r>
              <w:rPr>
                <w:rFonts w:ascii="SimSun" w:hAnsi="SimSun" w:eastAsia="SimSun" w:cs="SimSun"/>
                <w:sz w:val="21"/>
                <w:szCs w:val="21"/>
                <w:spacing w:val="-11"/>
              </w:rPr>
              <w:t>infarction</w:t>
            </w:r>
            <w:r>
              <w:rPr>
                <w:rFonts w:ascii="SimSun" w:hAnsi="SimSun" w:eastAsia="SimSun" w:cs="SimSun"/>
                <w:sz w:val="21"/>
                <w:szCs w:val="21"/>
                <w:spacing w:val="-12"/>
              </w:rPr>
              <w:t>,</w:t>
            </w:r>
            <w:r>
              <w:rPr>
                <w:rFonts w:ascii="SimSun" w:hAnsi="SimSun" w:eastAsia="SimSun" w:cs="SimSun"/>
                <w:sz w:val="21"/>
                <w:szCs w:val="21"/>
                <w:spacing w:val="-11"/>
              </w:rPr>
              <w:t>NSTEMI</w:t>
            </w:r>
            <w:r>
              <w:rPr>
                <w:rFonts w:ascii="SimSun" w:hAnsi="SimSun" w:eastAsia="SimSun" w:cs="SimSun"/>
                <w:sz w:val="21"/>
                <w:szCs w:val="21"/>
                <w:spacing w:val="-12"/>
              </w:rPr>
              <w:t>)以</w:t>
            </w:r>
            <w:r>
              <w:rPr>
                <w:rFonts w:ascii="SimSun" w:hAnsi="SimSun" w:eastAsia="SimSun" w:cs="SimSun"/>
                <w:sz w:val="21"/>
                <w:szCs w:val="21"/>
                <w:spacing w:val="-44"/>
              </w:rPr>
              <w:t xml:space="preserve"> </w:t>
            </w:r>
            <w:r>
              <w:rPr>
                <w:rFonts w:ascii="SimSun" w:hAnsi="SimSun" w:eastAsia="SimSun" w:cs="SimSun"/>
                <w:sz w:val="21"/>
                <w:szCs w:val="21"/>
                <w:spacing w:val="-12"/>
              </w:rPr>
              <w:t>及</w:t>
            </w:r>
            <w:r>
              <w:rPr>
                <w:rFonts w:ascii="SimSun" w:hAnsi="SimSun" w:eastAsia="SimSun" w:cs="SimSun"/>
                <w:sz w:val="21"/>
                <w:szCs w:val="21"/>
                <w:spacing w:val="-56"/>
              </w:rPr>
              <w:t xml:space="preserve"> </w:t>
            </w:r>
            <w:r>
              <w:rPr>
                <w:rFonts w:ascii="SimSun" w:hAnsi="SimSun" w:eastAsia="SimSun" w:cs="SimSun"/>
                <w:sz w:val="21"/>
                <w:szCs w:val="21"/>
                <w:spacing w:val="-11"/>
              </w:rPr>
              <w:t>ST</w:t>
            </w:r>
            <w:r>
              <w:rPr>
                <w:rFonts w:ascii="SimSun" w:hAnsi="SimSun" w:eastAsia="SimSun" w:cs="SimSun"/>
                <w:sz w:val="21"/>
                <w:szCs w:val="21"/>
                <w:spacing w:val="-26"/>
              </w:rPr>
              <w:t xml:space="preserve"> </w:t>
            </w:r>
            <w:r>
              <w:rPr>
                <w:rFonts w:ascii="SimSun" w:hAnsi="SimSun" w:eastAsia="SimSun" w:cs="SimSun"/>
                <w:sz w:val="21"/>
                <w:szCs w:val="21"/>
                <w:spacing w:val="-12"/>
              </w:rPr>
              <w:t>段抬高型心肌梗死(</w:t>
            </w:r>
            <w:r>
              <w:rPr>
                <w:rFonts w:ascii="SimSun" w:hAnsi="SimSun" w:eastAsia="SimSun" w:cs="SimSun"/>
                <w:sz w:val="21"/>
                <w:szCs w:val="21"/>
                <w:spacing w:val="-11"/>
              </w:rPr>
              <w:t>ST</w:t>
            </w:r>
            <w:r>
              <w:rPr>
                <w:rFonts w:ascii="SimSun" w:hAnsi="SimSun" w:eastAsia="SimSun" w:cs="SimSun"/>
                <w:sz w:val="21"/>
                <w:szCs w:val="21"/>
                <w:spacing w:val="-12"/>
              </w:rPr>
              <w:t>-</w:t>
            </w:r>
            <w:r>
              <w:rPr>
                <w:rFonts w:ascii="SimSun" w:hAnsi="SimSun" w:eastAsia="SimSun" w:cs="SimSun"/>
                <w:sz w:val="21"/>
                <w:szCs w:val="21"/>
                <w:spacing w:val="-11"/>
              </w:rPr>
              <w:t>segment</w:t>
            </w:r>
            <w:r>
              <w:rPr>
                <w:rFonts w:ascii="SimSun" w:hAnsi="SimSun" w:eastAsia="SimSun" w:cs="SimSun"/>
                <w:sz w:val="21"/>
                <w:szCs w:val="21"/>
                <w:spacing w:val="-5"/>
              </w:rPr>
              <w:t xml:space="preserve"> </w:t>
            </w:r>
            <w:r>
              <w:rPr>
                <w:rFonts w:ascii="SimSun" w:hAnsi="SimSun" w:eastAsia="SimSun" w:cs="SimSun"/>
                <w:sz w:val="21"/>
                <w:szCs w:val="21"/>
                <w:spacing w:val="-11"/>
              </w:rPr>
              <w:t>el</w:t>
            </w:r>
            <w:r>
              <w:rPr>
                <w:rFonts w:ascii="SimSun" w:hAnsi="SimSun" w:eastAsia="SimSun" w:cs="SimSun"/>
                <w:sz w:val="21"/>
                <w:szCs w:val="21"/>
                <w:spacing w:val="-12"/>
              </w:rPr>
              <w:t>evation</w:t>
            </w:r>
            <w:r>
              <w:rPr>
                <w:rFonts w:ascii="SimSun" w:hAnsi="SimSun" w:eastAsia="SimSun" w:cs="SimSun"/>
                <w:sz w:val="21"/>
                <w:szCs w:val="21"/>
                <w:spacing w:val="-14"/>
              </w:rPr>
              <w:t xml:space="preserve"> </w:t>
            </w:r>
            <w:r>
              <w:rPr>
                <w:rFonts w:ascii="SimSun" w:hAnsi="SimSun" w:eastAsia="SimSun" w:cs="SimSun"/>
                <w:sz w:val="21"/>
                <w:szCs w:val="21"/>
                <w:spacing w:val="-12"/>
              </w:rPr>
              <w:t>myocardial</w:t>
            </w:r>
            <w:r>
              <w:rPr>
                <w:rFonts w:ascii="SimSun" w:hAnsi="SimSun" w:eastAsia="SimSun" w:cs="SimSun"/>
                <w:sz w:val="21"/>
                <w:szCs w:val="21"/>
                <w:spacing w:val="2"/>
              </w:rPr>
              <w:t xml:space="preserve"> </w:t>
            </w:r>
            <w:r>
              <w:rPr>
                <w:rFonts w:ascii="SimSun" w:hAnsi="SimSun" w:eastAsia="SimSun" w:cs="SimSun"/>
                <w:sz w:val="21"/>
                <w:szCs w:val="21"/>
                <w:spacing w:val="-12"/>
              </w:rPr>
              <w:t>infarction,</w:t>
            </w:r>
            <w:r>
              <w:rPr>
                <w:rFonts w:ascii="SimSun" w:hAnsi="SimSun" w:eastAsia="SimSun" w:cs="SimSun"/>
                <w:sz w:val="21"/>
                <w:szCs w:val="21"/>
              </w:rPr>
              <w:t xml:space="preserve"> </w:t>
            </w:r>
            <w:r>
              <w:rPr>
                <w:rFonts w:ascii="SimSun" w:hAnsi="SimSun" w:eastAsia="SimSun" w:cs="SimSun"/>
                <w:sz w:val="21"/>
                <w:szCs w:val="21"/>
              </w:rPr>
              <w:t>STEMI)。</w:t>
            </w:r>
            <w:r>
              <w:rPr>
                <w:rFonts w:ascii="SimSun" w:hAnsi="SimSun" w:eastAsia="SimSun" w:cs="SimSun"/>
                <w:sz w:val="21"/>
                <w:szCs w:val="21"/>
                <w:spacing w:val="102"/>
              </w:rPr>
              <w:t xml:space="preserve"> </w:t>
            </w:r>
            <w:r>
              <w:rPr>
                <w:rFonts w:ascii="SimSun" w:hAnsi="SimSun" w:eastAsia="SimSun" w:cs="SimSun"/>
                <w:sz w:val="21"/>
                <w:szCs w:val="21"/>
              </w:rPr>
              <w:t>动脉粥样硬化不稳定斑块破裂或糜烂导致冠状动脉内急性血栓形成，被认为是大多数ACS</w:t>
            </w:r>
            <w:r>
              <w:rPr>
                <w:rFonts w:ascii="SimSun" w:hAnsi="SimSun" w:eastAsia="SimSun" w:cs="SimSun"/>
                <w:sz w:val="21"/>
                <w:szCs w:val="21"/>
              </w:rPr>
              <w:t xml:space="preserve">  </w:t>
            </w:r>
            <w:r>
              <w:rPr>
                <w:rFonts w:ascii="SimSun" w:hAnsi="SimSun" w:eastAsia="SimSun" w:cs="SimSun"/>
                <w:sz w:val="21"/>
                <w:szCs w:val="21"/>
                <w:spacing w:val="2"/>
              </w:rPr>
              <w:t>发病的主要病理基础。血小板激活在其发病过程中</w:t>
            </w:r>
            <w:r>
              <w:rPr>
                <w:rFonts w:ascii="SimSun" w:hAnsi="SimSun" w:eastAsia="SimSun" w:cs="SimSun"/>
                <w:sz w:val="21"/>
                <w:szCs w:val="21"/>
                <w:spacing w:val="1"/>
              </w:rPr>
              <w:t>起着非常重要的作用。</w:t>
            </w:r>
          </w:p>
          <w:p>
            <w:pPr>
              <w:ind w:left="433"/>
              <w:spacing w:before="218" w:line="221" w:lineRule="auto"/>
              <w:rPr>
                <w:rFonts w:ascii="SimHei" w:hAnsi="SimHei" w:eastAsia="SimHei" w:cs="SimHei"/>
                <w:sz w:val="27"/>
                <w:szCs w:val="27"/>
              </w:rPr>
            </w:pPr>
            <w:r>
              <w:rPr>
                <w:rFonts w:ascii="SimHei" w:hAnsi="SimHei" w:eastAsia="SimHei" w:cs="SimHei"/>
                <w:sz w:val="27"/>
                <w:szCs w:val="27"/>
                <w:b/>
                <w:bCs/>
                <w:color w:val="0072CA"/>
                <w:spacing w:val="-14"/>
              </w:rPr>
              <w:t>一、不稳定型心绞痛和非ST</w:t>
            </w:r>
            <w:r>
              <w:rPr>
                <w:rFonts w:ascii="SimHei" w:hAnsi="SimHei" w:eastAsia="SimHei" w:cs="SimHei"/>
                <w:sz w:val="27"/>
                <w:szCs w:val="27"/>
                <w:color w:val="0072CA"/>
                <w:spacing w:val="10"/>
              </w:rPr>
              <w:t xml:space="preserve"> </w:t>
            </w:r>
            <w:r>
              <w:rPr>
                <w:rFonts w:ascii="SimHei" w:hAnsi="SimHei" w:eastAsia="SimHei" w:cs="SimHei"/>
                <w:sz w:val="27"/>
                <w:szCs w:val="27"/>
                <w:b/>
                <w:bCs/>
                <w:color w:val="0072CA"/>
                <w:spacing w:val="-14"/>
              </w:rPr>
              <w:t>段抬高型心肌梗死</w:t>
            </w:r>
          </w:p>
          <w:p>
            <w:pPr>
              <w:ind w:right="48" w:firstLine="429"/>
              <w:spacing w:before="252" w:line="279" w:lineRule="auto"/>
              <w:jc w:val="both"/>
              <w:rPr>
                <w:rFonts w:ascii="SimSun" w:hAnsi="SimSun" w:eastAsia="SimSun" w:cs="SimSun"/>
                <w:sz w:val="21"/>
                <w:szCs w:val="21"/>
              </w:rPr>
            </w:pPr>
            <w:r>
              <w:rPr>
                <w:rFonts w:ascii="SimSun" w:hAnsi="SimSun" w:eastAsia="SimSun" w:cs="SimSun"/>
                <w:sz w:val="21"/>
                <w:szCs w:val="21"/>
              </w:rPr>
              <w:t>UA</w:t>
            </w:r>
            <w:r>
              <w:rPr>
                <w:rFonts w:ascii="SimSun" w:hAnsi="SimSun" w:eastAsia="SimSun" w:cs="SimSun"/>
                <w:sz w:val="21"/>
                <w:szCs w:val="21"/>
                <w:spacing w:val="2"/>
              </w:rPr>
              <w:t>/</w:t>
            </w:r>
            <w:r>
              <w:rPr>
                <w:rFonts w:ascii="SimSun" w:hAnsi="SimSun" w:eastAsia="SimSun" w:cs="SimSun"/>
                <w:sz w:val="21"/>
                <w:szCs w:val="21"/>
              </w:rPr>
              <w:t>NSTEMI</w:t>
            </w:r>
            <w:r>
              <w:rPr>
                <w:rFonts w:ascii="SimSun" w:hAnsi="SimSun" w:eastAsia="SimSun" w:cs="SimSun"/>
                <w:sz w:val="21"/>
                <w:szCs w:val="21"/>
                <w:spacing w:val="85"/>
              </w:rPr>
              <w:t xml:space="preserve"> </w:t>
            </w:r>
            <w:r>
              <w:rPr>
                <w:rFonts w:ascii="SimSun" w:hAnsi="SimSun" w:eastAsia="SimSun" w:cs="SimSun"/>
                <w:sz w:val="21"/>
                <w:szCs w:val="21"/>
                <w:spacing w:val="2"/>
              </w:rPr>
              <w:t>是由于动脉粥样斑块破裂或糜烂，伴有不同程度的表面血栓形成、血管痉挛及远端</w:t>
            </w:r>
            <w:r>
              <w:rPr>
                <w:rFonts w:ascii="SimSun" w:hAnsi="SimSun" w:eastAsia="SimSun" w:cs="SimSun"/>
                <w:sz w:val="21"/>
                <w:szCs w:val="21"/>
              </w:rPr>
              <w:t xml:space="preserve"> </w:t>
            </w:r>
            <w:r>
              <w:rPr>
                <w:rFonts w:ascii="SimSun" w:hAnsi="SimSun" w:eastAsia="SimSun" w:cs="SimSun"/>
                <w:sz w:val="21"/>
                <w:szCs w:val="21"/>
                <w:spacing w:val="-1"/>
              </w:rPr>
              <w:t>血管栓塞所导致的一组临床症状，合称为非</w:t>
            </w:r>
            <w:r>
              <w:rPr>
                <w:rFonts w:ascii="SimSun" w:hAnsi="SimSun" w:eastAsia="SimSun" w:cs="SimSun"/>
                <w:sz w:val="21"/>
                <w:szCs w:val="21"/>
              </w:rPr>
              <w:t>ST</w:t>
            </w:r>
            <w:r>
              <w:rPr>
                <w:rFonts w:ascii="SimSun" w:hAnsi="SimSun" w:eastAsia="SimSun" w:cs="SimSun"/>
                <w:sz w:val="21"/>
                <w:szCs w:val="21"/>
                <w:spacing w:val="-16"/>
              </w:rPr>
              <w:t xml:space="preserve"> </w:t>
            </w:r>
            <w:r>
              <w:rPr>
                <w:rFonts w:ascii="SimSun" w:hAnsi="SimSun" w:eastAsia="SimSun" w:cs="SimSun"/>
                <w:sz w:val="21"/>
                <w:szCs w:val="21"/>
                <w:spacing w:val="-1"/>
              </w:rPr>
              <w:t>段抬高型急性冠脉综合征(</w:t>
            </w:r>
            <w:r>
              <w:rPr>
                <w:rFonts w:ascii="SimSun" w:hAnsi="SimSun" w:eastAsia="SimSun" w:cs="SimSun"/>
                <w:sz w:val="21"/>
                <w:szCs w:val="21"/>
              </w:rPr>
              <w:t>non</w:t>
            </w:r>
            <w:r>
              <w:rPr>
                <w:rFonts w:ascii="SimSun" w:hAnsi="SimSun" w:eastAsia="SimSun" w:cs="SimSun"/>
                <w:sz w:val="21"/>
                <w:szCs w:val="21"/>
                <w:spacing w:val="-1"/>
              </w:rPr>
              <w:t>-</w:t>
            </w:r>
            <w:r>
              <w:rPr>
                <w:rFonts w:ascii="SimSun" w:hAnsi="SimSun" w:eastAsia="SimSun" w:cs="SimSun"/>
                <w:sz w:val="21"/>
                <w:szCs w:val="21"/>
              </w:rPr>
              <w:t>ST</w:t>
            </w:r>
            <w:r>
              <w:rPr>
                <w:rFonts w:ascii="SimSun" w:hAnsi="SimSun" w:eastAsia="SimSun" w:cs="SimSun"/>
                <w:sz w:val="21"/>
                <w:szCs w:val="21"/>
                <w:spacing w:val="4"/>
              </w:rPr>
              <w:t xml:space="preserve"> </w:t>
            </w:r>
            <w:r>
              <w:rPr>
                <w:rFonts w:ascii="SimSun" w:hAnsi="SimSun" w:eastAsia="SimSun" w:cs="SimSun"/>
                <w:sz w:val="21"/>
                <w:szCs w:val="21"/>
              </w:rPr>
              <w:t>segment</w:t>
            </w:r>
            <w:r>
              <w:rPr>
                <w:rFonts w:ascii="SimSun" w:hAnsi="SimSun" w:eastAsia="SimSun" w:cs="SimSun"/>
                <w:sz w:val="21"/>
                <w:szCs w:val="21"/>
                <w:spacing w:val="1"/>
              </w:rPr>
              <w:t xml:space="preserve"> </w:t>
            </w:r>
            <w:r>
              <w:rPr>
                <w:rFonts w:ascii="SimSun" w:hAnsi="SimSun" w:eastAsia="SimSun" w:cs="SimSun"/>
                <w:sz w:val="21"/>
                <w:szCs w:val="21"/>
              </w:rPr>
              <w:t>elevat</w:t>
            </w:r>
            <w:r>
              <w:rPr>
                <w:rFonts w:ascii="SimSun" w:hAnsi="SimSun" w:eastAsia="SimSun" w:cs="SimSun"/>
                <w:sz w:val="21"/>
                <w:szCs w:val="21"/>
                <w:spacing w:val="-1"/>
              </w:rPr>
              <w:t>ion</w:t>
            </w:r>
            <w:r>
              <w:rPr>
                <w:rFonts w:ascii="SimSun" w:hAnsi="SimSun" w:eastAsia="SimSun" w:cs="SimSun"/>
                <w:sz w:val="21"/>
                <w:szCs w:val="21"/>
              </w:rPr>
              <w:t xml:space="preserve"> </w:t>
            </w:r>
            <w:r>
              <w:rPr>
                <w:rFonts w:ascii="SimSun" w:hAnsi="SimSun" w:eastAsia="SimSun" w:cs="SimSun"/>
                <w:sz w:val="21"/>
                <w:szCs w:val="21"/>
              </w:rPr>
              <w:t>acute</w:t>
            </w:r>
            <w:r>
              <w:rPr>
                <w:rFonts w:ascii="SimSun" w:hAnsi="SimSun" w:eastAsia="SimSun" w:cs="SimSun"/>
                <w:sz w:val="21"/>
                <w:szCs w:val="21"/>
                <w:spacing w:val="20"/>
              </w:rPr>
              <w:t xml:space="preserve"> </w:t>
            </w:r>
            <w:r>
              <w:rPr>
                <w:rFonts w:ascii="SimSun" w:hAnsi="SimSun" w:eastAsia="SimSun" w:cs="SimSun"/>
                <w:sz w:val="21"/>
                <w:szCs w:val="21"/>
              </w:rPr>
              <w:t>coronary</w:t>
            </w:r>
            <w:r>
              <w:rPr>
                <w:rFonts w:ascii="SimSun" w:hAnsi="SimSun" w:eastAsia="SimSun" w:cs="SimSun"/>
                <w:sz w:val="21"/>
                <w:szCs w:val="21"/>
                <w:spacing w:val="16"/>
              </w:rPr>
              <w:t xml:space="preserve"> </w:t>
            </w:r>
            <w:r>
              <w:rPr>
                <w:rFonts w:ascii="SimSun" w:hAnsi="SimSun" w:eastAsia="SimSun" w:cs="SimSun"/>
                <w:sz w:val="21"/>
                <w:szCs w:val="21"/>
              </w:rPr>
              <w:t>syndrome</w:t>
            </w:r>
            <w:r>
              <w:rPr>
                <w:rFonts w:ascii="SimSun" w:hAnsi="SimSun" w:eastAsia="SimSun" w:cs="SimSun"/>
                <w:sz w:val="21"/>
                <w:szCs w:val="21"/>
                <w:spacing w:val="1"/>
              </w:rPr>
              <w:t>,</w:t>
            </w:r>
            <w:r>
              <w:rPr>
                <w:rFonts w:ascii="SimSun" w:hAnsi="SimSun" w:eastAsia="SimSun" w:cs="SimSun"/>
                <w:sz w:val="21"/>
                <w:szCs w:val="21"/>
              </w:rPr>
              <w:t>NSTEACS</w:t>
            </w:r>
            <w:r>
              <w:rPr>
                <w:rFonts w:ascii="SimSun" w:hAnsi="SimSun" w:eastAsia="SimSun" w:cs="SimSun"/>
                <w:sz w:val="21"/>
                <w:szCs w:val="21"/>
                <w:spacing w:val="1"/>
              </w:rPr>
              <w:t>)。</w:t>
            </w:r>
            <w:r>
              <w:rPr>
                <w:rFonts w:ascii="SimSun" w:hAnsi="SimSun" w:eastAsia="SimSun" w:cs="SimSun"/>
                <w:sz w:val="21"/>
                <w:szCs w:val="21"/>
              </w:rPr>
              <w:t>UA</w:t>
            </w:r>
            <w:r>
              <w:rPr>
                <w:rFonts w:ascii="SimSun" w:hAnsi="SimSun" w:eastAsia="SimSun" w:cs="SimSun"/>
                <w:sz w:val="21"/>
                <w:szCs w:val="21"/>
                <w:spacing w:val="1"/>
              </w:rPr>
              <w:t>/</w:t>
            </w:r>
            <w:r>
              <w:rPr>
                <w:rFonts w:ascii="SimSun" w:hAnsi="SimSun" w:eastAsia="SimSun" w:cs="SimSun"/>
                <w:sz w:val="21"/>
                <w:szCs w:val="21"/>
              </w:rPr>
              <w:t>NSTEMI</w:t>
            </w:r>
            <w:r>
              <w:rPr>
                <w:rFonts w:ascii="SimSun" w:hAnsi="SimSun" w:eastAsia="SimSun" w:cs="SimSun"/>
                <w:sz w:val="21"/>
                <w:szCs w:val="21"/>
                <w:spacing w:val="1"/>
              </w:rPr>
              <w:t>的病因和临床表现相似但程度不同，主要不同表现</w:t>
            </w:r>
            <w:r>
              <w:rPr>
                <w:rFonts w:ascii="SimSun" w:hAnsi="SimSun" w:eastAsia="SimSun" w:cs="SimSun"/>
                <w:sz w:val="21"/>
                <w:szCs w:val="21"/>
              </w:rPr>
              <w:t xml:space="preserve"> </w:t>
            </w:r>
            <w:r>
              <w:rPr>
                <w:rFonts w:ascii="SimSun" w:hAnsi="SimSun" w:eastAsia="SimSun" w:cs="SimSun"/>
                <w:sz w:val="21"/>
                <w:szCs w:val="21"/>
              </w:rPr>
              <w:t>在缺血严重程度以及是否导致心肌损害。</w:t>
            </w:r>
          </w:p>
          <w:p>
            <w:pPr>
              <w:ind w:left="429"/>
              <w:spacing w:before="108" w:line="229" w:lineRule="auto"/>
              <w:rPr>
                <w:rFonts w:ascii="SimSun" w:hAnsi="SimSun" w:eastAsia="SimSun" w:cs="SimSun"/>
                <w:sz w:val="20"/>
                <w:szCs w:val="20"/>
              </w:rPr>
            </w:pPr>
            <w:r>
              <w:rPr>
                <w:rFonts w:ascii="SimSun" w:hAnsi="SimSun" w:eastAsia="SimSun" w:cs="SimSun"/>
                <w:sz w:val="20"/>
                <w:szCs w:val="20"/>
              </w:rPr>
              <w:t>UA</w:t>
            </w:r>
            <w:r>
              <w:rPr>
                <w:rFonts w:ascii="SimSun" w:hAnsi="SimSun" w:eastAsia="SimSun" w:cs="SimSun"/>
                <w:sz w:val="20"/>
                <w:szCs w:val="20"/>
                <w:spacing w:val="22"/>
              </w:rPr>
              <w:t xml:space="preserve"> </w:t>
            </w:r>
            <w:r>
              <w:rPr>
                <w:rFonts w:ascii="SimSun" w:hAnsi="SimSun" w:eastAsia="SimSun" w:cs="SimSun"/>
                <w:sz w:val="20"/>
                <w:szCs w:val="20"/>
                <w:spacing w:val="4"/>
              </w:rPr>
              <w:t>没有</w:t>
            </w:r>
            <w:r>
              <w:rPr>
                <w:rFonts w:ascii="SimSun" w:hAnsi="SimSun" w:eastAsia="SimSun" w:cs="SimSun"/>
                <w:sz w:val="20"/>
                <w:szCs w:val="20"/>
              </w:rPr>
              <w:t>STEMI</w:t>
            </w:r>
            <w:r>
              <w:rPr>
                <w:rFonts w:ascii="SimSun" w:hAnsi="SimSun" w:eastAsia="SimSun" w:cs="SimSun"/>
                <w:sz w:val="20"/>
                <w:szCs w:val="20"/>
                <w:spacing w:val="23"/>
              </w:rPr>
              <w:t xml:space="preserve"> </w:t>
            </w:r>
            <w:r>
              <w:rPr>
                <w:rFonts w:ascii="SimSun" w:hAnsi="SimSun" w:eastAsia="SimSun" w:cs="SimSun"/>
                <w:sz w:val="20"/>
                <w:szCs w:val="20"/>
                <w:spacing w:val="4"/>
              </w:rPr>
              <w:t>的特征性心电图动态演变的临床特点，根据临床表现可以分为以下三种(表3-4-1)。</w:t>
            </w:r>
          </w:p>
          <w:p>
            <w:pPr>
              <w:ind w:left="2902"/>
              <w:spacing w:before="208" w:line="221" w:lineRule="auto"/>
              <w:rPr>
                <w:rFonts w:ascii="SimHei" w:hAnsi="SimHei" w:eastAsia="SimHei" w:cs="SimHei"/>
                <w:sz w:val="21"/>
                <w:szCs w:val="21"/>
              </w:rPr>
            </w:pPr>
            <w:r>
              <w:rPr>
                <w:rFonts w:ascii="SimHei" w:hAnsi="SimHei" w:eastAsia="SimHei" w:cs="SimHei"/>
                <w:sz w:val="21"/>
                <w:szCs w:val="21"/>
                <w:b/>
                <w:bCs/>
                <w:color w:val="0073C0"/>
                <w:spacing w:val="-19"/>
              </w:rPr>
              <w:t>表3-4-1</w:t>
            </w:r>
            <w:r>
              <w:rPr>
                <w:rFonts w:ascii="SimHei" w:hAnsi="SimHei" w:eastAsia="SimHei" w:cs="SimHei"/>
                <w:sz w:val="21"/>
                <w:szCs w:val="21"/>
                <w:color w:val="0073C0"/>
                <w:spacing w:val="77"/>
              </w:rPr>
              <w:t xml:space="preserve"> </w:t>
            </w:r>
            <w:r>
              <w:rPr>
                <w:rFonts w:ascii="SimHei" w:hAnsi="SimHei" w:eastAsia="SimHei" w:cs="SimHei"/>
                <w:sz w:val="21"/>
                <w:szCs w:val="21"/>
                <w:b/>
                <w:bCs/>
                <w:spacing w:val="-19"/>
              </w:rPr>
              <w:t>三种临床表现的不稳定型心绞痛</w:t>
            </w:r>
          </w:p>
        </w:tc>
      </w:tr>
      <w:tr>
        <w:trPr>
          <w:trHeight w:val="1306" w:hRule="atLeast"/>
        </w:trPr>
        <w:tc>
          <w:tcPr>
            <w:tcW w:w="9249" w:type="dxa"/>
            <w:vAlign w:val="top"/>
            <w:tcBorders>
              <w:top w:val="single" w:color="0000FF" w:sz="8" w:space="0"/>
            </w:tcBorders>
          </w:tcPr>
          <w:p>
            <w:pPr>
              <w:ind w:left="5674"/>
              <w:spacing w:before="103" w:line="222" w:lineRule="auto"/>
              <w:rPr>
                <w:rFonts w:ascii="SimHei" w:hAnsi="SimHei" w:eastAsia="SimHei" w:cs="SimHei"/>
                <w:sz w:val="21"/>
                <w:szCs w:val="21"/>
              </w:rPr>
            </w:pPr>
            <w:r>
              <w:pict>
                <v:rect id="_x0000_s85" style="position:absolute;margin-left:97.4967pt;margin-top:15.1608pt;mso-position-vertical-relative:text;mso-position-horizontal-relative:text;width:364.55pt;height:0.55pt;z-index:252405760;" fillcolor="#000000" filled="true" stroked="false"/>
              </w:pict>
            </w:r>
            <w:r>
              <w:pict>
                <v:shape id="_x0000_s86" style="position:absolute;margin-left:68.4995pt;margin-top:2.15032pt;mso-position-vertical-relative:text;mso-position-horizontal-relative:text;width:26.95pt;height:14.6pt;z-index:25240371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1"/>
                            <w:szCs w:val="21"/>
                          </w:rPr>
                        </w:pPr>
                        <w:r>
                          <w:rPr>
                            <w:rFonts w:ascii="SimHei" w:hAnsi="SimHei" w:eastAsia="SimHei" w:cs="SimHei"/>
                            <w:sz w:val="21"/>
                            <w:szCs w:val="21"/>
                            <w:b/>
                            <w:bCs/>
                            <w:spacing w:val="-9"/>
                          </w:rPr>
                          <w:t>分</w:t>
                        </w:r>
                        <w:r>
                          <w:rPr>
                            <w:rFonts w:ascii="SimHei" w:hAnsi="SimHei" w:eastAsia="SimHei" w:cs="SimHei"/>
                            <w:sz w:val="21"/>
                            <w:szCs w:val="21"/>
                            <w:spacing w:val="2"/>
                          </w:rPr>
                          <w:t xml:space="preserve"> </w:t>
                        </w:r>
                        <w:r>
                          <w:rPr>
                            <w:rFonts w:ascii="SimHei" w:hAnsi="SimHei" w:eastAsia="SimHei" w:cs="SimHei"/>
                            <w:sz w:val="21"/>
                            <w:szCs w:val="21"/>
                            <w:b/>
                            <w:bCs/>
                            <w:spacing w:val="-9"/>
                          </w:rPr>
                          <w:t>类</w:t>
                        </w:r>
                      </w:p>
                    </w:txbxContent>
                  </v:textbox>
                </v:shape>
              </w:pict>
            </w:r>
            <w:r>
              <w:pict>
                <v:rect id="_x0000_s87" style="position:absolute;margin-left:-462.45pt;margin-top:13.1395pt;mso-position-vertical-relative:top-margin-area;mso-position-horizontal-relative:right-margin-area;width:94.45pt;height:0.55pt;z-index:252404736;" fillcolor="#000000" filled="true" stroked="false"/>
              </w:pict>
            </w:r>
            <w:r>
              <w:rPr>
                <w:rFonts w:ascii="SimHei" w:hAnsi="SimHei" w:eastAsia="SimHei" w:cs="SimHei"/>
                <w:sz w:val="21"/>
                <w:szCs w:val="21"/>
                <w:b/>
                <w:bCs/>
                <w:spacing w:val="-12"/>
              </w:rPr>
              <w:t>临</w:t>
            </w:r>
            <w:r>
              <w:rPr>
                <w:rFonts w:ascii="SimHei" w:hAnsi="SimHei" w:eastAsia="SimHei" w:cs="SimHei"/>
                <w:sz w:val="21"/>
                <w:szCs w:val="21"/>
                <w:spacing w:val="20"/>
              </w:rPr>
              <w:t xml:space="preserve"> </w:t>
            </w:r>
            <w:r>
              <w:rPr>
                <w:rFonts w:ascii="SimHei" w:hAnsi="SimHei" w:eastAsia="SimHei" w:cs="SimHei"/>
                <w:sz w:val="21"/>
                <w:szCs w:val="21"/>
                <w:b/>
                <w:bCs/>
                <w:spacing w:val="-12"/>
              </w:rPr>
              <w:t>床</w:t>
            </w:r>
            <w:r>
              <w:rPr>
                <w:rFonts w:ascii="SimHei" w:hAnsi="SimHei" w:eastAsia="SimHei" w:cs="SimHei"/>
                <w:sz w:val="21"/>
                <w:szCs w:val="21"/>
                <w:spacing w:val="19"/>
              </w:rPr>
              <w:t xml:space="preserve"> </w:t>
            </w:r>
            <w:r>
              <w:rPr>
                <w:rFonts w:ascii="SimHei" w:hAnsi="SimHei" w:eastAsia="SimHei" w:cs="SimHei"/>
                <w:sz w:val="21"/>
                <w:szCs w:val="21"/>
                <w:b/>
                <w:bCs/>
                <w:spacing w:val="-12"/>
              </w:rPr>
              <w:t>表</w:t>
            </w:r>
            <w:r>
              <w:rPr>
                <w:rFonts w:ascii="SimHei" w:hAnsi="SimHei" w:eastAsia="SimHei" w:cs="SimHei"/>
                <w:sz w:val="21"/>
                <w:szCs w:val="21"/>
                <w:spacing w:val="17"/>
              </w:rPr>
              <w:t xml:space="preserve"> </w:t>
            </w:r>
            <w:r>
              <w:rPr>
                <w:rFonts w:ascii="SimHei" w:hAnsi="SimHei" w:eastAsia="SimHei" w:cs="SimHei"/>
                <w:sz w:val="21"/>
                <w:szCs w:val="21"/>
                <w:b/>
                <w:bCs/>
                <w:spacing w:val="-12"/>
              </w:rPr>
              <w:t>现</w:t>
            </w:r>
          </w:p>
          <w:p>
            <w:pPr>
              <w:ind w:left="169"/>
              <w:spacing w:before="81" w:line="217" w:lineRule="auto"/>
              <w:rPr>
                <w:rFonts w:ascii="SimSun" w:hAnsi="SimSun" w:eastAsia="SimSun" w:cs="SimSun"/>
                <w:sz w:val="21"/>
                <w:szCs w:val="21"/>
              </w:rPr>
            </w:pPr>
            <w:r>
              <w:rPr>
                <w:rFonts w:ascii="SimSun" w:hAnsi="SimSun" w:eastAsia="SimSun" w:cs="SimSun"/>
                <w:sz w:val="21"/>
                <w:szCs w:val="21"/>
                <w:spacing w:val="-23"/>
              </w:rPr>
              <w:t>静息型心绞痛(rest</w:t>
            </w:r>
            <w:r>
              <w:rPr>
                <w:rFonts w:ascii="SimSun" w:hAnsi="SimSun" w:eastAsia="SimSun" w:cs="SimSun"/>
                <w:sz w:val="21"/>
                <w:szCs w:val="21"/>
                <w:spacing w:val="-20"/>
              </w:rPr>
              <w:t xml:space="preserve"> </w:t>
            </w:r>
            <w:r>
              <w:rPr>
                <w:rFonts w:ascii="SimSun" w:hAnsi="SimSun" w:eastAsia="SimSun" w:cs="SimSun"/>
                <w:sz w:val="21"/>
                <w:szCs w:val="21"/>
                <w:spacing w:val="-23"/>
              </w:rPr>
              <w:t>angina</w:t>
            </w:r>
            <w:r>
              <w:rPr>
                <w:rFonts w:ascii="SimSun" w:hAnsi="SimSun" w:eastAsia="SimSun" w:cs="SimSun"/>
                <w:sz w:val="21"/>
                <w:szCs w:val="21"/>
                <w:spacing w:val="-23"/>
              </w:rPr>
              <w:t xml:space="preserve"> </w:t>
            </w:r>
            <w:r>
              <w:rPr>
                <w:rFonts w:ascii="SimSun" w:hAnsi="SimSun" w:eastAsia="SimSun" w:cs="SimSun"/>
                <w:sz w:val="21"/>
                <w:szCs w:val="21"/>
                <w:spacing w:val="-23"/>
              </w:rPr>
              <w:t>pectoris)</w:t>
            </w:r>
            <w:r>
              <w:rPr>
                <w:rFonts w:ascii="SimSun" w:hAnsi="SimSun" w:eastAsia="SimSun" w:cs="SimSun"/>
                <w:sz w:val="21"/>
                <w:szCs w:val="21"/>
                <w:spacing w:val="1"/>
              </w:rPr>
              <w:t xml:space="preserve">    </w:t>
            </w:r>
            <w:r>
              <w:rPr>
                <w:rFonts w:ascii="SimSun" w:hAnsi="SimSun" w:eastAsia="SimSun" w:cs="SimSun"/>
                <w:sz w:val="21"/>
                <w:szCs w:val="21"/>
                <w:spacing w:val="-23"/>
              </w:rPr>
              <w:t>发作于休息时，持续时间通常&gt;20分</w:t>
            </w:r>
            <w:r>
              <w:rPr>
                <w:rFonts w:ascii="SimSun" w:hAnsi="SimSun" w:eastAsia="SimSun" w:cs="SimSun"/>
                <w:sz w:val="21"/>
                <w:szCs w:val="21"/>
                <w:spacing w:val="-24"/>
              </w:rPr>
              <w:t>钟</w:t>
            </w:r>
          </w:p>
          <w:p>
            <w:pPr>
              <w:ind w:left="169"/>
              <w:spacing w:before="77" w:line="219" w:lineRule="auto"/>
              <w:rPr>
                <w:rFonts w:ascii="SimSun" w:hAnsi="SimSun" w:eastAsia="SimSun" w:cs="SimSun"/>
                <w:sz w:val="21"/>
                <w:szCs w:val="21"/>
              </w:rPr>
            </w:pPr>
            <w:r>
              <w:drawing>
                <wp:anchor distT="0" distB="0" distL="0" distR="0" simplePos="0" relativeHeight="252401664" behindDoc="1" locked="0" layoutInCell="1" allowOverlap="1">
                  <wp:simplePos x="0" y="0"/>
                  <wp:positionH relativeFrom="column">
                    <wp:posOffset>25389</wp:posOffset>
                  </wp:positionH>
                  <wp:positionV relativeFrom="paragraph">
                    <wp:posOffset>-9177</wp:posOffset>
                  </wp:positionV>
                  <wp:extent cx="5822963" cy="374589"/>
                  <wp:effectExtent l="0" t="0" r="0" b="0"/>
                  <wp:wrapNone/>
                  <wp:docPr id="195" name="IM 195"/>
                  <wp:cNvGraphicFramePr/>
                  <a:graphic>
                    <a:graphicData uri="http://schemas.openxmlformats.org/drawingml/2006/picture">
                      <pic:pic>
                        <pic:nvPicPr>
                          <pic:cNvPr id="195" name="IM 195"/>
                          <pic:cNvPicPr/>
                        </pic:nvPicPr>
                        <pic:blipFill>
                          <a:blip r:embed="rId210"/>
                          <a:stretch>
                            <a:fillRect/>
                          </a:stretch>
                        </pic:blipFill>
                        <pic:spPr>
                          <a:xfrm rot="0">
                            <a:off x="0" y="0"/>
                            <a:ext cx="5822963" cy="374589"/>
                          </a:xfrm>
                          <a:prstGeom prst="rect">
                            <a:avLst/>
                          </a:prstGeom>
                        </pic:spPr>
                      </pic:pic>
                    </a:graphicData>
                  </a:graphic>
                </wp:anchor>
              </w:drawing>
            </w:r>
            <w:r>
              <w:rPr>
                <w:rFonts w:ascii="SimSun" w:hAnsi="SimSun" w:eastAsia="SimSun" w:cs="SimSun"/>
                <w:sz w:val="21"/>
                <w:szCs w:val="21"/>
                <w:spacing w:val="-14"/>
              </w:rPr>
              <w:t>初发型心绞痛(new-onset</w:t>
            </w:r>
            <w:r>
              <w:rPr>
                <w:rFonts w:ascii="SimSun" w:hAnsi="SimSun" w:eastAsia="SimSun" w:cs="SimSun"/>
                <w:sz w:val="21"/>
                <w:szCs w:val="21"/>
                <w:spacing w:val="-7"/>
              </w:rPr>
              <w:t xml:space="preserve"> </w:t>
            </w:r>
            <w:r>
              <w:rPr>
                <w:rFonts w:ascii="SimSun" w:hAnsi="SimSun" w:eastAsia="SimSun" w:cs="SimSun"/>
                <w:sz w:val="21"/>
                <w:szCs w:val="21"/>
                <w:spacing w:val="-14"/>
              </w:rPr>
              <w:t>angina</w:t>
            </w:r>
            <w:r>
              <w:rPr>
                <w:rFonts w:ascii="SimSun" w:hAnsi="SimSun" w:eastAsia="SimSun" w:cs="SimSun"/>
                <w:sz w:val="21"/>
                <w:szCs w:val="21"/>
                <w:spacing w:val="-11"/>
              </w:rPr>
              <w:t xml:space="preserve"> </w:t>
            </w:r>
            <w:r>
              <w:rPr>
                <w:rFonts w:ascii="SimSun" w:hAnsi="SimSun" w:eastAsia="SimSun" w:cs="SimSun"/>
                <w:sz w:val="21"/>
                <w:szCs w:val="21"/>
                <w:spacing w:val="-14"/>
              </w:rPr>
              <w:t>pec-</w:t>
            </w:r>
            <w:r>
              <w:rPr>
                <w:rFonts w:ascii="SimSun" w:hAnsi="SimSun" w:eastAsia="SimSun" w:cs="SimSun"/>
                <w:sz w:val="21"/>
                <w:szCs w:val="21"/>
                <w:spacing w:val="69"/>
              </w:rPr>
              <w:t xml:space="preserve"> </w:t>
            </w:r>
            <w:r>
              <w:rPr>
                <w:rFonts w:ascii="SimSun" w:hAnsi="SimSun" w:eastAsia="SimSun" w:cs="SimSun"/>
                <w:sz w:val="21"/>
                <w:szCs w:val="21"/>
                <w:spacing w:val="-14"/>
              </w:rPr>
              <w:t>通常在首发症状1～2个月内、很轻的体力活动可诱发(程度至少达</w:t>
            </w:r>
          </w:p>
          <w:p>
            <w:pPr>
              <w:ind w:left="169"/>
              <w:spacing w:before="26" w:line="212" w:lineRule="auto"/>
              <w:rPr>
                <w:rFonts w:ascii="SimSun" w:hAnsi="SimSun" w:eastAsia="SimSun" w:cs="SimSun"/>
                <w:sz w:val="21"/>
                <w:szCs w:val="21"/>
              </w:rPr>
            </w:pPr>
            <w:r>
              <w:rPr>
                <w:rFonts w:ascii="Times New Roman" w:hAnsi="Times New Roman" w:eastAsia="Times New Roman" w:cs="Times New Roman"/>
                <w:sz w:val="21"/>
                <w:szCs w:val="21"/>
                <w:spacing w:val="-7"/>
                <w:position w:val="2"/>
              </w:rPr>
              <w:t>toris)</w:t>
            </w:r>
            <w:r>
              <w:rPr>
                <w:rFonts w:ascii="Times New Roman" w:hAnsi="Times New Roman" w:eastAsia="Times New Roman" w:cs="Times New Roman"/>
                <w:sz w:val="21"/>
                <w:szCs w:val="21"/>
                <w:spacing w:val="1"/>
                <w:position w:val="2"/>
              </w:rPr>
              <w:t xml:space="preserve">                            </w:t>
            </w:r>
            <w:r>
              <w:rPr>
                <w:rFonts w:ascii="Times New Roman" w:hAnsi="Times New Roman" w:eastAsia="Times New Roman" w:cs="Times New Roman"/>
                <w:sz w:val="21"/>
                <w:szCs w:val="21"/>
                <w:position w:val="2"/>
              </w:rPr>
              <w:t xml:space="preserve">                         </w:t>
            </w:r>
            <w:r>
              <w:rPr>
                <w:rFonts w:ascii="SimSun" w:hAnsi="SimSun" w:eastAsia="SimSun" w:cs="SimSun"/>
                <w:sz w:val="21"/>
                <w:szCs w:val="21"/>
                <w:spacing w:val="-7"/>
                <w:position w:val="-2"/>
              </w:rPr>
              <w:t>CCS</w:t>
            </w:r>
            <w:r>
              <w:rPr>
                <w:rFonts w:ascii="SimSun" w:hAnsi="SimSun" w:eastAsia="SimSun" w:cs="SimSun"/>
                <w:sz w:val="21"/>
                <w:szCs w:val="21"/>
                <w:spacing w:val="-3"/>
                <w:position w:val="-2"/>
              </w:rPr>
              <w:t xml:space="preserve"> </w:t>
            </w:r>
            <w:r>
              <w:rPr>
                <w:rFonts w:ascii="SimSun" w:hAnsi="SimSun" w:eastAsia="SimSun" w:cs="SimSun"/>
                <w:sz w:val="21"/>
                <w:szCs w:val="21"/>
                <w:spacing w:val="-7"/>
                <w:position w:val="-2"/>
              </w:rPr>
              <w:t>Ⅲ级</w:t>
            </w:r>
            <w:r>
              <w:rPr>
                <w:rFonts w:ascii="SimSun" w:hAnsi="SimSun" w:eastAsia="SimSun" w:cs="SimSun"/>
                <w:sz w:val="21"/>
                <w:szCs w:val="21"/>
                <w:spacing w:val="-43"/>
                <w:position w:val="-2"/>
              </w:rPr>
              <w:t xml:space="preserve"> </w:t>
            </w:r>
            <w:r>
              <w:rPr>
                <w:rFonts w:ascii="SimSun" w:hAnsi="SimSun" w:eastAsia="SimSun" w:cs="SimSun"/>
                <w:sz w:val="21"/>
                <w:szCs w:val="21"/>
                <w:spacing w:val="-7"/>
                <w:position w:val="-2"/>
              </w:rPr>
              <w:t>)</w:t>
            </w:r>
          </w:p>
        </w:tc>
      </w:tr>
      <w:tr>
        <w:trPr>
          <w:trHeight w:val="2801" w:hRule="atLeast"/>
        </w:trPr>
        <w:tc>
          <w:tcPr>
            <w:tcW w:w="9249" w:type="dxa"/>
            <w:vAlign w:val="top"/>
          </w:tcPr>
          <w:p>
            <w:pPr>
              <w:ind w:left="169" w:right="9"/>
              <w:spacing w:before="45" w:line="228" w:lineRule="auto"/>
              <w:rPr>
                <w:rFonts w:ascii="SimSun" w:hAnsi="SimSun" w:eastAsia="SimSun" w:cs="SimSun"/>
                <w:sz w:val="21"/>
                <w:szCs w:val="21"/>
              </w:rPr>
            </w:pPr>
            <w:r>
              <w:rPr>
                <w:rFonts w:ascii="SimSun" w:hAnsi="SimSun" w:eastAsia="SimSun" w:cs="SimSun"/>
                <w:sz w:val="21"/>
                <w:szCs w:val="21"/>
                <w:spacing w:val="-18"/>
              </w:rPr>
              <w:t>恶化型心绞痛(accelerated</w:t>
            </w:r>
            <w:r>
              <w:rPr>
                <w:rFonts w:ascii="SimSun" w:hAnsi="SimSun" w:eastAsia="SimSun" w:cs="SimSun"/>
                <w:sz w:val="21"/>
                <w:szCs w:val="21"/>
              </w:rPr>
              <w:t xml:space="preserve"> </w:t>
            </w:r>
            <w:r>
              <w:rPr>
                <w:rFonts w:ascii="SimSun" w:hAnsi="SimSun" w:eastAsia="SimSun" w:cs="SimSun"/>
                <w:sz w:val="21"/>
                <w:szCs w:val="21"/>
                <w:spacing w:val="-18"/>
              </w:rPr>
              <w:t>angina</w:t>
            </w:r>
            <w:r>
              <w:rPr>
                <w:rFonts w:ascii="SimSun" w:hAnsi="SimSun" w:eastAsia="SimSun" w:cs="SimSun"/>
                <w:sz w:val="21"/>
                <w:szCs w:val="21"/>
                <w:spacing w:val="23"/>
              </w:rPr>
              <w:t xml:space="preserve">  </w:t>
            </w:r>
            <w:r>
              <w:rPr>
                <w:rFonts w:ascii="SimSun" w:hAnsi="SimSun" w:eastAsia="SimSun" w:cs="SimSun"/>
                <w:sz w:val="21"/>
                <w:szCs w:val="21"/>
                <w:spacing w:val="-18"/>
              </w:rPr>
              <w:t>在相对稳定的劳力性心绞痛基础上心绞痛逐渐增强(疼痛更剧烈、时间</w:t>
            </w:r>
            <w:r>
              <w:rPr>
                <w:rFonts w:ascii="SimSun" w:hAnsi="SimSun" w:eastAsia="SimSun" w:cs="SimSun"/>
                <w:sz w:val="21"/>
                <w:szCs w:val="21"/>
              </w:rPr>
              <w:t xml:space="preserve">  </w:t>
            </w:r>
            <w:r>
              <w:rPr>
                <w:rFonts w:ascii="Times New Roman" w:hAnsi="Times New Roman" w:eastAsia="Times New Roman" w:cs="Times New Roman"/>
                <w:sz w:val="21"/>
                <w:szCs w:val="21"/>
                <w:u w:val="single" w:color="auto"/>
                <w:position w:val="2"/>
              </w:rPr>
              <w:t>pectoris</w:t>
            </w:r>
            <w:r>
              <w:rPr>
                <w:rFonts w:ascii="Times New Roman" w:hAnsi="Times New Roman" w:eastAsia="Times New Roman" w:cs="Times New Roman"/>
                <w:sz w:val="21"/>
                <w:szCs w:val="21"/>
                <w:u w:val="single" w:color="auto"/>
                <w:spacing w:val="23"/>
                <w:position w:val="2"/>
              </w:rPr>
              <w:t>)</w:t>
            </w:r>
            <w:r>
              <w:rPr>
                <w:rFonts w:ascii="Times New Roman" w:hAnsi="Times New Roman" w:eastAsia="Times New Roman" w:cs="Times New Roman"/>
                <w:sz w:val="21"/>
                <w:szCs w:val="21"/>
                <w:u w:val="single" w:color="auto"/>
                <w:spacing w:val="1"/>
                <w:position w:val="2"/>
              </w:rPr>
              <w:t xml:space="preserve">                           </w:t>
            </w:r>
            <w:r>
              <w:rPr>
                <w:rFonts w:ascii="Times New Roman" w:hAnsi="Times New Roman" w:eastAsia="Times New Roman" w:cs="Times New Roman"/>
                <w:sz w:val="21"/>
                <w:szCs w:val="21"/>
                <w:u w:val="single" w:color="auto"/>
                <w:position w:val="2"/>
              </w:rPr>
              <w:t xml:space="preserve">  </w:t>
            </w:r>
            <w:r>
              <w:rPr>
                <w:rFonts w:ascii="SimSun" w:hAnsi="SimSun" w:eastAsia="SimSun" w:cs="SimSun"/>
                <w:sz w:val="21"/>
                <w:szCs w:val="21"/>
                <w:u w:val="single" w:color="auto"/>
                <w:spacing w:val="23"/>
              </w:rPr>
              <w:t>更长或更频繁，按</w:t>
            </w:r>
            <w:r>
              <w:rPr>
                <w:rFonts w:ascii="SimSun" w:hAnsi="SimSun" w:eastAsia="SimSun" w:cs="SimSun"/>
                <w:sz w:val="21"/>
                <w:szCs w:val="21"/>
                <w:u w:val="single" w:color="auto"/>
              </w:rPr>
              <w:t>CCS</w:t>
            </w:r>
            <w:r>
              <w:rPr>
                <w:rFonts w:ascii="SimSun" w:hAnsi="SimSun" w:eastAsia="SimSun" w:cs="SimSun"/>
                <w:sz w:val="21"/>
                <w:szCs w:val="21"/>
                <w:u w:val="single" w:color="auto"/>
                <w:spacing w:val="23"/>
              </w:rPr>
              <w:t>分级至少增加I级水平，程度至少</w:t>
            </w:r>
            <w:r>
              <w:rPr>
                <w:rFonts w:ascii="SimSun" w:hAnsi="SimSun" w:eastAsia="SimSun" w:cs="SimSun"/>
                <w:sz w:val="21"/>
                <w:szCs w:val="21"/>
                <w:u w:val="single" w:color="auto"/>
              </w:rPr>
              <w:t>CCS</w:t>
            </w:r>
            <w:r>
              <w:rPr>
                <w:rFonts w:ascii="SimSun" w:hAnsi="SimSun" w:eastAsia="SimSun" w:cs="SimSun"/>
                <w:sz w:val="21"/>
                <w:szCs w:val="21"/>
                <w:u w:val="single" w:color="auto"/>
                <w:spacing w:val="54"/>
              </w:rPr>
              <w:t xml:space="preserve"> </w:t>
            </w:r>
            <w:r>
              <w:rPr>
                <w:rFonts w:ascii="SimSun" w:hAnsi="SimSun" w:eastAsia="SimSun" w:cs="SimSun"/>
                <w:sz w:val="21"/>
                <w:szCs w:val="21"/>
                <w:u w:val="single" w:color="auto"/>
                <w:spacing w:val="22"/>
              </w:rPr>
              <w:t>Ⅲ级)</w:t>
            </w:r>
            <w:r>
              <w:rPr>
                <w:rFonts w:ascii="SimSun" w:hAnsi="SimSun" w:eastAsia="SimSun" w:cs="SimSun"/>
                <w:sz w:val="21"/>
                <w:szCs w:val="21"/>
                <w:u w:val="single" w:color="auto"/>
              </w:rPr>
              <w:t xml:space="preserve">  </w:t>
            </w:r>
          </w:p>
          <w:p>
            <w:pPr>
              <w:spacing w:line="252" w:lineRule="auto"/>
              <w:rPr>
                <w:rFonts w:ascii="Arial"/>
                <w:sz w:val="21"/>
              </w:rPr>
            </w:pPr>
            <w:r/>
          </w:p>
          <w:p>
            <w:pPr>
              <w:ind w:right="22" w:firstLine="429"/>
              <w:spacing w:before="69" w:line="279" w:lineRule="auto"/>
              <w:jc w:val="both"/>
              <w:rPr>
                <w:rFonts w:ascii="SimSun" w:hAnsi="SimSun" w:eastAsia="SimSun" w:cs="SimSun"/>
                <w:sz w:val="21"/>
                <w:szCs w:val="21"/>
              </w:rPr>
            </w:pPr>
            <w:r>
              <w:rPr>
                <w:rFonts w:ascii="SimSun" w:hAnsi="SimSun" w:eastAsia="SimSun" w:cs="SimSun"/>
                <w:sz w:val="21"/>
                <w:szCs w:val="21"/>
                <w:spacing w:val="1"/>
              </w:rPr>
              <w:t>少部分</w:t>
            </w:r>
            <w:r>
              <w:rPr>
                <w:rFonts w:ascii="SimSun" w:hAnsi="SimSun" w:eastAsia="SimSun" w:cs="SimSun"/>
                <w:sz w:val="21"/>
                <w:szCs w:val="21"/>
              </w:rPr>
              <w:t>UA</w:t>
            </w:r>
            <w:r>
              <w:rPr>
                <w:rFonts w:ascii="SimSun" w:hAnsi="SimSun" w:eastAsia="SimSun" w:cs="SimSun"/>
                <w:sz w:val="21"/>
                <w:szCs w:val="21"/>
                <w:spacing w:val="26"/>
              </w:rPr>
              <w:t xml:space="preserve"> </w:t>
            </w:r>
            <w:r>
              <w:rPr>
                <w:rFonts w:ascii="SimSun" w:hAnsi="SimSun" w:eastAsia="SimSun" w:cs="SimSun"/>
                <w:sz w:val="21"/>
                <w:szCs w:val="21"/>
                <w:spacing w:val="1"/>
              </w:rPr>
              <w:t>病人心绞痛发作有明显的诱发因素：①心肌氧耗增加：感染、甲状腺功能亢进或心律</w:t>
            </w:r>
            <w:r>
              <w:rPr>
                <w:rFonts w:ascii="SimSun" w:hAnsi="SimSun" w:eastAsia="SimSun" w:cs="SimSun"/>
                <w:sz w:val="21"/>
                <w:szCs w:val="21"/>
              </w:rPr>
              <w:t xml:space="preserve"> </w:t>
            </w:r>
            <w:r>
              <w:rPr>
                <w:rFonts w:ascii="SimSun" w:hAnsi="SimSun" w:eastAsia="SimSun" w:cs="SimSun"/>
                <w:sz w:val="21"/>
                <w:szCs w:val="21"/>
              </w:rPr>
              <w:t>失常；②冠状动脉血流减少：低血压；③血液携氧能力下降：贫血和</w:t>
            </w:r>
            <w:r>
              <w:rPr>
                <w:rFonts w:ascii="SimSun" w:hAnsi="SimSun" w:eastAsia="SimSun" w:cs="SimSun"/>
                <w:sz w:val="21"/>
                <w:szCs w:val="21"/>
                <w:spacing w:val="-1"/>
              </w:rPr>
              <w:t>低氧血症。以上情况称为继发性</w:t>
            </w:r>
            <w:r>
              <w:rPr>
                <w:rFonts w:ascii="SimSun" w:hAnsi="SimSun" w:eastAsia="SimSun" w:cs="SimSun"/>
                <w:sz w:val="21"/>
                <w:szCs w:val="21"/>
              </w:rPr>
              <w:t xml:space="preserve"> </w:t>
            </w:r>
            <w:r>
              <w:rPr>
                <w:rFonts w:ascii="SimSun" w:hAnsi="SimSun" w:eastAsia="SimSun" w:cs="SimSun"/>
                <w:sz w:val="21"/>
                <w:szCs w:val="21"/>
                <w:spacing w:val="-8"/>
              </w:rPr>
              <w:t>UA(secondary</w:t>
            </w:r>
            <w:r>
              <w:rPr>
                <w:rFonts w:ascii="SimSun" w:hAnsi="SimSun" w:eastAsia="SimSun" w:cs="SimSun"/>
                <w:sz w:val="21"/>
                <w:szCs w:val="21"/>
                <w:spacing w:val="72"/>
              </w:rPr>
              <w:t xml:space="preserve"> </w:t>
            </w:r>
            <w:r>
              <w:rPr>
                <w:rFonts w:ascii="SimSun" w:hAnsi="SimSun" w:eastAsia="SimSun" w:cs="SimSun"/>
                <w:sz w:val="21"/>
                <w:szCs w:val="21"/>
                <w:spacing w:val="-8"/>
              </w:rPr>
              <w:t>UA)。</w:t>
            </w:r>
            <w:r>
              <w:rPr>
                <w:rFonts w:ascii="SimSun" w:hAnsi="SimSun" w:eastAsia="SimSun" w:cs="SimSun"/>
                <w:sz w:val="21"/>
                <w:szCs w:val="21"/>
                <w:spacing w:val="-61"/>
              </w:rPr>
              <w:t xml:space="preserve"> </w:t>
            </w:r>
            <w:r>
              <w:rPr>
                <w:rFonts w:ascii="SimSun" w:hAnsi="SimSun" w:eastAsia="SimSun" w:cs="SimSun"/>
                <w:sz w:val="21"/>
                <w:szCs w:val="21"/>
                <w:spacing w:val="-8"/>
              </w:rPr>
              <w:t>变</w:t>
            </w:r>
            <w:r>
              <w:rPr>
                <w:rFonts w:ascii="SimSun" w:hAnsi="SimSun" w:eastAsia="SimSun" w:cs="SimSun"/>
                <w:sz w:val="21"/>
                <w:szCs w:val="21"/>
                <w:spacing w:val="-9"/>
              </w:rPr>
              <w:t>异型心绞痛(</w:t>
            </w:r>
            <w:r>
              <w:rPr>
                <w:rFonts w:ascii="SimSun" w:hAnsi="SimSun" w:eastAsia="SimSun" w:cs="SimSun"/>
                <w:sz w:val="21"/>
                <w:szCs w:val="21"/>
                <w:spacing w:val="-8"/>
              </w:rPr>
              <w:t>variant</w:t>
            </w:r>
            <w:r>
              <w:rPr>
                <w:rFonts w:ascii="SimSun" w:hAnsi="SimSun" w:eastAsia="SimSun" w:cs="SimSun"/>
                <w:sz w:val="21"/>
                <w:szCs w:val="21"/>
                <w:spacing w:val="-11"/>
              </w:rPr>
              <w:t xml:space="preserve"> </w:t>
            </w:r>
            <w:r>
              <w:rPr>
                <w:rFonts w:ascii="SimSun" w:hAnsi="SimSun" w:eastAsia="SimSun" w:cs="SimSun"/>
                <w:sz w:val="21"/>
                <w:szCs w:val="21"/>
                <w:spacing w:val="-8"/>
              </w:rPr>
              <w:t>angina</w:t>
            </w:r>
            <w:r>
              <w:rPr>
                <w:rFonts w:ascii="SimSun" w:hAnsi="SimSun" w:eastAsia="SimSun" w:cs="SimSun"/>
                <w:sz w:val="21"/>
                <w:szCs w:val="21"/>
                <w:spacing w:val="-14"/>
              </w:rPr>
              <w:t xml:space="preserve"> </w:t>
            </w:r>
            <w:r>
              <w:rPr>
                <w:rFonts w:ascii="SimSun" w:hAnsi="SimSun" w:eastAsia="SimSun" w:cs="SimSun"/>
                <w:sz w:val="21"/>
                <w:szCs w:val="21"/>
                <w:spacing w:val="-8"/>
              </w:rPr>
              <w:t>pectoris</w:t>
            </w:r>
            <w:r>
              <w:rPr>
                <w:rFonts w:ascii="SimSun" w:hAnsi="SimSun" w:eastAsia="SimSun" w:cs="SimSun"/>
                <w:sz w:val="21"/>
                <w:szCs w:val="21"/>
                <w:spacing w:val="-9"/>
              </w:rPr>
              <w:t>)特征为静息心绞痛，表现为一过性</w:t>
            </w:r>
            <w:r>
              <w:rPr>
                <w:rFonts w:ascii="SimSun" w:hAnsi="SimSun" w:eastAsia="SimSun" w:cs="SimSun"/>
                <w:sz w:val="21"/>
                <w:szCs w:val="21"/>
                <w:spacing w:val="-8"/>
              </w:rPr>
              <w:t>ST</w:t>
            </w:r>
            <w:r>
              <w:rPr>
                <w:rFonts w:ascii="SimSun" w:hAnsi="SimSun" w:eastAsia="SimSun" w:cs="SimSun"/>
                <w:sz w:val="21"/>
                <w:szCs w:val="21"/>
                <w:spacing w:val="-26"/>
              </w:rPr>
              <w:t xml:space="preserve"> </w:t>
            </w:r>
            <w:r>
              <w:rPr>
                <w:rFonts w:ascii="SimSun" w:hAnsi="SimSun" w:eastAsia="SimSun" w:cs="SimSun"/>
                <w:sz w:val="21"/>
                <w:szCs w:val="21"/>
                <w:spacing w:val="-9"/>
              </w:rPr>
              <w:t>段动</w:t>
            </w:r>
            <w:r>
              <w:rPr>
                <w:rFonts w:ascii="SimSun" w:hAnsi="SimSun" w:eastAsia="SimSun" w:cs="SimSun"/>
                <w:sz w:val="21"/>
                <w:szCs w:val="21"/>
              </w:rPr>
              <w:t xml:space="preserve"> </w:t>
            </w:r>
            <w:r>
              <w:rPr>
                <w:rFonts w:ascii="SimSun" w:hAnsi="SimSun" w:eastAsia="SimSun" w:cs="SimSun"/>
                <w:sz w:val="21"/>
                <w:szCs w:val="21"/>
                <w:spacing w:val="-4"/>
              </w:rPr>
              <w:t>态改变，是UA</w:t>
            </w:r>
            <w:r>
              <w:rPr>
                <w:rFonts w:ascii="SimSun" w:hAnsi="SimSun" w:eastAsia="SimSun" w:cs="SimSun"/>
                <w:sz w:val="21"/>
                <w:szCs w:val="21"/>
                <w:spacing w:val="42"/>
              </w:rPr>
              <w:t xml:space="preserve"> </w:t>
            </w:r>
            <w:r>
              <w:rPr>
                <w:rFonts w:ascii="SimSun" w:hAnsi="SimSun" w:eastAsia="SimSun" w:cs="SimSun"/>
                <w:sz w:val="21"/>
                <w:szCs w:val="21"/>
                <w:spacing w:val="-4"/>
              </w:rPr>
              <w:t>的一种特殊类型，其发病机制为冠状动脉痉挛。</w:t>
            </w:r>
          </w:p>
          <w:p>
            <w:pPr>
              <w:ind w:left="327"/>
              <w:spacing w:before="67" w:line="221" w:lineRule="auto"/>
              <w:rPr>
                <w:rFonts w:ascii="SimHei" w:hAnsi="SimHei" w:eastAsia="SimHei" w:cs="SimHei"/>
                <w:sz w:val="21"/>
                <w:szCs w:val="21"/>
              </w:rPr>
            </w:pPr>
            <w:r>
              <w:rPr>
                <w:rFonts w:ascii="SimHei" w:hAnsi="SimHei" w:eastAsia="SimHei" w:cs="SimHei"/>
                <w:sz w:val="21"/>
                <w:szCs w:val="21"/>
                <w:b/>
                <w:bCs/>
                <w:color w:val="007AD9"/>
                <w:spacing w:val="-5"/>
              </w:rPr>
              <w:t>【病因和发病机制)</w:t>
            </w:r>
          </w:p>
          <w:p>
            <w:pPr>
              <w:ind w:left="429"/>
              <w:spacing w:before="113" w:line="193" w:lineRule="auto"/>
              <w:rPr>
                <w:rFonts w:ascii="SimSun" w:hAnsi="SimSun" w:eastAsia="SimSun" w:cs="SimSun"/>
                <w:sz w:val="20"/>
                <w:szCs w:val="20"/>
              </w:rPr>
            </w:pPr>
            <w:r>
              <w:rPr>
                <w:rFonts w:ascii="SimSun" w:hAnsi="SimSun" w:eastAsia="SimSun" w:cs="SimSun"/>
                <w:sz w:val="20"/>
                <w:szCs w:val="20"/>
              </w:rPr>
              <w:t>UA</w:t>
            </w:r>
            <w:r>
              <w:rPr>
                <w:rFonts w:ascii="SimSun" w:hAnsi="SimSun" w:eastAsia="SimSun" w:cs="SimSun"/>
                <w:sz w:val="20"/>
                <w:szCs w:val="20"/>
                <w:spacing w:val="12"/>
              </w:rPr>
              <w:t>/</w:t>
            </w:r>
            <w:r>
              <w:rPr>
                <w:rFonts w:ascii="SimSun" w:hAnsi="SimSun" w:eastAsia="SimSun" w:cs="SimSun"/>
                <w:sz w:val="20"/>
                <w:szCs w:val="20"/>
              </w:rPr>
              <w:t>NSTEMI</w:t>
            </w:r>
            <w:r>
              <w:rPr>
                <w:rFonts w:ascii="SimSun" w:hAnsi="SimSun" w:eastAsia="SimSun" w:cs="SimSun"/>
                <w:sz w:val="20"/>
                <w:szCs w:val="20"/>
                <w:spacing w:val="12"/>
              </w:rPr>
              <w:t xml:space="preserve">  </w:t>
            </w:r>
            <w:r>
              <w:rPr>
                <w:rFonts w:ascii="SimSun" w:hAnsi="SimSun" w:eastAsia="SimSun" w:cs="SimSun"/>
                <w:sz w:val="20"/>
                <w:szCs w:val="20"/>
                <w:spacing w:val="12"/>
              </w:rPr>
              <w:t>病理机制为不稳定粥样硬化斑块破裂或糜烂基础上血小板聚集、并发血栓形成、冠</w:t>
            </w:r>
          </w:p>
        </w:tc>
      </w:tr>
    </w:tbl>
    <w:p>
      <w:pPr>
        <w:rPr>
          <w:rFonts w:ascii="Arial"/>
          <w:sz w:val="21"/>
        </w:rPr>
      </w:pPr>
      <w:r/>
    </w:p>
    <w:p>
      <w:pPr>
        <w:sectPr>
          <w:pgSz w:w="11900" w:h="16840"/>
          <w:pgMar w:top="763" w:right="669" w:bottom="400" w:left="850" w:header="0" w:footer="0" w:gutter="0"/>
        </w:sectPr>
        <w:rPr/>
      </w:pPr>
    </w:p>
    <w:p>
      <w:pPr>
        <w:ind w:left="39"/>
        <w:spacing w:before="98" w:line="183" w:lineRule="auto"/>
        <w:rPr>
          <w:rFonts w:ascii="SimSun" w:hAnsi="SimSun" w:eastAsia="SimSun" w:cs="SimSun"/>
          <w:sz w:val="21"/>
          <w:szCs w:val="21"/>
        </w:rPr>
      </w:pPr>
      <w:r>
        <w:drawing>
          <wp:anchor distT="0" distB="0" distL="0" distR="0" simplePos="0" relativeHeight="252421120" behindDoc="0" locked="0" layoutInCell="0" allowOverlap="1">
            <wp:simplePos x="0" y="0"/>
            <wp:positionH relativeFrom="page">
              <wp:posOffset>412736</wp:posOffset>
            </wp:positionH>
            <wp:positionV relativeFrom="page">
              <wp:posOffset>9931388</wp:posOffset>
            </wp:positionV>
            <wp:extent cx="374651" cy="450833"/>
            <wp:effectExtent l="0" t="0" r="0" b="0"/>
            <wp:wrapNone/>
            <wp:docPr id="196" name="IM 196"/>
            <wp:cNvGraphicFramePr/>
            <a:graphic>
              <a:graphicData uri="http://schemas.openxmlformats.org/drawingml/2006/picture">
                <pic:pic>
                  <pic:nvPicPr>
                    <pic:cNvPr id="196" name="IM 196"/>
                    <pic:cNvPicPr/>
                  </pic:nvPicPr>
                  <pic:blipFill>
                    <a:blip r:embed="rId211"/>
                    <a:stretch>
                      <a:fillRect/>
                    </a:stretch>
                  </pic:blipFill>
                  <pic:spPr>
                    <a:xfrm rot="0">
                      <a:off x="0" y="0"/>
                      <a:ext cx="374651" cy="450833"/>
                    </a:xfrm>
                    <a:prstGeom prst="rect">
                      <a:avLst/>
                    </a:prstGeom>
                  </pic:spPr>
                </pic:pic>
              </a:graphicData>
            </a:graphic>
          </wp:anchor>
        </w:drawing>
      </w:r>
      <w:r>
        <w:rPr>
          <w:rFonts w:ascii="SimSun" w:hAnsi="SimSun" w:eastAsia="SimSun" w:cs="SimSun"/>
          <w:sz w:val="21"/>
          <w:szCs w:val="21"/>
          <w:color w:val="0075D0"/>
          <w:spacing w:val="-3"/>
        </w:rPr>
        <w:t>230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590"/>
        <w:spacing w:before="42" w:line="224" w:lineRule="auto"/>
        <w:rPr>
          <w:rFonts w:ascii="SimSun" w:hAnsi="SimSun" w:eastAsia="SimSun" w:cs="SimSun"/>
          <w:sz w:val="13"/>
          <w:szCs w:val="13"/>
        </w:rPr>
      </w:pPr>
      <w:r>
        <w:rPr>
          <w:rFonts w:ascii="SimSun" w:hAnsi="SimSun" w:eastAsia="SimSun" w:cs="SimSun"/>
          <w:sz w:val="13"/>
          <w:szCs w:val="13"/>
          <w:color w:val="A8D5E3"/>
          <w:spacing w:val="-2"/>
        </w:rPr>
        <w:t>笔记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1E87CD"/>
          <w:spacing w:val="-16"/>
        </w:rPr>
        <w:t>第三篇</w:t>
      </w:r>
      <w:r>
        <w:rPr>
          <w:rFonts w:ascii="SimHei" w:hAnsi="SimHei" w:eastAsia="SimHei" w:cs="SimHei"/>
          <w:sz w:val="21"/>
          <w:szCs w:val="21"/>
          <w:color w:val="1E87CD"/>
          <w:spacing w:val="69"/>
        </w:rPr>
        <w:t xml:space="preserve"> </w:t>
      </w:r>
      <w:r>
        <w:rPr>
          <w:rFonts w:ascii="SimHei" w:hAnsi="SimHei" w:eastAsia="SimHei" w:cs="SimHei"/>
          <w:sz w:val="21"/>
          <w:szCs w:val="21"/>
          <w:color w:val="1E87CD"/>
          <w:spacing w:val="-16"/>
        </w:rPr>
        <w:t>循环系统疾病</w:t>
      </w:r>
    </w:p>
    <w:p>
      <w:pPr>
        <w:spacing w:line="357" w:lineRule="auto"/>
        <w:rPr>
          <w:rFonts w:ascii="Arial"/>
          <w:sz w:val="21"/>
        </w:rPr>
      </w:pPr>
      <w:r/>
    </w:p>
    <w:p>
      <w:pPr>
        <w:spacing w:before="68" w:line="273" w:lineRule="auto"/>
        <w:jc w:val="both"/>
        <w:rPr>
          <w:rFonts w:ascii="SimSun" w:hAnsi="SimSun" w:eastAsia="SimSun" w:cs="SimSun"/>
          <w:sz w:val="21"/>
          <w:szCs w:val="21"/>
        </w:rPr>
      </w:pPr>
      <w:r>
        <w:rPr>
          <w:rFonts w:ascii="SimSun" w:hAnsi="SimSun" w:eastAsia="SimSun" w:cs="SimSun"/>
          <w:sz w:val="21"/>
          <w:szCs w:val="21"/>
          <w:spacing w:val="3"/>
        </w:rPr>
        <w:t>状动脉痉挛收缩、微血管栓塞导致急性或亚急性心肌供氧的减少和缺血加重。虽然也可因劳力负荷</w:t>
      </w:r>
      <w:r>
        <w:rPr>
          <w:rFonts w:ascii="SimSun" w:hAnsi="SimSun" w:eastAsia="SimSun" w:cs="SimSun"/>
          <w:sz w:val="21"/>
          <w:szCs w:val="21"/>
          <w:spacing w:val="1"/>
        </w:rPr>
        <w:t xml:space="preserve"> </w:t>
      </w:r>
      <w:r>
        <w:rPr>
          <w:rFonts w:ascii="SimSun" w:hAnsi="SimSun" w:eastAsia="SimSun" w:cs="SimSun"/>
          <w:sz w:val="21"/>
          <w:szCs w:val="21"/>
          <w:spacing w:val="-3"/>
        </w:rPr>
        <w:t>诱发，但劳力负荷中止后胸痛并不能缓解。其中，NSTEMI</w:t>
      </w:r>
      <w:r>
        <w:rPr>
          <w:rFonts w:ascii="SimSun" w:hAnsi="SimSun" w:eastAsia="SimSun" w:cs="SimSun"/>
          <w:sz w:val="21"/>
          <w:szCs w:val="21"/>
          <w:spacing w:val="30"/>
        </w:rPr>
        <w:t xml:space="preserve"> </w:t>
      </w:r>
      <w:r>
        <w:rPr>
          <w:rFonts w:ascii="SimSun" w:hAnsi="SimSun" w:eastAsia="SimSun" w:cs="SimSun"/>
          <w:sz w:val="21"/>
          <w:szCs w:val="21"/>
          <w:spacing w:val="-3"/>
        </w:rPr>
        <w:t>常因心肌严重的持续性缺血导致心肌坏死，</w:t>
      </w:r>
      <w:r>
        <w:rPr>
          <w:rFonts w:ascii="SimSun" w:hAnsi="SimSun" w:eastAsia="SimSun" w:cs="SimSun"/>
          <w:sz w:val="21"/>
          <w:szCs w:val="21"/>
        </w:rPr>
        <w:t xml:space="preserve"> </w:t>
      </w:r>
      <w:r>
        <w:rPr>
          <w:rFonts w:ascii="SimSun" w:hAnsi="SimSun" w:eastAsia="SimSun" w:cs="SimSun"/>
          <w:sz w:val="21"/>
          <w:szCs w:val="21"/>
        </w:rPr>
        <w:t>病理上出现灶性或心内膜下心肌坏死。</w:t>
      </w:r>
    </w:p>
    <w:p>
      <w:pPr>
        <w:ind w:left="307"/>
        <w:spacing w:before="66" w:line="222" w:lineRule="auto"/>
        <w:rPr>
          <w:rFonts w:ascii="SimHei" w:hAnsi="SimHei" w:eastAsia="SimHei" w:cs="SimHei"/>
          <w:sz w:val="21"/>
          <w:szCs w:val="21"/>
        </w:rPr>
      </w:pPr>
      <w:r>
        <w:rPr>
          <w:rFonts w:ascii="SimHei" w:hAnsi="SimHei" w:eastAsia="SimHei" w:cs="SimHei"/>
          <w:sz w:val="21"/>
          <w:szCs w:val="21"/>
          <w:b/>
          <w:bCs/>
          <w:color w:val="0077D3"/>
          <w:spacing w:val="-10"/>
        </w:rPr>
        <w:t>【临床表现】</w:t>
      </w:r>
    </w:p>
    <w:p>
      <w:pPr>
        <w:ind w:right="20" w:firstLine="409"/>
        <w:spacing w:before="111" w:line="283" w:lineRule="auto"/>
        <w:jc w:val="both"/>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32"/>
        </w:rPr>
        <w:t xml:space="preserve"> </w:t>
      </w:r>
      <w:r>
        <w:rPr>
          <w:rFonts w:ascii="SimSun" w:hAnsi="SimSun" w:eastAsia="SimSun" w:cs="SimSun"/>
          <w:sz w:val="21"/>
          <w:szCs w:val="21"/>
          <w:spacing w:val="1"/>
        </w:rPr>
        <w:t>症状</w:t>
      </w:r>
      <w:r>
        <w:rPr>
          <w:rFonts w:ascii="SimSun" w:hAnsi="SimSun" w:eastAsia="SimSun" w:cs="SimSun"/>
          <w:sz w:val="21"/>
          <w:szCs w:val="21"/>
          <w:spacing w:val="85"/>
        </w:rPr>
        <w:t xml:space="preserve"> </w:t>
      </w:r>
      <w:r>
        <w:rPr>
          <w:rFonts w:ascii="SimSun" w:hAnsi="SimSun" w:eastAsia="SimSun" w:cs="SimSun"/>
          <w:sz w:val="21"/>
          <w:szCs w:val="21"/>
        </w:rPr>
        <w:t>UA</w:t>
      </w:r>
      <w:r>
        <w:rPr>
          <w:rFonts w:ascii="SimSun" w:hAnsi="SimSun" w:eastAsia="SimSun" w:cs="SimSun"/>
          <w:sz w:val="21"/>
          <w:szCs w:val="21"/>
          <w:spacing w:val="9"/>
        </w:rPr>
        <w:t xml:space="preserve"> </w:t>
      </w:r>
      <w:r>
        <w:rPr>
          <w:rFonts w:ascii="SimSun" w:hAnsi="SimSun" w:eastAsia="SimSun" w:cs="SimSun"/>
          <w:sz w:val="21"/>
          <w:szCs w:val="21"/>
          <w:spacing w:val="1"/>
        </w:rPr>
        <w:t>病人胸部不适的性质与典型的稳定型心绞痛相似，通</w:t>
      </w:r>
      <w:r>
        <w:rPr>
          <w:rFonts w:ascii="SimSun" w:hAnsi="SimSun" w:eastAsia="SimSun" w:cs="SimSun"/>
          <w:sz w:val="21"/>
          <w:szCs w:val="21"/>
        </w:rPr>
        <w:t>常程度更重，持续时间更长，</w:t>
      </w:r>
      <w:r>
        <w:rPr>
          <w:rFonts w:ascii="SimSun" w:hAnsi="SimSun" w:eastAsia="SimSun" w:cs="SimSun"/>
          <w:sz w:val="21"/>
          <w:szCs w:val="21"/>
        </w:rPr>
        <w:t xml:space="preserve"> </w:t>
      </w:r>
      <w:r>
        <w:rPr>
          <w:rFonts w:ascii="SimSun" w:hAnsi="SimSun" w:eastAsia="SimSun" w:cs="SimSun"/>
          <w:sz w:val="21"/>
          <w:szCs w:val="21"/>
          <w:spacing w:val="2"/>
        </w:rPr>
        <w:t>可达数十分钟，胸痛在休息时也可发生。如下临床表现有助于诊断</w:t>
      </w:r>
      <w:r>
        <w:rPr>
          <w:rFonts w:ascii="SimSun" w:hAnsi="SimSun" w:eastAsia="SimSun" w:cs="SimSun"/>
          <w:sz w:val="21"/>
          <w:szCs w:val="21"/>
          <w:spacing w:val="-46"/>
        </w:rPr>
        <w:t xml:space="preserve"> </w:t>
      </w:r>
      <w:r>
        <w:rPr>
          <w:rFonts w:ascii="SimSun" w:hAnsi="SimSun" w:eastAsia="SimSun" w:cs="SimSun"/>
          <w:sz w:val="21"/>
          <w:szCs w:val="21"/>
        </w:rPr>
        <w:t>UA</w:t>
      </w:r>
      <w:r>
        <w:rPr>
          <w:rFonts w:ascii="SimSun" w:hAnsi="SimSun" w:eastAsia="SimSun" w:cs="SimSun"/>
          <w:sz w:val="21"/>
          <w:szCs w:val="21"/>
          <w:spacing w:val="2"/>
        </w:rPr>
        <w:t>:</w:t>
      </w:r>
      <w:r>
        <w:rPr>
          <w:rFonts w:ascii="SimSun" w:hAnsi="SimSun" w:eastAsia="SimSun" w:cs="SimSun"/>
          <w:sz w:val="21"/>
          <w:szCs w:val="21"/>
          <w:spacing w:val="-26"/>
        </w:rPr>
        <w:t xml:space="preserve"> </w:t>
      </w:r>
      <w:r>
        <w:rPr>
          <w:rFonts w:ascii="SimSun" w:hAnsi="SimSun" w:eastAsia="SimSun" w:cs="SimSun"/>
          <w:sz w:val="21"/>
          <w:szCs w:val="21"/>
          <w:spacing w:val="2"/>
        </w:rPr>
        <w:t>诱发</w:t>
      </w:r>
      <w:r>
        <w:rPr>
          <w:rFonts w:ascii="SimSun" w:hAnsi="SimSun" w:eastAsia="SimSun" w:cs="SimSun"/>
          <w:sz w:val="21"/>
          <w:szCs w:val="21"/>
          <w:spacing w:val="1"/>
        </w:rPr>
        <w:t>心绞痛的体力活动阈值</w:t>
      </w:r>
      <w:r>
        <w:rPr>
          <w:rFonts w:ascii="SimSun" w:hAnsi="SimSun" w:eastAsia="SimSun" w:cs="SimSun"/>
          <w:sz w:val="21"/>
          <w:szCs w:val="21"/>
        </w:rPr>
        <w:t xml:space="preserve"> </w:t>
      </w:r>
      <w:r>
        <w:rPr>
          <w:rFonts w:ascii="SimSun" w:hAnsi="SimSun" w:eastAsia="SimSun" w:cs="SimSun"/>
          <w:sz w:val="21"/>
          <w:szCs w:val="21"/>
          <w:spacing w:val="-7"/>
        </w:rPr>
        <w:t>突然或持久降低；心绞痛发生频率、严重程度和持续时间增加；出现静息或夜间心绞痛；胸痛放射至新</w:t>
      </w:r>
      <w:r>
        <w:rPr>
          <w:rFonts w:ascii="SimSun" w:hAnsi="SimSun" w:eastAsia="SimSun" w:cs="SimSun"/>
          <w:sz w:val="21"/>
          <w:szCs w:val="21"/>
          <w:spacing w:val="2"/>
        </w:rPr>
        <w:t xml:space="preserve"> </w:t>
      </w:r>
      <w:r>
        <w:rPr>
          <w:rFonts w:ascii="SimSun" w:hAnsi="SimSun" w:eastAsia="SimSun" w:cs="SimSun"/>
          <w:sz w:val="21"/>
          <w:szCs w:val="21"/>
          <w:spacing w:val="-7"/>
        </w:rPr>
        <w:t>的部位；发作时伴有新的相关症状，如出汗、恶心、呕吐、心悸或呼吸困难。常规休息或舌下含服硝酸</w:t>
      </w:r>
      <w:r>
        <w:rPr>
          <w:rFonts w:ascii="SimSun" w:hAnsi="SimSun" w:eastAsia="SimSun" w:cs="SimSun"/>
          <w:sz w:val="21"/>
          <w:szCs w:val="21"/>
          <w:spacing w:val="2"/>
        </w:rPr>
        <w:t xml:space="preserve"> </w:t>
      </w:r>
      <w:r>
        <w:rPr>
          <w:rFonts w:ascii="SimSun" w:hAnsi="SimSun" w:eastAsia="SimSun" w:cs="SimSun"/>
          <w:sz w:val="21"/>
          <w:szCs w:val="21"/>
          <w:spacing w:val="-2"/>
        </w:rPr>
        <w:t>甘油只能暂时甚至不能完全缓解症状。但症状不典型者也不少见，尤其是老年女性和糖尿病病人。</w:t>
      </w:r>
    </w:p>
    <w:p>
      <w:pPr>
        <w:ind w:right="88" w:firstLine="409"/>
        <w:spacing w:before="90" w:line="272" w:lineRule="auto"/>
        <w:jc w:val="both"/>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25"/>
        </w:rPr>
        <w:t xml:space="preserve"> </w:t>
      </w:r>
      <w:r>
        <w:rPr>
          <w:rFonts w:ascii="SimSun" w:hAnsi="SimSun" w:eastAsia="SimSun" w:cs="SimSun"/>
          <w:sz w:val="21"/>
          <w:szCs w:val="21"/>
          <w:spacing w:val="2"/>
        </w:rPr>
        <w:t>体征</w:t>
      </w:r>
      <w:r>
        <w:rPr>
          <w:rFonts w:ascii="SimSun" w:hAnsi="SimSun" w:eastAsia="SimSun" w:cs="SimSun"/>
          <w:sz w:val="21"/>
          <w:szCs w:val="21"/>
          <w:spacing w:val="75"/>
        </w:rPr>
        <w:t xml:space="preserve"> </w:t>
      </w:r>
      <w:r>
        <w:rPr>
          <w:rFonts w:ascii="SimSun" w:hAnsi="SimSun" w:eastAsia="SimSun" w:cs="SimSun"/>
          <w:sz w:val="21"/>
          <w:szCs w:val="21"/>
          <w:spacing w:val="2"/>
        </w:rPr>
        <w:t>体检可发现一过性第三心音或第四心音，以及由于二尖瓣反流引起的</w:t>
      </w:r>
      <w:r>
        <w:rPr>
          <w:rFonts w:ascii="SimSun" w:hAnsi="SimSun" w:eastAsia="SimSun" w:cs="SimSun"/>
          <w:sz w:val="21"/>
          <w:szCs w:val="21"/>
          <w:spacing w:val="1"/>
        </w:rPr>
        <w:t>一过性收缩期杂</w:t>
      </w:r>
      <w:r>
        <w:rPr>
          <w:rFonts w:ascii="SimSun" w:hAnsi="SimSun" w:eastAsia="SimSun" w:cs="SimSun"/>
          <w:sz w:val="21"/>
          <w:szCs w:val="21"/>
        </w:rPr>
        <w:t xml:space="preserve"> </w:t>
      </w:r>
      <w:r>
        <w:rPr>
          <w:rFonts w:ascii="SimSun" w:hAnsi="SimSun" w:eastAsia="SimSun" w:cs="SimSun"/>
          <w:sz w:val="21"/>
          <w:szCs w:val="21"/>
          <w:spacing w:val="-3"/>
        </w:rPr>
        <w:t>音，这些非特异性体征也可出现在稳定型心绞痛病人，但详细的体格检查可发现潜在的加重心肌缺血</w:t>
      </w:r>
      <w:r>
        <w:rPr>
          <w:rFonts w:ascii="SimSun" w:hAnsi="SimSun" w:eastAsia="SimSun" w:cs="SimSun"/>
          <w:sz w:val="21"/>
          <w:szCs w:val="21"/>
          <w:spacing w:val="9"/>
        </w:rPr>
        <w:t xml:space="preserve"> </w:t>
      </w:r>
      <w:r>
        <w:rPr>
          <w:rFonts w:ascii="SimSun" w:hAnsi="SimSun" w:eastAsia="SimSun" w:cs="SimSun"/>
          <w:sz w:val="21"/>
          <w:szCs w:val="21"/>
          <w:spacing w:val="-6"/>
        </w:rPr>
        <w:t>的因素，并成为判断预后非常重要的依据。</w:t>
      </w:r>
    </w:p>
    <w:p>
      <w:pPr>
        <w:ind w:left="307"/>
        <w:spacing w:before="98" w:line="222" w:lineRule="auto"/>
        <w:rPr>
          <w:rFonts w:ascii="SimHei" w:hAnsi="SimHei" w:eastAsia="SimHei" w:cs="SimHei"/>
          <w:sz w:val="21"/>
          <w:szCs w:val="21"/>
        </w:rPr>
      </w:pPr>
      <w:r>
        <w:rPr>
          <w:rFonts w:ascii="SimHei" w:hAnsi="SimHei" w:eastAsia="SimHei" w:cs="SimHei"/>
          <w:sz w:val="21"/>
          <w:szCs w:val="21"/>
          <w:b/>
          <w:bCs/>
          <w:color w:val="0076D1"/>
          <w:spacing w:val="-3"/>
        </w:rPr>
        <w:t>【实验室和辅助检查】</w:t>
      </w:r>
    </w:p>
    <w:p>
      <w:pPr>
        <w:ind w:right="91" w:firstLine="409"/>
        <w:spacing w:before="110" w:line="279" w:lineRule="auto"/>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4"/>
        </w:rPr>
        <w:t xml:space="preserve"> </w:t>
      </w:r>
      <w:r>
        <w:rPr>
          <w:rFonts w:ascii="SimSun" w:hAnsi="SimSun" w:eastAsia="SimSun" w:cs="SimSun"/>
          <w:sz w:val="21"/>
          <w:szCs w:val="21"/>
          <w:spacing w:val="1"/>
        </w:rPr>
        <w:t>心电图</w:t>
      </w:r>
      <w:r>
        <w:rPr>
          <w:rFonts w:ascii="SimSun" w:hAnsi="SimSun" w:eastAsia="SimSun" w:cs="SimSun"/>
          <w:sz w:val="21"/>
          <w:szCs w:val="21"/>
          <w:spacing w:val="77"/>
        </w:rPr>
        <w:t xml:space="preserve"> </w:t>
      </w:r>
      <w:r>
        <w:rPr>
          <w:rFonts w:ascii="SimSun" w:hAnsi="SimSun" w:eastAsia="SimSun" w:cs="SimSun"/>
          <w:sz w:val="21"/>
          <w:szCs w:val="21"/>
          <w:spacing w:val="1"/>
        </w:rPr>
        <w:t>心电图不仅可帮助诊断，而且根据其异常的范围和严重程度可提示预后。症状发作</w:t>
      </w:r>
      <w:r>
        <w:rPr>
          <w:rFonts w:ascii="SimSun" w:hAnsi="SimSun" w:eastAsia="SimSun" w:cs="SimSun"/>
          <w:sz w:val="21"/>
          <w:szCs w:val="21"/>
        </w:rPr>
        <w:t xml:space="preserve"> </w:t>
      </w:r>
      <w:r>
        <w:rPr>
          <w:rFonts w:ascii="SimSun" w:hAnsi="SimSun" w:eastAsia="SimSun" w:cs="SimSun"/>
          <w:sz w:val="21"/>
          <w:szCs w:val="21"/>
          <w:spacing w:val="2"/>
        </w:rPr>
        <w:t>时的心电图尤其有意义，与之前心电图对比，可提高诊断价值。大多数病人胸痛发作时有一过性</w:t>
      </w:r>
      <w:r>
        <w:rPr>
          <w:rFonts w:ascii="SimSun" w:hAnsi="SimSun" w:eastAsia="SimSun" w:cs="SimSun"/>
          <w:sz w:val="21"/>
          <w:szCs w:val="21"/>
        </w:rPr>
        <w:t>ST</w:t>
      </w:r>
      <w:r>
        <w:rPr>
          <w:rFonts w:ascii="SimSun" w:hAnsi="SimSun" w:eastAsia="SimSun" w:cs="SimSun"/>
          <w:sz w:val="21"/>
          <w:szCs w:val="21"/>
          <w:spacing w:val="15"/>
        </w:rPr>
        <w:t xml:space="preserve"> </w:t>
      </w:r>
      <w:r>
        <w:rPr>
          <w:rFonts w:ascii="SimSun" w:hAnsi="SimSun" w:eastAsia="SimSun" w:cs="SimSun"/>
          <w:sz w:val="21"/>
          <w:szCs w:val="21"/>
          <w:spacing w:val="6"/>
        </w:rPr>
        <w:t>段(抬高或压低)和T</w:t>
      </w:r>
      <w:r>
        <w:rPr>
          <w:rFonts w:ascii="SimSun" w:hAnsi="SimSun" w:eastAsia="SimSun" w:cs="SimSun"/>
          <w:sz w:val="21"/>
          <w:szCs w:val="21"/>
          <w:spacing w:val="-35"/>
        </w:rPr>
        <w:t xml:space="preserve"> </w:t>
      </w:r>
      <w:r>
        <w:rPr>
          <w:rFonts w:ascii="SimSun" w:hAnsi="SimSun" w:eastAsia="SimSun" w:cs="SimSun"/>
          <w:sz w:val="21"/>
          <w:szCs w:val="21"/>
          <w:spacing w:val="6"/>
        </w:rPr>
        <w:t>波(低平或倒置)改变，其中</w:t>
      </w:r>
      <w:r>
        <w:rPr>
          <w:rFonts w:ascii="SimSun" w:hAnsi="SimSun" w:eastAsia="SimSun" w:cs="SimSun"/>
          <w:sz w:val="21"/>
          <w:szCs w:val="21"/>
        </w:rPr>
        <w:t>ST</w:t>
      </w:r>
      <w:r>
        <w:rPr>
          <w:rFonts w:ascii="SimSun" w:hAnsi="SimSun" w:eastAsia="SimSun" w:cs="SimSun"/>
          <w:sz w:val="21"/>
          <w:szCs w:val="21"/>
          <w:spacing w:val="-36"/>
        </w:rPr>
        <w:t xml:space="preserve"> </w:t>
      </w:r>
      <w:r>
        <w:rPr>
          <w:rFonts w:ascii="SimSun" w:hAnsi="SimSun" w:eastAsia="SimSun" w:cs="SimSun"/>
          <w:sz w:val="21"/>
          <w:szCs w:val="21"/>
          <w:spacing w:val="6"/>
        </w:rPr>
        <w:t>段的动态</w:t>
      </w:r>
      <w:r>
        <w:rPr>
          <w:rFonts w:ascii="SimSun" w:hAnsi="SimSun" w:eastAsia="SimSun" w:cs="SimSun"/>
          <w:sz w:val="21"/>
          <w:szCs w:val="21"/>
          <w:spacing w:val="5"/>
        </w:rPr>
        <w:t>改变(≥0.1</w:t>
      </w:r>
      <w:r>
        <w:rPr>
          <w:rFonts w:ascii="SimSun" w:hAnsi="SimSun" w:eastAsia="SimSun" w:cs="SimSun"/>
          <w:sz w:val="21"/>
          <w:szCs w:val="21"/>
        </w:rPr>
        <w:t>mV</w:t>
      </w:r>
      <w:r>
        <w:rPr>
          <w:rFonts w:ascii="SimSun" w:hAnsi="SimSun" w:eastAsia="SimSun" w:cs="SimSun"/>
          <w:sz w:val="21"/>
          <w:szCs w:val="21"/>
          <w:spacing w:val="37"/>
        </w:rPr>
        <w:t xml:space="preserve"> </w:t>
      </w:r>
      <w:r>
        <w:rPr>
          <w:rFonts w:ascii="SimSun" w:hAnsi="SimSun" w:eastAsia="SimSun" w:cs="SimSun"/>
          <w:sz w:val="21"/>
          <w:szCs w:val="21"/>
          <w:spacing w:val="5"/>
        </w:rPr>
        <w:t>的抬高或压低)是严重</w:t>
      </w:r>
      <w:r>
        <w:rPr>
          <w:rFonts w:ascii="SimSun" w:hAnsi="SimSun" w:eastAsia="SimSun" w:cs="SimSun"/>
          <w:sz w:val="21"/>
          <w:szCs w:val="21"/>
        </w:rPr>
        <w:t xml:space="preserve"> </w:t>
      </w:r>
      <w:r>
        <w:rPr>
          <w:rFonts w:ascii="SimSun" w:hAnsi="SimSun" w:eastAsia="SimSun" w:cs="SimSun"/>
          <w:sz w:val="21"/>
          <w:szCs w:val="21"/>
        </w:rPr>
        <w:t>冠状动脉疾病的表现，可能会发生急性心肌梗死或猝死。不常见的心电图表现为U</w:t>
      </w:r>
      <w:r>
        <w:rPr>
          <w:rFonts w:ascii="SimSun" w:hAnsi="SimSun" w:eastAsia="SimSun" w:cs="SimSun"/>
          <w:sz w:val="21"/>
          <w:szCs w:val="21"/>
          <w:spacing w:val="-17"/>
        </w:rPr>
        <w:t xml:space="preserve"> </w:t>
      </w:r>
      <w:r>
        <w:rPr>
          <w:rFonts w:ascii="SimSun" w:hAnsi="SimSun" w:eastAsia="SimSun" w:cs="SimSun"/>
          <w:sz w:val="21"/>
          <w:szCs w:val="21"/>
        </w:rPr>
        <w:t>波的倒置。</w:t>
      </w:r>
    </w:p>
    <w:p>
      <w:pPr>
        <w:ind w:right="80" w:firstLine="409"/>
        <w:spacing w:before="104" w:line="272" w:lineRule="auto"/>
        <w:rPr>
          <w:rFonts w:ascii="SimSun" w:hAnsi="SimSun" w:eastAsia="SimSun" w:cs="SimSun"/>
          <w:sz w:val="21"/>
          <w:szCs w:val="21"/>
        </w:rPr>
      </w:pPr>
      <w:r>
        <w:rPr>
          <w:rFonts w:ascii="SimSun" w:hAnsi="SimSun" w:eastAsia="SimSun" w:cs="SimSun"/>
          <w:sz w:val="21"/>
          <w:szCs w:val="21"/>
          <w:spacing w:val="8"/>
        </w:rPr>
        <w:t>通常上述心电图动态改变可随着心绞痛的缓解而完全或部分消失。若心电图改变持续12小时</w:t>
      </w:r>
      <w:r>
        <w:rPr>
          <w:rFonts w:ascii="SimSun" w:hAnsi="SimSun" w:eastAsia="SimSun" w:cs="SimSun"/>
          <w:sz w:val="21"/>
          <w:szCs w:val="21"/>
          <w:spacing w:val="3"/>
        </w:rPr>
        <w:t xml:space="preserve"> </w:t>
      </w:r>
      <w:r>
        <w:rPr>
          <w:rFonts w:ascii="SimSun" w:hAnsi="SimSun" w:eastAsia="SimSun" w:cs="SimSun"/>
          <w:sz w:val="21"/>
          <w:szCs w:val="21"/>
          <w:spacing w:val="1"/>
        </w:rPr>
        <w:t>以上，则提示</w:t>
      </w:r>
      <w:r>
        <w:rPr>
          <w:rFonts w:ascii="SimSun" w:hAnsi="SimSun" w:eastAsia="SimSun" w:cs="SimSun"/>
          <w:sz w:val="21"/>
          <w:szCs w:val="21"/>
          <w:spacing w:val="-54"/>
        </w:rPr>
        <w:t xml:space="preserve"> </w:t>
      </w:r>
      <w:r>
        <w:rPr>
          <w:rFonts w:ascii="SimSun" w:hAnsi="SimSun" w:eastAsia="SimSun" w:cs="SimSun"/>
          <w:sz w:val="21"/>
          <w:szCs w:val="21"/>
        </w:rPr>
        <w:t>NSTEMI</w:t>
      </w:r>
      <w:r>
        <w:rPr>
          <w:rFonts w:ascii="SimSun" w:hAnsi="SimSun" w:eastAsia="SimSun" w:cs="SimSun"/>
          <w:sz w:val="21"/>
          <w:szCs w:val="21"/>
          <w:spacing w:val="26"/>
        </w:rPr>
        <w:t xml:space="preserve"> </w:t>
      </w:r>
      <w:r>
        <w:rPr>
          <w:rFonts w:ascii="SimSun" w:hAnsi="SimSun" w:eastAsia="SimSun" w:cs="SimSun"/>
          <w:sz w:val="21"/>
          <w:szCs w:val="21"/>
          <w:spacing w:val="1"/>
        </w:rPr>
        <w:t>的可能。若病人具有稳定型心绞痛的典型病史或冠心</w:t>
      </w:r>
      <w:r>
        <w:rPr>
          <w:rFonts w:ascii="SimSun" w:hAnsi="SimSun" w:eastAsia="SimSun" w:cs="SimSun"/>
          <w:sz w:val="21"/>
          <w:szCs w:val="21"/>
        </w:rPr>
        <w:t>病诊断明确(既往有心肌</w:t>
      </w:r>
      <w:r>
        <w:rPr>
          <w:rFonts w:ascii="SimSun" w:hAnsi="SimSun" w:eastAsia="SimSun" w:cs="SimSun"/>
          <w:sz w:val="21"/>
          <w:szCs w:val="21"/>
        </w:rPr>
        <w:t xml:space="preserve"> </w:t>
      </w:r>
      <w:r>
        <w:rPr>
          <w:rFonts w:ascii="SimSun" w:hAnsi="SimSun" w:eastAsia="SimSun" w:cs="SimSun"/>
          <w:sz w:val="21"/>
          <w:szCs w:val="21"/>
          <w:spacing w:val="-2"/>
        </w:rPr>
        <w:t>梗死，冠状动脉造影提示狭窄或非侵入性试验阳性),即使没有心电图改变，也可以根据临床表现作出</w:t>
      </w:r>
      <w:r>
        <w:rPr>
          <w:rFonts w:ascii="SimSun" w:hAnsi="SimSun" w:eastAsia="SimSun" w:cs="SimSun"/>
          <w:sz w:val="21"/>
          <w:szCs w:val="21"/>
          <w:spacing w:val="4"/>
        </w:rPr>
        <w:t xml:space="preserve"> </w:t>
      </w:r>
      <w:r>
        <w:rPr>
          <w:rFonts w:ascii="SimSun" w:hAnsi="SimSun" w:eastAsia="SimSun" w:cs="SimSun"/>
          <w:sz w:val="21"/>
          <w:szCs w:val="21"/>
          <w:spacing w:val="-2"/>
        </w:rPr>
        <w:t>UA</w:t>
      </w:r>
      <w:r>
        <w:rPr>
          <w:rFonts w:ascii="SimSun" w:hAnsi="SimSun" w:eastAsia="SimSun" w:cs="SimSun"/>
          <w:sz w:val="21"/>
          <w:szCs w:val="21"/>
          <w:spacing w:val="12"/>
        </w:rPr>
        <w:t xml:space="preserve"> </w:t>
      </w:r>
      <w:r>
        <w:rPr>
          <w:rFonts w:ascii="SimSun" w:hAnsi="SimSun" w:eastAsia="SimSun" w:cs="SimSun"/>
          <w:sz w:val="21"/>
          <w:szCs w:val="21"/>
          <w:spacing w:val="-2"/>
        </w:rPr>
        <w:t>的诊断。</w:t>
      </w:r>
    </w:p>
    <w:p>
      <w:pPr>
        <w:ind w:right="77" w:firstLine="409"/>
        <w:spacing w:before="121" w:line="272"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25"/>
        </w:rPr>
        <w:t xml:space="preserve"> </w:t>
      </w:r>
      <w:r>
        <w:rPr>
          <w:rFonts w:ascii="SimSun" w:hAnsi="SimSun" w:eastAsia="SimSun" w:cs="SimSun"/>
          <w:sz w:val="21"/>
          <w:szCs w:val="21"/>
          <w:spacing w:val="2"/>
        </w:rPr>
        <w:t>连续心电监护</w:t>
      </w:r>
      <w:r>
        <w:rPr>
          <w:rFonts w:ascii="SimSun" w:hAnsi="SimSun" w:eastAsia="SimSun" w:cs="SimSun"/>
          <w:sz w:val="21"/>
          <w:szCs w:val="21"/>
          <w:spacing w:val="80"/>
        </w:rPr>
        <w:t xml:space="preserve"> </w:t>
      </w:r>
      <w:r>
        <w:rPr>
          <w:rFonts w:ascii="SimSun" w:hAnsi="SimSun" w:eastAsia="SimSun" w:cs="SimSun"/>
          <w:sz w:val="21"/>
          <w:szCs w:val="21"/>
          <w:spacing w:val="2"/>
        </w:rPr>
        <w:t>一过性急性心肌缺血并不一定表现为胸痛，出现胸痛症状前就可发生心肌缺</w:t>
      </w:r>
      <w:r>
        <w:rPr>
          <w:rFonts w:ascii="SimSun" w:hAnsi="SimSun" w:eastAsia="SimSun" w:cs="SimSun"/>
          <w:sz w:val="21"/>
          <w:szCs w:val="21"/>
        </w:rPr>
        <w:t xml:space="preserve"> </w:t>
      </w:r>
      <w:r>
        <w:rPr>
          <w:rFonts w:ascii="SimSun" w:hAnsi="SimSun" w:eastAsia="SimSun" w:cs="SimSun"/>
          <w:sz w:val="21"/>
          <w:szCs w:val="21"/>
          <w:spacing w:val="9"/>
        </w:rPr>
        <w:t>血。连续的心电监测可发现无症状或心绞痛发作时的</w:t>
      </w:r>
      <w:r>
        <w:rPr>
          <w:rFonts w:ascii="SimSun" w:hAnsi="SimSun" w:eastAsia="SimSun" w:cs="SimSun"/>
          <w:sz w:val="21"/>
          <w:szCs w:val="21"/>
        </w:rPr>
        <w:t>ST</w:t>
      </w:r>
      <w:r>
        <w:rPr>
          <w:rFonts w:ascii="SimSun" w:hAnsi="SimSun" w:eastAsia="SimSun" w:cs="SimSun"/>
          <w:sz w:val="21"/>
          <w:szCs w:val="21"/>
          <w:spacing w:val="-33"/>
        </w:rPr>
        <w:t xml:space="preserve"> </w:t>
      </w:r>
      <w:r>
        <w:rPr>
          <w:rFonts w:ascii="SimSun" w:hAnsi="SimSun" w:eastAsia="SimSun" w:cs="SimSun"/>
          <w:sz w:val="21"/>
          <w:szCs w:val="21"/>
          <w:spacing w:val="9"/>
        </w:rPr>
        <w:t>段改变。连续24小时心电监测发现85%~</w:t>
      </w:r>
      <w:r>
        <w:rPr>
          <w:rFonts w:ascii="SimSun" w:hAnsi="SimSun" w:eastAsia="SimSun" w:cs="SimSun"/>
          <w:sz w:val="21"/>
          <w:szCs w:val="21"/>
        </w:rPr>
        <w:t xml:space="preserve">  </w:t>
      </w:r>
      <w:r>
        <w:rPr>
          <w:rFonts w:ascii="SimSun" w:hAnsi="SimSun" w:eastAsia="SimSun" w:cs="SimSun"/>
          <w:sz w:val="21"/>
          <w:szCs w:val="21"/>
          <w:spacing w:val="6"/>
        </w:rPr>
        <w:t>90%的心肌缺血可不伴有心绞痛症状。</w:t>
      </w:r>
    </w:p>
    <w:p>
      <w:pPr>
        <w:ind w:firstLine="409"/>
        <w:spacing w:before="101" w:line="279" w:lineRule="auto"/>
        <w:rPr>
          <w:rFonts w:ascii="SimSun" w:hAnsi="SimSun" w:eastAsia="SimSun" w:cs="SimSun"/>
          <w:sz w:val="21"/>
          <w:szCs w:val="21"/>
        </w:rPr>
      </w:pPr>
      <w:r>
        <w:rPr>
          <w:rFonts w:ascii="SimSun" w:hAnsi="SimSun" w:eastAsia="SimSun" w:cs="SimSun"/>
          <w:sz w:val="21"/>
          <w:szCs w:val="21"/>
          <w:spacing w:val="4"/>
        </w:rPr>
        <w:t>3.</w:t>
      </w:r>
      <w:r>
        <w:rPr>
          <w:rFonts w:ascii="SimSun" w:hAnsi="SimSun" w:eastAsia="SimSun" w:cs="SimSun"/>
          <w:sz w:val="21"/>
          <w:szCs w:val="21"/>
          <w:spacing w:val="-23"/>
        </w:rPr>
        <w:t xml:space="preserve"> </w:t>
      </w:r>
      <w:r>
        <w:rPr>
          <w:rFonts w:ascii="SimSun" w:hAnsi="SimSun" w:eastAsia="SimSun" w:cs="SimSun"/>
          <w:sz w:val="21"/>
          <w:szCs w:val="21"/>
          <w:spacing w:val="4"/>
        </w:rPr>
        <w:t>冠状动脉造影和其他侵入性检查</w:t>
      </w:r>
      <w:r>
        <w:rPr>
          <w:rFonts w:ascii="SimSun" w:hAnsi="SimSun" w:eastAsia="SimSun" w:cs="SimSun"/>
          <w:sz w:val="21"/>
          <w:szCs w:val="21"/>
          <w:spacing w:val="84"/>
        </w:rPr>
        <w:t xml:space="preserve"> </w:t>
      </w:r>
      <w:r>
        <w:rPr>
          <w:rFonts w:ascii="SimSun" w:hAnsi="SimSun" w:eastAsia="SimSun" w:cs="SimSun"/>
          <w:sz w:val="21"/>
          <w:szCs w:val="21"/>
          <w:spacing w:val="4"/>
        </w:rPr>
        <w:t>冠状动脉造影能提供详细的血管</w:t>
      </w:r>
      <w:r>
        <w:rPr>
          <w:rFonts w:ascii="SimSun" w:hAnsi="SimSun" w:eastAsia="SimSun" w:cs="SimSun"/>
          <w:sz w:val="21"/>
          <w:szCs w:val="21"/>
          <w:spacing w:val="3"/>
        </w:rPr>
        <w:t>相关信息，可明确诊断、</w:t>
      </w:r>
      <w:r>
        <w:rPr>
          <w:rFonts w:ascii="SimSun" w:hAnsi="SimSun" w:eastAsia="SimSun" w:cs="SimSun"/>
          <w:sz w:val="21"/>
          <w:szCs w:val="21"/>
        </w:rPr>
        <w:t xml:space="preserve"> </w:t>
      </w:r>
      <w:r>
        <w:rPr>
          <w:rFonts w:ascii="SimSun" w:hAnsi="SimSun" w:eastAsia="SimSun" w:cs="SimSun"/>
          <w:sz w:val="21"/>
          <w:szCs w:val="21"/>
          <w:spacing w:val="5"/>
        </w:rPr>
        <w:t>指导治疗并评价预后。在长期稳定型心绞痛基础上出现的</w:t>
      </w:r>
      <w:r>
        <w:rPr>
          <w:rFonts w:ascii="SimSun" w:hAnsi="SimSun" w:eastAsia="SimSun" w:cs="SimSun"/>
          <w:sz w:val="21"/>
          <w:szCs w:val="21"/>
        </w:rPr>
        <w:t>UA</w:t>
      </w:r>
      <w:r>
        <w:rPr>
          <w:rFonts w:ascii="SimSun" w:hAnsi="SimSun" w:eastAsia="SimSun" w:cs="SimSun"/>
          <w:sz w:val="21"/>
          <w:szCs w:val="21"/>
          <w:spacing w:val="18"/>
        </w:rPr>
        <w:t xml:space="preserve"> </w:t>
      </w:r>
      <w:r>
        <w:rPr>
          <w:rFonts w:ascii="SimSun" w:hAnsi="SimSun" w:eastAsia="SimSun" w:cs="SimSun"/>
          <w:sz w:val="21"/>
          <w:szCs w:val="21"/>
          <w:spacing w:val="5"/>
        </w:rPr>
        <w:t>病人常有多支</w:t>
      </w:r>
      <w:r>
        <w:rPr>
          <w:rFonts w:ascii="SimSun" w:hAnsi="SimSun" w:eastAsia="SimSun" w:cs="SimSun"/>
          <w:sz w:val="21"/>
          <w:szCs w:val="21"/>
          <w:spacing w:val="4"/>
        </w:rPr>
        <w:t>冠状动脉病变，而新发</w:t>
      </w:r>
      <w:r>
        <w:rPr>
          <w:rFonts w:ascii="SimSun" w:hAnsi="SimSun" w:eastAsia="SimSun" w:cs="SimSun"/>
          <w:sz w:val="21"/>
          <w:szCs w:val="21"/>
        </w:rPr>
        <w:t xml:space="preserve">  </w:t>
      </w:r>
      <w:r>
        <w:rPr>
          <w:rFonts w:ascii="SimSun" w:hAnsi="SimSun" w:eastAsia="SimSun" w:cs="SimSun"/>
          <w:sz w:val="21"/>
          <w:szCs w:val="21"/>
          <w:spacing w:val="5"/>
        </w:rPr>
        <w:t>作的静息心绞痛病人可能只有单支冠状动脉病变</w:t>
      </w:r>
      <w:r>
        <w:rPr>
          <w:rFonts w:ascii="SimSun" w:hAnsi="SimSun" w:eastAsia="SimSun" w:cs="SimSun"/>
          <w:sz w:val="21"/>
          <w:szCs w:val="21"/>
          <w:spacing w:val="4"/>
        </w:rPr>
        <w:t>。在冠状动脉造影正常或无阻塞性病变的</w:t>
      </w:r>
      <w:r>
        <w:rPr>
          <w:rFonts w:ascii="SimSun" w:hAnsi="SimSun" w:eastAsia="SimSun" w:cs="SimSun"/>
          <w:sz w:val="21"/>
          <w:szCs w:val="21"/>
        </w:rPr>
        <w:t>UA</w:t>
      </w:r>
      <w:r>
        <w:rPr>
          <w:rFonts w:ascii="SimSun" w:hAnsi="SimSun" w:eastAsia="SimSun" w:cs="SimSun"/>
          <w:sz w:val="21"/>
          <w:szCs w:val="21"/>
          <w:spacing w:val="28"/>
        </w:rPr>
        <w:t xml:space="preserve"> </w:t>
      </w:r>
      <w:r>
        <w:rPr>
          <w:rFonts w:ascii="SimSun" w:hAnsi="SimSun" w:eastAsia="SimSun" w:cs="SimSun"/>
          <w:sz w:val="21"/>
          <w:szCs w:val="21"/>
          <w:spacing w:val="4"/>
        </w:rPr>
        <w:t>病人</w:t>
      </w:r>
      <w:r>
        <w:rPr>
          <w:rFonts w:ascii="SimSun" w:hAnsi="SimSun" w:eastAsia="SimSun" w:cs="SimSun"/>
          <w:sz w:val="21"/>
          <w:szCs w:val="21"/>
        </w:rPr>
        <w:t xml:space="preserve">  </w:t>
      </w:r>
      <w:r>
        <w:rPr>
          <w:rFonts w:ascii="SimSun" w:hAnsi="SimSun" w:eastAsia="SimSun" w:cs="SimSun"/>
          <w:sz w:val="21"/>
          <w:szCs w:val="21"/>
          <w:spacing w:val="-9"/>
        </w:rPr>
        <w:t>中，胸痛可能为冠脉痉挛、冠脉内血栓自发性溶解、微循环灌注障碍所致，其余可能为误诊。</w:t>
      </w:r>
    </w:p>
    <w:p>
      <w:pPr>
        <w:ind w:right="95" w:firstLine="409"/>
        <w:spacing w:before="90" w:line="268" w:lineRule="auto"/>
        <w:rPr>
          <w:rFonts w:ascii="SimSun" w:hAnsi="SimSun" w:eastAsia="SimSun" w:cs="SimSun"/>
          <w:sz w:val="21"/>
          <w:szCs w:val="21"/>
        </w:rPr>
      </w:pPr>
      <w:r>
        <w:rPr>
          <w:rFonts w:ascii="SimSun" w:hAnsi="SimSun" w:eastAsia="SimSun" w:cs="SimSun"/>
          <w:sz w:val="21"/>
          <w:szCs w:val="21"/>
          <w:spacing w:val="-2"/>
        </w:rPr>
        <w:t>冠脉内超声显像和光学相干断层显像可以准确提供斑块分布、性质、大小和有否</w:t>
      </w:r>
      <w:r>
        <w:rPr>
          <w:rFonts w:ascii="SimSun" w:hAnsi="SimSun" w:eastAsia="SimSun" w:cs="SimSun"/>
          <w:sz w:val="21"/>
          <w:szCs w:val="21"/>
          <w:spacing w:val="-3"/>
        </w:rPr>
        <w:t>斑块破溃及血栓</w:t>
      </w:r>
      <w:r>
        <w:rPr>
          <w:rFonts w:ascii="SimSun" w:hAnsi="SimSun" w:eastAsia="SimSun" w:cs="SimSun"/>
          <w:sz w:val="21"/>
          <w:szCs w:val="21"/>
        </w:rPr>
        <w:t xml:space="preserve"> </w:t>
      </w:r>
      <w:r>
        <w:rPr>
          <w:rFonts w:ascii="SimSun" w:hAnsi="SimSun" w:eastAsia="SimSun" w:cs="SimSun"/>
          <w:sz w:val="21"/>
          <w:szCs w:val="21"/>
          <w:spacing w:val="-2"/>
        </w:rPr>
        <w:t>形成等更准确的腔内影像信息。</w:t>
      </w:r>
    </w:p>
    <w:p>
      <w:pPr>
        <w:ind w:right="73" w:firstLine="409"/>
        <w:spacing w:before="71" w:line="279" w:lineRule="auto"/>
        <w:rPr>
          <w:rFonts w:ascii="SimSun" w:hAnsi="SimSun" w:eastAsia="SimSun" w:cs="SimSun"/>
          <w:sz w:val="21"/>
          <w:szCs w:val="21"/>
        </w:rPr>
      </w:pPr>
      <w:r>
        <w:rPr>
          <w:rFonts w:ascii="SimSun" w:hAnsi="SimSun" w:eastAsia="SimSun" w:cs="SimSun"/>
          <w:sz w:val="21"/>
          <w:szCs w:val="21"/>
          <w:spacing w:val="-1"/>
        </w:rPr>
        <w:t>4.</w:t>
      </w:r>
      <w:r>
        <w:rPr>
          <w:rFonts w:ascii="SimSun" w:hAnsi="SimSun" w:eastAsia="SimSun" w:cs="SimSun"/>
          <w:sz w:val="21"/>
          <w:szCs w:val="21"/>
          <w:spacing w:val="-28"/>
        </w:rPr>
        <w:t xml:space="preserve"> </w:t>
      </w:r>
      <w:r>
        <w:rPr>
          <w:rFonts w:ascii="SimSun" w:hAnsi="SimSun" w:eastAsia="SimSun" w:cs="SimSun"/>
          <w:sz w:val="21"/>
          <w:szCs w:val="21"/>
          <w:spacing w:val="-1"/>
        </w:rPr>
        <w:t>心脏标志物检查</w:t>
      </w:r>
      <w:r>
        <w:rPr>
          <w:rFonts w:ascii="SimSun" w:hAnsi="SimSun" w:eastAsia="SimSun" w:cs="SimSun"/>
          <w:sz w:val="21"/>
          <w:szCs w:val="21"/>
          <w:spacing w:val="64"/>
        </w:rPr>
        <w:t xml:space="preserve"> </w:t>
      </w:r>
      <w:r>
        <w:rPr>
          <w:rFonts w:ascii="SimSun" w:hAnsi="SimSun" w:eastAsia="SimSun" w:cs="SimSun"/>
          <w:sz w:val="21"/>
          <w:szCs w:val="21"/>
          <w:spacing w:val="-1"/>
        </w:rPr>
        <w:t>心脏肌钙蛋白(cTn)T</w:t>
      </w:r>
      <w:r>
        <w:rPr>
          <w:rFonts w:ascii="SimSun" w:hAnsi="SimSun" w:eastAsia="SimSun" w:cs="SimSun"/>
          <w:sz w:val="21"/>
          <w:szCs w:val="21"/>
          <w:spacing w:val="10"/>
        </w:rPr>
        <w:t xml:space="preserve"> </w:t>
      </w:r>
      <w:r>
        <w:rPr>
          <w:rFonts w:ascii="SimSun" w:hAnsi="SimSun" w:eastAsia="SimSun" w:cs="SimSun"/>
          <w:sz w:val="21"/>
          <w:szCs w:val="21"/>
          <w:spacing w:val="-1"/>
        </w:rPr>
        <w:t>及</w:t>
      </w:r>
      <w:r>
        <w:rPr>
          <w:rFonts w:ascii="SimSun" w:hAnsi="SimSun" w:eastAsia="SimSun" w:cs="SimSun"/>
          <w:sz w:val="21"/>
          <w:szCs w:val="21"/>
          <w:spacing w:val="-37"/>
        </w:rPr>
        <w:t xml:space="preserve"> </w:t>
      </w:r>
      <w:r>
        <w:rPr>
          <w:rFonts w:ascii="SimSun" w:hAnsi="SimSun" w:eastAsia="SimSun" w:cs="SimSun"/>
          <w:sz w:val="21"/>
          <w:szCs w:val="21"/>
          <w:spacing w:val="-1"/>
        </w:rPr>
        <w:t>I</w:t>
      </w:r>
      <w:r>
        <w:rPr>
          <w:rFonts w:ascii="SimSun" w:hAnsi="SimSun" w:eastAsia="SimSun" w:cs="SimSun"/>
          <w:sz w:val="21"/>
          <w:szCs w:val="21"/>
          <w:spacing w:val="-61"/>
        </w:rPr>
        <w:t xml:space="preserve"> </w:t>
      </w:r>
      <w:r>
        <w:rPr>
          <w:rFonts w:ascii="SimSun" w:hAnsi="SimSun" w:eastAsia="SimSun" w:cs="SimSun"/>
          <w:sz w:val="21"/>
          <w:szCs w:val="21"/>
          <w:spacing w:val="-1"/>
        </w:rPr>
        <w:t>较传统的CK</w:t>
      </w:r>
      <w:r>
        <w:rPr>
          <w:rFonts w:ascii="SimSun" w:hAnsi="SimSun" w:eastAsia="SimSun" w:cs="SimSun"/>
          <w:sz w:val="21"/>
          <w:szCs w:val="21"/>
          <w:spacing w:val="22"/>
        </w:rPr>
        <w:t xml:space="preserve"> </w:t>
      </w:r>
      <w:r>
        <w:rPr>
          <w:rFonts w:ascii="SimSun" w:hAnsi="SimSun" w:eastAsia="SimSun" w:cs="SimSun"/>
          <w:sz w:val="21"/>
          <w:szCs w:val="21"/>
          <w:spacing w:val="-1"/>
        </w:rPr>
        <w:t>和</w:t>
      </w:r>
      <w:r>
        <w:rPr>
          <w:rFonts w:ascii="SimSun" w:hAnsi="SimSun" w:eastAsia="SimSun" w:cs="SimSun"/>
          <w:sz w:val="21"/>
          <w:szCs w:val="21"/>
          <w:spacing w:val="-46"/>
        </w:rPr>
        <w:t xml:space="preserve"> </w:t>
      </w:r>
      <w:r>
        <w:rPr>
          <w:rFonts w:ascii="SimSun" w:hAnsi="SimSun" w:eastAsia="SimSun" w:cs="SimSun"/>
          <w:sz w:val="21"/>
          <w:szCs w:val="21"/>
          <w:spacing w:val="-1"/>
        </w:rPr>
        <w:t>CK-MB</w:t>
      </w:r>
      <w:r>
        <w:rPr>
          <w:rFonts w:ascii="SimSun" w:hAnsi="SimSun" w:eastAsia="SimSun" w:cs="SimSun"/>
          <w:sz w:val="21"/>
          <w:szCs w:val="21"/>
          <w:spacing w:val="56"/>
        </w:rPr>
        <w:t xml:space="preserve"> </w:t>
      </w:r>
      <w:r>
        <w:rPr>
          <w:rFonts w:ascii="SimSun" w:hAnsi="SimSun" w:eastAsia="SimSun" w:cs="SimSun"/>
          <w:sz w:val="21"/>
          <w:szCs w:val="21"/>
          <w:spacing w:val="-1"/>
        </w:rPr>
        <w:t>更为敏感、更可</w:t>
      </w:r>
      <w:r>
        <w:rPr>
          <w:rFonts w:ascii="SimSun" w:hAnsi="SimSun" w:eastAsia="SimSun" w:cs="SimSun"/>
          <w:sz w:val="21"/>
          <w:szCs w:val="21"/>
          <w:spacing w:val="-2"/>
        </w:rPr>
        <w:t>靠，根据</w:t>
      </w:r>
      <w:r>
        <w:rPr>
          <w:rFonts w:ascii="SimSun" w:hAnsi="SimSun" w:eastAsia="SimSun" w:cs="SimSun"/>
          <w:sz w:val="21"/>
          <w:szCs w:val="21"/>
        </w:rPr>
        <w:t xml:space="preserve"> </w:t>
      </w:r>
      <w:r>
        <w:rPr>
          <w:rFonts w:ascii="SimSun" w:hAnsi="SimSun" w:eastAsia="SimSun" w:cs="SimSun"/>
          <w:sz w:val="21"/>
          <w:szCs w:val="21"/>
          <w:spacing w:val="4"/>
        </w:rPr>
        <w:t>最新的欧洲和美国心肌梗死新定义，在症状发生后2</w:t>
      </w:r>
      <w:r>
        <w:rPr>
          <w:rFonts w:ascii="SimSun" w:hAnsi="SimSun" w:eastAsia="SimSun" w:cs="SimSun"/>
          <w:sz w:val="21"/>
          <w:szCs w:val="21"/>
          <w:spacing w:val="3"/>
        </w:rPr>
        <w:t>4小时内，</w:t>
      </w:r>
      <w:r>
        <w:rPr>
          <w:rFonts w:ascii="SimSun" w:hAnsi="SimSun" w:eastAsia="SimSun" w:cs="SimSun"/>
          <w:sz w:val="21"/>
          <w:szCs w:val="21"/>
        </w:rPr>
        <w:t>cTn</w:t>
      </w:r>
      <w:r>
        <w:rPr>
          <w:rFonts w:ascii="SimSun" w:hAnsi="SimSun" w:eastAsia="SimSun" w:cs="SimSun"/>
          <w:sz w:val="21"/>
          <w:szCs w:val="21"/>
          <w:spacing w:val="-38"/>
        </w:rPr>
        <w:t xml:space="preserve"> </w:t>
      </w:r>
      <w:r>
        <w:rPr>
          <w:rFonts w:ascii="SimSun" w:hAnsi="SimSun" w:eastAsia="SimSun" w:cs="SimSun"/>
          <w:sz w:val="21"/>
          <w:szCs w:val="21"/>
          <w:spacing w:val="3"/>
        </w:rPr>
        <w:t>的峰值超过正常对照值的99个百</w:t>
      </w:r>
      <w:r>
        <w:rPr>
          <w:rFonts w:ascii="SimSun" w:hAnsi="SimSun" w:eastAsia="SimSun" w:cs="SimSun"/>
          <w:sz w:val="21"/>
          <w:szCs w:val="21"/>
        </w:rPr>
        <w:t xml:space="preserve"> </w:t>
      </w:r>
      <w:r>
        <w:rPr>
          <w:rFonts w:ascii="SimSun" w:hAnsi="SimSun" w:eastAsia="SimSun" w:cs="SimSun"/>
          <w:sz w:val="21"/>
          <w:szCs w:val="21"/>
          <w:spacing w:val="4"/>
        </w:rPr>
        <w:t>分位需考虑</w:t>
      </w:r>
      <w:r>
        <w:rPr>
          <w:rFonts w:ascii="SimSun" w:hAnsi="SimSun" w:eastAsia="SimSun" w:cs="SimSun"/>
          <w:sz w:val="21"/>
          <w:szCs w:val="21"/>
        </w:rPr>
        <w:t>NSTEMI</w:t>
      </w:r>
      <w:r>
        <w:rPr>
          <w:rFonts w:ascii="SimSun" w:hAnsi="SimSun" w:eastAsia="SimSun" w:cs="SimSun"/>
          <w:sz w:val="21"/>
          <w:szCs w:val="21"/>
          <w:spacing w:val="62"/>
        </w:rPr>
        <w:t xml:space="preserve"> </w:t>
      </w:r>
      <w:r>
        <w:rPr>
          <w:rFonts w:ascii="SimSun" w:hAnsi="SimSun" w:eastAsia="SimSun" w:cs="SimSun"/>
          <w:sz w:val="21"/>
          <w:szCs w:val="21"/>
          <w:spacing w:val="4"/>
        </w:rPr>
        <w:t>的诊断。临床上</w:t>
      </w:r>
      <w:r>
        <w:rPr>
          <w:rFonts w:ascii="SimSun" w:hAnsi="SimSun" w:eastAsia="SimSun" w:cs="SimSun"/>
          <w:sz w:val="21"/>
          <w:szCs w:val="21"/>
        </w:rPr>
        <w:t>UA</w:t>
      </w:r>
      <w:r>
        <w:rPr>
          <w:rFonts w:ascii="SimSun" w:hAnsi="SimSun" w:eastAsia="SimSun" w:cs="SimSun"/>
          <w:sz w:val="21"/>
          <w:szCs w:val="21"/>
          <w:spacing w:val="38"/>
        </w:rPr>
        <w:t xml:space="preserve"> </w:t>
      </w:r>
      <w:r>
        <w:rPr>
          <w:rFonts w:ascii="SimSun" w:hAnsi="SimSun" w:eastAsia="SimSun" w:cs="SimSun"/>
          <w:sz w:val="21"/>
          <w:szCs w:val="21"/>
          <w:spacing w:val="4"/>
        </w:rPr>
        <w:t>的诊断主要依靠临床表现以及发作时心电图</w:t>
      </w:r>
      <w:r>
        <w:rPr>
          <w:rFonts w:ascii="SimSun" w:hAnsi="SimSun" w:eastAsia="SimSun" w:cs="SimSun"/>
          <w:sz w:val="21"/>
          <w:szCs w:val="21"/>
        </w:rPr>
        <w:t>ST</w:t>
      </w:r>
      <w:r>
        <w:rPr>
          <w:rFonts w:ascii="SimSun" w:hAnsi="SimSun" w:eastAsia="SimSun" w:cs="SimSun"/>
          <w:sz w:val="21"/>
          <w:szCs w:val="21"/>
          <w:spacing w:val="4"/>
        </w:rPr>
        <w:t>-T</w:t>
      </w:r>
      <w:r>
        <w:rPr>
          <w:rFonts w:ascii="SimSun" w:hAnsi="SimSun" w:eastAsia="SimSun" w:cs="SimSun"/>
          <w:sz w:val="21"/>
          <w:szCs w:val="21"/>
          <w:spacing w:val="-35"/>
        </w:rPr>
        <w:t xml:space="preserve"> </w:t>
      </w:r>
      <w:r>
        <w:rPr>
          <w:rFonts w:ascii="SimSun" w:hAnsi="SimSun" w:eastAsia="SimSun" w:cs="SimSun"/>
          <w:sz w:val="21"/>
          <w:szCs w:val="21"/>
          <w:spacing w:val="4"/>
        </w:rPr>
        <w:t>的动态改</w:t>
      </w:r>
      <w:r>
        <w:rPr>
          <w:rFonts w:ascii="SimSun" w:hAnsi="SimSun" w:eastAsia="SimSun" w:cs="SimSun"/>
          <w:sz w:val="21"/>
          <w:szCs w:val="21"/>
        </w:rPr>
        <w:t xml:space="preserve"> </w:t>
      </w:r>
      <w:r>
        <w:rPr>
          <w:rFonts w:ascii="SimSun" w:hAnsi="SimSun" w:eastAsia="SimSun" w:cs="SimSun"/>
          <w:sz w:val="21"/>
          <w:szCs w:val="21"/>
          <w:spacing w:val="-4"/>
        </w:rPr>
        <w:t>变，如cTn</w:t>
      </w:r>
      <w:r>
        <w:rPr>
          <w:rFonts w:ascii="SimSun" w:hAnsi="SimSun" w:eastAsia="SimSun" w:cs="SimSun"/>
          <w:sz w:val="21"/>
          <w:szCs w:val="21"/>
          <w:spacing w:val="-11"/>
        </w:rPr>
        <w:t xml:space="preserve"> </w:t>
      </w:r>
      <w:r>
        <w:rPr>
          <w:rFonts w:ascii="SimSun" w:hAnsi="SimSun" w:eastAsia="SimSun" w:cs="SimSun"/>
          <w:sz w:val="21"/>
          <w:szCs w:val="21"/>
          <w:spacing w:val="-4"/>
        </w:rPr>
        <w:t>阳性意味该病人已发生少量心肌损伤，相比cTn</w:t>
      </w:r>
      <w:r>
        <w:rPr>
          <w:rFonts w:ascii="SimSun" w:hAnsi="SimSun" w:eastAsia="SimSun" w:cs="SimSun"/>
          <w:sz w:val="21"/>
          <w:szCs w:val="21"/>
          <w:spacing w:val="-27"/>
        </w:rPr>
        <w:t xml:space="preserve"> </w:t>
      </w:r>
      <w:r>
        <w:rPr>
          <w:rFonts w:ascii="SimSun" w:hAnsi="SimSun" w:eastAsia="SimSun" w:cs="SimSun"/>
          <w:sz w:val="21"/>
          <w:szCs w:val="21"/>
          <w:spacing w:val="-4"/>
        </w:rPr>
        <w:t>阴性的病人其预后较差。</w:t>
      </w:r>
    </w:p>
    <w:p>
      <w:pPr>
        <w:ind w:right="175" w:firstLine="409"/>
        <w:spacing w:before="87" w:line="260" w:lineRule="auto"/>
        <w:rPr>
          <w:rFonts w:ascii="SimSun" w:hAnsi="SimSun" w:eastAsia="SimSun" w:cs="SimSun"/>
          <w:sz w:val="21"/>
          <w:szCs w:val="21"/>
        </w:rPr>
      </w:pPr>
      <w:r>
        <w:rPr>
          <w:rFonts w:ascii="Times New Roman" w:hAnsi="Times New Roman" w:eastAsia="Times New Roman" w:cs="Times New Roman"/>
          <w:sz w:val="21"/>
          <w:szCs w:val="21"/>
          <w:b/>
          <w:bCs/>
          <w:spacing w:val="5"/>
        </w:rPr>
        <w:t>5.</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b/>
          <w:bCs/>
          <w:spacing w:val="5"/>
        </w:rPr>
        <w:t>其他检查</w:t>
      </w:r>
      <w:r>
        <w:rPr>
          <w:rFonts w:ascii="SimSun" w:hAnsi="SimSun" w:eastAsia="SimSun" w:cs="SimSun"/>
          <w:sz w:val="21"/>
          <w:szCs w:val="21"/>
          <w:spacing w:val="67"/>
        </w:rPr>
        <w:t xml:space="preserve"> </w:t>
      </w:r>
      <w:r>
        <w:rPr>
          <w:rFonts w:ascii="SimSun" w:hAnsi="SimSun" w:eastAsia="SimSun" w:cs="SimSun"/>
          <w:sz w:val="21"/>
          <w:szCs w:val="21"/>
          <w:spacing w:val="5"/>
        </w:rPr>
        <w:t>胸部</w:t>
      </w:r>
      <w:r>
        <w:rPr>
          <w:rFonts w:ascii="Times New Roman" w:hAnsi="Times New Roman" w:eastAsia="Times New Roman" w:cs="Times New Roman"/>
          <w:sz w:val="21"/>
          <w:szCs w:val="21"/>
          <w:spacing w:val="5"/>
        </w:rPr>
        <w:t>X</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5"/>
        </w:rPr>
        <w:t>线、心脏超声和放射性核素检查的结果与稳定型心绞痛病人的结果相似</w:t>
      </w:r>
      <w:r>
        <w:rPr>
          <w:rFonts w:ascii="SimSun" w:hAnsi="SimSun" w:eastAsia="SimSun" w:cs="SimSun"/>
          <w:sz w:val="21"/>
          <w:szCs w:val="21"/>
        </w:rPr>
        <w:t xml:space="preserve"> </w:t>
      </w:r>
      <w:r>
        <w:rPr>
          <w:rFonts w:ascii="SimSun" w:hAnsi="SimSun" w:eastAsia="SimSun" w:cs="SimSun"/>
          <w:sz w:val="21"/>
          <w:szCs w:val="21"/>
          <w:spacing w:val="-1"/>
        </w:rPr>
        <w:t>但阳性发现率会更高。</w:t>
      </w:r>
    </w:p>
    <w:p>
      <w:pPr>
        <w:ind w:left="307"/>
        <w:spacing w:before="77" w:line="221" w:lineRule="auto"/>
        <w:rPr>
          <w:rFonts w:ascii="SimHei" w:hAnsi="SimHei" w:eastAsia="SimHei" w:cs="SimHei"/>
          <w:sz w:val="21"/>
          <w:szCs w:val="21"/>
        </w:rPr>
      </w:pPr>
      <w:r>
        <w:rPr>
          <w:rFonts w:ascii="SimHei" w:hAnsi="SimHei" w:eastAsia="SimHei" w:cs="SimHei"/>
          <w:sz w:val="21"/>
          <w:szCs w:val="21"/>
          <w:b/>
          <w:bCs/>
          <w:color w:val="005DA5"/>
          <w:spacing w:val="-6"/>
        </w:rPr>
        <w:t>【诊断与鉴别诊断】</w:t>
      </w:r>
    </w:p>
    <w:p>
      <w:pPr>
        <w:ind w:right="94" w:firstLine="409"/>
        <w:spacing w:before="97" w:line="279" w:lineRule="auto"/>
        <w:jc w:val="both"/>
        <w:rPr>
          <w:rFonts w:ascii="SimSun" w:hAnsi="SimSun" w:eastAsia="SimSun" w:cs="SimSun"/>
          <w:sz w:val="21"/>
          <w:szCs w:val="21"/>
        </w:rPr>
      </w:pPr>
      <w:r>
        <w:rPr>
          <w:rFonts w:ascii="SimSun" w:hAnsi="SimSun" w:eastAsia="SimSun" w:cs="SimSun"/>
          <w:sz w:val="21"/>
          <w:szCs w:val="21"/>
          <w:spacing w:val="6"/>
        </w:rPr>
        <w:t>根据典型的心绞痛症状、典型的缺血性心电图改变(新发或一过性</w:t>
      </w:r>
      <w:r>
        <w:rPr>
          <w:rFonts w:ascii="SimSun" w:hAnsi="SimSun" w:eastAsia="SimSun" w:cs="SimSun"/>
          <w:sz w:val="21"/>
          <w:szCs w:val="21"/>
        </w:rPr>
        <w:t>ST</w:t>
      </w:r>
      <w:r>
        <w:rPr>
          <w:rFonts w:ascii="SimSun" w:hAnsi="SimSun" w:eastAsia="SimSun" w:cs="SimSun"/>
          <w:sz w:val="21"/>
          <w:szCs w:val="21"/>
          <w:spacing w:val="-24"/>
        </w:rPr>
        <w:t xml:space="preserve"> </w:t>
      </w:r>
      <w:r>
        <w:rPr>
          <w:rFonts w:ascii="SimSun" w:hAnsi="SimSun" w:eastAsia="SimSun" w:cs="SimSun"/>
          <w:sz w:val="21"/>
          <w:szCs w:val="21"/>
          <w:spacing w:val="6"/>
        </w:rPr>
        <w:t>段压低≥0.1</w:t>
      </w:r>
      <w:r>
        <w:rPr>
          <w:rFonts w:ascii="SimSun" w:hAnsi="SimSun" w:eastAsia="SimSun" w:cs="SimSun"/>
          <w:sz w:val="21"/>
          <w:szCs w:val="21"/>
        </w:rPr>
        <w:t>mV</w:t>
      </w:r>
      <w:r>
        <w:rPr>
          <w:rFonts w:ascii="SimSun" w:hAnsi="SimSun" w:eastAsia="SimSun" w:cs="SimSun"/>
          <w:sz w:val="21"/>
          <w:szCs w:val="21"/>
          <w:spacing w:val="6"/>
        </w:rPr>
        <w:t>,</w:t>
      </w:r>
      <w:r>
        <w:rPr>
          <w:rFonts w:ascii="SimSun" w:hAnsi="SimSun" w:eastAsia="SimSun" w:cs="SimSun"/>
          <w:sz w:val="21"/>
          <w:szCs w:val="21"/>
          <w:spacing w:val="3"/>
        </w:rPr>
        <w:t xml:space="preserve"> </w:t>
      </w:r>
      <w:r>
        <w:rPr>
          <w:rFonts w:ascii="SimSun" w:hAnsi="SimSun" w:eastAsia="SimSun" w:cs="SimSun"/>
          <w:sz w:val="21"/>
          <w:szCs w:val="21"/>
          <w:spacing w:val="6"/>
        </w:rPr>
        <w:t>或T</w:t>
      </w:r>
      <w:r>
        <w:rPr>
          <w:rFonts w:ascii="SimSun" w:hAnsi="SimSun" w:eastAsia="SimSun" w:cs="SimSun"/>
          <w:sz w:val="21"/>
          <w:szCs w:val="21"/>
          <w:spacing w:val="-24"/>
        </w:rPr>
        <w:t xml:space="preserve"> </w:t>
      </w:r>
      <w:r>
        <w:rPr>
          <w:rFonts w:ascii="SimSun" w:hAnsi="SimSun" w:eastAsia="SimSun" w:cs="SimSun"/>
          <w:sz w:val="21"/>
          <w:szCs w:val="21"/>
          <w:spacing w:val="6"/>
        </w:rPr>
        <w:t>波</w:t>
      </w:r>
      <w:r>
        <w:rPr>
          <w:rFonts w:ascii="SimSun" w:hAnsi="SimSun" w:eastAsia="SimSun" w:cs="SimSun"/>
          <w:sz w:val="21"/>
          <w:szCs w:val="21"/>
        </w:rPr>
        <w:t xml:space="preserve"> </w:t>
      </w:r>
      <w:r>
        <w:rPr>
          <w:rFonts w:ascii="SimSun" w:hAnsi="SimSun" w:eastAsia="SimSun" w:cs="SimSun"/>
          <w:sz w:val="21"/>
          <w:szCs w:val="21"/>
          <w:spacing w:val="3"/>
        </w:rPr>
        <w:t>倒置≥0.2</w:t>
      </w:r>
      <w:r>
        <w:rPr>
          <w:rFonts w:ascii="SimSun" w:hAnsi="SimSun" w:eastAsia="SimSun" w:cs="SimSun"/>
          <w:sz w:val="21"/>
          <w:szCs w:val="21"/>
        </w:rPr>
        <w:t>mV</w:t>
      </w:r>
      <w:r>
        <w:rPr>
          <w:rFonts w:ascii="SimSun" w:hAnsi="SimSun" w:eastAsia="SimSun" w:cs="SimSun"/>
          <w:sz w:val="21"/>
          <w:szCs w:val="21"/>
          <w:spacing w:val="3"/>
        </w:rPr>
        <w:t>)</w:t>
      </w:r>
      <w:r>
        <w:rPr>
          <w:rFonts w:ascii="SimSun" w:hAnsi="SimSun" w:eastAsia="SimSun" w:cs="SimSun"/>
          <w:sz w:val="21"/>
          <w:szCs w:val="21"/>
          <w:spacing w:val="12"/>
        </w:rPr>
        <w:t xml:space="preserve"> </w:t>
      </w:r>
      <w:r>
        <w:rPr>
          <w:rFonts w:ascii="SimSun" w:hAnsi="SimSun" w:eastAsia="SimSun" w:cs="SimSun"/>
          <w:sz w:val="21"/>
          <w:szCs w:val="21"/>
          <w:spacing w:val="3"/>
        </w:rPr>
        <w:t>以及心肌损伤标志物(</w:t>
      </w:r>
      <w:r>
        <w:rPr>
          <w:rFonts w:ascii="SimSun" w:hAnsi="SimSun" w:eastAsia="SimSun" w:cs="SimSun"/>
          <w:sz w:val="21"/>
          <w:szCs w:val="21"/>
        </w:rPr>
        <w:t>cTnT</w:t>
      </w:r>
      <w:r>
        <w:rPr>
          <w:rFonts w:ascii="SimSun" w:hAnsi="SimSun" w:eastAsia="SimSun" w:cs="SimSun"/>
          <w:sz w:val="21"/>
          <w:szCs w:val="21"/>
          <w:spacing w:val="3"/>
        </w:rPr>
        <w:t>、</w:t>
      </w:r>
      <w:r>
        <w:rPr>
          <w:rFonts w:ascii="SimSun" w:hAnsi="SimSun" w:eastAsia="SimSun" w:cs="SimSun"/>
          <w:sz w:val="21"/>
          <w:szCs w:val="21"/>
        </w:rPr>
        <w:t>cTnI</w:t>
      </w:r>
      <w:r>
        <w:rPr>
          <w:rFonts w:ascii="SimSun" w:hAnsi="SimSun" w:eastAsia="SimSun" w:cs="SimSun"/>
          <w:sz w:val="21"/>
          <w:szCs w:val="21"/>
          <w:spacing w:val="3"/>
        </w:rPr>
        <w:t>或</w:t>
      </w:r>
      <w:r>
        <w:rPr>
          <w:rFonts w:ascii="SimSun" w:hAnsi="SimSun" w:eastAsia="SimSun" w:cs="SimSun"/>
          <w:sz w:val="21"/>
          <w:szCs w:val="21"/>
          <w:spacing w:val="-15"/>
        </w:rPr>
        <w:t xml:space="preserve"> </w:t>
      </w:r>
      <w:r>
        <w:rPr>
          <w:rFonts w:ascii="SimSun" w:hAnsi="SimSun" w:eastAsia="SimSun" w:cs="SimSun"/>
          <w:sz w:val="21"/>
          <w:szCs w:val="21"/>
        </w:rPr>
        <w:t>CK</w:t>
      </w:r>
      <w:r>
        <w:rPr>
          <w:rFonts w:ascii="SimSun" w:hAnsi="SimSun" w:eastAsia="SimSun" w:cs="SimSun"/>
          <w:sz w:val="21"/>
          <w:szCs w:val="21"/>
          <w:spacing w:val="3"/>
        </w:rPr>
        <w:t>-</w:t>
      </w:r>
      <w:r>
        <w:rPr>
          <w:rFonts w:ascii="SimSun" w:hAnsi="SimSun" w:eastAsia="SimSun" w:cs="SimSun"/>
          <w:sz w:val="21"/>
          <w:szCs w:val="21"/>
        </w:rPr>
        <w:t>MB</w:t>
      </w:r>
      <w:r>
        <w:rPr>
          <w:rFonts w:ascii="SimSun" w:hAnsi="SimSun" w:eastAsia="SimSun" w:cs="SimSun"/>
          <w:sz w:val="21"/>
          <w:szCs w:val="21"/>
          <w:spacing w:val="3"/>
        </w:rPr>
        <w:t>)</w:t>
      </w:r>
      <w:r>
        <w:rPr>
          <w:rFonts w:ascii="SimSun" w:hAnsi="SimSun" w:eastAsia="SimSun" w:cs="SimSun"/>
          <w:sz w:val="21"/>
          <w:szCs w:val="21"/>
          <w:spacing w:val="52"/>
        </w:rPr>
        <w:t xml:space="preserve"> </w:t>
      </w:r>
      <w:r>
        <w:rPr>
          <w:rFonts w:ascii="SimSun" w:hAnsi="SimSun" w:eastAsia="SimSun" w:cs="SimSun"/>
          <w:sz w:val="21"/>
          <w:szCs w:val="21"/>
          <w:spacing w:val="3"/>
        </w:rPr>
        <w:t>测</w:t>
      </w:r>
      <w:r>
        <w:rPr>
          <w:rFonts w:ascii="SimSun" w:hAnsi="SimSun" w:eastAsia="SimSun" w:cs="SimSun"/>
          <w:sz w:val="21"/>
          <w:szCs w:val="21"/>
          <w:spacing w:val="2"/>
        </w:rPr>
        <w:t>定，可以作出</w:t>
      </w:r>
      <w:r>
        <w:rPr>
          <w:rFonts w:ascii="SimSun" w:hAnsi="SimSun" w:eastAsia="SimSun" w:cs="SimSun"/>
          <w:sz w:val="21"/>
          <w:szCs w:val="21"/>
          <w:spacing w:val="-56"/>
        </w:rPr>
        <w:t xml:space="preserve"> </w:t>
      </w:r>
      <w:r>
        <w:rPr>
          <w:rFonts w:ascii="SimSun" w:hAnsi="SimSun" w:eastAsia="SimSun" w:cs="SimSun"/>
          <w:sz w:val="21"/>
          <w:szCs w:val="21"/>
        </w:rPr>
        <w:t>UA</w:t>
      </w:r>
      <w:r>
        <w:rPr>
          <w:rFonts w:ascii="SimSun" w:hAnsi="SimSun" w:eastAsia="SimSun" w:cs="SimSun"/>
          <w:sz w:val="21"/>
          <w:szCs w:val="21"/>
          <w:spacing w:val="2"/>
        </w:rPr>
        <w:t>/</w:t>
      </w:r>
      <w:r>
        <w:rPr>
          <w:rFonts w:ascii="SimSun" w:hAnsi="SimSun" w:eastAsia="SimSun" w:cs="SimSun"/>
          <w:sz w:val="21"/>
          <w:szCs w:val="21"/>
        </w:rPr>
        <w:t>NSTEMI</w:t>
      </w:r>
      <w:r>
        <w:rPr>
          <w:rFonts w:ascii="SimSun" w:hAnsi="SimSun" w:eastAsia="SimSun" w:cs="SimSun"/>
          <w:sz w:val="21"/>
          <w:szCs w:val="21"/>
          <w:spacing w:val="14"/>
        </w:rPr>
        <w:t xml:space="preserve">  </w:t>
      </w:r>
      <w:r>
        <w:rPr>
          <w:rFonts w:ascii="SimSun" w:hAnsi="SimSun" w:eastAsia="SimSun" w:cs="SimSun"/>
          <w:sz w:val="21"/>
          <w:szCs w:val="21"/>
          <w:spacing w:val="2"/>
        </w:rPr>
        <w:t>诊断。诊</w:t>
      </w:r>
      <w:r>
        <w:rPr>
          <w:rFonts w:ascii="SimSun" w:hAnsi="SimSun" w:eastAsia="SimSun" w:cs="SimSun"/>
          <w:sz w:val="21"/>
          <w:szCs w:val="21"/>
        </w:rPr>
        <w:t xml:space="preserve"> </w:t>
      </w:r>
      <w:r>
        <w:rPr>
          <w:rFonts w:ascii="SimSun" w:hAnsi="SimSun" w:eastAsia="SimSun" w:cs="SimSun"/>
          <w:sz w:val="21"/>
          <w:szCs w:val="21"/>
          <w:spacing w:val="8"/>
        </w:rPr>
        <w:t>断未明确的不典型病人而病情稳定者，可以在出院前</w:t>
      </w:r>
      <w:r>
        <w:rPr>
          <w:rFonts w:ascii="SimSun" w:hAnsi="SimSun" w:eastAsia="SimSun" w:cs="SimSun"/>
          <w:sz w:val="21"/>
          <w:szCs w:val="21"/>
          <w:spacing w:val="7"/>
        </w:rPr>
        <w:t>作负荷心电图或负荷超声心动图、核素心肌</w:t>
      </w:r>
      <w:r>
        <w:rPr>
          <w:rFonts w:ascii="SimSun" w:hAnsi="SimSun" w:eastAsia="SimSun" w:cs="SimSun"/>
          <w:sz w:val="21"/>
          <w:szCs w:val="21"/>
        </w:rPr>
        <w:t xml:space="preserve"> </w:t>
      </w:r>
      <w:r>
        <w:rPr>
          <w:rFonts w:ascii="SimSun" w:hAnsi="SimSun" w:eastAsia="SimSun" w:cs="SimSun"/>
          <w:sz w:val="21"/>
          <w:szCs w:val="21"/>
          <w:spacing w:val="8"/>
        </w:rPr>
        <w:t>灌注显像、冠状动脉造影等检查。冠状动脉造影仍是诊</w:t>
      </w:r>
      <w:r>
        <w:rPr>
          <w:rFonts w:ascii="SimSun" w:hAnsi="SimSun" w:eastAsia="SimSun" w:cs="SimSun"/>
          <w:sz w:val="21"/>
          <w:szCs w:val="21"/>
          <w:spacing w:val="7"/>
        </w:rPr>
        <w:t>断冠心病的重要方法，可以直接显示冠状</w:t>
      </w:r>
      <w:r>
        <w:rPr>
          <w:rFonts w:ascii="SimSun" w:hAnsi="SimSun" w:eastAsia="SimSun" w:cs="SimSun"/>
          <w:sz w:val="21"/>
          <w:szCs w:val="21"/>
        </w:rPr>
        <w:t xml:space="preserve"> </w:t>
      </w:r>
      <w:r>
        <w:rPr>
          <w:rFonts w:ascii="SimSun" w:hAnsi="SimSun" w:eastAsia="SimSun" w:cs="SimSun"/>
          <w:sz w:val="21"/>
          <w:szCs w:val="21"/>
          <w:spacing w:val="8"/>
        </w:rPr>
        <w:t>动脉狭窄程度，对决定治疗策略有重要意义。尽管</w:t>
      </w:r>
      <w:r>
        <w:rPr>
          <w:rFonts w:ascii="SimSun" w:hAnsi="SimSun" w:eastAsia="SimSun" w:cs="SimSun"/>
          <w:sz w:val="21"/>
          <w:szCs w:val="21"/>
        </w:rPr>
        <w:t>UA</w:t>
      </w:r>
      <w:r>
        <w:rPr>
          <w:rFonts w:ascii="SimSun" w:hAnsi="SimSun" w:eastAsia="SimSun" w:cs="SimSun"/>
          <w:sz w:val="21"/>
          <w:szCs w:val="21"/>
          <w:spacing w:val="8"/>
        </w:rPr>
        <w:t>/</w:t>
      </w:r>
      <w:r>
        <w:rPr>
          <w:rFonts w:ascii="SimSun" w:hAnsi="SimSun" w:eastAsia="SimSun" w:cs="SimSun"/>
          <w:sz w:val="21"/>
          <w:szCs w:val="21"/>
        </w:rPr>
        <w:t>NSTEMI</w:t>
      </w:r>
      <w:r>
        <w:rPr>
          <w:rFonts w:ascii="SimSun" w:hAnsi="SimSun" w:eastAsia="SimSun" w:cs="SimSun"/>
          <w:sz w:val="21"/>
          <w:szCs w:val="21"/>
          <w:spacing w:val="27"/>
        </w:rPr>
        <w:t xml:space="preserve">  </w:t>
      </w:r>
      <w:r>
        <w:rPr>
          <w:rFonts w:ascii="SimSun" w:hAnsi="SimSun" w:eastAsia="SimSun" w:cs="SimSun"/>
          <w:sz w:val="21"/>
          <w:szCs w:val="21"/>
          <w:spacing w:val="8"/>
        </w:rPr>
        <w:t>的发病机制类似急性</w:t>
      </w:r>
      <w:r>
        <w:rPr>
          <w:rFonts w:ascii="SimSun" w:hAnsi="SimSun" w:eastAsia="SimSun" w:cs="SimSun"/>
          <w:sz w:val="21"/>
          <w:szCs w:val="21"/>
        </w:rPr>
        <w:t>STEMI</w:t>
      </w:r>
      <w:r>
        <w:rPr>
          <w:rFonts w:ascii="SimSun" w:hAnsi="SimSun" w:eastAsia="SimSun" w:cs="SimSun"/>
          <w:sz w:val="21"/>
          <w:szCs w:val="21"/>
          <w:spacing w:val="8"/>
        </w:rPr>
        <w:t>,</w:t>
      </w:r>
      <w:r>
        <w:rPr>
          <w:rFonts w:ascii="SimSun" w:hAnsi="SimSun" w:eastAsia="SimSun" w:cs="SimSun"/>
          <w:sz w:val="21"/>
          <w:szCs w:val="21"/>
          <w:spacing w:val="-16"/>
        </w:rPr>
        <w:t xml:space="preserve"> </w:t>
      </w:r>
      <w:r>
        <w:rPr>
          <w:rFonts w:ascii="SimSun" w:hAnsi="SimSun" w:eastAsia="SimSun" w:cs="SimSun"/>
          <w:sz w:val="21"/>
          <w:szCs w:val="21"/>
          <w:spacing w:val="8"/>
        </w:rPr>
        <w:t>但两</w:t>
      </w:r>
      <w:r>
        <w:rPr>
          <w:rFonts w:ascii="SimSun" w:hAnsi="SimSun" w:eastAsia="SimSun" w:cs="SimSun"/>
          <w:sz w:val="21"/>
          <w:szCs w:val="21"/>
        </w:rPr>
        <w:t xml:space="preserve"> </w:t>
      </w:r>
      <w:r>
        <w:rPr>
          <w:rFonts w:ascii="SimSun" w:hAnsi="SimSun" w:eastAsia="SimSun" w:cs="SimSun"/>
          <w:sz w:val="21"/>
          <w:szCs w:val="21"/>
          <w:spacing w:val="5"/>
        </w:rPr>
        <w:t>者的治疗原则有所不同，因此需要鉴别诊断，见本节“</w:t>
      </w:r>
      <w:r>
        <w:rPr>
          <w:rFonts w:ascii="SimSun" w:hAnsi="SimSun" w:eastAsia="SimSun" w:cs="SimSun"/>
          <w:sz w:val="21"/>
          <w:szCs w:val="21"/>
        </w:rPr>
        <w:t>STEMI</w:t>
      </w:r>
      <w:r>
        <w:rPr>
          <w:rFonts w:ascii="SimSun" w:hAnsi="SimSun" w:eastAsia="SimSun" w:cs="SimSun"/>
          <w:sz w:val="21"/>
          <w:szCs w:val="21"/>
          <w:spacing w:val="5"/>
        </w:rPr>
        <w:t>”部分。与其他疾病的鉴</w:t>
      </w:r>
      <w:r>
        <w:rPr>
          <w:rFonts w:ascii="SimSun" w:hAnsi="SimSun" w:eastAsia="SimSun" w:cs="SimSun"/>
          <w:sz w:val="21"/>
          <w:szCs w:val="21"/>
          <w:spacing w:val="4"/>
        </w:rPr>
        <w:t>别诊断参见</w:t>
      </w:r>
    </w:p>
    <w:p>
      <w:pPr>
        <w:sectPr>
          <w:pgSz w:w="11900" w:h="16840"/>
          <w:pgMar w:top="814" w:right="914" w:bottom="400" w:left="649" w:header="0" w:footer="0" w:gutter="0"/>
          <w:cols w:equalWidth="0" w:num="2">
            <w:col w:w="1001" w:space="100"/>
            <w:col w:w="9236" w:space="0"/>
          </w:cols>
        </w:sectPr>
        <w:rPr/>
      </w:pPr>
    </w:p>
    <w:p>
      <w:pPr>
        <w:ind w:left="4969"/>
        <w:spacing w:before="44" w:line="220" w:lineRule="auto"/>
        <w:rPr>
          <w:rFonts w:ascii="SimHei" w:hAnsi="SimHei" w:eastAsia="SimHei" w:cs="SimHei"/>
          <w:sz w:val="22"/>
          <w:szCs w:val="22"/>
        </w:rPr>
      </w:pPr>
      <w:r>
        <w:pict>
          <v:shape id="_x0000_s88" style="position:absolute;margin-left:501.155pt;margin-top:3.60038pt;mso-position-vertical-relative:text;mso-position-horizontal-relative:text;width:17.95pt;height:12.95pt;z-index:25243955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2"/>
                      <w:szCs w:val="22"/>
                    </w:rPr>
                  </w:pPr>
                  <w:r>
                    <w:rPr>
                      <w:rFonts w:ascii="SimSun" w:hAnsi="SimSun" w:eastAsia="SimSun" w:cs="SimSun"/>
                      <w:sz w:val="22"/>
                      <w:szCs w:val="22"/>
                      <w:b/>
                      <w:bCs/>
                      <w:color w:val="007CC5"/>
                      <w:spacing w:val="-5"/>
                    </w:rPr>
                    <w:t>231</w:t>
                  </w:r>
                </w:p>
              </w:txbxContent>
            </v:textbox>
          </v:shape>
        </w:pict>
      </w:r>
      <w:r>
        <w:rPr>
          <w:rFonts w:ascii="SimHei" w:hAnsi="SimHei" w:eastAsia="SimHei" w:cs="SimHei"/>
          <w:sz w:val="22"/>
          <w:szCs w:val="22"/>
          <w:color w:val="039BDD"/>
          <w:spacing w:val="-17"/>
          <w:w w:val="95"/>
        </w:rPr>
        <w:t>第四章</w:t>
      </w:r>
      <w:r>
        <w:rPr>
          <w:rFonts w:ascii="SimHei" w:hAnsi="SimHei" w:eastAsia="SimHei" w:cs="SimHei"/>
          <w:sz w:val="22"/>
          <w:szCs w:val="22"/>
          <w:color w:val="039BDD"/>
          <w:spacing w:val="64"/>
        </w:rPr>
        <w:t xml:space="preserve"> </w:t>
      </w:r>
      <w:r>
        <w:rPr>
          <w:rFonts w:ascii="SimHei" w:hAnsi="SimHei" w:eastAsia="SimHei" w:cs="SimHei"/>
          <w:sz w:val="22"/>
          <w:szCs w:val="22"/>
          <w:color w:val="039BDD"/>
          <w:spacing w:val="-17"/>
          <w:w w:val="95"/>
        </w:rPr>
        <w:t>动脉粥样硬化和冠状动脉粥样硬化性心脏病</w:t>
      </w:r>
    </w:p>
    <w:p>
      <w:pPr>
        <w:spacing w:line="287" w:lineRule="auto"/>
        <w:rPr>
          <w:rFonts w:ascii="Arial"/>
          <w:sz w:val="21"/>
        </w:rPr>
      </w:pPr>
      <w:r/>
    </w:p>
    <w:p>
      <w:pPr>
        <w:spacing w:before="71" w:line="219" w:lineRule="auto"/>
        <w:rPr>
          <w:rFonts w:ascii="SimSun" w:hAnsi="SimSun" w:eastAsia="SimSun" w:cs="SimSun"/>
          <w:sz w:val="22"/>
          <w:szCs w:val="22"/>
        </w:rPr>
      </w:pPr>
      <w:r>
        <w:rPr>
          <w:rFonts w:ascii="SimSun" w:hAnsi="SimSun" w:eastAsia="SimSun" w:cs="SimSun"/>
          <w:sz w:val="22"/>
          <w:szCs w:val="22"/>
          <w:spacing w:val="-10"/>
        </w:rPr>
        <w:t>“稳定型心绞痛”部分。</w:t>
      </w:r>
    </w:p>
    <w:p>
      <w:pPr>
        <w:ind w:left="492"/>
        <w:spacing w:before="93" w:line="221" w:lineRule="auto"/>
        <w:rPr>
          <w:rFonts w:ascii="SimHei" w:hAnsi="SimHei" w:eastAsia="SimHei" w:cs="SimHei"/>
          <w:sz w:val="22"/>
          <w:szCs w:val="22"/>
        </w:rPr>
      </w:pPr>
      <w:r>
        <w:rPr>
          <w:rFonts w:ascii="SimHei" w:hAnsi="SimHei" w:eastAsia="SimHei" w:cs="SimHei"/>
          <w:sz w:val="22"/>
          <w:szCs w:val="22"/>
          <w:b/>
          <w:bCs/>
          <w:color w:val="36BEF8"/>
          <w:spacing w:val="-15"/>
        </w:rPr>
        <w:t>【危险分层】</w:t>
      </w:r>
    </w:p>
    <w:p>
      <w:pPr>
        <w:ind w:left="110" w:right="1120" w:firstLine="439"/>
        <w:spacing w:before="43" w:line="278" w:lineRule="auto"/>
        <w:jc w:val="both"/>
        <w:rPr>
          <w:rFonts w:ascii="SimSun" w:hAnsi="SimSun" w:eastAsia="SimSun" w:cs="SimSun"/>
          <w:sz w:val="22"/>
          <w:szCs w:val="22"/>
        </w:rPr>
      </w:pPr>
      <w:r>
        <w:rPr>
          <w:rFonts w:ascii="SimSun" w:hAnsi="SimSun" w:eastAsia="SimSun" w:cs="SimSun"/>
          <w:sz w:val="22"/>
          <w:szCs w:val="22"/>
          <w:spacing w:val="-6"/>
        </w:rPr>
        <w:t>UA/NSTEMI</w:t>
      </w:r>
      <w:r>
        <w:rPr>
          <w:rFonts w:ascii="SimSun" w:hAnsi="SimSun" w:eastAsia="SimSun" w:cs="SimSun"/>
          <w:sz w:val="22"/>
          <w:szCs w:val="22"/>
          <w:spacing w:val="43"/>
        </w:rPr>
        <w:t xml:space="preserve"> </w:t>
      </w:r>
      <w:r>
        <w:rPr>
          <w:rFonts w:ascii="SimSun" w:hAnsi="SimSun" w:eastAsia="SimSun" w:cs="SimSun"/>
          <w:sz w:val="22"/>
          <w:szCs w:val="22"/>
          <w:spacing w:val="-6"/>
        </w:rPr>
        <w:t>病人临床表现严重程度不一，主要是由于基础的冠</w:t>
      </w:r>
      <w:r>
        <w:rPr>
          <w:rFonts w:ascii="SimSun" w:hAnsi="SimSun" w:eastAsia="SimSun" w:cs="SimSun"/>
          <w:sz w:val="22"/>
          <w:szCs w:val="22"/>
          <w:spacing w:val="-7"/>
        </w:rPr>
        <w:t>状动脉粥样病变的严重程度和病</w:t>
      </w:r>
      <w:r>
        <w:rPr>
          <w:rFonts w:ascii="SimSun" w:hAnsi="SimSun" w:eastAsia="SimSun" w:cs="SimSun"/>
          <w:sz w:val="22"/>
          <w:szCs w:val="22"/>
        </w:rPr>
        <w:t xml:space="preserve"> </w:t>
      </w:r>
      <w:r>
        <w:rPr>
          <w:rFonts w:ascii="SimSun" w:hAnsi="SimSun" w:eastAsia="SimSun" w:cs="SimSun"/>
          <w:sz w:val="22"/>
          <w:szCs w:val="22"/>
          <w:spacing w:val="-9"/>
        </w:rPr>
        <w:t>变累及范围不同，同时形成急性血栓(进展至STEMI)</w:t>
      </w:r>
      <w:r>
        <w:rPr>
          <w:rFonts w:ascii="SimSun" w:hAnsi="SimSun" w:eastAsia="SimSun" w:cs="SimSun"/>
          <w:sz w:val="22"/>
          <w:szCs w:val="22"/>
          <w:spacing w:val="-51"/>
        </w:rPr>
        <w:t xml:space="preserve"> </w:t>
      </w:r>
      <w:r>
        <w:rPr>
          <w:rFonts w:ascii="SimSun" w:hAnsi="SimSun" w:eastAsia="SimSun" w:cs="SimSun"/>
          <w:sz w:val="22"/>
          <w:szCs w:val="22"/>
          <w:spacing w:val="-9"/>
        </w:rPr>
        <w:t>的危险性不同。为选择个体化的治</w:t>
      </w:r>
      <w:r>
        <w:rPr>
          <w:rFonts w:ascii="SimSun" w:hAnsi="SimSun" w:eastAsia="SimSun" w:cs="SimSun"/>
          <w:sz w:val="22"/>
          <w:szCs w:val="22"/>
          <w:spacing w:val="-10"/>
        </w:rPr>
        <w:t>疗方案，必须</w:t>
      </w:r>
      <w:r>
        <w:rPr>
          <w:rFonts w:ascii="SimSun" w:hAnsi="SimSun" w:eastAsia="SimSun" w:cs="SimSun"/>
          <w:sz w:val="22"/>
          <w:szCs w:val="22"/>
        </w:rPr>
        <w:t xml:space="preserve"> </w:t>
      </w:r>
      <w:r>
        <w:rPr>
          <w:rFonts w:ascii="SimSun" w:hAnsi="SimSun" w:eastAsia="SimSun" w:cs="SimSun"/>
          <w:sz w:val="22"/>
          <w:szCs w:val="22"/>
          <w:spacing w:val="-14"/>
        </w:rPr>
        <w:t>尽早进行危险分层。</w:t>
      </w:r>
      <w:r>
        <w:rPr>
          <w:rFonts w:ascii="SimSun" w:hAnsi="SimSun" w:eastAsia="SimSun" w:cs="SimSun"/>
          <w:sz w:val="22"/>
          <w:szCs w:val="22"/>
          <w:spacing w:val="-11"/>
        </w:rPr>
        <w:t xml:space="preserve"> </w:t>
      </w:r>
      <w:r>
        <w:rPr>
          <w:rFonts w:ascii="SimSun" w:hAnsi="SimSun" w:eastAsia="SimSun" w:cs="SimSun"/>
          <w:sz w:val="22"/>
          <w:szCs w:val="22"/>
          <w:spacing w:val="-14"/>
        </w:rPr>
        <w:t>GRACE</w:t>
      </w:r>
      <w:r>
        <w:rPr>
          <w:rFonts w:ascii="SimSun" w:hAnsi="SimSun" w:eastAsia="SimSun" w:cs="SimSun"/>
          <w:sz w:val="22"/>
          <w:szCs w:val="22"/>
          <w:spacing w:val="66"/>
        </w:rPr>
        <w:t xml:space="preserve"> </w:t>
      </w:r>
      <w:r>
        <w:rPr>
          <w:rFonts w:ascii="SimSun" w:hAnsi="SimSun" w:eastAsia="SimSun" w:cs="SimSun"/>
          <w:sz w:val="22"/>
          <w:szCs w:val="22"/>
          <w:spacing w:val="-14"/>
        </w:rPr>
        <w:t>风险模型纳入了年龄、充血性心力衰竭史、心肌梗死史、静息时</w:t>
      </w:r>
      <w:r>
        <w:rPr>
          <w:rFonts w:ascii="SimSun" w:hAnsi="SimSun" w:eastAsia="SimSun" w:cs="SimSun"/>
          <w:sz w:val="22"/>
          <w:szCs w:val="22"/>
          <w:spacing w:val="-15"/>
        </w:rPr>
        <w:t>心率、收</w:t>
      </w:r>
      <w:r>
        <w:rPr>
          <w:rFonts w:ascii="SimSun" w:hAnsi="SimSun" w:eastAsia="SimSun" w:cs="SimSun"/>
          <w:sz w:val="22"/>
          <w:szCs w:val="22"/>
        </w:rPr>
        <w:t xml:space="preserve"> </w:t>
      </w:r>
      <w:r>
        <w:rPr>
          <w:rFonts w:ascii="SimSun" w:hAnsi="SimSun" w:eastAsia="SimSun" w:cs="SimSun"/>
          <w:sz w:val="22"/>
          <w:szCs w:val="22"/>
          <w:spacing w:val="-6"/>
        </w:rPr>
        <w:t>缩压、血清肌酐、心电图ST</w:t>
      </w:r>
      <w:r>
        <w:rPr>
          <w:rFonts w:ascii="SimSun" w:hAnsi="SimSun" w:eastAsia="SimSun" w:cs="SimSun"/>
          <w:sz w:val="22"/>
          <w:szCs w:val="22"/>
          <w:spacing w:val="-31"/>
        </w:rPr>
        <w:t xml:space="preserve"> </w:t>
      </w:r>
      <w:r>
        <w:rPr>
          <w:rFonts w:ascii="SimSun" w:hAnsi="SimSun" w:eastAsia="SimSun" w:cs="SimSun"/>
          <w:sz w:val="22"/>
          <w:szCs w:val="22"/>
          <w:spacing w:val="-6"/>
        </w:rPr>
        <w:t>段偏离、心肌损伤标志物升高以及是否行血运重建等参数，</w:t>
      </w:r>
      <w:r>
        <w:rPr>
          <w:rFonts w:ascii="SimSun" w:hAnsi="SimSun" w:eastAsia="SimSun" w:cs="SimSun"/>
          <w:sz w:val="22"/>
          <w:szCs w:val="22"/>
          <w:spacing w:val="-7"/>
        </w:rPr>
        <w:t>可用于</w:t>
      </w:r>
      <w:r>
        <w:rPr>
          <w:rFonts w:ascii="SimSun" w:hAnsi="SimSun" w:eastAsia="SimSun" w:cs="SimSun"/>
          <w:sz w:val="22"/>
          <w:szCs w:val="22"/>
          <w:spacing w:val="-6"/>
        </w:rPr>
        <w:t>UA</w:t>
      </w:r>
      <w:r>
        <w:rPr>
          <w:rFonts w:ascii="SimSun" w:hAnsi="SimSun" w:eastAsia="SimSun" w:cs="SimSun"/>
          <w:sz w:val="22"/>
          <w:szCs w:val="22"/>
          <w:spacing w:val="-7"/>
        </w:rPr>
        <w:t>/</w:t>
      </w:r>
      <w:r>
        <w:rPr>
          <w:rFonts w:ascii="SimSun" w:hAnsi="SimSun" w:eastAsia="SimSun" w:cs="SimSun"/>
          <w:sz w:val="22"/>
          <w:szCs w:val="22"/>
        </w:rPr>
        <w:t xml:space="preserve"> </w:t>
      </w:r>
      <w:r>
        <w:rPr>
          <w:rFonts w:ascii="SimSun" w:hAnsi="SimSun" w:eastAsia="SimSun" w:cs="SimSun"/>
          <w:sz w:val="22"/>
          <w:szCs w:val="22"/>
          <w:spacing w:val="-5"/>
        </w:rPr>
        <w:t>NSTEMI</w:t>
      </w:r>
      <w:r>
        <w:rPr>
          <w:rFonts w:ascii="SimSun" w:hAnsi="SimSun" w:eastAsia="SimSun" w:cs="SimSun"/>
          <w:sz w:val="22"/>
          <w:szCs w:val="22"/>
          <w:spacing w:val="10"/>
        </w:rPr>
        <w:t xml:space="preserve"> </w:t>
      </w:r>
      <w:r>
        <w:rPr>
          <w:rFonts w:ascii="SimSun" w:hAnsi="SimSun" w:eastAsia="SimSun" w:cs="SimSun"/>
          <w:sz w:val="22"/>
          <w:szCs w:val="22"/>
          <w:spacing w:val="-5"/>
        </w:rPr>
        <w:t>的风险评估。</w:t>
      </w:r>
    </w:p>
    <w:p>
      <w:pPr>
        <w:ind w:left="110" w:right="1110" w:firstLine="439"/>
        <w:spacing w:before="70" w:line="275" w:lineRule="auto"/>
        <w:jc w:val="both"/>
        <w:rPr>
          <w:rFonts w:ascii="SimSun" w:hAnsi="SimSun" w:eastAsia="SimSun" w:cs="SimSun"/>
          <w:sz w:val="22"/>
          <w:szCs w:val="22"/>
        </w:rPr>
      </w:pPr>
      <w:r>
        <w:rPr>
          <w:rFonts w:ascii="SimSun" w:hAnsi="SimSun" w:eastAsia="SimSun" w:cs="SimSun"/>
          <w:sz w:val="22"/>
          <w:szCs w:val="22"/>
          <w:spacing w:val="-4"/>
        </w:rPr>
        <w:t>Braunwald根据心绞痛的特点和基础病因，对UA</w:t>
      </w:r>
      <w:r>
        <w:rPr>
          <w:rFonts w:ascii="SimSun" w:hAnsi="SimSun" w:eastAsia="SimSun" w:cs="SimSun"/>
          <w:sz w:val="22"/>
          <w:szCs w:val="22"/>
          <w:spacing w:val="3"/>
        </w:rPr>
        <w:t xml:space="preserve"> </w:t>
      </w:r>
      <w:r>
        <w:rPr>
          <w:rFonts w:ascii="SimSun" w:hAnsi="SimSun" w:eastAsia="SimSun" w:cs="SimSun"/>
          <w:sz w:val="22"/>
          <w:szCs w:val="22"/>
          <w:spacing w:val="-4"/>
        </w:rPr>
        <w:t>提</w:t>
      </w:r>
      <w:r>
        <w:rPr>
          <w:rFonts w:ascii="SimSun" w:hAnsi="SimSun" w:eastAsia="SimSun" w:cs="SimSun"/>
          <w:sz w:val="22"/>
          <w:szCs w:val="22"/>
          <w:spacing w:val="-5"/>
        </w:rPr>
        <w:t>出</w:t>
      </w:r>
      <w:r>
        <w:rPr>
          <w:rFonts w:ascii="SimSun" w:hAnsi="SimSun" w:eastAsia="SimSun" w:cs="SimSun"/>
          <w:sz w:val="22"/>
          <w:szCs w:val="22"/>
          <w:spacing w:val="-4"/>
        </w:rPr>
        <w:t>Braunwald</w:t>
      </w:r>
      <w:r>
        <w:rPr>
          <w:rFonts w:ascii="SimSun" w:hAnsi="SimSun" w:eastAsia="SimSun" w:cs="SimSun"/>
          <w:sz w:val="22"/>
          <w:szCs w:val="22"/>
          <w:spacing w:val="-5"/>
        </w:rPr>
        <w:t>分级(表3-4-2)。详细的危险分</w:t>
      </w:r>
      <w:r>
        <w:rPr>
          <w:rFonts w:ascii="SimSun" w:hAnsi="SimSun" w:eastAsia="SimSun" w:cs="SimSun"/>
          <w:sz w:val="22"/>
          <w:szCs w:val="22"/>
        </w:rPr>
        <w:t xml:space="preserve"> </w:t>
      </w:r>
      <w:r>
        <w:rPr>
          <w:rFonts w:ascii="SimSun" w:hAnsi="SimSun" w:eastAsia="SimSun" w:cs="SimSun"/>
          <w:sz w:val="22"/>
          <w:szCs w:val="22"/>
          <w:spacing w:val="-15"/>
        </w:rPr>
        <w:t>层根据病人的年龄、心血管危险因素、心绞痛严重程</w:t>
      </w:r>
      <w:r>
        <w:rPr>
          <w:rFonts w:ascii="SimSun" w:hAnsi="SimSun" w:eastAsia="SimSun" w:cs="SimSun"/>
          <w:sz w:val="22"/>
          <w:szCs w:val="22"/>
          <w:spacing w:val="-16"/>
        </w:rPr>
        <w:t>度和发作时间、心电图、心脏损伤标志物和有无心</w:t>
      </w:r>
      <w:r>
        <w:rPr>
          <w:rFonts w:ascii="SimSun" w:hAnsi="SimSun" w:eastAsia="SimSun" w:cs="SimSun"/>
          <w:sz w:val="22"/>
          <w:szCs w:val="22"/>
        </w:rPr>
        <w:t xml:space="preserve"> </w:t>
      </w:r>
      <w:r>
        <w:rPr>
          <w:rFonts w:ascii="SimSun" w:hAnsi="SimSun" w:eastAsia="SimSun" w:cs="SimSun"/>
          <w:sz w:val="22"/>
          <w:szCs w:val="22"/>
          <w:spacing w:val="-5"/>
        </w:rPr>
        <w:t>功能改变等因素作出(表3-4-3)。</w:t>
      </w:r>
    </w:p>
    <w:p>
      <w:pPr>
        <w:ind w:left="2312"/>
        <w:spacing w:before="195" w:line="219" w:lineRule="auto"/>
        <w:rPr>
          <w:rFonts w:ascii="SimSun" w:hAnsi="SimSun" w:eastAsia="SimSun" w:cs="SimSun"/>
          <w:sz w:val="19"/>
          <w:szCs w:val="19"/>
        </w:rPr>
      </w:pPr>
      <w:r>
        <w:rPr>
          <w:rFonts w:ascii="SimSun" w:hAnsi="SimSun" w:eastAsia="SimSun" w:cs="SimSun"/>
          <w:sz w:val="19"/>
          <w:szCs w:val="19"/>
          <w:b/>
          <w:bCs/>
          <w:spacing w:val="-1"/>
        </w:rPr>
        <w:t>表3-4-2不稳定型心绞痛严重程度分级(Braunwald分级)</w:t>
      </w:r>
    </w:p>
    <w:p>
      <w:pPr>
        <w:spacing w:line="115" w:lineRule="exact"/>
        <w:rPr/>
      </w:pPr>
      <w:r/>
    </w:p>
    <w:tbl>
      <w:tblPr>
        <w:tblStyle w:val="2"/>
        <w:tblW w:w="9200" w:type="dxa"/>
        <w:tblInd w:w="139" w:type="dxa"/>
        <w:shd w:val="clear" w:fill="B3E4F6"/>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550"/>
        <w:gridCol w:w="3650"/>
      </w:tblGrid>
      <w:tr>
        <w:trPr>
          <w:trHeight w:val="659" w:hRule="atLeast"/>
        </w:trPr>
        <w:tc>
          <w:tcPr>
            <w:tcW w:w="5550" w:type="dxa"/>
            <w:vAlign w:val="top"/>
            <w:tcBorders>
              <w:right w:val="none" w:color="000000" w:sz="8" w:space="0"/>
            </w:tcBorders>
          </w:tcPr>
          <w:p>
            <w:pPr>
              <w:ind w:left="3498"/>
              <w:spacing w:before="241" w:line="220" w:lineRule="auto"/>
              <w:rPr>
                <w:rFonts w:ascii="SimSun" w:hAnsi="SimSun" w:eastAsia="SimSun" w:cs="SimSun"/>
                <w:sz w:val="21"/>
                <w:szCs w:val="21"/>
              </w:rPr>
            </w:pPr>
            <w:r>
              <w:rPr>
                <w:rFonts w:ascii="SimSun" w:hAnsi="SimSun" w:eastAsia="SimSun" w:cs="SimSun"/>
                <w:sz w:val="21"/>
                <w:szCs w:val="21"/>
                <w:b/>
                <w:bCs/>
                <w:spacing w:val="-9"/>
              </w:rPr>
              <w:t>定</w:t>
            </w:r>
            <w:r>
              <w:rPr>
                <w:rFonts w:ascii="SimSun" w:hAnsi="SimSun" w:eastAsia="SimSun" w:cs="SimSun"/>
                <w:sz w:val="21"/>
                <w:szCs w:val="21"/>
                <w:spacing w:val="5"/>
              </w:rPr>
              <w:t xml:space="preserve">  </w:t>
            </w:r>
            <w:r>
              <w:rPr>
                <w:rFonts w:ascii="SimSun" w:hAnsi="SimSun" w:eastAsia="SimSun" w:cs="SimSun"/>
                <w:sz w:val="21"/>
                <w:szCs w:val="21"/>
                <w:b/>
                <w:bCs/>
                <w:spacing w:val="-9"/>
              </w:rPr>
              <w:t>义</w:t>
            </w:r>
          </w:p>
        </w:tc>
        <w:tc>
          <w:tcPr>
            <w:tcW w:w="3650" w:type="dxa"/>
            <w:vAlign w:val="top"/>
            <w:tcBorders>
              <w:left w:val="none" w:color="000000" w:sz="8" w:space="0"/>
            </w:tcBorders>
          </w:tcPr>
          <w:p>
            <w:pPr>
              <w:ind w:right="122"/>
              <w:spacing w:before="90" w:line="219" w:lineRule="auto"/>
              <w:jc w:val="right"/>
              <w:rPr>
                <w:rFonts w:ascii="SimSun" w:hAnsi="SimSun" w:eastAsia="SimSun" w:cs="SimSun"/>
                <w:sz w:val="21"/>
                <w:szCs w:val="21"/>
              </w:rPr>
            </w:pPr>
            <w:r>
              <w:rPr>
                <w:rFonts w:ascii="SimSun" w:hAnsi="SimSun" w:eastAsia="SimSun" w:cs="SimSun"/>
                <w:sz w:val="21"/>
                <w:szCs w:val="21"/>
                <w:b/>
                <w:bCs/>
                <w:spacing w:val="-4"/>
              </w:rPr>
              <w:t>一年内死亡或心肌梗死</w:t>
            </w:r>
          </w:p>
          <w:p>
            <w:pPr>
              <w:ind w:left="1932"/>
              <w:spacing w:before="30" w:line="219" w:lineRule="auto"/>
              <w:rPr>
                <w:rFonts w:ascii="SimSun" w:hAnsi="SimSun" w:eastAsia="SimSun" w:cs="SimSun"/>
                <w:sz w:val="21"/>
                <w:szCs w:val="21"/>
              </w:rPr>
            </w:pPr>
            <w:r>
              <w:rPr>
                <w:rFonts w:ascii="SimSun" w:hAnsi="SimSun" w:eastAsia="SimSun" w:cs="SimSun"/>
                <w:sz w:val="21"/>
                <w:szCs w:val="21"/>
                <w:b/>
                <w:bCs/>
                <w:spacing w:val="5"/>
              </w:rPr>
              <w:t>发生率(%)</w:t>
            </w:r>
          </w:p>
        </w:tc>
      </w:tr>
    </w:tbl>
    <w:p>
      <w:pPr>
        <w:spacing w:line="35" w:lineRule="exact"/>
        <w:rPr>
          <w:rFonts w:ascii="Arial"/>
          <w:sz w:val="3"/>
        </w:rPr>
      </w:pPr>
      <w:r/>
    </w:p>
    <w:p>
      <w:pPr>
        <w:sectPr>
          <w:pgSz w:w="11900" w:h="16840"/>
          <w:pgMar w:top="821" w:right="739" w:bottom="400" w:left="710" w:header="0" w:footer="0" w:gutter="0"/>
          <w:cols w:equalWidth="0" w:num="1">
            <w:col w:w="10451" w:space="0"/>
          </w:cols>
        </w:sectPr>
        <w:rPr/>
      </w:pPr>
    </w:p>
    <w:p>
      <w:pPr>
        <w:ind w:left="479" w:right="130" w:hanging="230"/>
        <w:spacing w:before="37" w:line="266" w:lineRule="auto"/>
        <w:rPr>
          <w:rFonts w:ascii="SimSun" w:hAnsi="SimSun" w:eastAsia="SimSun" w:cs="SimSun"/>
          <w:sz w:val="19"/>
          <w:szCs w:val="19"/>
        </w:rPr>
      </w:pPr>
      <w:r>
        <w:rPr>
          <w:rFonts w:ascii="SimSun" w:hAnsi="SimSun" w:eastAsia="SimSun" w:cs="SimSun"/>
          <w:sz w:val="19"/>
          <w:szCs w:val="19"/>
          <w:spacing w:val="-3"/>
        </w:rPr>
        <w:t>严重程度</w:t>
      </w:r>
      <w:r>
        <w:rPr>
          <w:rFonts w:ascii="SimSun" w:hAnsi="SimSun" w:eastAsia="SimSun" w:cs="SimSun"/>
          <w:sz w:val="19"/>
          <w:szCs w:val="19"/>
          <w:spacing w:val="2"/>
        </w:rPr>
        <w:t xml:space="preserve"> </w:t>
      </w:r>
      <w:r>
        <w:rPr>
          <w:rFonts w:ascii="SimSun" w:hAnsi="SimSun" w:eastAsia="SimSun" w:cs="SimSun"/>
          <w:sz w:val="19"/>
          <w:szCs w:val="19"/>
          <w:spacing w:val="-3"/>
        </w:rPr>
        <w:t>I级</w:t>
      </w:r>
    </w:p>
    <w:p>
      <w:pPr>
        <w:ind w:left="459"/>
        <w:spacing w:before="92" w:line="353" w:lineRule="exact"/>
        <w:rPr>
          <w:rFonts w:ascii="SimSun" w:hAnsi="SimSun" w:eastAsia="SimSun" w:cs="SimSun"/>
          <w:sz w:val="19"/>
          <w:szCs w:val="19"/>
        </w:rPr>
      </w:pPr>
      <w:r>
        <w:rPr>
          <w:rFonts w:ascii="SimSun" w:hAnsi="SimSun" w:eastAsia="SimSun" w:cs="SimSun"/>
          <w:sz w:val="19"/>
          <w:szCs w:val="19"/>
          <w:spacing w:val="-10"/>
          <w:position w:val="12"/>
        </w:rPr>
        <w:t>Ⅱ级</w:t>
      </w:r>
    </w:p>
    <w:p>
      <w:pPr>
        <w:ind w:left="459"/>
        <w:spacing w:before="1" w:line="184" w:lineRule="auto"/>
        <w:rPr>
          <w:rFonts w:ascii="SimSun" w:hAnsi="SimSun" w:eastAsia="SimSun" w:cs="SimSun"/>
          <w:sz w:val="19"/>
          <w:szCs w:val="19"/>
        </w:rPr>
      </w:pPr>
      <w:r>
        <w:rPr>
          <w:rFonts w:ascii="SimSun" w:hAnsi="SimSun" w:eastAsia="SimSun" w:cs="SimSun"/>
          <w:sz w:val="19"/>
          <w:szCs w:val="19"/>
        </w:rPr>
        <w:t>Ⅲ</w:t>
      </w:r>
    </w:p>
    <w:p>
      <w:pPr>
        <w:spacing w:line="14" w:lineRule="auto"/>
        <w:rPr>
          <w:rFonts w:ascii="Arial"/>
          <w:sz w:val="2"/>
        </w:rPr>
      </w:pPr>
      <w:r>
        <w:rPr>
          <w:rFonts w:ascii="Arial" w:hAnsi="Arial" w:eastAsia="Arial" w:cs="Arial"/>
          <w:sz w:val="2"/>
          <w:szCs w:val="2"/>
        </w:rPr>
        <w:br w:type="column"/>
      </w:r>
    </w:p>
    <w:p>
      <w:pPr>
        <w:spacing w:line="291" w:lineRule="auto"/>
        <w:rPr>
          <w:rFonts w:ascii="Arial"/>
          <w:sz w:val="21"/>
        </w:rPr>
      </w:pPr>
      <w:r/>
    </w:p>
    <w:p>
      <w:pPr>
        <w:ind w:left="4"/>
        <w:spacing w:before="62" w:line="219" w:lineRule="auto"/>
        <w:rPr>
          <w:rFonts w:ascii="SimSun" w:hAnsi="SimSun" w:eastAsia="SimSun" w:cs="SimSun"/>
          <w:sz w:val="19"/>
          <w:szCs w:val="19"/>
        </w:rPr>
      </w:pPr>
      <w:r>
        <w:rPr>
          <w:rFonts w:ascii="SimSun" w:hAnsi="SimSun" w:eastAsia="SimSun" w:cs="SimSun"/>
          <w:sz w:val="19"/>
          <w:szCs w:val="19"/>
        </w:rPr>
        <w:t>严重的初发型心绞痛或恶化型心绞痛，无静息疼痛</w:t>
      </w:r>
    </w:p>
    <w:p>
      <w:pPr>
        <w:ind w:left="67"/>
        <w:spacing w:before="95" w:line="350" w:lineRule="exact"/>
        <w:rPr>
          <w:rFonts w:ascii="SimSun" w:hAnsi="SimSun" w:eastAsia="SimSun" w:cs="SimSun"/>
          <w:sz w:val="19"/>
          <w:szCs w:val="19"/>
        </w:rPr>
      </w:pPr>
      <w:r>
        <w:rPr>
          <w:rFonts w:ascii="SimSun" w:hAnsi="SimSun" w:eastAsia="SimSun" w:cs="SimSun"/>
          <w:sz w:val="19"/>
          <w:szCs w:val="19"/>
          <w:spacing w:val="2"/>
          <w:position w:val="12"/>
        </w:rPr>
        <w:t>亚急性静息型心绞痛(一个月内发生过，但48小时内</w:t>
      </w:r>
      <w:r>
        <w:rPr>
          <w:rFonts w:ascii="SimSun" w:hAnsi="SimSun" w:eastAsia="SimSun" w:cs="SimSun"/>
          <w:sz w:val="19"/>
          <w:szCs w:val="19"/>
          <w:spacing w:val="1"/>
          <w:position w:val="12"/>
        </w:rPr>
        <w:t>无发作)</w:t>
      </w:r>
    </w:p>
    <w:p>
      <w:pPr>
        <w:spacing w:line="187" w:lineRule="auto"/>
        <w:rPr>
          <w:rFonts w:ascii="SimSun" w:hAnsi="SimSun" w:eastAsia="SimSun" w:cs="SimSun"/>
          <w:sz w:val="19"/>
          <w:szCs w:val="19"/>
        </w:rPr>
      </w:pPr>
      <w:r>
        <w:rPr>
          <w:rFonts w:ascii="SimSun" w:hAnsi="SimSun" w:eastAsia="SimSun" w:cs="SimSun"/>
          <w:sz w:val="19"/>
          <w:szCs w:val="19"/>
        </w:rPr>
        <w:t>级急性静息型心绞痛(在48小时内有发作)</w:t>
      </w:r>
    </w:p>
    <w:p>
      <w:pPr>
        <w:spacing w:line="14" w:lineRule="auto"/>
        <w:rPr>
          <w:rFonts w:ascii="Arial"/>
          <w:sz w:val="2"/>
        </w:rPr>
      </w:pPr>
      <w:r>
        <w:rPr>
          <w:rFonts w:ascii="Arial" w:hAnsi="Arial" w:eastAsia="Arial" w:cs="Arial"/>
          <w:sz w:val="2"/>
          <w:szCs w:val="2"/>
        </w:rPr>
        <w:br w:type="column"/>
      </w:r>
    </w:p>
    <w:p>
      <w:pPr>
        <w:spacing w:line="351" w:lineRule="auto"/>
        <w:rPr>
          <w:rFonts w:ascii="Arial"/>
          <w:sz w:val="21"/>
        </w:rPr>
      </w:pPr>
      <w:r/>
    </w:p>
    <w:p>
      <w:pPr>
        <w:ind w:left="29"/>
        <w:spacing w:before="62" w:line="309" w:lineRule="exact"/>
        <w:rPr>
          <w:rFonts w:ascii="SimSun" w:hAnsi="SimSun" w:eastAsia="SimSun" w:cs="SimSun"/>
          <w:sz w:val="19"/>
          <w:szCs w:val="19"/>
        </w:rPr>
      </w:pPr>
      <w:r>
        <w:rPr>
          <w:rFonts w:ascii="SimSun" w:hAnsi="SimSun" w:eastAsia="SimSun" w:cs="SimSun"/>
          <w:sz w:val="19"/>
          <w:szCs w:val="19"/>
          <w:spacing w:val="-2"/>
          <w:position w:val="12"/>
        </w:rPr>
        <w:t>7.3%</w:t>
      </w:r>
    </w:p>
    <w:p>
      <w:pPr>
        <w:spacing w:before="1" w:line="183" w:lineRule="auto"/>
        <w:rPr>
          <w:rFonts w:ascii="SimSun" w:hAnsi="SimSun" w:eastAsia="SimSun" w:cs="SimSun"/>
          <w:sz w:val="19"/>
          <w:szCs w:val="19"/>
        </w:rPr>
      </w:pPr>
      <w:r>
        <w:rPr>
          <w:rFonts w:ascii="SimSun" w:hAnsi="SimSun" w:eastAsia="SimSun" w:cs="SimSun"/>
          <w:sz w:val="19"/>
          <w:szCs w:val="19"/>
          <w:spacing w:val="-4"/>
        </w:rPr>
        <w:t>10.3%</w:t>
      </w:r>
    </w:p>
    <w:p>
      <w:pPr>
        <w:spacing w:before="151" w:line="154" w:lineRule="exact"/>
        <w:rPr>
          <w:rFonts w:ascii="SimSun" w:hAnsi="SimSun" w:eastAsia="SimSun" w:cs="SimSun"/>
          <w:sz w:val="19"/>
          <w:szCs w:val="19"/>
        </w:rPr>
      </w:pPr>
      <w:r>
        <w:rPr>
          <w:rFonts w:ascii="SimSun" w:hAnsi="SimSun" w:eastAsia="SimSun" w:cs="SimSun"/>
          <w:sz w:val="19"/>
          <w:szCs w:val="19"/>
          <w:spacing w:val="-4"/>
          <w:position w:val="-2"/>
        </w:rPr>
        <w:t>10.8%</w:t>
      </w:r>
    </w:p>
    <w:p>
      <w:pPr>
        <w:sectPr>
          <w:type w:val="continuous"/>
          <w:pgSz w:w="11900" w:h="16840"/>
          <w:pgMar w:top="821" w:right="739" w:bottom="400" w:left="710" w:header="0" w:footer="0" w:gutter="0"/>
          <w:cols w:equalWidth="0" w:num="3">
            <w:col w:w="1133" w:space="100"/>
            <w:col w:w="6458" w:space="100"/>
            <w:col w:w="2661" w:space="0"/>
          </w:cols>
        </w:sectPr>
        <w:rPr/>
      </w:pPr>
    </w:p>
    <w:p>
      <w:pPr>
        <w:spacing w:line="65" w:lineRule="exact"/>
        <w:rPr/>
      </w:pPr>
      <w:r/>
    </w:p>
    <w:tbl>
      <w:tblPr>
        <w:tblStyle w:val="2"/>
        <w:tblW w:w="9200" w:type="dxa"/>
        <w:tblInd w:w="139" w:type="dxa"/>
        <w:shd w:val="clear" w:fill="D7F4FB"/>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63"/>
        <w:gridCol w:w="6049"/>
        <w:gridCol w:w="2088"/>
      </w:tblGrid>
      <w:tr>
        <w:trPr>
          <w:trHeight w:val="1619" w:hRule="atLeast"/>
        </w:trPr>
        <w:tc>
          <w:tcPr>
            <w:tcW w:w="1063" w:type="dxa"/>
            <w:vAlign w:val="top"/>
            <w:tcBorders>
              <w:right w:val="none" w:color="000000" w:sz="8" w:space="0"/>
            </w:tcBorders>
          </w:tcPr>
          <w:p>
            <w:pPr>
              <w:ind w:left="94"/>
              <w:spacing w:before="52" w:line="219" w:lineRule="auto"/>
              <w:rPr>
                <w:rFonts w:ascii="SimSun" w:hAnsi="SimSun" w:eastAsia="SimSun" w:cs="SimSun"/>
                <w:sz w:val="19"/>
                <w:szCs w:val="19"/>
              </w:rPr>
            </w:pPr>
            <w:r>
              <w:rPr>
                <w:rFonts w:ascii="SimSun" w:hAnsi="SimSun" w:eastAsia="SimSun" w:cs="SimSun"/>
                <w:sz w:val="19"/>
                <w:szCs w:val="19"/>
                <w:color w:val="515153"/>
                <w:spacing w:val="2"/>
              </w:rPr>
              <w:t>临床环境</w:t>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ind w:left="294"/>
              <w:spacing w:before="61" w:line="182" w:lineRule="auto"/>
              <w:rPr>
                <w:rFonts w:ascii="SimSun" w:hAnsi="SimSun" w:eastAsia="SimSun" w:cs="SimSun"/>
                <w:sz w:val="19"/>
                <w:szCs w:val="19"/>
              </w:rPr>
            </w:pPr>
            <w:r>
              <w:rPr>
                <w:rFonts w:ascii="SimSun" w:hAnsi="SimSun" w:eastAsia="SimSun" w:cs="SimSun"/>
                <w:sz w:val="19"/>
                <w:szCs w:val="19"/>
                <w:color w:val="33373A"/>
              </w:rPr>
              <w:t>B</w:t>
            </w:r>
          </w:p>
          <w:p>
            <w:pPr>
              <w:ind w:left="275"/>
              <w:spacing w:before="121" w:line="183" w:lineRule="auto"/>
              <w:rPr>
                <w:rFonts w:ascii="SimSun" w:hAnsi="SimSun" w:eastAsia="SimSun" w:cs="SimSun"/>
                <w:sz w:val="19"/>
                <w:szCs w:val="19"/>
              </w:rPr>
            </w:pPr>
            <w:r>
              <w:rPr>
                <w:rFonts w:ascii="SimSun" w:hAnsi="SimSun" w:eastAsia="SimSun" w:cs="SimSun"/>
                <w:sz w:val="19"/>
                <w:szCs w:val="19"/>
                <w:color w:val="3C4044"/>
              </w:rPr>
              <w:t>C</w:t>
            </w:r>
          </w:p>
        </w:tc>
        <w:tc>
          <w:tcPr>
            <w:tcW w:w="6049" w:type="dxa"/>
            <w:vAlign w:val="top"/>
            <w:tcBorders>
              <w:left w:val="none" w:color="000000" w:sz="8" w:space="0"/>
              <w:right w:val="none" w:color="000000" w:sz="8" w:space="0"/>
            </w:tcBorders>
          </w:tcPr>
          <w:p>
            <w:pPr>
              <w:spacing w:line="349" w:lineRule="auto"/>
              <w:rPr>
                <w:rFonts w:ascii="Arial"/>
                <w:sz w:val="21"/>
              </w:rPr>
            </w:pPr>
            <w:r/>
          </w:p>
          <w:p>
            <w:pPr>
              <w:ind w:left="186"/>
              <w:spacing w:before="61" w:line="219" w:lineRule="auto"/>
              <w:rPr>
                <w:rFonts w:ascii="SimSun" w:hAnsi="SimSun" w:eastAsia="SimSun" w:cs="SimSun"/>
                <w:sz w:val="19"/>
                <w:szCs w:val="19"/>
              </w:rPr>
            </w:pPr>
            <w:r>
              <w:rPr>
                <w:rFonts w:ascii="SimSun" w:hAnsi="SimSun" w:eastAsia="SimSun" w:cs="SimSun"/>
                <w:sz w:val="19"/>
                <w:szCs w:val="19"/>
                <w:color w:val="5B5F62"/>
              </w:rPr>
              <w:t>继发性心绞痛，在冠状动脉狭窄基础上，存在加剧心肌缺血的冠</w:t>
            </w:r>
          </w:p>
          <w:p>
            <w:pPr>
              <w:ind w:left="186"/>
              <w:spacing w:before="64" w:line="219" w:lineRule="auto"/>
              <w:rPr>
                <w:rFonts w:ascii="SimSun" w:hAnsi="SimSun" w:eastAsia="SimSun" w:cs="SimSun"/>
                <w:sz w:val="19"/>
                <w:szCs w:val="19"/>
              </w:rPr>
            </w:pPr>
            <w:r>
              <w:rPr>
                <w:rFonts w:ascii="SimSun" w:hAnsi="SimSun" w:eastAsia="SimSun" w:cs="SimSun"/>
                <w:sz w:val="19"/>
                <w:szCs w:val="19"/>
                <w:color w:val="57585B"/>
                <w:spacing w:val="1"/>
              </w:rPr>
              <w:t>状动脉以外的疾病</w:t>
            </w:r>
          </w:p>
          <w:p>
            <w:pPr>
              <w:ind w:left="186"/>
              <w:spacing w:before="94" w:line="219" w:lineRule="auto"/>
              <w:rPr>
                <w:rFonts w:ascii="SimSun" w:hAnsi="SimSun" w:eastAsia="SimSun" w:cs="SimSun"/>
                <w:sz w:val="19"/>
                <w:szCs w:val="19"/>
              </w:rPr>
            </w:pPr>
            <w:r>
              <w:rPr>
                <w:rFonts w:ascii="SimSun" w:hAnsi="SimSun" w:eastAsia="SimSun" w:cs="SimSun"/>
                <w:sz w:val="19"/>
                <w:szCs w:val="19"/>
                <w:color w:val="585C5E"/>
              </w:rPr>
              <w:t>原发性心绞痛，无加剧心肌缺血的冠状动脉以外的疾病</w:t>
            </w:r>
          </w:p>
          <w:p>
            <w:pPr>
              <w:ind w:left="186"/>
              <w:spacing w:before="134" w:line="219" w:lineRule="auto"/>
              <w:rPr>
                <w:rFonts w:ascii="SimSun" w:hAnsi="SimSun" w:eastAsia="SimSun" w:cs="SimSun"/>
                <w:sz w:val="19"/>
                <w:szCs w:val="19"/>
              </w:rPr>
            </w:pPr>
            <w:r>
              <w:rPr>
                <w:rFonts w:ascii="SimSun" w:hAnsi="SimSun" w:eastAsia="SimSun" w:cs="SimSun"/>
                <w:sz w:val="19"/>
                <w:szCs w:val="19"/>
                <w:color w:val="4C4E51"/>
              </w:rPr>
              <w:t>心肌梗死后心绞痛，心肌梗死后两周内发生的不稳定型心绞痛</w:t>
            </w:r>
          </w:p>
        </w:tc>
        <w:tc>
          <w:tcPr>
            <w:tcW w:w="2088" w:type="dxa"/>
            <w:vAlign w:val="top"/>
            <w:tcBorders>
              <w:left w:val="none" w:color="000000" w:sz="8" w:space="0"/>
            </w:tcBorders>
          </w:tcPr>
          <w:p>
            <w:pPr>
              <w:spacing w:line="386" w:lineRule="auto"/>
              <w:rPr>
                <w:rFonts w:ascii="Arial"/>
                <w:sz w:val="21"/>
              </w:rPr>
            </w:pPr>
            <w:r/>
          </w:p>
          <w:p>
            <w:pPr>
              <w:ind w:left="538"/>
              <w:spacing w:before="62" w:line="184" w:lineRule="auto"/>
              <w:rPr>
                <w:rFonts w:ascii="SimSun" w:hAnsi="SimSun" w:eastAsia="SimSun" w:cs="SimSun"/>
                <w:sz w:val="19"/>
                <w:szCs w:val="19"/>
              </w:rPr>
            </w:pPr>
            <w:r>
              <w:rPr>
                <w:rFonts w:ascii="SimSun" w:hAnsi="SimSun" w:eastAsia="SimSun" w:cs="SimSun"/>
                <w:sz w:val="19"/>
                <w:szCs w:val="19"/>
                <w:color w:val="54585A"/>
                <w:spacing w:val="-3"/>
              </w:rPr>
              <w:t>14.1%</w:t>
            </w:r>
          </w:p>
          <w:p>
            <w:pPr>
              <w:spacing w:line="357" w:lineRule="auto"/>
              <w:rPr>
                <w:rFonts w:ascii="Arial"/>
                <w:sz w:val="21"/>
              </w:rPr>
            </w:pPr>
            <w:r/>
          </w:p>
          <w:p>
            <w:pPr>
              <w:ind w:left="558"/>
              <w:spacing w:before="62" w:line="183" w:lineRule="auto"/>
              <w:rPr>
                <w:rFonts w:ascii="SimSun" w:hAnsi="SimSun" w:eastAsia="SimSun" w:cs="SimSun"/>
                <w:sz w:val="19"/>
                <w:szCs w:val="19"/>
              </w:rPr>
            </w:pPr>
            <w:r>
              <w:rPr>
                <w:rFonts w:ascii="SimSun" w:hAnsi="SimSun" w:eastAsia="SimSun" w:cs="SimSun"/>
                <w:sz w:val="19"/>
                <w:szCs w:val="19"/>
                <w:color w:val="55585C"/>
                <w:spacing w:val="-1"/>
              </w:rPr>
              <w:t>8.5%</w:t>
            </w:r>
          </w:p>
          <w:p>
            <w:pPr>
              <w:ind w:left="538"/>
              <w:spacing w:before="160" w:line="184" w:lineRule="auto"/>
              <w:rPr>
                <w:rFonts w:ascii="SimSun" w:hAnsi="SimSun" w:eastAsia="SimSun" w:cs="SimSun"/>
                <w:sz w:val="19"/>
                <w:szCs w:val="19"/>
              </w:rPr>
            </w:pPr>
            <w:r>
              <w:rPr>
                <w:rFonts w:ascii="SimSun" w:hAnsi="SimSun" w:eastAsia="SimSun" w:cs="SimSun"/>
                <w:sz w:val="19"/>
                <w:szCs w:val="19"/>
                <w:color w:val="474D50"/>
                <w:spacing w:val="-4"/>
              </w:rPr>
              <w:t>18.5%</w:t>
            </w:r>
          </w:p>
        </w:tc>
      </w:tr>
    </w:tbl>
    <w:p>
      <w:pPr>
        <w:ind w:left="1732"/>
        <w:spacing w:before="289" w:line="221" w:lineRule="auto"/>
        <w:rPr>
          <w:rFonts w:ascii="SimHei" w:hAnsi="SimHei" w:eastAsia="SimHei" w:cs="SimHei"/>
          <w:sz w:val="22"/>
          <w:szCs w:val="22"/>
        </w:rPr>
      </w:pPr>
      <w:r>
        <w:rPr>
          <w:rFonts w:ascii="SimHei" w:hAnsi="SimHei" w:eastAsia="SimHei" w:cs="SimHei"/>
          <w:sz w:val="22"/>
          <w:szCs w:val="22"/>
          <w:b/>
          <w:bCs/>
          <w:color w:val="0091DB"/>
          <w:spacing w:val="-14"/>
          <w:w w:val="93"/>
        </w:rPr>
        <w:t>表3-4-3</w:t>
      </w:r>
      <w:r>
        <w:rPr>
          <w:rFonts w:ascii="SimHei" w:hAnsi="SimHei" w:eastAsia="SimHei" w:cs="SimHei"/>
          <w:sz w:val="22"/>
          <w:szCs w:val="22"/>
          <w:color w:val="0091DB"/>
          <w:spacing w:val="42"/>
        </w:rPr>
        <w:t xml:space="preserve"> </w:t>
      </w:r>
      <w:r>
        <w:rPr>
          <w:rFonts w:ascii="SimHei" w:hAnsi="SimHei" w:eastAsia="SimHei" w:cs="SimHei"/>
          <w:sz w:val="22"/>
          <w:szCs w:val="22"/>
          <w:b/>
          <w:bCs/>
          <w:spacing w:val="-14"/>
          <w:w w:val="93"/>
        </w:rPr>
        <w:t>不稳定型心绞痛病人死亡或非致死性心肌梗死的短期危险分层</w:t>
      </w:r>
    </w:p>
    <w:p>
      <w:pPr>
        <w:spacing w:line="168" w:lineRule="exact"/>
        <w:rPr/>
      </w:pPr>
      <w:r/>
    </w:p>
    <w:p>
      <w:pPr>
        <w:sectPr>
          <w:type w:val="continuous"/>
          <w:pgSz w:w="11900" w:h="16840"/>
          <w:pgMar w:top="821" w:right="739" w:bottom="400" w:left="710" w:header="0" w:footer="0" w:gutter="0"/>
          <w:cols w:equalWidth="0" w:num="1">
            <w:col w:w="10451" w:space="0"/>
          </w:cols>
        </w:sectPr>
        <w:rPr/>
      </w:pPr>
    </w:p>
    <w:p>
      <w:pPr>
        <w:ind w:left="442"/>
        <w:spacing w:before="161" w:line="220" w:lineRule="auto"/>
        <w:rPr>
          <w:rFonts w:ascii="SimSun" w:hAnsi="SimSun" w:eastAsia="SimSun" w:cs="SimSun"/>
          <w:sz w:val="20"/>
          <w:szCs w:val="20"/>
        </w:rPr>
      </w:pPr>
      <w:r>
        <w:rPr>
          <w:rFonts w:ascii="SimSun" w:hAnsi="SimSun" w:eastAsia="SimSun" w:cs="SimSun"/>
          <w:sz w:val="20"/>
          <w:szCs w:val="20"/>
          <w:b/>
          <w:bCs/>
          <w:spacing w:val="-8"/>
        </w:rPr>
        <w:t>项</w:t>
      </w:r>
      <w:r>
        <w:rPr>
          <w:rFonts w:ascii="SimSun" w:hAnsi="SimSun" w:eastAsia="SimSun" w:cs="SimSun"/>
          <w:sz w:val="20"/>
          <w:szCs w:val="20"/>
          <w:spacing w:val="39"/>
        </w:rPr>
        <w:t xml:space="preserve">  </w:t>
      </w:r>
      <w:r>
        <w:rPr>
          <w:rFonts w:ascii="SimSun" w:hAnsi="SimSun" w:eastAsia="SimSun" w:cs="SimSun"/>
          <w:sz w:val="20"/>
          <w:szCs w:val="20"/>
          <w:b/>
          <w:bCs/>
          <w:spacing w:val="-8"/>
        </w:rPr>
        <w:t>目</w:t>
      </w:r>
    </w:p>
    <w:p>
      <w:pPr>
        <w:ind w:left="219"/>
        <w:spacing w:before="274" w:line="220" w:lineRule="auto"/>
        <w:rPr>
          <w:rFonts w:ascii="SimSun" w:hAnsi="SimSun" w:eastAsia="SimSun" w:cs="SimSun"/>
          <w:sz w:val="20"/>
          <w:szCs w:val="20"/>
        </w:rPr>
      </w:pPr>
      <w:r>
        <w:rPr>
          <w:rFonts w:ascii="SimSun" w:hAnsi="SimSun" w:eastAsia="SimSun" w:cs="SimSun"/>
          <w:sz w:val="20"/>
          <w:szCs w:val="20"/>
          <w:spacing w:val="-2"/>
        </w:rPr>
        <w:t>病史</w:t>
      </w:r>
    </w:p>
    <w:p>
      <w:pPr>
        <w:spacing w:line="306" w:lineRule="auto"/>
        <w:rPr>
          <w:rFonts w:ascii="Arial"/>
          <w:sz w:val="21"/>
        </w:rPr>
      </w:pPr>
      <w:r/>
    </w:p>
    <w:p>
      <w:pPr>
        <w:spacing w:line="306" w:lineRule="auto"/>
        <w:rPr>
          <w:rFonts w:ascii="Arial"/>
          <w:sz w:val="21"/>
        </w:rPr>
      </w:pPr>
      <w:r/>
    </w:p>
    <w:p>
      <w:pPr>
        <w:ind w:left="219"/>
        <w:spacing w:before="65" w:line="219" w:lineRule="auto"/>
        <w:rPr>
          <w:rFonts w:ascii="SimSun" w:hAnsi="SimSun" w:eastAsia="SimSun" w:cs="SimSun"/>
          <w:sz w:val="20"/>
          <w:szCs w:val="20"/>
        </w:rPr>
      </w:pPr>
      <w:r>
        <w:rPr>
          <w:rFonts w:ascii="SimSun" w:hAnsi="SimSun" w:eastAsia="SimSun" w:cs="SimSun"/>
          <w:sz w:val="20"/>
          <w:szCs w:val="20"/>
          <w:spacing w:val="4"/>
        </w:rPr>
        <w:t>疼痛特点</w:t>
      </w:r>
    </w:p>
    <w:p>
      <w:pPr>
        <w:spacing w:line="14" w:lineRule="auto"/>
        <w:rPr>
          <w:rFonts w:ascii="Arial"/>
          <w:sz w:val="2"/>
        </w:rPr>
      </w:pPr>
      <w:r>
        <w:rPr>
          <w:rFonts w:ascii="Arial" w:hAnsi="Arial" w:eastAsia="Arial" w:cs="Arial"/>
          <w:sz w:val="2"/>
          <w:szCs w:val="2"/>
        </w:rPr>
        <w:br w:type="column"/>
      </w:r>
    </w:p>
    <w:p>
      <w:pPr>
        <w:ind w:left="742"/>
        <w:spacing w:before="39" w:line="219" w:lineRule="auto"/>
        <w:rPr>
          <w:rFonts w:ascii="SimSun" w:hAnsi="SimSun" w:eastAsia="SimSun" w:cs="SimSun"/>
          <w:sz w:val="20"/>
          <w:szCs w:val="20"/>
        </w:rPr>
      </w:pPr>
      <w:r>
        <w:rPr>
          <w:rFonts w:ascii="SimSun" w:hAnsi="SimSun" w:eastAsia="SimSun" w:cs="SimSun"/>
          <w:sz w:val="20"/>
          <w:szCs w:val="20"/>
          <w:b/>
          <w:bCs/>
          <w:spacing w:val="-5"/>
        </w:rPr>
        <w:t>高度危险性</w:t>
      </w:r>
    </w:p>
    <w:p>
      <w:pPr>
        <w:ind w:left="332"/>
        <w:spacing w:before="22" w:line="219" w:lineRule="auto"/>
        <w:rPr>
          <w:rFonts w:ascii="SimSun" w:hAnsi="SimSun" w:eastAsia="SimSun" w:cs="SimSun"/>
          <w:sz w:val="20"/>
          <w:szCs w:val="20"/>
        </w:rPr>
      </w:pPr>
      <w:r>
        <w:rPr>
          <w:rFonts w:ascii="SimSun" w:hAnsi="SimSun" w:eastAsia="SimSun" w:cs="SimSun"/>
          <w:sz w:val="20"/>
          <w:szCs w:val="20"/>
          <w:b/>
          <w:bCs/>
          <w:spacing w:val="-7"/>
        </w:rPr>
        <w:t>(至少具备下列一条)</w:t>
      </w:r>
    </w:p>
    <w:p>
      <w:pPr>
        <w:ind w:left="18" w:right="105" w:hanging="19"/>
        <w:spacing w:before="115" w:line="250" w:lineRule="auto"/>
        <w:rPr>
          <w:rFonts w:ascii="SimSun" w:hAnsi="SimSun" w:eastAsia="SimSun" w:cs="SimSun"/>
          <w:sz w:val="20"/>
          <w:szCs w:val="20"/>
        </w:rPr>
      </w:pPr>
      <w:r>
        <w:rPr>
          <w:rFonts w:ascii="SimSun" w:hAnsi="SimSun" w:eastAsia="SimSun" w:cs="SimSun"/>
          <w:sz w:val="20"/>
          <w:szCs w:val="20"/>
          <w:spacing w:val="35"/>
        </w:rPr>
        <w:t>缺血性症状在48小时内</w:t>
      </w:r>
      <w:r>
        <w:rPr>
          <w:rFonts w:ascii="SimSun" w:hAnsi="SimSun" w:eastAsia="SimSun" w:cs="SimSun"/>
          <w:sz w:val="20"/>
          <w:szCs w:val="20"/>
          <w:spacing w:val="1"/>
        </w:rPr>
        <w:t xml:space="preserve"> </w:t>
      </w:r>
      <w:r>
        <w:rPr>
          <w:rFonts w:ascii="SimSun" w:hAnsi="SimSun" w:eastAsia="SimSun" w:cs="SimSun"/>
          <w:sz w:val="20"/>
          <w:szCs w:val="20"/>
          <w:spacing w:val="9"/>
        </w:rPr>
        <w:t>恶化</w:t>
      </w:r>
    </w:p>
    <w:p>
      <w:pPr>
        <w:spacing w:line="341" w:lineRule="auto"/>
        <w:rPr>
          <w:rFonts w:ascii="Arial"/>
          <w:sz w:val="21"/>
        </w:rPr>
      </w:pPr>
      <w:r/>
    </w:p>
    <w:p>
      <w:pPr>
        <w:ind w:left="19" w:right="94" w:firstLine="9"/>
        <w:spacing w:before="65" w:line="236" w:lineRule="auto"/>
        <w:rPr>
          <w:rFonts w:ascii="SimSun" w:hAnsi="SimSun" w:eastAsia="SimSun" w:cs="SimSun"/>
          <w:sz w:val="20"/>
          <w:szCs w:val="20"/>
        </w:rPr>
      </w:pPr>
      <w:r>
        <w:rPr>
          <w:rFonts w:ascii="SimSun" w:hAnsi="SimSun" w:eastAsia="SimSun" w:cs="SimSun"/>
          <w:sz w:val="20"/>
          <w:szCs w:val="20"/>
          <w:spacing w:val="20"/>
        </w:rPr>
        <w:t>长时间(&gt;20分钟)静息性</w:t>
      </w:r>
      <w:r>
        <w:rPr>
          <w:rFonts w:ascii="SimSun" w:hAnsi="SimSun" w:eastAsia="SimSun" w:cs="SimSun"/>
          <w:sz w:val="20"/>
          <w:szCs w:val="20"/>
          <w:spacing w:val="6"/>
        </w:rPr>
        <w:t xml:space="preserve"> </w:t>
      </w:r>
      <w:r>
        <w:rPr>
          <w:rFonts w:ascii="SimSun" w:hAnsi="SimSun" w:eastAsia="SimSun" w:cs="SimSun"/>
          <w:sz w:val="20"/>
          <w:szCs w:val="20"/>
          <w:spacing w:val="-2"/>
        </w:rPr>
        <w:t>胸痛</w:t>
      </w:r>
    </w:p>
    <w:p>
      <w:pPr>
        <w:spacing w:line="14" w:lineRule="auto"/>
        <w:rPr>
          <w:rFonts w:ascii="Arial"/>
          <w:sz w:val="2"/>
        </w:rPr>
      </w:pPr>
      <w:r>
        <w:rPr>
          <w:rFonts w:ascii="Arial" w:hAnsi="Arial" w:eastAsia="Arial" w:cs="Arial"/>
          <w:sz w:val="2"/>
          <w:szCs w:val="2"/>
        </w:rPr>
        <w:br w:type="column"/>
      </w:r>
    </w:p>
    <w:p>
      <w:pPr>
        <w:spacing w:before="39" w:line="219" w:lineRule="auto"/>
        <w:rPr>
          <w:rFonts w:ascii="SimSun" w:hAnsi="SimSun" w:eastAsia="SimSun" w:cs="SimSun"/>
          <w:sz w:val="20"/>
          <w:szCs w:val="20"/>
        </w:rPr>
      </w:pPr>
      <w:r>
        <w:rPr>
          <w:rFonts w:ascii="SimSun" w:hAnsi="SimSun" w:eastAsia="SimSun" w:cs="SimSun"/>
          <w:sz w:val="20"/>
          <w:szCs w:val="20"/>
          <w:b/>
          <w:bCs/>
          <w:spacing w:val="-8"/>
        </w:rPr>
        <w:t>中度危险性(无高度危险特征</w:t>
      </w:r>
    </w:p>
    <w:p>
      <w:pPr>
        <w:ind w:left="279"/>
        <w:spacing w:before="42" w:line="219" w:lineRule="auto"/>
        <w:rPr>
          <w:rFonts w:ascii="SimSun" w:hAnsi="SimSun" w:eastAsia="SimSun" w:cs="SimSun"/>
          <w:sz w:val="20"/>
          <w:szCs w:val="20"/>
        </w:rPr>
      </w:pPr>
      <w:r>
        <w:rPr>
          <w:rFonts w:ascii="SimSun" w:hAnsi="SimSun" w:eastAsia="SimSun" w:cs="SimSun"/>
          <w:sz w:val="20"/>
          <w:szCs w:val="20"/>
          <w:b/>
          <w:bCs/>
          <w:spacing w:val="-7"/>
        </w:rPr>
        <w:t>但具备下列任何一条)</w:t>
      </w:r>
    </w:p>
    <w:p>
      <w:pPr>
        <w:ind w:left="17" w:right="20"/>
        <w:spacing w:before="124" w:line="252" w:lineRule="auto"/>
        <w:jc w:val="both"/>
        <w:rPr>
          <w:rFonts w:ascii="SimSun" w:hAnsi="SimSun" w:eastAsia="SimSun" w:cs="SimSun"/>
          <w:sz w:val="20"/>
          <w:szCs w:val="20"/>
        </w:rPr>
      </w:pPr>
      <w:r>
        <w:rPr>
          <w:rFonts w:ascii="SimSun" w:hAnsi="SimSun" w:eastAsia="SimSun" w:cs="SimSun"/>
          <w:sz w:val="20"/>
          <w:szCs w:val="20"/>
          <w:spacing w:val="-4"/>
        </w:rPr>
        <w:t>既往心肌梗死，或脑血管疾</w:t>
      </w:r>
      <w:r>
        <w:rPr>
          <w:rFonts w:ascii="SimSun" w:hAnsi="SimSun" w:eastAsia="SimSun" w:cs="SimSun"/>
          <w:sz w:val="20"/>
          <w:szCs w:val="20"/>
          <w:spacing w:val="2"/>
        </w:rPr>
        <w:t xml:space="preserve">  </w:t>
      </w:r>
      <w:r>
        <w:rPr>
          <w:rFonts w:ascii="SimSun" w:hAnsi="SimSun" w:eastAsia="SimSun" w:cs="SimSun"/>
          <w:sz w:val="20"/>
          <w:szCs w:val="20"/>
          <w:spacing w:val="-13"/>
        </w:rPr>
        <w:t>病，或冠状动脉旁路移植术，</w:t>
      </w:r>
      <w:r>
        <w:rPr>
          <w:rFonts w:ascii="SimSun" w:hAnsi="SimSun" w:eastAsia="SimSun" w:cs="SimSun"/>
          <w:sz w:val="20"/>
          <w:szCs w:val="20"/>
          <w:spacing w:val="8"/>
        </w:rPr>
        <w:t xml:space="preserve"> </w:t>
      </w:r>
      <w:r>
        <w:rPr>
          <w:rFonts w:ascii="SimSun" w:hAnsi="SimSun" w:eastAsia="SimSun" w:cs="SimSun"/>
          <w:sz w:val="20"/>
          <w:szCs w:val="20"/>
          <w:spacing w:val="-7"/>
        </w:rPr>
        <w:t>或使用阿司匹林</w:t>
      </w:r>
    </w:p>
    <w:p>
      <w:pPr>
        <w:ind w:left="17"/>
        <w:spacing w:before="102" w:line="219" w:lineRule="auto"/>
        <w:rPr>
          <w:rFonts w:ascii="SimSun" w:hAnsi="SimSun" w:eastAsia="SimSun" w:cs="SimSun"/>
          <w:sz w:val="20"/>
          <w:szCs w:val="20"/>
        </w:rPr>
      </w:pPr>
      <w:r>
        <w:rPr>
          <w:rFonts w:ascii="SimSun" w:hAnsi="SimSun" w:eastAsia="SimSun" w:cs="SimSun"/>
          <w:sz w:val="20"/>
          <w:szCs w:val="20"/>
          <w:spacing w:val="4"/>
        </w:rPr>
        <w:t>长时间(&gt;20分钟)静息胸痛</w:t>
      </w:r>
    </w:p>
    <w:p>
      <w:pPr>
        <w:ind w:left="47"/>
        <w:spacing w:before="54" w:line="219" w:lineRule="auto"/>
        <w:rPr>
          <w:rFonts w:ascii="SimSun" w:hAnsi="SimSun" w:eastAsia="SimSun" w:cs="SimSun"/>
          <w:sz w:val="20"/>
          <w:szCs w:val="20"/>
        </w:rPr>
      </w:pPr>
      <w:r>
        <w:rPr>
          <w:rFonts w:ascii="SimSun" w:hAnsi="SimSun" w:eastAsia="SimSun" w:cs="SimSun"/>
          <w:sz w:val="20"/>
          <w:szCs w:val="20"/>
          <w:color w:val="656A6C"/>
          <w:spacing w:val="-6"/>
        </w:rPr>
        <w:t>目前缓解，并有高度或中度</w:t>
      </w:r>
    </w:p>
    <w:p>
      <w:pPr>
        <w:ind w:left="17"/>
        <w:spacing w:before="41" w:line="219" w:lineRule="auto"/>
        <w:rPr>
          <w:rFonts w:ascii="SimSun" w:hAnsi="SimSun" w:eastAsia="SimSun" w:cs="SimSun"/>
          <w:sz w:val="20"/>
          <w:szCs w:val="20"/>
        </w:rPr>
      </w:pPr>
      <w:r>
        <w:rPr>
          <w:rFonts w:ascii="SimSun" w:hAnsi="SimSun" w:eastAsia="SimSun" w:cs="SimSun"/>
          <w:sz w:val="20"/>
          <w:szCs w:val="20"/>
          <w:color w:val="626669"/>
          <w:spacing w:val="-3"/>
        </w:rPr>
        <w:t>冠心病可能。静息胸痛(&lt;20</w:t>
      </w:r>
    </w:p>
    <w:p>
      <w:pPr>
        <w:ind w:left="17" w:right="102"/>
        <w:spacing w:before="54" w:line="226" w:lineRule="auto"/>
        <w:rPr>
          <w:rFonts w:ascii="SimSun" w:hAnsi="SimSun" w:eastAsia="SimSun" w:cs="SimSun"/>
          <w:sz w:val="20"/>
          <w:szCs w:val="20"/>
        </w:rPr>
      </w:pPr>
      <w:r>
        <w:rPr>
          <w:rFonts w:ascii="SimSun" w:hAnsi="SimSun" w:eastAsia="SimSun" w:cs="SimSun"/>
          <w:sz w:val="20"/>
          <w:szCs w:val="20"/>
          <w:spacing w:val="4"/>
        </w:rPr>
        <w:t>分钟)或因休息或舌下含服</w:t>
      </w:r>
      <w:r>
        <w:rPr>
          <w:rFonts w:ascii="SimSun" w:hAnsi="SimSun" w:eastAsia="SimSun" w:cs="SimSun"/>
          <w:sz w:val="20"/>
          <w:szCs w:val="20"/>
          <w:spacing w:val="8"/>
        </w:rPr>
        <w:t xml:space="preserve"> </w:t>
      </w:r>
      <w:r>
        <w:rPr>
          <w:rFonts w:ascii="SimSun" w:hAnsi="SimSun" w:eastAsia="SimSun" w:cs="SimSun"/>
          <w:sz w:val="20"/>
          <w:szCs w:val="20"/>
          <w:spacing w:val="-6"/>
        </w:rPr>
        <w:t>硝酸甘油缓解</w:t>
      </w:r>
    </w:p>
    <w:p>
      <w:pPr>
        <w:spacing w:line="14" w:lineRule="auto"/>
        <w:rPr>
          <w:rFonts w:ascii="Arial"/>
          <w:sz w:val="2"/>
        </w:rPr>
      </w:pPr>
      <w:r>
        <w:rPr>
          <w:rFonts w:ascii="Arial" w:hAnsi="Arial" w:eastAsia="Arial" w:cs="Arial"/>
          <w:sz w:val="2"/>
          <w:szCs w:val="2"/>
        </w:rPr>
        <w:br w:type="column"/>
      </w:r>
    </w:p>
    <w:p>
      <w:pPr>
        <w:ind w:left="62"/>
        <w:spacing w:before="38" w:line="280" w:lineRule="exact"/>
        <w:rPr>
          <w:rFonts w:ascii="SimSun" w:hAnsi="SimSun" w:eastAsia="SimSun" w:cs="SimSun"/>
          <w:sz w:val="20"/>
          <w:szCs w:val="20"/>
        </w:rPr>
      </w:pPr>
      <w:r>
        <w:rPr>
          <w:rFonts w:ascii="SimSun" w:hAnsi="SimSun" w:eastAsia="SimSun" w:cs="SimSun"/>
          <w:sz w:val="20"/>
          <w:szCs w:val="20"/>
          <w:b/>
          <w:bCs/>
          <w:spacing w:val="-16"/>
          <w:position w:val="5"/>
        </w:rPr>
        <w:t>低度危险性(无高度、中度危险</w:t>
      </w:r>
    </w:p>
    <w:p>
      <w:pPr>
        <w:ind w:left="212"/>
        <w:spacing w:before="1" w:line="219" w:lineRule="auto"/>
        <w:rPr>
          <w:rFonts w:ascii="SimSun" w:hAnsi="SimSun" w:eastAsia="SimSun" w:cs="SimSun"/>
          <w:sz w:val="20"/>
          <w:szCs w:val="20"/>
        </w:rPr>
      </w:pPr>
      <w:r>
        <w:rPr>
          <w:rFonts w:ascii="SimSun" w:hAnsi="SimSun" w:eastAsia="SimSun" w:cs="SimSun"/>
          <w:sz w:val="20"/>
          <w:szCs w:val="20"/>
          <w:b/>
          <w:bCs/>
          <w:spacing w:val="-8"/>
        </w:rPr>
        <w:t>特征但具备下列任何一条)</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9"/>
        <w:spacing w:before="65" w:line="219" w:lineRule="auto"/>
        <w:rPr>
          <w:rFonts w:ascii="SimSun" w:hAnsi="SimSun" w:eastAsia="SimSun" w:cs="SimSun"/>
          <w:sz w:val="20"/>
          <w:szCs w:val="20"/>
        </w:rPr>
      </w:pPr>
      <w:r>
        <w:rPr>
          <w:rFonts w:ascii="SimSun" w:hAnsi="SimSun" w:eastAsia="SimSun" w:cs="SimSun"/>
          <w:sz w:val="20"/>
          <w:szCs w:val="20"/>
          <w:color w:val="52575A"/>
          <w:spacing w:val="18"/>
        </w:rPr>
        <w:t>过去2周内新发</w:t>
      </w:r>
      <w:r>
        <w:rPr>
          <w:rFonts w:ascii="SimSun" w:hAnsi="SimSun" w:eastAsia="SimSun" w:cs="SimSun"/>
          <w:sz w:val="20"/>
          <w:szCs w:val="20"/>
          <w:color w:val="52575A"/>
        </w:rPr>
        <w:t>CCS</w:t>
      </w:r>
      <w:r>
        <w:rPr>
          <w:rFonts w:ascii="SimSun" w:hAnsi="SimSun" w:eastAsia="SimSun" w:cs="SimSun"/>
          <w:sz w:val="20"/>
          <w:szCs w:val="20"/>
          <w:color w:val="52575A"/>
          <w:spacing w:val="18"/>
        </w:rPr>
        <w:t>分级Ⅲ级</w:t>
      </w:r>
    </w:p>
    <w:p>
      <w:pPr>
        <w:ind w:left="9"/>
        <w:spacing w:before="53" w:line="220" w:lineRule="auto"/>
        <w:rPr>
          <w:rFonts w:ascii="SimSun" w:hAnsi="SimSun" w:eastAsia="SimSun" w:cs="SimSun"/>
          <w:sz w:val="20"/>
          <w:szCs w:val="20"/>
        </w:rPr>
      </w:pPr>
      <w:r>
        <w:rPr>
          <w:rFonts w:ascii="SimSun" w:hAnsi="SimSun" w:eastAsia="SimSun" w:cs="SimSun"/>
          <w:sz w:val="20"/>
          <w:szCs w:val="20"/>
          <w:spacing w:val="19"/>
        </w:rPr>
        <w:t>或</w:t>
      </w:r>
      <w:r>
        <w:rPr>
          <w:rFonts w:ascii="SimSun" w:hAnsi="SimSun" w:eastAsia="SimSun" w:cs="SimSun"/>
          <w:sz w:val="20"/>
          <w:szCs w:val="20"/>
        </w:rPr>
        <w:t>IV</w:t>
      </w:r>
      <w:r>
        <w:rPr>
          <w:rFonts w:ascii="SimSun" w:hAnsi="SimSun" w:eastAsia="SimSun" w:cs="SimSun"/>
          <w:sz w:val="20"/>
          <w:szCs w:val="20"/>
          <w:spacing w:val="19"/>
        </w:rPr>
        <w:t>级心绞痛，但无长时间</w:t>
      </w:r>
    </w:p>
    <w:p>
      <w:pPr>
        <w:ind w:left="29"/>
        <w:spacing w:before="50" w:line="219" w:lineRule="auto"/>
        <w:rPr>
          <w:rFonts w:ascii="SimSun" w:hAnsi="SimSun" w:eastAsia="SimSun" w:cs="SimSun"/>
          <w:sz w:val="20"/>
          <w:szCs w:val="20"/>
        </w:rPr>
      </w:pPr>
      <w:r>
        <w:rPr>
          <w:rFonts w:ascii="SimSun" w:hAnsi="SimSun" w:eastAsia="SimSun" w:cs="SimSun"/>
          <w:sz w:val="20"/>
          <w:szCs w:val="20"/>
          <w:color w:val="5C6164"/>
          <w:spacing w:val="-8"/>
        </w:rPr>
        <w:t>(&gt;20分钟)静息性胸痛，有中度</w:t>
      </w:r>
    </w:p>
    <w:p>
      <w:pPr>
        <w:spacing w:before="54" w:line="219" w:lineRule="auto"/>
        <w:rPr>
          <w:rFonts w:ascii="SimSun" w:hAnsi="SimSun" w:eastAsia="SimSun" w:cs="SimSun"/>
          <w:sz w:val="20"/>
          <w:szCs w:val="20"/>
        </w:rPr>
      </w:pPr>
      <w:r>
        <w:rPr>
          <w:rFonts w:ascii="SimSun" w:hAnsi="SimSun" w:eastAsia="SimSun" w:cs="SimSun"/>
          <w:sz w:val="20"/>
          <w:szCs w:val="20"/>
          <w:color w:val="626769"/>
          <w:spacing w:val="-6"/>
        </w:rPr>
        <w:t>或高度冠心病可能</w:t>
      </w:r>
    </w:p>
    <w:p>
      <w:pPr>
        <w:sectPr>
          <w:type w:val="continuous"/>
          <w:pgSz w:w="11900" w:h="16840"/>
          <w:pgMar w:top="821" w:right="739" w:bottom="400" w:left="710" w:header="0" w:footer="0" w:gutter="0"/>
          <w:cols w:equalWidth="0" w:num="4">
            <w:col w:w="1340" w:space="100"/>
            <w:col w:w="2493" w:space="100"/>
            <w:col w:w="2478" w:space="100"/>
            <w:col w:w="3841" w:space="0"/>
          </w:cols>
        </w:sectPr>
        <w:rPr/>
      </w:pPr>
    </w:p>
    <w:p>
      <w:pPr>
        <w:spacing w:line="100" w:lineRule="exact"/>
        <w:rPr/>
      </w:pPr>
      <w:r/>
    </w:p>
    <w:p>
      <w:pPr>
        <w:sectPr>
          <w:type w:val="continuous"/>
          <w:pgSz w:w="11900" w:h="16840"/>
          <w:pgMar w:top="821" w:right="739" w:bottom="400" w:left="710" w:header="0" w:footer="0" w:gutter="0"/>
          <w:cols w:equalWidth="0" w:num="1">
            <w:col w:w="10451" w:space="0"/>
          </w:cols>
        </w:sectPr>
        <w:rPr/>
      </w:pPr>
    </w:p>
    <w:p>
      <w:pPr>
        <w:ind w:left="209"/>
        <w:spacing w:before="1" w:line="219" w:lineRule="auto"/>
        <w:rPr>
          <w:rFonts w:ascii="SimSun" w:hAnsi="SimSun" w:eastAsia="SimSun" w:cs="SimSun"/>
          <w:sz w:val="20"/>
          <w:szCs w:val="20"/>
        </w:rPr>
      </w:pPr>
      <w:r>
        <w:rPr>
          <w:rFonts w:ascii="SimSun" w:hAnsi="SimSun" w:eastAsia="SimSun" w:cs="SimSun"/>
          <w:sz w:val="20"/>
          <w:szCs w:val="20"/>
        </w:rPr>
        <w:t>临床表现</w:t>
      </w:r>
      <w:r>
        <w:rPr>
          <w:rFonts w:ascii="SimSun" w:hAnsi="SimSun" w:eastAsia="SimSun" w:cs="SimSun"/>
          <w:sz w:val="20"/>
          <w:szCs w:val="20"/>
          <w:spacing w:val="2"/>
        </w:rPr>
        <w:t xml:space="preserve">    </w:t>
      </w:r>
      <w:r>
        <w:rPr>
          <w:rFonts w:ascii="SimSun" w:hAnsi="SimSun" w:eastAsia="SimSun" w:cs="SimSun"/>
          <w:sz w:val="20"/>
          <w:szCs w:val="20"/>
        </w:rPr>
        <w:t>缺血引起的肺水肿，新出现</w:t>
      </w:r>
    </w:p>
    <w:p>
      <w:pPr>
        <w:ind w:left="1429" w:right="52" w:firstLine="29"/>
        <w:spacing w:before="82" w:line="251" w:lineRule="auto"/>
        <w:jc w:val="both"/>
        <w:rPr>
          <w:rFonts w:ascii="SimSun" w:hAnsi="SimSun" w:eastAsia="SimSun" w:cs="SimSun"/>
          <w:sz w:val="20"/>
          <w:szCs w:val="20"/>
        </w:rPr>
      </w:pPr>
      <w:r>
        <w:rPr>
          <w:rFonts w:ascii="SimSun" w:hAnsi="SimSun" w:eastAsia="SimSun" w:cs="SimSun"/>
          <w:sz w:val="20"/>
          <w:szCs w:val="20"/>
          <w:spacing w:val="-3"/>
        </w:rPr>
        <w:t>二尖瓣关闭不全杂音或原杂</w:t>
      </w:r>
      <w:r>
        <w:rPr>
          <w:rFonts w:ascii="SimSun" w:hAnsi="SimSun" w:eastAsia="SimSun" w:cs="SimSun"/>
          <w:sz w:val="20"/>
          <w:szCs w:val="20"/>
        </w:rPr>
        <w:t xml:space="preserve"> </w:t>
      </w:r>
      <w:r>
        <w:rPr>
          <w:rFonts w:ascii="SimSun" w:hAnsi="SimSun" w:eastAsia="SimSun" w:cs="SimSun"/>
          <w:sz w:val="20"/>
          <w:szCs w:val="20"/>
          <w:spacing w:val="2"/>
        </w:rPr>
        <w:t>音加重，S</w:t>
      </w:r>
      <w:r>
        <w:rPr>
          <w:rFonts w:ascii="Calibri" w:hAnsi="Calibri" w:eastAsia="Calibri" w:cs="Calibri"/>
          <w:sz w:val="20"/>
          <w:szCs w:val="20"/>
          <w:spacing w:val="2"/>
        </w:rPr>
        <w:t>₃</w:t>
      </w:r>
      <w:r>
        <w:rPr>
          <w:rFonts w:ascii="SimSun" w:hAnsi="SimSun" w:eastAsia="SimSun" w:cs="SimSun"/>
          <w:sz w:val="20"/>
          <w:szCs w:val="20"/>
          <w:spacing w:val="2"/>
        </w:rPr>
        <w:t>或新出现啰音或</w:t>
      </w:r>
      <w:r>
        <w:rPr>
          <w:rFonts w:ascii="SimSun" w:hAnsi="SimSun" w:eastAsia="SimSun" w:cs="SimSun"/>
          <w:sz w:val="20"/>
          <w:szCs w:val="20"/>
          <w:spacing w:val="3"/>
        </w:rPr>
        <w:t xml:space="preserve"> </w:t>
      </w:r>
      <w:r>
        <w:rPr>
          <w:rFonts w:ascii="SimSun" w:hAnsi="SimSun" w:eastAsia="SimSun" w:cs="SimSun"/>
          <w:sz w:val="20"/>
          <w:szCs w:val="20"/>
          <w:spacing w:val="-17"/>
        </w:rPr>
        <w:t>原啰音加重，低血压、心动过</w:t>
      </w:r>
      <w:r>
        <w:rPr>
          <w:rFonts w:ascii="SimSun" w:hAnsi="SimSun" w:eastAsia="SimSun" w:cs="SimSun"/>
          <w:sz w:val="20"/>
          <w:szCs w:val="20"/>
          <w:spacing w:val="7"/>
        </w:rPr>
        <w:t xml:space="preserve"> </w:t>
      </w:r>
      <w:r>
        <w:rPr>
          <w:rFonts w:ascii="SimSun" w:hAnsi="SimSun" w:eastAsia="SimSun" w:cs="SimSun"/>
          <w:sz w:val="20"/>
          <w:szCs w:val="20"/>
          <w:spacing w:val="-16"/>
        </w:rPr>
        <w:t>缓、心动过速，年龄&gt;75岁</w:t>
      </w:r>
    </w:p>
    <w:p>
      <w:pPr>
        <w:ind w:left="199"/>
        <w:spacing w:before="101" w:line="221" w:lineRule="auto"/>
        <w:rPr>
          <w:rFonts w:ascii="SimSun" w:hAnsi="SimSun" w:eastAsia="SimSun" w:cs="SimSun"/>
          <w:sz w:val="20"/>
          <w:szCs w:val="20"/>
        </w:rPr>
      </w:pPr>
      <w:r>
        <w:rPr>
          <w:rFonts w:ascii="SimSun" w:hAnsi="SimSun" w:eastAsia="SimSun" w:cs="SimSun"/>
          <w:sz w:val="20"/>
          <w:szCs w:val="20"/>
          <w:spacing w:val="14"/>
        </w:rPr>
        <w:t>心电图</w:t>
      </w:r>
      <w:r>
        <w:rPr>
          <w:rFonts w:ascii="SimSun" w:hAnsi="SimSun" w:eastAsia="SimSun" w:cs="SimSun"/>
          <w:sz w:val="20"/>
          <w:szCs w:val="20"/>
          <w:spacing w:val="4"/>
        </w:rPr>
        <w:t xml:space="preserve">      </w:t>
      </w:r>
      <w:r>
        <w:rPr>
          <w:rFonts w:ascii="SimSun" w:hAnsi="SimSun" w:eastAsia="SimSun" w:cs="SimSun"/>
          <w:sz w:val="20"/>
          <w:szCs w:val="20"/>
          <w:spacing w:val="14"/>
        </w:rPr>
        <w:t>静息性心绞痛伴一过性</w:t>
      </w:r>
      <w:r>
        <w:rPr>
          <w:rFonts w:ascii="SimSun" w:hAnsi="SimSun" w:eastAsia="SimSun" w:cs="SimSun"/>
          <w:sz w:val="20"/>
          <w:szCs w:val="20"/>
        </w:rPr>
        <w:t>ST</w:t>
      </w:r>
    </w:p>
    <w:p>
      <w:pPr>
        <w:ind w:left="1419" w:right="62" w:firstLine="19"/>
        <w:spacing w:before="58" w:line="247" w:lineRule="auto"/>
        <w:jc w:val="both"/>
        <w:rPr>
          <w:rFonts w:ascii="SimSun" w:hAnsi="SimSun" w:eastAsia="SimSun" w:cs="SimSun"/>
          <w:sz w:val="20"/>
          <w:szCs w:val="20"/>
        </w:rPr>
      </w:pPr>
      <w:r>
        <w:rPr>
          <w:rFonts w:ascii="SimSun" w:hAnsi="SimSun" w:eastAsia="SimSun" w:cs="SimSun"/>
          <w:sz w:val="20"/>
          <w:szCs w:val="20"/>
          <w:spacing w:val="12"/>
        </w:rPr>
        <w:t>段改变(&gt;0.05</w:t>
      </w:r>
      <w:r>
        <w:rPr>
          <w:rFonts w:ascii="SimSun" w:hAnsi="SimSun" w:eastAsia="SimSun" w:cs="SimSun"/>
          <w:sz w:val="20"/>
          <w:szCs w:val="20"/>
        </w:rPr>
        <w:t>mV</w:t>
      </w:r>
      <w:r>
        <w:rPr>
          <w:rFonts w:ascii="SimSun" w:hAnsi="SimSun" w:eastAsia="SimSun" w:cs="SimSun"/>
          <w:sz w:val="20"/>
          <w:szCs w:val="20"/>
          <w:spacing w:val="12"/>
        </w:rPr>
        <w:t>),新出现</w:t>
      </w:r>
      <w:r>
        <w:rPr>
          <w:rFonts w:ascii="SimSun" w:hAnsi="SimSun" w:eastAsia="SimSun" w:cs="SimSun"/>
          <w:sz w:val="20"/>
          <w:szCs w:val="20"/>
          <w:spacing w:val="8"/>
        </w:rPr>
        <w:t xml:space="preserve"> </w:t>
      </w:r>
      <w:r>
        <w:rPr>
          <w:rFonts w:ascii="SimSun" w:hAnsi="SimSun" w:eastAsia="SimSun" w:cs="SimSun"/>
          <w:sz w:val="20"/>
          <w:szCs w:val="20"/>
          <w:spacing w:val="-4"/>
        </w:rPr>
        <w:t>束支传导阻滞或新出现的持</w:t>
      </w:r>
      <w:r>
        <w:rPr>
          <w:rFonts w:ascii="SimSun" w:hAnsi="SimSun" w:eastAsia="SimSun" w:cs="SimSun"/>
          <w:sz w:val="20"/>
          <w:szCs w:val="20"/>
          <w:spacing w:val="4"/>
        </w:rPr>
        <w:t xml:space="preserve"> </w:t>
      </w:r>
      <w:r>
        <w:rPr>
          <w:rFonts w:ascii="SimSun" w:hAnsi="SimSun" w:eastAsia="SimSun" w:cs="SimSun"/>
          <w:sz w:val="20"/>
          <w:szCs w:val="20"/>
          <w:spacing w:val="-4"/>
        </w:rPr>
        <w:t>续性心动过速</w:t>
      </w:r>
    </w:p>
    <w:p>
      <w:pPr>
        <w:ind w:left="1418" w:right="102" w:hanging="1249"/>
        <w:spacing w:before="75" w:line="254" w:lineRule="auto"/>
        <w:rPr>
          <w:rFonts w:ascii="SimSun" w:hAnsi="SimSun" w:eastAsia="SimSun" w:cs="SimSun"/>
          <w:sz w:val="20"/>
          <w:szCs w:val="20"/>
        </w:rPr>
      </w:pPr>
      <w:r>
        <w:rPr>
          <w:rFonts w:ascii="SimSun" w:hAnsi="SimSun" w:eastAsia="SimSun" w:cs="SimSun"/>
          <w:sz w:val="20"/>
          <w:szCs w:val="20"/>
          <w:spacing w:val="22"/>
        </w:rPr>
        <w:t>心脏标志物明显增高(即</w:t>
      </w:r>
      <w:r>
        <w:rPr>
          <w:rFonts w:ascii="SimSun" w:hAnsi="SimSun" w:eastAsia="SimSun" w:cs="SimSun"/>
          <w:sz w:val="20"/>
          <w:szCs w:val="20"/>
        </w:rPr>
        <w:t>cTnT</w:t>
      </w:r>
      <w:r>
        <w:rPr>
          <w:rFonts w:ascii="SimSun" w:hAnsi="SimSun" w:eastAsia="SimSun" w:cs="SimSun"/>
          <w:sz w:val="20"/>
          <w:szCs w:val="20"/>
          <w:spacing w:val="22"/>
        </w:rPr>
        <w:t>&gt;0.</w:t>
      </w:r>
      <w:r>
        <w:rPr>
          <w:rFonts w:ascii="SimSun" w:hAnsi="SimSun" w:eastAsia="SimSun" w:cs="SimSun"/>
          <w:sz w:val="20"/>
          <w:szCs w:val="20"/>
          <w:spacing w:val="-46"/>
        </w:rPr>
        <w:t xml:space="preserve"> </w:t>
      </w:r>
      <w:r>
        <w:rPr>
          <w:rFonts w:ascii="SimSun" w:hAnsi="SimSun" w:eastAsia="SimSun" w:cs="SimSun"/>
          <w:sz w:val="20"/>
          <w:szCs w:val="20"/>
          <w:spacing w:val="22"/>
        </w:rPr>
        <w:t>1</w:t>
      </w:r>
      <w:r>
        <w:rPr>
          <w:rFonts w:ascii="SimSun" w:hAnsi="SimSun" w:eastAsia="SimSun" w:cs="SimSun"/>
          <w:sz w:val="20"/>
          <w:szCs w:val="20"/>
        </w:rPr>
        <w:t>ug</w:t>
      </w:r>
      <w:r>
        <w:rPr>
          <w:rFonts w:ascii="SimSun" w:hAnsi="SimSun" w:eastAsia="SimSun" w:cs="SimSun"/>
          <w:sz w:val="20"/>
          <w:szCs w:val="20"/>
          <w:spacing w:val="22"/>
        </w:rPr>
        <w:t>/</w:t>
      </w:r>
      <w:r>
        <w:rPr>
          <w:rFonts w:ascii="SimSun" w:hAnsi="SimSun" w:eastAsia="SimSun" w:cs="SimSun"/>
          <w:sz w:val="20"/>
          <w:szCs w:val="20"/>
        </w:rPr>
        <w:t xml:space="preserve"> </w:t>
      </w:r>
      <w:r>
        <w:rPr>
          <w:rFonts w:ascii="SimSun" w:hAnsi="SimSun" w:eastAsia="SimSun" w:cs="SimSun"/>
          <w:sz w:val="20"/>
          <w:szCs w:val="20"/>
          <w:spacing w:val="-2"/>
        </w:rPr>
        <w:t>L)</w:t>
      </w:r>
    </w:p>
    <w:p>
      <w:pPr>
        <w:spacing w:line="14" w:lineRule="auto"/>
        <w:rPr>
          <w:rFonts w:ascii="Arial"/>
          <w:sz w:val="2"/>
        </w:rPr>
      </w:pPr>
      <w:r>
        <w:rPr>
          <w:rFonts w:ascii="Arial" w:hAnsi="Arial" w:eastAsia="Arial" w:cs="Arial"/>
          <w:sz w:val="2"/>
          <w:szCs w:val="2"/>
        </w:rPr>
        <w:br w:type="column"/>
      </w:r>
    </w:p>
    <w:p>
      <w:pPr>
        <w:ind w:left="49"/>
        <w:spacing w:before="29" w:line="219" w:lineRule="auto"/>
        <w:rPr>
          <w:rFonts w:ascii="SimSun" w:hAnsi="SimSun" w:eastAsia="SimSun" w:cs="SimSun"/>
          <w:sz w:val="20"/>
          <w:szCs w:val="20"/>
        </w:rPr>
      </w:pPr>
      <w:r>
        <w:rPr>
          <w:rFonts w:ascii="SimSun" w:hAnsi="SimSun" w:eastAsia="SimSun" w:cs="SimSun"/>
          <w:sz w:val="20"/>
          <w:szCs w:val="20"/>
          <w:spacing w:val="11"/>
        </w:rPr>
        <w:t>年龄&gt;70岁</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ind w:left="28" w:right="511" w:hanging="19"/>
        <w:spacing w:before="66" w:line="232" w:lineRule="auto"/>
        <w:rPr>
          <w:rFonts w:ascii="SimSun" w:hAnsi="SimSun" w:eastAsia="SimSun" w:cs="SimSun"/>
          <w:sz w:val="20"/>
          <w:szCs w:val="20"/>
        </w:rPr>
      </w:pPr>
      <w:r>
        <w:rPr>
          <w:rFonts w:ascii="SimSun" w:hAnsi="SimSun" w:eastAsia="SimSun" w:cs="SimSun"/>
          <w:sz w:val="20"/>
          <w:szCs w:val="20"/>
          <w:spacing w:val="20"/>
        </w:rPr>
        <w:t>T波倒置&gt;0.2</w:t>
      </w:r>
      <w:r>
        <w:rPr>
          <w:rFonts w:ascii="SimSun" w:hAnsi="SimSun" w:eastAsia="SimSun" w:cs="SimSun"/>
          <w:sz w:val="20"/>
          <w:szCs w:val="20"/>
        </w:rPr>
        <w:t>mV</w:t>
      </w:r>
      <w:r>
        <w:rPr>
          <w:rFonts w:ascii="SimSun" w:hAnsi="SimSun" w:eastAsia="SimSun" w:cs="SimSun"/>
          <w:sz w:val="20"/>
          <w:szCs w:val="20"/>
          <w:spacing w:val="20"/>
        </w:rPr>
        <w:t>,病理性胸痛期间心电图正常或无变化</w:t>
      </w:r>
      <w:r>
        <w:rPr>
          <w:rFonts w:ascii="SimSun" w:hAnsi="SimSun" w:eastAsia="SimSun" w:cs="SimSun"/>
          <w:sz w:val="20"/>
          <w:szCs w:val="20"/>
          <w:spacing w:val="7"/>
        </w:rPr>
        <w:t xml:space="preserve"> </w:t>
      </w:r>
      <w:r>
        <w:rPr>
          <w:rFonts w:ascii="SimSun" w:hAnsi="SimSun" w:eastAsia="SimSun" w:cs="SimSun"/>
          <w:sz w:val="20"/>
          <w:szCs w:val="20"/>
          <w:spacing w:val="-4"/>
        </w:rPr>
        <w:t>Q</w:t>
      </w:r>
      <w:r>
        <w:rPr>
          <w:rFonts w:ascii="SimSun" w:hAnsi="SimSun" w:eastAsia="SimSun" w:cs="SimSun"/>
          <w:sz w:val="20"/>
          <w:szCs w:val="20"/>
          <w:spacing w:val="5"/>
        </w:rPr>
        <w:t xml:space="preserve"> </w:t>
      </w:r>
      <w:r>
        <w:rPr>
          <w:rFonts w:ascii="SimSun" w:hAnsi="SimSun" w:eastAsia="SimSun" w:cs="SimSun"/>
          <w:sz w:val="20"/>
          <w:szCs w:val="20"/>
          <w:spacing w:val="-4"/>
        </w:rPr>
        <w:t>波</w:t>
      </w:r>
    </w:p>
    <w:p>
      <w:pPr>
        <w:spacing w:line="292" w:lineRule="auto"/>
        <w:rPr>
          <w:rFonts w:ascii="Arial"/>
          <w:sz w:val="21"/>
        </w:rPr>
      </w:pPr>
      <w:r/>
    </w:p>
    <w:p>
      <w:pPr>
        <w:spacing w:line="293" w:lineRule="auto"/>
        <w:rPr>
          <w:rFonts w:ascii="Arial"/>
          <w:sz w:val="21"/>
        </w:rPr>
      </w:pPr>
      <w:r/>
    </w:p>
    <w:p>
      <w:pPr>
        <w:spacing w:before="66" w:line="300" w:lineRule="exact"/>
        <w:rPr>
          <w:rFonts w:ascii="SimSun" w:hAnsi="SimSun" w:eastAsia="SimSun" w:cs="SimSun"/>
          <w:sz w:val="20"/>
          <w:szCs w:val="20"/>
        </w:rPr>
      </w:pPr>
      <w:r>
        <w:rPr>
          <w:rFonts w:ascii="SimSun" w:hAnsi="SimSun" w:eastAsia="SimSun" w:cs="SimSun"/>
          <w:sz w:val="20"/>
          <w:szCs w:val="20"/>
          <w:spacing w:val="10"/>
          <w:position w:val="7"/>
        </w:rPr>
        <w:t>轻度增高(即</w:t>
      </w:r>
      <w:r>
        <w:rPr>
          <w:rFonts w:ascii="SimSun" w:hAnsi="SimSun" w:eastAsia="SimSun" w:cs="SimSun"/>
          <w:sz w:val="20"/>
          <w:szCs w:val="20"/>
          <w:position w:val="7"/>
        </w:rPr>
        <w:t>cTnT</w:t>
      </w:r>
      <w:r>
        <w:rPr>
          <w:rFonts w:ascii="SimSun" w:hAnsi="SimSun" w:eastAsia="SimSun" w:cs="SimSun"/>
          <w:sz w:val="20"/>
          <w:szCs w:val="20"/>
          <w:spacing w:val="10"/>
          <w:position w:val="7"/>
        </w:rPr>
        <w:t>&gt;0.01μg/正常</w:t>
      </w:r>
    </w:p>
    <w:p>
      <w:pPr>
        <w:spacing w:line="213" w:lineRule="auto"/>
        <w:rPr>
          <w:rFonts w:ascii="SimSun" w:hAnsi="SimSun" w:eastAsia="SimSun" w:cs="SimSun"/>
          <w:sz w:val="20"/>
          <w:szCs w:val="20"/>
        </w:rPr>
      </w:pPr>
      <w:r>
        <w:rPr>
          <w:rFonts w:ascii="SimSun" w:hAnsi="SimSun" w:eastAsia="SimSun" w:cs="SimSun"/>
          <w:sz w:val="20"/>
          <w:szCs w:val="20"/>
          <w:spacing w:val="-5"/>
        </w:rPr>
        <w:t>L,但&lt;0.1μg/L)</w:t>
      </w:r>
    </w:p>
    <w:p>
      <w:pPr>
        <w:spacing w:line="14" w:lineRule="auto"/>
        <w:rPr>
          <w:rFonts w:ascii="Arial"/>
          <w:sz w:val="2"/>
        </w:rPr>
      </w:pPr>
      <w:r>
        <w:rPr>
          <w:rFonts w:ascii="Arial" w:hAnsi="Arial" w:eastAsia="Arial" w:cs="Arial"/>
          <w:sz w:val="2"/>
          <w:szCs w:val="2"/>
        </w:rPr>
        <w:br w:type="column"/>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spacing w:before="1" w:line="710" w:lineRule="exact"/>
        <w:textAlignment w:val="center"/>
        <w:rPr/>
      </w:pPr>
      <w:r>
        <w:drawing>
          <wp:inline distT="0" distB="0" distL="0" distR="0">
            <wp:extent cx="469938" cy="450833"/>
            <wp:effectExtent l="0" t="0" r="0" b="0"/>
            <wp:docPr id="197" name="IM 197"/>
            <wp:cNvGraphicFramePr/>
            <a:graphic>
              <a:graphicData uri="http://schemas.openxmlformats.org/drawingml/2006/picture">
                <pic:pic>
                  <pic:nvPicPr>
                    <pic:cNvPr id="197" name="IM 197"/>
                    <pic:cNvPicPr/>
                  </pic:nvPicPr>
                  <pic:blipFill>
                    <a:blip r:embed="rId212"/>
                    <a:stretch>
                      <a:fillRect/>
                    </a:stretch>
                  </pic:blipFill>
                  <pic:spPr>
                    <a:xfrm rot="0">
                      <a:off x="0" y="0"/>
                      <a:ext cx="469938" cy="450833"/>
                    </a:xfrm>
                    <a:prstGeom prst="rect">
                      <a:avLst/>
                    </a:prstGeom>
                  </pic:spPr>
                </pic:pic>
              </a:graphicData>
            </a:graphic>
          </wp:inline>
        </w:drawing>
      </w:r>
    </w:p>
    <w:p>
      <w:pPr>
        <w:sectPr>
          <w:type w:val="continuous"/>
          <w:pgSz w:w="11900" w:h="16840"/>
          <w:pgMar w:top="821" w:right="739" w:bottom="400" w:left="710" w:header="0" w:footer="0" w:gutter="0"/>
          <w:cols w:equalWidth="0" w:num="3">
            <w:col w:w="3880" w:space="100"/>
            <w:col w:w="5630" w:space="100"/>
            <w:col w:w="741" w:space="0"/>
          </w:cols>
        </w:sectPr>
        <w:rPr/>
      </w:pPr>
    </w:p>
    <w:p>
      <w:pPr>
        <w:ind w:left="73"/>
        <w:spacing w:before="97" w:line="183" w:lineRule="auto"/>
        <w:rPr>
          <w:rFonts w:ascii="SimSun" w:hAnsi="SimSun" w:eastAsia="SimSun" w:cs="SimSun"/>
          <w:sz w:val="21"/>
          <w:szCs w:val="21"/>
        </w:rPr>
      </w:pPr>
      <w:r>
        <w:rPr>
          <w:rFonts w:ascii="SimSun" w:hAnsi="SimSun" w:eastAsia="SimSun" w:cs="SimSun"/>
          <w:sz w:val="21"/>
          <w:szCs w:val="21"/>
          <w:b/>
          <w:bCs/>
          <w:color w:val="007CEA"/>
          <w:spacing w:val="-5"/>
        </w:rPr>
        <w:t>232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40"/>
        <w:spacing w:line="700" w:lineRule="exact"/>
        <w:textAlignment w:val="center"/>
        <w:rPr/>
      </w:pPr>
      <w:r>
        <w:drawing>
          <wp:inline distT="0" distB="0" distL="0" distR="0">
            <wp:extent cx="431778" cy="444417"/>
            <wp:effectExtent l="0" t="0" r="0" b="0"/>
            <wp:docPr id="198" name="IM 198"/>
            <wp:cNvGraphicFramePr/>
            <a:graphic>
              <a:graphicData uri="http://schemas.openxmlformats.org/drawingml/2006/picture">
                <pic:pic>
                  <pic:nvPicPr>
                    <pic:cNvPr id="198" name="IM 198"/>
                    <pic:cNvPicPr/>
                  </pic:nvPicPr>
                  <pic:blipFill>
                    <a:blip r:embed="rId213"/>
                    <a:stretch>
                      <a:fillRect/>
                    </a:stretch>
                  </pic:blipFill>
                  <pic:spPr>
                    <a:xfrm rot="0">
                      <a:off x="0" y="0"/>
                      <a:ext cx="431778" cy="44441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74CE"/>
          <w:spacing w:val="-15"/>
          <w:w w:val="96"/>
        </w:rPr>
        <w:t>第三篇</w:t>
      </w:r>
      <w:r>
        <w:rPr>
          <w:rFonts w:ascii="SimHei" w:hAnsi="SimHei" w:eastAsia="SimHei" w:cs="SimHei"/>
          <w:sz w:val="21"/>
          <w:szCs w:val="21"/>
          <w:color w:val="0074CE"/>
          <w:spacing w:val="99"/>
        </w:rPr>
        <w:t xml:space="preserve"> </w:t>
      </w:r>
      <w:r>
        <w:rPr>
          <w:rFonts w:ascii="SimHei" w:hAnsi="SimHei" w:eastAsia="SimHei" w:cs="SimHei"/>
          <w:sz w:val="21"/>
          <w:szCs w:val="21"/>
          <w:color w:val="0074CE"/>
          <w:spacing w:val="-15"/>
          <w:w w:val="96"/>
        </w:rPr>
        <w:t>循环系统疾病</w:t>
      </w:r>
    </w:p>
    <w:p>
      <w:pPr>
        <w:spacing w:line="286" w:lineRule="auto"/>
        <w:rPr>
          <w:rFonts w:ascii="Arial"/>
          <w:sz w:val="21"/>
        </w:rPr>
      </w:pPr>
      <w:r/>
    </w:p>
    <w:p>
      <w:pPr>
        <w:ind w:left="302"/>
        <w:spacing w:before="79" w:line="222" w:lineRule="auto"/>
        <w:rPr>
          <w:rFonts w:ascii="SimHei" w:hAnsi="SimHei" w:eastAsia="SimHei" w:cs="SimHei"/>
          <w:sz w:val="24"/>
          <w:szCs w:val="24"/>
        </w:rPr>
      </w:pPr>
      <w:r>
        <w:rPr>
          <w:rFonts w:ascii="SimHei" w:hAnsi="SimHei" w:eastAsia="SimHei" w:cs="SimHei"/>
          <w:sz w:val="24"/>
          <w:szCs w:val="24"/>
          <w:b/>
          <w:bCs/>
          <w:color w:val="0080E3"/>
          <w:spacing w:val="-25"/>
        </w:rPr>
        <w:t>【治疗】</w:t>
      </w:r>
    </w:p>
    <w:p>
      <w:pPr>
        <w:ind w:left="423"/>
        <w:spacing w:before="60" w:line="222" w:lineRule="auto"/>
        <w:rPr>
          <w:rFonts w:ascii="SimHei" w:hAnsi="SimHei" w:eastAsia="SimHei" w:cs="SimHei"/>
          <w:sz w:val="21"/>
          <w:szCs w:val="21"/>
        </w:rPr>
      </w:pPr>
      <w:r>
        <w:rPr>
          <w:rFonts w:ascii="SimHei" w:hAnsi="SimHei" w:eastAsia="SimHei" w:cs="SimHei"/>
          <w:sz w:val="21"/>
          <w:szCs w:val="21"/>
          <w:b/>
          <w:bCs/>
          <w:spacing w:val="14"/>
        </w:rPr>
        <w:t>(</w:t>
      </w:r>
      <w:r>
        <w:rPr>
          <w:rFonts w:ascii="SimHei" w:hAnsi="SimHei" w:eastAsia="SimHei" w:cs="SimHei"/>
          <w:sz w:val="21"/>
          <w:szCs w:val="21"/>
          <w:spacing w:val="-55"/>
        </w:rPr>
        <w:t xml:space="preserve"> </w:t>
      </w:r>
      <w:r>
        <w:rPr>
          <w:rFonts w:ascii="SimHei" w:hAnsi="SimHei" w:eastAsia="SimHei" w:cs="SimHei"/>
          <w:sz w:val="21"/>
          <w:szCs w:val="21"/>
          <w:b/>
          <w:bCs/>
          <w:spacing w:val="14"/>
        </w:rPr>
        <w:t>一)治疗原则</w:t>
      </w:r>
    </w:p>
    <w:p>
      <w:pPr>
        <w:ind w:right="93" w:firstLine="420"/>
        <w:spacing w:before="121" w:line="261" w:lineRule="auto"/>
        <w:jc w:val="both"/>
        <w:rPr>
          <w:rFonts w:ascii="SimSun" w:hAnsi="SimSun" w:eastAsia="SimSun" w:cs="SimSun"/>
          <w:sz w:val="21"/>
          <w:szCs w:val="21"/>
        </w:rPr>
      </w:pPr>
      <w:r>
        <w:rPr>
          <w:rFonts w:ascii="SimSun" w:hAnsi="SimSun" w:eastAsia="SimSun" w:cs="SimSun"/>
          <w:sz w:val="21"/>
          <w:szCs w:val="21"/>
        </w:rPr>
        <w:t>UA/NSTEMI</w:t>
      </w:r>
      <w:r>
        <w:rPr>
          <w:rFonts w:ascii="SimSun" w:hAnsi="SimSun" w:eastAsia="SimSun" w:cs="SimSun"/>
          <w:sz w:val="21"/>
          <w:szCs w:val="21"/>
          <w:spacing w:val="7"/>
        </w:rPr>
        <w:t xml:space="preserve">  </w:t>
      </w:r>
      <w:r>
        <w:rPr>
          <w:rFonts w:ascii="SimSun" w:hAnsi="SimSun" w:eastAsia="SimSun" w:cs="SimSun"/>
          <w:sz w:val="21"/>
          <w:szCs w:val="21"/>
        </w:rPr>
        <w:t>是具有潜在危险的严重疾病，其治疗主要有两个目的：即刻缓解缺血和预防严重不</w:t>
      </w:r>
      <w:r>
        <w:rPr>
          <w:rFonts w:ascii="SimSun" w:hAnsi="SimSun" w:eastAsia="SimSun" w:cs="SimSun"/>
          <w:sz w:val="21"/>
          <w:szCs w:val="21"/>
          <w:spacing w:val="1"/>
        </w:rPr>
        <w:t xml:space="preserve"> </w:t>
      </w:r>
      <w:r>
        <w:rPr>
          <w:rFonts w:ascii="SimSun" w:hAnsi="SimSun" w:eastAsia="SimSun" w:cs="SimSun"/>
          <w:sz w:val="21"/>
          <w:szCs w:val="21"/>
          <w:spacing w:val="2"/>
        </w:rPr>
        <w:t>良反应后果(即死亡或心肌梗死或再梗死)。其治疗包括抗缺血治疗、抗血栓治疗和根据危险度分层</w:t>
      </w:r>
      <w:r>
        <w:rPr>
          <w:rFonts w:ascii="SimSun" w:hAnsi="SimSun" w:eastAsia="SimSun" w:cs="SimSun"/>
          <w:sz w:val="21"/>
          <w:szCs w:val="21"/>
          <w:spacing w:val="3"/>
        </w:rPr>
        <w:t xml:space="preserve"> </w:t>
      </w:r>
      <w:r>
        <w:rPr>
          <w:rFonts w:ascii="SimSun" w:hAnsi="SimSun" w:eastAsia="SimSun" w:cs="SimSun"/>
          <w:sz w:val="21"/>
          <w:szCs w:val="21"/>
          <w:spacing w:val="-5"/>
        </w:rPr>
        <w:t>进行有创治疗。</w:t>
      </w:r>
    </w:p>
    <w:p>
      <w:pPr>
        <w:ind w:firstLine="420"/>
        <w:spacing w:before="130" w:line="276" w:lineRule="auto"/>
        <w:jc w:val="both"/>
        <w:rPr>
          <w:rFonts w:ascii="SimSun" w:hAnsi="SimSun" w:eastAsia="SimSun" w:cs="SimSun"/>
          <w:sz w:val="21"/>
          <w:szCs w:val="21"/>
        </w:rPr>
      </w:pPr>
      <w:r>
        <w:rPr>
          <w:rFonts w:ascii="SimSun" w:hAnsi="SimSun" w:eastAsia="SimSun" w:cs="SimSun"/>
          <w:sz w:val="21"/>
          <w:szCs w:val="21"/>
          <w:spacing w:val="6"/>
        </w:rPr>
        <w:t>对可疑</w:t>
      </w:r>
      <w:r>
        <w:rPr>
          <w:rFonts w:ascii="SimSun" w:hAnsi="SimSun" w:eastAsia="SimSun" w:cs="SimSun"/>
          <w:sz w:val="21"/>
          <w:szCs w:val="21"/>
        </w:rPr>
        <w:t>UA</w:t>
      </w:r>
      <w:r>
        <w:rPr>
          <w:rFonts w:ascii="SimSun" w:hAnsi="SimSun" w:eastAsia="SimSun" w:cs="SimSun"/>
          <w:sz w:val="21"/>
          <w:szCs w:val="21"/>
          <w:spacing w:val="-2"/>
        </w:rPr>
        <w:t xml:space="preserve"> </w:t>
      </w:r>
      <w:r>
        <w:rPr>
          <w:rFonts w:ascii="SimSun" w:hAnsi="SimSun" w:eastAsia="SimSun" w:cs="SimSun"/>
          <w:sz w:val="21"/>
          <w:szCs w:val="21"/>
          <w:spacing w:val="6"/>
        </w:rPr>
        <w:t>者的第一步关键性治疗就是在急诊室作出恰当的检查评估，按轻重缓急送至适当</w:t>
      </w:r>
      <w:r>
        <w:rPr>
          <w:rFonts w:ascii="SimSun" w:hAnsi="SimSun" w:eastAsia="SimSun" w:cs="SimSun"/>
          <w:sz w:val="21"/>
          <w:szCs w:val="21"/>
          <w:spacing w:val="5"/>
        </w:rPr>
        <w:t>的</w:t>
      </w:r>
      <w:r>
        <w:rPr>
          <w:rFonts w:ascii="SimSun" w:hAnsi="SimSun" w:eastAsia="SimSun" w:cs="SimSun"/>
          <w:sz w:val="21"/>
          <w:szCs w:val="21"/>
        </w:rPr>
        <w:t xml:space="preserve">  </w:t>
      </w:r>
      <w:r>
        <w:rPr>
          <w:rFonts w:ascii="SimSun" w:hAnsi="SimSun" w:eastAsia="SimSun" w:cs="SimSun"/>
          <w:sz w:val="21"/>
          <w:szCs w:val="21"/>
          <w:spacing w:val="-2"/>
        </w:rPr>
        <w:t>部门治疗，并立即开始抗栓和抗心肌缺血治疗；心电图和心肌标志物正常的低危病人在急诊</w:t>
      </w:r>
      <w:r>
        <w:rPr>
          <w:rFonts w:ascii="SimSun" w:hAnsi="SimSun" w:eastAsia="SimSun" w:cs="SimSun"/>
          <w:sz w:val="21"/>
          <w:szCs w:val="21"/>
          <w:spacing w:val="-3"/>
        </w:rPr>
        <w:t>经过一段</w:t>
      </w:r>
      <w:r>
        <w:rPr>
          <w:rFonts w:ascii="SimSun" w:hAnsi="SimSun" w:eastAsia="SimSun" w:cs="SimSun"/>
          <w:sz w:val="21"/>
          <w:szCs w:val="21"/>
        </w:rPr>
        <w:t xml:space="preserve">  </w:t>
      </w:r>
      <w:r>
        <w:rPr>
          <w:rFonts w:ascii="SimSun" w:hAnsi="SimSun" w:eastAsia="SimSun" w:cs="SimSun"/>
          <w:sz w:val="21"/>
          <w:szCs w:val="21"/>
          <w:spacing w:val="-3"/>
        </w:rPr>
        <w:t>时间治疗观察后可进行运动试验，若运动试验结果阴性</w:t>
      </w:r>
      <w:r>
        <w:rPr>
          <w:rFonts w:ascii="SimSun" w:hAnsi="SimSun" w:eastAsia="SimSun" w:cs="SimSun"/>
          <w:sz w:val="21"/>
          <w:szCs w:val="21"/>
          <w:spacing w:val="-4"/>
        </w:rPr>
        <w:t>，可以考虑出院继续药物治疗，反之大部分</w:t>
      </w:r>
      <w:r>
        <w:rPr>
          <w:rFonts w:ascii="SimSun" w:hAnsi="SimSun" w:eastAsia="SimSun" w:cs="SimSun"/>
          <w:sz w:val="21"/>
          <w:szCs w:val="21"/>
          <w:spacing w:val="-3"/>
        </w:rPr>
        <w:t>UA</w:t>
      </w:r>
      <w:r>
        <w:rPr>
          <w:rFonts w:ascii="SimSun" w:hAnsi="SimSun" w:eastAsia="SimSun" w:cs="SimSun"/>
          <w:sz w:val="21"/>
          <w:szCs w:val="21"/>
        </w:rPr>
        <w:t xml:space="preserve">  </w:t>
      </w:r>
      <w:r>
        <w:rPr>
          <w:rFonts w:ascii="SimSun" w:hAnsi="SimSun" w:eastAsia="SimSun" w:cs="SimSun"/>
          <w:sz w:val="21"/>
          <w:szCs w:val="21"/>
        </w:rPr>
        <w:t>病人应入院治疗。对于进行性缺血且对初始药物治疗反应差的病人，以及血流动力学不稳定的病人，</w:t>
      </w:r>
      <w:r>
        <w:rPr>
          <w:rFonts w:ascii="SimSun" w:hAnsi="SimSun" w:eastAsia="SimSun" w:cs="SimSun"/>
          <w:sz w:val="21"/>
          <w:szCs w:val="21"/>
          <w:spacing w:val="4"/>
        </w:rPr>
        <w:t xml:space="preserve"> </w:t>
      </w:r>
      <w:r>
        <w:rPr>
          <w:rFonts w:ascii="SimSun" w:hAnsi="SimSun" w:eastAsia="SimSun" w:cs="SimSun"/>
          <w:sz w:val="21"/>
          <w:szCs w:val="21"/>
          <w:spacing w:val="-2"/>
        </w:rPr>
        <w:t>均应入心脏监护室(CCU)</w:t>
      </w:r>
      <w:r>
        <w:rPr>
          <w:rFonts w:ascii="SimSun" w:hAnsi="SimSun" w:eastAsia="SimSun" w:cs="SimSun"/>
          <w:sz w:val="21"/>
          <w:szCs w:val="21"/>
          <w:spacing w:val="45"/>
        </w:rPr>
        <w:t xml:space="preserve"> </w:t>
      </w:r>
      <w:r>
        <w:rPr>
          <w:rFonts w:ascii="SimSun" w:hAnsi="SimSun" w:eastAsia="SimSun" w:cs="SimSun"/>
          <w:sz w:val="21"/>
          <w:szCs w:val="21"/>
          <w:spacing w:val="-2"/>
        </w:rPr>
        <w:t>加强监测和治疗。</w:t>
      </w:r>
    </w:p>
    <w:p>
      <w:pPr>
        <w:ind w:left="423"/>
        <w:spacing w:before="104" w:line="221" w:lineRule="auto"/>
        <w:rPr>
          <w:rFonts w:ascii="SimHei" w:hAnsi="SimHei" w:eastAsia="SimHei" w:cs="SimHei"/>
          <w:sz w:val="21"/>
          <w:szCs w:val="21"/>
        </w:rPr>
      </w:pPr>
      <w:r>
        <w:rPr>
          <w:rFonts w:ascii="SimHei" w:hAnsi="SimHei" w:eastAsia="SimHei" w:cs="SimHei"/>
          <w:sz w:val="21"/>
          <w:szCs w:val="21"/>
          <w:b/>
          <w:bCs/>
          <w:spacing w:val="9"/>
        </w:rPr>
        <w:t>(二)</w:t>
      </w:r>
      <w:r>
        <w:rPr>
          <w:rFonts w:ascii="SimHei" w:hAnsi="SimHei" w:eastAsia="SimHei" w:cs="SimHei"/>
          <w:sz w:val="21"/>
          <w:szCs w:val="21"/>
          <w:spacing w:val="-56"/>
        </w:rPr>
        <w:t xml:space="preserve"> </w:t>
      </w:r>
      <w:r>
        <w:rPr>
          <w:rFonts w:ascii="SimHei" w:hAnsi="SimHei" w:eastAsia="SimHei" w:cs="SimHei"/>
          <w:sz w:val="21"/>
          <w:szCs w:val="21"/>
          <w:b/>
          <w:bCs/>
          <w:spacing w:val="9"/>
        </w:rPr>
        <w:t>一</w:t>
      </w:r>
      <w:r>
        <w:rPr>
          <w:rFonts w:ascii="SimHei" w:hAnsi="SimHei" w:eastAsia="SimHei" w:cs="SimHei"/>
          <w:sz w:val="21"/>
          <w:szCs w:val="21"/>
          <w:spacing w:val="-61"/>
        </w:rPr>
        <w:t xml:space="preserve"> </w:t>
      </w:r>
      <w:r>
        <w:rPr>
          <w:rFonts w:ascii="SimHei" w:hAnsi="SimHei" w:eastAsia="SimHei" w:cs="SimHei"/>
          <w:sz w:val="21"/>
          <w:szCs w:val="21"/>
          <w:b/>
          <w:bCs/>
          <w:spacing w:val="9"/>
        </w:rPr>
        <w:t>般治疗</w:t>
      </w:r>
    </w:p>
    <w:p>
      <w:pPr>
        <w:ind w:right="62" w:firstLine="420"/>
        <w:spacing w:before="122" w:line="283" w:lineRule="auto"/>
        <w:jc w:val="both"/>
        <w:rPr>
          <w:rFonts w:ascii="SimSun" w:hAnsi="SimSun" w:eastAsia="SimSun" w:cs="SimSun"/>
          <w:sz w:val="21"/>
          <w:szCs w:val="21"/>
        </w:rPr>
      </w:pPr>
      <w:r>
        <w:rPr>
          <w:rFonts w:ascii="SimSun" w:hAnsi="SimSun" w:eastAsia="SimSun" w:cs="SimSun"/>
          <w:sz w:val="21"/>
          <w:szCs w:val="21"/>
          <w:spacing w:val="-2"/>
        </w:rPr>
        <w:t>病人应立即卧床休息，消除紧张情绪和顾虑，保持环境安静，可以应用小剂量的镇静剂和抗</w:t>
      </w:r>
      <w:r>
        <w:rPr>
          <w:rFonts w:ascii="SimSun" w:hAnsi="SimSun" w:eastAsia="SimSun" w:cs="SimSun"/>
          <w:sz w:val="21"/>
          <w:szCs w:val="21"/>
          <w:spacing w:val="-3"/>
        </w:rPr>
        <w:t>焦虑</w:t>
      </w:r>
      <w:r>
        <w:rPr>
          <w:rFonts w:ascii="SimSun" w:hAnsi="SimSun" w:eastAsia="SimSun" w:cs="SimSun"/>
          <w:sz w:val="21"/>
          <w:szCs w:val="21"/>
        </w:rPr>
        <w:t xml:space="preserve"> </w:t>
      </w:r>
      <w:r>
        <w:rPr>
          <w:rFonts w:ascii="SimSun" w:hAnsi="SimSun" w:eastAsia="SimSun" w:cs="SimSun"/>
          <w:sz w:val="21"/>
          <w:szCs w:val="21"/>
          <w:spacing w:val="-1"/>
        </w:rPr>
        <w:t>药物，约半数病人通过上述处理可减轻或缓解心绞痛。对于有发绀、</w:t>
      </w:r>
      <w:r>
        <w:rPr>
          <w:rFonts w:ascii="SimSun" w:hAnsi="SimSun" w:eastAsia="SimSun" w:cs="SimSun"/>
          <w:sz w:val="21"/>
          <w:szCs w:val="21"/>
          <w:spacing w:val="-2"/>
        </w:rPr>
        <w:t>呼吸困难或其他高危表现病人，</w:t>
      </w:r>
      <w:r>
        <w:rPr>
          <w:rFonts w:ascii="SimSun" w:hAnsi="SimSun" w:eastAsia="SimSun" w:cs="SimSun"/>
          <w:sz w:val="21"/>
          <w:szCs w:val="21"/>
        </w:rPr>
        <w:t xml:space="preserve"> </w:t>
      </w:r>
      <w:r>
        <w:rPr>
          <w:rFonts w:ascii="SimSun" w:hAnsi="SimSun" w:eastAsia="SimSun" w:cs="SimSun"/>
          <w:sz w:val="21"/>
          <w:szCs w:val="21"/>
        </w:rPr>
        <w:t>给予吸氧，监测血氧饱和度(SaO</w:t>
      </w:r>
      <w:r>
        <w:rPr>
          <w:rFonts w:ascii="Calibri" w:hAnsi="Calibri" w:eastAsia="Calibri" w:cs="Calibri"/>
          <w:sz w:val="21"/>
          <w:szCs w:val="21"/>
        </w:rPr>
        <w:t>₂</w:t>
      </w:r>
      <w:r>
        <w:rPr>
          <w:rFonts w:ascii="SimSun" w:hAnsi="SimSun" w:eastAsia="SimSun" w:cs="SimSun"/>
          <w:sz w:val="21"/>
          <w:szCs w:val="21"/>
        </w:rPr>
        <w:t>),</w:t>
      </w:r>
      <w:r>
        <w:rPr>
          <w:rFonts w:ascii="SimSun" w:hAnsi="SimSun" w:eastAsia="SimSun" w:cs="SimSun"/>
          <w:sz w:val="21"/>
          <w:szCs w:val="21"/>
          <w:spacing w:val="32"/>
        </w:rPr>
        <w:t xml:space="preserve"> </w:t>
      </w:r>
      <w:r>
        <w:rPr>
          <w:rFonts w:ascii="SimSun" w:hAnsi="SimSun" w:eastAsia="SimSun" w:cs="SimSun"/>
          <w:sz w:val="21"/>
          <w:szCs w:val="21"/>
        </w:rPr>
        <w:t>维</w:t>
      </w:r>
      <w:r>
        <w:rPr>
          <w:rFonts w:ascii="SimSun" w:hAnsi="SimSun" w:eastAsia="SimSun" w:cs="SimSun"/>
          <w:sz w:val="21"/>
          <w:szCs w:val="21"/>
          <w:spacing w:val="-44"/>
        </w:rPr>
        <w:t xml:space="preserve"> </w:t>
      </w:r>
      <w:r>
        <w:rPr>
          <w:rFonts w:ascii="SimSun" w:hAnsi="SimSun" w:eastAsia="SimSun" w:cs="SimSun"/>
          <w:sz w:val="21"/>
          <w:szCs w:val="21"/>
        </w:rPr>
        <w:t>持SaO</w:t>
      </w:r>
      <w:r>
        <w:rPr>
          <w:rFonts w:ascii="Calibri" w:hAnsi="Calibri" w:eastAsia="Calibri" w:cs="Calibri"/>
          <w:sz w:val="21"/>
          <w:szCs w:val="21"/>
        </w:rPr>
        <w:t>₂</w:t>
      </w:r>
      <w:r>
        <w:rPr>
          <w:rFonts w:ascii="SimSun" w:hAnsi="SimSun" w:eastAsia="SimSun" w:cs="SimSun"/>
          <w:sz w:val="21"/>
          <w:szCs w:val="21"/>
        </w:rPr>
        <w:t>&gt;90%。</w:t>
      </w:r>
      <w:r>
        <w:rPr>
          <w:rFonts w:ascii="SimSun" w:hAnsi="SimSun" w:eastAsia="SimSun" w:cs="SimSun"/>
          <w:sz w:val="21"/>
          <w:szCs w:val="21"/>
          <w:spacing w:val="47"/>
        </w:rPr>
        <w:t xml:space="preserve">  </w:t>
      </w:r>
      <w:r>
        <w:rPr>
          <w:rFonts w:ascii="SimSun" w:hAnsi="SimSun" w:eastAsia="SimSun" w:cs="SimSun"/>
          <w:sz w:val="21"/>
          <w:szCs w:val="21"/>
        </w:rPr>
        <w:t>同时积极处理可能引起心肌耗氧量增加的疾</w:t>
      </w:r>
      <w:r>
        <w:rPr>
          <w:rFonts w:ascii="SimSun" w:hAnsi="SimSun" w:eastAsia="SimSun" w:cs="SimSun"/>
          <w:sz w:val="21"/>
          <w:szCs w:val="21"/>
        </w:rPr>
        <w:t xml:space="preserve"> </w:t>
      </w:r>
      <w:r>
        <w:rPr>
          <w:rFonts w:ascii="SimSun" w:hAnsi="SimSun" w:eastAsia="SimSun" w:cs="SimSun"/>
          <w:sz w:val="21"/>
          <w:szCs w:val="21"/>
          <w:spacing w:val="-11"/>
        </w:rPr>
        <w:t>病，如感染、发热、甲状腺功能亢进、贫血、低血压、心力衰竭、低氧血症、肺部感染和快速型心</w:t>
      </w:r>
      <w:r>
        <w:rPr>
          <w:rFonts w:ascii="SimSun" w:hAnsi="SimSun" w:eastAsia="SimSun" w:cs="SimSun"/>
          <w:sz w:val="21"/>
          <w:szCs w:val="21"/>
          <w:spacing w:val="-12"/>
        </w:rPr>
        <w:t>律失常</w:t>
      </w:r>
      <w:r>
        <w:rPr>
          <w:rFonts w:ascii="SimSun" w:hAnsi="SimSun" w:eastAsia="SimSun" w:cs="SimSun"/>
          <w:sz w:val="21"/>
          <w:szCs w:val="21"/>
        </w:rPr>
        <w:t xml:space="preserve"> </w:t>
      </w:r>
      <w:r>
        <w:rPr>
          <w:rFonts w:ascii="SimSun" w:hAnsi="SimSun" w:eastAsia="SimSun" w:cs="SimSun"/>
          <w:sz w:val="21"/>
          <w:szCs w:val="21"/>
          <w:spacing w:val="3"/>
        </w:rPr>
        <w:t>(增加心肌耗氧量)和严重的缓慢型心律失常(减少心肌灌注)。</w:t>
      </w:r>
    </w:p>
    <w:p>
      <w:pPr>
        <w:ind w:left="423"/>
        <w:spacing w:before="77" w:line="222" w:lineRule="auto"/>
        <w:rPr>
          <w:rFonts w:ascii="SimHei" w:hAnsi="SimHei" w:eastAsia="SimHei" w:cs="SimHei"/>
          <w:sz w:val="21"/>
          <w:szCs w:val="21"/>
        </w:rPr>
      </w:pPr>
      <w:r>
        <w:rPr>
          <w:rFonts w:ascii="SimHei" w:hAnsi="SimHei" w:eastAsia="SimHei" w:cs="SimHei"/>
          <w:sz w:val="21"/>
          <w:szCs w:val="21"/>
          <w:b/>
          <w:bCs/>
          <w:spacing w:val="22"/>
        </w:rPr>
        <w:t>(三)药物治疗</w:t>
      </w:r>
    </w:p>
    <w:p>
      <w:pPr>
        <w:ind w:right="96" w:firstLine="420"/>
        <w:spacing w:before="111" w:line="255" w:lineRule="auto"/>
        <w:rPr>
          <w:rFonts w:ascii="SimSun" w:hAnsi="SimSun" w:eastAsia="SimSun" w:cs="SimSun"/>
          <w:sz w:val="21"/>
          <w:szCs w:val="21"/>
        </w:rPr>
      </w:pPr>
      <w:r>
        <w:rPr>
          <w:rFonts w:ascii="SimSun" w:hAnsi="SimSun" w:eastAsia="SimSun" w:cs="SimSun"/>
          <w:sz w:val="21"/>
          <w:szCs w:val="21"/>
          <w:spacing w:val="6"/>
        </w:rPr>
        <w:t>1.</w:t>
      </w:r>
      <w:r>
        <w:rPr>
          <w:rFonts w:ascii="SimSun" w:hAnsi="SimSun" w:eastAsia="SimSun" w:cs="SimSun"/>
          <w:sz w:val="21"/>
          <w:szCs w:val="21"/>
          <w:spacing w:val="-3"/>
        </w:rPr>
        <w:t xml:space="preserve"> </w:t>
      </w:r>
      <w:r>
        <w:rPr>
          <w:rFonts w:ascii="SimSun" w:hAnsi="SimSun" w:eastAsia="SimSun" w:cs="SimSun"/>
          <w:sz w:val="21"/>
          <w:szCs w:val="21"/>
          <w:spacing w:val="6"/>
        </w:rPr>
        <w:t>抗心肌缺血药物</w:t>
      </w:r>
      <w:r>
        <w:rPr>
          <w:rFonts w:ascii="SimSun" w:hAnsi="SimSun" w:eastAsia="SimSun" w:cs="SimSun"/>
          <w:sz w:val="21"/>
          <w:szCs w:val="21"/>
          <w:spacing w:val="84"/>
        </w:rPr>
        <w:t xml:space="preserve"> </w:t>
      </w:r>
      <w:r>
        <w:rPr>
          <w:rFonts w:ascii="SimSun" w:hAnsi="SimSun" w:eastAsia="SimSun" w:cs="SimSun"/>
          <w:sz w:val="21"/>
          <w:szCs w:val="21"/>
          <w:spacing w:val="6"/>
        </w:rPr>
        <w:t>主要目的是减少心肌耗氧量(减慢心率或减弱左心室收缩力)或扩张冠状</w:t>
      </w:r>
      <w:r>
        <w:rPr>
          <w:rFonts w:ascii="SimSun" w:hAnsi="SimSun" w:eastAsia="SimSun" w:cs="SimSun"/>
          <w:sz w:val="21"/>
          <w:szCs w:val="21"/>
        </w:rPr>
        <w:t xml:space="preserve"> </w:t>
      </w:r>
      <w:r>
        <w:rPr>
          <w:rFonts w:ascii="SimSun" w:hAnsi="SimSun" w:eastAsia="SimSun" w:cs="SimSun"/>
          <w:sz w:val="21"/>
          <w:szCs w:val="21"/>
          <w:spacing w:val="-9"/>
        </w:rPr>
        <w:t>动脉，缓解心绞痛发作。</w:t>
      </w:r>
    </w:p>
    <w:p>
      <w:pPr>
        <w:ind w:right="95" w:firstLine="420"/>
        <w:spacing w:before="110" w:line="289" w:lineRule="auto"/>
        <w:rPr>
          <w:rFonts w:ascii="SimSun" w:hAnsi="SimSun" w:eastAsia="SimSun" w:cs="SimSun"/>
          <w:sz w:val="21"/>
          <w:szCs w:val="21"/>
        </w:rPr>
      </w:pPr>
      <w:r>
        <w:rPr>
          <w:rFonts w:ascii="SimSun" w:hAnsi="SimSun" w:eastAsia="SimSun" w:cs="SimSun"/>
          <w:sz w:val="21"/>
          <w:szCs w:val="21"/>
          <w:spacing w:val="-5"/>
        </w:rPr>
        <w:t>(1)硝酸酯类药物：硝酸酯类药物扩张静脉，降低心脏前负荷，并降低左心室舒</w:t>
      </w:r>
      <w:r>
        <w:rPr>
          <w:rFonts w:ascii="SimSun" w:hAnsi="SimSun" w:eastAsia="SimSun" w:cs="SimSun"/>
          <w:sz w:val="21"/>
          <w:szCs w:val="21"/>
          <w:spacing w:val="-6"/>
        </w:rPr>
        <w:t>张末压、降低心肌</w:t>
      </w:r>
      <w:r>
        <w:rPr>
          <w:rFonts w:ascii="SimSun" w:hAnsi="SimSun" w:eastAsia="SimSun" w:cs="SimSun"/>
          <w:sz w:val="21"/>
          <w:szCs w:val="21"/>
        </w:rPr>
        <w:t xml:space="preserve"> </w:t>
      </w:r>
      <w:r>
        <w:rPr>
          <w:rFonts w:ascii="SimSun" w:hAnsi="SimSun" w:eastAsia="SimSun" w:cs="SimSun"/>
          <w:sz w:val="21"/>
          <w:szCs w:val="21"/>
          <w:spacing w:val="-2"/>
        </w:rPr>
        <w:t>耗氧量，改善左心室局部和整体功能。此外，硝酸酯类药物可扩张冠状动脉，缓解心肌缺血。</w:t>
      </w:r>
      <w:r>
        <w:rPr>
          <w:rFonts w:ascii="SimSun" w:hAnsi="SimSun" w:eastAsia="SimSun" w:cs="SimSun"/>
          <w:sz w:val="21"/>
          <w:szCs w:val="21"/>
          <w:spacing w:val="-3"/>
        </w:rPr>
        <w:t>心绞痛</w:t>
      </w:r>
      <w:r>
        <w:rPr>
          <w:rFonts w:ascii="SimSun" w:hAnsi="SimSun" w:eastAsia="SimSun" w:cs="SimSun"/>
          <w:sz w:val="21"/>
          <w:szCs w:val="21"/>
        </w:rPr>
        <w:t xml:space="preserve"> </w:t>
      </w:r>
      <w:r>
        <w:rPr>
          <w:rFonts w:ascii="SimSun" w:hAnsi="SimSun" w:eastAsia="SimSun" w:cs="SimSun"/>
          <w:sz w:val="21"/>
          <w:szCs w:val="21"/>
        </w:rPr>
        <w:t>发作时，可舌下含服硝酸甘油，每次0.5mg,必要时每间隔3～5分钟可以连用3次，若仍无效，可静脉</w:t>
      </w:r>
      <w:r>
        <w:rPr>
          <w:rFonts w:ascii="SimSun" w:hAnsi="SimSun" w:eastAsia="SimSun" w:cs="SimSun"/>
          <w:sz w:val="21"/>
          <w:szCs w:val="21"/>
          <w:spacing w:val="12"/>
        </w:rPr>
        <w:t xml:space="preserve"> </w:t>
      </w:r>
      <w:r>
        <w:rPr>
          <w:rFonts w:ascii="SimSun" w:hAnsi="SimSun" w:eastAsia="SimSun" w:cs="SimSun"/>
          <w:sz w:val="21"/>
          <w:szCs w:val="21"/>
          <w:spacing w:val="-1"/>
        </w:rPr>
        <w:t>应用硝酸甘油或硝酸异山梨酯。静脉应用硝酸</w:t>
      </w:r>
      <w:r>
        <w:rPr>
          <w:rFonts w:ascii="SimSun" w:hAnsi="SimSun" w:eastAsia="SimSun" w:cs="SimSun"/>
          <w:sz w:val="21"/>
          <w:szCs w:val="21"/>
          <w:spacing w:val="-2"/>
        </w:rPr>
        <w:t>甘油以5～10μg/</w:t>
      </w:r>
      <w:r>
        <w:rPr>
          <w:rFonts w:ascii="SimSun" w:hAnsi="SimSun" w:eastAsia="SimSun" w:cs="SimSun"/>
          <w:sz w:val="21"/>
          <w:szCs w:val="21"/>
          <w:spacing w:val="-1"/>
        </w:rPr>
        <w:t>min</w:t>
      </w:r>
      <w:r>
        <w:rPr>
          <w:rFonts w:ascii="SimSun" w:hAnsi="SimSun" w:eastAsia="SimSun" w:cs="SimSun"/>
          <w:sz w:val="21"/>
          <w:szCs w:val="21"/>
          <w:spacing w:val="-39"/>
        </w:rPr>
        <w:t xml:space="preserve"> </w:t>
      </w:r>
      <w:r>
        <w:rPr>
          <w:rFonts w:ascii="SimSun" w:hAnsi="SimSun" w:eastAsia="SimSun" w:cs="SimSun"/>
          <w:sz w:val="21"/>
          <w:szCs w:val="21"/>
          <w:spacing w:val="-2"/>
        </w:rPr>
        <w:t>开始，持续滴注，每5～10分钟增</w:t>
      </w:r>
      <w:r>
        <w:rPr>
          <w:rFonts w:ascii="SimSun" w:hAnsi="SimSun" w:eastAsia="SimSun" w:cs="SimSun"/>
          <w:sz w:val="21"/>
          <w:szCs w:val="21"/>
        </w:rPr>
        <w:t xml:space="preserve"> </w:t>
      </w:r>
      <w:r>
        <w:rPr>
          <w:rFonts w:ascii="SimSun" w:hAnsi="SimSun" w:eastAsia="SimSun" w:cs="SimSun"/>
          <w:sz w:val="21"/>
          <w:szCs w:val="21"/>
          <w:spacing w:val="-1"/>
        </w:rPr>
        <w:t>加10μg/min,</w:t>
      </w:r>
      <w:r>
        <w:rPr>
          <w:rFonts w:ascii="SimSun" w:hAnsi="SimSun" w:eastAsia="SimSun" w:cs="SimSun"/>
          <w:sz w:val="21"/>
          <w:szCs w:val="21"/>
          <w:spacing w:val="-24"/>
        </w:rPr>
        <w:t xml:space="preserve"> </w:t>
      </w:r>
      <w:r>
        <w:rPr>
          <w:rFonts w:ascii="SimSun" w:hAnsi="SimSun" w:eastAsia="SimSun" w:cs="SimSun"/>
          <w:sz w:val="21"/>
          <w:szCs w:val="21"/>
          <w:spacing w:val="-1"/>
        </w:rPr>
        <w:t>直至症状缓解或出现明显副作用(头痛或低血压，收缩压低于90mmHg</w:t>
      </w:r>
      <w:r>
        <w:rPr>
          <w:rFonts w:ascii="SimSun" w:hAnsi="SimSun" w:eastAsia="SimSun" w:cs="SimSun"/>
          <w:sz w:val="21"/>
          <w:szCs w:val="21"/>
          <w:spacing w:val="57"/>
        </w:rPr>
        <w:t xml:space="preserve"> </w:t>
      </w:r>
      <w:r>
        <w:rPr>
          <w:rFonts w:ascii="SimSun" w:hAnsi="SimSun" w:eastAsia="SimSun" w:cs="SimSun"/>
          <w:sz w:val="21"/>
          <w:szCs w:val="21"/>
          <w:spacing w:val="-1"/>
        </w:rPr>
        <w:t>或相比用药前平</w:t>
      </w:r>
      <w:r>
        <w:rPr>
          <w:rFonts w:ascii="SimSun" w:hAnsi="SimSun" w:eastAsia="SimSun" w:cs="SimSun"/>
          <w:sz w:val="21"/>
          <w:szCs w:val="21"/>
        </w:rPr>
        <w:t xml:space="preserve"> </w:t>
      </w:r>
      <w:r>
        <w:rPr>
          <w:rFonts w:ascii="SimSun" w:hAnsi="SimSun" w:eastAsia="SimSun" w:cs="SimSun"/>
          <w:sz w:val="21"/>
          <w:szCs w:val="21"/>
        </w:rPr>
        <w:t>均动脉压下降30mmHg),200μg/min</w:t>
      </w:r>
      <w:r>
        <w:rPr>
          <w:rFonts w:ascii="SimSun" w:hAnsi="SimSun" w:eastAsia="SimSun" w:cs="SimSun"/>
          <w:sz w:val="21"/>
          <w:szCs w:val="21"/>
          <w:spacing w:val="-16"/>
        </w:rPr>
        <w:t xml:space="preserve"> </w:t>
      </w:r>
      <w:r>
        <w:rPr>
          <w:rFonts w:ascii="SimSun" w:hAnsi="SimSun" w:eastAsia="SimSun" w:cs="SimSun"/>
          <w:sz w:val="21"/>
          <w:szCs w:val="21"/>
        </w:rPr>
        <w:t>为一般最大推荐剂量。目前建议静脉应用硝酸甘油，在症状消失</w:t>
      </w:r>
      <w:r>
        <w:rPr>
          <w:rFonts w:ascii="SimSun" w:hAnsi="SimSun" w:eastAsia="SimSun" w:cs="SimSun"/>
          <w:sz w:val="21"/>
          <w:szCs w:val="21"/>
        </w:rPr>
        <w:t xml:space="preserve"> </w:t>
      </w:r>
      <w:r>
        <w:rPr>
          <w:rFonts w:ascii="SimSun" w:hAnsi="SimSun" w:eastAsia="SimSun" w:cs="SimSun"/>
          <w:sz w:val="21"/>
          <w:szCs w:val="21"/>
          <w:spacing w:val="7"/>
        </w:rPr>
        <w:t>12～24小时后改用口服制剂。在持续静脉应用硝酸甘油24～48小时内可出现药物耐受。常用</w:t>
      </w:r>
      <w:r>
        <w:rPr>
          <w:rFonts w:ascii="SimSun" w:hAnsi="SimSun" w:eastAsia="SimSun" w:cs="SimSun"/>
          <w:sz w:val="21"/>
          <w:szCs w:val="21"/>
          <w:spacing w:val="6"/>
        </w:rPr>
        <w:t>的口</w:t>
      </w:r>
      <w:r>
        <w:rPr>
          <w:rFonts w:ascii="SimSun" w:hAnsi="SimSun" w:eastAsia="SimSun" w:cs="SimSun"/>
          <w:sz w:val="21"/>
          <w:szCs w:val="21"/>
        </w:rPr>
        <w:t xml:space="preserve"> </w:t>
      </w:r>
      <w:r>
        <w:rPr>
          <w:rFonts w:ascii="SimSun" w:hAnsi="SimSun" w:eastAsia="SimSun" w:cs="SimSun"/>
          <w:sz w:val="21"/>
          <w:szCs w:val="21"/>
        </w:rPr>
        <w:t>服硝酸酯类药物包括硝酸异山梨酯和5-单硝酸异山梨酯。</w:t>
      </w:r>
    </w:p>
    <w:p>
      <w:pPr>
        <w:ind w:right="30" w:firstLine="420"/>
        <w:spacing w:before="91" w:line="272" w:lineRule="auto"/>
        <w:rPr>
          <w:rFonts w:ascii="SimSun" w:hAnsi="SimSun" w:eastAsia="SimSun" w:cs="SimSun"/>
          <w:sz w:val="21"/>
          <w:szCs w:val="21"/>
        </w:rPr>
      </w:pPr>
      <w:r>
        <w:rPr>
          <w:rFonts w:ascii="SimSun" w:hAnsi="SimSun" w:eastAsia="SimSun" w:cs="SimSun"/>
          <w:sz w:val="21"/>
          <w:szCs w:val="21"/>
        </w:rPr>
        <w:t>(2)β受体拮抗剂：主要作用于心肌的β受体而降低心肌耗氧量，减少心肌缺</w:t>
      </w:r>
      <w:r>
        <w:rPr>
          <w:rFonts w:ascii="SimSun" w:hAnsi="SimSun" w:eastAsia="SimSun" w:cs="SimSun"/>
          <w:sz w:val="21"/>
          <w:szCs w:val="21"/>
          <w:spacing w:val="-1"/>
        </w:rPr>
        <w:t>血反复发作，减少</w:t>
      </w:r>
      <w:r>
        <w:rPr>
          <w:rFonts w:ascii="SimSun" w:hAnsi="SimSun" w:eastAsia="SimSun" w:cs="SimSun"/>
          <w:sz w:val="21"/>
          <w:szCs w:val="21"/>
        </w:rPr>
        <w:t xml:space="preserve">  </w:t>
      </w:r>
      <w:r>
        <w:rPr>
          <w:rFonts w:ascii="SimSun" w:hAnsi="SimSun" w:eastAsia="SimSun" w:cs="SimSun"/>
          <w:sz w:val="21"/>
          <w:szCs w:val="21"/>
          <w:spacing w:val="-3"/>
        </w:rPr>
        <w:t>心肌梗死的发生，对改善近、远期预后均有重要作用。应尽早用于所有无禁忌证的UA/NSTEMI</w:t>
      </w:r>
      <w:r>
        <w:rPr>
          <w:rFonts w:ascii="SimSun" w:hAnsi="SimSun" w:eastAsia="SimSun" w:cs="SimSun"/>
          <w:sz w:val="21"/>
          <w:szCs w:val="21"/>
          <w:spacing w:val="118"/>
        </w:rPr>
        <w:t xml:space="preserve"> </w:t>
      </w:r>
      <w:r>
        <w:rPr>
          <w:rFonts w:ascii="SimSun" w:hAnsi="SimSun" w:eastAsia="SimSun" w:cs="SimSun"/>
          <w:sz w:val="21"/>
          <w:szCs w:val="21"/>
          <w:spacing w:val="-3"/>
        </w:rPr>
        <w:t>病人。</w:t>
      </w:r>
      <w:r>
        <w:rPr>
          <w:rFonts w:ascii="SimSun" w:hAnsi="SimSun" w:eastAsia="SimSun" w:cs="SimSun"/>
          <w:sz w:val="21"/>
          <w:szCs w:val="21"/>
        </w:rPr>
        <w:t xml:space="preserve"> </w:t>
      </w:r>
      <w:r>
        <w:rPr>
          <w:rFonts w:ascii="SimSun" w:hAnsi="SimSun" w:eastAsia="SimSun" w:cs="SimSun"/>
          <w:sz w:val="21"/>
          <w:szCs w:val="21"/>
          <w:spacing w:val="-8"/>
        </w:rPr>
        <w:t>少数高危病人，可先静脉使用，后改口服；中度或低度危险病人主张直接口服。</w:t>
      </w:r>
    </w:p>
    <w:p>
      <w:pPr>
        <w:ind w:right="94" w:firstLine="420"/>
        <w:spacing w:before="80" w:line="279" w:lineRule="auto"/>
        <w:rPr>
          <w:rFonts w:ascii="SimSun" w:hAnsi="SimSun" w:eastAsia="SimSun" w:cs="SimSun"/>
          <w:sz w:val="21"/>
          <w:szCs w:val="21"/>
        </w:rPr>
      </w:pPr>
      <w:r>
        <w:rPr>
          <w:rFonts w:ascii="SimSun" w:hAnsi="SimSun" w:eastAsia="SimSun" w:cs="SimSun"/>
          <w:sz w:val="21"/>
          <w:szCs w:val="21"/>
          <w:spacing w:val="8"/>
        </w:rPr>
        <w:t>建议选择具有心脏β受体选择性的药物如美托洛尔和比索</w:t>
      </w:r>
      <w:r>
        <w:rPr>
          <w:rFonts w:ascii="SimSun" w:hAnsi="SimSun" w:eastAsia="SimSun" w:cs="SimSun"/>
          <w:sz w:val="21"/>
          <w:szCs w:val="21"/>
          <w:spacing w:val="7"/>
        </w:rPr>
        <w:t>洛尔。艾司洛尔是一种快速作用的</w:t>
      </w:r>
      <w:r>
        <w:rPr>
          <w:rFonts w:ascii="SimSun" w:hAnsi="SimSun" w:eastAsia="SimSun" w:cs="SimSun"/>
          <w:sz w:val="21"/>
          <w:szCs w:val="21"/>
        </w:rPr>
        <w:t xml:space="preserve"> </w:t>
      </w:r>
      <w:r>
        <w:rPr>
          <w:rFonts w:ascii="SimSun" w:hAnsi="SimSun" w:eastAsia="SimSun" w:cs="SimSun"/>
          <w:sz w:val="21"/>
          <w:szCs w:val="21"/>
          <w:spacing w:val="-2"/>
        </w:rPr>
        <w:t>β受体拮抗剂，可以静脉使用，安全而有效，甚至可用于左心功能减退的病人，药物作用在停药后20</w:t>
      </w:r>
      <w:r>
        <w:rPr>
          <w:rFonts w:ascii="SimSun" w:hAnsi="SimSun" w:eastAsia="SimSun" w:cs="SimSun"/>
          <w:sz w:val="21"/>
          <w:szCs w:val="21"/>
        </w:rPr>
        <w:t xml:space="preserve"> </w:t>
      </w:r>
      <w:r>
        <w:rPr>
          <w:rFonts w:ascii="SimSun" w:hAnsi="SimSun" w:eastAsia="SimSun" w:cs="SimSun"/>
          <w:sz w:val="21"/>
          <w:szCs w:val="21"/>
          <w:spacing w:val="5"/>
        </w:rPr>
        <w:t>分钟内消失。口服β受体拮抗剂的剂量应个体化，可调整到病人安静时心率50～60次/分。在</w:t>
      </w:r>
      <w:r>
        <w:rPr>
          <w:rFonts w:ascii="SimSun" w:hAnsi="SimSun" w:eastAsia="SimSun" w:cs="SimSun"/>
          <w:sz w:val="21"/>
          <w:szCs w:val="21"/>
          <w:spacing w:val="4"/>
        </w:rPr>
        <w:t>已服</w:t>
      </w:r>
      <w:r>
        <w:rPr>
          <w:rFonts w:ascii="SimSun" w:hAnsi="SimSun" w:eastAsia="SimSun" w:cs="SimSun"/>
          <w:sz w:val="21"/>
          <w:szCs w:val="21"/>
        </w:rPr>
        <w:t xml:space="preserve"> </w:t>
      </w:r>
      <w:r>
        <w:rPr>
          <w:rFonts w:ascii="SimSun" w:hAnsi="SimSun" w:eastAsia="SimSun" w:cs="SimSun"/>
          <w:sz w:val="21"/>
          <w:szCs w:val="21"/>
          <w:spacing w:val="-4"/>
        </w:rPr>
        <w:t>用β受体拮抗剂仍发生UA</w:t>
      </w:r>
      <w:r>
        <w:rPr>
          <w:rFonts w:ascii="SimSun" w:hAnsi="SimSun" w:eastAsia="SimSun" w:cs="SimSun"/>
          <w:sz w:val="21"/>
          <w:szCs w:val="21"/>
          <w:spacing w:val="43"/>
        </w:rPr>
        <w:t xml:space="preserve"> </w:t>
      </w:r>
      <w:r>
        <w:rPr>
          <w:rFonts w:ascii="SimSun" w:hAnsi="SimSun" w:eastAsia="SimSun" w:cs="SimSun"/>
          <w:sz w:val="21"/>
          <w:szCs w:val="21"/>
          <w:spacing w:val="-4"/>
        </w:rPr>
        <w:t>的病人，除非存在禁忌证，否则无需停药。</w:t>
      </w:r>
    </w:p>
    <w:p>
      <w:pPr>
        <w:ind w:right="94" w:firstLine="420"/>
        <w:spacing w:before="80" w:line="273" w:lineRule="auto"/>
        <w:rPr>
          <w:rFonts w:ascii="SimSun" w:hAnsi="SimSun" w:eastAsia="SimSun" w:cs="SimSun"/>
          <w:sz w:val="21"/>
          <w:szCs w:val="21"/>
        </w:rPr>
      </w:pPr>
      <w:r>
        <w:rPr>
          <w:rFonts w:ascii="SimSun" w:hAnsi="SimSun" w:eastAsia="SimSun" w:cs="SimSun"/>
          <w:sz w:val="21"/>
          <w:szCs w:val="21"/>
        </w:rPr>
        <w:t>(3)钙通道阻滞剂：可有效减轻心绞痛症状，可作为治疗持</w:t>
      </w:r>
      <w:r>
        <w:rPr>
          <w:rFonts w:ascii="SimSun" w:hAnsi="SimSun" w:eastAsia="SimSun" w:cs="SimSun"/>
          <w:sz w:val="21"/>
          <w:szCs w:val="21"/>
          <w:spacing w:val="-1"/>
        </w:rPr>
        <w:t>续性心肌缺血的次选药物。足量β受</w:t>
      </w:r>
      <w:r>
        <w:rPr>
          <w:rFonts w:ascii="SimSun" w:hAnsi="SimSun" w:eastAsia="SimSun" w:cs="SimSun"/>
          <w:sz w:val="21"/>
          <w:szCs w:val="21"/>
        </w:rPr>
        <w:t xml:space="preserve"> </w:t>
      </w:r>
      <w:r>
        <w:rPr>
          <w:rFonts w:ascii="SimSun" w:hAnsi="SimSun" w:eastAsia="SimSun" w:cs="SimSun"/>
          <w:sz w:val="21"/>
          <w:szCs w:val="21"/>
          <w:spacing w:val="3"/>
        </w:rPr>
        <w:t>体拮抗剂与硝酸酯类药物治疗后仍不能控制缺血症状的病人可口服长效钙通道</w:t>
      </w:r>
      <w:r>
        <w:rPr>
          <w:rFonts w:ascii="SimSun" w:hAnsi="SimSun" w:eastAsia="SimSun" w:cs="SimSun"/>
          <w:sz w:val="21"/>
          <w:szCs w:val="21"/>
          <w:spacing w:val="2"/>
        </w:rPr>
        <w:t>阻滞剂。对于血管痉</w:t>
      </w:r>
      <w:r>
        <w:rPr>
          <w:rFonts w:ascii="SimSun" w:hAnsi="SimSun" w:eastAsia="SimSun" w:cs="SimSun"/>
          <w:sz w:val="21"/>
          <w:szCs w:val="21"/>
        </w:rPr>
        <w:t xml:space="preserve"> </w:t>
      </w:r>
      <w:r>
        <w:rPr>
          <w:rFonts w:ascii="SimSun" w:hAnsi="SimSun" w:eastAsia="SimSun" w:cs="SimSun"/>
          <w:sz w:val="21"/>
          <w:szCs w:val="21"/>
          <w:spacing w:val="-6"/>
        </w:rPr>
        <w:t>挛性心绞痛的病人，可作为首选药物。</w:t>
      </w:r>
    </w:p>
    <w:p>
      <w:pPr>
        <w:ind w:left="423"/>
        <w:spacing w:before="86" w:line="221" w:lineRule="auto"/>
        <w:outlineLvl w:val="6"/>
        <w:rPr>
          <w:rFonts w:ascii="SimHei" w:hAnsi="SimHei" w:eastAsia="SimHei" w:cs="SimHei"/>
          <w:sz w:val="21"/>
          <w:szCs w:val="21"/>
        </w:rPr>
      </w:pPr>
      <w:r>
        <w:rPr>
          <w:rFonts w:ascii="SimHei" w:hAnsi="SimHei" w:eastAsia="SimHei" w:cs="SimHei"/>
          <w:sz w:val="21"/>
          <w:szCs w:val="21"/>
          <w:b/>
          <w:bCs/>
          <w:spacing w:val="-1"/>
        </w:rPr>
        <w:t>2.</w:t>
      </w:r>
      <w:r>
        <w:rPr>
          <w:rFonts w:ascii="SimHei" w:hAnsi="SimHei" w:eastAsia="SimHei" w:cs="SimHei"/>
          <w:sz w:val="21"/>
          <w:szCs w:val="21"/>
          <w:spacing w:val="-43"/>
        </w:rPr>
        <w:t xml:space="preserve"> </w:t>
      </w:r>
      <w:r>
        <w:rPr>
          <w:rFonts w:ascii="SimHei" w:hAnsi="SimHei" w:eastAsia="SimHei" w:cs="SimHei"/>
          <w:sz w:val="21"/>
          <w:szCs w:val="21"/>
          <w:b/>
          <w:bCs/>
          <w:spacing w:val="-1"/>
        </w:rPr>
        <w:t>抗血小板治疗</w:t>
      </w:r>
    </w:p>
    <w:p>
      <w:pPr>
        <w:ind w:right="70" w:firstLine="420"/>
        <w:spacing w:before="82" w:line="263" w:lineRule="auto"/>
        <w:jc w:val="both"/>
        <w:rPr>
          <w:rFonts w:ascii="SimSun" w:hAnsi="SimSun" w:eastAsia="SimSun" w:cs="SimSun"/>
          <w:sz w:val="21"/>
          <w:szCs w:val="21"/>
        </w:rPr>
      </w:pPr>
      <w:r>
        <w:rPr>
          <w:rFonts w:ascii="SimSun" w:hAnsi="SimSun" w:eastAsia="SimSun" w:cs="SimSun"/>
          <w:sz w:val="21"/>
          <w:szCs w:val="21"/>
          <w:spacing w:val="-9"/>
        </w:rPr>
        <w:t>(1)COX</w:t>
      </w:r>
      <w:r>
        <w:rPr>
          <w:rFonts w:ascii="SimSun" w:hAnsi="SimSun" w:eastAsia="SimSun" w:cs="SimSun"/>
          <w:sz w:val="21"/>
          <w:szCs w:val="21"/>
          <w:spacing w:val="36"/>
        </w:rPr>
        <w:t xml:space="preserve">  </w:t>
      </w:r>
      <w:r>
        <w:rPr>
          <w:rFonts w:ascii="SimSun" w:hAnsi="SimSun" w:eastAsia="SimSun" w:cs="SimSun"/>
          <w:sz w:val="21"/>
          <w:szCs w:val="21"/>
          <w:spacing w:val="-9"/>
        </w:rPr>
        <w:t>抑制剂：参见“稳定型心绞痛”部分。阿司匹林是抗血小板治疗的基石，如无禁忌证，无</w:t>
      </w:r>
      <w:r>
        <w:rPr>
          <w:rFonts w:ascii="SimSun" w:hAnsi="SimSun" w:eastAsia="SimSun" w:cs="SimSun"/>
          <w:sz w:val="21"/>
          <w:szCs w:val="21"/>
        </w:rPr>
        <w:t xml:space="preserve"> </w:t>
      </w:r>
      <w:r>
        <w:rPr>
          <w:rFonts w:ascii="SimSun" w:hAnsi="SimSun" w:eastAsia="SimSun" w:cs="SimSun"/>
          <w:sz w:val="21"/>
          <w:szCs w:val="21"/>
        </w:rPr>
        <w:t>论采用何种治疗策略，所有病人均应口服阿司匹林，负荷量150～300mg</w:t>
      </w:r>
      <w:r>
        <w:rPr>
          <w:rFonts w:ascii="SimSun" w:hAnsi="SimSun" w:eastAsia="SimSun" w:cs="SimSun"/>
          <w:sz w:val="21"/>
          <w:szCs w:val="21"/>
          <w:spacing w:val="-63"/>
        </w:rPr>
        <w:t xml:space="preserve"> </w:t>
      </w:r>
      <w:r>
        <w:rPr>
          <w:rFonts w:ascii="SimSun" w:hAnsi="SimSun" w:eastAsia="SimSun" w:cs="SimSun"/>
          <w:sz w:val="21"/>
          <w:szCs w:val="21"/>
        </w:rPr>
        <w:t>(未服用过阿司匹林的病</w:t>
      </w:r>
      <w:r>
        <w:rPr>
          <w:rFonts w:ascii="SimSun" w:hAnsi="SimSun" w:eastAsia="SimSun" w:cs="SimSun"/>
          <w:sz w:val="21"/>
          <w:szCs w:val="21"/>
          <w:spacing w:val="-1"/>
        </w:rPr>
        <w:t>人),</w:t>
      </w:r>
      <w:r>
        <w:rPr>
          <w:rFonts w:ascii="SimSun" w:hAnsi="SimSun" w:eastAsia="SimSun" w:cs="SimSun"/>
          <w:sz w:val="21"/>
          <w:szCs w:val="21"/>
        </w:rPr>
        <w:t xml:space="preserve"> </w:t>
      </w:r>
      <w:r>
        <w:rPr>
          <w:rFonts w:ascii="SimSun" w:hAnsi="SimSun" w:eastAsia="SimSun" w:cs="SimSun"/>
          <w:sz w:val="21"/>
          <w:szCs w:val="21"/>
          <w:spacing w:val="-2"/>
        </w:rPr>
        <w:t>维持剂量为每日75～~100mg,长期服用。对于阿司匹林不耐受病人，可考虑使用吲哚布芬替代。</w:t>
      </w:r>
    </w:p>
    <w:p>
      <w:pPr>
        <w:ind w:right="93" w:firstLine="420"/>
        <w:spacing w:before="94" w:line="254" w:lineRule="auto"/>
        <w:jc w:val="both"/>
        <w:rPr>
          <w:rFonts w:ascii="SimSun" w:hAnsi="SimSun" w:eastAsia="SimSun" w:cs="SimSun"/>
          <w:sz w:val="21"/>
          <w:szCs w:val="21"/>
        </w:rPr>
      </w:pPr>
      <w:r>
        <w:rPr>
          <w:rFonts w:ascii="SimSun" w:hAnsi="SimSun" w:eastAsia="SimSun" w:cs="SimSun"/>
          <w:sz w:val="21"/>
          <w:szCs w:val="21"/>
          <w:spacing w:val="-5"/>
        </w:rPr>
        <w:t>(2)P</w:t>
      </w:r>
      <w:r>
        <w:rPr>
          <w:rFonts w:ascii="Calibri" w:hAnsi="Calibri" w:eastAsia="Calibri" w:cs="Calibri"/>
          <w:sz w:val="21"/>
          <w:szCs w:val="21"/>
          <w:spacing w:val="-5"/>
        </w:rPr>
        <w:t>₂</w:t>
      </w:r>
      <w:r>
        <w:rPr>
          <w:rFonts w:ascii="SimSun" w:hAnsi="SimSun" w:eastAsia="SimSun" w:cs="SimSun"/>
          <w:sz w:val="21"/>
          <w:szCs w:val="21"/>
          <w:spacing w:val="-5"/>
        </w:rPr>
        <w:t>Y</w:t>
      </w:r>
      <w:r>
        <w:rPr>
          <w:rFonts w:ascii="Calibri" w:hAnsi="Calibri" w:eastAsia="Calibri" w:cs="Calibri"/>
          <w:sz w:val="21"/>
          <w:szCs w:val="21"/>
          <w:spacing w:val="-5"/>
        </w:rPr>
        <w:t>₂</w:t>
      </w:r>
      <w:r>
        <w:rPr>
          <w:rFonts w:ascii="Calibri" w:hAnsi="Calibri" w:eastAsia="Calibri" w:cs="Calibri"/>
          <w:sz w:val="21"/>
          <w:szCs w:val="21"/>
          <w:spacing w:val="6"/>
        </w:rPr>
        <w:t xml:space="preserve">     </w:t>
      </w:r>
      <w:r>
        <w:rPr>
          <w:rFonts w:ascii="SimSun" w:hAnsi="SimSun" w:eastAsia="SimSun" w:cs="SimSun"/>
          <w:sz w:val="21"/>
          <w:szCs w:val="21"/>
          <w:spacing w:val="-5"/>
        </w:rPr>
        <w:t>受体拮抗剂：参见“稳定型心绞痛”部分。除</w:t>
      </w:r>
      <w:r>
        <w:rPr>
          <w:rFonts w:ascii="SimSun" w:hAnsi="SimSun" w:eastAsia="SimSun" w:cs="SimSun"/>
          <w:sz w:val="21"/>
          <w:szCs w:val="21"/>
          <w:spacing w:val="-6"/>
        </w:rPr>
        <w:t>非有极高出血风险等禁忌证，</w:t>
      </w:r>
      <w:r>
        <w:rPr>
          <w:rFonts w:ascii="SimSun" w:hAnsi="SimSun" w:eastAsia="SimSun" w:cs="SimSun"/>
          <w:sz w:val="21"/>
          <w:szCs w:val="21"/>
          <w:spacing w:val="-5"/>
        </w:rPr>
        <w:t>UA</w:t>
      </w:r>
      <w:r>
        <w:rPr>
          <w:rFonts w:ascii="SimSun" w:hAnsi="SimSun" w:eastAsia="SimSun" w:cs="SimSun"/>
          <w:sz w:val="21"/>
          <w:szCs w:val="21"/>
          <w:spacing w:val="-6"/>
        </w:rPr>
        <w:t>/</w:t>
      </w:r>
      <w:r>
        <w:rPr>
          <w:rFonts w:ascii="SimSun" w:hAnsi="SimSun" w:eastAsia="SimSun" w:cs="SimSun"/>
          <w:sz w:val="21"/>
          <w:szCs w:val="21"/>
          <w:spacing w:val="-5"/>
        </w:rPr>
        <w:t>NSTEMI</w:t>
      </w:r>
      <w:r>
        <w:rPr>
          <w:rFonts w:ascii="SimSun" w:hAnsi="SimSun" w:eastAsia="SimSun" w:cs="SimSun"/>
          <w:sz w:val="21"/>
          <w:szCs w:val="21"/>
        </w:rPr>
        <w:t xml:space="preserve">  </w:t>
      </w:r>
      <w:r>
        <w:rPr>
          <w:rFonts w:ascii="SimSun" w:hAnsi="SimSun" w:eastAsia="SimSun" w:cs="SimSun"/>
          <w:sz w:val="21"/>
          <w:szCs w:val="21"/>
          <w:spacing w:val="1"/>
        </w:rPr>
        <w:t>病人均建议在阿司匹林基础上，联合应用一种P</w:t>
      </w:r>
      <w:r>
        <w:rPr>
          <w:rFonts w:ascii="Calibri" w:hAnsi="Calibri" w:eastAsia="Calibri" w:cs="Calibri"/>
          <w:sz w:val="21"/>
          <w:szCs w:val="21"/>
          <w:spacing w:val="1"/>
        </w:rPr>
        <w:t>₂</w:t>
      </w:r>
      <w:r>
        <w:rPr>
          <w:rFonts w:ascii="SimSun" w:hAnsi="SimSun" w:eastAsia="SimSun" w:cs="SimSun"/>
          <w:sz w:val="21"/>
          <w:szCs w:val="21"/>
          <w:spacing w:val="1"/>
        </w:rPr>
        <w:t>Y</w:t>
      </w:r>
      <w:r>
        <w:rPr>
          <w:rFonts w:ascii="Calibri" w:hAnsi="Calibri" w:eastAsia="Calibri" w:cs="Calibri"/>
          <w:sz w:val="21"/>
          <w:szCs w:val="21"/>
          <w:spacing w:val="1"/>
        </w:rPr>
        <w:t>₂</w:t>
      </w:r>
      <w:r>
        <w:rPr>
          <w:rFonts w:ascii="Calibri" w:hAnsi="Calibri" w:eastAsia="Calibri" w:cs="Calibri"/>
          <w:sz w:val="21"/>
          <w:szCs w:val="21"/>
          <w:spacing w:val="24"/>
        </w:rPr>
        <w:t xml:space="preserve">  </w:t>
      </w:r>
      <w:r>
        <w:rPr>
          <w:rFonts w:ascii="SimSun" w:hAnsi="SimSun" w:eastAsia="SimSun" w:cs="SimSun"/>
          <w:sz w:val="21"/>
          <w:szCs w:val="21"/>
          <w:spacing w:val="1"/>
        </w:rPr>
        <w:t>受体抑制剂，并维持至少12个月。氯吡格雷负荷</w:t>
      </w:r>
    </w:p>
    <w:p>
      <w:pPr>
        <w:sectPr>
          <w:pgSz w:w="11900" w:h="16840"/>
          <w:pgMar w:top="844" w:right="804" w:bottom="400" w:left="739" w:header="0" w:footer="0" w:gutter="0"/>
          <w:cols w:equalWidth="0" w:num="2">
            <w:col w:w="1011" w:space="100"/>
            <w:col w:w="9246" w:space="0"/>
          </w:cols>
        </w:sectPr>
        <w:rPr/>
      </w:pPr>
    </w:p>
    <w:p>
      <w:pPr>
        <w:ind w:right="89"/>
        <w:spacing w:before="42" w:line="220" w:lineRule="auto"/>
        <w:jc w:val="right"/>
        <w:rPr>
          <w:rFonts w:ascii="SimSun" w:hAnsi="SimSun" w:eastAsia="SimSun" w:cs="SimSun"/>
          <w:sz w:val="21"/>
          <w:szCs w:val="21"/>
        </w:rPr>
      </w:pPr>
      <w:r>
        <w:drawing>
          <wp:anchor distT="0" distB="0" distL="0" distR="0" simplePos="0" relativeHeight="252476416" behindDoc="1" locked="0" layoutInCell="0" allowOverlap="1">
            <wp:simplePos x="0" y="0"/>
            <wp:positionH relativeFrom="page">
              <wp:posOffset>6711985</wp:posOffset>
            </wp:positionH>
            <wp:positionV relativeFrom="page">
              <wp:posOffset>9956838</wp:posOffset>
            </wp:positionV>
            <wp:extent cx="368227" cy="412658"/>
            <wp:effectExtent l="0" t="0" r="0" b="0"/>
            <wp:wrapNone/>
            <wp:docPr id="199" name="IM 199"/>
            <wp:cNvGraphicFramePr/>
            <a:graphic>
              <a:graphicData uri="http://schemas.openxmlformats.org/drawingml/2006/picture">
                <pic:pic>
                  <pic:nvPicPr>
                    <pic:cNvPr id="199" name="IM 199"/>
                    <pic:cNvPicPr/>
                  </pic:nvPicPr>
                  <pic:blipFill>
                    <a:blip r:embed="rId214"/>
                    <a:stretch>
                      <a:fillRect/>
                    </a:stretch>
                  </pic:blipFill>
                  <pic:spPr>
                    <a:xfrm rot="0">
                      <a:off x="0" y="0"/>
                      <a:ext cx="368227" cy="412658"/>
                    </a:xfrm>
                    <a:prstGeom prst="rect">
                      <a:avLst/>
                    </a:prstGeom>
                  </pic:spPr>
                </pic:pic>
              </a:graphicData>
            </a:graphic>
          </wp:anchor>
        </w:drawing>
      </w:r>
      <w:r>
        <w:rPr>
          <w:rFonts w:ascii="SimHei" w:hAnsi="SimHei" w:eastAsia="SimHei" w:cs="SimHei"/>
          <w:sz w:val="21"/>
          <w:szCs w:val="21"/>
          <w:color w:val="0072B4"/>
          <w:spacing w:val="-16"/>
        </w:rPr>
        <w:t>第四章</w:t>
      </w:r>
      <w:r>
        <w:rPr>
          <w:rFonts w:ascii="SimHei" w:hAnsi="SimHei" w:eastAsia="SimHei" w:cs="SimHei"/>
          <w:sz w:val="21"/>
          <w:szCs w:val="21"/>
          <w:color w:val="0072B4"/>
          <w:spacing w:val="60"/>
        </w:rPr>
        <w:t xml:space="preserve"> </w:t>
      </w:r>
      <w:r>
        <w:rPr>
          <w:rFonts w:ascii="SimHei" w:hAnsi="SimHei" w:eastAsia="SimHei" w:cs="SimHei"/>
          <w:sz w:val="21"/>
          <w:szCs w:val="21"/>
          <w:color w:val="0072B4"/>
          <w:spacing w:val="-16"/>
        </w:rPr>
        <w:t>动脉粥样硬化和冠状动脉粥样硬化性心脏病</w:t>
      </w:r>
      <w:r>
        <w:rPr>
          <w:rFonts w:ascii="SimHei" w:hAnsi="SimHei" w:eastAsia="SimHei" w:cs="SimHei"/>
          <w:sz w:val="21"/>
          <w:szCs w:val="21"/>
          <w:color w:val="0072B4"/>
          <w:spacing w:val="13"/>
        </w:rPr>
        <w:t xml:space="preserve">      </w:t>
      </w:r>
      <w:r>
        <w:rPr>
          <w:rFonts w:ascii="SimSun" w:hAnsi="SimSun" w:eastAsia="SimSun" w:cs="SimSun"/>
          <w:sz w:val="21"/>
          <w:szCs w:val="21"/>
          <w:b/>
          <w:bCs/>
          <w:color w:val="0E75C4"/>
          <w:spacing w:val="-16"/>
        </w:rPr>
        <w:t>233</w:t>
      </w:r>
    </w:p>
    <w:p>
      <w:pPr>
        <w:spacing w:line="336" w:lineRule="auto"/>
        <w:rPr>
          <w:rFonts w:ascii="Arial"/>
          <w:sz w:val="21"/>
        </w:rPr>
      </w:pPr>
      <w:r/>
    </w:p>
    <w:p>
      <w:pPr>
        <w:ind w:right="1152"/>
        <w:spacing w:before="68" w:line="276" w:lineRule="auto"/>
        <w:jc w:val="both"/>
        <w:rPr>
          <w:rFonts w:ascii="SimSun" w:hAnsi="SimSun" w:eastAsia="SimSun" w:cs="SimSun"/>
          <w:sz w:val="21"/>
          <w:szCs w:val="21"/>
        </w:rPr>
      </w:pPr>
      <w:r>
        <w:rPr>
          <w:rFonts w:ascii="SimSun" w:hAnsi="SimSun" w:eastAsia="SimSun" w:cs="SimSun"/>
          <w:sz w:val="21"/>
          <w:szCs w:val="21"/>
          <w:spacing w:val="4"/>
        </w:rPr>
        <w:t>量为300～600</w:t>
      </w:r>
      <w:r>
        <w:rPr>
          <w:rFonts w:ascii="SimSun" w:hAnsi="SimSun" w:eastAsia="SimSun" w:cs="SimSun"/>
          <w:sz w:val="21"/>
          <w:szCs w:val="21"/>
        </w:rPr>
        <w:t>mg</w:t>
      </w:r>
      <w:r>
        <w:rPr>
          <w:rFonts w:ascii="SimSun" w:hAnsi="SimSun" w:eastAsia="SimSun" w:cs="SimSun"/>
          <w:sz w:val="21"/>
          <w:szCs w:val="21"/>
          <w:spacing w:val="4"/>
        </w:rPr>
        <w:t>,维持剂量每日75</w:t>
      </w:r>
      <w:r>
        <w:rPr>
          <w:rFonts w:ascii="SimSun" w:hAnsi="SimSun" w:eastAsia="SimSun" w:cs="SimSun"/>
          <w:sz w:val="21"/>
          <w:szCs w:val="21"/>
        </w:rPr>
        <w:t>mg</w:t>
      </w:r>
      <w:r>
        <w:rPr>
          <w:rFonts w:ascii="SimSun" w:hAnsi="SimSun" w:eastAsia="SimSun" w:cs="SimSun"/>
          <w:sz w:val="21"/>
          <w:szCs w:val="21"/>
          <w:spacing w:val="4"/>
        </w:rPr>
        <w:t>,副作用小，作用快，已代替噻氯吡啶或用于不能耐受阿司匹林</w:t>
      </w:r>
      <w:r>
        <w:rPr>
          <w:rFonts w:ascii="SimSun" w:hAnsi="SimSun" w:eastAsia="SimSun" w:cs="SimSun"/>
          <w:sz w:val="21"/>
          <w:szCs w:val="21"/>
          <w:spacing w:val="2"/>
        </w:rPr>
        <w:t xml:space="preserve"> </w:t>
      </w:r>
      <w:r>
        <w:rPr>
          <w:rFonts w:ascii="SimSun" w:hAnsi="SimSun" w:eastAsia="SimSun" w:cs="SimSun"/>
          <w:sz w:val="21"/>
          <w:szCs w:val="21"/>
          <w:spacing w:val="2"/>
        </w:rPr>
        <w:t>的病人作为长期使用，以及植人支架术后和阿司匹林联用。替格瑞</w:t>
      </w:r>
      <w:r>
        <w:rPr>
          <w:rFonts w:ascii="SimSun" w:hAnsi="SimSun" w:eastAsia="SimSun" w:cs="SimSun"/>
          <w:sz w:val="21"/>
          <w:szCs w:val="21"/>
          <w:spacing w:val="1"/>
        </w:rPr>
        <w:t>洛可逆性抑制P</w:t>
      </w:r>
      <w:r>
        <w:rPr>
          <w:rFonts w:ascii="Calibri" w:hAnsi="Calibri" w:eastAsia="Calibri" w:cs="Calibri"/>
          <w:sz w:val="21"/>
          <w:szCs w:val="21"/>
          <w:spacing w:val="1"/>
        </w:rPr>
        <w:t>₂</w:t>
      </w:r>
      <w:r>
        <w:rPr>
          <w:rFonts w:ascii="SimSun" w:hAnsi="SimSun" w:eastAsia="SimSun" w:cs="SimSun"/>
          <w:sz w:val="21"/>
          <w:szCs w:val="21"/>
          <w:spacing w:val="1"/>
        </w:rPr>
        <w:t>Y</w:t>
      </w:r>
      <w:r>
        <w:rPr>
          <w:rFonts w:ascii="Calibri" w:hAnsi="Calibri" w:eastAsia="Calibri" w:cs="Calibri"/>
          <w:sz w:val="21"/>
          <w:szCs w:val="21"/>
          <w:spacing w:val="1"/>
        </w:rPr>
        <w:t>₂</w:t>
      </w:r>
      <w:r>
        <w:rPr>
          <w:rFonts w:ascii="Calibri" w:hAnsi="Calibri" w:eastAsia="Calibri" w:cs="Calibri"/>
          <w:sz w:val="21"/>
          <w:szCs w:val="21"/>
          <w:spacing w:val="3"/>
        </w:rPr>
        <w:t xml:space="preserve">   </w:t>
      </w:r>
      <w:r>
        <w:rPr>
          <w:rFonts w:ascii="SimSun" w:hAnsi="SimSun" w:eastAsia="SimSun" w:cs="SimSun"/>
          <w:sz w:val="21"/>
          <w:szCs w:val="21"/>
          <w:spacing w:val="1"/>
        </w:rPr>
        <w:t>受体，起效更</w:t>
      </w:r>
      <w:r>
        <w:rPr>
          <w:rFonts w:ascii="SimSun" w:hAnsi="SimSun" w:eastAsia="SimSun" w:cs="SimSun"/>
          <w:sz w:val="21"/>
          <w:szCs w:val="21"/>
          <w:spacing w:val="1"/>
        </w:rPr>
        <w:t xml:space="preserve"> </w:t>
      </w:r>
      <w:r>
        <w:rPr>
          <w:rFonts w:ascii="SimSun" w:hAnsi="SimSun" w:eastAsia="SimSun" w:cs="SimSun"/>
          <w:sz w:val="21"/>
          <w:szCs w:val="21"/>
          <w:spacing w:val="-4"/>
        </w:rPr>
        <w:t>快，作用更强，可用于所有UA/NSTEMI</w:t>
      </w:r>
      <w:r>
        <w:rPr>
          <w:rFonts w:ascii="SimSun" w:hAnsi="SimSun" w:eastAsia="SimSun" w:cs="SimSun"/>
          <w:sz w:val="21"/>
          <w:szCs w:val="21"/>
          <w:spacing w:val="9"/>
        </w:rPr>
        <w:t xml:space="preserve">  </w:t>
      </w:r>
      <w:r>
        <w:rPr>
          <w:rFonts w:ascii="SimSun" w:hAnsi="SimSun" w:eastAsia="SimSun" w:cs="SimSun"/>
          <w:sz w:val="21"/>
          <w:szCs w:val="21"/>
          <w:spacing w:val="-4"/>
        </w:rPr>
        <w:t>的治疗，首次180mg</w:t>
      </w:r>
      <w:r>
        <w:rPr>
          <w:rFonts w:ascii="SimSun" w:hAnsi="SimSun" w:eastAsia="SimSun" w:cs="SimSun"/>
          <w:sz w:val="21"/>
          <w:szCs w:val="21"/>
          <w:spacing w:val="-23"/>
        </w:rPr>
        <w:t xml:space="preserve"> </w:t>
      </w:r>
      <w:r>
        <w:rPr>
          <w:rFonts w:ascii="SimSun" w:hAnsi="SimSun" w:eastAsia="SimSun" w:cs="SimSun"/>
          <w:sz w:val="21"/>
          <w:szCs w:val="21"/>
          <w:spacing w:val="-4"/>
        </w:rPr>
        <w:t>负荷量，维持剂量90mg,2</w:t>
      </w:r>
      <w:r>
        <w:rPr>
          <w:rFonts w:ascii="SimSun" w:hAnsi="SimSun" w:eastAsia="SimSun" w:cs="SimSun"/>
          <w:sz w:val="21"/>
          <w:szCs w:val="21"/>
          <w:spacing w:val="-33"/>
        </w:rPr>
        <w:t xml:space="preserve"> </w:t>
      </w:r>
      <w:r>
        <w:rPr>
          <w:rFonts w:ascii="SimSun" w:hAnsi="SimSun" w:eastAsia="SimSun" w:cs="SimSun"/>
          <w:sz w:val="21"/>
          <w:szCs w:val="21"/>
          <w:spacing w:val="-5"/>
        </w:rPr>
        <w:t>次/日。</w:t>
      </w:r>
    </w:p>
    <w:p>
      <w:pPr>
        <w:ind w:right="1167" w:firstLine="409"/>
        <w:spacing w:before="79" w:line="288" w:lineRule="auto"/>
        <w:jc w:val="both"/>
        <w:rPr>
          <w:rFonts w:ascii="SimSun" w:hAnsi="SimSun" w:eastAsia="SimSun" w:cs="SimSun"/>
          <w:sz w:val="21"/>
          <w:szCs w:val="21"/>
        </w:rPr>
      </w:pPr>
      <w:r>
        <w:rPr>
          <w:rFonts w:ascii="SimSun" w:hAnsi="SimSun" w:eastAsia="SimSun" w:cs="SimSun"/>
          <w:sz w:val="21"/>
          <w:szCs w:val="21"/>
          <w:spacing w:val="5"/>
        </w:rPr>
        <w:t>(3)血小板糖蛋白Ⅱb/Ⅲa(</w:t>
      </w:r>
      <w:r>
        <w:rPr>
          <w:rFonts w:ascii="SimSun" w:hAnsi="SimSun" w:eastAsia="SimSun" w:cs="SimSun"/>
          <w:sz w:val="21"/>
          <w:szCs w:val="21"/>
        </w:rPr>
        <w:t>GP</w:t>
      </w:r>
      <w:r>
        <w:rPr>
          <w:rFonts w:ascii="SimSun" w:hAnsi="SimSun" w:eastAsia="SimSun" w:cs="SimSun"/>
          <w:sz w:val="21"/>
          <w:szCs w:val="21"/>
          <w:spacing w:val="5"/>
        </w:rPr>
        <w:t>Ⅱb/Ⅲa)</w:t>
      </w:r>
      <w:r>
        <w:rPr>
          <w:rFonts w:ascii="SimSun" w:hAnsi="SimSun" w:eastAsia="SimSun" w:cs="SimSun"/>
          <w:sz w:val="21"/>
          <w:szCs w:val="21"/>
          <w:spacing w:val="-1"/>
        </w:rPr>
        <w:t xml:space="preserve"> </w:t>
      </w:r>
      <w:r>
        <w:rPr>
          <w:rFonts w:ascii="SimSun" w:hAnsi="SimSun" w:eastAsia="SimSun" w:cs="SimSun"/>
          <w:sz w:val="21"/>
          <w:szCs w:val="21"/>
          <w:spacing w:val="5"/>
        </w:rPr>
        <w:t>受体拮抗剂(</w:t>
      </w:r>
      <w:r>
        <w:rPr>
          <w:rFonts w:ascii="SimSun" w:hAnsi="SimSun" w:eastAsia="SimSun" w:cs="SimSun"/>
          <w:sz w:val="21"/>
          <w:szCs w:val="21"/>
        </w:rPr>
        <w:t>GPI</w:t>
      </w:r>
      <w:r>
        <w:rPr>
          <w:rFonts w:ascii="SimSun" w:hAnsi="SimSun" w:eastAsia="SimSun" w:cs="SimSun"/>
          <w:sz w:val="21"/>
          <w:szCs w:val="21"/>
          <w:spacing w:val="5"/>
        </w:rPr>
        <w:t>):</w:t>
      </w:r>
      <w:r>
        <w:rPr>
          <w:rFonts w:ascii="SimSun" w:hAnsi="SimSun" w:eastAsia="SimSun" w:cs="SimSun"/>
          <w:sz w:val="21"/>
          <w:szCs w:val="21"/>
          <w:spacing w:val="-10"/>
        </w:rPr>
        <w:t xml:space="preserve"> </w:t>
      </w:r>
      <w:r>
        <w:rPr>
          <w:rFonts w:ascii="SimSun" w:hAnsi="SimSun" w:eastAsia="SimSun" w:cs="SimSun"/>
          <w:sz w:val="21"/>
          <w:szCs w:val="21"/>
          <w:spacing w:val="5"/>
        </w:rPr>
        <w:t>激活的血小板通过</w:t>
      </w:r>
      <w:r>
        <w:rPr>
          <w:rFonts w:ascii="SimSun" w:hAnsi="SimSun" w:eastAsia="SimSun" w:cs="SimSun"/>
          <w:sz w:val="21"/>
          <w:szCs w:val="21"/>
        </w:rPr>
        <w:t>GP</w:t>
      </w:r>
      <w:r>
        <w:rPr>
          <w:rFonts w:ascii="SimSun" w:hAnsi="SimSun" w:eastAsia="SimSun" w:cs="SimSun"/>
          <w:sz w:val="21"/>
          <w:szCs w:val="21"/>
          <w:spacing w:val="5"/>
        </w:rPr>
        <w:t>Ⅱb/Ⅲa</w:t>
      </w:r>
      <w:r>
        <w:rPr>
          <w:rFonts w:ascii="SimSun" w:hAnsi="SimSun" w:eastAsia="SimSun" w:cs="SimSun"/>
          <w:sz w:val="21"/>
          <w:szCs w:val="21"/>
          <w:spacing w:val="35"/>
        </w:rPr>
        <w:t xml:space="preserve"> </w:t>
      </w:r>
      <w:r>
        <w:rPr>
          <w:rFonts w:ascii="SimSun" w:hAnsi="SimSun" w:eastAsia="SimSun" w:cs="SimSun"/>
          <w:sz w:val="21"/>
          <w:szCs w:val="21"/>
          <w:spacing w:val="4"/>
        </w:rPr>
        <w:t>受体</w:t>
      </w:r>
      <w:r>
        <w:rPr>
          <w:rFonts w:ascii="SimSun" w:hAnsi="SimSun" w:eastAsia="SimSun" w:cs="SimSun"/>
          <w:sz w:val="21"/>
          <w:szCs w:val="21"/>
        </w:rPr>
        <w:t xml:space="preserve"> </w:t>
      </w:r>
      <w:r>
        <w:rPr>
          <w:rFonts w:ascii="SimSun" w:hAnsi="SimSun" w:eastAsia="SimSun" w:cs="SimSun"/>
          <w:sz w:val="21"/>
          <w:szCs w:val="21"/>
          <w:spacing w:val="-1"/>
        </w:rPr>
        <w:t>与纤维蛋白原结合，导致血小板血栓的形成，这是血小板聚集的最后、唯一途径。阿昔单抗</w:t>
      </w:r>
      <w:r>
        <w:rPr>
          <w:rFonts w:ascii="SimSun" w:hAnsi="SimSun" w:eastAsia="SimSun" w:cs="SimSun"/>
          <w:sz w:val="21"/>
          <w:szCs w:val="21"/>
          <w:spacing w:val="-2"/>
        </w:rPr>
        <w:t>为直接抑</w:t>
      </w:r>
      <w:r>
        <w:rPr>
          <w:rFonts w:ascii="SimSun" w:hAnsi="SimSun" w:eastAsia="SimSun" w:cs="SimSun"/>
          <w:sz w:val="21"/>
          <w:szCs w:val="21"/>
        </w:rPr>
        <w:t xml:space="preserve"> </w:t>
      </w:r>
      <w:r>
        <w:rPr>
          <w:rFonts w:ascii="SimSun" w:hAnsi="SimSun" w:eastAsia="SimSun" w:cs="SimSun"/>
          <w:sz w:val="21"/>
          <w:szCs w:val="21"/>
          <w:spacing w:val="2"/>
        </w:rPr>
        <w:t>制</w:t>
      </w:r>
      <w:r>
        <w:rPr>
          <w:rFonts w:ascii="SimSun" w:hAnsi="SimSun" w:eastAsia="SimSun" w:cs="SimSun"/>
          <w:sz w:val="21"/>
          <w:szCs w:val="21"/>
          <w:spacing w:val="-57"/>
        </w:rPr>
        <w:t xml:space="preserve"> </w:t>
      </w:r>
      <w:r>
        <w:rPr>
          <w:rFonts w:ascii="SimSun" w:hAnsi="SimSun" w:eastAsia="SimSun" w:cs="SimSun"/>
          <w:sz w:val="21"/>
          <w:szCs w:val="21"/>
        </w:rPr>
        <w:t>GP</w:t>
      </w:r>
      <w:r>
        <w:rPr>
          <w:rFonts w:ascii="SimSun" w:hAnsi="SimSun" w:eastAsia="SimSun" w:cs="SimSun"/>
          <w:sz w:val="21"/>
          <w:szCs w:val="21"/>
          <w:spacing w:val="2"/>
        </w:rPr>
        <w:t>Ⅱb/Ⅲa</w:t>
      </w:r>
      <w:r>
        <w:rPr>
          <w:rFonts w:ascii="SimSun" w:hAnsi="SimSun" w:eastAsia="SimSun" w:cs="SimSun"/>
          <w:sz w:val="21"/>
          <w:szCs w:val="21"/>
          <w:spacing w:val="16"/>
        </w:rPr>
        <w:t xml:space="preserve"> </w:t>
      </w:r>
      <w:r>
        <w:rPr>
          <w:rFonts w:ascii="SimSun" w:hAnsi="SimSun" w:eastAsia="SimSun" w:cs="SimSun"/>
          <w:sz w:val="21"/>
          <w:szCs w:val="21"/>
          <w:spacing w:val="2"/>
        </w:rPr>
        <w:t>受体的单克隆抗体，能有效地与血小板表面的</w:t>
      </w:r>
      <w:r>
        <w:rPr>
          <w:rFonts w:ascii="SimSun" w:hAnsi="SimSun" w:eastAsia="SimSun" w:cs="SimSun"/>
          <w:sz w:val="21"/>
          <w:szCs w:val="21"/>
        </w:rPr>
        <w:t>GP</w:t>
      </w:r>
      <w:r>
        <w:rPr>
          <w:rFonts w:ascii="SimSun" w:hAnsi="SimSun" w:eastAsia="SimSun" w:cs="SimSun"/>
          <w:sz w:val="21"/>
          <w:szCs w:val="21"/>
          <w:spacing w:val="1"/>
        </w:rPr>
        <w:t>Ⅱb/Ⅲa</w:t>
      </w:r>
      <w:r>
        <w:rPr>
          <w:rFonts w:ascii="SimSun" w:hAnsi="SimSun" w:eastAsia="SimSun" w:cs="SimSun"/>
          <w:sz w:val="21"/>
          <w:szCs w:val="21"/>
          <w:spacing w:val="25"/>
        </w:rPr>
        <w:t xml:space="preserve"> </w:t>
      </w:r>
      <w:r>
        <w:rPr>
          <w:rFonts w:ascii="SimSun" w:hAnsi="SimSun" w:eastAsia="SimSun" w:cs="SimSun"/>
          <w:sz w:val="21"/>
          <w:szCs w:val="21"/>
          <w:spacing w:val="1"/>
        </w:rPr>
        <w:t>受体结合，从而抑制血小板</w:t>
      </w:r>
      <w:r>
        <w:rPr>
          <w:rFonts w:ascii="SimSun" w:hAnsi="SimSun" w:eastAsia="SimSun" w:cs="SimSun"/>
          <w:sz w:val="21"/>
          <w:szCs w:val="21"/>
        </w:rPr>
        <w:t xml:space="preserve"> </w:t>
      </w:r>
      <w:r>
        <w:rPr>
          <w:rFonts w:ascii="SimSun" w:hAnsi="SimSun" w:eastAsia="SimSun" w:cs="SimSun"/>
          <w:sz w:val="21"/>
          <w:szCs w:val="21"/>
          <w:spacing w:val="3"/>
        </w:rPr>
        <w:t>的聚集。合成的该类药物还包括替罗非班和依替非巴肽，而替罗非班为目前国内</w:t>
      </w:r>
      <w:r>
        <w:rPr>
          <w:rFonts w:ascii="SimSun" w:hAnsi="SimSun" w:eastAsia="SimSun" w:cs="SimSun"/>
          <w:sz w:val="21"/>
          <w:szCs w:val="21"/>
        </w:rPr>
        <w:t>GP</w:t>
      </w:r>
      <w:r>
        <w:rPr>
          <w:rFonts w:ascii="SimSun" w:hAnsi="SimSun" w:eastAsia="SimSun" w:cs="SimSun"/>
          <w:sz w:val="21"/>
          <w:szCs w:val="21"/>
          <w:spacing w:val="3"/>
        </w:rPr>
        <w:t>Ⅱb/Ⅲa</w:t>
      </w:r>
      <w:r>
        <w:rPr>
          <w:rFonts w:ascii="SimSun" w:hAnsi="SimSun" w:eastAsia="SimSun" w:cs="SimSun"/>
          <w:sz w:val="21"/>
          <w:szCs w:val="21"/>
          <w:spacing w:val="32"/>
        </w:rPr>
        <w:t xml:space="preserve"> </w:t>
      </w:r>
      <w:r>
        <w:rPr>
          <w:rFonts w:ascii="SimSun" w:hAnsi="SimSun" w:eastAsia="SimSun" w:cs="SimSun"/>
          <w:sz w:val="21"/>
          <w:szCs w:val="21"/>
          <w:spacing w:val="3"/>
        </w:rPr>
        <w:t>受体拮</w:t>
      </w:r>
      <w:r>
        <w:rPr>
          <w:rFonts w:ascii="SimSun" w:hAnsi="SimSun" w:eastAsia="SimSun" w:cs="SimSun"/>
          <w:sz w:val="21"/>
          <w:szCs w:val="21"/>
        </w:rPr>
        <w:t xml:space="preserve"> </w:t>
      </w:r>
      <w:r>
        <w:rPr>
          <w:rFonts w:ascii="SimSun" w:hAnsi="SimSun" w:eastAsia="SimSun" w:cs="SimSun"/>
          <w:sz w:val="21"/>
          <w:szCs w:val="21"/>
          <w:spacing w:val="-1"/>
        </w:rPr>
        <w:t>抗剂的唯一选择，和阿昔单抗相比，小分子的替罗非班具有更好的安全性。目前各指南均推荐GPI</w:t>
      </w:r>
      <w:r>
        <w:rPr>
          <w:rFonts w:ascii="SimSun" w:hAnsi="SimSun" w:eastAsia="SimSun" w:cs="SimSun"/>
          <w:sz w:val="21"/>
          <w:szCs w:val="21"/>
          <w:spacing w:val="-16"/>
        </w:rPr>
        <w:t xml:space="preserve"> </w:t>
      </w:r>
      <w:r>
        <w:rPr>
          <w:rFonts w:ascii="SimSun" w:hAnsi="SimSun" w:eastAsia="SimSun" w:cs="SimSun"/>
          <w:sz w:val="21"/>
          <w:szCs w:val="21"/>
          <w:spacing w:val="-1"/>
        </w:rPr>
        <w:t>可</w:t>
      </w:r>
      <w:r>
        <w:rPr>
          <w:rFonts w:ascii="SimSun" w:hAnsi="SimSun" w:eastAsia="SimSun" w:cs="SimSun"/>
          <w:sz w:val="21"/>
          <w:szCs w:val="21"/>
        </w:rPr>
        <w:t xml:space="preserve"> </w:t>
      </w:r>
      <w:r>
        <w:rPr>
          <w:rFonts w:ascii="SimSun" w:hAnsi="SimSun" w:eastAsia="SimSun" w:cs="SimSun"/>
          <w:sz w:val="21"/>
          <w:szCs w:val="21"/>
          <w:spacing w:val="4"/>
        </w:rPr>
        <w:t>应用于接受</w:t>
      </w:r>
      <w:r>
        <w:rPr>
          <w:rFonts w:ascii="SimSun" w:hAnsi="SimSun" w:eastAsia="SimSun" w:cs="SimSun"/>
          <w:sz w:val="21"/>
          <w:szCs w:val="21"/>
        </w:rPr>
        <w:t>PCI</w:t>
      </w:r>
      <w:r>
        <w:rPr>
          <w:rFonts w:ascii="SimSun" w:hAnsi="SimSun" w:eastAsia="SimSun" w:cs="SimSun"/>
          <w:sz w:val="21"/>
          <w:szCs w:val="21"/>
          <w:spacing w:val="-29"/>
        </w:rPr>
        <w:t xml:space="preserve"> </w:t>
      </w:r>
      <w:r>
        <w:rPr>
          <w:rFonts w:ascii="SimSun" w:hAnsi="SimSun" w:eastAsia="SimSun" w:cs="SimSun"/>
          <w:sz w:val="21"/>
          <w:szCs w:val="21"/>
          <w:spacing w:val="4"/>
        </w:rPr>
        <w:t>的</w:t>
      </w:r>
      <w:r>
        <w:rPr>
          <w:rFonts w:ascii="SimSun" w:hAnsi="SimSun" w:eastAsia="SimSun" w:cs="SimSun"/>
          <w:sz w:val="21"/>
          <w:szCs w:val="21"/>
          <w:spacing w:val="-30"/>
        </w:rPr>
        <w:t xml:space="preserve"> </w:t>
      </w:r>
      <w:r>
        <w:rPr>
          <w:rFonts w:ascii="SimSun" w:hAnsi="SimSun" w:eastAsia="SimSun" w:cs="SimSun"/>
          <w:sz w:val="21"/>
          <w:szCs w:val="21"/>
        </w:rPr>
        <w:t>UA</w:t>
      </w:r>
      <w:r>
        <w:rPr>
          <w:rFonts w:ascii="SimSun" w:hAnsi="SimSun" w:eastAsia="SimSun" w:cs="SimSun"/>
          <w:sz w:val="21"/>
          <w:szCs w:val="21"/>
          <w:spacing w:val="4"/>
        </w:rPr>
        <w:t>/</w:t>
      </w:r>
      <w:r>
        <w:rPr>
          <w:rFonts w:ascii="SimSun" w:hAnsi="SimSun" w:eastAsia="SimSun" w:cs="SimSun"/>
          <w:sz w:val="21"/>
          <w:szCs w:val="21"/>
        </w:rPr>
        <w:t>NSTEMI</w:t>
      </w:r>
      <w:r>
        <w:rPr>
          <w:rFonts w:ascii="SimSun" w:hAnsi="SimSun" w:eastAsia="SimSun" w:cs="SimSun"/>
          <w:sz w:val="21"/>
          <w:szCs w:val="21"/>
          <w:spacing w:val="104"/>
        </w:rPr>
        <w:t xml:space="preserve"> </w:t>
      </w:r>
      <w:r>
        <w:rPr>
          <w:rFonts w:ascii="SimSun" w:hAnsi="SimSun" w:eastAsia="SimSun" w:cs="SimSun"/>
          <w:sz w:val="21"/>
          <w:szCs w:val="21"/>
          <w:spacing w:val="4"/>
        </w:rPr>
        <w:t>病人和选用保守治疗策略的中高危</w:t>
      </w:r>
      <w:r>
        <w:rPr>
          <w:rFonts w:ascii="SimSun" w:hAnsi="SimSun" w:eastAsia="SimSun" w:cs="SimSun"/>
          <w:sz w:val="21"/>
          <w:szCs w:val="21"/>
        </w:rPr>
        <w:t>UA</w:t>
      </w:r>
      <w:r>
        <w:rPr>
          <w:rFonts w:ascii="SimSun" w:hAnsi="SimSun" w:eastAsia="SimSun" w:cs="SimSun"/>
          <w:sz w:val="21"/>
          <w:szCs w:val="21"/>
          <w:spacing w:val="4"/>
        </w:rPr>
        <w:t>/</w:t>
      </w:r>
      <w:r>
        <w:rPr>
          <w:rFonts w:ascii="SimSun" w:hAnsi="SimSun" w:eastAsia="SimSun" w:cs="SimSun"/>
          <w:sz w:val="21"/>
          <w:szCs w:val="21"/>
        </w:rPr>
        <w:t>NSTEMI</w:t>
      </w:r>
      <w:r>
        <w:rPr>
          <w:rFonts w:ascii="SimSun" w:hAnsi="SimSun" w:eastAsia="SimSun" w:cs="SimSun"/>
          <w:sz w:val="21"/>
          <w:szCs w:val="21"/>
          <w:spacing w:val="103"/>
        </w:rPr>
        <w:t xml:space="preserve"> </w:t>
      </w:r>
      <w:r>
        <w:rPr>
          <w:rFonts w:ascii="SimSun" w:hAnsi="SimSun" w:eastAsia="SimSun" w:cs="SimSun"/>
          <w:sz w:val="21"/>
          <w:szCs w:val="21"/>
          <w:spacing w:val="4"/>
        </w:rPr>
        <w:t>病人，不建议常规术</w:t>
      </w:r>
      <w:r>
        <w:rPr>
          <w:rFonts w:ascii="SimSun" w:hAnsi="SimSun" w:eastAsia="SimSun" w:cs="SimSun"/>
          <w:sz w:val="21"/>
          <w:szCs w:val="21"/>
        </w:rPr>
        <w:t xml:space="preserve"> </w:t>
      </w:r>
      <w:r>
        <w:rPr>
          <w:rFonts w:ascii="SimSun" w:hAnsi="SimSun" w:eastAsia="SimSun" w:cs="SimSun"/>
          <w:sz w:val="21"/>
          <w:szCs w:val="21"/>
          <w:spacing w:val="2"/>
        </w:rPr>
        <w:t>前使用</w:t>
      </w:r>
      <w:r>
        <w:rPr>
          <w:rFonts w:ascii="SimSun" w:hAnsi="SimSun" w:eastAsia="SimSun" w:cs="SimSun"/>
          <w:sz w:val="21"/>
          <w:szCs w:val="21"/>
        </w:rPr>
        <w:t>GPI</w:t>
      </w:r>
      <w:r>
        <w:rPr>
          <w:rFonts w:ascii="SimSun" w:hAnsi="SimSun" w:eastAsia="SimSun" w:cs="SimSun"/>
          <w:sz w:val="21"/>
          <w:szCs w:val="21"/>
          <w:spacing w:val="2"/>
        </w:rPr>
        <w:t>。</w:t>
      </w:r>
    </w:p>
    <w:p>
      <w:pPr>
        <w:ind w:right="1160" w:firstLine="409"/>
        <w:spacing w:before="88" w:line="278" w:lineRule="auto"/>
        <w:jc w:val="both"/>
        <w:rPr>
          <w:rFonts w:ascii="SimSun" w:hAnsi="SimSun" w:eastAsia="SimSun" w:cs="SimSun"/>
          <w:sz w:val="21"/>
          <w:szCs w:val="21"/>
        </w:rPr>
      </w:pPr>
      <w:r>
        <w:rPr>
          <w:rFonts w:ascii="SimSun" w:hAnsi="SimSun" w:eastAsia="SimSun" w:cs="SimSun"/>
          <w:sz w:val="21"/>
          <w:szCs w:val="21"/>
          <w:spacing w:val="6"/>
        </w:rPr>
        <w:t>(4)环核苷酸磷酸二酯酶抑制剂：主要包括西洛他唑和双嘧达莫。西洛他</w:t>
      </w:r>
      <w:r>
        <w:rPr>
          <w:rFonts w:ascii="SimSun" w:hAnsi="SimSun" w:eastAsia="SimSun" w:cs="SimSun"/>
          <w:sz w:val="21"/>
          <w:szCs w:val="21"/>
          <w:spacing w:val="5"/>
        </w:rPr>
        <w:t>唑除有抗血小板聚集</w:t>
      </w:r>
      <w:r>
        <w:rPr>
          <w:rFonts w:ascii="SimSun" w:hAnsi="SimSun" w:eastAsia="SimSun" w:cs="SimSun"/>
          <w:sz w:val="21"/>
          <w:szCs w:val="21"/>
        </w:rPr>
        <w:t xml:space="preserve"> </w:t>
      </w:r>
      <w:r>
        <w:rPr>
          <w:rFonts w:ascii="SimSun" w:hAnsi="SimSun" w:eastAsia="SimSun" w:cs="SimSun"/>
          <w:sz w:val="21"/>
          <w:szCs w:val="21"/>
        </w:rPr>
        <w:t>和舒张外周血管作用外，还具有抗平滑肌细胞增生，改善内皮细胞功能等作用，但在预防PCI</w:t>
      </w:r>
      <w:r>
        <w:rPr>
          <w:rFonts w:ascii="SimSun" w:hAnsi="SimSun" w:eastAsia="SimSun" w:cs="SimSun"/>
          <w:sz w:val="21"/>
          <w:szCs w:val="21"/>
          <w:spacing w:val="-46"/>
        </w:rPr>
        <w:t xml:space="preserve"> </w:t>
      </w:r>
      <w:r>
        <w:rPr>
          <w:rFonts w:ascii="SimSun" w:hAnsi="SimSun" w:eastAsia="SimSun" w:cs="SimSun"/>
          <w:sz w:val="21"/>
          <w:szCs w:val="21"/>
        </w:rPr>
        <w:t>术后</w:t>
      </w:r>
      <w:r>
        <w:rPr>
          <w:rFonts w:ascii="SimSun" w:hAnsi="SimSun" w:eastAsia="SimSun" w:cs="SimSun"/>
          <w:sz w:val="21"/>
          <w:szCs w:val="21"/>
          <w:spacing w:val="-1"/>
        </w:rPr>
        <w:t>急</w:t>
      </w:r>
      <w:r>
        <w:rPr>
          <w:rFonts w:ascii="SimSun" w:hAnsi="SimSun" w:eastAsia="SimSun" w:cs="SimSun"/>
          <w:sz w:val="21"/>
          <w:szCs w:val="21"/>
        </w:rPr>
        <w:t xml:space="preserve"> </w:t>
      </w:r>
      <w:r>
        <w:rPr>
          <w:rFonts w:ascii="SimSun" w:hAnsi="SimSun" w:eastAsia="SimSun" w:cs="SimSun"/>
          <w:sz w:val="21"/>
          <w:szCs w:val="21"/>
          <w:spacing w:val="-1"/>
        </w:rPr>
        <w:t>性并发症的研究证据均不充分，所以仅作为阿司匹林不耐受病人的替代药物。双嘧达莫可引起“冠状</w:t>
      </w:r>
      <w:r>
        <w:rPr>
          <w:rFonts w:ascii="SimSun" w:hAnsi="SimSun" w:eastAsia="SimSun" w:cs="SimSun"/>
          <w:sz w:val="21"/>
          <w:szCs w:val="21"/>
          <w:spacing w:val="11"/>
        </w:rPr>
        <w:t xml:space="preserve"> </w:t>
      </w:r>
      <w:r>
        <w:rPr>
          <w:rFonts w:ascii="SimSun" w:hAnsi="SimSun" w:eastAsia="SimSun" w:cs="SimSun"/>
          <w:sz w:val="21"/>
          <w:szCs w:val="21"/>
          <w:spacing w:val="-8"/>
        </w:rPr>
        <w:t>动脉窃血”,加重心肌缺血，目前不推荐使用。</w:t>
      </w:r>
    </w:p>
    <w:p>
      <w:pPr>
        <w:spacing w:before="96" w:line="219" w:lineRule="auto"/>
        <w:rPr>
          <w:rFonts w:ascii="SimSun" w:hAnsi="SimSun" w:eastAsia="SimSun" w:cs="SimSun"/>
          <w:sz w:val="21"/>
          <w:szCs w:val="21"/>
        </w:rPr>
      </w:pPr>
      <w:r>
        <w:rPr>
          <w:rFonts w:ascii="SimSun" w:hAnsi="SimSun" w:eastAsia="SimSun" w:cs="SimSun"/>
          <w:sz w:val="21"/>
          <w:szCs w:val="21"/>
          <w:spacing w:val="2"/>
        </w:rPr>
        <w:t>(</w:t>
      </w:r>
      <w:r>
        <w:rPr>
          <w:rFonts w:ascii="SimSun" w:hAnsi="SimSun" w:eastAsia="SimSun" w:cs="SimSun"/>
          <w:sz w:val="21"/>
          <w:szCs w:val="21"/>
          <w:spacing w:val="2"/>
        </w:rPr>
        <w:t xml:space="preserve">    </w:t>
      </w:r>
      <w:r>
        <w:rPr>
          <w:rFonts w:ascii="SimSun" w:hAnsi="SimSun" w:eastAsia="SimSun" w:cs="SimSun"/>
          <w:sz w:val="21"/>
          <w:szCs w:val="21"/>
          <w:spacing w:val="2"/>
        </w:rPr>
        <w:t>3.</w:t>
      </w:r>
      <w:r>
        <w:rPr>
          <w:rFonts w:ascii="SimSun" w:hAnsi="SimSun" w:eastAsia="SimSun" w:cs="SimSun"/>
          <w:sz w:val="21"/>
          <w:szCs w:val="21"/>
          <w:spacing w:val="-62"/>
        </w:rPr>
        <w:t xml:space="preserve"> </w:t>
      </w:r>
      <w:r>
        <w:rPr>
          <w:rFonts w:ascii="SimSun" w:hAnsi="SimSun" w:eastAsia="SimSun" w:cs="SimSun"/>
          <w:sz w:val="21"/>
          <w:szCs w:val="21"/>
          <w:spacing w:val="2"/>
        </w:rPr>
        <w:t>抗凝治疗</w:t>
      </w:r>
      <w:r>
        <w:rPr>
          <w:rFonts w:ascii="SimSun" w:hAnsi="SimSun" w:eastAsia="SimSun" w:cs="SimSun"/>
          <w:sz w:val="21"/>
          <w:szCs w:val="21"/>
          <w:spacing w:val="86"/>
        </w:rPr>
        <w:t xml:space="preserve"> </w:t>
      </w:r>
      <w:r>
        <w:rPr>
          <w:rFonts w:ascii="SimSun" w:hAnsi="SimSun" w:eastAsia="SimSun" w:cs="SimSun"/>
          <w:sz w:val="21"/>
          <w:szCs w:val="21"/>
          <w:spacing w:val="2"/>
        </w:rPr>
        <w:t>除非有禁忌，所有病人均应在抗血小板治疗基础</w:t>
      </w:r>
      <w:r>
        <w:rPr>
          <w:rFonts w:ascii="SimSun" w:hAnsi="SimSun" w:eastAsia="SimSun" w:cs="SimSun"/>
          <w:sz w:val="21"/>
          <w:szCs w:val="21"/>
          <w:spacing w:val="1"/>
        </w:rPr>
        <w:t>上常规接受抗凝治疗，根据治疗</w:t>
      </w:r>
    </w:p>
    <w:p>
      <w:pPr>
        <w:ind w:right="1181"/>
        <w:spacing w:before="92" w:line="259" w:lineRule="auto"/>
        <w:rPr>
          <w:rFonts w:ascii="SimSun" w:hAnsi="SimSun" w:eastAsia="SimSun" w:cs="SimSun"/>
          <w:sz w:val="21"/>
          <w:szCs w:val="21"/>
        </w:rPr>
      </w:pPr>
      <w:r>
        <w:rPr>
          <w:rFonts w:ascii="SimSun" w:hAnsi="SimSun" w:eastAsia="SimSun" w:cs="SimSun"/>
          <w:sz w:val="21"/>
          <w:szCs w:val="21"/>
          <w:spacing w:val="-1"/>
        </w:rPr>
        <w:t>策略以及缺血、出血事件风险选择不同药物。常用的抗凝药包括普通肝素、低分子</w:t>
      </w:r>
      <w:r>
        <w:rPr>
          <w:rFonts w:ascii="SimSun" w:hAnsi="SimSun" w:eastAsia="SimSun" w:cs="SimSun"/>
          <w:sz w:val="21"/>
          <w:szCs w:val="21"/>
          <w:spacing w:val="-2"/>
        </w:rPr>
        <w:t>量肝素、磺达肝癸</w:t>
      </w:r>
      <w:r>
        <w:rPr>
          <w:rFonts w:ascii="SimSun" w:hAnsi="SimSun" w:eastAsia="SimSun" w:cs="SimSun"/>
          <w:sz w:val="21"/>
          <w:szCs w:val="21"/>
        </w:rPr>
        <w:t xml:space="preserve"> </w:t>
      </w:r>
      <w:r>
        <w:rPr>
          <w:rFonts w:ascii="SimSun" w:hAnsi="SimSun" w:eastAsia="SimSun" w:cs="SimSun"/>
          <w:sz w:val="21"/>
          <w:szCs w:val="21"/>
          <w:spacing w:val="-2"/>
        </w:rPr>
        <w:t>钠和比伐卢定。</w:t>
      </w:r>
    </w:p>
    <w:p>
      <w:pPr>
        <w:ind w:right="1172" w:firstLine="409"/>
        <w:spacing w:before="86" w:line="288" w:lineRule="auto"/>
        <w:jc w:val="both"/>
        <w:rPr>
          <w:rFonts w:ascii="SimSun" w:hAnsi="SimSun" w:eastAsia="SimSun" w:cs="SimSun"/>
          <w:sz w:val="21"/>
          <w:szCs w:val="21"/>
        </w:rPr>
      </w:pPr>
      <w:r>
        <w:rPr>
          <w:rFonts w:ascii="SimSun" w:hAnsi="SimSun" w:eastAsia="SimSun" w:cs="SimSun"/>
          <w:sz w:val="21"/>
          <w:szCs w:val="21"/>
          <w:spacing w:val="4"/>
        </w:rPr>
        <w:t>(1)普通肝素：肝素的推荐用量是静脉注射80~85U/</w:t>
      </w:r>
      <w:r>
        <w:rPr>
          <w:rFonts w:ascii="SimSun" w:hAnsi="SimSun" w:eastAsia="SimSun" w:cs="SimSun"/>
          <w:sz w:val="21"/>
          <w:szCs w:val="21"/>
        </w:rPr>
        <w:t>kg</w:t>
      </w:r>
      <w:r>
        <w:rPr>
          <w:rFonts w:ascii="SimSun" w:hAnsi="SimSun" w:eastAsia="SimSun" w:cs="SimSun"/>
          <w:sz w:val="21"/>
          <w:szCs w:val="21"/>
          <w:spacing w:val="-29"/>
        </w:rPr>
        <w:t xml:space="preserve"> </w:t>
      </w:r>
      <w:r>
        <w:rPr>
          <w:rFonts w:ascii="SimSun" w:hAnsi="SimSun" w:eastAsia="SimSun" w:cs="SimSun"/>
          <w:sz w:val="21"/>
          <w:szCs w:val="21"/>
          <w:spacing w:val="4"/>
        </w:rPr>
        <w:t>后，以15～18U/(</w:t>
      </w:r>
      <w:r>
        <w:rPr>
          <w:rFonts w:ascii="SimSun" w:hAnsi="SimSun" w:eastAsia="SimSun" w:cs="SimSun"/>
          <w:sz w:val="21"/>
          <w:szCs w:val="21"/>
        </w:rPr>
        <w:t>kg</w:t>
      </w:r>
      <w:r>
        <w:rPr>
          <w:rFonts w:ascii="SimSun" w:hAnsi="SimSun" w:eastAsia="SimSun" w:cs="SimSun"/>
          <w:sz w:val="21"/>
          <w:szCs w:val="21"/>
          <w:spacing w:val="-24"/>
        </w:rPr>
        <w:t xml:space="preserve"> </w:t>
      </w:r>
      <w:r>
        <w:rPr>
          <w:rFonts w:ascii="SimSun" w:hAnsi="SimSun" w:eastAsia="SimSun" w:cs="SimSun"/>
          <w:sz w:val="21"/>
          <w:szCs w:val="21"/>
          <w:spacing w:val="4"/>
        </w:rPr>
        <w:t>·h)</w:t>
      </w:r>
      <w:r>
        <w:rPr>
          <w:rFonts w:ascii="SimSun" w:hAnsi="SimSun" w:eastAsia="SimSun" w:cs="SimSun"/>
          <w:sz w:val="21"/>
          <w:szCs w:val="21"/>
          <w:spacing w:val="3"/>
        </w:rPr>
        <w:t xml:space="preserve"> </w:t>
      </w:r>
      <w:r>
        <w:rPr>
          <w:rFonts w:ascii="SimSun" w:hAnsi="SimSun" w:eastAsia="SimSun" w:cs="SimSun"/>
          <w:sz w:val="21"/>
          <w:szCs w:val="21"/>
          <w:spacing w:val="4"/>
        </w:rPr>
        <w:t>的速度静脉滴</w:t>
      </w:r>
      <w:r>
        <w:rPr>
          <w:rFonts w:ascii="SimSun" w:hAnsi="SimSun" w:eastAsia="SimSun" w:cs="SimSun"/>
          <w:sz w:val="21"/>
          <w:szCs w:val="21"/>
        </w:rPr>
        <w:t xml:space="preserve"> </w:t>
      </w:r>
      <w:r>
        <w:rPr>
          <w:rFonts w:ascii="SimSun" w:hAnsi="SimSun" w:eastAsia="SimSun" w:cs="SimSun"/>
          <w:sz w:val="21"/>
          <w:szCs w:val="21"/>
          <w:spacing w:val="5"/>
        </w:rPr>
        <w:t>注维持，治疗过程中在开始用药或调整剂量后6小时需监测激活部分凝血酶时间(</w:t>
      </w:r>
      <w:r>
        <w:rPr>
          <w:rFonts w:ascii="SimSun" w:hAnsi="SimSun" w:eastAsia="SimSun" w:cs="SimSun"/>
          <w:sz w:val="21"/>
          <w:szCs w:val="21"/>
        </w:rPr>
        <w:t>APTT</w:t>
      </w:r>
      <w:r>
        <w:rPr>
          <w:rFonts w:ascii="SimSun" w:hAnsi="SimSun" w:eastAsia="SimSun" w:cs="SimSun"/>
          <w:sz w:val="21"/>
          <w:szCs w:val="21"/>
          <w:spacing w:val="5"/>
        </w:rPr>
        <w:t>),</w:t>
      </w:r>
      <w:r>
        <w:rPr>
          <w:rFonts w:ascii="SimSun" w:hAnsi="SimSun" w:eastAsia="SimSun" w:cs="SimSun"/>
          <w:sz w:val="21"/>
          <w:szCs w:val="21"/>
          <w:spacing w:val="55"/>
        </w:rPr>
        <w:t xml:space="preserve"> </w:t>
      </w:r>
      <w:r>
        <w:rPr>
          <w:rFonts w:ascii="SimSun" w:hAnsi="SimSun" w:eastAsia="SimSun" w:cs="SimSun"/>
          <w:sz w:val="21"/>
          <w:szCs w:val="21"/>
          <w:spacing w:val="5"/>
        </w:rPr>
        <w:t>调整肝</w:t>
      </w:r>
      <w:r>
        <w:rPr>
          <w:rFonts w:ascii="SimSun" w:hAnsi="SimSun" w:eastAsia="SimSun" w:cs="SimSun"/>
          <w:sz w:val="21"/>
          <w:szCs w:val="21"/>
          <w:spacing w:val="4"/>
        </w:rPr>
        <w:t>素</w:t>
      </w:r>
      <w:r>
        <w:rPr>
          <w:rFonts w:ascii="SimSun" w:hAnsi="SimSun" w:eastAsia="SimSun" w:cs="SimSun"/>
          <w:sz w:val="21"/>
          <w:szCs w:val="21"/>
        </w:rPr>
        <w:t xml:space="preserve"> </w:t>
      </w:r>
      <w:r>
        <w:rPr>
          <w:rFonts w:ascii="SimSun" w:hAnsi="SimSun" w:eastAsia="SimSun" w:cs="SimSun"/>
          <w:sz w:val="21"/>
          <w:szCs w:val="21"/>
          <w:spacing w:val="10"/>
        </w:rPr>
        <w:t>用量，</w:t>
      </w:r>
      <w:r>
        <w:rPr>
          <w:rFonts w:ascii="SimSun" w:hAnsi="SimSun" w:eastAsia="SimSun" w:cs="SimSun"/>
          <w:sz w:val="21"/>
          <w:szCs w:val="21"/>
          <w:spacing w:val="-14"/>
        </w:rPr>
        <w:t xml:space="preserve"> </w:t>
      </w:r>
      <w:r>
        <w:rPr>
          <w:rFonts w:ascii="SimSun" w:hAnsi="SimSun" w:eastAsia="SimSun" w:cs="SimSun"/>
          <w:sz w:val="21"/>
          <w:szCs w:val="21"/>
          <w:spacing w:val="10"/>
        </w:rPr>
        <w:t>一般使</w:t>
      </w:r>
      <w:r>
        <w:rPr>
          <w:rFonts w:ascii="SimSun" w:hAnsi="SimSun" w:eastAsia="SimSun" w:cs="SimSun"/>
          <w:sz w:val="21"/>
          <w:szCs w:val="21"/>
        </w:rPr>
        <w:t>APTT</w:t>
      </w:r>
      <w:r>
        <w:rPr>
          <w:rFonts w:ascii="SimSun" w:hAnsi="SimSun" w:eastAsia="SimSun" w:cs="SimSun"/>
          <w:sz w:val="21"/>
          <w:szCs w:val="21"/>
          <w:spacing w:val="16"/>
        </w:rPr>
        <w:t xml:space="preserve"> </w:t>
      </w:r>
      <w:r>
        <w:rPr>
          <w:rFonts w:ascii="SimSun" w:hAnsi="SimSun" w:eastAsia="SimSun" w:cs="SimSun"/>
          <w:sz w:val="21"/>
          <w:szCs w:val="21"/>
          <w:spacing w:val="10"/>
        </w:rPr>
        <w:t>控制在50～70秒。静脉应用肝素2～5天为宜，后可改为皮下</w:t>
      </w:r>
      <w:r>
        <w:rPr>
          <w:rFonts w:ascii="SimSun" w:hAnsi="SimSun" w:eastAsia="SimSun" w:cs="SimSun"/>
          <w:sz w:val="21"/>
          <w:szCs w:val="21"/>
          <w:spacing w:val="9"/>
        </w:rPr>
        <w:t>注射肝素5000~</w:t>
      </w:r>
      <w:r>
        <w:rPr>
          <w:rFonts w:ascii="SimSun" w:hAnsi="SimSun" w:eastAsia="SimSun" w:cs="SimSun"/>
          <w:sz w:val="21"/>
          <w:szCs w:val="21"/>
        </w:rPr>
        <w:t xml:space="preserve"> </w:t>
      </w:r>
      <w:r>
        <w:rPr>
          <w:rFonts w:ascii="SimSun" w:hAnsi="SimSun" w:eastAsia="SimSun" w:cs="SimSun"/>
          <w:sz w:val="21"/>
          <w:szCs w:val="21"/>
          <w:spacing w:val="8"/>
        </w:rPr>
        <w:t>7500U,每日2次，再治疗1~2天。肝素对富含血小板的白色血栓作用较小，并且作用可由于肝素与</w:t>
      </w:r>
      <w:r>
        <w:rPr>
          <w:rFonts w:ascii="SimSun" w:hAnsi="SimSun" w:eastAsia="SimSun" w:cs="SimSun"/>
          <w:sz w:val="21"/>
          <w:szCs w:val="21"/>
        </w:rPr>
        <w:t xml:space="preserve"> </w:t>
      </w:r>
      <w:r>
        <w:rPr>
          <w:rFonts w:ascii="SimSun" w:hAnsi="SimSun" w:eastAsia="SimSun" w:cs="SimSun"/>
          <w:sz w:val="21"/>
          <w:szCs w:val="21"/>
          <w:spacing w:val="3"/>
        </w:rPr>
        <w:t>血浆蛋白结合而受影响。未口服阿司匹林的病人停用肝素后可能发生缺血症状的反跳，这是因为停</w:t>
      </w:r>
      <w:r>
        <w:rPr>
          <w:rFonts w:ascii="SimSun" w:hAnsi="SimSun" w:eastAsia="SimSun" w:cs="SimSun"/>
          <w:sz w:val="21"/>
          <w:szCs w:val="21"/>
          <w:spacing w:val="1"/>
        </w:rPr>
        <w:t xml:space="preserve"> </w:t>
      </w:r>
      <w:r>
        <w:rPr>
          <w:rFonts w:ascii="SimSun" w:hAnsi="SimSun" w:eastAsia="SimSun" w:cs="SimSun"/>
          <w:sz w:val="21"/>
          <w:szCs w:val="21"/>
          <w:spacing w:val="4"/>
        </w:rPr>
        <w:t>用肝素后引发继发性凝血酶活性的增高，逐渐停用肝素可能会减少</w:t>
      </w:r>
      <w:r>
        <w:rPr>
          <w:rFonts w:ascii="SimSun" w:hAnsi="SimSun" w:eastAsia="SimSun" w:cs="SimSun"/>
          <w:sz w:val="21"/>
          <w:szCs w:val="21"/>
          <w:spacing w:val="3"/>
        </w:rPr>
        <w:t>上述现象。由于存在发生肝素诱</w:t>
      </w:r>
      <w:r>
        <w:rPr>
          <w:rFonts w:ascii="SimSun" w:hAnsi="SimSun" w:eastAsia="SimSun" w:cs="SimSun"/>
          <w:sz w:val="21"/>
          <w:szCs w:val="21"/>
        </w:rPr>
        <w:t xml:space="preserve"> </w:t>
      </w:r>
      <w:r>
        <w:rPr>
          <w:rFonts w:ascii="SimSun" w:hAnsi="SimSun" w:eastAsia="SimSun" w:cs="SimSun"/>
          <w:sz w:val="21"/>
          <w:szCs w:val="21"/>
          <w:spacing w:val="-3"/>
        </w:rPr>
        <w:t>导的血小板减少症的可能，在肝素使用过程中需监测血小板。</w:t>
      </w:r>
    </w:p>
    <w:p>
      <w:pPr>
        <w:ind w:right="1177" w:firstLine="409"/>
        <w:spacing w:before="90" w:line="279" w:lineRule="auto"/>
        <w:jc w:val="both"/>
        <w:rPr>
          <w:rFonts w:ascii="SimSun" w:hAnsi="SimSun" w:eastAsia="SimSun" w:cs="SimSun"/>
          <w:sz w:val="21"/>
          <w:szCs w:val="21"/>
        </w:rPr>
      </w:pPr>
      <w:r>
        <w:rPr>
          <w:rFonts w:ascii="SimSun" w:hAnsi="SimSun" w:eastAsia="SimSun" w:cs="SimSun"/>
          <w:sz w:val="21"/>
          <w:szCs w:val="21"/>
          <w:spacing w:val="1"/>
        </w:rPr>
        <w:t>(2)低分子量肝素：与普通肝素相比，低分子量肝素在降低心脏事件发生</w:t>
      </w:r>
      <w:r>
        <w:rPr>
          <w:rFonts w:ascii="SimSun" w:hAnsi="SimSun" w:eastAsia="SimSun" w:cs="SimSun"/>
          <w:sz w:val="21"/>
          <w:szCs w:val="21"/>
        </w:rPr>
        <w:t>方面有更优或相等的疗</w:t>
      </w:r>
      <w:r>
        <w:rPr>
          <w:rFonts w:ascii="SimSun" w:hAnsi="SimSun" w:eastAsia="SimSun" w:cs="SimSun"/>
          <w:sz w:val="21"/>
          <w:szCs w:val="21"/>
        </w:rPr>
        <w:t xml:space="preserve"> </w:t>
      </w:r>
      <w:r>
        <w:rPr>
          <w:rFonts w:ascii="SimSun" w:hAnsi="SimSun" w:eastAsia="SimSun" w:cs="SimSun"/>
          <w:sz w:val="21"/>
          <w:szCs w:val="21"/>
          <w:spacing w:val="2"/>
        </w:rPr>
        <w:t>效。低分子量肝素具有强烈的抗</w:t>
      </w:r>
      <w:r>
        <w:rPr>
          <w:rFonts w:ascii="SimSun" w:hAnsi="SimSun" w:eastAsia="SimSun" w:cs="SimSun"/>
          <w:sz w:val="21"/>
          <w:szCs w:val="21"/>
        </w:rPr>
        <w:t>Xa</w:t>
      </w:r>
      <w:r>
        <w:rPr>
          <w:rFonts w:ascii="SimSun" w:hAnsi="SimSun" w:eastAsia="SimSun" w:cs="SimSun"/>
          <w:sz w:val="21"/>
          <w:szCs w:val="21"/>
          <w:spacing w:val="30"/>
        </w:rPr>
        <w:t xml:space="preserve"> </w:t>
      </w:r>
      <w:r>
        <w:rPr>
          <w:rFonts w:ascii="SimSun" w:hAnsi="SimSun" w:eastAsia="SimSun" w:cs="SimSun"/>
          <w:sz w:val="21"/>
          <w:szCs w:val="21"/>
          <w:spacing w:val="2"/>
        </w:rPr>
        <w:t>因子及Ⅱa</w:t>
      </w:r>
      <w:r>
        <w:rPr>
          <w:rFonts w:ascii="SimSun" w:hAnsi="SimSun" w:eastAsia="SimSun" w:cs="SimSun"/>
          <w:sz w:val="21"/>
          <w:szCs w:val="21"/>
          <w:spacing w:val="-51"/>
        </w:rPr>
        <w:t xml:space="preserve"> </w:t>
      </w:r>
      <w:r>
        <w:rPr>
          <w:rFonts w:ascii="SimSun" w:hAnsi="SimSun" w:eastAsia="SimSun" w:cs="SimSun"/>
          <w:sz w:val="21"/>
          <w:szCs w:val="21"/>
          <w:spacing w:val="2"/>
        </w:rPr>
        <w:t>因子活性的作用，并且可以根据体重</w:t>
      </w:r>
      <w:r>
        <w:rPr>
          <w:rFonts w:ascii="SimSun" w:hAnsi="SimSun" w:eastAsia="SimSun" w:cs="SimSun"/>
          <w:sz w:val="21"/>
          <w:szCs w:val="21"/>
          <w:spacing w:val="1"/>
        </w:rPr>
        <w:t>和肾功能调节剂</w:t>
      </w:r>
      <w:r>
        <w:rPr>
          <w:rFonts w:ascii="SimSun" w:hAnsi="SimSun" w:eastAsia="SimSun" w:cs="SimSun"/>
          <w:sz w:val="21"/>
          <w:szCs w:val="21"/>
        </w:rPr>
        <w:t xml:space="preserve"> </w:t>
      </w:r>
      <w:r>
        <w:rPr>
          <w:rFonts w:ascii="SimSun" w:hAnsi="SimSun" w:eastAsia="SimSun" w:cs="SimSun"/>
          <w:sz w:val="21"/>
          <w:szCs w:val="21"/>
          <w:spacing w:val="-6"/>
        </w:rPr>
        <w:t>量，皮下应用不需要实验室监测，故具有疗效更肯定、使用更方便的优点，并且肝素诱导血小板减少症</w:t>
      </w:r>
      <w:r>
        <w:rPr>
          <w:rFonts w:ascii="SimSun" w:hAnsi="SimSun" w:eastAsia="SimSun" w:cs="SimSun"/>
          <w:sz w:val="21"/>
          <w:szCs w:val="21"/>
          <w:spacing w:val="9"/>
        </w:rPr>
        <w:t xml:space="preserve"> </w:t>
      </w:r>
      <w:r>
        <w:rPr>
          <w:rFonts w:ascii="SimSun" w:hAnsi="SimSun" w:eastAsia="SimSun" w:cs="SimSun"/>
          <w:sz w:val="21"/>
          <w:szCs w:val="21"/>
          <w:spacing w:val="-1"/>
        </w:rPr>
        <w:t>的发生率更低。常用药物包括依诺肝素、达肝素和</w:t>
      </w:r>
      <w:r>
        <w:rPr>
          <w:rFonts w:ascii="SimSun" w:hAnsi="SimSun" w:eastAsia="SimSun" w:cs="SimSun"/>
          <w:sz w:val="21"/>
          <w:szCs w:val="21"/>
          <w:spacing w:val="-2"/>
        </w:rPr>
        <w:t>那曲肝素等。</w:t>
      </w:r>
    </w:p>
    <w:p>
      <w:pPr>
        <w:ind w:right="1164" w:firstLine="409"/>
        <w:spacing w:before="90" w:line="273" w:lineRule="auto"/>
        <w:jc w:val="both"/>
        <w:rPr>
          <w:rFonts w:ascii="SimSun" w:hAnsi="SimSun" w:eastAsia="SimSun" w:cs="SimSun"/>
          <w:sz w:val="21"/>
          <w:szCs w:val="21"/>
        </w:rPr>
      </w:pPr>
      <w:r>
        <w:rPr>
          <w:rFonts w:ascii="SimSun" w:hAnsi="SimSun" w:eastAsia="SimSun" w:cs="SimSun"/>
          <w:sz w:val="21"/>
          <w:szCs w:val="21"/>
          <w:spacing w:val="5"/>
        </w:rPr>
        <w:t>(3)磺达肝癸钠：是选择性</w:t>
      </w:r>
      <w:r>
        <w:rPr>
          <w:rFonts w:ascii="SimSun" w:hAnsi="SimSun" w:eastAsia="SimSun" w:cs="SimSun"/>
          <w:sz w:val="21"/>
          <w:szCs w:val="21"/>
        </w:rPr>
        <w:t>Xa</w:t>
      </w:r>
      <w:r>
        <w:rPr>
          <w:rFonts w:ascii="SimSun" w:hAnsi="SimSun" w:eastAsia="SimSun" w:cs="SimSun"/>
          <w:sz w:val="21"/>
          <w:szCs w:val="21"/>
          <w:spacing w:val="46"/>
        </w:rPr>
        <w:t xml:space="preserve"> </w:t>
      </w:r>
      <w:r>
        <w:rPr>
          <w:rFonts w:ascii="SimSun" w:hAnsi="SimSun" w:eastAsia="SimSun" w:cs="SimSun"/>
          <w:sz w:val="21"/>
          <w:szCs w:val="21"/>
          <w:spacing w:val="5"/>
        </w:rPr>
        <w:t>因子间接抑制剂。其用于</w:t>
      </w:r>
      <w:r>
        <w:rPr>
          <w:rFonts w:ascii="SimSun" w:hAnsi="SimSun" w:eastAsia="SimSun" w:cs="SimSun"/>
          <w:sz w:val="21"/>
          <w:szCs w:val="21"/>
        </w:rPr>
        <w:t>UA</w:t>
      </w:r>
      <w:r>
        <w:rPr>
          <w:rFonts w:ascii="SimSun" w:hAnsi="SimSun" w:eastAsia="SimSun" w:cs="SimSun"/>
          <w:sz w:val="21"/>
          <w:szCs w:val="21"/>
          <w:spacing w:val="5"/>
        </w:rPr>
        <w:t>/</w:t>
      </w:r>
      <w:r>
        <w:rPr>
          <w:rFonts w:ascii="SimSun" w:hAnsi="SimSun" w:eastAsia="SimSun" w:cs="SimSun"/>
          <w:sz w:val="21"/>
          <w:szCs w:val="21"/>
        </w:rPr>
        <w:t>NSTEMI</w:t>
      </w:r>
      <w:r>
        <w:rPr>
          <w:rFonts w:ascii="SimSun" w:hAnsi="SimSun" w:eastAsia="SimSun" w:cs="SimSun"/>
          <w:sz w:val="21"/>
          <w:szCs w:val="21"/>
          <w:spacing w:val="9"/>
        </w:rPr>
        <w:t xml:space="preserve">  </w:t>
      </w:r>
      <w:r>
        <w:rPr>
          <w:rFonts w:ascii="SimSun" w:hAnsi="SimSun" w:eastAsia="SimSun" w:cs="SimSun"/>
          <w:sz w:val="21"/>
          <w:szCs w:val="21"/>
          <w:spacing w:val="5"/>
        </w:rPr>
        <w:t>的抗凝治疗不仅能有效减</w:t>
      </w:r>
      <w:r>
        <w:rPr>
          <w:rFonts w:ascii="SimSun" w:hAnsi="SimSun" w:eastAsia="SimSun" w:cs="SimSun"/>
          <w:sz w:val="21"/>
          <w:szCs w:val="21"/>
        </w:rPr>
        <w:t xml:space="preserve"> </w:t>
      </w:r>
      <w:r>
        <w:rPr>
          <w:rFonts w:ascii="SimSun" w:hAnsi="SimSun" w:eastAsia="SimSun" w:cs="SimSun"/>
          <w:sz w:val="21"/>
          <w:szCs w:val="21"/>
          <w:spacing w:val="3"/>
        </w:rPr>
        <w:t>少心血管事件，而且大大降低出血风险。皮下注射2.5</w:t>
      </w:r>
      <w:r>
        <w:rPr>
          <w:rFonts w:ascii="SimSun" w:hAnsi="SimSun" w:eastAsia="SimSun" w:cs="SimSun"/>
          <w:sz w:val="21"/>
          <w:szCs w:val="21"/>
        </w:rPr>
        <w:t>mg</w:t>
      </w:r>
      <w:r>
        <w:rPr>
          <w:rFonts w:ascii="SimSun" w:hAnsi="SimSun" w:eastAsia="SimSun" w:cs="SimSun"/>
          <w:sz w:val="21"/>
          <w:szCs w:val="21"/>
          <w:spacing w:val="3"/>
        </w:rPr>
        <w:t>,</w:t>
      </w:r>
      <w:r>
        <w:rPr>
          <w:rFonts w:ascii="SimSun" w:hAnsi="SimSun" w:eastAsia="SimSun" w:cs="SimSun"/>
          <w:sz w:val="21"/>
          <w:szCs w:val="21"/>
          <w:spacing w:val="-58"/>
        </w:rPr>
        <w:t xml:space="preserve"> </w:t>
      </w:r>
      <w:r>
        <w:rPr>
          <w:rFonts w:ascii="SimSun" w:hAnsi="SimSun" w:eastAsia="SimSun" w:cs="SimSun"/>
          <w:sz w:val="21"/>
          <w:szCs w:val="21"/>
          <w:spacing w:val="3"/>
        </w:rPr>
        <w:t>每日一次，采用保守策略的病</w:t>
      </w:r>
      <w:r>
        <w:rPr>
          <w:rFonts w:ascii="SimSun" w:hAnsi="SimSun" w:eastAsia="SimSun" w:cs="SimSun"/>
          <w:sz w:val="21"/>
          <w:szCs w:val="21"/>
          <w:spacing w:val="2"/>
        </w:rPr>
        <w:t>人尤其在出</w:t>
      </w:r>
      <w:r>
        <w:rPr>
          <w:rFonts w:ascii="SimSun" w:hAnsi="SimSun" w:eastAsia="SimSun" w:cs="SimSun"/>
          <w:sz w:val="21"/>
          <w:szCs w:val="21"/>
        </w:rPr>
        <w:t xml:space="preserve"> </w:t>
      </w:r>
      <w:r>
        <w:rPr>
          <w:rFonts w:ascii="SimSun" w:hAnsi="SimSun" w:eastAsia="SimSun" w:cs="SimSun"/>
          <w:sz w:val="21"/>
          <w:szCs w:val="21"/>
          <w:spacing w:val="1"/>
        </w:rPr>
        <w:t>血风险增加时作为抗凝药物的首选。对需行</w:t>
      </w:r>
      <w:r>
        <w:rPr>
          <w:rFonts w:ascii="SimSun" w:hAnsi="SimSun" w:eastAsia="SimSun" w:cs="SimSun"/>
          <w:sz w:val="21"/>
          <w:szCs w:val="21"/>
        </w:rPr>
        <w:t>PCI</w:t>
      </w:r>
      <w:r>
        <w:rPr>
          <w:rFonts w:ascii="SimSun" w:hAnsi="SimSun" w:eastAsia="SimSun" w:cs="SimSun"/>
          <w:sz w:val="21"/>
          <w:szCs w:val="21"/>
          <w:spacing w:val="-36"/>
        </w:rPr>
        <w:t xml:space="preserve"> </w:t>
      </w:r>
      <w:r>
        <w:rPr>
          <w:rFonts w:ascii="SimSun" w:hAnsi="SimSun" w:eastAsia="SimSun" w:cs="SimSun"/>
          <w:sz w:val="21"/>
          <w:szCs w:val="21"/>
          <w:spacing w:val="1"/>
        </w:rPr>
        <w:t>的病人，术中需要追加普通肝</w:t>
      </w:r>
      <w:r>
        <w:rPr>
          <w:rFonts w:ascii="SimSun" w:hAnsi="SimSun" w:eastAsia="SimSun" w:cs="SimSun"/>
          <w:sz w:val="21"/>
          <w:szCs w:val="21"/>
        </w:rPr>
        <w:t>素抗凝。</w:t>
      </w:r>
    </w:p>
    <w:p>
      <w:pPr>
        <w:ind w:right="1180" w:firstLine="409"/>
        <w:spacing w:before="90" w:line="248" w:lineRule="auto"/>
        <w:jc w:val="both"/>
        <w:rPr>
          <w:rFonts w:ascii="SimSun" w:hAnsi="SimSun" w:eastAsia="SimSun" w:cs="SimSun"/>
          <w:sz w:val="21"/>
          <w:szCs w:val="21"/>
        </w:rPr>
      </w:pPr>
      <w:r>
        <w:rPr>
          <w:rFonts w:ascii="SimSun" w:hAnsi="SimSun" w:eastAsia="SimSun" w:cs="SimSun"/>
          <w:sz w:val="21"/>
          <w:szCs w:val="21"/>
          <w:spacing w:val="1"/>
        </w:rPr>
        <w:t>(4)比伐卢定：是直接抗凝血酶制剂，其有效成分为水蛭素衍生物片段，通过直接并特异性抑制</w:t>
      </w:r>
      <w:r>
        <w:rPr>
          <w:rFonts w:ascii="SimSun" w:hAnsi="SimSun" w:eastAsia="SimSun" w:cs="SimSun"/>
          <w:sz w:val="21"/>
          <w:szCs w:val="21"/>
        </w:rPr>
        <w:t xml:space="preserve"> </w:t>
      </w:r>
      <w:r>
        <w:rPr>
          <w:rFonts w:ascii="SimSun" w:hAnsi="SimSun" w:eastAsia="SimSun" w:cs="SimSun"/>
          <w:sz w:val="21"/>
          <w:szCs w:val="21"/>
          <w:spacing w:val="-1"/>
        </w:rPr>
        <w:t>Ⅱ</w:t>
      </w:r>
      <w:r>
        <w:rPr>
          <w:rFonts w:ascii="Times New Roman" w:hAnsi="Times New Roman" w:eastAsia="Times New Roman" w:cs="Times New Roman"/>
          <w:sz w:val="40"/>
          <w:szCs w:val="40"/>
          <w:spacing w:val="-1"/>
        </w:rPr>
        <w:t>a</w:t>
      </w:r>
      <w:r>
        <w:rPr>
          <w:rFonts w:ascii="SimSun" w:hAnsi="SimSun" w:eastAsia="SimSun" w:cs="SimSun"/>
          <w:sz w:val="21"/>
          <w:szCs w:val="21"/>
          <w:spacing w:val="-1"/>
        </w:rPr>
        <w:t>因子活性，能使活化凝血时间明显延长而发挥抗凝作用，可预防接触性血栓形成，作</w:t>
      </w:r>
      <w:r>
        <w:rPr>
          <w:rFonts w:ascii="SimSun" w:hAnsi="SimSun" w:eastAsia="SimSun" w:cs="SimSun"/>
          <w:sz w:val="21"/>
          <w:szCs w:val="21"/>
          <w:spacing w:val="-2"/>
        </w:rPr>
        <w:t>用可逆而短</w:t>
      </w:r>
      <w:r>
        <w:rPr>
          <w:rFonts w:ascii="SimSun" w:hAnsi="SimSun" w:eastAsia="SimSun" w:cs="SimSun"/>
          <w:sz w:val="21"/>
          <w:szCs w:val="21"/>
        </w:rPr>
        <w:t xml:space="preserve"> </w:t>
      </w:r>
      <w:r>
        <w:rPr>
          <w:rFonts w:ascii="SimSun" w:hAnsi="SimSun" w:eastAsia="SimSun" w:cs="SimSun"/>
          <w:sz w:val="21"/>
          <w:szCs w:val="21"/>
          <w:spacing w:val="10"/>
        </w:rPr>
        <w:t>暂，出血事件的发生率降低。主要用于</w:t>
      </w:r>
      <w:r>
        <w:rPr>
          <w:rFonts w:ascii="SimSun" w:hAnsi="SimSun" w:eastAsia="SimSun" w:cs="SimSun"/>
          <w:sz w:val="21"/>
          <w:szCs w:val="21"/>
          <w:spacing w:val="-41"/>
        </w:rPr>
        <w:t xml:space="preserve"> </w:t>
      </w:r>
      <w:r>
        <w:rPr>
          <w:rFonts w:ascii="SimSun" w:hAnsi="SimSun" w:eastAsia="SimSun" w:cs="SimSun"/>
          <w:sz w:val="21"/>
          <w:szCs w:val="21"/>
        </w:rPr>
        <w:t>UA</w:t>
      </w:r>
      <w:r>
        <w:rPr>
          <w:rFonts w:ascii="SimSun" w:hAnsi="SimSun" w:eastAsia="SimSun" w:cs="SimSun"/>
          <w:sz w:val="21"/>
          <w:szCs w:val="21"/>
          <w:spacing w:val="10"/>
        </w:rPr>
        <w:t>/</w:t>
      </w:r>
      <w:r>
        <w:rPr>
          <w:rFonts w:ascii="SimSun" w:hAnsi="SimSun" w:eastAsia="SimSun" w:cs="SimSun"/>
          <w:sz w:val="21"/>
          <w:szCs w:val="21"/>
        </w:rPr>
        <w:t>NSTEMI</w:t>
      </w:r>
      <w:r>
        <w:rPr>
          <w:rFonts w:ascii="SimSun" w:hAnsi="SimSun" w:eastAsia="SimSun" w:cs="SimSun"/>
          <w:sz w:val="21"/>
          <w:szCs w:val="21"/>
          <w:spacing w:val="9"/>
        </w:rPr>
        <w:t xml:space="preserve">  </w:t>
      </w:r>
      <w:r>
        <w:rPr>
          <w:rFonts w:ascii="SimSun" w:hAnsi="SimSun" w:eastAsia="SimSun" w:cs="SimSun"/>
          <w:sz w:val="21"/>
          <w:szCs w:val="21"/>
          <w:spacing w:val="10"/>
        </w:rPr>
        <w:t>病</w:t>
      </w:r>
      <w:r>
        <w:rPr>
          <w:rFonts w:ascii="SimSun" w:hAnsi="SimSun" w:eastAsia="SimSun" w:cs="SimSun"/>
          <w:sz w:val="21"/>
          <w:szCs w:val="21"/>
          <w:spacing w:val="-28"/>
        </w:rPr>
        <w:t xml:space="preserve"> </w:t>
      </w:r>
      <w:r>
        <w:rPr>
          <w:rFonts w:ascii="SimSun" w:hAnsi="SimSun" w:eastAsia="SimSun" w:cs="SimSun"/>
          <w:sz w:val="21"/>
          <w:szCs w:val="21"/>
          <w:spacing w:val="10"/>
        </w:rPr>
        <w:t>人</w:t>
      </w:r>
      <w:r>
        <w:rPr>
          <w:rFonts w:ascii="SimSun" w:hAnsi="SimSun" w:eastAsia="SimSun" w:cs="SimSun"/>
          <w:sz w:val="21"/>
          <w:szCs w:val="21"/>
        </w:rPr>
        <w:t>PCI</w:t>
      </w:r>
      <w:r>
        <w:rPr>
          <w:rFonts w:ascii="SimSun" w:hAnsi="SimSun" w:eastAsia="SimSun" w:cs="SimSun"/>
          <w:sz w:val="21"/>
          <w:szCs w:val="21"/>
          <w:spacing w:val="-36"/>
        </w:rPr>
        <w:t xml:space="preserve"> </w:t>
      </w:r>
      <w:r>
        <w:rPr>
          <w:rFonts w:ascii="SimSun" w:hAnsi="SimSun" w:eastAsia="SimSun" w:cs="SimSun"/>
          <w:sz w:val="21"/>
          <w:szCs w:val="21"/>
          <w:spacing w:val="10"/>
        </w:rPr>
        <w:t>术中的抗凝，与普通肝素加血小板</w:t>
      </w:r>
      <w:r>
        <w:rPr>
          <w:rFonts w:ascii="SimSun" w:hAnsi="SimSun" w:eastAsia="SimSun" w:cs="SimSun"/>
          <w:sz w:val="21"/>
          <w:szCs w:val="21"/>
        </w:rPr>
        <w:t xml:space="preserve"> </w:t>
      </w:r>
      <w:r>
        <w:rPr>
          <w:rFonts w:ascii="SimSun" w:hAnsi="SimSun" w:eastAsia="SimSun" w:cs="SimSun"/>
          <w:sz w:val="21"/>
          <w:szCs w:val="21"/>
          <w:spacing w:val="-2"/>
        </w:rPr>
        <w:t>GPⅡb/Ⅲa</w:t>
      </w:r>
      <w:r>
        <w:rPr>
          <w:rFonts w:ascii="SimSun" w:hAnsi="SimSun" w:eastAsia="SimSun" w:cs="SimSun"/>
          <w:sz w:val="21"/>
          <w:szCs w:val="21"/>
          <w:spacing w:val="-42"/>
        </w:rPr>
        <w:t xml:space="preserve"> </w:t>
      </w:r>
      <w:r>
        <w:rPr>
          <w:rFonts w:ascii="SimSun" w:hAnsi="SimSun" w:eastAsia="SimSun" w:cs="SimSun"/>
          <w:sz w:val="21"/>
          <w:szCs w:val="21"/>
          <w:spacing w:val="-2"/>
        </w:rPr>
        <w:t>受体拮抗剂相比，出血发生率明显降低。先静脉推注0.75mg/kg,再静脉滴注1.75mg/(kg</w:t>
      </w:r>
      <w:r>
        <w:rPr>
          <w:rFonts w:ascii="SimSun" w:hAnsi="SimSun" w:eastAsia="SimSun" w:cs="SimSun"/>
          <w:sz w:val="21"/>
          <w:szCs w:val="21"/>
          <w:spacing w:val="-25"/>
        </w:rPr>
        <w:t xml:space="preserve"> </w:t>
      </w:r>
      <w:r>
        <w:rPr>
          <w:rFonts w:ascii="SimSun" w:hAnsi="SimSun" w:eastAsia="SimSun" w:cs="SimSun"/>
          <w:sz w:val="21"/>
          <w:szCs w:val="21"/>
          <w:spacing w:val="-2"/>
        </w:rPr>
        <w:t>·</w:t>
      </w:r>
      <w:r>
        <w:rPr>
          <w:rFonts w:ascii="SimSun" w:hAnsi="SimSun" w:eastAsia="SimSun" w:cs="SimSun"/>
          <w:sz w:val="21"/>
          <w:szCs w:val="21"/>
        </w:rPr>
        <w:t xml:space="preserve"> </w:t>
      </w:r>
      <w:r>
        <w:rPr>
          <w:rFonts w:ascii="SimSun" w:hAnsi="SimSun" w:eastAsia="SimSun" w:cs="SimSun"/>
          <w:sz w:val="21"/>
          <w:szCs w:val="21"/>
          <w:spacing w:val="7"/>
        </w:rPr>
        <w:t>h),维持至术后3～4小时。</w:t>
      </w:r>
    </w:p>
    <w:p>
      <w:pPr>
        <w:ind w:right="1115" w:firstLine="409"/>
        <w:spacing w:before="96" w:line="279" w:lineRule="auto"/>
        <w:jc w:val="both"/>
        <w:rPr>
          <w:rFonts w:ascii="SimSun" w:hAnsi="SimSun" w:eastAsia="SimSun" w:cs="SimSun"/>
          <w:sz w:val="21"/>
          <w:szCs w:val="21"/>
        </w:rPr>
      </w:pPr>
      <w:r>
        <w:rPr>
          <w:rFonts w:ascii="SimSun" w:hAnsi="SimSun" w:eastAsia="SimSun" w:cs="SimSun"/>
          <w:sz w:val="21"/>
          <w:szCs w:val="21"/>
          <w:spacing w:val="7"/>
        </w:rPr>
        <w:t>4.</w:t>
      </w:r>
      <w:r>
        <w:rPr>
          <w:rFonts w:ascii="SimSun" w:hAnsi="SimSun" w:eastAsia="SimSun" w:cs="SimSun"/>
          <w:sz w:val="21"/>
          <w:szCs w:val="21"/>
          <w:spacing w:val="6"/>
        </w:rPr>
        <w:t xml:space="preserve"> </w:t>
      </w:r>
      <w:r>
        <w:rPr>
          <w:rFonts w:ascii="SimSun" w:hAnsi="SimSun" w:eastAsia="SimSun" w:cs="SimSun"/>
          <w:sz w:val="21"/>
          <w:szCs w:val="21"/>
          <w:spacing w:val="7"/>
        </w:rPr>
        <w:t>调脂治疗他汀类药物在急性期应用可促使内皮细胞释放一氧化氮，有类硝酸酯的作用，远</w:t>
      </w:r>
      <w:r>
        <w:rPr>
          <w:rFonts w:ascii="SimSun" w:hAnsi="SimSun" w:eastAsia="SimSun" w:cs="SimSun"/>
          <w:sz w:val="21"/>
          <w:szCs w:val="21"/>
        </w:rPr>
        <w:t xml:space="preserve"> </w:t>
      </w:r>
      <w:r>
        <w:rPr>
          <w:rFonts w:ascii="SimSun" w:hAnsi="SimSun" w:eastAsia="SimSun" w:cs="SimSun"/>
          <w:sz w:val="21"/>
          <w:szCs w:val="21"/>
        </w:rPr>
        <w:t>期有抗炎症和稳定斑块的作用，能降低冠状动脉疾病的死亡和心肌梗死发生率。无论基线血脂水平，</w:t>
      </w:r>
      <w:r>
        <w:rPr>
          <w:rFonts w:ascii="SimSun" w:hAnsi="SimSun" w:eastAsia="SimSun" w:cs="SimSun"/>
          <w:sz w:val="21"/>
          <w:szCs w:val="21"/>
          <w:spacing w:val="13"/>
        </w:rPr>
        <w:t xml:space="preserve"> </w:t>
      </w:r>
      <w:r>
        <w:rPr>
          <w:rFonts w:ascii="SimSun" w:hAnsi="SimSun" w:eastAsia="SimSun" w:cs="SimSun"/>
          <w:sz w:val="21"/>
          <w:szCs w:val="21"/>
        </w:rPr>
        <w:t>UA</w:t>
      </w:r>
      <w:r>
        <w:rPr>
          <w:rFonts w:ascii="SimSun" w:hAnsi="SimSun" w:eastAsia="SimSun" w:cs="SimSun"/>
          <w:sz w:val="21"/>
          <w:szCs w:val="21"/>
          <w:spacing w:val="2"/>
        </w:rPr>
        <w:t>/</w:t>
      </w:r>
      <w:r>
        <w:rPr>
          <w:rFonts w:ascii="SimSun" w:hAnsi="SimSun" w:eastAsia="SimSun" w:cs="SimSun"/>
          <w:sz w:val="21"/>
          <w:szCs w:val="21"/>
        </w:rPr>
        <w:t>NSTEMI</w:t>
      </w:r>
      <w:r>
        <w:rPr>
          <w:rFonts w:ascii="SimSun" w:hAnsi="SimSun" w:eastAsia="SimSun" w:cs="SimSun"/>
          <w:sz w:val="21"/>
          <w:szCs w:val="21"/>
          <w:spacing w:val="107"/>
        </w:rPr>
        <w:t xml:space="preserve"> </w:t>
      </w:r>
      <w:r>
        <w:rPr>
          <w:rFonts w:ascii="SimSun" w:hAnsi="SimSun" w:eastAsia="SimSun" w:cs="SimSun"/>
          <w:sz w:val="21"/>
          <w:szCs w:val="21"/>
          <w:spacing w:val="2"/>
        </w:rPr>
        <w:t>病人均应尽早(24小时内)开始使用他汀类药物。</w:t>
      </w:r>
      <w:r>
        <w:rPr>
          <w:rFonts w:ascii="SimSun" w:hAnsi="SimSun" w:eastAsia="SimSun" w:cs="SimSun"/>
          <w:sz w:val="21"/>
          <w:szCs w:val="21"/>
          <w:spacing w:val="-5"/>
        </w:rPr>
        <w:t xml:space="preserve"> </w:t>
      </w:r>
      <w:r>
        <w:rPr>
          <w:rFonts w:ascii="SimSun" w:hAnsi="SimSun" w:eastAsia="SimSun" w:cs="SimSun"/>
          <w:sz w:val="21"/>
          <w:szCs w:val="21"/>
        </w:rPr>
        <w:t>LDL</w:t>
      </w:r>
      <w:r>
        <w:rPr>
          <w:rFonts w:ascii="SimSun" w:hAnsi="SimSun" w:eastAsia="SimSun" w:cs="SimSun"/>
          <w:sz w:val="21"/>
          <w:szCs w:val="21"/>
          <w:spacing w:val="2"/>
        </w:rPr>
        <w:t>-C</w:t>
      </w:r>
      <w:r>
        <w:rPr>
          <w:rFonts w:ascii="SimSun" w:hAnsi="SimSun" w:eastAsia="SimSun" w:cs="SimSun"/>
          <w:sz w:val="21"/>
          <w:szCs w:val="21"/>
          <w:spacing w:val="16"/>
        </w:rPr>
        <w:t xml:space="preserve"> </w:t>
      </w:r>
      <w:r>
        <w:rPr>
          <w:rFonts w:ascii="SimSun" w:hAnsi="SimSun" w:eastAsia="SimSun" w:cs="SimSun"/>
          <w:sz w:val="21"/>
          <w:szCs w:val="21"/>
          <w:spacing w:val="2"/>
        </w:rPr>
        <w:t>的目标值为&lt;70</w:t>
      </w:r>
      <w:r>
        <w:rPr>
          <w:rFonts w:ascii="SimSun" w:hAnsi="SimSun" w:eastAsia="SimSun" w:cs="SimSun"/>
          <w:sz w:val="21"/>
          <w:szCs w:val="21"/>
        </w:rPr>
        <w:t>mg</w:t>
      </w:r>
      <w:r>
        <w:rPr>
          <w:rFonts w:ascii="SimSun" w:hAnsi="SimSun" w:eastAsia="SimSun" w:cs="SimSun"/>
          <w:sz w:val="21"/>
          <w:szCs w:val="21"/>
          <w:spacing w:val="2"/>
        </w:rPr>
        <w:t>/</w:t>
      </w:r>
      <w:r>
        <w:rPr>
          <w:rFonts w:ascii="SimSun" w:hAnsi="SimSun" w:eastAsia="SimSun" w:cs="SimSun"/>
          <w:sz w:val="21"/>
          <w:szCs w:val="21"/>
        </w:rPr>
        <w:t>dl</w:t>
      </w:r>
      <w:r>
        <w:rPr>
          <w:rFonts w:ascii="SimSun" w:hAnsi="SimSun" w:eastAsia="SimSun" w:cs="SimSun"/>
          <w:sz w:val="21"/>
          <w:szCs w:val="21"/>
          <w:spacing w:val="2"/>
        </w:rPr>
        <w:t>。</w:t>
      </w:r>
      <w:r>
        <w:rPr>
          <w:rFonts w:ascii="SimSun" w:hAnsi="SimSun" w:eastAsia="SimSun" w:cs="SimSun"/>
          <w:sz w:val="21"/>
          <w:szCs w:val="21"/>
          <w:spacing w:val="-39"/>
        </w:rPr>
        <w:t xml:space="preserve"> </w:t>
      </w:r>
      <w:r>
        <w:rPr>
          <w:rFonts w:ascii="SimSun" w:hAnsi="SimSun" w:eastAsia="SimSun" w:cs="SimSun"/>
          <w:sz w:val="21"/>
          <w:szCs w:val="21"/>
          <w:spacing w:val="2"/>
        </w:rPr>
        <w:t>少部分</w:t>
      </w:r>
      <w:r>
        <w:rPr>
          <w:rFonts w:ascii="SimSun" w:hAnsi="SimSun" w:eastAsia="SimSun" w:cs="SimSun"/>
          <w:sz w:val="21"/>
          <w:szCs w:val="21"/>
        </w:rPr>
        <w:t xml:space="preserve"> </w:t>
      </w:r>
      <w:r>
        <w:rPr>
          <w:rFonts w:ascii="SimSun" w:hAnsi="SimSun" w:eastAsia="SimSun" w:cs="SimSun"/>
          <w:sz w:val="21"/>
          <w:szCs w:val="21"/>
        </w:rPr>
        <w:t>病人会出现肝酶和肌酶(CK、CK-MM)</w:t>
      </w:r>
      <w:r>
        <w:rPr>
          <w:rFonts w:ascii="SimSun" w:hAnsi="SimSun" w:eastAsia="SimSun" w:cs="SimSun"/>
          <w:sz w:val="21"/>
          <w:szCs w:val="21"/>
          <w:spacing w:val="74"/>
        </w:rPr>
        <w:t xml:space="preserve"> </w:t>
      </w:r>
      <w:r>
        <w:rPr>
          <w:rFonts w:ascii="SimSun" w:hAnsi="SimSun" w:eastAsia="SimSun" w:cs="SimSun"/>
          <w:sz w:val="21"/>
          <w:szCs w:val="21"/>
        </w:rPr>
        <w:t>升高等副作用。</w:t>
      </w:r>
    </w:p>
    <w:p>
      <w:pPr>
        <w:ind w:left="409"/>
        <w:spacing w:before="92" w:line="219" w:lineRule="auto"/>
        <w:rPr>
          <w:rFonts w:ascii="SimSun" w:hAnsi="SimSun" w:eastAsia="SimSun" w:cs="SimSun"/>
          <w:sz w:val="21"/>
          <w:szCs w:val="21"/>
        </w:rPr>
      </w:pPr>
      <w:r>
        <w:rPr>
          <w:rFonts w:ascii="SimSun" w:hAnsi="SimSun" w:eastAsia="SimSun" w:cs="SimSun"/>
          <w:sz w:val="21"/>
          <w:szCs w:val="21"/>
          <w:spacing w:val="-2"/>
        </w:rPr>
        <w:t>5.ACEI</w:t>
      </w:r>
      <w:r>
        <w:rPr>
          <w:rFonts w:ascii="SimSun" w:hAnsi="SimSun" w:eastAsia="SimSun" w:cs="SimSun"/>
          <w:sz w:val="21"/>
          <w:szCs w:val="21"/>
          <w:spacing w:val="26"/>
        </w:rPr>
        <w:t xml:space="preserve">  </w:t>
      </w:r>
      <w:r>
        <w:rPr>
          <w:rFonts w:ascii="SimSun" w:hAnsi="SimSun" w:eastAsia="SimSun" w:cs="SimSun"/>
          <w:sz w:val="21"/>
          <w:szCs w:val="21"/>
          <w:spacing w:val="-2"/>
        </w:rPr>
        <w:t>或</w:t>
      </w:r>
      <w:r>
        <w:rPr>
          <w:rFonts w:ascii="SimSun" w:hAnsi="SimSun" w:eastAsia="SimSun" w:cs="SimSun"/>
          <w:sz w:val="21"/>
          <w:szCs w:val="21"/>
          <w:spacing w:val="-45"/>
        </w:rPr>
        <w:t xml:space="preserve"> </w:t>
      </w:r>
      <w:r>
        <w:rPr>
          <w:rFonts w:ascii="SimSun" w:hAnsi="SimSun" w:eastAsia="SimSun" w:cs="SimSun"/>
          <w:sz w:val="21"/>
          <w:szCs w:val="21"/>
          <w:spacing w:val="-2"/>
        </w:rPr>
        <w:t>ARB</w:t>
      </w:r>
      <w:r>
        <w:rPr>
          <w:rFonts w:ascii="SimSun" w:hAnsi="SimSun" w:eastAsia="SimSun" w:cs="SimSun"/>
          <w:sz w:val="21"/>
          <w:szCs w:val="21"/>
          <w:spacing w:val="34"/>
        </w:rPr>
        <w:t xml:space="preserve">   </w:t>
      </w:r>
      <w:r>
        <w:rPr>
          <w:rFonts w:ascii="SimSun" w:hAnsi="SimSun" w:eastAsia="SimSun" w:cs="SimSun"/>
          <w:sz w:val="21"/>
          <w:szCs w:val="21"/>
          <w:spacing w:val="-2"/>
        </w:rPr>
        <w:t>对</w:t>
      </w:r>
      <w:r>
        <w:rPr>
          <w:rFonts w:ascii="SimSun" w:hAnsi="SimSun" w:eastAsia="SimSun" w:cs="SimSun"/>
          <w:sz w:val="21"/>
          <w:szCs w:val="21"/>
          <w:spacing w:val="-28"/>
        </w:rPr>
        <w:t xml:space="preserve"> </w:t>
      </w:r>
      <w:r>
        <w:rPr>
          <w:rFonts w:ascii="SimSun" w:hAnsi="SimSun" w:eastAsia="SimSun" w:cs="SimSun"/>
          <w:sz w:val="21"/>
          <w:szCs w:val="21"/>
          <w:spacing w:val="-2"/>
        </w:rPr>
        <w:t>UA/NSTEMI</w:t>
      </w:r>
      <w:r>
        <w:rPr>
          <w:rFonts w:ascii="SimSun" w:hAnsi="SimSun" w:eastAsia="SimSun" w:cs="SimSun"/>
          <w:sz w:val="21"/>
          <w:szCs w:val="21"/>
          <w:spacing w:val="93"/>
        </w:rPr>
        <w:t xml:space="preserve"> </w:t>
      </w:r>
      <w:r>
        <w:rPr>
          <w:rFonts w:ascii="SimSun" w:hAnsi="SimSun" w:eastAsia="SimSun" w:cs="SimSun"/>
          <w:sz w:val="21"/>
          <w:szCs w:val="21"/>
          <w:spacing w:val="-2"/>
        </w:rPr>
        <w:t>病人，长期应用ACEI</w:t>
      </w:r>
      <w:r>
        <w:rPr>
          <w:rFonts w:ascii="SimSun" w:hAnsi="SimSun" w:eastAsia="SimSun" w:cs="SimSun"/>
          <w:sz w:val="21"/>
          <w:szCs w:val="21"/>
          <w:spacing w:val="-3"/>
        </w:rPr>
        <w:t xml:space="preserve"> </w:t>
      </w:r>
      <w:r>
        <w:rPr>
          <w:rFonts w:ascii="SimSun" w:hAnsi="SimSun" w:eastAsia="SimSun" w:cs="SimSun"/>
          <w:sz w:val="21"/>
          <w:szCs w:val="21"/>
          <w:spacing w:val="-2"/>
        </w:rPr>
        <w:t>能降低心血管事件发</w:t>
      </w:r>
      <w:r>
        <w:rPr>
          <w:rFonts w:ascii="SimSun" w:hAnsi="SimSun" w:eastAsia="SimSun" w:cs="SimSun"/>
          <w:sz w:val="21"/>
          <w:szCs w:val="21"/>
          <w:spacing w:val="-3"/>
        </w:rPr>
        <w:t>生率，如果不存在</w:t>
      </w:r>
    </w:p>
    <w:p>
      <w:pPr>
        <w:spacing w:before="84" w:line="441" w:lineRule="exact"/>
        <w:rPr>
          <w:rFonts w:ascii="SimSun" w:hAnsi="SimSun" w:eastAsia="SimSun" w:cs="SimSun"/>
          <w:sz w:val="20"/>
          <w:szCs w:val="20"/>
        </w:rPr>
      </w:pPr>
      <w:r>
        <w:rPr>
          <w:rFonts w:ascii="SimSun" w:hAnsi="SimSun" w:eastAsia="SimSun" w:cs="SimSun"/>
          <w:sz w:val="20"/>
          <w:szCs w:val="20"/>
          <w:spacing w:val="13"/>
          <w:position w:val="18"/>
        </w:rPr>
        <w:t>低血压(收缩压&lt;100</w:t>
      </w:r>
      <w:r>
        <w:rPr>
          <w:rFonts w:ascii="SimSun" w:hAnsi="SimSun" w:eastAsia="SimSun" w:cs="SimSun"/>
          <w:sz w:val="20"/>
          <w:szCs w:val="20"/>
          <w:position w:val="18"/>
        </w:rPr>
        <w:t>mmHg</w:t>
      </w:r>
      <w:r>
        <w:rPr>
          <w:rFonts w:ascii="SimSun" w:hAnsi="SimSun" w:eastAsia="SimSun" w:cs="SimSun"/>
          <w:sz w:val="20"/>
          <w:szCs w:val="20"/>
          <w:spacing w:val="69"/>
          <w:position w:val="18"/>
        </w:rPr>
        <w:t xml:space="preserve"> </w:t>
      </w:r>
      <w:r>
        <w:rPr>
          <w:rFonts w:ascii="SimSun" w:hAnsi="SimSun" w:eastAsia="SimSun" w:cs="SimSun"/>
          <w:sz w:val="20"/>
          <w:szCs w:val="20"/>
          <w:spacing w:val="13"/>
          <w:position w:val="18"/>
        </w:rPr>
        <w:t>或较基线下降30</w:t>
      </w:r>
      <w:r>
        <w:rPr>
          <w:rFonts w:ascii="SimSun" w:hAnsi="SimSun" w:eastAsia="SimSun" w:cs="SimSun"/>
          <w:sz w:val="20"/>
          <w:szCs w:val="20"/>
          <w:position w:val="18"/>
        </w:rPr>
        <w:t>mmHg</w:t>
      </w:r>
      <w:r>
        <w:rPr>
          <w:rFonts w:ascii="SimSun" w:hAnsi="SimSun" w:eastAsia="SimSun" w:cs="SimSun"/>
          <w:sz w:val="20"/>
          <w:szCs w:val="20"/>
          <w:spacing w:val="72"/>
          <w:position w:val="18"/>
        </w:rPr>
        <w:t xml:space="preserve"> </w:t>
      </w:r>
      <w:r>
        <w:rPr>
          <w:rFonts w:ascii="SimSun" w:hAnsi="SimSun" w:eastAsia="SimSun" w:cs="SimSun"/>
          <w:sz w:val="20"/>
          <w:szCs w:val="20"/>
          <w:spacing w:val="13"/>
          <w:position w:val="18"/>
        </w:rPr>
        <w:t>以上)或其他已知的禁忌证(如肾衰竭、双侧肾动脉</w:t>
      </w:r>
    </w:p>
    <w:p>
      <w:pPr>
        <w:spacing w:before="1" w:line="192" w:lineRule="auto"/>
        <w:rPr>
          <w:rFonts w:ascii="SimSun" w:hAnsi="SimSun" w:eastAsia="SimSun" w:cs="SimSun"/>
          <w:sz w:val="20"/>
          <w:szCs w:val="20"/>
        </w:rPr>
      </w:pPr>
      <w:r>
        <w:rPr>
          <w:rFonts w:ascii="SimSun" w:hAnsi="SimSun" w:eastAsia="SimSun" w:cs="SimSun"/>
          <w:sz w:val="20"/>
          <w:szCs w:val="20"/>
          <w:spacing w:val="21"/>
        </w:rPr>
        <w:t>狭窄和已知的过敏),应该在24小时内给予口服</w:t>
      </w:r>
      <w:r>
        <w:rPr>
          <w:rFonts w:ascii="SimSun" w:hAnsi="SimSun" w:eastAsia="SimSun" w:cs="SimSun"/>
          <w:sz w:val="20"/>
          <w:szCs w:val="20"/>
        </w:rPr>
        <w:t>ACEI</w:t>
      </w:r>
      <w:r>
        <w:rPr>
          <w:rFonts w:ascii="SimSun" w:hAnsi="SimSun" w:eastAsia="SimSun" w:cs="SimSun"/>
          <w:sz w:val="20"/>
          <w:szCs w:val="20"/>
          <w:spacing w:val="21"/>
        </w:rPr>
        <w:t>,</w:t>
      </w:r>
      <w:r>
        <w:rPr>
          <w:rFonts w:ascii="SimSun" w:hAnsi="SimSun" w:eastAsia="SimSun" w:cs="SimSun"/>
          <w:sz w:val="20"/>
          <w:szCs w:val="20"/>
          <w:spacing w:val="-44"/>
        </w:rPr>
        <w:t xml:space="preserve"> </w:t>
      </w:r>
      <w:r>
        <w:rPr>
          <w:rFonts w:ascii="SimSun" w:hAnsi="SimSun" w:eastAsia="SimSun" w:cs="SimSun"/>
          <w:sz w:val="20"/>
          <w:szCs w:val="20"/>
          <w:spacing w:val="21"/>
        </w:rPr>
        <w:t>不能</w:t>
      </w:r>
      <w:r>
        <w:rPr>
          <w:rFonts w:ascii="SimSun" w:hAnsi="SimSun" w:eastAsia="SimSun" w:cs="SimSun"/>
          <w:sz w:val="20"/>
          <w:szCs w:val="20"/>
          <w:spacing w:val="20"/>
        </w:rPr>
        <w:t>耐受</w:t>
      </w:r>
      <w:r>
        <w:rPr>
          <w:rFonts w:ascii="SimSun" w:hAnsi="SimSun" w:eastAsia="SimSun" w:cs="SimSun"/>
          <w:sz w:val="20"/>
          <w:szCs w:val="20"/>
        </w:rPr>
        <w:t>ACEI</w:t>
      </w:r>
      <w:r>
        <w:rPr>
          <w:rFonts w:ascii="SimSun" w:hAnsi="SimSun" w:eastAsia="SimSun" w:cs="SimSun"/>
          <w:sz w:val="20"/>
          <w:szCs w:val="20"/>
          <w:spacing w:val="1"/>
        </w:rPr>
        <w:t xml:space="preserve"> </w:t>
      </w:r>
      <w:r>
        <w:rPr>
          <w:rFonts w:ascii="SimSun" w:hAnsi="SimSun" w:eastAsia="SimSun" w:cs="SimSun"/>
          <w:sz w:val="20"/>
          <w:szCs w:val="20"/>
          <w:spacing w:val="20"/>
        </w:rPr>
        <w:t>者可用</w:t>
      </w:r>
      <w:r>
        <w:rPr>
          <w:rFonts w:ascii="SimSun" w:hAnsi="SimSun" w:eastAsia="SimSun" w:cs="SimSun"/>
          <w:sz w:val="20"/>
          <w:szCs w:val="20"/>
        </w:rPr>
        <w:t>ARB</w:t>
      </w:r>
      <w:r>
        <w:rPr>
          <w:rFonts w:ascii="SimSun" w:hAnsi="SimSun" w:eastAsia="SimSun" w:cs="SimSun"/>
          <w:sz w:val="20"/>
          <w:szCs w:val="20"/>
          <w:spacing w:val="46"/>
        </w:rPr>
        <w:t xml:space="preserve"> </w:t>
      </w:r>
      <w:r>
        <w:rPr>
          <w:rFonts w:ascii="SimSun" w:hAnsi="SimSun" w:eastAsia="SimSun" w:cs="SimSun"/>
          <w:sz w:val="20"/>
          <w:szCs w:val="20"/>
          <w:spacing w:val="20"/>
        </w:rPr>
        <w:t>替代。</w:t>
      </w:r>
    </w:p>
    <w:p>
      <w:pPr>
        <w:ind w:left="9529"/>
        <w:spacing w:before="1" w:line="195"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2FA3F0"/>
          <w:spacing w:val="6"/>
        </w:rPr>
        <w:t>ANE</w:t>
      </w:r>
    </w:p>
    <w:p>
      <w:pPr>
        <w:sectPr>
          <w:pgSz w:w="11900" w:h="16840"/>
          <w:pgMar w:top="753" w:right="750" w:bottom="400" w:left="780" w:header="0" w:footer="0" w:gutter="0"/>
        </w:sectPr>
        <w:rPr/>
      </w:pPr>
    </w:p>
    <w:p>
      <w:pPr>
        <w:spacing w:before="53" w:line="183" w:lineRule="auto"/>
        <w:rPr>
          <w:rFonts w:ascii="SimSun" w:hAnsi="SimSun" w:eastAsia="SimSun" w:cs="SimSun"/>
          <w:sz w:val="20"/>
          <w:szCs w:val="20"/>
        </w:rPr>
      </w:pPr>
      <w:r>
        <w:drawing>
          <wp:anchor distT="0" distB="0" distL="0" distR="0" simplePos="0" relativeHeight="252495872" behindDoc="1" locked="0" layoutInCell="0" allowOverlap="1">
            <wp:simplePos x="0" y="0"/>
            <wp:positionH relativeFrom="page">
              <wp:posOffset>476286</wp:posOffset>
            </wp:positionH>
            <wp:positionV relativeFrom="page">
              <wp:posOffset>9937697</wp:posOffset>
            </wp:positionV>
            <wp:extent cx="342838" cy="444524"/>
            <wp:effectExtent l="0" t="0" r="0" b="0"/>
            <wp:wrapNone/>
            <wp:docPr id="200" name="IM 200"/>
            <wp:cNvGraphicFramePr/>
            <a:graphic>
              <a:graphicData uri="http://schemas.openxmlformats.org/drawingml/2006/picture">
                <pic:pic>
                  <pic:nvPicPr>
                    <pic:cNvPr id="200" name="IM 200"/>
                    <pic:cNvPicPr/>
                  </pic:nvPicPr>
                  <pic:blipFill>
                    <a:blip r:embed="rId215"/>
                    <a:stretch>
                      <a:fillRect/>
                    </a:stretch>
                  </pic:blipFill>
                  <pic:spPr>
                    <a:xfrm rot="0">
                      <a:off x="0" y="0"/>
                      <a:ext cx="342838" cy="444524"/>
                    </a:xfrm>
                    <a:prstGeom prst="rect">
                      <a:avLst/>
                    </a:prstGeom>
                  </pic:spPr>
                </pic:pic>
              </a:graphicData>
            </a:graphic>
          </wp:anchor>
        </w:drawing>
      </w:r>
      <w:r>
        <w:rPr>
          <w:rFonts w:ascii="SimSun" w:hAnsi="SimSun" w:eastAsia="SimSun" w:cs="SimSun"/>
          <w:sz w:val="20"/>
          <w:szCs w:val="20"/>
          <w:color w:val="0071C9"/>
          <w:spacing w:val="-3"/>
        </w:rPr>
        <w:t>234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540"/>
        <w:spacing w:before="49" w:line="224" w:lineRule="auto"/>
        <w:rPr>
          <w:rFonts w:ascii="SimSun" w:hAnsi="SimSun" w:eastAsia="SimSun" w:cs="SimSun"/>
          <w:sz w:val="15"/>
          <w:szCs w:val="15"/>
        </w:rPr>
      </w:pPr>
      <w:r>
        <w:rPr>
          <w:rFonts w:ascii="SimSun" w:hAnsi="SimSun" w:eastAsia="SimSun" w:cs="SimSun"/>
          <w:sz w:val="15"/>
          <w:szCs w:val="15"/>
          <w:color w:val="64ADD8"/>
          <w:spacing w:val="-3"/>
        </w:rPr>
        <w:t>笔记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269CEB"/>
          <w:spacing w:val="-4"/>
        </w:rPr>
        <w:t>第三篇</w:t>
      </w:r>
      <w:r>
        <w:rPr>
          <w:rFonts w:ascii="SimHei" w:hAnsi="SimHei" w:eastAsia="SimHei" w:cs="SimHei"/>
          <w:sz w:val="20"/>
          <w:szCs w:val="20"/>
          <w:color w:val="269CEB"/>
          <w:spacing w:val="50"/>
        </w:rPr>
        <w:t xml:space="preserve"> </w:t>
      </w:r>
      <w:r>
        <w:rPr>
          <w:rFonts w:ascii="SimHei" w:hAnsi="SimHei" w:eastAsia="SimHei" w:cs="SimHei"/>
          <w:sz w:val="20"/>
          <w:szCs w:val="20"/>
          <w:color w:val="269CEB"/>
          <w:spacing w:val="-4"/>
        </w:rPr>
        <w:t>循环系统疾病</w:t>
      </w:r>
    </w:p>
    <w:p>
      <w:pPr>
        <w:spacing w:line="333" w:lineRule="auto"/>
        <w:rPr>
          <w:rFonts w:ascii="Arial"/>
          <w:sz w:val="21"/>
        </w:rPr>
      </w:pPr>
      <w:r/>
    </w:p>
    <w:p>
      <w:pPr>
        <w:ind w:left="430"/>
        <w:spacing w:before="65" w:line="222" w:lineRule="auto"/>
        <w:rPr>
          <w:rFonts w:ascii="SimHei" w:hAnsi="SimHei" w:eastAsia="SimHei" w:cs="SimHei"/>
          <w:sz w:val="20"/>
          <w:szCs w:val="20"/>
        </w:rPr>
      </w:pPr>
      <w:r>
        <w:rPr>
          <w:rFonts w:ascii="SimHei" w:hAnsi="SimHei" w:eastAsia="SimHei" w:cs="SimHei"/>
          <w:sz w:val="20"/>
          <w:szCs w:val="20"/>
          <w:spacing w:val="26"/>
        </w:rPr>
        <w:t>(四)冠状动脉血运重建术</w:t>
      </w:r>
    </w:p>
    <w:p>
      <w:pPr>
        <w:ind w:left="430"/>
        <w:spacing w:before="111" w:line="219" w:lineRule="auto"/>
        <w:rPr>
          <w:rFonts w:ascii="SimSun" w:hAnsi="SimSun" w:eastAsia="SimSun" w:cs="SimSun"/>
          <w:sz w:val="20"/>
          <w:szCs w:val="20"/>
        </w:rPr>
      </w:pPr>
      <w:r>
        <w:rPr>
          <w:rFonts w:ascii="SimSun" w:hAnsi="SimSun" w:eastAsia="SimSun" w:cs="SimSun"/>
          <w:sz w:val="20"/>
          <w:szCs w:val="20"/>
          <w:spacing w:val="9"/>
        </w:rPr>
        <w:t>冠状动脉血运重建术包括</w:t>
      </w:r>
      <w:r>
        <w:rPr>
          <w:rFonts w:ascii="SimSun" w:hAnsi="SimSun" w:eastAsia="SimSun" w:cs="SimSun"/>
          <w:sz w:val="20"/>
          <w:szCs w:val="20"/>
        </w:rPr>
        <w:t>PCI</w:t>
      </w:r>
      <w:r>
        <w:rPr>
          <w:rFonts w:ascii="SimSun" w:hAnsi="SimSun" w:eastAsia="SimSun" w:cs="SimSun"/>
          <w:sz w:val="20"/>
          <w:szCs w:val="20"/>
          <w:spacing w:val="-11"/>
        </w:rPr>
        <w:t xml:space="preserve"> </w:t>
      </w:r>
      <w:r>
        <w:rPr>
          <w:rFonts w:ascii="SimSun" w:hAnsi="SimSun" w:eastAsia="SimSun" w:cs="SimSun"/>
          <w:sz w:val="20"/>
          <w:szCs w:val="20"/>
          <w:spacing w:val="9"/>
        </w:rPr>
        <w:t>和</w:t>
      </w:r>
      <w:r>
        <w:rPr>
          <w:rFonts w:ascii="SimSun" w:hAnsi="SimSun" w:eastAsia="SimSun" w:cs="SimSun"/>
          <w:sz w:val="20"/>
          <w:szCs w:val="20"/>
          <w:spacing w:val="-51"/>
        </w:rPr>
        <w:t xml:space="preserve"> </w:t>
      </w:r>
      <w:r>
        <w:rPr>
          <w:rFonts w:ascii="SimSun" w:hAnsi="SimSun" w:eastAsia="SimSun" w:cs="SimSun"/>
          <w:sz w:val="20"/>
          <w:szCs w:val="20"/>
        </w:rPr>
        <w:t>CABG</w:t>
      </w:r>
      <w:r>
        <w:rPr>
          <w:rFonts w:ascii="SimSun" w:hAnsi="SimSun" w:eastAsia="SimSun" w:cs="SimSun"/>
          <w:sz w:val="20"/>
          <w:szCs w:val="20"/>
          <w:spacing w:val="9"/>
        </w:rPr>
        <w:t>。</w:t>
      </w:r>
    </w:p>
    <w:p>
      <w:pPr>
        <w:ind w:right="20" w:firstLine="430"/>
        <w:spacing w:before="119" w:line="303" w:lineRule="auto"/>
        <w:rPr>
          <w:rFonts w:ascii="SimSun" w:hAnsi="SimSun" w:eastAsia="SimSun" w:cs="SimSun"/>
          <w:sz w:val="20"/>
          <w:szCs w:val="20"/>
        </w:rPr>
      </w:pPr>
      <w:r>
        <w:rPr>
          <w:rFonts w:ascii="SimSun" w:hAnsi="SimSun" w:eastAsia="SimSun" w:cs="SimSun"/>
          <w:sz w:val="20"/>
          <w:szCs w:val="20"/>
          <w:spacing w:val="8"/>
        </w:rPr>
        <w:t>1.</w:t>
      </w:r>
      <w:r>
        <w:rPr>
          <w:rFonts w:ascii="SimSun" w:hAnsi="SimSun" w:eastAsia="SimSun" w:cs="SimSun"/>
          <w:sz w:val="20"/>
          <w:szCs w:val="20"/>
          <w:spacing w:val="2"/>
        </w:rPr>
        <w:t xml:space="preserve"> </w:t>
      </w:r>
      <w:r>
        <w:rPr>
          <w:rFonts w:ascii="SimSun" w:hAnsi="SimSun" w:eastAsia="SimSun" w:cs="SimSun"/>
          <w:sz w:val="20"/>
          <w:szCs w:val="20"/>
          <w:spacing w:val="8"/>
        </w:rPr>
        <w:t>经皮冠状动脉介入治疗</w:t>
      </w:r>
      <w:r>
        <w:rPr>
          <w:rFonts w:ascii="SimSun" w:hAnsi="SimSun" w:eastAsia="SimSun" w:cs="SimSun"/>
          <w:sz w:val="20"/>
          <w:szCs w:val="20"/>
          <w:spacing w:val="81"/>
        </w:rPr>
        <w:t xml:space="preserve"> </w:t>
      </w:r>
      <w:r>
        <w:rPr>
          <w:rFonts w:ascii="SimSun" w:hAnsi="SimSun" w:eastAsia="SimSun" w:cs="SimSun"/>
          <w:sz w:val="20"/>
          <w:szCs w:val="20"/>
          <w:spacing w:val="8"/>
        </w:rPr>
        <w:t>随</w:t>
      </w:r>
      <w:r>
        <w:rPr>
          <w:rFonts w:ascii="SimSun" w:hAnsi="SimSun" w:eastAsia="SimSun" w:cs="SimSun"/>
          <w:sz w:val="20"/>
          <w:szCs w:val="20"/>
          <w:spacing w:val="-33"/>
        </w:rPr>
        <w:t xml:space="preserve"> </w:t>
      </w:r>
      <w:r>
        <w:rPr>
          <w:rFonts w:ascii="SimSun" w:hAnsi="SimSun" w:eastAsia="SimSun" w:cs="SimSun"/>
          <w:sz w:val="20"/>
          <w:szCs w:val="20"/>
          <w:spacing w:val="8"/>
        </w:rPr>
        <w:t>着</w:t>
      </w:r>
      <w:r>
        <w:rPr>
          <w:rFonts w:ascii="SimSun" w:hAnsi="SimSun" w:eastAsia="SimSun" w:cs="SimSun"/>
          <w:sz w:val="20"/>
          <w:szCs w:val="20"/>
        </w:rPr>
        <w:t>PCI</w:t>
      </w:r>
      <w:r>
        <w:rPr>
          <w:rFonts w:ascii="SimSun" w:hAnsi="SimSun" w:eastAsia="SimSun" w:cs="SimSun"/>
          <w:sz w:val="20"/>
          <w:szCs w:val="20"/>
          <w:spacing w:val="-25"/>
        </w:rPr>
        <w:t xml:space="preserve"> </w:t>
      </w:r>
      <w:r>
        <w:rPr>
          <w:rFonts w:ascii="SimSun" w:hAnsi="SimSun" w:eastAsia="SimSun" w:cs="SimSun"/>
          <w:sz w:val="20"/>
          <w:szCs w:val="20"/>
          <w:spacing w:val="8"/>
        </w:rPr>
        <w:t>技术的迅速发展，</w:t>
      </w:r>
      <w:r>
        <w:rPr>
          <w:rFonts w:ascii="SimSun" w:hAnsi="SimSun" w:eastAsia="SimSun" w:cs="SimSun"/>
          <w:sz w:val="20"/>
          <w:szCs w:val="20"/>
        </w:rPr>
        <w:t>PCI</w:t>
      </w:r>
      <w:r>
        <w:rPr>
          <w:rFonts w:ascii="SimSun" w:hAnsi="SimSun" w:eastAsia="SimSun" w:cs="SimSun"/>
          <w:sz w:val="20"/>
          <w:szCs w:val="20"/>
          <w:spacing w:val="-46"/>
        </w:rPr>
        <w:t xml:space="preserve"> </w:t>
      </w:r>
      <w:r>
        <w:rPr>
          <w:rFonts w:ascii="SimSun" w:hAnsi="SimSun" w:eastAsia="SimSun" w:cs="SimSun"/>
          <w:sz w:val="20"/>
          <w:szCs w:val="20"/>
          <w:spacing w:val="8"/>
        </w:rPr>
        <w:t>成</w:t>
      </w:r>
      <w:r>
        <w:rPr>
          <w:rFonts w:ascii="SimSun" w:hAnsi="SimSun" w:eastAsia="SimSun" w:cs="SimSun"/>
          <w:sz w:val="20"/>
          <w:szCs w:val="20"/>
          <w:spacing w:val="-30"/>
        </w:rPr>
        <w:t xml:space="preserve"> </w:t>
      </w:r>
      <w:r>
        <w:rPr>
          <w:rFonts w:ascii="SimSun" w:hAnsi="SimSun" w:eastAsia="SimSun" w:cs="SimSun"/>
          <w:sz w:val="20"/>
          <w:szCs w:val="20"/>
          <w:spacing w:val="8"/>
        </w:rPr>
        <w:t>为</w:t>
      </w:r>
      <w:r>
        <w:rPr>
          <w:rFonts w:ascii="SimSun" w:hAnsi="SimSun" w:eastAsia="SimSun" w:cs="SimSun"/>
          <w:sz w:val="20"/>
          <w:szCs w:val="20"/>
        </w:rPr>
        <w:t>UA</w:t>
      </w:r>
      <w:r>
        <w:rPr>
          <w:rFonts w:ascii="SimSun" w:hAnsi="SimSun" w:eastAsia="SimSun" w:cs="SimSun"/>
          <w:sz w:val="20"/>
          <w:szCs w:val="20"/>
          <w:spacing w:val="8"/>
        </w:rPr>
        <w:t>/</w:t>
      </w:r>
      <w:r>
        <w:rPr>
          <w:rFonts w:ascii="SimSun" w:hAnsi="SimSun" w:eastAsia="SimSun" w:cs="SimSun"/>
          <w:sz w:val="20"/>
          <w:szCs w:val="20"/>
        </w:rPr>
        <w:t>NSTEMI</w:t>
      </w:r>
      <w:r>
        <w:rPr>
          <w:rFonts w:ascii="SimSun" w:hAnsi="SimSun" w:eastAsia="SimSun" w:cs="SimSun"/>
          <w:sz w:val="20"/>
          <w:szCs w:val="20"/>
          <w:spacing w:val="21"/>
        </w:rPr>
        <w:t xml:space="preserve">  </w:t>
      </w:r>
      <w:r>
        <w:rPr>
          <w:rFonts w:ascii="SimSun" w:hAnsi="SimSun" w:eastAsia="SimSun" w:cs="SimSun"/>
          <w:sz w:val="20"/>
          <w:szCs w:val="20"/>
          <w:spacing w:val="8"/>
        </w:rPr>
        <w:t>病</w:t>
      </w:r>
      <w:r>
        <w:rPr>
          <w:rFonts w:ascii="SimSun" w:hAnsi="SimSun" w:eastAsia="SimSun" w:cs="SimSun"/>
          <w:sz w:val="20"/>
          <w:szCs w:val="20"/>
          <w:spacing w:val="7"/>
        </w:rPr>
        <w:t>人血运重建的主</w:t>
      </w:r>
      <w:r>
        <w:rPr>
          <w:rFonts w:ascii="SimSun" w:hAnsi="SimSun" w:eastAsia="SimSun" w:cs="SimSun"/>
          <w:sz w:val="20"/>
          <w:szCs w:val="20"/>
          <w:spacing w:val="1"/>
        </w:rPr>
        <w:t xml:space="preserve"> </w:t>
      </w:r>
      <w:r>
        <w:rPr>
          <w:rFonts w:ascii="SimSun" w:hAnsi="SimSun" w:eastAsia="SimSun" w:cs="SimSun"/>
          <w:sz w:val="20"/>
          <w:szCs w:val="20"/>
          <w:spacing w:val="4"/>
        </w:rPr>
        <w:t>要方式。药物洗脱支架(</w:t>
      </w:r>
      <w:r>
        <w:rPr>
          <w:rFonts w:ascii="SimSun" w:hAnsi="SimSun" w:eastAsia="SimSun" w:cs="SimSun"/>
          <w:sz w:val="20"/>
          <w:szCs w:val="20"/>
        </w:rPr>
        <w:t>drug</w:t>
      </w:r>
      <w:r>
        <w:rPr>
          <w:rFonts w:ascii="SimSun" w:hAnsi="SimSun" w:eastAsia="SimSun" w:cs="SimSun"/>
          <w:sz w:val="20"/>
          <w:szCs w:val="20"/>
          <w:spacing w:val="18"/>
        </w:rPr>
        <w:t xml:space="preserve"> </w:t>
      </w:r>
      <w:r>
        <w:rPr>
          <w:rFonts w:ascii="SimSun" w:hAnsi="SimSun" w:eastAsia="SimSun" w:cs="SimSun"/>
          <w:sz w:val="20"/>
          <w:szCs w:val="20"/>
        </w:rPr>
        <w:t>eluting</w:t>
      </w:r>
      <w:r>
        <w:rPr>
          <w:rFonts w:ascii="SimSun" w:hAnsi="SimSun" w:eastAsia="SimSun" w:cs="SimSun"/>
          <w:sz w:val="20"/>
          <w:szCs w:val="20"/>
          <w:spacing w:val="9"/>
        </w:rPr>
        <w:t xml:space="preserve"> </w:t>
      </w:r>
      <w:r>
        <w:rPr>
          <w:rFonts w:ascii="SimSun" w:hAnsi="SimSun" w:eastAsia="SimSun" w:cs="SimSun"/>
          <w:sz w:val="20"/>
          <w:szCs w:val="20"/>
        </w:rPr>
        <w:t>stent</w:t>
      </w:r>
      <w:r>
        <w:rPr>
          <w:rFonts w:ascii="SimSun" w:hAnsi="SimSun" w:eastAsia="SimSun" w:cs="SimSun"/>
          <w:sz w:val="20"/>
          <w:szCs w:val="20"/>
          <w:spacing w:val="4"/>
        </w:rPr>
        <w:t>,</w:t>
      </w:r>
      <w:r>
        <w:rPr>
          <w:rFonts w:ascii="SimSun" w:hAnsi="SimSun" w:eastAsia="SimSun" w:cs="SimSun"/>
          <w:sz w:val="20"/>
          <w:szCs w:val="20"/>
        </w:rPr>
        <w:t>DES</w:t>
      </w:r>
      <w:r>
        <w:rPr>
          <w:rFonts w:ascii="SimSun" w:hAnsi="SimSun" w:eastAsia="SimSun" w:cs="SimSun"/>
          <w:sz w:val="20"/>
          <w:szCs w:val="20"/>
          <w:spacing w:val="4"/>
        </w:rPr>
        <w:t>)的应用进一步改善</w:t>
      </w:r>
      <w:r>
        <w:rPr>
          <w:rFonts w:ascii="SimSun" w:hAnsi="SimSun" w:eastAsia="SimSun" w:cs="SimSun"/>
          <w:sz w:val="20"/>
          <w:szCs w:val="20"/>
        </w:rPr>
        <w:t>PCI</w:t>
      </w:r>
      <w:r>
        <w:rPr>
          <w:rFonts w:ascii="SimSun" w:hAnsi="SimSun" w:eastAsia="SimSun" w:cs="SimSun"/>
          <w:sz w:val="20"/>
          <w:szCs w:val="20"/>
          <w:spacing w:val="-15"/>
        </w:rPr>
        <w:t xml:space="preserve"> </w:t>
      </w:r>
      <w:r>
        <w:rPr>
          <w:rFonts w:ascii="SimSun" w:hAnsi="SimSun" w:eastAsia="SimSun" w:cs="SimSun"/>
          <w:sz w:val="20"/>
          <w:szCs w:val="20"/>
          <w:spacing w:val="4"/>
        </w:rPr>
        <w:t>的远期疗效，拓宽了</w:t>
      </w:r>
      <w:r>
        <w:rPr>
          <w:rFonts w:ascii="SimSun" w:hAnsi="SimSun" w:eastAsia="SimSun" w:cs="SimSun"/>
          <w:sz w:val="20"/>
          <w:szCs w:val="20"/>
        </w:rPr>
        <w:t>PCI</w:t>
      </w:r>
      <w:r>
        <w:rPr>
          <w:rFonts w:ascii="SimSun" w:hAnsi="SimSun" w:eastAsia="SimSun" w:cs="SimSun"/>
          <w:sz w:val="20"/>
          <w:szCs w:val="20"/>
          <w:spacing w:val="4"/>
        </w:rPr>
        <w:t xml:space="preserve"> </w:t>
      </w:r>
      <w:r>
        <w:rPr>
          <w:rFonts w:ascii="SimSun" w:hAnsi="SimSun" w:eastAsia="SimSun" w:cs="SimSun"/>
          <w:sz w:val="20"/>
          <w:szCs w:val="20"/>
          <w:spacing w:val="4"/>
        </w:rPr>
        <w:t>的应</w:t>
      </w:r>
      <w:r>
        <w:rPr>
          <w:rFonts w:ascii="SimSun" w:hAnsi="SimSun" w:eastAsia="SimSun" w:cs="SimSun"/>
          <w:sz w:val="20"/>
          <w:szCs w:val="20"/>
        </w:rPr>
        <w:t xml:space="preserve">  </w:t>
      </w:r>
      <w:r>
        <w:rPr>
          <w:rFonts w:ascii="SimSun" w:hAnsi="SimSun" w:eastAsia="SimSun" w:cs="SimSun"/>
          <w:sz w:val="20"/>
          <w:szCs w:val="20"/>
          <w:spacing w:val="15"/>
        </w:rPr>
        <w:t>用范围。根据</w:t>
      </w:r>
      <w:r>
        <w:rPr>
          <w:rFonts w:ascii="SimSun" w:hAnsi="SimSun" w:eastAsia="SimSun" w:cs="SimSun"/>
          <w:sz w:val="20"/>
          <w:szCs w:val="20"/>
        </w:rPr>
        <w:t>NSTE</w:t>
      </w:r>
      <w:r>
        <w:rPr>
          <w:rFonts w:ascii="SimSun" w:hAnsi="SimSun" w:eastAsia="SimSun" w:cs="SimSun"/>
          <w:sz w:val="20"/>
          <w:szCs w:val="20"/>
          <w:spacing w:val="15"/>
        </w:rPr>
        <w:t>-</w:t>
      </w:r>
      <w:r>
        <w:rPr>
          <w:rFonts w:ascii="SimSun" w:hAnsi="SimSun" w:eastAsia="SimSun" w:cs="SimSun"/>
          <w:sz w:val="20"/>
          <w:szCs w:val="20"/>
        </w:rPr>
        <w:t>ACS</w:t>
      </w:r>
      <w:r>
        <w:rPr>
          <w:rFonts w:ascii="SimSun" w:hAnsi="SimSun" w:eastAsia="SimSun" w:cs="SimSun"/>
          <w:sz w:val="20"/>
          <w:szCs w:val="20"/>
          <w:spacing w:val="81"/>
        </w:rPr>
        <w:t xml:space="preserve"> </w:t>
      </w:r>
      <w:r>
        <w:rPr>
          <w:rFonts w:ascii="SimSun" w:hAnsi="SimSun" w:eastAsia="SimSun" w:cs="SimSun"/>
          <w:sz w:val="20"/>
          <w:szCs w:val="20"/>
          <w:spacing w:val="15"/>
        </w:rPr>
        <w:t>心血管事件危险的紧迫程度以及相关并发症的严重程度</w:t>
      </w:r>
      <w:r>
        <w:rPr>
          <w:rFonts w:ascii="SimSun" w:hAnsi="SimSun" w:eastAsia="SimSun" w:cs="SimSun"/>
          <w:sz w:val="20"/>
          <w:szCs w:val="20"/>
          <w:spacing w:val="14"/>
        </w:rPr>
        <w:t>，选择不同的侵入</w:t>
      </w:r>
      <w:r>
        <w:rPr>
          <w:rFonts w:ascii="SimSun" w:hAnsi="SimSun" w:eastAsia="SimSun" w:cs="SimSun"/>
          <w:sz w:val="20"/>
          <w:szCs w:val="20"/>
        </w:rPr>
        <w:t xml:space="preserve"> </w:t>
      </w:r>
      <w:r>
        <w:rPr>
          <w:rFonts w:ascii="SimSun" w:hAnsi="SimSun" w:eastAsia="SimSun" w:cs="SimSun"/>
          <w:sz w:val="20"/>
          <w:szCs w:val="20"/>
          <w:spacing w:val="15"/>
        </w:rPr>
        <w:t>治疗策略。对于出现以下任意一条极高危标准的病人推荐紧急侵入治疗策略(</w:t>
      </w:r>
      <w:r>
        <w:rPr>
          <w:rFonts w:ascii="SimSun" w:hAnsi="SimSun" w:eastAsia="SimSun" w:cs="SimSun"/>
          <w:sz w:val="20"/>
          <w:szCs w:val="20"/>
          <w:spacing w:val="14"/>
        </w:rPr>
        <w:t>&lt;2小时),包括血流动</w:t>
      </w:r>
      <w:r>
        <w:rPr>
          <w:rFonts w:ascii="SimSun" w:hAnsi="SimSun" w:eastAsia="SimSun" w:cs="SimSun"/>
          <w:sz w:val="20"/>
          <w:szCs w:val="20"/>
        </w:rPr>
        <w:t xml:space="preserve"> </w:t>
      </w:r>
      <w:r>
        <w:rPr>
          <w:rFonts w:ascii="SimSun" w:hAnsi="SimSun" w:eastAsia="SimSun" w:cs="SimSun"/>
          <w:sz w:val="20"/>
          <w:szCs w:val="20"/>
          <w:spacing w:val="8"/>
        </w:rPr>
        <w:t>力学不稳定或心源性休克、药物治疗无效的反复发作或持续性胸痛、致命性心律失常或心脏骤停、心</w:t>
      </w:r>
      <w:r>
        <w:rPr>
          <w:rFonts w:ascii="SimSun" w:hAnsi="SimSun" w:eastAsia="SimSun" w:cs="SimSun"/>
          <w:sz w:val="20"/>
          <w:szCs w:val="20"/>
          <w:spacing w:val="10"/>
        </w:rPr>
        <w:t xml:space="preserve"> </w:t>
      </w:r>
      <w:r>
        <w:rPr>
          <w:rFonts w:ascii="SimSun" w:hAnsi="SimSun" w:eastAsia="SimSun" w:cs="SimSun"/>
          <w:sz w:val="20"/>
          <w:szCs w:val="20"/>
          <w:spacing w:val="11"/>
        </w:rPr>
        <w:t>肌梗死合并机械并发症、急性心力衰竭以及反复的</w:t>
      </w:r>
      <w:r>
        <w:rPr>
          <w:rFonts w:ascii="SimSun" w:hAnsi="SimSun" w:eastAsia="SimSun" w:cs="SimSun"/>
          <w:sz w:val="20"/>
          <w:szCs w:val="20"/>
        </w:rPr>
        <w:t>ST</w:t>
      </w:r>
      <w:r>
        <w:rPr>
          <w:rFonts w:ascii="SimSun" w:hAnsi="SimSun" w:eastAsia="SimSun" w:cs="SimSun"/>
          <w:sz w:val="20"/>
          <w:szCs w:val="20"/>
          <w:spacing w:val="11"/>
        </w:rPr>
        <w:t>-T</w:t>
      </w:r>
      <w:r>
        <w:rPr>
          <w:rFonts w:ascii="SimSun" w:hAnsi="SimSun" w:eastAsia="SimSun" w:cs="SimSun"/>
          <w:sz w:val="20"/>
          <w:szCs w:val="20"/>
          <w:spacing w:val="-22"/>
        </w:rPr>
        <w:t xml:space="preserve"> </w:t>
      </w:r>
      <w:r>
        <w:rPr>
          <w:rFonts w:ascii="SimSun" w:hAnsi="SimSun" w:eastAsia="SimSun" w:cs="SimSun"/>
          <w:sz w:val="20"/>
          <w:szCs w:val="20"/>
          <w:spacing w:val="11"/>
        </w:rPr>
        <w:t>波动态改变尤其是伴随间歇性</w:t>
      </w:r>
      <w:r>
        <w:rPr>
          <w:rFonts w:ascii="SimSun" w:hAnsi="SimSun" w:eastAsia="SimSun" w:cs="SimSun"/>
          <w:sz w:val="20"/>
          <w:szCs w:val="20"/>
        </w:rPr>
        <w:t>ST</w:t>
      </w:r>
      <w:r>
        <w:rPr>
          <w:rFonts w:ascii="SimSun" w:hAnsi="SimSun" w:eastAsia="SimSun" w:cs="SimSun"/>
          <w:sz w:val="20"/>
          <w:szCs w:val="20"/>
          <w:spacing w:val="-11"/>
        </w:rPr>
        <w:t xml:space="preserve"> </w:t>
      </w:r>
      <w:r>
        <w:rPr>
          <w:rFonts w:ascii="SimSun" w:hAnsi="SimSun" w:eastAsia="SimSun" w:cs="SimSun"/>
          <w:sz w:val="20"/>
          <w:szCs w:val="20"/>
          <w:spacing w:val="11"/>
        </w:rPr>
        <w:t>段抬高等；</w:t>
      </w:r>
      <w:r>
        <w:rPr>
          <w:rFonts w:ascii="SimSun" w:hAnsi="SimSun" w:eastAsia="SimSun" w:cs="SimSun"/>
          <w:sz w:val="20"/>
          <w:szCs w:val="20"/>
        </w:rPr>
        <w:t xml:space="preserve"> </w:t>
      </w:r>
      <w:r>
        <w:rPr>
          <w:rFonts w:ascii="SimSun" w:hAnsi="SimSun" w:eastAsia="SimSun" w:cs="SimSun"/>
          <w:sz w:val="20"/>
          <w:szCs w:val="20"/>
          <w:spacing w:val="17"/>
        </w:rPr>
        <w:t>对于出现以下任意一条高危标准的病人推荐早期侵入治疗策略(&lt;24小时),包括心肌梗死相关的肌</w:t>
      </w:r>
      <w:r>
        <w:rPr>
          <w:rFonts w:ascii="SimSun" w:hAnsi="SimSun" w:eastAsia="SimSun" w:cs="SimSun"/>
          <w:sz w:val="20"/>
          <w:szCs w:val="20"/>
          <w:spacing w:val="11"/>
        </w:rPr>
        <w:t xml:space="preserve"> </w:t>
      </w:r>
      <w:r>
        <w:rPr>
          <w:rFonts w:ascii="SimSun" w:hAnsi="SimSun" w:eastAsia="SimSun" w:cs="SimSun"/>
          <w:sz w:val="20"/>
          <w:szCs w:val="20"/>
          <w:spacing w:val="12"/>
        </w:rPr>
        <w:t>钙蛋白上升或下降、</w:t>
      </w:r>
      <w:r>
        <w:rPr>
          <w:rFonts w:ascii="SimSun" w:hAnsi="SimSun" w:eastAsia="SimSun" w:cs="SimSun"/>
          <w:sz w:val="20"/>
          <w:szCs w:val="20"/>
        </w:rPr>
        <w:t>ST</w:t>
      </w:r>
      <w:r>
        <w:rPr>
          <w:rFonts w:ascii="SimSun" w:hAnsi="SimSun" w:eastAsia="SimSun" w:cs="SimSun"/>
          <w:sz w:val="20"/>
          <w:szCs w:val="20"/>
          <w:spacing w:val="-32"/>
        </w:rPr>
        <w:t xml:space="preserve"> </w:t>
      </w:r>
      <w:r>
        <w:rPr>
          <w:rFonts w:ascii="SimSun" w:hAnsi="SimSun" w:eastAsia="SimSun" w:cs="SimSun"/>
          <w:sz w:val="20"/>
          <w:szCs w:val="20"/>
          <w:spacing w:val="12"/>
        </w:rPr>
        <w:t>段</w:t>
      </w:r>
      <w:r>
        <w:rPr>
          <w:rFonts w:ascii="SimSun" w:hAnsi="SimSun" w:eastAsia="SimSun" w:cs="SimSun"/>
          <w:sz w:val="20"/>
          <w:szCs w:val="20"/>
          <w:spacing w:val="-42"/>
        </w:rPr>
        <w:t xml:space="preserve"> </w:t>
      </w:r>
      <w:r>
        <w:rPr>
          <w:rFonts w:ascii="SimSun" w:hAnsi="SimSun" w:eastAsia="SimSun" w:cs="SimSun"/>
          <w:sz w:val="20"/>
          <w:szCs w:val="20"/>
          <w:spacing w:val="12"/>
        </w:rPr>
        <w:t>或</w:t>
      </w:r>
      <w:r>
        <w:rPr>
          <w:rFonts w:ascii="SimSun" w:hAnsi="SimSun" w:eastAsia="SimSun" w:cs="SimSun"/>
          <w:sz w:val="20"/>
          <w:szCs w:val="20"/>
          <w:spacing w:val="-60"/>
        </w:rPr>
        <w:t xml:space="preserve"> </w:t>
      </w:r>
      <w:r>
        <w:rPr>
          <w:rFonts w:ascii="SimSun" w:hAnsi="SimSun" w:eastAsia="SimSun" w:cs="SimSun"/>
          <w:sz w:val="20"/>
          <w:szCs w:val="20"/>
          <w:spacing w:val="12"/>
        </w:rPr>
        <w:t>T</w:t>
      </w:r>
      <w:r>
        <w:rPr>
          <w:rFonts w:ascii="SimSun" w:hAnsi="SimSun" w:eastAsia="SimSun" w:cs="SimSun"/>
          <w:sz w:val="20"/>
          <w:szCs w:val="20"/>
          <w:spacing w:val="-15"/>
        </w:rPr>
        <w:t xml:space="preserve"> </w:t>
      </w:r>
      <w:r>
        <w:rPr>
          <w:rFonts w:ascii="SimSun" w:hAnsi="SimSun" w:eastAsia="SimSun" w:cs="SimSun"/>
          <w:sz w:val="20"/>
          <w:szCs w:val="20"/>
          <w:spacing w:val="12"/>
        </w:rPr>
        <w:t>波的动态改变(有或无症状)以及</w:t>
      </w:r>
      <w:r>
        <w:rPr>
          <w:rFonts w:ascii="SimSun" w:hAnsi="SimSun" w:eastAsia="SimSun" w:cs="SimSun"/>
          <w:sz w:val="20"/>
          <w:szCs w:val="20"/>
        </w:rPr>
        <w:t>GRACE</w:t>
      </w:r>
      <w:r>
        <w:rPr>
          <w:rFonts w:ascii="SimSun" w:hAnsi="SimSun" w:eastAsia="SimSun" w:cs="SimSun"/>
          <w:sz w:val="20"/>
          <w:szCs w:val="20"/>
          <w:spacing w:val="23"/>
        </w:rPr>
        <w:t xml:space="preserve">  </w:t>
      </w:r>
      <w:r>
        <w:rPr>
          <w:rFonts w:ascii="SimSun" w:hAnsi="SimSun" w:eastAsia="SimSun" w:cs="SimSun"/>
          <w:sz w:val="20"/>
          <w:szCs w:val="20"/>
          <w:spacing w:val="12"/>
        </w:rPr>
        <w:t>评分&gt;140分</w:t>
      </w:r>
      <w:r>
        <w:rPr>
          <w:rFonts w:ascii="SimSun" w:hAnsi="SimSun" w:eastAsia="SimSun" w:cs="SimSun"/>
          <w:sz w:val="20"/>
          <w:szCs w:val="20"/>
          <w:spacing w:val="11"/>
        </w:rPr>
        <w:t>；对于出现以下</w:t>
      </w:r>
      <w:r>
        <w:rPr>
          <w:rFonts w:ascii="SimSun" w:hAnsi="SimSun" w:eastAsia="SimSun" w:cs="SimSun"/>
          <w:sz w:val="20"/>
          <w:szCs w:val="20"/>
        </w:rPr>
        <w:t xml:space="preserve"> </w:t>
      </w:r>
      <w:r>
        <w:rPr>
          <w:rFonts w:ascii="SimSun" w:hAnsi="SimSun" w:eastAsia="SimSun" w:cs="SimSun"/>
          <w:sz w:val="20"/>
          <w:szCs w:val="20"/>
          <w:spacing w:val="5"/>
        </w:rPr>
        <w:t>任意一条中危标准的病人推荐侵入治疗策略(&lt;72小时),包括糖尿病、肾功能不全[</w:t>
      </w:r>
      <w:r>
        <w:rPr>
          <w:rFonts w:ascii="SimSun" w:hAnsi="SimSun" w:eastAsia="SimSun" w:cs="SimSun"/>
          <w:sz w:val="20"/>
          <w:szCs w:val="20"/>
        </w:rPr>
        <w:t>eGFR</w:t>
      </w:r>
      <w:r>
        <w:rPr>
          <w:rFonts w:ascii="SimSun" w:hAnsi="SimSun" w:eastAsia="SimSun" w:cs="SimSun"/>
          <w:sz w:val="20"/>
          <w:szCs w:val="20"/>
          <w:spacing w:val="5"/>
        </w:rPr>
        <w:t>&lt;60</w:t>
      </w:r>
      <w:r>
        <w:rPr>
          <w:rFonts w:ascii="SimSun" w:hAnsi="SimSun" w:eastAsia="SimSun" w:cs="SimSun"/>
          <w:sz w:val="20"/>
          <w:szCs w:val="20"/>
        </w:rPr>
        <w:t>ml</w:t>
      </w:r>
      <w:r>
        <w:rPr>
          <w:rFonts w:ascii="SimSun" w:hAnsi="SimSun" w:eastAsia="SimSun" w:cs="SimSun"/>
          <w:sz w:val="20"/>
          <w:szCs w:val="20"/>
          <w:spacing w:val="5"/>
        </w:rPr>
        <w:t>/(</w:t>
      </w:r>
      <w:r>
        <w:rPr>
          <w:rFonts w:ascii="SimSun" w:hAnsi="SimSun" w:eastAsia="SimSun" w:cs="SimSun"/>
          <w:sz w:val="20"/>
          <w:szCs w:val="20"/>
        </w:rPr>
        <w:t>min</w:t>
      </w:r>
      <w:r>
        <w:rPr>
          <w:rFonts w:ascii="SimSun" w:hAnsi="SimSun" w:eastAsia="SimSun" w:cs="SimSun"/>
          <w:sz w:val="20"/>
          <w:szCs w:val="20"/>
          <w:spacing w:val="-19"/>
        </w:rPr>
        <w:t xml:space="preserve"> </w:t>
      </w:r>
      <w:r>
        <w:rPr>
          <w:rFonts w:ascii="SimSun" w:hAnsi="SimSun" w:eastAsia="SimSun" w:cs="SimSun"/>
          <w:sz w:val="20"/>
          <w:szCs w:val="20"/>
          <w:spacing w:val="5"/>
        </w:rPr>
        <w:t>·</w:t>
      </w:r>
    </w:p>
    <w:p>
      <w:pPr>
        <w:ind w:right="69"/>
        <w:spacing w:before="106" w:line="283" w:lineRule="auto"/>
        <w:rPr>
          <w:rFonts w:ascii="SimSun" w:hAnsi="SimSun" w:eastAsia="SimSun" w:cs="SimSun"/>
          <w:sz w:val="20"/>
          <w:szCs w:val="20"/>
        </w:rPr>
      </w:pPr>
      <w:r>
        <w:rPr>
          <w:rFonts w:ascii="SimSun" w:hAnsi="SimSun" w:eastAsia="SimSun" w:cs="SimSun"/>
          <w:sz w:val="20"/>
          <w:szCs w:val="20"/>
          <w:spacing w:val="-1"/>
        </w:rPr>
        <w:t>1.73m²)]</w:t>
      </w:r>
      <w:r>
        <w:rPr>
          <w:rFonts w:ascii="SimSun" w:hAnsi="SimSun" w:eastAsia="SimSun" w:cs="SimSun"/>
          <w:sz w:val="20"/>
          <w:szCs w:val="20"/>
          <w:spacing w:val="-2"/>
        </w:rPr>
        <w:t>、</w:t>
      </w:r>
      <w:r>
        <w:rPr>
          <w:rFonts w:ascii="SimSun" w:hAnsi="SimSun" w:eastAsia="SimSun" w:cs="SimSun"/>
          <w:sz w:val="20"/>
          <w:szCs w:val="20"/>
          <w:spacing w:val="-1"/>
        </w:rPr>
        <w:t>LVEF</w:t>
      </w:r>
      <w:r>
        <w:rPr>
          <w:rFonts w:ascii="SimSun" w:hAnsi="SimSun" w:eastAsia="SimSun" w:cs="SimSun"/>
          <w:sz w:val="20"/>
          <w:szCs w:val="20"/>
          <w:spacing w:val="-2"/>
        </w:rPr>
        <w:t>&lt;40%</w:t>
      </w:r>
      <w:r>
        <w:rPr>
          <w:rFonts w:ascii="SimSun" w:hAnsi="SimSun" w:eastAsia="SimSun" w:cs="SimSun"/>
          <w:sz w:val="20"/>
          <w:szCs w:val="20"/>
          <w:spacing w:val="21"/>
        </w:rPr>
        <w:t xml:space="preserve">  </w:t>
      </w:r>
      <w:r>
        <w:rPr>
          <w:rFonts w:ascii="SimSun" w:hAnsi="SimSun" w:eastAsia="SimSun" w:cs="SimSun"/>
          <w:sz w:val="20"/>
          <w:szCs w:val="20"/>
          <w:spacing w:val="-2"/>
        </w:rPr>
        <w:t>或充血性心力衰竭、早期心梗后心绞痛、</w:t>
      </w:r>
      <w:r>
        <w:rPr>
          <w:rFonts w:ascii="SimSun" w:hAnsi="SimSun" w:eastAsia="SimSun" w:cs="SimSun"/>
          <w:sz w:val="20"/>
          <w:szCs w:val="20"/>
          <w:spacing w:val="-1"/>
        </w:rPr>
        <w:t>PCI</w:t>
      </w:r>
      <w:r>
        <w:rPr>
          <w:rFonts w:ascii="SimSun" w:hAnsi="SimSun" w:eastAsia="SimSun" w:cs="SimSun"/>
          <w:sz w:val="20"/>
          <w:szCs w:val="20"/>
          <w:spacing w:val="-36"/>
        </w:rPr>
        <w:t xml:space="preserve"> </w:t>
      </w:r>
      <w:r>
        <w:rPr>
          <w:rFonts w:ascii="SimSun" w:hAnsi="SimSun" w:eastAsia="SimSun" w:cs="SimSun"/>
          <w:sz w:val="20"/>
          <w:szCs w:val="20"/>
          <w:spacing w:val="-2"/>
        </w:rPr>
        <w:t>史</w:t>
      </w:r>
      <w:r>
        <w:rPr>
          <w:rFonts w:ascii="SimSun" w:hAnsi="SimSun" w:eastAsia="SimSun" w:cs="SimSun"/>
          <w:sz w:val="20"/>
          <w:szCs w:val="20"/>
          <w:spacing w:val="-29"/>
        </w:rPr>
        <w:t xml:space="preserve"> </w:t>
      </w:r>
      <w:r>
        <w:rPr>
          <w:rFonts w:ascii="SimSun" w:hAnsi="SimSun" w:eastAsia="SimSun" w:cs="SimSun"/>
          <w:sz w:val="20"/>
          <w:szCs w:val="20"/>
          <w:spacing w:val="-2"/>
        </w:rPr>
        <w:t>、</w:t>
      </w:r>
      <w:r>
        <w:rPr>
          <w:rFonts w:ascii="SimSun" w:hAnsi="SimSun" w:eastAsia="SimSun" w:cs="SimSun"/>
          <w:sz w:val="20"/>
          <w:szCs w:val="20"/>
          <w:spacing w:val="-1"/>
        </w:rPr>
        <w:t>CABG</w:t>
      </w:r>
      <w:r>
        <w:rPr>
          <w:rFonts w:ascii="SimSun" w:hAnsi="SimSun" w:eastAsia="SimSun" w:cs="SimSun"/>
          <w:sz w:val="20"/>
          <w:szCs w:val="20"/>
          <w:spacing w:val="86"/>
        </w:rPr>
        <w:t xml:space="preserve"> </w:t>
      </w:r>
      <w:r>
        <w:rPr>
          <w:rFonts w:ascii="SimSun" w:hAnsi="SimSun" w:eastAsia="SimSun" w:cs="SimSun"/>
          <w:sz w:val="20"/>
          <w:szCs w:val="20"/>
          <w:spacing w:val="-2"/>
        </w:rPr>
        <w:t>史</w:t>
      </w:r>
      <w:r>
        <w:rPr>
          <w:rFonts w:ascii="SimSun" w:hAnsi="SimSun" w:eastAsia="SimSun" w:cs="SimSun"/>
          <w:sz w:val="20"/>
          <w:szCs w:val="20"/>
          <w:spacing w:val="-29"/>
        </w:rPr>
        <w:t xml:space="preserve"> </w:t>
      </w:r>
      <w:r>
        <w:rPr>
          <w:rFonts w:ascii="SimSun" w:hAnsi="SimSun" w:eastAsia="SimSun" w:cs="SimSun"/>
          <w:sz w:val="20"/>
          <w:szCs w:val="20"/>
          <w:spacing w:val="-2"/>
        </w:rPr>
        <w:t>、</w:t>
      </w:r>
      <w:r>
        <w:rPr>
          <w:rFonts w:ascii="SimSun" w:hAnsi="SimSun" w:eastAsia="SimSun" w:cs="SimSun"/>
          <w:sz w:val="20"/>
          <w:szCs w:val="20"/>
          <w:spacing w:val="-1"/>
        </w:rPr>
        <w:t>GRACE</w:t>
      </w:r>
      <w:r>
        <w:rPr>
          <w:rFonts w:ascii="SimSun" w:hAnsi="SimSun" w:eastAsia="SimSun" w:cs="SimSun"/>
          <w:sz w:val="20"/>
          <w:szCs w:val="20"/>
          <w:spacing w:val="7"/>
        </w:rPr>
        <w:t xml:space="preserve">  </w:t>
      </w:r>
      <w:r>
        <w:rPr>
          <w:rFonts w:ascii="SimSun" w:hAnsi="SimSun" w:eastAsia="SimSun" w:cs="SimSun"/>
          <w:sz w:val="20"/>
          <w:szCs w:val="20"/>
          <w:spacing w:val="-2"/>
        </w:rPr>
        <w:t>评分&gt;109但</w:t>
      </w:r>
      <w:r>
        <w:rPr>
          <w:rFonts w:ascii="SimSun" w:hAnsi="SimSun" w:eastAsia="SimSun" w:cs="SimSun"/>
          <w:sz w:val="20"/>
          <w:szCs w:val="20"/>
          <w:spacing w:val="1"/>
        </w:rPr>
        <w:t xml:space="preserve"> </w:t>
      </w:r>
      <w:r>
        <w:rPr>
          <w:rFonts w:ascii="SimSun" w:hAnsi="SimSun" w:eastAsia="SimSun" w:cs="SimSun"/>
          <w:sz w:val="20"/>
          <w:szCs w:val="20"/>
          <w:spacing w:val="13"/>
        </w:rPr>
        <w:t>是&lt;140等；对于无上述危险标准和症状无反复发作的病人，建议在决定有创评估之前先</w:t>
      </w:r>
      <w:r>
        <w:rPr>
          <w:rFonts w:ascii="SimSun" w:hAnsi="SimSun" w:eastAsia="SimSun" w:cs="SimSun"/>
          <w:sz w:val="20"/>
          <w:szCs w:val="20"/>
          <w:spacing w:val="12"/>
        </w:rPr>
        <w:t>行无创检查</w:t>
      </w:r>
      <w:r>
        <w:rPr>
          <w:rFonts w:ascii="SimSun" w:hAnsi="SimSun" w:eastAsia="SimSun" w:cs="SimSun"/>
          <w:sz w:val="20"/>
          <w:szCs w:val="20"/>
        </w:rPr>
        <w:t xml:space="preserve"> </w:t>
      </w:r>
      <w:r>
        <w:rPr>
          <w:rFonts w:ascii="SimSun" w:hAnsi="SimSun" w:eastAsia="SimSun" w:cs="SimSun"/>
          <w:sz w:val="20"/>
          <w:szCs w:val="20"/>
          <w:spacing w:val="11"/>
        </w:rPr>
        <w:t>(首选影像学检查)寻找缺血证据。</w:t>
      </w:r>
    </w:p>
    <w:p>
      <w:pPr>
        <w:ind w:right="84" w:firstLine="430"/>
        <w:spacing w:before="103" w:line="283" w:lineRule="auto"/>
        <w:rPr>
          <w:rFonts w:ascii="SimSun" w:hAnsi="SimSun" w:eastAsia="SimSun" w:cs="SimSun"/>
          <w:sz w:val="20"/>
          <w:szCs w:val="20"/>
        </w:rPr>
      </w:pPr>
      <w:r>
        <w:rPr>
          <w:rFonts w:ascii="SimSun" w:hAnsi="SimSun" w:eastAsia="SimSun" w:cs="SimSun"/>
          <w:sz w:val="20"/>
          <w:szCs w:val="20"/>
          <w:spacing w:val="12"/>
        </w:rPr>
        <w:t>2.</w:t>
      </w:r>
      <w:r>
        <w:rPr>
          <w:rFonts w:ascii="SimSun" w:hAnsi="SimSun" w:eastAsia="SimSun" w:cs="SimSun"/>
          <w:sz w:val="20"/>
          <w:szCs w:val="20"/>
          <w:spacing w:val="-30"/>
        </w:rPr>
        <w:t xml:space="preserve"> </w:t>
      </w:r>
      <w:r>
        <w:rPr>
          <w:rFonts w:ascii="SimSun" w:hAnsi="SimSun" w:eastAsia="SimSun" w:cs="SimSun"/>
          <w:sz w:val="20"/>
          <w:szCs w:val="20"/>
          <w:spacing w:val="12"/>
        </w:rPr>
        <w:t>冠状动脉旁路移植术</w:t>
      </w:r>
      <w:r>
        <w:rPr>
          <w:rFonts w:ascii="SimSun" w:hAnsi="SimSun" w:eastAsia="SimSun" w:cs="SimSun"/>
          <w:sz w:val="20"/>
          <w:szCs w:val="20"/>
          <w:spacing w:val="80"/>
        </w:rPr>
        <w:t xml:space="preserve"> </w:t>
      </w:r>
      <w:r>
        <w:rPr>
          <w:rFonts w:ascii="SimSun" w:hAnsi="SimSun" w:eastAsia="SimSun" w:cs="SimSun"/>
          <w:sz w:val="20"/>
          <w:szCs w:val="20"/>
          <w:spacing w:val="12"/>
        </w:rPr>
        <w:t>选择何种血运重建策略主要根据临床因素、术者经</w:t>
      </w:r>
      <w:r>
        <w:rPr>
          <w:rFonts w:ascii="SimSun" w:hAnsi="SimSun" w:eastAsia="SimSun" w:cs="SimSun"/>
          <w:sz w:val="20"/>
          <w:szCs w:val="20"/>
          <w:spacing w:val="11"/>
        </w:rPr>
        <w:t>验和基础冠心病的</w:t>
      </w:r>
      <w:r>
        <w:rPr>
          <w:rFonts w:ascii="SimSun" w:hAnsi="SimSun" w:eastAsia="SimSun" w:cs="SimSun"/>
          <w:sz w:val="20"/>
          <w:szCs w:val="20"/>
        </w:rPr>
        <w:t xml:space="preserve"> </w:t>
      </w:r>
      <w:r>
        <w:rPr>
          <w:rFonts w:ascii="SimSun" w:hAnsi="SimSun" w:eastAsia="SimSun" w:cs="SimSun"/>
          <w:sz w:val="20"/>
          <w:szCs w:val="20"/>
          <w:spacing w:val="13"/>
        </w:rPr>
        <w:t>严重程度。冠状动脉旁路移植术最大的受益者是病变严重、有多支血管病变的症状严重和左心室功</w:t>
      </w:r>
      <w:r>
        <w:rPr>
          <w:rFonts w:ascii="SimSun" w:hAnsi="SimSun" w:eastAsia="SimSun" w:cs="SimSun"/>
          <w:sz w:val="20"/>
          <w:szCs w:val="20"/>
          <w:spacing w:val="3"/>
        </w:rPr>
        <w:t xml:space="preserve"> </w:t>
      </w:r>
      <w:r>
        <w:rPr>
          <w:rFonts w:ascii="SimSun" w:hAnsi="SimSun" w:eastAsia="SimSun" w:cs="SimSun"/>
          <w:sz w:val="20"/>
          <w:szCs w:val="20"/>
          <w:spacing w:val="7"/>
        </w:rPr>
        <w:t>能不全的病人。</w:t>
      </w:r>
    </w:p>
    <w:p>
      <w:pPr>
        <w:ind w:left="432"/>
        <w:spacing w:before="145" w:line="221" w:lineRule="auto"/>
        <w:rPr>
          <w:rFonts w:ascii="SimHei" w:hAnsi="SimHei" w:eastAsia="SimHei" w:cs="SimHei"/>
          <w:sz w:val="20"/>
          <w:szCs w:val="20"/>
        </w:rPr>
      </w:pPr>
      <w:r>
        <w:rPr>
          <w:rFonts w:ascii="SimHei" w:hAnsi="SimHei" w:eastAsia="SimHei" w:cs="SimHei"/>
          <w:sz w:val="20"/>
          <w:szCs w:val="20"/>
          <w:b/>
          <w:bCs/>
          <w:spacing w:val="25"/>
        </w:rPr>
        <w:t>(五)预后和二级预防</w:t>
      </w:r>
    </w:p>
    <w:p>
      <w:pPr>
        <w:ind w:firstLine="430"/>
        <w:spacing w:before="113" w:line="300" w:lineRule="auto"/>
        <w:jc w:val="both"/>
        <w:rPr>
          <w:rFonts w:ascii="SimSun" w:hAnsi="SimSun" w:eastAsia="SimSun" w:cs="SimSun"/>
          <w:sz w:val="20"/>
          <w:szCs w:val="20"/>
        </w:rPr>
      </w:pPr>
      <w:r>
        <w:rPr>
          <w:rFonts w:ascii="SimSun" w:hAnsi="SimSun" w:eastAsia="SimSun" w:cs="SimSun"/>
          <w:sz w:val="20"/>
          <w:szCs w:val="20"/>
        </w:rPr>
        <w:t>UA</w:t>
      </w:r>
      <w:r>
        <w:rPr>
          <w:rFonts w:ascii="SimSun" w:hAnsi="SimSun" w:eastAsia="SimSun" w:cs="SimSun"/>
          <w:sz w:val="20"/>
          <w:szCs w:val="20"/>
          <w:spacing w:val="16"/>
        </w:rPr>
        <w:t>/</w:t>
      </w:r>
      <w:r>
        <w:rPr>
          <w:rFonts w:ascii="SimSun" w:hAnsi="SimSun" w:eastAsia="SimSun" w:cs="SimSun"/>
          <w:sz w:val="20"/>
          <w:szCs w:val="20"/>
        </w:rPr>
        <w:t>NESTEMI</w:t>
      </w:r>
      <w:r>
        <w:rPr>
          <w:rFonts w:ascii="SimSun" w:hAnsi="SimSun" w:eastAsia="SimSun" w:cs="SimSun"/>
          <w:sz w:val="20"/>
          <w:szCs w:val="20"/>
          <w:spacing w:val="31"/>
        </w:rPr>
        <w:t xml:space="preserve">  </w:t>
      </w:r>
      <w:r>
        <w:rPr>
          <w:rFonts w:ascii="SimSun" w:hAnsi="SimSun" w:eastAsia="SimSun" w:cs="SimSun"/>
          <w:sz w:val="20"/>
          <w:szCs w:val="20"/>
          <w:spacing w:val="16"/>
        </w:rPr>
        <w:t>的急性期一般在2个月左右，在此期间发生心肌梗死或死亡的</w:t>
      </w:r>
      <w:r>
        <w:rPr>
          <w:rFonts w:ascii="SimSun" w:hAnsi="SimSun" w:eastAsia="SimSun" w:cs="SimSun"/>
          <w:sz w:val="20"/>
          <w:szCs w:val="20"/>
          <w:spacing w:val="15"/>
        </w:rPr>
        <w:t>风险最高。尽管住</w:t>
      </w:r>
      <w:r>
        <w:rPr>
          <w:rFonts w:ascii="SimSun" w:hAnsi="SimSun" w:eastAsia="SimSun" w:cs="SimSun"/>
          <w:sz w:val="20"/>
          <w:szCs w:val="20"/>
        </w:rPr>
        <w:t xml:space="preserve">  </w:t>
      </w:r>
      <w:r>
        <w:rPr>
          <w:rFonts w:ascii="SimSun" w:hAnsi="SimSun" w:eastAsia="SimSun" w:cs="SimSun"/>
          <w:sz w:val="20"/>
          <w:szCs w:val="20"/>
          <w:spacing w:val="12"/>
        </w:rPr>
        <w:t>院期间的死亡率低于</w:t>
      </w:r>
      <w:r>
        <w:rPr>
          <w:rFonts w:ascii="SimSun" w:hAnsi="SimSun" w:eastAsia="SimSun" w:cs="SimSun"/>
          <w:sz w:val="20"/>
          <w:szCs w:val="20"/>
        </w:rPr>
        <w:t>STEMI</w:t>
      </w:r>
      <w:r>
        <w:rPr>
          <w:rFonts w:ascii="SimSun" w:hAnsi="SimSun" w:eastAsia="SimSun" w:cs="SimSun"/>
          <w:sz w:val="20"/>
          <w:szCs w:val="20"/>
          <w:spacing w:val="12"/>
        </w:rPr>
        <w:t>,</w:t>
      </w:r>
      <w:r>
        <w:rPr>
          <w:rFonts w:ascii="SimSun" w:hAnsi="SimSun" w:eastAsia="SimSun" w:cs="SimSun"/>
          <w:sz w:val="20"/>
          <w:szCs w:val="20"/>
          <w:spacing w:val="-2"/>
        </w:rPr>
        <w:t xml:space="preserve"> </w:t>
      </w:r>
      <w:r>
        <w:rPr>
          <w:rFonts w:ascii="SimSun" w:hAnsi="SimSun" w:eastAsia="SimSun" w:cs="SimSun"/>
          <w:sz w:val="20"/>
          <w:szCs w:val="20"/>
          <w:spacing w:val="12"/>
        </w:rPr>
        <w:t>但其长期的心血管事件发生率与</w:t>
      </w:r>
      <w:r>
        <w:rPr>
          <w:rFonts w:ascii="SimSun" w:hAnsi="SimSun" w:eastAsia="SimSun" w:cs="SimSun"/>
          <w:sz w:val="20"/>
          <w:szCs w:val="20"/>
        </w:rPr>
        <w:t>STEMI</w:t>
      </w:r>
      <w:r>
        <w:rPr>
          <w:rFonts w:ascii="SimSun" w:hAnsi="SimSun" w:eastAsia="SimSun" w:cs="SimSun"/>
          <w:sz w:val="20"/>
          <w:szCs w:val="20"/>
          <w:spacing w:val="38"/>
        </w:rPr>
        <w:t xml:space="preserve"> </w:t>
      </w:r>
      <w:r>
        <w:rPr>
          <w:rFonts w:ascii="SimSun" w:hAnsi="SimSun" w:eastAsia="SimSun" w:cs="SimSun"/>
          <w:sz w:val="20"/>
          <w:szCs w:val="20"/>
          <w:spacing w:val="11"/>
        </w:rPr>
        <w:t>接近，因此出院后要坚持长期药</w:t>
      </w:r>
      <w:r>
        <w:rPr>
          <w:rFonts w:ascii="SimSun" w:hAnsi="SimSun" w:eastAsia="SimSun" w:cs="SimSun"/>
          <w:sz w:val="20"/>
          <w:szCs w:val="20"/>
        </w:rPr>
        <w:t xml:space="preserve"> </w:t>
      </w:r>
      <w:r>
        <w:rPr>
          <w:rFonts w:ascii="SimSun" w:hAnsi="SimSun" w:eastAsia="SimSun" w:cs="SimSun"/>
          <w:sz w:val="20"/>
          <w:szCs w:val="20"/>
          <w:spacing w:val="8"/>
        </w:rPr>
        <w:t>物治疗，控制缺血症状、降低心肌梗死和死亡的发生，包括服用双联抗血小板药物至少12个月，其他</w:t>
      </w:r>
      <w:r>
        <w:rPr>
          <w:rFonts w:ascii="SimSun" w:hAnsi="SimSun" w:eastAsia="SimSun" w:cs="SimSun"/>
          <w:sz w:val="20"/>
          <w:szCs w:val="20"/>
          <w:spacing w:val="16"/>
        </w:rPr>
        <w:t xml:space="preserve"> </w:t>
      </w:r>
      <w:r>
        <w:rPr>
          <w:rFonts w:ascii="SimSun" w:hAnsi="SimSun" w:eastAsia="SimSun" w:cs="SimSun"/>
          <w:sz w:val="20"/>
          <w:szCs w:val="20"/>
          <w:spacing w:val="12"/>
        </w:rPr>
        <w:t>药物包括他汀类药物、β受体拮抗剂和</w:t>
      </w:r>
      <w:r>
        <w:rPr>
          <w:rFonts w:ascii="SimSun" w:hAnsi="SimSun" w:eastAsia="SimSun" w:cs="SimSun"/>
          <w:sz w:val="20"/>
          <w:szCs w:val="20"/>
        </w:rPr>
        <w:t>ACEI</w:t>
      </w:r>
      <w:r>
        <w:rPr>
          <w:rFonts w:ascii="SimSun" w:hAnsi="SimSun" w:eastAsia="SimSun" w:cs="SimSun"/>
          <w:sz w:val="20"/>
          <w:szCs w:val="20"/>
          <w:spacing w:val="12"/>
        </w:rPr>
        <w:t>/</w:t>
      </w:r>
      <w:r>
        <w:rPr>
          <w:rFonts w:ascii="SimSun" w:hAnsi="SimSun" w:eastAsia="SimSun" w:cs="SimSun"/>
          <w:sz w:val="20"/>
          <w:szCs w:val="20"/>
        </w:rPr>
        <w:t>ARB</w:t>
      </w:r>
      <w:r>
        <w:rPr>
          <w:rFonts w:ascii="SimSun" w:hAnsi="SimSun" w:eastAsia="SimSun" w:cs="SimSun"/>
          <w:sz w:val="20"/>
          <w:szCs w:val="20"/>
          <w:spacing w:val="12"/>
        </w:rPr>
        <w:t>,</w:t>
      </w:r>
      <w:r>
        <w:rPr>
          <w:rFonts w:ascii="SimSun" w:hAnsi="SimSun" w:eastAsia="SimSun" w:cs="SimSun"/>
          <w:sz w:val="20"/>
          <w:szCs w:val="20"/>
        </w:rPr>
        <w:t xml:space="preserve">  </w:t>
      </w:r>
      <w:r>
        <w:rPr>
          <w:rFonts w:ascii="SimSun" w:hAnsi="SimSun" w:eastAsia="SimSun" w:cs="SimSun"/>
          <w:sz w:val="20"/>
          <w:szCs w:val="20"/>
          <w:spacing w:val="12"/>
        </w:rPr>
        <w:t>严格控制危险因素，进行有计划及适当的</w:t>
      </w:r>
      <w:r>
        <w:rPr>
          <w:rFonts w:ascii="SimSun" w:hAnsi="SimSun" w:eastAsia="SimSun" w:cs="SimSun"/>
          <w:sz w:val="20"/>
          <w:szCs w:val="20"/>
          <w:spacing w:val="11"/>
        </w:rPr>
        <w:t>运动锻</w:t>
      </w:r>
      <w:r>
        <w:rPr>
          <w:rFonts w:ascii="SimSun" w:hAnsi="SimSun" w:eastAsia="SimSun" w:cs="SimSun"/>
          <w:sz w:val="20"/>
          <w:szCs w:val="20"/>
        </w:rPr>
        <w:t xml:space="preserve"> </w:t>
      </w:r>
      <w:r>
        <w:rPr>
          <w:rFonts w:ascii="SimSun" w:hAnsi="SimSun" w:eastAsia="SimSun" w:cs="SimSun"/>
          <w:sz w:val="20"/>
          <w:szCs w:val="20"/>
          <w:spacing w:val="12"/>
        </w:rPr>
        <w:t>炼。根据住院期间的各种事件、治疗效果和耐受性，予以个体化治疗。所谓</w:t>
      </w:r>
      <w:r>
        <w:rPr>
          <w:rFonts w:ascii="SimSun" w:hAnsi="SimSun" w:eastAsia="SimSun" w:cs="SimSun"/>
          <w:sz w:val="20"/>
          <w:szCs w:val="20"/>
        </w:rPr>
        <w:t>ABCDE</w:t>
      </w:r>
      <w:r>
        <w:rPr>
          <w:rFonts w:ascii="SimSun" w:hAnsi="SimSun" w:eastAsia="SimSun" w:cs="SimSun"/>
          <w:sz w:val="20"/>
          <w:szCs w:val="20"/>
          <w:spacing w:val="10"/>
        </w:rPr>
        <w:t xml:space="preserve">  </w:t>
      </w:r>
      <w:r>
        <w:rPr>
          <w:rFonts w:ascii="SimSun" w:hAnsi="SimSun" w:eastAsia="SimSun" w:cs="SimSun"/>
          <w:sz w:val="20"/>
          <w:szCs w:val="20"/>
          <w:spacing w:val="12"/>
        </w:rPr>
        <w:t>方案对于指导</w:t>
      </w:r>
      <w:r>
        <w:rPr>
          <w:rFonts w:ascii="SimSun" w:hAnsi="SimSun" w:eastAsia="SimSun" w:cs="SimSun"/>
          <w:sz w:val="20"/>
          <w:szCs w:val="20"/>
          <w:spacing w:val="11"/>
        </w:rPr>
        <w:t>二</w:t>
      </w:r>
      <w:r>
        <w:rPr>
          <w:rFonts w:ascii="SimSun" w:hAnsi="SimSun" w:eastAsia="SimSun" w:cs="SimSun"/>
          <w:sz w:val="20"/>
          <w:szCs w:val="20"/>
          <w:spacing w:val="1"/>
        </w:rPr>
        <w:t xml:space="preserve"> </w:t>
      </w:r>
      <w:r>
        <w:rPr>
          <w:rFonts w:ascii="SimSun" w:hAnsi="SimSun" w:eastAsia="SimSun" w:cs="SimSun"/>
          <w:sz w:val="20"/>
          <w:szCs w:val="20"/>
          <w:spacing w:val="7"/>
        </w:rPr>
        <w:t>级预防有帮助：①抗血小板、抗心绞痛治疗和</w:t>
      </w:r>
      <w:r>
        <w:rPr>
          <w:rFonts w:ascii="SimSun" w:hAnsi="SimSun" w:eastAsia="SimSun" w:cs="SimSun"/>
          <w:sz w:val="20"/>
          <w:szCs w:val="20"/>
        </w:rPr>
        <w:t>ACEI</w:t>
      </w:r>
      <w:r>
        <w:rPr>
          <w:rFonts w:ascii="SimSun" w:hAnsi="SimSun" w:eastAsia="SimSun" w:cs="SimSun"/>
          <w:sz w:val="20"/>
          <w:szCs w:val="20"/>
          <w:spacing w:val="6"/>
        </w:rPr>
        <w:t>;②β</w:t>
      </w:r>
      <w:r>
        <w:rPr>
          <w:rFonts w:ascii="SimSun" w:hAnsi="SimSun" w:eastAsia="SimSun" w:cs="SimSun"/>
          <w:sz w:val="20"/>
          <w:szCs w:val="20"/>
          <w:spacing w:val="-29"/>
        </w:rPr>
        <w:t xml:space="preserve"> </w:t>
      </w:r>
      <w:r>
        <w:rPr>
          <w:rFonts w:ascii="SimSun" w:hAnsi="SimSun" w:eastAsia="SimSun" w:cs="SimSun"/>
          <w:sz w:val="20"/>
          <w:szCs w:val="20"/>
          <w:spacing w:val="6"/>
        </w:rPr>
        <w:t>受体拮抗剂预防心律失常、减轻心脏负荷等，</w:t>
      </w:r>
      <w:r>
        <w:rPr>
          <w:rFonts w:ascii="SimSun" w:hAnsi="SimSun" w:eastAsia="SimSun" w:cs="SimSun"/>
          <w:sz w:val="20"/>
          <w:szCs w:val="20"/>
        </w:rPr>
        <w:t xml:space="preserve"> </w:t>
      </w:r>
      <w:r>
        <w:rPr>
          <w:rFonts w:ascii="SimSun" w:hAnsi="SimSun" w:eastAsia="SimSun" w:cs="SimSun"/>
          <w:sz w:val="20"/>
          <w:szCs w:val="20"/>
          <w:spacing w:val="3"/>
        </w:rPr>
        <w:t>控制血压；③控制血脂和戒烟；④控制饮食和糖尿病治疗；⑤健康</w:t>
      </w:r>
      <w:r>
        <w:rPr>
          <w:rFonts w:ascii="SimSun" w:hAnsi="SimSun" w:eastAsia="SimSun" w:cs="SimSun"/>
          <w:sz w:val="20"/>
          <w:szCs w:val="20"/>
          <w:spacing w:val="2"/>
        </w:rPr>
        <w:t>教育和运动。</w:t>
      </w:r>
    </w:p>
    <w:p>
      <w:pPr>
        <w:ind w:left="433"/>
        <w:spacing w:before="194" w:line="222" w:lineRule="auto"/>
        <w:outlineLvl w:val="6"/>
        <w:rPr>
          <w:rFonts w:ascii="SimHei" w:hAnsi="SimHei" w:eastAsia="SimHei" w:cs="SimHei"/>
          <w:sz w:val="27"/>
          <w:szCs w:val="27"/>
        </w:rPr>
      </w:pPr>
      <w:r>
        <w:rPr>
          <w:rFonts w:ascii="SimHei" w:hAnsi="SimHei" w:eastAsia="SimHei" w:cs="SimHei"/>
          <w:sz w:val="27"/>
          <w:szCs w:val="27"/>
          <w:b/>
          <w:bCs/>
          <w:color w:val="0063BB"/>
          <w:spacing w:val="-12"/>
        </w:rPr>
        <w:t>二、急性ST</w:t>
      </w:r>
      <w:r>
        <w:rPr>
          <w:rFonts w:ascii="SimHei" w:hAnsi="SimHei" w:eastAsia="SimHei" w:cs="SimHei"/>
          <w:sz w:val="27"/>
          <w:szCs w:val="27"/>
          <w:color w:val="0063BB"/>
          <w:spacing w:val="16"/>
        </w:rPr>
        <w:t xml:space="preserve"> </w:t>
      </w:r>
      <w:r>
        <w:rPr>
          <w:rFonts w:ascii="SimHei" w:hAnsi="SimHei" w:eastAsia="SimHei" w:cs="SimHei"/>
          <w:sz w:val="27"/>
          <w:szCs w:val="27"/>
          <w:b/>
          <w:bCs/>
          <w:color w:val="0063BB"/>
          <w:spacing w:val="-12"/>
        </w:rPr>
        <w:t>段抬高型心肌梗死</w:t>
      </w:r>
    </w:p>
    <w:p>
      <w:pPr>
        <w:ind w:firstLine="430"/>
        <w:spacing w:before="266" w:line="289" w:lineRule="auto"/>
        <w:jc w:val="both"/>
        <w:rPr>
          <w:rFonts w:ascii="SimSun" w:hAnsi="SimSun" w:eastAsia="SimSun" w:cs="SimSun"/>
          <w:sz w:val="20"/>
          <w:szCs w:val="20"/>
        </w:rPr>
      </w:pPr>
      <w:r>
        <w:rPr>
          <w:rFonts w:ascii="SimSun" w:hAnsi="SimSun" w:eastAsia="SimSun" w:cs="SimSun"/>
          <w:sz w:val="20"/>
          <w:szCs w:val="20"/>
        </w:rPr>
        <w:t>STEMI</w:t>
      </w:r>
      <w:r>
        <w:rPr>
          <w:rFonts w:ascii="SimSun" w:hAnsi="SimSun" w:eastAsia="SimSun" w:cs="SimSun"/>
          <w:sz w:val="20"/>
          <w:szCs w:val="20"/>
          <w:spacing w:val="38"/>
        </w:rPr>
        <w:t xml:space="preserve"> </w:t>
      </w:r>
      <w:r>
        <w:rPr>
          <w:rFonts w:ascii="SimSun" w:hAnsi="SimSun" w:eastAsia="SimSun" w:cs="SimSun"/>
          <w:sz w:val="20"/>
          <w:szCs w:val="20"/>
          <w:spacing w:val="10"/>
        </w:rPr>
        <w:t>是指急性心肌缺血性坏死，大多是在冠脉病变的基础上，发生冠脉血</w:t>
      </w:r>
      <w:r>
        <w:rPr>
          <w:rFonts w:ascii="SimSun" w:hAnsi="SimSun" w:eastAsia="SimSun" w:cs="SimSun"/>
          <w:sz w:val="20"/>
          <w:szCs w:val="20"/>
          <w:spacing w:val="9"/>
        </w:rPr>
        <w:t>供急剧减少或中断，</w:t>
      </w:r>
      <w:r>
        <w:rPr>
          <w:rFonts w:ascii="SimSun" w:hAnsi="SimSun" w:eastAsia="SimSun" w:cs="SimSun"/>
          <w:sz w:val="20"/>
          <w:szCs w:val="20"/>
        </w:rPr>
        <w:t xml:space="preserve"> </w:t>
      </w:r>
      <w:r>
        <w:rPr>
          <w:rFonts w:ascii="SimSun" w:hAnsi="SimSun" w:eastAsia="SimSun" w:cs="SimSun"/>
          <w:sz w:val="20"/>
          <w:szCs w:val="20"/>
          <w:spacing w:val="13"/>
        </w:rPr>
        <w:t>使相应的心肌严重而持久地急性缺血所致。通常原因为在冠脉不稳定斑块破裂、糜烂基础上继发</w:t>
      </w:r>
      <w:r>
        <w:rPr>
          <w:rFonts w:ascii="SimSun" w:hAnsi="SimSun" w:eastAsia="SimSun" w:cs="SimSun"/>
          <w:sz w:val="20"/>
          <w:szCs w:val="20"/>
          <w:spacing w:val="12"/>
        </w:rPr>
        <w:t>血</w:t>
      </w:r>
      <w:r>
        <w:rPr>
          <w:rFonts w:ascii="SimSun" w:hAnsi="SimSun" w:eastAsia="SimSun" w:cs="SimSun"/>
          <w:sz w:val="20"/>
          <w:szCs w:val="20"/>
        </w:rPr>
        <w:t xml:space="preserve">  </w:t>
      </w:r>
      <w:r>
        <w:rPr>
          <w:rFonts w:ascii="SimSun" w:hAnsi="SimSun" w:eastAsia="SimSun" w:cs="SimSun"/>
          <w:sz w:val="20"/>
          <w:szCs w:val="20"/>
          <w:spacing w:val="4"/>
        </w:rPr>
        <w:t>栓形成导致冠状动脉血管持续、完全闭塞。</w:t>
      </w:r>
    </w:p>
    <w:p>
      <w:pPr>
        <w:ind w:right="87" w:firstLine="430"/>
        <w:spacing w:before="88" w:line="289" w:lineRule="auto"/>
        <w:jc w:val="both"/>
        <w:rPr>
          <w:rFonts w:ascii="SimSun" w:hAnsi="SimSun" w:eastAsia="SimSun" w:cs="SimSun"/>
          <w:sz w:val="20"/>
          <w:szCs w:val="20"/>
        </w:rPr>
      </w:pPr>
      <w:r>
        <w:rPr>
          <w:rFonts w:ascii="SimSun" w:hAnsi="SimSun" w:eastAsia="SimSun" w:cs="SimSun"/>
          <w:sz w:val="20"/>
          <w:szCs w:val="20"/>
          <w:spacing w:val="20"/>
        </w:rPr>
        <w:t>本病既往在欧美常见，美国35~84岁人群中年发病率男性为71%,女性为22%,</w:t>
      </w:r>
      <w:r>
        <w:rPr>
          <w:rFonts w:ascii="SimSun" w:hAnsi="SimSun" w:eastAsia="SimSun" w:cs="SimSun"/>
          <w:sz w:val="20"/>
          <w:szCs w:val="20"/>
          <w:spacing w:val="19"/>
        </w:rPr>
        <w:t>每年约有150万</w:t>
      </w:r>
      <w:r>
        <w:rPr>
          <w:rFonts w:ascii="SimSun" w:hAnsi="SimSun" w:eastAsia="SimSun" w:cs="SimSun"/>
          <w:sz w:val="20"/>
          <w:szCs w:val="20"/>
        </w:rPr>
        <w:t xml:space="preserve"> </w:t>
      </w:r>
      <w:r>
        <w:rPr>
          <w:rFonts w:ascii="SimSun" w:hAnsi="SimSun" w:eastAsia="SimSun" w:cs="SimSun"/>
          <w:sz w:val="20"/>
          <w:szCs w:val="20"/>
          <w:spacing w:val="4"/>
        </w:rPr>
        <w:t>人发生急性心肌梗死(</w:t>
      </w:r>
      <w:r>
        <w:rPr>
          <w:rFonts w:ascii="SimSun" w:hAnsi="SimSun" w:eastAsia="SimSun" w:cs="SimSun"/>
          <w:sz w:val="20"/>
          <w:szCs w:val="20"/>
        </w:rPr>
        <w:t>acute</w:t>
      </w:r>
      <w:r>
        <w:rPr>
          <w:rFonts w:ascii="SimSun" w:hAnsi="SimSun" w:eastAsia="SimSun" w:cs="SimSun"/>
          <w:sz w:val="20"/>
          <w:szCs w:val="20"/>
          <w:spacing w:val="-5"/>
        </w:rPr>
        <w:t xml:space="preserve"> </w:t>
      </w:r>
      <w:r>
        <w:rPr>
          <w:rFonts w:ascii="SimSun" w:hAnsi="SimSun" w:eastAsia="SimSun" w:cs="SimSun"/>
          <w:sz w:val="20"/>
          <w:szCs w:val="20"/>
        </w:rPr>
        <w:t>myocardial</w:t>
      </w:r>
      <w:r>
        <w:rPr>
          <w:rFonts w:ascii="SimSun" w:hAnsi="SimSun" w:eastAsia="SimSun" w:cs="SimSun"/>
          <w:sz w:val="20"/>
          <w:szCs w:val="20"/>
          <w:spacing w:val="12"/>
        </w:rPr>
        <w:t xml:space="preserve"> </w:t>
      </w:r>
      <w:r>
        <w:rPr>
          <w:rFonts w:ascii="SimSun" w:hAnsi="SimSun" w:eastAsia="SimSun" w:cs="SimSun"/>
          <w:sz w:val="20"/>
          <w:szCs w:val="20"/>
        </w:rPr>
        <w:t>infarction</w:t>
      </w:r>
      <w:r>
        <w:rPr>
          <w:rFonts w:ascii="SimSun" w:hAnsi="SimSun" w:eastAsia="SimSun" w:cs="SimSun"/>
          <w:sz w:val="20"/>
          <w:szCs w:val="20"/>
          <w:spacing w:val="4"/>
        </w:rPr>
        <w:t>,</w:t>
      </w:r>
      <w:r>
        <w:rPr>
          <w:rFonts w:ascii="SimSun" w:hAnsi="SimSun" w:eastAsia="SimSun" w:cs="SimSun"/>
          <w:sz w:val="20"/>
          <w:szCs w:val="20"/>
        </w:rPr>
        <w:t>AMI</w:t>
      </w:r>
      <w:r>
        <w:rPr>
          <w:rFonts w:ascii="SimSun" w:hAnsi="SimSun" w:eastAsia="SimSun" w:cs="SimSun"/>
          <w:sz w:val="20"/>
          <w:szCs w:val="20"/>
          <w:spacing w:val="4"/>
        </w:rPr>
        <w:t>),45万人发生再次心肌梗死。根据中国心血管</w:t>
      </w:r>
      <w:r>
        <w:rPr>
          <w:rFonts w:ascii="SimSun" w:hAnsi="SimSun" w:eastAsia="SimSun" w:cs="SimSun"/>
          <w:sz w:val="20"/>
          <w:szCs w:val="20"/>
        </w:rPr>
        <w:t xml:space="preserve"> </w:t>
      </w:r>
      <w:r>
        <w:rPr>
          <w:rFonts w:ascii="SimSun" w:hAnsi="SimSun" w:eastAsia="SimSun" w:cs="SimSun"/>
          <w:sz w:val="20"/>
          <w:szCs w:val="20"/>
          <w:spacing w:val="3"/>
        </w:rPr>
        <w:t>病报告的数据，</w:t>
      </w:r>
      <w:r>
        <w:rPr>
          <w:rFonts w:ascii="SimSun" w:hAnsi="SimSun" w:eastAsia="SimSun" w:cs="SimSun"/>
          <w:sz w:val="20"/>
          <w:szCs w:val="20"/>
        </w:rPr>
        <w:t>AMI</w:t>
      </w:r>
      <w:r>
        <w:rPr>
          <w:rFonts w:ascii="SimSun" w:hAnsi="SimSun" w:eastAsia="SimSun" w:cs="SimSun"/>
          <w:sz w:val="20"/>
          <w:szCs w:val="20"/>
          <w:spacing w:val="28"/>
        </w:rPr>
        <w:t xml:space="preserve"> </w:t>
      </w:r>
      <w:r>
        <w:rPr>
          <w:rFonts w:ascii="SimSun" w:hAnsi="SimSun" w:eastAsia="SimSun" w:cs="SimSun"/>
          <w:sz w:val="20"/>
          <w:szCs w:val="20"/>
          <w:spacing w:val="3"/>
        </w:rPr>
        <w:t>发病率在不断增高，死亡率整体呈上升趋势。</w:t>
      </w:r>
    </w:p>
    <w:p>
      <w:pPr>
        <w:ind w:left="332"/>
        <w:spacing w:before="81" w:line="221" w:lineRule="auto"/>
        <w:rPr>
          <w:rFonts w:ascii="SimHei" w:hAnsi="SimHei" w:eastAsia="SimHei" w:cs="SimHei"/>
          <w:sz w:val="20"/>
          <w:szCs w:val="20"/>
        </w:rPr>
      </w:pPr>
      <w:r>
        <w:rPr>
          <w:rFonts w:ascii="SimHei" w:hAnsi="SimHei" w:eastAsia="SimHei" w:cs="SimHei"/>
          <w:sz w:val="20"/>
          <w:szCs w:val="20"/>
          <w:b/>
          <w:bCs/>
          <w:color w:val="006CCB"/>
          <w:spacing w:val="2"/>
        </w:rPr>
        <w:t>【病因和发病机制】</w:t>
      </w:r>
    </w:p>
    <w:p>
      <w:pPr>
        <w:ind w:firstLine="430"/>
        <w:spacing w:before="103" w:line="289" w:lineRule="auto"/>
        <w:rPr>
          <w:rFonts w:ascii="SimSun" w:hAnsi="SimSun" w:eastAsia="SimSun" w:cs="SimSun"/>
          <w:sz w:val="20"/>
          <w:szCs w:val="20"/>
        </w:rPr>
      </w:pPr>
      <w:r>
        <w:rPr>
          <w:rFonts w:ascii="SimSun" w:hAnsi="SimSun" w:eastAsia="SimSun" w:cs="SimSun"/>
          <w:sz w:val="20"/>
          <w:szCs w:val="20"/>
        </w:rPr>
        <w:t>STEMI</w:t>
      </w:r>
      <w:r>
        <w:rPr>
          <w:rFonts w:ascii="SimSun" w:hAnsi="SimSun" w:eastAsia="SimSun" w:cs="SimSun"/>
          <w:sz w:val="20"/>
          <w:szCs w:val="20"/>
          <w:spacing w:val="73"/>
        </w:rPr>
        <w:t xml:space="preserve"> </w:t>
      </w:r>
      <w:r>
        <w:rPr>
          <w:rFonts w:ascii="SimSun" w:hAnsi="SimSun" w:eastAsia="SimSun" w:cs="SimSun"/>
          <w:sz w:val="20"/>
          <w:szCs w:val="20"/>
          <w:spacing w:val="14"/>
        </w:rPr>
        <w:t>的基本病因是冠脉粥样硬化基础上一支或多支血管管腔急性闭塞，若持续时间达到20~</w:t>
      </w:r>
      <w:r>
        <w:rPr>
          <w:rFonts w:ascii="SimSun" w:hAnsi="SimSun" w:eastAsia="SimSun" w:cs="SimSun"/>
          <w:sz w:val="20"/>
          <w:szCs w:val="20"/>
        </w:rPr>
        <w:t xml:space="preserve">  </w:t>
      </w:r>
      <w:r>
        <w:rPr>
          <w:rFonts w:ascii="SimSun" w:hAnsi="SimSun" w:eastAsia="SimSun" w:cs="SimSun"/>
          <w:sz w:val="20"/>
          <w:szCs w:val="20"/>
          <w:spacing w:val="9"/>
        </w:rPr>
        <w:t>30分钟或以上，即可发生</w:t>
      </w:r>
      <w:r>
        <w:rPr>
          <w:rFonts w:ascii="SimSun" w:hAnsi="SimSun" w:eastAsia="SimSun" w:cs="SimSun"/>
          <w:sz w:val="20"/>
          <w:szCs w:val="20"/>
        </w:rPr>
        <w:t>AMI</w:t>
      </w:r>
      <w:r>
        <w:rPr>
          <w:rFonts w:ascii="SimSun" w:hAnsi="SimSun" w:eastAsia="SimSun" w:cs="SimSun"/>
          <w:sz w:val="20"/>
          <w:szCs w:val="20"/>
          <w:spacing w:val="9"/>
        </w:rPr>
        <w:t>。</w:t>
      </w:r>
      <w:r>
        <w:rPr>
          <w:rFonts w:ascii="SimSun" w:hAnsi="SimSun" w:eastAsia="SimSun" w:cs="SimSun"/>
          <w:sz w:val="20"/>
          <w:szCs w:val="20"/>
          <w:spacing w:val="68"/>
        </w:rPr>
        <w:t xml:space="preserve"> </w:t>
      </w:r>
      <w:r>
        <w:rPr>
          <w:rFonts w:ascii="SimSun" w:hAnsi="SimSun" w:eastAsia="SimSun" w:cs="SimSun"/>
          <w:sz w:val="20"/>
          <w:szCs w:val="20"/>
          <w:spacing w:val="9"/>
        </w:rPr>
        <w:t>大量的研究已证明，绝大多数</w:t>
      </w:r>
      <w:r>
        <w:rPr>
          <w:rFonts w:ascii="SimSun" w:hAnsi="SimSun" w:eastAsia="SimSun" w:cs="SimSun"/>
          <w:sz w:val="20"/>
          <w:szCs w:val="20"/>
        </w:rPr>
        <w:t>STEMI</w:t>
      </w:r>
      <w:r>
        <w:rPr>
          <w:rFonts w:ascii="SimSun" w:hAnsi="SimSun" w:eastAsia="SimSun" w:cs="SimSun"/>
          <w:sz w:val="20"/>
          <w:szCs w:val="20"/>
          <w:spacing w:val="28"/>
        </w:rPr>
        <w:t xml:space="preserve"> </w:t>
      </w:r>
      <w:r>
        <w:rPr>
          <w:rFonts w:ascii="SimSun" w:hAnsi="SimSun" w:eastAsia="SimSun" w:cs="SimSun"/>
          <w:sz w:val="20"/>
          <w:szCs w:val="20"/>
          <w:spacing w:val="9"/>
        </w:rPr>
        <w:t>是由于不稳定的</w:t>
      </w:r>
      <w:r>
        <w:rPr>
          <w:rFonts w:ascii="SimSun" w:hAnsi="SimSun" w:eastAsia="SimSun" w:cs="SimSun"/>
          <w:sz w:val="20"/>
          <w:szCs w:val="20"/>
          <w:spacing w:val="8"/>
        </w:rPr>
        <w:t>粥样斑块溃破，</w:t>
      </w:r>
      <w:r>
        <w:rPr>
          <w:rFonts w:ascii="SimSun" w:hAnsi="SimSun" w:eastAsia="SimSun" w:cs="SimSun"/>
          <w:sz w:val="20"/>
          <w:szCs w:val="20"/>
        </w:rPr>
        <w:t xml:space="preserve"> </w:t>
      </w:r>
      <w:r>
        <w:rPr>
          <w:rFonts w:ascii="SimSun" w:hAnsi="SimSun" w:eastAsia="SimSun" w:cs="SimSun"/>
          <w:sz w:val="20"/>
          <w:szCs w:val="20"/>
          <w:spacing w:val="5"/>
        </w:rPr>
        <w:t>继而出血和管腔内血栓形成，而使管腔闭塞。</w:t>
      </w:r>
    </w:p>
    <w:p>
      <w:pPr>
        <w:ind w:left="430"/>
        <w:spacing w:before="92" w:line="219" w:lineRule="auto"/>
        <w:rPr>
          <w:rFonts w:ascii="SimSun" w:hAnsi="SimSun" w:eastAsia="SimSun" w:cs="SimSun"/>
          <w:sz w:val="20"/>
          <w:szCs w:val="20"/>
        </w:rPr>
      </w:pPr>
      <w:r>
        <w:rPr>
          <w:rFonts w:ascii="SimSun" w:hAnsi="SimSun" w:eastAsia="SimSun" w:cs="SimSun"/>
          <w:sz w:val="20"/>
          <w:szCs w:val="20"/>
          <w:spacing w:val="11"/>
        </w:rPr>
        <w:t>促使斑块破裂出血及血栓形成的诱因有：</w:t>
      </w:r>
    </w:p>
    <w:p>
      <w:pPr>
        <w:ind w:right="51" w:firstLine="430"/>
        <w:spacing w:before="94" w:line="262"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13"/>
        </w:rPr>
        <w:t xml:space="preserve"> </w:t>
      </w:r>
      <w:r>
        <w:rPr>
          <w:rFonts w:ascii="SimSun" w:hAnsi="SimSun" w:eastAsia="SimSun" w:cs="SimSun"/>
          <w:sz w:val="20"/>
          <w:szCs w:val="20"/>
          <w:spacing w:val="4"/>
        </w:rPr>
        <w:t>晨起6时至12时交感神经活动增加，机体应激反应性增强，心肌收缩力、心率、血压增高，冠状</w:t>
      </w:r>
      <w:r>
        <w:rPr>
          <w:rFonts w:ascii="SimSun" w:hAnsi="SimSun" w:eastAsia="SimSun" w:cs="SimSun"/>
          <w:sz w:val="20"/>
          <w:szCs w:val="20"/>
        </w:rPr>
        <w:t xml:space="preserve"> </w:t>
      </w:r>
      <w:r>
        <w:rPr>
          <w:rFonts w:ascii="SimSun" w:hAnsi="SimSun" w:eastAsia="SimSun" w:cs="SimSun"/>
          <w:sz w:val="20"/>
          <w:szCs w:val="20"/>
          <w:spacing w:val="4"/>
        </w:rPr>
        <w:t>动脉张力增高。</w:t>
      </w:r>
    </w:p>
    <w:p>
      <w:pPr>
        <w:ind w:left="430"/>
        <w:spacing w:before="92" w:line="219" w:lineRule="auto"/>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26"/>
        </w:rPr>
        <w:t xml:space="preserve"> </w:t>
      </w:r>
      <w:r>
        <w:rPr>
          <w:rFonts w:ascii="SimSun" w:hAnsi="SimSun" w:eastAsia="SimSun" w:cs="SimSun"/>
          <w:sz w:val="20"/>
          <w:szCs w:val="20"/>
          <w:spacing w:val="3"/>
        </w:rPr>
        <w:t>在饱餐特别是进食多量脂肪后，血脂增高，血黏稠度增高。</w:t>
      </w:r>
    </w:p>
    <w:p>
      <w:pPr>
        <w:ind w:left="430"/>
        <w:spacing w:before="93" w:line="219" w:lineRule="auto"/>
        <w:rPr>
          <w:rFonts w:ascii="SimSun" w:hAnsi="SimSun" w:eastAsia="SimSun" w:cs="SimSun"/>
          <w:sz w:val="20"/>
          <w:szCs w:val="20"/>
        </w:rPr>
      </w:pPr>
      <w:r>
        <w:rPr>
          <w:rFonts w:ascii="SimSun" w:hAnsi="SimSun" w:eastAsia="SimSun" w:cs="SimSun"/>
          <w:sz w:val="20"/>
          <w:szCs w:val="20"/>
          <w:spacing w:val="2"/>
        </w:rPr>
        <w:t>3.</w:t>
      </w:r>
      <w:r>
        <w:rPr>
          <w:rFonts w:ascii="SimSun" w:hAnsi="SimSun" w:eastAsia="SimSun" w:cs="SimSun"/>
          <w:sz w:val="20"/>
          <w:szCs w:val="20"/>
          <w:spacing w:val="-16"/>
        </w:rPr>
        <w:t xml:space="preserve"> </w:t>
      </w:r>
      <w:r>
        <w:rPr>
          <w:rFonts w:ascii="SimSun" w:hAnsi="SimSun" w:eastAsia="SimSun" w:cs="SimSun"/>
          <w:sz w:val="20"/>
          <w:szCs w:val="20"/>
          <w:spacing w:val="2"/>
        </w:rPr>
        <w:t>重体力活动、情绪过分激动、血压剧升或用力排便时，致左心室负荷明显加重。</w:t>
      </w:r>
    </w:p>
    <w:p>
      <w:pPr>
        <w:ind w:left="430"/>
        <w:spacing w:before="91" w:line="219" w:lineRule="auto"/>
        <w:rPr>
          <w:rFonts w:ascii="SimSun" w:hAnsi="SimSun" w:eastAsia="SimSun" w:cs="SimSun"/>
          <w:sz w:val="20"/>
          <w:szCs w:val="20"/>
        </w:rPr>
      </w:pPr>
      <w:r>
        <w:rPr>
          <w:rFonts w:ascii="SimSun" w:hAnsi="SimSun" w:eastAsia="SimSun" w:cs="SimSun"/>
          <w:sz w:val="20"/>
          <w:szCs w:val="20"/>
          <w:spacing w:val="-2"/>
        </w:rPr>
        <w:t>4.</w:t>
      </w:r>
      <w:r>
        <w:rPr>
          <w:rFonts w:ascii="SimSun" w:hAnsi="SimSun" w:eastAsia="SimSun" w:cs="SimSun"/>
          <w:sz w:val="20"/>
          <w:szCs w:val="20"/>
          <w:spacing w:val="-18"/>
        </w:rPr>
        <w:t xml:space="preserve"> </w:t>
      </w:r>
      <w:r>
        <w:rPr>
          <w:rFonts w:ascii="SimSun" w:hAnsi="SimSun" w:eastAsia="SimSun" w:cs="SimSun"/>
          <w:sz w:val="20"/>
          <w:szCs w:val="20"/>
          <w:spacing w:val="-2"/>
        </w:rPr>
        <w:t>休克、脱水、出血、外科手术或严重心律失常，致心排血量骤降，冠状动脉灌注量锐减。</w:t>
      </w:r>
    </w:p>
    <w:p>
      <w:pPr>
        <w:sectPr>
          <w:pgSz w:w="11900" w:h="16840"/>
          <w:pgMar w:top="806" w:right="829" w:bottom="400" w:left="739" w:header="0" w:footer="0" w:gutter="0"/>
          <w:cols w:equalWidth="0" w:num="2">
            <w:col w:w="981" w:space="100"/>
            <w:col w:w="9251" w:space="0"/>
          </w:cols>
        </w:sectPr>
        <w:rPr/>
      </w:pPr>
    </w:p>
    <w:p>
      <w:pPr>
        <w:ind w:right="68"/>
        <w:spacing w:before="44" w:line="220" w:lineRule="auto"/>
        <w:jc w:val="right"/>
        <w:rPr>
          <w:rFonts w:ascii="SimSun" w:hAnsi="SimSun" w:eastAsia="SimSun" w:cs="SimSun"/>
          <w:sz w:val="19"/>
          <w:szCs w:val="19"/>
        </w:rPr>
      </w:pPr>
      <w:r>
        <w:drawing>
          <wp:anchor distT="0" distB="0" distL="0" distR="0" simplePos="0" relativeHeight="252515328" behindDoc="0" locked="0" layoutInCell="0" allowOverlap="1">
            <wp:simplePos x="0" y="0"/>
            <wp:positionH relativeFrom="page">
              <wp:posOffset>6521486</wp:posOffset>
            </wp:positionH>
            <wp:positionV relativeFrom="page">
              <wp:posOffset>9982182</wp:posOffset>
            </wp:positionV>
            <wp:extent cx="558727" cy="438215"/>
            <wp:effectExtent l="0" t="0" r="0" b="0"/>
            <wp:wrapNone/>
            <wp:docPr id="201" name="IM 201"/>
            <wp:cNvGraphicFramePr/>
            <a:graphic>
              <a:graphicData uri="http://schemas.openxmlformats.org/drawingml/2006/picture">
                <pic:pic>
                  <pic:nvPicPr>
                    <pic:cNvPr id="201" name="IM 201"/>
                    <pic:cNvPicPr/>
                  </pic:nvPicPr>
                  <pic:blipFill>
                    <a:blip r:embed="rId216"/>
                    <a:stretch>
                      <a:fillRect/>
                    </a:stretch>
                  </pic:blipFill>
                  <pic:spPr>
                    <a:xfrm rot="0">
                      <a:off x="0" y="0"/>
                      <a:ext cx="558727" cy="438215"/>
                    </a:xfrm>
                    <a:prstGeom prst="rect">
                      <a:avLst/>
                    </a:prstGeom>
                  </pic:spPr>
                </pic:pic>
              </a:graphicData>
            </a:graphic>
          </wp:anchor>
        </w:drawing>
      </w:r>
      <w:r>
        <w:rPr>
          <w:rFonts w:ascii="SimHei" w:hAnsi="SimHei" w:eastAsia="SimHei" w:cs="SimHei"/>
          <w:sz w:val="22"/>
          <w:szCs w:val="22"/>
          <w:color w:val="0072BE"/>
          <w:spacing w:val="-17"/>
          <w:w w:val="96"/>
        </w:rPr>
        <w:t>第四章</w:t>
      </w:r>
      <w:r>
        <w:rPr>
          <w:rFonts w:ascii="SimHei" w:hAnsi="SimHei" w:eastAsia="SimHei" w:cs="SimHei"/>
          <w:sz w:val="22"/>
          <w:szCs w:val="22"/>
          <w:color w:val="0072BE"/>
          <w:spacing w:val="57"/>
        </w:rPr>
        <w:t xml:space="preserve"> </w:t>
      </w:r>
      <w:r>
        <w:rPr>
          <w:rFonts w:ascii="SimHei" w:hAnsi="SimHei" w:eastAsia="SimHei" w:cs="SimHei"/>
          <w:sz w:val="22"/>
          <w:szCs w:val="22"/>
          <w:color w:val="0072BE"/>
          <w:spacing w:val="-17"/>
          <w:w w:val="96"/>
        </w:rPr>
        <w:t>动脉粥样硬化和冠状动脉粥样硬化性心脏病</w:t>
      </w:r>
      <w:r>
        <w:rPr>
          <w:rFonts w:ascii="SimHei" w:hAnsi="SimHei" w:eastAsia="SimHei" w:cs="SimHei"/>
          <w:sz w:val="22"/>
          <w:szCs w:val="22"/>
          <w:color w:val="0072BE"/>
          <w:spacing w:val="8"/>
        </w:rPr>
        <w:t xml:space="preserve">      </w:t>
      </w:r>
      <w:r>
        <w:rPr>
          <w:rFonts w:ascii="SimSun" w:hAnsi="SimSun" w:eastAsia="SimSun" w:cs="SimSun"/>
          <w:sz w:val="19"/>
          <w:szCs w:val="19"/>
          <w:b/>
          <w:bCs/>
          <w:color w:val="2A99E4"/>
          <w:spacing w:val="-17"/>
          <w:w w:val="96"/>
          <w:position w:val="1"/>
        </w:rPr>
        <w:t>235</w:t>
      </w:r>
    </w:p>
    <w:p>
      <w:pPr>
        <w:spacing w:line="266" w:lineRule="auto"/>
        <w:rPr>
          <w:rFonts w:ascii="Arial"/>
          <w:sz w:val="21"/>
        </w:rPr>
      </w:pPr>
      <w:r/>
    </w:p>
    <w:p>
      <w:pPr>
        <w:ind w:right="1210" w:firstLine="419"/>
        <w:spacing w:before="72" w:line="256" w:lineRule="auto"/>
        <w:rPr>
          <w:rFonts w:ascii="SimSun" w:hAnsi="SimSun" w:eastAsia="SimSun" w:cs="SimSun"/>
          <w:sz w:val="22"/>
          <w:szCs w:val="22"/>
        </w:rPr>
      </w:pPr>
      <w:r>
        <w:rPr>
          <w:rFonts w:ascii="SimSun" w:hAnsi="SimSun" w:eastAsia="SimSun" w:cs="SimSun"/>
          <w:sz w:val="22"/>
          <w:szCs w:val="22"/>
          <w:spacing w:val="-7"/>
        </w:rPr>
        <w:t>STEMI</w:t>
      </w:r>
      <w:r>
        <w:rPr>
          <w:rFonts w:ascii="SimSun" w:hAnsi="SimSun" w:eastAsia="SimSun" w:cs="SimSun"/>
          <w:sz w:val="22"/>
          <w:szCs w:val="22"/>
          <w:spacing w:val="-36"/>
        </w:rPr>
        <w:t xml:space="preserve"> </w:t>
      </w:r>
      <w:r>
        <w:rPr>
          <w:rFonts w:ascii="SimSun" w:hAnsi="SimSun" w:eastAsia="SimSun" w:cs="SimSun"/>
          <w:sz w:val="22"/>
          <w:szCs w:val="22"/>
          <w:spacing w:val="-7"/>
        </w:rPr>
        <w:t>可发生在频发心绞痛的病人，也可发生在原来从无症状者中。</w:t>
      </w:r>
      <w:r>
        <w:rPr>
          <w:rFonts w:ascii="SimSun" w:hAnsi="SimSun" w:eastAsia="SimSun" w:cs="SimSun"/>
          <w:sz w:val="22"/>
          <w:szCs w:val="22"/>
          <w:spacing w:val="-20"/>
        </w:rPr>
        <w:t xml:space="preserve"> </w:t>
      </w:r>
      <w:r>
        <w:rPr>
          <w:rFonts w:ascii="SimSun" w:hAnsi="SimSun" w:eastAsia="SimSun" w:cs="SimSun"/>
          <w:sz w:val="22"/>
          <w:szCs w:val="22"/>
          <w:spacing w:val="-7"/>
        </w:rPr>
        <w:t>STEMI</w:t>
      </w:r>
      <w:r>
        <w:rPr>
          <w:rFonts w:ascii="SimSun" w:hAnsi="SimSun" w:eastAsia="SimSun" w:cs="SimSun"/>
          <w:sz w:val="22"/>
          <w:szCs w:val="22"/>
          <w:spacing w:val="-1"/>
        </w:rPr>
        <w:t xml:space="preserve"> </w:t>
      </w:r>
      <w:r>
        <w:rPr>
          <w:rFonts w:ascii="SimSun" w:hAnsi="SimSun" w:eastAsia="SimSun" w:cs="SimSun"/>
          <w:sz w:val="22"/>
          <w:szCs w:val="22"/>
          <w:spacing w:val="-7"/>
        </w:rPr>
        <w:t>后发生的严重心律</w:t>
      </w:r>
      <w:r>
        <w:rPr>
          <w:rFonts w:ascii="SimSun" w:hAnsi="SimSun" w:eastAsia="SimSun" w:cs="SimSun"/>
          <w:sz w:val="22"/>
          <w:szCs w:val="22"/>
        </w:rPr>
        <w:t xml:space="preserve"> </w:t>
      </w:r>
      <w:r>
        <w:rPr>
          <w:rFonts w:ascii="SimSun" w:hAnsi="SimSun" w:eastAsia="SimSun" w:cs="SimSun"/>
          <w:sz w:val="22"/>
          <w:szCs w:val="22"/>
          <w:spacing w:val="-15"/>
        </w:rPr>
        <w:t>失常、休克或心力衰竭，均可使冠状动脉灌流量进一</w:t>
      </w:r>
      <w:r>
        <w:rPr>
          <w:rFonts w:ascii="SimSun" w:hAnsi="SimSun" w:eastAsia="SimSun" w:cs="SimSun"/>
          <w:sz w:val="22"/>
          <w:szCs w:val="22"/>
          <w:spacing w:val="-16"/>
        </w:rPr>
        <w:t>步降低，心肌坏死范围扩大。</w:t>
      </w:r>
    </w:p>
    <w:p>
      <w:pPr>
        <w:ind w:right="1170" w:firstLine="419"/>
        <w:spacing w:before="72" w:line="274" w:lineRule="auto"/>
        <w:rPr>
          <w:rFonts w:ascii="SimSun" w:hAnsi="SimSun" w:eastAsia="SimSun" w:cs="SimSun"/>
          <w:sz w:val="22"/>
          <w:szCs w:val="22"/>
        </w:rPr>
      </w:pPr>
      <w:r>
        <w:rPr>
          <w:rFonts w:ascii="SimSun" w:hAnsi="SimSun" w:eastAsia="SimSun" w:cs="SimSun"/>
          <w:sz w:val="22"/>
          <w:szCs w:val="22"/>
          <w:spacing w:val="-8"/>
        </w:rPr>
        <w:t>近来研究显示，14%的STEMI</w:t>
      </w:r>
      <w:r>
        <w:rPr>
          <w:rFonts w:ascii="SimSun" w:hAnsi="SimSun" w:eastAsia="SimSun" w:cs="SimSun"/>
          <w:sz w:val="22"/>
          <w:szCs w:val="22"/>
          <w:spacing w:val="7"/>
        </w:rPr>
        <w:t xml:space="preserve"> </w:t>
      </w:r>
      <w:r>
        <w:rPr>
          <w:rFonts w:ascii="SimSun" w:hAnsi="SimSun" w:eastAsia="SimSun" w:cs="SimSun"/>
          <w:sz w:val="22"/>
          <w:szCs w:val="22"/>
          <w:spacing w:val="-8"/>
        </w:rPr>
        <w:t>病人行冠脉造影未见明显阻塞，被称之为冠状动脉非阻塞性心肌梗</w:t>
      </w:r>
      <w:r>
        <w:rPr>
          <w:rFonts w:ascii="SimSun" w:hAnsi="SimSun" w:eastAsia="SimSun" w:cs="SimSun"/>
          <w:sz w:val="22"/>
          <w:szCs w:val="22"/>
        </w:rPr>
        <w:t xml:space="preserve"> </w:t>
      </w:r>
      <w:r>
        <w:rPr>
          <w:rFonts w:ascii="SimSun" w:hAnsi="SimSun" w:eastAsia="SimSun" w:cs="SimSun"/>
          <w:sz w:val="22"/>
          <w:szCs w:val="22"/>
          <w:spacing w:val="-17"/>
        </w:rPr>
        <w:t>死(myocardial</w:t>
      </w:r>
      <w:r>
        <w:rPr>
          <w:rFonts w:ascii="SimSun" w:hAnsi="SimSun" w:eastAsia="SimSun" w:cs="SimSun"/>
          <w:sz w:val="22"/>
          <w:szCs w:val="22"/>
          <w:spacing w:val="-1"/>
        </w:rPr>
        <w:t xml:space="preserve"> </w:t>
      </w:r>
      <w:r>
        <w:rPr>
          <w:rFonts w:ascii="SimSun" w:hAnsi="SimSun" w:eastAsia="SimSun" w:cs="SimSun"/>
          <w:sz w:val="22"/>
          <w:szCs w:val="22"/>
          <w:spacing w:val="-17"/>
        </w:rPr>
        <w:t>infarction</w:t>
      </w:r>
      <w:r>
        <w:rPr>
          <w:rFonts w:ascii="SimSun" w:hAnsi="SimSun" w:eastAsia="SimSun" w:cs="SimSun"/>
          <w:sz w:val="22"/>
          <w:szCs w:val="22"/>
          <w:spacing w:val="-19"/>
        </w:rPr>
        <w:t xml:space="preserve"> </w:t>
      </w:r>
      <w:r>
        <w:rPr>
          <w:rFonts w:ascii="SimSun" w:hAnsi="SimSun" w:eastAsia="SimSun" w:cs="SimSun"/>
          <w:sz w:val="22"/>
          <w:szCs w:val="22"/>
          <w:spacing w:val="-17"/>
        </w:rPr>
        <w:t>with</w:t>
      </w:r>
      <w:r>
        <w:rPr>
          <w:rFonts w:ascii="SimSun" w:hAnsi="SimSun" w:eastAsia="SimSun" w:cs="SimSun"/>
          <w:sz w:val="22"/>
          <w:szCs w:val="22"/>
          <w:spacing w:val="-14"/>
        </w:rPr>
        <w:t xml:space="preserve"> </w:t>
      </w:r>
      <w:r>
        <w:rPr>
          <w:rFonts w:ascii="SimSun" w:hAnsi="SimSun" w:eastAsia="SimSun" w:cs="SimSun"/>
          <w:sz w:val="22"/>
          <w:szCs w:val="22"/>
          <w:spacing w:val="-17"/>
        </w:rPr>
        <w:t>non-obstructive</w:t>
      </w:r>
      <w:r>
        <w:rPr>
          <w:rFonts w:ascii="SimSun" w:hAnsi="SimSun" w:eastAsia="SimSun" w:cs="SimSun"/>
          <w:sz w:val="22"/>
          <w:szCs w:val="22"/>
          <w:spacing w:val="-9"/>
        </w:rPr>
        <w:t xml:space="preserve"> </w:t>
      </w:r>
      <w:r>
        <w:rPr>
          <w:rFonts w:ascii="SimSun" w:hAnsi="SimSun" w:eastAsia="SimSun" w:cs="SimSun"/>
          <w:sz w:val="22"/>
          <w:szCs w:val="22"/>
          <w:spacing w:val="-17"/>
        </w:rPr>
        <w:t>coronary</w:t>
      </w:r>
      <w:r>
        <w:rPr>
          <w:rFonts w:ascii="SimSun" w:hAnsi="SimSun" w:eastAsia="SimSun" w:cs="SimSun"/>
          <w:sz w:val="22"/>
          <w:szCs w:val="22"/>
          <w:spacing w:val="-11"/>
        </w:rPr>
        <w:t xml:space="preserve"> </w:t>
      </w:r>
      <w:r>
        <w:rPr>
          <w:rFonts w:ascii="SimSun" w:hAnsi="SimSun" w:eastAsia="SimSun" w:cs="SimSun"/>
          <w:sz w:val="22"/>
          <w:szCs w:val="22"/>
          <w:spacing w:val="-17"/>
        </w:rPr>
        <w:t>arteries,MINOCA),在最新指南中越来越受到</w:t>
      </w:r>
      <w:r>
        <w:rPr>
          <w:rFonts w:ascii="SimSun" w:hAnsi="SimSun" w:eastAsia="SimSun" w:cs="SimSun"/>
          <w:sz w:val="22"/>
          <w:szCs w:val="22"/>
          <w:spacing w:val="-18"/>
        </w:rPr>
        <w:t>重</w:t>
      </w:r>
      <w:r>
        <w:rPr>
          <w:rFonts w:ascii="SimSun" w:hAnsi="SimSun" w:eastAsia="SimSun" w:cs="SimSun"/>
          <w:sz w:val="22"/>
          <w:szCs w:val="22"/>
        </w:rPr>
        <w:t xml:space="preserve"> </w:t>
      </w:r>
      <w:r>
        <w:rPr>
          <w:rFonts w:ascii="SimSun" w:hAnsi="SimSun" w:eastAsia="SimSun" w:cs="SimSun"/>
          <w:sz w:val="22"/>
          <w:szCs w:val="22"/>
          <w:spacing w:val="-14"/>
        </w:rPr>
        <w:t>视，原因包括斑块破裂或斑块侵蚀，冠脉痉挛，冠脉血栓栓塞，自发性冠脉夹层，Takotsubo心肌病(</w:t>
      </w:r>
      <w:r>
        <w:rPr>
          <w:rFonts w:ascii="SimSun" w:hAnsi="SimSun" w:eastAsia="SimSun" w:cs="SimSun"/>
          <w:sz w:val="22"/>
          <w:szCs w:val="22"/>
          <w:spacing w:val="-15"/>
        </w:rPr>
        <w:t>应</w:t>
      </w:r>
      <w:r>
        <w:rPr>
          <w:rFonts w:ascii="SimSun" w:hAnsi="SimSun" w:eastAsia="SimSun" w:cs="SimSun"/>
          <w:sz w:val="22"/>
          <w:szCs w:val="22"/>
        </w:rPr>
        <w:t xml:space="preserve"> </w:t>
      </w:r>
      <w:r>
        <w:rPr>
          <w:rFonts w:ascii="SimSun" w:hAnsi="SimSun" w:eastAsia="SimSun" w:cs="SimSun"/>
          <w:sz w:val="22"/>
          <w:szCs w:val="22"/>
          <w:spacing w:val="-12"/>
        </w:rPr>
        <w:t>激性心肌病)以及其他类型的2型急性心肌梗死(包括贫血、</w:t>
      </w:r>
      <w:r>
        <w:rPr>
          <w:rFonts w:ascii="SimSun" w:hAnsi="SimSun" w:eastAsia="SimSun" w:cs="SimSun"/>
          <w:sz w:val="22"/>
          <w:szCs w:val="22"/>
          <w:spacing w:val="-13"/>
        </w:rPr>
        <w:t>心动过速、呼吸衰竭、低血压、休克、伴或</w:t>
      </w:r>
      <w:r>
        <w:rPr>
          <w:rFonts w:ascii="SimSun" w:hAnsi="SimSun" w:eastAsia="SimSun" w:cs="SimSun"/>
          <w:sz w:val="22"/>
          <w:szCs w:val="22"/>
        </w:rPr>
        <w:t xml:space="preserve"> </w:t>
      </w:r>
      <w:r>
        <w:rPr>
          <w:rFonts w:ascii="SimSun" w:hAnsi="SimSun" w:eastAsia="SimSun" w:cs="SimSun"/>
          <w:sz w:val="22"/>
          <w:szCs w:val="22"/>
          <w:spacing w:val="-10"/>
        </w:rPr>
        <w:t>不伴左室肥厚的重度高血压、严重主动脉瓣疾病、</w:t>
      </w:r>
      <w:r>
        <w:rPr>
          <w:rFonts w:ascii="SimSun" w:hAnsi="SimSun" w:eastAsia="SimSun" w:cs="SimSun"/>
          <w:sz w:val="22"/>
          <w:szCs w:val="22"/>
          <w:spacing w:val="-11"/>
        </w:rPr>
        <w:t>心衰、心肌病以及药物毒素损伤等),这部分病人治</w:t>
      </w:r>
      <w:r>
        <w:rPr>
          <w:rFonts w:ascii="SimSun" w:hAnsi="SimSun" w:eastAsia="SimSun" w:cs="SimSun"/>
          <w:sz w:val="22"/>
          <w:szCs w:val="22"/>
        </w:rPr>
        <w:t xml:space="preserve"> </w:t>
      </w:r>
      <w:r>
        <w:rPr>
          <w:rFonts w:ascii="SimSun" w:hAnsi="SimSun" w:eastAsia="SimSun" w:cs="SimSun"/>
          <w:sz w:val="22"/>
          <w:szCs w:val="22"/>
          <w:spacing w:val="-10"/>
        </w:rPr>
        <w:t>疗策略与阻塞性冠脉疾病不同，应早期发现并根据不同病因给予个体化治疗。</w:t>
      </w:r>
    </w:p>
    <w:p>
      <w:pPr>
        <w:ind w:left="312"/>
        <w:spacing w:before="135" w:line="222" w:lineRule="auto"/>
        <w:rPr>
          <w:rFonts w:ascii="SimHei" w:hAnsi="SimHei" w:eastAsia="SimHei" w:cs="SimHei"/>
          <w:sz w:val="22"/>
          <w:szCs w:val="22"/>
        </w:rPr>
      </w:pPr>
      <w:r>
        <w:rPr>
          <w:rFonts w:ascii="SimHei" w:hAnsi="SimHei" w:eastAsia="SimHei" w:cs="SimHei"/>
          <w:sz w:val="22"/>
          <w:szCs w:val="22"/>
          <w:b/>
          <w:bCs/>
          <w:color w:val="0075C3"/>
          <w:spacing w:val="-15"/>
        </w:rPr>
        <w:t>【病理】</w:t>
      </w:r>
    </w:p>
    <w:p>
      <w:pPr>
        <w:ind w:left="423"/>
        <w:spacing w:before="54" w:line="222" w:lineRule="auto"/>
        <w:rPr>
          <w:rFonts w:ascii="SimHei" w:hAnsi="SimHei" w:eastAsia="SimHei" w:cs="SimHei"/>
          <w:sz w:val="22"/>
          <w:szCs w:val="22"/>
        </w:rPr>
      </w:pPr>
      <w:r>
        <w:rPr>
          <w:rFonts w:ascii="SimHei" w:hAnsi="SimHei" w:eastAsia="SimHei" w:cs="SimHei"/>
          <w:sz w:val="22"/>
          <w:szCs w:val="22"/>
          <w:b/>
          <w:bCs/>
          <w:spacing w:val="7"/>
        </w:rPr>
        <w:t>(一)冠状动脉病变</w:t>
      </w:r>
    </w:p>
    <w:p>
      <w:pPr>
        <w:ind w:right="1176" w:firstLine="419"/>
        <w:spacing w:before="69" w:line="269" w:lineRule="auto"/>
        <w:rPr>
          <w:rFonts w:ascii="SimSun" w:hAnsi="SimSun" w:eastAsia="SimSun" w:cs="SimSun"/>
          <w:sz w:val="22"/>
          <w:szCs w:val="22"/>
        </w:rPr>
      </w:pPr>
      <w:r>
        <w:rPr>
          <w:rFonts w:ascii="SimSun" w:hAnsi="SimSun" w:eastAsia="SimSun" w:cs="SimSun"/>
          <w:sz w:val="22"/>
          <w:szCs w:val="22"/>
          <w:spacing w:val="-5"/>
        </w:rPr>
        <w:t>绝大多数STEMI</w:t>
      </w:r>
      <w:r>
        <w:rPr>
          <w:rFonts w:ascii="SimSun" w:hAnsi="SimSun" w:eastAsia="SimSun" w:cs="SimSun"/>
          <w:sz w:val="22"/>
          <w:szCs w:val="22"/>
          <w:spacing w:val="-11"/>
        </w:rPr>
        <w:t xml:space="preserve"> </w:t>
      </w:r>
      <w:r>
        <w:rPr>
          <w:rFonts w:ascii="SimSun" w:hAnsi="SimSun" w:eastAsia="SimSun" w:cs="SimSun"/>
          <w:sz w:val="22"/>
          <w:szCs w:val="22"/>
          <w:spacing w:val="-5"/>
        </w:rPr>
        <w:t>病人冠脉内可见在粥样斑块的基础上有血栓形</w:t>
      </w:r>
      <w:r>
        <w:rPr>
          <w:rFonts w:ascii="SimSun" w:hAnsi="SimSun" w:eastAsia="SimSun" w:cs="SimSun"/>
          <w:sz w:val="22"/>
          <w:szCs w:val="22"/>
          <w:spacing w:val="-6"/>
        </w:rPr>
        <w:t>成，使管腔闭塞，但是由冠脉痉</w:t>
      </w:r>
      <w:r>
        <w:rPr>
          <w:rFonts w:ascii="SimSun" w:hAnsi="SimSun" w:eastAsia="SimSun" w:cs="SimSun"/>
          <w:sz w:val="22"/>
          <w:szCs w:val="22"/>
        </w:rPr>
        <w:t xml:space="preserve"> </w:t>
      </w:r>
      <w:r>
        <w:rPr>
          <w:rFonts w:ascii="SimSun" w:hAnsi="SimSun" w:eastAsia="SimSun" w:cs="SimSun"/>
          <w:sz w:val="22"/>
          <w:szCs w:val="22"/>
          <w:spacing w:val="-11"/>
        </w:rPr>
        <w:t>挛引起管腔闭塞者中，个别可无严重粥样硬化病变。此外，梗死的发生与原来冠脉受粥样硬化病变累</w:t>
      </w:r>
      <w:r>
        <w:rPr>
          <w:rFonts w:ascii="SimSun" w:hAnsi="SimSun" w:eastAsia="SimSun" w:cs="SimSun"/>
          <w:sz w:val="22"/>
          <w:szCs w:val="22"/>
          <w:spacing w:val="16"/>
        </w:rPr>
        <w:t xml:space="preserve"> </w:t>
      </w:r>
      <w:r>
        <w:rPr>
          <w:rFonts w:ascii="SimSun" w:hAnsi="SimSun" w:eastAsia="SimSun" w:cs="SimSun"/>
          <w:sz w:val="22"/>
          <w:szCs w:val="22"/>
          <w:spacing w:val="-7"/>
        </w:rPr>
        <w:t>及的血管数及其所造成管腔狭窄程度之间未必呈平行关系。</w:t>
      </w:r>
    </w:p>
    <w:p>
      <w:pPr>
        <w:ind w:left="419"/>
        <w:spacing w:before="69" w:line="219" w:lineRule="auto"/>
        <w:rPr>
          <w:rFonts w:ascii="SimSun" w:hAnsi="SimSun" w:eastAsia="SimSun" w:cs="SimSun"/>
          <w:sz w:val="22"/>
          <w:szCs w:val="22"/>
        </w:rPr>
      </w:pPr>
      <w:r>
        <w:rPr>
          <w:rFonts w:ascii="SimSun" w:hAnsi="SimSun" w:eastAsia="SimSun" w:cs="SimSun"/>
          <w:sz w:val="22"/>
          <w:szCs w:val="22"/>
          <w:spacing w:val="-16"/>
        </w:rPr>
        <w:t>1.左前降支闭塞，引起左心室前壁、心尖部、下侧壁、前间隔和二尖瓣前乳头肌梗死。</w:t>
      </w:r>
    </w:p>
    <w:p>
      <w:pPr>
        <w:ind w:right="1187" w:firstLine="419"/>
        <w:spacing w:before="79" w:line="253" w:lineRule="auto"/>
        <w:rPr>
          <w:rFonts w:ascii="SimSun" w:hAnsi="SimSun" w:eastAsia="SimSun" w:cs="SimSun"/>
          <w:sz w:val="22"/>
          <w:szCs w:val="22"/>
        </w:rPr>
      </w:pPr>
      <w:r>
        <w:rPr>
          <w:rFonts w:ascii="SimSun" w:hAnsi="SimSun" w:eastAsia="SimSun" w:cs="SimSun"/>
          <w:sz w:val="22"/>
          <w:szCs w:val="22"/>
          <w:spacing w:val="-10"/>
        </w:rPr>
        <w:t>2.右冠状动脉闭塞，引起左心室膈面(右冠状动脉占优势</w:t>
      </w:r>
      <w:r>
        <w:rPr>
          <w:rFonts w:ascii="SimSun" w:hAnsi="SimSun" w:eastAsia="SimSun" w:cs="SimSun"/>
          <w:sz w:val="22"/>
          <w:szCs w:val="22"/>
          <w:spacing w:val="-11"/>
        </w:rPr>
        <w:t>时)、后间隔和右心室梗死，并可累及窦</w:t>
      </w:r>
      <w:r>
        <w:rPr>
          <w:rFonts w:ascii="SimSun" w:hAnsi="SimSun" w:eastAsia="SimSun" w:cs="SimSun"/>
          <w:sz w:val="22"/>
          <w:szCs w:val="22"/>
        </w:rPr>
        <w:t xml:space="preserve"> </w:t>
      </w:r>
      <w:r>
        <w:rPr>
          <w:rFonts w:ascii="SimSun" w:hAnsi="SimSun" w:eastAsia="SimSun" w:cs="SimSun"/>
          <w:sz w:val="22"/>
          <w:szCs w:val="22"/>
          <w:spacing w:val="-9"/>
        </w:rPr>
        <w:t>房结和房室结。</w:t>
      </w:r>
    </w:p>
    <w:p>
      <w:pPr>
        <w:ind w:right="1185" w:firstLine="419"/>
        <w:spacing w:before="76" w:line="254" w:lineRule="auto"/>
        <w:rPr>
          <w:rFonts w:ascii="SimSun" w:hAnsi="SimSun" w:eastAsia="SimSun" w:cs="SimSun"/>
          <w:sz w:val="22"/>
          <w:szCs w:val="22"/>
        </w:rPr>
      </w:pPr>
      <w:r>
        <w:rPr>
          <w:rFonts w:ascii="SimSun" w:hAnsi="SimSun" w:eastAsia="SimSun" w:cs="SimSun"/>
          <w:sz w:val="22"/>
          <w:szCs w:val="22"/>
          <w:spacing w:val="-5"/>
        </w:rPr>
        <w:t>3.左回旋支闭塞，引起左心室高侧壁、膈面(左</w:t>
      </w:r>
      <w:r>
        <w:rPr>
          <w:rFonts w:ascii="SimSun" w:hAnsi="SimSun" w:eastAsia="SimSun" w:cs="SimSun"/>
          <w:sz w:val="22"/>
          <w:szCs w:val="22"/>
          <w:spacing w:val="-6"/>
        </w:rPr>
        <w:t>冠状动脉占优势时)和左心房梗死，可能累及房</w:t>
      </w:r>
      <w:r>
        <w:rPr>
          <w:rFonts w:ascii="SimSun" w:hAnsi="SimSun" w:eastAsia="SimSun" w:cs="SimSun"/>
          <w:sz w:val="22"/>
          <w:szCs w:val="22"/>
        </w:rPr>
        <w:t xml:space="preserve"> </w:t>
      </w:r>
      <w:r>
        <w:rPr>
          <w:rFonts w:ascii="SimSun" w:hAnsi="SimSun" w:eastAsia="SimSun" w:cs="SimSun"/>
          <w:sz w:val="22"/>
          <w:szCs w:val="22"/>
          <w:spacing w:val="-10"/>
        </w:rPr>
        <w:t>室结。</w:t>
      </w:r>
    </w:p>
    <w:p>
      <w:pPr>
        <w:ind w:left="419"/>
        <w:spacing w:before="75" w:line="341" w:lineRule="exact"/>
        <w:rPr>
          <w:rFonts w:ascii="SimSun" w:hAnsi="SimSun" w:eastAsia="SimSun" w:cs="SimSun"/>
          <w:sz w:val="22"/>
          <w:szCs w:val="22"/>
        </w:rPr>
      </w:pPr>
      <w:r>
        <w:rPr>
          <w:rFonts w:ascii="SimSun" w:hAnsi="SimSun" w:eastAsia="SimSun" w:cs="SimSun"/>
          <w:sz w:val="22"/>
          <w:szCs w:val="22"/>
          <w:spacing w:val="-10"/>
          <w:position w:val="8"/>
        </w:rPr>
        <w:t>4.左主干闭塞，引起左心室广泛梗死。</w:t>
      </w:r>
    </w:p>
    <w:p>
      <w:pPr>
        <w:ind w:left="419"/>
        <w:spacing w:line="219" w:lineRule="auto"/>
        <w:rPr>
          <w:rFonts w:ascii="SimSun" w:hAnsi="SimSun" w:eastAsia="SimSun" w:cs="SimSun"/>
          <w:sz w:val="22"/>
          <w:szCs w:val="22"/>
        </w:rPr>
      </w:pPr>
      <w:r>
        <w:rPr>
          <w:rFonts w:ascii="SimSun" w:hAnsi="SimSun" w:eastAsia="SimSun" w:cs="SimSun"/>
          <w:sz w:val="22"/>
          <w:szCs w:val="22"/>
          <w:spacing w:val="-17"/>
        </w:rPr>
        <w:t>右心室和左、右心房梗死较少见。</w:t>
      </w:r>
    </w:p>
    <w:p>
      <w:pPr>
        <w:ind w:left="423"/>
        <w:spacing w:before="94" w:line="222" w:lineRule="auto"/>
        <w:rPr>
          <w:rFonts w:ascii="SimHei" w:hAnsi="SimHei" w:eastAsia="SimHei" w:cs="SimHei"/>
          <w:sz w:val="22"/>
          <w:szCs w:val="22"/>
        </w:rPr>
      </w:pPr>
      <w:r>
        <w:rPr>
          <w:rFonts w:ascii="SimHei" w:hAnsi="SimHei" w:eastAsia="SimHei" w:cs="SimHei"/>
          <w:sz w:val="22"/>
          <w:szCs w:val="22"/>
          <w:b/>
          <w:bCs/>
          <w:spacing w:val="13"/>
        </w:rPr>
        <w:t>(二)心肌病变</w:t>
      </w:r>
    </w:p>
    <w:p>
      <w:pPr>
        <w:ind w:right="1191" w:firstLine="419"/>
        <w:spacing w:before="97" w:line="264" w:lineRule="auto"/>
        <w:jc w:val="both"/>
        <w:rPr>
          <w:rFonts w:ascii="SimSun" w:hAnsi="SimSun" w:eastAsia="SimSun" w:cs="SimSun"/>
          <w:sz w:val="22"/>
          <w:szCs w:val="22"/>
        </w:rPr>
      </w:pPr>
      <w:r>
        <w:rPr>
          <w:rFonts w:ascii="SimSun" w:hAnsi="SimSun" w:eastAsia="SimSun" w:cs="SimSun"/>
          <w:sz w:val="22"/>
          <w:szCs w:val="22"/>
          <w:spacing w:val="-5"/>
        </w:rPr>
        <w:t>冠脉闭塞后20～30分钟，受其供血的心肌即有少</w:t>
      </w:r>
      <w:r>
        <w:rPr>
          <w:rFonts w:ascii="SimSun" w:hAnsi="SimSun" w:eastAsia="SimSun" w:cs="SimSun"/>
          <w:sz w:val="22"/>
          <w:szCs w:val="22"/>
          <w:spacing w:val="-6"/>
        </w:rPr>
        <w:t>数坏死，开始了</w:t>
      </w:r>
      <w:r>
        <w:rPr>
          <w:rFonts w:ascii="SimSun" w:hAnsi="SimSun" w:eastAsia="SimSun" w:cs="SimSun"/>
          <w:sz w:val="22"/>
          <w:szCs w:val="22"/>
          <w:spacing w:val="-5"/>
        </w:rPr>
        <w:t>AMI</w:t>
      </w:r>
      <w:r>
        <w:rPr>
          <w:rFonts w:ascii="SimSun" w:hAnsi="SimSun" w:eastAsia="SimSun" w:cs="SimSun"/>
          <w:sz w:val="22"/>
          <w:szCs w:val="22"/>
          <w:spacing w:val="1"/>
        </w:rPr>
        <w:t xml:space="preserve"> </w:t>
      </w:r>
      <w:r>
        <w:rPr>
          <w:rFonts w:ascii="SimSun" w:hAnsi="SimSun" w:eastAsia="SimSun" w:cs="SimSun"/>
          <w:sz w:val="22"/>
          <w:szCs w:val="22"/>
          <w:spacing w:val="-6"/>
        </w:rPr>
        <w:t>的病理过程。1～2小时之</w:t>
      </w:r>
      <w:r>
        <w:rPr>
          <w:rFonts w:ascii="SimSun" w:hAnsi="SimSun" w:eastAsia="SimSun" w:cs="SimSun"/>
          <w:sz w:val="22"/>
          <w:szCs w:val="22"/>
        </w:rPr>
        <w:t xml:space="preserve"> </w:t>
      </w:r>
      <w:r>
        <w:rPr>
          <w:rFonts w:ascii="SimSun" w:hAnsi="SimSun" w:eastAsia="SimSun" w:cs="SimSun"/>
          <w:sz w:val="22"/>
          <w:szCs w:val="22"/>
          <w:spacing w:val="-16"/>
        </w:rPr>
        <w:t>间绝大部分心肌呈凝固性坏死，心肌间质充血、水肿，伴多量炎症细胞浸润。以后，坏死的心肌纤维逐</w:t>
      </w:r>
      <w:r>
        <w:rPr>
          <w:rFonts w:ascii="SimSun" w:hAnsi="SimSun" w:eastAsia="SimSun" w:cs="SimSun"/>
          <w:sz w:val="22"/>
          <w:szCs w:val="22"/>
          <w:spacing w:val="16"/>
        </w:rPr>
        <w:t xml:space="preserve"> </w:t>
      </w:r>
      <w:r>
        <w:rPr>
          <w:rFonts w:ascii="SimSun" w:hAnsi="SimSun" w:eastAsia="SimSun" w:cs="SimSun"/>
          <w:sz w:val="22"/>
          <w:szCs w:val="22"/>
          <w:spacing w:val="-17"/>
        </w:rPr>
        <w:t>渐溶解，形成肌溶灶，随后渐有肉芽组织形成。</w:t>
      </w:r>
    </w:p>
    <w:p>
      <w:pPr>
        <w:ind w:right="1170" w:firstLine="419"/>
        <w:spacing w:before="89" w:line="263" w:lineRule="auto"/>
        <w:jc w:val="both"/>
        <w:rPr>
          <w:rFonts w:ascii="SimSun" w:hAnsi="SimSun" w:eastAsia="SimSun" w:cs="SimSun"/>
          <w:sz w:val="22"/>
          <w:szCs w:val="22"/>
        </w:rPr>
      </w:pPr>
      <w:r>
        <w:rPr>
          <w:rFonts w:ascii="SimSun" w:hAnsi="SimSun" w:eastAsia="SimSun" w:cs="SimSun"/>
          <w:sz w:val="22"/>
          <w:szCs w:val="22"/>
          <w:spacing w:val="-13"/>
        </w:rPr>
        <w:t>继发性病理变化有：在心腔内压力的作用下，坏死心壁向外膨出，可</w:t>
      </w:r>
      <w:r>
        <w:rPr>
          <w:rFonts w:ascii="SimSun" w:hAnsi="SimSun" w:eastAsia="SimSun" w:cs="SimSun"/>
          <w:sz w:val="22"/>
          <w:szCs w:val="22"/>
          <w:spacing w:val="-14"/>
        </w:rPr>
        <w:t>产生心脏破裂(心室游离壁破</w:t>
      </w:r>
      <w:r>
        <w:rPr>
          <w:rFonts w:ascii="SimSun" w:hAnsi="SimSun" w:eastAsia="SimSun" w:cs="SimSun"/>
          <w:sz w:val="22"/>
          <w:szCs w:val="22"/>
        </w:rPr>
        <w:t xml:space="preserve"> </w:t>
      </w:r>
      <w:r>
        <w:rPr>
          <w:rFonts w:ascii="SimSun" w:hAnsi="SimSun" w:eastAsia="SimSun" w:cs="SimSun"/>
          <w:sz w:val="22"/>
          <w:szCs w:val="22"/>
          <w:spacing w:val="-3"/>
        </w:rPr>
        <w:t>裂、心室间隔穿孔或乳头肌断裂)或逐渐形成心室壁瘤。坏死组织1～2周后开始吸收，并逐渐纤维</w:t>
      </w:r>
      <w:r>
        <w:rPr>
          <w:rFonts w:ascii="SimSun" w:hAnsi="SimSun" w:eastAsia="SimSun" w:cs="SimSun"/>
          <w:sz w:val="22"/>
          <w:szCs w:val="22"/>
        </w:rPr>
        <w:t xml:space="preserve"> </w:t>
      </w:r>
      <w:r>
        <w:rPr>
          <w:rFonts w:ascii="SimSun" w:hAnsi="SimSun" w:eastAsia="SimSun" w:cs="SimSun"/>
          <w:sz w:val="22"/>
          <w:szCs w:val="22"/>
          <w:spacing w:val="-8"/>
        </w:rPr>
        <w:t>化，在6~8周形成瘢痕愈合，称为陈旧性心肌梗死。</w:t>
      </w:r>
    </w:p>
    <w:p>
      <w:pPr>
        <w:ind w:left="312"/>
        <w:spacing w:before="107" w:line="222" w:lineRule="auto"/>
        <w:rPr>
          <w:rFonts w:ascii="SimHei" w:hAnsi="SimHei" w:eastAsia="SimHei" w:cs="SimHei"/>
          <w:sz w:val="22"/>
          <w:szCs w:val="22"/>
        </w:rPr>
      </w:pPr>
      <w:r>
        <w:rPr>
          <w:rFonts w:ascii="SimHei" w:hAnsi="SimHei" w:eastAsia="SimHei" w:cs="SimHei"/>
          <w:sz w:val="22"/>
          <w:szCs w:val="22"/>
          <w:b/>
          <w:bCs/>
          <w:color w:val="0074CE"/>
          <w:spacing w:val="-16"/>
        </w:rPr>
        <w:t>【病理生理】</w:t>
      </w:r>
    </w:p>
    <w:p>
      <w:pPr>
        <w:ind w:right="1109" w:firstLine="419"/>
        <w:spacing w:before="56" w:line="269" w:lineRule="auto"/>
        <w:jc w:val="both"/>
        <w:rPr>
          <w:rFonts w:ascii="SimSun" w:hAnsi="SimSun" w:eastAsia="SimSun" w:cs="SimSun"/>
          <w:sz w:val="22"/>
          <w:szCs w:val="22"/>
        </w:rPr>
      </w:pPr>
      <w:r>
        <w:rPr>
          <w:rFonts w:ascii="SimSun" w:hAnsi="SimSun" w:eastAsia="SimSun" w:cs="SimSun"/>
          <w:sz w:val="22"/>
          <w:szCs w:val="22"/>
          <w:spacing w:val="-6"/>
        </w:rPr>
        <w:t>主要出现左心室舒张和收缩功能障碍的一些血流动力学变化，其严重度和持续时间取决于梗死</w:t>
      </w:r>
      <w:r>
        <w:rPr>
          <w:rFonts w:ascii="SimSun" w:hAnsi="SimSun" w:eastAsia="SimSun" w:cs="SimSun"/>
          <w:sz w:val="22"/>
          <w:szCs w:val="22"/>
          <w:spacing w:val="3"/>
        </w:rPr>
        <w:t xml:space="preserve"> </w:t>
      </w:r>
      <w:r>
        <w:rPr>
          <w:rFonts w:ascii="SimSun" w:hAnsi="SimSun" w:eastAsia="SimSun" w:cs="SimSun"/>
          <w:sz w:val="22"/>
          <w:szCs w:val="22"/>
          <w:spacing w:val="-15"/>
        </w:rPr>
        <w:t>的部位、程度和范围。心脏收缩力减弱、顺应性</w:t>
      </w:r>
      <w:r>
        <w:rPr>
          <w:rFonts w:ascii="SimSun" w:hAnsi="SimSun" w:eastAsia="SimSun" w:cs="SimSun"/>
          <w:sz w:val="22"/>
          <w:szCs w:val="22"/>
          <w:spacing w:val="-16"/>
        </w:rPr>
        <w:t>减低、心肌收缩不协调，左心室压力曲线最大上升速度</w:t>
      </w:r>
      <w:r>
        <w:rPr>
          <w:rFonts w:ascii="SimSun" w:hAnsi="SimSun" w:eastAsia="SimSun" w:cs="SimSun"/>
          <w:sz w:val="22"/>
          <w:szCs w:val="22"/>
        </w:rPr>
        <w:t xml:space="preserve"> </w:t>
      </w:r>
      <w:r>
        <w:rPr>
          <w:rFonts w:ascii="SimSun" w:hAnsi="SimSun" w:eastAsia="SimSun" w:cs="SimSun"/>
          <w:sz w:val="22"/>
          <w:szCs w:val="22"/>
          <w:spacing w:val="-12"/>
        </w:rPr>
        <w:t>(dp/dt)减低，左心室舒张末期压增高、舒张和收缩末期容量增</w:t>
      </w:r>
      <w:r>
        <w:rPr>
          <w:rFonts w:ascii="SimSun" w:hAnsi="SimSun" w:eastAsia="SimSun" w:cs="SimSun"/>
          <w:sz w:val="22"/>
          <w:szCs w:val="22"/>
          <w:spacing w:val="-13"/>
        </w:rPr>
        <w:t>多。射血分数减低，心搏量和心排血量</w:t>
      </w:r>
      <w:r>
        <w:rPr>
          <w:rFonts w:ascii="SimSun" w:hAnsi="SimSun" w:eastAsia="SimSun" w:cs="SimSun"/>
          <w:sz w:val="22"/>
          <w:szCs w:val="22"/>
        </w:rPr>
        <w:t xml:space="preserve"> </w:t>
      </w:r>
      <w:r>
        <w:rPr>
          <w:rFonts w:ascii="SimSun" w:hAnsi="SimSun" w:eastAsia="SimSun" w:cs="SimSun"/>
          <w:sz w:val="22"/>
          <w:szCs w:val="22"/>
          <w:spacing w:val="-14"/>
        </w:rPr>
        <w:t>下降，心率增快或有心律失常，血压下降。病情严重者，动脉血氧含量降低。急性大面积心肌梗死者，</w:t>
      </w:r>
      <w:r>
        <w:rPr>
          <w:rFonts w:ascii="SimSun" w:hAnsi="SimSun" w:eastAsia="SimSun" w:cs="SimSun"/>
          <w:sz w:val="22"/>
          <w:szCs w:val="22"/>
          <w:spacing w:val="8"/>
        </w:rPr>
        <w:t xml:space="preserve"> </w:t>
      </w:r>
      <w:r>
        <w:rPr>
          <w:rFonts w:ascii="SimSun" w:hAnsi="SimSun" w:eastAsia="SimSun" w:cs="SimSun"/>
          <w:sz w:val="22"/>
          <w:szCs w:val="22"/>
          <w:spacing w:val="-7"/>
        </w:rPr>
        <w:t>可发生泵衰竭——心源性休克或急性肺水</w:t>
      </w:r>
      <w:r>
        <w:rPr>
          <w:rFonts w:ascii="SimSun" w:hAnsi="SimSun" w:eastAsia="SimSun" w:cs="SimSun"/>
          <w:sz w:val="22"/>
          <w:szCs w:val="22"/>
          <w:spacing w:val="-8"/>
        </w:rPr>
        <w:t>肿。右心室梗死在</w:t>
      </w:r>
      <w:r>
        <w:rPr>
          <w:rFonts w:ascii="SimSun" w:hAnsi="SimSun" w:eastAsia="SimSun" w:cs="SimSun"/>
          <w:sz w:val="22"/>
          <w:szCs w:val="22"/>
          <w:spacing w:val="-7"/>
        </w:rPr>
        <w:t>MI</w:t>
      </w:r>
      <w:r>
        <w:rPr>
          <w:rFonts w:ascii="SimSun" w:hAnsi="SimSun" w:eastAsia="SimSun" w:cs="SimSun"/>
          <w:sz w:val="22"/>
          <w:szCs w:val="22"/>
          <w:spacing w:val="-39"/>
        </w:rPr>
        <w:t xml:space="preserve"> </w:t>
      </w:r>
      <w:r>
        <w:rPr>
          <w:rFonts w:ascii="SimSun" w:hAnsi="SimSun" w:eastAsia="SimSun" w:cs="SimSun"/>
          <w:sz w:val="22"/>
          <w:szCs w:val="22"/>
          <w:spacing w:val="-8"/>
        </w:rPr>
        <w:t>病人中少见，其主要病理生理改变是</w:t>
      </w:r>
      <w:r>
        <w:rPr>
          <w:rFonts w:ascii="SimSun" w:hAnsi="SimSun" w:eastAsia="SimSun" w:cs="SimSun"/>
          <w:sz w:val="22"/>
          <w:szCs w:val="22"/>
        </w:rPr>
        <w:t xml:space="preserve"> </w:t>
      </w:r>
      <w:r>
        <w:rPr>
          <w:rFonts w:ascii="SimSun" w:hAnsi="SimSun" w:eastAsia="SimSun" w:cs="SimSun"/>
          <w:sz w:val="22"/>
          <w:szCs w:val="22"/>
          <w:spacing w:val="-6"/>
        </w:rPr>
        <w:t>急性右心衰竭的血流动力学变化，右心房压力增高，高于左心室舒张末期压，心排血量减低，血压</w:t>
      </w:r>
      <w:r>
        <w:rPr>
          <w:rFonts w:ascii="SimSun" w:hAnsi="SimSun" w:eastAsia="SimSun" w:cs="SimSun"/>
          <w:sz w:val="22"/>
          <w:szCs w:val="22"/>
          <w:spacing w:val="17"/>
        </w:rPr>
        <w:t xml:space="preserve"> </w:t>
      </w:r>
      <w:r>
        <w:rPr>
          <w:rFonts w:ascii="SimSun" w:hAnsi="SimSun" w:eastAsia="SimSun" w:cs="SimSun"/>
          <w:sz w:val="22"/>
          <w:szCs w:val="22"/>
          <w:spacing w:val="-11"/>
        </w:rPr>
        <w:t>下降。</w:t>
      </w:r>
    </w:p>
    <w:p>
      <w:pPr>
        <w:ind w:right="1189" w:firstLine="419"/>
        <w:spacing w:before="150" w:line="257" w:lineRule="auto"/>
        <w:jc w:val="both"/>
        <w:rPr>
          <w:rFonts w:ascii="SimSun" w:hAnsi="SimSun" w:eastAsia="SimSun" w:cs="SimSun"/>
          <w:sz w:val="22"/>
          <w:szCs w:val="22"/>
        </w:rPr>
      </w:pPr>
      <w:r>
        <w:rPr>
          <w:rFonts w:ascii="SimSun" w:hAnsi="SimSun" w:eastAsia="SimSun" w:cs="SimSun"/>
          <w:sz w:val="22"/>
          <w:szCs w:val="22"/>
          <w:spacing w:val="-8"/>
        </w:rPr>
        <w:t>心室重塑作为MI</w:t>
      </w:r>
      <w:r>
        <w:rPr>
          <w:rFonts w:ascii="SimSun" w:hAnsi="SimSun" w:eastAsia="SimSun" w:cs="SimSun"/>
          <w:sz w:val="22"/>
          <w:szCs w:val="22"/>
          <w:spacing w:val="-15"/>
        </w:rPr>
        <w:t xml:space="preserve"> </w:t>
      </w:r>
      <w:r>
        <w:rPr>
          <w:rFonts w:ascii="SimSun" w:hAnsi="SimSun" w:eastAsia="SimSun" w:cs="SimSun"/>
          <w:sz w:val="22"/>
          <w:szCs w:val="22"/>
          <w:spacing w:val="-8"/>
        </w:rPr>
        <w:t>的后续改变，包括左心室体积增大、形状改变及梗死节段心肌变薄和非梗死节</w:t>
      </w:r>
      <w:r>
        <w:rPr>
          <w:rFonts w:ascii="SimSun" w:hAnsi="SimSun" w:eastAsia="SimSun" w:cs="SimSun"/>
          <w:sz w:val="22"/>
          <w:szCs w:val="22"/>
        </w:rPr>
        <w:t xml:space="preserve"> </w:t>
      </w:r>
      <w:r>
        <w:rPr>
          <w:rFonts w:ascii="SimSun" w:hAnsi="SimSun" w:eastAsia="SimSun" w:cs="SimSun"/>
          <w:sz w:val="22"/>
          <w:szCs w:val="22"/>
          <w:spacing w:val="-8"/>
        </w:rPr>
        <w:t>段心肌增厚，对心室的收缩效应及电活动均有持续不断的影响，在MI</w:t>
      </w:r>
      <w:r>
        <w:rPr>
          <w:rFonts w:ascii="SimSun" w:hAnsi="SimSun" w:eastAsia="SimSun" w:cs="SimSun"/>
          <w:sz w:val="22"/>
          <w:szCs w:val="22"/>
          <w:spacing w:val="-25"/>
        </w:rPr>
        <w:t xml:space="preserve"> </w:t>
      </w:r>
      <w:r>
        <w:rPr>
          <w:rFonts w:ascii="SimSun" w:hAnsi="SimSun" w:eastAsia="SimSun" w:cs="SimSun"/>
          <w:sz w:val="22"/>
          <w:szCs w:val="22"/>
          <w:spacing w:val="-8"/>
        </w:rPr>
        <w:t>急性期后的治疗中要注意对心</w:t>
      </w:r>
      <w:r>
        <w:rPr>
          <w:rFonts w:ascii="SimSun" w:hAnsi="SimSun" w:eastAsia="SimSun" w:cs="SimSun"/>
          <w:sz w:val="22"/>
          <w:szCs w:val="22"/>
        </w:rPr>
        <w:t xml:space="preserve"> </w:t>
      </w:r>
      <w:r>
        <w:rPr>
          <w:rFonts w:ascii="SimSun" w:hAnsi="SimSun" w:eastAsia="SimSun" w:cs="SimSun"/>
          <w:sz w:val="22"/>
          <w:szCs w:val="22"/>
          <w:spacing w:val="-12"/>
        </w:rPr>
        <w:t>室重塑的干预。</w:t>
      </w:r>
    </w:p>
    <w:p>
      <w:pPr>
        <w:ind w:left="313"/>
        <w:spacing w:before="75" w:line="222" w:lineRule="auto"/>
        <w:rPr>
          <w:rFonts w:ascii="SimHei" w:hAnsi="SimHei" w:eastAsia="SimHei" w:cs="SimHei"/>
          <w:sz w:val="22"/>
          <w:szCs w:val="22"/>
        </w:rPr>
      </w:pPr>
      <w:r>
        <w:rPr>
          <w:rFonts w:ascii="SimHei" w:hAnsi="SimHei" w:eastAsia="SimHei" w:cs="SimHei"/>
          <w:sz w:val="22"/>
          <w:szCs w:val="22"/>
          <w:b/>
          <w:bCs/>
          <w:color w:val="0072CA"/>
          <w:spacing w:val="-4"/>
        </w:rPr>
        <w:t>【临床表现</w:t>
      </w:r>
    </w:p>
    <w:p>
      <w:pPr>
        <w:ind w:left="419"/>
        <w:spacing w:before="101" w:line="219" w:lineRule="auto"/>
        <w:rPr>
          <w:rFonts w:ascii="SimSun" w:hAnsi="SimSun" w:eastAsia="SimSun" w:cs="SimSun"/>
          <w:sz w:val="22"/>
          <w:szCs w:val="22"/>
        </w:rPr>
      </w:pPr>
      <w:r>
        <w:rPr>
          <w:rFonts w:ascii="SimSun" w:hAnsi="SimSun" w:eastAsia="SimSun" w:cs="SimSun"/>
          <w:sz w:val="22"/>
          <w:szCs w:val="22"/>
          <w:spacing w:val="-15"/>
        </w:rPr>
        <w:t>与梗死的面积大小、部位、冠状动脉侧支循环情况密切相关。</w:t>
      </w:r>
    </w:p>
    <w:p>
      <w:pPr>
        <w:ind w:left="423"/>
        <w:spacing w:before="55" w:line="222" w:lineRule="auto"/>
        <w:rPr>
          <w:rFonts w:ascii="SimHei" w:hAnsi="SimHei" w:eastAsia="SimHei" w:cs="SimHei"/>
          <w:sz w:val="22"/>
          <w:szCs w:val="22"/>
        </w:rPr>
      </w:pPr>
      <w:r>
        <w:rPr>
          <w:rFonts w:ascii="SimHei" w:hAnsi="SimHei" w:eastAsia="SimHei" w:cs="SimHei"/>
          <w:sz w:val="22"/>
          <w:szCs w:val="22"/>
          <w:b/>
          <w:bCs/>
        </w:rPr>
        <w:t>(</w:t>
      </w:r>
      <w:r>
        <w:rPr>
          <w:rFonts w:ascii="SimHei" w:hAnsi="SimHei" w:eastAsia="SimHei" w:cs="SimHei"/>
          <w:sz w:val="22"/>
          <w:szCs w:val="22"/>
          <w:spacing w:val="-54"/>
        </w:rPr>
        <w:t xml:space="preserve"> </w:t>
      </w:r>
      <w:r>
        <w:rPr>
          <w:rFonts w:ascii="SimHei" w:hAnsi="SimHei" w:eastAsia="SimHei" w:cs="SimHei"/>
          <w:sz w:val="22"/>
          <w:szCs w:val="22"/>
          <w:b/>
          <w:bCs/>
        </w:rPr>
        <w:t>一</w:t>
      </w:r>
      <w:r>
        <w:rPr>
          <w:rFonts w:ascii="SimHei" w:hAnsi="SimHei" w:eastAsia="SimHei" w:cs="SimHei"/>
          <w:sz w:val="22"/>
          <w:szCs w:val="22"/>
          <w:spacing w:val="-64"/>
        </w:rPr>
        <w:t xml:space="preserve"> </w:t>
      </w:r>
      <w:r>
        <w:rPr>
          <w:rFonts w:ascii="SimHei" w:hAnsi="SimHei" w:eastAsia="SimHei" w:cs="SimHei"/>
          <w:sz w:val="22"/>
          <w:szCs w:val="22"/>
          <w:b/>
          <w:bCs/>
        </w:rPr>
        <w:t>)先兆</w:t>
      </w:r>
    </w:p>
    <w:p>
      <w:pPr>
        <w:ind w:right="1165" w:firstLine="419"/>
        <w:spacing w:before="109" w:line="252" w:lineRule="auto"/>
        <w:rPr>
          <w:rFonts w:ascii="SimSun" w:hAnsi="SimSun" w:eastAsia="SimSun" w:cs="SimSun"/>
          <w:sz w:val="22"/>
          <w:szCs w:val="22"/>
        </w:rPr>
      </w:pPr>
      <w:r>
        <w:rPr>
          <w:rFonts w:ascii="SimSun" w:hAnsi="SimSun" w:eastAsia="SimSun" w:cs="SimSun"/>
          <w:sz w:val="22"/>
          <w:szCs w:val="22"/>
          <w:spacing w:val="-9"/>
        </w:rPr>
        <w:t>50%～81.2%的病人在发病前数日有乏</w:t>
      </w:r>
      <w:r>
        <w:rPr>
          <w:rFonts w:ascii="SimSun" w:hAnsi="SimSun" w:eastAsia="SimSun" w:cs="SimSun"/>
          <w:sz w:val="22"/>
          <w:szCs w:val="22"/>
          <w:spacing w:val="-10"/>
        </w:rPr>
        <w:t>力，胸部不适，活动时心悸、气急、烦躁、心绞痛等前驱症</w:t>
      </w:r>
      <w:r>
        <w:rPr>
          <w:rFonts w:ascii="SimSun" w:hAnsi="SimSun" w:eastAsia="SimSun" w:cs="SimSun"/>
          <w:sz w:val="22"/>
          <w:szCs w:val="22"/>
        </w:rPr>
        <w:t xml:space="preserve"> </w:t>
      </w:r>
      <w:r>
        <w:rPr>
          <w:rFonts w:ascii="SimSun" w:hAnsi="SimSun" w:eastAsia="SimSun" w:cs="SimSun"/>
          <w:sz w:val="22"/>
          <w:szCs w:val="22"/>
          <w:spacing w:val="-5"/>
        </w:rPr>
        <w:t>状，其中以新发生心绞痛(初发型心绞痛)或原有心绞痛加重(恶化型心绞痛</w:t>
      </w:r>
      <w:r>
        <w:rPr>
          <w:rFonts w:ascii="SimSun" w:hAnsi="SimSun" w:eastAsia="SimSun" w:cs="SimSun"/>
          <w:sz w:val="22"/>
          <w:szCs w:val="22"/>
          <w:spacing w:val="-6"/>
        </w:rPr>
        <w:t>)为最突出。心绞痛发作</w:t>
      </w:r>
    </w:p>
    <w:p>
      <w:pPr>
        <w:sectPr>
          <w:pgSz w:w="11900" w:h="16840"/>
          <w:pgMar w:top="821" w:right="750" w:bottom="400" w:left="760" w:header="0" w:footer="0" w:gutter="0"/>
        </w:sectPr>
        <w:rPr/>
      </w:pPr>
    </w:p>
    <w:p>
      <w:pPr>
        <w:ind w:left="19"/>
        <w:spacing w:before="98" w:line="183" w:lineRule="auto"/>
        <w:rPr>
          <w:rFonts w:ascii="SimSun" w:hAnsi="SimSun" w:eastAsia="SimSun" w:cs="SimSun"/>
          <w:sz w:val="21"/>
          <w:szCs w:val="21"/>
        </w:rPr>
      </w:pPr>
      <w:r>
        <w:drawing>
          <wp:anchor distT="0" distB="0" distL="0" distR="0" simplePos="0" relativeHeight="252533760" behindDoc="1" locked="0" layoutInCell="0" allowOverlap="1">
            <wp:simplePos x="0" y="0"/>
            <wp:positionH relativeFrom="page">
              <wp:posOffset>450820</wp:posOffset>
            </wp:positionH>
            <wp:positionV relativeFrom="page">
              <wp:posOffset>9950422</wp:posOffset>
            </wp:positionV>
            <wp:extent cx="355608" cy="438215"/>
            <wp:effectExtent l="0" t="0" r="0" b="0"/>
            <wp:wrapNone/>
            <wp:docPr id="202" name="IM 202"/>
            <wp:cNvGraphicFramePr/>
            <a:graphic>
              <a:graphicData uri="http://schemas.openxmlformats.org/drawingml/2006/picture">
                <pic:pic>
                  <pic:nvPicPr>
                    <pic:cNvPr id="202" name="IM 202"/>
                    <pic:cNvPicPr/>
                  </pic:nvPicPr>
                  <pic:blipFill>
                    <a:blip r:embed="rId217"/>
                    <a:stretch>
                      <a:fillRect/>
                    </a:stretch>
                  </pic:blipFill>
                  <pic:spPr>
                    <a:xfrm rot="0">
                      <a:off x="0" y="0"/>
                      <a:ext cx="355608" cy="438215"/>
                    </a:xfrm>
                    <a:prstGeom prst="rect">
                      <a:avLst/>
                    </a:prstGeom>
                  </pic:spPr>
                </pic:pic>
              </a:graphicData>
            </a:graphic>
          </wp:anchor>
        </w:drawing>
      </w:r>
      <w:r>
        <w:rPr>
          <w:rFonts w:ascii="SimSun" w:hAnsi="SimSun" w:eastAsia="SimSun" w:cs="SimSun"/>
          <w:sz w:val="21"/>
          <w:szCs w:val="21"/>
          <w:color w:val="0069BA"/>
          <w:spacing w:val="-3"/>
        </w:rPr>
        <w:t>236</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550"/>
        <w:spacing w:before="52" w:line="224" w:lineRule="auto"/>
        <w:rPr>
          <w:rFonts w:ascii="SimSun" w:hAnsi="SimSun" w:eastAsia="SimSun" w:cs="SimSun"/>
          <w:sz w:val="16"/>
          <w:szCs w:val="16"/>
        </w:rPr>
      </w:pPr>
      <w:r>
        <w:rPr>
          <w:rFonts w:ascii="SimSun" w:hAnsi="SimSun" w:eastAsia="SimSun" w:cs="SimSun"/>
          <w:sz w:val="16"/>
          <w:szCs w:val="16"/>
          <w:color w:val="3498D3"/>
          <w:spacing w:val="-3"/>
        </w:rPr>
        <w:t>笔记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68AE"/>
          <w:spacing w:val="-15"/>
          <w:w w:val="98"/>
        </w:rPr>
        <w:t>第三篇</w:t>
      </w:r>
      <w:r>
        <w:rPr>
          <w:rFonts w:ascii="SimHei" w:hAnsi="SimHei" w:eastAsia="SimHei" w:cs="SimHei"/>
          <w:sz w:val="21"/>
          <w:szCs w:val="21"/>
          <w:color w:val="0068AE"/>
          <w:spacing w:val="96"/>
        </w:rPr>
        <w:t xml:space="preserve"> </w:t>
      </w:r>
      <w:r>
        <w:rPr>
          <w:rFonts w:ascii="SimHei" w:hAnsi="SimHei" w:eastAsia="SimHei" w:cs="SimHei"/>
          <w:sz w:val="21"/>
          <w:szCs w:val="21"/>
          <w:color w:val="0068AE"/>
          <w:spacing w:val="-15"/>
          <w:w w:val="98"/>
        </w:rPr>
        <w:t>循环系统疾病</w:t>
      </w:r>
    </w:p>
    <w:p>
      <w:pPr>
        <w:spacing w:line="331" w:lineRule="auto"/>
        <w:rPr>
          <w:rFonts w:ascii="Arial"/>
          <w:sz w:val="21"/>
        </w:rPr>
      </w:pPr>
      <w:r/>
    </w:p>
    <w:p>
      <w:pPr>
        <w:ind w:right="122"/>
        <w:spacing w:before="68" w:line="272" w:lineRule="auto"/>
        <w:jc w:val="both"/>
        <w:rPr>
          <w:rFonts w:ascii="SimSun" w:hAnsi="SimSun" w:eastAsia="SimSun" w:cs="SimSun"/>
          <w:sz w:val="21"/>
          <w:szCs w:val="21"/>
        </w:rPr>
      </w:pPr>
      <w:r>
        <w:rPr>
          <w:rFonts w:ascii="SimSun" w:hAnsi="SimSun" w:eastAsia="SimSun" w:cs="SimSun"/>
          <w:sz w:val="21"/>
          <w:szCs w:val="21"/>
          <w:spacing w:val="-3"/>
        </w:rPr>
        <w:t>较以往频繁、程度较剧、持续较久、硝酸甘油疗</w:t>
      </w:r>
      <w:r>
        <w:rPr>
          <w:rFonts w:ascii="SimSun" w:hAnsi="SimSun" w:eastAsia="SimSun" w:cs="SimSun"/>
          <w:sz w:val="21"/>
          <w:szCs w:val="21"/>
          <w:spacing w:val="-4"/>
        </w:rPr>
        <w:t>效差、诱发因素不明显。同时心电图示</w:t>
      </w:r>
      <w:r>
        <w:rPr>
          <w:rFonts w:ascii="SimSun" w:hAnsi="SimSun" w:eastAsia="SimSun" w:cs="SimSun"/>
          <w:sz w:val="21"/>
          <w:szCs w:val="21"/>
          <w:spacing w:val="-3"/>
        </w:rPr>
        <w:t>ST</w:t>
      </w:r>
      <w:r>
        <w:rPr>
          <w:rFonts w:ascii="SimSun" w:hAnsi="SimSun" w:eastAsia="SimSun" w:cs="SimSun"/>
          <w:sz w:val="21"/>
          <w:szCs w:val="21"/>
          <w:spacing w:val="-36"/>
        </w:rPr>
        <w:t xml:space="preserve"> </w:t>
      </w:r>
      <w:r>
        <w:rPr>
          <w:rFonts w:ascii="SimSun" w:hAnsi="SimSun" w:eastAsia="SimSun" w:cs="SimSun"/>
          <w:sz w:val="21"/>
          <w:szCs w:val="21"/>
          <w:spacing w:val="-4"/>
        </w:rPr>
        <w:t>段一过性明</w:t>
      </w:r>
      <w:r>
        <w:rPr>
          <w:rFonts w:ascii="SimSun" w:hAnsi="SimSun" w:eastAsia="SimSun" w:cs="SimSun"/>
          <w:sz w:val="21"/>
          <w:szCs w:val="21"/>
        </w:rPr>
        <w:t xml:space="preserve"> </w:t>
      </w:r>
      <w:r>
        <w:rPr>
          <w:rFonts w:ascii="SimSun" w:hAnsi="SimSun" w:eastAsia="SimSun" w:cs="SimSun"/>
          <w:sz w:val="21"/>
          <w:szCs w:val="21"/>
          <w:spacing w:val="2"/>
        </w:rPr>
        <w:t>显抬高(变异型心绞痛)或压低，T</w:t>
      </w:r>
      <w:r>
        <w:rPr>
          <w:rFonts w:ascii="SimSun" w:hAnsi="SimSun" w:eastAsia="SimSun" w:cs="SimSun"/>
          <w:sz w:val="21"/>
          <w:szCs w:val="21"/>
          <w:spacing w:val="1"/>
        </w:rPr>
        <w:t xml:space="preserve"> </w:t>
      </w:r>
      <w:r>
        <w:rPr>
          <w:rFonts w:ascii="SimSun" w:hAnsi="SimSun" w:eastAsia="SimSun" w:cs="SimSun"/>
          <w:sz w:val="21"/>
          <w:szCs w:val="21"/>
          <w:spacing w:val="2"/>
        </w:rPr>
        <w:t>波倒置或增高(“假性正常化”),即前述</w:t>
      </w:r>
      <w:r>
        <w:rPr>
          <w:rFonts w:ascii="SimSun" w:hAnsi="SimSun" w:eastAsia="SimSun" w:cs="SimSun"/>
          <w:sz w:val="21"/>
          <w:szCs w:val="21"/>
        </w:rPr>
        <w:t>UA</w:t>
      </w:r>
      <w:r>
        <w:rPr>
          <w:rFonts w:ascii="SimSun" w:hAnsi="SimSun" w:eastAsia="SimSun" w:cs="SimSun"/>
          <w:sz w:val="21"/>
          <w:szCs w:val="21"/>
          <w:spacing w:val="19"/>
        </w:rPr>
        <w:t xml:space="preserve"> </w:t>
      </w:r>
      <w:r>
        <w:rPr>
          <w:rFonts w:ascii="SimSun" w:hAnsi="SimSun" w:eastAsia="SimSun" w:cs="SimSun"/>
          <w:sz w:val="21"/>
          <w:szCs w:val="21"/>
          <w:spacing w:val="2"/>
        </w:rPr>
        <w:t>情况。如及时住院处</w:t>
      </w:r>
      <w:r>
        <w:rPr>
          <w:rFonts w:ascii="SimSun" w:hAnsi="SimSun" w:eastAsia="SimSun" w:cs="SimSun"/>
          <w:sz w:val="21"/>
          <w:szCs w:val="21"/>
        </w:rPr>
        <w:t xml:space="preserve"> </w:t>
      </w:r>
      <w:r>
        <w:rPr>
          <w:rFonts w:ascii="SimSun" w:hAnsi="SimSun" w:eastAsia="SimSun" w:cs="SimSun"/>
          <w:sz w:val="21"/>
          <w:szCs w:val="21"/>
          <w:spacing w:val="-4"/>
        </w:rPr>
        <w:t>理，可使部分病人避免发生MI。</w:t>
      </w:r>
    </w:p>
    <w:p>
      <w:pPr>
        <w:ind w:left="419"/>
        <w:spacing w:before="88" w:line="221" w:lineRule="auto"/>
        <w:rPr>
          <w:rFonts w:ascii="SimHei" w:hAnsi="SimHei" w:eastAsia="SimHei" w:cs="SimHei"/>
          <w:sz w:val="21"/>
          <w:szCs w:val="21"/>
        </w:rPr>
      </w:pPr>
      <w:r>
        <w:rPr>
          <w:rFonts w:ascii="SimHei" w:hAnsi="SimHei" w:eastAsia="SimHei" w:cs="SimHei"/>
          <w:sz w:val="21"/>
          <w:szCs w:val="21"/>
          <w:spacing w:val="-15"/>
        </w:rPr>
        <w:t>(</w:t>
      </w:r>
      <w:r>
        <w:rPr>
          <w:rFonts w:ascii="SimHei" w:hAnsi="SimHei" w:eastAsia="SimHei" w:cs="SimHei"/>
          <w:sz w:val="21"/>
          <w:szCs w:val="21"/>
          <w:spacing w:val="-40"/>
        </w:rPr>
        <w:t xml:space="preserve"> </w:t>
      </w:r>
      <w:r>
        <w:rPr>
          <w:rFonts w:ascii="SimHei" w:hAnsi="SimHei" w:eastAsia="SimHei" w:cs="SimHei"/>
          <w:sz w:val="21"/>
          <w:szCs w:val="21"/>
          <w:spacing w:val="-15"/>
        </w:rPr>
        <w:t>二</w:t>
      </w:r>
      <w:r>
        <w:rPr>
          <w:rFonts w:ascii="SimHei" w:hAnsi="SimHei" w:eastAsia="SimHei" w:cs="SimHei"/>
          <w:sz w:val="21"/>
          <w:szCs w:val="21"/>
          <w:spacing w:val="-48"/>
        </w:rPr>
        <w:t xml:space="preserve"> </w:t>
      </w:r>
      <w:r>
        <w:rPr>
          <w:rFonts w:ascii="SimHei" w:hAnsi="SimHei" w:eastAsia="SimHei" w:cs="SimHei"/>
          <w:sz w:val="21"/>
          <w:szCs w:val="21"/>
          <w:spacing w:val="-15"/>
        </w:rPr>
        <w:t>)</w:t>
      </w:r>
      <w:r>
        <w:rPr>
          <w:rFonts w:ascii="SimHei" w:hAnsi="SimHei" w:eastAsia="SimHei" w:cs="SimHei"/>
          <w:sz w:val="21"/>
          <w:szCs w:val="21"/>
          <w:spacing w:val="-46"/>
        </w:rPr>
        <w:t xml:space="preserve"> </w:t>
      </w:r>
      <w:r>
        <w:rPr>
          <w:rFonts w:ascii="SimHei" w:hAnsi="SimHei" w:eastAsia="SimHei" w:cs="SimHei"/>
          <w:sz w:val="21"/>
          <w:szCs w:val="21"/>
          <w:spacing w:val="-15"/>
        </w:rPr>
        <w:t>症</w:t>
      </w:r>
      <w:r>
        <w:rPr>
          <w:rFonts w:ascii="SimHei" w:hAnsi="SimHei" w:eastAsia="SimHei" w:cs="SimHei"/>
          <w:sz w:val="21"/>
          <w:szCs w:val="21"/>
          <w:spacing w:val="-45"/>
        </w:rPr>
        <w:t xml:space="preserve"> </w:t>
      </w:r>
      <w:r>
        <w:rPr>
          <w:rFonts w:ascii="SimHei" w:hAnsi="SimHei" w:eastAsia="SimHei" w:cs="SimHei"/>
          <w:sz w:val="21"/>
          <w:szCs w:val="21"/>
          <w:spacing w:val="-15"/>
        </w:rPr>
        <w:t>状</w:t>
      </w:r>
    </w:p>
    <w:p>
      <w:pPr>
        <w:ind w:right="131" w:firstLine="419"/>
        <w:spacing w:before="90" w:line="283" w:lineRule="auto"/>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5"/>
        </w:rPr>
        <w:t xml:space="preserve"> </w:t>
      </w:r>
      <w:r>
        <w:rPr>
          <w:rFonts w:ascii="SimSun" w:hAnsi="SimSun" w:eastAsia="SimSun" w:cs="SimSun"/>
          <w:sz w:val="21"/>
          <w:szCs w:val="21"/>
          <w:spacing w:val="3"/>
        </w:rPr>
        <w:t>疼痛是最先出现的症状，多发生于清晨，疼痛部位和性质与心绞痛相同，但诱因多不明显</w:t>
      </w:r>
      <w:r>
        <w:rPr>
          <w:rFonts w:ascii="SimSun" w:hAnsi="SimSun" w:eastAsia="SimSun" w:cs="SimSun"/>
          <w:sz w:val="21"/>
          <w:szCs w:val="21"/>
        </w:rPr>
        <w:t xml:space="preserve">  </w:t>
      </w:r>
      <w:r>
        <w:rPr>
          <w:rFonts w:ascii="SimSun" w:hAnsi="SimSun" w:eastAsia="SimSun" w:cs="SimSun"/>
          <w:sz w:val="21"/>
          <w:szCs w:val="21"/>
          <w:spacing w:val="-3"/>
        </w:rPr>
        <w:t>且常发生于安静时，程度较重，持续时间较长，可达数小时或更长，休息和含用硝酸甘油片多不能缓</w:t>
      </w:r>
      <w:r>
        <w:rPr>
          <w:rFonts w:ascii="SimSun" w:hAnsi="SimSun" w:eastAsia="SimSun" w:cs="SimSun"/>
          <w:sz w:val="21"/>
          <w:szCs w:val="21"/>
          <w:spacing w:val="9"/>
        </w:rPr>
        <w:t xml:space="preserve"> </w:t>
      </w:r>
      <w:r>
        <w:rPr>
          <w:rFonts w:ascii="SimSun" w:hAnsi="SimSun" w:eastAsia="SimSun" w:cs="SimSun"/>
          <w:sz w:val="21"/>
          <w:szCs w:val="21"/>
          <w:spacing w:val="-10"/>
        </w:rPr>
        <w:t>解。病人常烦躁不安、出汗、恐惧，胸闷或有濒死感。少数病人无疼</w:t>
      </w:r>
      <w:r>
        <w:rPr>
          <w:rFonts w:ascii="SimSun" w:hAnsi="SimSun" w:eastAsia="SimSun" w:cs="SimSun"/>
          <w:sz w:val="21"/>
          <w:szCs w:val="21"/>
          <w:spacing w:val="-11"/>
        </w:rPr>
        <w:t>痛，</w:t>
      </w:r>
      <w:r>
        <w:rPr>
          <w:rFonts w:ascii="SimSun" w:hAnsi="SimSun" w:eastAsia="SimSun" w:cs="SimSun"/>
          <w:sz w:val="21"/>
          <w:szCs w:val="21"/>
          <w:spacing w:val="53"/>
        </w:rPr>
        <w:t xml:space="preserve"> </w:t>
      </w:r>
      <w:r>
        <w:rPr>
          <w:rFonts w:ascii="SimSun" w:hAnsi="SimSun" w:eastAsia="SimSun" w:cs="SimSun"/>
          <w:sz w:val="21"/>
          <w:szCs w:val="21"/>
          <w:spacing w:val="-11"/>
        </w:rPr>
        <w:t>一开始即表现为休克或急性心</w:t>
      </w:r>
      <w:r>
        <w:rPr>
          <w:rFonts w:ascii="SimSun" w:hAnsi="SimSun" w:eastAsia="SimSun" w:cs="SimSun"/>
          <w:sz w:val="21"/>
          <w:szCs w:val="21"/>
        </w:rPr>
        <w:t xml:space="preserve"> </w:t>
      </w:r>
      <w:r>
        <w:rPr>
          <w:rFonts w:ascii="SimSun" w:hAnsi="SimSun" w:eastAsia="SimSun" w:cs="SimSun"/>
          <w:sz w:val="21"/>
          <w:szCs w:val="21"/>
          <w:spacing w:val="-2"/>
        </w:rPr>
        <w:t>力衰竭。部分病人疼痛位于上腹部，被误认为胃穿孔、急性胰腺炎等急腹症；部</w:t>
      </w:r>
      <w:r>
        <w:rPr>
          <w:rFonts w:ascii="SimSun" w:hAnsi="SimSun" w:eastAsia="SimSun" w:cs="SimSun"/>
          <w:sz w:val="21"/>
          <w:szCs w:val="21"/>
          <w:spacing w:val="-3"/>
        </w:rPr>
        <w:t>分病人疼痛放射至下</w:t>
      </w:r>
      <w:r>
        <w:rPr>
          <w:rFonts w:ascii="SimSun" w:hAnsi="SimSun" w:eastAsia="SimSun" w:cs="SimSun"/>
          <w:sz w:val="21"/>
          <w:szCs w:val="21"/>
        </w:rPr>
        <w:t xml:space="preserve"> </w:t>
      </w:r>
      <w:r>
        <w:rPr>
          <w:rFonts w:ascii="SimSun" w:hAnsi="SimSun" w:eastAsia="SimSun" w:cs="SimSun"/>
          <w:sz w:val="21"/>
          <w:szCs w:val="21"/>
          <w:spacing w:val="-14"/>
        </w:rPr>
        <w:t>颌、颈部、背部上方，被误认为牙痛或骨关节痛。</w:t>
      </w:r>
    </w:p>
    <w:p>
      <w:pPr>
        <w:ind w:right="117" w:firstLine="419"/>
        <w:spacing w:before="92" w:line="270" w:lineRule="auto"/>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44"/>
        </w:rPr>
        <w:t xml:space="preserve"> </w:t>
      </w:r>
      <w:r>
        <w:rPr>
          <w:rFonts w:ascii="SimSun" w:hAnsi="SimSun" w:eastAsia="SimSun" w:cs="SimSun"/>
          <w:sz w:val="21"/>
          <w:szCs w:val="21"/>
          <w:spacing w:val="-3"/>
        </w:rPr>
        <w:t>全身症状</w:t>
      </w:r>
      <w:r>
        <w:rPr>
          <w:rFonts w:ascii="SimSun" w:hAnsi="SimSun" w:eastAsia="SimSun" w:cs="SimSun"/>
          <w:sz w:val="21"/>
          <w:szCs w:val="21"/>
          <w:spacing w:val="86"/>
        </w:rPr>
        <w:t xml:space="preserve"> </w:t>
      </w:r>
      <w:r>
        <w:rPr>
          <w:rFonts w:ascii="SimSun" w:hAnsi="SimSun" w:eastAsia="SimSun" w:cs="SimSun"/>
          <w:sz w:val="21"/>
          <w:szCs w:val="21"/>
          <w:spacing w:val="-3"/>
        </w:rPr>
        <w:t>有发热、心动过速、白细胞计数增高和红细胞沉降率增快等，由坏死物质被吸收所</w:t>
      </w:r>
      <w:r>
        <w:rPr>
          <w:rFonts w:ascii="SimSun" w:hAnsi="SimSun" w:eastAsia="SimSun" w:cs="SimSun"/>
          <w:sz w:val="21"/>
          <w:szCs w:val="21"/>
        </w:rPr>
        <w:t xml:space="preserve"> </w:t>
      </w:r>
      <w:r>
        <w:rPr>
          <w:rFonts w:ascii="SimSun" w:hAnsi="SimSun" w:eastAsia="SimSun" w:cs="SimSun"/>
          <w:sz w:val="21"/>
          <w:szCs w:val="21"/>
          <w:spacing w:val="-4"/>
        </w:rPr>
        <w:t>引起。</w:t>
      </w:r>
      <w:r>
        <w:rPr>
          <w:rFonts w:ascii="SimSun" w:hAnsi="SimSun" w:eastAsia="SimSun" w:cs="SimSun"/>
          <w:sz w:val="21"/>
          <w:szCs w:val="21"/>
          <w:spacing w:val="-11"/>
        </w:rPr>
        <w:t xml:space="preserve"> </w:t>
      </w:r>
      <w:r>
        <w:rPr>
          <w:rFonts w:ascii="SimSun" w:hAnsi="SimSun" w:eastAsia="SimSun" w:cs="SimSun"/>
          <w:sz w:val="21"/>
          <w:szCs w:val="21"/>
          <w:spacing w:val="-4"/>
        </w:rPr>
        <w:t>一般在疼痛发生后24～48小时出现，程度与梗死范围常呈正相关，体温一般在38℃左右，很少</w:t>
      </w:r>
      <w:r>
        <w:rPr>
          <w:rFonts w:ascii="SimSun" w:hAnsi="SimSun" w:eastAsia="SimSun" w:cs="SimSun"/>
          <w:sz w:val="21"/>
          <w:szCs w:val="21"/>
        </w:rPr>
        <w:t xml:space="preserve"> </w:t>
      </w:r>
      <w:r>
        <w:rPr>
          <w:rFonts w:ascii="SimSun" w:hAnsi="SimSun" w:eastAsia="SimSun" w:cs="SimSun"/>
          <w:sz w:val="21"/>
          <w:szCs w:val="21"/>
          <w:spacing w:val="4"/>
        </w:rPr>
        <w:t>达到39℃,持续约一周。</w:t>
      </w:r>
    </w:p>
    <w:p>
      <w:pPr>
        <w:ind w:right="96" w:firstLine="419"/>
        <w:spacing w:before="97" w:line="259"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30"/>
        </w:rPr>
        <w:t xml:space="preserve"> </w:t>
      </w:r>
      <w:r>
        <w:rPr>
          <w:rFonts w:ascii="SimSun" w:hAnsi="SimSun" w:eastAsia="SimSun" w:cs="SimSun"/>
          <w:sz w:val="21"/>
          <w:szCs w:val="21"/>
          <w:spacing w:val="1"/>
        </w:rPr>
        <w:t>胃肠道症状</w:t>
      </w:r>
      <w:r>
        <w:rPr>
          <w:rFonts w:ascii="SimSun" w:hAnsi="SimSun" w:eastAsia="SimSun" w:cs="SimSun"/>
          <w:sz w:val="21"/>
          <w:szCs w:val="21"/>
          <w:spacing w:val="76"/>
        </w:rPr>
        <w:t xml:space="preserve"> </w:t>
      </w:r>
      <w:r>
        <w:rPr>
          <w:rFonts w:ascii="SimSun" w:hAnsi="SimSun" w:eastAsia="SimSun" w:cs="SimSun"/>
          <w:sz w:val="21"/>
          <w:szCs w:val="21"/>
          <w:spacing w:val="1"/>
        </w:rPr>
        <w:t>疼痛剧烈时常伴有频繁的恶心、呕吐和上腹胀痛，与迷走神经受坏死心肌刺激</w:t>
      </w:r>
      <w:r>
        <w:rPr>
          <w:rFonts w:ascii="SimSun" w:hAnsi="SimSun" w:eastAsia="SimSun" w:cs="SimSun"/>
          <w:sz w:val="21"/>
          <w:szCs w:val="21"/>
        </w:rPr>
        <w:t xml:space="preserve"> </w:t>
      </w:r>
      <w:r>
        <w:rPr>
          <w:rFonts w:ascii="SimSun" w:hAnsi="SimSun" w:eastAsia="SimSun" w:cs="SimSun"/>
          <w:sz w:val="21"/>
          <w:szCs w:val="21"/>
          <w:spacing w:val="-1"/>
        </w:rPr>
        <w:t>和心排血量降低、组织灌注不足等有关。肠胀气亦不少见。重症者可发</w:t>
      </w:r>
      <w:r>
        <w:rPr>
          <w:rFonts w:ascii="SimSun" w:hAnsi="SimSun" w:eastAsia="SimSun" w:cs="SimSun"/>
          <w:sz w:val="21"/>
          <w:szCs w:val="21"/>
          <w:spacing w:val="-2"/>
        </w:rPr>
        <w:t>生呃逆。</w:t>
      </w:r>
    </w:p>
    <w:p>
      <w:pPr>
        <w:ind w:right="114" w:firstLine="419"/>
        <w:spacing w:before="88" w:line="286" w:lineRule="auto"/>
        <w:rPr>
          <w:rFonts w:ascii="SimSun" w:hAnsi="SimSun" w:eastAsia="SimSun" w:cs="SimSun"/>
          <w:sz w:val="21"/>
          <w:szCs w:val="21"/>
        </w:rPr>
      </w:pPr>
      <w:r>
        <w:rPr>
          <w:rFonts w:ascii="SimSun" w:hAnsi="SimSun" w:eastAsia="SimSun" w:cs="SimSun"/>
          <w:sz w:val="21"/>
          <w:szCs w:val="21"/>
          <w:spacing w:val="11"/>
        </w:rPr>
        <w:t>4.</w:t>
      </w:r>
      <w:r>
        <w:rPr>
          <w:rFonts w:ascii="SimSun" w:hAnsi="SimSun" w:eastAsia="SimSun" w:cs="SimSun"/>
          <w:sz w:val="21"/>
          <w:szCs w:val="21"/>
          <w:spacing w:val="-38"/>
        </w:rPr>
        <w:t xml:space="preserve"> </w:t>
      </w:r>
      <w:r>
        <w:rPr>
          <w:rFonts w:ascii="SimSun" w:hAnsi="SimSun" w:eastAsia="SimSun" w:cs="SimSun"/>
          <w:sz w:val="21"/>
          <w:szCs w:val="21"/>
          <w:spacing w:val="11"/>
        </w:rPr>
        <w:t>心律失常</w:t>
      </w:r>
      <w:r>
        <w:rPr>
          <w:rFonts w:ascii="SimSun" w:hAnsi="SimSun" w:eastAsia="SimSun" w:cs="SimSun"/>
          <w:sz w:val="21"/>
          <w:szCs w:val="21"/>
          <w:spacing w:val="4"/>
        </w:rPr>
        <w:t xml:space="preserve">  </w:t>
      </w:r>
      <w:r>
        <w:rPr>
          <w:rFonts w:ascii="SimSun" w:hAnsi="SimSun" w:eastAsia="SimSun" w:cs="SimSun"/>
          <w:sz w:val="21"/>
          <w:szCs w:val="21"/>
          <w:spacing w:val="11"/>
        </w:rPr>
        <w:t>见于75%～95%的病人，多发生在起病1～2天，而以24</w:t>
      </w:r>
      <w:r>
        <w:rPr>
          <w:rFonts w:ascii="SimSun" w:hAnsi="SimSun" w:eastAsia="SimSun" w:cs="SimSun"/>
          <w:sz w:val="21"/>
          <w:szCs w:val="21"/>
          <w:spacing w:val="10"/>
        </w:rPr>
        <w:t>小时内最多见，可伴乏</w:t>
      </w:r>
      <w:r>
        <w:rPr>
          <w:rFonts w:ascii="SimSun" w:hAnsi="SimSun" w:eastAsia="SimSun" w:cs="SimSun"/>
          <w:sz w:val="21"/>
          <w:szCs w:val="21"/>
        </w:rPr>
        <w:t xml:space="preserve"> </w:t>
      </w:r>
      <w:r>
        <w:rPr>
          <w:rFonts w:ascii="SimSun" w:hAnsi="SimSun" w:eastAsia="SimSun" w:cs="SimSun"/>
          <w:sz w:val="21"/>
          <w:szCs w:val="21"/>
          <w:spacing w:val="-7"/>
        </w:rPr>
        <w:t>力、头晕、晕厥等症状。各种心律失常中以室性心律失常最多，尤</w:t>
      </w:r>
      <w:r>
        <w:rPr>
          <w:rFonts w:ascii="SimSun" w:hAnsi="SimSun" w:eastAsia="SimSun" w:cs="SimSun"/>
          <w:sz w:val="21"/>
          <w:szCs w:val="21"/>
          <w:spacing w:val="-8"/>
        </w:rPr>
        <w:t>其是室性期前收缩，如室性期前收缩</w:t>
      </w:r>
      <w:r>
        <w:rPr>
          <w:rFonts w:ascii="SimSun" w:hAnsi="SimSun" w:eastAsia="SimSun" w:cs="SimSun"/>
          <w:sz w:val="21"/>
          <w:szCs w:val="21"/>
        </w:rPr>
        <w:t xml:space="preserve"> </w:t>
      </w:r>
      <w:r>
        <w:rPr>
          <w:rFonts w:ascii="SimSun" w:hAnsi="SimSun" w:eastAsia="SimSun" w:cs="SimSun"/>
          <w:sz w:val="21"/>
          <w:szCs w:val="21"/>
          <w:spacing w:val="2"/>
        </w:rPr>
        <w:t>频发(每分钟5次以上),成对出现或呈短阵室性心动过速，多源性或落在前一心搏的易损期时(R-</w:t>
      </w:r>
      <w:r>
        <w:rPr>
          <w:rFonts w:ascii="SimSun" w:hAnsi="SimSun" w:eastAsia="SimSun" w:cs="SimSun"/>
          <w:sz w:val="21"/>
          <w:szCs w:val="21"/>
        </w:rPr>
        <w:t>on</w:t>
      </w:r>
      <w:r>
        <w:rPr>
          <w:rFonts w:ascii="SimSun" w:hAnsi="SimSun" w:eastAsia="SimSun" w:cs="SimSun"/>
          <w:sz w:val="21"/>
          <w:szCs w:val="21"/>
          <w:spacing w:val="2"/>
        </w:rPr>
        <w:t>-</w:t>
      </w:r>
      <w:r>
        <w:rPr>
          <w:rFonts w:ascii="SimSun" w:hAnsi="SimSun" w:eastAsia="SimSun" w:cs="SimSun"/>
          <w:sz w:val="21"/>
          <w:szCs w:val="21"/>
          <w:spacing w:val="1"/>
        </w:rPr>
        <w:t xml:space="preserve"> </w:t>
      </w:r>
      <w:r>
        <w:rPr>
          <w:rFonts w:ascii="SimSun" w:hAnsi="SimSun" w:eastAsia="SimSun" w:cs="SimSun"/>
          <w:sz w:val="21"/>
          <w:szCs w:val="21"/>
          <w:spacing w:val="4"/>
        </w:rPr>
        <w:t>T),常为心室颤动的先兆。室颤是</w:t>
      </w:r>
      <w:r>
        <w:rPr>
          <w:rFonts w:ascii="SimSun" w:hAnsi="SimSun" w:eastAsia="SimSun" w:cs="SimSun"/>
          <w:sz w:val="21"/>
          <w:szCs w:val="21"/>
        </w:rPr>
        <w:t>STEMI</w:t>
      </w:r>
      <w:r>
        <w:rPr>
          <w:rFonts w:ascii="SimSun" w:hAnsi="SimSun" w:eastAsia="SimSun" w:cs="SimSun"/>
          <w:sz w:val="21"/>
          <w:szCs w:val="21"/>
          <w:spacing w:val="30"/>
        </w:rPr>
        <w:t xml:space="preserve"> </w:t>
      </w:r>
      <w:r>
        <w:rPr>
          <w:rFonts w:ascii="SimSun" w:hAnsi="SimSun" w:eastAsia="SimSun" w:cs="SimSun"/>
          <w:sz w:val="21"/>
          <w:szCs w:val="21"/>
          <w:spacing w:val="4"/>
        </w:rPr>
        <w:t>早期，特别是入院前主要的死因。房室传导阻滞和束支传</w:t>
      </w:r>
      <w:r>
        <w:rPr>
          <w:rFonts w:ascii="SimSun" w:hAnsi="SimSun" w:eastAsia="SimSun" w:cs="SimSun"/>
          <w:sz w:val="21"/>
          <w:szCs w:val="21"/>
        </w:rPr>
        <w:t xml:space="preserve"> </w:t>
      </w:r>
      <w:r>
        <w:rPr>
          <w:rFonts w:ascii="SimSun" w:hAnsi="SimSun" w:eastAsia="SimSun" w:cs="SimSun"/>
          <w:sz w:val="21"/>
          <w:szCs w:val="21"/>
        </w:rPr>
        <w:t>导阻滞也较多见，室上性心律失常则较少，多发生在心力衰竭者中。前壁MI</w:t>
      </w:r>
      <w:r>
        <w:rPr>
          <w:rFonts w:ascii="SimSun" w:hAnsi="SimSun" w:eastAsia="SimSun" w:cs="SimSun"/>
          <w:sz w:val="21"/>
          <w:szCs w:val="21"/>
          <w:spacing w:val="-17"/>
        </w:rPr>
        <w:t xml:space="preserve"> </w:t>
      </w:r>
      <w:r>
        <w:rPr>
          <w:rFonts w:ascii="SimSun" w:hAnsi="SimSun" w:eastAsia="SimSun" w:cs="SimSun"/>
          <w:sz w:val="21"/>
          <w:szCs w:val="21"/>
        </w:rPr>
        <w:t>如发生房室传导阻滞表</w:t>
      </w:r>
      <w:r>
        <w:rPr>
          <w:rFonts w:ascii="SimSun" w:hAnsi="SimSun" w:eastAsia="SimSun" w:cs="SimSun"/>
          <w:sz w:val="21"/>
          <w:szCs w:val="21"/>
        </w:rPr>
        <w:t xml:space="preserve"> </w:t>
      </w:r>
      <w:r>
        <w:rPr>
          <w:rFonts w:ascii="SimSun" w:hAnsi="SimSun" w:eastAsia="SimSun" w:cs="SimSun"/>
          <w:sz w:val="21"/>
          <w:szCs w:val="21"/>
          <w:spacing w:val="-10"/>
        </w:rPr>
        <w:t>明梗死范围广泛，情况严重。</w:t>
      </w:r>
    </w:p>
    <w:p>
      <w:pPr>
        <w:ind w:right="40" w:firstLine="419"/>
        <w:spacing w:before="84" w:line="284" w:lineRule="auto"/>
        <w:rPr>
          <w:rFonts w:ascii="SimSun" w:hAnsi="SimSun" w:eastAsia="SimSun" w:cs="SimSun"/>
          <w:sz w:val="21"/>
          <w:szCs w:val="21"/>
        </w:rPr>
      </w:pPr>
      <w:r>
        <w:rPr>
          <w:rFonts w:ascii="SimSun" w:hAnsi="SimSun" w:eastAsia="SimSun" w:cs="SimSun"/>
          <w:sz w:val="21"/>
          <w:szCs w:val="21"/>
          <w:spacing w:val="2"/>
        </w:rPr>
        <w:t>5.</w:t>
      </w:r>
      <w:r>
        <w:rPr>
          <w:rFonts w:ascii="SimSun" w:hAnsi="SimSun" w:eastAsia="SimSun" w:cs="SimSun"/>
          <w:sz w:val="21"/>
          <w:szCs w:val="21"/>
          <w:spacing w:val="-43"/>
        </w:rPr>
        <w:t xml:space="preserve"> </w:t>
      </w:r>
      <w:r>
        <w:rPr>
          <w:rFonts w:ascii="SimSun" w:hAnsi="SimSun" w:eastAsia="SimSun" w:cs="SimSun"/>
          <w:sz w:val="21"/>
          <w:szCs w:val="21"/>
          <w:spacing w:val="2"/>
        </w:rPr>
        <w:t>低血压和休克</w:t>
      </w:r>
      <w:r>
        <w:rPr>
          <w:rFonts w:ascii="SimSun" w:hAnsi="SimSun" w:eastAsia="SimSun" w:cs="SimSun"/>
          <w:sz w:val="21"/>
          <w:szCs w:val="21"/>
          <w:spacing w:val="82"/>
        </w:rPr>
        <w:t xml:space="preserve"> </w:t>
      </w:r>
      <w:r>
        <w:rPr>
          <w:rFonts w:ascii="SimSun" w:hAnsi="SimSun" w:eastAsia="SimSun" w:cs="SimSun"/>
          <w:sz w:val="21"/>
          <w:szCs w:val="21"/>
          <w:spacing w:val="2"/>
        </w:rPr>
        <w:t>疼痛期中血压下降常见，未必是休克。如疼痛缓解而收缩压仍低于</w:t>
      </w:r>
      <w:r>
        <w:rPr>
          <w:rFonts w:ascii="SimSun" w:hAnsi="SimSun" w:eastAsia="SimSun" w:cs="SimSun"/>
          <w:sz w:val="21"/>
          <w:szCs w:val="21"/>
          <w:spacing w:val="1"/>
        </w:rPr>
        <w:t>80</w:t>
      </w:r>
      <w:r>
        <w:rPr>
          <w:rFonts w:ascii="SimSun" w:hAnsi="SimSun" w:eastAsia="SimSun" w:cs="SimSun"/>
          <w:sz w:val="21"/>
          <w:szCs w:val="21"/>
        </w:rPr>
        <w:t>mmHg</w:t>
      </w:r>
      <w:r>
        <w:rPr>
          <w:rFonts w:ascii="SimSun" w:hAnsi="SimSun" w:eastAsia="SimSun" w:cs="SimSun"/>
          <w:sz w:val="21"/>
          <w:szCs w:val="21"/>
          <w:spacing w:val="1"/>
        </w:rPr>
        <w:t>,</w:t>
      </w:r>
      <w:r>
        <w:rPr>
          <w:rFonts w:ascii="SimSun" w:hAnsi="SimSun" w:eastAsia="SimSun" w:cs="SimSun"/>
          <w:sz w:val="21"/>
          <w:szCs w:val="21"/>
        </w:rPr>
        <w:t xml:space="preserve">   </w:t>
      </w:r>
      <w:r>
        <w:rPr>
          <w:rFonts w:ascii="SimSun" w:hAnsi="SimSun" w:eastAsia="SimSun" w:cs="SimSun"/>
          <w:sz w:val="21"/>
          <w:szCs w:val="21"/>
          <w:spacing w:val="-6"/>
        </w:rPr>
        <w:t>有烦躁不安、面色苍白、皮肤湿冷、脉细而快、大汗淋漓、尿</w:t>
      </w:r>
      <w:r>
        <w:rPr>
          <w:rFonts w:ascii="SimSun" w:hAnsi="SimSun" w:eastAsia="SimSun" w:cs="SimSun"/>
          <w:sz w:val="21"/>
          <w:szCs w:val="21"/>
          <w:spacing w:val="-7"/>
        </w:rPr>
        <w:t>量减少(&lt;20</w:t>
      </w:r>
      <w:r>
        <w:rPr>
          <w:rFonts w:ascii="SimSun" w:hAnsi="SimSun" w:eastAsia="SimSun" w:cs="SimSun"/>
          <w:sz w:val="21"/>
          <w:szCs w:val="21"/>
          <w:spacing w:val="-6"/>
        </w:rPr>
        <w:t>ml</w:t>
      </w:r>
      <w:r>
        <w:rPr>
          <w:rFonts w:ascii="SimSun" w:hAnsi="SimSun" w:eastAsia="SimSun" w:cs="SimSun"/>
          <w:sz w:val="21"/>
          <w:szCs w:val="21"/>
          <w:spacing w:val="-7"/>
        </w:rPr>
        <w:t>/h)、神志迟钝甚至晕厥者，</w:t>
      </w:r>
      <w:r>
        <w:rPr>
          <w:rFonts w:ascii="SimSun" w:hAnsi="SimSun" w:eastAsia="SimSun" w:cs="SimSun"/>
          <w:sz w:val="21"/>
          <w:szCs w:val="21"/>
        </w:rPr>
        <w:t xml:space="preserve"> </w:t>
      </w:r>
      <w:r>
        <w:rPr>
          <w:rFonts w:ascii="SimSun" w:hAnsi="SimSun" w:eastAsia="SimSun" w:cs="SimSun"/>
          <w:sz w:val="21"/>
          <w:szCs w:val="21"/>
        </w:rPr>
        <w:t>则为休克表现。休克多在起病后数小时至数日内发生，见于约20%的病</w:t>
      </w:r>
      <w:r>
        <w:rPr>
          <w:rFonts w:ascii="SimSun" w:hAnsi="SimSun" w:eastAsia="SimSun" w:cs="SimSun"/>
          <w:sz w:val="21"/>
          <w:szCs w:val="21"/>
          <w:spacing w:val="-1"/>
        </w:rPr>
        <w:t>人，主要是心源性，为心肌广</w:t>
      </w:r>
      <w:r>
        <w:rPr>
          <w:rFonts w:ascii="SimSun" w:hAnsi="SimSun" w:eastAsia="SimSun" w:cs="SimSun"/>
          <w:sz w:val="21"/>
          <w:szCs w:val="21"/>
        </w:rPr>
        <w:t xml:space="preserve">  </w:t>
      </w:r>
      <w:r>
        <w:rPr>
          <w:rFonts w:ascii="SimSun" w:hAnsi="SimSun" w:eastAsia="SimSun" w:cs="SimSun"/>
          <w:sz w:val="21"/>
          <w:szCs w:val="21"/>
        </w:rPr>
        <w:t>泛(40%以上)坏死，心排血量急剧下降所致，神经反射引起的周围血管扩张属次</w:t>
      </w:r>
      <w:r>
        <w:rPr>
          <w:rFonts w:ascii="SimSun" w:hAnsi="SimSun" w:eastAsia="SimSun" w:cs="SimSun"/>
          <w:sz w:val="21"/>
          <w:szCs w:val="21"/>
          <w:spacing w:val="-1"/>
        </w:rPr>
        <w:t>要，有些病人尚有血</w:t>
      </w:r>
      <w:r>
        <w:rPr>
          <w:rFonts w:ascii="SimSun" w:hAnsi="SimSun" w:eastAsia="SimSun" w:cs="SimSun"/>
          <w:sz w:val="21"/>
          <w:szCs w:val="21"/>
        </w:rPr>
        <w:t xml:space="preserve">  </w:t>
      </w:r>
      <w:r>
        <w:rPr>
          <w:rFonts w:ascii="SimSun" w:hAnsi="SimSun" w:eastAsia="SimSun" w:cs="SimSun"/>
          <w:sz w:val="21"/>
          <w:szCs w:val="21"/>
          <w:spacing w:val="-4"/>
        </w:rPr>
        <w:t>容量不足的因素参与。</w:t>
      </w:r>
    </w:p>
    <w:p>
      <w:pPr>
        <w:ind w:firstLine="419"/>
        <w:spacing w:before="89" w:line="279" w:lineRule="auto"/>
        <w:rPr>
          <w:rFonts w:ascii="SimSun" w:hAnsi="SimSun" w:eastAsia="SimSun" w:cs="SimSun"/>
          <w:sz w:val="21"/>
          <w:szCs w:val="21"/>
        </w:rPr>
      </w:pPr>
      <w:r>
        <w:rPr>
          <w:rFonts w:ascii="SimSun" w:hAnsi="SimSun" w:eastAsia="SimSun" w:cs="SimSun"/>
          <w:sz w:val="21"/>
          <w:szCs w:val="21"/>
          <w:spacing w:val="-1"/>
        </w:rPr>
        <w:t>6.</w:t>
      </w:r>
      <w:r>
        <w:rPr>
          <w:rFonts w:ascii="SimSun" w:hAnsi="SimSun" w:eastAsia="SimSun" w:cs="SimSun"/>
          <w:sz w:val="21"/>
          <w:szCs w:val="21"/>
          <w:spacing w:val="-46"/>
        </w:rPr>
        <w:t xml:space="preserve"> </w:t>
      </w:r>
      <w:r>
        <w:rPr>
          <w:rFonts w:ascii="SimSun" w:hAnsi="SimSun" w:eastAsia="SimSun" w:cs="SimSun"/>
          <w:sz w:val="21"/>
          <w:szCs w:val="21"/>
          <w:spacing w:val="-1"/>
        </w:rPr>
        <w:t>心力衰竭</w:t>
      </w:r>
      <w:r>
        <w:rPr>
          <w:rFonts w:ascii="SimSun" w:hAnsi="SimSun" w:eastAsia="SimSun" w:cs="SimSun"/>
          <w:sz w:val="21"/>
          <w:szCs w:val="21"/>
          <w:spacing w:val="13"/>
        </w:rPr>
        <w:t xml:space="preserve">  </w:t>
      </w:r>
      <w:r>
        <w:rPr>
          <w:rFonts w:ascii="SimSun" w:hAnsi="SimSun" w:eastAsia="SimSun" w:cs="SimSun"/>
          <w:sz w:val="21"/>
          <w:szCs w:val="21"/>
          <w:spacing w:val="-1"/>
        </w:rPr>
        <w:t>主要是急性左心衰竭，可在起病最初几天内发生，或在疼痛、</w:t>
      </w:r>
      <w:r>
        <w:rPr>
          <w:rFonts w:ascii="SimSun" w:hAnsi="SimSun" w:eastAsia="SimSun" w:cs="SimSun"/>
          <w:sz w:val="21"/>
          <w:szCs w:val="21"/>
          <w:spacing w:val="-2"/>
        </w:rPr>
        <w:t>休克好转阶段出现，</w:t>
      </w:r>
      <w:r>
        <w:rPr>
          <w:rFonts w:ascii="SimSun" w:hAnsi="SimSun" w:eastAsia="SimSun" w:cs="SimSun"/>
          <w:sz w:val="21"/>
          <w:szCs w:val="21"/>
        </w:rPr>
        <w:t xml:space="preserve"> </w:t>
      </w:r>
      <w:r>
        <w:rPr>
          <w:rFonts w:ascii="SimSun" w:hAnsi="SimSun" w:eastAsia="SimSun" w:cs="SimSun"/>
          <w:sz w:val="21"/>
          <w:szCs w:val="21"/>
          <w:spacing w:val="-2"/>
        </w:rPr>
        <w:t>为梗死后心脏舒缩力显著减弱或不协调所致，发生率约为32%～48%。出现呼吸困难、咳嗽、发</w:t>
      </w:r>
      <w:r>
        <w:rPr>
          <w:rFonts w:ascii="SimSun" w:hAnsi="SimSun" w:eastAsia="SimSun" w:cs="SimSun"/>
          <w:sz w:val="21"/>
          <w:szCs w:val="21"/>
          <w:spacing w:val="-3"/>
        </w:rPr>
        <w:t>绀、烦</w:t>
      </w:r>
      <w:r>
        <w:rPr>
          <w:rFonts w:ascii="SimSun" w:hAnsi="SimSun" w:eastAsia="SimSun" w:cs="SimSun"/>
          <w:sz w:val="21"/>
          <w:szCs w:val="21"/>
        </w:rPr>
        <w:t xml:space="preserve">  </w:t>
      </w:r>
      <w:r>
        <w:rPr>
          <w:rFonts w:ascii="SimSun" w:hAnsi="SimSun" w:eastAsia="SimSun" w:cs="SimSun"/>
          <w:sz w:val="21"/>
          <w:szCs w:val="21"/>
          <w:spacing w:val="-4"/>
        </w:rPr>
        <w:t>躁等症状，严重者可发生肺水肿，随后可有颈静脉怒张、肝大、水肿等</w:t>
      </w:r>
      <w:r>
        <w:rPr>
          <w:rFonts w:ascii="SimSun" w:hAnsi="SimSun" w:eastAsia="SimSun" w:cs="SimSun"/>
          <w:sz w:val="21"/>
          <w:szCs w:val="21"/>
          <w:spacing w:val="-5"/>
        </w:rPr>
        <w:t>右心衰竭表现。右心室</w:t>
      </w:r>
      <w:r>
        <w:rPr>
          <w:rFonts w:ascii="SimSun" w:hAnsi="SimSun" w:eastAsia="SimSun" w:cs="SimSun"/>
          <w:sz w:val="21"/>
          <w:szCs w:val="21"/>
          <w:spacing w:val="-4"/>
        </w:rPr>
        <w:t>MI</w:t>
      </w:r>
      <w:r>
        <w:rPr>
          <w:rFonts w:ascii="SimSun" w:hAnsi="SimSun" w:eastAsia="SimSun" w:cs="SimSun"/>
          <w:sz w:val="21"/>
          <w:szCs w:val="21"/>
          <w:spacing w:val="-24"/>
        </w:rPr>
        <w:t xml:space="preserve"> </w:t>
      </w:r>
      <w:r>
        <w:rPr>
          <w:rFonts w:ascii="SimSun" w:hAnsi="SimSun" w:eastAsia="SimSun" w:cs="SimSun"/>
          <w:sz w:val="21"/>
          <w:szCs w:val="21"/>
          <w:spacing w:val="-5"/>
        </w:rPr>
        <w:t>者可</w:t>
      </w:r>
      <w:r>
        <w:rPr>
          <w:rFonts w:ascii="SimSun" w:hAnsi="SimSun" w:eastAsia="SimSun" w:cs="SimSun"/>
          <w:sz w:val="21"/>
          <w:szCs w:val="21"/>
        </w:rPr>
        <w:t xml:space="preserve">  </w:t>
      </w:r>
      <w:r>
        <w:rPr>
          <w:rFonts w:ascii="SimSun" w:hAnsi="SimSun" w:eastAsia="SimSun" w:cs="SimSun"/>
          <w:sz w:val="21"/>
          <w:szCs w:val="21"/>
          <w:spacing w:val="-6"/>
        </w:rPr>
        <w:t>一开始即出现右心衰竭表现，伴血压下降。</w:t>
      </w:r>
    </w:p>
    <w:p>
      <w:pPr>
        <w:ind w:left="419"/>
        <w:spacing w:before="147" w:line="376" w:lineRule="exact"/>
        <w:rPr>
          <w:rFonts w:ascii="SimSun" w:hAnsi="SimSun" w:eastAsia="SimSun" w:cs="SimSun"/>
          <w:sz w:val="21"/>
          <w:szCs w:val="21"/>
        </w:rPr>
      </w:pPr>
      <w:r>
        <w:rPr>
          <w:rFonts w:ascii="SimSun" w:hAnsi="SimSun" w:eastAsia="SimSun" w:cs="SimSun"/>
          <w:sz w:val="21"/>
          <w:szCs w:val="21"/>
          <w:spacing w:val="3"/>
          <w:position w:val="12"/>
        </w:rPr>
        <w:t>根据有无心力衰竭表现及其相应的血流动力学改变严重程度，</w:t>
      </w:r>
      <w:r>
        <w:rPr>
          <w:rFonts w:ascii="SimSun" w:hAnsi="SimSun" w:eastAsia="SimSun" w:cs="SimSun"/>
          <w:sz w:val="21"/>
          <w:szCs w:val="21"/>
          <w:position w:val="12"/>
        </w:rPr>
        <w:t>AMI</w:t>
      </w:r>
      <w:r>
        <w:rPr>
          <w:rFonts w:ascii="SimSun" w:hAnsi="SimSun" w:eastAsia="SimSun" w:cs="SimSun"/>
          <w:sz w:val="21"/>
          <w:szCs w:val="21"/>
          <w:spacing w:val="-19"/>
          <w:position w:val="12"/>
        </w:rPr>
        <w:t xml:space="preserve"> </w:t>
      </w:r>
      <w:r>
        <w:rPr>
          <w:rFonts w:ascii="SimSun" w:hAnsi="SimSun" w:eastAsia="SimSun" w:cs="SimSun"/>
          <w:sz w:val="21"/>
          <w:szCs w:val="21"/>
          <w:spacing w:val="3"/>
          <w:position w:val="12"/>
        </w:rPr>
        <w:t>引起的心力衰竭按</w:t>
      </w:r>
      <w:r>
        <w:rPr>
          <w:rFonts w:ascii="SimSun" w:hAnsi="SimSun" w:eastAsia="SimSun" w:cs="SimSun"/>
          <w:sz w:val="21"/>
          <w:szCs w:val="21"/>
          <w:position w:val="12"/>
        </w:rPr>
        <w:t>Killip</w:t>
      </w:r>
      <w:r>
        <w:rPr>
          <w:rFonts w:ascii="SimSun" w:hAnsi="SimSun" w:eastAsia="SimSun" w:cs="SimSun"/>
          <w:sz w:val="21"/>
          <w:szCs w:val="21"/>
          <w:spacing w:val="3"/>
          <w:position w:val="12"/>
        </w:rPr>
        <w:t>分</w:t>
      </w:r>
    </w:p>
    <w:p>
      <w:pPr>
        <w:spacing w:line="220" w:lineRule="auto"/>
        <w:rPr>
          <w:rFonts w:ascii="SimSun" w:hAnsi="SimSun" w:eastAsia="SimSun" w:cs="SimSun"/>
          <w:sz w:val="21"/>
          <w:szCs w:val="21"/>
        </w:rPr>
      </w:pPr>
      <w:r>
        <w:rPr>
          <w:rFonts w:ascii="SimSun" w:hAnsi="SimSun" w:eastAsia="SimSun" w:cs="SimSun"/>
          <w:sz w:val="21"/>
          <w:szCs w:val="21"/>
          <w:spacing w:val="-4"/>
        </w:rPr>
        <w:t>级法可分为：</w:t>
      </w:r>
    </w:p>
    <w:p>
      <w:pPr>
        <w:ind w:left="419"/>
        <w:spacing w:before="78" w:line="219" w:lineRule="auto"/>
        <w:rPr>
          <w:rFonts w:ascii="SimSun" w:hAnsi="SimSun" w:eastAsia="SimSun" w:cs="SimSun"/>
          <w:sz w:val="21"/>
          <w:szCs w:val="21"/>
        </w:rPr>
      </w:pPr>
      <w:r>
        <w:rPr>
          <w:rFonts w:ascii="SimSun" w:hAnsi="SimSun" w:eastAsia="SimSun" w:cs="SimSun"/>
          <w:sz w:val="21"/>
          <w:szCs w:val="21"/>
          <w:spacing w:val="-7"/>
        </w:rPr>
        <w:t>I级：尚无明显心力衰竭；</w:t>
      </w:r>
    </w:p>
    <w:p>
      <w:pPr>
        <w:ind w:left="419"/>
        <w:spacing w:before="91" w:line="219" w:lineRule="auto"/>
        <w:rPr>
          <w:rFonts w:ascii="SimSun" w:hAnsi="SimSun" w:eastAsia="SimSun" w:cs="SimSun"/>
          <w:sz w:val="21"/>
          <w:szCs w:val="21"/>
        </w:rPr>
      </w:pPr>
      <w:r>
        <w:rPr>
          <w:rFonts w:ascii="SimSun" w:hAnsi="SimSun" w:eastAsia="SimSun" w:cs="SimSun"/>
          <w:sz w:val="21"/>
          <w:szCs w:val="21"/>
          <w:spacing w:val="-7"/>
        </w:rPr>
        <w:t>Ⅱ级：有左心衰竭，肺部啰音&lt;50%肺野；</w:t>
      </w:r>
    </w:p>
    <w:p>
      <w:pPr>
        <w:ind w:left="419"/>
        <w:spacing w:before="91" w:line="219" w:lineRule="auto"/>
        <w:rPr>
          <w:rFonts w:ascii="SimSun" w:hAnsi="SimSun" w:eastAsia="SimSun" w:cs="SimSun"/>
          <w:sz w:val="21"/>
          <w:szCs w:val="21"/>
        </w:rPr>
      </w:pPr>
      <w:r>
        <w:rPr>
          <w:rFonts w:ascii="SimSun" w:hAnsi="SimSun" w:eastAsia="SimSun" w:cs="SimSun"/>
          <w:sz w:val="21"/>
          <w:szCs w:val="21"/>
          <w:spacing w:val="-25"/>
        </w:rPr>
        <w:t>Ⅲ级：有急性肺水肿，全肺大、小、干、湿啰音</w:t>
      </w:r>
      <w:r>
        <w:rPr>
          <w:rFonts w:ascii="SimSun" w:hAnsi="SimSun" w:eastAsia="SimSun" w:cs="SimSun"/>
          <w:sz w:val="21"/>
          <w:szCs w:val="21"/>
          <w:spacing w:val="-26"/>
        </w:rPr>
        <w:t>；</w:t>
      </w:r>
    </w:p>
    <w:p>
      <w:pPr>
        <w:ind w:left="419"/>
        <w:spacing w:before="92" w:line="219" w:lineRule="auto"/>
        <w:rPr>
          <w:rFonts w:ascii="SimSun" w:hAnsi="SimSun" w:eastAsia="SimSun" w:cs="SimSun"/>
          <w:sz w:val="21"/>
          <w:szCs w:val="21"/>
        </w:rPr>
      </w:pPr>
      <w:r>
        <w:rPr>
          <w:rFonts w:ascii="SimSun" w:hAnsi="SimSun" w:eastAsia="SimSun" w:cs="SimSun"/>
          <w:sz w:val="21"/>
          <w:szCs w:val="21"/>
          <w:spacing w:val="-4"/>
        </w:rPr>
        <w:t>IV级：有心源性休克等不同程度或阶段的血流动力学变化。</w:t>
      </w:r>
    </w:p>
    <w:p>
      <w:pPr>
        <w:ind w:right="112" w:firstLine="419"/>
        <w:spacing w:before="71" w:line="283" w:lineRule="auto"/>
        <w:rPr>
          <w:rFonts w:ascii="SimSun" w:hAnsi="SimSun" w:eastAsia="SimSun" w:cs="SimSun"/>
          <w:sz w:val="21"/>
          <w:szCs w:val="21"/>
        </w:rPr>
      </w:pPr>
      <w:r>
        <w:rPr>
          <w:rFonts w:ascii="SimSun" w:hAnsi="SimSun" w:eastAsia="SimSun" w:cs="SimSun"/>
          <w:sz w:val="21"/>
          <w:szCs w:val="21"/>
          <w:spacing w:val="-2"/>
        </w:rPr>
        <w:t>STEMI</w:t>
      </w:r>
      <w:r>
        <w:rPr>
          <w:rFonts w:ascii="SimSun" w:hAnsi="SimSun" w:eastAsia="SimSun" w:cs="SimSun"/>
          <w:sz w:val="21"/>
          <w:szCs w:val="21"/>
          <w:spacing w:val="-1"/>
        </w:rPr>
        <w:t xml:space="preserve"> </w:t>
      </w:r>
      <w:r>
        <w:rPr>
          <w:rFonts w:ascii="SimSun" w:hAnsi="SimSun" w:eastAsia="SimSun" w:cs="SimSun"/>
          <w:sz w:val="21"/>
          <w:szCs w:val="21"/>
          <w:spacing w:val="-2"/>
        </w:rPr>
        <w:t>时，重度左心室衰竭或肺水肿与心源性休克同样是左心室排血功能障碍所引起，两</w:t>
      </w:r>
      <w:r>
        <w:rPr>
          <w:rFonts w:ascii="SimSun" w:hAnsi="SimSun" w:eastAsia="SimSun" w:cs="SimSun"/>
          <w:sz w:val="21"/>
          <w:szCs w:val="21"/>
          <w:spacing w:val="-3"/>
        </w:rPr>
        <w:t>者可以</w:t>
      </w:r>
      <w:r>
        <w:rPr>
          <w:rFonts w:ascii="SimSun" w:hAnsi="SimSun" w:eastAsia="SimSun" w:cs="SimSun"/>
          <w:sz w:val="21"/>
          <w:szCs w:val="21"/>
        </w:rPr>
        <w:t xml:space="preserve"> </w:t>
      </w:r>
      <w:r>
        <w:rPr>
          <w:rFonts w:ascii="SimSun" w:hAnsi="SimSun" w:eastAsia="SimSun" w:cs="SimSun"/>
          <w:sz w:val="21"/>
          <w:szCs w:val="21"/>
          <w:spacing w:val="-2"/>
        </w:rPr>
        <w:t>不同程度合并存在，常统称为心脏泵功能衰竭，或泵衰竭。在血流动</w:t>
      </w:r>
      <w:r>
        <w:rPr>
          <w:rFonts w:ascii="SimSun" w:hAnsi="SimSun" w:eastAsia="SimSun" w:cs="SimSun"/>
          <w:sz w:val="21"/>
          <w:szCs w:val="21"/>
          <w:spacing w:val="-3"/>
        </w:rPr>
        <w:t>力学上，肺水肿是以左心室舒张</w:t>
      </w:r>
      <w:r>
        <w:rPr>
          <w:rFonts w:ascii="SimSun" w:hAnsi="SimSun" w:eastAsia="SimSun" w:cs="SimSun"/>
          <w:sz w:val="21"/>
          <w:szCs w:val="21"/>
        </w:rPr>
        <w:t xml:space="preserve"> </w:t>
      </w:r>
      <w:r>
        <w:rPr>
          <w:rFonts w:ascii="SimSun" w:hAnsi="SimSun" w:eastAsia="SimSun" w:cs="SimSun"/>
          <w:sz w:val="21"/>
          <w:szCs w:val="21"/>
          <w:spacing w:val="3"/>
        </w:rPr>
        <w:t>末期压及左心房与肺毛细血管压力的增高为主，而休克则以心</w:t>
      </w:r>
      <w:r>
        <w:rPr>
          <w:rFonts w:ascii="SimSun" w:hAnsi="SimSun" w:eastAsia="SimSun" w:cs="SimSun"/>
          <w:sz w:val="21"/>
          <w:szCs w:val="21"/>
          <w:spacing w:val="2"/>
        </w:rPr>
        <w:t>排血量和动脉压的降低更为突出。心</w:t>
      </w:r>
      <w:r>
        <w:rPr>
          <w:rFonts w:ascii="SimSun" w:hAnsi="SimSun" w:eastAsia="SimSun" w:cs="SimSun"/>
          <w:sz w:val="21"/>
          <w:szCs w:val="21"/>
        </w:rPr>
        <w:t xml:space="preserve"> </w:t>
      </w:r>
      <w:r>
        <w:rPr>
          <w:rFonts w:ascii="SimSun" w:hAnsi="SimSun" w:eastAsia="SimSun" w:cs="SimSun"/>
          <w:sz w:val="21"/>
          <w:szCs w:val="21"/>
          <w:spacing w:val="-5"/>
        </w:rPr>
        <w:t>源性休克是较左心室衰竭程度更重的泵衰竭，</w:t>
      </w:r>
      <w:r>
        <w:rPr>
          <w:rFonts w:ascii="SimSun" w:hAnsi="SimSun" w:eastAsia="SimSun" w:cs="SimSun"/>
          <w:sz w:val="21"/>
          <w:szCs w:val="21"/>
          <w:spacing w:val="57"/>
        </w:rPr>
        <w:t xml:space="preserve"> </w:t>
      </w:r>
      <w:r>
        <w:rPr>
          <w:rFonts w:ascii="SimSun" w:hAnsi="SimSun" w:eastAsia="SimSun" w:cs="SimSun"/>
          <w:sz w:val="21"/>
          <w:szCs w:val="21"/>
          <w:spacing w:val="-5"/>
        </w:rPr>
        <w:t>一定水平</w:t>
      </w:r>
      <w:r>
        <w:rPr>
          <w:rFonts w:ascii="SimSun" w:hAnsi="SimSun" w:eastAsia="SimSun" w:cs="SimSun"/>
          <w:sz w:val="21"/>
          <w:szCs w:val="21"/>
          <w:spacing w:val="-6"/>
        </w:rPr>
        <w:t>的左心室充盈后，心排血指数比左心室衰竭时</w:t>
      </w:r>
      <w:r>
        <w:rPr>
          <w:rFonts w:ascii="SimSun" w:hAnsi="SimSun" w:eastAsia="SimSun" w:cs="SimSun"/>
          <w:sz w:val="21"/>
          <w:szCs w:val="21"/>
        </w:rPr>
        <w:t xml:space="preserve"> </w:t>
      </w:r>
      <w:r>
        <w:rPr>
          <w:rFonts w:ascii="SimSun" w:hAnsi="SimSun" w:eastAsia="SimSun" w:cs="SimSun"/>
          <w:sz w:val="21"/>
          <w:szCs w:val="21"/>
          <w:spacing w:val="-3"/>
        </w:rPr>
        <w:t>更低，亦即心排血指数与充盈压之间关系的曲线更为平</w:t>
      </w:r>
      <w:r>
        <w:rPr>
          <w:rFonts w:ascii="SimSun" w:hAnsi="SimSun" w:eastAsia="SimSun" w:cs="SimSun"/>
          <w:sz w:val="21"/>
          <w:szCs w:val="21"/>
          <w:spacing w:val="-4"/>
        </w:rPr>
        <w:t>坦而下移。</w:t>
      </w:r>
    </w:p>
    <w:p>
      <w:pPr>
        <w:ind w:left="419"/>
        <w:spacing w:before="90" w:line="219" w:lineRule="auto"/>
        <w:rPr>
          <w:rFonts w:ascii="SimSun" w:hAnsi="SimSun" w:eastAsia="SimSun" w:cs="SimSun"/>
          <w:sz w:val="21"/>
          <w:szCs w:val="21"/>
        </w:rPr>
      </w:pPr>
      <w:r>
        <w:rPr>
          <w:rFonts w:ascii="SimSun" w:hAnsi="SimSun" w:eastAsia="SimSun" w:cs="SimSun"/>
          <w:sz w:val="21"/>
          <w:szCs w:val="21"/>
          <w:spacing w:val="-9"/>
        </w:rPr>
        <w:t>Forrester等对上述血流动力学分级作了调整，并与临床进行对照，分为如下四类：</w:t>
      </w:r>
    </w:p>
    <w:p>
      <w:pPr>
        <w:ind w:left="419" w:right="1357"/>
        <w:spacing w:before="82" w:line="249" w:lineRule="auto"/>
        <w:rPr>
          <w:rFonts w:ascii="SimSun" w:hAnsi="SimSun" w:eastAsia="SimSun" w:cs="SimSun"/>
          <w:sz w:val="21"/>
          <w:szCs w:val="21"/>
        </w:rPr>
      </w:pPr>
      <w:r>
        <w:rPr>
          <w:rFonts w:ascii="SimSun" w:hAnsi="SimSun" w:eastAsia="SimSun" w:cs="SimSun"/>
          <w:sz w:val="21"/>
          <w:szCs w:val="21"/>
          <w:spacing w:val="-6"/>
        </w:rPr>
        <w:t>I</w:t>
      </w:r>
      <w:r>
        <w:rPr>
          <w:rFonts w:ascii="SimSun" w:hAnsi="SimSun" w:eastAsia="SimSun" w:cs="SimSun"/>
          <w:sz w:val="21"/>
          <w:szCs w:val="21"/>
          <w:spacing w:val="-61"/>
        </w:rPr>
        <w:t xml:space="preserve"> </w:t>
      </w:r>
      <w:r>
        <w:rPr>
          <w:rFonts w:ascii="SimSun" w:hAnsi="SimSun" w:eastAsia="SimSun" w:cs="SimSun"/>
          <w:sz w:val="21"/>
          <w:szCs w:val="21"/>
          <w:spacing w:val="-6"/>
        </w:rPr>
        <w:t>类：无肺淤血和周围灌注不足；肺毛细血管楔压(PCWP)</w:t>
      </w:r>
      <w:r>
        <w:rPr>
          <w:rFonts w:ascii="SimSun" w:hAnsi="SimSun" w:eastAsia="SimSun" w:cs="SimSun"/>
          <w:sz w:val="21"/>
          <w:szCs w:val="21"/>
          <w:spacing w:val="80"/>
        </w:rPr>
        <w:t xml:space="preserve"> </w:t>
      </w:r>
      <w:r>
        <w:rPr>
          <w:rFonts w:ascii="SimSun" w:hAnsi="SimSun" w:eastAsia="SimSun" w:cs="SimSun"/>
          <w:sz w:val="21"/>
          <w:szCs w:val="21"/>
          <w:spacing w:val="-6"/>
        </w:rPr>
        <w:t>和心排血</w:t>
      </w:r>
      <w:r>
        <w:rPr>
          <w:rFonts w:ascii="SimSun" w:hAnsi="SimSun" w:eastAsia="SimSun" w:cs="SimSun"/>
          <w:sz w:val="21"/>
          <w:szCs w:val="21"/>
          <w:spacing w:val="-7"/>
        </w:rPr>
        <w:t>指数(</w:t>
      </w:r>
      <w:r>
        <w:rPr>
          <w:rFonts w:ascii="SimSun" w:hAnsi="SimSun" w:eastAsia="SimSun" w:cs="SimSun"/>
          <w:sz w:val="21"/>
          <w:szCs w:val="21"/>
          <w:spacing w:val="-6"/>
        </w:rPr>
        <w:t>CI</w:t>
      </w:r>
      <w:r>
        <w:rPr>
          <w:rFonts w:ascii="SimSun" w:hAnsi="SimSun" w:eastAsia="SimSun" w:cs="SimSun"/>
          <w:sz w:val="21"/>
          <w:szCs w:val="21"/>
          <w:spacing w:val="-7"/>
        </w:rPr>
        <w:t>)</w:t>
      </w:r>
      <w:r>
        <w:rPr>
          <w:rFonts w:ascii="SimSun" w:hAnsi="SimSun" w:eastAsia="SimSun" w:cs="SimSun"/>
          <w:sz w:val="21"/>
          <w:szCs w:val="21"/>
          <w:spacing w:val="-40"/>
        </w:rPr>
        <w:t xml:space="preserve"> </w:t>
      </w:r>
      <w:r>
        <w:rPr>
          <w:rFonts w:ascii="SimSun" w:hAnsi="SimSun" w:eastAsia="SimSun" w:cs="SimSun"/>
          <w:sz w:val="21"/>
          <w:szCs w:val="21"/>
          <w:spacing w:val="-7"/>
        </w:rPr>
        <w:t>正常。</w:t>
      </w:r>
      <w:r>
        <w:rPr>
          <w:rFonts w:ascii="SimSun" w:hAnsi="SimSun" w:eastAsia="SimSun" w:cs="SimSun"/>
          <w:sz w:val="21"/>
          <w:szCs w:val="21"/>
        </w:rPr>
        <w:t xml:space="preserve"> </w:t>
      </w:r>
      <w:r>
        <w:rPr>
          <w:rFonts w:ascii="SimSun" w:hAnsi="SimSun" w:eastAsia="SimSun" w:cs="SimSun"/>
          <w:sz w:val="21"/>
          <w:szCs w:val="21"/>
          <w:spacing w:val="-4"/>
        </w:rPr>
        <w:t>Ⅱ类：单有肺淤血；</w:t>
      </w:r>
      <w:r>
        <w:rPr>
          <w:rFonts w:ascii="Times New Roman" w:hAnsi="Times New Roman" w:eastAsia="Times New Roman" w:cs="Times New Roman"/>
          <w:sz w:val="21"/>
          <w:szCs w:val="21"/>
          <w:spacing w:val="-4"/>
        </w:rPr>
        <w:t>PCWP</w:t>
      </w:r>
      <w:r>
        <w:rPr>
          <w:rFonts w:ascii="SimSun" w:hAnsi="SimSun" w:eastAsia="SimSun" w:cs="SimSun"/>
          <w:sz w:val="21"/>
          <w:szCs w:val="21"/>
          <w:spacing w:val="-4"/>
        </w:rPr>
        <w:t>增</w:t>
      </w:r>
      <w:r>
        <w:rPr>
          <w:rFonts w:ascii="SimSun" w:hAnsi="SimSun" w:eastAsia="SimSun" w:cs="SimSun"/>
          <w:sz w:val="21"/>
          <w:szCs w:val="21"/>
          <w:spacing w:val="-5"/>
        </w:rPr>
        <w:t>高(&gt;18</w:t>
      </w:r>
      <w:r>
        <w:rPr>
          <w:rFonts w:ascii="Times New Roman" w:hAnsi="Times New Roman" w:eastAsia="Times New Roman" w:cs="Times New Roman"/>
          <w:sz w:val="21"/>
          <w:szCs w:val="21"/>
          <w:spacing w:val="-4"/>
        </w:rPr>
        <w:t>mmHg</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4"/>
        </w:rPr>
        <w:t>CI</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5"/>
        </w:rPr>
        <w:t>正常[&gt;2.2L/(</w:t>
      </w:r>
      <w:r>
        <w:rPr>
          <w:rFonts w:ascii="SimSun" w:hAnsi="SimSun" w:eastAsia="SimSun" w:cs="SimSun"/>
          <w:sz w:val="21"/>
          <w:szCs w:val="21"/>
          <w:spacing w:val="-4"/>
        </w:rPr>
        <w:t>min</w:t>
      </w:r>
      <w:r>
        <w:rPr>
          <w:rFonts w:ascii="SimSun" w:hAnsi="SimSun" w:eastAsia="SimSun" w:cs="SimSun"/>
          <w:sz w:val="21"/>
          <w:szCs w:val="21"/>
          <w:spacing w:val="-25"/>
        </w:rPr>
        <w:t xml:space="preserve"> </w:t>
      </w:r>
      <w:r>
        <w:rPr>
          <w:rFonts w:ascii="SimSun" w:hAnsi="SimSun" w:eastAsia="SimSun" w:cs="SimSun"/>
          <w:sz w:val="21"/>
          <w:szCs w:val="21"/>
          <w:spacing w:val="-5"/>
        </w:rPr>
        <w:t>·m²)]。</w:t>
      </w:r>
    </w:p>
    <w:p>
      <w:pPr>
        <w:sectPr>
          <w:pgSz w:w="11900" w:h="16840"/>
          <w:pgMar w:top="824" w:right="824" w:bottom="400" w:left="709" w:header="0" w:footer="0" w:gutter="0"/>
          <w:cols w:equalWidth="0" w:num="2">
            <w:col w:w="991" w:space="100"/>
            <w:col w:w="9276" w:space="0"/>
          </w:cols>
        </w:sectPr>
        <w:rPr/>
      </w:pPr>
    </w:p>
    <w:p>
      <w:pPr>
        <w:ind w:right="69"/>
        <w:spacing w:before="42" w:line="220" w:lineRule="auto"/>
        <w:jc w:val="right"/>
        <w:rPr>
          <w:rFonts w:ascii="SimSun" w:hAnsi="SimSun" w:eastAsia="SimSun" w:cs="SimSun"/>
          <w:sz w:val="21"/>
          <w:szCs w:val="21"/>
        </w:rPr>
      </w:pPr>
      <w:r>
        <w:drawing>
          <wp:anchor distT="0" distB="0" distL="0" distR="0" simplePos="0" relativeHeight="252555264" behindDoc="0" locked="0" layoutInCell="0" allowOverlap="1">
            <wp:simplePos x="0" y="0"/>
            <wp:positionH relativeFrom="page">
              <wp:posOffset>895329</wp:posOffset>
            </wp:positionH>
            <wp:positionV relativeFrom="page">
              <wp:posOffset>9112201</wp:posOffset>
            </wp:positionV>
            <wp:extent cx="235001" cy="203258"/>
            <wp:effectExtent l="0" t="0" r="0" b="0"/>
            <wp:wrapNone/>
            <wp:docPr id="203" name="IM 203"/>
            <wp:cNvGraphicFramePr/>
            <a:graphic>
              <a:graphicData uri="http://schemas.openxmlformats.org/drawingml/2006/picture">
                <pic:pic>
                  <pic:nvPicPr>
                    <pic:cNvPr id="203" name="IM 203"/>
                    <pic:cNvPicPr/>
                  </pic:nvPicPr>
                  <pic:blipFill>
                    <a:blip r:embed="rId218"/>
                    <a:stretch>
                      <a:fillRect/>
                    </a:stretch>
                  </pic:blipFill>
                  <pic:spPr>
                    <a:xfrm rot="0">
                      <a:off x="0" y="0"/>
                      <a:ext cx="235001" cy="203258"/>
                    </a:xfrm>
                    <a:prstGeom prst="rect">
                      <a:avLst/>
                    </a:prstGeom>
                  </pic:spPr>
                </pic:pic>
              </a:graphicData>
            </a:graphic>
          </wp:anchor>
        </w:drawing>
      </w:r>
      <w:r>
        <w:drawing>
          <wp:anchor distT="0" distB="0" distL="0" distR="0" simplePos="0" relativeHeight="252556288" behindDoc="0" locked="0" layoutInCell="0" allowOverlap="1">
            <wp:simplePos x="0" y="0"/>
            <wp:positionH relativeFrom="page">
              <wp:posOffset>4775165</wp:posOffset>
            </wp:positionH>
            <wp:positionV relativeFrom="page">
              <wp:posOffset>9201100</wp:posOffset>
            </wp:positionV>
            <wp:extent cx="190554" cy="215988"/>
            <wp:effectExtent l="0" t="0" r="0" b="0"/>
            <wp:wrapNone/>
            <wp:docPr id="204" name="IM 204"/>
            <wp:cNvGraphicFramePr/>
            <a:graphic>
              <a:graphicData uri="http://schemas.openxmlformats.org/drawingml/2006/picture">
                <pic:pic>
                  <pic:nvPicPr>
                    <pic:cNvPr id="204" name="IM 204"/>
                    <pic:cNvPicPr/>
                  </pic:nvPicPr>
                  <pic:blipFill>
                    <a:blip r:embed="rId219"/>
                    <a:stretch>
                      <a:fillRect/>
                    </a:stretch>
                  </pic:blipFill>
                  <pic:spPr>
                    <a:xfrm rot="0">
                      <a:off x="0" y="0"/>
                      <a:ext cx="190554" cy="215988"/>
                    </a:xfrm>
                    <a:prstGeom prst="rect">
                      <a:avLst/>
                    </a:prstGeom>
                  </pic:spPr>
                </pic:pic>
              </a:graphicData>
            </a:graphic>
          </wp:anchor>
        </w:drawing>
      </w:r>
      <w:r>
        <w:drawing>
          <wp:anchor distT="0" distB="0" distL="0" distR="0" simplePos="0" relativeHeight="252554240" behindDoc="0" locked="0" layoutInCell="0" allowOverlap="1">
            <wp:simplePos x="0" y="0"/>
            <wp:positionH relativeFrom="page">
              <wp:posOffset>6559519</wp:posOffset>
            </wp:positionH>
            <wp:positionV relativeFrom="page">
              <wp:posOffset>9975832</wp:posOffset>
            </wp:positionV>
            <wp:extent cx="584197" cy="457222"/>
            <wp:effectExtent l="0" t="0" r="0" b="0"/>
            <wp:wrapNone/>
            <wp:docPr id="205" name="IM 205"/>
            <wp:cNvGraphicFramePr/>
            <a:graphic>
              <a:graphicData uri="http://schemas.openxmlformats.org/drawingml/2006/picture">
                <pic:pic>
                  <pic:nvPicPr>
                    <pic:cNvPr id="205" name="IM 205"/>
                    <pic:cNvPicPr/>
                  </pic:nvPicPr>
                  <pic:blipFill>
                    <a:blip r:embed="rId220"/>
                    <a:stretch>
                      <a:fillRect/>
                    </a:stretch>
                  </pic:blipFill>
                  <pic:spPr>
                    <a:xfrm rot="0">
                      <a:off x="0" y="0"/>
                      <a:ext cx="584197" cy="457222"/>
                    </a:xfrm>
                    <a:prstGeom prst="rect">
                      <a:avLst/>
                    </a:prstGeom>
                  </pic:spPr>
                </pic:pic>
              </a:graphicData>
            </a:graphic>
          </wp:anchor>
        </w:drawing>
      </w:r>
      <w:r>
        <w:rPr>
          <w:rFonts w:ascii="SimHei" w:hAnsi="SimHei" w:eastAsia="SimHei" w:cs="SimHei"/>
          <w:sz w:val="21"/>
          <w:szCs w:val="21"/>
          <w:b/>
          <w:bCs/>
          <w:color w:val="0082D9"/>
          <w:spacing w:val="-19"/>
        </w:rPr>
        <w:t>第四章</w:t>
      </w:r>
      <w:r>
        <w:rPr>
          <w:rFonts w:ascii="SimHei" w:hAnsi="SimHei" w:eastAsia="SimHei" w:cs="SimHei"/>
          <w:sz w:val="21"/>
          <w:szCs w:val="21"/>
          <w:color w:val="0082D9"/>
          <w:spacing w:val="61"/>
        </w:rPr>
        <w:t xml:space="preserve"> </w:t>
      </w:r>
      <w:r>
        <w:rPr>
          <w:rFonts w:ascii="SimHei" w:hAnsi="SimHei" w:eastAsia="SimHei" w:cs="SimHei"/>
          <w:sz w:val="21"/>
          <w:szCs w:val="21"/>
          <w:b/>
          <w:bCs/>
          <w:color w:val="0082D9"/>
          <w:spacing w:val="-19"/>
        </w:rPr>
        <w:t>动脉粥样硬化和冠状动脉粥样硬化性心脏病</w:t>
      </w:r>
      <w:r>
        <w:rPr>
          <w:rFonts w:ascii="SimHei" w:hAnsi="SimHei" w:eastAsia="SimHei" w:cs="SimHei"/>
          <w:sz w:val="21"/>
          <w:szCs w:val="21"/>
          <w:color w:val="0082D9"/>
        </w:rPr>
        <w:t xml:space="preserve">       </w:t>
      </w:r>
      <w:r>
        <w:rPr>
          <w:rFonts w:ascii="SimSun" w:hAnsi="SimSun" w:eastAsia="SimSun" w:cs="SimSun"/>
          <w:sz w:val="21"/>
          <w:szCs w:val="21"/>
          <w:b/>
          <w:bCs/>
          <w:color w:val="0081D8"/>
          <w:spacing w:val="-19"/>
          <w:position w:val="-1"/>
        </w:rPr>
        <w:t>237</w:t>
      </w:r>
    </w:p>
    <w:p>
      <w:pPr>
        <w:spacing w:line="301" w:lineRule="auto"/>
        <w:rPr>
          <w:rFonts w:ascii="Arial"/>
          <w:sz w:val="21"/>
        </w:rPr>
      </w:pPr>
      <w:r/>
    </w:p>
    <w:p>
      <w:pPr>
        <w:ind w:right="1151" w:firstLine="410"/>
        <w:spacing w:before="69" w:line="278" w:lineRule="auto"/>
        <w:rPr>
          <w:rFonts w:ascii="SimSun" w:hAnsi="SimSun" w:eastAsia="SimSun" w:cs="SimSun"/>
          <w:sz w:val="21"/>
          <w:szCs w:val="21"/>
        </w:rPr>
      </w:pPr>
      <w:r>
        <w:rPr>
          <w:rFonts w:ascii="SimSun" w:hAnsi="SimSun" w:eastAsia="SimSun" w:cs="SimSun"/>
          <w:sz w:val="21"/>
          <w:szCs w:val="21"/>
        </w:rPr>
        <w:t>Ⅲ类：单有周围灌注不足；</w:t>
      </w:r>
      <w:r>
        <w:rPr>
          <w:rFonts w:ascii="Times New Roman" w:hAnsi="Times New Roman" w:eastAsia="Times New Roman" w:cs="Times New Roman"/>
          <w:sz w:val="21"/>
          <w:szCs w:val="21"/>
        </w:rPr>
        <w:t>PCWP</w:t>
      </w:r>
      <w:r>
        <w:rPr>
          <w:rFonts w:ascii="SimSun" w:hAnsi="SimSun" w:eastAsia="SimSun" w:cs="SimSun"/>
          <w:sz w:val="21"/>
          <w:szCs w:val="21"/>
        </w:rPr>
        <w:t>正常(&lt;18</w:t>
      </w:r>
      <w:r>
        <w:rPr>
          <w:rFonts w:ascii="Times New Roman" w:hAnsi="Times New Roman" w:eastAsia="Times New Roman" w:cs="Times New Roman"/>
          <w:sz w:val="21"/>
          <w:szCs w:val="21"/>
        </w:rPr>
        <w:t>mmHg),CI</w:t>
      </w:r>
      <w:r>
        <w:rPr>
          <w:rFonts w:ascii="Times New Roman" w:hAnsi="Times New Roman" w:eastAsia="Times New Roman" w:cs="Times New Roman"/>
          <w:sz w:val="21"/>
          <w:szCs w:val="21"/>
          <w:spacing w:val="6"/>
        </w:rPr>
        <w:t xml:space="preserve">  </w:t>
      </w:r>
      <w:r>
        <w:rPr>
          <w:rFonts w:ascii="SimSun" w:hAnsi="SimSun" w:eastAsia="SimSun" w:cs="SimSun"/>
          <w:sz w:val="21"/>
          <w:szCs w:val="21"/>
        </w:rPr>
        <w:t>降低[&lt;2.2L/(min</w:t>
      </w:r>
      <w:r>
        <w:rPr>
          <w:rFonts w:ascii="SimSun" w:hAnsi="SimSun" w:eastAsia="SimSun" w:cs="SimSun"/>
          <w:sz w:val="21"/>
          <w:szCs w:val="21"/>
          <w:spacing w:val="-24"/>
        </w:rPr>
        <w:t xml:space="preserve"> </w:t>
      </w:r>
      <w:r>
        <w:rPr>
          <w:rFonts w:ascii="SimSun" w:hAnsi="SimSun" w:eastAsia="SimSun" w:cs="SimSun"/>
          <w:sz w:val="21"/>
          <w:szCs w:val="21"/>
        </w:rPr>
        <w:t>·m²)],</w:t>
      </w:r>
      <w:r>
        <w:rPr>
          <w:rFonts w:ascii="SimSun" w:hAnsi="SimSun" w:eastAsia="SimSun" w:cs="SimSun"/>
          <w:sz w:val="21"/>
          <w:szCs w:val="21"/>
          <w:spacing w:val="26"/>
        </w:rPr>
        <w:t xml:space="preserve"> </w:t>
      </w:r>
      <w:r>
        <w:rPr>
          <w:rFonts w:ascii="SimSun" w:hAnsi="SimSun" w:eastAsia="SimSun" w:cs="SimSun"/>
          <w:sz w:val="21"/>
          <w:szCs w:val="21"/>
        </w:rPr>
        <w:t>主要与血容量</w:t>
      </w:r>
      <w:r>
        <w:rPr>
          <w:rFonts w:ascii="SimSun" w:hAnsi="SimSun" w:eastAsia="SimSun" w:cs="SimSun"/>
          <w:sz w:val="21"/>
          <w:szCs w:val="21"/>
        </w:rPr>
        <w:t xml:space="preserve"> </w:t>
      </w:r>
      <w:r>
        <w:rPr>
          <w:rFonts w:ascii="SimSun" w:hAnsi="SimSun" w:eastAsia="SimSun" w:cs="SimSun"/>
          <w:sz w:val="21"/>
          <w:szCs w:val="21"/>
          <w:spacing w:val="1"/>
        </w:rPr>
        <w:t>不足或心动过缓有关。</w:t>
      </w:r>
    </w:p>
    <w:p>
      <w:pPr>
        <w:ind w:left="410"/>
        <w:spacing w:before="64" w:line="376" w:lineRule="exact"/>
        <w:rPr>
          <w:rFonts w:ascii="SimSun" w:hAnsi="SimSun" w:eastAsia="SimSun" w:cs="SimSun"/>
          <w:sz w:val="21"/>
          <w:szCs w:val="21"/>
        </w:rPr>
      </w:pPr>
      <w:r>
        <w:rPr>
          <w:rFonts w:ascii="SimSun" w:hAnsi="SimSun" w:eastAsia="SimSun" w:cs="SimSun"/>
          <w:sz w:val="21"/>
          <w:szCs w:val="21"/>
          <w:spacing w:val="-2"/>
          <w:position w:val="12"/>
        </w:rPr>
        <w:t>IV类：合并有肺淤血和周围灌注不足；PCWP</w:t>
      </w:r>
      <w:r>
        <w:rPr>
          <w:rFonts w:ascii="SimSun" w:hAnsi="SimSun" w:eastAsia="SimSun" w:cs="SimSun"/>
          <w:sz w:val="21"/>
          <w:szCs w:val="21"/>
          <w:spacing w:val="59"/>
          <w:position w:val="12"/>
        </w:rPr>
        <w:t xml:space="preserve"> </w:t>
      </w:r>
      <w:r>
        <w:rPr>
          <w:rFonts w:ascii="SimSun" w:hAnsi="SimSun" w:eastAsia="SimSun" w:cs="SimSun"/>
          <w:sz w:val="21"/>
          <w:szCs w:val="21"/>
          <w:spacing w:val="-2"/>
          <w:position w:val="12"/>
        </w:rPr>
        <w:t>增高(&gt;18mmHg),CI</w:t>
      </w:r>
      <w:r>
        <w:rPr>
          <w:rFonts w:ascii="SimSun" w:hAnsi="SimSun" w:eastAsia="SimSun" w:cs="SimSun"/>
          <w:sz w:val="21"/>
          <w:szCs w:val="21"/>
          <w:spacing w:val="67"/>
          <w:position w:val="12"/>
        </w:rPr>
        <w:t xml:space="preserve"> </w:t>
      </w:r>
      <w:r>
        <w:rPr>
          <w:rFonts w:ascii="SimSun" w:hAnsi="SimSun" w:eastAsia="SimSun" w:cs="SimSun"/>
          <w:sz w:val="21"/>
          <w:szCs w:val="21"/>
          <w:spacing w:val="-2"/>
          <w:position w:val="12"/>
        </w:rPr>
        <w:t>降低[&lt;2.2L/(min</w:t>
      </w:r>
      <w:r>
        <w:rPr>
          <w:rFonts w:ascii="SimSun" w:hAnsi="SimSun" w:eastAsia="SimSun" w:cs="SimSun"/>
          <w:sz w:val="21"/>
          <w:szCs w:val="21"/>
          <w:spacing w:val="-24"/>
          <w:position w:val="12"/>
        </w:rPr>
        <w:t xml:space="preserve"> </w:t>
      </w:r>
      <w:r>
        <w:rPr>
          <w:rFonts w:ascii="SimSun" w:hAnsi="SimSun" w:eastAsia="SimSun" w:cs="SimSun"/>
          <w:sz w:val="21"/>
          <w:szCs w:val="21"/>
          <w:spacing w:val="-2"/>
          <w:position w:val="12"/>
        </w:rPr>
        <w:t>·m²)]。</w:t>
      </w:r>
    </w:p>
    <w:p>
      <w:pPr>
        <w:ind w:left="410"/>
        <w:spacing w:line="219" w:lineRule="auto"/>
        <w:rPr>
          <w:rFonts w:ascii="SimSun" w:hAnsi="SimSun" w:eastAsia="SimSun" w:cs="SimSun"/>
          <w:sz w:val="21"/>
          <w:szCs w:val="21"/>
        </w:rPr>
      </w:pPr>
      <w:r>
        <w:rPr>
          <w:rFonts w:ascii="SimSun" w:hAnsi="SimSun" w:eastAsia="SimSun" w:cs="SimSun"/>
          <w:sz w:val="21"/>
          <w:szCs w:val="21"/>
          <w:spacing w:val="-4"/>
        </w:rPr>
        <w:t>在以上两种分级及分类中，都是第四类最为严重。</w:t>
      </w:r>
    </w:p>
    <w:p>
      <w:pPr>
        <w:ind w:left="413"/>
        <w:spacing w:before="85" w:line="221" w:lineRule="auto"/>
        <w:rPr>
          <w:rFonts w:ascii="SimHei" w:hAnsi="SimHei" w:eastAsia="SimHei" w:cs="SimHei"/>
          <w:sz w:val="21"/>
          <w:szCs w:val="21"/>
        </w:rPr>
      </w:pPr>
      <w:r>
        <w:rPr>
          <w:rFonts w:ascii="SimHei" w:hAnsi="SimHei" w:eastAsia="SimHei" w:cs="SimHei"/>
          <w:sz w:val="21"/>
          <w:szCs w:val="21"/>
          <w:b/>
          <w:bCs/>
          <w:spacing w:val="-17"/>
        </w:rPr>
        <w:t>(</w:t>
      </w:r>
      <w:r>
        <w:rPr>
          <w:rFonts w:ascii="SimHei" w:hAnsi="SimHei" w:eastAsia="SimHei" w:cs="SimHei"/>
          <w:sz w:val="21"/>
          <w:szCs w:val="21"/>
          <w:spacing w:val="-35"/>
        </w:rPr>
        <w:t xml:space="preserve"> </w:t>
      </w:r>
      <w:r>
        <w:rPr>
          <w:rFonts w:ascii="SimHei" w:hAnsi="SimHei" w:eastAsia="SimHei" w:cs="SimHei"/>
          <w:sz w:val="21"/>
          <w:szCs w:val="21"/>
          <w:b/>
          <w:bCs/>
          <w:spacing w:val="-17"/>
        </w:rPr>
        <w:t>三</w:t>
      </w:r>
      <w:r>
        <w:rPr>
          <w:rFonts w:ascii="SimHei" w:hAnsi="SimHei" w:eastAsia="SimHei" w:cs="SimHei"/>
          <w:sz w:val="21"/>
          <w:szCs w:val="21"/>
          <w:spacing w:val="-42"/>
        </w:rPr>
        <w:t xml:space="preserve"> </w:t>
      </w:r>
      <w:r>
        <w:rPr>
          <w:rFonts w:ascii="SimHei" w:hAnsi="SimHei" w:eastAsia="SimHei" w:cs="SimHei"/>
          <w:sz w:val="21"/>
          <w:szCs w:val="21"/>
          <w:b/>
          <w:bCs/>
          <w:spacing w:val="-17"/>
        </w:rPr>
        <w:t>)</w:t>
      </w:r>
      <w:r>
        <w:rPr>
          <w:rFonts w:ascii="SimHei" w:hAnsi="SimHei" w:eastAsia="SimHei" w:cs="SimHei"/>
          <w:sz w:val="21"/>
          <w:szCs w:val="21"/>
          <w:spacing w:val="-40"/>
        </w:rPr>
        <w:t xml:space="preserve"> </w:t>
      </w:r>
      <w:r>
        <w:rPr>
          <w:rFonts w:ascii="SimHei" w:hAnsi="SimHei" w:eastAsia="SimHei" w:cs="SimHei"/>
          <w:sz w:val="21"/>
          <w:szCs w:val="21"/>
          <w:b/>
          <w:bCs/>
          <w:spacing w:val="-17"/>
        </w:rPr>
        <w:t>体</w:t>
      </w:r>
      <w:r>
        <w:rPr>
          <w:rFonts w:ascii="SimHei" w:hAnsi="SimHei" w:eastAsia="SimHei" w:cs="SimHei"/>
          <w:sz w:val="21"/>
          <w:szCs w:val="21"/>
          <w:spacing w:val="-40"/>
        </w:rPr>
        <w:t xml:space="preserve"> </w:t>
      </w:r>
      <w:r>
        <w:rPr>
          <w:rFonts w:ascii="SimHei" w:hAnsi="SimHei" w:eastAsia="SimHei" w:cs="SimHei"/>
          <w:sz w:val="21"/>
          <w:szCs w:val="21"/>
          <w:b/>
          <w:bCs/>
          <w:spacing w:val="-17"/>
        </w:rPr>
        <w:t>征</w:t>
      </w:r>
    </w:p>
    <w:p>
      <w:pPr>
        <w:ind w:right="1099" w:firstLine="410"/>
        <w:spacing w:before="82" w:line="283" w:lineRule="auto"/>
        <w:jc w:val="both"/>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2"/>
        </w:rPr>
        <w:t xml:space="preserve"> </w:t>
      </w:r>
      <w:r>
        <w:rPr>
          <w:rFonts w:ascii="SimSun" w:hAnsi="SimSun" w:eastAsia="SimSun" w:cs="SimSun"/>
          <w:sz w:val="21"/>
          <w:szCs w:val="21"/>
          <w:spacing w:val="7"/>
        </w:rPr>
        <w:t>心脏体征心脏浊音界可正常也可轻度至中度增大。</w:t>
      </w:r>
      <w:r>
        <w:rPr>
          <w:rFonts w:ascii="SimSun" w:hAnsi="SimSun" w:eastAsia="SimSun" w:cs="SimSun"/>
          <w:sz w:val="21"/>
          <w:szCs w:val="21"/>
          <w:spacing w:val="6"/>
        </w:rPr>
        <w:t>心率多增快，少数也可减慢。心尖区第</w:t>
      </w:r>
      <w:r>
        <w:rPr>
          <w:rFonts w:ascii="SimSun" w:hAnsi="SimSun" w:eastAsia="SimSun" w:cs="SimSun"/>
          <w:sz w:val="21"/>
          <w:szCs w:val="21"/>
        </w:rPr>
        <w:t xml:space="preserve"> </w:t>
      </w:r>
      <w:r>
        <w:rPr>
          <w:rFonts w:ascii="SimSun" w:hAnsi="SimSun" w:eastAsia="SimSun" w:cs="SimSun"/>
          <w:sz w:val="21"/>
          <w:szCs w:val="21"/>
          <w:spacing w:val="8"/>
        </w:rPr>
        <w:t>一心音减弱，可出现第四心音(心房性)奔马律，少数有第三心音(</w:t>
      </w:r>
      <w:r>
        <w:rPr>
          <w:rFonts w:ascii="SimSun" w:hAnsi="SimSun" w:eastAsia="SimSun" w:cs="SimSun"/>
          <w:sz w:val="21"/>
          <w:szCs w:val="21"/>
          <w:spacing w:val="7"/>
        </w:rPr>
        <w:t>心室性)奔马律。10%～20%病人</w:t>
      </w:r>
      <w:r>
        <w:rPr>
          <w:rFonts w:ascii="SimSun" w:hAnsi="SimSun" w:eastAsia="SimSun" w:cs="SimSun"/>
          <w:sz w:val="21"/>
          <w:szCs w:val="21"/>
        </w:rPr>
        <w:t xml:space="preserve"> </w:t>
      </w:r>
      <w:r>
        <w:rPr>
          <w:rFonts w:ascii="SimSun" w:hAnsi="SimSun" w:eastAsia="SimSun" w:cs="SimSun"/>
          <w:sz w:val="21"/>
          <w:szCs w:val="21"/>
          <w:spacing w:val="6"/>
        </w:rPr>
        <w:t>在起病第2~3天出现心包摩擦音，为反应性纤维性心包炎所致。心尖区可出</w:t>
      </w:r>
      <w:r>
        <w:rPr>
          <w:rFonts w:ascii="SimSun" w:hAnsi="SimSun" w:eastAsia="SimSun" w:cs="SimSun"/>
          <w:sz w:val="21"/>
          <w:szCs w:val="21"/>
          <w:spacing w:val="5"/>
        </w:rPr>
        <w:t>现粗糙的收缩期杂音或</w:t>
      </w:r>
      <w:r>
        <w:rPr>
          <w:rFonts w:ascii="SimSun" w:hAnsi="SimSun" w:eastAsia="SimSun" w:cs="SimSun"/>
          <w:sz w:val="21"/>
          <w:szCs w:val="21"/>
        </w:rPr>
        <w:t xml:space="preserve"> </w:t>
      </w:r>
      <w:r>
        <w:rPr>
          <w:rFonts w:ascii="SimSun" w:hAnsi="SimSun" w:eastAsia="SimSun" w:cs="SimSun"/>
          <w:sz w:val="21"/>
          <w:szCs w:val="21"/>
          <w:spacing w:val="4"/>
        </w:rPr>
        <w:t>伴收缩中晚期喀喇音，为二尖瓣乳头肌功能失调或断裂所致，室间隔穿孔时可在胸骨左缘3～4肋间</w:t>
      </w:r>
      <w:r>
        <w:rPr>
          <w:rFonts w:ascii="SimSun" w:hAnsi="SimSun" w:eastAsia="SimSun" w:cs="SimSun"/>
          <w:sz w:val="21"/>
          <w:szCs w:val="21"/>
          <w:spacing w:val="3"/>
        </w:rPr>
        <w:t xml:space="preserve"> </w:t>
      </w:r>
      <w:r>
        <w:rPr>
          <w:rFonts w:ascii="SimSun" w:hAnsi="SimSun" w:eastAsia="SimSun" w:cs="SimSun"/>
          <w:sz w:val="21"/>
          <w:szCs w:val="21"/>
          <w:spacing w:val="2"/>
        </w:rPr>
        <w:t>新出现粗糙的收缩期杂音伴有震颤。可有各种心律失常。</w:t>
      </w:r>
    </w:p>
    <w:p>
      <w:pPr>
        <w:ind w:right="1109" w:firstLine="410"/>
        <w:spacing w:before="92" w:line="259" w:lineRule="auto"/>
        <w:jc w:val="both"/>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2"/>
        </w:rPr>
        <w:t xml:space="preserve"> </w:t>
      </w:r>
      <w:r>
        <w:rPr>
          <w:rFonts w:ascii="SimSun" w:hAnsi="SimSun" w:eastAsia="SimSun" w:cs="SimSun"/>
          <w:sz w:val="21"/>
          <w:szCs w:val="21"/>
          <w:spacing w:val="2"/>
        </w:rPr>
        <w:t>血压</w:t>
      </w:r>
      <w:r>
        <w:rPr>
          <w:rFonts w:ascii="SimSun" w:hAnsi="SimSun" w:eastAsia="SimSun" w:cs="SimSun"/>
          <w:sz w:val="21"/>
          <w:szCs w:val="21"/>
          <w:spacing w:val="95"/>
        </w:rPr>
        <w:t xml:space="preserve"> </w:t>
      </w:r>
      <w:r>
        <w:rPr>
          <w:rFonts w:ascii="SimSun" w:hAnsi="SimSun" w:eastAsia="SimSun" w:cs="SimSun"/>
          <w:sz w:val="21"/>
          <w:szCs w:val="21"/>
          <w:spacing w:val="2"/>
        </w:rPr>
        <w:t>除极早期血压可增高外，几乎所有病人都有血压降低。起病前有高血压者，血压可降</w:t>
      </w:r>
      <w:r>
        <w:rPr>
          <w:rFonts w:ascii="SimSun" w:hAnsi="SimSun" w:eastAsia="SimSun" w:cs="SimSun"/>
          <w:sz w:val="21"/>
          <w:szCs w:val="21"/>
        </w:rPr>
        <w:t xml:space="preserve"> </w:t>
      </w:r>
      <w:r>
        <w:rPr>
          <w:rFonts w:ascii="SimSun" w:hAnsi="SimSun" w:eastAsia="SimSun" w:cs="SimSun"/>
          <w:sz w:val="21"/>
          <w:szCs w:val="21"/>
          <w:spacing w:val="-4"/>
        </w:rPr>
        <w:t>至正常，且可能不再恢复到起病前的水平。</w:t>
      </w:r>
    </w:p>
    <w:p>
      <w:pPr>
        <w:ind w:left="410"/>
        <w:spacing w:before="90" w:line="219"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10"/>
        </w:rPr>
        <w:t xml:space="preserve"> </w:t>
      </w:r>
      <w:r>
        <w:rPr>
          <w:rFonts w:ascii="SimSun" w:hAnsi="SimSun" w:eastAsia="SimSun" w:cs="SimSun"/>
          <w:sz w:val="21"/>
          <w:szCs w:val="21"/>
          <w:spacing w:val="-1"/>
        </w:rPr>
        <w:t>其他</w:t>
      </w:r>
      <w:r>
        <w:rPr>
          <w:rFonts w:ascii="SimSun" w:hAnsi="SimSun" w:eastAsia="SimSun" w:cs="SimSun"/>
          <w:sz w:val="21"/>
          <w:szCs w:val="21"/>
          <w:spacing w:val="87"/>
        </w:rPr>
        <w:t xml:space="preserve"> </w:t>
      </w:r>
      <w:r>
        <w:rPr>
          <w:rFonts w:ascii="SimSun" w:hAnsi="SimSun" w:eastAsia="SimSun" w:cs="SimSun"/>
          <w:sz w:val="21"/>
          <w:szCs w:val="21"/>
          <w:spacing w:val="-1"/>
        </w:rPr>
        <w:t>可有与心律失常、休克或心力衰竭相关的其他体征。</w:t>
      </w:r>
    </w:p>
    <w:p>
      <w:pPr>
        <w:ind w:left="305"/>
        <w:spacing w:before="100" w:line="222" w:lineRule="auto"/>
        <w:rPr>
          <w:rFonts w:ascii="SimHei" w:hAnsi="SimHei" w:eastAsia="SimHei" w:cs="SimHei"/>
          <w:sz w:val="21"/>
          <w:szCs w:val="21"/>
        </w:rPr>
      </w:pPr>
      <w:r>
        <w:rPr>
          <w:rFonts w:ascii="SimHei" w:hAnsi="SimHei" w:eastAsia="SimHei" w:cs="SimHei"/>
          <w:sz w:val="21"/>
          <w:szCs w:val="21"/>
          <w:color w:val="007CDB"/>
          <w:spacing w:val="2"/>
        </w:rPr>
        <w:t>【实验室和其他检查】</w:t>
      </w:r>
    </w:p>
    <w:p>
      <w:pPr>
        <w:ind w:left="410"/>
        <w:spacing w:before="119" w:line="222" w:lineRule="auto"/>
        <w:rPr>
          <w:rFonts w:ascii="SimHei" w:hAnsi="SimHei" w:eastAsia="SimHei" w:cs="SimHei"/>
          <w:sz w:val="21"/>
          <w:szCs w:val="21"/>
        </w:rPr>
      </w:pPr>
      <w:r>
        <w:rPr>
          <w:rFonts w:ascii="SimHei" w:hAnsi="SimHei" w:eastAsia="SimHei" w:cs="SimHei"/>
          <w:sz w:val="21"/>
          <w:szCs w:val="21"/>
          <w:spacing w:val="-17"/>
        </w:rPr>
        <w:t>(</w:t>
      </w:r>
      <w:r>
        <w:rPr>
          <w:rFonts w:ascii="SimHei" w:hAnsi="SimHei" w:eastAsia="SimHei" w:cs="SimHei"/>
          <w:sz w:val="21"/>
          <w:szCs w:val="21"/>
          <w:spacing w:val="-38"/>
        </w:rPr>
        <w:t xml:space="preserve"> </w:t>
      </w:r>
      <w:r>
        <w:rPr>
          <w:rFonts w:ascii="SimHei" w:hAnsi="SimHei" w:eastAsia="SimHei" w:cs="SimHei"/>
          <w:sz w:val="21"/>
          <w:szCs w:val="21"/>
          <w:spacing w:val="-17"/>
        </w:rPr>
        <w:t>一</w:t>
      </w:r>
      <w:r>
        <w:rPr>
          <w:rFonts w:ascii="SimHei" w:hAnsi="SimHei" w:eastAsia="SimHei" w:cs="SimHei"/>
          <w:sz w:val="21"/>
          <w:szCs w:val="21"/>
          <w:spacing w:val="-48"/>
        </w:rPr>
        <w:t xml:space="preserve"> </w:t>
      </w:r>
      <w:r>
        <w:rPr>
          <w:rFonts w:ascii="SimHei" w:hAnsi="SimHei" w:eastAsia="SimHei" w:cs="SimHei"/>
          <w:sz w:val="21"/>
          <w:szCs w:val="21"/>
          <w:spacing w:val="-17"/>
        </w:rPr>
        <w:t>)</w:t>
      </w:r>
      <w:r>
        <w:rPr>
          <w:rFonts w:ascii="SimHei" w:hAnsi="SimHei" w:eastAsia="SimHei" w:cs="SimHei"/>
          <w:sz w:val="21"/>
          <w:szCs w:val="21"/>
          <w:spacing w:val="-43"/>
        </w:rPr>
        <w:t xml:space="preserve"> </w:t>
      </w:r>
      <w:r>
        <w:rPr>
          <w:rFonts w:ascii="SimHei" w:hAnsi="SimHei" w:eastAsia="SimHei" w:cs="SimHei"/>
          <w:sz w:val="21"/>
          <w:szCs w:val="21"/>
          <w:spacing w:val="-17"/>
        </w:rPr>
        <w:t>心</w:t>
      </w:r>
      <w:r>
        <w:rPr>
          <w:rFonts w:ascii="SimHei" w:hAnsi="SimHei" w:eastAsia="SimHei" w:cs="SimHei"/>
          <w:sz w:val="21"/>
          <w:szCs w:val="21"/>
          <w:spacing w:val="-32"/>
        </w:rPr>
        <w:t xml:space="preserve"> </w:t>
      </w:r>
      <w:r>
        <w:rPr>
          <w:rFonts w:ascii="SimHei" w:hAnsi="SimHei" w:eastAsia="SimHei" w:cs="SimHei"/>
          <w:sz w:val="21"/>
          <w:szCs w:val="21"/>
          <w:spacing w:val="-17"/>
        </w:rPr>
        <w:t>电</w:t>
      </w:r>
      <w:r>
        <w:rPr>
          <w:rFonts w:ascii="SimHei" w:hAnsi="SimHei" w:eastAsia="SimHei" w:cs="SimHei"/>
          <w:sz w:val="21"/>
          <w:szCs w:val="21"/>
          <w:spacing w:val="-33"/>
        </w:rPr>
        <w:t xml:space="preserve"> </w:t>
      </w:r>
      <w:r>
        <w:rPr>
          <w:rFonts w:ascii="SimHei" w:hAnsi="SimHei" w:eastAsia="SimHei" w:cs="SimHei"/>
          <w:sz w:val="21"/>
          <w:szCs w:val="21"/>
          <w:spacing w:val="-17"/>
        </w:rPr>
        <w:t>图</w:t>
      </w:r>
    </w:p>
    <w:p>
      <w:pPr>
        <w:ind w:left="410"/>
        <w:spacing w:before="76" w:line="218" w:lineRule="auto"/>
        <w:rPr>
          <w:rFonts w:ascii="SimSun" w:hAnsi="SimSun" w:eastAsia="SimSun" w:cs="SimSun"/>
          <w:sz w:val="21"/>
          <w:szCs w:val="21"/>
        </w:rPr>
      </w:pPr>
      <w:r>
        <w:rPr>
          <w:rFonts w:ascii="SimSun" w:hAnsi="SimSun" w:eastAsia="SimSun" w:cs="SimSun"/>
          <w:sz w:val="21"/>
          <w:szCs w:val="21"/>
          <w:spacing w:val="-5"/>
        </w:rPr>
        <w:t>心电图常有进行性的改变。对MI</w:t>
      </w:r>
      <w:r>
        <w:rPr>
          <w:rFonts w:ascii="SimSun" w:hAnsi="SimSun" w:eastAsia="SimSun" w:cs="SimSun"/>
          <w:sz w:val="21"/>
          <w:szCs w:val="21"/>
        </w:rPr>
        <w:t xml:space="preserve"> </w:t>
      </w:r>
      <w:r>
        <w:rPr>
          <w:rFonts w:ascii="SimSun" w:hAnsi="SimSun" w:eastAsia="SimSun" w:cs="SimSun"/>
          <w:sz w:val="21"/>
          <w:szCs w:val="21"/>
          <w:spacing w:val="-5"/>
        </w:rPr>
        <w:t>的诊断、定位、定范围、估计病情演变和预后都有帮助。</w:t>
      </w:r>
    </w:p>
    <w:p>
      <w:pPr>
        <w:ind w:left="410"/>
        <w:spacing w:before="92" w:line="221" w:lineRule="auto"/>
        <w:rPr>
          <w:rFonts w:ascii="SimHei" w:hAnsi="SimHei" w:eastAsia="SimHei" w:cs="SimHei"/>
          <w:sz w:val="21"/>
          <w:szCs w:val="21"/>
        </w:rPr>
      </w:pPr>
      <w:r>
        <w:rPr>
          <w:rFonts w:ascii="SimHei" w:hAnsi="SimHei" w:eastAsia="SimHei" w:cs="SimHei"/>
          <w:sz w:val="21"/>
          <w:szCs w:val="21"/>
          <w:spacing w:val="1"/>
        </w:rPr>
        <w:t>1.</w:t>
      </w:r>
      <w:r>
        <w:rPr>
          <w:rFonts w:ascii="SimHei" w:hAnsi="SimHei" w:eastAsia="SimHei" w:cs="SimHei"/>
          <w:sz w:val="21"/>
          <w:szCs w:val="21"/>
          <w:spacing w:val="-12"/>
        </w:rPr>
        <w:t xml:space="preserve"> </w:t>
      </w:r>
      <w:r>
        <w:rPr>
          <w:rFonts w:ascii="SimHei" w:hAnsi="SimHei" w:eastAsia="SimHei" w:cs="SimHei"/>
          <w:sz w:val="21"/>
          <w:szCs w:val="21"/>
          <w:spacing w:val="1"/>
        </w:rPr>
        <w:t>特征性改变</w:t>
      </w:r>
      <w:r>
        <w:rPr>
          <w:rFonts w:ascii="SimHei" w:hAnsi="SimHei" w:eastAsia="SimHei" w:cs="SimHei"/>
          <w:sz w:val="21"/>
          <w:szCs w:val="21"/>
          <w:spacing w:val="72"/>
        </w:rPr>
        <w:t xml:space="preserve"> </w:t>
      </w:r>
      <w:r>
        <w:rPr>
          <w:rFonts w:ascii="SimHei" w:hAnsi="SimHei" w:eastAsia="SimHei" w:cs="SimHei"/>
          <w:sz w:val="21"/>
          <w:szCs w:val="21"/>
        </w:rPr>
        <w:t>STEMI</w:t>
      </w:r>
      <w:r>
        <w:rPr>
          <w:rFonts w:ascii="SimHei" w:hAnsi="SimHei" w:eastAsia="SimHei" w:cs="SimHei"/>
          <w:sz w:val="21"/>
          <w:szCs w:val="21"/>
          <w:spacing w:val="7"/>
        </w:rPr>
        <w:t xml:space="preserve"> </w:t>
      </w:r>
      <w:r>
        <w:rPr>
          <w:rFonts w:ascii="SimHei" w:hAnsi="SimHei" w:eastAsia="SimHei" w:cs="SimHei"/>
          <w:sz w:val="21"/>
          <w:szCs w:val="21"/>
          <w:spacing w:val="1"/>
        </w:rPr>
        <w:t>心电图表现特点为：</w:t>
      </w:r>
    </w:p>
    <w:p>
      <w:pPr>
        <w:ind w:left="410"/>
        <w:spacing w:before="90" w:line="219" w:lineRule="auto"/>
        <w:rPr>
          <w:rFonts w:ascii="SimSun" w:hAnsi="SimSun" w:eastAsia="SimSun" w:cs="SimSun"/>
          <w:sz w:val="21"/>
          <w:szCs w:val="21"/>
        </w:rPr>
      </w:pPr>
      <w:r>
        <w:rPr>
          <w:rFonts w:ascii="SimSun" w:hAnsi="SimSun" w:eastAsia="SimSun" w:cs="SimSun"/>
          <w:sz w:val="21"/>
          <w:szCs w:val="21"/>
          <w:spacing w:val="-2"/>
        </w:rPr>
        <w:t>(1)ST</w:t>
      </w:r>
      <w:r>
        <w:rPr>
          <w:rFonts w:ascii="SimSun" w:hAnsi="SimSun" w:eastAsia="SimSun" w:cs="SimSun"/>
          <w:sz w:val="21"/>
          <w:szCs w:val="21"/>
        </w:rPr>
        <w:t xml:space="preserve">  </w:t>
      </w:r>
      <w:r>
        <w:rPr>
          <w:rFonts w:ascii="SimSun" w:hAnsi="SimSun" w:eastAsia="SimSun" w:cs="SimSun"/>
          <w:sz w:val="21"/>
          <w:szCs w:val="21"/>
          <w:spacing w:val="-2"/>
        </w:rPr>
        <w:t>段抬高呈弓背向上型，在面向坏死区</w:t>
      </w:r>
      <w:r>
        <w:rPr>
          <w:rFonts w:ascii="SimSun" w:hAnsi="SimSun" w:eastAsia="SimSun" w:cs="SimSun"/>
          <w:sz w:val="21"/>
          <w:szCs w:val="21"/>
          <w:spacing w:val="-3"/>
        </w:rPr>
        <w:t>周围心肌损伤区的导联上出现。</w:t>
      </w:r>
    </w:p>
    <w:p>
      <w:pPr>
        <w:ind w:left="410"/>
        <w:spacing w:before="88" w:line="216" w:lineRule="auto"/>
        <w:rPr>
          <w:rFonts w:ascii="SimSun" w:hAnsi="SimSun" w:eastAsia="SimSun" w:cs="SimSun"/>
          <w:sz w:val="21"/>
          <w:szCs w:val="21"/>
        </w:rPr>
      </w:pPr>
      <w:r>
        <w:rPr>
          <w:rFonts w:ascii="SimSun" w:hAnsi="SimSun" w:eastAsia="SimSun" w:cs="SimSun"/>
          <w:sz w:val="21"/>
          <w:szCs w:val="21"/>
          <w:spacing w:val="9"/>
        </w:rPr>
        <w:t>(2)宽而深的Q</w:t>
      </w:r>
      <w:r>
        <w:rPr>
          <w:rFonts w:ascii="SimSun" w:hAnsi="SimSun" w:eastAsia="SimSun" w:cs="SimSun"/>
          <w:sz w:val="21"/>
          <w:szCs w:val="21"/>
          <w:spacing w:val="-4"/>
        </w:rPr>
        <w:t xml:space="preserve"> </w:t>
      </w:r>
      <w:r>
        <w:rPr>
          <w:rFonts w:ascii="SimSun" w:hAnsi="SimSun" w:eastAsia="SimSun" w:cs="SimSun"/>
          <w:sz w:val="21"/>
          <w:szCs w:val="21"/>
          <w:spacing w:val="9"/>
        </w:rPr>
        <w:t>波(病理性Q</w:t>
      </w:r>
      <w:r>
        <w:rPr>
          <w:rFonts w:ascii="SimSun" w:hAnsi="SimSun" w:eastAsia="SimSun" w:cs="SimSun"/>
          <w:sz w:val="21"/>
          <w:szCs w:val="21"/>
          <w:spacing w:val="-14"/>
        </w:rPr>
        <w:t xml:space="preserve"> </w:t>
      </w:r>
      <w:r>
        <w:rPr>
          <w:rFonts w:ascii="SimSun" w:hAnsi="SimSun" w:eastAsia="SimSun" w:cs="SimSun"/>
          <w:sz w:val="21"/>
          <w:szCs w:val="21"/>
          <w:spacing w:val="9"/>
        </w:rPr>
        <w:t>波),在面向</w:t>
      </w:r>
      <w:r>
        <w:rPr>
          <w:rFonts w:ascii="SimSun" w:hAnsi="SimSun" w:eastAsia="SimSun" w:cs="SimSun"/>
          <w:sz w:val="21"/>
          <w:szCs w:val="21"/>
          <w:spacing w:val="8"/>
        </w:rPr>
        <w:t>透壁心肌坏死区的导联上出现。</w:t>
      </w:r>
    </w:p>
    <w:p>
      <w:pPr>
        <w:ind w:left="410"/>
        <w:spacing w:before="98" w:line="219" w:lineRule="auto"/>
        <w:rPr>
          <w:rFonts w:ascii="SimSun" w:hAnsi="SimSun" w:eastAsia="SimSun" w:cs="SimSun"/>
          <w:sz w:val="21"/>
          <w:szCs w:val="21"/>
        </w:rPr>
      </w:pPr>
      <w:r>
        <w:rPr>
          <w:rFonts w:ascii="SimSun" w:hAnsi="SimSun" w:eastAsia="SimSun" w:cs="SimSun"/>
          <w:sz w:val="21"/>
          <w:szCs w:val="21"/>
          <w:spacing w:val="-4"/>
        </w:rPr>
        <w:t>(3)T</w:t>
      </w:r>
      <w:r>
        <w:rPr>
          <w:rFonts w:ascii="SimSun" w:hAnsi="SimSun" w:eastAsia="SimSun" w:cs="SimSun"/>
          <w:sz w:val="21"/>
          <w:szCs w:val="21"/>
          <w:spacing w:val="4"/>
        </w:rPr>
        <w:t xml:space="preserve">  </w:t>
      </w:r>
      <w:r>
        <w:rPr>
          <w:rFonts w:ascii="SimSun" w:hAnsi="SimSun" w:eastAsia="SimSun" w:cs="SimSun"/>
          <w:sz w:val="21"/>
          <w:szCs w:val="21"/>
          <w:spacing w:val="-4"/>
        </w:rPr>
        <w:t>波倒置，在面向损伤区周围心肌缺血区的导联上出现。</w:t>
      </w:r>
    </w:p>
    <w:p>
      <w:pPr>
        <w:ind w:left="410"/>
        <w:spacing w:before="91" w:line="219" w:lineRule="auto"/>
        <w:rPr>
          <w:rFonts w:ascii="SimSun" w:hAnsi="SimSun" w:eastAsia="SimSun" w:cs="SimSun"/>
          <w:sz w:val="21"/>
          <w:szCs w:val="21"/>
        </w:rPr>
      </w:pPr>
      <w:r>
        <w:rPr>
          <w:rFonts w:ascii="SimSun" w:hAnsi="SimSun" w:eastAsia="SimSun" w:cs="SimSun"/>
          <w:sz w:val="21"/>
          <w:szCs w:val="21"/>
        </w:rPr>
        <w:t>在背向MI</w:t>
      </w:r>
      <w:r>
        <w:rPr>
          <w:rFonts w:ascii="SimSun" w:hAnsi="SimSun" w:eastAsia="SimSun" w:cs="SimSun"/>
          <w:sz w:val="21"/>
          <w:szCs w:val="21"/>
          <w:spacing w:val="-24"/>
        </w:rPr>
        <w:t xml:space="preserve"> </w:t>
      </w:r>
      <w:r>
        <w:rPr>
          <w:rFonts w:ascii="SimSun" w:hAnsi="SimSun" w:eastAsia="SimSun" w:cs="SimSun"/>
          <w:sz w:val="21"/>
          <w:szCs w:val="21"/>
        </w:rPr>
        <w:t>区的导联则出现相反的改变，即R</w:t>
      </w:r>
      <w:r>
        <w:rPr>
          <w:rFonts w:ascii="SimSun" w:hAnsi="SimSun" w:eastAsia="SimSun" w:cs="SimSun"/>
          <w:sz w:val="21"/>
          <w:szCs w:val="21"/>
          <w:spacing w:val="-4"/>
        </w:rPr>
        <w:t xml:space="preserve"> </w:t>
      </w:r>
      <w:r>
        <w:rPr>
          <w:rFonts w:ascii="SimSun" w:hAnsi="SimSun" w:eastAsia="SimSun" w:cs="SimSun"/>
          <w:sz w:val="21"/>
          <w:szCs w:val="21"/>
        </w:rPr>
        <w:t>波增高、ST</w:t>
      </w:r>
      <w:r>
        <w:rPr>
          <w:rFonts w:ascii="SimSun" w:hAnsi="SimSun" w:eastAsia="SimSun" w:cs="SimSun"/>
          <w:sz w:val="21"/>
          <w:szCs w:val="21"/>
          <w:spacing w:val="-46"/>
        </w:rPr>
        <w:t xml:space="preserve"> </w:t>
      </w:r>
      <w:r>
        <w:rPr>
          <w:rFonts w:ascii="SimSun" w:hAnsi="SimSun" w:eastAsia="SimSun" w:cs="SimSun"/>
          <w:sz w:val="21"/>
          <w:szCs w:val="21"/>
        </w:rPr>
        <w:t>段压低和T</w:t>
      </w:r>
      <w:r>
        <w:rPr>
          <w:rFonts w:ascii="SimSun" w:hAnsi="SimSun" w:eastAsia="SimSun" w:cs="SimSun"/>
          <w:sz w:val="21"/>
          <w:szCs w:val="21"/>
          <w:spacing w:val="-14"/>
        </w:rPr>
        <w:t xml:space="preserve"> </w:t>
      </w:r>
      <w:r>
        <w:rPr>
          <w:rFonts w:ascii="SimSun" w:hAnsi="SimSun" w:eastAsia="SimSun" w:cs="SimSun"/>
          <w:sz w:val="21"/>
          <w:szCs w:val="21"/>
        </w:rPr>
        <w:t>波</w:t>
      </w:r>
      <w:r>
        <w:rPr>
          <w:rFonts w:ascii="SimSun" w:hAnsi="SimSun" w:eastAsia="SimSun" w:cs="SimSun"/>
          <w:sz w:val="21"/>
          <w:szCs w:val="21"/>
          <w:spacing w:val="-1"/>
        </w:rPr>
        <w:t>直立并增高。</w:t>
      </w:r>
    </w:p>
    <w:p>
      <w:pPr>
        <w:ind w:left="410"/>
        <w:spacing w:before="99" w:line="222" w:lineRule="auto"/>
        <w:rPr>
          <w:rFonts w:ascii="SimHei" w:hAnsi="SimHei" w:eastAsia="SimHei" w:cs="SimHei"/>
          <w:sz w:val="21"/>
          <w:szCs w:val="21"/>
        </w:rPr>
      </w:pPr>
      <w:r>
        <w:rPr>
          <w:rFonts w:ascii="SimHei" w:hAnsi="SimHei" w:eastAsia="SimHei" w:cs="SimHei"/>
          <w:sz w:val="21"/>
          <w:szCs w:val="21"/>
          <w:spacing w:val="7"/>
        </w:rPr>
        <w:t>2.</w:t>
      </w:r>
      <w:r>
        <w:rPr>
          <w:rFonts w:ascii="SimHei" w:hAnsi="SimHei" w:eastAsia="SimHei" w:cs="SimHei"/>
          <w:sz w:val="21"/>
          <w:szCs w:val="21"/>
        </w:rPr>
        <w:t xml:space="preserve"> </w:t>
      </w:r>
      <w:r>
        <w:rPr>
          <w:rFonts w:ascii="SimHei" w:hAnsi="SimHei" w:eastAsia="SimHei" w:cs="SimHei"/>
          <w:sz w:val="21"/>
          <w:szCs w:val="21"/>
          <w:spacing w:val="7"/>
        </w:rPr>
        <w:t>动态性改变</w:t>
      </w:r>
      <w:r>
        <w:rPr>
          <w:rFonts w:ascii="SimHei" w:hAnsi="SimHei" w:eastAsia="SimHei" w:cs="SimHei"/>
          <w:sz w:val="21"/>
          <w:szCs w:val="21"/>
          <w:spacing w:val="72"/>
        </w:rPr>
        <w:t xml:space="preserve"> </w:t>
      </w:r>
      <w:r>
        <w:rPr>
          <w:rFonts w:ascii="SimHei" w:hAnsi="SimHei" w:eastAsia="SimHei" w:cs="SimHei"/>
          <w:sz w:val="21"/>
          <w:szCs w:val="21"/>
        </w:rPr>
        <w:t>ST</w:t>
      </w:r>
      <w:r>
        <w:rPr>
          <w:rFonts w:ascii="SimHei" w:hAnsi="SimHei" w:eastAsia="SimHei" w:cs="SimHei"/>
          <w:sz w:val="21"/>
          <w:szCs w:val="21"/>
          <w:spacing w:val="-37"/>
        </w:rPr>
        <w:t xml:space="preserve"> </w:t>
      </w:r>
      <w:r>
        <w:rPr>
          <w:rFonts w:ascii="SimHei" w:hAnsi="SimHei" w:eastAsia="SimHei" w:cs="SimHei"/>
          <w:sz w:val="21"/>
          <w:szCs w:val="21"/>
          <w:spacing w:val="7"/>
        </w:rPr>
        <w:t>段抬高性</w:t>
      </w:r>
      <w:r>
        <w:rPr>
          <w:rFonts w:ascii="SimHei" w:hAnsi="SimHei" w:eastAsia="SimHei" w:cs="SimHei"/>
          <w:sz w:val="21"/>
          <w:szCs w:val="21"/>
        </w:rPr>
        <w:t>MI</w:t>
      </w:r>
      <w:r>
        <w:rPr>
          <w:rFonts w:ascii="SimHei" w:hAnsi="SimHei" w:eastAsia="SimHei" w:cs="SimHei"/>
          <w:sz w:val="21"/>
          <w:szCs w:val="21"/>
          <w:spacing w:val="7"/>
        </w:rPr>
        <w:t>:</w:t>
      </w:r>
    </w:p>
    <w:p>
      <w:pPr>
        <w:ind w:left="410"/>
        <w:spacing w:before="79" w:line="219" w:lineRule="auto"/>
        <w:rPr>
          <w:rFonts w:ascii="SimSun" w:hAnsi="SimSun" w:eastAsia="SimSun" w:cs="SimSun"/>
          <w:sz w:val="21"/>
          <w:szCs w:val="21"/>
        </w:rPr>
      </w:pPr>
      <w:r>
        <w:rPr>
          <w:rFonts w:ascii="SimSun" w:hAnsi="SimSun" w:eastAsia="SimSun" w:cs="SimSun"/>
          <w:sz w:val="21"/>
          <w:szCs w:val="21"/>
          <w:spacing w:val="1"/>
        </w:rPr>
        <w:t>(1)起病数小时内，可尚无异常或出现异常高大两肢</w:t>
      </w:r>
      <w:r>
        <w:rPr>
          <w:rFonts w:ascii="SimSun" w:hAnsi="SimSun" w:eastAsia="SimSun" w:cs="SimSun"/>
          <w:sz w:val="21"/>
          <w:szCs w:val="21"/>
        </w:rPr>
        <w:t>不对称的T</w:t>
      </w:r>
      <w:r>
        <w:rPr>
          <w:rFonts w:ascii="SimSun" w:hAnsi="SimSun" w:eastAsia="SimSun" w:cs="SimSun"/>
          <w:sz w:val="21"/>
          <w:szCs w:val="21"/>
          <w:spacing w:val="-15"/>
        </w:rPr>
        <w:t xml:space="preserve"> </w:t>
      </w:r>
      <w:r>
        <w:rPr>
          <w:rFonts w:ascii="SimSun" w:hAnsi="SimSun" w:eastAsia="SimSun" w:cs="SimSun"/>
          <w:sz w:val="21"/>
          <w:szCs w:val="21"/>
        </w:rPr>
        <w:t>波，为超急性期改变。</w:t>
      </w:r>
    </w:p>
    <w:p>
      <w:pPr>
        <w:ind w:left="410"/>
        <w:spacing w:before="91" w:line="219" w:lineRule="auto"/>
        <w:rPr>
          <w:rFonts w:ascii="SimSun" w:hAnsi="SimSun" w:eastAsia="SimSun" w:cs="SimSun"/>
          <w:sz w:val="21"/>
          <w:szCs w:val="21"/>
        </w:rPr>
      </w:pPr>
      <w:r>
        <w:rPr>
          <w:rFonts w:ascii="SimSun" w:hAnsi="SimSun" w:eastAsia="SimSun" w:cs="SimSun"/>
          <w:sz w:val="21"/>
          <w:szCs w:val="21"/>
          <w:spacing w:val="-2"/>
        </w:rPr>
        <w:t>(2)数小时后，ST</w:t>
      </w:r>
      <w:r>
        <w:rPr>
          <w:rFonts w:ascii="SimSun" w:hAnsi="SimSun" w:eastAsia="SimSun" w:cs="SimSun"/>
          <w:sz w:val="21"/>
          <w:szCs w:val="21"/>
          <w:spacing w:val="-37"/>
        </w:rPr>
        <w:t xml:space="preserve"> </w:t>
      </w:r>
      <w:r>
        <w:rPr>
          <w:rFonts w:ascii="SimSun" w:hAnsi="SimSun" w:eastAsia="SimSun" w:cs="SimSun"/>
          <w:sz w:val="21"/>
          <w:szCs w:val="21"/>
          <w:spacing w:val="-2"/>
        </w:rPr>
        <w:t>段明显抬高，弓背向上，与直立的T</w:t>
      </w:r>
      <w:r>
        <w:rPr>
          <w:rFonts w:ascii="SimSun" w:hAnsi="SimSun" w:eastAsia="SimSun" w:cs="SimSun"/>
          <w:sz w:val="21"/>
          <w:szCs w:val="21"/>
          <w:spacing w:val="-24"/>
        </w:rPr>
        <w:t xml:space="preserve"> </w:t>
      </w:r>
      <w:r>
        <w:rPr>
          <w:rFonts w:ascii="SimSun" w:hAnsi="SimSun" w:eastAsia="SimSun" w:cs="SimSun"/>
          <w:sz w:val="21"/>
          <w:szCs w:val="21"/>
          <w:spacing w:val="-2"/>
        </w:rPr>
        <w:t>波连接，形成单相曲</w:t>
      </w:r>
      <w:r>
        <w:rPr>
          <w:rFonts w:ascii="SimSun" w:hAnsi="SimSun" w:eastAsia="SimSun" w:cs="SimSun"/>
          <w:sz w:val="21"/>
          <w:szCs w:val="21"/>
          <w:spacing w:val="-3"/>
        </w:rPr>
        <w:t>线。数小时～2日内出</w:t>
      </w:r>
    </w:p>
    <w:p>
      <w:pPr>
        <w:ind w:right="1034"/>
        <w:spacing w:before="91" w:line="259" w:lineRule="auto"/>
        <w:rPr>
          <w:rFonts w:ascii="SimSun" w:hAnsi="SimSun" w:eastAsia="SimSun" w:cs="SimSun"/>
          <w:sz w:val="21"/>
          <w:szCs w:val="21"/>
        </w:rPr>
      </w:pPr>
      <w:r>
        <w:rPr>
          <w:rFonts w:ascii="SimSun" w:hAnsi="SimSun" w:eastAsia="SimSun" w:cs="SimSun"/>
          <w:sz w:val="21"/>
          <w:szCs w:val="21"/>
          <w:spacing w:val="1"/>
        </w:rPr>
        <w:t>现病理性Q</w:t>
      </w:r>
      <w:r>
        <w:rPr>
          <w:rFonts w:ascii="SimSun" w:hAnsi="SimSun" w:eastAsia="SimSun" w:cs="SimSun"/>
          <w:sz w:val="21"/>
          <w:szCs w:val="21"/>
          <w:spacing w:val="-1"/>
        </w:rPr>
        <w:t xml:space="preserve"> </w:t>
      </w:r>
      <w:r>
        <w:rPr>
          <w:rFonts w:ascii="SimSun" w:hAnsi="SimSun" w:eastAsia="SimSun" w:cs="SimSun"/>
          <w:sz w:val="21"/>
          <w:szCs w:val="21"/>
          <w:spacing w:val="1"/>
        </w:rPr>
        <w:t>波，同时R</w:t>
      </w:r>
      <w:r>
        <w:rPr>
          <w:rFonts w:ascii="SimSun" w:hAnsi="SimSun" w:eastAsia="SimSun" w:cs="SimSun"/>
          <w:sz w:val="21"/>
          <w:szCs w:val="21"/>
          <w:spacing w:val="-14"/>
        </w:rPr>
        <w:t xml:space="preserve"> </w:t>
      </w:r>
      <w:r>
        <w:rPr>
          <w:rFonts w:ascii="SimSun" w:hAnsi="SimSun" w:eastAsia="SimSun" w:cs="SimSun"/>
          <w:sz w:val="21"/>
          <w:szCs w:val="21"/>
          <w:spacing w:val="1"/>
        </w:rPr>
        <w:t>波减低，是为急性期改变(图3-4-10、图3-4-11)。Q</w:t>
      </w:r>
      <w:r>
        <w:rPr>
          <w:rFonts w:ascii="SimSun" w:hAnsi="SimSun" w:eastAsia="SimSun" w:cs="SimSun"/>
          <w:sz w:val="21"/>
          <w:szCs w:val="21"/>
          <w:spacing w:val="-4"/>
        </w:rPr>
        <w:t xml:space="preserve"> </w:t>
      </w:r>
      <w:r>
        <w:rPr>
          <w:rFonts w:ascii="SimSun" w:hAnsi="SimSun" w:eastAsia="SimSun" w:cs="SimSun"/>
          <w:sz w:val="21"/>
          <w:szCs w:val="21"/>
          <w:spacing w:val="1"/>
        </w:rPr>
        <w:t>波在3～4天内稳定不变，</w:t>
      </w:r>
      <w:r>
        <w:rPr>
          <w:rFonts w:ascii="SimSun" w:hAnsi="SimSun" w:eastAsia="SimSun" w:cs="SimSun"/>
          <w:sz w:val="21"/>
          <w:szCs w:val="21"/>
        </w:rPr>
        <w:t xml:space="preserve"> </w:t>
      </w:r>
      <w:r>
        <w:rPr>
          <w:rFonts w:ascii="SimSun" w:hAnsi="SimSun" w:eastAsia="SimSun" w:cs="SimSun"/>
          <w:sz w:val="21"/>
          <w:szCs w:val="21"/>
          <w:spacing w:val="18"/>
        </w:rPr>
        <w:t>以后70%～80%永久存在。</w:t>
      </w:r>
    </w:p>
    <w:p>
      <w:pPr>
        <w:ind w:right="1129" w:firstLine="410"/>
        <w:spacing w:before="90" w:line="259" w:lineRule="auto"/>
        <w:rPr>
          <w:rFonts w:ascii="SimSun" w:hAnsi="SimSun" w:eastAsia="SimSun" w:cs="SimSun"/>
          <w:sz w:val="21"/>
          <w:szCs w:val="21"/>
        </w:rPr>
      </w:pPr>
      <w:r>
        <w:rPr>
          <w:rFonts w:ascii="SimSun" w:hAnsi="SimSun" w:eastAsia="SimSun" w:cs="SimSun"/>
          <w:sz w:val="21"/>
          <w:szCs w:val="21"/>
          <w:spacing w:val="1"/>
        </w:rPr>
        <w:t>(3)在早期如不进行治疗干预，</w:t>
      </w:r>
      <w:r>
        <w:rPr>
          <w:rFonts w:ascii="SimSun" w:hAnsi="SimSun" w:eastAsia="SimSun" w:cs="SimSun"/>
          <w:sz w:val="21"/>
          <w:szCs w:val="21"/>
        </w:rPr>
        <w:t>ST</w:t>
      </w:r>
      <w:r>
        <w:rPr>
          <w:rFonts w:ascii="SimSun" w:hAnsi="SimSun" w:eastAsia="SimSun" w:cs="SimSun"/>
          <w:sz w:val="21"/>
          <w:szCs w:val="21"/>
          <w:spacing w:val="-36"/>
        </w:rPr>
        <w:t xml:space="preserve"> </w:t>
      </w:r>
      <w:r>
        <w:rPr>
          <w:rFonts w:ascii="SimSun" w:hAnsi="SimSun" w:eastAsia="SimSun" w:cs="SimSun"/>
          <w:sz w:val="21"/>
          <w:szCs w:val="21"/>
          <w:spacing w:val="1"/>
        </w:rPr>
        <w:t>段抬高持续</w:t>
      </w:r>
      <w:r>
        <w:rPr>
          <w:rFonts w:ascii="SimSun" w:hAnsi="SimSun" w:eastAsia="SimSun" w:cs="SimSun"/>
          <w:sz w:val="21"/>
          <w:szCs w:val="21"/>
        </w:rPr>
        <w:t>数日至两周左右，逐渐回到基线水平，T</w:t>
      </w:r>
      <w:r>
        <w:rPr>
          <w:rFonts w:ascii="SimSun" w:hAnsi="SimSun" w:eastAsia="SimSun" w:cs="SimSun"/>
          <w:sz w:val="21"/>
          <w:szCs w:val="21"/>
          <w:spacing w:val="-35"/>
        </w:rPr>
        <w:t xml:space="preserve"> </w:t>
      </w:r>
      <w:r>
        <w:rPr>
          <w:rFonts w:ascii="SimSun" w:hAnsi="SimSun" w:eastAsia="SimSun" w:cs="SimSun"/>
          <w:sz w:val="21"/>
          <w:szCs w:val="21"/>
        </w:rPr>
        <w:t>波则变为</w:t>
      </w:r>
      <w:r>
        <w:rPr>
          <w:rFonts w:ascii="SimSun" w:hAnsi="SimSun" w:eastAsia="SimSun" w:cs="SimSun"/>
          <w:sz w:val="21"/>
          <w:szCs w:val="21"/>
        </w:rPr>
        <w:t xml:space="preserve"> </w:t>
      </w:r>
      <w:r>
        <w:rPr>
          <w:rFonts w:ascii="SimSun" w:hAnsi="SimSun" w:eastAsia="SimSun" w:cs="SimSun"/>
          <w:sz w:val="21"/>
          <w:szCs w:val="21"/>
          <w:spacing w:val="-6"/>
        </w:rPr>
        <w:t>平坦或倒置，是为亚急性期改变。</w:t>
      </w:r>
    </w:p>
    <w:p>
      <w:pPr>
        <w:ind w:right="1168" w:firstLine="410"/>
        <w:spacing w:before="91" w:line="259" w:lineRule="auto"/>
        <w:rPr>
          <w:rFonts w:ascii="SimSun" w:hAnsi="SimSun" w:eastAsia="SimSun" w:cs="SimSun"/>
          <w:sz w:val="21"/>
          <w:szCs w:val="21"/>
        </w:rPr>
      </w:pPr>
      <w:r>
        <w:rPr>
          <w:rFonts w:ascii="SimSun" w:hAnsi="SimSun" w:eastAsia="SimSun" w:cs="SimSun"/>
          <w:sz w:val="21"/>
          <w:szCs w:val="21"/>
          <w:spacing w:val="-5"/>
        </w:rPr>
        <w:t>(4)数周至数个月后，T</w:t>
      </w:r>
      <w:r>
        <w:rPr>
          <w:rFonts w:ascii="SimSun" w:hAnsi="SimSun" w:eastAsia="SimSun" w:cs="SimSun"/>
          <w:sz w:val="21"/>
          <w:szCs w:val="21"/>
          <w:spacing w:val="-25"/>
        </w:rPr>
        <w:t xml:space="preserve"> </w:t>
      </w:r>
      <w:r>
        <w:rPr>
          <w:rFonts w:ascii="SimSun" w:hAnsi="SimSun" w:eastAsia="SimSun" w:cs="SimSun"/>
          <w:sz w:val="21"/>
          <w:szCs w:val="21"/>
          <w:spacing w:val="-5"/>
        </w:rPr>
        <w:t>波呈V</w:t>
      </w:r>
      <w:r>
        <w:rPr>
          <w:rFonts w:ascii="SimSun" w:hAnsi="SimSun" w:eastAsia="SimSun" w:cs="SimSun"/>
          <w:sz w:val="21"/>
          <w:szCs w:val="21"/>
          <w:spacing w:val="-7"/>
        </w:rPr>
        <w:t xml:space="preserve"> </w:t>
      </w:r>
      <w:r>
        <w:rPr>
          <w:rFonts w:ascii="SimSun" w:hAnsi="SimSun" w:eastAsia="SimSun" w:cs="SimSun"/>
          <w:sz w:val="21"/>
          <w:szCs w:val="21"/>
          <w:spacing w:val="-5"/>
        </w:rPr>
        <w:t>形倒置，两肢对称，波谷尖锐，是为慢性期改</w:t>
      </w:r>
      <w:r>
        <w:rPr>
          <w:rFonts w:ascii="SimSun" w:hAnsi="SimSun" w:eastAsia="SimSun" w:cs="SimSun"/>
          <w:sz w:val="21"/>
          <w:szCs w:val="21"/>
          <w:spacing w:val="-6"/>
        </w:rPr>
        <w:t>变。</w:t>
      </w:r>
      <w:r>
        <w:rPr>
          <w:rFonts w:ascii="SimSun" w:hAnsi="SimSun" w:eastAsia="SimSun" w:cs="SimSun"/>
          <w:sz w:val="21"/>
          <w:szCs w:val="21"/>
          <w:spacing w:val="-15"/>
        </w:rPr>
        <w:t xml:space="preserve"> </w:t>
      </w:r>
      <w:r>
        <w:rPr>
          <w:rFonts w:ascii="SimSun" w:hAnsi="SimSun" w:eastAsia="SimSun" w:cs="SimSun"/>
          <w:sz w:val="21"/>
          <w:szCs w:val="21"/>
          <w:spacing w:val="-6"/>
        </w:rPr>
        <w:t>T</w:t>
      </w:r>
      <w:r>
        <w:rPr>
          <w:rFonts w:ascii="SimSun" w:hAnsi="SimSun" w:eastAsia="SimSun" w:cs="SimSun"/>
          <w:sz w:val="21"/>
          <w:szCs w:val="21"/>
          <w:spacing w:val="-24"/>
        </w:rPr>
        <w:t xml:space="preserve"> </w:t>
      </w:r>
      <w:r>
        <w:rPr>
          <w:rFonts w:ascii="SimSun" w:hAnsi="SimSun" w:eastAsia="SimSun" w:cs="SimSun"/>
          <w:sz w:val="21"/>
          <w:szCs w:val="21"/>
          <w:spacing w:val="-6"/>
        </w:rPr>
        <w:t>波倒置可永久</w:t>
      </w:r>
      <w:r>
        <w:rPr>
          <w:rFonts w:ascii="SimSun" w:hAnsi="SimSun" w:eastAsia="SimSun" w:cs="SimSun"/>
          <w:sz w:val="21"/>
          <w:szCs w:val="21"/>
        </w:rPr>
        <w:t xml:space="preserve"> </w:t>
      </w:r>
      <w:r>
        <w:rPr>
          <w:rFonts w:ascii="SimSun" w:hAnsi="SimSun" w:eastAsia="SimSun" w:cs="SimSun"/>
          <w:sz w:val="21"/>
          <w:szCs w:val="21"/>
          <w:spacing w:val="-4"/>
        </w:rPr>
        <w:t>存在，也可在数个月至数年内逐渐恢复。</w:t>
      </w:r>
    </w:p>
    <w:p>
      <w:pPr>
        <w:spacing w:line="378" w:lineRule="auto"/>
        <w:rPr>
          <w:rFonts w:ascii="Arial"/>
          <w:sz w:val="21"/>
        </w:rPr>
      </w:pPr>
      <w:r/>
    </w:p>
    <w:p>
      <w:pPr>
        <w:ind w:left="2420"/>
        <w:spacing w:before="61" w:line="185" w:lineRule="auto"/>
        <w:rPr>
          <w:rFonts w:ascii="Times New Roman" w:hAnsi="Times New Roman" w:eastAsia="Times New Roman" w:cs="Times New Roman"/>
          <w:sz w:val="21"/>
          <w:szCs w:val="21"/>
        </w:rPr>
      </w:pPr>
      <w:r>
        <w:drawing>
          <wp:anchor distT="0" distB="0" distL="0" distR="0" simplePos="0" relativeHeight="252553216" behindDoc="1" locked="0" layoutInCell="1" allowOverlap="1">
            <wp:simplePos x="0" y="0"/>
            <wp:positionH relativeFrom="column">
              <wp:posOffset>260378</wp:posOffset>
            </wp:positionH>
            <wp:positionV relativeFrom="paragraph">
              <wp:posOffset>-170144</wp:posOffset>
            </wp:positionV>
            <wp:extent cx="5295922" cy="2279641"/>
            <wp:effectExtent l="0" t="0" r="0" b="0"/>
            <wp:wrapNone/>
            <wp:docPr id="206" name="IM 206"/>
            <wp:cNvGraphicFramePr/>
            <a:graphic>
              <a:graphicData uri="http://schemas.openxmlformats.org/drawingml/2006/picture">
                <pic:pic>
                  <pic:nvPicPr>
                    <pic:cNvPr id="206" name="IM 206"/>
                    <pic:cNvPicPr/>
                  </pic:nvPicPr>
                  <pic:blipFill>
                    <a:blip r:embed="rId221"/>
                    <a:stretch>
                      <a:fillRect/>
                    </a:stretch>
                  </pic:blipFill>
                  <pic:spPr>
                    <a:xfrm rot="0">
                      <a:off x="0" y="0"/>
                      <a:ext cx="5295922" cy="2279641"/>
                    </a:xfrm>
                    <a:prstGeom prst="rect">
                      <a:avLst/>
                    </a:prstGeom>
                  </pic:spPr>
                </pic:pic>
              </a:graphicData>
            </a:graphic>
          </wp:anchor>
        </w:drawing>
      </w:r>
      <w:r>
        <w:rPr>
          <w:rFonts w:ascii="Times New Roman" w:hAnsi="Times New Roman" w:eastAsia="Times New Roman" w:cs="Times New Roman"/>
          <w:sz w:val="21"/>
          <w:szCs w:val="21"/>
          <w:spacing w:val="-1"/>
        </w:rPr>
        <w:t>YR</w:t>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ind w:left="410"/>
        <w:spacing w:before="95" w:line="222" w:lineRule="auto"/>
        <w:rPr>
          <w:rFonts w:ascii="Times New Roman" w:hAnsi="Times New Roman" w:eastAsia="Times New Roman" w:cs="Times New Roman"/>
          <w:sz w:val="21"/>
          <w:szCs w:val="21"/>
        </w:rPr>
      </w:pPr>
      <w:r>
        <w:rPr>
          <w:rFonts w:ascii="SimSun" w:hAnsi="SimSun" w:eastAsia="SimSun" w:cs="SimSun"/>
          <w:sz w:val="29"/>
          <w:szCs w:val="29"/>
          <w:spacing w:val="-14"/>
          <w:position w:val="-1"/>
        </w:rPr>
        <w:t>四</w:t>
      </w:r>
      <w:r>
        <w:rPr>
          <w:rFonts w:ascii="SimSun" w:hAnsi="SimSun" w:eastAsia="SimSun" w:cs="SimSun"/>
          <w:sz w:val="29"/>
          <w:szCs w:val="29"/>
          <w:spacing w:val="1"/>
          <w:position w:val="-1"/>
        </w:rPr>
        <w:t xml:space="preserve">            </w:t>
      </w:r>
      <w:r>
        <w:rPr>
          <w:rFonts w:ascii="Times New Roman" w:hAnsi="Times New Roman" w:eastAsia="Times New Roman" w:cs="Times New Roman"/>
          <w:sz w:val="21"/>
          <w:szCs w:val="21"/>
          <w:spacing w:val="-14"/>
          <w:position w:val="2"/>
        </w:rPr>
        <w:t>Vy</w:t>
      </w:r>
    </w:p>
    <w:p>
      <w:pPr>
        <w:spacing w:line="314" w:lineRule="auto"/>
        <w:rPr>
          <w:rFonts w:ascii="Arial"/>
          <w:sz w:val="21"/>
        </w:rPr>
      </w:pPr>
      <w:r/>
    </w:p>
    <w:p>
      <w:pPr>
        <w:spacing w:line="315" w:lineRule="auto"/>
        <w:rPr>
          <w:rFonts w:ascii="Arial"/>
          <w:sz w:val="21"/>
        </w:rPr>
      </w:pPr>
      <w:r/>
    </w:p>
    <w:p>
      <w:pPr>
        <w:spacing w:line="315" w:lineRule="auto"/>
        <w:rPr>
          <w:rFonts w:ascii="Arial"/>
          <w:sz w:val="21"/>
        </w:rPr>
      </w:pPr>
      <w:r/>
    </w:p>
    <w:p>
      <w:pPr>
        <w:ind w:left="2420"/>
        <w:spacing w:before="61"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VE</w:t>
      </w:r>
    </w:p>
    <w:p>
      <w:pPr>
        <w:spacing w:line="356" w:lineRule="auto"/>
        <w:rPr>
          <w:rFonts w:ascii="Arial"/>
          <w:sz w:val="21"/>
        </w:rPr>
      </w:pPr>
      <w:r/>
    </w:p>
    <w:p>
      <w:pPr>
        <w:spacing w:line="357" w:lineRule="auto"/>
        <w:rPr>
          <w:rFonts w:ascii="Arial"/>
          <w:sz w:val="21"/>
        </w:rPr>
      </w:pPr>
      <w:r/>
    </w:p>
    <w:p>
      <w:pPr>
        <w:ind w:left="2910"/>
        <w:spacing w:before="69" w:line="219" w:lineRule="auto"/>
        <w:rPr>
          <w:rFonts w:ascii="SimSun" w:hAnsi="SimSun" w:eastAsia="SimSun" w:cs="SimSun"/>
          <w:sz w:val="21"/>
          <w:szCs w:val="21"/>
        </w:rPr>
      </w:pPr>
      <w:r>
        <w:rPr>
          <w:rFonts w:ascii="SimSun" w:hAnsi="SimSun" w:eastAsia="SimSun" w:cs="SimSun"/>
          <w:sz w:val="21"/>
          <w:szCs w:val="21"/>
          <w:color w:val="006DB7"/>
          <w:spacing w:val="-11"/>
        </w:rPr>
        <w:t>图3-4-10</w:t>
      </w:r>
      <w:r>
        <w:rPr>
          <w:rFonts w:ascii="SimSun" w:hAnsi="SimSun" w:eastAsia="SimSun" w:cs="SimSun"/>
          <w:sz w:val="21"/>
          <w:szCs w:val="21"/>
          <w:color w:val="006DB7"/>
          <w:spacing w:val="55"/>
        </w:rPr>
        <w:t xml:space="preserve"> </w:t>
      </w:r>
      <w:r>
        <w:rPr>
          <w:rFonts w:ascii="SimSun" w:hAnsi="SimSun" w:eastAsia="SimSun" w:cs="SimSun"/>
          <w:sz w:val="21"/>
          <w:szCs w:val="21"/>
          <w:spacing w:val="-11"/>
        </w:rPr>
        <w:t>急性前壁心肌梗死的心电图</w:t>
      </w:r>
    </w:p>
    <w:p>
      <w:pPr>
        <w:ind w:left="2420"/>
        <w:spacing w:before="51" w:line="219" w:lineRule="auto"/>
        <w:rPr>
          <w:rFonts w:ascii="SimSun" w:hAnsi="SimSun" w:eastAsia="SimSun" w:cs="SimSun"/>
          <w:sz w:val="21"/>
          <w:szCs w:val="21"/>
        </w:rPr>
      </w:pPr>
      <w:r>
        <w:rPr>
          <w:rFonts w:ascii="SimSun" w:hAnsi="SimSun" w:eastAsia="SimSun" w:cs="SimSun"/>
          <w:sz w:val="21"/>
          <w:szCs w:val="21"/>
          <w:spacing w:val="-6"/>
        </w:rPr>
        <w:t>图示V</w:t>
      </w:r>
      <w:r>
        <w:rPr>
          <w:rFonts w:ascii="Calibri" w:hAnsi="Calibri" w:eastAsia="Calibri" w:cs="Calibri"/>
          <w:sz w:val="21"/>
          <w:szCs w:val="21"/>
          <w:spacing w:val="-6"/>
        </w:rPr>
        <w:t>₁</w:t>
      </w:r>
      <w:r>
        <w:rPr>
          <w:rFonts w:ascii="SimSun" w:hAnsi="SimSun" w:eastAsia="SimSun" w:cs="SimSun"/>
          <w:sz w:val="21"/>
          <w:szCs w:val="21"/>
          <w:spacing w:val="-6"/>
        </w:rPr>
        <w:t>~V;</w:t>
      </w:r>
      <w:r>
        <w:rPr>
          <w:rFonts w:ascii="SimSun" w:hAnsi="SimSun" w:eastAsia="SimSun" w:cs="SimSun"/>
          <w:sz w:val="21"/>
          <w:szCs w:val="21"/>
          <w:spacing w:val="23"/>
        </w:rPr>
        <w:t xml:space="preserve"> </w:t>
      </w:r>
      <w:r>
        <w:rPr>
          <w:rFonts w:ascii="SimSun" w:hAnsi="SimSun" w:eastAsia="SimSun" w:cs="SimSun"/>
          <w:sz w:val="21"/>
          <w:szCs w:val="21"/>
          <w:spacing w:val="-6"/>
        </w:rPr>
        <w:t>导联QRS</w:t>
      </w:r>
      <w:r>
        <w:rPr>
          <w:rFonts w:ascii="SimSun" w:hAnsi="SimSun" w:eastAsia="SimSun" w:cs="SimSun"/>
          <w:sz w:val="21"/>
          <w:szCs w:val="21"/>
          <w:spacing w:val="-13"/>
        </w:rPr>
        <w:t xml:space="preserve"> </w:t>
      </w:r>
      <w:r>
        <w:rPr>
          <w:rFonts w:ascii="SimSun" w:hAnsi="SimSun" w:eastAsia="SimSun" w:cs="SimSun"/>
          <w:sz w:val="21"/>
          <w:szCs w:val="21"/>
          <w:spacing w:val="-6"/>
        </w:rPr>
        <w:t>波群呈QS</w:t>
      </w:r>
      <w:r>
        <w:rPr>
          <w:rFonts w:ascii="SimSun" w:hAnsi="SimSun" w:eastAsia="SimSun" w:cs="SimSun"/>
          <w:sz w:val="21"/>
          <w:szCs w:val="21"/>
          <w:spacing w:val="-29"/>
        </w:rPr>
        <w:t xml:space="preserve"> </w:t>
      </w:r>
      <w:r>
        <w:rPr>
          <w:rFonts w:ascii="SimSun" w:hAnsi="SimSun" w:eastAsia="SimSun" w:cs="SimSun"/>
          <w:sz w:val="21"/>
          <w:szCs w:val="21"/>
          <w:spacing w:val="-6"/>
        </w:rPr>
        <w:t>型，ST段明显抬高</w:t>
      </w:r>
    </w:p>
    <w:p>
      <w:pPr>
        <w:sectPr>
          <w:pgSz w:w="12110" w:h="16990"/>
          <w:pgMar w:top="850" w:right="860" w:bottom="400" w:left="939" w:header="0" w:footer="0" w:gutter="0"/>
        </w:sectPr>
        <w:rPr/>
      </w:pPr>
    </w:p>
    <w:p>
      <w:pPr>
        <w:ind w:left="32"/>
        <w:spacing w:before="40" w:line="221" w:lineRule="auto"/>
        <w:rPr>
          <w:rFonts w:ascii="SimHei" w:hAnsi="SimHei" w:eastAsia="SimHei" w:cs="SimHei"/>
          <w:sz w:val="20"/>
          <w:szCs w:val="20"/>
        </w:rPr>
      </w:pPr>
      <w:r>
        <w:drawing>
          <wp:anchor distT="0" distB="0" distL="0" distR="0" simplePos="0" relativeHeight="252576768" behindDoc="0" locked="0" layoutInCell="0" allowOverlap="1">
            <wp:simplePos x="0" y="0"/>
            <wp:positionH relativeFrom="page">
              <wp:posOffset>482633</wp:posOffset>
            </wp:positionH>
            <wp:positionV relativeFrom="page">
              <wp:posOffset>9937697</wp:posOffset>
            </wp:positionV>
            <wp:extent cx="374651" cy="438215"/>
            <wp:effectExtent l="0" t="0" r="0" b="0"/>
            <wp:wrapNone/>
            <wp:docPr id="207" name="IM 207"/>
            <wp:cNvGraphicFramePr/>
            <a:graphic>
              <a:graphicData uri="http://schemas.openxmlformats.org/drawingml/2006/picture">
                <pic:pic>
                  <pic:nvPicPr>
                    <pic:cNvPr id="207" name="IM 207"/>
                    <pic:cNvPicPr/>
                  </pic:nvPicPr>
                  <pic:blipFill>
                    <a:blip r:embed="rId222"/>
                    <a:stretch>
                      <a:fillRect/>
                    </a:stretch>
                  </pic:blipFill>
                  <pic:spPr>
                    <a:xfrm rot="0">
                      <a:off x="0" y="0"/>
                      <a:ext cx="374651" cy="438215"/>
                    </a:xfrm>
                    <a:prstGeom prst="rect">
                      <a:avLst/>
                    </a:prstGeom>
                  </pic:spPr>
                </pic:pic>
              </a:graphicData>
            </a:graphic>
          </wp:anchor>
        </w:drawing>
      </w:r>
      <w:r>
        <w:rPr>
          <w:rFonts w:ascii="SimSun" w:hAnsi="SimSun" w:eastAsia="SimSun" w:cs="SimSun"/>
          <w:sz w:val="20"/>
          <w:szCs w:val="20"/>
          <w:b/>
          <w:bCs/>
          <w:color w:val="007DC6"/>
          <w:spacing w:val="-10"/>
          <w:position w:val="-1"/>
        </w:rPr>
        <w:t>238</w:t>
      </w:r>
      <w:r>
        <w:rPr>
          <w:rFonts w:ascii="SimSun" w:hAnsi="SimSun" w:eastAsia="SimSun" w:cs="SimSun"/>
          <w:sz w:val="20"/>
          <w:szCs w:val="20"/>
          <w:color w:val="007DC6"/>
          <w:spacing w:val="9"/>
          <w:position w:val="-1"/>
        </w:rPr>
        <w:t xml:space="preserve">       </w:t>
      </w:r>
      <w:r>
        <w:rPr>
          <w:rFonts w:ascii="SimHei" w:hAnsi="SimHei" w:eastAsia="SimHei" w:cs="SimHei"/>
          <w:sz w:val="20"/>
          <w:szCs w:val="20"/>
          <w:color w:val="2D9AD1"/>
          <w:spacing w:val="-10"/>
        </w:rPr>
        <w:t>第三篇</w:t>
      </w:r>
      <w:r>
        <w:rPr>
          <w:rFonts w:ascii="SimHei" w:hAnsi="SimHei" w:eastAsia="SimHei" w:cs="SimHei"/>
          <w:sz w:val="20"/>
          <w:szCs w:val="20"/>
          <w:color w:val="2D9AD1"/>
          <w:spacing w:val="98"/>
        </w:rPr>
        <w:t xml:space="preserve"> </w:t>
      </w:r>
      <w:r>
        <w:rPr>
          <w:rFonts w:ascii="SimHei" w:hAnsi="SimHei" w:eastAsia="SimHei" w:cs="SimHei"/>
          <w:sz w:val="20"/>
          <w:szCs w:val="20"/>
          <w:color w:val="2D9AD1"/>
          <w:spacing w:val="-10"/>
        </w:rPr>
        <w:t>循环系统疾病</w:t>
      </w:r>
    </w:p>
    <w:p>
      <w:pPr>
        <w:spacing w:line="305" w:lineRule="auto"/>
        <w:rPr>
          <w:rFonts w:ascii="Arial"/>
          <w:sz w:val="21"/>
        </w:rPr>
      </w:pPr>
      <w:r/>
    </w:p>
    <w:p>
      <w:pPr>
        <w:spacing w:line="305" w:lineRule="auto"/>
        <w:rPr>
          <w:rFonts w:ascii="Arial"/>
          <w:sz w:val="21"/>
        </w:rPr>
      </w:pPr>
      <w:r/>
    </w:p>
    <w:p>
      <w:pPr>
        <w:ind w:firstLine="1559"/>
        <w:spacing w:line="3610" w:lineRule="exact"/>
        <w:textAlignment w:val="center"/>
        <w:rPr/>
      </w:pPr>
      <w:r>
        <w:drawing>
          <wp:inline distT="0" distB="0" distL="0" distR="0">
            <wp:extent cx="5238770" cy="2292344"/>
            <wp:effectExtent l="0" t="0" r="0" b="0"/>
            <wp:docPr id="208" name="IM 208"/>
            <wp:cNvGraphicFramePr/>
            <a:graphic>
              <a:graphicData uri="http://schemas.openxmlformats.org/drawingml/2006/picture">
                <pic:pic>
                  <pic:nvPicPr>
                    <pic:cNvPr id="208" name="IM 208"/>
                    <pic:cNvPicPr/>
                  </pic:nvPicPr>
                  <pic:blipFill>
                    <a:blip r:embed="rId223"/>
                    <a:stretch>
                      <a:fillRect/>
                    </a:stretch>
                  </pic:blipFill>
                  <pic:spPr>
                    <a:xfrm rot="0">
                      <a:off x="0" y="0"/>
                      <a:ext cx="5238770" cy="2292344"/>
                    </a:xfrm>
                    <a:prstGeom prst="rect">
                      <a:avLst/>
                    </a:prstGeom>
                  </pic:spPr>
                </pic:pic>
              </a:graphicData>
            </a:graphic>
          </wp:inline>
        </w:drawing>
      </w:r>
    </w:p>
    <w:p>
      <w:pPr>
        <w:ind w:left="4069"/>
        <w:spacing w:before="127" w:line="281" w:lineRule="exact"/>
        <w:rPr>
          <w:rFonts w:ascii="SimSun" w:hAnsi="SimSun" w:eastAsia="SimSun" w:cs="SimSun"/>
          <w:sz w:val="20"/>
          <w:szCs w:val="20"/>
        </w:rPr>
      </w:pPr>
      <w:r>
        <w:rPr>
          <w:rFonts w:ascii="SimSun" w:hAnsi="SimSun" w:eastAsia="SimSun" w:cs="SimSun"/>
          <w:sz w:val="20"/>
          <w:szCs w:val="20"/>
          <w:color w:val="3DBDF4"/>
          <w:spacing w:val="-7"/>
          <w:position w:val="5"/>
        </w:rPr>
        <w:t>图3-4-11</w:t>
      </w:r>
      <w:r>
        <w:rPr>
          <w:rFonts w:ascii="SimSun" w:hAnsi="SimSun" w:eastAsia="SimSun" w:cs="SimSun"/>
          <w:sz w:val="20"/>
          <w:szCs w:val="20"/>
          <w:color w:val="3DBDF4"/>
          <w:spacing w:val="107"/>
          <w:position w:val="5"/>
        </w:rPr>
        <w:t xml:space="preserve"> </w:t>
      </w:r>
      <w:r>
        <w:rPr>
          <w:rFonts w:ascii="SimSun" w:hAnsi="SimSun" w:eastAsia="SimSun" w:cs="SimSun"/>
          <w:sz w:val="20"/>
          <w:szCs w:val="20"/>
          <w:spacing w:val="-7"/>
          <w:position w:val="5"/>
        </w:rPr>
        <w:t>急性下壁心肌梗死的心电图</w:t>
      </w:r>
    </w:p>
    <w:p>
      <w:pPr>
        <w:ind w:left="4429"/>
        <w:spacing w:line="219" w:lineRule="auto"/>
        <w:rPr>
          <w:rFonts w:ascii="SimSun" w:hAnsi="SimSun" w:eastAsia="SimSun" w:cs="SimSun"/>
          <w:sz w:val="20"/>
          <w:szCs w:val="20"/>
        </w:rPr>
      </w:pPr>
      <w:r>
        <w:rPr>
          <w:rFonts w:ascii="SimSun" w:hAnsi="SimSun" w:eastAsia="SimSun" w:cs="SimSun"/>
          <w:sz w:val="20"/>
          <w:szCs w:val="20"/>
          <w:spacing w:val="-18"/>
        </w:rPr>
        <w:t>图示Ⅱ、Ⅲ、aVF</w:t>
      </w:r>
      <w:r>
        <w:rPr>
          <w:rFonts w:ascii="SimSun" w:hAnsi="SimSun" w:eastAsia="SimSun" w:cs="SimSun"/>
          <w:sz w:val="20"/>
          <w:szCs w:val="20"/>
          <w:spacing w:val="-28"/>
        </w:rPr>
        <w:t xml:space="preserve"> </w:t>
      </w:r>
      <w:r>
        <w:rPr>
          <w:rFonts w:ascii="SimSun" w:hAnsi="SimSun" w:eastAsia="SimSun" w:cs="SimSun"/>
          <w:sz w:val="20"/>
          <w:szCs w:val="20"/>
          <w:spacing w:val="-18"/>
        </w:rPr>
        <w:t>导联ST</w:t>
      </w:r>
      <w:r>
        <w:rPr>
          <w:rFonts w:ascii="SimSun" w:hAnsi="SimSun" w:eastAsia="SimSun" w:cs="SimSun"/>
          <w:sz w:val="20"/>
          <w:szCs w:val="20"/>
          <w:spacing w:val="-51"/>
        </w:rPr>
        <w:t xml:space="preserve"> </w:t>
      </w:r>
      <w:r>
        <w:rPr>
          <w:rFonts w:ascii="SimSun" w:hAnsi="SimSun" w:eastAsia="SimSun" w:cs="SimSun"/>
          <w:sz w:val="20"/>
          <w:szCs w:val="20"/>
          <w:spacing w:val="-18"/>
        </w:rPr>
        <w:t>段抬高</w:t>
      </w:r>
    </w:p>
    <w:p>
      <w:pPr>
        <w:spacing w:line="343" w:lineRule="auto"/>
        <w:rPr>
          <w:rFonts w:ascii="Arial"/>
          <w:sz w:val="21"/>
        </w:rPr>
      </w:pPr>
      <w:r/>
    </w:p>
    <w:p>
      <w:pPr>
        <w:ind w:right="137"/>
        <w:spacing w:before="65" w:line="221" w:lineRule="auto"/>
        <w:jc w:val="right"/>
        <w:rPr>
          <w:rFonts w:ascii="SimHei" w:hAnsi="SimHei" w:eastAsia="SimHei" w:cs="SimHei"/>
          <w:sz w:val="20"/>
          <w:szCs w:val="20"/>
        </w:rPr>
      </w:pPr>
      <w:r>
        <w:rPr>
          <w:rFonts w:ascii="SimHei" w:hAnsi="SimHei" w:eastAsia="SimHei" w:cs="SimHei"/>
          <w:sz w:val="20"/>
          <w:szCs w:val="20"/>
          <w:spacing w:val="10"/>
        </w:rPr>
        <w:t>3.</w:t>
      </w:r>
      <w:r>
        <w:rPr>
          <w:rFonts w:ascii="SimHei" w:hAnsi="SimHei" w:eastAsia="SimHei" w:cs="SimHei"/>
          <w:sz w:val="20"/>
          <w:szCs w:val="20"/>
          <w:spacing w:val="23"/>
        </w:rPr>
        <w:t xml:space="preserve"> </w:t>
      </w:r>
      <w:r>
        <w:rPr>
          <w:rFonts w:ascii="SimHei" w:hAnsi="SimHei" w:eastAsia="SimHei" w:cs="SimHei"/>
          <w:sz w:val="20"/>
          <w:szCs w:val="20"/>
          <w:spacing w:val="10"/>
        </w:rPr>
        <w:t>定位和定范围</w:t>
      </w:r>
      <w:r>
        <w:rPr>
          <w:rFonts w:ascii="SimHei" w:hAnsi="SimHei" w:eastAsia="SimHei" w:cs="SimHei"/>
          <w:sz w:val="20"/>
          <w:szCs w:val="20"/>
          <w:spacing w:val="1"/>
        </w:rPr>
        <w:t xml:space="preserve">      </w:t>
      </w:r>
      <w:r>
        <w:rPr>
          <w:rFonts w:ascii="SimHei" w:hAnsi="SimHei" w:eastAsia="SimHei" w:cs="SimHei"/>
          <w:sz w:val="20"/>
          <w:szCs w:val="20"/>
        </w:rPr>
        <w:t>STEMI</w:t>
      </w:r>
      <w:r>
        <w:rPr>
          <w:rFonts w:ascii="SimHei" w:hAnsi="SimHei" w:eastAsia="SimHei" w:cs="SimHei"/>
          <w:sz w:val="20"/>
          <w:szCs w:val="20"/>
          <w:spacing w:val="52"/>
        </w:rPr>
        <w:t xml:space="preserve"> </w:t>
      </w:r>
      <w:r>
        <w:rPr>
          <w:rFonts w:ascii="SimHei" w:hAnsi="SimHei" w:eastAsia="SimHei" w:cs="SimHei"/>
          <w:sz w:val="20"/>
          <w:szCs w:val="20"/>
          <w:spacing w:val="10"/>
        </w:rPr>
        <w:t>的定位和定范围可根据出现特征性改变的导联数来判断(表3-4-4)。</w:t>
      </w:r>
    </w:p>
    <w:p>
      <w:pPr>
        <w:ind w:left="3570"/>
        <w:spacing w:before="260" w:line="221" w:lineRule="auto"/>
        <w:rPr>
          <w:rFonts w:ascii="SimHei" w:hAnsi="SimHei" w:eastAsia="SimHei" w:cs="SimHei"/>
          <w:sz w:val="20"/>
          <w:szCs w:val="20"/>
        </w:rPr>
      </w:pPr>
      <w:r>
        <w:rPr>
          <w:rFonts w:ascii="SimHei" w:hAnsi="SimHei" w:eastAsia="SimHei" w:cs="SimHei"/>
          <w:sz w:val="20"/>
          <w:szCs w:val="20"/>
          <w:color w:val="0078BE"/>
          <w:spacing w:val="-7"/>
        </w:rPr>
        <w:t>表3-4-4</w:t>
      </w:r>
      <w:r>
        <w:rPr>
          <w:rFonts w:ascii="SimHei" w:hAnsi="SimHei" w:eastAsia="SimHei" w:cs="SimHei"/>
          <w:sz w:val="20"/>
          <w:szCs w:val="20"/>
          <w:color w:val="0078BE"/>
          <w:spacing w:val="24"/>
        </w:rPr>
        <w:t xml:space="preserve">  </w:t>
      </w:r>
      <w:r>
        <w:rPr>
          <w:rFonts w:ascii="Arial" w:hAnsi="Arial" w:eastAsia="Arial" w:cs="Arial"/>
          <w:sz w:val="20"/>
          <w:szCs w:val="20"/>
          <w:spacing w:val="-7"/>
        </w:rPr>
        <w:t>ST</w:t>
      </w:r>
      <w:r>
        <w:rPr>
          <w:rFonts w:ascii="SimHei" w:hAnsi="SimHei" w:eastAsia="SimHei" w:cs="SimHei"/>
          <w:sz w:val="20"/>
          <w:szCs w:val="20"/>
          <w:spacing w:val="-7"/>
        </w:rPr>
        <w:t>段抬高性心肌梗死的心电图定位诊断</w:t>
      </w:r>
    </w:p>
    <w:p>
      <w:pPr>
        <w:ind w:left="2255"/>
        <w:spacing w:before="201" w:line="217" w:lineRule="auto"/>
        <w:rPr>
          <w:rFonts w:ascii="SimSun" w:hAnsi="SimSun" w:eastAsia="SimSun" w:cs="SimSun"/>
          <w:sz w:val="22"/>
          <w:szCs w:val="22"/>
        </w:rPr>
      </w:pPr>
      <w:r>
        <w:pict>
          <v:shape id="_x0000_s89" style="position:absolute;margin-left:66.9966pt;margin-top:9.04012pt;mso-position-vertical-relative:text;mso-position-horizontal-relative:text;width:24.6pt;height:135.6pt;z-index:252573696;" filled="false" stroked="false" type="#_x0000_t202">
            <v:fill on="false"/>
            <v:stroke on="false"/>
            <v:path/>
            <v:imagedata o:title=""/>
            <o:lock v:ext="edit" aspectratio="false"/>
            <v:textbox inset="0mm,0mm,0mm,0mm">
              <w:txbxContent>
                <w:p>
                  <w:pPr>
                    <w:ind w:left="20"/>
                    <w:spacing w:before="20" w:line="436" w:lineRule="exact"/>
                    <w:rPr>
                      <w:rFonts w:ascii="SimSun" w:hAnsi="SimSun" w:eastAsia="SimSun" w:cs="SimSun"/>
                      <w:sz w:val="22"/>
                      <w:szCs w:val="22"/>
                    </w:rPr>
                  </w:pPr>
                  <w:r>
                    <w:rPr>
                      <w:rFonts w:ascii="SimSun" w:hAnsi="SimSun" w:eastAsia="SimSun" w:cs="SimSun"/>
                      <w:sz w:val="22"/>
                      <w:szCs w:val="22"/>
                      <w:spacing w:val="5"/>
                      <w:position w:val="16"/>
                    </w:rPr>
                    <w:t>导联</w:t>
                  </w:r>
                </w:p>
                <w:p>
                  <w:pPr>
                    <w:ind w:left="109"/>
                    <w:spacing w:line="181" w:lineRule="auto"/>
                    <w:rPr>
                      <w:rFonts w:ascii="Calibri" w:hAnsi="Calibri" w:eastAsia="Calibri" w:cs="Calibri"/>
                      <w:sz w:val="16"/>
                      <w:szCs w:val="16"/>
                    </w:rPr>
                  </w:pPr>
                  <w:r>
                    <w:rPr>
                      <w:rFonts w:ascii="SimSun" w:hAnsi="SimSun" w:eastAsia="SimSun" w:cs="SimSun"/>
                      <w:sz w:val="16"/>
                      <w:szCs w:val="16"/>
                      <w:spacing w:val="-2"/>
                    </w:rPr>
                    <w:t>V</w:t>
                  </w:r>
                  <w:r>
                    <w:rPr>
                      <w:rFonts w:ascii="Calibri" w:hAnsi="Calibri" w:eastAsia="Calibri" w:cs="Calibri"/>
                      <w:sz w:val="16"/>
                      <w:szCs w:val="16"/>
                      <w:spacing w:val="-2"/>
                    </w:rPr>
                    <w:t>₁</w:t>
                  </w:r>
                </w:p>
                <w:p>
                  <w:pPr>
                    <w:ind w:left="109"/>
                    <w:spacing w:before="192" w:line="182" w:lineRule="auto"/>
                    <w:rPr>
                      <w:rFonts w:ascii="Calibri" w:hAnsi="Calibri" w:eastAsia="Calibri" w:cs="Calibri"/>
                      <w:sz w:val="16"/>
                      <w:szCs w:val="16"/>
                    </w:rPr>
                  </w:pPr>
                  <w:r>
                    <w:rPr>
                      <w:rFonts w:ascii="SimSun" w:hAnsi="SimSun" w:eastAsia="SimSun" w:cs="SimSun"/>
                      <w:sz w:val="16"/>
                      <w:szCs w:val="16"/>
                      <w:spacing w:val="-2"/>
                    </w:rPr>
                    <w:t>V</w:t>
                  </w:r>
                  <w:r>
                    <w:rPr>
                      <w:rFonts w:ascii="Calibri" w:hAnsi="Calibri" w:eastAsia="Calibri" w:cs="Calibri"/>
                      <w:sz w:val="16"/>
                      <w:szCs w:val="16"/>
                      <w:spacing w:val="-2"/>
                    </w:rPr>
                    <w:t>₂</w:t>
                  </w:r>
                </w:p>
                <w:p>
                  <w:pPr>
                    <w:ind w:left="119"/>
                    <w:spacing w:before="223" w:line="182" w:lineRule="auto"/>
                    <w:rPr>
                      <w:rFonts w:ascii="Calibri" w:hAnsi="Calibri" w:eastAsia="Calibri" w:cs="Calibri"/>
                      <w:sz w:val="12"/>
                      <w:szCs w:val="12"/>
                    </w:rPr>
                  </w:pPr>
                  <w:r>
                    <w:rPr>
                      <w:rFonts w:ascii="SimSun" w:hAnsi="SimSun" w:eastAsia="SimSun" w:cs="SimSun"/>
                      <w:sz w:val="12"/>
                      <w:szCs w:val="12"/>
                      <w:spacing w:val="-1"/>
                    </w:rPr>
                    <w:t>V</w:t>
                  </w:r>
                  <w:r>
                    <w:rPr>
                      <w:rFonts w:ascii="Calibri" w:hAnsi="Calibri" w:eastAsia="Calibri" w:cs="Calibri"/>
                      <w:sz w:val="12"/>
                      <w:szCs w:val="12"/>
                      <w:spacing w:val="-1"/>
                    </w:rPr>
                    <w:t>₃</w:t>
                  </w:r>
                </w:p>
                <w:p>
                  <w:pPr>
                    <w:ind w:left="109"/>
                    <w:spacing w:before="180" w:line="350" w:lineRule="exact"/>
                    <w:rPr>
                      <w:rFonts w:ascii="Calibri" w:hAnsi="Calibri" w:eastAsia="Calibri" w:cs="Calibri"/>
                      <w:sz w:val="16"/>
                      <w:szCs w:val="16"/>
                    </w:rPr>
                  </w:pPr>
                  <w:r>
                    <w:rPr>
                      <w:rFonts w:ascii="SimSun" w:hAnsi="SimSun" w:eastAsia="SimSun" w:cs="SimSun"/>
                      <w:sz w:val="16"/>
                      <w:szCs w:val="16"/>
                      <w:spacing w:val="-2"/>
                      <w:position w:val="17"/>
                    </w:rPr>
                    <w:t>V</w:t>
                  </w:r>
                  <w:r>
                    <w:rPr>
                      <w:rFonts w:ascii="Calibri" w:hAnsi="Calibri" w:eastAsia="Calibri" w:cs="Calibri"/>
                      <w:sz w:val="16"/>
                      <w:szCs w:val="16"/>
                      <w:spacing w:val="-2"/>
                      <w:position w:val="17"/>
                    </w:rPr>
                    <w:t>₄</w:t>
                  </w:r>
                </w:p>
                <w:p>
                  <w:pPr>
                    <w:ind w:left="109"/>
                    <w:spacing w:line="181" w:lineRule="auto"/>
                    <w:rPr>
                      <w:rFonts w:ascii="Calibri" w:hAnsi="Calibri" w:eastAsia="Calibri" w:cs="Calibri"/>
                      <w:sz w:val="16"/>
                      <w:szCs w:val="16"/>
                    </w:rPr>
                  </w:pPr>
                  <w:r>
                    <w:rPr>
                      <w:rFonts w:ascii="SimSun" w:hAnsi="SimSun" w:eastAsia="SimSun" w:cs="SimSun"/>
                      <w:sz w:val="16"/>
                      <w:szCs w:val="16"/>
                      <w:spacing w:val="-2"/>
                    </w:rPr>
                    <w:t>V</w:t>
                  </w:r>
                  <w:r>
                    <w:rPr>
                      <w:rFonts w:ascii="Calibri" w:hAnsi="Calibri" w:eastAsia="Calibri" w:cs="Calibri"/>
                      <w:sz w:val="16"/>
                      <w:szCs w:val="16"/>
                      <w:spacing w:val="-2"/>
                    </w:rPr>
                    <w:t>₅</w:t>
                  </w:r>
                </w:p>
                <w:p>
                  <w:pPr>
                    <w:ind w:left="99"/>
                    <w:spacing w:before="192" w:line="182" w:lineRule="auto"/>
                    <w:rPr>
                      <w:rFonts w:ascii="Calibri" w:hAnsi="Calibri" w:eastAsia="Calibri" w:cs="Calibri"/>
                      <w:sz w:val="16"/>
                      <w:szCs w:val="16"/>
                    </w:rPr>
                  </w:pPr>
                  <w:r>
                    <w:rPr>
                      <w:rFonts w:ascii="SimSun" w:hAnsi="SimSun" w:eastAsia="SimSun" w:cs="SimSun"/>
                      <w:sz w:val="16"/>
                      <w:szCs w:val="16"/>
                      <w:spacing w:val="-2"/>
                    </w:rPr>
                    <w:t>V</w:t>
                  </w:r>
                  <w:r>
                    <w:rPr>
                      <w:rFonts w:ascii="Calibri" w:hAnsi="Calibri" w:eastAsia="Calibri" w:cs="Calibri"/>
                      <w:sz w:val="16"/>
                      <w:szCs w:val="16"/>
                      <w:spacing w:val="-2"/>
                    </w:rPr>
                    <w:t>₆</w:t>
                  </w:r>
                </w:p>
                <w:p>
                  <w:pPr>
                    <w:ind w:left="109"/>
                    <w:spacing w:before="132" w:line="182" w:lineRule="auto"/>
                    <w:rPr>
                      <w:rFonts w:ascii="SimSun" w:hAnsi="SimSun" w:eastAsia="SimSun" w:cs="SimSun"/>
                      <w:sz w:val="22"/>
                      <w:szCs w:val="22"/>
                    </w:rPr>
                  </w:pPr>
                  <w:r>
                    <w:rPr>
                      <w:rFonts w:ascii="SimSun" w:hAnsi="SimSun" w:eastAsia="SimSun" w:cs="SimSun"/>
                      <w:sz w:val="22"/>
                      <w:szCs w:val="22"/>
                      <w:spacing w:val="-1"/>
                    </w:rPr>
                    <w:t>V,</w:t>
                  </w:r>
                </w:p>
              </w:txbxContent>
            </v:textbox>
          </v:shape>
        </w:pict>
      </w:r>
      <w:r>
        <w:pict>
          <v:shape id="_x0000_s90" style="position:absolute;margin-left:384.661pt;margin-top:9.04012pt;mso-position-vertical-relative:text;mso-position-horizontal-relative:text;width:122.75pt;height:14.95pt;z-index:25257472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22"/>
                      <w:szCs w:val="22"/>
                    </w:rPr>
                  </w:pPr>
                  <w:r>
                    <w:rPr>
                      <w:rFonts w:ascii="SimSun" w:hAnsi="SimSun" w:eastAsia="SimSun" w:cs="SimSun"/>
                      <w:sz w:val="22"/>
                      <w:szCs w:val="22"/>
                      <w:spacing w:val="21"/>
                    </w:rPr>
                    <w:t>下侧壁高侧壁②正后壁</w:t>
                  </w:r>
                </w:p>
              </w:txbxContent>
            </v:textbox>
          </v:shape>
        </w:pict>
      </w:r>
      <w:r>
        <w:rPr>
          <w:rFonts w:ascii="SimSun" w:hAnsi="SimSun" w:eastAsia="SimSun" w:cs="SimSun"/>
          <w:sz w:val="22"/>
          <w:szCs w:val="22"/>
          <w:spacing w:val="21"/>
        </w:rPr>
        <w:t>前间隔局限前壁前侧壁广泛前壁下壁①</w:t>
      </w:r>
      <w:r>
        <w:rPr>
          <w:rFonts w:ascii="SimSun" w:hAnsi="SimSun" w:eastAsia="SimSun" w:cs="SimSun"/>
          <w:sz w:val="22"/>
          <w:szCs w:val="22"/>
          <w:spacing w:val="52"/>
        </w:rPr>
        <w:t xml:space="preserve">  </w:t>
      </w:r>
      <w:r>
        <w:rPr>
          <w:rFonts w:ascii="SimSun" w:hAnsi="SimSun" w:eastAsia="SimSun" w:cs="SimSun"/>
          <w:sz w:val="22"/>
          <w:szCs w:val="22"/>
          <w:spacing w:val="21"/>
        </w:rPr>
        <w:t>下间壁</w:t>
      </w:r>
    </w:p>
    <w:p>
      <w:pPr>
        <w:ind w:left="5129"/>
        <w:spacing w:before="191" w:line="320" w:lineRule="exact"/>
        <w:rPr>
          <w:rFonts w:ascii="SimSun" w:hAnsi="SimSun" w:eastAsia="SimSun" w:cs="SimSun"/>
          <w:sz w:val="12"/>
          <w:szCs w:val="12"/>
        </w:rPr>
      </w:pPr>
      <w:r>
        <w:pict>
          <v:shape id="_x0000_s91" style="position:absolute;margin-left:119.999pt;margin-top:7.58521pt;mso-position-vertical-relative:text;mso-position-horizontal-relative:text;width:4.75pt;height:10.5pt;z-index:252589056;" filled="false" stroked="false" type="#_x0000_t202">
            <v:fill on="false"/>
            <v:stroke on="false"/>
            <v:path/>
            <v:imagedata o:title=""/>
            <o:lock v:ext="edit" aspectratio="false"/>
            <v:textbox inset="0mm,0mm,0mm,0mm">
              <w:txbxContent>
                <w:p>
                  <w:pPr>
                    <w:ind w:left="20"/>
                    <w:spacing w:before="20" w:line="169" w:lineRule="exact"/>
                    <w:rPr>
                      <w:rFonts w:ascii="SimSun" w:hAnsi="SimSun" w:eastAsia="SimSun" w:cs="SimSun"/>
                      <w:sz w:val="12"/>
                      <w:szCs w:val="12"/>
                    </w:rPr>
                  </w:pPr>
                  <w:r>
                    <w:rPr>
                      <w:rFonts w:ascii="SimSun" w:hAnsi="SimSun" w:eastAsia="SimSun" w:cs="SimSun"/>
                      <w:sz w:val="12"/>
                      <w:szCs w:val="12"/>
                      <w:position w:val="1"/>
                    </w:rPr>
                    <w:t>+</w:t>
                  </w:r>
                </w:p>
              </w:txbxContent>
            </v:textbox>
          </v:shape>
        </w:pict>
      </w:r>
      <w:r>
        <w:pict>
          <v:shape id="_x0000_s92" style="position:absolute;margin-left:346.998pt;margin-top:7.02722pt;mso-position-vertical-relative:text;mso-position-horizontal-relative:text;width:7.75pt;height:9.2pt;z-index:252583936;"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2"/>
                      <w:szCs w:val="12"/>
                    </w:rPr>
                  </w:pPr>
                  <w:r>
                    <w:rPr>
                      <w:rFonts w:ascii="SimSun" w:hAnsi="SimSun" w:eastAsia="SimSun" w:cs="SimSun"/>
                      <w:sz w:val="12"/>
                      <w:szCs w:val="12"/>
                    </w:rPr>
                    <w:t>十</w:t>
                  </w:r>
                </w:p>
              </w:txbxContent>
            </v:textbox>
          </v:shape>
        </w:pict>
      </w:r>
      <w:r>
        <w:pict>
          <v:shape id="_x0000_s93" style="position:absolute;margin-left:116.495pt;margin-top:25.082pt;mso-position-vertical-relative:text;mso-position-horizontal-relative:text;width:4.75pt;height:10.5pt;z-index:252591104;" filled="false" stroked="false" type="#_x0000_t202">
            <v:fill on="false"/>
            <v:stroke on="false"/>
            <v:path/>
            <v:imagedata o:title=""/>
            <o:lock v:ext="edit" aspectratio="false"/>
            <v:textbox inset="0mm,0mm,0mm,0mm">
              <w:txbxContent>
                <w:p>
                  <w:pPr>
                    <w:ind w:left="20"/>
                    <w:spacing w:before="20" w:line="169" w:lineRule="exact"/>
                    <w:rPr>
                      <w:rFonts w:ascii="SimSun" w:hAnsi="SimSun" w:eastAsia="SimSun" w:cs="SimSun"/>
                      <w:sz w:val="12"/>
                      <w:szCs w:val="12"/>
                    </w:rPr>
                  </w:pPr>
                  <w:r>
                    <w:rPr>
                      <w:rFonts w:ascii="SimSun" w:hAnsi="SimSun" w:eastAsia="SimSun" w:cs="SimSun"/>
                      <w:sz w:val="12"/>
                      <w:szCs w:val="12"/>
                      <w:color w:val="63686D"/>
                      <w:position w:val="1"/>
                    </w:rPr>
                    <w:t>+</w:t>
                  </w:r>
                </w:p>
              </w:txbxContent>
            </v:textbox>
          </v:shape>
        </w:pict>
      </w:r>
      <w:r>
        <w:pict>
          <v:shape id="_x0000_s94" style="position:absolute;margin-left:163.999pt;margin-top:41.5239pt;mso-position-vertical-relative:text;mso-position-horizontal-relative:text;width:7.75pt;height:45.6pt;z-index:252577792;" filled="false" stroked="false" type="#_x0000_t202">
            <v:fill on="false"/>
            <v:stroke on="false"/>
            <v:path/>
            <v:imagedata o:title=""/>
            <o:lock v:ext="edit" aspectratio="false"/>
            <v:textbox inset="0mm,0mm,0mm,0mm">
              <w:txbxContent>
                <w:p>
                  <w:pPr>
                    <w:ind w:left="20" w:right="20"/>
                    <w:spacing w:before="20" w:line="539" w:lineRule="auto"/>
                    <w:rPr>
                      <w:rFonts w:ascii="SimSun" w:hAnsi="SimSun" w:eastAsia="SimSun" w:cs="SimSun"/>
                      <w:sz w:val="12"/>
                      <w:szCs w:val="12"/>
                    </w:rPr>
                  </w:pPr>
                  <w:r>
                    <w:rPr>
                      <w:rFonts w:ascii="SimSun" w:hAnsi="SimSun" w:eastAsia="SimSun" w:cs="SimSun"/>
                      <w:sz w:val="12"/>
                      <w:szCs w:val="12"/>
                      <w:spacing w:val="-6"/>
                    </w:rPr>
                    <w:t>十</w:t>
                  </w:r>
                  <w:r>
                    <w:rPr>
                      <w:rFonts w:ascii="SimSun" w:hAnsi="SimSun" w:eastAsia="SimSun" w:cs="SimSun"/>
                      <w:sz w:val="12"/>
                      <w:szCs w:val="12"/>
                    </w:rPr>
                    <w:t xml:space="preserve"> </w:t>
                  </w:r>
                  <w:r>
                    <w:rPr>
                      <w:rFonts w:ascii="SimSun" w:hAnsi="SimSun" w:eastAsia="SimSun" w:cs="SimSun"/>
                      <w:sz w:val="12"/>
                      <w:szCs w:val="12"/>
                    </w:rPr>
                    <w:t>+</w:t>
                  </w:r>
                </w:p>
                <w:p>
                  <w:pPr>
                    <w:ind w:left="20"/>
                    <w:spacing w:line="169" w:lineRule="exact"/>
                    <w:rPr>
                      <w:rFonts w:ascii="SimSun" w:hAnsi="SimSun" w:eastAsia="SimSun" w:cs="SimSun"/>
                      <w:sz w:val="12"/>
                      <w:szCs w:val="12"/>
                    </w:rPr>
                  </w:pPr>
                  <w:r>
                    <w:rPr>
                      <w:rFonts w:ascii="SimSun" w:hAnsi="SimSun" w:eastAsia="SimSun" w:cs="SimSun"/>
                      <w:sz w:val="12"/>
                      <w:szCs w:val="12"/>
                      <w:position w:val="1"/>
                    </w:rPr>
                    <w:t>+</w:t>
                  </w:r>
                </w:p>
              </w:txbxContent>
            </v:textbox>
          </v:shape>
        </w:pict>
      </w:r>
      <w:r>
        <w:pict>
          <v:shape id="_x0000_s95" style="position:absolute;margin-left:119.999pt;margin-top:42.5872pt;mso-position-vertical-relative:text;mso-position-horizontal-relative:text;width:4.75pt;height:10.5pt;z-index:252588032;" filled="false" stroked="false" type="#_x0000_t202">
            <v:fill on="false"/>
            <v:stroke on="false"/>
            <v:path/>
            <v:imagedata o:title=""/>
            <o:lock v:ext="edit" aspectratio="false"/>
            <v:textbox inset="0mm,0mm,0mm,0mm">
              <w:txbxContent>
                <w:p>
                  <w:pPr>
                    <w:ind w:left="20"/>
                    <w:spacing w:before="20" w:line="169" w:lineRule="exact"/>
                    <w:rPr>
                      <w:rFonts w:ascii="SimSun" w:hAnsi="SimSun" w:eastAsia="SimSun" w:cs="SimSun"/>
                      <w:sz w:val="12"/>
                      <w:szCs w:val="12"/>
                    </w:rPr>
                  </w:pPr>
                  <w:r>
                    <w:rPr>
                      <w:rFonts w:ascii="SimSun" w:hAnsi="SimSun" w:eastAsia="SimSun" w:cs="SimSun"/>
                      <w:sz w:val="12"/>
                      <w:szCs w:val="12"/>
                      <w:position w:val="1"/>
                    </w:rPr>
                    <w:t>+</w:t>
                  </w:r>
                </w:p>
              </w:txbxContent>
            </v:textbox>
          </v:shape>
        </w:pict>
      </w:r>
      <w:r>
        <w:pict>
          <v:shape id="_x0000_s96" style="position:absolute;margin-left:391.498pt;margin-top:76.0819pt;mso-position-vertical-relative:text;mso-position-horizontal-relative:text;width:5.25pt;height:45.5pt;z-index:252579840;" filled="false" stroked="false" type="#_x0000_t202">
            <v:fill on="false"/>
            <v:stroke on="false"/>
            <v:path/>
            <v:imagedata o:title=""/>
            <o:lock v:ext="edit" aspectratio="false"/>
            <v:textbox inset="0mm,0mm,0mm,0mm">
              <w:txbxContent>
                <w:p>
                  <w:pPr>
                    <w:ind w:left="20" w:right="20" w:firstLine="9"/>
                    <w:spacing w:before="20" w:line="538" w:lineRule="auto"/>
                    <w:jc w:val="both"/>
                    <w:rPr>
                      <w:rFonts w:ascii="SimSun" w:hAnsi="SimSun" w:eastAsia="SimSun" w:cs="SimSun"/>
                      <w:sz w:val="12"/>
                      <w:szCs w:val="12"/>
                    </w:rPr>
                  </w:pPr>
                  <w:r>
                    <w:rPr>
                      <w:rFonts w:ascii="SimSun" w:hAnsi="SimSun" w:eastAsia="SimSun" w:cs="SimSun"/>
                      <w:sz w:val="12"/>
                      <w:szCs w:val="12"/>
                      <w:spacing w:val="-6"/>
                    </w:rPr>
                    <w:t>+</w:t>
                  </w:r>
                  <w:r>
                    <w:rPr>
                      <w:rFonts w:ascii="SimSun" w:hAnsi="SimSun" w:eastAsia="SimSun" w:cs="SimSun"/>
                      <w:sz w:val="12"/>
                      <w:szCs w:val="12"/>
                    </w:rPr>
                    <w:t xml:space="preserve"> </w:t>
                  </w:r>
                  <w:r>
                    <w:rPr>
                      <w:rFonts w:ascii="SimSun" w:hAnsi="SimSun" w:eastAsia="SimSun" w:cs="SimSun"/>
                      <w:sz w:val="12"/>
                      <w:szCs w:val="12"/>
                    </w:rPr>
                    <w:t>+</w:t>
                  </w:r>
                </w:p>
                <w:p>
                  <w:pPr>
                    <w:ind w:left="20"/>
                    <w:spacing w:line="169" w:lineRule="exact"/>
                    <w:rPr>
                      <w:rFonts w:ascii="SimSun" w:hAnsi="SimSun" w:eastAsia="SimSun" w:cs="SimSun"/>
                      <w:sz w:val="12"/>
                      <w:szCs w:val="12"/>
                    </w:rPr>
                  </w:pPr>
                  <w:r>
                    <w:rPr>
                      <w:rFonts w:ascii="SimSun" w:hAnsi="SimSun" w:eastAsia="SimSun" w:cs="SimSun"/>
                      <w:sz w:val="12"/>
                      <w:szCs w:val="12"/>
                      <w:position w:val="1"/>
                    </w:rPr>
                    <w:t>+</w:t>
                  </w:r>
                </w:p>
              </w:txbxContent>
            </v:textbox>
          </v:shape>
        </w:pict>
      </w:r>
      <w:r>
        <w:pict>
          <v:shape id="_x0000_s97" style="position:absolute;margin-left:208.999pt;margin-top:76.5871pt;mso-position-vertical-relative:text;mso-position-horizontal-relative:text;width:5.25pt;height:45pt;z-index:252580864;" filled="false" stroked="false" type="#_x0000_t202">
            <v:fill on="false"/>
            <v:stroke on="false"/>
            <v:path/>
            <v:imagedata o:title=""/>
            <o:lock v:ext="edit" aspectratio="false"/>
            <v:textbox inset="0mm,0mm,0mm,0mm">
              <w:txbxContent>
                <w:p>
                  <w:pPr>
                    <w:ind w:left="29" w:right="20" w:hanging="9"/>
                    <w:spacing w:before="19" w:line="531" w:lineRule="auto"/>
                    <w:jc w:val="both"/>
                    <w:rPr>
                      <w:rFonts w:ascii="SimSun" w:hAnsi="SimSun" w:eastAsia="SimSun" w:cs="SimSun"/>
                      <w:sz w:val="12"/>
                      <w:szCs w:val="12"/>
                    </w:rPr>
                  </w:pPr>
                  <w:r>
                    <w:rPr>
                      <w:rFonts w:ascii="SimSun" w:hAnsi="SimSun" w:eastAsia="SimSun" w:cs="SimSun"/>
                      <w:sz w:val="12"/>
                      <w:szCs w:val="12"/>
                      <w:spacing w:val="-6"/>
                    </w:rPr>
                    <w:t>+</w:t>
                  </w:r>
                  <w:r>
                    <w:rPr>
                      <w:rFonts w:ascii="SimSun" w:hAnsi="SimSun" w:eastAsia="SimSun" w:cs="SimSun"/>
                      <w:sz w:val="12"/>
                      <w:szCs w:val="12"/>
                    </w:rPr>
                    <w:t xml:space="preserve"> </w:t>
                  </w:r>
                  <w:r>
                    <w:rPr>
                      <w:rFonts w:ascii="SimSun" w:hAnsi="SimSun" w:eastAsia="SimSun" w:cs="SimSun"/>
                      <w:sz w:val="12"/>
                      <w:szCs w:val="12"/>
                      <w:spacing w:val="-6"/>
                    </w:rPr>
                    <w:t>+</w:t>
                  </w:r>
                </w:p>
                <w:p>
                  <w:pPr>
                    <w:ind w:left="20"/>
                    <w:spacing w:line="169" w:lineRule="exact"/>
                    <w:rPr>
                      <w:rFonts w:ascii="SimSun" w:hAnsi="SimSun" w:eastAsia="SimSun" w:cs="SimSun"/>
                      <w:sz w:val="12"/>
                      <w:szCs w:val="12"/>
                    </w:rPr>
                  </w:pPr>
                  <w:r>
                    <w:rPr>
                      <w:rFonts w:ascii="SimSun" w:hAnsi="SimSun" w:eastAsia="SimSun" w:cs="SimSun"/>
                      <w:sz w:val="12"/>
                      <w:szCs w:val="12"/>
                      <w:position w:val="1"/>
                    </w:rPr>
                    <w:t>+</w:t>
                  </w:r>
                </w:p>
              </w:txbxContent>
            </v:textbox>
          </v:shape>
        </w:pict>
      </w:r>
      <w:r>
        <w:rPr>
          <w:rFonts w:ascii="SimSun" w:hAnsi="SimSun" w:eastAsia="SimSun" w:cs="SimSun"/>
          <w:sz w:val="12"/>
          <w:szCs w:val="12"/>
          <w:position w:val="15"/>
        </w:rPr>
        <w:t>+</w:t>
      </w:r>
    </w:p>
    <w:p>
      <w:pPr>
        <w:ind w:left="5139"/>
        <w:spacing w:line="170" w:lineRule="exact"/>
        <w:rPr>
          <w:rFonts w:ascii="SimSun" w:hAnsi="SimSun" w:eastAsia="SimSun" w:cs="SimSun"/>
          <w:sz w:val="12"/>
          <w:szCs w:val="12"/>
        </w:rPr>
      </w:pPr>
      <w:r>
        <w:rPr>
          <w:rFonts w:ascii="SimSun" w:hAnsi="SimSun" w:eastAsia="SimSun" w:cs="SimSun"/>
          <w:sz w:val="12"/>
          <w:szCs w:val="12"/>
          <w:position w:val="1"/>
        </w:rPr>
        <w:t>+</w:t>
      </w:r>
    </w:p>
    <w:p>
      <w:pPr>
        <w:ind w:left="5129"/>
        <w:spacing w:before="190" w:line="170" w:lineRule="exact"/>
        <w:rPr>
          <w:rFonts w:ascii="SimSun" w:hAnsi="SimSun" w:eastAsia="SimSun" w:cs="SimSun"/>
          <w:sz w:val="12"/>
          <w:szCs w:val="12"/>
        </w:rPr>
      </w:pPr>
      <w:r>
        <w:rPr>
          <w:rFonts w:ascii="SimSun" w:hAnsi="SimSun" w:eastAsia="SimSun" w:cs="SimSun"/>
          <w:sz w:val="12"/>
          <w:szCs w:val="12"/>
          <w:position w:val="1"/>
        </w:rPr>
        <w:t>+</w:t>
      </w:r>
    </w:p>
    <w:p>
      <w:pPr>
        <w:ind w:left="5109"/>
        <w:spacing w:before="180" w:line="170" w:lineRule="exact"/>
        <w:rPr>
          <w:rFonts w:ascii="SimSun" w:hAnsi="SimSun" w:eastAsia="SimSun" w:cs="SimSun"/>
          <w:sz w:val="12"/>
          <w:szCs w:val="12"/>
        </w:rPr>
      </w:pPr>
      <w:r>
        <w:rPr>
          <w:rFonts w:ascii="SimSun" w:hAnsi="SimSun" w:eastAsia="SimSun" w:cs="SimSun"/>
          <w:sz w:val="12"/>
          <w:szCs w:val="12"/>
          <w:position w:val="1"/>
        </w:rPr>
        <w:t>+</w:t>
      </w:r>
    </w:p>
    <w:p>
      <w:pPr>
        <w:ind w:left="5109"/>
        <w:spacing w:before="160" w:line="170" w:lineRule="exact"/>
        <w:rPr>
          <w:rFonts w:ascii="SimSun" w:hAnsi="SimSun" w:eastAsia="SimSun" w:cs="SimSun"/>
          <w:sz w:val="12"/>
          <w:szCs w:val="12"/>
        </w:rPr>
      </w:pPr>
      <w:r>
        <w:rPr>
          <w:rFonts w:ascii="SimSun" w:hAnsi="SimSun" w:eastAsia="SimSun" w:cs="SimSun"/>
          <w:sz w:val="12"/>
          <w:szCs w:val="12"/>
          <w:position w:val="1"/>
        </w:rPr>
        <w:t>+</w:t>
      </w:r>
    </w:p>
    <w:p>
      <w:pPr>
        <w:spacing w:line="272" w:lineRule="auto"/>
        <w:rPr>
          <w:rFonts w:ascii="Arial"/>
          <w:sz w:val="21"/>
        </w:rPr>
      </w:pPr>
      <w:r/>
    </w:p>
    <w:p>
      <w:pPr>
        <w:spacing w:line="273" w:lineRule="auto"/>
        <w:rPr>
          <w:rFonts w:ascii="Arial"/>
          <w:sz w:val="21"/>
        </w:rPr>
      </w:pPr>
      <w:r/>
    </w:p>
    <w:p>
      <w:pPr>
        <w:spacing w:line="273" w:lineRule="auto"/>
        <w:rPr>
          <w:rFonts w:ascii="Arial"/>
          <w:sz w:val="21"/>
        </w:rPr>
      </w:pPr>
      <w:r/>
    </w:p>
    <w:p>
      <w:pPr>
        <w:ind w:left="1439"/>
        <w:spacing w:before="53" w:line="336" w:lineRule="exact"/>
        <w:rPr>
          <w:rFonts w:ascii="Calibri" w:hAnsi="Calibri" w:eastAsia="Calibri" w:cs="Calibri"/>
          <w:sz w:val="16"/>
          <w:szCs w:val="16"/>
        </w:rPr>
      </w:pPr>
      <w:r>
        <w:pict>
          <v:shape id="_x0000_s98" style="position:absolute;margin-left:484.496pt;margin-top:-18.1999pt;mso-position-vertical-relative:text;mso-position-horizontal-relative:text;width:7.75pt;height:26.7pt;z-index:252578816;" filled="false" stroked="false" type="#_x0000_t202">
            <v:fill on="false"/>
            <v:stroke on="false"/>
            <v:path/>
            <v:imagedata o:title=""/>
            <o:lock v:ext="edit" aspectratio="false"/>
            <v:textbox inset="0mm,0mm,0mm,0mm">
              <w:txbxContent>
                <w:p>
                  <w:pPr>
                    <w:ind w:left="20"/>
                    <w:spacing w:before="20" w:line="349" w:lineRule="exact"/>
                    <w:rPr>
                      <w:rFonts w:ascii="SimSun" w:hAnsi="SimSun" w:eastAsia="SimSun" w:cs="SimSun"/>
                      <w:sz w:val="12"/>
                      <w:szCs w:val="12"/>
                    </w:rPr>
                  </w:pPr>
                  <w:r>
                    <w:rPr>
                      <w:rFonts w:ascii="SimSun" w:hAnsi="SimSun" w:eastAsia="SimSun" w:cs="SimSun"/>
                      <w:sz w:val="12"/>
                      <w:szCs w:val="12"/>
                      <w:position w:val="18"/>
                    </w:rPr>
                    <w:t>十</w:t>
                  </w:r>
                </w:p>
                <w:p>
                  <w:pPr>
                    <w:ind w:left="20"/>
                    <w:spacing w:line="220" w:lineRule="auto"/>
                    <w:rPr>
                      <w:rFonts w:ascii="SimSun" w:hAnsi="SimSun" w:eastAsia="SimSun" w:cs="SimSun"/>
                      <w:sz w:val="12"/>
                      <w:szCs w:val="12"/>
                    </w:rPr>
                  </w:pPr>
                  <w:r>
                    <w:rPr>
                      <w:rFonts w:ascii="SimSun" w:hAnsi="SimSun" w:eastAsia="SimSun" w:cs="SimSun"/>
                      <w:sz w:val="12"/>
                      <w:szCs w:val="12"/>
                    </w:rPr>
                    <w:t>十</w:t>
                  </w:r>
                </w:p>
              </w:txbxContent>
            </v:textbox>
          </v:shape>
        </w:pict>
      </w:r>
      <w:r>
        <w:pict>
          <v:shape id="_x0000_s99" style="position:absolute;margin-left:438.497pt;margin-top:32.3033pt;mso-position-vertical-relative:text;mso-position-horizontal-relative:text;width:7.75pt;height:9.2pt;z-index:252582912;"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2"/>
                      <w:szCs w:val="12"/>
                    </w:rPr>
                  </w:pPr>
                  <w:r>
                    <w:rPr>
                      <w:rFonts w:ascii="SimSun" w:hAnsi="SimSun" w:eastAsia="SimSun" w:cs="SimSun"/>
                      <w:sz w:val="12"/>
                      <w:szCs w:val="12"/>
                    </w:rPr>
                    <w:t>十</w:t>
                  </w:r>
                </w:p>
              </w:txbxContent>
            </v:textbox>
          </v:shape>
        </w:pict>
      </w:r>
      <w:r>
        <w:pict>
          <v:shape id="_x0000_s100" style="position:absolute;margin-left:163.999pt;margin-top:34.2701pt;mso-position-vertical-relative:text;mso-position-horizontal-relative:text;width:7.1pt;height:9.65pt;z-index:252584960;" filled="false" stroked="false" type="#_x0000_t202">
            <v:fill on="false"/>
            <v:stroke on="false"/>
            <v:path/>
            <v:imagedata o:title=""/>
            <o:lock v:ext="edit" aspectratio="false"/>
            <v:textbox inset="0mm,0mm,0mm,0mm">
              <w:txbxContent>
                <w:p>
                  <w:pPr>
                    <w:ind w:left="20"/>
                    <w:spacing w:before="20" w:line="235" w:lineRule="auto"/>
                    <w:rPr>
                      <w:rFonts w:ascii="SimSun" w:hAnsi="SimSun" w:eastAsia="SimSun" w:cs="SimSun"/>
                      <w:sz w:val="12"/>
                      <w:szCs w:val="12"/>
                    </w:rPr>
                  </w:pPr>
                  <w:r>
                    <w:rPr>
                      <w:rFonts w:ascii="SimSun" w:hAnsi="SimSun" w:eastAsia="SimSun" w:cs="SimSun"/>
                      <w:sz w:val="12"/>
                      <w:szCs w:val="12"/>
                    </w:rPr>
                    <w:t>±</w:t>
                  </w:r>
                </w:p>
              </w:txbxContent>
            </v:textbox>
          </v:shape>
        </w:pict>
      </w:r>
      <w:r>
        <w:pict>
          <v:shape id="_x0000_s101" style="position:absolute;margin-left:254.499pt;margin-top:34.2701pt;mso-position-vertical-relative:text;mso-position-horizontal-relative:text;width:51.25pt;height:73.6pt;z-index:252572672;" filled="false" stroked="false" type="#_x0000_t202">
            <v:fill on="false"/>
            <v:stroke on="false"/>
            <v:path/>
            <v:imagedata o:title=""/>
            <o:lock v:ext="edit" aspectratio="false"/>
            <v:textbox inset="0mm,0mm,0mm,0mm">
              <w:txbxContent>
                <w:p>
                  <w:pPr>
                    <w:ind w:left="20"/>
                    <w:spacing w:before="20" w:line="235" w:lineRule="auto"/>
                    <w:rPr>
                      <w:rFonts w:ascii="SimSun" w:hAnsi="SimSun" w:eastAsia="SimSun" w:cs="SimSun"/>
                      <w:sz w:val="12"/>
                      <w:szCs w:val="12"/>
                    </w:rPr>
                  </w:pPr>
                  <w:r>
                    <w:rPr>
                      <w:rFonts w:ascii="SimSun" w:hAnsi="SimSun" w:eastAsia="SimSun" w:cs="SimSun"/>
                      <w:sz w:val="12"/>
                      <w:szCs w:val="12"/>
                    </w:rPr>
                    <w:t>±</w:t>
                  </w:r>
                </w:p>
                <w:p>
                  <w:pPr>
                    <w:ind w:left="949"/>
                    <w:spacing w:before="168" w:line="309" w:lineRule="exact"/>
                    <w:rPr>
                      <w:rFonts w:ascii="SimSun" w:hAnsi="SimSun" w:eastAsia="SimSun" w:cs="SimSun"/>
                      <w:sz w:val="12"/>
                      <w:szCs w:val="12"/>
                    </w:rPr>
                  </w:pPr>
                  <w:r>
                    <w:rPr>
                      <w:rFonts w:ascii="SimSun" w:hAnsi="SimSun" w:eastAsia="SimSun" w:cs="SimSun"/>
                      <w:sz w:val="12"/>
                      <w:szCs w:val="12"/>
                      <w:position w:val="14"/>
                    </w:rPr>
                    <w:t>+</w:t>
                  </w:r>
                </w:p>
                <w:p>
                  <w:pPr>
                    <w:ind w:left="20"/>
                    <w:spacing w:line="235" w:lineRule="auto"/>
                    <w:rPr>
                      <w:rFonts w:ascii="SimSun" w:hAnsi="SimSun" w:eastAsia="SimSun" w:cs="SimSun"/>
                      <w:sz w:val="12"/>
                      <w:szCs w:val="12"/>
                    </w:rPr>
                  </w:pPr>
                  <w:r>
                    <w:rPr>
                      <w:rFonts w:ascii="SimSun" w:hAnsi="SimSun" w:eastAsia="SimSun" w:cs="SimSun"/>
                      <w:sz w:val="12"/>
                      <w:szCs w:val="12"/>
                    </w:rPr>
                    <w:t>±</w:t>
                  </w:r>
                </w:p>
                <w:p>
                  <w:pPr>
                    <w:ind w:left="949"/>
                    <w:spacing w:before="168" w:line="310" w:lineRule="exact"/>
                    <w:rPr>
                      <w:rFonts w:ascii="SimSun" w:hAnsi="SimSun" w:eastAsia="SimSun" w:cs="SimSun"/>
                      <w:sz w:val="12"/>
                      <w:szCs w:val="12"/>
                    </w:rPr>
                  </w:pPr>
                  <w:r>
                    <w:rPr>
                      <w:rFonts w:ascii="SimSun" w:hAnsi="SimSun" w:eastAsia="SimSun" w:cs="SimSun"/>
                      <w:sz w:val="12"/>
                      <w:szCs w:val="12"/>
                      <w:position w:val="14"/>
                    </w:rPr>
                    <w:t>+</w:t>
                  </w:r>
                </w:p>
                <w:p>
                  <w:pPr>
                    <w:ind w:left="949"/>
                    <w:spacing w:line="169" w:lineRule="exact"/>
                    <w:rPr>
                      <w:rFonts w:ascii="SimSun" w:hAnsi="SimSun" w:eastAsia="SimSun" w:cs="SimSun"/>
                      <w:sz w:val="12"/>
                      <w:szCs w:val="12"/>
                    </w:rPr>
                  </w:pPr>
                  <w:r>
                    <w:rPr>
                      <w:rFonts w:ascii="SimSun" w:hAnsi="SimSun" w:eastAsia="SimSun" w:cs="SimSun"/>
                      <w:sz w:val="12"/>
                      <w:szCs w:val="12"/>
                      <w:position w:val="1"/>
                    </w:rPr>
                    <w:t>+</w:t>
                  </w:r>
                </w:p>
              </w:txbxContent>
            </v:textbox>
          </v:shape>
        </w:pict>
      </w:r>
      <w:r>
        <w:pict>
          <v:shape id="_x0000_s102" style="position:absolute;margin-left:208.999pt;margin-top:34.36pt;mso-position-vertical-relative:text;mso-position-horizontal-relative:text;width:4.75pt;height:10.5pt;z-index:252590080;" filled="false" stroked="false" type="#_x0000_t202">
            <v:fill on="false"/>
            <v:stroke on="false"/>
            <v:path/>
            <v:imagedata o:title=""/>
            <o:lock v:ext="edit" aspectratio="false"/>
            <v:textbox inset="0mm,0mm,0mm,0mm">
              <w:txbxContent>
                <w:p>
                  <w:pPr>
                    <w:ind w:left="20"/>
                    <w:spacing w:before="20" w:line="169" w:lineRule="exact"/>
                    <w:rPr>
                      <w:rFonts w:ascii="SimSun" w:hAnsi="SimSun" w:eastAsia="SimSun" w:cs="SimSun"/>
                      <w:sz w:val="12"/>
                      <w:szCs w:val="12"/>
                    </w:rPr>
                  </w:pPr>
                  <w:r>
                    <w:rPr>
                      <w:rFonts w:ascii="SimSun" w:hAnsi="SimSun" w:eastAsia="SimSun" w:cs="SimSun"/>
                      <w:sz w:val="12"/>
                      <w:szCs w:val="12"/>
                      <w:position w:val="1"/>
                    </w:rPr>
                    <w:t>+</w:t>
                  </w:r>
                </w:p>
              </w:txbxContent>
            </v:textbox>
          </v:shape>
        </w:pict>
      </w:r>
      <w:r>
        <w:pict>
          <v:shape id="_x0000_s103" style="position:absolute;margin-left:346.498pt;margin-top:50.3581pt;mso-position-vertical-relative:text;mso-position-horizontal-relative:text;width:4.75pt;height:10.5pt;z-index:252592128;" filled="false" stroked="false" type="#_x0000_t202">
            <v:fill on="false"/>
            <v:stroke on="false"/>
            <v:path/>
            <v:imagedata o:title=""/>
            <o:lock v:ext="edit" aspectratio="false"/>
            <v:textbox inset="0mm,0mm,0mm,0mm">
              <w:txbxContent>
                <w:p>
                  <w:pPr>
                    <w:ind w:left="20"/>
                    <w:spacing w:before="20" w:line="169" w:lineRule="exact"/>
                    <w:rPr>
                      <w:rFonts w:ascii="SimSun" w:hAnsi="SimSun" w:eastAsia="SimSun" w:cs="SimSun"/>
                      <w:sz w:val="12"/>
                      <w:szCs w:val="12"/>
                    </w:rPr>
                  </w:pPr>
                  <w:r>
                    <w:rPr>
                      <w:rFonts w:ascii="SimSun" w:hAnsi="SimSun" w:eastAsia="SimSun" w:cs="SimSun"/>
                      <w:sz w:val="12"/>
                      <w:szCs w:val="12"/>
                      <w:position w:val="1"/>
                    </w:rPr>
                    <w:t>+</w:t>
                  </w:r>
                </w:p>
              </w:txbxContent>
            </v:textbox>
          </v:shape>
        </w:pict>
      </w:r>
      <w:r>
        <w:pict>
          <v:shape id="_x0000_s104" style="position:absolute;margin-left:391.998pt;margin-top:50.3581pt;mso-position-vertical-relative:text;mso-position-horizontal-relative:text;width:4.75pt;height:10.5pt;z-index:252594176;" filled="false" stroked="false" type="#_x0000_t202">
            <v:fill on="false"/>
            <v:stroke on="false"/>
            <v:path/>
            <v:imagedata o:title=""/>
            <o:lock v:ext="edit" aspectratio="false"/>
            <v:textbox inset="0mm,0mm,0mm,0mm">
              <w:txbxContent>
                <w:p>
                  <w:pPr>
                    <w:ind w:left="20"/>
                    <w:spacing w:before="20" w:line="169" w:lineRule="exact"/>
                    <w:rPr>
                      <w:rFonts w:ascii="SimSun" w:hAnsi="SimSun" w:eastAsia="SimSun" w:cs="SimSun"/>
                      <w:sz w:val="12"/>
                      <w:szCs w:val="12"/>
                    </w:rPr>
                  </w:pPr>
                  <w:r>
                    <w:rPr>
                      <w:rFonts w:ascii="SimSun" w:hAnsi="SimSun" w:eastAsia="SimSun" w:cs="SimSun"/>
                      <w:sz w:val="12"/>
                      <w:szCs w:val="12"/>
                      <w:position w:val="1"/>
                    </w:rPr>
                    <w:t>+</w:t>
                  </w:r>
                </w:p>
              </w:txbxContent>
            </v:textbox>
          </v:shape>
        </w:pict>
      </w:r>
      <w:r>
        <w:pict>
          <v:shape id="_x0000_s105" style="position:absolute;margin-left:392.997pt;margin-top:64.2993pt;mso-position-vertical-relative:text;mso-position-horizontal-relative:text;width:53.25pt;height:24.7pt;z-index:252575744;" filled="false" stroked="false" type="#_x0000_t202">
            <v:fill on="false"/>
            <v:stroke on="false"/>
            <v:path/>
            <v:imagedata o:title=""/>
            <o:lock v:ext="edit" aspectratio="false"/>
            <v:textbox inset="0mm,0mm,0mm,0mm">
              <w:txbxContent>
                <w:p>
                  <w:pPr>
                    <w:ind w:left="929"/>
                    <w:spacing w:before="20" w:line="310" w:lineRule="exact"/>
                    <w:rPr>
                      <w:rFonts w:ascii="SimSun" w:hAnsi="SimSun" w:eastAsia="SimSun" w:cs="SimSun"/>
                      <w:sz w:val="12"/>
                      <w:szCs w:val="12"/>
                    </w:rPr>
                  </w:pPr>
                  <w:r>
                    <w:rPr>
                      <w:rFonts w:ascii="SimSun" w:hAnsi="SimSun" w:eastAsia="SimSun" w:cs="SimSun"/>
                      <w:sz w:val="12"/>
                      <w:szCs w:val="12"/>
                      <w:position w:val="14"/>
                    </w:rPr>
                    <w:t>十</w:t>
                  </w:r>
                </w:p>
                <w:p>
                  <w:pPr>
                    <w:ind w:left="20"/>
                    <w:spacing w:line="220" w:lineRule="auto"/>
                    <w:rPr>
                      <w:rFonts w:ascii="SimSun" w:hAnsi="SimSun" w:eastAsia="SimSun" w:cs="SimSun"/>
                      <w:sz w:val="12"/>
                      <w:szCs w:val="12"/>
                    </w:rPr>
                  </w:pPr>
                  <w:r>
                    <w:rPr>
                      <w:rFonts w:ascii="SimSun" w:hAnsi="SimSun" w:eastAsia="SimSun" w:cs="SimSun"/>
                      <w:sz w:val="12"/>
                      <w:szCs w:val="12"/>
                    </w:rPr>
                    <w:t>十</w:t>
                  </w:r>
                </w:p>
              </w:txbxContent>
            </v:textbox>
          </v:shape>
        </w:pict>
      </w:r>
      <w:r>
        <w:pict>
          <v:shape id="_x0000_s106" style="position:absolute;margin-left:209.499pt;margin-top:65.8593pt;mso-position-vertical-relative:text;mso-position-horizontal-relative:text;width:4.75pt;height:10.5pt;z-index:252593152;" filled="false" stroked="false" type="#_x0000_t202">
            <v:fill on="false"/>
            <v:stroke on="false"/>
            <v:path/>
            <v:imagedata o:title=""/>
            <o:lock v:ext="edit" aspectratio="false"/>
            <v:textbox inset="0mm,0mm,0mm,0mm">
              <w:txbxContent>
                <w:p>
                  <w:pPr>
                    <w:ind w:left="20"/>
                    <w:spacing w:before="20" w:line="169" w:lineRule="exact"/>
                    <w:rPr>
                      <w:rFonts w:ascii="SimSun" w:hAnsi="SimSun" w:eastAsia="SimSun" w:cs="SimSun"/>
                      <w:sz w:val="12"/>
                      <w:szCs w:val="12"/>
                    </w:rPr>
                  </w:pPr>
                  <w:r>
                    <w:rPr>
                      <w:rFonts w:ascii="SimSun" w:hAnsi="SimSun" w:eastAsia="SimSun" w:cs="SimSun"/>
                      <w:sz w:val="12"/>
                      <w:szCs w:val="12"/>
                      <w:position w:val="1"/>
                    </w:rPr>
                    <w:t>+</w:t>
                  </w:r>
                </w:p>
              </w:txbxContent>
            </v:textbox>
          </v:shape>
        </w:pict>
      </w:r>
      <w:r>
        <w:pict>
          <v:shape id="_x0000_s107" style="position:absolute;margin-left:163.999pt;margin-top:66.2661pt;mso-position-vertical-relative:text;mso-position-horizontal-relative:text;width:7.1pt;height:9.65pt;z-index:252585984;" filled="false" stroked="false" type="#_x0000_t202">
            <v:fill on="false"/>
            <v:stroke on="false"/>
            <v:path/>
            <v:imagedata o:title=""/>
            <o:lock v:ext="edit" aspectratio="false"/>
            <v:textbox inset="0mm,0mm,0mm,0mm">
              <w:txbxContent>
                <w:p>
                  <w:pPr>
                    <w:ind w:left="20"/>
                    <w:spacing w:before="20" w:line="235" w:lineRule="auto"/>
                    <w:rPr>
                      <w:rFonts w:ascii="SimSun" w:hAnsi="SimSun" w:eastAsia="SimSun" w:cs="SimSun"/>
                      <w:sz w:val="12"/>
                      <w:szCs w:val="12"/>
                    </w:rPr>
                  </w:pPr>
                  <w:r>
                    <w:rPr>
                      <w:rFonts w:ascii="SimSun" w:hAnsi="SimSun" w:eastAsia="SimSun" w:cs="SimSun"/>
                      <w:sz w:val="12"/>
                      <w:szCs w:val="12"/>
                    </w:rPr>
                    <w:t>±</w:t>
                  </w:r>
                </w:p>
              </w:txbxContent>
            </v:textbox>
          </v:shape>
        </w:pict>
      </w:r>
      <w:r>
        <w:pict>
          <v:shape id="_x0000_s108" style="position:absolute;margin-left:346.498pt;margin-top:81.2992pt;mso-position-vertical-relative:text;mso-position-horizontal-relative:text;width:7.75pt;height:26.55pt;z-index:252581888;" filled="false" stroked="false" type="#_x0000_t202">
            <v:fill on="false"/>
            <v:stroke on="false"/>
            <v:path/>
            <v:imagedata o:title=""/>
            <o:lock v:ext="edit" aspectratio="false"/>
            <v:textbox inset="0mm,0mm,0mm,0mm">
              <w:txbxContent>
                <w:p>
                  <w:pPr>
                    <w:ind w:left="20"/>
                    <w:spacing w:before="20" w:line="321" w:lineRule="exact"/>
                    <w:rPr>
                      <w:rFonts w:ascii="SimSun" w:hAnsi="SimSun" w:eastAsia="SimSun" w:cs="SimSun"/>
                      <w:sz w:val="12"/>
                      <w:szCs w:val="12"/>
                    </w:rPr>
                  </w:pPr>
                  <w:r>
                    <w:rPr>
                      <w:rFonts w:ascii="SimSun" w:hAnsi="SimSun" w:eastAsia="SimSun" w:cs="SimSun"/>
                      <w:sz w:val="12"/>
                      <w:szCs w:val="12"/>
                      <w:position w:val="15"/>
                    </w:rPr>
                    <w:t>十</w:t>
                  </w:r>
                </w:p>
                <w:p>
                  <w:pPr>
                    <w:ind w:left="20"/>
                    <w:spacing w:line="169" w:lineRule="exact"/>
                    <w:rPr>
                      <w:rFonts w:ascii="SimSun" w:hAnsi="SimSun" w:eastAsia="SimSun" w:cs="SimSun"/>
                      <w:sz w:val="12"/>
                      <w:szCs w:val="12"/>
                    </w:rPr>
                  </w:pPr>
                  <w:r>
                    <w:rPr>
                      <w:rFonts w:ascii="SimSun" w:hAnsi="SimSun" w:eastAsia="SimSun" w:cs="SimSun"/>
                      <w:sz w:val="12"/>
                      <w:szCs w:val="12"/>
                      <w:position w:val="1"/>
                    </w:rPr>
                    <w:t>+</w:t>
                  </w:r>
                </w:p>
              </w:txbxContent>
            </v:textbox>
          </v:shape>
        </w:pict>
      </w:r>
      <w:r>
        <w:pict>
          <v:shape id="_x0000_s109" style="position:absolute;margin-left:391.998pt;margin-top:97.3585pt;mso-position-vertical-relative:text;mso-position-horizontal-relative:text;width:4.75pt;height:10.5pt;z-index:252587008;" filled="false" stroked="false" type="#_x0000_t202">
            <v:fill on="false"/>
            <v:stroke on="false"/>
            <v:path/>
            <v:imagedata o:title=""/>
            <o:lock v:ext="edit" aspectratio="false"/>
            <v:textbox inset="0mm,0mm,0mm,0mm">
              <w:txbxContent>
                <w:p>
                  <w:pPr>
                    <w:ind w:left="20"/>
                    <w:spacing w:before="20" w:line="169" w:lineRule="exact"/>
                    <w:rPr>
                      <w:rFonts w:ascii="SimSun" w:hAnsi="SimSun" w:eastAsia="SimSun" w:cs="SimSun"/>
                      <w:sz w:val="12"/>
                      <w:szCs w:val="12"/>
                    </w:rPr>
                  </w:pPr>
                  <w:r>
                    <w:rPr>
                      <w:rFonts w:ascii="SimSun" w:hAnsi="SimSun" w:eastAsia="SimSun" w:cs="SimSun"/>
                      <w:sz w:val="12"/>
                      <w:szCs w:val="12"/>
                      <w:position w:val="1"/>
                    </w:rPr>
                    <w:t>+</w:t>
                  </w:r>
                </w:p>
              </w:txbxContent>
            </v:textbox>
          </v:shape>
        </w:pict>
      </w:r>
      <w:r>
        <w:rPr>
          <w:rFonts w:ascii="SimSun" w:hAnsi="SimSun" w:eastAsia="SimSun" w:cs="SimSun"/>
          <w:sz w:val="16"/>
          <w:szCs w:val="16"/>
          <w:spacing w:val="-2"/>
          <w:position w:val="16"/>
        </w:rPr>
        <w:t>V</w:t>
      </w:r>
      <w:r>
        <w:rPr>
          <w:rFonts w:ascii="Calibri" w:hAnsi="Calibri" w:eastAsia="Calibri" w:cs="Calibri"/>
          <w:sz w:val="16"/>
          <w:szCs w:val="16"/>
          <w:spacing w:val="-2"/>
          <w:position w:val="16"/>
        </w:rPr>
        <w:t>₈</w:t>
      </w:r>
    </w:p>
    <w:p>
      <w:pPr>
        <w:ind w:left="1379"/>
        <w:spacing w:before="1" w:line="181" w:lineRule="auto"/>
        <w:rPr>
          <w:rFonts w:ascii="SimSun" w:hAnsi="SimSun" w:eastAsia="SimSun" w:cs="SimSun"/>
          <w:sz w:val="16"/>
          <w:szCs w:val="16"/>
        </w:rPr>
      </w:pPr>
      <w:r>
        <w:rPr>
          <w:rFonts w:ascii="SimSun" w:hAnsi="SimSun" w:eastAsia="SimSun" w:cs="SimSun"/>
          <w:sz w:val="16"/>
          <w:szCs w:val="16"/>
          <w:spacing w:val="-2"/>
        </w:rPr>
        <w:t>aVR</w:t>
      </w:r>
    </w:p>
    <w:p>
      <w:pPr>
        <w:ind w:left="1379"/>
        <w:spacing w:before="162" w:line="182" w:lineRule="auto"/>
        <w:rPr>
          <w:rFonts w:ascii="SimSun" w:hAnsi="SimSun" w:eastAsia="SimSun" w:cs="SimSun"/>
          <w:sz w:val="16"/>
          <w:szCs w:val="16"/>
        </w:rPr>
      </w:pPr>
      <w:r>
        <w:rPr>
          <w:rFonts w:ascii="SimSun" w:hAnsi="SimSun" w:eastAsia="SimSun" w:cs="SimSun"/>
          <w:sz w:val="16"/>
          <w:szCs w:val="16"/>
          <w:spacing w:val="-2"/>
        </w:rPr>
        <w:t>aVL</w:t>
      </w:r>
    </w:p>
    <w:p>
      <w:pPr>
        <w:ind w:left="1399"/>
        <w:spacing w:before="143" w:line="182" w:lineRule="auto"/>
        <w:rPr>
          <w:rFonts w:ascii="SimSun" w:hAnsi="SimSun" w:eastAsia="SimSun" w:cs="SimSun"/>
          <w:sz w:val="16"/>
          <w:szCs w:val="16"/>
        </w:rPr>
      </w:pPr>
      <w:r>
        <w:rPr>
          <w:rFonts w:ascii="SimSun" w:hAnsi="SimSun" w:eastAsia="SimSun" w:cs="SimSun"/>
          <w:sz w:val="16"/>
          <w:szCs w:val="16"/>
          <w:spacing w:val="-2"/>
        </w:rPr>
        <w:t>aVF</w:t>
      </w:r>
    </w:p>
    <w:p>
      <w:pPr>
        <w:ind w:left="1489"/>
        <w:spacing w:before="140" w:line="182" w:lineRule="auto"/>
        <w:rPr>
          <w:rFonts w:ascii="SimSun" w:hAnsi="SimSun" w:eastAsia="SimSun" w:cs="SimSun"/>
          <w:sz w:val="22"/>
          <w:szCs w:val="22"/>
        </w:rPr>
      </w:pPr>
      <w:r>
        <w:rPr>
          <w:rFonts w:ascii="SimSun" w:hAnsi="SimSun" w:eastAsia="SimSun" w:cs="SimSun"/>
          <w:sz w:val="22"/>
          <w:szCs w:val="22"/>
        </w:rPr>
        <w:t>I</w:t>
      </w:r>
    </w:p>
    <w:p>
      <w:pPr>
        <w:ind w:left="1489"/>
        <w:spacing w:before="106" w:line="235" w:lineRule="auto"/>
        <w:rPr>
          <w:rFonts w:ascii="SimSun" w:hAnsi="SimSun" w:eastAsia="SimSun" w:cs="SimSun"/>
          <w:sz w:val="16"/>
          <w:szCs w:val="16"/>
        </w:rPr>
      </w:pPr>
      <w:r>
        <w:rPr>
          <w:rFonts w:ascii="SimSun" w:hAnsi="SimSun" w:eastAsia="SimSun" w:cs="SimSun"/>
          <w:sz w:val="16"/>
          <w:szCs w:val="16"/>
        </w:rPr>
        <w:t>Ⅱ</w:t>
      </w:r>
    </w:p>
    <w:p>
      <w:pPr>
        <w:ind w:left="1480"/>
        <w:spacing w:before="127" w:line="235" w:lineRule="auto"/>
        <w:rPr>
          <w:rFonts w:ascii="SimSun" w:hAnsi="SimSun" w:eastAsia="SimSun" w:cs="SimSun"/>
          <w:sz w:val="16"/>
          <w:szCs w:val="16"/>
        </w:rPr>
      </w:pPr>
      <w:r>
        <w:rPr>
          <w:rFonts w:ascii="SimSun" w:hAnsi="SimSun" w:eastAsia="SimSun" w:cs="SimSun"/>
          <w:sz w:val="16"/>
          <w:szCs w:val="16"/>
        </w:rPr>
        <w:t>Ⅲ</w:t>
      </w:r>
    </w:p>
    <w:p>
      <w:pPr>
        <w:ind w:left="1079"/>
        <w:spacing w:before="62" w:line="217" w:lineRule="auto"/>
        <w:rPr>
          <w:rFonts w:ascii="SimSun" w:hAnsi="SimSun" w:eastAsia="SimSun" w:cs="SimSun"/>
          <w:sz w:val="20"/>
          <w:szCs w:val="20"/>
        </w:rPr>
      </w:pPr>
      <w:r>
        <w:rPr>
          <w:rFonts w:ascii="SimSun" w:hAnsi="SimSun" w:eastAsia="SimSun" w:cs="SimSun"/>
          <w:sz w:val="20"/>
          <w:szCs w:val="20"/>
          <w:spacing w:val="-17"/>
          <w:w w:val="95"/>
        </w:rPr>
        <w:t>①即膈面。右心室</w:t>
      </w:r>
      <w:r>
        <w:rPr>
          <w:rFonts w:ascii="Times New Roman" w:hAnsi="Times New Roman" w:eastAsia="Times New Roman" w:cs="Times New Roman"/>
          <w:sz w:val="20"/>
          <w:szCs w:val="20"/>
          <w:spacing w:val="-17"/>
          <w:w w:val="95"/>
        </w:rPr>
        <w:t>MI</w:t>
      </w:r>
      <w:r>
        <w:rPr>
          <w:rFonts w:ascii="SimSun" w:hAnsi="SimSun" w:eastAsia="SimSun" w:cs="SimSun"/>
          <w:sz w:val="20"/>
          <w:szCs w:val="20"/>
          <w:spacing w:val="-17"/>
          <w:w w:val="95"/>
        </w:rPr>
        <w:t>不易从心电图得到诊断，但</w:t>
      </w:r>
      <w:r>
        <w:rPr>
          <w:rFonts w:ascii="Times New Roman" w:hAnsi="Times New Roman" w:eastAsia="Times New Roman" w:cs="Times New Roman"/>
          <w:sz w:val="20"/>
          <w:szCs w:val="20"/>
          <w:spacing w:val="-17"/>
          <w:w w:val="95"/>
        </w:rPr>
        <w:t>CR₄n</w:t>
      </w:r>
      <w:r>
        <w:rPr>
          <w:rFonts w:ascii="SimSun" w:hAnsi="SimSun" w:eastAsia="SimSun" w:cs="SimSun"/>
          <w:sz w:val="20"/>
          <w:szCs w:val="20"/>
          <w:spacing w:val="-17"/>
          <w:w w:val="95"/>
        </w:rPr>
        <w:t>(负极置于右上肢前臂，正极置于</w:t>
      </w:r>
      <w:r>
        <w:rPr>
          <w:rFonts w:ascii="Times New Roman" w:hAnsi="Times New Roman" w:eastAsia="Times New Roman" w:cs="Times New Roman"/>
          <w:sz w:val="20"/>
          <w:szCs w:val="20"/>
          <w:spacing w:val="-17"/>
          <w:w w:val="95"/>
        </w:rPr>
        <w:t>V₄</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17"/>
          <w:w w:val="95"/>
        </w:rPr>
        <w:t>部位)或</w:t>
      </w:r>
      <w:r>
        <w:rPr>
          <w:rFonts w:ascii="Times New Roman" w:hAnsi="Times New Roman" w:eastAsia="Times New Roman" w:cs="Times New Roman"/>
          <w:sz w:val="20"/>
          <w:szCs w:val="20"/>
          <w:spacing w:val="-17"/>
          <w:w w:val="95"/>
        </w:rPr>
        <w:t>V₄n</w:t>
      </w:r>
      <w:r>
        <w:rPr>
          <w:rFonts w:ascii="SimSun" w:hAnsi="SimSun" w:eastAsia="SimSun" w:cs="SimSun"/>
          <w:sz w:val="20"/>
          <w:szCs w:val="20"/>
          <w:spacing w:val="-17"/>
          <w:w w:val="95"/>
        </w:rPr>
        <w:t>导联的</w:t>
      </w:r>
      <w:r>
        <w:rPr>
          <w:rFonts w:ascii="Times New Roman" w:hAnsi="Times New Roman" w:eastAsia="Times New Roman" w:cs="Times New Roman"/>
          <w:sz w:val="20"/>
          <w:szCs w:val="20"/>
          <w:spacing w:val="-17"/>
          <w:w w:val="95"/>
        </w:rPr>
        <w:t>ST</w:t>
      </w:r>
      <w:r>
        <w:rPr>
          <w:rFonts w:ascii="SimSun" w:hAnsi="SimSun" w:eastAsia="SimSun" w:cs="SimSun"/>
          <w:sz w:val="20"/>
          <w:szCs w:val="20"/>
          <w:spacing w:val="-17"/>
          <w:w w:val="95"/>
        </w:rPr>
        <w:t>段抬高，</w:t>
      </w:r>
    </w:p>
    <w:p>
      <w:pPr>
        <w:spacing w:before="4" w:line="216" w:lineRule="auto"/>
        <w:jc w:val="right"/>
        <w:rPr>
          <w:rFonts w:ascii="SimSun" w:hAnsi="SimSun" w:eastAsia="SimSun" w:cs="SimSun"/>
          <w:sz w:val="20"/>
          <w:szCs w:val="20"/>
        </w:rPr>
      </w:pPr>
      <w:r>
        <w:rPr>
          <w:rFonts w:ascii="SimSun" w:hAnsi="SimSun" w:eastAsia="SimSun" w:cs="SimSun"/>
          <w:sz w:val="20"/>
          <w:szCs w:val="20"/>
          <w:spacing w:val="-19"/>
          <w:w w:val="97"/>
        </w:rPr>
        <w:t>可作为下壁MI扩展到右心室的参考指标；②在V</w:t>
      </w:r>
      <w:r>
        <w:rPr>
          <w:rFonts w:ascii="Calibri" w:hAnsi="Calibri" w:eastAsia="Calibri" w:cs="Calibri"/>
          <w:sz w:val="20"/>
          <w:szCs w:val="20"/>
          <w:spacing w:val="-19"/>
          <w:w w:val="97"/>
        </w:rPr>
        <w:t>₃</w:t>
      </w:r>
      <w:r>
        <w:rPr>
          <w:rFonts w:ascii="SimSun" w:hAnsi="SimSun" w:eastAsia="SimSun" w:cs="SimSun"/>
          <w:sz w:val="20"/>
          <w:szCs w:val="20"/>
          <w:spacing w:val="-19"/>
          <w:w w:val="97"/>
        </w:rPr>
        <w:t>、V</w:t>
      </w:r>
      <w:r>
        <w:rPr>
          <w:rFonts w:ascii="Calibri" w:hAnsi="Calibri" w:eastAsia="Calibri" w:cs="Calibri"/>
          <w:sz w:val="20"/>
          <w:szCs w:val="20"/>
          <w:spacing w:val="-19"/>
          <w:w w:val="97"/>
        </w:rPr>
        <w:t>₆</w:t>
      </w:r>
      <w:r>
        <w:rPr>
          <w:rFonts w:ascii="SimSun" w:hAnsi="SimSun" w:eastAsia="SimSun" w:cs="SimSun"/>
          <w:sz w:val="20"/>
          <w:szCs w:val="20"/>
          <w:spacing w:val="-19"/>
          <w:w w:val="97"/>
        </w:rPr>
        <w:t>、V,导联高1~2肋处可能有改变；③在V</w:t>
      </w:r>
      <w:r>
        <w:rPr>
          <w:rFonts w:ascii="Calibri" w:hAnsi="Calibri" w:eastAsia="Calibri" w:cs="Calibri"/>
          <w:sz w:val="20"/>
          <w:szCs w:val="20"/>
          <w:spacing w:val="-19"/>
          <w:w w:val="97"/>
        </w:rPr>
        <w:t>₁</w:t>
      </w:r>
      <w:r>
        <w:rPr>
          <w:rFonts w:ascii="SimSun" w:hAnsi="SimSun" w:eastAsia="SimSun" w:cs="SimSun"/>
          <w:sz w:val="20"/>
          <w:szCs w:val="20"/>
          <w:spacing w:val="-19"/>
          <w:w w:val="97"/>
        </w:rPr>
        <w:t>、V</w:t>
      </w:r>
      <w:r>
        <w:rPr>
          <w:rFonts w:ascii="Calibri" w:hAnsi="Calibri" w:eastAsia="Calibri" w:cs="Calibri"/>
          <w:sz w:val="20"/>
          <w:szCs w:val="20"/>
          <w:spacing w:val="-19"/>
          <w:w w:val="97"/>
        </w:rPr>
        <w:t>₂</w:t>
      </w:r>
      <w:r>
        <w:rPr>
          <w:rFonts w:ascii="SimSun" w:hAnsi="SimSun" w:eastAsia="SimSun" w:cs="SimSun"/>
          <w:sz w:val="20"/>
          <w:szCs w:val="20"/>
          <w:spacing w:val="-19"/>
          <w:w w:val="97"/>
        </w:rPr>
        <w:t>、V,导联R</w:t>
      </w:r>
      <w:r>
        <w:rPr>
          <w:rFonts w:ascii="SimSun" w:hAnsi="SimSun" w:eastAsia="SimSun" w:cs="SimSun"/>
          <w:sz w:val="20"/>
          <w:szCs w:val="20"/>
          <w:spacing w:val="-10"/>
        </w:rPr>
        <w:t xml:space="preserve"> </w:t>
      </w:r>
      <w:r>
        <w:rPr>
          <w:rFonts w:ascii="SimSun" w:hAnsi="SimSun" w:eastAsia="SimSun" w:cs="SimSun"/>
          <w:sz w:val="20"/>
          <w:szCs w:val="20"/>
          <w:spacing w:val="-19"/>
          <w:w w:val="97"/>
        </w:rPr>
        <w:t>波增高。同理，</w:t>
      </w:r>
    </w:p>
    <w:p>
      <w:pPr>
        <w:ind w:left="1079"/>
        <w:spacing w:before="6" w:line="206" w:lineRule="auto"/>
        <w:rPr>
          <w:rFonts w:ascii="SimSun" w:hAnsi="SimSun" w:eastAsia="SimSun" w:cs="SimSun"/>
          <w:sz w:val="20"/>
          <w:szCs w:val="20"/>
        </w:rPr>
      </w:pPr>
      <w:r>
        <w:rPr>
          <w:rFonts w:ascii="SimSun" w:hAnsi="SimSun" w:eastAsia="SimSun" w:cs="SimSun"/>
          <w:sz w:val="20"/>
          <w:szCs w:val="20"/>
          <w:spacing w:val="-17"/>
          <w:w w:val="94"/>
        </w:rPr>
        <w:t>在前侧壁梗死时，V,、V</w:t>
      </w:r>
      <w:r>
        <w:rPr>
          <w:rFonts w:ascii="Calibri" w:hAnsi="Calibri" w:eastAsia="Calibri" w:cs="Calibri"/>
          <w:sz w:val="20"/>
          <w:szCs w:val="20"/>
          <w:spacing w:val="-17"/>
          <w:w w:val="94"/>
        </w:rPr>
        <w:t>₂</w:t>
      </w:r>
      <w:r>
        <w:rPr>
          <w:rFonts w:ascii="Calibri" w:hAnsi="Calibri" w:eastAsia="Calibri" w:cs="Calibri"/>
          <w:sz w:val="20"/>
          <w:szCs w:val="20"/>
          <w:spacing w:val="-19"/>
        </w:rPr>
        <w:t xml:space="preserve"> </w:t>
      </w:r>
      <w:r>
        <w:rPr>
          <w:rFonts w:ascii="SimSun" w:hAnsi="SimSun" w:eastAsia="SimSun" w:cs="SimSun"/>
          <w:sz w:val="20"/>
          <w:szCs w:val="20"/>
          <w:spacing w:val="-17"/>
          <w:w w:val="94"/>
        </w:rPr>
        <w:t>导联R</w:t>
      </w:r>
      <w:r>
        <w:rPr>
          <w:rFonts w:ascii="SimSun" w:hAnsi="SimSun" w:eastAsia="SimSun" w:cs="SimSun"/>
          <w:sz w:val="20"/>
          <w:szCs w:val="20"/>
          <w:spacing w:val="-44"/>
        </w:rPr>
        <w:t xml:space="preserve"> </w:t>
      </w:r>
      <w:r>
        <w:rPr>
          <w:rFonts w:ascii="SimSun" w:hAnsi="SimSun" w:eastAsia="SimSun" w:cs="SimSun"/>
          <w:sz w:val="20"/>
          <w:szCs w:val="20"/>
          <w:spacing w:val="-17"/>
          <w:w w:val="94"/>
        </w:rPr>
        <w:t>波也增高</w:t>
      </w:r>
    </w:p>
    <w:p>
      <w:pPr>
        <w:ind w:left="1079" w:right="413"/>
        <w:spacing w:before="1" w:line="220" w:lineRule="auto"/>
        <w:rPr>
          <w:rFonts w:ascii="SimSun" w:hAnsi="SimSun" w:eastAsia="SimSun" w:cs="SimSun"/>
          <w:sz w:val="20"/>
          <w:szCs w:val="20"/>
        </w:rPr>
      </w:pPr>
      <w:r>
        <w:rPr>
          <w:rFonts w:ascii="SimSun" w:hAnsi="SimSun" w:eastAsia="SimSun" w:cs="SimSun"/>
          <w:sz w:val="20"/>
          <w:szCs w:val="20"/>
          <w:spacing w:val="-21"/>
          <w:w w:val="92"/>
        </w:rPr>
        <w:t>注：“+”为正面改变，表示典型ST段抬高、Q</w:t>
      </w:r>
      <w:r>
        <w:rPr>
          <w:rFonts w:ascii="SimSun" w:hAnsi="SimSun" w:eastAsia="SimSun" w:cs="SimSun"/>
          <w:sz w:val="20"/>
          <w:szCs w:val="20"/>
          <w:spacing w:val="-54"/>
        </w:rPr>
        <w:t xml:space="preserve"> </w:t>
      </w:r>
      <w:r>
        <w:rPr>
          <w:rFonts w:ascii="SimSun" w:hAnsi="SimSun" w:eastAsia="SimSun" w:cs="SimSun"/>
          <w:sz w:val="20"/>
          <w:szCs w:val="20"/>
          <w:spacing w:val="-21"/>
          <w:w w:val="92"/>
        </w:rPr>
        <w:t>波及T</w:t>
      </w:r>
      <w:r>
        <w:rPr>
          <w:rFonts w:ascii="SimSun" w:hAnsi="SimSun" w:eastAsia="SimSun" w:cs="SimSun"/>
          <w:sz w:val="20"/>
          <w:szCs w:val="20"/>
          <w:spacing w:val="-45"/>
        </w:rPr>
        <w:t xml:space="preserve"> </w:t>
      </w:r>
      <w:r>
        <w:rPr>
          <w:rFonts w:ascii="SimSun" w:hAnsi="SimSun" w:eastAsia="SimSun" w:cs="SimSun"/>
          <w:sz w:val="20"/>
          <w:szCs w:val="20"/>
          <w:spacing w:val="-21"/>
          <w:w w:val="92"/>
        </w:rPr>
        <w:t>波变</w:t>
      </w:r>
      <w:r>
        <w:rPr>
          <w:rFonts w:ascii="SimSun" w:hAnsi="SimSun" w:eastAsia="SimSun" w:cs="SimSun"/>
          <w:sz w:val="20"/>
          <w:szCs w:val="20"/>
          <w:spacing w:val="-22"/>
          <w:w w:val="92"/>
        </w:rPr>
        <w:t>化；“-”为反面改变，表示</w:t>
      </w:r>
      <w:r>
        <w:rPr>
          <w:rFonts w:ascii="SimSun" w:hAnsi="SimSun" w:eastAsia="SimSun" w:cs="SimSun"/>
          <w:sz w:val="20"/>
          <w:szCs w:val="20"/>
          <w:spacing w:val="-21"/>
          <w:w w:val="92"/>
        </w:rPr>
        <w:t>QRS</w:t>
      </w:r>
      <w:r>
        <w:rPr>
          <w:rFonts w:ascii="SimSun" w:hAnsi="SimSun" w:eastAsia="SimSun" w:cs="SimSun"/>
          <w:sz w:val="20"/>
          <w:szCs w:val="20"/>
          <w:spacing w:val="-34"/>
        </w:rPr>
        <w:t xml:space="preserve"> </w:t>
      </w:r>
      <w:r>
        <w:rPr>
          <w:rFonts w:ascii="SimSun" w:hAnsi="SimSun" w:eastAsia="SimSun" w:cs="SimSun"/>
          <w:sz w:val="20"/>
          <w:szCs w:val="20"/>
          <w:spacing w:val="-22"/>
          <w:w w:val="92"/>
        </w:rPr>
        <w:t>主波向上，</w:t>
      </w:r>
      <w:r>
        <w:rPr>
          <w:rFonts w:ascii="SimSun" w:hAnsi="SimSun" w:eastAsia="SimSun" w:cs="SimSun"/>
          <w:sz w:val="20"/>
          <w:szCs w:val="20"/>
          <w:spacing w:val="-21"/>
          <w:w w:val="92"/>
        </w:rPr>
        <w:t>ST</w:t>
      </w:r>
      <w:r>
        <w:rPr>
          <w:rFonts w:ascii="SimSun" w:hAnsi="SimSun" w:eastAsia="SimSun" w:cs="SimSun"/>
          <w:sz w:val="20"/>
          <w:szCs w:val="20"/>
          <w:spacing w:val="-22"/>
          <w:w w:val="92"/>
        </w:rPr>
        <w:t>段压低及与“+”部位</w:t>
      </w:r>
      <w:r>
        <w:rPr>
          <w:rFonts w:ascii="SimSun" w:hAnsi="SimSun" w:eastAsia="SimSun" w:cs="SimSun"/>
          <w:sz w:val="20"/>
          <w:szCs w:val="20"/>
        </w:rPr>
        <w:t xml:space="preserve"> </w:t>
      </w:r>
      <w:r>
        <w:rPr>
          <w:rFonts w:ascii="SimSun" w:hAnsi="SimSun" w:eastAsia="SimSun" w:cs="SimSun"/>
          <w:sz w:val="20"/>
          <w:szCs w:val="20"/>
          <w:spacing w:val="-24"/>
          <w:w w:val="93"/>
        </w:rPr>
        <w:t>的T</w:t>
      </w:r>
      <w:r>
        <w:rPr>
          <w:rFonts w:ascii="SimSun" w:hAnsi="SimSun" w:eastAsia="SimSun" w:cs="SimSun"/>
          <w:sz w:val="20"/>
          <w:szCs w:val="20"/>
          <w:spacing w:val="-45"/>
        </w:rPr>
        <w:t xml:space="preserve"> </w:t>
      </w:r>
      <w:r>
        <w:rPr>
          <w:rFonts w:ascii="SimSun" w:hAnsi="SimSun" w:eastAsia="SimSun" w:cs="SimSun"/>
          <w:sz w:val="20"/>
          <w:szCs w:val="20"/>
          <w:spacing w:val="-24"/>
          <w:w w:val="93"/>
        </w:rPr>
        <w:t>波方向相反的T</w:t>
      </w:r>
      <w:r>
        <w:rPr>
          <w:rFonts w:ascii="SimSun" w:hAnsi="SimSun" w:eastAsia="SimSun" w:cs="SimSun"/>
          <w:sz w:val="20"/>
          <w:szCs w:val="20"/>
          <w:spacing w:val="-55"/>
        </w:rPr>
        <w:t xml:space="preserve"> </w:t>
      </w:r>
      <w:r>
        <w:rPr>
          <w:rFonts w:ascii="SimSun" w:hAnsi="SimSun" w:eastAsia="SimSun" w:cs="SimSun"/>
          <w:sz w:val="20"/>
          <w:szCs w:val="20"/>
          <w:spacing w:val="-24"/>
          <w:w w:val="93"/>
        </w:rPr>
        <w:t>波；“±”为可能有正面改变</w:t>
      </w:r>
    </w:p>
    <w:p>
      <w:pPr>
        <w:ind w:left="1082"/>
        <w:spacing w:before="249" w:line="222" w:lineRule="auto"/>
        <w:rPr>
          <w:rFonts w:ascii="SimHei" w:hAnsi="SimHei" w:eastAsia="SimHei" w:cs="SimHei"/>
          <w:sz w:val="20"/>
          <w:szCs w:val="20"/>
        </w:rPr>
      </w:pPr>
      <w:r>
        <w:rPr>
          <w:rFonts w:ascii="SimHei" w:hAnsi="SimHei" w:eastAsia="SimHei" w:cs="SimHei"/>
          <w:sz w:val="20"/>
          <w:szCs w:val="20"/>
          <w:b/>
          <w:bCs/>
          <w:spacing w:val="24"/>
        </w:rPr>
        <w:t>(二)放射性核素检查</w:t>
      </w:r>
    </w:p>
    <w:p>
      <w:pPr>
        <w:ind w:left="1079"/>
        <w:spacing w:before="61" w:line="218" w:lineRule="auto"/>
        <w:rPr>
          <w:rFonts w:ascii="SimSun" w:hAnsi="SimSun" w:eastAsia="SimSun" w:cs="SimSun"/>
          <w:sz w:val="20"/>
          <w:szCs w:val="20"/>
        </w:rPr>
      </w:pPr>
      <w:r>
        <w:rPr>
          <w:rFonts w:ascii="SimSun" w:hAnsi="SimSun" w:eastAsia="SimSun" w:cs="SimSun"/>
          <w:sz w:val="20"/>
          <w:szCs w:val="20"/>
          <w:spacing w:val="12"/>
        </w:rPr>
        <w:t>正电子发射计算机断层扫描(</w:t>
      </w:r>
      <w:r>
        <w:rPr>
          <w:rFonts w:ascii="SimSun" w:hAnsi="SimSun" w:eastAsia="SimSun" w:cs="SimSun"/>
          <w:sz w:val="20"/>
          <w:szCs w:val="20"/>
        </w:rPr>
        <w:t>PET</w:t>
      </w:r>
      <w:r>
        <w:rPr>
          <w:rFonts w:ascii="SimSun" w:hAnsi="SimSun" w:eastAsia="SimSun" w:cs="SimSun"/>
          <w:sz w:val="20"/>
          <w:szCs w:val="20"/>
          <w:spacing w:val="12"/>
        </w:rPr>
        <w:t>)</w:t>
      </w:r>
      <w:r>
        <w:rPr>
          <w:rFonts w:ascii="SimSun" w:hAnsi="SimSun" w:eastAsia="SimSun" w:cs="SimSun"/>
          <w:sz w:val="20"/>
          <w:szCs w:val="20"/>
          <w:spacing w:val="33"/>
        </w:rPr>
        <w:t xml:space="preserve"> </w:t>
      </w:r>
      <w:r>
        <w:rPr>
          <w:rFonts w:ascii="SimSun" w:hAnsi="SimSun" w:eastAsia="SimSun" w:cs="SimSun"/>
          <w:sz w:val="20"/>
          <w:szCs w:val="20"/>
          <w:spacing w:val="12"/>
        </w:rPr>
        <w:t>可观察心肌的代谢变化，是目前唯一能直接评</w:t>
      </w:r>
      <w:r>
        <w:rPr>
          <w:rFonts w:ascii="SimSun" w:hAnsi="SimSun" w:eastAsia="SimSun" w:cs="SimSun"/>
          <w:sz w:val="20"/>
          <w:szCs w:val="20"/>
          <w:spacing w:val="11"/>
        </w:rPr>
        <w:t>价心肌存活性</w:t>
      </w:r>
    </w:p>
    <w:p>
      <w:pPr>
        <w:ind w:right="92"/>
        <w:spacing w:before="134" w:line="372" w:lineRule="exact"/>
        <w:jc w:val="right"/>
        <w:rPr>
          <w:rFonts w:ascii="SimSun" w:hAnsi="SimSun" w:eastAsia="SimSun" w:cs="SimSun"/>
          <w:sz w:val="20"/>
          <w:szCs w:val="20"/>
        </w:rPr>
      </w:pPr>
      <w:r>
        <w:rPr>
          <w:rFonts w:ascii="SimSun" w:hAnsi="SimSun" w:eastAsia="SimSun" w:cs="SimSun"/>
          <w:sz w:val="20"/>
          <w:szCs w:val="20"/>
          <w:spacing w:val="9"/>
          <w:position w:val="13"/>
        </w:rPr>
        <w:t>的影响技术。单光子发射计算机断层显像(</w:t>
      </w:r>
      <w:r>
        <w:rPr>
          <w:rFonts w:ascii="SimSun" w:hAnsi="SimSun" w:eastAsia="SimSun" w:cs="SimSun"/>
          <w:sz w:val="20"/>
          <w:szCs w:val="20"/>
          <w:position w:val="13"/>
        </w:rPr>
        <w:t>SPECT</w:t>
      </w:r>
      <w:r>
        <w:rPr>
          <w:rFonts w:ascii="SimSun" w:hAnsi="SimSun" w:eastAsia="SimSun" w:cs="SimSun"/>
          <w:sz w:val="20"/>
          <w:szCs w:val="20"/>
          <w:spacing w:val="9"/>
          <w:position w:val="13"/>
        </w:rPr>
        <w:t>)</w:t>
      </w:r>
      <w:r>
        <w:rPr>
          <w:rFonts w:ascii="SimSun" w:hAnsi="SimSun" w:eastAsia="SimSun" w:cs="SimSun"/>
          <w:sz w:val="20"/>
          <w:szCs w:val="20"/>
          <w:spacing w:val="63"/>
          <w:position w:val="13"/>
        </w:rPr>
        <w:t xml:space="preserve"> </w:t>
      </w:r>
      <w:r>
        <w:rPr>
          <w:rFonts w:ascii="SimSun" w:hAnsi="SimSun" w:eastAsia="SimSun" w:cs="SimSun"/>
          <w:sz w:val="20"/>
          <w:szCs w:val="20"/>
          <w:spacing w:val="8"/>
          <w:position w:val="13"/>
        </w:rPr>
        <w:t>进</w:t>
      </w:r>
      <w:r>
        <w:rPr>
          <w:rFonts w:ascii="SimSun" w:hAnsi="SimSun" w:eastAsia="SimSun" w:cs="SimSun"/>
          <w:sz w:val="20"/>
          <w:szCs w:val="20"/>
          <w:spacing w:val="-33"/>
          <w:position w:val="13"/>
        </w:rPr>
        <w:t xml:space="preserve"> </w:t>
      </w:r>
      <w:r>
        <w:rPr>
          <w:rFonts w:ascii="SimSun" w:hAnsi="SimSun" w:eastAsia="SimSun" w:cs="SimSun"/>
          <w:sz w:val="20"/>
          <w:szCs w:val="20"/>
          <w:spacing w:val="8"/>
          <w:position w:val="13"/>
        </w:rPr>
        <w:t>行</w:t>
      </w:r>
      <w:r>
        <w:rPr>
          <w:rFonts w:ascii="SimSun" w:hAnsi="SimSun" w:eastAsia="SimSun" w:cs="SimSun"/>
          <w:sz w:val="20"/>
          <w:szCs w:val="20"/>
          <w:position w:val="13"/>
        </w:rPr>
        <w:t>ECG</w:t>
      </w:r>
      <w:r>
        <w:rPr>
          <w:rFonts w:ascii="SimSun" w:hAnsi="SimSun" w:eastAsia="SimSun" w:cs="SimSun"/>
          <w:sz w:val="20"/>
          <w:szCs w:val="20"/>
          <w:spacing w:val="75"/>
          <w:position w:val="13"/>
        </w:rPr>
        <w:t xml:space="preserve"> </w:t>
      </w:r>
      <w:r>
        <w:rPr>
          <w:rFonts w:ascii="SimSun" w:hAnsi="SimSun" w:eastAsia="SimSun" w:cs="SimSun"/>
          <w:sz w:val="20"/>
          <w:szCs w:val="20"/>
          <w:spacing w:val="8"/>
          <w:position w:val="13"/>
        </w:rPr>
        <w:t>门控的心血池显像，可用于评估室壁运</w:t>
      </w:r>
    </w:p>
    <w:p>
      <w:pPr>
        <w:ind w:left="1079"/>
        <w:spacing w:line="220" w:lineRule="auto"/>
        <w:rPr>
          <w:rFonts w:ascii="SimSun" w:hAnsi="SimSun" w:eastAsia="SimSun" w:cs="SimSun"/>
          <w:sz w:val="20"/>
          <w:szCs w:val="20"/>
        </w:rPr>
      </w:pPr>
      <w:r>
        <w:rPr>
          <w:rFonts w:ascii="SimSun" w:hAnsi="SimSun" w:eastAsia="SimSun" w:cs="SimSun"/>
          <w:sz w:val="20"/>
          <w:szCs w:val="20"/>
          <w:spacing w:val="1"/>
        </w:rPr>
        <w:t>动、室壁厚度和整体功能。</w:t>
      </w:r>
    </w:p>
    <w:p>
      <w:pPr>
        <w:ind w:left="1082"/>
        <w:spacing w:before="117" w:line="222" w:lineRule="auto"/>
        <w:rPr>
          <w:rFonts w:ascii="SimHei" w:hAnsi="SimHei" w:eastAsia="SimHei" w:cs="SimHei"/>
          <w:sz w:val="20"/>
          <w:szCs w:val="20"/>
        </w:rPr>
      </w:pPr>
      <w:r>
        <w:rPr>
          <w:rFonts w:ascii="SimHei" w:hAnsi="SimHei" w:eastAsia="SimHei" w:cs="SimHei"/>
          <w:sz w:val="20"/>
          <w:szCs w:val="20"/>
          <w:b/>
          <w:bCs/>
          <w:spacing w:val="28"/>
        </w:rPr>
        <w:t>(三)超声心动图</w:t>
      </w:r>
    </w:p>
    <w:p>
      <w:pPr>
        <w:ind w:left="1079"/>
        <w:spacing w:before="43" w:line="401" w:lineRule="exact"/>
        <w:rPr>
          <w:rFonts w:ascii="SimSun" w:hAnsi="SimSun" w:eastAsia="SimSun" w:cs="SimSun"/>
          <w:sz w:val="20"/>
          <w:szCs w:val="20"/>
        </w:rPr>
      </w:pPr>
      <w:r>
        <w:rPr>
          <w:rFonts w:ascii="SimSun" w:hAnsi="SimSun" w:eastAsia="SimSun" w:cs="SimSun"/>
          <w:sz w:val="20"/>
          <w:szCs w:val="20"/>
          <w:spacing w:val="12"/>
          <w:position w:val="15"/>
        </w:rPr>
        <w:t>二维和M</w:t>
      </w:r>
      <w:r>
        <w:rPr>
          <w:rFonts w:ascii="SimSun" w:hAnsi="SimSun" w:eastAsia="SimSun" w:cs="SimSun"/>
          <w:sz w:val="20"/>
          <w:szCs w:val="20"/>
          <w:spacing w:val="21"/>
          <w:position w:val="15"/>
        </w:rPr>
        <w:t xml:space="preserve"> </w:t>
      </w:r>
      <w:r>
        <w:rPr>
          <w:rFonts w:ascii="SimSun" w:hAnsi="SimSun" w:eastAsia="SimSun" w:cs="SimSun"/>
          <w:sz w:val="20"/>
          <w:szCs w:val="20"/>
          <w:spacing w:val="12"/>
          <w:position w:val="15"/>
        </w:rPr>
        <w:t>型超声心动图也有助于了解心室壁的运动和左心室功能，诊断室壁瘤和乳头</w:t>
      </w:r>
      <w:r>
        <w:rPr>
          <w:rFonts w:ascii="SimSun" w:hAnsi="SimSun" w:eastAsia="SimSun" w:cs="SimSun"/>
          <w:sz w:val="20"/>
          <w:szCs w:val="20"/>
          <w:spacing w:val="11"/>
          <w:position w:val="15"/>
        </w:rPr>
        <w:t>肌功能失</w:t>
      </w:r>
    </w:p>
    <w:p>
      <w:pPr>
        <w:ind w:left="1079"/>
        <w:spacing w:line="219" w:lineRule="auto"/>
        <w:rPr>
          <w:rFonts w:ascii="SimSun" w:hAnsi="SimSun" w:eastAsia="SimSun" w:cs="SimSun"/>
          <w:sz w:val="20"/>
          <w:szCs w:val="20"/>
        </w:rPr>
      </w:pPr>
      <w:r>
        <w:rPr>
          <w:rFonts w:ascii="SimSun" w:hAnsi="SimSun" w:eastAsia="SimSun" w:cs="SimSun"/>
          <w:sz w:val="20"/>
          <w:szCs w:val="20"/>
          <w:spacing w:val="4"/>
        </w:rPr>
        <w:t>调，检测心包积液及室间隔穿孔等并发症。</w:t>
      </w:r>
    </w:p>
    <w:p>
      <w:pPr>
        <w:sectPr>
          <w:pgSz w:w="11900" w:h="16840"/>
          <w:pgMar w:top="826" w:right="829" w:bottom="400" w:left="760" w:header="0" w:footer="0" w:gutter="0"/>
        </w:sectPr>
        <w:rPr/>
      </w:pPr>
    </w:p>
    <w:p>
      <w:pPr>
        <w:ind w:right="119"/>
        <w:spacing w:before="42" w:line="220" w:lineRule="auto"/>
        <w:jc w:val="right"/>
        <w:rPr>
          <w:rFonts w:ascii="SimSun" w:hAnsi="SimSun" w:eastAsia="SimSun" w:cs="SimSun"/>
          <w:sz w:val="21"/>
          <w:szCs w:val="21"/>
        </w:rPr>
      </w:pPr>
      <w:r>
        <w:drawing>
          <wp:anchor distT="0" distB="0" distL="0" distR="0" simplePos="0" relativeHeight="252595200" behindDoc="0" locked="0" layoutInCell="0" allowOverlap="1">
            <wp:simplePos x="0" y="0"/>
            <wp:positionH relativeFrom="page">
              <wp:posOffset>6546876</wp:posOffset>
            </wp:positionH>
            <wp:positionV relativeFrom="page">
              <wp:posOffset>9886903</wp:posOffset>
            </wp:positionV>
            <wp:extent cx="577845" cy="457249"/>
            <wp:effectExtent l="0" t="0" r="0" b="0"/>
            <wp:wrapNone/>
            <wp:docPr id="209" name="IM 209"/>
            <wp:cNvGraphicFramePr/>
            <a:graphic>
              <a:graphicData uri="http://schemas.openxmlformats.org/drawingml/2006/picture">
                <pic:pic>
                  <pic:nvPicPr>
                    <pic:cNvPr id="209" name="IM 209"/>
                    <pic:cNvPicPr/>
                  </pic:nvPicPr>
                  <pic:blipFill>
                    <a:blip r:embed="rId224"/>
                    <a:stretch>
                      <a:fillRect/>
                    </a:stretch>
                  </pic:blipFill>
                  <pic:spPr>
                    <a:xfrm rot="0">
                      <a:off x="0" y="0"/>
                      <a:ext cx="577845" cy="457249"/>
                    </a:xfrm>
                    <a:prstGeom prst="rect">
                      <a:avLst/>
                    </a:prstGeom>
                  </pic:spPr>
                </pic:pic>
              </a:graphicData>
            </a:graphic>
          </wp:anchor>
        </w:drawing>
      </w:r>
      <w:r>
        <w:rPr>
          <w:rFonts w:ascii="SimHei" w:hAnsi="SimHei" w:eastAsia="SimHei" w:cs="SimHei"/>
          <w:sz w:val="21"/>
          <w:szCs w:val="21"/>
          <w:color w:val="0064A7"/>
          <w:spacing w:val="-10"/>
        </w:rPr>
        <w:t>第四章动脉粥样硬化和冠状动脉粥样硬化性心脏病</w:t>
      </w:r>
      <w:r>
        <w:rPr>
          <w:rFonts w:ascii="SimHei" w:hAnsi="SimHei" w:eastAsia="SimHei" w:cs="SimHei"/>
          <w:sz w:val="21"/>
          <w:szCs w:val="21"/>
          <w:color w:val="0064A7"/>
          <w:spacing w:val="11"/>
        </w:rPr>
        <w:t xml:space="preserve">      </w:t>
      </w:r>
      <w:r>
        <w:rPr>
          <w:rFonts w:ascii="SimSun" w:hAnsi="SimSun" w:eastAsia="SimSun" w:cs="SimSun"/>
          <w:sz w:val="21"/>
          <w:szCs w:val="21"/>
          <w:b/>
          <w:bCs/>
          <w:color w:val="0070BC"/>
          <w:spacing w:val="-10"/>
        </w:rPr>
        <w:t>239</w:t>
      </w:r>
    </w:p>
    <w:p>
      <w:pPr>
        <w:spacing w:line="377" w:lineRule="auto"/>
        <w:rPr>
          <w:rFonts w:ascii="Arial"/>
          <w:sz w:val="21"/>
        </w:rPr>
      </w:pPr>
      <w:r/>
    </w:p>
    <w:p>
      <w:pPr>
        <w:ind w:left="422"/>
        <w:spacing w:before="68" w:line="222" w:lineRule="auto"/>
        <w:rPr>
          <w:rFonts w:ascii="SimHei" w:hAnsi="SimHei" w:eastAsia="SimHei" w:cs="SimHei"/>
          <w:sz w:val="21"/>
          <w:szCs w:val="21"/>
        </w:rPr>
      </w:pPr>
      <w:r>
        <w:rPr>
          <w:rFonts w:ascii="SimHei" w:hAnsi="SimHei" w:eastAsia="SimHei" w:cs="SimHei"/>
          <w:sz w:val="21"/>
          <w:szCs w:val="21"/>
          <w:b/>
          <w:bCs/>
          <w:spacing w:val="21"/>
        </w:rPr>
        <w:t>(四)实验室检查</w:t>
      </w:r>
    </w:p>
    <w:p>
      <w:pPr>
        <w:ind w:right="1149" w:firstLine="419"/>
        <w:spacing w:before="69" w:line="273" w:lineRule="auto"/>
        <w:jc w:val="both"/>
        <w:rPr>
          <w:rFonts w:ascii="SimSun" w:hAnsi="SimSun" w:eastAsia="SimSun" w:cs="SimSun"/>
          <w:sz w:val="21"/>
          <w:szCs w:val="21"/>
        </w:rPr>
      </w:pPr>
      <w:r>
        <w:rPr>
          <w:rFonts w:ascii="SimSun" w:hAnsi="SimSun" w:eastAsia="SimSun" w:cs="SimSun"/>
          <w:sz w:val="21"/>
          <w:szCs w:val="21"/>
        </w:rPr>
        <w:t>1.</w:t>
      </w:r>
      <w:r>
        <w:rPr>
          <w:rFonts w:ascii="SimSun" w:hAnsi="SimSun" w:eastAsia="SimSun" w:cs="SimSun"/>
          <w:sz w:val="21"/>
          <w:szCs w:val="21"/>
          <w:spacing w:val="-22"/>
        </w:rPr>
        <w:t xml:space="preserve"> </w:t>
      </w:r>
      <w:r>
        <w:rPr>
          <w:rFonts w:ascii="SimSun" w:hAnsi="SimSun" w:eastAsia="SimSun" w:cs="SimSun"/>
          <w:sz w:val="21"/>
          <w:szCs w:val="21"/>
        </w:rPr>
        <w:t>起病24～48小时后白细胞可增至(10～20)×10°/L</w:t>
      </w:r>
      <w:r>
        <w:rPr>
          <w:rFonts w:ascii="SimSun" w:hAnsi="SimSun" w:eastAsia="SimSun" w:cs="SimSun"/>
          <w:sz w:val="21"/>
          <w:szCs w:val="21"/>
          <w:spacing w:val="-1"/>
        </w:rPr>
        <w:t>,中性粒细胞增多，嗜酸性粒细胞减少或消</w:t>
      </w:r>
      <w:r>
        <w:rPr>
          <w:rFonts w:ascii="SimSun" w:hAnsi="SimSun" w:eastAsia="SimSun" w:cs="SimSun"/>
          <w:sz w:val="21"/>
          <w:szCs w:val="21"/>
        </w:rPr>
        <w:t xml:space="preserve"> </w:t>
      </w:r>
      <w:r>
        <w:rPr>
          <w:rFonts w:ascii="SimSun" w:hAnsi="SimSun" w:eastAsia="SimSun" w:cs="SimSun"/>
          <w:sz w:val="21"/>
          <w:szCs w:val="21"/>
          <w:spacing w:val="4"/>
        </w:rPr>
        <w:t>失；红细胞沉降率增快；C</w:t>
      </w:r>
      <w:r>
        <w:rPr>
          <w:rFonts w:ascii="SimSun" w:hAnsi="SimSun" w:eastAsia="SimSun" w:cs="SimSun"/>
          <w:sz w:val="21"/>
          <w:szCs w:val="21"/>
          <w:spacing w:val="-34"/>
        </w:rPr>
        <w:t xml:space="preserve"> </w:t>
      </w:r>
      <w:r>
        <w:rPr>
          <w:rFonts w:ascii="SimSun" w:hAnsi="SimSun" w:eastAsia="SimSun" w:cs="SimSun"/>
          <w:sz w:val="21"/>
          <w:szCs w:val="21"/>
          <w:spacing w:val="4"/>
        </w:rPr>
        <w:t>反应蛋白(</w:t>
      </w:r>
      <w:r>
        <w:rPr>
          <w:rFonts w:ascii="SimSun" w:hAnsi="SimSun" w:eastAsia="SimSun" w:cs="SimSun"/>
          <w:sz w:val="21"/>
          <w:szCs w:val="21"/>
        </w:rPr>
        <w:t>CRP</w:t>
      </w:r>
      <w:r>
        <w:rPr>
          <w:rFonts w:ascii="SimSun" w:hAnsi="SimSun" w:eastAsia="SimSun" w:cs="SimSun"/>
          <w:sz w:val="21"/>
          <w:szCs w:val="21"/>
          <w:spacing w:val="4"/>
        </w:rPr>
        <w:t>)</w:t>
      </w:r>
      <w:r>
        <w:rPr>
          <w:rFonts w:ascii="SimSun" w:hAnsi="SimSun" w:eastAsia="SimSun" w:cs="SimSun"/>
          <w:sz w:val="21"/>
          <w:szCs w:val="21"/>
          <w:spacing w:val="35"/>
        </w:rPr>
        <w:t xml:space="preserve"> </w:t>
      </w:r>
      <w:r>
        <w:rPr>
          <w:rFonts w:ascii="SimSun" w:hAnsi="SimSun" w:eastAsia="SimSun" w:cs="SimSun"/>
          <w:sz w:val="21"/>
          <w:szCs w:val="21"/>
          <w:spacing w:val="4"/>
        </w:rPr>
        <w:t>增高，均可持续1</w:t>
      </w:r>
      <w:r>
        <w:rPr>
          <w:rFonts w:ascii="SimSun" w:hAnsi="SimSun" w:eastAsia="SimSun" w:cs="SimSun"/>
          <w:sz w:val="21"/>
          <w:szCs w:val="21"/>
          <w:spacing w:val="3"/>
        </w:rPr>
        <w:t>~3周。起病数小时至2日内血中游离脂</w:t>
      </w:r>
      <w:r>
        <w:rPr>
          <w:rFonts w:ascii="SimSun" w:hAnsi="SimSun" w:eastAsia="SimSun" w:cs="SimSun"/>
          <w:sz w:val="21"/>
          <w:szCs w:val="21"/>
        </w:rPr>
        <w:t xml:space="preserve"> </w:t>
      </w:r>
      <w:r>
        <w:rPr>
          <w:rFonts w:ascii="SimSun" w:hAnsi="SimSun" w:eastAsia="SimSun" w:cs="SimSun"/>
          <w:sz w:val="21"/>
          <w:szCs w:val="21"/>
          <w:spacing w:val="-3"/>
        </w:rPr>
        <w:t>肪酸增高。</w:t>
      </w:r>
    </w:p>
    <w:p>
      <w:pPr>
        <w:ind w:right="1065" w:firstLine="419"/>
        <w:spacing w:before="88" w:line="288" w:lineRule="auto"/>
        <w:jc w:val="both"/>
        <w:rPr>
          <w:rFonts w:ascii="SimSun" w:hAnsi="SimSun" w:eastAsia="SimSun" w:cs="SimSun"/>
          <w:sz w:val="21"/>
          <w:szCs w:val="21"/>
        </w:rPr>
      </w:pPr>
      <w:r>
        <w:rPr>
          <w:rFonts w:ascii="Times New Roman" w:hAnsi="Times New Roman" w:eastAsia="Times New Roman" w:cs="Times New Roman"/>
          <w:sz w:val="21"/>
          <w:szCs w:val="21"/>
          <w:b/>
          <w:bCs/>
          <w:spacing w:val="26"/>
        </w:rPr>
        <w:t>2.</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b/>
          <w:bCs/>
          <w:spacing w:val="26"/>
        </w:rPr>
        <w:t>血清心肌坏死标志物</w:t>
      </w:r>
      <w:r>
        <w:rPr>
          <w:rFonts w:ascii="SimSun" w:hAnsi="SimSun" w:eastAsia="SimSun" w:cs="SimSun"/>
          <w:sz w:val="21"/>
          <w:szCs w:val="21"/>
          <w:spacing w:val="11"/>
        </w:rPr>
        <w:t xml:space="preserve">  </w:t>
      </w:r>
      <w:r>
        <w:rPr>
          <w:rFonts w:ascii="SimSun" w:hAnsi="SimSun" w:eastAsia="SimSun" w:cs="SimSun"/>
          <w:sz w:val="21"/>
          <w:szCs w:val="21"/>
          <w:spacing w:val="26"/>
        </w:rPr>
        <w:t>心肌损伤标志物增高水平与心肌坏死范围及预后明显相关。</w:t>
      </w:r>
      <w:r>
        <w:rPr>
          <w:rFonts w:ascii="SimSun" w:hAnsi="SimSun" w:eastAsia="SimSun" w:cs="SimSun"/>
          <w:sz w:val="21"/>
          <w:szCs w:val="21"/>
        </w:rPr>
        <w:t xml:space="preserve"> </w:t>
      </w:r>
      <w:r>
        <w:rPr>
          <w:rFonts w:ascii="SimSun" w:hAnsi="SimSun" w:eastAsia="SimSun" w:cs="SimSun"/>
          <w:sz w:val="21"/>
          <w:szCs w:val="21"/>
          <w:spacing w:val="23"/>
        </w:rPr>
        <w:t>①</w:t>
      </w:r>
      <w:r>
        <w:rPr>
          <w:rFonts w:ascii="SimSun" w:hAnsi="SimSun" w:eastAsia="SimSun" w:cs="SimSun"/>
          <w:sz w:val="21"/>
          <w:szCs w:val="21"/>
          <w:spacing w:val="-76"/>
        </w:rPr>
        <w:t xml:space="preserve"> </w:t>
      </w:r>
      <w:r>
        <w:rPr>
          <w:rFonts w:ascii="SimSun" w:hAnsi="SimSun" w:eastAsia="SimSun" w:cs="SimSun"/>
          <w:sz w:val="21"/>
          <w:szCs w:val="21"/>
          <w:spacing w:val="23"/>
        </w:rPr>
        <w:t>肌红蛋白起病后2小时内升高，12小时内达高峰；24～48小时内恢复正常。②肌钙蛋白</w:t>
      </w:r>
      <w:r>
        <w:rPr>
          <w:rFonts w:ascii="Times New Roman" w:hAnsi="Times New Roman" w:eastAsia="Times New Roman" w:cs="Times New Roman"/>
          <w:sz w:val="21"/>
          <w:szCs w:val="21"/>
          <w:spacing w:val="23"/>
        </w:rPr>
        <w:t>I</w:t>
      </w:r>
      <w:r>
        <w:rPr>
          <w:rFonts w:ascii="Times New Roman" w:hAnsi="Times New Roman" w:eastAsia="Times New Roman" w:cs="Times New Roman"/>
          <w:sz w:val="21"/>
          <w:szCs w:val="21"/>
        </w:rPr>
        <w:t xml:space="preserve">   </w:t>
      </w:r>
      <w:r>
        <w:rPr>
          <w:rFonts w:ascii="SimSun" w:hAnsi="SimSun" w:eastAsia="SimSun" w:cs="SimSun"/>
          <w:sz w:val="21"/>
          <w:szCs w:val="21"/>
          <w:spacing w:val="10"/>
        </w:rPr>
        <w:t>(</w:t>
      </w:r>
      <w:r>
        <w:rPr>
          <w:rFonts w:ascii="SimSun" w:hAnsi="SimSun" w:eastAsia="SimSun" w:cs="SimSun"/>
          <w:sz w:val="21"/>
          <w:szCs w:val="21"/>
        </w:rPr>
        <w:t>cTnI</w:t>
      </w:r>
      <w:r>
        <w:rPr>
          <w:rFonts w:ascii="SimSun" w:hAnsi="SimSun" w:eastAsia="SimSun" w:cs="SimSun"/>
          <w:sz w:val="21"/>
          <w:szCs w:val="21"/>
          <w:spacing w:val="10"/>
        </w:rPr>
        <w:t>)</w:t>
      </w:r>
      <w:r>
        <w:rPr>
          <w:rFonts w:ascii="SimSun" w:hAnsi="SimSun" w:eastAsia="SimSun" w:cs="SimSun"/>
          <w:sz w:val="21"/>
          <w:szCs w:val="21"/>
          <w:spacing w:val="-23"/>
        </w:rPr>
        <w:t xml:space="preserve"> </w:t>
      </w:r>
      <w:r>
        <w:rPr>
          <w:rFonts w:ascii="SimSun" w:hAnsi="SimSun" w:eastAsia="SimSun" w:cs="SimSun"/>
          <w:sz w:val="21"/>
          <w:szCs w:val="21"/>
          <w:spacing w:val="10"/>
        </w:rPr>
        <w:t>或</w:t>
      </w:r>
      <w:r>
        <w:rPr>
          <w:rFonts w:ascii="SimSun" w:hAnsi="SimSun" w:eastAsia="SimSun" w:cs="SimSun"/>
          <w:sz w:val="21"/>
          <w:szCs w:val="21"/>
          <w:spacing w:val="-34"/>
        </w:rPr>
        <w:t xml:space="preserve"> </w:t>
      </w:r>
      <w:r>
        <w:rPr>
          <w:rFonts w:ascii="SimSun" w:hAnsi="SimSun" w:eastAsia="SimSun" w:cs="SimSun"/>
          <w:sz w:val="21"/>
          <w:szCs w:val="21"/>
          <w:spacing w:val="10"/>
        </w:rPr>
        <w:t>T(</w:t>
      </w:r>
      <w:r>
        <w:rPr>
          <w:rFonts w:ascii="SimSun" w:hAnsi="SimSun" w:eastAsia="SimSun" w:cs="SimSun"/>
          <w:sz w:val="21"/>
          <w:szCs w:val="21"/>
        </w:rPr>
        <w:t>cTnT</w:t>
      </w:r>
      <w:r>
        <w:rPr>
          <w:rFonts w:ascii="SimSun" w:hAnsi="SimSun" w:eastAsia="SimSun" w:cs="SimSun"/>
          <w:sz w:val="21"/>
          <w:szCs w:val="21"/>
          <w:spacing w:val="10"/>
        </w:rPr>
        <w:t>)</w:t>
      </w:r>
      <w:r>
        <w:rPr>
          <w:rFonts w:ascii="SimSun" w:hAnsi="SimSun" w:eastAsia="SimSun" w:cs="SimSun"/>
          <w:sz w:val="21"/>
          <w:szCs w:val="21"/>
          <w:spacing w:val="26"/>
        </w:rPr>
        <w:t xml:space="preserve"> </w:t>
      </w:r>
      <w:r>
        <w:rPr>
          <w:rFonts w:ascii="SimSun" w:hAnsi="SimSun" w:eastAsia="SimSun" w:cs="SimSun"/>
          <w:sz w:val="21"/>
          <w:szCs w:val="21"/>
          <w:spacing w:val="10"/>
        </w:rPr>
        <w:t>起病3～4小时后升高，</w:t>
      </w:r>
      <w:r>
        <w:rPr>
          <w:rFonts w:ascii="SimSun" w:hAnsi="SimSun" w:eastAsia="SimSun" w:cs="SimSun"/>
          <w:sz w:val="21"/>
          <w:szCs w:val="21"/>
        </w:rPr>
        <w:t>cTnI</w:t>
      </w:r>
      <w:r>
        <w:rPr>
          <w:rFonts w:ascii="SimSun" w:hAnsi="SimSun" w:eastAsia="SimSun" w:cs="SimSun"/>
          <w:sz w:val="21"/>
          <w:szCs w:val="21"/>
          <w:spacing w:val="-53"/>
        </w:rPr>
        <w:t xml:space="preserve"> </w:t>
      </w:r>
      <w:r>
        <w:rPr>
          <w:rFonts w:ascii="SimSun" w:hAnsi="SimSun" w:eastAsia="SimSun" w:cs="SimSun"/>
          <w:sz w:val="21"/>
          <w:szCs w:val="21"/>
          <w:spacing w:val="10"/>
        </w:rPr>
        <w:t>于11～24小时达高峰，7～10天降至正常，</w:t>
      </w:r>
      <w:r>
        <w:rPr>
          <w:rFonts w:ascii="SimSun" w:hAnsi="SimSun" w:eastAsia="SimSun" w:cs="SimSun"/>
          <w:sz w:val="21"/>
          <w:szCs w:val="21"/>
        </w:rPr>
        <w:t>cTnT</w:t>
      </w:r>
      <w:r>
        <w:rPr>
          <w:rFonts w:ascii="SimSun" w:hAnsi="SimSun" w:eastAsia="SimSun" w:cs="SimSun"/>
          <w:sz w:val="21"/>
          <w:szCs w:val="21"/>
        </w:rPr>
        <w:t xml:space="preserve">  </w:t>
      </w:r>
      <w:r>
        <w:rPr>
          <w:rFonts w:ascii="SimSun" w:hAnsi="SimSun" w:eastAsia="SimSun" w:cs="SimSun"/>
          <w:sz w:val="21"/>
          <w:szCs w:val="21"/>
          <w:spacing w:val="20"/>
        </w:rPr>
        <w:t>于24～48小时达高峰，10～14天降至正常。这些心肌结构蛋白含量的增高是诊断</w:t>
      </w:r>
      <w:r>
        <w:rPr>
          <w:rFonts w:ascii="SimSun" w:hAnsi="SimSun" w:eastAsia="SimSun" w:cs="SimSun"/>
          <w:sz w:val="21"/>
          <w:szCs w:val="21"/>
        </w:rPr>
        <w:t>MI</w:t>
      </w:r>
      <w:r>
        <w:rPr>
          <w:rFonts w:ascii="SimSun" w:hAnsi="SimSun" w:eastAsia="SimSun" w:cs="SimSun"/>
          <w:sz w:val="21"/>
          <w:szCs w:val="21"/>
          <w:spacing w:val="33"/>
        </w:rPr>
        <w:t xml:space="preserve"> </w:t>
      </w:r>
      <w:r>
        <w:rPr>
          <w:rFonts w:ascii="SimSun" w:hAnsi="SimSun" w:eastAsia="SimSun" w:cs="SimSun"/>
          <w:sz w:val="21"/>
          <w:szCs w:val="21"/>
          <w:spacing w:val="20"/>
        </w:rPr>
        <w:t>的敏感</w:t>
      </w:r>
      <w:r>
        <w:rPr>
          <w:rFonts w:ascii="SimSun" w:hAnsi="SimSun" w:eastAsia="SimSun" w:cs="SimSun"/>
          <w:sz w:val="21"/>
          <w:szCs w:val="21"/>
        </w:rPr>
        <w:t xml:space="preserve">  </w:t>
      </w:r>
      <w:r>
        <w:rPr>
          <w:rFonts w:ascii="SimSun" w:hAnsi="SimSun" w:eastAsia="SimSun" w:cs="SimSun"/>
          <w:sz w:val="21"/>
          <w:szCs w:val="21"/>
          <w:spacing w:val="14"/>
        </w:rPr>
        <w:t>指标。③肌酸激酶同工酶</w:t>
      </w:r>
      <w:r>
        <w:rPr>
          <w:rFonts w:ascii="SimSun" w:hAnsi="SimSun" w:eastAsia="SimSun" w:cs="SimSun"/>
          <w:sz w:val="21"/>
          <w:szCs w:val="21"/>
        </w:rPr>
        <w:t>CK</w:t>
      </w:r>
      <w:r>
        <w:rPr>
          <w:rFonts w:ascii="SimSun" w:hAnsi="SimSun" w:eastAsia="SimSun" w:cs="SimSun"/>
          <w:sz w:val="21"/>
          <w:szCs w:val="21"/>
          <w:spacing w:val="14"/>
        </w:rPr>
        <w:t>-</w:t>
      </w:r>
      <w:r>
        <w:rPr>
          <w:rFonts w:ascii="SimSun" w:hAnsi="SimSun" w:eastAsia="SimSun" w:cs="SimSun"/>
          <w:sz w:val="21"/>
          <w:szCs w:val="21"/>
        </w:rPr>
        <w:t>MB</w:t>
      </w:r>
      <w:r>
        <w:rPr>
          <w:rFonts w:ascii="SimSun" w:hAnsi="SimSun" w:eastAsia="SimSun" w:cs="SimSun"/>
          <w:sz w:val="21"/>
          <w:szCs w:val="21"/>
          <w:spacing w:val="96"/>
        </w:rPr>
        <w:t xml:space="preserve"> </w:t>
      </w:r>
      <w:r>
        <w:rPr>
          <w:rFonts w:ascii="SimSun" w:hAnsi="SimSun" w:eastAsia="SimSun" w:cs="SimSun"/>
          <w:sz w:val="21"/>
          <w:szCs w:val="21"/>
          <w:spacing w:val="14"/>
        </w:rPr>
        <w:t>升高，在起病后4小时内增高，16～24小时达高峰，3～4天恢</w:t>
      </w:r>
      <w:r>
        <w:rPr>
          <w:rFonts w:ascii="SimSun" w:hAnsi="SimSun" w:eastAsia="SimSun" w:cs="SimSun"/>
          <w:sz w:val="21"/>
          <w:szCs w:val="21"/>
        </w:rPr>
        <w:t xml:space="preserve">  </w:t>
      </w:r>
      <w:r>
        <w:rPr>
          <w:rFonts w:ascii="SimSun" w:hAnsi="SimSun" w:eastAsia="SimSun" w:cs="SimSun"/>
          <w:sz w:val="21"/>
          <w:szCs w:val="21"/>
          <w:spacing w:val="14"/>
        </w:rPr>
        <w:t>复正常，其增高的程度能较准确地反映梗死的范围，其高峰出现时间是否提前有助于判断溶栓</w:t>
      </w:r>
      <w:r>
        <w:rPr>
          <w:rFonts w:ascii="SimSun" w:hAnsi="SimSun" w:eastAsia="SimSun" w:cs="SimSun"/>
          <w:sz w:val="21"/>
          <w:szCs w:val="21"/>
          <w:spacing w:val="2"/>
        </w:rPr>
        <w:t xml:space="preserve">  </w:t>
      </w:r>
      <w:r>
        <w:rPr>
          <w:rFonts w:ascii="SimSun" w:hAnsi="SimSun" w:eastAsia="SimSun" w:cs="SimSun"/>
          <w:sz w:val="21"/>
          <w:szCs w:val="21"/>
          <w:spacing w:val="7"/>
        </w:rPr>
        <w:t>治疗是否成功。</w:t>
      </w:r>
    </w:p>
    <w:p>
      <w:pPr>
        <w:ind w:right="1154" w:firstLine="419"/>
        <w:spacing w:before="85" w:line="279" w:lineRule="auto"/>
        <w:jc w:val="both"/>
        <w:rPr>
          <w:rFonts w:ascii="SimSun" w:hAnsi="SimSun" w:eastAsia="SimSun" w:cs="SimSun"/>
          <w:sz w:val="21"/>
          <w:szCs w:val="21"/>
        </w:rPr>
      </w:pPr>
      <w:r>
        <w:rPr>
          <w:rFonts w:ascii="SimSun" w:hAnsi="SimSun" w:eastAsia="SimSun" w:cs="SimSun"/>
          <w:sz w:val="21"/>
          <w:szCs w:val="21"/>
          <w:spacing w:val="-1"/>
        </w:rPr>
        <w:t>对心肌坏死标志物的测定应进行综合评价，如肌红蛋白</w:t>
      </w:r>
      <w:r>
        <w:rPr>
          <w:rFonts w:ascii="SimSun" w:hAnsi="SimSun" w:eastAsia="SimSun" w:cs="SimSun"/>
          <w:sz w:val="21"/>
          <w:szCs w:val="21"/>
          <w:spacing w:val="-2"/>
        </w:rPr>
        <w:t>在</w:t>
      </w:r>
      <w:r>
        <w:rPr>
          <w:rFonts w:ascii="SimSun" w:hAnsi="SimSun" w:eastAsia="SimSun" w:cs="SimSun"/>
          <w:sz w:val="21"/>
          <w:szCs w:val="21"/>
          <w:spacing w:val="-1"/>
        </w:rPr>
        <w:t>AMI</w:t>
      </w:r>
      <w:r>
        <w:rPr>
          <w:rFonts w:ascii="SimSun" w:hAnsi="SimSun" w:eastAsia="SimSun" w:cs="SimSun"/>
          <w:sz w:val="21"/>
          <w:szCs w:val="21"/>
          <w:spacing w:val="11"/>
        </w:rPr>
        <w:t xml:space="preserve"> </w:t>
      </w:r>
      <w:r>
        <w:rPr>
          <w:rFonts w:ascii="SimSun" w:hAnsi="SimSun" w:eastAsia="SimSun" w:cs="SimSun"/>
          <w:sz w:val="21"/>
          <w:szCs w:val="21"/>
          <w:spacing w:val="-2"/>
        </w:rPr>
        <w:t>后出现最早，也十分敏感，但特异</w:t>
      </w:r>
      <w:r>
        <w:rPr>
          <w:rFonts w:ascii="SimSun" w:hAnsi="SimSun" w:eastAsia="SimSun" w:cs="SimSun"/>
          <w:sz w:val="21"/>
          <w:szCs w:val="21"/>
        </w:rPr>
        <w:t xml:space="preserve"> </w:t>
      </w:r>
      <w:r>
        <w:rPr>
          <w:rFonts w:ascii="SimSun" w:hAnsi="SimSun" w:eastAsia="SimSun" w:cs="SimSun"/>
          <w:sz w:val="21"/>
          <w:szCs w:val="21"/>
          <w:spacing w:val="1"/>
        </w:rPr>
        <w:t>性不很强；</w:t>
      </w:r>
      <w:r>
        <w:rPr>
          <w:rFonts w:ascii="SimSun" w:hAnsi="SimSun" w:eastAsia="SimSun" w:cs="SimSun"/>
          <w:sz w:val="21"/>
          <w:szCs w:val="21"/>
        </w:rPr>
        <w:t>cTnT</w:t>
      </w:r>
      <w:r>
        <w:rPr>
          <w:rFonts w:ascii="SimSun" w:hAnsi="SimSun" w:eastAsia="SimSun" w:cs="SimSun"/>
          <w:sz w:val="21"/>
          <w:szCs w:val="21"/>
          <w:spacing w:val="-43"/>
        </w:rPr>
        <w:t xml:space="preserve"> </w:t>
      </w:r>
      <w:r>
        <w:rPr>
          <w:rFonts w:ascii="SimSun" w:hAnsi="SimSun" w:eastAsia="SimSun" w:cs="SimSun"/>
          <w:sz w:val="21"/>
          <w:szCs w:val="21"/>
          <w:spacing w:val="1"/>
        </w:rPr>
        <w:t>和</w:t>
      </w:r>
      <w:r>
        <w:rPr>
          <w:rFonts w:ascii="SimSun" w:hAnsi="SimSun" w:eastAsia="SimSun" w:cs="SimSun"/>
          <w:sz w:val="21"/>
          <w:szCs w:val="21"/>
          <w:spacing w:val="-36"/>
        </w:rPr>
        <w:t xml:space="preserve"> </w:t>
      </w:r>
      <w:r>
        <w:rPr>
          <w:rFonts w:ascii="SimSun" w:hAnsi="SimSun" w:eastAsia="SimSun" w:cs="SimSun"/>
          <w:sz w:val="21"/>
          <w:szCs w:val="21"/>
        </w:rPr>
        <w:t>cTnI</w:t>
      </w:r>
      <w:r>
        <w:rPr>
          <w:rFonts w:ascii="SimSun" w:hAnsi="SimSun" w:eastAsia="SimSun" w:cs="SimSun"/>
          <w:sz w:val="21"/>
          <w:szCs w:val="21"/>
          <w:spacing w:val="1"/>
        </w:rPr>
        <w:t>出现稍延迟，而特异性很高，在症状出现后6小</w:t>
      </w:r>
      <w:r>
        <w:rPr>
          <w:rFonts w:ascii="SimSun" w:hAnsi="SimSun" w:eastAsia="SimSun" w:cs="SimSun"/>
          <w:sz w:val="21"/>
          <w:szCs w:val="21"/>
        </w:rPr>
        <w:t>时内测定为阴性则6小时后应</w:t>
      </w:r>
      <w:r>
        <w:rPr>
          <w:rFonts w:ascii="SimSun" w:hAnsi="SimSun" w:eastAsia="SimSun" w:cs="SimSun"/>
          <w:sz w:val="21"/>
          <w:szCs w:val="21"/>
        </w:rPr>
        <w:t xml:space="preserve"> </w:t>
      </w:r>
      <w:r>
        <w:rPr>
          <w:rFonts w:ascii="SimSun" w:hAnsi="SimSun" w:eastAsia="SimSun" w:cs="SimSun"/>
          <w:sz w:val="21"/>
          <w:szCs w:val="21"/>
          <w:spacing w:val="2"/>
        </w:rPr>
        <w:t>再复查，其缺点是持续时间可长达10~14天，对在此期间判断是否有新的梗死不利。</w:t>
      </w:r>
      <w:r>
        <w:rPr>
          <w:rFonts w:ascii="SimSun" w:hAnsi="SimSun" w:eastAsia="SimSun" w:cs="SimSun"/>
          <w:sz w:val="21"/>
          <w:szCs w:val="21"/>
          <w:spacing w:val="11"/>
        </w:rPr>
        <w:t xml:space="preserve"> </w:t>
      </w:r>
      <w:r>
        <w:rPr>
          <w:rFonts w:ascii="SimSun" w:hAnsi="SimSun" w:eastAsia="SimSun" w:cs="SimSun"/>
          <w:sz w:val="21"/>
          <w:szCs w:val="21"/>
        </w:rPr>
        <w:t>CK</w:t>
      </w:r>
      <w:r>
        <w:rPr>
          <w:rFonts w:ascii="SimSun" w:hAnsi="SimSun" w:eastAsia="SimSun" w:cs="SimSun"/>
          <w:sz w:val="21"/>
          <w:szCs w:val="21"/>
          <w:spacing w:val="2"/>
        </w:rPr>
        <w:t>-</w:t>
      </w:r>
      <w:r>
        <w:rPr>
          <w:rFonts w:ascii="SimSun" w:hAnsi="SimSun" w:eastAsia="SimSun" w:cs="SimSun"/>
          <w:sz w:val="21"/>
          <w:szCs w:val="21"/>
        </w:rPr>
        <w:t>MB</w:t>
      </w:r>
      <w:r>
        <w:rPr>
          <w:rFonts w:ascii="SimSun" w:hAnsi="SimSun" w:eastAsia="SimSun" w:cs="SimSun"/>
          <w:sz w:val="21"/>
          <w:szCs w:val="21"/>
          <w:spacing w:val="67"/>
        </w:rPr>
        <w:t xml:space="preserve"> </w:t>
      </w:r>
      <w:r>
        <w:rPr>
          <w:rFonts w:ascii="SimSun" w:hAnsi="SimSun" w:eastAsia="SimSun" w:cs="SimSun"/>
          <w:sz w:val="21"/>
          <w:szCs w:val="21"/>
          <w:spacing w:val="2"/>
        </w:rPr>
        <w:t>虽不如</w:t>
      </w:r>
      <w:r>
        <w:rPr>
          <w:rFonts w:ascii="SimSun" w:hAnsi="SimSun" w:eastAsia="SimSun" w:cs="SimSun"/>
          <w:sz w:val="21"/>
          <w:szCs w:val="21"/>
        </w:rPr>
        <w:t xml:space="preserve"> </w:t>
      </w:r>
      <w:r>
        <w:rPr>
          <w:rFonts w:ascii="SimSun" w:hAnsi="SimSun" w:eastAsia="SimSun" w:cs="SimSun"/>
          <w:sz w:val="21"/>
          <w:szCs w:val="21"/>
          <w:spacing w:val="-1"/>
        </w:rPr>
        <w:t>cTnT、cTnI敏感，但对早期(&lt;4小时)AMI</w:t>
      </w:r>
      <w:r>
        <w:rPr>
          <w:rFonts w:ascii="SimSun" w:hAnsi="SimSun" w:eastAsia="SimSun" w:cs="SimSun"/>
          <w:sz w:val="21"/>
          <w:szCs w:val="21"/>
          <w:spacing w:val="18"/>
        </w:rPr>
        <w:t xml:space="preserve"> </w:t>
      </w:r>
      <w:r>
        <w:rPr>
          <w:rFonts w:ascii="SimSun" w:hAnsi="SimSun" w:eastAsia="SimSun" w:cs="SimSun"/>
          <w:sz w:val="21"/>
          <w:szCs w:val="21"/>
          <w:spacing w:val="-1"/>
        </w:rPr>
        <w:t>的诊断有较重要价值。</w:t>
      </w:r>
    </w:p>
    <w:p>
      <w:pPr>
        <w:ind w:right="1159" w:firstLine="419"/>
        <w:spacing w:before="93" w:line="261" w:lineRule="auto"/>
        <w:jc w:val="both"/>
        <w:rPr>
          <w:rFonts w:ascii="SimSun" w:hAnsi="SimSun" w:eastAsia="SimSun" w:cs="SimSun"/>
          <w:sz w:val="21"/>
          <w:szCs w:val="21"/>
        </w:rPr>
      </w:pPr>
      <w:r>
        <w:rPr>
          <w:rFonts w:ascii="SimSun" w:hAnsi="SimSun" w:eastAsia="SimSun" w:cs="SimSun"/>
          <w:sz w:val="21"/>
          <w:szCs w:val="21"/>
        </w:rPr>
        <w:t>以往沿用多年的AMI</w:t>
      </w:r>
      <w:r>
        <w:rPr>
          <w:rFonts w:ascii="SimSun" w:hAnsi="SimSun" w:eastAsia="SimSun" w:cs="SimSun"/>
          <w:sz w:val="21"/>
          <w:szCs w:val="21"/>
          <w:spacing w:val="11"/>
        </w:rPr>
        <w:t xml:space="preserve"> </w:t>
      </w:r>
      <w:r>
        <w:rPr>
          <w:rFonts w:ascii="SimSun" w:hAnsi="SimSun" w:eastAsia="SimSun" w:cs="SimSun"/>
          <w:sz w:val="21"/>
          <w:szCs w:val="21"/>
        </w:rPr>
        <w:t>心肌酶测定，包括肌酸激酶(CK)、</w:t>
      </w:r>
      <w:r>
        <w:rPr>
          <w:rFonts w:ascii="SimSun" w:hAnsi="SimSun" w:eastAsia="SimSun" w:cs="SimSun"/>
          <w:sz w:val="21"/>
          <w:szCs w:val="21"/>
        </w:rPr>
        <w:t xml:space="preserve"> </w:t>
      </w:r>
      <w:r>
        <w:rPr>
          <w:rFonts w:ascii="SimSun" w:hAnsi="SimSun" w:eastAsia="SimSun" w:cs="SimSun"/>
          <w:sz w:val="21"/>
          <w:szCs w:val="21"/>
        </w:rPr>
        <w:t>天冬氨酸氨基转移酶(AST)</w:t>
      </w:r>
      <w:r>
        <w:rPr>
          <w:rFonts w:ascii="SimSun" w:hAnsi="SimSun" w:eastAsia="SimSun" w:cs="SimSun"/>
          <w:sz w:val="21"/>
          <w:szCs w:val="21"/>
          <w:spacing w:val="45"/>
        </w:rPr>
        <w:t xml:space="preserve"> </w:t>
      </w:r>
      <w:r>
        <w:rPr>
          <w:rFonts w:ascii="SimSun" w:hAnsi="SimSun" w:eastAsia="SimSun" w:cs="SimSun"/>
          <w:sz w:val="21"/>
          <w:szCs w:val="21"/>
        </w:rPr>
        <w:t>以及乳</w:t>
      </w:r>
      <w:r>
        <w:rPr>
          <w:rFonts w:ascii="SimSun" w:hAnsi="SimSun" w:eastAsia="SimSun" w:cs="SimSun"/>
          <w:sz w:val="21"/>
          <w:szCs w:val="21"/>
          <w:spacing w:val="-1"/>
        </w:rPr>
        <w:t>酸脱</w:t>
      </w:r>
      <w:r>
        <w:rPr>
          <w:rFonts w:ascii="SimSun" w:hAnsi="SimSun" w:eastAsia="SimSun" w:cs="SimSun"/>
          <w:sz w:val="21"/>
          <w:szCs w:val="21"/>
        </w:rPr>
        <w:t xml:space="preserve"> </w:t>
      </w:r>
      <w:r>
        <w:rPr>
          <w:rFonts w:ascii="SimSun" w:hAnsi="SimSun" w:eastAsia="SimSun" w:cs="SimSun"/>
          <w:sz w:val="21"/>
          <w:szCs w:val="21"/>
        </w:rPr>
        <w:t>氢酶(LDH),</w:t>
      </w:r>
      <w:r>
        <w:rPr>
          <w:rFonts w:ascii="SimSun" w:hAnsi="SimSun" w:eastAsia="SimSun" w:cs="SimSun"/>
          <w:sz w:val="21"/>
          <w:szCs w:val="21"/>
          <w:spacing w:val="50"/>
        </w:rPr>
        <w:t xml:space="preserve"> </w:t>
      </w:r>
      <w:r>
        <w:rPr>
          <w:rFonts w:ascii="SimSun" w:hAnsi="SimSun" w:eastAsia="SimSun" w:cs="SimSun"/>
          <w:sz w:val="21"/>
          <w:szCs w:val="21"/>
        </w:rPr>
        <w:t>其特异性及敏感性均远不如上述心</w:t>
      </w:r>
      <w:r>
        <w:rPr>
          <w:rFonts w:ascii="SimSun" w:hAnsi="SimSun" w:eastAsia="SimSun" w:cs="SimSun"/>
          <w:sz w:val="21"/>
          <w:szCs w:val="21"/>
          <w:spacing w:val="-1"/>
        </w:rPr>
        <w:t>肌坏死标志物，已不再用于诊断</w:t>
      </w:r>
      <w:r>
        <w:rPr>
          <w:rFonts w:ascii="SimSun" w:hAnsi="SimSun" w:eastAsia="SimSun" w:cs="SimSun"/>
          <w:sz w:val="21"/>
          <w:szCs w:val="21"/>
        </w:rPr>
        <w:t>AMI</w:t>
      </w:r>
      <w:r>
        <w:rPr>
          <w:rFonts w:ascii="SimSun" w:hAnsi="SimSun" w:eastAsia="SimSun" w:cs="SimSun"/>
          <w:sz w:val="21"/>
          <w:szCs w:val="21"/>
          <w:spacing w:val="-1"/>
        </w:rPr>
        <w:t>。</w:t>
      </w:r>
    </w:p>
    <w:p>
      <w:pPr>
        <w:ind w:left="317"/>
        <w:spacing w:before="93" w:line="221" w:lineRule="auto"/>
        <w:rPr>
          <w:rFonts w:ascii="SimHei" w:hAnsi="SimHei" w:eastAsia="SimHei" w:cs="SimHei"/>
          <w:sz w:val="21"/>
          <w:szCs w:val="21"/>
        </w:rPr>
      </w:pPr>
      <w:r>
        <w:rPr>
          <w:rFonts w:ascii="SimHei" w:hAnsi="SimHei" w:eastAsia="SimHei" w:cs="SimHei"/>
          <w:sz w:val="21"/>
          <w:szCs w:val="21"/>
          <w:b/>
          <w:bCs/>
          <w:color w:val="0071C8"/>
          <w:spacing w:val="-5"/>
        </w:rPr>
        <w:t>【诊断与鉴别诊断】</w:t>
      </w:r>
    </w:p>
    <w:p>
      <w:pPr>
        <w:ind w:right="1155" w:firstLine="419"/>
        <w:spacing w:before="73" w:line="279" w:lineRule="auto"/>
        <w:jc w:val="both"/>
        <w:rPr>
          <w:rFonts w:ascii="SimSun" w:hAnsi="SimSun" w:eastAsia="SimSun" w:cs="SimSun"/>
          <w:sz w:val="21"/>
          <w:szCs w:val="21"/>
        </w:rPr>
      </w:pPr>
      <w:r>
        <w:rPr>
          <w:rFonts w:ascii="SimSun" w:hAnsi="SimSun" w:eastAsia="SimSun" w:cs="SimSun"/>
          <w:sz w:val="21"/>
          <w:szCs w:val="21"/>
          <w:spacing w:val="-1"/>
        </w:rPr>
        <w:t>根据典型的临床表现，特征性的心电图改变以及实验室检查发现，诊断本病并不困难。</w:t>
      </w:r>
      <w:r>
        <w:rPr>
          <w:rFonts w:ascii="SimSun" w:hAnsi="SimSun" w:eastAsia="SimSun" w:cs="SimSun"/>
          <w:sz w:val="21"/>
          <w:szCs w:val="21"/>
          <w:spacing w:val="-2"/>
        </w:rPr>
        <w:t>对老年病</w:t>
      </w:r>
      <w:r>
        <w:rPr>
          <w:rFonts w:ascii="SimSun" w:hAnsi="SimSun" w:eastAsia="SimSun" w:cs="SimSun"/>
          <w:sz w:val="21"/>
          <w:szCs w:val="21"/>
        </w:rPr>
        <w:t xml:space="preserve"> </w:t>
      </w:r>
      <w:r>
        <w:rPr>
          <w:rFonts w:ascii="SimSun" w:hAnsi="SimSun" w:eastAsia="SimSun" w:cs="SimSun"/>
          <w:sz w:val="21"/>
          <w:szCs w:val="21"/>
          <w:spacing w:val="-6"/>
        </w:rPr>
        <w:t>人，突然发生严重心律失常、休克、心力衰竭而原因未明，或突然发生较重而持久的胸闷或胸痛者，都</w:t>
      </w:r>
      <w:r>
        <w:rPr>
          <w:rFonts w:ascii="SimSun" w:hAnsi="SimSun" w:eastAsia="SimSun" w:cs="SimSun"/>
          <w:sz w:val="21"/>
          <w:szCs w:val="21"/>
          <w:spacing w:val="7"/>
        </w:rPr>
        <w:t xml:space="preserve"> </w:t>
      </w:r>
      <w:r>
        <w:rPr>
          <w:rFonts w:ascii="SimSun" w:hAnsi="SimSun" w:eastAsia="SimSun" w:cs="SimSun"/>
          <w:sz w:val="21"/>
          <w:szCs w:val="21"/>
          <w:spacing w:val="4"/>
        </w:rPr>
        <w:t>应考虑本病的可能。宜先按</w:t>
      </w:r>
      <w:r>
        <w:rPr>
          <w:rFonts w:ascii="SimSun" w:hAnsi="SimSun" w:eastAsia="SimSun" w:cs="SimSun"/>
          <w:sz w:val="21"/>
          <w:szCs w:val="21"/>
        </w:rPr>
        <w:t>AMI</w:t>
      </w:r>
      <w:r>
        <w:rPr>
          <w:rFonts w:ascii="SimSun" w:hAnsi="SimSun" w:eastAsia="SimSun" w:cs="SimSun"/>
          <w:sz w:val="21"/>
          <w:szCs w:val="21"/>
          <w:spacing w:val="1"/>
        </w:rPr>
        <w:t xml:space="preserve"> </w:t>
      </w:r>
      <w:r>
        <w:rPr>
          <w:rFonts w:ascii="SimSun" w:hAnsi="SimSun" w:eastAsia="SimSun" w:cs="SimSun"/>
          <w:sz w:val="21"/>
          <w:szCs w:val="21"/>
          <w:spacing w:val="4"/>
        </w:rPr>
        <w:t>来处理，并短期内进行心电图、血清心肌坏死标志物测</w:t>
      </w:r>
      <w:r>
        <w:rPr>
          <w:rFonts w:ascii="SimSun" w:hAnsi="SimSun" w:eastAsia="SimSun" w:cs="SimSun"/>
          <w:sz w:val="21"/>
          <w:szCs w:val="21"/>
          <w:spacing w:val="3"/>
        </w:rPr>
        <w:t>定等的动态</w:t>
      </w:r>
      <w:r>
        <w:rPr>
          <w:rFonts w:ascii="SimSun" w:hAnsi="SimSun" w:eastAsia="SimSun" w:cs="SimSun"/>
          <w:sz w:val="21"/>
          <w:szCs w:val="21"/>
        </w:rPr>
        <w:t xml:space="preserve"> </w:t>
      </w:r>
      <w:r>
        <w:rPr>
          <w:rFonts w:ascii="SimSun" w:hAnsi="SimSun" w:eastAsia="SimSun" w:cs="SimSun"/>
          <w:sz w:val="21"/>
          <w:szCs w:val="21"/>
          <w:spacing w:val="-2"/>
        </w:rPr>
        <w:t>观察以确定诊断。</w:t>
      </w:r>
    </w:p>
    <w:p>
      <w:pPr>
        <w:ind w:left="419"/>
        <w:spacing w:before="109" w:line="219" w:lineRule="auto"/>
        <w:rPr>
          <w:rFonts w:ascii="SimSun" w:hAnsi="SimSun" w:eastAsia="SimSun" w:cs="SimSun"/>
          <w:sz w:val="21"/>
          <w:szCs w:val="21"/>
        </w:rPr>
      </w:pPr>
      <w:r>
        <w:rPr>
          <w:rFonts w:ascii="SimSun" w:hAnsi="SimSun" w:eastAsia="SimSun" w:cs="SimSun"/>
          <w:sz w:val="21"/>
          <w:szCs w:val="21"/>
        </w:rPr>
        <w:t>鉴别诊断要考虑以下一些疾病。</w:t>
      </w:r>
    </w:p>
    <w:p>
      <w:pPr>
        <w:ind w:left="419"/>
        <w:spacing w:before="88" w:line="221" w:lineRule="auto"/>
        <w:rPr>
          <w:rFonts w:ascii="SimHei" w:hAnsi="SimHei" w:eastAsia="SimHei" w:cs="SimHei"/>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51"/>
        </w:rPr>
        <w:t xml:space="preserve"> </w:t>
      </w:r>
      <w:r>
        <w:rPr>
          <w:rFonts w:ascii="SimHei" w:hAnsi="SimHei" w:eastAsia="SimHei" w:cs="SimHei"/>
          <w:sz w:val="21"/>
          <w:szCs w:val="21"/>
          <w:b/>
          <w:bCs/>
          <w:spacing w:val="2"/>
        </w:rPr>
        <w:t>心绞痛</w:t>
      </w:r>
      <w:r>
        <w:rPr>
          <w:rFonts w:ascii="SimHei" w:hAnsi="SimHei" w:eastAsia="SimHei" w:cs="SimHei"/>
          <w:sz w:val="21"/>
          <w:szCs w:val="21"/>
          <w:spacing w:val="21"/>
        </w:rPr>
        <w:t xml:space="preserve">  </w:t>
      </w:r>
      <w:r>
        <w:rPr>
          <w:rFonts w:ascii="SimHei" w:hAnsi="SimHei" w:eastAsia="SimHei" w:cs="SimHei"/>
          <w:sz w:val="21"/>
          <w:szCs w:val="21"/>
          <w:spacing w:val="2"/>
        </w:rPr>
        <w:t>鉴别要点列于表3-4-5。</w:t>
      </w:r>
    </w:p>
    <w:p>
      <w:pPr>
        <w:ind w:left="2592"/>
        <w:spacing w:before="168" w:line="221" w:lineRule="auto"/>
        <w:rPr>
          <w:rFonts w:ascii="SimHei" w:hAnsi="SimHei" w:eastAsia="SimHei" w:cs="SimHei"/>
          <w:sz w:val="21"/>
          <w:szCs w:val="21"/>
        </w:rPr>
      </w:pPr>
      <w:r>
        <w:rPr>
          <w:rFonts w:ascii="SimHei" w:hAnsi="SimHei" w:eastAsia="SimHei" w:cs="SimHei"/>
          <w:sz w:val="21"/>
          <w:szCs w:val="21"/>
          <w:b/>
          <w:bCs/>
          <w:color w:val="0067C2"/>
          <w:spacing w:val="-13"/>
          <w:w w:val="97"/>
        </w:rPr>
        <w:t>表3-4-5</w:t>
      </w:r>
      <w:r>
        <w:rPr>
          <w:rFonts w:ascii="SimHei" w:hAnsi="SimHei" w:eastAsia="SimHei" w:cs="SimHei"/>
          <w:sz w:val="21"/>
          <w:szCs w:val="21"/>
          <w:color w:val="0067C2"/>
          <w:spacing w:val="59"/>
        </w:rPr>
        <w:t xml:space="preserve"> </w:t>
      </w:r>
      <w:r>
        <w:rPr>
          <w:rFonts w:ascii="SimHei" w:hAnsi="SimHei" w:eastAsia="SimHei" w:cs="SimHei"/>
          <w:sz w:val="21"/>
          <w:szCs w:val="21"/>
          <w:b/>
          <w:bCs/>
          <w:spacing w:val="-13"/>
          <w:w w:val="97"/>
        </w:rPr>
        <w:t>心绞痛和急性心肌梗死的鉴别诊断要点</w:t>
      </w:r>
    </w:p>
    <w:p>
      <w:pPr>
        <w:spacing w:line="162" w:lineRule="exact"/>
        <w:rPr/>
      </w:pPr>
      <w:r/>
    </w:p>
    <w:p>
      <w:pPr>
        <w:sectPr>
          <w:pgSz w:w="11900" w:h="16840"/>
          <w:pgMar w:top="673" w:right="679" w:bottom="400" w:left="870" w:header="0" w:footer="0" w:gutter="0"/>
          <w:cols w:equalWidth="0" w:num="1">
            <w:col w:w="10351" w:space="0"/>
          </w:cols>
        </w:sectPr>
        <w:rPr/>
      </w:pPr>
    </w:p>
    <w:p>
      <w:pPr>
        <w:ind w:left="1082"/>
        <w:spacing w:before="38" w:line="219" w:lineRule="auto"/>
        <w:rPr>
          <w:rFonts w:ascii="SimSun" w:hAnsi="SimSun" w:eastAsia="SimSun" w:cs="SimSun"/>
          <w:sz w:val="19"/>
          <w:szCs w:val="19"/>
        </w:rPr>
      </w:pPr>
      <w:r>
        <w:rPr>
          <w:rFonts w:ascii="SimSun" w:hAnsi="SimSun" w:eastAsia="SimSun" w:cs="SimSun"/>
          <w:sz w:val="19"/>
          <w:szCs w:val="19"/>
          <w:b/>
          <w:bCs/>
          <w:spacing w:val="4"/>
        </w:rPr>
        <w:t>鉴别诊断项目</w:t>
      </w:r>
    </w:p>
    <w:p>
      <w:pPr>
        <w:ind w:left="119"/>
        <w:spacing w:before="99" w:line="221" w:lineRule="auto"/>
        <w:rPr>
          <w:rFonts w:ascii="SimSun" w:hAnsi="SimSun" w:eastAsia="SimSun" w:cs="SimSun"/>
          <w:sz w:val="19"/>
          <w:szCs w:val="19"/>
        </w:rPr>
      </w:pPr>
      <w:r>
        <w:rPr>
          <w:rFonts w:ascii="SimSun" w:hAnsi="SimSun" w:eastAsia="SimSun" w:cs="SimSun"/>
          <w:sz w:val="19"/>
          <w:szCs w:val="19"/>
          <w:spacing w:val="22"/>
        </w:rPr>
        <w:t>疼痛</w:t>
      </w:r>
    </w:p>
    <w:p>
      <w:pPr>
        <w:ind w:left="319"/>
        <w:spacing w:before="101" w:line="311" w:lineRule="exact"/>
        <w:rPr>
          <w:rFonts w:ascii="SimSun" w:hAnsi="SimSun" w:eastAsia="SimSun" w:cs="SimSun"/>
          <w:sz w:val="19"/>
          <w:szCs w:val="19"/>
        </w:rPr>
      </w:pPr>
      <w:r>
        <w:rPr>
          <w:rFonts w:ascii="SimSun" w:hAnsi="SimSun" w:eastAsia="SimSun" w:cs="SimSun"/>
          <w:sz w:val="19"/>
          <w:szCs w:val="19"/>
          <w:spacing w:val="-3"/>
          <w:position w:val="9"/>
        </w:rPr>
        <w:t>1</w:t>
      </w:r>
      <w:r>
        <w:rPr>
          <w:rFonts w:ascii="SimSun" w:hAnsi="SimSun" w:eastAsia="SimSun" w:cs="SimSun"/>
          <w:sz w:val="19"/>
          <w:szCs w:val="19"/>
          <w:spacing w:val="-50"/>
          <w:position w:val="9"/>
        </w:rPr>
        <w:t xml:space="preserve"> </w:t>
      </w:r>
      <w:r>
        <w:rPr>
          <w:rFonts w:ascii="SimSun" w:hAnsi="SimSun" w:eastAsia="SimSun" w:cs="SimSun"/>
          <w:sz w:val="19"/>
          <w:szCs w:val="19"/>
          <w:spacing w:val="-3"/>
          <w:position w:val="9"/>
        </w:rPr>
        <w:t>.</w:t>
      </w:r>
      <w:r>
        <w:rPr>
          <w:rFonts w:ascii="SimSun" w:hAnsi="SimSun" w:eastAsia="SimSun" w:cs="SimSun"/>
          <w:sz w:val="19"/>
          <w:szCs w:val="19"/>
          <w:spacing w:val="-52"/>
          <w:position w:val="9"/>
        </w:rPr>
        <w:t xml:space="preserve"> </w:t>
      </w:r>
      <w:r>
        <w:rPr>
          <w:rFonts w:ascii="SimSun" w:hAnsi="SimSun" w:eastAsia="SimSun" w:cs="SimSun"/>
          <w:sz w:val="19"/>
          <w:szCs w:val="19"/>
          <w:spacing w:val="-3"/>
          <w:position w:val="9"/>
        </w:rPr>
        <w:t>部位</w:t>
      </w:r>
    </w:p>
    <w:p>
      <w:pPr>
        <w:ind w:left="280"/>
        <w:spacing w:line="220" w:lineRule="auto"/>
        <w:rPr>
          <w:rFonts w:ascii="SimSun" w:hAnsi="SimSun" w:eastAsia="SimSun" w:cs="SimSun"/>
          <w:sz w:val="19"/>
          <w:szCs w:val="19"/>
        </w:rPr>
      </w:pPr>
      <w:r>
        <w:rPr>
          <w:rFonts w:ascii="SimSun" w:hAnsi="SimSun" w:eastAsia="SimSun" w:cs="SimSun"/>
          <w:sz w:val="19"/>
          <w:szCs w:val="19"/>
          <w:spacing w:val="1"/>
        </w:rPr>
        <w:t>2</w:t>
      </w:r>
      <w:r>
        <w:rPr>
          <w:rFonts w:ascii="SimSun" w:hAnsi="SimSun" w:eastAsia="SimSun" w:cs="SimSun"/>
          <w:sz w:val="19"/>
          <w:szCs w:val="19"/>
          <w:spacing w:val="-46"/>
        </w:rPr>
        <w:t xml:space="preserve"> </w:t>
      </w:r>
      <w:r>
        <w:rPr>
          <w:rFonts w:ascii="SimSun" w:hAnsi="SimSun" w:eastAsia="SimSun" w:cs="SimSun"/>
          <w:sz w:val="19"/>
          <w:szCs w:val="19"/>
          <w:spacing w:val="1"/>
        </w:rPr>
        <w:t>.</w:t>
      </w:r>
      <w:r>
        <w:rPr>
          <w:rFonts w:ascii="SimSun" w:hAnsi="SimSun" w:eastAsia="SimSun" w:cs="SimSun"/>
          <w:sz w:val="19"/>
          <w:szCs w:val="19"/>
          <w:spacing w:val="-48"/>
        </w:rPr>
        <w:t xml:space="preserve"> </w:t>
      </w:r>
      <w:r>
        <w:rPr>
          <w:rFonts w:ascii="SimSun" w:hAnsi="SimSun" w:eastAsia="SimSun" w:cs="SimSun"/>
          <w:sz w:val="19"/>
          <w:szCs w:val="19"/>
          <w:spacing w:val="1"/>
        </w:rPr>
        <w:t>性质</w:t>
      </w:r>
    </w:p>
    <w:p>
      <w:pPr>
        <w:ind w:left="309"/>
        <w:spacing w:before="84" w:line="221" w:lineRule="auto"/>
        <w:rPr>
          <w:rFonts w:ascii="SimSun" w:hAnsi="SimSun" w:eastAsia="SimSun" w:cs="SimSun"/>
          <w:sz w:val="19"/>
          <w:szCs w:val="19"/>
        </w:rPr>
      </w:pPr>
      <w:r>
        <w:rPr>
          <w:rFonts w:ascii="SimSun" w:hAnsi="SimSun" w:eastAsia="SimSun" w:cs="SimSun"/>
          <w:sz w:val="19"/>
          <w:szCs w:val="19"/>
          <w:spacing w:val="-1"/>
        </w:rPr>
        <w:t>3</w:t>
      </w:r>
      <w:r>
        <w:rPr>
          <w:rFonts w:ascii="SimSun" w:hAnsi="SimSun" w:eastAsia="SimSun" w:cs="SimSun"/>
          <w:sz w:val="19"/>
          <w:szCs w:val="19"/>
          <w:spacing w:val="-51"/>
        </w:rPr>
        <w:t xml:space="preserve"> </w:t>
      </w:r>
      <w:r>
        <w:rPr>
          <w:rFonts w:ascii="SimSun" w:hAnsi="SimSun" w:eastAsia="SimSun" w:cs="SimSun"/>
          <w:sz w:val="19"/>
          <w:szCs w:val="19"/>
          <w:spacing w:val="-1"/>
        </w:rPr>
        <w:t>.</w:t>
      </w:r>
      <w:r>
        <w:rPr>
          <w:rFonts w:ascii="SimSun" w:hAnsi="SimSun" w:eastAsia="SimSun" w:cs="SimSun"/>
          <w:sz w:val="19"/>
          <w:szCs w:val="19"/>
          <w:spacing w:val="-57"/>
        </w:rPr>
        <w:t xml:space="preserve"> </w:t>
      </w:r>
      <w:r>
        <w:rPr>
          <w:rFonts w:ascii="SimSun" w:hAnsi="SimSun" w:eastAsia="SimSun" w:cs="SimSun"/>
          <w:sz w:val="19"/>
          <w:szCs w:val="19"/>
          <w:spacing w:val="-1"/>
        </w:rPr>
        <w:t>诱因</w:t>
      </w:r>
    </w:p>
    <w:p>
      <w:pPr>
        <w:ind w:left="280"/>
        <w:spacing w:before="92" w:line="220" w:lineRule="auto"/>
        <w:rPr>
          <w:rFonts w:ascii="SimSun" w:hAnsi="SimSun" w:eastAsia="SimSun" w:cs="SimSun"/>
          <w:sz w:val="19"/>
          <w:szCs w:val="19"/>
        </w:rPr>
      </w:pPr>
      <w:r>
        <w:rPr>
          <w:rFonts w:ascii="SimSun" w:hAnsi="SimSun" w:eastAsia="SimSun" w:cs="SimSun"/>
          <w:sz w:val="19"/>
          <w:szCs w:val="19"/>
          <w:spacing w:val="-1"/>
        </w:rPr>
        <w:t>4</w:t>
      </w:r>
      <w:r>
        <w:rPr>
          <w:rFonts w:ascii="SimSun" w:hAnsi="SimSun" w:eastAsia="SimSun" w:cs="SimSun"/>
          <w:sz w:val="19"/>
          <w:szCs w:val="19"/>
          <w:spacing w:val="-51"/>
        </w:rPr>
        <w:t xml:space="preserve"> </w:t>
      </w:r>
      <w:r>
        <w:rPr>
          <w:rFonts w:ascii="SimSun" w:hAnsi="SimSun" w:eastAsia="SimSun" w:cs="SimSun"/>
          <w:sz w:val="19"/>
          <w:szCs w:val="19"/>
          <w:spacing w:val="-1"/>
        </w:rPr>
        <w:t>.</w:t>
      </w:r>
      <w:r>
        <w:rPr>
          <w:rFonts w:ascii="SimSun" w:hAnsi="SimSun" w:eastAsia="SimSun" w:cs="SimSun"/>
          <w:sz w:val="19"/>
          <w:szCs w:val="19"/>
          <w:spacing w:val="-46"/>
        </w:rPr>
        <w:t xml:space="preserve"> </w:t>
      </w:r>
      <w:r>
        <w:rPr>
          <w:rFonts w:ascii="SimSun" w:hAnsi="SimSun" w:eastAsia="SimSun" w:cs="SimSun"/>
          <w:sz w:val="19"/>
          <w:szCs w:val="19"/>
          <w:spacing w:val="-1"/>
        </w:rPr>
        <w:t>时限</w:t>
      </w:r>
    </w:p>
    <w:p>
      <w:pPr>
        <w:ind w:left="309"/>
        <w:spacing w:before="103" w:line="219" w:lineRule="auto"/>
        <w:rPr>
          <w:rFonts w:ascii="SimSun" w:hAnsi="SimSun" w:eastAsia="SimSun" w:cs="SimSun"/>
          <w:sz w:val="19"/>
          <w:szCs w:val="19"/>
        </w:rPr>
      </w:pPr>
      <w:r>
        <w:rPr>
          <w:rFonts w:ascii="SimSun" w:hAnsi="SimSun" w:eastAsia="SimSun" w:cs="SimSun"/>
          <w:sz w:val="19"/>
          <w:szCs w:val="19"/>
        </w:rPr>
        <w:t>5</w:t>
      </w:r>
      <w:r>
        <w:rPr>
          <w:rFonts w:ascii="SimSun" w:hAnsi="SimSun" w:eastAsia="SimSun" w:cs="SimSun"/>
          <w:sz w:val="19"/>
          <w:szCs w:val="19"/>
          <w:spacing w:val="-49"/>
        </w:rPr>
        <w:t xml:space="preserve"> </w:t>
      </w:r>
      <w:r>
        <w:rPr>
          <w:rFonts w:ascii="SimSun" w:hAnsi="SimSun" w:eastAsia="SimSun" w:cs="SimSun"/>
          <w:sz w:val="19"/>
          <w:szCs w:val="19"/>
        </w:rPr>
        <w:t>.</w:t>
      </w:r>
      <w:r>
        <w:rPr>
          <w:rFonts w:ascii="SimSun" w:hAnsi="SimSun" w:eastAsia="SimSun" w:cs="SimSun"/>
          <w:sz w:val="19"/>
          <w:szCs w:val="19"/>
          <w:spacing w:val="-54"/>
        </w:rPr>
        <w:t xml:space="preserve"> </w:t>
      </w:r>
      <w:r>
        <w:rPr>
          <w:rFonts w:ascii="SimSun" w:hAnsi="SimSun" w:eastAsia="SimSun" w:cs="SimSun"/>
          <w:sz w:val="19"/>
          <w:szCs w:val="19"/>
        </w:rPr>
        <w:t>频率</w:t>
      </w:r>
    </w:p>
    <w:p>
      <w:pPr>
        <w:ind w:left="309"/>
        <w:spacing w:before="85" w:line="309" w:lineRule="exact"/>
        <w:rPr>
          <w:rFonts w:ascii="SimSun" w:hAnsi="SimSun" w:eastAsia="SimSun" w:cs="SimSun"/>
          <w:sz w:val="19"/>
          <w:szCs w:val="19"/>
        </w:rPr>
      </w:pPr>
      <w:r>
        <w:rPr>
          <w:rFonts w:ascii="SimSun" w:hAnsi="SimSun" w:eastAsia="SimSun" w:cs="SimSun"/>
          <w:sz w:val="19"/>
          <w:szCs w:val="19"/>
          <w:spacing w:val="8"/>
          <w:position w:val="8"/>
        </w:rPr>
        <w:t>6.硝酸甘油疗效</w:t>
      </w:r>
    </w:p>
    <w:p>
      <w:pPr>
        <w:ind w:left="129"/>
        <w:spacing w:before="1" w:line="219" w:lineRule="auto"/>
        <w:rPr>
          <w:rFonts w:ascii="SimSun" w:hAnsi="SimSun" w:eastAsia="SimSun" w:cs="SimSun"/>
          <w:sz w:val="19"/>
          <w:szCs w:val="19"/>
        </w:rPr>
      </w:pPr>
      <w:r>
        <w:rPr>
          <w:rFonts w:ascii="SimSun" w:hAnsi="SimSun" w:eastAsia="SimSun" w:cs="SimSun"/>
          <w:sz w:val="19"/>
          <w:szCs w:val="19"/>
          <w:spacing w:val="4"/>
        </w:rPr>
        <w:t>气喘或肺水肿</w:t>
      </w:r>
    </w:p>
    <w:p>
      <w:pPr>
        <w:ind w:left="119"/>
        <w:spacing w:before="88" w:line="223" w:lineRule="auto"/>
        <w:rPr>
          <w:rFonts w:ascii="SimSun" w:hAnsi="SimSun" w:eastAsia="SimSun" w:cs="SimSun"/>
          <w:sz w:val="19"/>
          <w:szCs w:val="19"/>
        </w:rPr>
      </w:pPr>
      <w:r>
        <w:rPr>
          <w:rFonts w:ascii="SimSun" w:hAnsi="SimSun" w:eastAsia="SimSun" w:cs="SimSun"/>
          <w:sz w:val="19"/>
          <w:szCs w:val="19"/>
          <w:spacing w:val="9"/>
        </w:rPr>
        <w:t>血压</w:t>
      </w:r>
    </w:p>
    <w:p>
      <w:pPr>
        <w:ind w:left="89"/>
        <w:spacing w:before="67" w:line="219" w:lineRule="auto"/>
        <w:rPr>
          <w:rFonts w:ascii="SimSun" w:hAnsi="SimSun" w:eastAsia="SimSun" w:cs="SimSun"/>
          <w:sz w:val="19"/>
          <w:szCs w:val="19"/>
        </w:rPr>
      </w:pPr>
      <w:r>
        <w:rPr>
          <w:rFonts w:ascii="SimSun" w:hAnsi="SimSun" w:eastAsia="SimSun" w:cs="SimSun"/>
          <w:sz w:val="19"/>
          <w:szCs w:val="19"/>
          <w:spacing w:val="4"/>
        </w:rPr>
        <w:t>心包摩擦音</w:t>
      </w:r>
    </w:p>
    <w:p>
      <w:pPr>
        <w:ind w:left="119"/>
        <w:spacing w:before="115" w:line="184" w:lineRule="auto"/>
        <w:rPr>
          <w:rFonts w:ascii="SimSun" w:hAnsi="SimSun" w:eastAsia="SimSun" w:cs="SimSun"/>
          <w:sz w:val="19"/>
          <w:szCs w:val="19"/>
        </w:rPr>
      </w:pPr>
      <w:r>
        <w:rPr>
          <w:rFonts w:ascii="SimSun" w:hAnsi="SimSun" w:eastAsia="SimSun" w:cs="SimSun"/>
          <w:sz w:val="19"/>
          <w:szCs w:val="19"/>
          <w:spacing w:val="1"/>
        </w:rPr>
        <w:t>坏死物质吸收的表现</w:t>
      </w:r>
    </w:p>
    <w:p>
      <w:pPr>
        <w:spacing w:line="14" w:lineRule="auto"/>
        <w:rPr>
          <w:rFonts w:ascii="Arial"/>
          <w:sz w:val="2"/>
        </w:rPr>
      </w:pPr>
      <w:r>
        <w:rPr>
          <w:rFonts w:ascii="Arial" w:hAnsi="Arial" w:eastAsia="Arial" w:cs="Arial"/>
          <w:sz w:val="2"/>
          <w:szCs w:val="2"/>
        </w:rPr>
        <w:br w:type="column"/>
      </w:r>
    </w:p>
    <w:p>
      <w:pPr>
        <w:ind w:left="1152"/>
        <w:spacing w:before="38" w:line="221" w:lineRule="auto"/>
        <w:rPr>
          <w:rFonts w:ascii="SimSun" w:hAnsi="SimSun" w:eastAsia="SimSun" w:cs="SimSun"/>
          <w:sz w:val="19"/>
          <w:szCs w:val="19"/>
        </w:rPr>
      </w:pPr>
      <w:r>
        <w:rPr>
          <w:rFonts w:ascii="SimSun" w:hAnsi="SimSun" w:eastAsia="SimSun" w:cs="SimSun"/>
          <w:sz w:val="19"/>
          <w:szCs w:val="19"/>
          <w:b/>
          <w:bCs/>
          <w:spacing w:val="12"/>
        </w:rPr>
        <w:t>心绞痛</w:t>
      </w:r>
    </w:p>
    <w:p>
      <w:pPr>
        <w:spacing w:line="369" w:lineRule="auto"/>
        <w:rPr>
          <w:rFonts w:ascii="Arial"/>
          <w:sz w:val="21"/>
        </w:rPr>
      </w:pPr>
      <w:r/>
    </w:p>
    <w:p>
      <w:pPr>
        <w:ind w:left="39"/>
        <w:spacing w:before="63" w:line="310" w:lineRule="exact"/>
        <w:rPr>
          <w:rFonts w:ascii="SimSun" w:hAnsi="SimSun" w:eastAsia="SimSun" w:cs="SimSun"/>
          <w:sz w:val="19"/>
          <w:szCs w:val="19"/>
        </w:rPr>
      </w:pPr>
      <w:r>
        <w:rPr>
          <w:rFonts w:ascii="SimSun" w:hAnsi="SimSun" w:eastAsia="SimSun" w:cs="SimSun"/>
          <w:sz w:val="19"/>
          <w:szCs w:val="19"/>
          <w:spacing w:val="2"/>
          <w:position w:val="9"/>
        </w:rPr>
        <w:t>中下段胸骨后</w:t>
      </w:r>
    </w:p>
    <w:p>
      <w:pPr>
        <w:ind w:left="39"/>
        <w:spacing w:line="220" w:lineRule="auto"/>
        <w:rPr>
          <w:rFonts w:ascii="SimSun" w:hAnsi="SimSun" w:eastAsia="SimSun" w:cs="SimSun"/>
          <w:sz w:val="19"/>
          <w:szCs w:val="19"/>
        </w:rPr>
      </w:pPr>
      <w:r>
        <w:rPr>
          <w:rFonts w:ascii="SimSun" w:hAnsi="SimSun" w:eastAsia="SimSun" w:cs="SimSun"/>
          <w:sz w:val="19"/>
          <w:szCs w:val="19"/>
          <w:spacing w:val="-2"/>
        </w:rPr>
        <w:t>压榨性或窒息性</w:t>
      </w:r>
    </w:p>
    <w:p>
      <w:pPr>
        <w:ind w:right="541" w:firstLine="29"/>
        <w:spacing w:before="95" w:line="280" w:lineRule="auto"/>
        <w:jc w:val="both"/>
        <w:rPr>
          <w:rFonts w:ascii="SimSun" w:hAnsi="SimSun" w:eastAsia="SimSun" w:cs="SimSun"/>
          <w:sz w:val="19"/>
          <w:szCs w:val="19"/>
        </w:rPr>
      </w:pPr>
      <w:r>
        <w:rPr>
          <w:rFonts w:ascii="SimSun" w:hAnsi="SimSun" w:eastAsia="SimSun" w:cs="SimSun"/>
          <w:sz w:val="19"/>
          <w:szCs w:val="19"/>
          <w:spacing w:val="-20"/>
        </w:rPr>
        <w:t>劳力、情绪激动、受寒、饱食等</w:t>
      </w:r>
      <w:r>
        <w:rPr>
          <w:rFonts w:ascii="SimSun" w:hAnsi="SimSun" w:eastAsia="SimSun" w:cs="SimSun"/>
          <w:sz w:val="19"/>
          <w:szCs w:val="19"/>
          <w:spacing w:val="7"/>
        </w:rPr>
        <w:t xml:space="preserve"> </w:t>
      </w:r>
      <w:r>
        <w:rPr>
          <w:rFonts w:ascii="SimSun" w:hAnsi="SimSun" w:eastAsia="SimSun" w:cs="SimSun"/>
          <w:sz w:val="19"/>
          <w:szCs w:val="19"/>
          <w:spacing w:val="6"/>
        </w:rPr>
        <w:t>短，1～5分钟或15分钟以内</w:t>
      </w:r>
      <w:r>
        <w:rPr>
          <w:rFonts w:ascii="SimSun" w:hAnsi="SimSun" w:eastAsia="SimSun" w:cs="SimSun"/>
          <w:sz w:val="19"/>
          <w:szCs w:val="19"/>
          <w:spacing w:val="10"/>
        </w:rPr>
        <w:t xml:space="preserve"> </w:t>
      </w:r>
      <w:r>
        <w:rPr>
          <w:rFonts w:ascii="SimSun" w:hAnsi="SimSun" w:eastAsia="SimSun" w:cs="SimSun"/>
          <w:sz w:val="19"/>
          <w:szCs w:val="19"/>
          <w:spacing w:val="-5"/>
        </w:rPr>
        <w:t>频</w:t>
      </w:r>
      <w:r>
        <w:rPr>
          <w:rFonts w:ascii="SimSun" w:hAnsi="SimSun" w:eastAsia="SimSun" w:cs="SimSun"/>
          <w:sz w:val="19"/>
          <w:szCs w:val="19"/>
          <w:spacing w:val="-26"/>
        </w:rPr>
        <w:t xml:space="preserve"> </w:t>
      </w:r>
      <w:r>
        <w:rPr>
          <w:rFonts w:ascii="SimSun" w:hAnsi="SimSun" w:eastAsia="SimSun" w:cs="SimSun"/>
          <w:sz w:val="19"/>
          <w:szCs w:val="19"/>
          <w:spacing w:val="-5"/>
        </w:rPr>
        <w:t>繁</w:t>
      </w:r>
    </w:p>
    <w:p>
      <w:pPr>
        <w:ind w:left="29"/>
        <w:spacing w:before="104" w:line="291" w:lineRule="exact"/>
        <w:rPr>
          <w:rFonts w:ascii="SimSun" w:hAnsi="SimSun" w:eastAsia="SimSun" w:cs="SimSun"/>
          <w:sz w:val="19"/>
          <w:szCs w:val="19"/>
        </w:rPr>
      </w:pPr>
      <w:r>
        <w:rPr>
          <w:rFonts w:ascii="SimSun" w:hAnsi="SimSun" w:eastAsia="SimSun" w:cs="SimSun"/>
          <w:sz w:val="19"/>
          <w:szCs w:val="19"/>
          <w:spacing w:val="-3"/>
          <w:position w:val="7"/>
        </w:rPr>
        <w:t>显著缓解</w:t>
      </w:r>
    </w:p>
    <w:p>
      <w:pPr>
        <w:spacing w:line="220" w:lineRule="auto"/>
        <w:rPr>
          <w:rFonts w:ascii="SimSun" w:hAnsi="SimSun" w:eastAsia="SimSun" w:cs="SimSun"/>
          <w:sz w:val="19"/>
          <w:szCs w:val="19"/>
        </w:rPr>
      </w:pPr>
      <w:r>
        <w:rPr>
          <w:rFonts w:ascii="SimSun" w:hAnsi="SimSun" w:eastAsia="SimSun" w:cs="SimSun"/>
          <w:sz w:val="19"/>
          <w:szCs w:val="19"/>
          <w:spacing w:val="-5"/>
        </w:rPr>
        <w:t>极</w:t>
      </w:r>
      <w:r>
        <w:rPr>
          <w:rFonts w:ascii="SimSun" w:hAnsi="SimSun" w:eastAsia="SimSun" w:cs="SimSun"/>
          <w:sz w:val="19"/>
          <w:szCs w:val="19"/>
          <w:spacing w:val="-21"/>
        </w:rPr>
        <w:t xml:space="preserve"> </w:t>
      </w:r>
      <w:r>
        <w:rPr>
          <w:rFonts w:ascii="SimSun" w:hAnsi="SimSun" w:eastAsia="SimSun" w:cs="SimSun"/>
          <w:sz w:val="19"/>
          <w:szCs w:val="19"/>
          <w:spacing w:val="-5"/>
        </w:rPr>
        <w:t>少</w:t>
      </w:r>
    </w:p>
    <w:p>
      <w:pPr>
        <w:ind w:left="9"/>
        <w:spacing w:before="102" w:line="311" w:lineRule="exact"/>
        <w:rPr>
          <w:rFonts w:ascii="SimSun" w:hAnsi="SimSun" w:eastAsia="SimSun" w:cs="SimSun"/>
          <w:sz w:val="19"/>
          <w:szCs w:val="19"/>
        </w:rPr>
      </w:pPr>
      <w:r>
        <w:rPr>
          <w:rFonts w:ascii="SimSun" w:hAnsi="SimSun" w:eastAsia="SimSun" w:cs="SimSun"/>
          <w:sz w:val="19"/>
          <w:szCs w:val="19"/>
          <w:spacing w:val="3"/>
          <w:position w:val="9"/>
        </w:rPr>
        <w:t>升高或无显著改变</w:t>
      </w:r>
    </w:p>
    <w:p>
      <w:pPr>
        <w:spacing w:line="220" w:lineRule="auto"/>
        <w:rPr>
          <w:rFonts w:ascii="SimSun" w:hAnsi="SimSun" w:eastAsia="SimSun" w:cs="SimSun"/>
          <w:sz w:val="19"/>
          <w:szCs w:val="19"/>
        </w:rPr>
      </w:pPr>
      <w:r>
        <w:rPr>
          <w:rFonts w:ascii="SimSun" w:hAnsi="SimSun" w:eastAsia="SimSun" w:cs="SimSun"/>
          <w:sz w:val="19"/>
          <w:szCs w:val="19"/>
        </w:rPr>
        <w:t>无</w:t>
      </w:r>
    </w:p>
    <w:p>
      <w:pPr>
        <w:spacing w:line="14" w:lineRule="auto"/>
        <w:rPr>
          <w:rFonts w:ascii="Arial"/>
          <w:sz w:val="2"/>
        </w:rPr>
      </w:pPr>
      <w:r>
        <w:rPr>
          <w:rFonts w:ascii="Arial" w:hAnsi="Arial" w:eastAsia="Arial" w:cs="Arial"/>
          <w:sz w:val="2"/>
          <w:szCs w:val="2"/>
        </w:rPr>
        <w:br w:type="column"/>
      </w:r>
    </w:p>
    <w:p>
      <w:pPr>
        <w:ind w:left="792"/>
        <w:spacing w:before="37" w:line="219" w:lineRule="auto"/>
        <w:rPr>
          <w:rFonts w:ascii="SimSun" w:hAnsi="SimSun" w:eastAsia="SimSun" w:cs="SimSun"/>
          <w:sz w:val="19"/>
          <w:szCs w:val="19"/>
        </w:rPr>
      </w:pPr>
      <w:r>
        <w:rPr>
          <w:rFonts w:ascii="SimSun" w:hAnsi="SimSun" w:eastAsia="SimSun" w:cs="SimSun"/>
          <w:sz w:val="19"/>
          <w:szCs w:val="19"/>
          <w:b/>
          <w:bCs/>
          <w:spacing w:val="3"/>
        </w:rPr>
        <w:t>急性心肌梗死</w:t>
      </w:r>
    </w:p>
    <w:p>
      <w:pPr>
        <w:spacing w:line="372" w:lineRule="auto"/>
        <w:rPr>
          <w:rFonts w:ascii="Arial"/>
          <w:sz w:val="21"/>
        </w:rPr>
      </w:pPr>
      <w:r/>
    </w:p>
    <w:p>
      <w:pPr>
        <w:ind w:left="40"/>
        <w:spacing w:before="63" w:line="321" w:lineRule="exact"/>
        <w:rPr>
          <w:rFonts w:ascii="SimSun" w:hAnsi="SimSun" w:eastAsia="SimSun" w:cs="SimSun"/>
          <w:sz w:val="19"/>
          <w:szCs w:val="19"/>
        </w:rPr>
      </w:pPr>
      <w:r>
        <w:rPr>
          <w:rFonts w:ascii="SimSun" w:hAnsi="SimSun" w:eastAsia="SimSun" w:cs="SimSun"/>
          <w:sz w:val="19"/>
          <w:szCs w:val="19"/>
          <w:spacing w:val="-6"/>
          <w:position w:val="9"/>
        </w:rPr>
        <w:t>相同，但可在较低位置或上腹部</w:t>
      </w:r>
    </w:p>
    <w:p>
      <w:pPr>
        <w:ind w:left="20"/>
        <w:spacing w:line="220" w:lineRule="auto"/>
        <w:rPr>
          <w:rFonts w:ascii="SimSun" w:hAnsi="SimSun" w:eastAsia="SimSun" w:cs="SimSun"/>
          <w:sz w:val="19"/>
          <w:szCs w:val="19"/>
        </w:rPr>
      </w:pPr>
      <w:r>
        <w:rPr>
          <w:rFonts w:ascii="SimSun" w:hAnsi="SimSun" w:eastAsia="SimSun" w:cs="SimSun"/>
          <w:sz w:val="19"/>
          <w:szCs w:val="19"/>
          <w:spacing w:val="-6"/>
        </w:rPr>
        <w:t>相似，但程度更剧烈</w:t>
      </w:r>
    </w:p>
    <w:p>
      <w:pPr>
        <w:ind w:left="10"/>
        <w:spacing w:before="83" w:line="220" w:lineRule="auto"/>
        <w:rPr>
          <w:rFonts w:ascii="SimSun" w:hAnsi="SimSun" w:eastAsia="SimSun" w:cs="SimSun"/>
          <w:sz w:val="19"/>
          <w:szCs w:val="19"/>
        </w:rPr>
      </w:pPr>
      <w:r>
        <w:rPr>
          <w:rFonts w:ascii="SimSun" w:hAnsi="SimSun" w:eastAsia="SimSun" w:cs="SimSun"/>
          <w:sz w:val="19"/>
          <w:szCs w:val="19"/>
          <w:spacing w:val="3"/>
        </w:rPr>
        <w:t>不常有</w:t>
      </w:r>
    </w:p>
    <w:p>
      <w:pPr>
        <w:ind w:left="20"/>
        <w:spacing w:before="103" w:line="320" w:lineRule="exact"/>
        <w:rPr>
          <w:rFonts w:ascii="SimSun" w:hAnsi="SimSun" w:eastAsia="SimSun" w:cs="SimSun"/>
          <w:sz w:val="19"/>
          <w:szCs w:val="19"/>
        </w:rPr>
      </w:pPr>
      <w:r>
        <w:rPr>
          <w:rFonts w:ascii="SimSun" w:hAnsi="SimSun" w:eastAsia="SimSun" w:cs="SimSun"/>
          <w:sz w:val="19"/>
          <w:szCs w:val="19"/>
          <w:spacing w:val="1"/>
          <w:position w:val="9"/>
        </w:rPr>
        <w:t>长，数小时或1～2天</w:t>
      </w:r>
    </w:p>
    <w:p>
      <w:pPr>
        <w:ind w:left="20"/>
        <w:spacing w:line="219" w:lineRule="auto"/>
        <w:rPr>
          <w:rFonts w:ascii="SimSun" w:hAnsi="SimSun" w:eastAsia="SimSun" w:cs="SimSun"/>
          <w:sz w:val="19"/>
          <w:szCs w:val="19"/>
        </w:rPr>
      </w:pPr>
      <w:r>
        <w:rPr>
          <w:rFonts w:ascii="SimSun" w:hAnsi="SimSun" w:eastAsia="SimSun" w:cs="SimSun"/>
          <w:sz w:val="19"/>
          <w:szCs w:val="19"/>
          <w:spacing w:val="2"/>
        </w:rPr>
        <w:t>发作不频繁</w:t>
      </w:r>
    </w:p>
    <w:p>
      <w:pPr>
        <w:ind w:left="10"/>
        <w:spacing w:before="95" w:line="310" w:lineRule="exact"/>
        <w:rPr>
          <w:rFonts w:ascii="SimSun" w:hAnsi="SimSun" w:eastAsia="SimSun" w:cs="SimSun"/>
          <w:sz w:val="19"/>
          <w:szCs w:val="19"/>
        </w:rPr>
      </w:pPr>
      <w:r>
        <w:rPr>
          <w:rFonts w:ascii="SimSun" w:hAnsi="SimSun" w:eastAsia="SimSun" w:cs="SimSun"/>
          <w:sz w:val="19"/>
          <w:szCs w:val="19"/>
          <w:spacing w:val="2"/>
          <w:position w:val="8"/>
        </w:rPr>
        <w:t>作用较差或无效</w:t>
      </w:r>
    </w:p>
    <w:p>
      <w:pPr>
        <w:ind w:left="10"/>
        <w:spacing w:line="220" w:lineRule="auto"/>
        <w:rPr>
          <w:rFonts w:ascii="SimSun" w:hAnsi="SimSun" w:eastAsia="SimSun" w:cs="SimSun"/>
          <w:sz w:val="19"/>
          <w:szCs w:val="19"/>
        </w:rPr>
      </w:pPr>
      <w:r>
        <w:rPr>
          <w:rFonts w:ascii="SimSun" w:hAnsi="SimSun" w:eastAsia="SimSun" w:cs="SimSun"/>
          <w:sz w:val="19"/>
          <w:szCs w:val="19"/>
          <w:spacing w:val="9"/>
        </w:rPr>
        <w:t>可有</w:t>
      </w:r>
    </w:p>
    <w:p>
      <w:pPr>
        <w:ind w:left="20"/>
        <w:spacing w:before="93" w:line="301" w:lineRule="exact"/>
        <w:rPr>
          <w:rFonts w:ascii="SimSun" w:hAnsi="SimSun" w:eastAsia="SimSun" w:cs="SimSun"/>
          <w:sz w:val="19"/>
          <w:szCs w:val="19"/>
        </w:rPr>
      </w:pPr>
      <w:r>
        <w:rPr>
          <w:rFonts w:ascii="SimSun" w:hAnsi="SimSun" w:eastAsia="SimSun" w:cs="SimSun"/>
          <w:sz w:val="19"/>
          <w:szCs w:val="19"/>
          <w:spacing w:val="-9"/>
          <w:position w:val="8"/>
        </w:rPr>
        <w:t>可降低，甚至发生休克</w:t>
      </w:r>
    </w:p>
    <w:p>
      <w:pPr>
        <w:spacing w:line="220" w:lineRule="auto"/>
        <w:rPr>
          <w:rFonts w:ascii="SimSun" w:hAnsi="SimSun" w:eastAsia="SimSun" w:cs="SimSun"/>
          <w:sz w:val="19"/>
          <w:szCs w:val="19"/>
        </w:rPr>
      </w:pPr>
      <w:r>
        <w:rPr>
          <w:rFonts w:ascii="SimSun" w:hAnsi="SimSun" w:eastAsia="SimSun" w:cs="SimSun"/>
          <w:sz w:val="19"/>
          <w:szCs w:val="19"/>
          <w:spacing w:val="9"/>
        </w:rPr>
        <w:t>可有</w:t>
      </w:r>
    </w:p>
    <w:p>
      <w:pPr>
        <w:sectPr>
          <w:type w:val="continuous"/>
          <w:pgSz w:w="11900" w:h="16840"/>
          <w:pgMar w:top="673" w:right="679" w:bottom="400" w:left="870" w:header="0" w:footer="0" w:gutter="0"/>
          <w:cols w:equalWidth="0" w:num="3">
            <w:col w:w="3250" w:space="100"/>
            <w:col w:w="2960" w:space="100"/>
            <w:col w:w="3941" w:space="0"/>
          </w:cols>
        </w:sectPr>
        <w:rPr/>
      </w:pPr>
    </w:p>
    <w:p>
      <w:pPr>
        <w:ind w:left="299"/>
        <w:spacing w:before="120" w:line="230" w:lineRule="auto"/>
        <w:rPr>
          <w:rFonts w:ascii="SimSun" w:hAnsi="SimSun" w:eastAsia="SimSun" w:cs="SimSun"/>
          <w:sz w:val="19"/>
          <w:szCs w:val="19"/>
        </w:rPr>
      </w:pPr>
      <w:r>
        <w:rPr>
          <w:rFonts w:ascii="SimSun" w:hAnsi="SimSun" w:eastAsia="SimSun" w:cs="SimSun"/>
          <w:sz w:val="19"/>
          <w:szCs w:val="19"/>
          <w:spacing w:val="-4"/>
          <w:position w:val="1"/>
        </w:rPr>
        <w:t>1</w:t>
      </w:r>
      <w:r>
        <w:rPr>
          <w:rFonts w:ascii="SimSun" w:hAnsi="SimSun" w:eastAsia="SimSun" w:cs="SimSun"/>
          <w:sz w:val="19"/>
          <w:szCs w:val="19"/>
          <w:spacing w:val="-47"/>
          <w:position w:val="1"/>
        </w:rPr>
        <w:t xml:space="preserve"> </w:t>
      </w:r>
      <w:r>
        <w:rPr>
          <w:rFonts w:ascii="SimSun" w:hAnsi="SimSun" w:eastAsia="SimSun" w:cs="SimSun"/>
          <w:sz w:val="19"/>
          <w:szCs w:val="19"/>
          <w:spacing w:val="-4"/>
          <w:position w:val="1"/>
        </w:rPr>
        <w:t>.</w:t>
      </w:r>
      <w:r>
        <w:rPr>
          <w:rFonts w:ascii="SimSun" w:hAnsi="SimSun" w:eastAsia="SimSun" w:cs="SimSun"/>
          <w:sz w:val="19"/>
          <w:szCs w:val="19"/>
          <w:spacing w:val="-50"/>
          <w:position w:val="1"/>
        </w:rPr>
        <w:t xml:space="preserve"> </w:t>
      </w:r>
      <w:r>
        <w:rPr>
          <w:rFonts w:ascii="SimSun" w:hAnsi="SimSun" w:eastAsia="SimSun" w:cs="SimSun"/>
          <w:sz w:val="19"/>
          <w:szCs w:val="19"/>
          <w:spacing w:val="-4"/>
          <w:position w:val="1"/>
        </w:rPr>
        <w:t>发热</w:t>
      </w:r>
      <w:r>
        <w:rPr>
          <w:rFonts w:ascii="SimSun" w:hAnsi="SimSun" w:eastAsia="SimSun" w:cs="SimSun"/>
          <w:sz w:val="19"/>
          <w:szCs w:val="19"/>
          <w:spacing w:val="1"/>
          <w:position w:val="1"/>
        </w:rPr>
        <w:t xml:space="preserve">                        </w:t>
      </w:r>
      <w:r>
        <w:rPr>
          <w:rFonts w:ascii="SimSun" w:hAnsi="SimSun" w:eastAsia="SimSun" w:cs="SimSun"/>
          <w:sz w:val="19"/>
          <w:szCs w:val="19"/>
          <w:position w:val="1"/>
        </w:rPr>
        <w:t xml:space="preserve"> </w:t>
      </w:r>
      <w:r>
        <w:rPr>
          <w:rFonts w:ascii="SimSun" w:hAnsi="SimSun" w:eastAsia="SimSun" w:cs="SimSun"/>
          <w:sz w:val="19"/>
          <w:szCs w:val="19"/>
          <w:spacing w:val="-4"/>
        </w:rPr>
        <w:t>无</w:t>
      </w:r>
      <w:r>
        <w:rPr>
          <w:rFonts w:ascii="SimSun" w:hAnsi="SimSun" w:eastAsia="SimSun" w:cs="SimSun"/>
          <w:sz w:val="19"/>
          <w:szCs w:val="19"/>
          <w:spacing w:val="1"/>
        </w:rPr>
        <w:t xml:space="preserve">                            </w:t>
      </w:r>
      <w:r>
        <w:rPr>
          <w:rFonts w:ascii="SimSun" w:hAnsi="SimSun" w:eastAsia="SimSun" w:cs="SimSun"/>
          <w:sz w:val="19"/>
          <w:szCs w:val="19"/>
        </w:rPr>
        <w:t xml:space="preserve">  </w:t>
      </w:r>
      <w:r>
        <w:rPr>
          <w:rFonts w:ascii="SimSun" w:hAnsi="SimSun" w:eastAsia="SimSun" w:cs="SimSun"/>
          <w:sz w:val="19"/>
          <w:szCs w:val="19"/>
          <w:spacing w:val="-4"/>
          <w:position w:val="-1"/>
        </w:rPr>
        <w:t>常有</w:t>
      </w:r>
    </w:p>
    <w:p>
      <w:pPr>
        <w:ind w:left="270"/>
        <w:spacing w:before="44" w:line="230" w:lineRule="auto"/>
        <w:rPr>
          <w:rFonts w:ascii="SimSun" w:hAnsi="SimSun" w:eastAsia="SimSun" w:cs="SimSun"/>
          <w:sz w:val="19"/>
          <w:szCs w:val="19"/>
        </w:rPr>
      </w:pPr>
      <w:r>
        <w:rPr>
          <w:rFonts w:ascii="SimSun" w:hAnsi="SimSun" w:eastAsia="SimSun" w:cs="SimSun"/>
          <w:sz w:val="19"/>
          <w:szCs w:val="19"/>
          <w:spacing w:val="4"/>
        </w:rPr>
        <w:t>2.血白细胞增加(嗜酸性粒细胞减</w:t>
      </w:r>
      <w:r>
        <w:rPr>
          <w:rFonts w:ascii="SimSun" w:hAnsi="SimSun" w:eastAsia="SimSun" w:cs="SimSun"/>
          <w:sz w:val="19"/>
          <w:szCs w:val="19"/>
          <w:spacing w:val="4"/>
          <w:position w:val="-3"/>
        </w:rPr>
        <w:t>无</w:t>
      </w:r>
      <w:r>
        <w:rPr>
          <w:rFonts w:ascii="SimSun" w:hAnsi="SimSun" w:eastAsia="SimSun" w:cs="SimSun"/>
          <w:sz w:val="19"/>
          <w:szCs w:val="19"/>
          <w:spacing w:val="2"/>
          <w:position w:val="-3"/>
        </w:rPr>
        <w:t xml:space="preserve">                                </w:t>
      </w:r>
      <w:r>
        <w:rPr>
          <w:rFonts w:ascii="SimSun" w:hAnsi="SimSun" w:eastAsia="SimSun" w:cs="SimSun"/>
          <w:sz w:val="19"/>
          <w:szCs w:val="19"/>
          <w:spacing w:val="4"/>
          <w:position w:val="-4"/>
        </w:rPr>
        <w:t>常有</w:t>
      </w:r>
    </w:p>
    <w:p>
      <w:pPr>
        <w:ind w:left="530"/>
        <w:spacing w:before="35" w:line="221" w:lineRule="auto"/>
        <w:rPr>
          <w:rFonts w:ascii="SimSun" w:hAnsi="SimSun" w:eastAsia="SimSun" w:cs="SimSun"/>
          <w:sz w:val="19"/>
          <w:szCs w:val="19"/>
        </w:rPr>
      </w:pPr>
      <w:r>
        <w:rPr>
          <w:rFonts w:ascii="SimSun" w:hAnsi="SimSun" w:eastAsia="SimSun" w:cs="SimSun"/>
          <w:sz w:val="19"/>
          <w:szCs w:val="19"/>
          <w:spacing w:val="-5"/>
        </w:rPr>
        <w:t>少</w:t>
      </w:r>
      <w:r>
        <w:rPr>
          <w:rFonts w:ascii="SimSun" w:hAnsi="SimSun" w:eastAsia="SimSun" w:cs="SimSun"/>
          <w:sz w:val="19"/>
          <w:szCs w:val="19"/>
          <w:spacing w:val="-12"/>
        </w:rPr>
        <w:t xml:space="preserve"> </w:t>
      </w:r>
      <w:r>
        <w:rPr>
          <w:rFonts w:ascii="SimSun" w:hAnsi="SimSun" w:eastAsia="SimSun" w:cs="SimSun"/>
          <w:sz w:val="19"/>
          <w:szCs w:val="19"/>
          <w:spacing w:val="-5"/>
        </w:rPr>
        <w:t>)</w:t>
      </w:r>
    </w:p>
    <w:p>
      <w:pPr>
        <w:ind w:left="280"/>
        <w:spacing w:before="60" w:line="230" w:lineRule="auto"/>
        <w:rPr>
          <w:rFonts w:ascii="SimSun" w:hAnsi="SimSun" w:eastAsia="SimSun" w:cs="SimSun"/>
          <w:sz w:val="19"/>
          <w:szCs w:val="19"/>
        </w:rPr>
      </w:pPr>
      <w:r>
        <w:rPr>
          <w:rFonts w:ascii="SimSun" w:hAnsi="SimSun" w:eastAsia="SimSun" w:cs="SimSun"/>
          <w:sz w:val="19"/>
          <w:szCs w:val="19"/>
          <w:spacing w:val="10"/>
          <w:position w:val="1"/>
        </w:rPr>
        <w:t>3.血沉增快</w:t>
      </w:r>
      <w:r>
        <w:rPr>
          <w:rFonts w:ascii="SimSun" w:hAnsi="SimSun" w:eastAsia="SimSun" w:cs="SimSun"/>
          <w:sz w:val="19"/>
          <w:szCs w:val="19"/>
          <w:spacing w:val="2"/>
          <w:position w:val="1"/>
        </w:rPr>
        <w:t xml:space="preserve">                     </w:t>
      </w:r>
      <w:r>
        <w:rPr>
          <w:rFonts w:ascii="SimSun" w:hAnsi="SimSun" w:eastAsia="SimSun" w:cs="SimSun"/>
          <w:sz w:val="19"/>
          <w:szCs w:val="19"/>
          <w:spacing w:val="10"/>
          <w:position w:val="-1"/>
        </w:rPr>
        <w:t>无</w:t>
      </w:r>
      <w:r>
        <w:rPr>
          <w:rFonts w:ascii="SimSun" w:hAnsi="SimSun" w:eastAsia="SimSun" w:cs="SimSun"/>
          <w:sz w:val="19"/>
          <w:szCs w:val="19"/>
          <w:position w:val="-1"/>
        </w:rPr>
        <w:t xml:space="preserve">                              </w:t>
      </w:r>
      <w:r>
        <w:rPr>
          <w:rFonts w:ascii="SimSun" w:hAnsi="SimSun" w:eastAsia="SimSun" w:cs="SimSun"/>
          <w:sz w:val="19"/>
          <w:szCs w:val="19"/>
          <w:spacing w:val="10"/>
          <w:position w:val="-3"/>
        </w:rPr>
        <w:t>常有</w:t>
      </w:r>
    </w:p>
    <w:p>
      <w:pPr>
        <w:ind w:left="250"/>
        <w:spacing w:before="23" w:line="231" w:lineRule="auto"/>
        <w:rPr>
          <w:rFonts w:ascii="SimSun" w:hAnsi="SimSun" w:eastAsia="SimSun" w:cs="SimSun"/>
          <w:sz w:val="19"/>
          <w:szCs w:val="19"/>
        </w:rPr>
      </w:pPr>
      <w:r>
        <w:rPr>
          <w:rFonts w:ascii="SimSun" w:hAnsi="SimSun" w:eastAsia="SimSun" w:cs="SimSun"/>
          <w:sz w:val="19"/>
          <w:szCs w:val="19"/>
          <w:spacing w:val="5"/>
        </w:rPr>
        <w:t>4.血清心肌坏死标志物升高</w:t>
      </w:r>
      <w:r>
        <w:rPr>
          <w:rFonts w:ascii="SimSun" w:hAnsi="SimSun" w:eastAsia="SimSun" w:cs="SimSun"/>
          <w:sz w:val="19"/>
          <w:szCs w:val="19"/>
          <w:spacing w:val="8"/>
        </w:rPr>
        <w:t xml:space="preserve">       </w:t>
      </w:r>
      <w:r>
        <w:rPr>
          <w:rFonts w:ascii="SimSun" w:hAnsi="SimSun" w:eastAsia="SimSun" w:cs="SimSun"/>
          <w:sz w:val="19"/>
          <w:szCs w:val="19"/>
          <w:spacing w:val="5"/>
          <w:position w:val="-3"/>
        </w:rPr>
        <w:t>无</w:t>
      </w:r>
      <w:r>
        <w:rPr>
          <w:rFonts w:ascii="SimSun" w:hAnsi="SimSun" w:eastAsia="SimSun" w:cs="SimSun"/>
          <w:sz w:val="19"/>
          <w:szCs w:val="19"/>
          <w:spacing w:val="1"/>
          <w:position w:val="-3"/>
        </w:rPr>
        <w:t xml:space="preserve">                      </w:t>
      </w:r>
      <w:r>
        <w:rPr>
          <w:rFonts w:ascii="SimSun" w:hAnsi="SimSun" w:eastAsia="SimSun" w:cs="SimSun"/>
          <w:sz w:val="19"/>
          <w:szCs w:val="19"/>
          <w:position w:val="-3"/>
        </w:rPr>
        <w:t xml:space="preserve">        </w:t>
      </w:r>
      <w:r>
        <w:rPr>
          <w:rFonts w:ascii="SimSun" w:hAnsi="SimSun" w:eastAsia="SimSun" w:cs="SimSun"/>
          <w:sz w:val="19"/>
          <w:szCs w:val="19"/>
          <w:spacing w:val="5"/>
          <w:position w:val="-6"/>
        </w:rPr>
        <w:t>有</w:t>
      </w:r>
    </w:p>
    <w:p>
      <w:pPr>
        <w:ind w:left="89"/>
        <w:spacing w:before="34" w:line="193" w:lineRule="auto"/>
        <w:rPr>
          <w:rFonts w:ascii="SimSun" w:hAnsi="SimSun" w:eastAsia="SimSun" w:cs="SimSun"/>
          <w:sz w:val="19"/>
          <w:szCs w:val="19"/>
        </w:rPr>
      </w:pPr>
      <w:r>
        <w:rPr>
          <w:rFonts w:ascii="SimSun" w:hAnsi="SimSun" w:eastAsia="SimSun" w:cs="SimSun"/>
          <w:sz w:val="19"/>
          <w:szCs w:val="19"/>
          <w:spacing w:val="19"/>
          <w:position w:val="1"/>
        </w:rPr>
        <w:t>心电图变化</w:t>
      </w:r>
      <w:r>
        <w:rPr>
          <w:rFonts w:ascii="SimSun" w:hAnsi="SimSun" w:eastAsia="SimSun" w:cs="SimSun"/>
          <w:sz w:val="19"/>
          <w:szCs w:val="19"/>
          <w:spacing w:val="2"/>
          <w:position w:val="1"/>
        </w:rPr>
        <w:t xml:space="preserve">                       </w:t>
      </w:r>
      <w:r>
        <w:rPr>
          <w:rFonts w:ascii="SimSun" w:hAnsi="SimSun" w:eastAsia="SimSun" w:cs="SimSun"/>
          <w:sz w:val="19"/>
          <w:szCs w:val="19"/>
          <w:spacing w:val="19"/>
        </w:rPr>
        <w:t>无变化或暂时性</w:t>
      </w:r>
      <w:r>
        <w:rPr>
          <w:rFonts w:ascii="SimSun" w:hAnsi="SimSun" w:eastAsia="SimSun" w:cs="SimSun"/>
          <w:sz w:val="19"/>
          <w:szCs w:val="19"/>
        </w:rPr>
        <w:t>ST</w:t>
      </w:r>
      <w:r>
        <w:rPr>
          <w:rFonts w:ascii="SimSun" w:hAnsi="SimSun" w:eastAsia="SimSun" w:cs="SimSun"/>
          <w:sz w:val="19"/>
          <w:szCs w:val="19"/>
          <w:spacing w:val="19"/>
        </w:rPr>
        <w:t>段和T波变化有特征性和动态性变化</w:t>
      </w:r>
    </w:p>
    <w:p>
      <w:pPr>
        <w:sectPr>
          <w:type w:val="continuous"/>
          <w:pgSz w:w="11900" w:h="16840"/>
          <w:pgMar w:top="673" w:right="679" w:bottom="400" w:left="870" w:header="0" w:footer="0" w:gutter="0"/>
          <w:cols w:equalWidth="0" w:num="1">
            <w:col w:w="10351" w:space="0"/>
          </w:cols>
        </w:sectPr>
        <w:rPr/>
      </w:pPr>
    </w:p>
    <w:p>
      <w:pPr>
        <w:spacing w:before="84" w:line="183" w:lineRule="auto"/>
        <w:rPr>
          <w:rFonts w:ascii="SimSun" w:hAnsi="SimSun" w:eastAsia="SimSun" w:cs="SimSun"/>
          <w:sz w:val="19"/>
          <w:szCs w:val="19"/>
        </w:rPr>
      </w:pPr>
      <w:r>
        <w:rPr>
          <w:rFonts w:ascii="SimSun" w:hAnsi="SimSun" w:eastAsia="SimSun" w:cs="SimSun"/>
          <w:sz w:val="19"/>
          <w:szCs w:val="19"/>
          <w:color w:val="007CDB"/>
          <w:spacing w:val="-3"/>
        </w:rPr>
        <w:t>240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9"/>
        <w:spacing w:line="700" w:lineRule="exact"/>
        <w:textAlignment w:val="center"/>
        <w:rPr/>
      </w:pPr>
      <w:r>
        <w:drawing>
          <wp:inline distT="0" distB="0" distL="0" distR="0">
            <wp:extent cx="571498" cy="444417"/>
            <wp:effectExtent l="0" t="0" r="0" b="0"/>
            <wp:docPr id="210" name="IM 210"/>
            <wp:cNvGraphicFramePr/>
            <a:graphic>
              <a:graphicData uri="http://schemas.openxmlformats.org/drawingml/2006/picture">
                <pic:pic>
                  <pic:nvPicPr>
                    <pic:cNvPr id="210" name="IM 210"/>
                    <pic:cNvPicPr/>
                  </pic:nvPicPr>
                  <pic:blipFill>
                    <a:blip r:embed="rId225"/>
                    <a:stretch>
                      <a:fillRect/>
                    </a:stretch>
                  </pic:blipFill>
                  <pic:spPr>
                    <a:xfrm rot="0">
                      <a:off x="0" y="0"/>
                      <a:ext cx="571498" cy="44441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3" w:line="221" w:lineRule="auto"/>
        <w:rPr>
          <w:rFonts w:ascii="SimHei" w:hAnsi="SimHei" w:eastAsia="SimHei" w:cs="SimHei"/>
          <w:sz w:val="22"/>
          <w:szCs w:val="22"/>
        </w:rPr>
      </w:pPr>
      <w:r>
        <w:rPr>
          <w:rFonts w:ascii="SimHei" w:hAnsi="SimHei" w:eastAsia="SimHei" w:cs="SimHei"/>
          <w:sz w:val="22"/>
          <w:szCs w:val="22"/>
          <w:color w:val="0C75BC"/>
          <w:spacing w:val="-16"/>
          <w:w w:val="96"/>
        </w:rPr>
        <w:t>第三篇</w:t>
      </w:r>
      <w:r>
        <w:rPr>
          <w:rFonts w:ascii="SimHei" w:hAnsi="SimHei" w:eastAsia="SimHei" w:cs="SimHei"/>
          <w:sz w:val="22"/>
          <w:szCs w:val="22"/>
          <w:color w:val="0C75BC"/>
          <w:spacing w:val="67"/>
        </w:rPr>
        <w:t xml:space="preserve"> </w:t>
      </w:r>
      <w:r>
        <w:rPr>
          <w:rFonts w:ascii="SimHei" w:hAnsi="SimHei" w:eastAsia="SimHei" w:cs="SimHei"/>
          <w:sz w:val="22"/>
          <w:szCs w:val="22"/>
          <w:color w:val="0C75BC"/>
          <w:spacing w:val="-16"/>
          <w:w w:val="96"/>
        </w:rPr>
        <w:t>循环系统疾病</w:t>
      </w:r>
    </w:p>
    <w:p>
      <w:pPr>
        <w:spacing w:line="333" w:lineRule="auto"/>
        <w:rPr>
          <w:rFonts w:ascii="Arial"/>
          <w:sz w:val="21"/>
        </w:rPr>
      </w:pPr>
      <w:r/>
    </w:p>
    <w:p>
      <w:pPr>
        <w:ind w:right="99" w:firstLine="409"/>
        <w:spacing w:before="72" w:line="258" w:lineRule="auto"/>
        <w:rPr>
          <w:rFonts w:ascii="SimSun" w:hAnsi="SimSun" w:eastAsia="SimSun" w:cs="SimSun"/>
          <w:sz w:val="22"/>
          <w:szCs w:val="22"/>
        </w:rPr>
      </w:pPr>
      <w:r>
        <w:rPr>
          <w:rFonts w:ascii="SimSun" w:hAnsi="SimSun" w:eastAsia="SimSun" w:cs="SimSun"/>
          <w:sz w:val="22"/>
          <w:szCs w:val="22"/>
          <w:spacing w:val="-13"/>
        </w:rPr>
        <w:t>2.</w:t>
      </w:r>
      <w:r>
        <w:rPr>
          <w:rFonts w:ascii="SimSun" w:hAnsi="SimSun" w:eastAsia="SimSun" w:cs="SimSun"/>
          <w:sz w:val="22"/>
          <w:szCs w:val="22"/>
          <w:spacing w:val="-29"/>
        </w:rPr>
        <w:t xml:space="preserve"> </w:t>
      </w:r>
      <w:r>
        <w:rPr>
          <w:rFonts w:ascii="SimSun" w:hAnsi="SimSun" w:eastAsia="SimSun" w:cs="SimSun"/>
          <w:sz w:val="22"/>
          <w:szCs w:val="22"/>
          <w:spacing w:val="-13"/>
        </w:rPr>
        <w:t>主动脉夹层胸痛一开始即达高峰，常放射到背、肋、腹、腰和下肢</w:t>
      </w:r>
      <w:r>
        <w:rPr>
          <w:rFonts w:ascii="SimSun" w:hAnsi="SimSun" w:eastAsia="SimSun" w:cs="SimSun"/>
          <w:sz w:val="22"/>
          <w:szCs w:val="22"/>
          <w:spacing w:val="-14"/>
        </w:rPr>
        <w:t>，两上肢的血压和脉搏可有</w:t>
      </w:r>
      <w:r>
        <w:rPr>
          <w:rFonts w:ascii="SimSun" w:hAnsi="SimSun" w:eastAsia="SimSun" w:cs="SimSun"/>
          <w:sz w:val="22"/>
          <w:szCs w:val="22"/>
        </w:rPr>
        <w:t xml:space="preserve"> </w:t>
      </w:r>
      <w:r>
        <w:rPr>
          <w:rFonts w:ascii="SimSun" w:hAnsi="SimSun" w:eastAsia="SimSun" w:cs="SimSun"/>
          <w:sz w:val="22"/>
          <w:szCs w:val="22"/>
          <w:spacing w:val="-12"/>
        </w:rPr>
        <w:t>明显差别，可有主动脉瓣关闭不全的表现，偶有意识模糊和偏瘫等神经系统受损症状，但无血清心肌</w:t>
      </w:r>
      <w:r>
        <w:rPr>
          <w:rFonts w:ascii="SimSun" w:hAnsi="SimSun" w:eastAsia="SimSun" w:cs="SimSun"/>
          <w:sz w:val="22"/>
          <w:szCs w:val="22"/>
          <w:spacing w:val="4"/>
        </w:rPr>
        <w:t xml:space="preserve"> </w:t>
      </w:r>
      <w:r>
        <w:rPr>
          <w:rFonts w:ascii="SimSun" w:hAnsi="SimSun" w:eastAsia="SimSun" w:cs="SimSun"/>
          <w:sz w:val="22"/>
          <w:szCs w:val="22"/>
          <w:spacing w:val="-11"/>
        </w:rPr>
        <w:t>坏死标志物升高。二维超声心动图检查、X</w:t>
      </w:r>
      <w:r>
        <w:rPr>
          <w:rFonts w:ascii="SimSun" w:hAnsi="SimSun" w:eastAsia="SimSun" w:cs="SimSun"/>
          <w:sz w:val="22"/>
          <w:szCs w:val="22"/>
          <w:spacing w:val="-8"/>
        </w:rPr>
        <w:t xml:space="preserve"> </w:t>
      </w:r>
      <w:r>
        <w:rPr>
          <w:rFonts w:ascii="SimSun" w:hAnsi="SimSun" w:eastAsia="SimSun" w:cs="SimSun"/>
          <w:sz w:val="22"/>
          <w:szCs w:val="22"/>
          <w:spacing w:val="-11"/>
        </w:rPr>
        <w:t>线、胸主动脉CTA</w:t>
      </w:r>
      <w:r>
        <w:rPr>
          <w:rFonts w:ascii="SimSun" w:hAnsi="SimSun" w:eastAsia="SimSun" w:cs="SimSun"/>
          <w:sz w:val="22"/>
          <w:szCs w:val="22"/>
          <w:spacing w:val="-3"/>
        </w:rPr>
        <w:t xml:space="preserve"> </w:t>
      </w:r>
      <w:r>
        <w:rPr>
          <w:rFonts w:ascii="SimSun" w:hAnsi="SimSun" w:eastAsia="SimSun" w:cs="SimSun"/>
          <w:sz w:val="22"/>
          <w:szCs w:val="22"/>
          <w:spacing w:val="-11"/>
        </w:rPr>
        <w:t>或</w:t>
      </w:r>
      <w:r>
        <w:rPr>
          <w:rFonts w:ascii="SimSun" w:hAnsi="SimSun" w:eastAsia="SimSun" w:cs="SimSun"/>
          <w:sz w:val="22"/>
          <w:szCs w:val="22"/>
          <w:spacing w:val="-49"/>
        </w:rPr>
        <w:t xml:space="preserve"> </w:t>
      </w:r>
      <w:r>
        <w:rPr>
          <w:rFonts w:ascii="SimSun" w:hAnsi="SimSun" w:eastAsia="SimSun" w:cs="SimSun"/>
          <w:sz w:val="22"/>
          <w:szCs w:val="22"/>
          <w:spacing w:val="-11"/>
        </w:rPr>
        <w:t>MRA</w:t>
      </w:r>
      <w:r>
        <w:rPr>
          <w:rFonts w:ascii="SimSun" w:hAnsi="SimSun" w:eastAsia="SimSun" w:cs="SimSun"/>
          <w:sz w:val="22"/>
          <w:szCs w:val="22"/>
          <w:spacing w:val="62"/>
        </w:rPr>
        <w:t xml:space="preserve"> </w:t>
      </w:r>
      <w:r>
        <w:rPr>
          <w:rFonts w:ascii="SimSun" w:hAnsi="SimSun" w:eastAsia="SimSun" w:cs="SimSun"/>
          <w:sz w:val="22"/>
          <w:szCs w:val="22"/>
          <w:spacing w:val="-11"/>
        </w:rPr>
        <w:t>有助于诊断。</w:t>
      </w:r>
    </w:p>
    <w:p>
      <w:pPr>
        <w:ind w:right="92" w:firstLine="409"/>
        <w:spacing w:before="67" w:line="265" w:lineRule="auto"/>
        <w:rPr>
          <w:rFonts w:ascii="SimSun" w:hAnsi="SimSun" w:eastAsia="SimSun" w:cs="SimSun"/>
          <w:sz w:val="22"/>
          <w:szCs w:val="22"/>
        </w:rPr>
      </w:pPr>
      <w:r>
        <w:rPr>
          <w:rFonts w:ascii="SimSun" w:hAnsi="SimSun" w:eastAsia="SimSun" w:cs="SimSun"/>
          <w:sz w:val="22"/>
          <w:szCs w:val="22"/>
          <w:spacing w:val="-8"/>
        </w:rPr>
        <w:t>3.</w:t>
      </w:r>
      <w:r>
        <w:rPr>
          <w:rFonts w:ascii="SimSun" w:hAnsi="SimSun" w:eastAsia="SimSun" w:cs="SimSun"/>
          <w:sz w:val="22"/>
          <w:szCs w:val="22"/>
          <w:spacing w:val="-10"/>
        </w:rPr>
        <w:t xml:space="preserve"> </w:t>
      </w:r>
      <w:r>
        <w:rPr>
          <w:rFonts w:ascii="SimSun" w:hAnsi="SimSun" w:eastAsia="SimSun" w:cs="SimSun"/>
          <w:sz w:val="22"/>
          <w:szCs w:val="22"/>
          <w:spacing w:val="-8"/>
        </w:rPr>
        <w:t>急性肺动脉栓塞</w:t>
      </w:r>
      <w:r>
        <w:rPr>
          <w:rFonts w:ascii="SimSun" w:hAnsi="SimSun" w:eastAsia="SimSun" w:cs="SimSun"/>
          <w:sz w:val="22"/>
          <w:szCs w:val="22"/>
          <w:spacing w:val="66"/>
        </w:rPr>
        <w:t xml:space="preserve"> </w:t>
      </w:r>
      <w:r>
        <w:rPr>
          <w:rFonts w:ascii="SimSun" w:hAnsi="SimSun" w:eastAsia="SimSun" w:cs="SimSun"/>
          <w:sz w:val="22"/>
          <w:szCs w:val="22"/>
          <w:spacing w:val="-8"/>
        </w:rPr>
        <w:t>可发生胸痛、咯血、呼吸困难和休克。但有右心负荷急剧增加的表现如发</w:t>
      </w:r>
      <w:r>
        <w:rPr>
          <w:rFonts w:ascii="SimSun" w:hAnsi="SimSun" w:eastAsia="SimSun" w:cs="SimSun"/>
          <w:sz w:val="22"/>
          <w:szCs w:val="22"/>
        </w:rPr>
        <w:t xml:space="preserve"> </w:t>
      </w:r>
      <w:r>
        <w:rPr>
          <w:rFonts w:ascii="SimSun" w:hAnsi="SimSun" w:eastAsia="SimSun" w:cs="SimSun"/>
          <w:sz w:val="22"/>
          <w:szCs w:val="22"/>
          <w:spacing w:val="-14"/>
        </w:rPr>
        <w:t>绀、肺动脉瓣区第二心音亢进、颈静脉充盈、肝大、下肢水肿等。心电图示I</w:t>
      </w:r>
      <w:r>
        <w:rPr>
          <w:rFonts w:ascii="SimSun" w:hAnsi="SimSun" w:eastAsia="SimSun" w:cs="SimSun"/>
          <w:sz w:val="22"/>
          <w:szCs w:val="22"/>
          <w:spacing w:val="-40"/>
        </w:rPr>
        <w:t xml:space="preserve"> </w:t>
      </w:r>
      <w:r>
        <w:rPr>
          <w:rFonts w:ascii="SimSun" w:hAnsi="SimSun" w:eastAsia="SimSun" w:cs="SimSun"/>
          <w:sz w:val="22"/>
          <w:szCs w:val="22"/>
          <w:spacing w:val="-14"/>
        </w:rPr>
        <w:t>导联</w:t>
      </w:r>
      <w:r>
        <w:rPr>
          <w:rFonts w:ascii="SimSun" w:hAnsi="SimSun" w:eastAsia="SimSun" w:cs="SimSun"/>
          <w:sz w:val="22"/>
          <w:szCs w:val="22"/>
          <w:spacing w:val="-59"/>
        </w:rPr>
        <w:t xml:space="preserve"> </w:t>
      </w:r>
      <w:r>
        <w:rPr>
          <w:rFonts w:ascii="SimSun" w:hAnsi="SimSun" w:eastAsia="SimSun" w:cs="SimSun"/>
          <w:sz w:val="22"/>
          <w:szCs w:val="22"/>
          <w:spacing w:val="-15"/>
        </w:rPr>
        <w:t>S</w:t>
      </w:r>
      <w:r>
        <w:rPr>
          <w:rFonts w:ascii="SimSun" w:hAnsi="SimSun" w:eastAsia="SimSun" w:cs="SimSun"/>
          <w:sz w:val="22"/>
          <w:szCs w:val="22"/>
          <w:spacing w:val="-40"/>
        </w:rPr>
        <w:t xml:space="preserve"> </w:t>
      </w:r>
      <w:r>
        <w:rPr>
          <w:rFonts w:ascii="SimSun" w:hAnsi="SimSun" w:eastAsia="SimSun" w:cs="SimSun"/>
          <w:sz w:val="22"/>
          <w:szCs w:val="22"/>
          <w:spacing w:val="-15"/>
        </w:rPr>
        <w:t>波加深，Ⅲ导联Q</w:t>
      </w:r>
      <w:r>
        <w:rPr>
          <w:rFonts w:ascii="SimSun" w:hAnsi="SimSun" w:eastAsia="SimSun" w:cs="SimSun"/>
          <w:sz w:val="22"/>
          <w:szCs w:val="22"/>
        </w:rPr>
        <w:t xml:space="preserve"> </w:t>
      </w:r>
      <w:r>
        <w:rPr>
          <w:rFonts w:ascii="SimSun" w:hAnsi="SimSun" w:eastAsia="SimSun" w:cs="SimSun"/>
          <w:sz w:val="22"/>
          <w:szCs w:val="22"/>
          <w:spacing w:val="-15"/>
        </w:rPr>
        <w:t>波显著，T</w:t>
      </w:r>
      <w:r>
        <w:rPr>
          <w:rFonts w:ascii="SimSun" w:hAnsi="SimSun" w:eastAsia="SimSun" w:cs="SimSun"/>
          <w:sz w:val="22"/>
          <w:szCs w:val="22"/>
          <w:spacing w:val="-45"/>
        </w:rPr>
        <w:t xml:space="preserve"> </w:t>
      </w:r>
      <w:r>
        <w:rPr>
          <w:rFonts w:ascii="SimSun" w:hAnsi="SimSun" w:eastAsia="SimSun" w:cs="SimSun"/>
          <w:sz w:val="22"/>
          <w:szCs w:val="22"/>
          <w:spacing w:val="-15"/>
        </w:rPr>
        <w:t>波倒置，胸导联过渡区左移，右胸导联T</w:t>
      </w:r>
      <w:r>
        <w:rPr>
          <w:rFonts w:ascii="SimSun" w:hAnsi="SimSun" w:eastAsia="SimSun" w:cs="SimSun"/>
          <w:sz w:val="22"/>
          <w:szCs w:val="22"/>
          <w:spacing w:val="-15"/>
        </w:rPr>
        <w:t xml:space="preserve"> </w:t>
      </w:r>
      <w:r>
        <w:rPr>
          <w:rFonts w:ascii="SimSun" w:hAnsi="SimSun" w:eastAsia="SimSun" w:cs="SimSun"/>
          <w:sz w:val="22"/>
          <w:szCs w:val="22"/>
          <w:spacing w:val="-15"/>
        </w:rPr>
        <w:t>波倒置等改变，可资鉴别。常有</w:t>
      </w:r>
      <w:r>
        <w:rPr>
          <w:rFonts w:ascii="SimSun" w:hAnsi="SimSun" w:eastAsia="SimSun" w:cs="SimSun"/>
          <w:sz w:val="22"/>
          <w:szCs w:val="22"/>
          <w:spacing w:val="-16"/>
        </w:rPr>
        <w:t>低氧血症，核素肺</w:t>
      </w:r>
      <w:r>
        <w:rPr>
          <w:rFonts w:ascii="SimSun" w:hAnsi="SimSun" w:eastAsia="SimSun" w:cs="SimSun"/>
          <w:sz w:val="22"/>
          <w:szCs w:val="22"/>
        </w:rPr>
        <w:t xml:space="preserve"> </w:t>
      </w:r>
      <w:r>
        <w:rPr>
          <w:rFonts w:ascii="SimSun" w:hAnsi="SimSun" w:eastAsia="SimSun" w:cs="SimSun"/>
          <w:sz w:val="22"/>
          <w:szCs w:val="22"/>
          <w:spacing w:val="-6"/>
        </w:rPr>
        <w:t>通气-灌注扫描异常，肺动脉CTA</w:t>
      </w:r>
      <w:r>
        <w:rPr>
          <w:rFonts w:ascii="SimSun" w:hAnsi="SimSun" w:eastAsia="SimSun" w:cs="SimSun"/>
          <w:sz w:val="22"/>
          <w:szCs w:val="22"/>
          <w:spacing w:val="-4"/>
        </w:rPr>
        <w:t xml:space="preserve"> </w:t>
      </w:r>
      <w:r>
        <w:rPr>
          <w:rFonts w:ascii="SimSun" w:hAnsi="SimSun" w:eastAsia="SimSun" w:cs="SimSun"/>
          <w:sz w:val="22"/>
          <w:szCs w:val="22"/>
          <w:spacing w:val="-6"/>
        </w:rPr>
        <w:t>可检出肺动脉大分支血管的栓塞。</w:t>
      </w:r>
      <w:r>
        <w:rPr>
          <w:rFonts w:ascii="SimSun" w:hAnsi="SimSun" w:eastAsia="SimSun" w:cs="SimSun"/>
          <w:sz w:val="22"/>
          <w:szCs w:val="22"/>
          <w:spacing w:val="-10"/>
        </w:rPr>
        <w:t xml:space="preserve"> </w:t>
      </w:r>
      <w:r>
        <w:rPr>
          <w:rFonts w:ascii="SimSun" w:hAnsi="SimSun" w:eastAsia="SimSun" w:cs="SimSun"/>
          <w:sz w:val="22"/>
          <w:szCs w:val="22"/>
          <w:spacing w:val="-6"/>
        </w:rPr>
        <w:t>AMI</w:t>
      </w:r>
      <w:r>
        <w:rPr>
          <w:rFonts w:ascii="SimSun" w:hAnsi="SimSun" w:eastAsia="SimSun" w:cs="SimSun"/>
          <w:sz w:val="22"/>
          <w:szCs w:val="22"/>
          <w:spacing w:val="1"/>
        </w:rPr>
        <w:t xml:space="preserve"> </w:t>
      </w:r>
      <w:r>
        <w:rPr>
          <w:rFonts w:ascii="SimSun" w:hAnsi="SimSun" w:eastAsia="SimSun" w:cs="SimSun"/>
          <w:sz w:val="22"/>
          <w:szCs w:val="22"/>
          <w:spacing w:val="-6"/>
        </w:rPr>
        <w:t>和急性肺动脉栓</w:t>
      </w:r>
      <w:r>
        <w:rPr>
          <w:rFonts w:ascii="SimSun" w:hAnsi="SimSun" w:eastAsia="SimSun" w:cs="SimSun"/>
          <w:sz w:val="22"/>
          <w:szCs w:val="22"/>
          <w:spacing w:val="-7"/>
        </w:rPr>
        <w:t>塞时D-二</w:t>
      </w:r>
      <w:r>
        <w:rPr>
          <w:rFonts w:ascii="SimSun" w:hAnsi="SimSun" w:eastAsia="SimSun" w:cs="SimSun"/>
          <w:sz w:val="22"/>
          <w:szCs w:val="22"/>
        </w:rPr>
        <w:t xml:space="preserve"> </w:t>
      </w:r>
      <w:r>
        <w:rPr>
          <w:rFonts w:ascii="SimSun" w:hAnsi="SimSun" w:eastAsia="SimSun" w:cs="SimSun"/>
          <w:sz w:val="22"/>
          <w:szCs w:val="22"/>
          <w:spacing w:val="-16"/>
        </w:rPr>
        <w:t>聚体均可升高，鉴别诊断价值不大。</w:t>
      </w:r>
    </w:p>
    <w:p>
      <w:pPr>
        <w:ind w:right="79" w:firstLine="409"/>
        <w:spacing w:before="72" w:line="248" w:lineRule="auto"/>
        <w:rPr>
          <w:rFonts w:ascii="SimSun" w:hAnsi="SimSun" w:eastAsia="SimSun" w:cs="SimSun"/>
          <w:sz w:val="22"/>
          <w:szCs w:val="22"/>
        </w:rPr>
      </w:pPr>
      <w:r>
        <w:rPr>
          <w:rFonts w:ascii="SimSun" w:hAnsi="SimSun" w:eastAsia="SimSun" w:cs="SimSun"/>
          <w:sz w:val="22"/>
          <w:szCs w:val="22"/>
          <w:spacing w:val="-8"/>
        </w:rPr>
        <w:t>4.</w:t>
      </w:r>
      <w:r>
        <w:rPr>
          <w:rFonts w:ascii="SimSun" w:hAnsi="SimSun" w:eastAsia="SimSun" w:cs="SimSun"/>
          <w:sz w:val="22"/>
          <w:szCs w:val="22"/>
          <w:spacing w:val="-13"/>
        </w:rPr>
        <w:t xml:space="preserve"> </w:t>
      </w:r>
      <w:r>
        <w:rPr>
          <w:rFonts w:ascii="SimSun" w:hAnsi="SimSun" w:eastAsia="SimSun" w:cs="SimSun"/>
          <w:sz w:val="22"/>
          <w:szCs w:val="22"/>
          <w:spacing w:val="-8"/>
        </w:rPr>
        <w:t>急腹症急性胰腺炎、消化性溃疡穿孔、急性胆囊炎、胆石症等，均</w:t>
      </w:r>
      <w:r>
        <w:rPr>
          <w:rFonts w:ascii="SimSun" w:hAnsi="SimSun" w:eastAsia="SimSun" w:cs="SimSun"/>
          <w:sz w:val="22"/>
          <w:szCs w:val="22"/>
          <w:spacing w:val="-9"/>
        </w:rPr>
        <w:t>有上腹部疼痛，可能伴休</w:t>
      </w:r>
      <w:r>
        <w:rPr>
          <w:rFonts w:ascii="SimSun" w:hAnsi="SimSun" w:eastAsia="SimSun" w:cs="SimSun"/>
          <w:sz w:val="22"/>
          <w:szCs w:val="22"/>
        </w:rPr>
        <w:t xml:space="preserve"> </w:t>
      </w:r>
      <w:r>
        <w:rPr>
          <w:rFonts w:ascii="SimSun" w:hAnsi="SimSun" w:eastAsia="SimSun" w:cs="SimSun"/>
          <w:sz w:val="22"/>
          <w:szCs w:val="22"/>
          <w:spacing w:val="-16"/>
        </w:rPr>
        <w:t>克。仔细询问病史、体格检查、心电图检查、血清心肌酶和肌钙蛋白测定</w:t>
      </w:r>
      <w:r>
        <w:rPr>
          <w:rFonts w:ascii="SimSun" w:hAnsi="SimSun" w:eastAsia="SimSun" w:cs="SimSun"/>
          <w:sz w:val="22"/>
          <w:szCs w:val="22"/>
          <w:spacing w:val="-17"/>
        </w:rPr>
        <w:t>可协助鉴别。</w:t>
      </w:r>
    </w:p>
    <w:p>
      <w:pPr>
        <w:ind w:right="81" w:firstLine="409"/>
        <w:spacing w:before="67" w:line="258" w:lineRule="auto"/>
        <w:rPr>
          <w:rFonts w:ascii="SimSun" w:hAnsi="SimSun" w:eastAsia="SimSun" w:cs="SimSun"/>
          <w:sz w:val="22"/>
          <w:szCs w:val="22"/>
        </w:rPr>
      </w:pPr>
      <w:r>
        <w:rPr>
          <w:rFonts w:ascii="SimSun" w:hAnsi="SimSun" w:eastAsia="SimSun" w:cs="SimSun"/>
          <w:sz w:val="22"/>
          <w:szCs w:val="22"/>
          <w:spacing w:val="-18"/>
        </w:rPr>
        <w:t>5.</w:t>
      </w:r>
      <w:r>
        <w:rPr>
          <w:rFonts w:ascii="SimSun" w:hAnsi="SimSun" w:eastAsia="SimSun" w:cs="SimSun"/>
          <w:sz w:val="22"/>
          <w:szCs w:val="22"/>
          <w:spacing w:val="-6"/>
        </w:rPr>
        <w:t xml:space="preserve"> </w:t>
      </w:r>
      <w:r>
        <w:rPr>
          <w:rFonts w:ascii="SimSun" w:hAnsi="SimSun" w:eastAsia="SimSun" w:cs="SimSun"/>
          <w:sz w:val="22"/>
          <w:szCs w:val="22"/>
          <w:spacing w:val="-18"/>
        </w:rPr>
        <w:t>急性心包炎</w:t>
      </w:r>
      <w:r>
        <w:rPr>
          <w:rFonts w:ascii="SimSun" w:hAnsi="SimSun" w:eastAsia="SimSun" w:cs="SimSun"/>
          <w:sz w:val="22"/>
          <w:szCs w:val="22"/>
          <w:spacing w:val="67"/>
        </w:rPr>
        <w:t xml:space="preserve"> </w:t>
      </w:r>
      <w:r>
        <w:rPr>
          <w:rFonts w:ascii="SimSun" w:hAnsi="SimSun" w:eastAsia="SimSun" w:cs="SimSun"/>
          <w:sz w:val="22"/>
          <w:szCs w:val="22"/>
          <w:spacing w:val="-18"/>
        </w:rPr>
        <w:t>尤其是急性非特异性心包炎可有较剧烈而持久的心前区疼痛。但心包炎的疼痛与发</w:t>
      </w:r>
      <w:r>
        <w:rPr>
          <w:rFonts w:ascii="SimSun" w:hAnsi="SimSun" w:eastAsia="SimSun" w:cs="SimSun"/>
          <w:sz w:val="22"/>
          <w:szCs w:val="22"/>
        </w:rPr>
        <w:t xml:space="preserve"> </w:t>
      </w:r>
      <w:r>
        <w:rPr>
          <w:rFonts w:ascii="SimSun" w:hAnsi="SimSun" w:eastAsia="SimSun" w:cs="SimSun"/>
          <w:sz w:val="22"/>
          <w:szCs w:val="22"/>
          <w:spacing w:val="-25"/>
        </w:rPr>
        <w:t>热同时出现，呼吸和咳嗽时加重，早期即有心包摩擦音，后者和疼痛在心包腔出现渗液时均消失；全身症状</w:t>
      </w:r>
      <w:r>
        <w:rPr>
          <w:rFonts w:ascii="SimSun" w:hAnsi="SimSun" w:eastAsia="SimSun" w:cs="SimSun"/>
          <w:sz w:val="22"/>
          <w:szCs w:val="22"/>
          <w:spacing w:val="12"/>
        </w:rPr>
        <w:t xml:space="preserve"> </w:t>
      </w:r>
      <w:r>
        <w:rPr>
          <w:rFonts w:ascii="SimSun" w:hAnsi="SimSun" w:eastAsia="SimSun" w:cs="SimSun"/>
          <w:sz w:val="22"/>
          <w:szCs w:val="22"/>
          <w:spacing w:val="-16"/>
        </w:rPr>
        <w:t>一般不如MI</w:t>
      </w:r>
      <w:r>
        <w:rPr>
          <w:rFonts w:ascii="SimSun" w:hAnsi="SimSun" w:eastAsia="SimSun" w:cs="SimSun"/>
          <w:sz w:val="22"/>
          <w:szCs w:val="22"/>
          <w:spacing w:val="-59"/>
        </w:rPr>
        <w:t xml:space="preserve"> </w:t>
      </w:r>
      <w:r>
        <w:rPr>
          <w:rFonts w:ascii="SimSun" w:hAnsi="SimSun" w:eastAsia="SimSun" w:cs="SimSun"/>
          <w:sz w:val="22"/>
          <w:szCs w:val="22"/>
          <w:spacing w:val="-16"/>
        </w:rPr>
        <w:t>严重；心电图除aVR</w:t>
      </w:r>
      <w:r>
        <w:rPr>
          <w:rFonts w:ascii="SimSun" w:hAnsi="SimSun" w:eastAsia="SimSun" w:cs="SimSun"/>
          <w:sz w:val="22"/>
          <w:szCs w:val="22"/>
          <w:spacing w:val="-21"/>
        </w:rPr>
        <w:t xml:space="preserve"> </w:t>
      </w:r>
      <w:r>
        <w:rPr>
          <w:rFonts w:ascii="SimSun" w:hAnsi="SimSun" w:eastAsia="SimSun" w:cs="SimSun"/>
          <w:sz w:val="22"/>
          <w:szCs w:val="22"/>
          <w:spacing w:val="-16"/>
        </w:rPr>
        <w:t>外，其余导联均有ST</w:t>
      </w:r>
      <w:r>
        <w:rPr>
          <w:rFonts w:ascii="SimSun" w:hAnsi="SimSun" w:eastAsia="SimSun" w:cs="SimSun"/>
          <w:sz w:val="22"/>
          <w:szCs w:val="22"/>
          <w:spacing w:val="-50"/>
        </w:rPr>
        <w:t xml:space="preserve"> </w:t>
      </w:r>
      <w:r>
        <w:rPr>
          <w:rFonts w:ascii="SimSun" w:hAnsi="SimSun" w:eastAsia="SimSun" w:cs="SimSun"/>
          <w:sz w:val="22"/>
          <w:szCs w:val="22"/>
          <w:spacing w:val="-16"/>
        </w:rPr>
        <w:t>段弓背向下的抬高，T</w:t>
      </w:r>
      <w:r>
        <w:rPr>
          <w:rFonts w:ascii="SimSun" w:hAnsi="SimSun" w:eastAsia="SimSun" w:cs="SimSun"/>
          <w:sz w:val="22"/>
          <w:szCs w:val="22"/>
          <w:spacing w:val="-34"/>
        </w:rPr>
        <w:t xml:space="preserve"> </w:t>
      </w:r>
      <w:r>
        <w:rPr>
          <w:rFonts w:ascii="SimSun" w:hAnsi="SimSun" w:eastAsia="SimSun" w:cs="SimSun"/>
          <w:sz w:val="22"/>
          <w:szCs w:val="22"/>
          <w:spacing w:val="-16"/>
        </w:rPr>
        <w:t>波倒置，无</w:t>
      </w:r>
      <w:r>
        <w:rPr>
          <w:rFonts w:ascii="SimSun" w:hAnsi="SimSun" w:eastAsia="SimSun" w:cs="SimSun"/>
          <w:sz w:val="22"/>
          <w:szCs w:val="22"/>
          <w:spacing w:val="-17"/>
        </w:rPr>
        <w:t>异常Q</w:t>
      </w:r>
      <w:r>
        <w:rPr>
          <w:rFonts w:ascii="SimSun" w:hAnsi="SimSun" w:eastAsia="SimSun" w:cs="SimSun"/>
          <w:sz w:val="22"/>
          <w:szCs w:val="22"/>
          <w:spacing w:val="-14"/>
        </w:rPr>
        <w:t xml:space="preserve"> </w:t>
      </w:r>
      <w:r>
        <w:rPr>
          <w:rFonts w:ascii="SimSun" w:hAnsi="SimSun" w:eastAsia="SimSun" w:cs="SimSun"/>
          <w:sz w:val="22"/>
          <w:szCs w:val="22"/>
          <w:spacing w:val="-17"/>
        </w:rPr>
        <w:t>波出现。</w:t>
      </w:r>
    </w:p>
    <w:p>
      <w:pPr>
        <w:ind w:left="302"/>
        <w:spacing w:before="103" w:line="221" w:lineRule="auto"/>
        <w:rPr>
          <w:rFonts w:ascii="SimHei" w:hAnsi="SimHei" w:eastAsia="SimHei" w:cs="SimHei"/>
          <w:sz w:val="22"/>
          <w:szCs w:val="22"/>
        </w:rPr>
      </w:pPr>
      <w:r>
        <w:rPr>
          <w:rFonts w:ascii="SimHei" w:hAnsi="SimHei" w:eastAsia="SimHei" w:cs="SimHei"/>
          <w:sz w:val="22"/>
          <w:szCs w:val="22"/>
          <w:b/>
          <w:bCs/>
          <w:color w:val="006AC7"/>
          <w:spacing w:val="-12"/>
        </w:rPr>
        <w:t>【并发症】</w:t>
      </w:r>
    </w:p>
    <w:p>
      <w:pPr>
        <w:ind w:firstLine="409"/>
        <w:spacing w:before="74" w:line="270" w:lineRule="auto"/>
        <w:jc w:val="both"/>
        <w:rPr>
          <w:rFonts w:ascii="SimSun" w:hAnsi="SimSun" w:eastAsia="SimSun" w:cs="SimSun"/>
          <w:sz w:val="22"/>
          <w:szCs w:val="22"/>
        </w:rPr>
      </w:pPr>
      <w:r>
        <w:rPr>
          <w:rFonts w:ascii="Times New Roman" w:hAnsi="Times New Roman" w:eastAsia="Times New Roman" w:cs="Times New Roman"/>
          <w:sz w:val="22"/>
          <w:szCs w:val="22"/>
          <w:b/>
          <w:bCs/>
          <w:spacing w:val="-2"/>
        </w:rPr>
        <w:t>1.</w:t>
      </w:r>
      <w:r>
        <w:rPr>
          <w:rFonts w:ascii="Times New Roman" w:hAnsi="Times New Roman" w:eastAsia="Times New Roman" w:cs="Times New Roman"/>
          <w:sz w:val="22"/>
          <w:szCs w:val="22"/>
          <w:spacing w:val="65"/>
          <w:w w:val="101"/>
        </w:rPr>
        <w:t xml:space="preserve"> </w:t>
      </w:r>
      <w:r>
        <w:rPr>
          <w:rFonts w:ascii="SimSun" w:hAnsi="SimSun" w:eastAsia="SimSun" w:cs="SimSun"/>
          <w:sz w:val="22"/>
          <w:szCs w:val="22"/>
          <w:b/>
          <w:bCs/>
          <w:spacing w:val="-2"/>
        </w:rPr>
        <w:t>乳头肌功能失调或断裂</w:t>
      </w:r>
      <w:r>
        <w:rPr>
          <w:rFonts w:ascii="SimSun" w:hAnsi="SimSun" w:eastAsia="SimSun" w:cs="SimSun"/>
          <w:sz w:val="22"/>
          <w:szCs w:val="22"/>
          <w:spacing w:val="-37"/>
        </w:rPr>
        <w:t xml:space="preserve"> </w:t>
      </w:r>
      <w:r>
        <w:rPr>
          <w:rFonts w:ascii="Times New Roman" w:hAnsi="Times New Roman" w:eastAsia="Times New Roman" w:cs="Times New Roman"/>
          <w:sz w:val="22"/>
          <w:szCs w:val="22"/>
          <w:b/>
          <w:bCs/>
          <w:spacing w:val="-2"/>
        </w:rPr>
        <w:t>(dysfunction</w:t>
      </w:r>
      <w:r>
        <w:rPr>
          <w:rFonts w:ascii="Times New Roman" w:hAnsi="Times New Roman" w:eastAsia="Times New Roman" w:cs="Times New Roman"/>
          <w:sz w:val="22"/>
          <w:szCs w:val="22"/>
          <w:spacing w:val="54"/>
          <w:w w:val="101"/>
        </w:rPr>
        <w:t xml:space="preserve"> </w:t>
      </w:r>
      <w:r>
        <w:rPr>
          <w:rFonts w:ascii="Times New Roman" w:hAnsi="Times New Roman" w:eastAsia="Times New Roman" w:cs="Times New Roman"/>
          <w:sz w:val="22"/>
          <w:szCs w:val="22"/>
          <w:b/>
          <w:bCs/>
          <w:spacing w:val="-2"/>
        </w:rPr>
        <w:t>or</w:t>
      </w:r>
      <w:r>
        <w:rPr>
          <w:rFonts w:ascii="Times New Roman" w:hAnsi="Times New Roman" w:eastAsia="Times New Roman" w:cs="Times New Roman"/>
          <w:sz w:val="22"/>
          <w:szCs w:val="22"/>
          <w:spacing w:val="54"/>
          <w:w w:val="101"/>
        </w:rPr>
        <w:t xml:space="preserve"> </w:t>
      </w:r>
      <w:r>
        <w:rPr>
          <w:rFonts w:ascii="Times New Roman" w:hAnsi="Times New Roman" w:eastAsia="Times New Roman" w:cs="Times New Roman"/>
          <w:sz w:val="22"/>
          <w:szCs w:val="22"/>
          <w:b/>
          <w:bCs/>
          <w:spacing w:val="-2"/>
        </w:rPr>
        <w:t>rupture</w:t>
      </w:r>
      <w:r>
        <w:rPr>
          <w:rFonts w:ascii="Times New Roman" w:hAnsi="Times New Roman" w:eastAsia="Times New Roman" w:cs="Times New Roman"/>
          <w:sz w:val="22"/>
          <w:szCs w:val="22"/>
          <w:spacing w:val="54"/>
        </w:rPr>
        <w:t xml:space="preserve"> </w:t>
      </w:r>
      <w:r>
        <w:rPr>
          <w:rFonts w:ascii="Times New Roman" w:hAnsi="Times New Roman" w:eastAsia="Times New Roman" w:cs="Times New Roman"/>
          <w:sz w:val="22"/>
          <w:szCs w:val="22"/>
          <w:b/>
          <w:bCs/>
          <w:spacing w:val="-2"/>
        </w:rPr>
        <w:t>of</w:t>
      </w:r>
      <w:r>
        <w:rPr>
          <w:rFonts w:ascii="Times New Roman" w:hAnsi="Times New Roman" w:eastAsia="Times New Roman" w:cs="Times New Roman"/>
          <w:sz w:val="22"/>
          <w:szCs w:val="22"/>
          <w:spacing w:val="34"/>
        </w:rPr>
        <w:t xml:space="preserve"> </w:t>
      </w:r>
      <w:r>
        <w:rPr>
          <w:rFonts w:ascii="Times New Roman" w:hAnsi="Times New Roman" w:eastAsia="Times New Roman" w:cs="Times New Roman"/>
          <w:sz w:val="22"/>
          <w:szCs w:val="22"/>
          <w:b/>
          <w:bCs/>
          <w:spacing w:val="-2"/>
        </w:rPr>
        <w:t>papillary</w:t>
      </w:r>
      <w:r>
        <w:rPr>
          <w:rFonts w:ascii="Times New Roman" w:hAnsi="Times New Roman" w:eastAsia="Times New Roman" w:cs="Times New Roman"/>
          <w:sz w:val="22"/>
          <w:szCs w:val="22"/>
          <w:spacing w:val="54"/>
        </w:rPr>
        <w:t xml:space="preserve"> </w:t>
      </w:r>
      <w:r>
        <w:rPr>
          <w:rFonts w:ascii="Times New Roman" w:hAnsi="Times New Roman" w:eastAsia="Times New Roman" w:cs="Times New Roman"/>
          <w:sz w:val="22"/>
          <w:szCs w:val="22"/>
          <w:b/>
          <w:bCs/>
          <w:spacing w:val="-2"/>
        </w:rPr>
        <w:t>muscle</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2"/>
        </w:rPr>
        <w:t>)</w:t>
      </w:r>
      <w:r>
        <w:rPr>
          <w:rFonts w:ascii="SimSun" w:hAnsi="SimSun" w:eastAsia="SimSun" w:cs="SimSun"/>
          <w:sz w:val="22"/>
          <w:szCs w:val="22"/>
          <w:spacing w:val="24"/>
        </w:rPr>
        <w:t xml:space="preserve">  </w:t>
      </w:r>
      <w:r>
        <w:rPr>
          <w:rFonts w:ascii="SimSun" w:hAnsi="SimSun" w:eastAsia="SimSun" w:cs="SimSun"/>
          <w:sz w:val="22"/>
          <w:szCs w:val="22"/>
          <w:spacing w:val="-2"/>
        </w:rPr>
        <w:t>总发生率可高达</w:t>
      </w:r>
      <w:r>
        <w:rPr>
          <w:rFonts w:ascii="SimSun" w:hAnsi="SimSun" w:eastAsia="SimSun" w:cs="SimSun"/>
          <w:sz w:val="22"/>
          <w:szCs w:val="22"/>
        </w:rPr>
        <w:t xml:space="preserve">  </w:t>
      </w:r>
      <w:r>
        <w:rPr>
          <w:rFonts w:ascii="SimSun" w:hAnsi="SimSun" w:eastAsia="SimSun" w:cs="SimSun"/>
          <w:sz w:val="22"/>
          <w:szCs w:val="22"/>
          <w:spacing w:val="-7"/>
        </w:rPr>
        <w:t>50%。二尖瓣乳头肌因缺血、坏死等使收缩功能发生障碍，造成不同程度的二尖瓣脱垂并关闭不全，</w:t>
      </w:r>
      <w:r>
        <w:rPr>
          <w:rFonts w:ascii="SimSun" w:hAnsi="SimSun" w:eastAsia="SimSun" w:cs="SimSun"/>
          <w:sz w:val="22"/>
          <w:szCs w:val="22"/>
          <w:spacing w:val="4"/>
        </w:rPr>
        <w:t xml:space="preserve"> </w:t>
      </w:r>
      <w:r>
        <w:rPr>
          <w:rFonts w:ascii="SimSun" w:hAnsi="SimSun" w:eastAsia="SimSun" w:cs="SimSun"/>
          <w:sz w:val="22"/>
          <w:szCs w:val="22"/>
          <w:spacing w:val="-12"/>
        </w:rPr>
        <w:t>心尖区出现收缩中晚期喀喇音和吹风样收缩期杂音，第一心音可不减弱，可引起心力衰竭。轻症者可</w:t>
      </w:r>
      <w:r>
        <w:rPr>
          <w:rFonts w:ascii="SimSun" w:hAnsi="SimSun" w:eastAsia="SimSun" w:cs="SimSun"/>
          <w:sz w:val="22"/>
          <w:szCs w:val="22"/>
          <w:spacing w:val="2"/>
        </w:rPr>
        <w:t xml:space="preserve">  </w:t>
      </w:r>
      <w:r>
        <w:rPr>
          <w:rFonts w:ascii="SimSun" w:hAnsi="SimSun" w:eastAsia="SimSun" w:cs="SimSun"/>
          <w:sz w:val="22"/>
          <w:szCs w:val="22"/>
          <w:spacing w:val="-10"/>
        </w:rPr>
        <w:t>以恢复，其杂音可消失。乳头肌整体断裂极少见，多发生在</w:t>
      </w:r>
      <w:r>
        <w:rPr>
          <w:rFonts w:ascii="SimSun" w:hAnsi="SimSun" w:eastAsia="SimSun" w:cs="SimSun"/>
          <w:sz w:val="22"/>
          <w:szCs w:val="22"/>
          <w:spacing w:val="-11"/>
        </w:rPr>
        <w:t>二尖瓣后乳头肌，见于下壁</w:t>
      </w:r>
      <w:r>
        <w:rPr>
          <w:rFonts w:ascii="SimSun" w:hAnsi="SimSun" w:eastAsia="SimSun" w:cs="SimSun"/>
          <w:sz w:val="22"/>
          <w:szCs w:val="22"/>
          <w:spacing w:val="-10"/>
        </w:rPr>
        <w:t>MI</w:t>
      </w:r>
      <w:r>
        <w:rPr>
          <w:rFonts w:ascii="SimSun" w:hAnsi="SimSun" w:eastAsia="SimSun" w:cs="SimSun"/>
          <w:sz w:val="22"/>
          <w:szCs w:val="22"/>
          <w:spacing w:val="-11"/>
        </w:rPr>
        <w:t>,心力衰竭</w:t>
      </w:r>
      <w:r>
        <w:rPr>
          <w:rFonts w:ascii="SimSun" w:hAnsi="SimSun" w:eastAsia="SimSun" w:cs="SimSun"/>
          <w:sz w:val="22"/>
          <w:szCs w:val="22"/>
        </w:rPr>
        <w:t xml:space="preserve">  </w:t>
      </w:r>
      <w:r>
        <w:rPr>
          <w:rFonts w:ascii="SimSun" w:hAnsi="SimSun" w:eastAsia="SimSun" w:cs="SimSun"/>
          <w:sz w:val="22"/>
          <w:szCs w:val="22"/>
          <w:spacing w:val="-15"/>
        </w:rPr>
        <w:t>明显，可迅速发生肺水肿在数日内死亡。</w:t>
      </w:r>
    </w:p>
    <w:p>
      <w:pPr>
        <w:ind w:right="100" w:firstLine="409"/>
        <w:spacing w:before="43" w:line="268" w:lineRule="auto"/>
        <w:jc w:val="both"/>
        <w:rPr>
          <w:rFonts w:ascii="SimSun" w:hAnsi="SimSun" w:eastAsia="SimSun" w:cs="SimSun"/>
          <w:sz w:val="22"/>
          <w:szCs w:val="22"/>
        </w:rPr>
      </w:pPr>
      <w:r>
        <w:rPr>
          <w:rFonts w:ascii="Times New Roman" w:hAnsi="Times New Roman" w:eastAsia="Times New Roman" w:cs="Times New Roman"/>
          <w:sz w:val="22"/>
          <w:szCs w:val="22"/>
          <w:b/>
          <w:bCs/>
          <w:spacing w:val="-7"/>
        </w:rPr>
        <w:t>2.</w:t>
      </w:r>
      <w:r>
        <w:rPr>
          <w:rFonts w:ascii="Times New Roman" w:hAnsi="Times New Roman" w:eastAsia="Times New Roman" w:cs="Times New Roman"/>
          <w:sz w:val="22"/>
          <w:szCs w:val="22"/>
          <w:spacing w:val="53"/>
        </w:rPr>
        <w:t xml:space="preserve"> </w:t>
      </w:r>
      <w:r>
        <w:rPr>
          <w:rFonts w:ascii="SimSun" w:hAnsi="SimSun" w:eastAsia="SimSun" w:cs="SimSun"/>
          <w:sz w:val="22"/>
          <w:szCs w:val="22"/>
          <w:b/>
          <w:bCs/>
          <w:spacing w:val="-7"/>
        </w:rPr>
        <w:t>心脏破裂</w:t>
      </w:r>
      <w:r>
        <w:rPr>
          <w:rFonts w:ascii="SimSun" w:hAnsi="SimSun" w:eastAsia="SimSun" w:cs="SimSun"/>
          <w:sz w:val="22"/>
          <w:szCs w:val="22"/>
          <w:spacing w:val="-37"/>
        </w:rPr>
        <w:t xml:space="preserve"> </w:t>
      </w:r>
      <w:r>
        <w:rPr>
          <w:rFonts w:ascii="Times New Roman" w:hAnsi="Times New Roman" w:eastAsia="Times New Roman" w:cs="Times New Roman"/>
          <w:sz w:val="22"/>
          <w:szCs w:val="22"/>
          <w:b/>
          <w:bCs/>
          <w:spacing w:val="-7"/>
        </w:rPr>
        <w:t>(rupture</w:t>
      </w:r>
      <w:r>
        <w:rPr>
          <w:rFonts w:ascii="Times New Roman" w:hAnsi="Times New Roman" w:eastAsia="Times New Roman" w:cs="Times New Roman"/>
          <w:sz w:val="22"/>
          <w:szCs w:val="22"/>
          <w:spacing w:val="7"/>
        </w:rPr>
        <w:t xml:space="preserve">  </w:t>
      </w:r>
      <w:r>
        <w:rPr>
          <w:rFonts w:ascii="Times New Roman" w:hAnsi="Times New Roman" w:eastAsia="Times New Roman" w:cs="Times New Roman"/>
          <w:sz w:val="22"/>
          <w:szCs w:val="22"/>
          <w:b/>
          <w:bCs/>
          <w:spacing w:val="-7"/>
        </w:rPr>
        <w:t>of</w:t>
      </w:r>
      <w:r>
        <w:rPr>
          <w:rFonts w:ascii="Times New Roman" w:hAnsi="Times New Roman" w:eastAsia="Times New Roman" w:cs="Times New Roman"/>
          <w:sz w:val="22"/>
          <w:szCs w:val="22"/>
          <w:spacing w:val="51"/>
        </w:rPr>
        <w:t xml:space="preserve"> </w:t>
      </w:r>
      <w:r>
        <w:rPr>
          <w:rFonts w:ascii="Times New Roman" w:hAnsi="Times New Roman" w:eastAsia="Times New Roman" w:cs="Times New Roman"/>
          <w:sz w:val="22"/>
          <w:szCs w:val="22"/>
          <w:b/>
          <w:bCs/>
          <w:spacing w:val="-7"/>
        </w:rPr>
        <w:t>the</w:t>
      </w:r>
      <w:r>
        <w:rPr>
          <w:rFonts w:ascii="Times New Roman" w:hAnsi="Times New Roman" w:eastAsia="Times New Roman" w:cs="Times New Roman"/>
          <w:sz w:val="22"/>
          <w:szCs w:val="22"/>
          <w:spacing w:val="7"/>
        </w:rPr>
        <w:t xml:space="preserve">  </w:t>
      </w:r>
      <w:r>
        <w:rPr>
          <w:rFonts w:ascii="Times New Roman" w:hAnsi="Times New Roman" w:eastAsia="Times New Roman" w:cs="Times New Roman"/>
          <w:sz w:val="22"/>
          <w:szCs w:val="22"/>
          <w:b/>
          <w:bCs/>
          <w:spacing w:val="-7"/>
        </w:rPr>
        <w:t>heart)</w:t>
      </w:r>
      <w:r>
        <w:rPr>
          <w:rFonts w:ascii="Times New Roman" w:hAnsi="Times New Roman" w:eastAsia="Times New Roman" w:cs="Times New Roman"/>
          <w:sz w:val="22"/>
          <w:szCs w:val="22"/>
          <w:spacing w:val="10"/>
        </w:rPr>
        <w:t xml:space="preserve">    </w:t>
      </w:r>
      <w:r>
        <w:rPr>
          <w:rFonts w:ascii="SimSun" w:hAnsi="SimSun" w:eastAsia="SimSun" w:cs="SimSun"/>
          <w:sz w:val="22"/>
          <w:szCs w:val="22"/>
          <w:spacing w:val="-7"/>
        </w:rPr>
        <w:t>少见，常在起病1周内出现，多为心室游离壁破裂，造成</w:t>
      </w:r>
      <w:r>
        <w:rPr>
          <w:rFonts w:ascii="SimSun" w:hAnsi="SimSun" w:eastAsia="SimSun" w:cs="SimSun"/>
          <w:sz w:val="22"/>
          <w:szCs w:val="22"/>
          <w:spacing w:val="2"/>
        </w:rPr>
        <w:t xml:space="preserve"> </w:t>
      </w:r>
      <w:r>
        <w:rPr>
          <w:rFonts w:ascii="SimSun" w:hAnsi="SimSun" w:eastAsia="SimSun" w:cs="SimSun"/>
          <w:sz w:val="22"/>
          <w:szCs w:val="22"/>
          <w:spacing w:val="-7"/>
        </w:rPr>
        <w:t>心包积血引起急性心脏压塞而猝死。偶为心室间隔破裂造成穿孔，在胸骨左缘第3～4肋间出现响亮</w:t>
      </w:r>
      <w:r>
        <w:rPr>
          <w:rFonts w:ascii="SimSun" w:hAnsi="SimSun" w:eastAsia="SimSun" w:cs="SimSun"/>
          <w:sz w:val="22"/>
          <w:szCs w:val="22"/>
          <w:spacing w:val="6"/>
        </w:rPr>
        <w:t xml:space="preserve"> </w:t>
      </w:r>
      <w:r>
        <w:rPr>
          <w:rFonts w:ascii="SimSun" w:hAnsi="SimSun" w:eastAsia="SimSun" w:cs="SimSun"/>
          <w:sz w:val="22"/>
          <w:szCs w:val="22"/>
          <w:spacing w:val="-12"/>
        </w:rPr>
        <w:t>的收缩期杂音，常伴有震颤，可引起心力衰竭和</w:t>
      </w:r>
      <w:r>
        <w:rPr>
          <w:rFonts w:ascii="SimSun" w:hAnsi="SimSun" w:eastAsia="SimSun" w:cs="SimSun"/>
          <w:sz w:val="22"/>
          <w:szCs w:val="22"/>
          <w:spacing w:val="-13"/>
        </w:rPr>
        <w:t>休克而在数日内死亡。心脏破裂也可为亚急性，病人</w:t>
      </w:r>
      <w:r>
        <w:rPr>
          <w:rFonts w:ascii="SimSun" w:hAnsi="SimSun" w:eastAsia="SimSun" w:cs="SimSun"/>
          <w:sz w:val="22"/>
          <w:szCs w:val="22"/>
        </w:rPr>
        <w:t xml:space="preserve"> </w:t>
      </w:r>
      <w:r>
        <w:rPr>
          <w:rFonts w:ascii="SimSun" w:hAnsi="SimSun" w:eastAsia="SimSun" w:cs="SimSun"/>
          <w:sz w:val="22"/>
          <w:szCs w:val="22"/>
          <w:spacing w:val="-12"/>
        </w:rPr>
        <w:t>能存活数个月。</w:t>
      </w:r>
    </w:p>
    <w:p>
      <w:pPr>
        <w:ind w:left="409"/>
        <w:spacing w:before="47" w:line="212" w:lineRule="auto"/>
        <w:rPr>
          <w:rFonts w:ascii="SimSun" w:hAnsi="SimSun" w:eastAsia="SimSun" w:cs="SimSun"/>
          <w:sz w:val="22"/>
          <w:szCs w:val="22"/>
        </w:rPr>
      </w:pPr>
      <w:r>
        <w:rPr>
          <w:rFonts w:ascii="Times New Roman" w:hAnsi="Times New Roman" w:eastAsia="Times New Roman" w:cs="Times New Roman"/>
          <w:sz w:val="22"/>
          <w:szCs w:val="22"/>
          <w:b/>
          <w:bCs/>
          <w:spacing w:val="4"/>
        </w:rPr>
        <w:t>3.</w:t>
      </w:r>
      <w:r>
        <w:rPr>
          <w:rFonts w:ascii="Times New Roman" w:hAnsi="Times New Roman" w:eastAsia="Times New Roman" w:cs="Times New Roman"/>
          <w:sz w:val="22"/>
          <w:szCs w:val="22"/>
          <w:spacing w:val="18"/>
          <w:w w:val="101"/>
        </w:rPr>
        <w:t xml:space="preserve">  </w:t>
      </w:r>
      <w:r>
        <w:rPr>
          <w:rFonts w:ascii="SimSun" w:hAnsi="SimSun" w:eastAsia="SimSun" w:cs="SimSun"/>
          <w:sz w:val="22"/>
          <w:szCs w:val="22"/>
          <w:b/>
          <w:bCs/>
          <w:spacing w:val="4"/>
        </w:rPr>
        <w:t>栓塞</w:t>
      </w:r>
      <w:r>
        <w:rPr>
          <w:rFonts w:ascii="SimSun" w:hAnsi="SimSun" w:eastAsia="SimSun" w:cs="SimSun"/>
          <w:sz w:val="22"/>
          <w:szCs w:val="22"/>
          <w:spacing w:val="-34"/>
        </w:rPr>
        <w:t xml:space="preserve"> </w:t>
      </w:r>
      <w:r>
        <w:rPr>
          <w:rFonts w:ascii="Times New Roman" w:hAnsi="Times New Roman" w:eastAsia="Times New Roman" w:cs="Times New Roman"/>
          <w:sz w:val="22"/>
          <w:szCs w:val="22"/>
          <w:b/>
          <w:bCs/>
          <w:spacing w:val="4"/>
        </w:rPr>
        <w:t>(</w:t>
      </w:r>
      <w:r>
        <w:rPr>
          <w:rFonts w:ascii="Times New Roman" w:hAnsi="Times New Roman" w:eastAsia="Times New Roman" w:cs="Times New Roman"/>
          <w:sz w:val="22"/>
          <w:szCs w:val="22"/>
          <w:b/>
          <w:bCs/>
        </w:rPr>
        <w:t>embolism</w:t>
      </w:r>
      <w:r>
        <w:rPr>
          <w:rFonts w:ascii="Times New Roman" w:hAnsi="Times New Roman" w:eastAsia="Times New Roman" w:cs="Times New Roman"/>
          <w:sz w:val="22"/>
          <w:szCs w:val="22"/>
          <w:b/>
          <w:bCs/>
          <w:spacing w:val="4"/>
        </w:rPr>
        <w:t>)</w:t>
      </w:r>
      <w:r>
        <w:rPr>
          <w:rFonts w:ascii="Times New Roman" w:hAnsi="Times New Roman" w:eastAsia="Times New Roman" w:cs="Times New Roman"/>
          <w:sz w:val="22"/>
          <w:szCs w:val="22"/>
          <w:spacing w:val="6"/>
        </w:rPr>
        <w:t xml:space="preserve">       </w:t>
      </w:r>
      <w:r>
        <w:rPr>
          <w:rFonts w:ascii="SimSun" w:hAnsi="SimSun" w:eastAsia="SimSun" w:cs="SimSun"/>
          <w:sz w:val="22"/>
          <w:szCs w:val="22"/>
          <w:spacing w:val="4"/>
        </w:rPr>
        <w:t>发生率1%～6%,见于起病后1~2周，可为左心室附壁血栓脱落所致，</w:t>
      </w:r>
    </w:p>
    <w:p>
      <w:pPr>
        <w:ind w:right="101"/>
        <w:spacing w:before="99" w:line="249" w:lineRule="auto"/>
        <w:rPr>
          <w:rFonts w:ascii="SimSun" w:hAnsi="SimSun" w:eastAsia="SimSun" w:cs="SimSun"/>
          <w:sz w:val="22"/>
          <w:szCs w:val="22"/>
        </w:rPr>
      </w:pPr>
      <w:r>
        <w:rPr>
          <w:rFonts w:ascii="SimSun" w:hAnsi="SimSun" w:eastAsia="SimSun" w:cs="SimSun"/>
          <w:sz w:val="22"/>
          <w:szCs w:val="22"/>
          <w:spacing w:val="-16"/>
        </w:rPr>
        <w:t>引起脑、肾、脾或四肢等动脉栓塞。也可因下肢静脉</w:t>
      </w:r>
      <w:r>
        <w:rPr>
          <w:rFonts w:ascii="SimSun" w:hAnsi="SimSun" w:eastAsia="SimSun" w:cs="SimSun"/>
          <w:sz w:val="22"/>
          <w:szCs w:val="22"/>
          <w:spacing w:val="-17"/>
        </w:rPr>
        <w:t>血栓形成部分脱落所致，产生肺动脉栓塞，大块肺</w:t>
      </w:r>
      <w:r>
        <w:rPr>
          <w:rFonts w:ascii="SimSun" w:hAnsi="SimSun" w:eastAsia="SimSun" w:cs="SimSun"/>
          <w:sz w:val="22"/>
          <w:szCs w:val="22"/>
        </w:rPr>
        <w:t xml:space="preserve"> </w:t>
      </w:r>
      <w:r>
        <w:rPr>
          <w:rFonts w:ascii="SimSun" w:hAnsi="SimSun" w:eastAsia="SimSun" w:cs="SimSun"/>
          <w:sz w:val="22"/>
          <w:szCs w:val="22"/>
          <w:spacing w:val="-10"/>
        </w:rPr>
        <w:t>栓塞可导致猝死。</w:t>
      </w:r>
    </w:p>
    <w:p>
      <w:pPr>
        <w:ind w:left="409"/>
        <w:spacing w:before="101" w:line="212" w:lineRule="auto"/>
        <w:rPr>
          <w:rFonts w:ascii="SimHei" w:hAnsi="SimHei" w:eastAsia="SimHei" w:cs="SimHei"/>
          <w:sz w:val="22"/>
          <w:szCs w:val="22"/>
        </w:rPr>
      </w:pPr>
      <w:r>
        <w:rPr>
          <w:rFonts w:ascii="Times New Roman" w:hAnsi="Times New Roman" w:eastAsia="Times New Roman" w:cs="Times New Roman"/>
          <w:sz w:val="22"/>
          <w:szCs w:val="22"/>
          <w:b/>
          <w:bCs/>
          <w:spacing w:val="-4"/>
        </w:rPr>
        <w:t>4.</w:t>
      </w:r>
      <w:r>
        <w:rPr>
          <w:rFonts w:ascii="Times New Roman" w:hAnsi="Times New Roman" w:eastAsia="Times New Roman" w:cs="Times New Roman"/>
          <w:sz w:val="22"/>
          <w:szCs w:val="22"/>
          <w:spacing w:val="6"/>
        </w:rPr>
        <w:t xml:space="preserve">  </w:t>
      </w:r>
      <w:r>
        <w:rPr>
          <w:rFonts w:ascii="SimHei" w:hAnsi="SimHei" w:eastAsia="SimHei" w:cs="SimHei"/>
          <w:sz w:val="22"/>
          <w:szCs w:val="22"/>
          <w:b/>
          <w:bCs/>
          <w:spacing w:val="-4"/>
        </w:rPr>
        <w:t>心室壁瘤</w:t>
      </w:r>
      <w:r>
        <w:rPr>
          <w:rFonts w:ascii="SimHei" w:hAnsi="SimHei" w:eastAsia="SimHei" w:cs="SimHei"/>
          <w:sz w:val="22"/>
          <w:szCs w:val="22"/>
          <w:spacing w:val="-42"/>
        </w:rPr>
        <w:t xml:space="preserve"> </w:t>
      </w:r>
      <w:r>
        <w:rPr>
          <w:rFonts w:ascii="Times New Roman" w:hAnsi="Times New Roman" w:eastAsia="Times New Roman" w:cs="Times New Roman"/>
          <w:sz w:val="22"/>
          <w:szCs w:val="22"/>
          <w:b/>
          <w:bCs/>
          <w:spacing w:val="-4"/>
        </w:rPr>
        <w:t>(cardiac</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b/>
          <w:bCs/>
          <w:spacing w:val="-4"/>
        </w:rPr>
        <w:t>aneurysm)</w:t>
      </w:r>
      <w:r>
        <w:rPr>
          <w:rFonts w:ascii="Times New Roman" w:hAnsi="Times New Roman" w:eastAsia="Times New Roman" w:cs="Times New Roman"/>
          <w:sz w:val="22"/>
          <w:szCs w:val="22"/>
          <w:spacing w:val="8"/>
        </w:rPr>
        <w:t xml:space="preserve">    </w:t>
      </w:r>
      <w:r>
        <w:rPr>
          <w:rFonts w:ascii="SimHei" w:hAnsi="SimHei" w:eastAsia="SimHei" w:cs="SimHei"/>
          <w:sz w:val="22"/>
          <w:szCs w:val="22"/>
          <w:spacing w:val="-4"/>
        </w:rPr>
        <w:t>或称室壁瘤，主要见于左心室，发生率5%～20%。体格</w:t>
      </w:r>
      <w:r>
        <w:rPr>
          <w:rFonts w:ascii="SimHei" w:hAnsi="SimHei" w:eastAsia="SimHei" w:cs="SimHei"/>
          <w:sz w:val="22"/>
          <w:szCs w:val="22"/>
          <w:spacing w:val="-5"/>
        </w:rPr>
        <w:t>检</w:t>
      </w:r>
    </w:p>
    <w:p>
      <w:pPr>
        <w:spacing w:before="153" w:line="349" w:lineRule="exact"/>
        <w:rPr>
          <w:rFonts w:ascii="SimSun" w:hAnsi="SimSun" w:eastAsia="SimSun" w:cs="SimSun"/>
          <w:sz w:val="22"/>
          <w:szCs w:val="22"/>
        </w:rPr>
      </w:pPr>
      <w:r>
        <w:rPr>
          <w:rFonts w:ascii="SimSun" w:hAnsi="SimSun" w:eastAsia="SimSun" w:cs="SimSun"/>
          <w:sz w:val="22"/>
          <w:szCs w:val="22"/>
          <w:spacing w:val="-20"/>
          <w:position w:val="9"/>
        </w:rPr>
        <w:t>查可见左侧心界扩大，心脏搏动范围较广，可</w:t>
      </w:r>
    </w:p>
    <w:p>
      <w:pPr>
        <w:spacing w:before="1" w:line="218" w:lineRule="auto"/>
        <w:rPr>
          <w:rFonts w:ascii="SimSun" w:hAnsi="SimSun" w:eastAsia="SimSun" w:cs="SimSun"/>
          <w:sz w:val="22"/>
          <w:szCs w:val="22"/>
        </w:rPr>
      </w:pPr>
      <w:r>
        <w:rPr>
          <w:rFonts w:ascii="SimSun" w:hAnsi="SimSun" w:eastAsia="SimSun" w:cs="SimSun"/>
          <w:sz w:val="22"/>
          <w:szCs w:val="22"/>
          <w:spacing w:val="-9"/>
        </w:rPr>
        <w:t>有收缩期杂音。瘤内发生附壁血栓时，心音</w:t>
      </w:r>
    </w:p>
    <w:p>
      <w:pPr>
        <w:spacing w:before="100" w:line="208" w:lineRule="auto"/>
        <w:rPr>
          <w:rFonts w:ascii="Times New Roman" w:hAnsi="Times New Roman" w:eastAsia="Times New Roman" w:cs="Times New Roman"/>
          <w:sz w:val="22"/>
          <w:szCs w:val="22"/>
        </w:rPr>
      </w:pPr>
      <w:r>
        <w:drawing>
          <wp:anchor distT="0" distB="0" distL="0" distR="0" simplePos="0" relativeHeight="252617728" behindDoc="1" locked="0" layoutInCell="1" allowOverlap="1">
            <wp:simplePos x="0" y="0"/>
            <wp:positionH relativeFrom="column">
              <wp:posOffset>2743236</wp:posOffset>
            </wp:positionH>
            <wp:positionV relativeFrom="paragraph">
              <wp:posOffset>-291058</wp:posOffset>
            </wp:positionV>
            <wp:extent cx="3117812" cy="2158997"/>
            <wp:effectExtent l="0" t="0" r="0" b="0"/>
            <wp:wrapNone/>
            <wp:docPr id="211" name="IM 211"/>
            <wp:cNvGraphicFramePr/>
            <a:graphic>
              <a:graphicData uri="http://schemas.openxmlformats.org/drawingml/2006/picture">
                <pic:pic>
                  <pic:nvPicPr>
                    <pic:cNvPr id="211" name="IM 211"/>
                    <pic:cNvPicPr/>
                  </pic:nvPicPr>
                  <pic:blipFill>
                    <a:blip r:embed="rId226"/>
                    <a:stretch>
                      <a:fillRect/>
                    </a:stretch>
                  </pic:blipFill>
                  <pic:spPr>
                    <a:xfrm rot="0">
                      <a:off x="0" y="0"/>
                      <a:ext cx="3117812" cy="2158997"/>
                    </a:xfrm>
                    <a:prstGeom prst="rect">
                      <a:avLst/>
                    </a:prstGeom>
                  </pic:spPr>
                </pic:pic>
              </a:graphicData>
            </a:graphic>
          </wp:anchor>
        </w:drawing>
      </w:r>
      <w:r>
        <w:rPr>
          <w:rFonts w:ascii="SimSun" w:hAnsi="SimSun" w:eastAsia="SimSun" w:cs="SimSun"/>
          <w:sz w:val="22"/>
          <w:szCs w:val="22"/>
          <w:spacing w:val="-12"/>
        </w:rPr>
        <w:t>减弱。心电图ST</w:t>
      </w:r>
      <w:r>
        <w:rPr>
          <w:rFonts w:ascii="SimSun" w:hAnsi="SimSun" w:eastAsia="SimSun" w:cs="SimSun"/>
          <w:sz w:val="22"/>
          <w:szCs w:val="22"/>
          <w:spacing w:val="-41"/>
        </w:rPr>
        <w:t xml:space="preserve"> </w:t>
      </w:r>
      <w:r>
        <w:rPr>
          <w:rFonts w:ascii="SimSun" w:hAnsi="SimSun" w:eastAsia="SimSun" w:cs="SimSun"/>
          <w:sz w:val="22"/>
          <w:szCs w:val="22"/>
          <w:spacing w:val="-12"/>
        </w:rPr>
        <w:t>段持续抬高。超声心动图、</w:t>
      </w:r>
      <w:r>
        <w:rPr>
          <w:rFonts w:ascii="SimSun" w:hAnsi="SimSun" w:eastAsia="SimSun" w:cs="SimSun"/>
          <w:sz w:val="22"/>
          <w:szCs w:val="22"/>
          <w:spacing w:val="1"/>
        </w:rPr>
        <w:t xml:space="preserve">                              </w:t>
      </w:r>
      <w:r>
        <w:rPr>
          <w:rFonts w:ascii="SimSun" w:hAnsi="SimSun" w:eastAsia="SimSun" w:cs="SimSun"/>
          <w:sz w:val="22"/>
          <w:szCs w:val="22"/>
        </w:rPr>
        <w:t xml:space="preserve">    </w:t>
      </w:r>
      <w:r>
        <w:rPr>
          <w:rFonts w:ascii="Times New Roman" w:hAnsi="Times New Roman" w:eastAsia="Times New Roman" w:cs="Times New Roman"/>
          <w:sz w:val="22"/>
          <w:szCs w:val="22"/>
          <w:spacing w:val="-12"/>
          <w:position w:val="3"/>
        </w:rPr>
        <w:t>TH</w:t>
      </w:r>
    </w:p>
    <w:p>
      <w:pPr>
        <w:spacing w:before="89" w:line="219" w:lineRule="auto"/>
        <w:rPr>
          <w:rFonts w:ascii="SimSun" w:hAnsi="SimSun" w:eastAsia="SimSun" w:cs="SimSun"/>
          <w:sz w:val="22"/>
          <w:szCs w:val="22"/>
        </w:rPr>
      </w:pPr>
      <w:r>
        <w:rPr>
          <w:rFonts w:ascii="SimSun" w:hAnsi="SimSun" w:eastAsia="SimSun" w:cs="SimSun"/>
          <w:sz w:val="22"/>
          <w:szCs w:val="22"/>
          <w:spacing w:val="-9"/>
        </w:rPr>
        <w:t>放射性核素心血池显像以及左心室造影可见</w:t>
      </w:r>
    </w:p>
    <w:p>
      <w:pPr>
        <w:spacing w:before="89" w:line="191" w:lineRule="auto"/>
        <w:rPr>
          <w:rFonts w:ascii="Times New Roman" w:hAnsi="Times New Roman" w:eastAsia="Times New Roman" w:cs="Times New Roman"/>
          <w:sz w:val="22"/>
          <w:szCs w:val="22"/>
        </w:rPr>
      </w:pPr>
      <w:r>
        <w:rPr>
          <w:rFonts w:ascii="SimSun" w:hAnsi="SimSun" w:eastAsia="SimSun" w:cs="SimSun"/>
          <w:sz w:val="22"/>
          <w:szCs w:val="22"/>
          <w:spacing w:val="-13"/>
        </w:rPr>
        <w:t>局部心缘突出，搏动减弱或有反常搏动(图3-</w:t>
      </w:r>
      <w:r>
        <w:rPr>
          <w:rFonts w:ascii="SimSun" w:hAnsi="SimSun" w:eastAsia="SimSun" w:cs="SimSun"/>
          <w:sz w:val="22"/>
          <w:szCs w:val="22"/>
          <w:spacing w:val="3"/>
        </w:rPr>
        <w:t xml:space="preserve">                         </w:t>
      </w:r>
      <w:r>
        <w:rPr>
          <w:rFonts w:ascii="Times New Roman" w:hAnsi="Times New Roman" w:eastAsia="Times New Roman" w:cs="Times New Roman"/>
          <w:sz w:val="22"/>
          <w:szCs w:val="22"/>
          <w:spacing w:val="-13"/>
          <w:position w:val="-2"/>
        </w:rPr>
        <w:t>LV</w:t>
      </w:r>
    </w:p>
    <w:p>
      <w:pPr>
        <w:ind w:left="6180"/>
        <w:spacing w:line="140" w:lineRule="exact"/>
        <w:rPr>
          <w:rFonts w:ascii="Arial" w:hAnsi="Arial" w:eastAsia="Arial" w:cs="Arial"/>
          <w:sz w:val="19"/>
          <w:szCs w:val="19"/>
        </w:rPr>
      </w:pPr>
      <w:r>
        <w:rPr>
          <w:rFonts w:ascii="Arial" w:hAnsi="Arial" w:eastAsia="Arial" w:cs="Arial"/>
          <w:sz w:val="19"/>
          <w:szCs w:val="19"/>
          <w:spacing w:val="12"/>
          <w:position w:val="-3"/>
        </w:rPr>
        <w:t>RV</w:t>
      </w:r>
    </w:p>
    <w:p>
      <w:pPr>
        <w:spacing w:line="229" w:lineRule="auto"/>
        <w:rPr>
          <w:rFonts w:ascii="SimSun" w:hAnsi="SimSun" w:eastAsia="SimSun" w:cs="SimSun"/>
          <w:sz w:val="19"/>
          <w:szCs w:val="19"/>
        </w:rPr>
      </w:pPr>
      <w:r>
        <w:rPr>
          <w:rFonts w:ascii="SimSun" w:hAnsi="SimSun" w:eastAsia="SimSun" w:cs="SimSun"/>
          <w:sz w:val="19"/>
          <w:szCs w:val="19"/>
          <w:spacing w:val="7"/>
        </w:rPr>
        <w:t>4-12、图3-4-13)。室壁瘤可导致心功能不全、</w:t>
      </w:r>
    </w:p>
    <w:p>
      <w:pPr>
        <w:spacing w:before="103" w:line="185" w:lineRule="auto"/>
        <w:rPr>
          <w:rFonts w:ascii="SimSun" w:hAnsi="SimSun" w:eastAsia="SimSun" w:cs="SimSun"/>
          <w:sz w:val="22"/>
          <w:szCs w:val="22"/>
        </w:rPr>
      </w:pPr>
      <w:r>
        <w:rPr>
          <w:rFonts w:ascii="SimSun" w:hAnsi="SimSun" w:eastAsia="SimSun" w:cs="SimSun"/>
          <w:sz w:val="22"/>
          <w:szCs w:val="22"/>
          <w:spacing w:val="-18"/>
        </w:rPr>
        <w:t>栓塞和室性心律失常。</w:t>
      </w:r>
    </w:p>
    <w:p>
      <w:pPr>
        <w:ind w:left="7310"/>
        <w:spacing w:line="137"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1"/>
          <w:position w:val="-3"/>
        </w:rPr>
        <w:t>LA</w:t>
      </w:r>
    </w:p>
    <w:p>
      <w:pPr>
        <w:ind w:left="409"/>
        <w:spacing w:line="220" w:lineRule="auto"/>
        <w:rPr>
          <w:rFonts w:ascii="Times New Roman" w:hAnsi="Times New Roman" w:eastAsia="Times New Roman" w:cs="Times New Roman"/>
          <w:sz w:val="17"/>
          <w:szCs w:val="17"/>
        </w:rPr>
      </w:pPr>
      <w:r>
        <w:rPr>
          <w:rFonts w:ascii="SimSun" w:hAnsi="SimSun" w:eastAsia="SimSun" w:cs="SimSun"/>
          <w:sz w:val="20"/>
          <w:szCs w:val="20"/>
          <w:spacing w:val="7"/>
        </w:rPr>
        <w:t>5.</w:t>
      </w:r>
      <w:r>
        <w:rPr>
          <w:rFonts w:ascii="SimSun" w:hAnsi="SimSun" w:eastAsia="SimSun" w:cs="SimSun"/>
          <w:sz w:val="20"/>
          <w:szCs w:val="20"/>
          <w:spacing w:val="-45"/>
        </w:rPr>
        <w:t xml:space="preserve"> </w:t>
      </w:r>
      <w:r>
        <w:rPr>
          <w:rFonts w:ascii="SimSun" w:hAnsi="SimSun" w:eastAsia="SimSun" w:cs="SimSun"/>
          <w:sz w:val="20"/>
          <w:szCs w:val="20"/>
          <w:spacing w:val="7"/>
        </w:rPr>
        <w:t>心肌梗死后综合征</w:t>
      </w:r>
      <w:r>
        <w:rPr>
          <w:rFonts w:ascii="SimSun" w:hAnsi="SimSun" w:eastAsia="SimSun" w:cs="SimSun"/>
          <w:sz w:val="20"/>
          <w:szCs w:val="20"/>
          <w:spacing w:val="-30"/>
        </w:rPr>
        <w:t xml:space="preserve"> </w:t>
      </w:r>
      <w:r>
        <w:rPr>
          <w:rFonts w:ascii="SimSun" w:hAnsi="SimSun" w:eastAsia="SimSun" w:cs="SimSun"/>
          <w:sz w:val="20"/>
          <w:szCs w:val="20"/>
          <w:spacing w:val="7"/>
        </w:rPr>
        <w:t>(</w:t>
      </w:r>
      <w:r>
        <w:rPr>
          <w:rFonts w:ascii="SimSun" w:hAnsi="SimSun" w:eastAsia="SimSun" w:cs="SimSun"/>
          <w:sz w:val="20"/>
          <w:szCs w:val="20"/>
        </w:rPr>
        <w:t>post</w:t>
      </w:r>
      <w:r>
        <w:rPr>
          <w:rFonts w:ascii="SimSun" w:hAnsi="SimSun" w:eastAsia="SimSun" w:cs="SimSun"/>
          <w:sz w:val="20"/>
          <w:szCs w:val="20"/>
          <w:spacing w:val="7"/>
        </w:rPr>
        <w:t>-</w:t>
      </w:r>
      <w:r>
        <w:rPr>
          <w:rFonts w:ascii="SimSun" w:hAnsi="SimSun" w:eastAsia="SimSun" w:cs="SimSun"/>
          <w:sz w:val="20"/>
          <w:szCs w:val="20"/>
        </w:rPr>
        <w:t>infarction</w:t>
      </w:r>
      <w:r>
        <w:rPr>
          <w:rFonts w:ascii="SimSun" w:hAnsi="SimSun" w:eastAsia="SimSun" w:cs="SimSun"/>
          <w:sz w:val="20"/>
          <w:szCs w:val="20"/>
          <w:spacing w:val="4"/>
        </w:rPr>
        <w:t xml:space="preserve">                     </w:t>
      </w:r>
      <w:r>
        <w:rPr>
          <w:rFonts w:ascii="Times New Roman" w:hAnsi="Times New Roman" w:eastAsia="Times New Roman" w:cs="Times New Roman"/>
          <w:sz w:val="17"/>
          <w:szCs w:val="17"/>
          <w:position w:val="1"/>
        </w:rPr>
        <w:t>RA</w:t>
      </w:r>
    </w:p>
    <w:p>
      <w:pPr>
        <w:spacing w:before="69" w:line="223" w:lineRule="auto"/>
        <w:rPr>
          <w:rFonts w:ascii="SimHei" w:hAnsi="SimHei" w:eastAsia="SimHei" w:cs="SimHei"/>
          <w:sz w:val="31"/>
          <w:szCs w:val="31"/>
        </w:rPr>
      </w:pPr>
      <w:r>
        <w:rPr>
          <w:rFonts w:ascii="SimSun" w:hAnsi="SimSun" w:eastAsia="SimSun" w:cs="SimSun"/>
          <w:sz w:val="22"/>
          <w:szCs w:val="22"/>
          <w:spacing w:val="-2"/>
        </w:rPr>
        <w:t>syndrome,</w:t>
      </w:r>
      <w:r>
        <w:rPr>
          <w:rFonts w:ascii="SimSun" w:hAnsi="SimSun" w:eastAsia="SimSun" w:cs="SimSun"/>
          <w:sz w:val="22"/>
          <w:szCs w:val="22"/>
          <w:spacing w:val="96"/>
        </w:rPr>
        <w:t xml:space="preserve"> </w:t>
      </w:r>
      <w:r>
        <w:rPr>
          <w:rFonts w:ascii="SimSun" w:hAnsi="SimSun" w:eastAsia="SimSun" w:cs="SimSun"/>
          <w:sz w:val="22"/>
          <w:szCs w:val="22"/>
          <w:spacing w:val="-2"/>
        </w:rPr>
        <w:t>也</w:t>
      </w:r>
      <w:r>
        <w:rPr>
          <w:rFonts w:ascii="SimSun" w:hAnsi="SimSun" w:eastAsia="SimSun" w:cs="SimSun"/>
          <w:sz w:val="22"/>
          <w:szCs w:val="22"/>
          <w:spacing w:val="-28"/>
        </w:rPr>
        <w:t xml:space="preserve"> </w:t>
      </w:r>
      <w:r>
        <w:rPr>
          <w:rFonts w:ascii="SimSun" w:hAnsi="SimSun" w:eastAsia="SimSun" w:cs="SimSun"/>
          <w:sz w:val="22"/>
          <w:szCs w:val="22"/>
          <w:spacing w:val="-2"/>
        </w:rPr>
        <w:t>称Dressler's</w:t>
      </w:r>
      <w:r>
        <w:rPr>
          <w:rFonts w:ascii="SimSun" w:hAnsi="SimSun" w:eastAsia="SimSun" w:cs="SimSun"/>
          <w:sz w:val="22"/>
          <w:szCs w:val="22"/>
          <w:spacing w:val="10"/>
        </w:rPr>
        <w:t xml:space="preserve">  </w:t>
      </w:r>
      <w:r>
        <w:rPr>
          <w:rFonts w:ascii="SimSun" w:hAnsi="SimSun" w:eastAsia="SimSun" w:cs="SimSun"/>
          <w:sz w:val="22"/>
          <w:szCs w:val="22"/>
          <w:spacing w:val="-2"/>
        </w:rPr>
        <w:t>syndrome)</w:t>
      </w:r>
      <w:r>
        <w:rPr>
          <w:rFonts w:ascii="SimSun" w:hAnsi="SimSun" w:eastAsia="SimSun" w:cs="SimSun"/>
          <w:sz w:val="22"/>
          <w:szCs w:val="22"/>
          <w:spacing w:val="8"/>
        </w:rPr>
        <w:t xml:space="preserve">     </w:t>
      </w:r>
      <w:r>
        <w:rPr>
          <w:rFonts w:ascii="SimHei" w:hAnsi="SimHei" w:eastAsia="SimHei" w:cs="SimHei"/>
          <w:sz w:val="31"/>
          <w:szCs w:val="31"/>
          <w:spacing w:val="-2"/>
          <w:position w:val="-4"/>
        </w:rPr>
        <w:t>户</w:t>
      </w:r>
    </w:p>
    <w:p>
      <w:pPr>
        <w:spacing w:before="8" w:line="216" w:lineRule="auto"/>
        <w:rPr>
          <w:rFonts w:ascii="SimSun" w:hAnsi="SimSun" w:eastAsia="SimSun" w:cs="SimSun"/>
          <w:sz w:val="22"/>
          <w:szCs w:val="22"/>
        </w:rPr>
      </w:pPr>
      <w:r>
        <w:rPr>
          <w:rFonts w:ascii="SimSun" w:hAnsi="SimSun" w:eastAsia="SimSun" w:cs="SimSun"/>
          <w:sz w:val="22"/>
          <w:szCs w:val="22"/>
          <w:spacing w:val="13"/>
        </w:rPr>
        <w:t>发生率约1%～5%,于</w:t>
      </w:r>
      <w:r>
        <w:rPr>
          <w:rFonts w:ascii="SimSun" w:hAnsi="SimSun" w:eastAsia="SimSun" w:cs="SimSun"/>
          <w:sz w:val="22"/>
          <w:szCs w:val="22"/>
          <w:spacing w:val="-53"/>
        </w:rPr>
        <w:t xml:space="preserve"> </w:t>
      </w:r>
      <w:r>
        <w:rPr>
          <w:rFonts w:ascii="SimSun" w:hAnsi="SimSun" w:eastAsia="SimSun" w:cs="SimSun"/>
          <w:sz w:val="22"/>
          <w:szCs w:val="22"/>
        </w:rPr>
        <w:t>MI</w:t>
      </w:r>
      <w:r>
        <w:rPr>
          <w:rFonts w:ascii="SimSun" w:hAnsi="SimSun" w:eastAsia="SimSun" w:cs="SimSun"/>
          <w:sz w:val="22"/>
          <w:szCs w:val="22"/>
          <w:spacing w:val="-28"/>
        </w:rPr>
        <w:t xml:space="preserve"> </w:t>
      </w:r>
      <w:r>
        <w:rPr>
          <w:rFonts w:ascii="SimSun" w:hAnsi="SimSun" w:eastAsia="SimSun" w:cs="SimSun"/>
          <w:sz w:val="22"/>
          <w:szCs w:val="22"/>
          <w:spacing w:val="13"/>
        </w:rPr>
        <w:t>后数周至数个月</w:t>
      </w:r>
    </w:p>
    <w:p>
      <w:pPr>
        <w:spacing w:before="95" w:line="189" w:lineRule="auto"/>
        <w:rPr>
          <w:rFonts w:ascii="SimSun" w:hAnsi="SimSun" w:eastAsia="SimSun" w:cs="SimSun"/>
          <w:sz w:val="20"/>
          <w:szCs w:val="20"/>
        </w:rPr>
      </w:pPr>
      <w:r>
        <w:rPr>
          <w:rFonts w:ascii="SimSun" w:hAnsi="SimSun" w:eastAsia="SimSun" w:cs="SimSun"/>
          <w:sz w:val="20"/>
          <w:szCs w:val="20"/>
          <w:spacing w:val="10"/>
        </w:rPr>
        <w:t>内出现，可反复发生。表现为心包炎、胸膜</w:t>
      </w:r>
    </w:p>
    <w:p>
      <w:pPr>
        <w:ind w:right="459"/>
        <w:spacing w:before="1" w:line="191" w:lineRule="auto"/>
        <w:jc w:val="right"/>
        <w:rPr>
          <w:rFonts w:ascii="SimHei" w:hAnsi="SimHei" w:eastAsia="SimHei" w:cs="SimHei"/>
          <w:sz w:val="17"/>
          <w:szCs w:val="17"/>
        </w:rPr>
      </w:pPr>
      <w:r>
        <w:rPr>
          <w:rFonts w:ascii="SimHei" w:hAnsi="SimHei" w:eastAsia="SimHei" w:cs="SimHei"/>
          <w:sz w:val="17"/>
          <w:szCs w:val="17"/>
          <w:color w:val="2394EB"/>
          <w:spacing w:val="21"/>
        </w:rPr>
        <w:t>图3-4-12</w:t>
      </w:r>
      <w:r>
        <w:rPr>
          <w:rFonts w:ascii="SimHei" w:hAnsi="SimHei" w:eastAsia="SimHei" w:cs="SimHei"/>
          <w:sz w:val="17"/>
          <w:szCs w:val="17"/>
          <w:color w:val="2394EB"/>
          <w:spacing w:val="62"/>
        </w:rPr>
        <w:t xml:space="preserve"> </w:t>
      </w:r>
      <w:r>
        <w:rPr>
          <w:rFonts w:ascii="SimHei" w:hAnsi="SimHei" w:eastAsia="SimHei" w:cs="SimHei"/>
          <w:sz w:val="17"/>
          <w:szCs w:val="17"/>
          <w:spacing w:val="21"/>
        </w:rPr>
        <w:t>左心室室壁瘤二维超声心动图心尖四</w:t>
      </w:r>
      <w:r>
        <w:rPr>
          <w:rFonts w:ascii="SimHei" w:hAnsi="SimHei" w:eastAsia="SimHei" w:cs="SimHei"/>
          <w:sz w:val="17"/>
          <w:szCs w:val="17"/>
          <w:spacing w:val="20"/>
        </w:rPr>
        <w:t>腔</w:t>
      </w:r>
    </w:p>
    <w:p>
      <w:pPr>
        <w:spacing w:line="227" w:lineRule="auto"/>
        <w:rPr>
          <w:rFonts w:ascii="SimSun" w:hAnsi="SimSun" w:eastAsia="SimSun" w:cs="SimSun"/>
          <w:sz w:val="18"/>
          <w:szCs w:val="18"/>
        </w:rPr>
      </w:pPr>
      <w:r>
        <w:pict>
          <v:shape id="_x0000_s110" style="position:absolute;margin-left:227.998pt;margin-top:3.3742pt;mso-position-vertical-relative:text;mso-position-horizontal-relative:text;width:31.6pt;height:15.2pt;z-index:252619776;"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2"/>
                      <w:szCs w:val="22"/>
                    </w:rPr>
                  </w:pPr>
                  <w:r>
                    <w:rPr>
                      <w:rFonts w:ascii="SimHei" w:hAnsi="SimHei" w:eastAsia="SimHei" w:cs="SimHei"/>
                      <w:sz w:val="22"/>
                      <w:szCs w:val="22"/>
                      <w:spacing w:val="-16"/>
                      <w:w w:val="96"/>
                    </w:rPr>
                    <w:t>心显像</w:t>
                  </w:r>
                </w:p>
              </w:txbxContent>
            </v:textbox>
          </v:shape>
        </w:pict>
      </w:r>
      <w:r>
        <w:rPr>
          <w:rFonts w:ascii="SimSun" w:hAnsi="SimSun" w:eastAsia="SimSun" w:cs="SimSun"/>
          <w:sz w:val="18"/>
          <w:szCs w:val="18"/>
          <w:spacing w:val="19"/>
        </w:rPr>
        <w:t>炎或肺炎，有发热、胸痛等症状，发病机制可</w:t>
      </w:r>
    </w:p>
    <w:p>
      <w:pPr>
        <w:spacing w:before="97" w:line="227" w:lineRule="auto"/>
        <w:rPr>
          <w:rFonts w:ascii="SimSun" w:hAnsi="SimSun" w:eastAsia="SimSun" w:cs="SimSun"/>
          <w:sz w:val="22"/>
          <w:szCs w:val="22"/>
        </w:rPr>
      </w:pPr>
      <w:r>
        <w:rPr>
          <w:rFonts w:ascii="SimSun" w:hAnsi="SimSun" w:eastAsia="SimSun" w:cs="SimSun"/>
          <w:sz w:val="22"/>
          <w:szCs w:val="22"/>
          <w:spacing w:val="-24"/>
          <w:position w:val="2"/>
        </w:rPr>
        <w:t>能为自身免疫反应所致。</w:t>
      </w:r>
      <w:r>
        <w:rPr>
          <w:rFonts w:ascii="SimSun" w:hAnsi="SimSun" w:eastAsia="SimSun" w:cs="SimSun"/>
          <w:sz w:val="22"/>
          <w:szCs w:val="22"/>
          <w:spacing w:val="2"/>
          <w:position w:val="2"/>
        </w:rPr>
        <w:t xml:space="preserve">                     </w:t>
      </w:r>
      <w:r>
        <w:rPr>
          <w:rFonts w:ascii="SimSun" w:hAnsi="SimSun" w:eastAsia="SimSun" w:cs="SimSun"/>
          <w:sz w:val="22"/>
          <w:szCs w:val="22"/>
          <w:spacing w:val="-24"/>
          <w:position w:val="-1"/>
        </w:rPr>
        <w:t>图示左心室前壁心尖部室</w:t>
      </w:r>
      <w:r>
        <w:rPr>
          <w:rFonts w:ascii="SimSun" w:hAnsi="SimSun" w:eastAsia="SimSun" w:cs="SimSun"/>
          <w:sz w:val="22"/>
          <w:szCs w:val="22"/>
          <w:spacing w:val="-25"/>
          <w:position w:val="-1"/>
        </w:rPr>
        <w:t>壁瘤，瘤内有附壁血栓形</w:t>
      </w:r>
    </w:p>
    <w:p>
      <w:pPr>
        <w:ind w:left="302"/>
        <w:spacing w:before="20" w:line="227" w:lineRule="auto"/>
        <w:rPr>
          <w:rFonts w:ascii="SimSun" w:hAnsi="SimSun" w:eastAsia="SimSun" w:cs="SimSun"/>
          <w:sz w:val="22"/>
          <w:szCs w:val="22"/>
        </w:rPr>
      </w:pPr>
      <w:r>
        <w:rPr>
          <w:rFonts w:ascii="SimHei" w:hAnsi="SimHei" w:eastAsia="SimHei" w:cs="SimHei"/>
          <w:sz w:val="22"/>
          <w:szCs w:val="22"/>
          <w:b/>
          <w:bCs/>
          <w:color w:val="0075D0"/>
          <w:spacing w:val="-26"/>
          <w:position w:val="-1"/>
        </w:rPr>
        <w:t>【治疗】</w:t>
      </w:r>
      <w:r>
        <w:rPr>
          <w:rFonts w:ascii="SimHei" w:hAnsi="SimHei" w:eastAsia="SimHei" w:cs="SimHei"/>
          <w:sz w:val="22"/>
          <w:szCs w:val="22"/>
          <w:color w:val="0075D0"/>
          <w:spacing w:val="3"/>
          <w:position w:val="-1"/>
        </w:rPr>
        <w:t xml:space="preserve">                               </w:t>
      </w:r>
      <w:r>
        <w:rPr>
          <w:rFonts w:ascii="SimSun" w:hAnsi="SimSun" w:eastAsia="SimSun" w:cs="SimSun"/>
          <w:sz w:val="22"/>
          <w:szCs w:val="22"/>
          <w:spacing w:val="-26"/>
        </w:rPr>
        <w:t>成(箭头所指)</w:t>
      </w:r>
    </w:p>
    <w:p>
      <w:pPr>
        <w:ind w:left="409"/>
        <w:spacing w:before="41" w:line="191" w:lineRule="auto"/>
        <w:rPr>
          <w:rFonts w:ascii="SimSun" w:hAnsi="SimSun" w:eastAsia="SimSun" w:cs="SimSun"/>
          <w:sz w:val="21"/>
          <w:szCs w:val="21"/>
        </w:rPr>
      </w:pPr>
      <w:r>
        <w:rPr>
          <w:rFonts w:ascii="SimSun" w:hAnsi="SimSun" w:eastAsia="SimSun" w:cs="SimSun"/>
          <w:sz w:val="21"/>
          <w:szCs w:val="21"/>
          <w:spacing w:val="-7"/>
          <w:position w:val="-2"/>
        </w:rPr>
        <w:t>对</w:t>
      </w:r>
      <w:r>
        <w:rPr>
          <w:rFonts w:ascii="SimSun" w:hAnsi="SimSun" w:eastAsia="SimSun" w:cs="SimSun"/>
          <w:sz w:val="21"/>
          <w:szCs w:val="21"/>
          <w:spacing w:val="-58"/>
          <w:position w:val="-2"/>
        </w:rPr>
        <w:t xml:space="preserve"> </w:t>
      </w:r>
      <w:r>
        <w:rPr>
          <w:rFonts w:ascii="SimSun" w:hAnsi="SimSun" w:eastAsia="SimSun" w:cs="SimSun"/>
          <w:sz w:val="21"/>
          <w:szCs w:val="21"/>
          <w:spacing w:val="-7"/>
          <w:position w:val="-2"/>
        </w:rPr>
        <w:t>STEMI,强调及早发现，及早住院，并</w:t>
      </w:r>
      <w:r>
        <w:rPr>
          <w:rFonts w:ascii="SimSun" w:hAnsi="SimSun" w:eastAsia="SimSun" w:cs="SimSun"/>
          <w:sz w:val="21"/>
          <w:szCs w:val="21"/>
          <w:spacing w:val="11"/>
          <w:position w:val="-2"/>
        </w:rPr>
        <w:t xml:space="preserve">     </w:t>
      </w:r>
      <w:r>
        <w:rPr>
          <w:rFonts w:ascii="SimSun" w:hAnsi="SimSun" w:eastAsia="SimSun" w:cs="SimSun"/>
          <w:sz w:val="21"/>
          <w:szCs w:val="21"/>
          <w:spacing w:val="-7"/>
          <w:position w:val="2"/>
        </w:rPr>
        <w:t>LA:左心房；LV:左心室；RA:右心房；RV</w:t>
      </w:r>
      <w:r>
        <w:rPr>
          <w:rFonts w:ascii="SimSun" w:hAnsi="SimSun" w:eastAsia="SimSun" w:cs="SimSun"/>
          <w:sz w:val="21"/>
          <w:szCs w:val="21"/>
          <w:spacing w:val="-8"/>
          <w:position w:val="2"/>
        </w:rPr>
        <w:t>:右心室；</w:t>
      </w:r>
    </w:p>
    <w:p>
      <w:pPr>
        <w:ind w:left="4579"/>
        <w:spacing w:before="1" w:line="221" w:lineRule="auto"/>
        <w:rPr>
          <w:rFonts w:ascii="SimSun" w:hAnsi="SimSun" w:eastAsia="SimSun" w:cs="SimSun"/>
          <w:sz w:val="21"/>
          <w:szCs w:val="21"/>
        </w:rPr>
      </w:pPr>
      <w:r>
        <w:pict>
          <v:shape id="_x0000_s111" style="position:absolute;margin-left:-0.999985pt;margin-top:5.66578pt;mso-position-vertical-relative:text;mso-position-horizontal-relative:text;width:201.9pt;height:15.15pt;z-index:25261875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2"/>
                      <w:szCs w:val="22"/>
                    </w:rPr>
                  </w:pPr>
                  <w:r>
                    <w:rPr>
                      <w:rFonts w:ascii="SimSun" w:hAnsi="SimSun" w:eastAsia="SimSun" w:cs="SimSun"/>
                      <w:sz w:val="22"/>
                      <w:szCs w:val="22"/>
                      <w:spacing w:val="2"/>
                    </w:rPr>
                    <w:t>加强住院前的就地处理。治疗原则是尽快</w:t>
                  </w:r>
                </w:p>
              </w:txbxContent>
            </v:textbox>
          </v:shape>
        </w:pict>
      </w:r>
      <w:r>
        <w:rPr>
          <w:rFonts w:ascii="SimSun" w:hAnsi="SimSun" w:eastAsia="SimSun" w:cs="SimSun"/>
          <w:sz w:val="21"/>
          <w:szCs w:val="21"/>
        </w:rPr>
        <w:t>TH:血栓</w:t>
      </w:r>
    </w:p>
    <w:p>
      <w:pPr>
        <w:sectPr>
          <w:pgSz w:w="11900" w:h="16840"/>
          <w:pgMar w:top="752" w:right="839" w:bottom="400" w:left="719" w:header="0" w:footer="0" w:gutter="0"/>
          <w:cols w:equalWidth="0" w:num="2">
            <w:col w:w="981" w:space="100"/>
            <w:col w:w="9261" w:space="0"/>
          </w:cols>
        </w:sectPr>
        <w:rPr/>
      </w:pPr>
    </w:p>
    <w:p>
      <w:pPr>
        <w:ind w:right="89"/>
        <w:spacing w:before="42" w:line="220" w:lineRule="auto"/>
        <w:jc w:val="right"/>
        <w:rPr>
          <w:rFonts w:ascii="SimSun" w:hAnsi="SimSun" w:eastAsia="SimSun" w:cs="SimSun"/>
          <w:sz w:val="21"/>
          <w:szCs w:val="21"/>
        </w:rPr>
      </w:pPr>
      <w:r>
        <w:drawing>
          <wp:anchor distT="0" distB="0" distL="0" distR="0" simplePos="0" relativeHeight="252641280" behindDoc="0" locked="0" layoutInCell="0" allowOverlap="1">
            <wp:simplePos x="0" y="0"/>
            <wp:positionH relativeFrom="page">
              <wp:posOffset>6546876</wp:posOffset>
            </wp:positionH>
            <wp:positionV relativeFrom="page">
              <wp:posOffset>9893320</wp:posOffset>
            </wp:positionV>
            <wp:extent cx="552455" cy="444524"/>
            <wp:effectExtent l="0" t="0" r="0" b="0"/>
            <wp:wrapNone/>
            <wp:docPr id="212" name="IM 212"/>
            <wp:cNvGraphicFramePr/>
            <a:graphic>
              <a:graphicData uri="http://schemas.openxmlformats.org/drawingml/2006/picture">
                <pic:pic>
                  <pic:nvPicPr>
                    <pic:cNvPr id="212" name="IM 212"/>
                    <pic:cNvPicPr/>
                  </pic:nvPicPr>
                  <pic:blipFill>
                    <a:blip r:embed="rId227"/>
                    <a:stretch>
                      <a:fillRect/>
                    </a:stretch>
                  </pic:blipFill>
                  <pic:spPr>
                    <a:xfrm rot="0">
                      <a:off x="0" y="0"/>
                      <a:ext cx="552455" cy="444524"/>
                    </a:xfrm>
                    <a:prstGeom prst="rect">
                      <a:avLst/>
                    </a:prstGeom>
                  </pic:spPr>
                </pic:pic>
              </a:graphicData>
            </a:graphic>
          </wp:anchor>
        </w:drawing>
      </w:r>
      <w:r>
        <w:rPr>
          <w:rFonts w:ascii="SimHei" w:hAnsi="SimHei" w:eastAsia="SimHei" w:cs="SimHei"/>
          <w:sz w:val="21"/>
          <w:szCs w:val="21"/>
          <w:color w:val="1F9CE5"/>
          <w:spacing w:val="-16"/>
        </w:rPr>
        <w:t>第四章</w:t>
      </w:r>
      <w:r>
        <w:rPr>
          <w:rFonts w:ascii="SimHei" w:hAnsi="SimHei" w:eastAsia="SimHei" w:cs="SimHei"/>
          <w:sz w:val="21"/>
          <w:szCs w:val="21"/>
          <w:color w:val="1F9CE5"/>
          <w:spacing w:val="50"/>
        </w:rPr>
        <w:t xml:space="preserve"> </w:t>
      </w:r>
      <w:r>
        <w:rPr>
          <w:rFonts w:ascii="SimHei" w:hAnsi="SimHei" w:eastAsia="SimHei" w:cs="SimHei"/>
          <w:sz w:val="21"/>
          <w:szCs w:val="21"/>
          <w:color w:val="1F9CE5"/>
          <w:spacing w:val="-16"/>
        </w:rPr>
        <w:t>动脉粥样硬化和冠状动脉粥样硬化性心脏病</w:t>
      </w:r>
      <w:r>
        <w:rPr>
          <w:rFonts w:ascii="SimHei" w:hAnsi="SimHei" w:eastAsia="SimHei" w:cs="SimHei"/>
          <w:sz w:val="21"/>
          <w:szCs w:val="21"/>
          <w:color w:val="1F9CE5"/>
          <w:spacing w:val="10"/>
        </w:rPr>
        <w:t xml:space="preserve">      </w:t>
      </w:r>
      <w:r>
        <w:rPr>
          <w:rFonts w:ascii="SimSun" w:hAnsi="SimSun" w:eastAsia="SimSun" w:cs="SimSun"/>
          <w:sz w:val="21"/>
          <w:szCs w:val="21"/>
          <w:b/>
          <w:bCs/>
          <w:color w:val="0071C9"/>
          <w:spacing w:val="-16"/>
        </w:rPr>
        <w:t>241</w:t>
      </w:r>
    </w:p>
    <w:p>
      <w:pPr>
        <w:spacing w:line="314" w:lineRule="auto"/>
        <w:rPr>
          <w:rFonts w:ascii="Arial"/>
          <w:sz w:val="21"/>
        </w:rPr>
      </w:pPr>
      <w:r/>
    </w:p>
    <w:p>
      <w:pPr>
        <w:spacing w:line="315" w:lineRule="auto"/>
        <w:rPr>
          <w:rFonts w:ascii="Arial"/>
          <w:sz w:val="21"/>
        </w:rPr>
      </w:pPr>
      <w:r/>
    </w:p>
    <w:p>
      <w:pPr>
        <w:ind w:firstLine="1329"/>
        <w:spacing w:line="3470" w:lineRule="exact"/>
        <w:textAlignment w:val="center"/>
        <w:rPr/>
      </w:pPr>
      <w:r>
        <w:drawing>
          <wp:inline distT="0" distB="0" distL="0" distR="0">
            <wp:extent cx="4267231" cy="2203481"/>
            <wp:effectExtent l="0" t="0" r="0" b="0"/>
            <wp:docPr id="213" name="IM 213"/>
            <wp:cNvGraphicFramePr/>
            <a:graphic>
              <a:graphicData uri="http://schemas.openxmlformats.org/drawingml/2006/picture">
                <pic:pic>
                  <pic:nvPicPr>
                    <pic:cNvPr id="213" name="IM 213"/>
                    <pic:cNvPicPr/>
                  </pic:nvPicPr>
                  <pic:blipFill>
                    <a:blip r:embed="rId228"/>
                    <a:stretch>
                      <a:fillRect/>
                    </a:stretch>
                  </pic:blipFill>
                  <pic:spPr>
                    <a:xfrm rot="0">
                      <a:off x="0" y="0"/>
                      <a:ext cx="4267231" cy="2203481"/>
                    </a:xfrm>
                    <a:prstGeom prst="rect">
                      <a:avLst/>
                    </a:prstGeom>
                  </pic:spPr>
                </pic:pic>
              </a:graphicData>
            </a:graphic>
          </wp:inline>
        </w:drawing>
      </w:r>
    </w:p>
    <w:p>
      <w:pPr>
        <w:ind w:left="2739"/>
        <w:spacing w:before="209" w:line="221" w:lineRule="auto"/>
        <w:rPr>
          <w:rFonts w:ascii="SimSun" w:hAnsi="SimSun" w:eastAsia="SimSun" w:cs="SimSun"/>
          <w:sz w:val="21"/>
          <w:szCs w:val="21"/>
        </w:rPr>
      </w:pPr>
      <w:r>
        <w:rPr>
          <w:rFonts w:ascii="SimSun" w:hAnsi="SimSun" w:eastAsia="SimSun" w:cs="SimSun"/>
          <w:sz w:val="21"/>
          <w:szCs w:val="21"/>
          <w:color w:val="2090DC"/>
          <w:spacing w:val="-11"/>
        </w:rPr>
        <w:t>图3-4-13</w:t>
      </w:r>
      <w:r>
        <w:rPr>
          <w:rFonts w:ascii="SimSun" w:hAnsi="SimSun" w:eastAsia="SimSun" w:cs="SimSun"/>
          <w:sz w:val="21"/>
          <w:szCs w:val="21"/>
          <w:color w:val="2090DC"/>
          <w:spacing w:val="3"/>
        </w:rPr>
        <w:t xml:space="preserve"> </w:t>
      </w:r>
      <w:r>
        <w:rPr>
          <w:rFonts w:ascii="SimSun" w:hAnsi="SimSun" w:eastAsia="SimSun" w:cs="SimSun"/>
          <w:sz w:val="21"/>
          <w:szCs w:val="21"/>
          <w:spacing w:val="-11"/>
        </w:rPr>
        <w:t>左心室室壁瘤的选择性左心室造影</w:t>
      </w:r>
    </w:p>
    <w:p>
      <w:pPr>
        <w:ind w:left="1359"/>
        <w:spacing w:before="16" w:line="238" w:lineRule="auto"/>
        <w:rPr>
          <w:rFonts w:ascii="SimSun" w:hAnsi="SimSun" w:eastAsia="SimSun" w:cs="SimSun"/>
          <w:sz w:val="21"/>
          <w:szCs w:val="21"/>
        </w:rPr>
      </w:pPr>
      <w:r>
        <w:rPr>
          <w:rFonts w:ascii="SimSun" w:hAnsi="SimSun" w:eastAsia="SimSun" w:cs="SimSun"/>
          <w:sz w:val="21"/>
          <w:szCs w:val="21"/>
          <w:spacing w:val="-21"/>
          <w:w w:val="98"/>
        </w:rPr>
        <w:t>左图为收缩期左心室显影，右图为舒张期左心室显影，心尖部收缩活动减弱，测量</w:t>
      </w:r>
    </w:p>
    <w:p>
      <w:pPr>
        <w:ind w:left="1359"/>
        <w:spacing w:before="1" w:line="219" w:lineRule="auto"/>
        <w:rPr>
          <w:rFonts w:ascii="SimSun" w:hAnsi="SimSun" w:eastAsia="SimSun" w:cs="SimSun"/>
          <w:sz w:val="21"/>
          <w:szCs w:val="21"/>
        </w:rPr>
      </w:pPr>
      <w:r>
        <w:rPr>
          <w:rFonts w:ascii="SimSun" w:hAnsi="SimSun" w:eastAsia="SimSun" w:cs="SimSun"/>
          <w:sz w:val="21"/>
          <w:szCs w:val="21"/>
          <w:spacing w:val="-7"/>
        </w:rPr>
        <w:t>左心室射血分数(LVEF)</w:t>
      </w:r>
      <w:r>
        <w:rPr>
          <w:rFonts w:ascii="SimSun" w:hAnsi="SimSun" w:eastAsia="SimSun" w:cs="SimSun"/>
          <w:sz w:val="21"/>
          <w:szCs w:val="21"/>
          <w:spacing w:val="-28"/>
        </w:rPr>
        <w:t xml:space="preserve"> </w:t>
      </w:r>
      <w:r>
        <w:rPr>
          <w:rFonts w:ascii="SimSun" w:hAnsi="SimSun" w:eastAsia="SimSun" w:cs="SimSun"/>
          <w:sz w:val="21"/>
          <w:szCs w:val="21"/>
          <w:spacing w:val="-7"/>
        </w:rPr>
        <w:t>为40.1%</w:t>
      </w:r>
    </w:p>
    <w:p>
      <w:pPr>
        <w:spacing w:line="281" w:lineRule="auto"/>
        <w:rPr>
          <w:rFonts w:ascii="Arial"/>
          <w:sz w:val="21"/>
        </w:rPr>
      </w:pPr>
      <w:r/>
    </w:p>
    <w:p>
      <w:pPr>
        <w:ind w:right="1154"/>
        <w:spacing w:before="68" w:line="278" w:lineRule="auto"/>
        <w:jc w:val="both"/>
        <w:rPr>
          <w:rFonts w:ascii="SimSun" w:hAnsi="SimSun" w:eastAsia="SimSun" w:cs="SimSun"/>
          <w:sz w:val="21"/>
          <w:szCs w:val="21"/>
        </w:rPr>
      </w:pPr>
      <w:r>
        <w:rPr>
          <w:rFonts w:ascii="SimSun" w:hAnsi="SimSun" w:eastAsia="SimSun" w:cs="SimSun"/>
          <w:sz w:val="21"/>
          <w:szCs w:val="21"/>
          <w:spacing w:val="14"/>
        </w:rPr>
        <w:t>恢复心肌的血液灌注(到达医院后30分钟内开</w:t>
      </w:r>
      <w:r>
        <w:rPr>
          <w:rFonts w:ascii="SimSun" w:hAnsi="SimSun" w:eastAsia="SimSun" w:cs="SimSun"/>
          <w:sz w:val="21"/>
          <w:szCs w:val="21"/>
          <w:spacing w:val="13"/>
        </w:rPr>
        <w:t>始溶栓或90分钟内开始介入治疗)以挽救濒死的心</w:t>
      </w:r>
      <w:r>
        <w:rPr>
          <w:rFonts w:ascii="SimSun" w:hAnsi="SimSun" w:eastAsia="SimSun" w:cs="SimSun"/>
          <w:sz w:val="21"/>
          <w:szCs w:val="21"/>
        </w:rPr>
        <w:t xml:space="preserve"> </w:t>
      </w:r>
      <w:r>
        <w:rPr>
          <w:rFonts w:ascii="SimSun" w:hAnsi="SimSun" w:eastAsia="SimSun" w:cs="SimSun"/>
          <w:sz w:val="21"/>
          <w:szCs w:val="21"/>
          <w:spacing w:val="-5"/>
        </w:rPr>
        <w:t>肌、防止梗死扩大或缩小心肌缺血范围，保护和维持心脏</w:t>
      </w:r>
      <w:r>
        <w:rPr>
          <w:rFonts w:ascii="SimSun" w:hAnsi="SimSun" w:eastAsia="SimSun" w:cs="SimSun"/>
          <w:sz w:val="21"/>
          <w:szCs w:val="21"/>
          <w:spacing w:val="-6"/>
        </w:rPr>
        <w:t>功能，及时处理严重心律失常、泵衰竭和各种</w:t>
      </w:r>
      <w:r>
        <w:rPr>
          <w:rFonts w:ascii="SimSun" w:hAnsi="SimSun" w:eastAsia="SimSun" w:cs="SimSun"/>
          <w:sz w:val="21"/>
          <w:szCs w:val="21"/>
        </w:rPr>
        <w:t xml:space="preserve"> </w:t>
      </w:r>
      <w:r>
        <w:rPr>
          <w:rFonts w:ascii="SimSun" w:hAnsi="SimSun" w:eastAsia="SimSun" w:cs="SimSun"/>
          <w:sz w:val="21"/>
          <w:szCs w:val="21"/>
          <w:spacing w:val="-5"/>
        </w:rPr>
        <w:t>并发症，防止猝死，使病人不但能度过急性期，且康复后还能保持尽可能多的有功</w:t>
      </w:r>
      <w:r>
        <w:rPr>
          <w:rFonts w:ascii="SimSun" w:hAnsi="SimSun" w:eastAsia="SimSun" w:cs="SimSun"/>
          <w:sz w:val="21"/>
          <w:szCs w:val="21"/>
          <w:spacing w:val="-6"/>
        </w:rPr>
        <w:t>能的心肌。</w:t>
      </w:r>
    </w:p>
    <w:p>
      <w:pPr>
        <w:ind w:left="429"/>
        <w:spacing w:before="89" w:line="221" w:lineRule="auto"/>
        <w:rPr>
          <w:rFonts w:ascii="SimHei" w:hAnsi="SimHei" w:eastAsia="SimHei" w:cs="SimHei"/>
          <w:sz w:val="21"/>
          <w:szCs w:val="21"/>
        </w:rPr>
      </w:pPr>
      <w:r>
        <w:rPr>
          <w:rFonts w:ascii="SimHei" w:hAnsi="SimHei" w:eastAsia="SimHei" w:cs="SimHei"/>
          <w:sz w:val="21"/>
          <w:szCs w:val="21"/>
          <w:spacing w:val="18"/>
        </w:rPr>
        <w:t>(一)监护和一般治疗</w:t>
      </w:r>
    </w:p>
    <w:p>
      <w:pPr>
        <w:ind w:left="429"/>
        <w:spacing w:before="109" w:line="219" w:lineRule="auto"/>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12"/>
        </w:rPr>
        <w:t xml:space="preserve"> </w:t>
      </w:r>
      <w:r>
        <w:rPr>
          <w:rFonts w:ascii="SimSun" w:hAnsi="SimSun" w:eastAsia="SimSun" w:cs="SimSun"/>
          <w:sz w:val="21"/>
          <w:szCs w:val="21"/>
          <w:spacing w:val="-7"/>
        </w:rPr>
        <w:t>休</w:t>
      </w:r>
      <w:r>
        <w:rPr>
          <w:rFonts w:ascii="SimSun" w:hAnsi="SimSun" w:eastAsia="SimSun" w:cs="SimSun"/>
          <w:sz w:val="21"/>
          <w:szCs w:val="21"/>
          <w:spacing w:val="-36"/>
        </w:rPr>
        <w:t xml:space="preserve"> </w:t>
      </w:r>
      <w:r>
        <w:rPr>
          <w:rFonts w:ascii="SimSun" w:hAnsi="SimSun" w:eastAsia="SimSun" w:cs="SimSun"/>
          <w:sz w:val="21"/>
          <w:szCs w:val="21"/>
          <w:spacing w:val="-7"/>
        </w:rPr>
        <w:t>息</w:t>
      </w:r>
      <w:r>
        <w:rPr>
          <w:rFonts w:ascii="SimSun" w:hAnsi="SimSun" w:eastAsia="SimSun" w:cs="SimSun"/>
          <w:sz w:val="21"/>
          <w:szCs w:val="21"/>
          <w:spacing w:val="60"/>
        </w:rPr>
        <w:t xml:space="preserve"> </w:t>
      </w:r>
      <w:r>
        <w:rPr>
          <w:rFonts w:ascii="SimSun" w:hAnsi="SimSun" w:eastAsia="SimSun" w:cs="SimSun"/>
          <w:sz w:val="21"/>
          <w:szCs w:val="21"/>
          <w:spacing w:val="-7"/>
        </w:rPr>
        <w:t>急性期卧床休息，保持环境安静。减少探</w:t>
      </w:r>
      <w:r>
        <w:rPr>
          <w:rFonts w:ascii="SimSun" w:hAnsi="SimSun" w:eastAsia="SimSun" w:cs="SimSun"/>
          <w:sz w:val="21"/>
          <w:szCs w:val="21"/>
          <w:spacing w:val="-8"/>
        </w:rPr>
        <w:t>视，防止不良刺激，解除焦虑。</w:t>
      </w:r>
    </w:p>
    <w:p>
      <w:pPr>
        <w:ind w:right="1127" w:firstLine="429"/>
        <w:spacing w:before="91" w:line="279"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1"/>
        </w:rPr>
        <w:t xml:space="preserve"> </w:t>
      </w:r>
      <w:r>
        <w:rPr>
          <w:rFonts w:ascii="SimSun" w:hAnsi="SimSun" w:eastAsia="SimSun" w:cs="SimSun"/>
          <w:sz w:val="21"/>
          <w:szCs w:val="21"/>
          <w:spacing w:val="2"/>
        </w:rPr>
        <w:t>监测</w:t>
      </w:r>
      <w:r>
        <w:rPr>
          <w:rFonts w:ascii="SimSun" w:hAnsi="SimSun" w:eastAsia="SimSun" w:cs="SimSun"/>
          <w:sz w:val="21"/>
          <w:szCs w:val="21"/>
          <w:spacing w:val="78"/>
        </w:rPr>
        <w:t xml:space="preserve"> </w:t>
      </w:r>
      <w:r>
        <w:rPr>
          <w:rFonts w:ascii="SimSun" w:hAnsi="SimSun" w:eastAsia="SimSun" w:cs="SimSun"/>
          <w:sz w:val="21"/>
          <w:szCs w:val="21"/>
          <w:spacing w:val="2"/>
        </w:rPr>
        <w:t>在冠心病监护室进行心电图、血压和呼吸的监测，除颤仪应随时处于备用状态。对于</w:t>
      </w:r>
      <w:r>
        <w:rPr>
          <w:rFonts w:ascii="SimSun" w:hAnsi="SimSun" w:eastAsia="SimSun" w:cs="SimSun"/>
          <w:sz w:val="21"/>
          <w:szCs w:val="21"/>
        </w:rPr>
        <w:t xml:space="preserve"> </w:t>
      </w:r>
      <w:r>
        <w:rPr>
          <w:rFonts w:ascii="SimSun" w:hAnsi="SimSun" w:eastAsia="SimSun" w:cs="SimSun"/>
          <w:sz w:val="21"/>
          <w:szCs w:val="21"/>
          <w:spacing w:val="-1"/>
        </w:rPr>
        <w:t>严重泵衰竭者还需监测肺毛细血管压和静脉压。密切观察心律、心率、血压和心功能的变化，为适时</w:t>
      </w:r>
      <w:r>
        <w:rPr>
          <w:rFonts w:ascii="SimSun" w:hAnsi="SimSun" w:eastAsia="SimSun" w:cs="SimSun"/>
          <w:sz w:val="21"/>
          <w:szCs w:val="21"/>
          <w:spacing w:val="5"/>
        </w:rPr>
        <w:t xml:space="preserve"> </w:t>
      </w:r>
      <w:r>
        <w:rPr>
          <w:rFonts w:ascii="SimSun" w:hAnsi="SimSun" w:eastAsia="SimSun" w:cs="SimSun"/>
          <w:sz w:val="21"/>
          <w:szCs w:val="21"/>
        </w:rPr>
        <w:t>采取治疗措施，避免猝死提供客观资料。监测人员必须极端负责，既不放过任何有</w:t>
      </w:r>
      <w:r>
        <w:rPr>
          <w:rFonts w:ascii="SimSun" w:hAnsi="SimSun" w:eastAsia="SimSun" w:cs="SimSun"/>
          <w:sz w:val="21"/>
          <w:szCs w:val="21"/>
          <w:spacing w:val="-1"/>
        </w:rPr>
        <w:t>意义的变化，又保</w:t>
      </w:r>
      <w:r>
        <w:rPr>
          <w:rFonts w:ascii="SimSun" w:hAnsi="SimSun" w:eastAsia="SimSun" w:cs="SimSun"/>
          <w:sz w:val="21"/>
          <w:szCs w:val="21"/>
        </w:rPr>
        <w:t xml:space="preserve"> </w:t>
      </w:r>
      <w:r>
        <w:rPr>
          <w:rFonts w:ascii="SimSun" w:hAnsi="SimSun" w:eastAsia="SimSun" w:cs="SimSun"/>
          <w:sz w:val="21"/>
          <w:szCs w:val="21"/>
          <w:spacing w:val="-1"/>
        </w:rPr>
        <w:t>证病人的安静和休息。</w:t>
      </w:r>
    </w:p>
    <w:p>
      <w:pPr>
        <w:ind w:left="429"/>
        <w:spacing w:before="91" w:line="219" w:lineRule="auto"/>
        <w:rPr>
          <w:rFonts w:ascii="SimSun" w:hAnsi="SimSun" w:eastAsia="SimSun" w:cs="SimSun"/>
          <w:sz w:val="21"/>
          <w:szCs w:val="21"/>
        </w:rPr>
      </w:pPr>
      <w:r>
        <w:rPr>
          <w:rFonts w:ascii="SimSun" w:hAnsi="SimSun" w:eastAsia="SimSun" w:cs="SimSun"/>
          <w:sz w:val="21"/>
          <w:szCs w:val="21"/>
        </w:rPr>
        <w:t>3.</w:t>
      </w:r>
      <w:r>
        <w:rPr>
          <w:rFonts w:ascii="SimSun" w:hAnsi="SimSun" w:eastAsia="SimSun" w:cs="SimSun"/>
          <w:sz w:val="21"/>
          <w:szCs w:val="21"/>
          <w:spacing w:val="8"/>
        </w:rPr>
        <w:t xml:space="preserve"> </w:t>
      </w:r>
      <w:r>
        <w:rPr>
          <w:rFonts w:ascii="SimSun" w:hAnsi="SimSun" w:eastAsia="SimSun" w:cs="SimSun"/>
          <w:sz w:val="21"/>
          <w:szCs w:val="21"/>
        </w:rPr>
        <w:t>吸氧</w:t>
      </w:r>
      <w:r>
        <w:rPr>
          <w:rFonts w:ascii="SimSun" w:hAnsi="SimSun" w:eastAsia="SimSun" w:cs="SimSun"/>
          <w:sz w:val="21"/>
          <w:szCs w:val="21"/>
          <w:spacing w:val="86"/>
        </w:rPr>
        <w:t xml:space="preserve"> </w:t>
      </w:r>
      <w:r>
        <w:rPr>
          <w:rFonts w:ascii="SimSun" w:hAnsi="SimSun" w:eastAsia="SimSun" w:cs="SimSun"/>
          <w:sz w:val="21"/>
          <w:szCs w:val="21"/>
        </w:rPr>
        <w:t>对有呼吸困难和血氧饱和度降低者，最初几日间断或持续通过鼻管面罩吸氧。</w:t>
      </w:r>
    </w:p>
    <w:p>
      <w:pPr>
        <w:ind w:right="1140" w:firstLine="429"/>
        <w:spacing w:before="92" w:line="259" w:lineRule="auto"/>
        <w:rPr>
          <w:rFonts w:ascii="SimSun" w:hAnsi="SimSun" w:eastAsia="SimSun" w:cs="SimSun"/>
          <w:sz w:val="21"/>
          <w:szCs w:val="21"/>
        </w:rPr>
      </w:pPr>
      <w:r>
        <w:rPr>
          <w:rFonts w:ascii="SimSun" w:hAnsi="SimSun" w:eastAsia="SimSun" w:cs="SimSun"/>
          <w:sz w:val="21"/>
          <w:szCs w:val="21"/>
          <w:spacing w:val="7"/>
        </w:rPr>
        <w:t>4.</w:t>
      </w:r>
      <w:r>
        <w:rPr>
          <w:rFonts w:ascii="SimSun" w:hAnsi="SimSun" w:eastAsia="SimSun" w:cs="SimSun"/>
          <w:sz w:val="21"/>
          <w:szCs w:val="21"/>
          <w:spacing w:val="-18"/>
        </w:rPr>
        <w:t xml:space="preserve"> </w:t>
      </w:r>
      <w:r>
        <w:rPr>
          <w:rFonts w:ascii="SimSun" w:hAnsi="SimSun" w:eastAsia="SimSun" w:cs="SimSun"/>
          <w:sz w:val="21"/>
          <w:szCs w:val="21"/>
          <w:spacing w:val="7"/>
        </w:rPr>
        <w:t>护理急性期12小时卧床休息，若无并发症，24小时内应鼓励病人在床上行肢体活动，若无</w:t>
      </w:r>
      <w:r>
        <w:rPr>
          <w:rFonts w:ascii="SimSun" w:hAnsi="SimSun" w:eastAsia="SimSun" w:cs="SimSun"/>
          <w:sz w:val="21"/>
          <w:szCs w:val="21"/>
        </w:rPr>
        <w:t xml:space="preserve"> </w:t>
      </w:r>
      <w:r>
        <w:rPr>
          <w:rFonts w:ascii="SimSun" w:hAnsi="SimSun" w:eastAsia="SimSun" w:cs="SimSun"/>
          <w:sz w:val="21"/>
          <w:szCs w:val="21"/>
          <w:spacing w:val="6"/>
        </w:rPr>
        <w:t>低血压，第3天就可在病房内走动；梗死后第4~5天，逐步增加活动直至每</w:t>
      </w:r>
      <w:r>
        <w:rPr>
          <w:rFonts w:ascii="SimSun" w:hAnsi="SimSun" w:eastAsia="SimSun" w:cs="SimSun"/>
          <w:sz w:val="21"/>
          <w:szCs w:val="21"/>
          <w:spacing w:val="5"/>
        </w:rPr>
        <w:t>天3次步行100～150m。</w:t>
      </w:r>
    </w:p>
    <w:p>
      <w:pPr>
        <w:ind w:left="429"/>
        <w:spacing w:before="89" w:line="219" w:lineRule="auto"/>
        <w:rPr>
          <w:rFonts w:ascii="SimSun" w:hAnsi="SimSun" w:eastAsia="SimSun" w:cs="SimSun"/>
          <w:sz w:val="21"/>
          <w:szCs w:val="21"/>
        </w:rPr>
      </w:pPr>
      <w:r>
        <w:rPr>
          <w:rFonts w:ascii="SimSun" w:hAnsi="SimSun" w:eastAsia="SimSun" w:cs="SimSun"/>
          <w:sz w:val="21"/>
          <w:szCs w:val="21"/>
          <w:spacing w:val="1"/>
        </w:rPr>
        <w:t>5.</w:t>
      </w:r>
      <w:r>
        <w:rPr>
          <w:rFonts w:ascii="SimSun" w:hAnsi="SimSun" w:eastAsia="SimSun" w:cs="SimSun"/>
          <w:sz w:val="21"/>
          <w:szCs w:val="21"/>
          <w:spacing w:val="-7"/>
        </w:rPr>
        <w:t xml:space="preserve"> </w:t>
      </w:r>
      <w:r>
        <w:rPr>
          <w:rFonts w:ascii="SimSun" w:hAnsi="SimSun" w:eastAsia="SimSun" w:cs="SimSun"/>
          <w:sz w:val="21"/>
          <w:szCs w:val="21"/>
          <w:spacing w:val="1"/>
        </w:rPr>
        <w:t>建立静脉通道</w:t>
      </w:r>
      <w:r>
        <w:rPr>
          <w:rFonts w:ascii="SimSun" w:hAnsi="SimSun" w:eastAsia="SimSun" w:cs="SimSun"/>
          <w:sz w:val="21"/>
          <w:szCs w:val="21"/>
          <w:spacing w:val="75"/>
        </w:rPr>
        <w:t xml:space="preserve"> </w:t>
      </w:r>
      <w:r>
        <w:rPr>
          <w:rFonts w:ascii="SimSun" w:hAnsi="SimSun" w:eastAsia="SimSun" w:cs="SimSun"/>
          <w:sz w:val="21"/>
          <w:szCs w:val="21"/>
          <w:spacing w:val="1"/>
        </w:rPr>
        <w:t>保持给药途径畅通。</w:t>
      </w:r>
    </w:p>
    <w:p>
      <w:pPr>
        <w:ind w:left="429"/>
        <w:spacing w:before="131" w:line="221" w:lineRule="auto"/>
        <w:rPr>
          <w:rFonts w:ascii="SimHei" w:hAnsi="SimHei" w:eastAsia="SimHei" w:cs="SimHei"/>
          <w:sz w:val="21"/>
          <w:szCs w:val="21"/>
        </w:rPr>
      </w:pPr>
      <w:r>
        <w:rPr>
          <w:rFonts w:ascii="SimHei" w:hAnsi="SimHei" w:eastAsia="SimHei" w:cs="SimHei"/>
          <w:sz w:val="21"/>
          <w:szCs w:val="21"/>
          <w:spacing w:val="24"/>
        </w:rPr>
        <w:t>(二)解除疼痛</w:t>
      </w:r>
    </w:p>
    <w:p>
      <w:pPr>
        <w:ind w:right="1159" w:firstLine="429"/>
        <w:spacing w:before="119" w:line="255" w:lineRule="auto"/>
        <w:rPr>
          <w:rFonts w:ascii="SimSun" w:hAnsi="SimSun" w:eastAsia="SimSun" w:cs="SimSun"/>
          <w:sz w:val="21"/>
          <w:szCs w:val="21"/>
        </w:rPr>
      </w:pPr>
      <w:r>
        <w:rPr>
          <w:rFonts w:ascii="SimSun" w:hAnsi="SimSun" w:eastAsia="SimSun" w:cs="SimSun"/>
          <w:sz w:val="21"/>
          <w:szCs w:val="21"/>
          <w:spacing w:val="-1"/>
        </w:rPr>
        <w:t>心肌再灌注治疗开通梗死相关血管、恢复缺血心肌的供血是解除疼痛最有效的</w:t>
      </w:r>
      <w:r>
        <w:rPr>
          <w:rFonts w:ascii="SimSun" w:hAnsi="SimSun" w:eastAsia="SimSun" w:cs="SimSun"/>
          <w:sz w:val="21"/>
          <w:szCs w:val="21"/>
          <w:spacing w:val="-2"/>
        </w:rPr>
        <w:t>方法，但在再灌注</w:t>
      </w:r>
      <w:r>
        <w:rPr>
          <w:rFonts w:ascii="SimSun" w:hAnsi="SimSun" w:eastAsia="SimSun" w:cs="SimSun"/>
          <w:sz w:val="21"/>
          <w:szCs w:val="21"/>
        </w:rPr>
        <w:t xml:space="preserve"> </w:t>
      </w:r>
      <w:r>
        <w:rPr>
          <w:rFonts w:ascii="SimSun" w:hAnsi="SimSun" w:eastAsia="SimSun" w:cs="SimSun"/>
          <w:sz w:val="21"/>
          <w:szCs w:val="21"/>
          <w:spacing w:val="-1"/>
        </w:rPr>
        <w:t>治疗前可选用下列药物尽快解除疼痛。</w:t>
      </w:r>
    </w:p>
    <w:p>
      <w:pPr>
        <w:ind w:right="1154" w:firstLine="429"/>
        <w:spacing w:before="114" w:line="262" w:lineRule="auto"/>
        <w:rPr>
          <w:rFonts w:ascii="SimSun" w:hAnsi="SimSun" w:eastAsia="SimSun" w:cs="SimSun"/>
          <w:sz w:val="21"/>
          <w:szCs w:val="21"/>
        </w:rPr>
      </w:pPr>
      <w:r>
        <w:rPr>
          <w:rFonts w:ascii="SimSun" w:hAnsi="SimSun" w:eastAsia="SimSun" w:cs="SimSun"/>
          <w:sz w:val="21"/>
          <w:szCs w:val="21"/>
          <w:spacing w:val="13"/>
        </w:rPr>
        <w:t>1.</w:t>
      </w:r>
      <w:r>
        <w:rPr>
          <w:rFonts w:ascii="SimSun" w:hAnsi="SimSun" w:eastAsia="SimSun" w:cs="SimSun"/>
          <w:sz w:val="21"/>
          <w:szCs w:val="21"/>
          <w:spacing w:val="-12"/>
        </w:rPr>
        <w:t xml:space="preserve"> </w:t>
      </w:r>
      <w:r>
        <w:rPr>
          <w:rFonts w:ascii="SimSun" w:hAnsi="SimSun" w:eastAsia="SimSun" w:cs="SimSun"/>
          <w:sz w:val="21"/>
          <w:szCs w:val="21"/>
          <w:spacing w:val="13"/>
        </w:rPr>
        <w:t>吗啡或哌替啶吗啡2～4</w:t>
      </w:r>
      <w:r>
        <w:rPr>
          <w:rFonts w:ascii="SimSun" w:hAnsi="SimSun" w:eastAsia="SimSun" w:cs="SimSun"/>
          <w:sz w:val="21"/>
          <w:szCs w:val="21"/>
        </w:rPr>
        <w:t>mg</w:t>
      </w:r>
      <w:r>
        <w:rPr>
          <w:rFonts w:ascii="SimSun" w:hAnsi="SimSun" w:eastAsia="SimSun" w:cs="SimSun"/>
          <w:sz w:val="21"/>
          <w:szCs w:val="21"/>
          <w:spacing w:val="-33"/>
        </w:rPr>
        <w:t xml:space="preserve"> </w:t>
      </w:r>
      <w:r>
        <w:rPr>
          <w:rFonts w:ascii="SimSun" w:hAnsi="SimSun" w:eastAsia="SimSun" w:cs="SimSun"/>
          <w:sz w:val="21"/>
          <w:szCs w:val="21"/>
          <w:spacing w:val="13"/>
        </w:rPr>
        <w:t>静脉注射或哌替啶50～100</w:t>
      </w:r>
      <w:r>
        <w:rPr>
          <w:rFonts w:ascii="SimSun" w:hAnsi="SimSun" w:eastAsia="SimSun" w:cs="SimSun"/>
          <w:sz w:val="21"/>
          <w:szCs w:val="21"/>
        </w:rPr>
        <w:t>mg</w:t>
      </w:r>
      <w:r>
        <w:rPr>
          <w:rFonts w:ascii="SimSun" w:hAnsi="SimSun" w:eastAsia="SimSun" w:cs="SimSun"/>
          <w:sz w:val="21"/>
          <w:szCs w:val="21"/>
          <w:spacing w:val="-22"/>
        </w:rPr>
        <w:t xml:space="preserve"> </w:t>
      </w:r>
      <w:r>
        <w:rPr>
          <w:rFonts w:ascii="SimSun" w:hAnsi="SimSun" w:eastAsia="SimSun" w:cs="SimSun"/>
          <w:sz w:val="21"/>
          <w:szCs w:val="21"/>
          <w:spacing w:val="13"/>
        </w:rPr>
        <w:t>肌内注射，必要时5～10分钟后</w:t>
      </w:r>
      <w:r>
        <w:rPr>
          <w:rFonts w:ascii="SimSun" w:hAnsi="SimSun" w:eastAsia="SimSun" w:cs="SimSun"/>
          <w:sz w:val="21"/>
          <w:szCs w:val="21"/>
        </w:rPr>
        <w:t xml:space="preserve"> </w:t>
      </w:r>
      <w:r>
        <w:rPr>
          <w:rFonts w:ascii="SimSun" w:hAnsi="SimSun" w:eastAsia="SimSun" w:cs="SimSun"/>
          <w:sz w:val="21"/>
          <w:szCs w:val="21"/>
        </w:rPr>
        <w:t>重复，可减轻病人交感神经过度兴奋和濒死感。注意低血压和呼吸功能抑制</w:t>
      </w:r>
      <w:r>
        <w:rPr>
          <w:rFonts w:ascii="SimSun" w:hAnsi="SimSun" w:eastAsia="SimSun" w:cs="SimSun"/>
          <w:sz w:val="21"/>
          <w:szCs w:val="21"/>
          <w:spacing w:val="-1"/>
        </w:rPr>
        <w:t>的副作用。</w:t>
      </w:r>
    </w:p>
    <w:p>
      <w:pPr>
        <w:ind w:right="1148" w:firstLine="429"/>
        <w:spacing w:before="89" w:line="269" w:lineRule="auto"/>
        <w:rPr>
          <w:rFonts w:ascii="SimSun" w:hAnsi="SimSun" w:eastAsia="SimSun" w:cs="SimSun"/>
          <w:sz w:val="21"/>
          <w:szCs w:val="21"/>
        </w:rPr>
      </w:pPr>
      <w:r>
        <w:rPr>
          <w:rFonts w:ascii="SimSun" w:hAnsi="SimSun" w:eastAsia="SimSun" w:cs="SimSun"/>
          <w:sz w:val="21"/>
          <w:szCs w:val="21"/>
          <w:spacing w:val="7"/>
        </w:rPr>
        <w:t>2.</w:t>
      </w:r>
      <w:r>
        <w:rPr>
          <w:rFonts w:ascii="SimSun" w:hAnsi="SimSun" w:eastAsia="SimSun" w:cs="SimSun"/>
          <w:sz w:val="21"/>
          <w:szCs w:val="21"/>
          <w:spacing w:val="-12"/>
        </w:rPr>
        <w:t xml:space="preserve"> </w:t>
      </w:r>
      <w:r>
        <w:rPr>
          <w:rFonts w:ascii="SimSun" w:hAnsi="SimSun" w:eastAsia="SimSun" w:cs="SimSun"/>
          <w:sz w:val="21"/>
          <w:szCs w:val="21"/>
          <w:spacing w:val="7"/>
        </w:rPr>
        <w:t>硝酸酯类药物通过扩张冠状动脉，增加冠状动脉血流量以及增加静脉容量而降低心室前负</w:t>
      </w:r>
      <w:r>
        <w:rPr>
          <w:rFonts w:ascii="SimSun" w:hAnsi="SimSun" w:eastAsia="SimSun" w:cs="SimSun"/>
          <w:sz w:val="21"/>
          <w:szCs w:val="21"/>
        </w:rPr>
        <w:t xml:space="preserve"> </w:t>
      </w:r>
      <w:r>
        <w:rPr>
          <w:rFonts w:ascii="SimSun" w:hAnsi="SimSun" w:eastAsia="SimSun" w:cs="SimSun"/>
          <w:sz w:val="21"/>
          <w:szCs w:val="21"/>
          <w:spacing w:val="5"/>
        </w:rPr>
        <w:t>荷。大多数</w:t>
      </w:r>
      <w:r>
        <w:rPr>
          <w:rFonts w:ascii="SimSun" w:hAnsi="SimSun" w:eastAsia="SimSun" w:cs="SimSun"/>
          <w:sz w:val="21"/>
          <w:szCs w:val="21"/>
        </w:rPr>
        <w:t>AMI</w:t>
      </w:r>
      <w:r>
        <w:rPr>
          <w:rFonts w:ascii="SimSun" w:hAnsi="SimSun" w:eastAsia="SimSun" w:cs="SimSun"/>
          <w:sz w:val="21"/>
          <w:szCs w:val="21"/>
          <w:spacing w:val="5"/>
        </w:rPr>
        <w:t xml:space="preserve"> </w:t>
      </w:r>
      <w:r>
        <w:rPr>
          <w:rFonts w:ascii="SimSun" w:hAnsi="SimSun" w:eastAsia="SimSun" w:cs="SimSun"/>
          <w:sz w:val="21"/>
          <w:szCs w:val="21"/>
          <w:spacing w:val="5"/>
        </w:rPr>
        <w:t>病人有应用硝酸酯类药物指征，而在下壁</w:t>
      </w:r>
      <w:r>
        <w:rPr>
          <w:rFonts w:ascii="SimSun" w:hAnsi="SimSun" w:eastAsia="SimSun" w:cs="SimSun"/>
          <w:sz w:val="21"/>
          <w:szCs w:val="21"/>
        </w:rPr>
        <w:t>MI</w:t>
      </w:r>
      <w:r>
        <w:rPr>
          <w:rFonts w:ascii="SimSun" w:hAnsi="SimSun" w:eastAsia="SimSun" w:cs="SimSun"/>
          <w:sz w:val="21"/>
          <w:szCs w:val="21"/>
          <w:spacing w:val="5"/>
        </w:rPr>
        <w:t>、可疑右室</w:t>
      </w:r>
      <w:r>
        <w:rPr>
          <w:rFonts w:ascii="SimSun" w:hAnsi="SimSun" w:eastAsia="SimSun" w:cs="SimSun"/>
          <w:sz w:val="21"/>
          <w:szCs w:val="21"/>
        </w:rPr>
        <w:t>MI</w:t>
      </w:r>
      <w:r>
        <w:rPr>
          <w:rFonts w:ascii="SimSun" w:hAnsi="SimSun" w:eastAsia="SimSun" w:cs="SimSun"/>
          <w:sz w:val="21"/>
          <w:szCs w:val="21"/>
          <w:spacing w:val="-33"/>
        </w:rPr>
        <w:t xml:space="preserve"> </w:t>
      </w:r>
      <w:r>
        <w:rPr>
          <w:rFonts w:ascii="SimSun" w:hAnsi="SimSun" w:eastAsia="SimSun" w:cs="SimSun"/>
          <w:sz w:val="21"/>
          <w:szCs w:val="21"/>
          <w:spacing w:val="5"/>
        </w:rPr>
        <w:t>或明显低血压的病人(收</w:t>
      </w:r>
      <w:r>
        <w:rPr>
          <w:rFonts w:ascii="SimSun" w:hAnsi="SimSun" w:eastAsia="SimSun" w:cs="SimSun"/>
          <w:sz w:val="21"/>
          <w:szCs w:val="21"/>
        </w:rPr>
        <w:t xml:space="preserve"> </w:t>
      </w:r>
      <w:r>
        <w:rPr>
          <w:rFonts w:ascii="SimSun" w:hAnsi="SimSun" w:eastAsia="SimSun" w:cs="SimSun"/>
          <w:sz w:val="21"/>
          <w:szCs w:val="21"/>
          <w:spacing w:val="3"/>
        </w:rPr>
        <w:t>缩压低于90</w:t>
      </w:r>
      <w:r>
        <w:rPr>
          <w:rFonts w:ascii="SimSun" w:hAnsi="SimSun" w:eastAsia="SimSun" w:cs="SimSun"/>
          <w:sz w:val="21"/>
          <w:szCs w:val="21"/>
        </w:rPr>
        <w:t>mmHg</w:t>
      </w:r>
      <w:r>
        <w:rPr>
          <w:rFonts w:ascii="SimSun" w:hAnsi="SimSun" w:eastAsia="SimSun" w:cs="SimSun"/>
          <w:sz w:val="21"/>
          <w:szCs w:val="21"/>
          <w:spacing w:val="3"/>
        </w:rPr>
        <w:t>),</w:t>
      </w:r>
      <w:r>
        <w:rPr>
          <w:rFonts w:ascii="SimSun" w:hAnsi="SimSun" w:eastAsia="SimSun" w:cs="SimSun"/>
          <w:sz w:val="21"/>
          <w:szCs w:val="21"/>
          <w:spacing w:val="49"/>
        </w:rPr>
        <w:t xml:space="preserve"> </w:t>
      </w:r>
      <w:r>
        <w:rPr>
          <w:rFonts w:ascii="SimSun" w:hAnsi="SimSun" w:eastAsia="SimSun" w:cs="SimSun"/>
          <w:sz w:val="21"/>
          <w:szCs w:val="21"/>
          <w:spacing w:val="3"/>
        </w:rPr>
        <w:t>不适合使用。</w:t>
      </w:r>
    </w:p>
    <w:p>
      <w:pPr>
        <w:ind w:right="1131" w:firstLine="429"/>
        <w:spacing w:before="102" w:line="287" w:lineRule="auto"/>
        <w:rPr>
          <w:rFonts w:ascii="SimSun" w:hAnsi="SimSun" w:eastAsia="SimSun" w:cs="SimSun"/>
          <w:sz w:val="21"/>
          <w:szCs w:val="21"/>
        </w:rPr>
      </w:pPr>
      <w:r>
        <w:rPr>
          <w:rFonts w:ascii="SimSun" w:hAnsi="SimSun" w:eastAsia="SimSun" w:cs="SimSun"/>
          <w:sz w:val="21"/>
          <w:szCs w:val="21"/>
          <w:spacing w:val="6"/>
        </w:rPr>
        <w:t>3.</w:t>
      </w:r>
      <w:r>
        <w:rPr>
          <w:rFonts w:ascii="SimSun" w:hAnsi="SimSun" w:eastAsia="SimSun" w:cs="SimSun"/>
          <w:sz w:val="21"/>
          <w:szCs w:val="21"/>
          <w:spacing w:val="-40"/>
        </w:rPr>
        <w:t xml:space="preserve"> </w:t>
      </w:r>
      <w:r>
        <w:rPr>
          <w:rFonts w:ascii="SimSun" w:hAnsi="SimSun" w:eastAsia="SimSun" w:cs="SimSun"/>
          <w:sz w:val="21"/>
          <w:szCs w:val="21"/>
          <w:spacing w:val="6"/>
        </w:rPr>
        <w:t>β受体拮抗剂能减少心肌耗氧量和改善缺血区的氧供需失衡，缩小</w:t>
      </w:r>
      <w:r>
        <w:rPr>
          <w:rFonts w:ascii="SimSun" w:hAnsi="SimSun" w:eastAsia="SimSun" w:cs="SimSun"/>
          <w:sz w:val="21"/>
          <w:szCs w:val="21"/>
        </w:rPr>
        <w:t>MI</w:t>
      </w:r>
      <w:r>
        <w:rPr>
          <w:rFonts w:ascii="SimSun" w:hAnsi="SimSun" w:eastAsia="SimSun" w:cs="SimSun"/>
          <w:sz w:val="21"/>
          <w:szCs w:val="21"/>
          <w:spacing w:val="-14"/>
        </w:rPr>
        <w:t xml:space="preserve"> </w:t>
      </w:r>
      <w:r>
        <w:rPr>
          <w:rFonts w:ascii="SimSun" w:hAnsi="SimSun" w:eastAsia="SimSun" w:cs="SimSun"/>
          <w:sz w:val="21"/>
          <w:szCs w:val="21"/>
          <w:spacing w:val="6"/>
        </w:rPr>
        <w:t>面积，减少</w:t>
      </w:r>
      <w:r>
        <w:rPr>
          <w:rFonts w:ascii="SimSun" w:hAnsi="SimSun" w:eastAsia="SimSun" w:cs="SimSun"/>
          <w:sz w:val="21"/>
          <w:szCs w:val="21"/>
          <w:spacing w:val="5"/>
        </w:rPr>
        <w:t>复发性心</w:t>
      </w:r>
      <w:r>
        <w:rPr>
          <w:rFonts w:ascii="SimSun" w:hAnsi="SimSun" w:eastAsia="SimSun" w:cs="SimSun"/>
          <w:sz w:val="21"/>
          <w:szCs w:val="21"/>
        </w:rPr>
        <w:t xml:space="preserve"> </w:t>
      </w:r>
      <w:r>
        <w:rPr>
          <w:rFonts w:ascii="SimSun" w:hAnsi="SimSun" w:eastAsia="SimSun" w:cs="SimSun"/>
          <w:sz w:val="21"/>
          <w:szCs w:val="21"/>
          <w:spacing w:val="-5"/>
        </w:rPr>
        <w:t>肌缺血、再梗死、室颤及其他恶性心律失常，对</w:t>
      </w:r>
      <w:r>
        <w:rPr>
          <w:rFonts w:ascii="SimSun" w:hAnsi="SimSun" w:eastAsia="SimSun" w:cs="SimSun"/>
          <w:sz w:val="21"/>
          <w:szCs w:val="21"/>
          <w:spacing w:val="-6"/>
        </w:rPr>
        <w:t>降低急性期病死率有肯定的疗效。无下列情况者，应在</w:t>
      </w:r>
      <w:r>
        <w:rPr>
          <w:rFonts w:ascii="SimSun" w:hAnsi="SimSun" w:eastAsia="SimSun" w:cs="SimSun"/>
          <w:sz w:val="21"/>
          <w:szCs w:val="21"/>
        </w:rPr>
        <w:t xml:space="preserve"> </w:t>
      </w:r>
      <w:r>
        <w:rPr>
          <w:rFonts w:ascii="SimSun" w:hAnsi="SimSun" w:eastAsia="SimSun" w:cs="SimSun"/>
          <w:sz w:val="21"/>
          <w:szCs w:val="21"/>
        </w:rPr>
        <w:t>发病24小时内尽早常规口服应用：①心力衰竭；②低心输出量状态；③心源</w:t>
      </w:r>
      <w:r>
        <w:rPr>
          <w:rFonts w:ascii="SimSun" w:hAnsi="SimSun" w:eastAsia="SimSun" w:cs="SimSun"/>
          <w:sz w:val="21"/>
          <w:szCs w:val="21"/>
          <w:spacing w:val="-1"/>
        </w:rPr>
        <w:t>性休克危险性增高(年龄&gt;</w:t>
      </w:r>
      <w:r>
        <w:rPr>
          <w:rFonts w:ascii="SimSun" w:hAnsi="SimSun" w:eastAsia="SimSun" w:cs="SimSun"/>
          <w:sz w:val="21"/>
          <w:szCs w:val="21"/>
        </w:rPr>
        <w:t xml:space="preserve"> </w:t>
      </w:r>
      <w:r>
        <w:rPr>
          <w:rFonts w:ascii="SimSun" w:hAnsi="SimSun" w:eastAsia="SimSun" w:cs="SimSun"/>
          <w:sz w:val="21"/>
          <w:szCs w:val="21"/>
          <w:spacing w:val="8"/>
        </w:rPr>
        <w:t>70岁、收缩压&lt;120</w:t>
      </w:r>
      <w:r>
        <w:rPr>
          <w:rFonts w:ascii="SimSun" w:hAnsi="SimSun" w:eastAsia="SimSun" w:cs="SimSun"/>
          <w:sz w:val="21"/>
          <w:szCs w:val="21"/>
        </w:rPr>
        <w:t>mmHg</w:t>
      </w:r>
      <w:r>
        <w:rPr>
          <w:rFonts w:ascii="SimSun" w:hAnsi="SimSun" w:eastAsia="SimSun" w:cs="SimSun"/>
          <w:sz w:val="21"/>
          <w:szCs w:val="21"/>
          <w:spacing w:val="8"/>
        </w:rPr>
        <w:t>、</w:t>
      </w:r>
      <w:r>
        <w:rPr>
          <w:rFonts w:ascii="SimSun" w:hAnsi="SimSun" w:eastAsia="SimSun" w:cs="SimSun"/>
          <w:sz w:val="21"/>
          <w:szCs w:val="21"/>
          <w:spacing w:val="5"/>
        </w:rPr>
        <w:t xml:space="preserve"> </w:t>
      </w:r>
      <w:r>
        <w:rPr>
          <w:rFonts w:ascii="SimSun" w:hAnsi="SimSun" w:eastAsia="SimSun" w:cs="SimSun"/>
          <w:sz w:val="21"/>
          <w:szCs w:val="21"/>
          <w:spacing w:val="8"/>
        </w:rPr>
        <w:t>窦性心动过速&gt;110次/分或心率&lt;60次/分，以及距发生</w:t>
      </w:r>
      <w:r>
        <w:rPr>
          <w:rFonts w:ascii="SimSun" w:hAnsi="SimSun" w:eastAsia="SimSun" w:cs="SimSun"/>
          <w:sz w:val="21"/>
          <w:szCs w:val="21"/>
        </w:rPr>
        <w:t>STEMI</w:t>
      </w:r>
      <w:r>
        <w:rPr>
          <w:rFonts w:ascii="SimSun" w:hAnsi="SimSun" w:eastAsia="SimSun" w:cs="SimSun"/>
          <w:sz w:val="21"/>
          <w:szCs w:val="21"/>
          <w:spacing w:val="29"/>
        </w:rPr>
        <w:t xml:space="preserve"> </w:t>
      </w:r>
      <w:r>
        <w:rPr>
          <w:rFonts w:ascii="SimSun" w:hAnsi="SimSun" w:eastAsia="SimSun" w:cs="SimSun"/>
          <w:sz w:val="21"/>
          <w:szCs w:val="21"/>
          <w:spacing w:val="8"/>
        </w:rPr>
        <w:t>的时间增</w:t>
      </w:r>
      <w:r>
        <w:rPr>
          <w:rFonts w:ascii="SimSun" w:hAnsi="SimSun" w:eastAsia="SimSun" w:cs="SimSun"/>
          <w:sz w:val="21"/>
          <w:szCs w:val="21"/>
        </w:rPr>
        <w:t xml:space="preserve"> </w:t>
      </w:r>
      <w:r>
        <w:rPr>
          <w:rFonts w:ascii="SimSun" w:hAnsi="SimSun" w:eastAsia="SimSun" w:cs="SimSun"/>
          <w:sz w:val="21"/>
          <w:szCs w:val="21"/>
          <w:spacing w:val="1"/>
        </w:rPr>
        <w:t>加);④其他使用β受体拮抗剂的禁忌证(</w:t>
      </w:r>
      <w:r>
        <w:rPr>
          <w:rFonts w:ascii="SimSun" w:hAnsi="SimSun" w:eastAsia="SimSun" w:cs="SimSun"/>
          <w:sz w:val="21"/>
          <w:szCs w:val="21"/>
        </w:rPr>
        <w:t>PR</w:t>
      </w:r>
      <w:r>
        <w:rPr>
          <w:rFonts w:ascii="SimSun" w:hAnsi="SimSun" w:eastAsia="SimSun" w:cs="SimSun"/>
          <w:sz w:val="21"/>
          <w:szCs w:val="21"/>
          <w:spacing w:val="35"/>
        </w:rPr>
        <w:t xml:space="preserve"> </w:t>
      </w:r>
      <w:r>
        <w:rPr>
          <w:rFonts w:ascii="SimSun" w:hAnsi="SimSun" w:eastAsia="SimSun" w:cs="SimSun"/>
          <w:sz w:val="21"/>
          <w:szCs w:val="21"/>
          <w:spacing w:val="1"/>
        </w:rPr>
        <w:t>间期&gt;0.24秒、二</w:t>
      </w:r>
      <w:r>
        <w:rPr>
          <w:rFonts w:ascii="SimSun" w:hAnsi="SimSun" w:eastAsia="SimSun" w:cs="SimSun"/>
          <w:sz w:val="21"/>
          <w:szCs w:val="21"/>
        </w:rPr>
        <w:t>度或三度房室传导阻滞、哮喘发作期或</w:t>
      </w:r>
      <w:r>
        <w:rPr>
          <w:rFonts w:ascii="SimSun" w:hAnsi="SimSun" w:eastAsia="SimSun" w:cs="SimSun"/>
          <w:sz w:val="21"/>
          <w:szCs w:val="21"/>
        </w:rPr>
        <w:t xml:space="preserve"> </w:t>
      </w:r>
      <w:r>
        <w:rPr>
          <w:rFonts w:ascii="SimSun" w:hAnsi="SimSun" w:eastAsia="SimSun" w:cs="SimSun"/>
          <w:sz w:val="21"/>
          <w:szCs w:val="21"/>
          <w:spacing w:val="-2"/>
        </w:rPr>
        <w:t>反应性气道疾病)。</w:t>
      </w:r>
      <w:r>
        <w:rPr>
          <w:rFonts w:ascii="SimSun" w:hAnsi="SimSun" w:eastAsia="SimSun" w:cs="SimSun"/>
          <w:sz w:val="21"/>
          <w:szCs w:val="21"/>
          <w:spacing w:val="45"/>
        </w:rPr>
        <w:t xml:space="preserve"> </w:t>
      </w:r>
      <w:r>
        <w:rPr>
          <w:rFonts w:ascii="SimSun" w:hAnsi="SimSun" w:eastAsia="SimSun" w:cs="SimSun"/>
          <w:sz w:val="21"/>
          <w:szCs w:val="21"/>
          <w:spacing w:val="-2"/>
        </w:rPr>
        <w:t>一般首选心脏选择性的药物，如阿替洛尔、美托洛尔和比索洛尔。口服从小剂量</w:t>
      </w:r>
      <w:r>
        <w:rPr>
          <w:rFonts w:ascii="SimSun" w:hAnsi="SimSun" w:eastAsia="SimSun" w:cs="SimSun"/>
          <w:sz w:val="21"/>
          <w:szCs w:val="21"/>
        </w:rPr>
        <w:t xml:space="preserve"> </w:t>
      </w:r>
      <w:r>
        <w:rPr>
          <w:rFonts w:ascii="SimSun" w:hAnsi="SimSun" w:eastAsia="SimSun" w:cs="SimSun"/>
          <w:sz w:val="21"/>
          <w:szCs w:val="21"/>
          <w:spacing w:val="7"/>
        </w:rPr>
        <w:t>开始(相当于目标剂量的1/4),逐渐递增，使静息心率降</w:t>
      </w:r>
      <w:r>
        <w:rPr>
          <w:rFonts w:ascii="SimSun" w:hAnsi="SimSun" w:eastAsia="SimSun" w:cs="SimSun"/>
          <w:sz w:val="21"/>
          <w:szCs w:val="21"/>
          <w:spacing w:val="6"/>
        </w:rPr>
        <w:t>至55～60次/分。β受体拮抗剂可用于</w:t>
      </w:r>
      <w:r>
        <w:rPr>
          <w:rFonts w:ascii="SimSun" w:hAnsi="SimSun" w:eastAsia="SimSun" w:cs="SimSun"/>
          <w:sz w:val="21"/>
          <w:szCs w:val="21"/>
        </w:rPr>
        <w:t>AMI</w:t>
      </w:r>
    </w:p>
    <w:p>
      <w:pPr>
        <w:sectPr>
          <w:pgSz w:w="11900" w:h="16840"/>
          <w:pgMar w:top="693" w:right="719" w:bottom="400" w:left="820" w:header="0" w:footer="0" w:gutter="0"/>
        </w:sectPr>
        <w:rPr/>
      </w:pPr>
    </w:p>
    <w:p>
      <w:pPr>
        <w:ind w:left="19"/>
        <w:spacing w:before="42" w:line="221" w:lineRule="auto"/>
        <w:rPr>
          <w:rFonts w:ascii="SimHei" w:hAnsi="SimHei" w:eastAsia="SimHei" w:cs="SimHei"/>
          <w:sz w:val="21"/>
          <w:szCs w:val="21"/>
        </w:rPr>
      </w:pPr>
      <w:r>
        <w:rPr>
          <w:rFonts w:ascii="SimSun" w:hAnsi="SimSun" w:eastAsia="SimSun" w:cs="SimSun"/>
          <w:sz w:val="21"/>
          <w:szCs w:val="21"/>
          <w:color w:val="0079CB"/>
          <w:spacing w:val="-15"/>
        </w:rPr>
        <w:t>242</w:t>
      </w:r>
      <w:r>
        <w:rPr>
          <w:rFonts w:ascii="SimSun" w:hAnsi="SimSun" w:eastAsia="SimSun" w:cs="SimSun"/>
          <w:sz w:val="21"/>
          <w:szCs w:val="21"/>
          <w:color w:val="0079CB"/>
          <w:spacing w:val="1"/>
        </w:rPr>
        <w:t xml:space="preserve">       </w:t>
      </w:r>
      <w:r>
        <w:rPr>
          <w:rFonts w:ascii="SimHei" w:hAnsi="SimHei" w:eastAsia="SimHei" w:cs="SimHei"/>
          <w:sz w:val="21"/>
          <w:szCs w:val="21"/>
          <w:color w:val="3DB1F4"/>
          <w:spacing w:val="-15"/>
        </w:rPr>
        <w:t>第三篇</w:t>
      </w:r>
      <w:r>
        <w:rPr>
          <w:rFonts w:ascii="SimHei" w:hAnsi="SimHei" w:eastAsia="SimHei" w:cs="SimHei"/>
          <w:sz w:val="21"/>
          <w:szCs w:val="21"/>
          <w:color w:val="3DB1F4"/>
          <w:spacing w:val="87"/>
        </w:rPr>
        <w:t xml:space="preserve"> </w:t>
      </w:r>
      <w:r>
        <w:rPr>
          <w:rFonts w:ascii="SimHei" w:hAnsi="SimHei" w:eastAsia="SimHei" w:cs="SimHei"/>
          <w:sz w:val="21"/>
          <w:szCs w:val="21"/>
          <w:color w:val="3DB1F4"/>
          <w:spacing w:val="-15"/>
        </w:rPr>
        <w:t>循环系统疾病</w:t>
      </w:r>
    </w:p>
    <w:p>
      <w:pPr>
        <w:spacing w:line="347" w:lineRule="auto"/>
        <w:rPr>
          <w:rFonts w:ascii="Arial"/>
          <w:sz w:val="21"/>
        </w:rPr>
      </w:pPr>
      <w:r/>
    </w:p>
    <w:p>
      <w:pPr>
        <w:ind w:left="1060" w:right="53"/>
        <w:spacing w:before="69" w:line="284" w:lineRule="auto"/>
        <w:jc w:val="both"/>
        <w:rPr>
          <w:rFonts w:ascii="SimSun" w:hAnsi="SimSun" w:eastAsia="SimSun" w:cs="SimSun"/>
          <w:sz w:val="21"/>
          <w:szCs w:val="21"/>
        </w:rPr>
      </w:pPr>
      <w:r>
        <w:rPr>
          <w:rFonts w:ascii="SimSun" w:hAnsi="SimSun" w:eastAsia="SimSun" w:cs="SimSun"/>
          <w:sz w:val="21"/>
          <w:szCs w:val="21"/>
          <w:spacing w:val="3"/>
        </w:rPr>
        <w:t>后的二级预防，能降低发病率和死亡率。病人有剧烈的缺血性胸痛或伴血压显</w:t>
      </w:r>
      <w:r>
        <w:rPr>
          <w:rFonts w:ascii="SimSun" w:hAnsi="SimSun" w:eastAsia="SimSun" w:cs="SimSun"/>
          <w:sz w:val="21"/>
          <w:szCs w:val="21"/>
          <w:spacing w:val="2"/>
        </w:rPr>
        <w:t>著升高且其他处理未</w:t>
      </w:r>
      <w:r>
        <w:rPr>
          <w:rFonts w:ascii="SimSun" w:hAnsi="SimSun" w:eastAsia="SimSun" w:cs="SimSun"/>
          <w:sz w:val="21"/>
          <w:szCs w:val="21"/>
        </w:rPr>
        <w:t xml:space="preserve"> </w:t>
      </w:r>
      <w:r>
        <w:rPr>
          <w:rFonts w:ascii="SimSun" w:hAnsi="SimSun" w:eastAsia="SimSun" w:cs="SimSun"/>
          <w:sz w:val="21"/>
          <w:szCs w:val="21"/>
          <w:spacing w:val="-9"/>
        </w:rPr>
        <w:t>能缓解时，也可静脉应用，静脉用药多选择美托洛尔，使用方案如下：①首先排除心力衰竭、低血压(收</w:t>
      </w:r>
      <w:r>
        <w:rPr>
          <w:rFonts w:ascii="SimSun" w:hAnsi="SimSun" w:eastAsia="SimSun" w:cs="SimSun"/>
          <w:sz w:val="21"/>
          <w:szCs w:val="21"/>
          <w:spacing w:val="5"/>
        </w:rPr>
        <w:t xml:space="preserve"> </w:t>
      </w:r>
      <w:r>
        <w:rPr>
          <w:rFonts w:ascii="SimSun" w:hAnsi="SimSun" w:eastAsia="SimSun" w:cs="SimSun"/>
          <w:sz w:val="21"/>
          <w:szCs w:val="21"/>
          <w:spacing w:val="-1"/>
        </w:rPr>
        <w:t>缩压&lt;90mmHg)、</w:t>
      </w:r>
      <w:r>
        <w:rPr>
          <w:rFonts w:ascii="SimSun" w:hAnsi="SimSun" w:eastAsia="SimSun" w:cs="SimSun"/>
          <w:sz w:val="21"/>
          <w:szCs w:val="21"/>
          <w:spacing w:val="48"/>
        </w:rPr>
        <w:t xml:space="preserve"> </w:t>
      </w:r>
      <w:r>
        <w:rPr>
          <w:rFonts w:ascii="SimSun" w:hAnsi="SimSun" w:eastAsia="SimSun" w:cs="SimSun"/>
          <w:sz w:val="21"/>
          <w:szCs w:val="21"/>
          <w:spacing w:val="-1"/>
        </w:rPr>
        <w:t>心动过缓(心率&lt;60次/分)或有房室传导阻滞</w:t>
      </w:r>
      <w:r>
        <w:rPr>
          <w:rFonts w:ascii="SimSun" w:hAnsi="SimSun" w:eastAsia="SimSun" w:cs="SimSun"/>
          <w:sz w:val="21"/>
          <w:szCs w:val="21"/>
          <w:spacing w:val="-2"/>
        </w:rPr>
        <w:t>病人；②静脉推注，每次5</w:t>
      </w:r>
      <w:r>
        <w:rPr>
          <w:rFonts w:ascii="SimSun" w:hAnsi="SimSun" w:eastAsia="SimSun" w:cs="SimSun"/>
          <w:sz w:val="21"/>
          <w:szCs w:val="21"/>
          <w:spacing w:val="-1"/>
        </w:rPr>
        <w:t>mg</w:t>
      </w:r>
      <w:r>
        <w:rPr>
          <w:rFonts w:ascii="SimSun" w:hAnsi="SimSun" w:eastAsia="SimSun" w:cs="SimSun"/>
          <w:sz w:val="21"/>
          <w:szCs w:val="21"/>
          <w:spacing w:val="-2"/>
        </w:rPr>
        <w:t>;③</w:t>
      </w:r>
      <w:r>
        <w:rPr>
          <w:rFonts w:ascii="SimSun" w:hAnsi="SimSun" w:eastAsia="SimSun" w:cs="SimSun"/>
          <w:sz w:val="21"/>
          <w:szCs w:val="21"/>
          <w:spacing w:val="-68"/>
        </w:rPr>
        <w:t xml:space="preserve"> </w:t>
      </w:r>
      <w:r>
        <w:rPr>
          <w:rFonts w:ascii="SimSun" w:hAnsi="SimSun" w:eastAsia="SimSun" w:cs="SimSun"/>
          <w:sz w:val="21"/>
          <w:szCs w:val="21"/>
          <w:spacing w:val="-2"/>
        </w:rPr>
        <w:t>每次推</w:t>
      </w:r>
      <w:r>
        <w:rPr>
          <w:rFonts w:ascii="SimSun" w:hAnsi="SimSun" w:eastAsia="SimSun" w:cs="SimSun"/>
          <w:sz w:val="21"/>
          <w:szCs w:val="21"/>
        </w:rPr>
        <w:t xml:space="preserve"> </w:t>
      </w:r>
      <w:r>
        <w:rPr>
          <w:rFonts w:ascii="SimSun" w:hAnsi="SimSun" w:eastAsia="SimSun" w:cs="SimSun"/>
          <w:sz w:val="21"/>
          <w:szCs w:val="21"/>
          <w:spacing w:val="2"/>
        </w:rPr>
        <w:t>注后观察2～5分钟，如果心率&lt;60次/分或收缩压&lt;100</w:t>
      </w:r>
      <w:r>
        <w:rPr>
          <w:rFonts w:ascii="SimSun" w:hAnsi="SimSun" w:eastAsia="SimSun" w:cs="SimSun"/>
          <w:sz w:val="21"/>
          <w:szCs w:val="21"/>
        </w:rPr>
        <w:t>mmHg</w:t>
      </w:r>
      <w:r>
        <w:rPr>
          <w:rFonts w:ascii="SimSun" w:hAnsi="SimSun" w:eastAsia="SimSun" w:cs="SimSun"/>
          <w:sz w:val="21"/>
          <w:szCs w:val="21"/>
          <w:spacing w:val="2"/>
        </w:rPr>
        <w:t>,</w:t>
      </w:r>
      <w:r>
        <w:rPr>
          <w:rFonts w:ascii="SimSun" w:hAnsi="SimSun" w:eastAsia="SimSun" w:cs="SimSun"/>
          <w:sz w:val="21"/>
          <w:szCs w:val="21"/>
          <w:spacing w:val="25"/>
        </w:rPr>
        <w:t xml:space="preserve"> </w:t>
      </w:r>
      <w:r>
        <w:rPr>
          <w:rFonts w:ascii="SimSun" w:hAnsi="SimSun" w:eastAsia="SimSun" w:cs="SimSun"/>
          <w:sz w:val="21"/>
          <w:szCs w:val="21"/>
          <w:spacing w:val="2"/>
        </w:rPr>
        <w:t>则停止给药，静脉注射美托洛尔总量可</w:t>
      </w:r>
      <w:r>
        <w:rPr>
          <w:rFonts w:ascii="SimSun" w:hAnsi="SimSun" w:eastAsia="SimSun" w:cs="SimSun"/>
          <w:sz w:val="21"/>
          <w:szCs w:val="21"/>
        </w:rPr>
        <w:t xml:space="preserve"> </w:t>
      </w:r>
      <w:r>
        <w:rPr>
          <w:rFonts w:ascii="SimSun" w:hAnsi="SimSun" w:eastAsia="SimSun" w:cs="SimSun"/>
          <w:sz w:val="21"/>
          <w:szCs w:val="21"/>
          <w:spacing w:val="10"/>
        </w:rPr>
        <w:t>达15</w:t>
      </w:r>
      <w:r>
        <w:rPr>
          <w:rFonts w:ascii="SimSun" w:hAnsi="SimSun" w:eastAsia="SimSun" w:cs="SimSun"/>
          <w:sz w:val="21"/>
          <w:szCs w:val="21"/>
        </w:rPr>
        <w:t>mg</w:t>
      </w:r>
      <w:r>
        <w:rPr>
          <w:rFonts w:ascii="SimSun" w:hAnsi="SimSun" w:eastAsia="SimSun" w:cs="SimSun"/>
          <w:sz w:val="21"/>
          <w:szCs w:val="21"/>
          <w:spacing w:val="10"/>
        </w:rPr>
        <w:t>;④</w:t>
      </w:r>
      <w:r>
        <w:rPr>
          <w:rFonts w:ascii="SimSun" w:hAnsi="SimSun" w:eastAsia="SimSun" w:cs="SimSun"/>
          <w:sz w:val="21"/>
          <w:szCs w:val="21"/>
          <w:spacing w:val="-57"/>
        </w:rPr>
        <w:t xml:space="preserve"> </w:t>
      </w:r>
      <w:r>
        <w:rPr>
          <w:rFonts w:ascii="SimSun" w:hAnsi="SimSun" w:eastAsia="SimSun" w:cs="SimSun"/>
          <w:sz w:val="21"/>
          <w:szCs w:val="21"/>
          <w:spacing w:val="10"/>
        </w:rPr>
        <w:t>末次静脉注射后15分钟，继续口服剂量维持。极短作用的静脉注射制剂艾司洛尔50~</w:t>
      </w:r>
      <w:r>
        <w:rPr>
          <w:rFonts w:ascii="SimSun" w:hAnsi="SimSun" w:eastAsia="SimSun" w:cs="SimSun"/>
          <w:sz w:val="21"/>
          <w:szCs w:val="21"/>
        </w:rPr>
        <w:t xml:space="preserve"> </w:t>
      </w:r>
      <w:r>
        <w:rPr>
          <w:rFonts w:ascii="SimSun" w:hAnsi="SimSun" w:eastAsia="SimSun" w:cs="SimSun"/>
          <w:sz w:val="21"/>
          <w:szCs w:val="21"/>
          <w:spacing w:val="-2"/>
        </w:rPr>
        <w:t>250μg/(kg</w:t>
      </w:r>
      <w:r>
        <w:rPr>
          <w:rFonts w:ascii="SimSun" w:hAnsi="SimSun" w:eastAsia="SimSun" w:cs="SimSun"/>
          <w:sz w:val="21"/>
          <w:szCs w:val="21"/>
          <w:spacing w:val="-12"/>
        </w:rPr>
        <w:t xml:space="preserve"> </w:t>
      </w:r>
      <w:r>
        <w:rPr>
          <w:rFonts w:ascii="SimSun" w:hAnsi="SimSun" w:eastAsia="SimSun" w:cs="SimSun"/>
          <w:sz w:val="21"/>
          <w:szCs w:val="21"/>
          <w:spacing w:val="-2"/>
        </w:rPr>
        <w:t>·min),可治疗有β受体拮抗剂相对禁忌证而又希望减慢心率的病人。</w:t>
      </w:r>
    </w:p>
    <w:p>
      <w:pPr>
        <w:ind w:left="1483"/>
        <w:spacing w:before="88" w:line="221" w:lineRule="auto"/>
        <w:rPr>
          <w:rFonts w:ascii="SimHei" w:hAnsi="SimHei" w:eastAsia="SimHei" w:cs="SimHei"/>
          <w:sz w:val="21"/>
          <w:szCs w:val="21"/>
        </w:rPr>
      </w:pPr>
      <w:r>
        <w:rPr>
          <w:rFonts w:ascii="SimHei" w:hAnsi="SimHei" w:eastAsia="SimHei" w:cs="SimHei"/>
          <w:sz w:val="21"/>
          <w:szCs w:val="21"/>
          <w:b/>
          <w:bCs/>
          <w:spacing w:val="18"/>
        </w:rPr>
        <w:t>(三)抗血小板治疗</w:t>
      </w:r>
    </w:p>
    <w:p>
      <w:pPr>
        <w:ind w:left="1060" w:firstLine="419"/>
        <w:spacing w:before="102" w:line="284" w:lineRule="auto"/>
        <w:jc w:val="both"/>
        <w:rPr>
          <w:rFonts w:ascii="SimSun" w:hAnsi="SimSun" w:eastAsia="SimSun" w:cs="SimSun"/>
          <w:sz w:val="21"/>
          <w:szCs w:val="21"/>
        </w:rPr>
      </w:pPr>
      <w:r>
        <w:rPr>
          <w:rFonts w:ascii="SimSun" w:hAnsi="SimSun" w:eastAsia="SimSun" w:cs="SimSun"/>
          <w:sz w:val="21"/>
          <w:szCs w:val="21"/>
          <w:spacing w:val="2"/>
        </w:rPr>
        <w:t>各种类型的</w:t>
      </w:r>
      <w:r>
        <w:rPr>
          <w:rFonts w:ascii="SimSun" w:hAnsi="SimSun" w:eastAsia="SimSun" w:cs="SimSun"/>
          <w:sz w:val="21"/>
          <w:szCs w:val="21"/>
        </w:rPr>
        <w:t>ACS</w:t>
      </w:r>
      <w:r>
        <w:rPr>
          <w:rFonts w:ascii="SimSun" w:hAnsi="SimSun" w:eastAsia="SimSun" w:cs="SimSun"/>
          <w:sz w:val="21"/>
          <w:szCs w:val="21"/>
          <w:spacing w:val="-9"/>
        </w:rPr>
        <w:t xml:space="preserve"> </w:t>
      </w:r>
      <w:r>
        <w:rPr>
          <w:rFonts w:ascii="SimSun" w:hAnsi="SimSun" w:eastAsia="SimSun" w:cs="SimSun"/>
          <w:sz w:val="21"/>
          <w:szCs w:val="21"/>
          <w:spacing w:val="2"/>
        </w:rPr>
        <w:t>均需要联合应用包括阿司匹林和P</w:t>
      </w:r>
      <w:r>
        <w:rPr>
          <w:rFonts w:ascii="Calibri" w:hAnsi="Calibri" w:eastAsia="Calibri" w:cs="Calibri"/>
          <w:sz w:val="21"/>
          <w:szCs w:val="21"/>
          <w:spacing w:val="2"/>
        </w:rPr>
        <w:t>₂</w:t>
      </w:r>
      <w:r>
        <w:rPr>
          <w:rFonts w:ascii="SimSun" w:hAnsi="SimSun" w:eastAsia="SimSun" w:cs="SimSun"/>
          <w:sz w:val="21"/>
          <w:szCs w:val="21"/>
          <w:spacing w:val="2"/>
        </w:rPr>
        <w:t>Y</w:t>
      </w:r>
      <w:r>
        <w:rPr>
          <w:rFonts w:ascii="Calibri" w:hAnsi="Calibri" w:eastAsia="Calibri" w:cs="Calibri"/>
          <w:sz w:val="21"/>
          <w:szCs w:val="21"/>
          <w:spacing w:val="1"/>
        </w:rPr>
        <w:t>₂₂</w:t>
      </w:r>
      <w:r>
        <w:rPr>
          <w:rFonts w:ascii="Calibri" w:hAnsi="Calibri" w:eastAsia="Calibri" w:cs="Calibri"/>
          <w:sz w:val="21"/>
          <w:szCs w:val="21"/>
          <w:spacing w:val="26"/>
        </w:rPr>
        <w:t xml:space="preserve"> </w:t>
      </w:r>
      <w:r>
        <w:rPr>
          <w:rFonts w:ascii="SimSun" w:hAnsi="SimSun" w:eastAsia="SimSun" w:cs="SimSun"/>
          <w:sz w:val="21"/>
          <w:szCs w:val="21"/>
          <w:spacing w:val="1"/>
        </w:rPr>
        <w:t>受体拮抗剂在内的口服抗血小板药物，负</w:t>
      </w:r>
      <w:r>
        <w:rPr>
          <w:rFonts w:ascii="SimSun" w:hAnsi="SimSun" w:eastAsia="SimSun" w:cs="SimSun"/>
          <w:sz w:val="21"/>
          <w:szCs w:val="21"/>
        </w:rPr>
        <w:t xml:space="preserve"> </w:t>
      </w:r>
      <w:r>
        <w:rPr>
          <w:rFonts w:ascii="SimSun" w:hAnsi="SimSun" w:eastAsia="SimSun" w:cs="SimSun"/>
          <w:sz w:val="21"/>
          <w:szCs w:val="21"/>
        </w:rPr>
        <w:t>荷剂量后给予维持剂量。静脉应用GPⅡb/Ⅲa</w:t>
      </w:r>
      <w:r>
        <w:rPr>
          <w:rFonts w:ascii="SimSun" w:hAnsi="SimSun" w:eastAsia="SimSun" w:cs="SimSun"/>
          <w:sz w:val="21"/>
          <w:szCs w:val="21"/>
          <w:spacing w:val="5"/>
        </w:rPr>
        <w:t xml:space="preserve"> </w:t>
      </w:r>
      <w:r>
        <w:rPr>
          <w:rFonts w:ascii="SimSun" w:hAnsi="SimSun" w:eastAsia="SimSun" w:cs="SimSun"/>
          <w:sz w:val="21"/>
          <w:szCs w:val="21"/>
        </w:rPr>
        <w:t>受体拮抗剂主要用于接受直接PCI</w:t>
      </w:r>
      <w:r>
        <w:rPr>
          <w:rFonts w:ascii="SimSun" w:hAnsi="SimSun" w:eastAsia="SimSun" w:cs="SimSun"/>
          <w:sz w:val="21"/>
          <w:szCs w:val="21"/>
          <w:spacing w:val="-36"/>
        </w:rPr>
        <w:t xml:space="preserve"> </w:t>
      </w:r>
      <w:r>
        <w:rPr>
          <w:rFonts w:ascii="SimSun" w:hAnsi="SimSun" w:eastAsia="SimSun" w:cs="SimSun"/>
          <w:sz w:val="21"/>
          <w:szCs w:val="21"/>
        </w:rPr>
        <w:t>的病人</w:t>
      </w:r>
      <w:r>
        <w:rPr>
          <w:rFonts w:ascii="SimSun" w:hAnsi="SimSun" w:eastAsia="SimSun" w:cs="SimSun"/>
          <w:sz w:val="21"/>
          <w:szCs w:val="21"/>
          <w:spacing w:val="-1"/>
        </w:rPr>
        <w:t>，术中使用。</w:t>
      </w:r>
      <w:r>
        <w:rPr>
          <w:rFonts w:ascii="SimSun" w:hAnsi="SimSun" w:eastAsia="SimSun" w:cs="SimSun"/>
          <w:sz w:val="21"/>
          <w:szCs w:val="21"/>
        </w:rPr>
        <w:t xml:space="preserve"> </w:t>
      </w:r>
      <w:r>
        <w:rPr>
          <w:rFonts w:ascii="SimSun" w:hAnsi="SimSun" w:eastAsia="SimSun" w:cs="SimSun"/>
          <w:sz w:val="21"/>
          <w:szCs w:val="21"/>
        </w:rPr>
        <w:t>STEMI</w:t>
      </w:r>
      <w:r>
        <w:rPr>
          <w:rFonts w:ascii="SimSun" w:hAnsi="SimSun" w:eastAsia="SimSun" w:cs="SimSun"/>
          <w:sz w:val="21"/>
          <w:szCs w:val="21"/>
          <w:spacing w:val="9"/>
        </w:rPr>
        <w:t xml:space="preserve"> </w:t>
      </w:r>
      <w:r>
        <w:rPr>
          <w:rFonts w:ascii="SimSun" w:hAnsi="SimSun" w:eastAsia="SimSun" w:cs="SimSun"/>
          <w:sz w:val="21"/>
          <w:szCs w:val="21"/>
          <w:spacing w:val="1"/>
        </w:rPr>
        <w:t>病人抗血小板药物选择和用法与</w:t>
      </w:r>
      <w:r>
        <w:rPr>
          <w:rFonts w:ascii="SimSun" w:hAnsi="SimSun" w:eastAsia="SimSun" w:cs="SimSun"/>
          <w:sz w:val="21"/>
          <w:szCs w:val="21"/>
        </w:rPr>
        <w:t>NSTEACS</w:t>
      </w:r>
      <w:r>
        <w:rPr>
          <w:rFonts w:ascii="SimSun" w:hAnsi="SimSun" w:eastAsia="SimSun" w:cs="SimSun"/>
          <w:sz w:val="21"/>
          <w:szCs w:val="21"/>
          <w:spacing w:val="71"/>
        </w:rPr>
        <w:t xml:space="preserve"> </w:t>
      </w:r>
      <w:r>
        <w:rPr>
          <w:rFonts w:ascii="SimSun" w:hAnsi="SimSun" w:eastAsia="SimSun" w:cs="SimSun"/>
          <w:sz w:val="21"/>
          <w:szCs w:val="21"/>
          <w:spacing w:val="1"/>
        </w:rPr>
        <w:t>相同，见本节的</w:t>
      </w:r>
      <w:r>
        <w:rPr>
          <w:rFonts w:ascii="SimSun" w:hAnsi="SimSun" w:eastAsia="SimSun" w:cs="SimSun"/>
          <w:sz w:val="21"/>
          <w:szCs w:val="21"/>
        </w:rPr>
        <w:t>UA</w:t>
      </w:r>
      <w:r>
        <w:rPr>
          <w:rFonts w:ascii="SimSun" w:hAnsi="SimSun" w:eastAsia="SimSun" w:cs="SimSun"/>
          <w:sz w:val="21"/>
          <w:szCs w:val="21"/>
          <w:spacing w:val="1"/>
        </w:rPr>
        <w:t>/</w:t>
      </w:r>
      <w:r>
        <w:rPr>
          <w:rFonts w:ascii="SimSun" w:hAnsi="SimSun" w:eastAsia="SimSun" w:cs="SimSun"/>
          <w:sz w:val="21"/>
          <w:szCs w:val="21"/>
        </w:rPr>
        <w:t>NSTEMI</w:t>
      </w:r>
      <w:r>
        <w:rPr>
          <w:rFonts w:ascii="SimSun" w:hAnsi="SimSun" w:eastAsia="SimSun" w:cs="SimSun"/>
          <w:sz w:val="21"/>
          <w:szCs w:val="21"/>
          <w:spacing w:val="94"/>
        </w:rPr>
        <w:t xml:space="preserve"> </w:t>
      </w:r>
      <w:r>
        <w:rPr>
          <w:rFonts w:ascii="SimSun" w:hAnsi="SimSun" w:eastAsia="SimSun" w:cs="SimSun"/>
          <w:sz w:val="21"/>
          <w:szCs w:val="21"/>
          <w:spacing w:val="1"/>
        </w:rPr>
        <w:t>部分。</w:t>
      </w:r>
    </w:p>
    <w:p>
      <w:pPr>
        <w:ind w:left="1483"/>
        <w:spacing w:before="77" w:line="221" w:lineRule="auto"/>
        <w:rPr>
          <w:rFonts w:ascii="SimHei" w:hAnsi="SimHei" w:eastAsia="SimHei" w:cs="SimHei"/>
          <w:sz w:val="21"/>
          <w:szCs w:val="21"/>
        </w:rPr>
      </w:pPr>
      <w:r>
        <w:rPr>
          <w:rFonts w:ascii="SimHei" w:hAnsi="SimHei" w:eastAsia="SimHei" w:cs="SimHei"/>
          <w:sz w:val="21"/>
          <w:szCs w:val="21"/>
          <w:b/>
          <w:bCs/>
          <w:spacing w:val="22"/>
        </w:rPr>
        <w:t>(四)抗凝治疗</w:t>
      </w:r>
    </w:p>
    <w:p>
      <w:pPr>
        <w:ind w:left="1060" w:right="47" w:firstLine="419"/>
        <w:spacing w:before="97" w:line="290" w:lineRule="auto"/>
        <w:jc w:val="both"/>
        <w:rPr>
          <w:rFonts w:ascii="SimSun" w:hAnsi="SimSun" w:eastAsia="SimSun" w:cs="SimSun"/>
          <w:sz w:val="21"/>
          <w:szCs w:val="21"/>
        </w:rPr>
      </w:pPr>
      <w:r>
        <w:rPr>
          <w:rFonts w:ascii="SimSun" w:hAnsi="SimSun" w:eastAsia="SimSun" w:cs="SimSun"/>
          <w:sz w:val="21"/>
          <w:szCs w:val="21"/>
          <w:spacing w:val="3"/>
        </w:rPr>
        <w:t>除非有禁忌，所有</w:t>
      </w:r>
      <w:r>
        <w:rPr>
          <w:rFonts w:ascii="SimSun" w:hAnsi="SimSun" w:eastAsia="SimSun" w:cs="SimSun"/>
          <w:sz w:val="21"/>
          <w:szCs w:val="21"/>
        </w:rPr>
        <w:t>STEMI</w:t>
      </w:r>
      <w:r>
        <w:rPr>
          <w:rFonts w:ascii="SimSun" w:hAnsi="SimSun" w:eastAsia="SimSun" w:cs="SimSun"/>
          <w:sz w:val="21"/>
          <w:szCs w:val="21"/>
          <w:spacing w:val="9"/>
        </w:rPr>
        <w:t xml:space="preserve"> </w:t>
      </w:r>
      <w:r>
        <w:rPr>
          <w:rFonts w:ascii="SimSun" w:hAnsi="SimSun" w:eastAsia="SimSun" w:cs="SimSun"/>
          <w:sz w:val="21"/>
          <w:szCs w:val="21"/>
          <w:spacing w:val="3"/>
        </w:rPr>
        <w:t>病人无论是否采用溶栓治疗，均应在抗血小板治疗基础上</w:t>
      </w:r>
      <w:r>
        <w:rPr>
          <w:rFonts w:ascii="SimSun" w:hAnsi="SimSun" w:eastAsia="SimSun" w:cs="SimSun"/>
          <w:sz w:val="21"/>
          <w:szCs w:val="21"/>
          <w:spacing w:val="2"/>
        </w:rPr>
        <w:t>常规联合抗</w:t>
      </w:r>
      <w:r>
        <w:rPr>
          <w:rFonts w:ascii="SimSun" w:hAnsi="SimSun" w:eastAsia="SimSun" w:cs="SimSun"/>
          <w:sz w:val="21"/>
          <w:szCs w:val="21"/>
        </w:rPr>
        <w:t xml:space="preserve"> </w:t>
      </w:r>
      <w:r>
        <w:rPr>
          <w:rFonts w:ascii="SimSun" w:hAnsi="SimSun" w:eastAsia="SimSun" w:cs="SimSun"/>
          <w:sz w:val="21"/>
          <w:szCs w:val="21"/>
          <w:spacing w:val="-2"/>
        </w:rPr>
        <w:t>凝治疗。抗凝治疗可建立和维持梗死相关血管的通畅，并可预防深静脉血栓形成、肺动脉栓塞</w:t>
      </w:r>
      <w:r>
        <w:rPr>
          <w:rFonts w:ascii="SimSun" w:hAnsi="SimSun" w:eastAsia="SimSun" w:cs="SimSun"/>
          <w:sz w:val="21"/>
          <w:szCs w:val="21"/>
          <w:spacing w:val="-3"/>
        </w:rPr>
        <w:t>和心室</w:t>
      </w:r>
      <w:r>
        <w:rPr>
          <w:rFonts w:ascii="SimSun" w:hAnsi="SimSun" w:eastAsia="SimSun" w:cs="SimSun"/>
          <w:sz w:val="21"/>
          <w:szCs w:val="21"/>
        </w:rPr>
        <w:t xml:space="preserve"> </w:t>
      </w:r>
      <w:r>
        <w:rPr>
          <w:rFonts w:ascii="SimSun" w:hAnsi="SimSun" w:eastAsia="SimSun" w:cs="SimSun"/>
          <w:sz w:val="21"/>
          <w:szCs w:val="21"/>
          <w:spacing w:val="3"/>
        </w:rPr>
        <w:t>内血栓形成。对于接受溶栓或不计划行再灌注治疗的病人，磺达肝癸钠有</w:t>
      </w:r>
      <w:r>
        <w:rPr>
          <w:rFonts w:ascii="SimSun" w:hAnsi="SimSun" w:eastAsia="SimSun" w:cs="SimSun"/>
          <w:sz w:val="21"/>
          <w:szCs w:val="21"/>
          <w:spacing w:val="2"/>
        </w:rPr>
        <w:t>利于降低死亡率和再梗死</w:t>
      </w:r>
      <w:r>
        <w:rPr>
          <w:rFonts w:ascii="SimSun" w:hAnsi="SimSun" w:eastAsia="SimSun" w:cs="SimSun"/>
          <w:sz w:val="21"/>
          <w:szCs w:val="21"/>
        </w:rPr>
        <w:t xml:space="preserve"> </w:t>
      </w:r>
      <w:r>
        <w:rPr>
          <w:rFonts w:ascii="SimSun" w:hAnsi="SimSun" w:eastAsia="SimSun" w:cs="SimSun"/>
          <w:sz w:val="21"/>
          <w:szCs w:val="21"/>
        </w:rPr>
        <w:t>率，而不增加出血并发症，无严重肾功能不全的病人[血肌酐&lt;265μmol/L(3mg/dl)],</w:t>
      </w:r>
      <w:r>
        <w:rPr>
          <w:rFonts w:ascii="SimSun" w:hAnsi="SimSun" w:eastAsia="SimSun" w:cs="SimSun"/>
          <w:sz w:val="21"/>
          <w:szCs w:val="21"/>
          <w:spacing w:val="12"/>
        </w:rPr>
        <w:t xml:space="preserve"> </w:t>
      </w:r>
      <w:r>
        <w:rPr>
          <w:rFonts w:ascii="SimSun" w:hAnsi="SimSun" w:eastAsia="SimSun" w:cs="SimSun"/>
          <w:sz w:val="21"/>
          <w:szCs w:val="21"/>
        </w:rPr>
        <w:t>初始静脉注射</w:t>
      </w:r>
      <w:r>
        <w:rPr>
          <w:rFonts w:ascii="SimSun" w:hAnsi="SimSun" w:eastAsia="SimSun" w:cs="SimSun"/>
          <w:sz w:val="21"/>
          <w:szCs w:val="21"/>
        </w:rPr>
        <w:t xml:space="preserve"> </w:t>
      </w:r>
      <w:r>
        <w:rPr>
          <w:rFonts w:ascii="SimSun" w:hAnsi="SimSun" w:eastAsia="SimSun" w:cs="SimSun"/>
          <w:sz w:val="21"/>
          <w:szCs w:val="21"/>
          <w:spacing w:val="1"/>
        </w:rPr>
        <w:t>2.5</w:t>
      </w:r>
      <w:r>
        <w:rPr>
          <w:rFonts w:ascii="SimSun" w:hAnsi="SimSun" w:eastAsia="SimSun" w:cs="SimSun"/>
          <w:sz w:val="21"/>
          <w:szCs w:val="21"/>
        </w:rPr>
        <w:t>mg</w:t>
      </w:r>
      <w:r>
        <w:rPr>
          <w:rFonts w:ascii="SimSun" w:hAnsi="SimSun" w:eastAsia="SimSun" w:cs="SimSun"/>
          <w:sz w:val="21"/>
          <w:szCs w:val="21"/>
          <w:spacing w:val="1"/>
        </w:rPr>
        <w:t>,随后每天皮下注射1次(2.5</w:t>
      </w:r>
      <w:r>
        <w:rPr>
          <w:rFonts w:ascii="SimSun" w:hAnsi="SimSun" w:eastAsia="SimSun" w:cs="SimSun"/>
          <w:sz w:val="21"/>
          <w:szCs w:val="21"/>
        </w:rPr>
        <w:t>mg</w:t>
      </w:r>
      <w:r>
        <w:rPr>
          <w:rFonts w:ascii="SimSun" w:hAnsi="SimSun" w:eastAsia="SimSun" w:cs="SimSun"/>
          <w:sz w:val="21"/>
          <w:szCs w:val="21"/>
          <w:spacing w:val="1"/>
        </w:rPr>
        <w:t>),</w:t>
      </w:r>
      <w:r>
        <w:rPr>
          <w:rFonts w:ascii="SimSun" w:hAnsi="SimSun" w:eastAsia="SimSun" w:cs="SimSun"/>
          <w:sz w:val="21"/>
          <w:szCs w:val="21"/>
          <w:spacing w:val="-53"/>
        </w:rPr>
        <w:t xml:space="preserve"> </w:t>
      </w:r>
      <w:r>
        <w:rPr>
          <w:rFonts w:ascii="SimSun" w:hAnsi="SimSun" w:eastAsia="SimSun" w:cs="SimSun"/>
          <w:sz w:val="21"/>
          <w:szCs w:val="21"/>
        </w:rPr>
        <w:t>最长8天。</w:t>
      </w:r>
      <w:r>
        <w:rPr>
          <w:rFonts w:ascii="SimSun" w:hAnsi="SimSun" w:eastAsia="SimSun" w:cs="SimSun"/>
          <w:sz w:val="21"/>
          <w:szCs w:val="21"/>
          <w:spacing w:val="-15"/>
        </w:rPr>
        <w:t xml:space="preserve"> </w:t>
      </w:r>
      <w:r>
        <w:rPr>
          <w:rFonts w:ascii="SimSun" w:hAnsi="SimSun" w:eastAsia="SimSun" w:cs="SimSun"/>
          <w:sz w:val="21"/>
          <w:szCs w:val="21"/>
        </w:rPr>
        <w:t>STEMI</w:t>
      </w:r>
      <w:r>
        <w:rPr>
          <w:rFonts w:ascii="SimSun" w:hAnsi="SimSun" w:eastAsia="SimSun" w:cs="SimSun"/>
          <w:sz w:val="21"/>
          <w:szCs w:val="21"/>
          <w:spacing w:val="9"/>
        </w:rPr>
        <w:t xml:space="preserve"> </w:t>
      </w:r>
      <w:r>
        <w:rPr>
          <w:rFonts w:ascii="SimSun" w:hAnsi="SimSun" w:eastAsia="SimSun" w:cs="SimSun"/>
          <w:sz w:val="21"/>
          <w:szCs w:val="21"/>
        </w:rPr>
        <w:t>直接PCI</w:t>
      </w:r>
      <w:r>
        <w:rPr>
          <w:rFonts w:ascii="SimSun" w:hAnsi="SimSun" w:eastAsia="SimSun" w:cs="SimSun"/>
          <w:sz w:val="21"/>
          <w:szCs w:val="21"/>
          <w:spacing w:val="-45"/>
        </w:rPr>
        <w:t xml:space="preserve"> </w:t>
      </w:r>
      <w:r>
        <w:rPr>
          <w:rFonts w:ascii="SimSun" w:hAnsi="SimSun" w:eastAsia="SimSun" w:cs="SimSun"/>
          <w:sz w:val="21"/>
          <w:szCs w:val="21"/>
        </w:rPr>
        <w:t>时，需联合普通肝素治疗，以减少</w:t>
      </w:r>
      <w:r>
        <w:rPr>
          <w:rFonts w:ascii="SimSun" w:hAnsi="SimSun" w:eastAsia="SimSun" w:cs="SimSun"/>
          <w:sz w:val="21"/>
          <w:szCs w:val="21"/>
        </w:rPr>
        <w:t xml:space="preserve"> </w:t>
      </w:r>
      <w:r>
        <w:rPr>
          <w:rFonts w:ascii="SimSun" w:hAnsi="SimSun" w:eastAsia="SimSun" w:cs="SimSun"/>
          <w:sz w:val="21"/>
          <w:szCs w:val="21"/>
          <w:spacing w:val="-1"/>
        </w:rPr>
        <w:t>导管内血栓形成。直接PCI</w:t>
      </w:r>
      <w:r>
        <w:rPr>
          <w:rFonts w:ascii="SimSun" w:hAnsi="SimSun" w:eastAsia="SimSun" w:cs="SimSun"/>
          <w:sz w:val="21"/>
          <w:szCs w:val="21"/>
          <w:spacing w:val="-56"/>
        </w:rPr>
        <w:t xml:space="preserve"> </w:t>
      </w:r>
      <w:r>
        <w:rPr>
          <w:rFonts w:ascii="SimSun" w:hAnsi="SimSun" w:eastAsia="SimSun" w:cs="SimSun"/>
          <w:sz w:val="21"/>
          <w:szCs w:val="21"/>
          <w:spacing w:val="-1"/>
        </w:rPr>
        <w:t>尤其出血风险高时推荐应用比伐卢定，无论之前</w:t>
      </w:r>
      <w:r>
        <w:rPr>
          <w:rFonts w:ascii="SimSun" w:hAnsi="SimSun" w:eastAsia="SimSun" w:cs="SimSun"/>
          <w:sz w:val="21"/>
          <w:szCs w:val="21"/>
          <w:spacing w:val="-2"/>
        </w:rPr>
        <w:t>是否使用肝素，先静脉推</w:t>
      </w:r>
      <w:r>
        <w:rPr>
          <w:rFonts w:ascii="SimSun" w:hAnsi="SimSun" w:eastAsia="SimSun" w:cs="SimSun"/>
          <w:sz w:val="21"/>
          <w:szCs w:val="21"/>
        </w:rPr>
        <w:t xml:space="preserve"> </w:t>
      </w:r>
      <w:r>
        <w:rPr>
          <w:rFonts w:ascii="SimSun" w:hAnsi="SimSun" w:eastAsia="SimSun" w:cs="SimSun"/>
          <w:sz w:val="21"/>
          <w:szCs w:val="21"/>
          <w:spacing w:val="9"/>
        </w:rPr>
        <w:t>注0.75</w:t>
      </w:r>
      <w:r>
        <w:rPr>
          <w:rFonts w:ascii="SimSun" w:hAnsi="SimSun" w:eastAsia="SimSun" w:cs="SimSun"/>
          <w:sz w:val="21"/>
          <w:szCs w:val="21"/>
        </w:rPr>
        <w:t>mg</w:t>
      </w:r>
      <w:r>
        <w:rPr>
          <w:rFonts w:ascii="SimSun" w:hAnsi="SimSun" w:eastAsia="SimSun" w:cs="SimSun"/>
          <w:sz w:val="21"/>
          <w:szCs w:val="21"/>
          <w:spacing w:val="9"/>
        </w:rPr>
        <w:t>/</w:t>
      </w:r>
      <w:r>
        <w:rPr>
          <w:rFonts w:ascii="SimSun" w:hAnsi="SimSun" w:eastAsia="SimSun" w:cs="SimSun"/>
          <w:sz w:val="21"/>
          <w:szCs w:val="21"/>
        </w:rPr>
        <w:t>kg</w:t>
      </w:r>
      <w:r>
        <w:rPr>
          <w:rFonts w:ascii="SimSun" w:hAnsi="SimSun" w:eastAsia="SimSun" w:cs="SimSun"/>
          <w:sz w:val="21"/>
          <w:szCs w:val="21"/>
          <w:spacing w:val="9"/>
        </w:rPr>
        <w:t>,再静脉滴注1.75</w:t>
      </w:r>
      <w:r>
        <w:rPr>
          <w:rFonts w:ascii="SimSun" w:hAnsi="SimSun" w:eastAsia="SimSun" w:cs="SimSun"/>
          <w:sz w:val="21"/>
          <w:szCs w:val="21"/>
        </w:rPr>
        <w:t>mg</w:t>
      </w:r>
      <w:r>
        <w:rPr>
          <w:rFonts w:ascii="SimSun" w:hAnsi="SimSun" w:eastAsia="SimSun" w:cs="SimSun"/>
          <w:sz w:val="21"/>
          <w:szCs w:val="21"/>
          <w:spacing w:val="9"/>
        </w:rPr>
        <w:t>/(</w:t>
      </w:r>
      <w:r>
        <w:rPr>
          <w:rFonts w:ascii="SimSun" w:hAnsi="SimSun" w:eastAsia="SimSun" w:cs="SimSun"/>
          <w:sz w:val="21"/>
          <w:szCs w:val="21"/>
        </w:rPr>
        <w:t>kg</w:t>
      </w:r>
      <w:r>
        <w:rPr>
          <w:rFonts w:ascii="SimSun" w:hAnsi="SimSun" w:eastAsia="SimSun" w:cs="SimSun"/>
          <w:sz w:val="21"/>
          <w:szCs w:val="21"/>
          <w:spacing w:val="-25"/>
        </w:rPr>
        <w:t xml:space="preserve"> </w:t>
      </w:r>
      <w:r>
        <w:rPr>
          <w:rFonts w:ascii="SimSun" w:hAnsi="SimSun" w:eastAsia="SimSun" w:cs="SimSun"/>
          <w:sz w:val="21"/>
          <w:szCs w:val="21"/>
          <w:spacing w:val="9"/>
        </w:rPr>
        <w:t>·h)</w:t>
      </w:r>
      <w:r>
        <w:rPr>
          <w:rFonts w:ascii="SimSun" w:hAnsi="SimSun" w:eastAsia="SimSun" w:cs="SimSun"/>
          <w:sz w:val="21"/>
          <w:szCs w:val="21"/>
          <w:spacing w:val="-33"/>
        </w:rPr>
        <w:t xml:space="preserve"> </w:t>
      </w:r>
      <w:r>
        <w:rPr>
          <w:rFonts w:ascii="SimSun" w:hAnsi="SimSun" w:eastAsia="SimSun" w:cs="SimSun"/>
          <w:sz w:val="21"/>
          <w:szCs w:val="21"/>
          <w:spacing w:val="9"/>
        </w:rPr>
        <w:t>至操作结束3～4小时。对于</w:t>
      </w:r>
      <w:r>
        <w:rPr>
          <w:rFonts w:ascii="SimSun" w:hAnsi="SimSun" w:eastAsia="SimSun" w:cs="SimSun"/>
          <w:sz w:val="21"/>
          <w:szCs w:val="21"/>
        </w:rPr>
        <w:t>STEMI</w:t>
      </w:r>
      <w:r>
        <w:rPr>
          <w:rFonts w:ascii="SimSun" w:hAnsi="SimSun" w:eastAsia="SimSun" w:cs="SimSun"/>
          <w:sz w:val="21"/>
          <w:szCs w:val="21"/>
          <w:spacing w:val="9"/>
        </w:rPr>
        <w:t xml:space="preserve"> </w:t>
      </w:r>
      <w:r>
        <w:rPr>
          <w:rFonts w:ascii="SimSun" w:hAnsi="SimSun" w:eastAsia="SimSun" w:cs="SimSun"/>
          <w:sz w:val="21"/>
          <w:szCs w:val="21"/>
          <w:spacing w:val="9"/>
        </w:rPr>
        <w:t>合并心室内血栓</w:t>
      </w:r>
      <w:r>
        <w:rPr>
          <w:rFonts w:ascii="SimSun" w:hAnsi="SimSun" w:eastAsia="SimSun" w:cs="SimSun"/>
          <w:sz w:val="21"/>
          <w:szCs w:val="21"/>
          <w:spacing w:val="8"/>
        </w:rPr>
        <w:t>或</w:t>
      </w:r>
      <w:r>
        <w:rPr>
          <w:rFonts w:ascii="SimSun" w:hAnsi="SimSun" w:eastAsia="SimSun" w:cs="SimSun"/>
          <w:sz w:val="21"/>
          <w:szCs w:val="21"/>
        </w:rPr>
        <w:t xml:space="preserve"> </w:t>
      </w:r>
      <w:r>
        <w:rPr>
          <w:rFonts w:ascii="SimSun" w:hAnsi="SimSun" w:eastAsia="SimSun" w:cs="SimSun"/>
          <w:sz w:val="21"/>
          <w:szCs w:val="21"/>
          <w:spacing w:val="-4"/>
        </w:rPr>
        <w:t>合并心房颤动时，需在抗血小板治疗基础上联合华法</w:t>
      </w:r>
      <w:r>
        <w:rPr>
          <w:rFonts w:ascii="SimSun" w:hAnsi="SimSun" w:eastAsia="SimSun" w:cs="SimSun"/>
          <w:sz w:val="21"/>
          <w:szCs w:val="21"/>
          <w:spacing w:val="-5"/>
        </w:rPr>
        <w:t>林治疗，需注意出血风险，严密监测</w:t>
      </w:r>
      <w:r>
        <w:rPr>
          <w:rFonts w:ascii="SimSun" w:hAnsi="SimSun" w:eastAsia="SimSun" w:cs="SimSun"/>
          <w:sz w:val="21"/>
          <w:szCs w:val="21"/>
          <w:spacing w:val="-52"/>
        </w:rPr>
        <w:t xml:space="preserve"> </w:t>
      </w:r>
      <w:r>
        <w:rPr>
          <w:rFonts w:ascii="SimSun" w:hAnsi="SimSun" w:eastAsia="SimSun" w:cs="SimSun"/>
          <w:sz w:val="21"/>
          <w:szCs w:val="21"/>
          <w:spacing w:val="-4"/>
        </w:rPr>
        <w:t>INR</w:t>
      </w:r>
      <w:r>
        <w:rPr>
          <w:rFonts w:ascii="SimSun" w:hAnsi="SimSun" w:eastAsia="SimSun" w:cs="SimSun"/>
          <w:sz w:val="21"/>
          <w:szCs w:val="21"/>
          <w:spacing w:val="-5"/>
        </w:rPr>
        <w:t>,</w:t>
      </w:r>
      <w:r>
        <w:rPr>
          <w:rFonts w:ascii="SimSun" w:hAnsi="SimSun" w:eastAsia="SimSun" w:cs="SimSun"/>
          <w:sz w:val="21"/>
          <w:szCs w:val="21"/>
          <w:spacing w:val="-46"/>
        </w:rPr>
        <w:t xml:space="preserve"> </w:t>
      </w:r>
      <w:r>
        <w:rPr>
          <w:rFonts w:ascii="SimSun" w:hAnsi="SimSun" w:eastAsia="SimSun" w:cs="SimSun"/>
          <w:sz w:val="21"/>
          <w:szCs w:val="21"/>
          <w:spacing w:val="-5"/>
        </w:rPr>
        <w:t>缩短监</w:t>
      </w:r>
      <w:r>
        <w:rPr>
          <w:rFonts w:ascii="SimSun" w:hAnsi="SimSun" w:eastAsia="SimSun" w:cs="SimSun"/>
          <w:sz w:val="21"/>
          <w:szCs w:val="21"/>
        </w:rPr>
        <w:t xml:space="preserve"> </w:t>
      </w:r>
      <w:r>
        <w:rPr>
          <w:rFonts w:ascii="SimSun" w:hAnsi="SimSun" w:eastAsia="SimSun" w:cs="SimSun"/>
          <w:sz w:val="21"/>
          <w:szCs w:val="21"/>
          <w:spacing w:val="-8"/>
        </w:rPr>
        <w:t>测间隔。</w:t>
      </w:r>
    </w:p>
    <w:p>
      <w:pPr>
        <w:ind w:left="1483"/>
        <w:spacing w:before="103" w:line="222" w:lineRule="auto"/>
        <w:rPr>
          <w:rFonts w:ascii="SimHei" w:hAnsi="SimHei" w:eastAsia="SimHei" w:cs="SimHei"/>
          <w:sz w:val="21"/>
          <w:szCs w:val="21"/>
        </w:rPr>
      </w:pPr>
      <w:r>
        <w:rPr>
          <w:rFonts w:ascii="SimHei" w:hAnsi="SimHei" w:eastAsia="SimHei" w:cs="SimHei"/>
          <w:sz w:val="21"/>
          <w:szCs w:val="21"/>
          <w:b/>
          <w:bCs/>
          <w:spacing w:val="13"/>
        </w:rPr>
        <w:t>(五)再灌注心肌治疗</w:t>
      </w:r>
    </w:p>
    <w:p>
      <w:pPr>
        <w:ind w:left="1060" w:right="48" w:firstLine="419"/>
        <w:spacing w:before="81" w:line="263" w:lineRule="auto"/>
        <w:rPr>
          <w:rFonts w:ascii="SimSun" w:hAnsi="SimSun" w:eastAsia="SimSun" w:cs="SimSun"/>
          <w:sz w:val="21"/>
          <w:szCs w:val="21"/>
        </w:rPr>
      </w:pPr>
      <w:r>
        <w:rPr>
          <w:rFonts w:ascii="SimSun" w:hAnsi="SimSun" w:eastAsia="SimSun" w:cs="SimSun"/>
          <w:sz w:val="21"/>
          <w:szCs w:val="21"/>
          <w:spacing w:val="1"/>
        </w:rPr>
        <w:t>起病3~6小时，最多在12小时内，开通闭塞</w:t>
      </w:r>
      <w:r>
        <w:rPr>
          <w:rFonts w:ascii="SimSun" w:hAnsi="SimSun" w:eastAsia="SimSun" w:cs="SimSun"/>
          <w:sz w:val="21"/>
          <w:szCs w:val="21"/>
        </w:rPr>
        <w:t>的冠状动脉，使得心肌得到再灌注，挽救濒临坏死的</w:t>
      </w:r>
      <w:r>
        <w:rPr>
          <w:rFonts w:ascii="SimSun" w:hAnsi="SimSun" w:eastAsia="SimSun" w:cs="SimSun"/>
          <w:sz w:val="21"/>
          <w:szCs w:val="21"/>
        </w:rPr>
        <w:t xml:space="preserve"> </w:t>
      </w:r>
      <w:r>
        <w:rPr>
          <w:rFonts w:ascii="SimSun" w:hAnsi="SimSun" w:eastAsia="SimSun" w:cs="SimSun"/>
          <w:sz w:val="21"/>
          <w:szCs w:val="21"/>
          <w:spacing w:val="-2"/>
        </w:rPr>
        <w:t>心肌或缩小心肌梗死的范围，减轻梗死后心肌重塑，</w:t>
      </w:r>
      <w:r>
        <w:rPr>
          <w:rFonts w:ascii="SimSun" w:hAnsi="SimSun" w:eastAsia="SimSun" w:cs="SimSun"/>
          <w:sz w:val="21"/>
          <w:szCs w:val="21"/>
          <w:spacing w:val="-3"/>
        </w:rPr>
        <w:t>是</w:t>
      </w:r>
      <w:r>
        <w:rPr>
          <w:rFonts w:ascii="SimSun" w:hAnsi="SimSun" w:eastAsia="SimSun" w:cs="SimSun"/>
          <w:sz w:val="21"/>
          <w:szCs w:val="21"/>
          <w:spacing w:val="-2"/>
        </w:rPr>
        <w:t>STEMI</w:t>
      </w:r>
      <w:r>
        <w:rPr>
          <w:rFonts w:ascii="SimSun" w:hAnsi="SimSun" w:eastAsia="SimSun" w:cs="SimSun"/>
          <w:sz w:val="21"/>
          <w:szCs w:val="21"/>
          <w:spacing w:val="19"/>
        </w:rPr>
        <w:t xml:space="preserve"> </w:t>
      </w:r>
      <w:r>
        <w:rPr>
          <w:rFonts w:ascii="SimSun" w:hAnsi="SimSun" w:eastAsia="SimSun" w:cs="SimSun"/>
          <w:sz w:val="21"/>
          <w:szCs w:val="21"/>
          <w:spacing w:val="-3"/>
        </w:rPr>
        <w:t>最重要的治疗措施之一。</w:t>
      </w:r>
    </w:p>
    <w:p>
      <w:pPr>
        <w:ind w:left="1060" w:right="52" w:firstLine="419"/>
        <w:spacing w:before="90" w:line="286" w:lineRule="auto"/>
        <w:rPr>
          <w:rFonts w:ascii="SimSun" w:hAnsi="SimSun" w:eastAsia="SimSun" w:cs="SimSun"/>
          <w:sz w:val="21"/>
          <w:szCs w:val="21"/>
        </w:rPr>
      </w:pPr>
      <w:r>
        <w:rPr>
          <w:rFonts w:ascii="SimSun" w:hAnsi="SimSun" w:eastAsia="SimSun" w:cs="SimSun"/>
          <w:sz w:val="21"/>
          <w:szCs w:val="21"/>
          <w:spacing w:val="8"/>
        </w:rPr>
        <w:t>近几年新的循证医学证据均支持及时再灌注治疗的重要性。需要强调建</w:t>
      </w:r>
      <w:r>
        <w:rPr>
          <w:rFonts w:ascii="SimSun" w:hAnsi="SimSun" w:eastAsia="SimSun" w:cs="SimSun"/>
          <w:sz w:val="21"/>
          <w:szCs w:val="21"/>
          <w:spacing w:val="7"/>
        </w:rPr>
        <w:t>立区域性</w:t>
      </w:r>
      <w:r>
        <w:rPr>
          <w:rFonts w:ascii="SimSun" w:hAnsi="SimSun" w:eastAsia="SimSun" w:cs="SimSun"/>
          <w:sz w:val="21"/>
          <w:szCs w:val="21"/>
        </w:rPr>
        <w:t>STEMI</w:t>
      </w:r>
      <w:r>
        <w:rPr>
          <w:rFonts w:ascii="SimSun" w:hAnsi="SimSun" w:eastAsia="SimSun" w:cs="SimSun"/>
          <w:sz w:val="21"/>
          <w:szCs w:val="21"/>
          <w:spacing w:val="39"/>
        </w:rPr>
        <w:t xml:space="preserve"> </w:t>
      </w:r>
      <w:r>
        <w:rPr>
          <w:rFonts w:ascii="SimSun" w:hAnsi="SimSun" w:eastAsia="SimSun" w:cs="SimSun"/>
          <w:sz w:val="21"/>
          <w:szCs w:val="21"/>
          <w:spacing w:val="7"/>
        </w:rPr>
        <w:t>网络</w:t>
      </w:r>
      <w:r>
        <w:rPr>
          <w:rFonts w:ascii="SimSun" w:hAnsi="SimSun" w:eastAsia="SimSun" w:cs="SimSun"/>
          <w:sz w:val="21"/>
          <w:szCs w:val="21"/>
        </w:rPr>
        <w:t xml:space="preserve"> </w:t>
      </w:r>
      <w:r>
        <w:rPr>
          <w:rFonts w:ascii="SimSun" w:hAnsi="SimSun" w:eastAsia="SimSun" w:cs="SimSun"/>
          <w:sz w:val="21"/>
          <w:szCs w:val="21"/>
          <w:spacing w:val="-2"/>
        </w:rPr>
        <w:t>管理系统的必要性，通过高效的院前急救系统进行联系，由区域网络内不同单位之间的协作，制</w:t>
      </w:r>
      <w:r>
        <w:rPr>
          <w:rFonts w:ascii="SimSun" w:hAnsi="SimSun" w:eastAsia="SimSun" w:cs="SimSun"/>
          <w:sz w:val="21"/>
          <w:szCs w:val="21"/>
          <w:spacing w:val="-3"/>
        </w:rPr>
        <w:t>订最</w:t>
      </w:r>
      <w:r>
        <w:rPr>
          <w:rFonts w:ascii="SimSun" w:hAnsi="SimSun" w:eastAsia="SimSun" w:cs="SimSun"/>
          <w:sz w:val="21"/>
          <w:szCs w:val="21"/>
        </w:rPr>
        <w:t xml:space="preserve"> </w:t>
      </w:r>
      <w:r>
        <w:rPr>
          <w:rFonts w:ascii="SimSun" w:hAnsi="SimSun" w:eastAsia="SimSun" w:cs="SimSun"/>
          <w:sz w:val="21"/>
          <w:szCs w:val="21"/>
          <w:spacing w:val="-7"/>
        </w:rPr>
        <w:t>优化的再灌注治疗方案。最新指南对首次医疗接触(first</w:t>
      </w:r>
      <w:r>
        <w:rPr>
          <w:rFonts w:ascii="SimSun" w:hAnsi="SimSun" w:eastAsia="SimSun" w:cs="SimSun"/>
          <w:sz w:val="21"/>
          <w:szCs w:val="21"/>
          <w:spacing w:val="-3"/>
        </w:rPr>
        <w:t xml:space="preserve"> </w:t>
      </w:r>
      <w:r>
        <w:rPr>
          <w:rFonts w:ascii="SimSun" w:hAnsi="SimSun" w:eastAsia="SimSun" w:cs="SimSun"/>
          <w:sz w:val="21"/>
          <w:szCs w:val="21"/>
          <w:spacing w:val="-7"/>
        </w:rPr>
        <w:t>medical</w:t>
      </w:r>
      <w:r>
        <w:rPr>
          <w:rFonts w:ascii="SimSun" w:hAnsi="SimSun" w:eastAsia="SimSun" w:cs="SimSun"/>
          <w:sz w:val="21"/>
          <w:szCs w:val="21"/>
          <w:spacing w:val="-2"/>
        </w:rPr>
        <w:t xml:space="preserve"> </w:t>
      </w:r>
      <w:r>
        <w:rPr>
          <w:rFonts w:ascii="SimSun" w:hAnsi="SimSun" w:eastAsia="SimSun" w:cs="SimSun"/>
          <w:sz w:val="21"/>
          <w:szCs w:val="21"/>
          <w:spacing w:val="-7"/>
        </w:rPr>
        <w:t>contact,FMC)进行了清晰的定义：医</w:t>
      </w:r>
      <w:r>
        <w:rPr>
          <w:rFonts w:ascii="SimSun" w:hAnsi="SimSun" w:eastAsia="SimSun" w:cs="SimSun"/>
          <w:sz w:val="21"/>
          <w:szCs w:val="21"/>
        </w:rPr>
        <w:t xml:space="preserve"> </w:t>
      </w:r>
      <w:r>
        <w:rPr>
          <w:rFonts w:ascii="SimSun" w:hAnsi="SimSun" w:eastAsia="SimSun" w:cs="SimSun"/>
          <w:sz w:val="21"/>
          <w:szCs w:val="21"/>
          <w:spacing w:val="-11"/>
        </w:rPr>
        <w:t>生、护理人员、护士或急救人员首次接触病人的时间；并更加强调STEMI</w:t>
      </w:r>
      <w:r>
        <w:rPr>
          <w:rFonts w:ascii="SimSun" w:hAnsi="SimSun" w:eastAsia="SimSun" w:cs="SimSun"/>
          <w:sz w:val="21"/>
          <w:szCs w:val="21"/>
          <w:spacing w:val="29"/>
        </w:rPr>
        <w:t xml:space="preserve"> </w:t>
      </w:r>
      <w:r>
        <w:rPr>
          <w:rFonts w:ascii="SimSun" w:hAnsi="SimSun" w:eastAsia="SimSun" w:cs="SimSun"/>
          <w:sz w:val="21"/>
          <w:szCs w:val="21"/>
          <w:spacing w:val="-11"/>
        </w:rPr>
        <w:t>的诊断时间，提出</w:t>
      </w:r>
      <w:r>
        <w:rPr>
          <w:rFonts w:ascii="SimSun" w:hAnsi="SimSun" w:eastAsia="SimSun" w:cs="SimSun"/>
          <w:sz w:val="21"/>
          <w:szCs w:val="21"/>
          <w:spacing w:val="-12"/>
        </w:rPr>
        <w:t>“</w:t>
      </w:r>
      <w:r>
        <w:rPr>
          <w:rFonts w:ascii="SimSun" w:hAnsi="SimSun" w:eastAsia="SimSun" w:cs="SimSun"/>
          <w:sz w:val="21"/>
          <w:szCs w:val="21"/>
          <w:spacing w:val="-11"/>
        </w:rPr>
        <w:t>time</w:t>
      </w:r>
      <w:r>
        <w:rPr>
          <w:rFonts w:ascii="SimSun" w:hAnsi="SimSun" w:eastAsia="SimSun" w:cs="SimSun"/>
          <w:sz w:val="21"/>
          <w:szCs w:val="21"/>
          <w:spacing w:val="-1"/>
        </w:rPr>
        <w:t xml:space="preserve"> </w:t>
      </w:r>
      <w:r>
        <w:rPr>
          <w:rFonts w:ascii="SimSun" w:hAnsi="SimSun" w:eastAsia="SimSun" w:cs="SimSun"/>
          <w:sz w:val="21"/>
          <w:szCs w:val="21"/>
          <w:spacing w:val="-12"/>
        </w:rPr>
        <w:t>0”的</w:t>
      </w:r>
      <w:r>
        <w:rPr>
          <w:rFonts w:ascii="SimSun" w:hAnsi="SimSun" w:eastAsia="SimSun" w:cs="SimSun"/>
          <w:sz w:val="21"/>
          <w:szCs w:val="21"/>
        </w:rPr>
        <w:t xml:space="preserve"> </w:t>
      </w:r>
      <w:r>
        <w:rPr>
          <w:rFonts w:ascii="SimSun" w:hAnsi="SimSun" w:eastAsia="SimSun" w:cs="SimSun"/>
          <w:sz w:val="21"/>
          <w:szCs w:val="21"/>
          <w:spacing w:val="6"/>
        </w:rPr>
        <w:t>概念，即病人心电图提示</w:t>
      </w:r>
      <w:r>
        <w:rPr>
          <w:rFonts w:ascii="SimSun" w:hAnsi="SimSun" w:eastAsia="SimSun" w:cs="SimSun"/>
          <w:sz w:val="21"/>
          <w:szCs w:val="21"/>
        </w:rPr>
        <w:t>ST</w:t>
      </w:r>
      <w:r>
        <w:rPr>
          <w:rFonts w:ascii="SimSun" w:hAnsi="SimSun" w:eastAsia="SimSun" w:cs="SimSun"/>
          <w:sz w:val="21"/>
          <w:szCs w:val="21"/>
          <w:spacing w:val="-16"/>
        </w:rPr>
        <w:t xml:space="preserve"> </w:t>
      </w:r>
      <w:r>
        <w:rPr>
          <w:rFonts w:ascii="SimSun" w:hAnsi="SimSun" w:eastAsia="SimSun" w:cs="SimSun"/>
          <w:sz w:val="21"/>
          <w:szCs w:val="21"/>
          <w:spacing w:val="6"/>
        </w:rPr>
        <w:t>段抬高或其他同等征象的时</w:t>
      </w:r>
      <w:r>
        <w:rPr>
          <w:rFonts w:ascii="SimSun" w:hAnsi="SimSun" w:eastAsia="SimSun" w:cs="SimSun"/>
          <w:sz w:val="21"/>
          <w:szCs w:val="21"/>
          <w:spacing w:val="5"/>
        </w:rPr>
        <w:t>间；优化</w:t>
      </w:r>
      <w:r>
        <w:rPr>
          <w:rFonts w:ascii="SimSun" w:hAnsi="SimSun" w:eastAsia="SimSun" w:cs="SimSun"/>
          <w:sz w:val="21"/>
          <w:szCs w:val="21"/>
        </w:rPr>
        <w:t>STEMI</w:t>
      </w:r>
      <w:r>
        <w:rPr>
          <w:rFonts w:ascii="SimSun" w:hAnsi="SimSun" w:eastAsia="SimSun" w:cs="SimSun"/>
          <w:sz w:val="21"/>
          <w:szCs w:val="21"/>
          <w:spacing w:val="29"/>
        </w:rPr>
        <w:t xml:space="preserve"> </w:t>
      </w:r>
      <w:r>
        <w:rPr>
          <w:rFonts w:ascii="SimSun" w:hAnsi="SimSun" w:eastAsia="SimSun" w:cs="SimSun"/>
          <w:sz w:val="21"/>
          <w:szCs w:val="21"/>
          <w:spacing w:val="5"/>
        </w:rPr>
        <w:t>病人的救治流程，强调在</w:t>
      </w:r>
      <w:r>
        <w:rPr>
          <w:rFonts w:ascii="SimSun" w:hAnsi="SimSun" w:eastAsia="SimSun" w:cs="SimSun"/>
          <w:sz w:val="21"/>
          <w:szCs w:val="21"/>
        </w:rPr>
        <w:t xml:space="preserve"> </w:t>
      </w:r>
      <w:r>
        <w:rPr>
          <w:rFonts w:ascii="SimSun" w:hAnsi="SimSun" w:eastAsia="SimSun" w:cs="SimSun"/>
          <w:sz w:val="21"/>
          <w:szCs w:val="21"/>
        </w:rPr>
        <w:t>FMC</w:t>
      </w:r>
      <w:r>
        <w:rPr>
          <w:rFonts w:ascii="SimSun" w:hAnsi="SimSun" w:eastAsia="SimSun" w:cs="SimSun"/>
          <w:sz w:val="21"/>
          <w:szCs w:val="21"/>
          <w:spacing w:val="40"/>
        </w:rPr>
        <w:t xml:space="preserve"> </w:t>
      </w:r>
      <w:r>
        <w:rPr>
          <w:rFonts w:ascii="SimSun" w:hAnsi="SimSun" w:eastAsia="SimSun" w:cs="SimSun"/>
          <w:sz w:val="21"/>
          <w:szCs w:val="21"/>
          <w:spacing w:val="2"/>
        </w:rPr>
        <w:t>的10分钟内应获取病人心电图、并作出</w:t>
      </w:r>
      <w:r>
        <w:rPr>
          <w:rFonts w:ascii="SimSun" w:hAnsi="SimSun" w:eastAsia="SimSun" w:cs="SimSun"/>
          <w:sz w:val="21"/>
          <w:szCs w:val="21"/>
        </w:rPr>
        <w:t>STEMI</w:t>
      </w:r>
      <w:r>
        <w:rPr>
          <w:rFonts w:ascii="SimSun" w:hAnsi="SimSun" w:eastAsia="SimSun" w:cs="SimSun"/>
          <w:sz w:val="21"/>
          <w:szCs w:val="21"/>
          <w:spacing w:val="29"/>
        </w:rPr>
        <w:t xml:space="preserve"> </w:t>
      </w:r>
      <w:r>
        <w:rPr>
          <w:rFonts w:ascii="SimSun" w:hAnsi="SimSun" w:eastAsia="SimSun" w:cs="SimSun"/>
          <w:sz w:val="21"/>
          <w:szCs w:val="21"/>
          <w:spacing w:val="2"/>
        </w:rPr>
        <w:t>的诊断。</w:t>
      </w:r>
    </w:p>
    <w:p>
      <w:pPr>
        <w:ind w:left="1060" w:right="47" w:firstLine="419"/>
        <w:spacing w:before="77" w:line="287" w:lineRule="auto"/>
        <w:rPr>
          <w:rFonts w:ascii="SimSun" w:hAnsi="SimSun" w:eastAsia="SimSun" w:cs="SimSun"/>
          <w:sz w:val="21"/>
          <w:szCs w:val="21"/>
        </w:rPr>
      </w:pPr>
      <w:r>
        <w:rPr>
          <w:rFonts w:ascii="SimSun" w:hAnsi="SimSun" w:eastAsia="SimSun" w:cs="SimSun"/>
          <w:sz w:val="21"/>
          <w:szCs w:val="21"/>
          <w:spacing w:val="10"/>
        </w:rPr>
        <w:t>1.</w:t>
      </w:r>
      <w:r>
        <w:rPr>
          <w:rFonts w:ascii="SimSun" w:hAnsi="SimSun" w:eastAsia="SimSun" w:cs="SimSun"/>
          <w:sz w:val="21"/>
          <w:szCs w:val="21"/>
          <w:spacing w:val="-28"/>
        </w:rPr>
        <w:t xml:space="preserve"> </w:t>
      </w:r>
      <w:r>
        <w:rPr>
          <w:rFonts w:ascii="SimSun" w:hAnsi="SimSun" w:eastAsia="SimSun" w:cs="SimSun"/>
          <w:sz w:val="21"/>
          <w:szCs w:val="21"/>
          <w:spacing w:val="10"/>
        </w:rPr>
        <w:t>经皮冠状动脉介入治疗若病人在救护车上或无</w:t>
      </w:r>
      <w:r>
        <w:rPr>
          <w:rFonts w:ascii="SimSun" w:hAnsi="SimSun" w:eastAsia="SimSun" w:cs="SimSun"/>
          <w:sz w:val="21"/>
          <w:szCs w:val="21"/>
        </w:rPr>
        <w:t>PCI</w:t>
      </w:r>
      <w:r>
        <w:rPr>
          <w:rFonts w:ascii="SimSun" w:hAnsi="SimSun" w:eastAsia="SimSun" w:cs="SimSun"/>
          <w:sz w:val="21"/>
          <w:szCs w:val="21"/>
          <w:spacing w:val="-45"/>
        </w:rPr>
        <w:t xml:space="preserve"> </w:t>
      </w:r>
      <w:r>
        <w:rPr>
          <w:rFonts w:ascii="SimSun" w:hAnsi="SimSun" w:eastAsia="SimSun" w:cs="SimSun"/>
          <w:sz w:val="21"/>
          <w:szCs w:val="21"/>
          <w:spacing w:val="10"/>
        </w:rPr>
        <w:t>能力的医院，但预计120分钟内可转运</w:t>
      </w:r>
      <w:r>
        <w:rPr>
          <w:rFonts w:ascii="SimSun" w:hAnsi="SimSun" w:eastAsia="SimSun" w:cs="SimSun"/>
          <w:sz w:val="21"/>
          <w:szCs w:val="21"/>
        </w:rPr>
        <w:t xml:space="preserve"> </w:t>
      </w:r>
      <w:r>
        <w:rPr>
          <w:rFonts w:ascii="SimSun" w:hAnsi="SimSun" w:eastAsia="SimSun" w:cs="SimSun"/>
          <w:sz w:val="21"/>
          <w:szCs w:val="21"/>
          <w:spacing w:val="5"/>
        </w:rPr>
        <w:t>至有</w:t>
      </w:r>
      <w:r>
        <w:rPr>
          <w:rFonts w:ascii="SimSun" w:hAnsi="SimSun" w:eastAsia="SimSun" w:cs="SimSun"/>
          <w:sz w:val="21"/>
          <w:szCs w:val="21"/>
        </w:rPr>
        <w:t>PCI</w:t>
      </w:r>
      <w:r>
        <w:rPr>
          <w:rFonts w:ascii="SimSun" w:hAnsi="SimSun" w:eastAsia="SimSun" w:cs="SimSun"/>
          <w:sz w:val="21"/>
          <w:szCs w:val="21"/>
          <w:spacing w:val="-46"/>
        </w:rPr>
        <w:t xml:space="preserve"> </w:t>
      </w:r>
      <w:r>
        <w:rPr>
          <w:rFonts w:ascii="SimSun" w:hAnsi="SimSun" w:eastAsia="SimSun" w:cs="SimSun"/>
          <w:sz w:val="21"/>
          <w:szCs w:val="21"/>
          <w:spacing w:val="5"/>
        </w:rPr>
        <w:t>条件的医院并完成</w:t>
      </w:r>
      <w:r>
        <w:rPr>
          <w:rFonts w:ascii="SimSun" w:hAnsi="SimSun" w:eastAsia="SimSun" w:cs="SimSun"/>
          <w:sz w:val="21"/>
          <w:szCs w:val="21"/>
        </w:rPr>
        <w:t>PCI</w:t>
      </w:r>
      <w:r>
        <w:rPr>
          <w:rFonts w:ascii="SimSun" w:hAnsi="SimSun" w:eastAsia="SimSun" w:cs="SimSun"/>
          <w:sz w:val="21"/>
          <w:szCs w:val="21"/>
          <w:spacing w:val="5"/>
        </w:rPr>
        <w:t>,则首选直接</w:t>
      </w:r>
      <w:r>
        <w:rPr>
          <w:rFonts w:ascii="SimSun" w:hAnsi="SimSun" w:eastAsia="SimSun" w:cs="SimSun"/>
          <w:sz w:val="21"/>
          <w:szCs w:val="21"/>
        </w:rPr>
        <w:t>PCI</w:t>
      </w:r>
      <w:r>
        <w:rPr>
          <w:rFonts w:ascii="SimSun" w:hAnsi="SimSun" w:eastAsia="SimSun" w:cs="SimSun"/>
          <w:sz w:val="21"/>
          <w:szCs w:val="21"/>
          <w:spacing w:val="-26"/>
        </w:rPr>
        <w:t xml:space="preserve"> </w:t>
      </w:r>
      <w:r>
        <w:rPr>
          <w:rFonts w:ascii="SimSun" w:hAnsi="SimSun" w:eastAsia="SimSun" w:cs="SimSun"/>
          <w:sz w:val="21"/>
          <w:szCs w:val="21"/>
          <w:spacing w:val="5"/>
        </w:rPr>
        <w:t>策略，力争在90分钟内完成再灌注；或病</w:t>
      </w:r>
      <w:r>
        <w:rPr>
          <w:rFonts w:ascii="SimSun" w:hAnsi="SimSun" w:eastAsia="SimSun" w:cs="SimSun"/>
          <w:sz w:val="21"/>
          <w:szCs w:val="21"/>
          <w:spacing w:val="4"/>
        </w:rPr>
        <w:t>人在可行</w:t>
      </w:r>
      <w:r>
        <w:rPr>
          <w:rFonts w:ascii="SimSun" w:hAnsi="SimSun" w:eastAsia="SimSun" w:cs="SimSun"/>
          <w:sz w:val="21"/>
          <w:szCs w:val="21"/>
        </w:rPr>
        <w:t xml:space="preserve"> </w:t>
      </w:r>
      <w:r>
        <w:rPr>
          <w:rFonts w:ascii="SimSun" w:hAnsi="SimSun" w:eastAsia="SimSun" w:cs="SimSun"/>
          <w:sz w:val="21"/>
          <w:szCs w:val="21"/>
        </w:rPr>
        <w:t>PCI</w:t>
      </w:r>
      <w:r>
        <w:rPr>
          <w:rFonts w:ascii="SimSun" w:hAnsi="SimSun" w:eastAsia="SimSun" w:cs="SimSun"/>
          <w:sz w:val="21"/>
          <w:szCs w:val="21"/>
          <w:spacing w:val="-46"/>
        </w:rPr>
        <w:t xml:space="preserve"> </w:t>
      </w:r>
      <w:r>
        <w:rPr>
          <w:rFonts w:ascii="SimSun" w:hAnsi="SimSun" w:eastAsia="SimSun" w:cs="SimSun"/>
          <w:sz w:val="21"/>
          <w:szCs w:val="21"/>
          <w:spacing w:val="4"/>
        </w:rPr>
        <w:t>的医院，则应力争在60分钟内完成再灌注。这些医院的基本条件包括：①能在病人住院60分钟</w:t>
      </w:r>
      <w:r>
        <w:rPr>
          <w:rFonts w:ascii="SimSun" w:hAnsi="SimSun" w:eastAsia="SimSun" w:cs="SimSun"/>
          <w:sz w:val="21"/>
          <w:szCs w:val="21"/>
        </w:rPr>
        <w:t xml:space="preserve"> </w:t>
      </w:r>
      <w:r>
        <w:rPr>
          <w:rFonts w:ascii="SimSun" w:hAnsi="SimSun" w:eastAsia="SimSun" w:cs="SimSun"/>
          <w:sz w:val="21"/>
          <w:szCs w:val="21"/>
        </w:rPr>
        <w:t>内施行PCI;②</w:t>
      </w:r>
      <w:r>
        <w:rPr>
          <w:rFonts w:ascii="SimSun" w:hAnsi="SimSun" w:eastAsia="SimSun" w:cs="SimSun"/>
          <w:sz w:val="21"/>
          <w:szCs w:val="21"/>
          <w:spacing w:val="-16"/>
        </w:rPr>
        <w:t xml:space="preserve"> </w:t>
      </w:r>
      <w:r>
        <w:rPr>
          <w:rFonts w:ascii="SimSun" w:hAnsi="SimSun" w:eastAsia="SimSun" w:cs="SimSun"/>
          <w:sz w:val="21"/>
          <w:szCs w:val="21"/>
        </w:rPr>
        <w:t>心导管室每年施行PCI&gt;100</w:t>
      </w:r>
      <w:r>
        <w:rPr>
          <w:rFonts w:ascii="SimSun" w:hAnsi="SimSun" w:eastAsia="SimSun" w:cs="SimSun"/>
          <w:sz w:val="21"/>
          <w:szCs w:val="21"/>
          <w:spacing w:val="-15"/>
        </w:rPr>
        <w:t xml:space="preserve"> </w:t>
      </w:r>
      <w:r>
        <w:rPr>
          <w:rFonts w:ascii="SimSun" w:hAnsi="SimSun" w:eastAsia="SimSun" w:cs="SimSun"/>
          <w:sz w:val="21"/>
          <w:szCs w:val="21"/>
        </w:rPr>
        <w:t>例并有心外科支持的条件；③施术者每年独立施行PCI&gt;50</w:t>
      </w:r>
      <w:r>
        <w:rPr>
          <w:rFonts w:ascii="SimSun" w:hAnsi="SimSun" w:eastAsia="SimSun" w:cs="SimSun"/>
          <w:sz w:val="21"/>
          <w:szCs w:val="21"/>
        </w:rPr>
        <w:t xml:space="preserve"> </w:t>
      </w:r>
      <w:r>
        <w:rPr>
          <w:rFonts w:ascii="SimSun" w:hAnsi="SimSun" w:eastAsia="SimSun" w:cs="SimSun"/>
          <w:sz w:val="21"/>
          <w:szCs w:val="21"/>
          <w:spacing w:val="11"/>
        </w:rPr>
        <w:t>例；④</w:t>
      </w:r>
      <w:r>
        <w:rPr>
          <w:rFonts w:ascii="SimSun" w:hAnsi="SimSun" w:eastAsia="SimSun" w:cs="SimSun"/>
          <w:sz w:val="21"/>
          <w:szCs w:val="21"/>
        </w:rPr>
        <w:t>AMI</w:t>
      </w:r>
      <w:r>
        <w:rPr>
          <w:rFonts w:ascii="SimSun" w:hAnsi="SimSun" w:eastAsia="SimSun" w:cs="SimSun"/>
          <w:sz w:val="21"/>
          <w:szCs w:val="21"/>
          <w:spacing w:val="-14"/>
        </w:rPr>
        <w:t xml:space="preserve"> </w:t>
      </w:r>
      <w:r>
        <w:rPr>
          <w:rFonts w:ascii="SimSun" w:hAnsi="SimSun" w:eastAsia="SimSun" w:cs="SimSun"/>
          <w:sz w:val="21"/>
          <w:szCs w:val="21"/>
          <w:spacing w:val="11"/>
        </w:rPr>
        <w:t>直接</w:t>
      </w:r>
      <w:r>
        <w:rPr>
          <w:rFonts w:ascii="SimSun" w:hAnsi="SimSun" w:eastAsia="SimSun" w:cs="SimSun"/>
          <w:sz w:val="21"/>
          <w:szCs w:val="21"/>
        </w:rPr>
        <w:t>PTCA</w:t>
      </w:r>
      <w:r>
        <w:rPr>
          <w:rFonts w:ascii="SimSun" w:hAnsi="SimSun" w:eastAsia="SimSun" w:cs="SimSun"/>
          <w:sz w:val="21"/>
          <w:szCs w:val="21"/>
          <w:spacing w:val="19"/>
        </w:rPr>
        <w:t xml:space="preserve"> </w:t>
      </w:r>
      <w:r>
        <w:rPr>
          <w:rFonts w:ascii="SimSun" w:hAnsi="SimSun" w:eastAsia="SimSun" w:cs="SimSun"/>
          <w:sz w:val="21"/>
          <w:szCs w:val="21"/>
          <w:spacing w:val="11"/>
        </w:rPr>
        <w:t>成功率在90%以上；⑤在所有送到心导管室的病人中，能完成</w:t>
      </w:r>
      <w:r>
        <w:rPr>
          <w:rFonts w:ascii="SimSun" w:hAnsi="SimSun" w:eastAsia="SimSun" w:cs="SimSun"/>
          <w:sz w:val="21"/>
          <w:szCs w:val="21"/>
        </w:rPr>
        <w:t>PCI</w:t>
      </w:r>
      <w:r>
        <w:rPr>
          <w:rFonts w:ascii="SimSun" w:hAnsi="SimSun" w:eastAsia="SimSun" w:cs="SimSun"/>
          <w:sz w:val="21"/>
          <w:szCs w:val="21"/>
          <w:spacing w:val="-35"/>
        </w:rPr>
        <w:t xml:space="preserve"> </w:t>
      </w:r>
      <w:r>
        <w:rPr>
          <w:rFonts w:ascii="SimSun" w:hAnsi="SimSun" w:eastAsia="SimSun" w:cs="SimSun"/>
          <w:sz w:val="21"/>
          <w:szCs w:val="21"/>
          <w:spacing w:val="11"/>
        </w:rPr>
        <w:t>者达85%</w:t>
      </w:r>
      <w:r>
        <w:rPr>
          <w:rFonts w:ascii="SimSun" w:hAnsi="SimSun" w:eastAsia="SimSun" w:cs="SimSun"/>
          <w:sz w:val="21"/>
          <w:szCs w:val="21"/>
        </w:rPr>
        <w:t xml:space="preserve"> </w:t>
      </w:r>
      <w:r>
        <w:rPr>
          <w:rFonts w:ascii="SimSun" w:hAnsi="SimSun" w:eastAsia="SimSun" w:cs="SimSun"/>
          <w:sz w:val="21"/>
          <w:szCs w:val="21"/>
          <w:spacing w:val="-4"/>
        </w:rPr>
        <w:t>以上。</w:t>
      </w:r>
    </w:p>
    <w:p>
      <w:pPr>
        <w:ind w:left="1060" w:right="54" w:firstLine="419"/>
        <w:spacing w:before="81" w:line="273" w:lineRule="auto"/>
        <w:rPr>
          <w:rFonts w:ascii="SimSun" w:hAnsi="SimSun" w:eastAsia="SimSun" w:cs="SimSun"/>
          <w:sz w:val="21"/>
          <w:szCs w:val="21"/>
        </w:rPr>
      </w:pPr>
      <w:r>
        <w:rPr>
          <w:rFonts w:ascii="SimSun" w:hAnsi="SimSun" w:eastAsia="SimSun" w:cs="SimSun"/>
          <w:sz w:val="21"/>
          <w:szCs w:val="21"/>
          <w:spacing w:val="9"/>
        </w:rPr>
        <w:t>(1)直接</w:t>
      </w:r>
      <w:r>
        <w:rPr>
          <w:rFonts w:ascii="SimSun" w:hAnsi="SimSun" w:eastAsia="SimSun" w:cs="SimSun"/>
          <w:sz w:val="21"/>
          <w:szCs w:val="21"/>
        </w:rPr>
        <w:t>PCI</w:t>
      </w:r>
      <w:r>
        <w:rPr>
          <w:rFonts w:ascii="SimSun" w:hAnsi="SimSun" w:eastAsia="SimSun" w:cs="SimSun"/>
          <w:sz w:val="21"/>
          <w:szCs w:val="21"/>
          <w:spacing w:val="9"/>
        </w:rPr>
        <w:t>:适应证为：①症状发作12小时以内并且有持续新发的</w:t>
      </w:r>
      <w:r>
        <w:rPr>
          <w:rFonts w:ascii="SimSun" w:hAnsi="SimSun" w:eastAsia="SimSun" w:cs="SimSun"/>
          <w:sz w:val="21"/>
          <w:szCs w:val="21"/>
        </w:rPr>
        <w:t>ST</w:t>
      </w:r>
      <w:r>
        <w:rPr>
          <w:rFonts w:ascii="SimSun" w:hAnsi="SimSun" w:eastAsia="SimSun" w:cs="SimSun"/>
          <w:sz w:val="21"/>
          <w:szCs w:val="21"/>
          <w:spacing w:val="-26"/>
        </w:rPr>
        <w:t xml:space="preserve"> </w:t>
      </w:r>
      <w:r>
        <w:rPr>
          <w:rFonts w:ascii="SimSun" w:hAnsi="SimSun" w:eastAsia="SimSun" w:cs="SimSun"/>
          <w:sz w:val="21"/>
          <w:szCs w:val="21"/>
          <w:spacing w:val="9"/>
        </w:rPr>
        <w:t>段抬高或新发</w:t>
      </w:r>
      <w:r>
        <w:rPr>
          <w:rFonts w:ascii="SimSun" w:hAnsi="SimSun" w:eastAsia="SimSun" w:cs="SimSun"/>
          <w:sz w:val="21"/>
          <w:szCs w:val="21"/>
          <w:spacing w:val="8"/>
        </w:rPr>
        <w:t>左束支传</w:t>
      </w:r>
      <w:r>
        <w:rPr>
          <w:rFonts w:ascii="SimSun" w:hAnsi="SimSun" w:eastAsia="SimSun" w:cs="SimSun"/>
          <w:sz w:val="21"/>
          <w:szCs w:val="21"/>
        </w:rPr>
        <w:t xml:space="preserve"> </w:t>
      </w:r>
      <w:r>
        <w:rPr>
          <w:rFonts w:ascii="SimSun" w:hAnsi="SimSun" w:eastAsia="SimSun" w:cs="SimSun"/>
          <w:sz w:val="21"/>
          <w:szCs w:val="21"/>
          <w:spacing w:val="7"/>
        </w:rPr>
        <w:t>导阻滞的病人；②12~48小时内若病人仍有心肌缺血证据(仍然有胸痛和</w:t>
      </w:r>
      <w:r>
        <w:rPr>
          <w:rFonts w:ascii="SimSun" w:hAnsi="SimSun" w:eastAsia="SimSun" w:cs="SimSun"/>
          <w:sz w:val="21"/>
          <w:szCs w:val="21"/>
        </w:rPr>
        <w:t>ECG</w:t>
      </w:r>
      <w:r>
        <w:rPr>
          <w:rFonts w:ascii="SimSun" w:hAnsi="SimSun" w:eastAsia="SimSun" w:cs="SimSun"/>
          <w:sz w:val="21"/>
          <w:szCs w:val="21"/>
          <w:spacing w:val="25"/>
        </w:rPr>
        <w:t xml:space="preserve"> </w:t>
      </w:r>
      <w:r>
        <w:rPr>
          <w:rFonts w:ascii="SimSun" w:hAnsi="SimSun" w:eastAsia="SimSun" w:cs="SimSun"/>
          <w:sz w:val="21"/>
          <w:szCs w:val="21"/>
          <w:spacing w:val="7"/>
        </w:rPr>
        <w:t>变化),亦</w:t>
      </w:r>
      <w:r>
        <w:rPr>
          <w:rFonts w:ascii="SimSun" w:hAnsi="SimSun" w:eastAsia="SimSun" w:cs="SimSun"/>
          <w:sz w:val="21"/>
          <w:szCs w:val="21"/>
          <w:spacing w:val="6"/>
        </w:rPr>
        <w:t>可尽早接受</w:t>
      </w:r>
      <w:r>
        <w:rPr>
          <w:rFonts w:ascii="SimSun" w:hAnsi="SimSun" w:eastAsia="SimSun" w:cs="SimSun"/>
          <w:sz w:val="21"/>
          <w:szCs w:val="21"/>
        </w:rPr>
        <w:t xml:space="preserve"> </w:t>
      </w:r>
      <w:r>
        <w:rPr>
          <w:rFonts w:ascii="SimSun" w:hAnsi="SimSun" w:eastAsia="SimSun" w:cs="SimSun"/>
          <w:sz w:val="21"/>
          <w:szCs w:val="21"/>
          <w:spacing w:val="-7"/>
        </w:rPr>
        <w:t>介入治疗。</w:t>
      </w:r>
    </w:p>
    <w:p>
      <w:pPr>
        <w:ind w:left="1060" w:right="76" w:firstLine="419"/>
        <w:spacing w:before="92" w:line="259" w:lineRule="auto"/>
        <w:rPr>
          <w:rFonts w:ascii="SimSun" w:hAnsi="SimSun" w:eastAsia="SimSun" w:cs="SimSun"/>
          <w:sz w:val="21"/>
          <w:szCs w:val="21"/>
        </w:rPr>
      </w:pPr>
      <w:r>
        <w:rPr>
          <w:rFonts w:ascii="SimSun" w:hAnsi="SimSun" w:eastAsia="SimSun" w:cs="SimSun"/>
          <w:sz w:val="21"/>
          <w:szCs w:val="21"/>
          <w:spacing w:val="3"/>
        </w:rPr>
        <w:t>(2)补救性</w:t>
      </w:r>
      <w:r>
        <w:rPr>
          <w:rFonts w:ascii="SimSun" w:hAnsi="SimSun" w:eastAsia="SimSun" w:cs="SimSun"/>
          <w:sz w:val="21"/>
          <w:szCs w:val="21"/>
        </w:rPr>
        <w:t>PCI</w:t>
      </w:r>
      <w:r>
        <w:rPr>
          <w:rFonts w:ascii="SimSun" w:hAnsi="SimSun" w:eastAsia="SimSun" w:cs="SimSun"/>
          <w:sz w:val="21"/>
          <w:szCs w:val="21"/>
          <w:spacing w:val="3"/>
        </w:rPr>
        <w:t>:溶栓治疗后仍有明显胸痛，抬高的</w:t>
      </w:r>
      <w:r>
        <w:rPr>
          <w:rFonts w:ascii="SimSun" w:hAnsi="SimSun" w:eastAsia="SimSun" w:cs="SimSun"/>
          <w:sz w:val="21"/>
          <w:szCs w:val="21"/>
        </w:rPr>
        <w:t>ST</w:t>
      </w:r>
      <w:r>
        <w:rPr>
          <w:rFonts w:ascii="SimSun" w:hAnsi="SimSun" w:eastAsia="SimSun" w:cs="SimSun"/>
          <w:sz w:val="21"/>
          <w:szCs w:val="21"/>
          <w:spacing w:val="-23"/>
        </w:rPr>
        <w:t xml:space="preserve"> </w:t>
      </w:r>
      <w:r>
        <w:rPr>
          <w:rFonts w:ascii="SimSun" w:hAnsi="SimSun" w:eastAsia="SimSun" w:cs="SimSun"/>
          <w:sz w:val="21"/>
          <w:szCs w:val="21"/>
          <w:spacing w:val="3"/>
        </w:rPr>
        <w:t>段无明显降低者，应尽快进行冠状动脉造</w:t>
      </w:r>
      <w:r>
        <w:rPr>
          <w:rFonts w:ascii="SimSun" w:hAnsi="SimSun" w:eastAsia="SimSun" w:cs="SimSun"/>
          <w:sz w:val="21"/>
          <w:szCs w:val="21"/>
        </w:rPr>
        <w:t xml:space="preserve"> </w:t>
      </w:r>
      <w:r>
        <w:rPr>
          <w:rFonts w:ascii="SimSun" w:hAnsi="SimSun" w:eastAsia="SimSun" w:cs="SimSun"/>
          <w:sz w:val="21"/>
          <w:szCs w:val="21"/>
          <w:spacing w:val="-2"/>
        </w:rPr>
        <w:t>影，如显示TIMI0~Ⅱ</w:t>
      </w:r>
      <w:r>
        <w:rPr>
          <w:rFonts w:ascii="SimSun" w:hAnsi="SimSun" w:eastAsia="SimSun" w:cs="SimSun"/>
          <w:sz w:val="21"/>
          <w:szCs w:val="21"/>
          <w:spacing w:val="-32"/>
        </w:rPr>
        <w:t xml:space="preserve"> </w:t>
      </w:r>
      <w:r>
        <w:rPr>
          <w:rFonts w:ascii="SimSun" w:hAnsi="SimSun" w:eastAsia="SimSun" w:cs="SimSun"/>
          <w:sz w:val="21"/>
          <w:szCs w:val="21"/>
          <w:spacing w:val="-2"/>
        </w:rPr>
        <w:t>级血流，说明相关动脉未再通，宜立即施行补救性PCI。</w:t>
      </w:r>
    </w:p>
    <w:p>
      <w:pPr>
        <w:ind w:right="75"/>
        <w:spacing w:before="91" w:line="219" w:lineRule="auto"/>
        <w:jc w:val="right"/>
        <w:rPr>
          <w:rFonts w:ascii="SimSun" w:hAnsi="SimSun" w:eastAsia="SimSun" w:cs="SimSun"/>
          <w:sz w:val="21"/>
          <w:szCs w:val="21"/>
        </w:rPr>
      </w:pPr>
      <w:r>
        <w:rPr>
          <w:rFonts w:ascii="SimSun" w:hAnsi="SimSun" w:eastAsia="SimSun" w:cs="SimSun"/>
          <w:sz w:val="21"/>
          <w:szCs w:val="21"/>
          <w:spacing w:val="5"/>
        </w:rPr>
        <w:t>(3)溶栓治疗再通者的</w:t>
      </w:r>
      <w:r>
        <w:rPr>
          <w:rFonts w:ascii="SimSun" w:hAnsi="SimSun" w:eastAsia="SimSun" w:cs="SimSun"/>
          <w:sz w:val="21"/>
          <w:szCs w:val="21"/>
        </w:rPr>
        <w:t>PCI</w:t>
      </w:r>
      <w:r>
        <w:rPr>
          <w:rFonts w:ascii="SimSun" w:hAnsi="SimSun" w:eastAsia="SimSun" w:cs="SimSun"/>
          <w:sz w:val="21"/>
          <w:szCs w:val="21"/>
          <w:spacing w:val="5"/>
        </w:rPr>
        <w:t>:溶栓成功后有指征实施急诊血管造影，必要时进行梗死相关动脉</w:t>
      </w:r>
      <w:r>
        <w:rPr>
          <w:rFonts w:ascii="SimSun" w:hAnsi="SimSun" w:eastAsia="SimSun" w:cs="SimSun"/>
          <w:sz w:val="21"/>
          <w:szCs w:val="21"/>
          <w:spacing w:val="4"/>
        </w:rPr>
        <w:t>血</w:t>
      </w:r>
    </w:p>
    <w:p>
      <w:pPr>
        <w:ind w:right="35"/>
        <w:spacing w:before="90" w:line="191" w:lineRule="auto"/>
        <w:jc w:val="right"/>
        <w:rPr>
          <w:rFonts w:ascii="SimSun" w:hAnsi="SimSun" w:eastAsia="SimSun" w:cs="SimSun"/>
          <w:sz w:val="18"/>
          <w:szCs w:val="18"/>
        </w:rPr>
      </w:pPr>
      <w:r>
        <w:rPr>
          <w:rFonts w:ascii="SimSun" w:hAnsi="SimSun" w:eastAsia="SimSun" w:cs="SimSun"/>
          <w:sz w:val="18"/>
          <w:szCs w:val="18"/>
          <w:spacing w:val="24"/>
        </w:rPr>
        <w:t>运重建治疗，可缓解重度残余狭窄导致的心肌缺血，降低再梗死的发生；溶栓</w:t>
      </w:r>
      <w:r>
        <w:rPr>
          <w:rFonts w:ascii="SimSun" w:hAnsi="SimSun" w:eastAsia="SimSun" w:cs="SimSun"/>
          <w:sz w:val="18"/>
          <w:szCs w:val="18"/>
          <w:spacing w:val="23"/>
        </w:rPr>
        <w:t>成功后稳定的病人，实施</w:t>
      </w:r>
    </w:p>
    <w:p>
      <w:pPr>
        <w:rPr>
          <w:rFonts w:ascii="SimSun" w:hAnsi="SimSun" w:eastAsia="SimSun" w:cs="SimSun"/>
          <w:sz w:val="20"/>
          <w:szCs w:val="20"/>
        </w:rPr>
      </w:pPr>
      <w:r>
        <w:rPr>
          <w:rFonts w:ascii="SimSun" w:hAnsi="SimSun" w:eastAsia="SimSun" w:cs="SimSun"/>
          <w:sz w:val="28"/>
          <w:szCs w:val="28"/>
          <w:color w:val="17A9F2"/>
          <w:position w:val="-29"/>
        </w:rPr>
        <w:drawing>
          <wp:inline distT="0" distB="0" distL="0" distR="0">
            <wp:extent cx="431853" cy="416527"/>
            <wp:effectExtent l="0" t="0" r="0" b="0"/>
            <wp:docPr id="214" name="IM 214"/>
            <wp:cNvGraphicFramePr/>
            <a:graphic>
              <a:graphicData uri="http://schemas.openxmlformats.org/drawingml/2006/picture">
                <pic:pic>
                  <pic:nvPicPr>
                    <pic:cNvPr id="214" name="IM 214"/>
                    <pic:cNvPicPr/>
                  </pic:nvPicPr>
                  <pic:blipFill>
                    <a:blip r:embed="rId229"/>
                    <a:stretch>
                      <a:fillRect/>
                    </a:stretch>
                  </pic:blipFill>
                  <pic:spPr>
                    <a:xfrm rot="0">
                      <a:off x="0" y="0"/>
                      <a:ext cx="431853" cy="416527"/>
                    </a:xfrm>
                    <a:prstGeom prst="rect">
                      <a:avLst/>
                    </a:prstGeom>
                  </pic:spPr>
                </pic:pic>
              </a:graphicData>
            </a:graphic>
          </wp:inline>
        </w:drawing>
      </w:r>
      <w:r>
        <w:rPr>
          <w:rFonts w:ascii="SimSun" w:hAnsi="SimSun" w:eastAsia="SimSun" w:cs="SimSun"/>
          <w:sz w:val="28"/>
          <w:szCs w:val="28"/>
          <w:color w:val="17A9F2"/>
          <w:spacing w:val="-2"/>
          <w:position w:val="-7"/>
        </w:rPr>
        <w:t>%记</w:t>
      </w:r>
      <w:r>
        <w:rPr>
          <w:rFonts w:ascii="SimSun" w:hAnsi="SimSun" w:eastAsia="SimSun" w:cs="SimSun"/>
          <w:sz w:val="28"/>
          <w:szCs w:val="28"/>
          <w:color w:val="17A9F2"/>
          <w:spacing w:val="77"/>
          <w:position w:val="-7"/>
        </w:rPr>
        <w:t xml:space="preserve"> </w:t>
      </w:r>
      <w:r>
        <w:rPr>
          <w:rFonts w:ascii="SimSun" w:hAnsi="SimSun" w:eastAsia="SimSun" w:cs="SimSun"/>
          <w:sz w:val="20"/>
          <w:szCs w:val="20"/>
          <w:spacing w:val="-2"/>
          <w:position w:val="1"/>
        </w:rPr>
        <w:t>血管造影的最佳时机是2～24小时。</w:t>
      </w:r>
    </w:p>
    <w:p>
      <w:pPr>
        <w:sectPr>
          <w:pgSz w:w="11900" w:h="16840"/>
          <w:pgMar w:top="744" w:right="945" w:bottom="400" w:left="689" w:header="0" w:footer="0" w:gutter="0"/>
        </w:sectPr>
        <w:rPr/>
      </w:pPr>
    </w:p>
    <w:p>
      <w:pPr>
        <w:ind w:right="89"/>
        <w:spacing w:before="42" w:line="203" w:lineRule="auto"/>
        <w:jc w:val="right"/>
        <w:rPr>
          <w:rFonts w:ascii="SimSun" w:hAnsi="SimSun" w:eastAsia="SimSun" w:cs="SimSun"/>
          <w:sz w:val="21"/>
          <w:szCs w:val="21"/>
        </w:rPr>
      </w:pPr>
      <w:r>
        <w:drawing>
          <wp:anchor distT="0" distB="0" distL="0" distR="0" simplePos="0" relativeHeight="252686336" behindDoc="0" locked="0" layoutInCell="0" allowOverlap="1">
            <wp:simplePos x="0" y="0"/>
            <wp:positionH relativeFrom="page">
              <wp:posOffset>6610350</wp:posOffset>
            </wp:positionH>
            <wp:positionV relativeFrom="page">
              <wp:posOffset>9963147</wp:posOffset>
            </wp:positionV>
            <wp:extent cx="527065" cy="444524"/>
            <wp:effectExtent l="0" t="0" r="0" b="0"/>
            <wp:wrapNone/>
            <wp:docPr id="215" name="IM 215"/>
            <wp:cNvGraphicFramePr/>
            <a:graphic>
              <a:graphicData uri="http://schemas.openxmlformats.org/drawingml/2006/picture">
                <pic:pic>
                  <pic:nvPicPr>
                    <pic:cNvPr id="215" name="IM 215"/>
                    <pic:cNvPicPr/>
                  </pic:nvPicPr>
                  <pic:blipFill>
                    <a:blip r:embed="rId230"/>
                    <a:stretch>
                      <a:fillRect/>
                    </a:stretch>
                  </pic:blipFill>
                  <pic:spPr>
                    <a:xfrm rot="0">
                      <a:off x="0" y="0"/>
                      <a:ext cx="527065" cy="444524"/>
                    </a:xfrm>
                    <a:prstGeom prst="rect">
                      <a:avLst/>
                    </a:prstGeom>
                  </pic:spPr>
                </pic:pic>
              </a:graphicData>
            </a:graphic>
          </wp:anchor>
        </w:drawing>
      </w:r>
      <w:r>
        <w:rPr>
          <w:rFonts w:ascii="SimHei" w:hAnsi="SimHei" w:eastAsia="SimHei" w:cs="SimHei"/>
          <w:sz w:val="21"/>
          <w:szCs w:val="21"/>
          <w:color w:val="006EB8"/>
          <w:spacing w:val="-17"/>
        </w:rPr>
        <w:t>第四章</w:t>
      </w:r>
      <w:r>
        <w:rPr>
          <w:rFonts w:ascii="SimHei" w:hAnsi="SimHei" w:eastAsia="SimHei" w:cs="SimHei"/>
          <w:sz w:val="21"/>
          <w:szCs w:val="21"/>
          <w:color w:val="006EB8"/>
          <w:spacing w:val="67"/>
        </w:rPr>
        <w:t xml:space="preserve"> </w:t>
      </w:r>
      <w:r>
        <w:rPr>
          <w:rFonts w:ascii="SimHei" w:hAnsi="SimHei" w:eastAsia="SimHei" w:cs="SimHei"/>
          <w:sz w:val="21"/>
          <w:szCs w:val="21"/>
          <w:color w:val="006EB8"/>
          <w:spacing w:val="-17"/>
        </w:rPr>
        <w:t>动脉粥样硬化和冠状动脉粥样硬化性心脏病</w:t>
      </w:r>
      <w:r>
        <w:rPr>
          <w:rFonts w:ascii="SimHei" w:hAnsi="SimHei" w:eastAsia="SimHei" w:cs="SimHei"/>
          <w:sz w:val="21"/>
          <w:szCs w:val="21"/>
          <w:color w:val="006EB8"/>
          <w:spacing w:val="10"/>
        </w:rPr>
        <w:t xml:space="preserve">      </w:t>
      </w:r>
      <w:r>
        <w:rPr>
          <w:rFonts w:ascii="SimSun" w:hAnsi="SimSun" w:eastAsia="SimSun" w:cs="SimSun"/>
          <w:sz w:val="21"/>
          <w:szCs w:val="21"/>
          <w:b/>
          <w:bCs/>
          <w:color w:val="007FD5"/>
          <w:spacing w:val="-17"/>
          <w:position w:val="2"/>
        </w:rPr>
        <w:t>24</w:t>
      </w:r>
      <w:r>
        <w:rPr>
          <w:rFonts w:ascii="SimSun" w:hAnsi="SimSun" w:eastAsia="SimSun" w:cs="SimSun"/>
          <w:sz w:val="21"/>
          <w:szCs w:val="21"/>
          <w:b/>
          <w:bCs/>
          <w:color w:val="007FD5"/>
          <w:spacing w:val="-18"/>
          <w:position w:val="2"/>
        </w:rPr>
        <w:t>3</w:t>
      </w:r>
    </w:p>
    <w:p>
      <w:pPr>
        <w:spacing w:line="312" w:lineRule="auto"/>
        <w:rPr>
          <w:rFonts w:ascii="Arial"/>
          <w:sz w:val="21"/>
        </w:rPr>
      </w:pPr>
      <w:r/>
    </w:p>
    <w:p>
      <w:pPr>
        <w:ind w:left="389"/>
        <w:spacing w:before="68" w:line="219" w:lineRule="auto"/>
        <w:rPr>
          <w:rFonts w:ascii="SimSun" w:hAnsi="SimSun" w:eastAsia="SimSun" w:cs="SimSun"/>
          <w:sz w:val="21"/>
          <w:szCs w:val="21"/>
        </w:rPr>
      </w:pPr>
      <w:r>
        <w:rPr>
          <w:rFonts w:ascii="SimSun" w:hAnsi="SimSun" w:eastAsia="SimSun" w:cs="SimSun"/>
          <w:sz w:val="21"/>
          <w:szCs w:val="21"/>
          <w:spacing w:val="11"/>
        </w:rPr>
        <w:t>2.</w:t>
      </w:r>
      <w:r>
        <w:rPr>
          <w:rFonts w:ascii="SimSun" w:hAnsi="SimSun" w:eastAsia="SimSun" w:cs="SimSun"/>
          <w:sz w:val="21"/>
          <w:szCs w:val="21"/>
          <w:spacing w:val="-25"/>
        </w:rPr>
        <w:t xml:space="preserve"> </w:t>
      </w:r>
      <w:r>
        <w:rPr>
          <w:rFonts w:ascii="SimSun" w:hAnsi="SimSun" w:eastAsia="SimSun" w:cs="SimSun"/>
          <w:sz w:val="21"/>
          <w:szCs w:val="21"/>
          <w:spacing w:val="11"/>
        </w:rPr>
        <w:t>溶栓疗法如果预计直接</w:t>
      </w:r>
      <w:r>
        <w:rPr>
          <w:rFonts w:ascii="SimSun" w:hAnsi="SimSun" w:eastAsia="SimSun" w:cs="SimSun"/>
          <w:sz w:val="21"/>
          <w:szCs w:val="21"/>
        </w:rPr>
        <w:t>PCI</w:t>
      </w:r>
      <w:r>
        <w:rPr>
          <w:rFonts w:ascii="SimSun" w:hAnsi="SimSun" w:eastAsia="SimSun" w:cs="SimSun"/>
          <w:sz w:val="21"/>
          <w:szCs w:val="21"/>
          <w:spacing w:val="-36"/>
        </w:rPr>
        <w:t xml:space="preserve"> </w:t>
      </w:r>
      <w:r>
        <w:rPr>
          <w:rFonts w:ascii="SimSun" w:hAnsi="SimSun" w:eastAsia="SimSun" w:cs="SimSun"/>
          <w:sz w:val="21"/>
          <w:szCs w:val="21"/>
          <w:spacing w:val="11"/>
        </w:rPr>
        <w:t>时间大于120分钟，则首选溶栓策</w:t>
      </w:r>
      <w:r>
        <w:rPr>
          <w:rFonts w:ascii="SimSun" w:hAnsi="SimSun" w:eastAsia="SimSun" w:cs="SimSun"/>
          <w:sz w:val="21"/>
          <w:szCs w:val="21"/>
          <w:spacing w:val="10"/>
        </w:rPr>
        <w:t>略，力争在10分钟给予病人</w:t>
      </w:r>
    </w:p>
    <w:p>
      <w:pPr>
        <w:spacing w:before="111" w:line="220" w:lineRule="auto"/>
        <w:rPr>
          <w:rFonts w:ascii="SimSun" w:hAnsi="SimSun" w:eastAsia="SimSun" w:cs="SimSun"/>
          <w:sz w:val="21"/>
          <w:szCs w:val="21"/>
        </w:rPr>
      </w:pPr>
      <w:r>
        <w:rPr>
          <w:rFonts w:ascii="SimSun" w:hAnsi="SimSun" w:eastAsia="SimSun" w:cs="SimSun"/>
          <w:sz w:val="21"/>
          <w:szCs w:val="21"/>
          <w:spacing w:val="-3"/>
        </w:rPr>
        <w:t>溶栓药物。</w:t>
      </w:r>
    </w:p>
    <w:p>
      <w:pPr>
        <w:spacing w:before="66" w:line="216" w:lineRule="auto"/>
        <w:rPr>
          <w:rFonts w:ascii="SimSun" w:hAnsi="SimSun" w:eastAsia="SimSun" w:cs="SimSun"/>
          <w:sz w:val="21"/>
          <w:szCs w:val="21"/>
        </w:rPr>
      </w:pPr>
      <w:r>
        <w:rPr>
          <w:rFonts w:ascii="SimSun" w:hAnsi="SimSun" w:eastAsia="SimSun" w:cs="SimSun"/>
          <w:sz w:val="21"/>
          <w:szCs w:val="21"/>
          <w:spacing w:val="4"/>
        </w:rPr>
        <w:t>(</w:t>
      </w:r>
      <w:r>
        <w:rPr>
          <w:rFonts w:ascii="SimSun" w:hAnsi="SimSun" w:eastAsia="SimSun" w:cs="SimSun"/>
          <w:sz w:val="21"/>
          <w:szCs w:val="21"/>
          <w:spacing w:val="25"/>
        </w:rPr>
        <w:t xml:space="preserve">   </w:t>
      </w:r>
      <w:r>
        <w:rPr>
          <w:rFonts w:ascii="SimSun" w:hAnsi="SimSun" w:eastAsia="SimSun" w:cs="SimSun"/>
          <w:sz w:val="21"/>
          <w:szCs w:val="21"/>
          <w:spacing w:val="4"/>
        </w:rPr>
        <w:t>(1)适应证：①两个或两个以上相邻导联</w:t>
      </w:r>
      <w:r>
        <w:rPr>
          <w:rFonts w:ascii="SimSun" w:hAnsi="SimSun" w:eastAsia="SimSun" w:cs="SimSun"/>
          <w:sz w:val="21"/>
          <w:szCs w:val="21"/>
        </w:rPr>
        <w:t>ST</w:t>
      </w:r>
      <w:r>
        <w:rPr>
          <w:rFonts w:ascii="SimSun" w:hAnsi="SimSun" w:eastAsia="SimSun" w:cs="SimSun"/>
          <w:sz w:val="21"/>
          <w:szCs w:val="21"/>
          <w:spacing w:val="-34"/>
        </w:rPr>
        <w:t xml:space="preserve"> </w:t>
      </w:r>
      <w:r>
        <w:rPr>
          <w:rFonts w:ascii="SimSun" w:hAnsi="SimSun" w:eastAsia="SimSun" w:cs="SimSun"/>
          <w:sz w:val="21"/>
          <w:szCs w:val="21"/>
          <w:spacing w:val="4"/>
        </w:rPr>
        <w:t>段抬高(胸导联≥0.2</w:t>
      </w:r>
      <w:r>
        <w:rPr>
          <w:rFonts w:ascii="SimSun" w:hAnsi="SimSun" w:eastAsia="SimSun" w:cs="SimSun"/>
          <w:sz w:val="21"/>
          <w:szCs w:val="21"/>
        </w:rPr>
        <w:t>mV</w:t>
      </w:r>
      <w:r>
        <w:rPr>
          <w:rFonts w:ascii="SimSun" w:hAnsi="SimSun" w:eastAsia="SimSun" w:cs="SimSun"/>
          <w:sz w:val="21"/>
          <w:szCs w:val="21"/>
          <w:spacing w:val="4"/>
        </w:rPr>
        <w:t>,</w:t>
      </w:r>
      <w:r>
        <w:rPr>
          <w:rFonts w:ascii="SimSun" w:hAnsi="SimSun" w:eastAsia="SimSun" w:cs="SimSun"/>
          <w:sz w:val="21"/>
          <w:szCs w:val="21"/>
          <w:spacing w:val="-27"/>
        </w:rPr>
        <w:t xml:space="preserve"> </w:t>
      </w:r>
      <w:r>
        <w:rPr>
          <w:rFonts w:ascii="SimSun" w:hAnsi="SimSun" w:eastAsia="SimSun" w:cs="SimSun"/>
          <w:sz w:val="21"/>
          <w:szCs w:val="21"/>
          <w:spacing w:val="4"/>
        </w:rPr>
        <w:t>肢导联≥0.1</w:t>
      </w:r>
      <w:r>
        <w:rPr>
          <w:rFonts w:ascii="SimSun" w:hAnsi="SimSun" w:eastAsia="SimSun" w:cs="SimSun"/>
          <w:sz w:val="21"/>
          <w:szCs w:val="21"/>
        </w:rPr>
        <w:t>mV</w:t>
      </w:r>
      <w:r>
        <w:rPr>
          <w:rFonts w:ascii="SimSun" w:hAnsi="SimSun" w:eastAsia="SimSun" w:cs="SimSun"/>
          <w:sz w:val="21"/>
          <w:szCs w:val="21"/>
          <w:spacing w:val="4"/>
        </w:rPr>
        <w:t>),</w:t>
      </w:r>
      <w:r>
        <w:rPr>
          <w:rFonts w:ascii="SimSun" w:hAnsi="SimSun" w:eastAsia="SimSun" w:cs="SimSun"/>
          <w:sz w:val="21"/>
          <w:szCs w:val="21"/>
          <w:spacing w:val="-2"/>
        </w:rPr>
        <w:t xml:space="preserve"> </w:t>
      </w:r>
      <w:r>
        <w:rPr>
          <w:rFonts w:ascii="SimSun" w:hAnsi="SimSun" w:eastAsia="SimSun" w:cs="SimSun"/>
          <w:sz w:val="21"/>
          <w:szCs w:val="21"/>
          <w:spacing w:val="4"/>
        </w:rPr>
        <w:t>或病史</w:t>
      </w:r>
    </w:p>
    <w:p>
      <w:pPr>
        <w:ind w:right="1121"/>
        <w:spacing w:before="93" w:line="273" w:lineRule="auto"/>
        <w:jc w:val="both"/>
        <w:rPr>
          <w:rFonts w:ascii="SimSun" w:hAnsi="SimSun" w:eastAsia="SimSun" w:cs="SimSun"/>
          <w:sz w:val="21"/>
          <w:szCs w:val="21"/>
        </w:rPr>
      </w:pPr>
      <w:r>
        <w:rPr>
          <w:rFonts w:ascii="SimSun" w:hAnsi="SimSun" w:eastAsia="SimSun" w:cs="SimSun"/>
          <w:sz w:val="21"/>
          <w:szCs w:val="21"/>
          <w:spacing w:val="6"/>
        </w:rPr>
        <w:t>提示</w:t>
      </w:r>
      <w:r>
        <w:rPr>
          <w:rFonts w:ascii="SimSun" w:hAnsi="SimSun" w:eastAsia="SimSun" w:cs="SimSun"/>
          <w:sz w:val="21"/>
          <w:szCs w:val="21"/>
        </w:rPr>
        <w:t>AMI</w:t>
      </w:r>
      <w:r>
        <w:rPr>
          <w:rFonts w:ascii="SimSun" w:hAnsi="SimSun" w:eastAsia="SimSun" w:cs="SimSun"/>
          <w:sz w:val="21"/>
          <w:szCs w:val="21"/>
          <w:spacing w:val="1"/>
        </w:rPr>
        <w:t xml:space="preserve"> </w:t>
      </w:r>
      <w:r>
        <w:rPr>
          <w:rFonts w:ascii="SimSun" w:hAnsi="SimSun" w:eastAsia="SimSun" w:cs="SimSun"/>
          <w:sz w:val="21"/>
          <w:szCs w:val="21"/>
          <w:spacing w:val="6"/>
        </w:rPr>
        <w:t>伴左束支传导阻滞，起病时间&lt;12小时，病人年龄&lt;75岁；</w:t>
      </w:r>
      <w:r>
        <w:rPr>
          <w:rFonts w:ascii="SimSun" w:hAnsi="SimSun" w:eastAsia="SimSun" w:cs="SimSun"/>
          <w:sz w:val="21"/>
          <w:szCs w:val="21"/>
          <w:spacing w:val="5"/>
        </w:rPr>
        <w:t>②</w:t>
      </w:r>
      <w:r>
        <w:rPr>
          <w:rFonts w:ascii="SimSun" w:hAnsi="SimSun" w:eastAsia="SimSun" w:cs="SimSun"/>
          <w:sz w:val="21"/>
          <w:szCs w:val="21"/>
        </w:rPr>
        <w:t>ST</w:t>
      </w:r>
      <w:r>
        <w:rPr>
          <w:rFonts w:ascii="SimSun" w:hAnsi="SimSun" w:eastAsia="SimSun" w:cs="SimSun"/>
          <w:sz w:val="21"/>
          <w:szCs w:val="21"/>
          <w:spacing w:val="-36"/>
        </w:rPr>
        <w:t xml:space="preserve"> </w:t>
      </w:r>
      <w:r>
        <w:rPr>
          <w:rFonts w:ascii="SimSun" w:hAnsi="SimSun" w:eastAsia="SimSun" w:cs="SimSun"/>
          <w:sz w:val="21"/>
          <w:szCs w:val="21"/>
          <w:spacing w:val="5"/>
        </w:rPr>
        <w:t>段显著抬高的</w:t>
      </w:r>
      <w:r>
        <w:rPr>
          <w:rFonts w:ascii="SimSun" w:hAnsi="SimSun" w:eastAsia="SimSun" w:cs="SimSun"/>
          <w:sz w:val="21"/>
          <w:szCs w:val="21"/>
        </w:rPr>
        <w:t>MI</w:t>
      </w:r>
      <w:r>
        <w:rPr>
          <w:rFonts w:ascii="SimSun" w:hAnsi="SimSun" w:eastAsia="SimSun" w:cs="SimSun"/>
          <w:sz w:val="21"/>
          <w:szCs w:val="21"/>
          <w:spacing w:val="-13"/>
        </w:rPr>
        <w:t xml:space="preserve"> </w:t>
      </w:r>
      <w:r>
        <w:rPr>
          <w:rFonts w:ascii="SimSun" w:hAnsi="SimSun" w:eastAsia="SimSun" w:cs="SimSun"/>
          <w:sz w:val="21"/>
          <w:szCs w:val="21"/>
          <w:spacing w:val="5"/>
        </w:rPr>
        <w:t>病人年龄</w:t>
      </w:r>
      <w:r>
        <w:rPr>
          <w:rFonts w:ascii="SimSun" w:hAnsi="SimSun" w:eastAsia="SimSun" w:cs="SimSun"/>
          <w:sz w:val="21"/>
          <w:szCs w:val="21"/>
        </w:rPr>
        <w:t xml:space="preserve"> </w:t>
      </w:r>
      <w:r>
        <w:rPr>
          <w:rFonts w:ascii="SimSun" w:hAnsi="SimSun" w:eastAsia="SimSun" w:cs="SimSun"/>
          <w:sz w:val="21"/>
          <w:szCs w:val="21"/>
          <w:spacing w:val="4"/>
        </w:rPr>
        <w:t>&gt;75岁，经慎重权衡利弊仍可考虑；③</w:t>
      </w:r>
      <w:r>
        <w:rPr>
          <w:rFonts w:ascii="SimSun" w:hAnsi="SimSun" w:eastAsia="SimSun" w:cs="SimSun"/>
          <w:sz w:val="21"/>
          <w:szCs w:val="21"/>
        </w:rPr>
        <w:t>STEMI</w:t>
      </w:r>
      <w:r>
        <w:rPr>
          <w:rFonts w:ascii="SimSun" w:hAnsi="SimSun" w:eastAsia="SimSun" w:cs="SimSun"/>
          <w:sz w:val="21"/>
          <w:szCs w:val="21"/>
          <w:spacing w:val="4"/>
        </w:rPr>
        <w:t>,</w:t>
      </w:r>
      <w:r>
        <w:rPr>
          <w:rFonts w:ascii="SimSun" w:hAnsi="SimSun" w:eastAsia="SimSun" w:cs="SimSun"/>
          <w:sz w:val="21"/>
          <w:szCs w:val="21"/>
          <w:spacing w:val="-32"/>
        </w:rPr>
        <w:t xml:space="preserve"> </w:t>
      </w:r>
      <w:r>
        <w:rPr>
          <w:rFonts w:ascii="SimSun" w:hAnsi="SimSun" w:eastAsia="SimSun" w:cs="SimSun"/>
          <w:sz w:val="21"/>
          <w:szCs w:val="21"/>
          <w:spacing w:val="4"/>
        </w:rPr>
        <w:t>发病时间已达12～24小时，但如仍有进行性缺血性胸</w:t>
      </w:r>
      <w:r>
        <w:rPr>
          <w:rFonts w:ascii="SimSun" w:hAnsi="SimSun" w:eastAsia="SimSun" w:cs="SimSun"/>
          <w:sz w:val="21"/>
          <w:szCs w:val="21"/>
        </w:rPr>
        <w:t xml:space="preserve"> </w:t>
      </w:r>
      <w:r>
        <w:rPr>
          <w:rFonts w:ascii="SimSun" w:hAnsi="SimSun" w:eastAsia="SimSun" w:cs="SimSun"/>
          <w:sz w:val="21"/>
          <w:szCs w:val="21"/>
          <w:spacing w:val="-4"/>
        </w:rPr>
        <w:t>痛、广泛ST</w:t>
      </w:r>
      <w:r>
        <w:rPr>
          <w:rFonts w:ascii="SimSun" w:hAnsi="SimSun" w:eastAsia="SimSun" w:cs="SimSun"/>
          <w:sz w:val="21"/>
          <w:szCs w:val="21"/>
          <w:spacing w:val="-32"/>
        </w:rPr>
        <w:t xml:space="preserve"> </w:t>
      </w:r>
      <w:r>
        <w:rPr>
          <w:rFonts w:ascii="SimSun" w:hAnsi="SimSun" w:eastAsia="SimSun" w:cs="SimSun"/>
          <w:sz w:val="21"/>
          <w:szCs w:val="21"/>
          <w:spacing w:val="-4"/>
        </w:rPr>
        <w:t>段抬高者也可考虑。</w:t>
      </w:r>
    </w:p>
    <w:p>
      <w:pPr>
        <w:ind w:right="1119" w:firstLine="389"/>
        <w:spacing w:before="89" w:line="286" w:lineRule="auto"/>
        <w:jc w:val="both"/>
        <w:rPr>
          <w:rFonts w:ascii="SimSun" w:hAnsi="SimSun" w:eastAsia="SimSun" w:cs="SimSun"/>
          <w:sz w:val="21"/>
          <w:szCs w:val="21"/>
        </w:rPr>
      </w:pPr>
      <w:r>
        <w:rPr>
          <w:rFonts w:ascii="SimSun" w:hAnsi="SimSun" w:eastAsia="SimSun" w:cs="SimSun"/>
          <w:sz w:val="21"/>
          <w:szCs w:val="21"/>
          <w:spacing w:val="4"/>
        </w:rPr>
        <w:t>(2)禁忌证：①既往发生过出血性脑卒中，6个月内发生过缺血性脑卒中或脑血管事件；</w:t>
      </w:r>
      <w:r>
        <w:rPr>
          <w:rFonts w:ascii="SimSun" w:hAnsi="SimSun" w:eastAsia="SimSun" w:cs="SimSun"/>
          <w:sz w:val="21"/>
          <w:szCs w:val="21"/>
          <w:spacing w:val="3"/>
        </w:rPr>
        <w:t>②中枢</w:t>
      </w:r>
      <w:r>
        <w:rPr>
          <w:rFonts w:ascii="SimSun" w:hAnsi="SimSun" w:eastAsia="SimSun" w:cs="SimSun"/>
          <w:sz w:val="21"/>
          <w:szCs w:val="21"/>
        </w:rPr>
        <w:t xml:space="preserve"> </w:t>
      </w:r>
      <w:r>
        <w:rPr>
          <w:rFonts w:ascii="SimSun" w:hAnsi="SimSun" w:eastAsia="SimSun" w:cs="SimSun"/>
          <w:sz w:val="21"/>
          <w:szCs w:val="21"/>
          <w:spacing w:val="-1"/>
        </w:rPr>
        <w:t>神经系统受损、颅内肿瘤或畸形；③近期(2～4周)有活动性内脏出血；④未排除主动脉夹层；⑤</w:t>
      </w:r>
      <w:r>
        <w:rPr>
          <w:rFonts w:ascii="SimSun" w:hAnsi="SimSun" w:eastAsia="SimSun" w:cs="SimSun"/>
          <w:sz w:val="21"/>
          <w:szCs w:val="21"/>
          <w:spacing w:val="-2"/>
        </w:rPr>
        <w:t>入院</w:t>
      </w:r>
      <w:r>
        <w:rPr>
          <w:rFonts w:ascii="SimSun" w:hAnsi="SimSun" w:eastAsia="SimSun" w:cs="SimSun"/>
          <w:sz w:val="21"/>
          <w:szCs w:val="21"/>
        </w:rPr>
        <w:t xml:space="preserve"> </w:t>
      </w:r>
      <w:r>
        <w:rPr>
          <w:rFonts w:ascii="SimSun" w:hAnsi="SimSun" w:eastAsia="SimSun" w:cs="SimSun"/>
          <w:sz w:val="21"/>
          <w:szCs w:val="21"/>
          <w:spacing w:val="6"/>
        </w:rPr>
        <w:t>时严重且未控制的高血压(&gt;180/110</w:t>
      </w:r>
      <w:r>
        <w:rPr>
          <w:rFonts w:ascii="SimSun" w:hAnsi="SimSun" w:eastAsia="SimSun" w:cs="SimSun"/>
          <w:sz w:val="21"/>
          <w:szCs w:val="21"/>
        </w:rPr>
        <w:t>mmHg</w:t>
      </w:r>
      <w:r>
        <w:rPr>
          <w:rFonts w:ascii="SimSun" w:hAnsi="SimSun" w:eastAsia="SimSun" w:cs="SimSun"/>
          <w:sz w:val="21"/>
          <w:szCs w:val="21"/>
          <w:spacing w:val="6"/>
        </w:rPr>
        <w:t>)</w:t>
      </w:r>
      <w:r>
        <w:rPr>
          <w:rFonts w:ascii="SimSun" w:hAnsi="SimSun" w:eastAsia="SimSun" w:cs="SimSun"/>
          <w:sz w:val="21"/>
          <w:szCs w:val="21"/>
          <w:spacing w:val="32"/>
        </w:rPr>
        <w:t xml:space="preserve"> </w:t>
      </w:r>
      <w:r>
        <w:rPr>
          <w:rFonts w:ascii="SimSun" w:hAnsi="SimSun" w:eastAsia="SimSun" w:cs="SimSun"/>
          <w:sz w:val="21"/>
          <w:szCs w:val="21"/>
          <w:spacing w:val="6"/>
        </w:rPr>
        <w:t>或慢性严重高血压病史；⑥目前</w:t>
      </w:r>
      <w:r>
        <w:rPr>
          <w:rFonts w:ascii="SimSun" w:hAnsi="SimSun" w:eastAsia="SimSun" w:cs="SimSun"/>
          <w:sz w:val="21"/>
          <w:szCs w:val="21"/>
          <w:spacing w:val="5"/>
        </w:rPr>
        <w:t>正在使用治疗剂量的抗</w:t>
      </w:r>
      <w:r>
        <w:rPr>
          <w:rFonts w:ascii="SimSun" w:hAnsi="SimSun" w:eastAsia="SimSun" w:cs="SimSun"/>
          <w:sz w:val="21"/>
          <w:szCs w:val="21"/>
        </w:rPr>
        <w:t xml:space="preserve"> </w:t>
      </w:r>
      <w:r>
        <w:rPr>
          <w:rFonts w:ascii="SimSun" w:hAnsi="SimSun" w:eastAsia="SimSun" w:cs="SimSun"/>
          <w:sz w:val="21"/>
          <w:szCs w:val="21"/>
          <w:spacing w:val="4"/>
        </w:rPr>
        <w:t>凝药或已知有出血倾向；⑦近期(2～4周)创伤史，包括头部外伤、创伤性心肺复苏或较长时间(&gt;10</w:t>
      </w:r>
      <w:r>
        <w:rPr>
          <w:rFonts w:ascii="SimSun" w:hAnsi="SimSun" w:eastAsia="SimSun" w:cs="SimSun"/>
          <w:sz w:val="21"/>
          <w:szCs w:val="21"/>
          <w:spacing w:val="1"/>
        </w:rPr>
        <w:t xml:space="preserve"> </w:t>
      </w:r>
      <w:r>
        <w:rPr>
          <w:rFonts w:ascii="SimSun" w:hAnsi="SimSun" w:eastAsia="SimSun" w:cs="SimSun"/>
          <w:sz w:val="21"/>
          <w:szCs w:val="21"/>
          <w:spacing w:val="11"/>
        </w:rPr>
        <w:t>分钟)的心肺复苏；⑧近期(&lt;3周)外科大手</w:t>
      </w:r>
      <w:r>
        <w:rPr>
          <w:rFonts w:ascii="SimSun" w:hAnsi="SimSun" w:eastAsia="SimSun" w:cs="SimSun"/>
          <w:sz w:val="21"/>
          <w:szCs w:val="21"/>
          <w:spacing w:val="10"/>
        </w:rPr>
        <w:t>术；⑨近期(&lt;2周)曾有在不能压迫部位的大血管行穿</w:t>
      </w:r>
      <w:r>
        <w:rPr>
          <w:rFonts w:ascii="SimSun" w:hAnsi="SimSun" w:eastAsia="SimSun" w:cs="SimSun"/>
          <w:sz w:val="21"/>
          <w:szCs w:val="21"/>
        </w:rPr>
        <w:t xml:space="preserve"> </w:t>
      </w:r>
      <w:r>
        <w:rPr>
          <w:rFonts w:ascii="SimSun" w:hAnsi="SimSun" w:eastAsia="SimSun" w:cs="SimSun"/>
          <w:sz w:val="21"/>
          <w:szCs w:val="21"/>
          <w:spacing w:val="-4"/>
        </w:rPr>
        <w:t>刺术。</w:t>
      </w:r>
    </w:p>
    <w:p>
      <w:pPr>
        <w:ind w:right="1054" w:firstLine="389"/>
        <w:spacing w:before="90" w:line="289" w:lineRule="auto"/>
        <w:jc w:val="both"/>
        <w:rPr>
          <w:rFonts w:ascii="SimSun" w:hAnsi="SimSun" w:eastAsia="SimSun" w:cs="SimSun"/>
          <w:sz w:val="21"/>
          <w:szCs w:val="21"/>
        </w:rPr>
      </w:pPr>
      <w:r>
        <w:rPr>
          <w:rFonts w:ascii="SimSun" w:hAnsi="SimSun" w:eastAsia="SimSun" w:cs="SimSun"/>
          <w:sz w:val="21"/>
          <w:szCs w:val="21"/>
          <w:spacing w:val="1"/>
        </w:rPr>
        <w:t>(3)溶栓药物的应用：以纤溶酶原激活剂激活血栓中纤溶酶原，使其转变为纤溶酶而溶解冠状动</w:t>
      </w:r>
      <w:r>
        <w:rPr>
          <w:rFonts w:ascii="SimSun" w:hAnsi="SimSun" w:eastAsia="SimSun" w:cs="SimSun"/>
          <w:sz w:val="21"/>
          <w:szCs w:val="21"/>
          <w:spacing w:val="2"/>
        </w:rPr>
        <w:t xml:space="preserve">  </w:t>
      </w:r>
      <w:r>
        <w:rPr>
          <w:rFonts w:ascii="SimSun" w:hAnsi="SimSun" w:eastAsia="SimSun" w:cs="SimSun"/>
          <w:sz w:val="21"/>
          <w:szCs w:val="21"/>
          <w:spacing w:val="8"/>
        </w:rPr>
        <w:t>脉内的血栓。国内常用：①尿激酶(</w:t>
      </w:r>
      <w:r>
        <w:rPr>
          <w:rFonts w:ascii="SimSun" w:hAnsi="SimSun" w:eastAsia="SimSun" w:cs="SimSun"/>
          <w:sz w:val="21"/>
          <w:szCs w:val="21"/>
        </w:rPr>
        <w:t>urokinase</w:t>
      </w:r>
      <w:r>
        <w:rPr>
          <w:rFonts w:ascii="SimSun" w:hAnsi="SimSun" w:eastAsia="SimSun" w:cs="SimSun"/>
          <w:sz w:val="21"/>
          <w:szCs w:val="21"/>
          <w:spacing w:val="8"/>
        </w:rPr>
        <w:t>,</w:t>
      </w:r>
      <w:r>
        <w:rPr>
          <w:rFonts w:ascii="SimSun" w:hAnsi="SimSun" w:eastAsia="SimSun" w:cs="SimSun"/>
          <w:sz w:val="21"/>
          <w:szCs w:val="21"/>
        </w:rPr>
        <w:t>UK</w:t>
      </w:r>
      <w:r>
        <w:rPr>
          <w:rFonts w:ascii="SimSun" w:hAnsi="SimSun" w:eastAsia="SimSun" w:cs="SimSun"/>
          <w:sz w:val="21"/>
          <w:szCs w:val="21"/>
          <w:spacing w:val="8"/>
        </w:rPr>
        <w:t>)30</w:t>
      </w:r>
      <w:r>
        <w:rPr>
          <w:rFonts w:ascii="SimSun" w:hAnsi="SimSun" w:eastAsia="SimSun" w:cs="SimSun"/>
          <w:sz w:val="21"/>
          <w:szCs w:val="21"/>
          <w:spacing w:val="-30"/>
        </w:rPr>
        <w:t xml:space="preserve"> </w:t>
      </w:r>
      <w:r>
        <w:rPr>
          <w:rFonts w:ascii="SimSun" w:hAnsi="SimSun" w:eastAsia="SimSun" w:cs="SimSun"/>
          <w:sz w:val="21"/>
          <w:szCs w:val="21"/>
          <w:spacing w:val="8"/>
        </w:rPr>
        <w:t>分钟内静脉滴注150万～200</w:t>
      </w:r>
      <w:r>
        <w:rPr>
          <w:rFonts w:ascii="SimSun" w:hAnsi="SimSun" w:eastAsia="SimSun" w:cs="SimSun"/>
          <w:sz w:val="21"/>
          <w:szCs w:val="21"/>
          <w:spacing w:val="7"/>
        </w:rPr>
        <w:t>万U。②</w:t>
      </w:r>
      <w:r>
        <w:rPr>
          <w:rFonts w:ascii="SimSun" w:hAnsi="SimSun" w:eastAsia="SimSun" w:cs="SimSun"/>
          <w:sz w:val="21"/>
          <w:szCs w:val="21"/>
          <w:spacing w:val="-37"/>
        </w:rPr>
        <w:t xml:space="preserve"> </w:t>
      </w:r>
      <w:r>
        <w:rPr>
          <w:rFonts w:ascii="SimSun" w:hAnsi="SimSun" w:eastAsia="SimSun" w:cs="SimSun"/>
          <w:sz w:val="21"/>
          <w:szCs w:val="21"/>
          <w:spacing w:val="7"/>
        </w:rPr>
        <w:t>链激酶</w:t>
      </w:r>
      <w:r>
        <w:rPr>
          <w:rFonts w:ascii="SimSun" w:hAnsi="SimSun" w:eastAsia="SimSun" w:cs="SimSun"/>
          <w:sz w:val="21"/>
          <w:szCs w:val="21"/>
        </w:rPr>
        <w:t xml:space="preserve">  </w:t>
      </w:r>
      <w:r>
        <w:rPr>
          <w:rFonts w:ascii="SimSun" w:hAnsi="SimSun" w:eastAsia="SimSun" w:cs="SimSun"/>
          <w:sz w:val="21"/>
          <w:szCs w:val="21"/>
          <w:spacing w:val="-2"/>
        </w:rPr>
        <w:t>(streptokinase,SK)或重组链激酶(rSK)</w:t>
      </w:r>
      <w:r>
        <w:rPr>
          <w:rFonts w:ascii="SimSun" w:hAnsi="SimSun" w:eastAsia="SimSun" w:cs="SimSun"/>
          <w:sz w:val="21"/>
          <w:szCs w:val="21"/>
          <w:spacing w:val="-35"/>
        </w:rPr>
        <w:t xml:space="preserve"> </w:t>
      </w:r>
      <w:r>
        <w:rPr>
          <w:rFonts w:ascii="SimSun" w:hAnsi="SimSun" w:eastAsia="SimSun" w:cs="SimSun"/>
          <w:sz w:val="21"/>
          <w:szCs w:val="21"/>
          <w:spacing w:val="-2"/>
        </w:rPr>
        <w:t>以150万U</w:t>
      </w:r>
      <w:r>
        <w:rPr>
          <w:rFonts w:ascii="SimSun" w:hAnsi="SimSun" w:eastAsia="SimSun" w:cs="SimSun"/>
          <w:sz w:val="21"/>
          <w:szCs w:val="21"/>
          <w:spacing w:val="3"/>
        </w:rPr>
        <w:t xml:space="preserve"> </w:t>
      </w:r>
      <w:r>
        <w:rPr>
          <w:rFonts w:ascii="SimSun" w:hAnsi="SimSun" w:eastAsia="SimSun" w:cs="SimSun"/>
          <w:sz w:val="21"/>
          <w:szCs w:val="21"/>
          <w:spacing w:val="-2"/>
        </w:rPr>
        <w:t>静脉滴注，在60分钟内滴完。使用</w:t>
      </w:r>
      <w:r>
        <w:rPr>
          <w:rFonts w:ascii="SimSun" w:hAnsi="SimSun" w:eastAsia="SimSun" w:cs="SimSun"/>
          <w:sz w:val="21"/>
          <w:szCs w:val="21"/>
          <w:spacing w:val="-3"/>
        </w:rPr>
        <w:t>链激酶时，应注</w:t>
      </w:r>
      <w:r>
        <w:rPr>
          <w:rFonts w:ascii="SimSun" w:hAnsi="SimSun" w:eastAsia="SimSun" w:cs="SimSun"/>
          <w:sz w:val="21"/>
          <w:szCs w:val="21"/>
        </w:rPr>
        <w:t xml:space="preserve">  </w:t>
      </w:r>
      <w:r>
        <w:rPr>
          <w:rFonts w:ascii="SimSun" w:hAnsi="SimSun" w:eastAsia="SimSun" w:cs="SimSun"/>
          <w:sz w:val="21"/>
          <w:szCs w:val="21"/>
          <w:spacing w:val="6"/>
        </w:rPr>
        <w:t>意寒战、发热等过敏反应。③重组组织型纤溶酶原激活剂(</w:t>
      </w:r>
      <w:r>
        <w:rPr>
          <w:rFonts w:ascii="SimSun" w:hAnsi="SimSun" w:eastAsia="SimSun" w:cs="SimSun"/>
          <w:sz w:val="21"/>
          <w:szCs w:val="21"/>
        </w:rPr>
        <w:t>recombinant</w:t>
      </w:r>
      <w:r>
        <w:rPr>
          <w:rFonts w:ascii="SimSun" w:hAnsi="SimSun" w:eastAsia="SimSun" w:cs="SimSun"/>
          <w:sz w:val="21"/>
          <w:szCs w:val="21"/>
        </w:rPr>
        <w:t xml:space="preserve"> </w:t>
      </w:r>
      <w:r>
        <w:rPr>
          <w:rFonts w:ascii="SimSun" w:hAnsi="SimSun" w:eastAsia="SimSun" w:cs="SimSun"/>
          <w:sz w:val="21"/>
          <w:szCs w:val="21"/>
        </w:rPr>
        <w:t>tissue</w:t>
      </w:r>
      <w:r>
        <w:rPr>
          <w:rFonts w:ascii="SimSun" w:hAnsi="SimSun" w:eastAsia="SimSun" w:cs="SimSun"/>
          <w:sz w:val="21"/>
          <w:szCs w:val="21"/>
          <w:spacing w:val="6"/>
        </w:rPr>
        <w:t>-</w:t>
      </w:r>
      <w:r>
        <w:rPr>
          <w:rFonts w:ascii="SimSun" w:hAnsi="SimSun" w:eastAsia="SimSun" w:cs="SimSun"/>
          <w:sz w:val="21"/>
          <w:szCs w:val="21"/>
        </w:rPr>
        <w:t>type</w:t>
      </w:r>
      <w:r>
        <w:rPr>
          <w:rFonts w:ascii="SimSun" w:hAnsi="SimSun" w:eastAsia="SimSun" w:cs="SimSun"/>
          <w:sz w:val="21"/>
          <w:szCs w:val="21"/>
          <w:spacing w:val="-8"/>
        </w:rPr>
        <w:t xml:space="preserve"> </w:t>
      </w:r>
      <w:r>
        <w:rPr>
          <w:rFonts w:ascii="SimSun" w:hAnsi="SimSun" w:eastAsia="SimSun" w:cs="SimSun"/>
          <w:sz w:val="21"/>
          <w:szCs w:val="21"/>
        </w:rPr>
        <w:t>plasminogen</w:t>
      </w:r>
      <w:r>
        <w:rPr>
          <w:rFonts w:ascii="SimSun" w:hAnsi="SimSun" w:eastAsia="SimSun" w:cs="SimSun"/>
          <w:sz w:val="21"/>
          <w:szCs w:val="21"/>
        </w:rPr>
        <w:t xml:space="preserve">  </w:t>
      </w:r>
      <w:r>
        <w:rPr>
          <w:rFonts w:ascii="SimSun" w:hAnsi="SimSun" w:eastAsia="SimSun" w:cs="SimSun"/>
          <w:sz w:val="21"/>
          <w:szCs w:val="21"/>
          <w:spacing w:val="-2"/>
        </w:rPr>
        <w:t>activator,rt-PA)选择性激活血栓部位</w:t>
      </w:r>
      <w:r>
        <w:rPr>
          <w:rFonts w:ascii="SimSun" w:hAnsi="SimSun" w:eastAsia="SimSun" w:cs="SimSun"/>
          <w:sz w:val="21"/>
          <w:szCs w:val="21"/>
          <w:spacing w:val="-3"/>
        </w:rPr>
        <w:t>的纤溶酶原，100</w:t>
      </w:r>
      <w:r>
        <w:rPr>
          <w:rFonts w:ascii="SimSun" w:hAnsi="SimSun" w:eastAsia="SimSun" w:cs="SimSun"/>
          <w:sz w:val="21"/>
          <w:szCs w:val="21"/>
          <w:spacing w:val="-2"/>
        </w:rPr>
        <w:t>mg</w:t>
      </w:r>
      <w:r>
        <w:rPr>
          <w:rFonts w:ascii="SimSun" w:hAnsi="SimSun" w:eastAsia="SimSun" w:cs="SimSun"/>
          <w:sz w:val="21"/>
          <w:szCs w:val="21"/>
          <w:spacing w:val="-33"/>
        </w:rPr>
        <w:t xml:space="preserve"> </w:t>
      </w:r>
      <w:r>
        <w:rPr>
          <w:rFonts w:ascii="SimSun" w:hAnsi="SimSun" w:eastAsia="SimSun" w:cs="SimSun"/>
          <w:sz w:val="21"/>
          <w:szCs w:val="21"/>
          <w:spacing w:val="-3"/>
        </w:rPr>
        <w:t>在90分钟内静脉给予：先静脉注入15</w:t>
      </w:r>
      <w:r>
        <w:rPr>
          <w:rFonts w:ascii="SimSun" w:hAnsi="SimSun" w:eastAsia="SimSun" w:cs="SimSun"/>
          <w:sz w:val="21"/>
          <w:szCs w:val="21"/>
          <w:spacing w:val="-2"/>
        </w:rPr>
        <w:t>mg</w:t>
      </w:r>
      <w:r>
        <w:rPr>
          <w:rFonts w:ascii="SimSun" w:hAnsi="SimSun" w:eastAsia="SimSun" w:cs="SimSun"/>
          <w:sz w:val="21"/>
          <w:szCs w:val="21"/>
          <w:spacing w:val="-3"/>
        </w:rPr>
        <w:t>,继</w:t>
      </w:r>
      <w:r>
        <w:rPr>
          <w:rFonts w:ascii="SimSun" w:hAnsi="SimSun" w:eastAsia="SimSun" w:cs="SimSun"/>
          <w:sz w:val="21"/>
          <w:szCs w:val="21"/>
        </w:rPr>
        <w:t xml:space="preserve">  </w:t>
      </w:r>
      <w:r>
        <w:rPr>
          <w:rFonts w:ascii="SimSun" w:hAnsi="SimSun" w:eastAsia="SimSun" w:cs="SimSun"/>
          <w:sz w:val="21"/>
          <w:szCs w:val="21"/>
          <w:spacing w:val="12"/>
        </w:rPr>
        <w:t>而30分钟内静脉滴注50</w:t>
      </w:r>
      <w:r>
        <w:rPr>
          <w:rFonts w:ascii="SimSun" w:hAnsi="SimSun" w:eastAsia="SimSun" w:cs="SimSun"/>
          <w:sz w:val="21"/>
          <w:szCs w:val="21"/>
        </w:rPr>
        <w:t>mg</w:t>
      </w:r>
      <w:r>
        <w:rPr>
          <w:rFonts w:ascii="SimSun" w:hAnsi="SimSun" w:eastAsia="SimSun" w:cs="SimSun"/>
          <w:sz w:val="21"/>
          <w:szCs w:val="21"/>
          <w:spacing w:val="12"/>
        </w:rPr>
        <w:t>,其后60分钟内再滴</w:t>
      </w:r>
      <w:r>
        <w:rPr>
          <w:rFonts w:ascii="SimSun" w:hAnsi="SimSun" w:eastAsia="SimSun" w:cs="SimSun"/>
          <w:sz w:val="21"/>
          <w:szCs w:val="21"/>
          <w:spacing w:val="11"/>
        </w:rPr>
        <w:t>注35</w:t>
      </w:r>
      <w:r>
        <w:rPr>
          <w:rFonts w:ascii="SimSun" w:hAnsi="SimSun" w:eastAsia="SimSun" w:cs="SimSun"/>
          <w:sz w:val="21"/>
          <w:szCs w:val="21"/>
        </w:rPr>
        <w:t>mg</w:t>
      </w:r>
      <w:r>
        <w:rPr>
          <w:rFonts w:ascii="SimSun" w:hAnsi="SimSun" w:eastAsia="SimSun" w:cs="SimSun"/>
          <w:sz w:val="21"/>
          <w:szCs w:val="21"/>
          <w:spacing w:val="-53"/>
        </w:rPr>
        <w:t xml:space="preserve"> </w:t>
      </w:r>
      <w:r>
        <w:rPr>
          <w:rFonts w:ascii="SimSun" w:hAnsi="SimSun" w:eastAsia="SimSun" w:cs="SimSun"/>
          <w:sz w:val="21"/>
          <w:szCs w:val="21"/>
          <w:spacing w:val="11"/>
        </w:rPr>
        <w:t>(国内有报告用上述剂量的一半也能奏效)。</w:t>
      </w:r>
      <w:r>
        <w:rPr>
          <w:rFonts w:ascii="SimSun" w:hAnsi="SimSun" w:eastAsia="SimSun" w:cs="SimSun"/>
          <w:sz w:val="21"/>
          <w:szCs w:val="21"/>
        </w:rPr>
        <w:t xml:space="preserve"> </w:t>
      </w:r>
      <w:r>
        <w:rPr>
          <w:rFonts w:ascii="SimSun" w:hAnsi="SimSun" w:eastAsia="SimSun" w:cs="SimSun"/>
          <w:sz w:val="21"/>
          <w:szCs w:val="21"/>
          <w:spacing w:val="5"/>
        </w:rPr>
        <w:t>用</w:t>
      </w:r>
      <w:r>
        <w:rPr>
          <w:rFonts w:ascii="SimSun" w:hAnsi="SimSun" w:eastAsia="SimSun" w:cs="SimSun"/>
          <w:sz w:val="21"/>
          <w:szCs w:val="21"/>
        </w:rPr>
        <w:t>rt</w:t>
      </w:r>
      <w:r>
        <w:rPr>
          <w:rFonts w:ascii="SimSun" w:hAnsi="SimSun" w:eastAsia="SimSun" w:cs="SimSun"/>
          <w:sz w:val="21"/>
          <w:szCs w:val="21"/>
          <w:spacing w:val="5"/>
        </w:rPr>
        <w:t>-</w:t>
      </w:r>
      <w:r>
        <w:rPr>
          <w:rFonts w:ascii="SimSun" w:hAnsi="SimSun" w:eastAsia="SimSun" w:cs="SimSun"/>
          <w:sz w:val="21"/>
          <w:szCs w:val="21"/>
        </w:rPr>
        <w:t>PA</w:t>
      </w:r>
      <w:r>
        <w:rPr>
          <w:rFonts w:ascii="SimSun" w:hAnsi="SimSun" w:eastAsia="SimSun" w:cs="SimSun"/>
          <w:sz w:val="21"/>
          <w:szCs w:val="21"/>
          <w:spacing w:val="5"/>
        </w:rPr>
        <w:t>前先用肝素5000U</w:t>
      </w:r>
      <w:r>
        <w:rPr>
          <w:rFonts w:ascii="SimSun" w:hAnsi="SimSun" w:eastAsia="SimSun" w:cs="SimSun"/>
          <w:sz w:val="21"/>
          <w:szCs w:val="21"/>
          <w:spacing w:val="-27"/>
        </w:rPr>
        <w:t xml:space="preserve"> </w:t>
      </w:r>
      <w:r>
        <w:rPr>
          <w:rFonts w:ascii="SimSun" w:hAnsi="SimSun" w:eastAsia="SimSun" w:cs="SimSun"/>
          <w:sz w:val="21"/>
          <w:szCs w:val="21"/>
          <w:spacing w:val="5"/>
        </w:rPr>
        <w:t>静脉注射，用药后继续以肝素7</w:t>
      </w:r>
      <w:r>
        <w:rPr>
          <w:rFonts w:ascii="SimSun" w:hAnsi="SimSun" w:eastAsia="SimSun" w:cs="SimSun"/>
          <w:sz w:val="21"/>
          <w:szCs w:val="21"/>
          <w:spacing w:val="4"/>
        </w:rPr>
        <w:t>00～1000U/h</w:t>
      </w:r>
      <w:r>
        <w:rPr>
          <w:rFonts w:ascii="SimSun" w:hAnsi="SimSun" w:eastAsia="SimSun" w:cs="SimSun"/>
          <w:sz w:val="21"/>
          <w:szCs w:val="21"/>
          <w:spacing w:val="-27"/>
        </w:rPr>
        <w:t xml:space="preserve"> </w:t>
      </w:r>
      <w:r>
        <w:rPr>
          <w:rFonts w:ascii="SimSun" w:hAnsi="SimSun" w:eastAsia="SimSun" w:cs="SimSun"/>
          <w:sz w:val="21"/>
          <w:szCs w:val="21"/>
          <w:spacing w:val="4"/>
        </w:rPr>
        <w:t>持续静脉滴注共48小时，以</w:t>
      </w:r>
      <w:r>
        <w:rPr>
          <w:rFonts w:ascii="SimSun" w:hAnsi="SimSun" w:eastAsia="SimSun" w:cs="SimSun"/>
          <w:sz w:val="21"/>
          <w:szCs w:val="21"/>
        </w:rPr>
        <w:t xml:space="preserve">  </w:t>
      </w:r>
      <w:r>
        <w:rPr>
          <w:rFonts w:ascii="SimSun" w:hAnsi="SimSun" w:eastAsia="SimSun" w:cs="SimSun"/>
          <w:sz w:val="21"/>
          <w:szCs w:val="21"/>
          <w:spacing w:val="6"/>
        </w:rPr>
        <w:t>后改为皮下注射7500U</w:t>
      </w:r>
      <w:r>
        <w:rPr>
          <w:rFonts w:ascii="SimSun" w:hAnsi="SimSun" w:eastAsia="SimSun" w:cs="SimSun"/>
          <w:sz w:val="21"/>
          <w:szCs w:val="21"/>
          <w:spacing w:val="-15"/>
        </w:rPr>
        <w:t xml:space="preserve"> </w:t>
      </w:r>
      <w:r>
        <w:rPr>
          <w:rFonts w:ascii="SimSun" w:hAnsi="SimSun" w:eastAsia="SimSun" w:cs="SimSun"/>
          <w:sz w:val="21"/>
          <w:szCs w:val="21"/>
          <w:spacing w:val="6"/>
        </w:rPr>
        <w:t>每12小时一次，连用3～5天(也可用低分子量肝素)。</w:t>
      </w:r>
    </w:p>
    <w:p>
      <w:pPr>
        <w:ind w:right="1151" w:firstLine="389"/>
        <w:spacing w:before="170" w:line="272" w:lineRule="auto"/>
        <w:rPr>
          <w:rFonts w:ascii="SimSun" w:hAnsi="SimSun" w:eastAsia="SimSun" w:cs="SimSun"/>
          <w:sz w:val="21"/>
          <w:szCs w:val="21"/>
        </w:rPr>
      </w:pPr>
      <w:r>
        <w:rPr>
          <w:rFonts w:ascii="SimSun" w:hAnsi="SimSun" w:eastAsia="SimSun" w:cs="SimSun"/>
          <w:sz w:val="21"/>
          <w:szCs w:val="21"/>
          <w:spacing w:val="4"/>
        </w:rPr>
        <w:t>新型的选择性纤溶酶原激活剂(仅作用于血栓部位)包括替奈普酶、阿替普酶和来替普酶。关于</w:t>
      </w:r>
      <w:r>
        <w:rPr>
          <w:rFonts w:ascii="SimSun" w:hAnsi="SimSun" w:eastAsia="SimSun" w:cs="SimSun"/>
          <w:sz w:val="21"/>
          <w:szCs w:val="21"/>
          <w:spacing w:val="3"/>
        </w:rPr>
        <w:t xml:space="preserve"> </w:t>
      </w:r>
      <w:r>
        <w:rPr>
          <w:rFonts w:ascii="SimSun" w:hAnsi="SimSun" w:eastAsia="SimSun" w:cs="SimSun"/>
          <w:sz w:val="21"/>
          <w:szCs w:val="21"/>
          <w:spacing w:val="4"/>
        </w:rPr>
        <w:t>溶栓药物的选择，与作用于全身的非选择性纤溶酶原激活剂</w:t>
      </w:r>
      <w:r>
        <w:rPr>
          <w:rFonts w:ascii="SimSun" w:hAnsi="SimSun" w:eastAsia="SimSun" w:cs="SimSun"/>
          <w:sz w:val="21"/>
          <w:szCs w:val="21"/>
          <w:spacing w:val="3"/>
        </w:rPr>
        <w:t>(尿激酶和链激酶)比较，建议优选选择</w:t>
      </w:r>
      <w:r>
        <w:rPr>
          <w:rFonts w:ascii="SimSun" w:hAnsi="SimSun" w:eastAsia="SimSun" w:cs="SimSun"/>
          <w:sz w:val="21"/>
          <w:szCs w:val="21"/>
        </w:rPr>
        <w:t xml:space="preserve"> </w:t>
      </w:r>
      <w:r>
        <w:rPr>
          <w:rFonts w:ascii="SimSun" w:hAnsi="SimSun" w:eastAsia="SimSun" w:cs="SimSun"/>
          <w:sz w:val="21"/>
          <w:szCs w:val="21"/>
          <w:spacing w:val="-1"/>
        </w:rPr>
        <w:t>性纤溶酶原激活剂。</w:t>
      </w:r>
    </w:p>
    <w:p>
      <w:pPr>
        <w:ind w:right="1055" w:firstLine="389"/>
        <w:spacing w:before="112" w:line="283" w:lineRule="auto"/>
        <w:rPr>
          <w:rFonts w:ascii="SimSun" w:hAnsi="SimSun" w:eastAsia="SimSun" w:cs="SimSun"/>
          <w:sz w:val="21"/>
          <w:szCs w:val="21"/>
        </w:rPr>
      </w:pPr>
      <w:r>
        <w:rPr>
          <w:rFonts w:ascii="SimSun" w:hAnsi="SimSun" w:eastAsia="SimSun" w:cs="SimSun"/>
          <w:sz w:val="21"/>
          <w:szCs w:val="21"/>
          <w:spacing w:val="6"/>
        </w:rPr>
        <w:t>(4)溶栓再通的判断标准：根据冠状动脉造影观察血管再通情况直接判断(</w:t>
      </w:r>
      <w:r>
        <w:rPr>
          <w:rFonts w:ascii="SimSun" w:hAnsi="SimSun" w:eastAsia="SimSun" w:cs="SimSun"/>
          <w:sz w:val="21"/>
          <w:szCs w:val="21"/>
        </w:rPr>
        <w:t>TIMI</w:t>
      </w:r>
      <w:r>
        <w:rPr>
          <w:rFonts w:ascii="SimSun" w:hAnsi="SimSun" w:eastAsia="SimSun" w:cs="SimSun"/>
          <w:sz w:val="21"/>
          <w:szCs w:val="21"/>
          <w:spacing w:val="15"/>
        </w:rPr>
        <w:t xml:space="preserve"> </w:t>
      </w:r>
      <w:r>
        <w:rPr>
          <w:rFonts w:ascii="SimSun" w:hAnsi="SimSun" w:eastAsia="SimSun" w:cs="SimSun"/>
          <w:sz w:val="21"/>
          <w:szCs w:val="21"/>
          <w:spacing w:val="6"/>
        </w:rPr>
        <w:t>分级达</w:t>
      </w:r>
      <w:r>
        <w:rPr>
          <w:rFonts w:ascii="SimSun" w:hAnsi="SimSun" w:eastAsia="SimSun" w:cs="SimSun"/>
          <w:sz w:val="21"/>
          <w:szCs w:val="21"/>
          <w:spacing w:val="5"/>
        </w:rPr>
        <w:t>到2、3</w:t>
      </w:r>
      <w:r>
        <w:rPr>
          <w:rFonts w:ascii="SimSun" w:hAnsi="SimSun" w:eastAsia="SimSun" w:cs="SimSun"/>
          <w:sz w:val="21"/>
          <w:szCs w:val="21"/>
        </w:rPr>
        <w:t xml:space="preserve">  </w:t>
      </w:r>
      <w:r>
        <w:rPr>
          <w:rFonts w:ascii="SimSun" w:hAnsi="SimSun" w:eastAsia="SimSun" w:cs="SimSun"/>
          <w:sz w:val="21"/>
          <w:szCs w:val="21"/>
          <w:spacing w:val="14"/>
        </w:rPr>
        <w:t>级者表明血管再通),或根据：①心电图抬高的</w:t>
      </w:r>
      <w:r>
        <w:rPr>
          <w:rFonts w:ascii="SimSun" w:hAnsi="SimSun" w:eastAsia="SimSun" w:cs="SimSun"/>
          <w:sz w:val="21"/>
          <w:szCs w:val="21"/>
        </w:rPr>
        <w:t>ST</w:t>
      </w:r>
      <w:r>
        <w:rPr>
          <w:rFonts w:ascii="SimSun" w:hAnsi="SimSun" w:eastAsia="SimSun" w:cs="SimSun"/>
          <w:sz w:val="21"/>
          <w:szCs w:val="21"/>
          <w:spacing w:val="-16"/>
        </w:rPr>
        <w:t xml:space="preserve"> </w:t>
      </w:r>
      <w:r>
        <w:rPr>
          <w:rFonts w:ascii="SimSun" w:hAnsi="SimSun" w:eastAsia="SimSun" w:cs="SimSun"/>
          <w:sz w:val="21"/>
          <w:szCs w:val="21"/>
          <w:spacing w:val="14"/>
        </w:rPr>
        <w:t>段于2小时内回降&gt;50%;</w:t>
      </w:r>
      <w:r>
        <w:rPr>
          <w:rFonts w:ascii="SimSun" w:hAnsi="SimSun" w:eastAsia="SimSun" w:cs="SimSun"/>
          <w:sz w:val="21"/>
          <w:szCs w:val="21"/>
          <w:spacing w:val="13"/>
        </w:rPr>
        <w:t>②胸痛2小时内基本消</w:t>
      </w:r>
      <w:r>
        <w:rPr>
          <w:rFonts w:ascii="SimSun" w:hAnsi="SimSun" w:eastAsia="SimSun" w:cs="SimSun"/>
          <w:sz w:val="21"/>
          <w:szCs w:val="21"/>
        </w:rPr>
        <w:t xml:space="preserve"> </w:t>
      </w:r>
      <w:r>
        <w:rPr>
          <w:rFonts w:ascii="SimSun" w:hAnsi="SimSun" w:eastAsia="SimSun" w:cs="SimSun"/>
          <w:sz w:val="21"/>
          <w:szCs w:val="21"/>
          <w:spacing w:val="1"/>
        </w:rPr>
        <w:t>失；③2小时内出现再灌注性心律失常(短暂的加速性室性自主节律，房室或束支传导阻滞突然消失</w:t>
      </w:r>
      <w:r>
        <w:rPr>
          <w:rFonts w:ascii="SimSun" w:hAnsi="SimSun" w:eastAsia="SimSun" w:cs="SimSun"/>
          <w:sz w:val="21"/>
          <w:szCs w:val="21"/>
        </w:rPr>
        <w:t>，</w:t>
      </w:r>
      <w:r>
        <w:rPr>
          <w:rFonts w:ascii="SimSun" w:hAnsi="SimSun" w:eastAsia="SimSun" w:cs="SimSun"/>
          <w:sz w:val="21"/>
          <w:szCs w:val="21"/>
        </w:rPr>
        <w:t xml:space="preserve"> </w:t>
      </w:r>
      <w:r>
        <w:rPr>
          <w:rFonts w:ascii="SimSun" w:hAnsi="SimSun" w:eastAsia="SimSun" w:cs="SimSun"/>
          <w:sz w:val="21"/>
          <w:szCs w:val="21"/>
          <w:spacing w:val="2"/>
        </w:rPr>
        <w:t>或下后壁心肌梗死的病人出现一过性窦性心动过缓、窦房传导阻滞或</w:t>
      </w:r>
      <w:r>
        <w:rPr>
          <w:rFonts w:ascii="SimSun" w:hAnsi="SimSun" w:eastAsia="SimSun" w:cs="SimSun"/>
          <w:sz w:val="21"/>
          <w:szCs w:val="21"/>
          <w:spacing w:val="1"/>
        </w:rPr>
        <w:t>低血压状态);④血清</w:t>
      </w:r>
      <w:r>
        <w:rPr>
          <w:rFonts w:ascii="SimSun" w:hAnsi="SimSun" w:eastAsia="SimSun" w:cs="SimSun"/>
          <w:sz w:val="21"/>
          <w:szCs w:val="21"/>
        </w:rPr>
        <w:t>CK</w:t>
      </w:r>
      <w:r>
        <w:rPr>
          <w:rFonts w:ascii="SimSun" w:hAnsi="SimSun" w:eastAsia="SimSun" w:cs="SimSun"/>
          <w:sz w:val="21"/>
          <w:szCs w:val="21"/>
          <w:spacing w:val="1"/>
        </w:rPr>
        <w:t>-</w:t>
      </w:r>
      <w:r>
        <w:rPr>
          <w:rFonts w:ascii="SimSun" w:hAnsi="SimSun" w:eastAsia="SimSun" w:cs="SimSun"/>
          <w:sz w:val="21"/>
          <w:szCs w:val="21"/>
        </w:rPr>
        <w:t>MB</w:t>
      </w:r>
      <w:r>
        <w:rPr>
          <w:rFonts w:ascii="SimSun" w:hAnsi="SimSun" w:eastAsia="SimSun" w:cs="SimSun"/>
          <w:sz w:val="21"/>
          <w:szCs w:val="21"/>
          <w:spacing w:val="66"/>
        </w:rPr>
        <w:t xml:space="preserve"> </w:t>
      </w:r>
      <w:r>
        <w:rPr>
          <w:rFonts w:ascii="SimSun" w:hAnsi="SimSun" w:eastAsia="SimSun" w:cs="SimSun"/>
          <w:sz w:val="21"/>
          <w:szCs w:val="21"/>
          <w:spacing w:val="1"/>
        </w:rPr>
        <w:t>酶</w:t>
      </w:r>
      <w:r>
        <w:rPr>
          <w:rFonts w:ascii="SimSun" w:hAnsi="SimSun" w:eastAsia="SimSun" w:cs="SimSun"/>
          <w:sz w:val="21"/>
          <w:szCs w:val="21"/>
        </w:rPr>
        <w:t xml:space="preserve">  </w:t>
      </w:r>
      <w:r>
        <w:rPr>
          <w:rFonts w:ascii="SimSun" w:hAnsi="SimSun" w:eastAsia="SimSun" w:cs="SimSun"/>
          <w:sz w:val="21"/>
          <w:szCs w:val="21"/>
          <w:spacing w:val="6"/>
        </w:rPr>
        <w:t>峰值提前出现(14小时内)等间接判断血栓</w:t>
      </w:r>
      <w:r>
        <w:rPr>
          <w:rFonts w:ascii="SimSun" w:hAnsi="SimSun" w:eastAsia="SimSun" w:cs="SimSun"/>
          <w:sz w:val="21"/>
          <w:szCs w:val="21"/>
          <w:spacing w:val="5"/>
        </w:rPr>
        <w:t>是否溶解。</w:t>
      </w:r>
    </w:p>
    <w:p>
      <w:pPr>
        <w:ind w:right="1147" w:firstLine="389"/>
        <w:spacing w:before="88" w:line="260" w:lineRule="auto"/>
        <w:rPr>
          <w:rFonts w:ascii="SimSun" w:hAnsi="SimSun" w:eastAsia="SimSun" w:cs="SimSun"/>
          <w:sz w:val="21"/>
          <w:szCs w:val="21"/>
        </w:rPr>
      </w:pPr>
      <w:r>
        <w:rPr>
          <w:rFonts w:ascii="Times New Roman" w:hAnsi="Times New Roman" w:eastAsia="Times New Roman" w:cs="Times New Roman"/>
          <w:sz w:val="21"/>
          <w:szCs w:val="21"/>
          <w:b/>
          <w:bCs/>
          <w:spacing w:val="8"/>
        </w:rPr>
        <w:t>3.</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b/>
          <w:bCs/>
          <w:spacing w:val="8"/>
        </w:rPr>
        <w:t>紧急冠状动脉旁路移植术</w:t>
      </w:r>
      <w:r>
        <w:rPr>
          <w:rFonts w:ascii="SimSun" w:hAnsi="SimSun" w:eastAsia="SimSun" w:cs="SimSun"/>
          <w:sz w:val="21"/>
          <w:szCs w:val="21"/>
          <w:spacing w:val="78"/>
        </w:rPr>
        <w:t xml:space="preserve"> </w:t>
      </w:r>
      <w:r>
        <w:rPr>
          <w:rFonts w:ascii="SimSun" w:hAnsi="SimSun" w:eastAsia="SimSun" w:cs="SimSun"/>
          <w:sz w:val="21"/>
          <w:szCs w:val="21"/>
          <w:spacing w:val="8"/>
        </w:rPr>
        <w:t>介入治疗失败或溶栓治疗无效有手术指征</w:t>
      </w:r>
      <w:r>
        <w:rPr>
          <w:rFonts w:ascii="SimSun" w:hAnsi="SimSun" w:eastAsia="SimSun" w:cs="SimSun"/>
          <w:sz w:val="21"/>
          <w:szCs w:val="21"/>
          <w:spacing w:val="7"/>
        </w:rPr>
        <w:t>者，宜争取6～8小时</w:t>
      </w:r>
      <w:r>
        <w:rPr>
          <w:rFonts w:ascii="SimSun" w:hAnsi="SimSun" w:eastAsia="SimSun" w:cs="SimSun"/>
          <w:sz w:val="21"/>
          <w:szCs w:val="21"/>
        </w:rPr>
        <w:t xml:space="preserve"> </w:t>
      </w:r>
      <w:r>
        <w:rPr>
          <w:rFonts w:ascii="SimSun" w:hAnsi="SimSun" w:eastAsia="SimSun" w:cs="SimSun"/>
          <w:sz w:val="21"/>
          <w:szCs w:val="21"/>
        </w:rPr>
        <w:t>内施行紧急CABG</w:t>
      </w:r>
      <w:r>
        <w:rPr>
          <w:rFonts w:ascii="SimSun" w:hAnsi="SimSun" w:eastAsia="SimSun" w:cs="SimSun"/>
          <w:sz w:val="21"/>
          <w:szCs w:val="21"/>
          <w:spacing w:val="67"/>
        </w:rPr>
        <w:t xml:space="preserve"> </w:t>
      </w:r>
      <w:r>
        <w:rPr>
          <w:rFonts w:ascii="SimSun" w:hAnsi="SimSun" w:eastAsia="SimSun" w:cs="SimSun"/>
          <w:sz w:val="21"/>
          <w:szCs w:val="21"/>
        </w:rPr>
        <w:t>术，但死亡率明显高于择期CABG</w:t>
      </w:r>
      <w:r>
        <w:rPr>
          <w:rFonts w:ascii="SimSun" w:hAnsi="SimSun" w:eastAsia="SimSun" w:cs="SimSun"/>
          <w:sz w:val="21"/>
          <w:szCs w:val="21"/>
          <w:spacing w:val="61"/>
        </w:rPr>
        <w:t xml:space="preserve"> </w:t>
      </w:r>
      <w:r>
        <w:rPr>
          <w:rFonts w:ascii="SimSun" w:hAnsi="SimSun" w:eastAsia="SimSun" w:cs="SimSun"/>
          <w:sz w:val="21"/>
          <w:szCs w:val="21"/>
        </w:rPr>
        <w:t>术。</w:t>
      </w:r>
    </w:p>
    <w:p>
      <w:pPr>
        <w:ind w:right="1139" w:firstLine="389"/>
        <w:spacing w:before="99" w:line="267" w:lineRule="auto"/>
        <w:rPr>
          <w:rFonts w:ascii="SimSun" w:hAnsi="SimSun" w:eastAsia="SimSun" w:cs="SimSun"/>
          <w:sz w:val="21"/>
          <w:szCs w:val="21"/>
        </w:rPr>
      </w:pPr>
      <w:r>
        <w:rPr>
          <w:rFonts w:ascii="SimSun" w:hAnsi="SimSun" w:eastAsia="SimSun" w:cs="SimSun"/>
          <w:sz w:val="21"/>
          <w:szCs w:val="21"/>
        </w:rPr>
        <w:t>再灌注损伤：急性缺血心肌再灌注时，可出现再灌注损伤，常表现为再灌</w:t>
      </w:r>
      <w:r>
        <w:rPr>
          <w:rFonts w:ascii="SimSun" w:hAnsi="SimSun" w:eastAsia="SimSun" w:cs="SimSun"/>
          <w:sz w:val="21"/>
          <w:szCs w:val="21"/>
          <w:spacing w:val="-1"/>
        </w:rPr>
        <w:t>注性心律失常。各种快</w:t>
      </w:r>
      <w:r>
        <w:rPr>
          <w:rFonts w:ascii="SimSun" w:hAnsi="SimSun" w:eastAsia="SimSun" w:cs="SimSun"/>
          <w:sz w:val="21"/>
          <w:szCs w:val="21"/>
        </w:rPr>
        <w:t xml:space="preserve"> </w:t>
      </w:r>
      <w:r>
        <w:rPr>
          <w:rFonts w:ascii="SimSun" w:hAnsi="SimSun" w:eastAsia="SimSun" w:cs="SimSun"/>
          <w:sz w:val="21"/>
          <w:szCs w:val="21"/>
          <w:spacing w:val="-1"/>
        </w:rPr>
        <w:t>速、缓慢型心律失常均可出现，应作好相应的抢救准备。但出现严重心律失常的情况少见，最常见的</w:t>
      </w:r>
      <w:r>
        <w:rPr>
          <w:rFonts w:ascii="SimSun" w:hAnsi="SimSun" w:eastAsia="SimSun" w:cs="SimSun"/>
          <w:sz w:val="21"/>
          <w:szCs w:val="21"/>
        </w:rPr>
        <w:t xml:space="preserve"> </w:t>
      </w:r>
      <w:r>
        <w:rPr>
          <w:rFonts w:ascii="SimSun" w:hAnsi="SimSun" w:eastAsia="SimSun" w:cs="SimSun"/>
          <w:sz w:val="21"/>
          <w:szCs w:val="21"/>
          <w:spacing w:val="-2"/>
        </w:rPr>
        <w:t>为一过性非阵发性室性心动过速，对此不必行特殊处理。</w:t>
      </w:r>
    </w:p>
    <w:p>
      <w:pPr>
        <w:ind w:left="392"/>
        <w:spacing w:before="86" w:line="220" w:lineRule="auto"/>
        <w:rPr>
          <w:rFonts w:ascii="SimHei" w:hAnsi="SimHei" w:eastAsia="SimHei" w:cs="SimHei"/>
          <w:sz w:val="21"/>
          <w:szCs w:val="21"/>
        </w:rPr>
      </w:pPr>
      <w:r>
        <w:rPr>
          <w:rFonts w:ascii="SimHei" w:hAnsi="SimHei" w:eastAsia="SimHei" w:cs="SimHei"/>
          <w:sz w:val="21"/>
          <w:szCs w:val="21"/>
          <w:b/>
          <w:bCs/>
          <w:spacing w:val="8"/>
        </w:rPr>
        <w:t>(六)血管紧张素转换酶抑制剂或血管紧张素受</w:t>
      </w:r>
      <w:r>
        <w:rPr>
          <w:rFonts w:ascii="SimHei" w:hAnsi="SimHei" w:eastAsia="SimHei" w:cs="SimHei"/>
          <w:sz w:val="21"/>
          <w:szCs w:val="21"/>
          <w:b/>
          <w:bCs/>
          <w:spacing w:val="7"/>
        </w:rPr>
        <w:t>体拮抗剂</w:t>
      </w:r>
    </w:p>
    <w:p>
      <w:pPr>
        <w:ind w:right="1120" w:firstLine="389"/>
        <w:spacing w:before="125" w:line="272" w:lineRule="auto"/>
        <w:jc w:val="both"/>
        <w:rPr>
          <w:rFonts w:ascii="SimSun" w:hAnsi="SimSun" w:eastAsia="SimSun" w:cs="SimSun"/>
          <w:sz w:val="21"/>
          <w:szCs w:val="21"/>
        </w:rPr>
      </w:pPr>
      <w:r>
        <w:rPr>
          <w:rFonts w:ascii="SimSun" w:hAnsi="SimSun" w:eastAsia="SimSun" w:cs="SimSun"/>
          <w:sz w:val="21"/>
          <w:szCs w:val="21"/>
        </w:rPr>
        <w:t>ACEI</w:t>
      </w:r>
      <w:r>
        <w:rPr>
          <w:rFonts w:ascii="SimSun" w:hAnsi="SimSun" w:eastAsia="SimSun" w:cs="SimSun"/>
          <w:sz w:val="21"/>
          <w:szCs w:val="21"/>
          <w:spacing w:val="-7"/>
        </w:rPr>
        <w:t xml:space="preserve"> </w:t>
      </w:r>
      <w:r>
        <w:rPr>
          <w:rFonts w:ascii="SimSun" w:hAnsi="SimSun" w:eastAsia="SimSun" w:cs="SimSun"/>
          <w:sz w:val="21"/>
          <w:szCs w:val="21"/>
          <w:spacing w:val="1"/>
        </w:rPr>
        <w:t>有助于改善恢复期心肌的重构，减少</w:t>
      </w:r>
      <w:r>
        <w:rPr>
          <w:rFonts w:ascii="SimSun" w:hAnsi="SimSun" w:eastAsia="SimSun" w:cs="SimSun"/>
          <w:sz w:val="21"/>
          <w:szCs w:val="21"/>
        </w:rPr>
        <w:t>AMI</w:t>
      </w:r>
      <w:r>
        <w:rPr>
          <w:rFonts w:ascii="SimSun" w:hAnsi="SimSun" w:eastAsia="SimSun" w:cs="SimSun"/>
          <w:sz w:val="21"/>
          <w:szCs w:val="21"/>
          <w:spacing w:val="22"/>
        </w:rPr>
        <w:t xml:space="preserve"> </w:t>
      </w:r>
      <w:r>
        <w:rPr>
          <w:rFonts w:ascii="SimSun" w:hAnsi="SimSun" w:eastAsia="SimSun" w:cs="SimSun"/>
          <w:sz w:val="21"/>
          <w:szCs w:val="21"/>
          <w:spacing w:val="1"/>
        </w:rPr>
        <w:t>的病死率和充血性心力衰竭的发生。除非有禁忌</w:t>
      </w:r>
      <w:r>
        <w:rPr>
          <w:rFonts w:ascii="SimSun" w:hAnsi="SimSun" w:eastAsia="SimSun" w:cs="SimSun"/>
          <w:sz w:val="21"/>
          <w:szCs w:val="21"/>
        </w:rPr>
        <w:t xml:space="preserve"> </w:t>
      </w:r>
      <w:r>
        <w:rPr>
          <w:rFonts w:ascii="SimSun" w:hAnsi="SimSun" w:eastAsia="SimSun" w:cs="SimSun"/>
          <w:sz w:val="21"/>
          <w:szCs w:val="21"/>
          <w:spacing w:val="-6"/>
        </w:rPr>
        <w:t>证，应全部选用。</w:t>
      </w:r>
      <w:r>
        <w:rPr>
          <w:rFonts w:ascii="SimSun" w:hAnsi="SimSun" w:eastAsia="SimSun" w:cs="SimSun"/>
          <w:sz w:val="21"/>
          <w:szCs w:val="21"/>
          <w:spacing w:val="50"/>
        </w:rPr>
        <w:t xml:space="preserve"> </w:t>
      </w:r>
      <w:r>
        <w:rPr>
          <w:rFonts w:ascii="SimSun" w:hAnsi="SimSun" w:eastAsia="SimSun" w:cs="SimSun"/>
          <w:sz w:val="21"/>
          <w:szCs w:val="21"/>
          <w:spacing w:val="-6"/>
        </w:rPr>
        <w:t>一般从小剂量口服开始，防止首次应用时发生低血压，在24～~48小时逐渐增加到目</w:t>
      </w:r>
      <w:r>
        <w:rPr>
          <w:rFonts w:ascii="SimSun" w:hAnsi="SimSun" w:eastAsia="SimSun" w:cs="SimSun"/>
          <w:sz w:val="21"/>
          <w:szCs w:val="21"/>
        </w:rPr>
        <w:t xml:space="preserve"> </w:t>
      </w:r>
      <w:r>
        <w:rPr>
          <w:rFonts w:ascii="SimSun" w:hAnsi="SimSun" w:eastAsia="SimSun" w:cs="SimSun"/>
          <w:sz w:val="21"/>
          <w:szCs w:val="21"/>
          <w:spacing w:val="7"/>
        </w:rPr>
        <w:t>标剂量。如病人不能耐受</w:t>
      </w:r>
      <w:r>
        <w:rPr>
          <w:rFonts w:ascii="SimSun" w:hAnsi="SimSun" w:eastAsia="SimSun" w:cs="SimSun"/>
          <w:sz w:val="21"/>
          <w:szCs w:val="21"/>
        </w:rPr>
        <w:t>ACEI</w:t>
      </w:r>
      <w:r>
        <w:rPr>
          <w:rFonts w:ascii="SimSun" w:hAnsi="SimSun" w:eastAsia="SimSun" w:cs="SimSun"/>
          <w:sz w:val="21"/>
          <w:szCs w:val="21"/>
          <w:spacing w:val="7"/>
        </w:rPr>
        <w:t>,</w:t>
      </w:r>
      <w:r>
        <w:rPr>
          <w:rFonts w:ascii="SimSun" w:hAnsi="SimSun" w:eastAsia="SimSun" w:cs="SimSun"/>
          <w:sz w:val="21"/>
          <w:szCs w:val="21"/>
          <w:spacing w:val="-39"/>
        </w:rPr>
        <w:t xml:space="preserve"> </w:t>
      </w:r>
      <w:r>
        <w:rPr>
          <w:rFonts w:ascii="SimSun" w:hAnsi="SimSun" w:eastAsia="SimSun" w:cs="SimSun"/>
          <w:sz w:val="21"/>
          <w:szCs w:val="21"/>
          <w:spacing w:val="7"/>
        </w:rPr>
        <w:t>可考虑给予</w:t>
      </w:r>
      <w:r>
        <w:rPr>
          <w:rFonts w:ascii="SimSun" w:hAnsi="SimSun" w:eastAsia="SimSun" w:cs="SimSun"/>
          <w:sz w:val="21"/>
          <w:szCs w:val="21"/>
        </w:rPr>
        <w:t>ARB</w:t>
      </w:r>
      <w:r>
        <w:rPr>
          <w:rFonts w:ascii="SimSun" w:hAnsi="SimSun" w:eastAsia="SimSun" w:cs="SimSun"/>
          <w:sz w:val="21"/>
          <w:szCs w:val="21"/>
          <w:spacing w:val="7"/>
        </w:rPr>
        <w:t>,</w:t>
      </w:r>
      <w:r>
        <w:rPr>
          <w:rFonts w:ascii="SimSun" w:hAnsi="SimSun" w:eastAsia="SimSun" w:cs="SimSun"/>
          <w:sz w:val="21"/>
          <w:szCs w:val="21"/>
          <w:spacing w:val="6"/>
        </w:rPr>
        <w:t xml:space="preserve"> </w:t>
      </w:r>
      <w:r>
        <w:rPr>
          <w:rFonts w:ascii="SimSun" w:hAnsi="SimSun" w:eastAsia="SimSun" w:cs="SimSun"/>
          <w:sz w:val="21"/>
          <w:szCs w:val="21"/>
          <w:spacing w:val="7"/>
        </w:rPr>
        <w:t>不推荐常规联</w:t>
      </w:r>
      <w:r>
        <w:rPr>
          <w:rFonts w:ascii="SimSun" w:hAnsi="SimSun" w:eastAsia="SimSun" w:cs="SimSun"/>
          <w:sz w:val="21"/>
          <w:szCs w:val="21"/>
          <w:spacing w:val="6"/>
        </w:rPr>
        <w:t>合应用</w:t>
      </w:r>
      <w:r>
        <w:rPr>
          <w:rFonts w:ascii="SimSun" w:hAnsi="SimSun" w:eastAsia="SimSun" w:cs="SimSun"/>
          <w:sz w:val="21"/>
          <w:szCs w:val="21"/>
        </w:rPr>
        <w:t>ACEI</w:t>
      </w:r>
      <w:r>
        <w:rPr>
          <w:rFonts w:ascii="SimSun" w:hAnsi="SimSun" w:eastAsia="SimSun" w:cs="SimSun"/>
          <w:sz w:val="21"/>
          <w:szCs w:val="21"/>
          <w:spacing w:val="7"/>
        </w:rPr>
        <w:t xml:space="preserve"> </w:t>
      </w:r>
      <w:r>
        <w:rPr>
          <w:rFonts w:ascii="SimSun" w:hAnsi="SimSun" w:eastAsia="SimSun" w:cs="SimSun"/>
          <w:sz w:val="21"/>
          <w:szCs w:val="21"/>
          <w:spacing w:val="6"/>
        </w:rPr>
        <w:t>和</w:t>
      </w:r>
      <w:r>
        <w:rPr>
          <w:rFonts w:ascii="SimSun" w:hAnsi="SimSun" w:eastAsia="SimSun" w:cs="SimSun"/>
          <w:sz w:val="21"/>
          <w:szCs w:val="21"/>
          <w:spacing w:val="-46"/>
        </w:rPr>
        <w:t xml:space="preserve"> </w:t>
      </w:r>
      <w:r>
        <w:rPr>
          <w:rFonts w:ascii="SimSun" w:hAnsi="SimSun" w:eastAsia="SimSun" w:cs="SimSun"/>
          <w:sz w:val="21"/>
          <w:szCs w:val="21"/>
        </w:rPr>
        <w:t>ARB</w:t>
      </w:r>
      <w:r>
        <w:rPr>
          <w:rFonts w:ascii="SimSun" w:hAnsi="SimSun" w:eastAsia="SimSun" w:cs="SimSun"/>
          <w:sz w:val="21"/>
          <w:szCs w:val="21"/>
          <w:spacing w:val="6"/>
        </w:rPr>
        <w:t>;</w:t>
      </w:r>
      <w:r>
        <w:rPr>
          <w:rFonts w:ascii="SimSun" w:hAnsi="SimSun" w:eastAsia="SimSun" w:cs="SimSun"/>
          <w:sz w:val="21"/>
          <w:szCs w:val="21"/>
          <w:spacing w:val="-13"/>
        </w:rPr>
        <w:t xml:space="preserve"> </w:t>
      </w:r>
      <w:r>
        <w:rPr>
          <w:rFonts w:ascii="SimSun" w:hAnsi="SimSun" w:eastAsia="SimSun" w:cs="SimSun"/>
          <w:sz w:val="21"/>
          <w:szCs w:val="21"/>
          <w:spacing w:val="6"/>
        </w:rPr>
        <w:t>对能耐受</w:t>
      </w:r>
      <w:r>
        <w:rPr>
          <w:rFonts w:ascii="SimSun" w:hAnsi="SimSun" w:eastAsia="SimSun" w:cs="SimSun"/>
          <w:sz w:val="21"/>
          <w:szCs w:val="21"/>
        </w:rPr>
        <w:t>ACEI</w:t>
      </w:r>
      <w:r>
        <w:rPr>
          <w:rFonts w:ascii="SimSun" w:hAnsi="SimSun" w:eastAsia="SimSun" w:cs="SimSun"/>
          <w:sz w:val="21"/>
          <w:szCs w:val="21"/>
        </w:rPr>
        <w:t xml:space="preserve"> </w:t>
      </w:r>
      <w:r>
        <w:rPr>
          <w:rFonts w:ascii="SimSun" w:hAnsi="SimSun" w:eastAsia="SimSun" w:cs="SimSun"/>
          <w:sz w:val="21"/>
          <w:szCs w:val="21"/>
          <w:spacing w:val="1"/>
        </w:rPr>
        <w:t>的病人，不推荐常规用</w:t>
      </w:r>
      <w:r>
        <w:rPr>
          <w:rFonts w:ascii="SimSun" w:hAnsi="SimSun" w:eastAsia="SimSun" w:cs="SimSun"/>
          <w:sz w:val="21"/>
          <w:szCs w:val="21"/>
        </w:rPr>
        <w:t>ARB</w:t>
      </w:r>
      <w:r>
        <w:rPr>
          <w:rFonts w:ascii="SimSun" w:hAnsi="SimSun" w:eastAsia="SimSun" w:cs="SimSun"/>
          <w:sz w:val="21"/>
          <w:szCs w:val="21"/>
          <w:spacing w:val="44"/>
        </w:rPr>
        <w:t xml:space="preserve"> </w:t>
      </w:r>
      <w:r>
        <w:rPr>
          <w:rFonts w:ascii="SimSun" w:hAnsi="SimSun" w:eastAsia="SimSun" w:cs="SimSun"/>
          <w:sz w:val="21"/>
          <w:szCs w:val="21"/>
          <w:spacing w:val="1"/>
        </w:rPr>
        <w:t>替代</w:t>
      </w:r>
      <w:r>
        <w:rPr>
          <w:rFonts w:ascii="SimSun" w:hAnsi="SimSun" w:eastAsia="SimSun" w:cs="SimSun"/>
          <w:sz w:val="21"/>
          <w:szCs w:val="21"/>
        </w:rPr>
        <w:t>ACEI</w:t>
      </w:r>
      <w:r>
        <w:rPr>
          <w:rFonts w:ascii="SimSun" w:hAnsi="SimSun" w:eastAsia="SimSun" w:cs="SimSun"/>
          <w:sz w:val="21"/>
          <w:szCs w:val="21"/>
          <w:spacing w:val="1"/>
        </w:rPr>
        <w:t>。</w:t>
      </w:r>
    </w:p>
    <w:p>
      <w:pPr>
        <w:ind w:left="392"/>
        <w:spacing w:before="78" w:line="222" w:lineRule="auto"/>
        <w:rPr>
          <w:rFonts w:ascii="SimHei" w:hAnsi="SimHei" w:eastAsia="SimHei" w:cs="SimHei"/>
          <w:sz w:val="21"/>
          <w:szCs w:val="21"/>
        </w:rPr>
      </w:pPr>
      <w:r>
        <w:rPr>
          <w:rFonts w:ascii="SimHei" w:hAnsi="SimHei" w:eastAsia="SimHei" w:cs="SimHei"/>
          <w:sz w:val="21"/>
          <w:szCs w:val="21"/>
          <w:b/>
          <w:bCs/>
          <w:spacing w:val="23"/>
        </w:rPr>
        <w:t>(七)调脂治疗</w:t>
      </w:r>
    </w:p>
    <w:p>
      <w:pPr>
        <w:ind w:left="389"/>
        <w:spacing w:before="110" w:line="219" w:lineRule="auto"/>
        <w:rPr>
          <w:rFonts w:ascii="SimSun" w:hAnsi="SimSun" w:eastAsia="SimSun" w:cs="SimSun"/>
          <w:sz w:val="21"/>
          <w:szCs w:val="21"/>
        </w:rPr>
      </w:pPr>
      <w:r>
        <w:rPr>
          <w:rFonts w:ascii="SimSun" w:hAnsi="SimSun" w:eastAsia="SimSun" w:cs="SimSun"/>
          <w:sz w:val="21"/>
          <w:szCs w:val="21"/>
          <w:spacing w:val="1"/>
        </w:rPr>
        <w:t>他汀类调脂药物的使用同</w:t>
      </w:r>
      <w:r>
        <w:rPr>
          <w:rFonts w:ascii="SimSun" w:hAnsi="SimSun" w:eastAsia="SimSun" w:cs="SimSun"/>
          <w:sz w:val="21"/>
          <w:szCs w:val="21"/>
        </w:rPr>
        <w:t>UA</w:t>
      </w:r>
      <w:r>
        <w:rPr>
          <w:rFonts w:ascii="SimSun" w:hAnsi="SimSun" w:eastAsia="SimSun" w:cs="SimSun"/>
          <w:sz w:val="21"/>
          <w:szCs w:val="21"/>
          <w:spacing w:val="1"/>
        </w:rPr>
        <w:t>/</w:t>
      </w:r>
      <w:r>
        <w:rPr>
          <w:rFonts w:ascii="SimSun" w:hAnsi="SimSun" w:eastAsia="SimSun" w:cs="SimSun"/>
          <w:sz w:val="21"/>
          <w:szCs w:val="21"/>
        </w:rPr>
        <w:t>NSTEMI</w:t>
      </w:r>
      <w:r>
        <w:rPr>
          <w:rFonts w:ascii="SimSun" w:hAnsi="SimSun" w:eastAsia="SimSun" w:cs="SimSun"/>
          <w:sz w:val="21"/>
          <w:szCs w:val="21"/>
          <w:spacing w:val="12"/>
        </w:rPr>
        <w:t xml:space="preserve">  </w:t>
      </w:r>
      <w:r>
        <w:rPr>
          <w:rFonts w:ascii="SimSun" w:hAnsi="SimSun" w:eastAsia="SimSun" w:cs="SimSun"/>
          <w:sz w:val="21"/>
          <w:szCs w:val="21"/>
          <w:spacing w:val="1"/>
        </w:rPr>
        <w:t>病人，见本节</w:t>
      </w:r>
      <w:r>
        <w:rPr>
          <w:rFonts w:ascii="SimSun" w:hAnsi="SimSun" w:eastAsia="SimSun" w:cs="SimSun"/>
          <w:sz w:val="21"/>
          <w:szCs w:val="21"/>
        </w:rPr>
        <w:t>UA</w:t>
      </w:r>
      <w:r>
        <w:rPr>
          <w:rFonts w:ascii="SimSun" w:hAnsi="SimSun" w:eastAsia="SimSun" w:cs="SimSun"/>
          <w:sz w:val="21"/>
          <w:szCs w:val="21"/>
          <w:spacing w:val="1"/>
        </w:rPr>
        <w:t>/</w:t>
      </w:r>
      <w:r>
        <w:rPr>
          <w:rFonts w:ascii="SimSun" w:hAnsi="SimSun" w:eastAsia="SimSun" w:cs="SimSun"/>
          <w:sz w:val="21"/>
          <w:szCs w:val="21"/>
        </w:rPr>
        <w:t>NSTEMI</w:t>
      </w:r>
      <w:r>
        <w:rPr>
          <w:rFonts w:ascii="SimSun" w:hAnsi="SimSun" w:eastAsia="SimSun" w:cs="SimSun"/>
          <w:sz w:val="21"/>
          <w:szCs w:val="21"/>
          <w:spacing w:val="4"/>
        </w:rPr>
        <w:t xml:space="preserve">  </w:t>
      </w:r>
      <w:r>
        <w:rPr>
          <w:rFonts w:ascii="SimSun" w:hAnsi="SimSun" w:eastAsia="SimSun" w:cs="SimSun"/>
          <w:sz w:val="21"/>
          <w:szCs w:val="21"/>
          <w:spacing w:val="1"/>
        </w:rPr>
        <w:t>部分。</w:t>
      </w:r>
    </w:p>
    <w:p>
      <w:pPr>
        <w:ind w:left="392"/>
        <w:spacing w:before="78" w:line="221" w:lineRule="auto"/>
        <w:rPr>
          <w:rFonts w:ascii="SimHei" w:hAnsi="SimHei" w:eastAsia="SimHei" w:cs="SimHei"/>
          <w:sz w:val="21"/>
          <w:szCs w:val="21"/>
        </w:rPr>
      </w:pPr>
      <w:r>
        <w:rPr>
          <w:rFonts w:ascii="SimHei" w:hAnsi="SimHei" w:eastAsia="SimHei" w:cs="SimHei"/>
          <w:sz w:val="21"/>
          <w:szCs w:val="21"/>
          <w:b/>
          <w:bCs/>
          <w:spacing w:val="12"/>
        </w:rPr>
        <w:t>(八)抗心律失常和传导障碍治疗</w:t>
      </w:r>
    </w:p>
    <w:p>
      <w:pPr>
        <w:ind w:left="389"/>
        <w:spacing w:before="102" w:line="219" w:lineRule="auto"/>
        <w:rPr>
          <w:rFonts w:ascii="SimSun" w:hAnsi="SimSun" w:eastAsia="SimSun" w:cs="SimSun"/>
          <w:sz w:val="21"/>
          <w:szCs w:val="21"/>
        </w:rPr>
      </w:pPr>
      <w:r>
        <w:rPr>
          <w:rFonts w:ascii="SimSun" w:hAnsi="SimSun" w:eastAsia="SimSun" w:cs="SimSun"/>
          <w:sz w:val="21"/>
          <w:szCs w:val="21"/>
        </w:rPr>
        <w:t>心律失常必须及时消除，以免演变为严重心律失常甚至猝死(见本篇第三章)。</w:t>
      </w:r>
    </w:p>
    <w:p>
      <w:pPr>
        <w:ind w:left="389"/>
        <w:spacing w:before="81" w:line="219"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23"/>
        </w:rPr>
        <w:t xml:space="preserve"> </w:t>
      </w:r>
      <w:r>
        <w:rPr>
          <w:rFonts w:ascii="SimSun" w:hAnsi="SimSun" w:eastAsia="SimSun" w:cs="SimSun"/>
          <w:sz w:val="21"/>
          <w:szCs w:val="21"/>
          <w:spacing w:val="2"/>
        </w:rPr>
        <w:t>发生室颤或持续多形性室速时，尽快采用非同步直流电除颤或同步直流电复律。单形性室速</w:t>
      </w:r>
    </w:p>
    <w:p>
      <w:pPr>
        <w:sectPr>
          <w:pgSz w:w="11900" w:h="16840"/>
          <w:pgMar w:top="823" w:right="659" w:bottom="400" w:left="899" w:header="0" w:footer="0" w:gutter="0"/>
        </w:sectPr>
        <w:rPr/>
      </w:pPr>
    </w:p>
    <w:p>
      <w:pPr>
        <w:ind w:left="23"/>
        <w:spacing w:before="78" w:line="183" w:lineRule="auto"/>
        <w:rPr>
          <w:rFonts w:ascii="SimSun" w:hAnsi="SimSun" w:eastAsia="SimSun" w:cs="SimSun"/>
          <w:sz w:val="22"/>
          <w:szCs w:val="22"/>
        </w:rPr>
      </w:pPr>
      <w:r>
        <w:rPr>
          <w:rFonts w:ascii="SimSun" w:hAnsi="SimSun" w:eastAsia="SimSun" w:cs="SimSun"/>
          <w:sz w:val="22"/>
          <w:szCs w:val="22"/>
          <w:b/>
          <w:bCs/>
          <w:color w:val="0074CD"/>
          <w:spacing w:val="-5"/>
        </w:rPr>
        <w:t>244</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80"/>
        <w:spacing w:before="62" w:line="232" w:lineRule="auto"/>
        <w:rPr>
          <w:rFonts w:ascii="FangSong" w:hAnsi="FangSong" w:eastAsia="FangSong" w:cs="FangSong"/>
          <w:sz w:val="19"/>
          <w:szCs w:val="19"/>
        </w:rPr>
      </w:pPr>
      <w:r>
        <w:drawing>
          <wp:anchor distT="0" distB="0" distL="0" distR="0" simplePos="0" relativeHeight="252708864" behindDoc="1" locked="0" layoutInCell="1" allowOverlap="1">
            <wp:simplePos x="0" y="0"/>
            <wp:positionH relativeFrom="column">
              <wp:posOffset>0</wp:posOffset>
            </wp:positionH>
            <wp:positionV relativeFrom="paragraph">
              <wp:posOffset>-142163</wp:posOffset>
            </wp:positionV>
            <wp:extent cx="425431" cy="444524"/>
            <wp:effectExtent l="0" t="0" r="0" b="0"/>
            <wp:wrapNone/>
            <wp:docPr id="216" name="IM 216"/>
            <wp:cNvGraphicFramePr/>
            <a:graphic>
              <a:graphicData uri="http://schemas.openxmlformats.org/drawingml/2006/picture">
                <pic:pic>
                  <pic:nvPicPr>
                    <pic:cNvPr id="216" name="IM 216"/>
                    <pic:cNvPicPr/>
                  </pic:nvPicPr>
                  <pic:blipFill>
                    <a:blip r:embed="rId231"/>
                    <a:stretch>
                      <a:fillRect/>
                    </a:stretch>
                  </pic:blipFill>
                  <pic:spPr>
                    <a:xfrm rot="0">
                      <a:off x="0" y="0"/>
                      <a:ext cx="425431" cy="444524"/>
                    </a:xfrm>
                    <a:prstGeom prst="rect">
                      <a:avLst/>
                    </a:prstGeom>
                  </pic:spPr>
                </pic:pic>
              </a:graphicData>
            </a:graphic>
          </wp:anchor>
        </w:drawing>
      </w:r>
      <w:r>
        <w:rPr>
          <w:rFonts w:ascii="FangSong" w:hAnsi="FangSong" w:eastAsia="FangSong" w:cs="FangSong"/>
          <w:sz w:val="19"/>
          <w:szCs w:val="19"/>
          <w:color w:val="00A0F1"/>
          <w:spacing w:val="-24"/>
        </w:rPr>
        <w:t>6℃记</w:t>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0064A8"/>
          <w:spacing w:val="-2"/>
        </w:rPr>
        <w:t>第三篇</w:t>
      </w:r>
      <w:r>
        <w:rPr>
          <w:rFonts w:ascii="SimHei" w:hAnsi="SimHei" w:eastAsia="SimHei" w:cs="SimHei"/>
          <w:sz w:val="19"/>
          <w:szCs w:val="19"/>
          <w:color w:val="0064A8"/>
          <w:spacing w:val="5"/>
        </w:rPr>
        <w:t xml:space="preserve">  </w:t>
      </w:r>
      <w:r>
        <w:rPr>
          <w:rFonts w:ascii="SimHei" w:hAnsi="SimHei" w:eastAsia="SimHei" w:cs="SimHei"/>
          <w:sz w:val="19"/>
          <w:szCs w:val="19"/>
          <w:color w:val="0064A8"/>
          <w:spacing w:val="-2"/>
        </w:rPr>
        <w:t>循环系统疾病</w:t>
      </w:r>
    </w:p>
    <w:p>
      <w:pPr>
        <w:spacing w:line="332" w:lineRule="auto"/>
        <w:rPr>
          <w:rFonts w:ascii="Arial"/>
          <w:sz w:val="21"/>
        </w:rPr>
      </w:pPr>
      <w:r/>
    </w:p>
    <w:p>
      <w:pPr>
        <w:spacing w:before="71" w:line="219" w:lineRule="auto"/>
        <w:rPr>
          <w:rFonts w:ascii="SimSun" w:hAnsi="SimSun" w:eastAsia="SimSun" w:cs="SimSun"/>
          <w:sz w:val="22"/>
          <w:szCs w:val="22"/>
        </w:rPr>
      </w:pPr>
      <w:r>
        <w:rPr>
          <w:rFonts w:ascii="SimSun" w:hAnsi="SimSun" w:eastAsia="SimSun" w:cs="SimSun"/>
          <w:sz w:val="22"/>
          <w:szCs w:val="22"/>
          <w:spacing w:val="-9"/>
        </w:rPr>
        <w:t>药物疗效不满意时也应及早用同步直流电复律。</w:t>
      </w:r>
    </w:p>
    <w:p>
      <w:pPr>
        <w:ind w:right="72" w:firstLine="389"/>
        <w:spacing w:before="93" w:line="263" w:lineRule="auto"/>
        <w:rPr>
          <w:rFonts w:ascii="SimSun" w:hAnsi="SimSun" w:eastAsia="SimSun" w:cs="SimSun"/>
          <w:sz w:val="22"/>
          <w:szCs w:val="22"/>
        </w:rPr>
      </w:pPr>
      <w:r>
        <w:rPr>
          <w:rFonts w:ascii="SimSun" w:hAnsi="SimSun" w:eastAsia="SimSun" w:cs="SimSun"/>
          <w:sz w:val="22"/>
          <w:szCs w:val="22"/>
          <w:spacing w:val="-2"/>
        </w:rPr>
        <w:t>2.</w:t>
      </w:r>
      <w:r>
        <w:rPr>
          <w:rFonts w:ascii="SimSun" w:hAnsi="SimSun" w:eastAsia="SimSun" w:cs="SimSun"/>
          <w:sz w:val="22"/>
          <w:szCs w:val="22"/>
          <w:spacing w:val="-30"/>
        </w:rPr>
        <w:t xml:space="preserve"> </w:t>
      </w:r>
      <w:r>
        <w:rPr>
          <w:rFonts w:ascii="SimSun" w:hAnsi="SimSun" w:eastAsia="SimSun" w:cs="SimSun"/>
          <w:sz w:val="22"/>
          <w:szCs w:val="22"/>
          <w:spacing w:val="-2"/>
        </w:rPr>
        <w:t>一旦发现室性期前收缩或室速，立即用利多卡因50～100mg</w:t>
      </w:r>
      <w:r>
        <w:rPr>
          <w:rFonts w:ascii="SimSun" w:hAnsi="SimSun" w:eastAsia="SimSun" w:cs="SimSun"/>
          <w:sz w:val="22"/>
          <w:szCs w:val="22"/>
          <w:spacing w:val="-37"/>
        </w:rPr>
        <w:t xml:space="preserve"> </w:t>
      </w:r>
      <w:r>
        <w:rPr>
          <w:rFonts w:ascii="SimSun" w:hAnsi="SimSun" w:eastAsia="SimSun" w:cs="SimSun"/>
          <w:sz w:val="22"/>
          <w:szCs w:val="22"/>
          <w:spacing w:val="-2"/>
        </w:rPr>
        <w:t>静脉注射，每5～10分钟重复1</w:t>
      </w:r>
      <w:r>
        <w:rPr>
          <w:rFonts w:ascii="SimSun" w:hAnsi="SimSun" w:eastAsia="SimSun" w:cs="SimSun"/>
          <w:sz w:val="22"/>
          <w:szCs w:val="22"/>
        </w:rPr>
        <w:t xml:space="preserve"> </w:t>
      </w:r>
      <w:r>
        <w:rPr>
          <w:rFonts w:ascii="SimSun" w:hAnsi="SimSun" w:eastAsia="SimSun" w:cs="SimSun"/>
          <w:sz w:val="22"/>
          <w:szCs w:val="22"/>
        </w:rPr>
        <w:t>次，至期前收缩消失或总量已达300mg,继以1～3mg/min</w:t>
      </w:r>
      <w:r>
        <w:rPr>
          <w:rFonts w:ascii="SimSun" w:hAnsi="SimSun" w:eastAsia="SimSun" w:cs="SimSun"/>
          <w:sz w:val="22"/>
          <w:szCs w:val="22"/>
          <w:spacing w:val="-48"/>
        </w:rPr>
        <w:t xml:space="preserve"> </w:t>
      </w:r>
      <w:r>
        <w:rPr>
          <w:rFonts w:ascii="SimSun" w:hAnsi="SimSun" w:eastAsia="SimSun" w:cs="SimSun"/>
          <w:sz w:val="22"/>
          <w:szCs w:val="22"/>
        </w:rPr>
        <w:t>的速度静脉滴注维持(</w:t>
      </w:r>
      <w:r>
        <w:rPr>
          <w:rFonts w:ascii="SimSun" w:hAnsi="SimSun" w:eastAsia="SimSun" w:cs="SimSun"/>
          <w:sz w:val="22"/>
          <w:szCs w:val="22"/>
          <w:spacing w:val="-1"/>
        </w:rPr>
        <w:t>100</w:t>
      </w:r>
      <w:r>
        <w:rPr>
          <w:rFonts w:ascii="SimSun" w:hAnsi="SimSun" w:eastAsia="SimSun" w:cs="SimSun"/>
          <w:sz w:val="22"/>
          <w:szCs w:val="22"/>
        </w:rPr>
        <w:t>mg</w:t>
      </w:r>
      <w:r>
        <w:rPr>
          <w:rFonts w:ascii="SimSun" w:hAnsi="SimSun" w:eastAsia="SimSun" w:cs="SimSun"/>
          <w:sz w:val="22"/>
          <w:szCs w:val="22"/>
          <w:spacing w:val="-27"/>
        </w:rPr>
        <w:t xml:space="preserve"> </w:t>
      </w:r>
      <w:r>
        <w:rPr>
          <w:rFonts w:ascii="SimSun" w:hAnsi="SimSun" w:eastAsia="SimSun" w:cs="SimSun"/>
          <w:sz w:val="22"/>
          <w:szCs w:val="22"/>
          <w:spacing w:val="-1"/>
        </w:rPr>
        <w:t>加入5%葡萄</w:t>
      </w:r>
      <w:r>
        <w:rPr>
          <w:rFonts w:ascii="SimSun" w:hAnsi="SimSun" w:eastAsia="SimSun" w:cs="SimSun"/>
          <w:sz w:val="22"/>
          <w:szCs w:val="22"/>
        </w:rPr>
        <w:t xml:space="preserve"> </w:t>
      </w:r>
      <w:r>
        <w:rPr>
          <w:rFonts w:ascii="SimSun" w:hAnsi="SimSun" w:eastAsia="SimSun" w:cs="SimSun"/>
          <w:sz w:val="22"/>
          <w:szCs w:val="22"/>
          <w:spacing w:val="-8"/>
        </w:rPr>
        <w:t>糖液100ml,滴注1～3ml/min)。</w:t>
      </w:r>
      <w:r>
        <w:rPr>
          <w:rFonts w:ascii="SimSun" w:hAnsi="SimSun" w:eastAsia="SimSun" w:cs="SimSun"/>
          <w:sz w:val="22"/>
          <w:szCs w:val="22"/>
          <w:spacing w:val="22"/>
        </w:rPr>
        <w:t xml:space="preserve"> </w:t>
      </w:r>
      <w:r>
        <w:rPr>
          <w:rFonts w:ascii="SimSun" w:hAnsi="SimSun" w:eastAsia="SimSun" w:cs="SimSun"/>
          <w:sz w:val="22"/>
          <w:szCs w:val="22"/>
          <w:spacing w:val="-8"/>
        </w:rPr>
        <w:t>如室性心律失常反复可用胺碘酮治疗。</w:t>
      </w:r>
    </w:p>
    <w:p>
      <w:pPr>
        <w:ind w:left="389"/>
        <w:spacing w:before="78" w:line="214" w:lineRule="auto"/>
        <w:rPr>
          <w:rFonts w:ascii="SimSun" w:hAnsi="SimSun" w:eastAsia="SimSun" w:cs="SimSun"/>
          <w:sz w:val="22"/>
          <w:szCs w:val="22"/>
        </w:rPr>
      </w:pPr>
      <w:r>
        <w:rPr>
          <w:rFonts w:ascii="SimSun" w:hAnsi="SimSun" w:eastAsia="SimSun" w:cs="SimSun"/>
          <w:sz w:val="22"/>
          <w:szCs w:val="22"/>
          <w:spacing w:val="-6"/>
        </w:rPr>
        <w:t>3.</w:t>
      </w:r>
      <w:r>
        <w:rPr>
          <w:rFonts w:ascii="SimSun" w:hAnsi="SimSun" w:eastAsia="SimSun" w:cs="SimSun"/>
          <w:sz w:val="22"/>
          <w:szCs w:val="22"/>
          <w:spacing w:val="-38"/>
        </w:rPr>
        <w:t xml:space="preserve"> </w:t>
      </w:r>
      <w:r>
        <w:rPr>
          <w:rFonts w:ascii="SimSun" w:hAnsi="SimSun" w:eastAsia="SimSun" w:cs="SimSun"/>
          <w:sz w:val="22"/>
          <w:szCs w:val="22"/>
          <w:spacing w:val="-6"/>
        </w:rPr>
        <w:t>对缓慢型心律失常可用阿托品0.5～1mg</w:t>
      </w:r>
      <w:r>
        <w:rPr>
          <w:rFonts w:ascii="SimSun" w:hAnsi="SimSun" w:eastAsia="SimSun" w:cs="SimSun"/>
          <w:sz w:val="22"/>
          <w:szCs w:val="22"/>
          <w:spacing w:val="-37"/>
        </w:rPr>
        <w:t xml:space="preserve"> </w:t>
      </w:r>
      <w:r>
        <w:rPr>
          <w:rFonts w:ascii="SimSun" w:hAnsi="SimSun" w:eastAsia="SimSun" w:cs="SimSun"/>
          <w:sz w:val="22"/>
          <w:szCs w:val="22"/>
          <w:spacing w:val="-6"/>
        </w:rPr>
        <w:t>肌内或静</w:t>
      </w:r>
      <w:r>
        <w:rPr>
          <w:rFonts w:ascii="SimSun" w:hAnsi="SimSun" w:eastAsia="SimSun" w:cs="SimSun"/>
          <w:sz w:val="22"/>
          <w:szCs w:val="22"/>
          <w:spacing w:val="-7"/>
        </w:rPr>
        <w:t>脉注射。</w:t>
      </w:r>
    </w:p>
    <w:p>
      <w:pPr>
        <w:ind w:right="80" w:firstLine="389"/>
        <w:spacing w:before="91" w:line="252" w:lineRule="auto"/>
        <w:rPr>
          <w:rFonts w:ascii="SimSun" w:hAnsi="SimSun" w:eastAsia="SimSun" w:cs="SimSun"/>
          <w:sz w:val="22"/>
          <w:szCs w:val="22"/>
        </w:rPr>
      </w:pPr>
      <w:r>
        <w:rPr>
          <w:rFonts w:ascii="SimSun" w:hAnsi="SimSun" w:eastAsia="SimSun" w:cs="SimSun"/>
          <w:sz w:val="22"/>
          <w:szCs w:val="22"/>
          <w:spacing w:val="-8"/>
        </w:rPr>
        <w:t>4.</w:t>
      </w:r>
      <w:r>
        <w:rPr>
          <w:rFonts w:ascii="SimSun" w:hAnsi="SimSun" w:eastAsia="SimSun" w:cs="SimSun"/>
          <w:sz w:val="22"/>
          <w:szCs w:val="22"/>
          <w:spacing w:val="-33"/>
        </w:rPr>
        <w:t xml:space="preserve"> </w:t>
      </w:r>
      <w:r>
        <w:rPr>
          <w:rFonts w:ascii="SimSun" w:hAnsi="SimSun" w:eastAsia="SimSun" w:cs="SimSun"/>
          <w:sz w:val="22"/>
          <w:szCs w:val="22"/>
          <w:spacing w:val="-8"/>
        </w:rPr>
        <w:t>房室传导阻滞发展到二度或三度，伴有血流动力学障碍者，宜用人工心脏起搏器作临</w:t>
      </w:r>
      <w:r>
        <w:rPr>
          <w:rFonts w:ascii="SimSun" w:hAnsi="SimSun" w:eastAsia="SimSun" w:cs="SimSun"/>
          <w:sz w:val="22"/>
          <w:szCs w:val="22"/>
          <w:spacing w:val="-9"/>
        </w:rPr>
        <w:t>时的经</w:t>
      </w:r>
      <w:r>
        <w:rPr>
          <w:rFonts w:ascii="SimSun" w:hAnsi="SimSun" w:eastAsia="SimSun" w:cs="SimSun"/>
          <w:sz w:val="22"/>
          <w:szCs w:val="22"/>
        </w:rPr>
        <w:t xml:space="preserve"> </w:t>
      </w:r>
      <w:r>
        <w:rPr>
          <w:rFonts w:ascii="SimSun" w:hAnsi="SimSun" w:eastAsia="SimSun" w:cs="SimSun"/>
          <w:sz w:val="22"/>
          <w:szCs w:val="22"/>
          <w:spacing w:val="-13"/>
        </w:rPr>
        <w:t>静脉心内膜右心室起搏治疗，待传导阻滞消失后撤除。</w:t>
      </w:r>
    </w:p>
    <w:p>
      <w:pPr>
        <w:ind w:right="78" w:firstLine="389"/>
        <w:spacing w:before="79" w:line="252" w:lineRule="auto"/>
        <w:rPr>
          <w:rFonts w:ascii="SimSun" w:hAnsi="SimSun" w:eastAsia="SimSun" w:cs="SimSun"/>
          <w:sz w:val="22"/>
          <w:szCs w:val="22"/>
        </w:rPr>
      </w:pPr>
      <w:r>
        <w:rPr>
          <w:rFonts w:ascii="SimSun" w:hAnsi="SimSun" w:eastAsia="SimSun" w:cs="SimSun"/>
          <w:sz w:val="22"/>
          <w:szCs w:val="22"/>
          <w:spacing w:val="-13"/>
        </w:rPr>
        <w:t>5.</w:t>
      </w:r>
      <w:r>
        <w:rPr>
          <w:rFonts w:ascii="SimSun" w:hAnsi="SimSun" w:eastAsia="SimSun" w:cs="SimSun"/>
          <w:sz w:val="22"/>
          <w:szCs w:val="22"/>
          <w:spacing w:val="-31"/>
        </w:rPr>
        <w:t xml:space="preserve"> </w:t>
      </w:r>
      <w:r>
        <w:rPr>
          <w:rFonts w:ascii="SimSun" w:hAnsi="SimSun" w:eastAsia="SimSun" w:cs="SimSun"/>
          <w:sz w:val="22"/>
          <w:szCs w:val="22"/>
          <w:spacing w:val="-13"/>
        </w:rPr>
        <w:t>室上性快速心律失常选用维拉帕米、地尔硫草、美托洛尔、洋地黄制剂或胺碘酮等药物治疗不</w:t>
      </w:r>
      <w:r>
        <w:rPr>
          <w:rFonts w:ascii="SimSun" w:hAnsi="SimSun" w:eastAsia="SimSun" w:cs="SimSun"/>
          <w:sz w:val="22"/>
          <w:szCs w:val="22"/>
        </w:rPr>
        <w:t xml:space="preserve"> </w:t>
      </w:r>
      <w:r>
        <w:rPr>
          <w:rFonts w:ascii="SimSun" w:hAnsi="SimSun" w:eastAsia="SimSun" w:cs="SimSun"/>
          <w:sz w:val="22"/>
          <w:szCs w:val="22"/>
          <w:spacing w:val="-14"/>
        </w:rPr>
        <w:t>能控制时，可考虑用同步直流电复律治疗。</w:t>
      </w:r>
    </w:p>
    <w:p>
      <w:pPr>
        <w:ind w:left="389"/>
        <w:spacing w:before="68" w:line="221" w:lineRule="auto"/>
        <w:rPr>
          <w:rFonts w:ascii="SimHei" w:hAnsi="SimHei" w:eastAsia="SimHei" w:cs="SimHei"/>
          <w:sz w:val="22"/>
          <w:szCs w:val="22"/>
        </w:rPr>
      </w:pPr>
      <w:r>
        <w:rPr>
          <w:rFonts w:ascii="SimHei" w:hAnsi="SimHei" w:eastAsia="SimHei" w:cs="SimHei"/>
          <w:sz w:val="22"/>
          <w:szCs w:val="22"/>
          <w:spacing w:val="12"/>
        </w:rPr>
        <w:t>(九)抗休克治疗</w:t>
      </w:r>
    </w:p>
    <w:p>
      <w:pPr>
        <w:ind w:left="389"/>
        <w:spacing w:before="97" w:line="219" w:lineRule="auto"/>
        <w:rPr>
          <w:rFonts w:ascii="SimSun" w:hAnsi="SimSun" w:eastAsia="SimSun" w:cs="SimSun"/>
          <w:sz w:val="22"/>
          <w:szCs w:val="22"/>
        </w:rPr>
      </w:pPr>
      <w:r>
        <w:rPr>
          <w:rFonts w:ascii="SimSun" w:hAnsi="SimSun" w:eastAsia="SimSun" w:cs="SimSun"/>
          <w:sz w:val="22"/>
          <w:szCs w:val="22"/>
          <w:spacing w:val="-12"/>
        </w:rPr>
        <w:t>根据休克纯属心源性，抑或尚有周围血管舒缩障碍</w:t>
      </w:r>
      <w:r>
        <w:rPr>
          <w:rFonts w:ascii="SimSun" w:hAnsi="SimSun" w:eastAsia="SimSun" w:cs="SimSun"/>
          <w:sz w:val="22"/>
          <w:szCs w:val="22"/>
          <w:spacing w:val="-13"/>
        </w:rPr>
        <w:t>或血容量不足等因素存在，而分别处理。</w:t>
      </w:r>
    </w:p>
    <w:p>
      <w:pPr>
        <w:ind w:right="75" w:firstLine="389"/>
        <w:spacing w:before="90" w:line="263" w:lineRule="auto"/>
        <w:rPr>
          <w:rFonts w:ascii="SimSun" w:hAnsi="SimSun" w:eastAsia="SimSun" w:cs="SimSun"/>
          <w:sz w:val="22"/>
          <w:szCs w:val="22"/>
        </w:rPr>
      </w:pPr>
      <w:r>
        <w:rPr>
          <w:rFonts w:ascii="SimSun" w:hAnsi="SimSun" w:eastAsia="SimSun" w:cs="SimSun"/>
          <w:sz w:val="22"/>
          <w:szCs w:val="22"/>
          <w:spacing w:val="-1"/>
        </w:rPr>
        <w:t>1.</w:t>
      </w:r>
      <w:r>
        <w:rPr>
          <w:rFonts w:ascii="SimSun" w:hAnsi="SimSun" w:eastAsia="SimSun" w:cs="SimSun"/>
          <w:sz w:val="22"/>
          <w:szCs w:val="22"/>
          <w:spacing w:val="-26"/>
        </w:rPr>
        <w:t xml:space="preserve"> </w:t>
      </w:r>
      <w:r>
        <w:rPr>
          <w:rFonts w:ascii="SimSun" w:hAnsi="SimSun" w:eastAsia="SimSun" w:cs="SimSun"/>
          <w:sz w:val="22"/>
          <w:szCs w:val="22"/>
          <w:spacing w:val="-1"/>
        </w:rPr>
        <w:t>补充血容量</w:t>
      </w:r>
      <w:r>
        <w:rPr>
          <w:rFonts w:ascii="SimSun" w:hAnsi="SimSun" w:eastAsia="SimSun" w:cs="SimSun"/>
          <w:sz w:val="22"/>
          <w:szCs w:val="22"/>
          <w:spacing w:val="68"/>
        </w:rPr>
        <w:t xml:space="preserve"> </w:t>
      </w:r>
      <w:r>
        <w:rPr>
          <w:rFonts w:ascii="SimSun" w:hAnsi="SimSun" w:eastAsia="SimSun" w:cs="SimSun"/>
          <w:sz w:val="22"/>
          <w:szCs w:val="22"/>
          <w:spacing w:val="-1"/>
        </w:rPr>
        <w:t>估计有血容量不足，或中心静脉压和肺动脉楔压低者，用右旋糖酐40或5</w:t>
      </w:r>
      <w:r>
        <w:rPr>
          <w:rFonts w:ascii="SimSun" w:hAnsi="SimSun" w:eastAsia="SimSun" w:cs="SimSun"/>
          <w:sz w:val="22"/>
          <w:szCs w:val="22"/>
          <w:spacing w:val="-2"/>
        </w:rPr>
        <w:t>%~</w:t>
      </w:r>
      <w:r>
        <w:rPr>
          <w:rFonts w:ascii="SimSun" w:hAnsi="SimSun" w:eastAsia="SimSun" w:cs="SimSun"/>
          <w:sz w:val="22"/>
          <w:szCs w:val="22"/>
        </w:rPr>
        <w:t xml:space="preserve"> </w:t>
      </w:r>
      <w:r>
        <w:rPr>
          <w:rFonts w:ascii="SimSun" w:hAnsi="SimSun" w:eastAsia="SimSun" w:cs="SimSun"/>
          <w:sz w:val="22"/>
          <w:szCs w:val="22"/>
          <w:spacing w:val="-3"/>
        </w:rPr>
        <w:t>10%葡萄糖液静脉滴注，输液后如中心静脉压上升&gt;18cmH</w:t>
      </w:r>
      <w:r>
        <w:rPr>
          <w:rFonts w:ascii="Calibri" w:hAnsi="Calibri" w:eastAsia="Calibri" w:cs="Calibri"/>
          <w:sz w:val="22"/>
          <w:szCs w:val="22"/>
          <w:spacing w:val="-3"/>
        </w:rPr>
        <w:t>₂</w:t>
      </w:r>
      <w:r>
        <w:rPr>
          <w:rFonts w:ascii="SimSun" w:hAnsi="SimSun" w:eastAsia="SimSun" w:cs="SimSun"/>
          <w:sz w:val="22"/>
          <w:szCs w:val="22"/>
          <w:spacing w:val="-3"/>
        </w:rPr>
        <w:t>O,PCWP&gt;15～18mmHg,</w:t>
      </w:r>
      <w:r>
        <w:rPr>
          <w:rFonts w:ascii="SimSun" w:hAnsi="SimSun" w:eastAsia="SimSun" w:cs="SimSun"/>
          <w:sz w:val="22"/>
          <w:szCs w:val="22"/>
          <w:spacing w:val="3"/>
        </w:rPr>
        <w:t xml:space="preserve">   </w:t>
      </w:r>
      <w:r>
        <w:rPr>
          <w:rFonts w:ascii="SimSun" w:hAnsi="SimSun" w:eastAsia="SimSun" w:cs="SimSun"/>
          <w:sz w:val="22"/>
          <w:szCs w:val="22"/>
          <w:spacing w:val="-4"/>
        </w:rPr>
        <w:t>则应停止。右心</w:t>
      </w:r>
      <w:r>
        <w:rPr>
          <w:rFonts w:ascii="SimSun" w:hAnsi="SimSun" w:eastAsia="SimSun" w:cs="SimSun"/>
          <w:sz w:val="22"/>
          <w:szCs w:val="22"/>
        </w:rPr>
        <w:t xml:space="preserve"> </w:t>
      </w:r>
      <w:r>
        <w:rPr>
          <w:rFonts w:ascii="SimSun" w:hAnsi="SimSun" w:eastAsia="SimSun" w:cs="SimSun"/>
          <w:sz w:val="22"/>
          <w:szCs w:val="22"/>
          <w:spacing w:val="-12"/>
        </w:rPr>
        <w:t>室梗死时，中心静脉压的升高则未必是补充血容量的禁忌。</w:t>
      </w:r>
    </w:p>
    <w:p>
      <w:pPr>
        <w:ind w:right="93" w:firstLine="389"/>
        <w:spacing w:before="82" w:line="259" w:lineRule="auto"/>
        <w:rPr>
          <w:rFonts w:ascii="SimSun" w:hAnsi="SimSun" w:eastAsia="SimSun" w:cs="SimSun"/>
          <w:sz w:val="22"/>
          <w:szCs w:val="22"/>
        </w:rPr>
      </w:pPr>
      <w:r>
        <w:rPr>
          <w:rFonts w:ascii="SimSun" w:hAnsi="SimSun" w:eastAsia="SimSun" w:cs="SimSun"/>
          <w:sz w:val="22"/>
          <w:szCs w:val="22"/>
          <w:spacing w:val="-8"/>
        </w:rPr>
        <w:t>2.</w:t>
      </w:r>
      <w:r>
        <w:rPr>
          <w:rFonts w:ascii="SimSun" w:hAnsi="SimSun" w:eastAsia="SimSun" w:cs="SimSun"/>
          <w:sz w:val="22"/>
          <w:szCs w:val="22"/>
          <w:spacing w:val="-29"/>
        </w:rPr>
        <w:t xml:space="preserve"> </w:t>
      </w:r>
      <w:r>
        <w:rPr>
          <w:rFonts w:ascii="SimSun" w:hAnsi="SimSun" w:eastAsia="SimSun" w:cs="SimSun"/>
          <w:sz w:val="22"/>
          <w:szCs w:val="22"/>
          <w:spacing w:val="-8"/>
        </w:rPr>
        <w:t>应用升压药</w:t>
      </w:r>
      <w:r>
        <w:rPr>
          <w:rFonts w:ascii="SimSun" w:hAnsi="SimSun" w:eastAsia="SimSun" w:cs="SimSun"/>
          <w:sz w:val="22"/>
          <w:szCs w:val="22"/>
          <w:spacing w:val="68"/>
        </w:rPr>
        <w:t xml:space="preserve"> </w:t>
      </w:r>
      <w:r>
        <w:rPr>
          <w:rFonts w:ascii="SimSun" w:hAnsi="SimSun" w:eastAsia="SimSun" w:cs="SimSun"/>
          <w:sz w:val="22"/>
          <w:szCs w:val="22"/>
          <w:spacing w:val="-8"/>
        </w:rPr>
        <w:t>补充血容量后血压仍不升，而PCWP</w:t>
      </w:r>
      <w:r>
        <w:rPr>
          <w:rFonts w:ascii="SimSun" w:hAnsi="SimSun" w:eastAsia="SimSun" w:cs="SimSun"/>
          <w:sz w:val="22"/>
          <w:szCs w:val="22"/>
          <w:spacing w:val="65"/>
        </w:rPr>
        <w:t xml:space="preserve"> </w:t>
      </w:r>
      <w:r>
        <w:rPr>
          <w:rFonts w:ascii="SimSun" w:hAnsi="SimSun" w:eastAsia="SimSun" w:cs="SimSun"/>
          <w:sz w:val="22"/>
          <w:szCs w:val="22"/>
          <w:spacing w:val="-8"/>
        </w:rPr>
        <w:t>和</w:t>
      </w:r>
      <w:r>
        <w:rPr>
          <w:rFonts w:ascii="SimSun" w:hAnsi="SimSun" w:eastAsia="SimSun" w:cs="SimSun"/>
          <w:sz w:val="22"/>
          <w:szCs w:val="22"/>
          <w:spacing w:val="-41"/>
        </w:rPr>
        <w:t xml:space="preserve"> </w:t>
      </w:r>
      <w:r>
        <w:rPr>
          <w:rFonts w:ascii="SimSun" w:hAnsi="SimSun" w:eastAsia="SimSun" w:cs="SimSun"/>
          <w:sz w:val="22"/>
          <w:szCs w:val="22"/>
          <w:spacing w:val="-8"/>
        </w:rPr>
        <w:t>CI正常时，提示周围血管张力不足</w:t>
      </w:r>
      <w:r>
        <w:rPr>
          <w:rFonts w:ascii="SimSun" w:hAnsi="SimSun" w:eastAsia="SimSun" w:cs="SimSun"/>
          <w:sz w:val="22"/>
          <w:szCs w:val="22"/>
          <w:spacing w:val="-9"/>
        </w:rPr>
        <w:t>，可</w:t>
      </w:r>
      <w:r>
        <w:rPr>
          <w:rFonts w:ascii="SimSun" w:hAnsi="SimSun" w:eastAsia="SimSun" w:cs="SimSun"/>
          <w:sz w:val="22"/>
          <w:szCs w:val="22"/>
        </w:rPr>
        <w:t xml:space="preserve"> </w:t>
      </w:r>
      <w:r>
        <w:rPr>
          <w:rFonts w:ascii="SimSun" w:hAnsi="SimSun" w:eastAsia="SimSun" w:cs="SimSun"/>
          <w:sz w:val="22"/>
          <w:szCs w:val="22"/>
          <w:spacing w:val="-5"/>
        </w:rPr>
        <w:t>用多巴胺[起始剂量3～5μg/(kg</w:t>
      </w:r>
      <w:r>
        <w:rPr>
          <w:rFonts w:ascii="SimSun" w:hAnsi="SimSun" w:eastAsia="SimSun" w:cs="SimSun"/>
          <w:sz w:val="22"/>
          <w:szCs w:val="22"/>
          <w:spacing w:val="-26"/>
        </w:rPr>
        <w:t xml:space="preserve"> </w:t>
      </w:r>
      <w:r>
        <w:rPr>
          <w:rFonts w:ascii="SimSun" w:hAnsi="SimSun" w:eastAsia="SimSun" w:cs="SimSun"/>
          <w:sz w:val="22"/>
          <w:szCs w:val="22"/>
          <w:spacing w:val="-5"/>
        </w:rPr>
        <w:t>·min</w:t>
      </w:r>
      <w:r>
        <w:rPr>
          <w:rFonts w:ascii="SimSun" w:hAnsi="SimSun" w:eastAsia="SimSun" w:cs="SimSun"/>
          <w:sz w:val="22"/>
          <w:szCs w:val="22"/>
          <w:spacing w:val="-6"/>
        </w:rPr>
        <w:t>)],或去甲肾上腺素2～8μg/</w:t>
      </w:r>
      <w:r>
        <w:rPr>
          <w:rFonts w:ascii="SimSun" w:hAnsi="SimSun" w:eastAsia="SimSun" w:cs="SimSun"/>
          <w:sz w:val="22"/>
          <w:szCs w:val="22"/>
          <w:spacing w:val="-5"/>
        </w:rPr>
        <w:t>min</w:t>
      </w:r>
      <w:r>
        <w:rPr>
          <w:rFonts w:ascii="SimSun" w:hAnsi="SimSun" w:eastAsia="SimSun" w:cs="SimSun"/>
          <w:sz w:val="22"/>
          <w:szCs w:val="22"/>
          <w:spacing w:val="-6"/>
        </w:rPr>
        <w:t>,亦可选用多巴酚丁胺[起始</w:t>
      </w:r>
      <w:r>
        <w:rPr>
          <w:rFonts w:ascii="SimSun" w:hAnsi="SimSun" w:eastAsia="SimSun" w:cs="SimSun"/>
          <w:sz w:val="22"/>
          <w:szCs w:val="22"/>
        </w:rPr>
        <w:t xml:space="preserve"> </w:t>
      </w:r>
      <w:r>
        <w:rPr>
          <w:rFonts w:ascii="SimSun" w:hAnsi="SimSun" w:eastAsia="SimSun" w:cs="SimSun"/>
          <w:sz w:val="22"/>
          <w:szCs w:val="22"/>
          <w:spacing w:val="-11"/>
        </w:rPr>
        <w:t>剂量3～10μg/(kg</w:t>
      </w:r>
      <w:r>
        <w:rPr>
          <w:rFonts w:ascii="SimSun" w:hAnsi="SimSun" w:eastAsia="SimSun" w:cs="SimSun"/>
          <w:sz w:val="22"/>
          <w:szCs w:val="22"/>
          <w:spacing w:val="-14"/>
        </w:rPr>
        <w:t xml:space="preserve"> </w:t>
      </w:r>
      <w:r>
        <w:rPr>
          <w:rFonts w:ascii="SimSun" w:hAnsi="SimSun" w:eastAsia="SimSun" w:cs="SimSun"/>
          <w:sz w:val="22"/>
          <w:szCs w:val="22"/>
          <w:spacing w:val="-11"/>
        </w:rPr>
        <w:t>·min)]静脉滴注。</w:t>
      </w:r>
    </w:p>
    <w:p>
      <w:pPr>
        <w:ind w:right="77" w:firstLine="389"/>
        <w:spacing w:before="90" w:line="260" w:lineRule="auto"/>
        <w:rPr>
          <w:rFonts w:ascii="SimSun" w:hAnsi="SimSun" w:eastAsia="SimSun" w:cs="SimSun"/>
          <w:sz w:val="22"/>
          <w:szCs w:val="22"/>
        </w:rPr>
      </w:pPr>
      <w:r>
        <w:rPr>
          <w:rFonts w:ascii="SimSun" w:hAnsi="SimSun" w:eastAsia="SimSun" w:cs="SimSun"/>
          <w:sz w:val="22"/>
          <w:szCs w:val="22"/>
          <w:spacing w:val="-7"/>
        </w:rPr>
        <w:t>3.</w:t>
      </w:r>
      <w:r>
        <w:rPr>
          <w:rFonts w:ascii="SimSun" w:hAnsi="SimSun" w:eastAsia="SimSun" w:cs="SimSun"/>
          <w:sz w:val="22"/>
          <w:szCs w:val="22"/>
          <w:spacing w:val="-38"/>
        </w:rPr>
        <w:t xml:space="preserve"> </w:t>
      </w:r>
      <w:r>
        <w:rPr>
          <w:rFonts w:ascii="SimSun" w:hAnsi="SimSun" w:eastAsia="SimSun" w:cs="SimSun"/>
          <w:sz w:val="22"/>
          <w:szCs w:val="22"/>
          <w:spacing w:val="-7"/>
        </w:rPr>
        <w:t>应用血管扩张剂</w:t>
      </w:r>
      <w:r>
        <w:rPr>
          <w:rFonts w:ascii="SimSun" w:hAnsi="SimSun" w:eastAsia="SimSun" w:cs="SimSun"/>
          <w:sz w:val="22"/>
          <w:szCs w:val="22"/>
          <w:spacing w:val="107"/>
        </w:rPr>
        <w:t xml:space="preserve"> </w:t>
      </w:r>
      <w:r>
        <w:rPr>
          <w:rFonts w:ascii="SimSun" w:hAnsi="SimSun" w:eastAsia="SimSun" w:cs="SimSun"/>
          <w:sz w:val="22"/>
          <w:szCs w:val="22"/>
          <w:spacing w:val="-7"/>
        </w:rPr>
        <w:t>经上述处理血压仍不</w:t>
      </w:r>
      <w:r>
        <w:rPr>
          <w:rFonts w:ascii="SimSun" w:hAnsi="SimSun" w:eastAsia="SimSun" w:cs="SimSun"/>
          <w:sz w:val="22"/>
          <w:szCs w:val="22"/>
          <w:spacing w:val="-8"/>
        </w:rPr>
        <w:t>升，而</w:t>
      </w:r>
      <w:r>
        <w:rPr>
          <w:rFonts w:ascii="SimSun" w:hAnsi="SimSun" w:eastAsia="SimSun" w:cs="SimSun"/>
          <w:sz w:val="22"/>
          <w:szCs w:val="22"/>
          <w:spacing w:val="-7"/>
        </w:rPr>
        <w:t>PCWP</w:t>
      </w:r>
      <w:r>
        <w:rPr>
          <w:rFonts w:ascii="SimSun" w:hAnsi="SimSun" w:eastAsia="SimSun" w:cs="SimSun"/>
          <w:sz w:val="22"/>
          <w:szCs w:val="22"/>
          <w:spacing w:val="55"/>
        </w:rPr>
        <w:t xml:space="preserve"> </w:t>
      </w:r>
      <w:r>
        <w:rPr>
          <w:rFonts w:ascii="SimSun" w:hAnsi="SimSun" w:eastAsia="SimSun" w:cs="SimSun"/>
          <w:sz w:val="22"/>
          <w:szCs w:val="22"/>
          <w:spacing w:val="-8"/>
        </w:rPr>
        <w:t>增高，</w:t>
      </w:r>
      <w:r>
        <w:rPr>
          <w:rFonts w:ascii="SimSun" w:hAnsi="SimSun" w:eastAsia="SimSun" w:cs="SimSun"/>
          <w:sz w:val="22"/>
          <w:szCs w:val="22"/>
          <w:spacing w:val="-7"/>
        </w:rPr>
        <w:t>CI</w:t>
      </w:r>
      <w:r>
        <w:rPr>
          <w:rFonts w:ascii="SimSun" w:hAnsi="SimSun" w:eastAsia="SimSun" w:cs="SimSun"/>
          <w:sz w:val="22"/>
          <w:szCs w:val="22"/>
          <w:spacing w:val="-63"/>
        </w:rPr>
        <w:t xml:space="preserve"> </w:t>
      </w:r>
      <w:r>
        <w:rPr>
          <w:rFonts w:ascii="SimSun" w:hAnsi="SimSun" w:eastAsia="SimSun" w:cs="SimSun"/>
          <w:sz w:val="22"/>
          <w:szCs w:val="22"/>
          <w:spacing w:val="-8"/>
        </w:rPr>
        <w:t>低或周围血管显著收缩以致四</w:t>
      </w:r>
      <w:r>
        <w:rPr>
          <w:rFonts w:ascii="SimSun" w:hAnsi="SimSun" w:eastAsia="SimSun" w:cs="SimSun"/>
          <w:sz w:val="22"/>
          <w:szCs w:val="22"/>
        </w:rPr>
        <w:t xml:space="preserve"> </w:t>
      </w:r>
      <w:r>
        <w:rPr>
          <w:rFonts w:ascii="SimSun" w:hAnsi="SimSun" w:eastAsia="SimSun" w:cs="SimSun"/>
          <w:sz w:val="22"/>
          <w:szCs w:val="22"/>
          <w:spacing w:val="-5"/>
        </w:rPr>
        <w:t>肢厥冷并有发绀时，硝普钠15μg/min开始静脉滴注，每5分钟逐渐增量至PCWP</w:t>
      </w:r>
      <w:r>
        <w:rPr>
          <w:rFonts w:ascii="SimSun" w:hAnsi="SimSun" w:eastAsia="SimSun" w:cs="SimSun"/>
          <w:sz w:val="22"/>
          <w:szCs w:val="22"/>
          <w:spacing w:val="66"/>
        </w:rPr>
        <w:t xml:space="preserve"> </w:t>
      </w:r>
      <w:r>
        <w:rPr>
          <w:rFonts w:ascii="SimSun" w:hAnsi="SimSun" w:eastAsia="SimSun" w:cs="SimSun"/>
          <w:sz w:val="22"/>
          <w:szCs w:val="22"/>
          <w:spacing w:val="-5"/>
        </w:rPr>
        <w:t>降至15～18mmHg;</w:t>
      </w:r>
      <w:r>
        <w:rPr>
          <w:rFonts w:ascii="SimSun" w:hAnsi="SimSun" w:eastAsia="SimSun" w:cs="SimSun"/>
          <w:sz w:val="22"/>
          <w:szCs w:val="22"/>
        </w:rPr>
        <w:t xml:space="preserve">  </w:t>
      </w:r>
      <w:r>
        <w:rPr>
          <w:rFonts w:ascii="SimSun" w:hAnsi="SimSun" w:eastAsia="SimSun" w:cs="SimSun"/>
          <w:sz w:val="22"/>
          <w:szCs w:val="22"/>
          <w:spacing w:val="-9"/>
        </w:rPr>
        <w:t>硝酸甘油10～20μg/min开始静脉滴注，每5～10分钟增加5～10μg/min</w:t>
      </w:r>
      <w:r>
        <w:rPr>
          <w:rFonts w:ascii="SimSun" w:hAnsi="SimSun" w:eastAsia="SimSun" w:cs="SimSun"/>
          <w:sz w:val="22"/>
          <w:szCs w:val="22"/>
          <w:spacing w:val="-5"/>
        </w:rPr>
        <w:t xml:space="preserve"> </w:t>
      </w:r>
      <w:r>
        <w:rPr>
          <w:rFonts w:ascii="SimSun" w:hAnsi="SimSun" w:eastAsia="SimSun" w:cs="SimSun"/>
          <w:sz w:val="22"/>
          <w:szCs w:val="22"/>
          <w:spacing w:val="-9"/>
        </w:rPr>
        <w:t>直至左心室充盈压下降。</w:t>
      </w:r>
    </w:p>
    <w:p>
      <w:pPr>
        <w:ind w:right="72" w:firstLine="389"/>
        <w:spacing w:before="91" w:line="269" w:lineRule="auto"/>
        <w:rPr>
          <w:rFonts w:ascii="SimSun" w:hAnsi="SimSun" w:eastAsia="SimSun" w:cs="SimSun"/>
          <w:sz w:val="22"/>
          <w:szCs w:val="22"/>
        </w:rPr>
      </w:pPr>
      <w:r>
        <w:rPr>
          <w:rFonts w:ascii="SimSun" w:hAnsi="SimSun" w:eastAsia="SimSun" w:cs="SimSun"/>
          <w:sz w:val="22"/>
          <w:szCs w:val="22"/>
          <w:spacing w:val="-13"/>
        </w:rPr>
        <w:t>4.</w:t>
      </w:r>
      <w:r>
        <w:rPr>
          <w:rFonts w:ascii="SimSun" w:hAnsi="SimSun" w:eastAsia="SimSun" w:cs="SimSun"/>
          <w:sz w:val="22"/>
          <w:szCs w:val="22"/>
          <w:spacing w:val="-27"/>
        </w:rPr>
        <w:t xml:space="preserve"> </w:t>
      </w:r>
      <w:r>
        <w:rPr>
          <w:rFonts w:ascii="SimSun" w:hAnsi="SimSun" w:eastAsia="SimSun" w:cs="SimSun"/>
          <w:sz w:val="22"/>
          <w:szCs w:val="22"/>
          <w:spacing w:val="-13"/>
        </w:rPr>
        <w:t>其他</w:t>
      </w:r>
      <w:r>
        <w:rPr>
          <w:rFonts w:ascii="SimSun" w:hAnsi="SimSun" w:eastAsia="SimSun" w:cs="SimSun"/>
          <w:sz w:val="22"/>
          <w:szCs w:val="22"/>
          <w:spacing w:val="99"/>
        </w:rPr>
        <w:t xml:space="preserve"> </w:t>
      </w:r>
      <w:r>
        <w:rPr>
          <w:rFonts w:ascii="SimSun" w:hAnsi="SimSun" w:eastAsia="SimSun" w:cs="SimSun"/>
          <w:sz w:val="22"/>
          <w:szCs w:val="22"/>
          <w:spacing w:val="-13"/>
        </w:rPr>
        <w:t>治疗休克的其他措施包括纠正酸中毒、避免脑缺血、保护肾功能，必要时应用洋地黄制</w:t>
      </w:r>
      <w:r>
        <w:rPr>
          <w:rFonts w:ascii="SimSun" w:hAnsi="SimSun" w:eastAsia="SimSun" w:cs="SimSun"/>
          <w:sz w:val="22"/>
          <w:szCs w:val="22"/>
        </w:rPr>
        <w:t xml:space="preserve"> </w:t>
      </w:r>
      <w:r>
        <w:rPr>
          <w:rFonts w:ascii="SimSun" w:hAnsi="SimSun" w:eastAsia="SimSun" w:cs="SimSun"/>
          <w:sz w:val="22"/>
          <w:szCs w:val="22"/>
          <w:spacing w:val="-7"/>
        </w:rPr>
        <w:t>剂等。为了降低心源性休克的病死率，有条件的医院考虑用主动脉内球</w:t>
      </w:r>
      <w:r>
        <w:rPr>
          <w:rFonts w:ascii="SimSun" w:hAnsi="SimSun" w:eastAsia="SimSun" w:cs="SimSun"/>
          <w:sz w:val="22"/>
          <w:szCs w:val="22"/>
          <w:spacing w:val="-8"/>
        </w:rPr>
        <w:t>囊反搏术或左心室辅助装置</w:t>
      </w:r>
      <w:r>
        <w:rPr>
          <w:rFonts w:ascii="SimSun" w:hAnsi="SimSun" w:eastAsia="SimSun" w:cs="SimSun"/>
          <w:sz w:val="22"/>
          <w:szCs w:val="22"/>
        </w:rPr>
        <w:t xml:space="preserve"> </w:t>
      </w:r>
      <w:r>
        <w:rPr>
          <w:rFonts w:ascii="SimSun" w:hAnsi="SimSun" w:eastAsia="SimSun" w:cs="SimSun"/>
          <w:sz w:val="22"/>
          <w:szCs w:val="22"/>
          <w:spacing w:val="-14"/>
        </w:rPr>
        <w:t>进行辅助循环，然后做选择性冠状动脉造影，随即施行介入治疗或主动脉-</w:t>
      </w:r>
      <w:r>
        <w:rPr>
          <w:rFonts w:ascii="SimSun" w:hAnsi="SimSun" w:eastAsia="SimSun" w:cs="SimSun"/>
          <w:sz w:val="22"/>
          <w:szCs w:val="22"/>
          <w:spacing w:val="-15"/>
        </w:rPr>
        <w:t>冠状动脉旁路移植手术，可</w:t>
      </w:r>
      <w:r>
        <w:rPr>
          <w:rFonts w:ascii="SimSun" w:hAnsi="SimSun" w:eastAsia="SimSun" w:cs="SimSun"/>
          <w:sz w:val="22"/>
          <w:szCs w:val="22"/>
        </w:rPr>
        <w:t xml:space="preserve"> </w:t>
      </w:r>
      <w:r>
        <w:rPr>
          <w:rFonts w:ascii="SimSun" w:hAnsi="SimSun" w:eastAsia="SimSun" w:cs="SimSun"/>
          <w:sz w:val="22"/>
          <w:szCs w:val="22"/>
          <w:spacing w:val="-9"/>
        </w:rPr>
        <w:t>挽救一些病人的生命。</w:t>
      </w:r>
    </w:p>
    <w:p>
      <w:pPr>
        <w:ind w:left="393"/>
        <w:spacing w:before="94" w:line="221" w:lineRule="auto"/>
        <w:rPr>
          <w:rFonts w:ascii="SimHei" w:hAnsi="SimHei" w:eastAsia="SimHei" w:cs="SimHei"/>
          <w:sz w:val="22"/>
          <w:szCs w:val="22"/>
        </w:rPr>
      </w:pPr>
      <w:r>
        <w:rPr>
          <w:rFonts w:ascii="SimHei" w:hAnsi="SimHei" w:eastAsia="SimHei" w:cs="SimHei"/>
          <w:sz w:val="22"/>
          <w:szCs w:val="22"/>
          <w:b/>
          <w:bCs/>
          <w:spacing w:val="7"/>
        </w:rPr>
        <w:t>(十)抗心力衰竭治疗</w:t>
      </w:r>
    </w:p>
    <w:p>
      <w:pPr>
        <w:ind w:right="76" w:firstLine="389"/>
        <w:spacing w:before="91" w:line="272" w:lineRule="auto"/>
        <w:jc w:val="both"/>
        <w:rPr>
          <w:rFonts w:ascii="SimSun" w:hAnsi="SimSun" w:eastAsia="SimSun" w:cs="SimSun"/>
          <w:sz w:val="22"/>
          <w:szCs w:val="22"/>
        </w:rPr>
      </w:pPr>
      <w:r>
        <w:rPr>
          <w:rFonts w:ascii="SimSun" w:hAnsi="SimSun" w:eastAsia="SimSun" w:cs="SimSun"/>
          <w:sz w:val="22"/>
          <w:szCs w:val="22"/>
          <w:spacing w:val="-7"/>
        </w:rPr>
        <w:t>主要是治疗急性左心衰竭，以应用吗啡(或哌替啶</w:t>
      </w:r>
      <w:r>
        <w:rPr>
          <w:rFonts w:ascii="SimSun" w:hAnsi="SimSun" w:eastAsia="SimSun" w:cs="SimSun"/>
          <w:sz w:val="22"/>
          <w:szCs w:val="22"/>
          <w:spacing w:val="-8"/>
        </w:rPr>
        <w:t>)和利尿剂为主，亦可选用血管扩张剂减轻左</w:t>
      </w:r>
      <w:r>
        <w:rPr>
          <w:rFonts w:ascii="SimSun" w:hAnsi="SimSun" w:eastAsia="SimSun" w:cs="SimSun"/>
          <w:sz w:val="22"/>
          <w:szCs w:val="22"/>
        </w:rPr>
        <w:t xml:space="preserve"> </w:t>
      </w:r>
      <w:r>
        <w:rPr>
          <w:rFonts w:ascii="SimSun" w:hAnsi="SimSun" w:eastAsia="SimSun" w:cs="SimSun"/>
          <w:sz w:val="22"/>
          <w:szCs w:val="22"/>
          <w:spacing w:val="-9"/>
        </w:rPr>
        <w:t>心室的负荷，或用多巴酚丁胺10μg/(kg</w:t>
      </w:r>
      <w:r>
        <w:rPr>
          <w:rFonts w:ascii="SimSun" w:hAnsi="SimSun" w:eastAsia="SimSun" w:cs="SimSun"/>
          <w:sz w:val="22"/>
          <w:szCs w:val="22"/>
          <w:spacing w:val="-24"/>
        </w:rPr>
        <w:t xml:space="preserve"> </w:t>
      </w:r>
      <w:r>
        <w:rPr>
          <w:rFonts w:ascii="SimSun" w:hAnsi="SimSun" w:eastAsia="SimSun" w:cs="SimSun"/>
          <w:sz w:val="22"/>
          <w:szCs w:val="22"/>
          <w:spacing w:val="-9"/>
        </w:rPr>
        <w:t>·min)静脉滴注或用短效ACEI</w:t>
      </w:r>
      <w:r>
        <w:rPr>
          <w:rFonts w:ascii="SimSun" w:hAnsi="SimSun" w:eastAsia="SimSun" w:cs="SimSun"/>
          <w:sz w:val="22"/>
          <w:szCs w:val="22"/>
          <w:spacing w:val="-48"/>
        </w:rPr>
        <w:t xml:space="preserve"> </w:t>
      </w:r>
      <w:r>
        <w:rPr>
          <w:rFonts w:ascii="SimSun" w:hAnsi="SimSun" w:eastAsia="SimSun" w:cs="SimSun"/>
          <w:sz w:val="22"/>
          <w:szCs w:val="22"/>
          <w:spacing w:val="-9"/>
        </w:rPr>
        <w:t>从小剂量开始等治疗(参见本</w:t>
      </w:r>
      <w:r>
        <w:rPr>
          <w:rFonts w:ascii="SimSun" w:hAnsi="SimSun" w:eastAsia="SimSun" w:cs="SimSun"/>
          <w:sz w:val="22"/>
          <w:szCs w:val="22"/>
        </w:rPr>
        <w:t xml:space="preserve"> </w:t>
      </w:r>
      <w:r>
        <w:rPr>
          <w:rFonts w:ascii="SimSun" w:hAnsi="SimSun" w:eastAsia="SimSun" w:cs="SimSun"/>
          <w:sz w:val="22"/>
          <w:szCs w:val="22"/>
          <w:spacing w:val="-9"/>
        </w:rPr>
        <w:t>篇第二章)。洋地黄制剂可能引起室性心律失常，宜</w:t>
      </w:r>
      <w:r>
        <w:rPr>
          <w:rFonts w:ascii="SimSun" w:hAnsi="SimSun" w:eastAsia="SimSun" w:cs="SimSun"/>
          <w:sz w:val="22"/>
          <w:szCs w:val="22"/>
          <w:spacing w:val="-10"/>
        </w:rPr>
        <w:t>慎用。由于最早期出现的心力衰竭主要是坏死心</w:t>
      </w:r>
      <w:r>
        <w:rPr>
          <w:rFonts w:ascii="SimSun" w:hAnsi="SimSun" w:eastAsia="SimSun" w:cs="SimSun"/>
          <w:sz w:val="22"/>
          <w:szCs w:val="22"/>
        </w:rPr>
        <w:t xml:space="preserve"> </w:t>
      </w:r>
      <w:r>
        <w:rPr>
          <w:rFonts w:ascii="SimSun" w:hAnsi="SimSun" w:eastAsia="SimSun" w:cs="SimSun"/>
          <w:sz w:val="22"/>
          <w:szCs w:val="22"/>
          <w:spacing w:val="-12"/>
        </w:rPr>
        <w:t>肌间质充血、水肿引起顺应性下降所致，而左心室舒张末期容量尚不增大，因此在梗死发生后24小时</w:t>
      </w:r>
      <w:r>
        <w:rPr>
          <w:rFonts w:ascii="SimSun" w:hAnsi="SimSun" w:eastAsia="SimSun" w:cs="SimSun"/>
          <w:sz w:val="22"/>
          <w:szCs w:val="22"/>
          <w:spacing w:val="11"/>
        </w:rPr>
        <w:t xml:space="preserve"> </w:t>
      </w:r>
      <w:r>
        <w:rPr>
          <w:rFonts w:ascii="SimSun" w:hAnsi="SimSun" w:eastAsia="SimSun" w:cs="SimSun"/>
          <w:sz w:val="22"/>
          <w:szCs w:val="22"/>
          <w:spacing w:val="-9"/>
        </w:rPr>
        <w:t>内宜尽量避免使用洋地黄制剂。有右心室梗死的病人应慎用利尿剂。</w:t>
      </w:r>
    </w:p>
    <w:p>
      <w:pPr>
        <w:ind w:left="393"/>
        <w:spacing w:before="76" w:line="222" w:lineRule="auto"/>
        <w:rPr>
          <w:rFonts w:ascii="SimHei" w:hAnsi="SimHei" w:eastAsia="SimHei" w:cs="SimHei"/>
          <w:sz w:val="22"/>
          <w:szCs w:val="22"/>
        </w:rPr>
      </w:pPr>
      <w:r>
        <w:rPr>
          <w:rFonts w:ascii="SimHei" w:hAnsi="SimHei" w:eastAsia="SimHei" w:cs="SimHei"/>
          <w:sz w:val="22"/>
          <w:szCs w:val="22"/>
          <w:b/>
          <w:bCs/>
          <w:spacing w:val="2"/>
        </w:rPr>
        <w:t>(十一)右心室心肌梗死的处理</w:t>
      </w:r>
    </w:p>
    <w:p>
      <w:pPr>
        <w:ind w:firstLine="389"/>
        <w:spacing w:before="67" w:line="269" w:lineRule="auto"/>
        <w:jc w:val="both"/>
        <w:rPr>
          <w:rFonts w:ascii="SimSun" w:hAnsi="SimSun" w:eastAsia="SimSun" w:cs="SimSun"/>
          <w:sz w:val="22"/>
          <w:szCs w:val="22"/>
        </w:rPr>
      </w:pPr>
      <w:r>
        <w:rPr>
          <w:rFonts w:ascii="SimSun" w:hAnsi="SimSun" w:eastAsia="SimSun" w:cs="SimSun"/>
          <w:sz w:val="22"/>
          <w:szCs w:val="22"/>
          <w:spacing w:val="-6"/>
        </w:rPr>
        <w:t>治疗措施与左心室梗死略有不同。右心室心肌梗死引起右心衰</w:t>
      </w:r>
      <w:r>
        <w:rPr>
          <w:rFonts w:ascii="SimSun" w:hAnsi="SimSun" w:eastAsia="SimSun" w:cs="SimSun"/>
          <w:sz w:val="22"/>
          <w:szCs w:val="22"/>
          <w:spacing w:val="-7"/>
        </w:rPr>
        <w:t>竭伴低血压，而无左心衰竭的表</w:t>
      </w:r>
      <w:r>
        <w:rPr>
          <w:rFonts w:ascii="SimSun" w:hAnsi="SimSun" w:eastAsia="SimSun" w:cs="SimSun"/>
          <w:sz w:val="22"/>
          <w:szCs w:val="22"/>
        </w:rPr>
        <w:t xml:space="preserve"> </w:t>
      </w:r>
      <w:r>
        <w:rPr>
          <w:rFonts w:ascii="SimSun" w:hAnsi="SimSun" w:eastAsia="SimSun" w:cs="SimSun"/>
          <w:sz w:val="22"/>
          <w:szCs w:val="22"/>
          <w:spacing w:val="9"/>
        </w:rPr>
        <w:t>现时，宜扩张血容量。在血流动力学监测下静脉滴注输液，直到低血压</w:t>
      </w:r>
      <w:r>
        <w:rPr>
          <w:rFonts w:ascii="SimSun" w:hAnsi="SimSun" w:eastAsia="SimSun" w:cs="SimSun"/>
          <w:sz w:val="22"/>
          <w:szCs w:val="22"/>
          <w:spacing w:val="8"/>
        </w:rPr>
        <w:t>得到纠正或</w:t>
      </w:r>
      <w:r>
        <w:rPr>
          <w:rFonts w:ascii="SimSun" w:hAnsi="SimSun" w:eastAsia="SimSun" w:cs="SimSun"/>
          <w:sz w:val="22"/>
          <w:szCs w:val="22"/>
          <w:spacing w:val="-51"/>
        </w:rPr>
        <w:t xml:space="preserve"> </w:t>
      </w:r>
      <w:r>
        <w:rPr>
          <w:rFonts w:ascii="SimSun" w:hAnsi="SimSun" w:eastAsia="SimSun" w:cs="SimSun"/>
          <w:sz w:val="22"/>
          <w:szCs w:val="22"/>
        </w:rPr>
        <w:t>PCWP</w:t>
      </w:r>
      <w:r>
        <w:rPr>
          <w:rFonts w:ascii="SimSun" w:hAnsi="SimSun" w:eastAsia="SimSun" w:cs="SimSun"/>
          <w:sz w:val="22"/>
          <w:szCs w:val="22"/>
          <w:spacing w:val="75"/>
        </w:rPr>
        <w:t xml:space="preserve"> </w:t>
      </w:r>
      <w:r>
        <w:rPr>
          <w:rFonts w:ascii="SimSun" w:hAnsi="SimSun" w:eastAsia="SimSun" w:cs="SimSun"/>
          <w:sz w:val="22"/>
          <w:szCs w:val="22"/>
          <w:spacing w:val="8"/>
        </w:rPr>
        <w:t>达</w:t>
      </w:r>
      <w:r>
        <w:rPr>
          <w:rFonts w:ascii="SimSun" w:hAnsi="SimSun" w:eastAsia="SimSun" w:cs="SimSun"/>
          <w:sz w:val="22"/>
          <w:szCs w:val="22"/>
        </w:rPr>
        <w:t xml:space="preserve"> </w:t>
      </w:r>
      <w:r>
        <w:rPr>
          <w:rFonts w:ascii="SimSun" w:hAnsi="SimSun" w:eastAsia="SimSun" w:cs="SimSun"/>
          <w:sz w:val="22"/>
          <w:szCs w:val="22"/>
          <w:spacing w:val="-4"/>
        </w:rPr>
        <w:t>15mmHg。</w:t>
      </w:r>
      <w:r>
        <w:rPr>
          <w:rFonts w:ascii="SimSun" w:hAnsi="SimSun" w:eastAsia="SimSun" w:cs="SimSun"/>
          <w:sz w:val="22"/>
          <w:szCs w:val="22"/>
          <w:spacing w:val="85"/>
        </w:rPr>
        <w:t xml:space="preserve"> </w:t>
      </w:r>
      <w:r>
        <w:rPr>
          <w:rFonts w:ascii="SimSun" w:hAnsi="SimSun" w:eastAsia="SimSun" w:cs="SimSun"/>
          <w:sz w:val="22"/>
          <w:szCs w:val="22"/>
          <w:spacing w:val="-4"/>
        </w:rPr>
        <w:t>如输液1~2L低血压仍未能纠正者可用正性肌力</w:t>
      </w:r>
      <w:r>
        <w:rPr>
          <w:rFonts w:ascii="SimSun" w:hAnsi="SimSun" w:eastAsia="SimSun" w:cs="SimSun"/>
          <w:sz w:val="22"/>
          <w:szCs w:val="22"/>
          <w:spacing w:val="-5"/>
        </w:rPr>
        <w:t>药，以多巴酚丁胺为优。不宜用利尿药。</w:t>
      </w:r>
      <w:r>
        <w:rPr>
          <w:rFonts w:ascii="SimSun" w:hAnsi="SimSun" w:eastAsia="SimSun" w:cs="SimSun"/>
          <w:sz w:val="22"/>
          <w:szCs w:val="22"/>
        </w:rPr>
        <w:t xml:space="preserve"> </w:t>
      </w:r>
      <w:r>
        <w:rPr>
          <w:rFonts w:ascii="SimSun" w:hAnsi="SimSun" w:eastAsia="SimSun" w:cs="SimSun"/>
          <w:sz w:val="22"/>
          <w:szCs w:val="22"/>
          <w:spacing w:val="-9"/>
        </w:rPr>
        <w:t>伴有房室传导阻滞者可予以临时起搏。</w:t>
      </w:r>
    </w:p>
    <w:p>
      <w:pPr>
        <w:ind w:left="393"/>
        <w:spacing w:before="96" w:line="222" w:lineRule="auto"/>
        <w:rPr>
          <w:rFonts w:ascii="SimHei" w:hAnsi="SimHei" w:eastAsia="SimHei" w:cs="SimHei"/>
          <w:sz w:val="22"/>
          <w:szCs w:val="22"/>
        </w:rPr>
      </w:pPr>
      <w:r>
        <w:rPr>
          <w:rFonts w:ascii="SimHei" w:hAnsi="SimHei" w:eastAsia="SimHei" w:cs="SimHei"/>
          <w:sz w:val="22"/>
          <w:szCs w:val="22"/>
          <w:b/>
          <w:bCs/>
          <w:spacing w:val="9"/>
        </w:rPr>
        <w:t>(十二)其他治疗</w:t>
      </w:r>
    </w:p>
    <w:p>
      <w:pPr>
        <w:ind w:right="119" w:firstLine="389"/>
        <w:spacing w:before="59" w:line="252" w:lineRule="auto"/>
        <w:rPr>
          <w:rFonts w:ascii="SimSun" w:hAnsi="SimSun" w:eastAsia="SimSun" w:cs="SimSun"/>
          <w:sz w:val="22"/>
          <w:szCs w:val="22"/>
        </w:rPr>
      </w:pPr>
      <w:r>
        <w:rPr>
          <w:rFonts w:ascii="SimSun" w:hAnsi="SimSun" w:eastAsia="SimSun" w:cs="SimSun"/>
          <w:sz w:val="22"/>
          <w:szCs w:val="22"/>
          <w:spacing w:val="-17"/>
        </w:rPr>
        <w:t>下列疗法可能有助于挽救濒死心肌，有防止梗死扩大，缩小缺血范围，加快愈</w:t>
      </w:r>
      <w:r>
        <w:rPr>
          <w:rFonts w:ascii="SimSun" w:hAnsi="SimSun" w:eastAsia="SimSun" w:cs="SimSun"/>
          <w:sz w:val="22"/>
          <w:szCs w:val="22"/>
          <w:spacing w:val="-18"/>
        </w:rPr>
        <w:t>合的作用，有些尚未</w:t>
      </w:r>
      <w:r>
        <w:rPr>
          <w:rFonts w:ascii="SimSun" w:hAnsi="SimSun" w:eastAsia="SimSun" w:cs="SimSun"/>
          <w:sz w:val="22"/>
          <w:szCs w:val="22"/>
        </w:rPr>
        <w:t xml:space="preserve"> </w:t>
      </w:r>
      <w:r>
        <w:rPr>
          <w:rFonts w:ascii="SimSun" w:hAnsi="SimSun" w:eastAsia="SimSun" w:cs="SimSun"/>
          <w:sz w:val="22"/>
          <w:szCs w:val="22"/>
          <w:spacing w:val="-12"/>
        </w:rPr>
        <w:t>完全成熟或疗效尚有争论的治疗，可根据病人具体情况考虑选用。</w:t>
      </w:r>
    </w:p>
    <w:p>
      <w:pPr>
        <w:ind w:right="44" w:firstLine="389"/>
        <w:spacing w:before="68" w:line="269" w:lineRule="auto"/>
        <w:rPr>
          <w:rFonts w:ascii="SimSun" w:hAnsi="SimSun" w:eastAsia="SimSun" w:cs="SimSun"/>
          <w:sz w:val="22"/>
          <w:szCs w:val="22"/>
        </w:rPr>
      </w:pPr>
      <w:r>
        <w:rPr>
          <w:rFonts w:ascii="Times New Roman" w:hAnsi="Times New Roman" w:eastAsia="Times New Roman" w:cs="Times New Roman"/>
          <w:sz w:val="22"/>
          <w:szCs w:val="22"/>
          <w:b/>
          <w:bCs/>
          <w:spacing w:val="-6"/>
        </w:rPr>
        <w:t>1.</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6"/>
        </w:rPr>
        <w:t>钙通道阻滞剂</w:t>
      </w:r>
      <w:r>
        <w:rPr>
          <w:rFonts w:ascii="SimSun" w:hAnsi="SimSun" w:eastAsia="SimSun" w:cs="SimSun"/>
          <w:sz w:val="22"/>
          <w:szCs w:val="22"/>
          <w:spacing w:val="74"/>
        </w:rPr>
        <w:t xml:space="preserve"> </w:t>
      </w:r>
      <w:r>
        <w:rPr>
          <w:rFonts w:ascii="SimSun" w:hAnsi="SimSun" w:eastAsia="SimSun" w:cs="SimSun"/>
          <w:sz w:val="22"/>
          <w:szCs w:val="22"/>
          <w:spacing w:val="-6"/>
        </w:rPr>
        <w:t>在起病的早期，如无禁忌证可尽早使用美</w:t>
      </w:r>
      <w:r>
        <w:rPr>
          <w:rFonts w:ascii="SimSun" w:hAnsi="SimSun" w:eastAsia="SimSun" w:cs="SimSun"/>
          <w:sz w:val="22"/>
          <w:szCs w:val="22"/>
          <w:spacing w:val="-7"/>
        </w:rPr>
        <w:t>托洛尔、阿替洛尔或卡维地洛等β</w:t>
      </w:r>
      <w:r>
        <w:rPr>
          <w:rFonts w:ascii="SimSun" w:hAnsi="SimSun" w:eastAsia="SimSun" w:cs="SimSun"/>
          <w:sz w:val="22"/>
          <w:szCs w:val="22"/>
        </w:rPr>
        <w:t xml:space="preserve"> </w:t>
      </w:r>
      <w:r>
        <w:rPr>
          <w:rFonts w:ascii="SimSun" w:hAnsi="SimSun" w:eastAsia="SimSun" w:cs="SimSun"/>
          <w:sz w:val="22"/>
          <w:szCs w:val="22"/>
          <w:spacing w:val="-13"/>
        </w:rPr>
        <w:t>受体拮抗剂，尤其是前壁MI</w:t>
      </w:r>
      <w:r>
        <w:rPr>
          <w:rFonts w:ascii="SimSun" w:hAnsi="SimSun" w:eastAsia="SimSun" w:cs="SimSun"/>
          <w:sz w:val="22"/>
          <w:szCs w:val="22"/>
          <w:spacing w:val="-30"/>
        </w:rPr>
        <w:t xml:space="preserve"> </w:t>
      </w:r>
      <w:r>
        <w:rPr>
          <w:rFonts w:ascii="SimSun" w:hAnsi="SimSun" w:eastAsia="SimSun" w:cs="SimSun"/>
          <w:sz w:val="22"/>
          <w:szCs w:val="22"/>
          <w:spacing w:val="-13"/>
        </w:rPr>
        <w:t>伴有交感神经功能亢进者，可能防止梗死范围的扩大，改善急、慢性期的</w:t>
      </w:r>
      <w:r>
        <w:rPr>
          <w:rFonts w:ascii="SimSun" w:hAnsi="SimSun" w:eastAsia="SimSun" w:cs="SimSun"/>
          <w:sz w:val="22"/>
          <w:szCs w:val="22"/>
        </w:rPr>
        <w:t xml:space="preserve"> </w:t>
      </w:r>
      <w:r>
        <w:rPr>
          <w:rFonts w:ascii="SimSun" w:hAnsi="SimSun" w:eastAsia="SimSun" w:cs="SimSun"/>
          <w:sz w:val="22"/>
          <w:szCs w:val="22"/>
          <w:spacing w:val="-12"/>
        </w:rPr>
        <w:t>预后，但应注意其对心脏收缩功能的抑制。钙通道阻滞剂中的地尔硫草可能有类似效果，如</w:t>
      </w:r>
      <w:r>
        <w:rPr>
          <w:rFonts w:ascii="SimSun" w:hAnsi="SimSun" w:eastAsia="SimSun" w:cs="SimSun"/>
          <w:sz w:val="22"/>
          <w:szCs w:val="22"/>
          <w:spacing w:val="-13"/>
        </w:rPr>
        <w:t>有β受体</w:t>
      </w:r>
      <w:r>
        <w:rPr>
          <w:rFonts w:ascii="SimSun" w:hAnsi="SimSun" w:eastAsia="SimSun" w:cs="SimSun"/>
          <w:sz w:val="22"/>
          <w:szCs w:val="22"/>
        </w:rPr>
        <w:t xml:space="preserve"> </w:t>
      </w:r>
      <w:r>
        <w:rPr>
          <w:rFonts w:ascii="SimSun" w:hAnsi="SimSun" w:eastAsia="SimSun" w:cs="SimSun"/>
          <w:sz w:val="22"/>
          <w:szCs w:val="22"/>
          <w:spacing w:val="-6"/>
        </w:rPr>
        <w:t>拮抗剂禁忌者可考虑应用。不推荐AMI</w:t>
      </w:r>
      <w:r>
        <w:rPr>
          <w:rFonts w:ascii="SimSun" w:hAnsi="SimSun" w:eastAsia="SimSun" w:cs="SimSun"/>
          <w:sz w:val="22"/>
          <w:szCs w:val="22"/>
          <w:spacing w:val="-29"/>
        </w:rPr>
        <w:t xml:space="preserve"> </w:t>
      </w:r>
      <w:r>
        <w:rPr>
          <w:rFonts w:ascii="SimSun" w:hAnsi="SimSun" w:eastAsia="SimSun" w:cs="SimSun"/>
          <w:sz w:val="22"/>
          <w:szCs w:val="22"/>
          <w:spacing w:val="-6"/>
        </w:rPr>
        <w:t>病人常规使用钙</w:t>
      </w:r>
      <w:r>
        <w:rPr>
          <w:rFonts w:ascii="SimSun" w:hAnsi="SimSun" w:eastAsia="SimSun" w:cs="SimSun"/>
          <w:sz w:val="22"/>
          <w:szCs w:val="22"/>
          <w:spacing w:val="-7"/>
        </w:rPr>
        <w:t>通道阻滞剂。</w:t>
      </w:r>
    </w:p>
    <w:p>
      <w:pPr>
        <w:ind w:left="389"/>
        <w:spacing w:before="55" w:line="212" w:lineRule="auto"/>
        <w:rPr>
          <w:rFonts w:ascii="SimSun" w:hAnsi="SimSun" w:eastAsia="SimSun" w:cs="SimSun"/>
          <w:sz w:val="22"/>
          <w:szCs w:val="22"/>
        </w:rPr>
      </w:pPr>
      <w:r>
        <w:rPr>
          <w:rFonts w:ascii="Times New Roman" w:hAnsi="Times New Roman" w:eastAsia="Times New Roman" w:cs="Times New Roman"/>
          <w:sz w:val="22"/>
          <w:szCs w:val="22"/>
          <w:b/>
          <w:bCs/>
          <w:spacing w:val="-1"/>
        </w:rPr>
        <w:t>2.</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1"/>
        </w:rPr>
        <w:t>极化液疗法</w:t>
      </w:r>
      <w:r>
        <w:rPr>
          <w:rFonts w:ascii="SimSun" w:hAnsi="SimSun" w:eastAsia="SimSun" w:cs="SimSun"/>
          <w:sz w:val="22"/>
          <w:szCs w:val="22"/>
          <w:spacing w:val="88"/>
        </w:rPr>
        <w:t xml:space="preserve"> </w:t>
      </w:r>
      <w:r>
        <w:rPr>
          <w:rFonts w:ascii="SimSun" w:hAnsi="SimSun" w:eastAsia="SimSun" w:cs="SimSun"/>
          <w:sz w:val="22"/>
          <w:szCs w:val="22"/>
          <w:spacing w:val="-1"/>
        </w:rPr>
        <w:t>氯化钾1.5</w:t>
      </w:r>
      <w:r>
        <w:rPr>
          <w:rFonts w:ascii="Times New Roman" w:hAnsi="Times New Roman" w:eastAsia="Times New Roman" w:cs="Times New Roman"/>
          <w:sz w:val="22"/>
          <w:szCs w:val="22"/>
          <w:spacing w:val="-1"/>
        </w:rPr>
        <w:t>g</w:t>
      </w:r>
      <w:r>
        <w:rPr>
          <w:rFonts w:ascii="SimSun" w:hAnsi="SimSun" w:eastAsia="SimSun" w:cs="SimSun"/>
          <w:sz w:val="22"/>
          <w:szCs w:val="22"/>
          <w:spacing w:val="-1"/>
        </w:rPr>
        <w:t>、胰岛素10</w:t>
      </w:r>
      <w:r>
        <w:rPr>
          <w:rFonts w:ascii="Times New Roman" w:hAnsi="Times New Roman" w:eastAsia="Times New Roman" w:cs="Times New Roman"/>
          <w:sz w:val="22"/>
          <w:szCs w:val="22"/>
          <w:spacing w:val="-1"/>
        </w:rPr>
        <w:t>U</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1"/>
        </w:rPr>
        <w:t>加入10%葡萄糖液500</w:t>
      </w:r>
      <w:r>
        <w:rPr>
          <w:rFonts w:ascii="Times New Roman" w:hAnsi="Times New Roman" w:eastAsia="Times New Roman" w:cs="Times New Roman"/>
          <w:sz w:val="22"/>
          <w:szCs w:val="22"/>
          <w:spacing w:val="-1"/>
        </w:rPr>
        <w:t>ml</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1"/>
        </w:rPr>
        <w:t>中</w:t>
      </w:r>
      <w:r>
        <w:rPr>
          <w:rFonts w:ascii="SimSun" w:hAnsi="SimSun" w:eastAsia="SimSun" w:cs="SimSun"/>
          <w:sz w:val="22"/>
          <w:szCs w:val="22"/>
          <w:spacing w:val="-2"/>
        </w:rPr>
        <w:t>，静脉滴注，1～2次/日</w:t>
      </w:r>
    </w:p>
    <w:p>
      <w:pPr>
        <w:sectPr>
          <w:pgSz w:w="11900" w:h="16840"/>
          <w:pgMar w:top="877" w:right="929" w:bottom="400" w:left="649" w:header="0" w:footer="0" w:gutter="0"/>
          <w:cols w:equalWidth="0" w:num="2">
            <w:col w:w="991" w:space="100"/>
            <w:col w:w="9231" w:space="0"/>
          </w:cols>
        </w:sectPr>
        <w:rPr/>
      </w:pPr>
    </w:p>
    <w:p>
      <w:pPr>
        <w:ind w:right="104"/>
        <w:spacing w:before="44" w:line="220" w:lineRule="auto"/>
        <w:jc w:val="right"/>
        <w:rPr>
          <w:rFonts w:ascii="SimSun" w:hAnsi="SimSun" w:eastAsia="SimSun" w:cs="SimSun"/>
          <w:sz w:val="22"/>
          <w:szCs w:val="22"/>
        </w:rPr>
      </w:pPr>
      <w:r>
        <w:drawing>
          <wp:anchor distT="0" distB="0" distL="0" distR="0" simplePos="0" relativeHeight="252732416" behindDoc="0" locked="0" layoutInCell="0" allowOverlap="1">
            <wp:simplePos x="0" y="0"/>
            <wp:positionH relativeFrom="page">
              <wp:posOffset>6591308</wp:posOffset>
            </wp:positionH>
            <wp:positionV relativeFrom="page">
              <wp:posOffset>9975873</wp:posOffset>
            </wp:positionV>
            <wp:extent cx="552455" cy="444524"/>
            <wp:effectExtent l="0" t="0" r="0" b="0"/>
            <wp:wrapNone/>
            <wp:docPr id="217" name="IM 217"/>
            <wp:cNvGraphicFramePr/>
            <a:graphic>
              <a:graphicData uri="http://schemas.openxmlformats.org/drawingml/2006/picture">
                <pic:pic>
                  <pic:nvPicPr>
                    <pic:cNvPr id="217" name="IM 217"/>
                    <pic:cNvPicPr/>
                  </pic:nvPicPr>
                  <pic:blipFill>
                    <a:blip r:embed="rId232"/>
                    <a:stretch>
                      <a:fillRect/>
                    </a:stretch>
                  </pic:blipFill>
                  <pic:spPr>
                    <a:xfrm rot="0">
                      <a:off x="0" y="0"/>
                      <a:ext cx="552455" cy="444524"/>
                    </a:xfrm>
                    <a:prstGeom prst="rect">
                      <a:avLst/>
                    </a:prstGeom>
                  </pic:spPr>
                </pic:pic>
              </a:graphicData>
            </a:graphic>
          </wp:anchor>
        </w:drawing>
      </w:r>
      <w:r>
        <w:rPr>
          <w:rFonts w:ascii="SimHei" w:hAnsi="SimHei" w:eastAsia="SimHei" w:cs="SimHei"/>
          <w:sz w:val="22"/>
          <w:szCs w:val="22"/>
          <w:color w:val="178ED4"/>
          <w:spacing w:val="-18"/>
        </w:rPr>
        <w:t>第四章动脉粥样硬化和冠状动脉粥样硬化性心脏</w:t>
      </w:r>
      <w:r>
        <w:rPr>
          <w:rFonts w:ascii="SimHei" w:hAnsi="SimHei" w:eastAsia="SimHei" w:cs="SimHei"/>
          <w:sz w:val="22"/>
          <w:szCs w:val="22"/>
          <w:color w:val="178ED4"/>
          <w:spacing w:val="-19"/>
        </w:rPr>
        <w:t>病</w:t>
      </w:r>
      <w:r>
        <w:rPr>
          <w:rFonts w:ascii="SimHei" w:hAnsi="SimHei" w:eastAsia="SimHei" w:cs="SimHei"/>
          <w:sz w:val="22"/>
          <w:szCs w:val="22"/>
          <w:color w:val="178ED4"/>
          <w:spacing w:val="5"/>
        </w:rPr>
        <w:t xml:space="preserve">      </w:t>
      </w:r>
      <w:r>
        <w:rPr>
          <w:rFonts w:ascii="SimSun" w:hAnsi="SimSun" w:eastAsia="SimSun" w:cs="SimSun"/>
          <w:sz w:val="22"/>
          <w:szCs w:val="22"/>
          <w:b/>
          <w:bCs/>
          <w:color w:val="007DD1"/>
          <w:spacing w:val="-19"/>
          <w:position w:val="-1"/>
        </w:rPr>
        <w:t>245</w:t>
      </w:r>
    </w:p>
    <w:p>
      <w:pPr>
        <w:spacing w:line="316" w:lineRule="auto"/>
        <w:rPr>
          <w:rFonts w:ascii="Arial"/>
          <w:sz w:val="21"/>
        </w:rPr>
      </w:pPr>
      <w:r/>
    </w:p>
    <w:p>
      <w:pPr>
        <w:ind w:right="1060"/>
        <w:spacing w:before="71" w:line="256" w:lineRule="auto"/>
        <w:rPr>
          <w:rFonts w:ascii="SimSun" w:hAnsi="SimSun" w:eastAsia="SimSun" w:cs="SimSun"/>
          <w:sz w:val="22"/>
          <w:szCs w:val="22"/>
        </w:rPr>
      </w:pPr>
      <w:r>
        <w:rPr>
          <w:rFonts w:ascii="SimSun" w:hAnsi="SimSun" w:eastAsia="SimSun" w:cs="SimSun"/>
          <w:sz w:val="22"/>
          <w:szCs w:val="22"/>
          <w:spacing w:val="-3"/>
        </w:rPr>
        <w:t>7~14天为一疗程。可促进心肌摄取和代谢葡萄糖，使钾离子进入细胞内，恢复细胞膜</w:t>
      </w:r>
      <w:r>
        <w:rPr>
          <w:rFonts w:ascii="SimSun" w:hAnsi="SimSun" w:eastAsia="SimSun" w:cs="SimSun"/>
          <w:sz w:val="22"/>
          <w:szCs w:val="22"/>
          <w:spacing w:val="-4"/>
        </w:rPr>
        <w:t>的极化状态，</w:t>
      </w:r>
      <w:r>
        <w:rPr>
          <w:rFonts w:ascii="SimSun" w:hAnsi="SimSun" w:eastAsia="SimSun" w:cs="SimSun"/>
          <w:sz w:val="22"/>
          <w:szCs w:val="22"/>
        </w:rPr>
        <w:t xml:space="preserve"> </w:t>
      </w:r>
      <w:r>
        <w:rPr>
          <w:rFonts w:ascii="SimSun" w:hAnsi="SimSun" w:eastAsia="SimSun" w:cs="SimSun"/>
          <w:sz w:val="22"/>
          <w:szCs w:val="22"/>
          <w:spacing w:val="-15"/>
        </w:rPr>
        <w:t>以利心脏的正常收缩、减少心律失常。</w:t>
      </w:r>
    </w:p>
    <w:p>
      <w:pPr>
        <w:ind w:left="453"/>
        <w:spacing w:before="85" w:line="222" w:lineRule="auto"/>
        <w:rPr>
          <w:rFonts w:ascii="SimHei" w:hAnsi="SimHei" w:eastAsia="SimHei" w:cs="SimHei"/>
          <w:sz w:val="22"/>
          <w:szCs w:val="22"/>
        </w:rPr>
      </w:pPr>
      <w:r>
        <w:rPr>
          <w:rFonts w:ascii="SimHei" w:hAnsi="SimHei" w:eastAsia="SimHei" w:cs="SimHei"/>
          <w:sz w:val="22"/>
          <w:szCs w:val="22"/>
          <w:b/>
          <w:bCs/>
          <w:spacing w:val="5"/>
        </w:rPr>
        <w:t>(十三)康复和出院后治疗</w:t>
      </w:r>
    </w:p>
    <w:p>
      <w:pPr>
        <w:ind w:right="1160" w:firstLine="449"/>
        <w:spacing w:before="68" w:line="269" w:lineRule="auto"/>
        <w:jc w:val="both"/>
        <w:rPr>
          <w:rFonts w:ascii="SimSun" w:hAnsi="SimSun" w:eastAsia="SimSun" w:cs="SimSun"/>
          <w:sz w:val="22"/>
          <w:szCs w:val="22"/>
        </w:rPr>
      </w:pPr>
      <w:r>
        <w:rPr>
          <w:rFonts w:ascii="SimSun" w:hAnsi="SimSun" w:eastAsia="SimSun" w:cs="SimSun"/>
          <w:sz w:val="22"/>
          <w:szCs w:val="22"/>
          <w:spacing w:val="-6"/>
        </w:rPr>
        <w:t>提倡AMI</w:t>
      </w:r>
      <w:r>
        <w:rPr>
          <w:rFonts w:ascii="SimSun" w:hAnsi="SimSun" w:eastAsia="SimSun" w:cs="SimSun"/>
          <w:sz w:val="22"/>
          <w:szCs w:val="22"/>
          <w:spacing w:val="-19"/>
        </w:rPr>
        <w:t xml:space="preserve"> </w:t>
      </w:r>
      <w:r>
        <w:rPr>
          <w:rFonts w:ascii="SimSun" w:hAnsi="SimSun" w:eastAsia="SimSun" w:cs="SimSun"/>
          <w:sz w:val="22"/>
          <w:szCs w:val="22"/>
          <w:spacing w:val="-6"/>
        </w:rPr>
        <w:t>恢复后进行康复治疗，逐步作适当的体育锻炼，有利于体力和工作能力的增进</w:t>
      </w:r>
      <w:r>
        <w:rPr>
          <w:rFonts w:ascii="SimSun" w:hAnsi="SimSun" w:eastAsia="SimSun" w:cs="SimSun"/>
          <w:sz w:val="22"/>
          <w:szCs w:val="22"/>
          <w:spacing w:val="-7"/>
        </w:rPr>
        <w:t>。经2~</w:t>
      </w:r>
      <w:r>
        <w:rPr>
          <w:rFonts w:ascii="SimSun" w:hAnsi="SimSun" w:eastAsia="SimSun" w:cs="SimSun"/>
          <w:sz w:val="22"/>
          <w:szCs w:val="22"/>
        </w:rPr>
        <w:t xml:space="preserve"> </w:t>
      </w:r>
      <w:r>
        <w:rPr>
          <w:rFonts w:ascii="SimSun" w:hAnsi="SimSun" w:eastAsia="SimSun" w:cs="SimSun"/>
          <w:sz w:val="22"/>
          <w:szCs w:val="22"/>
          <w:spacing w:val="-8"/>
        </w:rPr>
        <w:t>4个月的体力活动锻炼后，酌情恢复部分或轻工作，以后部分病人可恢复全天工作，但应避免过重体</w:t>
      </w:r>
      <w:r>
        <w:rPr>
          <w:rFonts w:ascii="SimSun" w:hAnsi="SimSun" w:eastAsia="SimSun" w:cs="SimSun"/>
          <w:sz w:val="22"/>
          <w:szCs w:val="22"/>
        </w:rPr>
        <w:t xml:space="preserve"> </w:t>
      </w:r>
      <w:r>
        <w:rPr>
          <w:rFonts w:ascii="SimSun" w:hAnsi="SimSun" w:eastAsia="SimSun" w:cs="SimSun"/>
          <w:sz w:val="22"/>
          <w:szCs w:val="22"/>
          <w:spacing w:val="-9"/>
        </w:rPr>
        <w:t>力劳动或精神过度紧张。</w:t>
      </w:r>
    </w:p>
    <w:p>
      <w:pPr>
        <w:ind w:left="342"/>
        <w:spacing w:before="96" w:line="222" w:lineRule="auto"/>
        <w:rPr>
          <w:rFonts w:ascii="SimHei" w:hAnsi="SimHei" w:eastAsia="SimHei" w:cs="SimHei"/>
          <w:sz w:val="22"/>
          <w:szCs w:val="22"/>
        </w:rPr>
      </w:pPr>
      <w:r>
        <w:rPr>
          <w:rFonts w:ascii="SimHei" w:hAnsi="SimHei" w:eastAsia="SimHei" w:cs="SimHei"/>
          <w:sz w:val="22"/>
          <w:szCs w:val="22"/>
          <w:b/>
          <w:bCs/>
          <w:color w:val="2282CC"/>
          <w:spacing w:val="-11"/>
        </w:rPr>
        <w:t>【预后】</w:t>
      </w:r>
    </w:p>
    <w:p>
      <w:pPr>
        <w:ind w:right="1079" w:firstLine="449"/>
        <w:spacing w:before="57" w:line="269" w:lineRule="auto"/>
        <w:jc w:val="both"/>
        <w:rPr>
          <w:rFonts w:ascii="SimSun" w:hAnsi="SimSun" w:eastAsia="SimSun" w:cs="SimSun"/>
          <w:sz w:val="22"/>
          <w:szCs w:val="22"/>
        </w:rPr>
      </w:pPr>
      <w:r>
        <w:rPr>
          <w:rFonts w:ascii="SimSun" w:hAnsi="SimSun" w:eastAsia="SimSun" w:cs="SimSun"/>
          <w:sz w:val="22"/>
          <w:szCs w:val="22"/>
          <w:spacing w:val="-6"/>
        </w:rPr>
        <w:t>预后与梗死范围的大小、侧支循环产生的情况以及治疗是否及时有关。急性期住院病死率过</w:t>
      </w:r>
      <w:r>
        <w:rPr>
          <w:rFonts w:ascii="SimSun" w:hAnsi="SimSun" w:eastAsia="SimSun" w:cs="SimSun"/>
          <w:sz w:val="22"/>
          <w:szCs w:val="22"/>
          <w:spacing w:val="-7"/>
        </w:rPr>
        <w:t>去</w:t>
      </w:r>
      <w:r>
        <w:rPr>
          <w:rFonts w:ascii="SimSun" w:hAnsi="SimSun" w:eastAsia="SimSun" w:cs="SimSun"/>
          <w:sz w:val="22"/>
          <w:szCs w:val="22"/>
        </w:rPr>
        <w:t xml:space="preserve"> </w:t>
      </w:r>
      <w:r>
        <w:rPr>
          <w:rFonts w:ascii="SimSun" w:hAnsi="SimSun" w:eastAsia="SimSun" w:cs="SimSun"/>
          <w:sz w:val="22"/>
          <w:szCs w:val="22"/>
        </w:rPr>
        <w:t>一般为30%左右，采用监护治疗后降至15%左右，采用溶栓疗法后再降至</w:t>
      </w:r>
      <w:r>
        <w:rPr>
          <w:rFonts w:ascii="SimSun" w:hAnsi="SimSun" w:eastAsia="SimSun" w:cs="SimSun"/>
          <w:sz w:val="22"/>
          <w:szCs w:val="22"/>
          <w:spacing w:val="-1"/>
        </w:rPr>
        <w:t>8%左右，住院90分钟内施</w:t>
      </w:r>
      <w:r>
        <w:rPr>
          <w:rFonts w:ascii="SimSun" w:hAnsi="SimSun" w:eastAsia="SimSun" w:cs="SimSun"/>
          <w:sz w:val="22"/>
          <w:szCs w:val="22"/>
        </w:rPr>
        <w:t xml:space="preserve"> </w:t>
      </w:r>
      <w:r>
        <w:rPr>
          <w:rFonts w:ascii="SimSun" w:hAnsi="SimSun" w:eastAsia="SimSun" w:cs="SimSun"/>
          <w:sz w:val="22"/>
          <w:szCs w:val="22"/>
          <w:spacing w:val="-4"/>
        </w:rPr>
        <w:t>行介入治疗后进一步降至4%左右。死亡多发生在第一周内，尤其在数小时内，发生严重心律失常、</w:t>
      </w:r>
      <w:r>
        <w:rPr>
          <w:rFonts w:ascii="SimSun" w:hAnsi="SimSun" w:eastAsia="SimSun" w:cs="SimSun"/>
          <w:sz w:val="22"/>
          <w:szCs w:val="22"/>
          <w:spacing w:val="15"/>
        </w:rPr>
        <w:t xml:space="preserve"> </w:t>
      </w:r>
      <w:r>
        <w:rPr>
          <w:rFonts w:ascii="SimSun" w:hAnsi="SimSun" w:eastAsia="SimSun" w:cs="SimSun"/>
          <w:sz w:val="22"/>
          <w:szCs w:val="22"/>
          <w:spacing w:val="-15"/>
        </w:rPr>
        <w:t>休克或心力衰竭者，病死率尤高。</w:t>
      </w:r>
    </w:p>
    <w:p>
      <w:pPr>
        <w:ind w:left="342"/>
        <w:spacing w:before="105" w:line="221" w:lineRule="auto"/>
        <w:rPr>
          <w:rFonts w:ascii="SimHei" w:hAnsi="SimHei" w:eastAsia="SimHei" w:cs="SimHei"/>
          <w:sz w:val="22"/>
          <w:szCs w:val="22"/>
        </w:rPr>
      </w:pPr>
      <w:r>
        <w:rPr>
          <w:rFonts w:ascii="SimHei" w:hAnsi="SimHei" w:eastAsia="SimHei" w:cs="SimHei"/>
          <w:sz w:val="22"/>
          <w:szCs w:val="22"/>
          <w:b/>
          <w:bCs/>
          <w:color w:val="0D74CF"/>
          <w:spacing w:val="-11"/>
        </w:rPr>
        <w:t>【预防】</w:t>
      </w:r>
    </w:p>
    <w:p>
      <w:pPr>
        <w:ind w:right="1140" w:firstLine="449"/>
        <w:spacing w:before="61" w:line="248" w:lineRule="auto"/>
        <w:rPr>
          <w:rFonts w:ascii="SimSun" w:hAnsi="SimSun" w:eastAsia="SimSun" w:cs="SimSun"/>
          <w:sz w:val="22"/>
          <w:szCs w:val="22"/>
        </w:rPr>
      </w:pPr>
      <w:r>
        <w:rPr>
          <w:rFonts w:ascii="SimSun" w:hAnsi="SimSun" w:eastAsia="SimSun" w:cs="SimSun"/>
          <w:sz w:val="22"/>
          <w:szCs w:val="22"/>
          <w:spacing w:val="-7"/>
        </w:rPr>
        <w:t>在正常人群中预防动脉粥样硬化和冠心病属一级预防，已有冠心病和MI</w:t>
      </w:r>
      <w:r>
        <w:rPr>
          <w:rFonts w:ascii="SimSun" w:hAnsi="SimSun" w:eastAsia="SimSun" w:cs="SimSun"/>
          <w:sz w:val="22"/>
          <w:szCs w:val="22"/>
          <w:spacing w:val="-39"/>
        </w:rPr>
        <w:t xml:space="preserve"> </w:t>
      </w:r>
      <w:r>
        <w:rPr>
          <w:rFonts w:ascii="SimSun" w:hAnsi="SimSun" w:eastAsia="SimSun" w:cs="SimSun"/>
          <w:sz w:val="22"/>
          <w:szCs w:val="22"/>
          <w:spacing w:val="-7"/>
        </w:rPr>
        <w:t>病</w:t>
      </w:r>
      <w:r>
        <w:rPr>
          <w:rFonts w:ascii="SimSun" w:hAnsi="SimSun" w:eastAsia="SimSun" w:cs="SimSun"/>
          <w:sz w:val="22"/>
          <w:szCs w:val="22"/>
          <w:spacing w:val="-8"/>
        </w:rPr>
        <w:t>史者还应预防再次梗</w:t>
      </w:r>
      <w:r>
        <w:rPr>
          <w:rFonts w:ascii="SimSun" w:hAnsi="SimSun" w:eastAsia="SimSun" w:cs="SimSun"/>
          <w:sz w:val="22"/>
          <w:szCs w:val="22"/>
        </w:rPr>
        <w:t xml:space="preserve"> </w:t>
      </w:r>
      <w:r>
        <w:rPr>
          <w:rFonts w:ascii="SimSun" w:hAnsi="SimSun" w:eastAsia="SimSun" w:cs="SimSun"/>
          <w:sz w:val="22"/>
          <w:szCs w:val="22"/>
          <w:spacing w:val="-7"/>
        </w:rPr>
        <w:t>死和其他心血管事件称之为二级预防，二级预防可参考本节第一部分UA/NSTEMI</w:t>
      </w:r>
      <w:r>
        <w:rPr>
          <w:rFonts w:ascii="SimSun" w:hAnsi="SimSun" w:eastAsia="SimSun" w:cs="SimSun"/>
          <w:sz w:val="22"/>
          <w:szCs w:val="22"/>
          <w:spacing w:val="79"/>
        </w:rPr>
        <w:t xml:space="preserve"> </w:t>
      </w:r>
      <w:r>
        <w:rPr>
          <w:rFonts w:ascii="SimSun" w:hAnsi="SimSun" w:eastAsia="SimSun" w:cs="SimSun"/>
          <w:sz w:val="22"/>
          <w:szCs w:val="22"/>
          <w:spacing w:val="-7"/>
        </w:rPr>
        <w:t>的</w:t>
      </w:r>
      <w:r>
        <w:rPr>
          <w:rFonts w:ascii="SimSun" w:hAnsi="SimSun" w:eastAsia="SimSun" w:cs="SimSun"/>
          <w:sz w:val="22"/>
          <w:szCs w:val="22"/>
          <w:spacing w:val="-54"/>
        </w:rPr>
        <w:t xml:space="preserve"> </w:t>
      </w:r>
      <w:r>
        <w:rPr>
          <w:rFonts w:ascii="SimSun" w:hAnsi="SimSun" w:eastAsia="SimSun" w:cs="SimSun"/>
          <w:sz w:val="22"/>
          <w:szCs w:val="22"/>
          <w:spacing w:val="-7"/>
        </w:rPr>
        <w:t>ABCDE</w:t>
      </w:r>
      <w:r>
        <w:rPr>
          <w:rFonts w:ascii="SimSun" w:hAnsi="SimSun" w:eastAsia="SimSun" w:cs="SimSun"/>
          <w:sz w:val="22"/>
          <w:szCs w:val="22"/>
          <w:spacing w:val="52"/>
        </w:rPr>
        <w:t xml:space="preserve"> </w:t>
      </w:r>
      <w:r>
        <w:rPr>
          <w:rFonts w:ascii="SimSun" w:hAnsi="SimSun" w:eastAsia="SimSun" w:cs="SimSun"/>
          <w:sz w:val="22"/>
          <w:szCs w:val="22"/>
          <w:spacing w:val="-7"/>
        </w:rPr>
        <w:t>方案。</w:t>
      </w:r>
    </w:p>
    <w:p>
      <w:pPr>
        <w:spacing w:line="271" w:lineRule="auto"/>
        <w:rPr>
          <w:rFonts w:ascii="Arial"/>
          <w:sz w:val="21"/>
        </w:rPr>
      </w:pPr>
      <w:r/>
    </w:p>
    <w:p>
      <w:pPr>
        <w:ind w:left="1974"/>
        <w:spacing w:before="104" w:line="221" w:lineRule="auto"/>
        <w:rPr>
          <w:rFonts w:ascii="SimHei" w:hAnsi="SimHei" w:eastAsia="SimHei" w:cs="SimHei"/>
          <w:sz w:val="32"/>
          <w:szCs w:val="32"/>
        </w:rPr>
      </w:pPr>
      <w:r>
        <w:rPr>
          <w:rFonts w:ascii="SimHei" w:hAnsi="SimHei" w:eastAsia="SimHei" w:cs="SimHei"/>
          <w:sz w:val="32"/>
          <w:szCs w:val="32"/>
          <w:b/>
          <w:bCs/>
          <w:spacing w:val="-6"/>
        </w:rPr>
        <w:t>第五节</w:t>
      </w:r>
      <w:r>
        <w:rPr>
          <w:rFonts w:ascii="SimHei" w:hAnsi="SimHei" w:eastAsia="SimHei" w:cs="SimHei"/>
          <w:sz w:val="32"/>
          <w:szCs w:val="32"/>
          <w:spacing w:val="147"/>
        </w:rPr>
        <w:t xml:space="preserve"> </w:t>
      </w:r>
      <w:r>
        <w:rPr>
          <w:rFonts w:ascii="SimHei" w:hAnsi="SimHei" w:eastAsia="SimHei" w:cs="SimHei"/>
          <w:sz w:val="32"/>
          <w:szCs w:val="32"/>
          <w:b/>
          <w:bCs/>
          <w:spacing w:val="-6"/>
        </w:rPr>
        <w:t>冠状动脉疾病的其他表现形式</w:t>
      </w:r>
    </w:p>
    <w:p>
      <w:pPr>
        <w:ind w:left="453"/>
        <w:spacing w:before="187" w:line="222" w:lineRule="auto"/>
        <w:outlineLvl w:val="6"/>
        <w:rPr>
          <w:rFonts w:ascii="SimHei" w:hAnsi="SimHei" w:eastAsia="SimHei" w:cs="SimHei"/>
          <w:sz w:val="27"/>
          <w:szCs w:val="27"/>
        </w:rPr>
      </w:pPr>
      <w:r>
        <w:rPr>
          <w:rFonts w:ascii="SimHei" w:hAnsi="SimHei" w:eastAsia="SimHei" w:cs="SimHei"/>
          <w:sz w:val="27"/>
          <w:szCs w:val="27"/>
          <w:b/>
          <w:bCs/>
          <w:color w:val="006FC4"/>
          <w:spacing w:val="-20"/>
        </w:rPr>
        <w:t>一、冠状动脉痉挛</w:t>
      </w:r>
    </w:p>
    <w:p>
      <w:pPr>
        <w:ind w:right="1139" w:firstLine="449"/>
        <w:spacing w:before="218" w:line="244" w:lineRule="auto"/>
        <w:rPr>
          <w:rFonts w:ascii="SimSun" w:hAnsi="SimSun" w:eastAsia="SimSun" w:cs="SimSun"/>
          <w:sz w:val="22"/>
          <w:szCs w:val="22"/>
        </w:rPr>
      </w:pPr>
      <w:r>
        <w:rPr>
          <w:rFonts w:ascii="SimSun" w:hAnsi="SimSun" w:eastAsia="SimSun" w:cs="SimSun"/>
          <w:sz w:val="22"/>
          <w:szCs w:val="22"/>
          <w:spacing w:val="-6"/>
        </w:rPr>
        <w:t>冠状动脉痉挛是一种特殊类型的冠状动脉疾病。造影正常血管或粥样硬化病变部位均可发生痉</w:t>
      </w:r>
      <w:r>
        <w:rPr>
          <w:rFonts w:ascii="SimSun" w:hAnsi="SimSun" w:eastAsia="SimSun" w:cs="SimSun"/>
          <w:sz w:val="22"/>
          <w:szCs w:val="22"/>
          <w:spacing w:val="15"/>
        </w:rPr>
        <w:t xml:space="preserve"> </w:t>
      </w:r>
      <w:r>
        <w:rPr>
          <w:rFonts w:ascii="SimSun" w:hAnsi="SimSun" w:eastAsia="SimSun" w:cs="SimSun"/>
          <w:sz w:val="22"/>
          <w:szCs w:val="22"/>
          <w:spacing w:val="-7"/>
        </w:rPr>
        <w:t>挛。其临床表现和治疗方案与冠状动脉粥样硬化性心</w:t>
      </w:r>
      <w:r>
        <w:rPr>
          <w:rFonts w:ascii="SimSun" w:hAnsi="SimSun" w:eastAsia="SimSun" w:cs="SimSun"/>
          <w:sz w:val="22"/>
          <w:szCs w:val="22"/>
          <w:spacing w:val="-8"/>
        </w:rPr>
        <w:t>脏病有明显的差别。</w:t>
      </w:r>
    </w:p>
    <w:p>
      <w:pPr>
        <w:ind w:right="1139" w:firstLine="449"/>
        <w:spacing w:before="87" w:line="253" w:lineRule="auto"/>
        <w:rPr>
          <w:rFonts w:ascii="SimSun" w:hAnsi="SimSun" w:eastAsia="SimSun" w:cs="SimSun"/>
          <w:sz w:val="22"/>
          <w:szCs w:val="22"/>
        </w:rPr>
      </w:pPr>
      <w:r>
        <w:rPr>
          <w:rFonts w:ascii="SimSun" w:hAnsi="SimSun" w:eastAsia="SimSun" w:cs="SimSun"/>
          <w:sz w:val="22"/>
          <w:szCs w:val="22"/>
          <w:spacing w:val="-11"/>
        </w:rPr>
        <w:t>病人常较年轻，除吸烟外，大多数病人缺乏动脉粥样硬化的经典危险因素。吸烟、酒精和毒品是</w:t>
      </w:r>
      <w:r>
        <w:rPr>
          <w:rFonts w:ascii="SimSun" w:hAnsi="SimSun" w:eastAsia="SimSun" w:cs="SimSun"/>
          <w:sz w:val="22"/>
          <w:szCs w:val="22"/>
          <w:spacing w:val="11"/>
        </w:rPr>
        <w:t xml:space="preserve"> </w:t>
      </w:r>
      <w:r>
        <w:rPr>
          <w:rFonts w:ascii="SimSun" w:hAnsi="SimSun" w:eastAsia="SimSun" w:cs="SimSun"/>
          <w:sz w:val="22"/>
          <w:szCs w:val="22"/>
          <w:spacing w:val="-8"/>
        </w:rPr>
        <w:t>冠状动脉痉挛的重要诱发因素。</w:t>
      </w:r>
    </w:p>
    <w:p>
      <w:pPr>
        <w:ind w:right="1161" w:firstLine="449"/>
        <w:spacing w:before="90" w:line="258" w:lineRule="auto"/>
        <w:rPr>
          <w:rFonts w:ascii="SimSun" w:hAnsi="SimSun" w:eastAsia="SimSun" w:cs="SimSun"/>
          <w:sz w:val="22"/>
          <w:szCs w:val="22"/>
        </w:rPr>
      </w:pPr>
      <w:r>
        <w:rPr>
          <w:rFonts w:ascii="SimSun" w:hAnsi="SimSun" w:eastAsia="SimSun" w:cs="SimSun"/>
          <w:sz w:val="22"/>
          <w:szCs w:val="22"/>
          <w:spacing w:val="-3"/>
        </w:rPr>
        <w:t>本病表现为静息性心绞痛，无体力劳动或情绪激动</w:t>
      </w:r>
      <w:r>
        <w:rPr>
          <w:rFonts w:ascii="SimSun" w:hAnsi="SimSun" w:eastAsia="SimSun" w:cs="SimSun"/>
          <w:sz w:val="22"/>
          <w:szCs w:val="22"/>
          <w:spacing w:val="-4"/>
        </w:rPr>
        <w:t>等诱因。发病时间集中在午夜至上午8点之</w:t>
      </w:r>
      <w:r>
        <w:rPr>
          <w:rFonts w:ascii="SimSun" w:hAnsi="SimSun" w:eastAsia="SimSun" w:cs="SimSun"/>
          <w:sz w:val="22"/>
          <w:szCs w:val="22"/>
        </w:rPr>
        <w:t xml:space="preserve"> </w:t>
      </w:r>
      <w:r>
        <w:rPr>
          <w:rFonts w:ascii="SimSun" w:hAnsi="SimSun" w:eastAsia="SimSun" w:cs="SimSun"/>
          <w:sz w:val="22"/>
          <w:szCs w:val="22"/>
          <w:spacing w:val="-6"/>
        </w:rPr>
        <w:t>间。病人常因恶性心律失常伴发晕厥。少数病人</w:t>
      </w:r>
      <w:r>
        <w:rPr>
          <w:rFonts w:ascii="SimSun" w:hAnsi="SimSun" w:eastAsia="SimSun" w:cs="SimSun"/>
          <w:sz w:val="22"/>
          <w:szCs w:val="22"/>
          <w:spacing w:val="-7"/>
        </w:rPr>
        <w:t>冠状动脉持续严重痉挛，可导致急性心肌梗死甚至</w:t>
      </w:r>
      <w:r>
        <w:rPr>
          <w:rFonts w:ascii="SimSun" w:hAnsi="SimSun" w:eastAsia="SimSun" w:cs="SimSun"/>
          <w:sz w:val="22"/>
          <w:szCs w:val="22"/>
        </w:rPr>
        <w:t xml:space="preserve"> </w:t>
      </w:r>
      <w:r>
        <w:rPr>
          <w:rFonts w:ascii="SimSun" w:hAnsi="SimSun" w:eastAsia="SimSun" w:cs="SimSun"/>
          <w:sz w:val="22"/>
          <w:szCs w:val="22"/>
          <w:spacing w:val="-9"/>
        </w:rPr>
        <w:t>猝死。</w:t>
      </w:r>
    </w:p>
    <w:p>
      <w:pPr>
        <w:ind w:right="1134" w:firstLine="449"/>
        <w:spacing w:before="117" w:line="267" w:lineRule="auto"/>
        <w:rPr>
          <w:rFonts w:ascii="SimSun" w:hAnsi="SimSun" w:eastAsia="SimSun" w:cs="SimSun"/>
          <w:sz w:val="22"/>
          <w:szCs w:val="22"/>
        </w:rPr>
      </w:pPr>
      <w:r>
        <w:rPr>
          <w:rFonts w:ascii="SimSun" w:hAnsi="SimSun" w:eastAsia="SimSun" w:cs="SimSun"/>
          <w:sz w:val="22"/>
          <w:szCs w:val="22"/>
          <w:spacing w:val="-7"/>
        </w:rPr>
        <w:t>若冠状动脉痉挛导致血管闭塞，则临床表现为静息性心绞痛伴心电图一过性ST</w:t>
      </w:r>
      <w:r>
        <w:rPr>
          <w:rFonts w:ascii="SimSun" w:hAnsi="SimSun" w:eastAsia="SimSun" w:cs="SimSun"/>
          <w:sz w:val="22"/>
          <w:szCs w:val="22"/>
          <w:spacing w:val="-42"/>
        </w:rPr>
        <w:t xml:space="preserve"> </w:t>
      </w:r>
      <w:r>
        <w:rPr>
          <w:rFonts w:ascii="SimSun" w:hAnsi="SimSun" w:eastAsia="SimSun" w:cs="SimSun"/>
          <w:sz w:val="22"/>
          <w:szCs w:val="22"/>
          <w:spacing w:val="-7"/>
        </w:rPr>
        <w:t>段抬高。该类病</w:t>
      </w:r>
      <w:r>
        <w:rPr>
          <w:rFonts w:ascii="SimSun" w:hAnsi="SimSun" w:eastAsia="SimSun" w:cs="SimSun"/>
          <w:sz w:val="22"/>
          <w:szCs w:val="22"/>
        </w:rPr>
        <w:t xml:space="preserve"> </w:t>
      </w:r>
      <w:r>
        <w:rPr>
          <w:rFonts w:ascii="SimSun" w:hAnsi="SimSun" w:eastAsia="SimSun" w:cs="SimSun"/>
          <w:sz w:val="22"/>
          <w:szCs w:val="22"/>
          <w:spacing w:val="-8"/>
        </w:rPr>
        <w:t>人临床特点鲜明，因静息性发作与稳定型</w:t>
      </w:r>
      <w:r>
        <w:rPr>
          <w:rFonts w:ascii="SimSun" w:hAnsi="SimSun" w:eastAsia="SimSun" w:cs="SimSun"/>
          <w:sz w:val="22"/>
          <w:szCs w:val="22"/>
          <w:spacing w:val="-9"/>
        </w:rPr>
        <w:t>心绞痛不同，因</w:t>
      </w:r>
      <w:r>
        <w:rPr>
          <w:rFonts w:ascii="SimSun" w:hAnsi="SimSun" w:eastAsia="SimSun" w:cs="SimSun"/>
          <w:sz w:val="22"/>
          <w:szCs w:val="22"/>
          <w:spacing w:val="-8"/>
        </w:rPr>
        <w:t>ST</w:t>
      </w:r>
      <w:r>
        <w:rPr>
          <w:rFonts w:ascii="SimSun" w:hAnsi="SimSun" w:eastAsia="SimSun" w:cs="SimSun"/>
          <w:sz w:val="22"/>
          <w:szCs w:val="22"/>
          <w:spacing w:val="-31"/>
        </w:rPr>
        <w:t xml:space="preserve"> </w:t>
      </w:r>
      <w:r>
        <w:rPr>
          <w:rFonts w:ascii="SimSun" w:hAnsi="SimSun" w:eastAsia="SimSun" w:cs="SimSun"/>
          <w:sz w:val="22"/>
          <w:szCs w:val="22"/>
          <w:spacing w:val="-9"/>
        </w:rPr>
        <w:t>段抬高与稳定型心绞痛、</w:t>
      </w:r>
      <w:r>
        <w:rPr>
          <w:rFonts w:ascii="SimSun" w:hAnsi="SimSun" w:eastAsia="SimSun" w:cs="SimSun"/>
          <w:sz w:val="22"/>
          <w:szCs w:val="22"/>
          <w:spacing w:val="-8"/>
        </w:rPr>
        <w:t>UA</w:t>
      </w:r>
      <w:r>
        <w:rPr>
          <w:rFonts w:ascii="SimSun" w:hAnsi="SimSun" w:eastAsia="SimSun" w:cs="SimSun"/>
          <w:sz w:val="22"/>
          <w:szCs w:val="22"/>
          <w:spacing w:val="13"/>
        </w:rPr>
        <w:t xml:space="preserve"> </w:t>
      </w:r>
      <w:r>
        <w:rPr>
          <w:rFonts w:ascii="SimSun" w:hAnsi="SimSun" w:eastAsia="SimSun" w:cs="SimSun"/>
          <w:sz w:val="22"/>
          <w:szCs w:val="22"/>
          <w:spacing w:val="-9"/>
        </w:rPr>
        <w:t>和</w:t>
      </w:r>
      <w:r>
        <w:rPr>
          <w:rFonts w:ascii="SimSun" w:hAnsi="SimSun" w:eastAsia="SimSun" w:cs="SimSun"/>
          <w:sz w:val="22"/>
          <w:szCs w:val="22"/>
          <w:spacing w:val="-40"/>
        </w:rPr>
        <w:t xml:space="preserve"> </w:t>
      </w:r>
      <w:r>
        <w:rPr>
          <w:rFonts w:ascii="SimSun" w:hAnsi="SimSun" w:eastAsia="SimSun" w:cs="SimSun"/>
          <w:sz w:val="22"/>
          <w:szCs w:val="22"/>
          <w:spacing w:val="-8"/>
        </w:rPr>
        <w:t>NSTEMI</w:t>
      </w:r>
      <w:r>
        <w:rPr>
          <w:rFonts w:ascii="SimSun" w:hAnsi="SimSun" w:eastAsia="SimSun" w:cs="SimSun"/>
          <w:sz w:val="22"/>
          <w:szCs w:val="22"/>
        </w:rPr>
        <w:t xml:space="preserve">  </w:t>
      </w:r>
      <w:r>
        <w:rPr>
          <w:rFonts w:ascii="SimSun" w:hAnsi="SimSun" w:eastAsia="SimSun" w:cs="SimSun"/>
          <w:sz w:val="22"/>
          <w:szCs w:val="22"/>
          <w:spacing w:val="10"/>
        </w:rPr>
        <w:t>不同，因</w:t>
      </w:r>
      <w:r>
        <w:rPr>
          <w:rFonts w:ascii="SimSun" w:hAnsi="SimSun" w:eastAsia="SimSun" w:cs="SimSun"/>
          <w:sz w:val="22"/>
          <w:szCs w:val="22"/>
        </w:rPr>
        <w:t>ST</w:t>
      </w:r>
      <w:r>
        <w:rPr>
          <w:rFonts w:ascii="SimSun" w:hAnsi="SimSun" w:eastAsia="SimSun" w:cs="SimSun"/>
          <w:sz w:val="22"/>
          <w:szCs w:val="22"/>
          <w:spacing w:val="-11"/>
        </w:rPr>
        <w:t xml:space="preserve"> </w:t>
      </w:r>
      <w:r>
        <w:rPr>
          <w:rFonts w:ascii="SimSun" w:hAnsi="SimSun" w:eastAsia="SimSun" w:cs="SimSun"/>
          <w:sz w:val="22"/>
          <w:szCs w:val="22"/>
          <w:spacing w:val="10"/>
        </w:rPr>
        <w:t>段抬高呈一过性与</w:t>
      </w:r>
      <w:r>
        <w:rPr>
          <w:rFonts w:ascii="SimSun" w:hAnsi="SimSun" w:eastAsia="SimSun" w:cs="SimSun"/>
          <w:sz w:val="22"/>
          <w:szCs w:val="22"/>
          <w:spacing w:val="-59"/>
        </w:rPr>
        <w:t xml:space="preserve"> </w:t>
      </w:r>
      <w:r>
        <w:rPr>
          <w:rFonts w:ascii="SimSun" w:hAnsi="SimSun" w:eastAsia="SimSun" w:cs="SimSun"/>
          <w:sz w:val="22"/>
          <w:szCs w:val="22"/>
        </w:rPr>
        <w:t>STEMI</w:t>
      </w:r>
      <w:r>
        <w:rPr>
          <w:rFonts w:ascii="SimSun" w:hAnsi="SimSun" w:eastAsia="SimSun" w:cs="SimSun"/>
          <w:sz w:val="22"/>
          <w:szCs w:val="22"/>
        </w:rPr>
        <w:t xml:space="preserve"> </w:t>
      </w:r>
      <w:r>
        <w:rPr>
          <w:rFonts w:ascii="SimSun" w:hAnsi="SimSun" w:eastAsia="SimSun" w:cs="SimSun"/>
          <w:sz w:val="22"/>
          <w:szCs w:val="22"/>
          <w:spacing w:val="10"/>
        </w:rPr>
        <w:t>不同，因此可直接确立诊断(早先称为变异型心绞痛</w:t>
      </w:r>
      <w:r>
        <w:rPr>
          <w:rFonts w:ascii="SimSun" w:hAnsi="SimSun" w:eastAsia="SimSun" w:cs="SimSun"/>
          <w:sz w:val="22"/>
          <w:szCs w:val="22"/>
          <w:spacing w:val="9"/>
        </w:rPr>
        <w:t>或</w:t>
      </w:r>
      <w:r>
        <w:rPr>
          <w:rFonts w:ascii="SimSun" w:hAnsi="SimSun" w:eastAsia="SimSun" w:cs="SimSun"/>
          <w:sz w:val="22"/>
          <w:szCs w:val="22"/>
        </w:rPr>
        <w:t xml:space="preserve"> </w:t>
      </w:r>
      <w:r>
        <w:rPr>
          <w:rFonts w:ascii="SimSun" w:hAnsi="SimSun" w:eastAsia="SimSun" w:cs="SimSun"/>
          <w:sz w:val="22"/>
          <w:szCs w:val="22"/>
          <w:spacing w:val="-4"/>
        </w:rPr>
        <w:t>Prinzmetal心绞痛)。但非闭塞性痉挛表现为ST</w:t>
      </w:r>
      <w:r>
        <w:rPr>
          <w:rFonts w:ascii="SimSun" w:hAnsi="SimSun" w:eastAsia="SimSun" w:cs="SimSun"/>
          <w:sz w:val="22"/>
          <w:szCs w:val="22"/>
          <w:spacing w:val="-30"/>
        </w:rPr>
        <w:t xml:space="preserve"> </w:t>
      </w:r>
      <w:r>
        <w:rPr>
          <w:rFonts w:ascii="SimSun" w:hAnsi="SimSun" w:eastAsia="SimSun" w:cs="SimSun"/>
          <w:sz w:val="22"/>
          <w:szCs w:val="22"/>
          <w:spacing w:val="-4"/>
        </w:rPr>
        <w:t>段压低或T</w:t>
      </w:r>
      <w:r>
        <w:rPr>
          <w:rFonts w:ascii="SimSun" w:hAnsi="SimSun" w:eastAsia="SimSun" w:cs="SimSun"/>
          <w:sz w:val="22"/>
          <w:szCs w:val="22"/>
          <w:spacing w:val="-14"/>
        </w:rPr>
        <w:t xml:space="preserve"> </w:t>
      </w:r>
      <w:r>
        <w:rPr>
          <w:rFonts w:ascii="SimSun" w:hAnsi="SimSun" w:eastAsia="SimSun" w:cs="SimSun"/>
          <w:sz w:val="22"/>
          <w:szCs w:val="22"/>
          <w:spacing w:val="-4"/>
        </w:rPr>
        <w:t>波改变，此时难以和一般的心绞痛相鉴</w:t>
      </w:r>
      <w:r>
        <w:rPr>
          <w:rFonts w:ascii="SimSun" w:hAnsi="SimSun" w:eastAsia="SimSun" w:cs="SimSun"/>
          <w:sz w:val="22"/>
          <w:szCs w:val="22"/>
        </w:rPr>
        <w:t xml:space="preserve"> </w:t>
      </w:r>
      <w:r>
        <w:rPr>
          <w:rFonts w:ascii="SimSun" w:hAnsi="SimSun" w:eastAsia="SimSun" w:cs="SimSun"/>
          <w:sz w:val="22"/>
          <w:szCs w:val="22"/>
          <w:spacing w:val="-10"/>
        </w:rPr>
        <w:t>别。另外，冠状动脉痉挛一般具有自行缓解的特性，心</w:t>
      </w:r>
      <w:r>
        <w:rPr>
          <w:rFonts w:ascii="SimSun" w:hAnsi="SimSun" w:eastAsia="SimSun" w:cs="SimSun"/>
          <w:sz w:val="22"/>
          <w:szCs w:val="22"/>
          <w:spacing w:val="-11"/>
        </w:rPr>
        <w:t>电图和常规冠状动脉造影难以捕捉，因此确诊</w:t>
      </w:r>
      <w:r>
        <w:rPr>
          <w:rFonts w:ascii="SimSun" w:hAnsi="SimSun" w:eastAsia="SimSun" w:cs="SimSun"/>
          <w:sz w:val="22"/>
          <w:szCs w:val="22"/>
        </w:rPr>
        <w:t xml:space="preserve"> </w:t>
      </w:r>
      <w:r>
        <w:rPr>
          <w:rFonts w:ascii="SimSun" w:hAnsi="SimSun" w:eastAsia="SimSun" w:cs="SimSun"/>
          <w:sz w:val="22"/>
          <w:szCs w:val="22"/>
          <w:spacing w:val="-9"/>
        </w:rPr>
        <w:t>常需行乙酰胆碱或麦角新碱激发试验。</w:t>
      </w:r>
    </w:p>
    <w:p>
      <w:pPr>
        <w:ind w:right="1137" w:firstLine="449"/>
        <w:spacing w:before="142" w:line="257" w:lineRule="auto"/>
        <w:jc w:val="both"/>
        <w:rPr>
          <w:rFonts w:ascii="SimSun" w:hAnsi="SimSun" w:eastAsia="SimSun" w:cs="SimSun"/>
          <w:sz w:val="22"/>
          <w:szCs w:val="22"/>
        </w:rPr>
      </w:pPr>
      <w:r>
        <w:rPr>
          <w:rFonts w:ascii="SimSun" w:hAnsi="SimSun" w:eastAsia="SimSun" w:cs="SimSun"/>
          <w:sz w:val="22"/>
          <w:szCs w:val="22"/>
          <w:spacing w:val="-11"/>
        </w:rPr>
        <w:t>在戒烟、戒酒基础上，钙通道阻滞剂和硝酸酯类药物是治疗冠状动脉痉挛的主要手段。β受体拮</w:t>
      </w:r>
      <w:r>
        <w:rPr>
          <w:rFonts w:ascii="SimSun" w:hAnsi="SimSun" w:eastAsia="SimSun" w:cs="SimSun"/>
          <w:sz w:val="22"/>
          <w:szCs w:val="22"/>
          <w:spacing w:val="13"/>
        </w:rPr>
        <w:t xml:space="preserve"> </w:t>
      </w:r>
      <w:r>
        <w:rPr>
          <w:rFonts w:ascii="SimSun" w:hAnsi="SimSun" w:eastAsia="SimSun" w:cs="SimSun"/>
          <w:sz w:val="22"/>
          <w:szCs w:val="22"/>
          <w:spacing w:val="-8"/>
        </w:rPr>
        <w:t>抗剂可能会加重或诱发痉挛，但伴有固定性狭窄的病人并非禁忌。冠状动脉痉挛一般预后良好，5年</w:t>
      </w:r>
      <w:r>
        <w:rPr>
          <w:rFonts w:ascii="SimSun" w:hAnsi="SimSun" w:eastAsia="SimSun" w:cs="SimSun"/>
          <w:sz w:val="22"/>
          <w:szCs w:val="22"/>
        </w:rPr>
        <w:t xml:space="preserve"> </w:t>
      </w:r>
      <w:r>
        <w:rPr>
          <w:rFonts w:ascii="SimSun" w:hAnsi="SimSun" w:eastAsia="SimSun" w:cs="SimSun"/>
          <w:sz w:val="22"/>
          <w:szCs w:val="22"/>
          <w:spacing w:val="2"/>
        </w:rPr>
        <w:t>生存率可高达89%～97%。多支血管或左主干痉挛病人预后</w:t>
      </w:r>
      <w:r>
        <w:rPr>
          <w:rFonts w:ascii="SimSun" w:hAnsi="SimSun" w:eastAsia="SimSun" w:cs="SimSun"/>
          <w:sz w:val="22"/>
          <w:szCs w:val="22"/>
          <w:spacing w:val="1"/>
        </w:rPr>
        <w:t>不良。</w:t>
      </w:r>
    </w:p>
    <w:p>
      <w:pPr>
        <w:ind w:left="453"/>
        <w:spacing w:before="236" w:line="222" w:lineRule="auto"/>
        <w:outlineLvl w:val="6"/>
        <w:rPr>
          <w:rFonts w:ascii="SimHei" w:hAnsi="SimHei" w:eastAsia="SimHei" w:cs="SimHei"/>
          <w:sz w:val="27"/>
          <w:szCs w:val="27"/>
        </w:rPr>
      </w:pPr>
      <w:r>
        <w:rPr>
          <w:rFonts w:ascii="SimHei" w:hAnsi="SimHei" w:eastAsia="SimHei" w:cs="SimHei"/>
          <w:sz w:val="27"/>
          <w:szCs w:val="27"/>
          <w:b/>
          <w:bCs/>
          <w:color w:val="007CDC"/>
          <w:spacing w:val="-17"/>
        </w:rPr>
        <w:t>二、心肌桥</w:t>
      </w:r>
    </w:p>
    <w:p>
      <w:pPr>
        <w:ind w:right="1142" w:firstLine="449"/>
        <w:spacing w:before="211" w:line="267" w:lineRule="auto"/>
        <w:jc w:val="both"/>
        <w:rPr>
          <w:rFonts w:ascii="SimSun" w:hAnsi="SimSun" w:eastAsia="SimSun" w:cs="SimSun"/>
          <w:sz w:val="22"/>
          <w:szCs w:val="22"/>
        </w:rPr>
      </w:pPr>
      <w:r>
        <w:rPr>
          <w:rFonts w:ascii="SimSun" w:hAnsi="SimSun" w:eastAsia="SimSun" w:cs="SimSun"/>
          <w:sz w:val="22"/>
          <w:szCs w:val="22"/>
          <w:spacing w:val="-11"/>
        </w:rPr>
        <w:t>冠状动脉通常走行于心外膜下的结缔组织中，如果一段冠状动脉走行于心肌</w:t>
      </w:r>
      <w:r>
        <w:rPr>
          <w:rFonts w:ascii="SimSun" w:hAnsi="SimSun" w:eastAsia="SimSun" w:cs="SimSun"/>
          <w:sz w:val="22"/>
          <w:szCs w:val="22"/>
          <w:spacing w:val="-12"/>
        </w:rPr>
        <w:t>内，这束心肌纤维被</w:t>
      </w:r>
      <w:r>
        <w:rPr>
          <w:rFonts w:ascii="SimSun" w:hAnsi="SimSun" w:eastAsia="SimSun" w:cs="SimSun"/>
          <w:sz w:val="22"/>
          <w:szCs w:val="22"/>
        </w:rPr>
        <w:t xml:space="preserve"> </w:t>
      </w:r>
      <w:r>
        <w:rPr>
          <w:rFonts w:ascii="SimSun" w:hAnsi="SimSun" w:eastAsia="SimSun" w:cs="SimSun"/>
          <w:sz w:val="22"/>
          <w:szCs w:val="22"/>
          <w:spacing w:val="-6"/>
        </w:rPr>
        <w:t>称为心肌桥，走行于心肌桥下的冠状动脉被称为壁冠状动脉。冠状动脉造影显示该节段血管管腔收</w:t>
      </w:r>
      <w:r>
        <w:rPr>
          <w:rFonts w:ascii="SimSun" w:hAnsi="SimSun" w:eastAsia="SimSun" w:cs="SimSun"/>
          <w:sz w:val="22"/>
          <w:szCs w:val="22"/>
          <w:spacing w:val="15"/>
        </w:rPr>
        <w:t xml:space="preserve"> </w:t>
      </w:r>
      <w:r>
        <w:rPr>
          <w:rFonts w:ascii="SimSun" w:hAnsi="SimSun" w:eastAsia="SimSun" w:cs="SimSun"/>
          <w:sz w:val="22"/>
          <w:szCs w:val="22"/>
          <w:spacing w:val="-16"/>
        </w:rPr>
        <w:t>缩期受挤压，舒张期恢</w:t>
      </w:r>
      <w:r>
        <w:rPr>
          <w:rFonts w:ascii="SimSun" w:hAnsi="SimSun" w:eastAsia="SimSun" w:cs="SimSun"/>
          <w:sz w:val="22"/>
          <w:szCs w:val="22"/>
          <w:spacing w:val="-17"/>
        </w:rPr>
        <w:t>复正常，被称为“挤奶现象”(</w:t>
      </w:r>
      <w:r>
        <w:rPr>
          <w:rFonts w:ascii="SimSun" w:hAnsi="SimSun" w:eastAsia="SimSun" w:cs="SimSun"/>
          <w:sz w:val="22"/>
          <w:szCs w:val="22"/>
          <w:spacing w:val="-16"/>
        </w:rPr>
        <w:t>milking</w:t>
      </w:r>
      <w:r>
        <w:rPr>
          <w:rFonts w:ascii="SimSun" w:hAnsi="SimSun" w:eastAsia="SimSun" w:cs="SimSun"/>
          <w:sz w:val="22"/>
          <w:szCs w:val="22"/>
          <w:spacing w:val="-5"/>
        </w:rPr>
        <w:t xml:space="preserve"> </w:t>
      </w:r>
      <w:r>
        <w:rPr>
          <w:rFonts w:ascii="SimSun" w:hAnsi="SimSun" w:eastAsia="SimSun" w:cs="SimSun"/>
          <w:sz w:val="22"/>
          <w:szCs w:val="22"/>
          <w:spacing w:val="-16"/>
        </w:rPr>
        <w:t>effect</w:t>
      </w:r>
      <w:r>
        <w:rPr>
          <w:rFonts w:ascii="SimSun" w:hAnsi="SimSun" w:eastAsia="SimSun" w:cs="SimSun"/>
          <w:sz w:val="22"/>
          <w:szCs w:val="22"/>
          <w:spacing w:val="-17"/>
        </w:rPr>
        <w:t>)。冠状动脉造影时心肌桥检出率为</w:t>
      </w:r>
      <w:r>
        <w:rPr>
          <w:rFonts w:ascii="SimSun" w:hAnsi="SimSun" w:eastAsia="SimSun" w:cs="SimSun"/>
          <w:sz w:val="22"/>
          <w:szCs w:val="22"/>
        </w:rPr>
        <w:t xml:space="preserve"> </w:t>
      </w:r>
      <w:r>
        <w:rPr>
          <w:rFonts w:ascii="SimSun" w:hAnsi="SimSun" w:eastAsia="SimSun" w:cs="SimSun"/>
          <w:sz w:val="22"/>
          <w:szCs w:val="22"/>
          <w:spacing w:val="8"/>
        </w:rPr>
        <w:t>0.51%~16%,尸体解剖时检出率高达15</w:t>
      </w:r>
      <w:r>
        <w:rPr>
          <w:rFonts w:ascii="SimSun" w:hAnsi="SimSun" w:eastAsia="SimSun" w:cs="SimSun"/>
          <w:sz w:val="22"/>
          <w:szCs w:val="22"/>
          <w:spacing w:val="7"/>
        </w:rPr>
        <w:t>%～85%,说明大部分心肌桥并没有临床意义。</w:t>
      </w:r>
    </w:p>
    <w:p>
      <w:pPr>
        <w:ind w:right="1159" w:firstLine="449"/>
        <w:spacing w:before="84" w:line="258" w:lineRule="auto"/>
        <w:jc w:val="both"/>
        <w:rPr>
          <w:rFonts w:ascii="SimSun" w:hAnsi="SimSun" w:eastAsia="SimSun" w:cs="SimSun"/>
          <w:sz w:val="22"/>
          <w:szCs w:val="22"/>
        </w:rPr>
      </w:pPr>
      <w:r>
        <w:rPr>
          <w:rFonts w:ascii="SimSun" w:hAnsi="SimSun" w:eastAsia="SimSun" w:cs="SimSun"/>
          <w:sz w:val="22"/>
          <w:szCs w:val="22"/>
          <w:spacing w:val="-11"/>
        </w:rPr>
        <w:t>由于壁冠状动脉在每一个心动周期的收缩期被挤压，如挤压严重可产生远端</w:t>
      </w:r>
      <w:r>
        <w:rPr>
          <w:rFonts w:ascii="SimSun" w:hAnsi="SimSun" w:eastAsia="SimSun" w:cs="SimSun"/>
          <w:sz w:val="22"/>
          <w:szCs w:val="22"/>
          <w:spacing w:val="-12"/>
        </w:rPr>
        <w:t>心肌缺血，临床上可</w:t>
      </w:r>
      <w:r>
        <w:rPr>
          <w:rFonts w:ascii="SimSun" w:hAnsi="SimSun" w:eastAsia="SimSun" w:cs="SimSun"/>
          <w:sz w:val="22"/>
          <w:szCs w:val="22"/>
        </w:rPr>
        <w:t xml:space="preserve"> </w:t>
      </w:r>
      <w:r>
        <w:rPr>
          <w:rFonts w:ascii="SimSun" w:hAnsi="SimSun" w:eastAsia="SimSun" w:cs="SimSun"/>
          <w:sz w:val="22"/>
          <w:szCs w:val="22"/>
          <w:spacing w:val="-12"/>
        </w:rPr>
        <w:t>表现为类似心绞痛的症状、心律失常甚至MI</w:t>
      </w:r>
      <w:r>
        <w:rPr>
          <w:rFonts w:ascii="SimSun" w:hAnsi="SimSun" w:eastAsia="SimSun" w:cs="SimSun"/>
          <w:sz w:val="22"/>
          <w:szCs w:val="22"/>
          <w:spacing w:val="-31"/>
        </w:rPr>
        <w:t xml:space="preserve"> </w:t>
      </w:r>
      <w:r>
        <w:rPr>
          <w:rFonts w:ascii="SimSun" w:hAnsi="SimSun" w:eastAsia="SimSun" w:cs="SimSun"/>
          <w:sz w:val="22"/>
          <w:szCs w:val="22"/>
          <w:spacing w:val="-12"/>
        </w:rPr>
        <w:t>或猝死。另外，由于心肌桥存在，导致其近端的收缩期前</w:t>
      </w:r>
      <w:r>
        <w:rPr>
          <w:rFonts w:ascii="SimSun" w:hAnsi="SimSun" w:eastAsia="SimSun" w:cs="SimSun"/>
          <w:sz w:val="22"/>
          <w:szCs w:val="22"/>
        </w:rPr>
        <w:t xml:space="preserve"> </w:t>
      </w:r>
      <w:r>
        <w:rPr>
          <w:rFonts w:ascii="SimSun" w:hAnsi="SimSun" w:eastAsia="SimSun" w:cs="SimSun"/>
          <w:sz w:val="22"/>
          <w:szCs w:val="22"/>
          <w:spacing w:val="-13"/>
        </w:rPr>
        <w:t>向血流逆转，而损伤该处的血管内膜，所以该处容易形成动脉粥样硬化斑块。</w:t>
      </w:r>
    </w:p>
    <w:p>
      <w:pPr>
        <w:sectPr>
          <w:pgSz w:w="11900" w:h="16840"/>
          <w:pgMar w:top="801" w:right="649" w:bottom="400" w:left="870" w:header="0" w:footer="0" w:gutter="0"/>
        </w:sectPr>
        <w:rPr/>
      </w:pPr>
    </w:p>
    <w:p>
      <w:pPr>
        <w:spacing w:before="43" w:line="222" w:lineRule="auto"/>
        <w:rPr>
          <w:rFonts w:ascii="SimHei" w:hAnsi="SimHei" w:eastAsia="SimHei" w:cs="SimHei"/>
          <w:sz w:val="20"/>
          <w:szCs w:val="20"/>
        </w:rPr>
      </w:pPr>
      <w:r>
        <w:rPr>
          <w:rFonts w:ascii="SimSun" w:hAnsi="SimSun" w:eastAsia="SimSun" w:cs="SimSun"/>
          <w:sz w:val="20"/>
          <w:szCs w:val="20"/>
          <w:b/>
          <w:bCs/>
          <w:color w:val="0070C6"/>
          <w:spacing w:val="-10"/>
          <w:position w:val="-4"/>
        </w:rPr>
        <w:t>246</w:t>
      </w:r>
      <w:r>
        <w:rPr>
          <w:rFonts w:ascii="SimSun" w:hAnsi="SimSun" w:eastAsia="SimSun" w:cs="SimSun"/>
          <w:sz w:val="20"/>
          <w:szCs w:val="20"/>
          <w:color w:val="0070C6"/>
          <w:spacing w:val="13"/>
          <w:position w:val="-4"/>
        </w:rPr>
        <w:t xml:space="preserve">       </w:t>
      </w:r>
      <w:r>
        <w:rPr>
          <w:rFonts w:ascii="SimHei" w:hAnsi="SimHei" w:eastAsia="SimHei" w:cs="SimHei"/>
          <w:sz w:val="20"/>
          <w:szCs w:val="20"/>
          <w:color w:val="005E9E"/>
          <w:spacing w:val="-10"/>
        </w:rPr>
        <w:t>第三篇</w:t>
      </w:r>
      <w:r>
        <w:rPr>
          <w:rFonts w:ascii="SimHei" w:hAnsi="SimHei" w:eastAsia="SimHei" w:cs="SimHei"/>
          <w:sz w:val="20"/>
          <w:szCs w:val="20"/>
          <w:color w:val="005E9E"/>
          <w:spacing w:val="100"/>
        </w:rPr>
        <w:t xml:space="preserve"> </w:t>
      </w:r>
      <w:r>
        <w:rPr>
          <w:rFonts w:ascii="SimHei" w:hAnsi="SimHei" w:eastAsia="SimHei" w:cs="SimHei"/>
          <w:sz w:val="20"/>
          <w:szCs w:val="20"/>
          <w:color w:val="005E9E"/>
          <w:spacing w:val="-10"/>
        </w:rPr>
        <w:t>循环系统疾病</w:t>
      </w:r>
    </w:p>
    <w:p>
      <w:pPr>
        <w:spacing w:line="305" w:lineRule="auto"/>
        <w:rPr>
          <w:rFonts w:ascii="Arial"/>
          <w:sz w:val="21"/>
        </w:rPr>
      </w:pPr>
      <w:r/>
    </w:p>
    <w:p>
      <w:pPr>
        <w:ind w:left="1077" w:right="128" w:firstLine="439"/>
        <w:spacing w:before="65" w:line="290" w:lineRule="auto"/>
        <w:jc w:val="both"/>
        <w:rPr>
          <w:rFonts w:ascii="SimSun" w:hAnsi="SimSun" w:eastAsia="SimSun" w:cs="SimSun"/>
          <w:sz w:val="20"/>
          <w:szCs w:val="20"/>
        </w:rPr>
      </w:pPr>
      <w:r>
        <w:rPr>
          <w:rFonts w:ascii="SimSun" w:hAnsi="SimSun" w:eastAsia="SimSun" w:cs="SimSun"/>
          <w:sz w:val="20"/>
          <w:szCs w:val="20"/>
          <w:spacing w:val="13"/>
        </w:rPr>
        <w:t>β受体拮抗剂及钙通道阻滞剂等降低心肌收缩力的药物可有效缓解症状。曾有人尝试植入支架</w:t>
      </w:r>
      <w:r>
        <w:rPr>
          <w:rFonts w:ascii="SimSun" w:hAnsi="SimSun" w:eastAsia="SimSun" w:cs="SimSun"/>
          <w:sz w:val="20"/>
          <w:szCs w:val="20"/>
          <w:spacing w:val="16"/>
        </w:rPr>
        <w:t xml:space="preserve"> </w:t>
      </w:r>
      <w:r>
        <w:rPr>
          <w:rFonts w:ascii="SimSun" w:hAnsi="SimSun" w:eastAsia="SimSun" w:cs="SimSun"/>
          <w:sz w:val="20"/>
          <w:szCs w:val="20"/>
          <w:spacing w:val="9"/>
        </w:rPr>
        <w:t>治疗壁冠状动脉受压，但大多数支架发生内膜增生和再狭窄，因此并不提倡</w:t>
      </w:r>
      <w:r>
        <w:rPr>
          <w:rFonts w:ascii="SimSun" w:hAnsi="SimSun" w:eastAsia="SimSun" w:cs="SimSun"/>
          <w:sz w:val="20"/>
          <w:szCs w:val="20"/>
          <w:spacing w:val="8"/>
        </w:rPr>
        <w:t>。手术分离壁冠状动脉曾</w:t>
      </w:r>
      <w:r>
        <w:rPr>
          <w:rFonts w:ascii="SimSun" w:hAnsi="SimSun" w:eastAsia="SimSun" w:cs="SimSun"/>
          <w:sz w:val="20"/>
          <w:szCs w:val="20"/>
        </w:rPr>
        <w:t xml:space="preserve"> </w:t>
      </w:r>
      <w:r>
        <w:rPr>
          <w:rFonts w:ascii="SimSun" w:hAnsi="SimSun" w:eastAsia="SimSun" w:cs="SimSun"/>
          <w:sz w:val="20"/>
          <w:szCs w:val="20"/>
          <w:spacing w:val="6"/>
        </w:rPr>
        <w:t>被认为是根治此病的方法，但也有再复发的病例。</w:t>
      </w:r>
      <w:r>
        <w:rPr>
          <w:rFonts w:ascii="SimSun" w:hAnsi="SimSun" w:eastAsia="SimSun" w:cs="SimSun"/>
          <w:sz w:val="20"/>
          <w:szCs w:val="20"/>
          <w:spacing w:val="49"/>
        </w:rPr>
        <w:t xml:space="preserve"> </w:t>
      </w:r>
      <w:r>
        <w:rPr>
          <w:rFonts w:ascii="SimSun" w:hAnsi="SimSun" w:eastAsia="SimSun" w:cs="SimSun"/>
          <w:sz w:val="20"/>
          <w:szCs w:val="20"/>
          <w:spacing w:val="5"/>
        </w:rPr>
        <w:t>一旦诊断此病，除非绝对需要，应避免使用硝酸酯</w:t>
      </w:r>
      <w:r>
        <w:rPr>
          <w:rFonts w:ascii="SimSun" w:hAnsi="SimSun" w:eastAsia="SimSun" w:cs="SimSun"/>
          <w:sz w:val="20"/>
          <w:szCs w:val="20"/>
        </w:rPr>
        <w:t xml:space="preserve"> </w:t>
      </w:r>
      <w:r>
        <w:rPr>
          <w:rFonts w:ascii="SimSun" w:hAnsi="SimSun" w:eastAsia="SimSun" w:cs="SimSun"/>
          <w:sz w:val="20"/>
          <w:szCs w:val="20"/>
          <w:spacing w:val="11"/>
        </w:rPr>
        <w:t>类药物及多巴胺等正性肌力药物。</w:t>
      </w:r>
    </w:p>
    <w:p>
      <w:pPr>
        <w:ind w:left="1521"/>
        <w:spacing w:before="219" w:line="221" w:lineRule="auto"/>
        <w:outlineLvl w:val="6"/>
        <w:rPr>
          <w:rFonts w:ascii="SimHei" w:hAnsi="SimHei" w:eastAsia="SimHei" w:cs="SimHei"/>
          <w:sz w:val="30"/>
          <w:szCs w:val="30"/>
        </w:rPr>
      </w:pPr>
      <w:r>
        <w:rPr>
          <w:rFonts w:ascii="SimHei" w:hAnsi="SimHei" w:eastAsia="SimHei" w:cs="SimHei"/>
          <w:sz w:val="30"/>
          <w:szCs w:val="30"/>
          <w:b/>
          <w:bCs/>
          <w:color w:val="007AD8"/>
          <w:spacing w:val="-32"/>
          <w:w w:val="98"/>
        </w:rPr>
        <w:t>三、X</w:t>
      </w:r>
      <w:r>
        <w:rPr>
          <w:rFonts w:ascii="SimHei" w:hAnsi="SimHei" w:eastAsia="SimHei" w:cs="SimHei"/>
          <w:sz w:val="30"/>
          <w:szCs w:val="30"/>
          <w:color w:val="007AD8"/>
          <w:spacing w:val="-46"/>
        </w:rPr>
        <w:t xml:space="preserve"> </w:t>
      </w:r>
      <w:r>
        <w:rPr>
          <w:rFonts w:ascii="SimHei" w:hAnsi="SimHei" w:eastAsia="SimHei" w:cs="SimHei"/>
          <w:sz w:val="30"/>
          <w:szCs w:val="30"/>
          <w:b/>
          <w:bCs/>
          <w:color w:val="007AD8"/>
          <w:spacing w:val="-32"/>
          <w:w w:val="98"/>
        </w:rPr>
        <w:t>综合征</w:t>
      </w:r>
    </w:p>
    <w:p>
      <w:pPr>
        <w:ind w:left="1077" w:right="124" w:firstLine="439"/>
        <w:spacing w:before="211" w:line="289" w:lineRule="auto"/>
        <w:rPr>
          <w:rFonts w:ascii="SimSun" w:hAnsi="SimSun" w:eastAsia="SimSun" w:cs="SimSun"/>
          <w:sz w:val="20"/>
          <w:szCs w:val="20"/>
        </w:rPr>
      </w:pPr>
      <w:r>
        <w:rPr>
          <w:rFonts w:ascii="SimSun" w:hAnsi="SimSun" w:eastAsia="SimSun" w:cs="SimSun"/>
          <w:sz w:val="20"/>
          <w:szCs w:val="20"/>
          <w:spacing w:val="12"/>
        </w:rPr>
        <w:t>X</w:t>
      </w:r>
      <w:r>
        <w:rPr>
          <w:rFonts w:ascii="SimSun" w:hAnsi="SimSun" w:eastAsia="SimSun" w:cs="SimSun"/>
          <w:sz w:val="20"/>
          <w:szCs w:val="20"/>
          <w:spacing w:val="-16"/>
        </w:rPr>
        <w:t xml:space="preserve"> </w:t>
      </w:r>
      <w:r>
        <w:rPr>
          <w:rFonts w:ascii="SimSun" w:hAnsi="SimSun" w:eastAsia="SimSun" w:cs="SimSun"/>
          <w:sz w:val="20"/>
          <w:szCs w:val="20"/>
          <w:spacing w:val="12"/>
        </w:rPr>
        <w:t>综合征通常指病人具有心绞痛或类似于心绞痛的症状，运动平板试验出现</w:t>
      </w:r>
      <w:r>
        <w:rPr>
          <w:rFonts w:ascii="SimSun" w:hAnsi="SimSun" w:eastAsia="SimSun" w:cs="SimSun"/>
          <w:sz w:val="20"/>
          <w:szCs w:val="20"/>
        </w:rPr>
        <w:t>ST</w:t>
      </w:r>
      <w:r>
        <w:rPr>
          <w:rFonts w:ascii="SimSun" w:hAnsi="SimSun" w:eastAsia="SimSun" w:cs="SimSun"/>
          <w:sz w:val="20"/>
          <w:szCs w:val="20"/>
          <w:spacing w:val="-11"/>
        </w:rPr>
        <w:t xml:space="preserve"> </w:t>
      </w:r>
      <w:r>
        <w:rPr>
          <w:rFonts w:ascii="SimSun" w:hAnsi="SimSun" w:eastAsia="SimSun" w:cs="SimSun"/>
          <w:sz w:val="20"/>
          <w:szCs w:val="20"/>
          <w:spacing w:val="12"/>
        </w:rPr>
        <w:t>段下移而冠状动</w:t>
      </w:r>
      <w:r>
        <w:rPr>
          <w:rFonts w:ascii="SimSun" w:hAnsi="SimSun" w:eastAsia="SimSun" w:cs="SimSun"/>
          <w:sz w:val="20"/>
          <w:szCs w:val="20"/>
        </w:rPr>
        <w:t xml:space="preserve"> </w:t>
      </w:r>
      <w:r>
        <w:rPr>
          <w:rFonts w:ascii="SimSun" w:hAnsi="SimSun" w:eastAsia="SimSun" w:cs="SimSun"/>
          <w:sz w:val="20"/>
          <w:szCs w:val="20"/>
          <w:spacing w:val="18"/>
        </w:rPr>
        <w:t>脉造影无异常表现。此类病人占因胸痛而行冠状动脉造影检查病人总</w:t>
      </w:r>
      <w:r>
        <w:rPr>
          <w:rFonts w:ascii="SimSun" w:hAnsi="SimSun" w:eastAsia="SimSun" w:cs="SimSun"/>
          <w:sz w:val="20"/>
          <w:szCs w:val="20"/>
          <w:spacing w:val="17"/>
        </w:rPr>
        <w:t>数的10%～30%。本病病因尚</w:t>
      </w:r>
      <w:r>
        <w:rPr>
          <w:rFonts w:ascii="SimSun" w:hAnsi="SimSun" w:eastAsia="SimSun" w:cs="SimSun"/>
          <w:sz w:val="20"/>
          <w:szCs w:val="20"/>
        </w:rPr>
        <w:t xml:space="preserve"> </w:t>
      </w:r>
      <w:r>
        <w:rPr>
          <w:rFonts w:ascii="SimSun" w:hAnsi="SimSun" w:eastAsia="SimSun" w:cs="SimSun"/>
          <w:sz w:val="20"/>
          <w:szCs w:val="20"/>
          <w:spacing w:val="6"/>
        </w:rPr>
        <w:t>不清楚，可能与内皮功能异常和微血管功能障碍有关。</w:t>
      </w:r>
    </w:p>
    <w:p>
      <w:pPr>
        <w:ind w:left="1077" w:right="141" w:firstLine="439"/>
        <w:spacing w:before="92" w:line="282" w:lineRule="auto"/>
        <w:rPr>
          <w:rFonts w:ascii="SimSun" w:hAnsi="SimSun" w:eastAsia="SimSun" w:cs="SimSun"/>
          <w:sz w:val="20"/>
          <w:szCs w:val="20"/>
        </w:rPr>
      </w:pPr>
      <w:r>
        <w:rPr>
          <w:rFonts w:ascii="SimSun" w:hAnsi="SimSun" w:eastAsia="SimSun" w:cs="SimSun"/>
          <w:sz w:val="20"/>
          <w:szCs w:val="20"/>
          <w:spacing w:val="12"/>
        </w:rPr>
        <w:t>本病以绝经期前女性多见。心电图可正常，也可有非特异性</w:t>
      </w:r>
      <w:r>
        <w:rPr>
          <w:rFonts w:ascii="SimSun" w:hAnsi="SimSun" w:eastAsia="SimSun" w:cs="SimSun"/>
          <w:sz w:val="20"/>
          <w:szCs w:val="20"/>
          <w:spacing w:val="-45"/>
        </w:rPr>
        <w:t xml:space="preserve"> </w:t>
      </w:r>
      <w:r>
        <w:rPr>
          <w:rFonts w:ascii="SimSun" w:hAnsi="SimSun" w:eastAsia="SimSun" w:cs="SimSun"/>
          <w:sz w:val="20"/>
          <w:szCs w:val="20"/>
        </w:rPr>
        <w:t>ST</w:t>
      </w:r>
      <w:r>
        <w:rPr>
          <w:rFonts w:ascii="SimSun" w:hAnsi="SimSun" w:eastAsia="SimSun" w:cs="SimSun"/>
          <w:sz w:val="20"/>
          <w:szCs w:val="20"/>
          <w:spacing w:val="12"/>
        </w:rPr>
        <w:t>-T</w:t>
      </w:r>
      <w:r>
        <w:rPr>
          <w:rFonts w:ascii="SimSun" w:hAnsi="SimSun" w:eastAsia="SimSun" w:cs="SimSun"/>
          <w:sz w:val="20"/>
          <w:szCs w:val="20"/>
          <w:spacing w:val="-31"/>
        </w:rPr>
        <w:t xml:space="preserve"> </w:t>
      </w:r>
      <w:r>
        <w:rPr>
          <w:rFonts w:ascii="SimSun" w:hAnsi="SimSun" w:eastAsia="SimSun" w:cs="SimSun"/>
          <w:sz w:val="20"/>
          <w:szCs w:val="20"/>
          <w:spacing w:val="12"/>
        </w:rPr>
        <w:t>改变，近20%的病人可有平板</w:t>
      </w:r>
      <w:r>
        <w:rPr>
          <w:rFonts w:ascii="SimSun" w:hAnsi="SimSun" w:eastAsia="SimSun" w:cs="SimSun"/>
          <w:sz w:val="20"/>
          <w:szCs w:val="20"/>
        </w:rPr>
        <w:t xml:space="preserve"> </w:t>
      </w:r>
      <w:r>
        <w:rPr>
          <w:rFonts w:ascii="SimSun" w:hAnsi="SimSun" w:eastAsia="SimSun" w:cs="SimSun"/>
          <w:sz w:val="20"/>
          <w:szCs w:val="20"/>
          <w:spacing w:val="13"/>
        </w:rPr>
        <w:t>运动试验阳性。运动负荷试验或心房调搏术时可检测到冠状静脉窦乳酸含量增加。血管内超声及多</w:t>
      </w:r>
      <w:r>
        <w:rPr>
          <w:rFonts w:ascii="SimSun" w:hAnsi="SimSun" w:eastAsia="SimSun" w:cs="SimSun"/>
          <w:sz w:val="20"/>
          <w:szCs w:val="20"/>
          <w:spacing w:val="18"/>
        </w:rPr>
        <w:t xml:space="preserve"> </w:t>
      </w:r>
      <w:r>
        <w:rPr>
          <w:rFonts w:ascii="SimSun" w:hAnsi="SimSun" w:eastAsia="SimSun" w:cs="SimSun"/>
          <w:sz w:val="20"/>
          <w:szCs w:val="20"/>
          <w:spacing w:val="10"/>
        </w:rPr>
        <w:t>普勒血流测定显示可有冠状动脉内膜增厚、早期动脉粥样硬化斑块形成及冠</w:t>
      </w:r>
      <w:r>
        <w:rPr>
          <w:rFonts w:ascii="SimSun" w:hAnsi="SimSun" w:eastAsia="SimSun" w:cs="SimSun"/>
          <w:sz w:val="20"/>
          <w:szCs w:val="20"/>
          <w:spacing w:val="9"/>
        </w:rPr>
        <w:t>状动脉血流储备降低。</w:t>
      </w:r>
    </w:p>
    <w:p>
      <w:pPr>
        <w:ind w:left="1077" w:right="127" w:firstLine="439"/>
        <w:spacing w:before="103" w:line="267" w:lineRule="auto"/>
        <w:rPr>
          <w:rFonts w:ascii="SimSun" w:hAnsi="SimSun" w:eastAsia="SimSun" w:cs="SimSun"/>
          <w:sz w:val="20"/>
          <w:szCs w:val="20"/>
        </w:rPr>
      </w:pPr>
      <w:r>
        <w:rPr>
          <w:rFonts w:ascii="SimSun" w:hAnsi="SimSun" w:eastAsia="SimSun" w:cs="SimSun"/>
          <w:sz w:val="20"/>
          <w:szCs w:val="20"/>
          <w:spacing w:val="8"/>
        </w:rPr>
        <w:t>本病的预后通常良好，但由于临床症状的存在，常使得病人反复就医，导致各种检查措施的过度</w:t>
      </w:r>
      <w:r>
        <w:rPr>
          <w:rFonts w:ascii="SimSun" w:hAnsi="SimSun" w:eastAsia="SimSun" w:cs="SimSun"/>
          <w:sz w:val="20"/>
          <w:szCs w:val="20"/>
          <w:spacing w:val="15"/>
        </w:rPr>
        <w:t xml:space="preserve"> </w:t>
      </w:r>
      <w:r>
        <w:rPr>
          <w:rFonts w:ascii="SimSun" w:hAnsi="SimSun" w:eastAsia="SimSun" w:cs="SimSun"/>
          <w:sz w:val="20"/>
          <w:szCs w:val="20"/>
          <w:spacing w:val="2"/>
        </w:rPr>
        <w:t>应用、药品的消耗以及生活质量的下降，日常工作受影响。</w:t>
      </w:r>
    </w:p>
    <w:p>
      <w:pPr>
        <w:ind w:left="1077" w:firstLine="439"/>
        <w:spacing w:before="113" w:line="289" w:lineRule="auto"/>
        <w:rPr>
          <w:rFonts w:ascii="SimSun" w:hAnsi="SimSun" w:eastAsia="SimSun" w:cs="SimSun"/>
          <w:sz w:val="20"/>
          <w:szCs w:val="20"/>
        </w:rPr>
      </w:pPr>
      <w:r>
        <w:rPr>
          <w:rFonts w:ascii="SimSun" w:hAnsi="SimSun" w:eastAsia="SimSun" w:cs="SimSun"/>
          <w:sz w:val="20"/>
          <w:szCs w:val="20"/>
          <w:spacing w:val="8"/>
        </w:rPr>
        <w:t>本病尚无有效治疗手段，常规抗心肌缺血药物(β受体拮抗剂、硝酸酯类以及钙通道阻滞剂)和曲</w:t>
      </w:r>
      <w:r>
        <w:rPr>
          <w:rFonts w:ascii="SimSun" w:hAnsi="SimSun" w:eastAsia="SimSun" w:cs="SimSun"/>
          <w:sz w:val="20"/>
          <w:szCs w:val="20"/>
          <w:spacing w:val="9"/>
        </w:rPr>
        <w:t xml:space="preserve">  </w:t>
      </w:r>
      <w:r>
        <w:rPr>
          <w:rFonts w:ascii="SimSun" w:hAnsi="SimSun" w:eastAsia="SimSun" w:cs="SimSun"/>
          <w:sz w:val="20"/>
          <w:szCs w:val="20"/>
          <w:spacing w:val="12"/>
        </w:rPr>
        <w:t>美他嗪尽管可以改善少部分病人症状，但总体效果不佳。</w:t>
      </w:r>
      <w:r>
        <w:rPr>
          <w:rFonts w:ascii="SimSun" w:hAnsi="SimSun" w:eastAsia="SimSun" w:cs="SimSun"/>
          <w:sz w:val="20"/>
          <w:szCs w:val="20"/>
          <w:spacing w:val="-11"/>
        </w:rPr>
        <w:t xml:space="preserve"> </w:t>
      </w:r>
      <w:r>
        <w:rPr>
          <w:rFonts w:ascii="SimSun" w:hAnsi="SimSun" w:eastAsia="SimSun" w:cs="SimSun"/>
          <w:sz w:val="20"/>
          <w:szCs w:val="20"/>
        </w:rPr>
        <w:t>ACEI</w:t>
      </w:r>
      <w:r>
        <w:rPr>
          <w:rFonts w:ascii="SimSun" w:hAnsi="SimSun" w:eastAsia="SimSun" w:cs="SimSun"/>
          <w:sz w:val="20"/>
          <w:szCs w:val="20"/>
          <w:spacing w:val="42"/>
        </w:rPr>
        <w:t xml:space="preserve"> </w:t>
      </w:r>
      <w:r>
        <w:rPr>
          <w:rFonts w:ascii="SimSun" w:hAnsi="SimSun" w:eastAsia="SimSun" w:cs="SimSun"/>
          <w:sz w:val="20"/>
          <w:szCs w:val="20"/>
          <w:spacing w:val="12"/>
        </w:rPr>
        <w:t>和他汀类具有改善内皮功能</w:t>
      </w:r>
      <w:r>
        <w:rPr>
          <w:rFonts w:ascii="SimSun" w:hAnsi="SimSun" w:eastAsia="SimSun" w:cs="SimSun"/>
          <w:sz w:val="20"/>
          <w:szCs w:val="20"/>
          <w:spacing w:val="11"/>
        </w:rPr>
        <w:t>的作用，</w:t>
      </w:r>
      <w:r>
        <w:rPr>
          <w:rFonts w:ascii="SimSun" w:hAnsi="SimSun" w:eastAsia="SimSun" w:cs="SimSun"/>
          <w:sz w:val="20"/>
          <w:szCs w:val="20"/>
        </w:rPr>
        <w:t xml:space="preserve"> </w:t>
      </w:r>
      <w:r>
        <w:rPr>
          <w:rFonts w:ascii="SimSun" w:hAnsi="SimSun" w:eastAsia="SimSun" w:cs="SimSun"/>
          <w:sz w:val="20"/>
          <w:szCs w:val="20"/>
          <w:spacing w:val="5"/>
        </w:rPr>
        <w:t>可疗效尚不肯定。</w:t>
      </w:r>
    </w:p>
    <w:p>
      <w:pPr>
        <w:ind w:left="8997"/>
        <w:spacing w:before="86" w:line="224" w:lineRule="auto"/>
        <w:rPr>
          <w:rFonts w:ascii="KaiTi" w:hAnsi="KaiTi" w:eastAsia="KaiTi" w:cs="KaiTi"/>
          <w:sz w:val="20"/>
          <w:szCs w:val="20"/>
        </w:rPr>
      </w:pPr>
      <w:r>
        <w:rPr>
          <w:rFonts w:ascii="KaiTi" w:hAnsi="KaiTi" w:eastAsia="KaiTi" w:cs="KaiTi"/>
          <w:sz w:val="20"/>
          <w:szCs w:val="20"/>
          <w:spacing w:val="13"/>
        </w:rPr>
        <w:t>(葛均波)</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firstLine="37"/>
        <w:spacing w:before="1" w:line="660" w:lineRule="exact"/>
        <w:textAlignment w:val="center"/>
        <w:rPr/>
      </w:pPr>
      <w:r>
        <w:drawing>
          <wp:inline distT="0" distB="0" distL="0" distR="0">
            <wp:extent cx="552455" cy="419074"/>
            <wp:effectExtent l="0" t="0" r="0" b="0"/>
            <wp:docPr id="218" name="IM 218"/>
            <wp:cNvGraphicFramePr/>
            <a:graphic>
              <a:graphicData uri="http://schemas.openxmlformats.org/drawingml/2006/picture">
                <pic:pic>
                  <pic:nvPicPr>
                    <pic:cNvPr id="218" name="IM 218"/>
                    <pic:cNvPicPr/>
                  </pic:nvPicPr>
                  <pic:blipFill>
                    <a:blip r:embed="rId233"/>
                    <a:stretch>
                      <a:fillRect/>
                    </a:stretch>
                  </pic:blipFill>
                  <pic:spPr>
                    <a:xfrm rot="0">
                      <a:off x="0" y="0"/>
                      <a:ext cx="552455" cy="419074"/>
                    </a:xfrm>
                    <a:prstGeom prst="rect">
                      <a:avLst/>
                    </a:prstGeom>
                  </pic:spPr>
                </pic:pic>
              </a:graphicData>
            </a:graphic>
          </wp:inline>
        </w:drawing>
      </w:r>
    </w:p>
    <w:p>
      <w:pPr>
        <w:sectPr>
          <w:pgSz w:w="11900" w:h="16840"/>
          <w:pgMar w:top="862" w:right="879" w:bottom="400" w:left="622" w:header="0" w:footer="0" w:gutter="0"/>
        </w:sectPr>
        <w:rPr/>
      </w:pPr>
    </w:p>
    <w:p>
      <w:pPr>
        <w:ind w:firstLine="9"/>
        <w:spacing w:before="28" w:line="1270" w:lineRule="exact"/>
        <w:textAlignment w:val="center"/>
        <w:rPr/>
      </w:pPr>
      <w:r>
        <w:drawing>
          <wp:anchor distT="0" distB="0" distL="0" distR="0" simplePos="0" relativeHeight="252777472" behindDoc="0" locked="0" layoutInCell="0" allowOverlap="1">
            <wp:simplePos x="0" y="0"/>
            <wp:positionH relativeFrom="page">
              <wp:posOffset>6502367</wp:posOffset>
            </wp:positionH>
            <wp:positionV relativeFrom="page">
              <wp:posOffset>1047738</wp:posOffset>
            </wp:positionV>
            <wp:extent cx="698522" cy="723943"/>
            <wp:effectExtent l="0" t="0" r="0" b="0"/>
            <wp:wrapNone/>
            <wp:docPr id="219" name="IM 219"/>
            <wp:cNvGraphicFramePr/>
            <a:graphic>
              <a:graphicData uri="http://schemas.openxmlformats.org/drawingml/2006/picture">
                <pic:pic>
                  <pic:nvPicPr>
                    <pic:cNvPr id="219" name="IM 219"/>
                    <pic:cNvPicPr/>
                  </pic:nvPicPr>
                  <pic:blipFill>
                    <a:blip r:embed="rId235"/>
                    <a:stretch>
                      <a:fillRect/>
                    </a:stretch>
                  </pic:blipFill>
                  <pic:spPr>
                    <a:xfrm rot="0">
                      <a:off x="0" y="0"/>
                      <a:ext cx="698522" cy="723943"/>
                    </a:xfrm>
                    <a:prstGeom prst="rect">
                      <a:avLst/>
                    </a:prstGeom>
                  </pic:spPr>
                </pic:pic>
              </a:graphicData>
            </a:graphic>
          </wp:anchor>
        </w:drawing>
      </w:r>
      <w:r>
        <w:pict>
          <v:group id="_x0000_s112" style="mso-position-vertical-relative:line;mso-position-horizontal-relative:char;width:465pt;height:63.5pt;" filled="false" stroked="false" coordsize="9300,1270" coordorigin="0,0">
            <v:shape id="_x0000_s113" style="position:absolute;left:0;top:0;width:9300;height:1270;" filled="false" stroked="false" type="#_x0000_t75">
              <v:imagedata o:title="" r:id="rId236"/>
            </v:shape>
            <v:shape id="_x0000_s114" style="position:absolute;left:-20;top:-20;width:9340;height:1405;" filled="false" stroked="false" type="#_x0000_t202">
              <v:fill on="false"/>
              <v:stroke on="false"/>
              <v:path/>
              <v:imagedata o:title=""/>
              <o:lock v:ext="edit" aspectratio="false"/>
              <v:textbox inset="0mm,0mm,0mm,0mm">
                <w:txbxContent>
                  <w:p>
                    <w:pPr>
                      <w:spacing w:line="382" w:lineRule="auto"/>
                      <w:rPr>
                        <w:rFonts w:ascii="Arial"/>
                        <w:sz w:val="21"/>
                      </w:rPr>
                    </w:pPr>
                    <w:r/>
                  </w:p>
                  <w:p>
                    <w:pPr>
                      <w:ind w:left="2307"/>
                      <w:spacing w:before="165" w:line="222" w:lineRule="auto"/>
                      <w:rPr>
                        <w:rFonts w:ascii="SimHei" w:hAnsi="SimHei" w:eastAsia="SimHei" w:cs="SimHei"/>
                        <w:sz w:val="51"/>
                        <w:szCs w:val="51"/>
                      </w:rPr>
                    </w:pPr>
                    <w:r>
                      <w:rPr>
                        <w:rFonts w:ascii="SimHei" w:hAnsi="SimHei" w:eastAsia="SimHei" w:cs="SimHei"/>
                        <w:sz w:val="51"/>
                        <w:szCs w:val="51"/>
                        <w:b/>
                        <w:bCs/>
                        <w:color w:val="0898E1"/>
                        <w:spacing w:val="-27"/>
                      </w:rPr>
                      <w:t>第</w:t>
                    </w:r>
                    <w:r>
                      <w:rPr>
                        <w:rFonts w:ascii="SimHei" w:hAnsi="SimHei" w:eastAsia="SimHei" w:cs="SimHei"/>
                        <w:sz w:val="51"/>
                        <w:szCs w:val="51"/>
                        <w:color w:val="0898E1"/>
                        <w:spacing w:val="126"/>
                      </w:rPr>
                      <w:t xml:space="preserve"> </w:t>
                    </w:r>
                    <w:r>
                      <w:rPr>
                        <w:rFonts w:ascii="SimHei" w:hAnsi="SimHei" w:eastAsia="SimHei" w:cs="SimHei"/>
                        <w:sz w:val="51"/>
                        <w:szCs w:val="51"/>
                        <w:b/>
                        <w:bCs/>
                        <w:color w:val="0898E1"/>
                        <w:spacing w:val="-27"/>
                      </w:rPr>
                      <w:t>五</w:t>
                    </w:r>
                    <w:r>
                      <w:rPr>
                        <w:rFonts w:ascii="SimHei" w:hAnsi="SimHei" w:eastAsia="SimHei" w:cs="SimHei"/>
                        <w:sz w:val="51"/>
                        <w:szCs w:val="51"/>
                        <w:color w:val="0898E1"/>
                        <w:spacing w:val="115"/>
                      </w:rPr>
                      <w:t xml:space="preserve"> </w:t>
                    </w:r>
                    <w:r>
                      <w:rPr>
                        <w:rFonts w:ascii="SimHei" w:hAnsi="SimHei" w:eastAsia="SimHei" w:cs="SimHei"/>
                        <w:sz w:val="51"/>
                        <w:szCs w:val="51"/>
                        <w:b/>
                        <w:bCs/>
                        <w:color w:val="0898E1"/>
                        <w:spacing w:val="-27"/>
                      </w:rPr>
                      <w:t>章</w:t>
                    </w:r>
                    <w:r>
                      <w:rPr>
                        <w:rFonts w:ascii="SimHei" w:hAnsi="SimHei" w:eastAsia="SimHei" w:cs="SimHei"/>
                        <w:sz w:val="51"/>
                        <w:szCs w:val="51"/>
                        <w:color w:val="0898E1"/>
                        <w:spacing w:val="126"/>
                      </w:rPr>
                      <w:t xml:space="preserve"> </w:t>
                    </w:r>
                    <w:r>
                      <w:rPr>
                        <w:rFonts w:ascii="SimHei" w:hAnsi="SimHei" w:eastAsia="SimHei" w:cs="SimHei"/>
                        <w:sz w:val="51"/>
                        <w:szCs w:val="51"/>
                        <w:b/>
                        <w:bCs/>
                        <w:color w:val="0898E1"/>
                        <w:spacing w:val="-27"/>
                      </w:rPr>
                      <w:t>高</w:t>
                    </w:r>
                    <w:r>
                      <w:rPr>
                        <w:rFonts w:ascii="SimHei" w:hAnsi="SimHei" w:eastAsia="SimHei" w:cs="SimHei"/>
                        <w:sz w:val="51"/>
                        <w:szCs w:val="51"/>
                        <w:color w:val="0898E1"/>
                        <w:spacing w:val="113"/>
                      </w:rPr>
                      <w:t xml:space="preserve"> </w:t>
                    </w:r>
                    <w:r>
                      <w:rPr>
                        <w:rFonts w:ascii="SimHei" w:hAnsi="SimHei" w:eastAsia="SimHei" w:cs="SimHei"/>
                        <w:sz w:val="51"/>
                        <w:szCs w:val="51"/>
                        <w:b/>
                        <w:bCs/>
                        <w:color w:val="0898E1"/>
                        <w:spacing w:val="-27"/>
                      </w:rPr>
                      <w:t>血</w:t>
                    </w:r>
                    <w:r>
                      <w:rPr>
                        <w:rFonts w:ascii="SimHei" w:hAnsi="SimHei" w:eastAsia="SimHei" w:cs="SimHei"/>
                        <w:sz w:val="51"/>
                        <w:szCs w:val="51"/>
                        <w:color w:val="0898E1"/>
                        <w:spacing w:val="108"/>
                      </w:rPr>
                      <w:t xml:space="preserve"> </w:t>
                    </w:r>
                    <w:r>
                      <w:rPr>
                        <w:rFonts w:ascii="SimHei" w:hAnsi="SimHei" w:eastAsia="SimHei" w:cs="SimHei"/>
                        <w:sz w:val="51"/>
                        <w:szCs w:val="51"/>
                        <w:b/>
                        <w:bCs/>
                        <w:color w:val="0898E1"/>
                        <w:spacing w:val="-27"/>
                      </w:rPr>
                      <w:t>压</w:t>
                    </w:r>
                  </w:p>
                </w:txbxContent>
              </v:textbox>
            </v:shape>
          </v:group>
        </w:pict>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ind w:left="3044"/>
        <w:spacing w:before="107" w:line="221" w:lineRule="auto"/>
        <w:rPr>
          <w:rFonts w:ascii="SimHei" w:hAnsi="SimHei" w:eastAsia="SimHei" w:cs="SimHei"/>
          <w:sz w:val="33"/>
          <w:szCs w:val="33"/>
        </w:rPr>
      </w:pPr>
      <w:r>
        <w:rPr>
          <w:rFonts w:ascii="SimHei" w:hAnsi="SimHei" w:eastAsia="SimHei" w:cs="SimHei"/>
          <w:sz w:val="33"/>
          <w:szCs w:val="33"/>
          <w:b/>
          <w:bCs/>
          <w:spacing w:val="-10"/>
        </w:rPr>
        <w:t>第一节</w:t>
      </w:r>
      <w:r>
        <w:rPr>
          <w:rFonts w:ascii="SimHei" w:hAnsi="SimHei" w:eastAsia="SimHei" w:cs="SimHei"/>
          <w:sz w:val="33"/>
          <w:szCs w:val="33"/>
          <w:spacing w:val="129"/>
        </w:rPr>
        <w:t xml:space="preserve"> </w:t>
      </w:r>
      <w:r>
        <w:rPr>
          <w:rFonts w:ascii="SimHei" w:hAnsi="SimHei" w:eastAsia="SimHei" w:cs="SimHei"/>
          <w:sz w:val="33"/>
          <w:szCs w:val="33"/>
          <w:b/>
          <w:bCs/>
          <w:spacing w:val="-10"/>
        </w:rPr>
        <w:t>原发性高血压</w:t>
      </w:r>
    </w:p>
    <w:p>
      <w:pPr>
        <w:spacing w:line="275" w:lineRule="auto"/>
        <w:rPr>
          <w:rFonts w:ascii="Arial"/>
          <w:sz w:val="21"/>
        </w:rPr>
      </w:pPr>
      <w:r/>
    </w:p>
    <w:p>
      <w:pPr>
        <w:ind w:left="9" w:right="1259" w:firstLine="419"/>
        <w:spacing w:before="71" w:line="281" w:lineRule="auto"/>
        <w:jc w:val="both"/>
        <w:rPr>
          <w:rFonts w:ascii="SimSun" w:hAnsi="SimSun" w:eastAsia="SimSun" w:cs="SimSun"/>
          <w:sz w:val="22"/>
          <w:szCs w:val="22"/>
        </w:rPr>
      </w:pPr>
      <w:r>
        <w:rPr>
          <w:rFonts w:ascii="SimSun" w:hAnsi="SimSun" w:eastAsia="SimSun" w:cs="SimSun"/>
          <w:sz w:val="22"/>
          <w:szCs w:val="22"/>
          <w:spacing w:val="-9"/>
        </w:rPr>
        <w:t>高血压是以体循环动脉压升高为主要临床</w:t>
      </w:r>
      <w:r>
        <w:rPr>
          <w:rFonts w:ascii="SimSun" w:hAnsi="SimSun" w:eastAsia="SimSun" w:cs="SimSun"/>
          <w:sz w:val="22"/>
          <w:szCs w:val="22"/>
          <w:spacing w:val="-10"/>
        </w:rPr>
        <w:t>表现的心血管综合征，可分为原发性高血压(</w:t>
      </w:r>
      <w:r>
        <w:rPr>
          <w:rFonts w:ascii="SimSun" w:hAnsi="SimSun" w:eastAsia="SimSun" w:cs="SimSun"/>
          <w:sz w:val="22"/>
          <w:szCs w:val="22"/>
          <w:spacing w:val="-9"/>
        </w:rPr>
        <w:t>essential</w:t>
      </w:r>
      <w:r>
        <w:rPr>
          <w:rFonts w:ascii="SimSun" w:hAnsi="SimSun" w:eastAsia="SimSun" w:cs="SimSun"/>
          <w:sz w:val="22"/>
          <w:szCs w:val="22"/>
        </w:rPr>
        <w:t xml:space="preserve"> </w:t>
      </w:r>
      <w:r>
        <w:rPr>
          <w:rFonts w:ascii="SimSun" w:hAnsi="SimSun" w:eastAsia="SimSun" w:cs="SimSun"/>
          <w:sz w:val="22"/>
          <w:szCs w:val="22"/>
          <w:spacing w:val="-16"/>
        </w:rPr>
        <w:t>hypertension)和继发性高血压(secondary</w:t>
      </w:r>
      <w:r>
        <w:rPr>
          <w:rFonts w:ascii="SimSun" w:hAnsi="SimSun" w:eastAsia="SimSun" w:cs="SimSun"/>
          <w:sz w:val="22"/>
          <w:szCs w:val="22"/>
          <w:spacing w:val="1"/>
        </w:rPr>
        <w:t xml:space="preserve"> </w:t>
      </w:r>
      <w:r>
        <w:rPr>
          <w:rFonts w:ascii="SimSun" w:hAnsi="SimSun" w:eastAsia="SimSun" w:cs="SimSun"/>
          <w:sz w:val="22"/>
          <w:szCs w:val="22"/>
          <w:spacing w:val="-16"/>
        </w:rPr>
        <w:t>hypertension)。原发性高血压，又称高血压病，是心脑血管疾</w:t>
      </w:r>
      <w:r>
        <w:rPr>
          <w:rFonts w:ascii="SimSun" w:hAnsi="SimSun" w:eastAsia="SimSun" w:cs="SimSun"/>
          <w:sz w:val="22"/>
          <w:szCs w:val="22"/>
        </w:rPr>
        <w:t xml:space="preserve"> </w:t>
      </w:r>
      <w:r>
        <w:rPr>
          <w:rFonts w:ascii="SimSun" w:hAnsi="SimSun" w:eastAsia="SimSun" w:cs="SimSun"/>
          <w:sz w:val="22"/>
          <w:szCs w:val="22"/>
          <w:spacing w:val="-19"/>
        </w:rPr>
        <w:t>病最重要的危险因素，常与其他心血管危险因素共存，可损伤重要脏</w:t>
      </w:r>
      <w:r>
        <w:rPr>
          <w:rFonts w:ascii="SimSun" w:hAnsi="SimSun" w:eastAsia="SimSun" w:cs="SimSun"/>
          <w:sz w:val="22"/>
          <w:szCs w:val="22"/>
          <w:spacing w:val="-20"/>
        </w:rPr>
        <w:t>器，如心、脑、肾的结构和功能，最</w:t>
      </w:r>
      <w:r>
        <w:rPr>
          <w:rFonts w:ascii="SimSun" w:hAnsi="SimSun" w:eastAsia="SimSun" w:cs="SimSun"/>
          <w:sz w:val="22"/>
          <w:szCs w:val="22"/>
        </w:rPr>
        <w:t xml:space="preserve"> </w:t>
      </w:r>
      <w:r>
        <w:rPr>
          <w:rFonts w:ascii="SimSun" w:hAnsi="SimSun" w:eastAsia="SimSun" w:cs="SimSun"/>
          <w:sz w:val="22"/>
          <w:szCs w:val="22"/>
          <w:spacing w:val="-7"/>
        </w:rPr>
        <w:t>终导致这些器官的功能衰竭。</w:t>
      </w:r>
    </w:p>
    <w:p>
      <w:pPr>
        <w:ind w:left="322"/>
        <w:spacing w:before="95" w:line="221" w:lineRule="auto"/>
        <w:rPr>
          <w:rFonts w:ascii="SimHei" w:hAnsi="SimHei" w:eastAsia="SimHei" w:cs="SimHei"/>
          <w:sz w:val="22"/>
          <w:szCs w:val="22"/>
        </w:rPr>
      </w:pPr>
      <w:r>
        <w:rPr>
          <w:rFonts w:ascii="SimHei" w:hAnsi="SimHei" w:eastAsia="SimHei" w:cs="SimHei"/>
          <w:sz w:val="22"/>
          <w:szCs w:val="22"/>
          <w:b/>
          <w:bCs/>
          <w:color w:val="0071B3"/>
          <w:spacing w:val="-10"/>
        </w:rPr>
        <w:t>【血压分类和定义】</w:t>
      </w:r>
    </w:p>
    <w:p>
      <w:pPr>
        <w:ind w:left="9" w:right="1279" w:firstLine="419"/>
        <w:spacing w:before="28" w:line="276" w:lineRule="auto"/>
        <w:jc w:val="both"/>
        <w:rPr>
          <w:rFonts w:ascii="SimSun" w:hAnsi="SimSun" w:eastAsia="SimSun" w:cs="SimSun"/>
          <w:sz w:val="22"/>
          <w:szCs w:val="22"/>
        </w:rPr>
      </w:pPr>
      <w:r>
        <w:rPr>
          <w:rFonts w:ascii="SimSun" w:hAnsi="SimSun" w:eastAsia="SimSun" w:cs="SimSun"/>
          <w:sz w:val="22"/>
          <w:szCs w:val="22"/>
          <w:spacing w:val="-12"/>
        </w:rPr>
        <w:t>人群中血压呈连续性正态分布，正常血压和高血压的划分无明确界线，高血压的标准是根据临床</w:t>
      </w:r>
      <w:r>
        <w:rPr>
          <w:rFonts w:ascii="SimSun" w:hAnsi="SimSun" w:eastAsia="SimSun" w:cs="SimSun"/>
          <w:sz w:val="22"/>
          <w:szCs w:val="22"/>
          <w:spacing w:val="2"/>
        </w:rPr>
        <w:t xml:space="preserve"> </w:t>
      </w:r>
      <w:r>
        <w:rPr>
          <w:rFonts w:ascii="SimSun" w:hAnsi="SimSun" w:eastAsia="SimSun" w:cs="SimSun"/>
          <w:sz w:val="22"/>
          <w:szCs w:val="22"/>
          <w:spacing w:val="-8"/>
        </w:rPr>
        <w:t>及流行病学资料界定的。目前，我国采用的血压分类和标准见表3-5-1</w:t>
      </w:r>
      <w:r>
        <w:rPr>
          <w:rFonts w:ascii="SimSun" w:hAnsi="SimSun" w:eastAsia="SimSun" w:cs="SimSun"/>
          <w:sz w:val="22"/>
          <w:szCs w:val="22"/>
          <w:spacing w:val="-9"/>
        </w:rPr>
        <w:t>。高血压定义为未使用降压药</w:t>
      </w:r>
      <w:r>
        <w:rPr>
          <w:rFonts w:ascii="SimSun" w:hAnsi="SimSun" w:eastAsia="SimSun" w:cs="SimSun"/>
          <w:sz w:val="22"/>
          <w:szCs w:val="22"/>
        </w:rPr>
        <w:t xml:space="preserve"> </w:t>
      </w:r>
      <w:r>
        <w:rPr>
          <w:rFonts w:ascii="SimSun" w:hAnsi="SimSun" w:eastAsia="SimSun" w:cs="SimSun"/>
          <w:sz w:val="22"/>
          <w:szCs w:val="22"/>
          <w:spacing w:val="-5"/>
        </w:rPr>
        <w:t>物的情况下诊室收缩压≥140mmHg</w:t>
      </w:r>
      <w:r>
        <w:rPr>
          <w:rFonts w:ascii="SimSun" w:hAnsi="SimSun" w:eastAsia="SimSun" w:cs="SimSun"/>
          <w:sz w:val="22"/>
          <w:szCs w:val="22"/>
          <w:spacing w:val="42"/>
        </w:rPr>
        <w:t xml:space="preserve"> </w:t>
      </w:r>
      <w:r>
        <w:rPr>
          <w:rFonts w:ascii="SimSun" w:hAnsi="SimSun" w:eastAsia="SimSun" w:cs="SimSun"/>
          <w:sz w:val="22"/>
          <w:szCs w:val="22"/>
          <w:spacing w:val="-5"/>
        </w:rPr>
        <w:t>和(或)舒张压≥90mmHg。</w:t>
      </w:r>
      <w:r>
        <w:rPr>
          <w:rFonts w:ascii="SimSun" w:hAnsi="SimSun" w:eastAsia="SimSun" w:cs="SimSun"/>
          <w:sz w:val="22"/>
          <w:szCs w:val="22"/>
          <w:spacing w:val="66"/>
        </w:rPr>
        <w:t xml:space="preserve"> </w:t>
      </w:r>
      <w:r>
        <w:rPr>
          <w:rFonts w:ascii="SimSun" w:hAnsi="SimSun" w:eastAsia="SimSun" w:cs="SimSun"/>
          <w:sz w:val="22"/>
          <w:szCs w:val="22"/>
          <w:spacing w:val="-5"/>
        </w:rPr>
        <w:t>根据血压升高水平，进一步</w:t>
      </w:r>
      <w:r>
        <w:rPr>
          <w:rFonts w:ascii="SimSun" w:hAnsi="SimSun" w:eastAsia="SimSun" w:cs="SimSun"/>
          <w:sz w:val="22"/>
          <w:szCs w:val="22"/>
          <w:spacing w:val="-6"/>
        </w:rPr>
        <w:t>将高血压</w:t>
      </w:r>
      <w:r>
        <w:rPr>
          <w:rFonts w:ascii="SimSun" w:hAnsi="SimSun" w:eastAsia="SimSun" w:cs="SimSun"/>
          <w:sz w:val="22"/>
          <w:szCs w:val="22"/>
        </w:rPr>
        <w:t xml:space="preserve"> </w:t>
      </w:r>
      <w:r>
        <w:rPr>
          <w:rFonts w:ascii="SimSun" w:hAnsi="SimSun" w:eastAsia="SimSun" w:cs="SimSun"/>
          <w:sz w:val="22"/>
          <w:szCs w:val="22"/>
          <w:spacing w:val="4"/>
        </w:rPr>
        <w:t>分为1～3级。</w:t>
      </w:r>
    </w:p>
    <w:p>
      <w:pPr>
        <w:ind w:left="2742"/>
        <w:spacing w:before="184" w:line="212" w:lineRule="auto"/>
        <w:rPr>
          <w:rFonts w:ascii="Arial" w:hAnsi="Arial" w:eastAsia="Arial" w:cs="Arial"/>
          <w:sz w:val="22"/>
          <w:szCs w:val="22"/>
        </w:rPr>
      </w:pPr>
      <w:r>
        <w:rPr>
          <w:rFonts w:ascii="SimHei" w:hAnsi="SimHei" w:eastAsia="SimHei" w:cs="SimHei"/>
          <w:sz w:val="22"/>
          <w:szCs w:val="22"/>
          <w:b/>
          <w:bCs/>
          <w:color w:val="006EAE"/>
          <w:spacing w:val="-20"/>
          <w:w w:val="95"/>
        </w:rPr>
        <w:t>表3-5-1</w:t>
      </w:r>
      <w:r>
        <w:rPr>
          <w:rFonts w:ascii="SimHei" w:hAnsi="SimHei" w:eastAsia="SimHei" w:cs="SimHei"/>
          <w:sz w:val="22"/>
          <w:szCs w:val="22"/>
          <w:color w:val="006EAE"/>
          <w:spacing w:val="40"/>
        </w:rPr>
        <w:t xml:space="preserve"> </w:t>
      </w:r>
      <w:r>
        <w:rPr>
          <w:rFonts w:ascii="SimHei" w:hAnsi="SimHei" w:eastAsia="SimHei" w:cs="SimHei"/>
          <w:sz w:val="22"/>
          <w:szCs w:val="22"/>
          <w:b/>
          <w:bCs/>
          <w:spacing w:val="-20"/>
          <w:w w:val="95"/>
        </w:rPr>
        <w:t>血压水平分类和定义(单位：</w:t>
      </w:r>
      <w:r>
        <w:rPr>
          <w:rFonts w:ascii="Arial" w:hAnsi="Arial" w:eastAsia="Arial" w:cs="Arial"/>
          <w:sz w:val="22"/>
          <w:szCs w:val="22"/>
          <w:b/>
          <w:bCs/>
          <w:spacing w:val="-20"/>
          <w:w w:val="95"/>
        </w:rPr>
        <w:t>mmHg)</w:t>
      </w:r>
    </w:p>
    <w:p>
      <w:pPr>
        <w:spacing w:line="199" w:lineRule="exact"/>
        <w:rPr/>
      </w:pPr>
      <w:r/>
    </w:p>
    <w:p>
      <w:pPr>
        <w:sectPr>
          <w:footerReference w:type="default" r:id="rId234"/>
          <w:pgSz w:w="11900" w:h="16840"/>
          <w:pgMar w:top="1431" w:right="560" w:bottom="436" w:left="840" w:header="0" w:footer="257" w:gutter="0"/>
          <w:cols w:equalWidth="0" w:num="1">
            <w:col w:w="10500" w:space="0"/>
          </w:cols>
        </w:sectPr>
        <w:rPr/>
      </w:pPr>
    </w:p>
    <w:p>
      <w:pPr>
        <w:ind w:left="1182"/>
        <w:spacing w:before="48" w:line="219" w:lineRule="auto"/>
        <w:rPr>
          <w:rFonts w:ascii="SimSun" w:hAnsi="SimSun" w:eastAsia="SimSun" w:cs="SimSun"/>
          <w:sz w:val="20"/>
          <w:szCs w:val="20"/>
        </w:rPr>
      </w:pPr>
      <w:r>
        <w:rPr>
          <w:rFonts w:ascii="SimSun" w:hAnsi="SimSun" w:eastAsia="SimSun" w:cs="SimSun"/>
          <w:sz w:val="20"/>
          <w:szCs w:val="20"/>
          <w:b/>
          <w:bCs/>
          <w:spacing w:val="-8"/>
        </w:rPr>
        <w:t>分</w:t>
      </w:r>
      <w:r>
        <w:rPr>
          <w:rFonts w:ascii="SimSun" w:hAnsi="SimSun" w:eastAsia="SimSun" w:cs="SimSun"/>
          <w:sz w:val="20"/>
          <w:szCs w:val="20"/>
          <w:spacing w:val="15"/>
        </w:rPr>
        <w:t xml:space="preserve">  </w:t>
      </w:r>
      <w:r>
        <w:rPr>
          <w:rFonts w:ascii="SimSun" w:hAnsi="SimSun" w:eastAsia="SimSun" w:cs="SimSun"/>
          <w:sz w:val="20"/>
          <w:szCs w:val="20"/>
          <w:b/>
          <w:bCs/>
          <w:spacing w:val="-8"/>
        </w:rPr>
        <w:t>类</w:t>
      </w:r>
    </w:p>
    <w:p>
      <w:pPr>
        <w:ind w:left="619"/>
        <w:spacing w:before="126" w:line="220" w:lineRule="auto"/>
        <w:rPr>
          <w:rFonts w:ascii="SimSun" w:hAnsi="SimSun" w:eastAsia="SimSun" w:cs="SimSun"/>
          <w:sz w:val="20"/>
          <w:szCs w:val="20"/>
        </w:rPr>
      </w:pPr>
      <w:r>
        <w:rPr>
          <w:rFonts w:ascii="SimSun" w:hAnsi="SimSun" w:eastAsia="SimSun" w:cs="SimSun"/>
          <w:sz w:val="20"/>
          <w:szCs w:val="20"/>
          <w:spacing w:val="2"/>
        </w:rPr>
        <w:t>正常血压</w:t>
      </w:r>
    </w:p>
    <w:p>
      <w:pPr>
        <w:ind w:left="619"/>
        <w:spacing w:before="72" w:line="219" w:lineRule="auto"/>
        <w:rPr>
          <w:rFonts w:ascii="SimSun" w:hAnsi="SimSun" w:eastAsia="SimSun" w:cs="SimSun"/>
          <w:sz w:val="20"/>
          <w:szCs w:val="20"/>
        </w:rPr>
      </w:pPr>
      <w:r>
        <w:rPr>
          <w:rFonts w:ascii="SimSun" w:hAnsi="SimSun" w:eastAsia="SimSun" w:cs="SimSun"/>
          <w:sz w:val="20"/>
          <w:szCs w:val="20"/>
          <w:spacing w:val="-2"/>
        </w:rPr>
        <w:t>正常高值血压</w:t>
      </w:r>
    </w:p>
    <w:p>
      <w:pPr>
        <w:ind w:left="609"/>
        <w:spacing w:before="72" w:line="219" w:lineRule="auto"/>
        <w:rPr>
          <w:rFonts w:ascii="SimSun" w:hAnsi="SimSun" w:eastAsia="SimSun" w:cs="SimSun"/>
          <w:sz w:val="20"/>
          <w:szCs w:val="20"/>
        </w:rPr>
      </w:pPr>
      <w:r>
        <w:rPr>
          <w:rFonts w:ascii="SimSun" w:hAnsi="SimSun" w:eastAsia="SimSun" w:cs="SimSun"/>
          <w:sz w:val="20"/>
          <w:szCs w:val="20"/>
          <w:spacing w:val="-3"/>
        </w:rPr>
        <w:t>高血压</w:t>
      </w:r>
    </w:p>
    <w:p>
      <w:pPr>
        <w:ind w:left="820"/>
        <w:spacing w:before="93" w:line="310" w:lineRule="exact"/>
        <w:rPr>
          <w:rFonts w:ascii="SimSun" w:hAnsi="SimSun" w:eastAsia="SimSun" w:cs="SimSun"/>
          <w:sz w:val="20"/>
          <w:szCs w:val="20"/>
        </w:rPr>
      </w:pPr>
      <w:r>
        <w:rPr>
          <w:rFonts w:ascii="SimSun" w:hAnsi="SimSun" w:eastAsia="SimSun" w:cs="SimSun"/>
          <w:sz w:val="20"/>
          <w:szCs w:val="20"/>
          <w:spacing w:val="4"/>
          <w:position w:val="8"/>
        </w:rPr>
        <w:t>1级高血压(轻度)</w:t>
      </w:r>
    </w:p>
    <w:p>
      <w:pPr>
        <w:ind w:left="810"/>
        <w:spacing w:line="219" w:lineRule="auto"/>
        <w:rPr>
          <w:rFonts w:ascii="SimSun" w:hAnsi="SimSun" w:eastAsia="SimSun" w:cs="SimSun"/>
          <w:sz w:val="20"/>
          <w:szCs w:val="20"/>
        </w:rPr>
      </w:pPr>
      <w:r>
        <w:rPr>
          <w:rFonts w:ascii="SimSun" w:hAnsi="SimSun" w:eastAsia="SimSun" w:cs="SimSun"/>
          <w:sz w:val="20"/>
          <w:szCs w:val="20"/>
          <w:spacing w:val="5"/>
        </w:rPr>
        <w:t>2级高血压(中度)</w:t>
      </w:r>
    </w:p>
    <w:p>
      <w:pPr>
        <w:ind w:left="789"/>
        <w:spacing w:before="73" w:line="219" w:lineRule="auto"/>
        <w:rPr>
          <w:rFonts w:ascii="SimSun" w:hAnsi="SimSun" w:eastAsia="SimSun" w:cs="SimSun"/>
          <w:sz w:val="20"/>
          <w:szCs w:val="20"/>
        </w:rPr>
      </w:pPr>
      <w:r>
        <w:rPr>
          <w:rFonts w:ascii="SimSun" w:hAnsi="SimSun" w:eastAsia="SimSun" w:cs="SimSun"/>
          <w:sz w:val="20"/>
          <w:szCs w:val="20"/>
          <w:spacing w:val="8"/>
        </w:rPr>
        <w:t>3级高血压(重度)</w:t>
      </w:r>
    </w:p>
    <w:p>
      <w:pPr>
        <w:ind w:left="619"/>
        <w:spacing w:before="82" w:line="207" w:lineRule="auto"/>
        <w:rPr>
          <w:rFonts w:ascii="SimSun" w:hAnsi="SimSun" w:eastAsia="SimSun" w:cs="SimSun"/>
          <w:sz w:val="20"/>
          <w:szCs w:val="20"/>
        </w:rPr>
      </w:pPr>
      <w:r>
        <w:rPr>
          <w:rFonts w:ascii="SimSun" w:hAnsi="SimSun" w:eastAsia="SimSun" w:cs="SimSun"/>
          <w:sz w:val="20"/>
          <w:szCs w:val="20"/>
          <w:color w:val="6D7376"/>
          <w:spacing w:val="-5"/>
        </w:rPr>
        <w:t>单纯收缩期高血压</w:t>
      </w:r>
    </w:p>
    <w:p>
      <w:pPr>
        <w:spacing w:line="14" w:lineRule="auto"/>
        <w:rPr>
          <w:rFonts w:ascii="Arial"/>
          <w:sz w:val="2"/>
        </w:rPr>
      </w:pPr>
      <w:r>
        <w:rPr>
          <w:rFonts w:ascii="Arial" w:hAnsi="Arial" w:eastAsia="Arial" w:cs="Arial"/>
          <w:sz w:val="2"/>
          <w:szCs w:val="2"/>
        </w:rPr>
        <w:br w:type="column"/>
      </w:r>
    </w:p>
    <w:p>
      <w:pPr>
        <w:ind w:left="82"/>
        <w:spacing w:before="46" w:line="219" w:lineRule="auto"/>
        <w:rPr>
          <w:rFonts w:ascii="SimSun" w:hAnsi="SimSun" w:eastAsia="SimSun" w:cs="SimSun"/>
          <w:sz w:val="20"/>
          <w:szCs w:val="20"/>
        </w:rPr>
      </w:pPr>
      <w:r>
        <w:rPr>
          <w:rFonts w:ascii="SimSun" w:hAnsi="SimSun" w:eastAsia="SimSun" w:cs="SimSun"/>
          <w:sz w:val="20"/>
          <w:szCs w:val="20"/>
          <w:b/>
          <w:bCs/>
          <w:spacing w:val="9"/>
        </w:rPr>
        <w:t>收缩压</w:t>
      </w:r>
    </w:p>
    <w:p>
      <w:pPr>
        <w:ind w:left="170"/>
        <w:spacing w:before="180"/>
        <w:rPr>
          <w:rFonts w:ascii="SimSun" w:hAnsi="SimSun" w:eastAsia="SimSun" w:cs="SimSun"/>
          <w:sz w:val="16"/>
          <w:szCs w:val="16"/>
        </w:rPr>
      </w:pPr>
      <w:r>
        <w:rPr>
          <w:rFonts w:ascii="SimSun" w:hAnsi="SimSun" w:eastAsia="SimSun" w:cs="SimSun"/>
          <w:sz w:val="16"/>
          <w:szCs w:val="16"/>
          <w:spacing w:val="-2"/>
        </w:rPr>
        <w:t>&lt;120</w:t>
      </w:r>
    </w:p>
    <w:p>
      <w:pPr>
        <w:spacing w:before="117" w:line="184" w:lineRule="auto"/>
        <w:rPr>
          <w:rFonts w:ascii="SimSun" w:hAnsi="SimSun" w:eastAsia="SimSun" w:cs="SimSun"/>
          <w:sz w:val="16"/>
          <w:szCs w:val="16"/>
        </w:rPr>
      </w:pPr>
      <w:r>
        <w:rPr>
          <w:rFonts w:ascii="SimSun" w:hAnsi="SimSun" w:eastAsia="SimSun" w:cs="SimSun"/>
          <w:sz w:val="16"/>
          <w:szCs w:val="16"/>
          <w:spacing w:val="-3"/>
        </w:rPr>
        <w:t>120～139</w:t>
      </w:r>
    </w:p>
    <w:p>
      <w:pPr>
        <w:ind w:left="150"/>
        <w:spacing w:before="136" w:line="237" w:lineRule="auto"/>
        <w:rPr>
          <w:rFonts w:ascii="SimSun" w:hAnsi="SimSun" w:eastAsia="SimSun" w:cs="SimSun"/>
          <w:sz w:val="16"/>
          <w:szCs w:val="16"/>
        </w:rPr>
      </w:pPr>
      <w:r>
        <w:rPr>
          <w:rFonts w:ascii="SimSun" w:hAnsi="SimSun" w:eastAsia="SimSun" w:cs="SimSun"/>
          <w:sz w:val="16"/>
          <w:szCs w:val="16"/>
          <w:spacing w:val="-5"/>
        </w:rPr>
        <w:t>≥140</w:t>
      </w:r>
    </w:p>
    <w:p>
      <w:pPr>
        <w:spacing w:before="129" w:line="184" w:lineRule="auto"/>
        <w:rPr>
          <w:rFonts w:ascii="SimSun" w:hAnsi="SimSun" w:eastAsia="SimSun" w:cs="SimSun"/>
          <w:sz w:val="16"/>
          <w:szCs w:val="16"/>
        </w:rPr>
      </w:pPr>
      <w:r>
        <w:rPr>
          <w:rFonts w:ascii="SimSun" w:hAnsi="SimSun" w:eastAsia="SimSun" w:cs="SimSun"/>
          <w:sz w:val="16"/>
          <w:szCs w:val="16"/>
          <w:spacing w:val="-3"/>
        </w:rPr>
        <w:t>140～159</w:t>
      </w:r>
    </w:p>
    <w:p>
      <w:pPr>
        <w:ind w:left="9"/>
        <w:spacing w:before="161" w:line="184" w:lineRule="auto"/>
        <w:rPr>
          <w:rFonts w:ascii="SimSun" w:hAnsi="SimSun" w:eastAsia="SimSun" w:cs="SimSun"/>
          <w:sz w:val="16"/>
          <w:szCs w:val="16"/>
        </w:rPr>
      </w:pPr>
      <w:r>
        <w:rPr>
          <w:rFonts w:ascii="SimSun" w:hAnsi="SimSun" w:eastAsia="SimSun" w:cs="SimSun"/>
          <w:sz w:val="16"/>
          <w:szCs w:val="16"/>
          <w:spacing w:val="-3"/>
        </w:rPr>
        <w:t>160～179</w:t>
      </w:r>
    </w:p>
    <w:p>
      <w:pPr>
        <w:ind w:left="150"/>
        <w:spacing w:before="136" w:line="237" w:lineRule="auto"/>
        <w:rPr>
          <w:rFonts w:ascii="SimSun" w:hAnsi="SimSun" w:eastAsia="SimSun" w:cs="SimSun"/>
          <w:sz w:val="16"/>
          <w:szCs w:val="16"/>
        </w:rPr>
      </w:pPr>
      <w:r>
        <w:rPr>
          <w:rFonts w:ascii="SimSun" w:hAnsi="SimSun" w:eastAsia="SimSun" w:cs="SimSun"/>
          <w:sz w:val="16"/>
          <w:szCs w:val="16"/>
          <w:spacing w:val="-5"/>
        </w:rPr>
        <w:t>≥180</w:t>
      </w:r>
    </w:p>
    <w:p>
      <w:pPr>
        <w:ind w:left="150"/>
        <w:spacing w:before="125" w:line="184" w:lineRule="auto"/>
        <w:rPr>
          <w:rFonts w:ascii="SimSun" w:hAnsi="SimSun" w:eastAsia="SimSun" w:cs="SimSun"/>
          <w:sz w:val="16"/>
          <w:szCs w:val="16"/>
        </w:rPr>
      </w:pPr>
      <w:r>
        <w:rPr>
          <w:rFonts w:ascii="SimSun" w:hAnsi="SimSun" w:eastAsia="SimSun" w:cs="SimSun"/>
          <w:sz w:val="16"/>
          <w:szCs w:val="16"/>
          <w:color w:val="586062"/>
          <w:spacing w:val="-5"/>
        </w:rPr>
        <w:t>≥140</w:t>
      </w:r>
    </w:p>
    <w:p>
      <w:pPr>
        <w:spacing w:line="14" w:lineRule="auto"/>
        <w:rPr>
          <w:rFonts w:ascii="Arial"/>
          <w:sz w:val="2"/>
        </w:rPr>
      </w:pPr>
      <w:r>
        <w:rPr>
          <w:rFonts w:ascii="Arial" w:hAnsi="Arial" w:eastAsia="Arial" w:cs="Arial"/>
          <w:sz w:val="2"/>
          <w:szCs w:val="2"/>
        </w:rPr>
        <w:br w:type="column"/>
      </w:r>
    </w:p>
    <w:p>
      <w:pPr>
        <w:spacing w:line="346" w:lineRule="auto"/>
        <w:rPr>
          <w:rFonts w:ascii="Arial"/>
          <w:sz w:val="21"/>
        </w:rPr>
      </w:pPr>
      <w:r/>
    </w:p>
    <w:p>
      <w:pPr>
        <w:ind w:left="210"/>
        <w:spacing w:before="65" w:line="222" w:lineRule="auto"/>
        <w:rPr>
          <w:rFonts w:ascii="SimSun" w:hAnsi="SimSun" w:eastAsia="SimSun" w:cs="SimSun"/>
          <w:sz w:val="20"/>
          <w:szCs w:val="20"/>
        </w:rPr>
      </w:pPr>
      <w:r>
        <w:rPr>
          <w:rFonts w:ascii="SimSun" w:hAnsi="SimSun" w:eastAsia="SimSun" w:cs="SimSun"/>
          <w:sz w:val="20"/>
          <w:szCs w:val="20"/>
        </w:rPr>
        <w:t>和</w:t>
      </w:r>
    </w:p>
    <w:p>
      <w:pPr>
        <w:spacing w:before="69" w:line="222" w:lineRule="auto"/>
        <w:rPr>
          <w:rFonts w:ascii="SimSun" w:hAnsi="SimSun" w:eastAsia="SimSun" w:cs="SimSun"/>
          <w:sz w:val="20"/>
          <w:szCs w:val="20"/>
        </w:rPr>
      </w:pPr>
      <w:r>
        <w:rPr>
          <w:rFonts w:ascii="SimSun" w:hAnsi="SimSun" w:eastAsia="SimSun" w:cs="SimSun"/>
          <w:sz w:val="20"/>
          <w:szCs w:val="20"/>
          <w:color w:val="656B6F"/>
          <w:spacing w:val="20"/>
        </w:rPr>
        <w:t>和(或)</w:t>
      </w:r>
    </w:p>
    <w:p>
      <w:pPr>
        <w:ind w:left="10"/>
        <w:spacing w:before="70" w:line="310" w:lineRule="exact"/>
        <w:rPr>
          <w:rFonts w:ascii="SimSun" w:hAnsi="SimSun" w:eastAsia="SimSun" w:cs="SimSun"/>
          <w:sz w:val="20"/>
          <w:szCs w:val="20"/>
        </w:rPr>
      </w:pPr>
      <w:r>
        <w:rPr>
          <w:rFonts w:ascii="SimSun" w:hAnsi="SimSun" w:eastAsia="SimSun" w:cs="SimSun"/>
          <w:sz w:val="20"/>
          <w:szCs w:val="20"/>
          <w:spacing w:val="13"/>
          <w:position w:val="8"/>
        </w:rPr>
        <w:t>和(或)</w:t>
      </w:r>
    </w:p>
    <w:p>
      <w:pPr>
        <w:ind w:left="10"/>
        <w:spacing w:line="222" w:lineRule="auto"/>
        <w:rPr>
          <w:rFonts w:ascii="SimSun" w:hAnsi="SimSun" w:eastAsia="SimSun" w:cs="SimSun"/>
          <w:sz w:val="20"/>
          <w:szCs w:val="20"/>
        </w:rPr>
      </w:pPr>
      <w:r>
        <w:rPr>
          <w:rFonts w:ascii="SimSun" w:hAnsi="SimSun" w:eastAsia="SimSun" w:cs="SimSun"/>
          <w:sz w:val="20"/>
          <w:szCs w:val="20"/>
          <w:spacing w:val="10"/>
        </w:rPr>
        <w:t>和(或)</w:t>
      </w:r>
    </w:p>
    <w:p>
      <w:pPr>
        <w:ind w:left="10"/>
        <w:spacing w:before="89" w:line="222" w:lineRule="auto"/>
        <w:rPr>
          <w:rFonts w:ascii="SimSun" w:hAnsi="SimSun" w:eastAsia="SimSun" w:cs="SimSun"/>
          <w:sz w:val="20"/>
          <w:szCs w:val="20"/>
        </w:rPr>
      </w:pPr>
      <w:r>
        <w:rPr>
          <w:rFonts w:ascii="SimSun" w:hAnsi="SimSun" w:eastAsia="SimSun" w:cs="SimSun"/>
          <w:sz w:val="20"/>
          <w:szCs w:val="20"/>
          <w:spacing w:val="10"/>
        </w:rPr>
        <w:t>和(或)</w:t>
      </w:r>
    </w:p>
    <w:p>
      <w:pPr>
        <w:ind w:left="10"/>
        <w:spacing w:before="70" w:line="222" w:lineRule="auto"/>
        <w:rPr>
          <w:rFonts w:ascii="SimSun" w:hAnsi="SimSun" w:eastAsia="SimSun" w:cs="SimSun"/>
          <w:sz w:val="20"/>
          <w:szCs w:val="20"/>
        </w:rPr>
      </w:pPr>
      <w:r>
        <w:rPr>
          <w:rFonts w:ascii="SimSun" w:hAnsi="SimSun" w:eastAsia="SimSun" w:cs="SimSun"/>
          <w:sz w:val="20"/>
          <w:szCs w:val="20"/>
          <w:spacing w:val="10"/>
        </w:rPr>
        <w:t>和(或)</w:t>
      </w:r>
    </w:p>
    <w:p>
      <w:pPr>
        <w:ind w:left="210"/>
        <w:spacing w:before="89" w:line="195" w:lineRule="auto"/>
        <w:rPr>
          <w:rFonts w:ascii="SimSun" w:hAnsi="SimSun" w:eastAsia="SimSun" w:cs="SimSun"/>
          <w:sz w:val="20"/>
          <w:szCs w:val="20"/>
        </w:rPr>
      </w:pPr>
      <w:r>
        <w:rPr>
          <w:rFonts w:ascii="SimSun" w:hAnsi="SimSun" w:eastAsia="SimSun" w:cs="SimSun"/>
          <w:sz w:val="20"/>
          <w:szCs w:val="20"/>
          <w:color w:val="5E6568"/>
        </w:rPr>
        <w:t>和</w:t>
      </w:r>
    </w:p>
    <w:p>
      <w:pPr>
        <w:spacing w:line="14" w:lineRule="auto"/>
        <w:rPr>
          <w:rFonts w:ascii="Arial"/>
          <w:sz w:val="2"/>
        </w:rPr>
      </w:pPr>
      <w:r>
        <w:rPr>
          <w:rFonts w:ascii="Arial" w:hAnsi="Arial" w:eastAsia="Arial" w:cs="Arial"/>
          <w:sz w:val="2"/>
          <w:szCs w:val="2"/>
        </w:rPr>
        <w:br w:type="column"/>
      </w:r>
    </w:p>
    <w:p>
      <w:pPr>
        <w:ind w:left="72"/>
        <w:spacing w:before="38" w:line="221" w:lineRule="auto"/>
        <w:rPr>
          <w:rFonts w:ascii="SimSun" w:hAnsi="SimSun" w:eastAsia="SimSun" w:cs="SimSun"/>
          <w:sz w:val="20"/>
          <w:szCs w:val="20"/>
        </w:rPr>
      </w:pPr>
      <w:r>
        <w:rPr>
          <w:rFonts w:ascii="SimSun" w:hAnsi="SimSun" w:eastAsia="SimSun" w:cs="SimSun"/>
          <w:sz w:val="20"/>
          <w:szCs w:val="20"/>
          <w:b/>
          <w:bCs/>
          <w:spacing w:val="2"/>
        </w:rPr>
        <w:t>舒张压</w:t>
      </w:r>
    </w:p>
    <w:p>
      <w:pPr>
        <w:ind w:left="200"/>
        <w:spacing w:before="127" w:line="335" w:lineRule="exact"/>
        <w:rPr>
          <w:rFonts w:ascii="SimSun" w:hAnsi="SimSun" w:eastAsia="SimSun" w:cs="SimSun"/>
          <w:sz w:val="16"/>
          <w:szCs w:val="16"/>
        </w:rPr>
      </w:pPr>
      <w:r>
        <w:rPr>
          <w:rFonts w:ascii="SimSun" w:hAnsi="SimSun" w:eastAsia="SimSun" w:cs="SimSun"/>
          <w:sz w:val="16"/>
          <w:szCs w:val="16"/>
          <w:spacing w:val="-3"/>
          <w:position w:val="13"/>
        </w:rPr>
        <w:t>&lt;80</w:t>
      </w:r>
    </w:p>
    <w:p>
      <w:pPr>
        <w:ind w:left="40"/>
        <w:spacing w:line="183" w:lineRule="auto"/>
        <w:rPr>
          <w:rFonts w:ascii="SimSun" w:hAnsi="SimSun" w:eastAsia="SimSun" w:cs="SimSun"/>
          <w:sz w:val="16"/>
          <w:szCs w:val="16"/>
        </w:rPr>
      </w:pPr>
      <w:r>
        <w:rPr>
          <w:rFonts w:ascii="SimSun" w:hAnsi="SimSun" w:eastAsia="SimSun" w:cs="SimSun"/>
          <w:sz w:val="16"/>
          <w:szCs w:val="16"/>
          <w:spacing w:val="-2"/>
        </w:rPr>
        <w:t>80～89</w:t>
      </w:r>
    </w:p>
    <w:p>
      <w:pPr>
        <w:ind w:left="170"/>
        <w:spacing w:before="156" w:line="237" w:lineRule="auto"/>
        <w:rPr>
          <w:rFonts w:ascii="SimSun" w:hAnsi="SimSun" w:eastAsia="SimSun" w:cs="SimSun"/>
          <w:sz w:val="16"/>
          <w:szCs w:val="16"/>
        </w:rPr>
      </w:pPr>
      <w:r>
        <w:rPr>
          <w:rFonts w:ascii="SimSun" w:hAnsi="SimSun" w:eastAsia="SimSun" w:cs="SimSun"/>
          <w:sz w:val="16"/>
          <w:szCs w:val="16"/>
          <w:spacing w:val="-6"/>
        </w:rPr>
        <w:t>≥90</w:t>
      </w:r>
    </w:p>
    <w:p>
      <w:pPr>
        <w:ind w:left="60"/>
        <w:spacing w:before="150" w:line="329" w:lineRule="exact"/>
        <w:rPr>
          <w:rFonts w:ascii="SimSun" w:hAnsi="SimSun" w:eastAsia="SimSun" w:cs="SimSun"/>
          <w:sz w:val="16"/>
          <w:szCs w:val="16"/>
        </w:rPr>
      </w:pPr>
      <w:r>
        <w:rPr>
          <w:rFonts w:ascii="SimSun" w:hAnsi="SimSun" w:eastAsia="SimSun" w:cs="SimSun"/>
          <w:sz w:val="16"/>
          <w:szCs w:val="16"/>
          <w:spacing w:val="-2"/>
          <w:position w:val="15"/>
        </w:rPr>
        <w:t>90～99</w:t>
      </w:r>
    </w:p>
    <w:p>
      <w:pPr>
        <w:spacing w:before="1" w:line="183" w:lineRule="auto"/>
        <w:rPr>
          <w:rFonts w:ascii="SimSun" w:hAnsi="SimSun" w:eastAsia="SimSun" w:cs="SimSun"/>
          <w:sz w:val="16"/>
          <w:szCs w:val="16"/>
        </w:rPr>
      </w:pPr>
      <w:r>
        <w:rPr>
          <w:rFonts w:ascii="SimSun" w:hAnsi="SimSun" w:eastAsia="SimSun" w:cs="SimSun"/>
          <w:sz w:val="16"/>
          <w:szCs w:val="16"/>
          <w:spacing w:val="-3"/>
        </w:rPr>
        <w:t>100～109</w:t>
      </w:r>
    </w:p>
    <w:p>
      <w:pPr>
        <w:ind w:left="130"/>
        <w:spacing w:before="126" w:line="330" w:lineRule="exact"/>
        <w:rPr>
          <w:rFonts w:ascii="SimSun" w:hAnsi="SimSun" w:eastAsia="SimSun" w:cs="SimSun"/>
          <w:sz w:val="16"/>
          <w:szCs w:val="16"/>
        </w:rPr>
      </w:pPr>
      <w:r>
        <w:rPr>
          <w:rFonts w:ascii="SimSun" w:hAnsi="SimSun" w:eastAsia="SimSun" w:cs="SimSun"/>
          <w:sz w:val="16"/>
          <w:szCs w:val="16"/>
          <w:spacing w:val="-5"/>
          <w:position w:val="13"/>
        </w:rPr>
        <w:t>≥110</w:t>
      </w:r>
    </w:p>
    <w:p>
      <w:pPr>
        <w:ind w:left="180"/>
        <w:spacing w:line="195" w:lineRule="auto"/>
        <w:rPr>
          <w:rFonts w:ascii="SimSun" w:hAnsi="SimSun" w:eastAsia="SimSun" w:cs="SimSun"/>
          <w:sz w:val="16"/>
          <w:szCs w:val="16"/>
        </w:rPr>
      </w:pPr>
      <w:r>
        <w:rPr>
          <w:rFonts w:ascii="SimSun" w:hAnsi="SimSun" w:eastAsia="SimSun" w:cs="SimSun"/>
          <w:sz w:val="16"/>
          <w:szCs w:val="16"/>
          <w:spacing w:val="-3"/>
        </w:rPr>
        <w:t>&lt;90</w:t>
      </w:r>
    </w:p>
    <w:p>
      <w:pPr>
        <w:sectPr>
          <w:type w:val="continuous"/>
          <w:pgSz w:w="11900" w:h="16840"/>
          <w:pgMar w:top="1431" w:right="560" w:bottom="436" w:left="840" w:header="0" w:footer="257" w:gutter="0"/>
          <w:cols w:equalWidth="0" w:num="4">
            <w:col w:w="3660" w:space="100"/>
            <w:col w:w="1690" w:space="100"/>
            <w:col w:w="1971" w:space="100"/>
            <w:col w:w="2881" w:space="0"/>
          </w:cols>
        </w:sectPr>
        <w:rPr/>
      </w:pPr>
    </w:p>
    <w:p>
      <w:pPr>
        <w:ind w:left="379"/>
        <w:spacing w:before="114" w:line="219" w:lineRule="auto"/>
        <w:rPr>
          <w:rFonts w:ascii="SimSun" w:hAnsi="SimSun" w:eastAsia="SimSun" w:cs="SimSun"/>
          <w:sz w:val="18"/>
          <w:szCs w:val="18"/>
        </w:rPr>
      </w:pPr>
      <w:r>
        <w:rPr>
          <w:rFonts w:ascii="SimSun" w:hAnsi="SimSun" w:eastAsia="SimSun" w:cs="SimSun"/>
          <w:sz w:val="18"/>
          <w:szCs w:val="18"/>
          <w:spacing w:val="-13"/>
        </w:rPr>
        <w:t>注：当收缩压和舒张压分属于不同分级时，以较高的级别作为标准。以上标准适用于任何年龄的成年男性和女性</w:t>
      </w:r>
    </w:p>
    <w:p>
      <w:pPr>
        <w:ind w:left="9" w:right="1275" w:firstLine="419"/>
        <w:spacing w:before="171" w:line="271" w:lineRule="auto"/>
        <w:jc w:val="both"/>
        <w:rPr>
          <w:rFonts w:ascii="SimSun" w:hAnsi="SimSun" w:eastAsia="SimSun" w:cs="SimSun"/>
          <w:sz w:val="22"/>
          <w:szCs w:val="22"/>
        </w:rPr>
      </w:pPr>
      <w:r>
        <w:rPr>
          <w:rFonts w:ascii="SimSun" w:hAnsi="SimSun" w:eastAsia="SimSun" w:cs="SimSun"/>
          <w:sz w:val="22"/>
          <w:szCs w:val="22"/>
          <w:spacing w:val="-2"/>
        </w:rPr>
        <w:t>2017年，美国心脏病学会等11个学会提出了新的高血压诊</w:t>
      </w:r>
      <w:r>
        <w:rPr>
          <w:rFonts w:ascii="SimSun" w:hAnsi="SimSun" w:eastAsia="SimSun" w:cs="SimSun"/>
          <w:sz w:val="22"/>
          <w:szCs w:val="22"/>
          <w:spacing w:val="-3"/>
        </w:rPr>
        <w:t>断(≥130/80</w:t>
      </w:r>
      <w:r>
        <w:rPr>
          <w:rFonts w:ascii="SimSun" w:hAnsi="SimSun" w:eastAsia="SimSun" w:cs="SimSun"/>
          <w:sz w:val="22"/>
          <w:szCs w:val="22"/>
          <w:spacing w:val="-2"/>
        </w:rPr>
        <w:t>mmHg</w:t>
      </w:r>
      <w:r>
        <w:rPr>
          <w:rFonts w:ascii="SimSun" w:hAnsi="SimSun" w:eastAsia="SimSun" w:cs="SimSun"/>
          <w:sz w:val="22"/>
          <w:szCs w:val="22"/>
          <w:spacing w:val="-3"/>
        </w:rPr>
        <w:t>)</w:t>
      </w:r>
      <w:r>
        <w:rPr>
          <w:rFonts w:ascii="SimSun" w:hAnsi="SimSun" w:eastAsia="SimSun" w:cs="SimSun"/>
          <w:sz w:val="22"/>
          <w:szCs w:val="22"/>
          <w:spacing w:val="2"/>
        </w:rPr>
        <w:t xml:space="preserve"> </w:t>
      </w:r>
      <w:r>
        <w:rPr>
          <w:rFonts w:ascii="SimSun" w:hAnsi="SimSun" w:eastAsia="SimSun" w:cs="SimSun"/>
          <w:sz w:val="22"/>
          <w:szCs w:val="22"/>
          <w:spacing w:val="-3"/>
        </w:rPr>
        <w:t>和治疗目标值(&lt;</w:t>
      </w:r>
      <w:r>
        <w:rPr>
          <w:rFonts w:ascii="SimSun" w:hAnsi="SimSun" w:eastAsia="SimSun" w:cs="SimSun"/>
          <w:sz w:val="22"/>
          <w:szCs w:val="22"/>
        </w:rPr>
        <w:t xml:space="preserve"> </w:t>
      </w:r>
      <w:r>
        <w:rPr>
          <w:rFonts w:ascii="SimSun" w:hAnsi="SimSun" w:eastAsia="SimSun" w:cs="SimSun"/>
          <w:sz w:val="22"/>
          <w:szCs w:val="22"/>
          <w:spacing w:val="-7"/>
        </w:rPr>
        <w:t>130/80mmHg),</w:t>
      </w:r>
      <w:r>
        <w:rPr>
          <w:rFonts w:ascii="SimSun" w:hAnsi="SimSun" w:eastAsia="SimSun" w:cs="SimSun"/>
          <w:sz w:val="22"/>
          <w:szCs w:val="22"/>
          <w:spacing w:val="-36"/>
        </w:rPr>
        <w:t xml:space="preserve"> </w:t>
      </w:r>
      <w:r>
        <w:rPr>
          <w:rFonts w:ascii="SimSun" w:hAnsi="SimSun" w:eastAsia="SimSun" w:cs="SimSun"/>
          <w:sz w:val="22"/>
          <w:szCs w:val="22"/>
          <w:spacing w:val="-7"/>
        </w:rPr>
        <w:t>这对高血压的早防早治具有积极意义。我国应积累与分析更多的证据和研究，进</w:t>
      </w:r>
      <w:r>
        <w:rPr>
          <w:rFonts w:ascii="SimSun" w:hAnsi="SimSun" w:eastAsia="SimSun" w:cs="SimSun"/>
          <w:sz w:val="22"/>
          <w:szCs w:val="22"/>
          <w:spacing w:val="-8"/>
        </w:rPr>
        <w:t>一步</w:t>
      </w:r>
      <w:r>
        <w:rPr>
          <w:rFonts w:ascii="SimSun" w:hAnsi="SimSun" w:eastAsia="SimSun" w:cs="SimSun"/>
          <w:sz w:val="22"/>
          <w:szCs w:val="22"/>
        </w:rPr>
        <w:t xml:space="preserve"> </w:t>
      </w:r>
      <w:r>
        <w:rPr>
          <w:rFonts w:ascii="SimSun" w:hAnsi="SimSun" w:eastAsia="SimSun" w:cs="SimSun"/>
          <w:sz w:val="22"/>
          <w:szCs w:val="22"/>
          <w:spacing w:val="-8"/>
        </w:rPr>
        <w:t>确定我国高血压诊断标准和治疗目标值。</w:t>
      </w:r>
    </w:p>
    <w:p>
      <w:pPr>
        <w:ind w:left="323"/>
        <w:spacing w:before="64" w:line="221" w:lineRule="auto"/>
        <w:rPr>
          <w:rFonts w:ascii="SimHei" w:hAnsi="SimHei" w:eastAsia="SimHei" w:cs="SimHei"/>
          <w:sz w:val="22"/>
          <w:szCs w:val="22"/>
        </w:rPr>
      </w:pPr>
      <w:r>
        <w:rPr>
          <w:rFonts w:ascii="SimHei" w:hAnsi="SimHei" w:eastAsia="SimHei" w:cs="SimHei"/>
          <w:sz w:val="22"/>
          <w:szCs w:val="22"/>
          <w:b/>
          <w:bCs/>
          <w:color w:val="129AE9"/>
          <w:spacing w:val="-14"/>
        </w:rPr>
        <w:t>【流行病学)</w:t>
      </w:r>
    </w:p>
    <w:p>
      <w:pPr>
        <w:ind w:left="9" w:right="1280" w:firstLine="419"/>
        <w:spacing w:before="111" w:line="263" w:lineRule="auto"/>
        <w:jc w:val="both"/>
        <w:rPr>
          <w:rFonts w:ascii="SimSun" w:hAnsi="SimSun" w:eastAsia="SimSun" w:cs="SimSun"/>
          <w:sz w:val="22"/>
          <w:szCs w:val="22"/>
        </w:rPr>
      </w:pPr>
      <w:r>
        <w:rPr>
          <w:rFonts w:ascii="SimSun" w:hAnsi="SimSun" w:eastAsia="SimSun" w:cs="SimSun"/>
          <w:sz w:val="22"/>
          <w:szCs w:val="22"/>
          <w:spacing w:val="-11"/>
        </w:rPr>
        <w:t>高血压患病率和发病率在不同国家、地区或种族之间有差别，工业化国家较发展中国家高，美国</w:t>
      </w:r>
      <w:r>
        <w:rPr>
          <w:rFonts w:ascii="SimSun" w:hAnsi="SimSun" w:eastAsia="SimSun" w:cs="SimSun"/>
          <w:sz w:val="22"/>
          <w:szCs w:val="22"/>
          <w:spacing w:val="2"/>
        </w:rPr>
        <w:t xml:space="preserve"> </w:t>
      </w:r>
      <w:r>
        <w:rPr>
          <w:rFonts w:ascii="SimSun" w:hAnsi="SimSun" w:eastAsia="SimSun" w:cs="SimSun"/>
          <w:sz w:val="22"/>
          <w:szCs w:val="22"/>
          <w:spacing w:val="-3"/>
        </w:rPr>
        <w:t>黑种人约为白种人的2倍。高血压患病率、发病率及血压水平随年龄增</w:t>
      </w:r>
      <w:r>
        <w:rPr>
          <w:rFonts w:ascii="SimSun" w:hAnsi="SimSun" w:eastAsia="SimSun" w:cs="SimSun"/>
          <w:sz w:val="22"/>
          <w:szCs w:val="22"/>
          <w:spacing w:val="-4"/>
        </w:rPr>
        <w:t>长而升高。高血压在老年人</w:t>
      </w:r>
      <w:r>
        <w:rPr>
          <w:rFonts w:ascii="SimSun" w:hAnsi="SimSun" w:eastAsia="SimSun" w:cs="SimSun"/>
          <w:sz w:val="22"/>
          <w:szCs w:val="22"/>
        </w:rPr>
        <w:t xml:space="preserve"> </w:t>
      </w:r>
      <w:r>
        <w:rPr>
          <w:rFonts w:ascii="SimSun" w:hAnsi="SimSun" w:eastAsia="SimSun" w:cs="SimSun"/>
          <w:sz w:val="22"/>
          <w:szCs w:val="22"/>
          <w:spacing w:val="-13"/>
        </w:rPr>
        <w:t>较为常见，尤以单纯收缩期高血压为多。</w:t>
      </w:r>
    </w:p>
    <w:p>
      <w:pPr>
        <w:ind w:left="9" w:right="1276" w:firstLine="419"/>
        <w:spacing w:before="80" w:line="263" w:lineRule="auto"/>
        <w:jc w:val="both"/>
        <w:rPr>
          <w:rFonts w:ascii="SimSun" w:hAnsi="SimSun" w:eastAsia="SimSun" w:cs="SimSun"/>
          <w:sz w:val="22"/>
          <w:szCs w:val="22"/>
        </w:rPr>
      </w:pPr>
      <w:r>
        <w:rPr>
          <w:rFonts w:ascii="SimSun" w:hAnsi="SimSun" w:eastAsia="SimSun" w:cs="SimSun"/>
          <w:sz w:val="22"/>
          <w:szCs w:val="22"/>
          <w:spacing w:val="6"/>
        </w:rPr>
        <w:t>我国自20世纪50年代以来进行了4次(1959年、1979年、1991年、2002年)较大规模的成人</w:t>
      </w:r>
      <w:r>
        <w:rPr>
          <w:rFonts w:ascii="SimSun" w:hAnsi="SimSun" w:eastAsia="SimSun" w:cs="SimSun"/>
          <w:sz w:val="22"/>
          <w:szCs w:val="22"/>
          <w:spacing w:val="18"/>
        </w:rPr>
        <w:t xml:space="preserve"> </w:t>
      </w:r>
      <w:r>
        <w:rPr>
          <w:rFonts w:ascii="SimSun" w:hAnsi="SimSun" w:eastAsia="SimSun" w:cs="SimSun"/>
          <w:sz w:val="22"/>
          <w:szCs w:val="22"/>
          <w:spacing w:val="6"/>
        </w:rPr>
        <w:t>血压普查，高血压患病率分别为5.11%、7</w:t>
      </w:r>
      <w:r>
        <w:rPr>
          <w:rFonts w:ascii="SimSun" w:hAnsi="SimSun" w:eastAsia="SimSun" w:cs="SimSun"/>
          <w:sz w:val="22"/>
          <w:szCs w:val="22"/>
          <w:spacing w:val="5"/>
        </w:rPr>
        <w:t>.73%、13.58%和18.80%,总体呈明显上升趋势。然而</w:t>
      </w:r>
      <w:r>
        <w:rPr>
          <w:rFonts w:ascii="SimSun" w:hAnsi="SimSun" w:eastAsia="SimSun" w:cs="SimSun"/>
          <w:sz w:val="22"/>
          <w:szCs w:val="22"/>
        </w:rPr>
        <w:t xml:space="preserve"> </w:t>
      </w:r>
      <w:r>
        <w:rPr>
          <w:rFonts w:ascii="SimSun" w:hAnsi="SimSun" w:eastAsia="SimSun" w:cs="SimSun"/>
          <w:sz w:val="22"/>
          <w:szCs w:val="22"/>
          <w:spacing w:val="6"/>
        </w:rPr>
        <w:t>依据2002年的调查，我国人群高血压知晓率、治疗率和控制率分别为30.2%、24.7%和6.1%,依</w:t>
      </w:r>
      <w:r>
        <w:rPr>
          <w:rFonts w:ascii="SimSun" w:hAnsi="SimSun" w:eastAsia="SimSun" w:cs="SimSun"/>
          <w:sz w:val="22"/>
          <w:szCs w:val="22"/>
          <w:spacing w:val="2"/>
        </w:rPr>
        <w:t xml:space="preserve"> </w:t>
      </w:r>
      <w:r>
        <w:rPr>
          <w:rFonts w:ascii="SimSun" w:hAnsi="SimSun" w:eastAsia="SimSun" w:cs="SimSun"/>
          <w:sz w:val="22"/>
          <w:szCs w:val="22"/>
          <w:spacing w:val="-4"/>
        </w:rPr>
        <w:t>然很低。</w:t>
      </w:r>
    </w:p>
    <w:p>
      <w:pPr>
        <w:ind w:right="1272" w:firstLine="429"/>
        <w:spacing w:before="115" w:line="252" w:lineRule="auto"/>
        <w:jc w:val="both"/>
        <w:rPr>
          <w:rFonts w:ascii="SimSun" w:hAnsi="SimSun" w:eastAsia="SimSun" w:cs="SimSun"/>
          <w:sz w:val="22"/>
          <w:szCs w:val="22"/>
        </w:rPr>
      </w:pPr>
      <w:r>
        <w:rPr>
          <w:rFonts w:ascii="SimSun" w:hAnsi="SimSun" w:eastAsia="SimSun" w:cs="SimSun"/>
          <w:sz w:val="22"/>
          <w:szCs w:val="22"/>
          <w:spacing w:val="-11"/>
        </w:rPr>
        <w:t>我国高血压患病率和流行存在地区、城乡和民族差别，随年龄增长而升高。北方高于南方，华北</w:t>
      </w:r>
      <w:r>
        <w:rPr>
          <w:rFonts w:ascii="SimSun" w:hAnsi="SimSun" w:eastAsia="SimSun" w:cs="SimSun"/>
          <w:sz w:val="22"/>
          <w:szCs w:val="22"/>
          <w:spacing w:val="11"/>
        </w:rPr>
        <w:t xml:space="preserve"> </w:t>
      </w:r>
      <w:r>
        <w:rPr>
          <w:rFonts w:ascii="SimSun" w:hAnsi="SimSun" w:eastAsia="SimSun" w:cs="SimSun"/>
          <w:sz w:val="22"/>
          <w:szCs w:val="22"/>
          <w:spacing w:val="-15"/>
        </w:rPr>
        <w:t>和东北属于高发区；沿海高于内地；城市高于农村；高原少数民族地区患病率较高。男、女性高血压总</w:t>
      </w:r>
      <w:r>
        <w:rPr>
          <w:rFonts w:ascii="SimSun" w:hAnsi="SimSun" w:eastAsia="SimSun" w:cs="SimSun"/>
          <w:sz w:val="22"/>
          <w:szCs w:val="22"/>
          <w:spacing w:val="1"/>
        </w:rPr>
        <w:t xml:space="preserve"> </w:t>
      </w:r>
      <w:r>
        <w:rPr>
          <w:rFonts w:ascii="SimSun" w:hAnsi="SimSun" w:eastAsia="SimSun" w:cs="SimSun"/>
          <w:sz w:val="22"/>
          <w:szCs w:val="22"/>
          <w:spacing w:val="-14"/>
        </w:rPr>
        <w:t>体患病率差别不大，青年期男性略高于女性，中年后女性稍高于男性。</w:t>
      </w:r>
    </w:p>
    <w:p>
      <w:pPr>
        <w:sectPr>
          <w:type w:val="continuous"/>
          <w:pgSz w:w="11900" w:h="16840"/>
          <w:pgMar w:top="1431" w:right="560" w:bottom="436" w:left="840" w:header="0" w:footer="257" w:gutter="0"/>
          <w:cols w:equalWidth="0" w:num="1">
            <w:col w:w="10500" w:space="0"/>
          </w:cols>
        </w:sectPr>
        <w:rPr/>
      </w:pPr>
    </w:p>
    <w:p>
      <w:pPr>
        <w:spacing w:before="97" w:line="183" w:lineRule="auto"/>
        <w:rPr>
          <w:rFonts w:ascii="SimSun" w:hAnsi="SimSun" w:eastAsia="SimSun" w:cs="SimSun"/>
          <w:sz w:val="21"/>
          <w:szCs w:val="21"/>
        </w:rPr>
      </w:pPr>
      <w:r>
        <w:rPr>
          <w:rFonts w:ascii="SimSun" w:hAnsi="SimSun" w:eastAsia="SimSun" w:cs="SimSun"/>
          <w:sz w:val="21"/>
          <w:szCs w:val="21"/>
          <w:b/>
          <w:bCs/>
          <w:color w:val="0075CF"/>
          <w:spacing w:val="-5"/>
        </w:rPr>
        <w:t>248</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447"/>
        <w:spacing w:before="55" w:line="224" w:lineRule="auto"/>
        <w:rPr>
          <w:rFonts w:ascii="SimSun" w:hAnsi="SimSun" w:eastAsia="SimSun" w:cs="SimSun"/>
          <w:sz w:val="17"/>
          <w:szCs w:val="17"/>
        </w:rPr>
      </w:pPr>
      <w:r>
        <w:drawing>
          <wp:anchor distT="0" distB="0" distL="0" distR="0" simplePos="0" relativeHeight="252800000" behindDoc="1" locked="0" layoutInCell="1" allowOverlap="1">
            <wp:simplePos x="0" y="0"/>
            <wp:positionH relativeFrom="column">
              <wp:posOffset>4440</wp:posOffset>
            </wp:positionH>
            <wp:positionV relativeFrom="paragraph">
              <wp:posOffset>-123819</wp:posOffset>
            </wp:positionV>
            <wp:extent cx="406388" cy="444417"/>
            <wp:effectExtent l="0" t="0" r="0" b="0"/>
            <wp:wrapNone/>
            <wp:docPr id="220" name="IM 220"/>
            <wp:cNvGraphicFramePr/>
            <a:graphic>
              <a:graphicData uri="http://schemas.openxmlformats.org/drawingml/2006/picture">
                <pic:pic>
                  <pic:nvPicPr>
                    <pic:cNvPr id="220" name="IM 220"/>
                    <pic:cNvPicPr/>
                  </pic:nvPicPr>
                  <pic:blipFill>
                    <a:blip r:embed="rId237"/>
                    <a:stretch>
                      <a:fillRect/>
                    </a:stretch>
                  </pic:blipFill>
                  <pic:spPr>
                    <a:xfrm rot="0">
                      <a:off x="0" y="0"/>
                      <a:ext cx="406388" cy="444417"/>
                    </a:xfrm>
                    <a:prstGeom prst="rect">
                      <a:avLst/>
                    </a:prstGeom>
                  </pic:spPr>
                </pic:pic>
              </a:graphicData>
            </a:graphic>
          </wp:anchor>
        </w:drawing>
      </w:r>
      <w:r>
        <w:rPr>
          <w:rFonts w:ascii="SimSun" w:hAnsi="SimSun" w:eastAsia="SimSun" w:cs="SimSun"/>
          <w:sz w:val="17"/>
          <w:szCs w:val="17"/>
          <w:color w:val="0093F6"/>
          <w:spacing w:val="-5"/>
        </w:rPr>
        <w:t>笔</w:t>
      </w:r>
      <w:r>
        <w:rPr>
          <w:rFonts w:ascii="SimSun" w:hAnsi="SimSun" w:eastAsia="SimSun" w:cs="SimSun"/>
          <w:sz w:val="17"/>
          <w:szCs w:val="17"/>
          <w:color w:val="0093F6"/>
          <w:spacing w:val="8"/>
        </w:rPr>
        <w:t xml:space="preserve"> </w:t>
      </w:r>
      <w:r>
        <w:rPr>
          <w:rFonts w:ascii="SimSun" w:hAnsi="SimSun" w:eastAsia="SimSun" w:cs="SimSun"/>
          <w:sz w:val="17"/>
          <w:szCs w:val="17"/>
          <w:color w:val="0093F6"/>
          <w:spacing w:val="-5"/>
        </w:rPr>
        <w:t>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88D8"/>
          <w:spacing w:val="-16"/>
        </w:rPr>
        <w:t>第三篇</w:t>
      </w:r>
      <w:r>
        <w:rPr>
          <w:rFonts w:ascii="SimHei" w:hAnsi="SimHei" w:eastAsia="SimHei" w:cs="SimHei"/>
          <w:sz w:val="21"/>
          <w:szCs w:val="21"/>
          <w:color w:val="0088D8"/>
          <w:spacing w:val="55"/>
        </w:rPr>
        <w:t xml:space="preserve"> </w:t>
      </w:r>
      <w:r>
        <w:rPr>
          <w:rFonts w:ascii="SimHei" w:hAnsi="SimHei" w:eastAsia="SimHei" w:cs="SimHei"/>
          <w:sz w:val="21"/>
          <w:szCs w:val="21"/>
          <w:color w:val="0088D8"/>
          <w:spacing w:val="-16"/>
        </w:rPr>
        <w:t>循环系统疾病</w:t>
      </w:r>
    </w:p>
    <w:p>
      <w:pPr>
        <w:spacing w:line="315" w:lineRule="auto"/>
        <w:rPr>
          <w:rFonts w:ascii="Arial"/>
          <w:sz w:val="21"/>
        </w:rPr>
      </w:pPr>
      <w:r/>
    </w:p>
    <w:p>
      <w:pPr>
        <w:ind w:left="317"/>
        <w:spacing w:before="68" w:line="221" w:lineRule="auto"/>
        <w:rPr>
          <w:rFonts w:ascii="SimHei" w:hAnsi="SimHei" w:eastAsia="SimHei" w:cs="SimHei"/>
          <w:sz w:val="21"/>
          <w:szCs w:val="21"/>
        </w:rPr>
      </w:pPr>
      <w:r>
        <w:rPr>
          <w:rFonts w:ascii="SimHei" w:hAnsi="SimHei" w:eastAsia="SimHei" w:cs="SimHei"/>
          <w:sz w:val="21"/>
          <w:szCs w:val="21"/>
          <w:b/>
          <w:bCs/>
          <w:color w:val="0072D6"/>
          <w:spacing w:val="-6"/>
        </w:rPr>
        <w:t>【病因和发病机制】</w:t>
      </w:r>
    </w:p>
    <w:p>
      <w:pPr>
        <w:ind w:right="95" w:firstLine="419"/>
        <w:spacing w:before="104" w:line="276" w:lineRule="auto"/>
        <w:jc w:val="both"/>
        <w:rPr>
          <w:rFonts w:ascii="SimSun" w:hAnsi="SimSun" w:eastAsia="SimSun" w:cs="SimSun"/>
          <w:sz w:val="21"/>
          <w:szCs w:val="21"/>
        </w:rPr>
      </w:pPr>
      <w:r>
        <w:rPr>
          <w:rFonts w:ascii="SimSun" w:hAnsi="SimSun" w:eastAsia="SimSun" w:cs="SimSun"/>
          <w:sz w:val="21"/>
          <w:szCs w:val="21"/>
          <w:spacing w:val="3"/>
        </w:rPr>
        <w:t>原发性高血压的病因为多因素，尤其是遗传和环境因素交互作用的结果。但是遗传与</w:t>
      </w:r>
      <w:r>
        <w:rPr>
          <w:rFonts w:ascii="SimSun" w:hAnsi="SimSun" w:eastAsia="SimSun" w:cs="SimSun"/>
          <w:sz w:val="21"/>
          <w:szCs w:val="21"/>
          <w:spacing w:val="2"/>
        </w:rPr>
        <w:t>环境因素</w:t>
      </w:r>
      <w:r>
        <w:rPr>
          <w:rFonts w:ascii="SimSun" w:hAnsi="SimSun" w:eastAsia="SimSun" w:cs="SimSun"/>
          <w:sz w:val="21"/>
          <w:szCs w:val="21"/>
        </w:rPr>
        <w:t xml:space="preserve"> </w:t>
      </w:r>
      <w:r>
        <w:rPr>
          <w:rFonts w:ascii="SimSun" w:hAnsi="SimSun" w:eastAsia="SimSun" w:cs="SimSun"/>
          <w:sz w:val="21"/>
          <w:szCs w:val="21"/>
          <w:spacing w:val="-2"/>
        </w:rPr>
        <w:t>具体通过何种途径升高血压尚不明确。基础和临床研究表明，高血压不是一种同质性疾病，</w:t>
      </w:r>
      <w:r>
        <w:rPr>
          <w:rFonts w:ascii="SimSun" w:hAnsi="SimSun" w:eastAsia="SimSun" w:cs="SimSun"/>
          <w:sz w:val="21"/>
          <w:szCs w:val="21"/>
          <w:spacing w:val="-3"/>
        </w:rPr>
        <w:t>不同个体</w:t>
      </w:r>
      <w:r>
        <w:rPr>
          <w:rFonts w:ascii="SimSun" w:hAnsi="SimSun" w:eastAsia="SimSun" w:cs="SimSun"/>
          <w:sz w:val="21"/>
          <w:szCs w:val="21"/>
        </w:rPr>
        <w:t xml:space="preserve"> </w:t>
      </w:r>
      <w:r>
        <w:rPr>
          <w:rFonts w:ascii="SimSun" w:hAnsi="SimSun" w:eastAsia="SimSun" w:cs="SimSun"/>
          <w:sz w:val="21"/>
          <w:szCs w:val="21"/>
          <w:spacing w:val="-7"/>
        </w:rPr>
        <w:t>间病因和发病机制不尽相同；其次，高血压病程较长，进展一般较缓慢，不同阶段始动、维持和加速机</w:t>
      </w:r>
      <w:r>
        <w:rPr>
          <w:rFonts w:ascii="SimSun" w:hAnsi="SimSun" w:eastAsia="SimSun" w:cs="SimSun"/>
          <w:sz w:val="21"/>
          <w:szCs w:val="21"/>
          <w:spacing w:val="11"/>
        </w:rPr>
        <w:t xml:space="preserve"> </w:t>
      </w:r>
      <w:r>
        <w:rPr>
          <w:rFonts w:ascii="SimSun" w:hAnsi="SimSun" w:eastAsia="SimSun" w:cs="SimSun"/>
          <w:sz w:val="21"/>
          <w:szCs w:val="21"/>
          <w:spacing w:val="-7"/>
        </w:rPr>
        <w:t>制不同，各种发病机制间也存在交互作用。因此，高血压是多因素、多环节、多阶段和个体差异性较大</w:t>
      </w:r>
      <w:r>
        <w:rPr>
          <w:rFonts w:ascii="SimSun" w:hAnsi="SimSun" w:eastAsia="SimSun" w:cs="SimSun"/>
          <w:sz w:val="21"/>
          <w:szCs w:val="21"/>
          <w:spacing w:val="13"/>
        </w:rPr>
        <w:t xml:space="preserve"> </w:t>
      </w:r>
      <w:r>
        <w:rPr>
          <w:rFonts w:ascii="SimSun" w:hAnsi="SimSun" w:eastAsia="SimSun" w:cs="SimSun"/>
          <w:sz w:val="21"/>
          <w:szCs w:val="21"/>
          <w:spacing w:val="-7"/>
        </w:rPr>
        <w:t>的疾病。</w:t>
      </w:r>
    </w:p>
    <w:p>
      <w:pPr>
        <w:ind w:left="422"/>
        <w:spacing w:before="124" w:line="221" w:lineRule="auto"/>
        <w:rPr>
          <w:rFonts w:ascii="SimHei" w:hAnsi="SimHei" w:eastAsia="SimHei" w:cs="SimHei"/>
          <w:sz w:val="21"/>
          <w:szCs w:val="21"/>
        </w:rPr>
      </w:pPr>
      <w:r>
        <w:rPr>
          <w:rFonts w:ascii="SimHei" w:hAnsi="SimHei" w:eastAsia="SimHei" w:cs="SimHei"/>
          <w:sz w:val="21"/>
          <w:szCs w:val="21"/>
          <w:b/>
          <w:bCs/>
          <w:spacing w:val="11"/>
        </w:rPr>
        <w:t>(一)与高血压发病有关的因素</w:t>
      </w:r>
    </w:p>
    <w:p>
      <w:pPr>
        <w:ind w:right="85" w:firstLine="419"/>
        <w:spacing w:before="97" w:line="287" w:lineRule="auto"/>
        <w:jc w:val="both"/>
        <w:rPr>
          <w:rFonts w:ascii="SimSun" w:hAnsi="SimSun" w:eastAsia="SimSun" w:cs="SimSun"/>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9"/>
        </w:rPr>
        <w:t>遗传因素</w:t>
      </w:r>
      <w:r>
        <w:rPr>
          <w:rFonts w:ascii="SimSun" w:hAnsi="SimSun" w:eastAsia="SimSun" w:cs="SimSun"/>
          <w:sz w:val="21"/>
          <w:szCs w:val="21"/>
          <w:spacing w:val="88"/>
        </w:rPr>
        <w:t xml:space="preserve"> </w:t>
      </w:r>
      <w:r>
        <w:rPr>
          <w:rFonts w:ascii="SimSun" w:hAnsi="SimSun" w:eastAsia="SimSun" w:cs="SimSun"/>
          <w:sz w:val="21"/>
          <w:szCs w:val="21"/>
          <w:spacing w:val="9"/>
        </w:rPr>
        <w:t>高血压具有明显的家族聚集性。父母均有高血压，子女发病概率高达4</w:t>
      </w:r>
      <w:r>
        <w:rPr>
          <w:rFonts w:ascii="SimSun" w:hAnsi="SimSun" w:eastAsia="SimSun" w:cs="SimSun"/>
          <w:sz w:val="21"/>
          <w:szCs w:val="21"/>
          <w:spacing w:val="8"/>
        </w:rPr>
        <w:t>6%。约</w:t>
      </w:r>
      <w:r>
        <w:rPr>
          <w:rFonts w:ascii="SimSun" w:hAnsi="SimSun" w:eastAsia="SimSun" w:cs="SimSun"/>
          <w:sz w:val="21"/>
          <w:szCs w:val="21"/>
        </w:rPr>
        <w:t xml:space="preserve"> </w:t>
      </w:r>
      <w:r>
        <w:rPr>
          <w:rFonts w:ascii="SimSun" w:hAnsi="SimSun" w:eastAsia="SimSun" w:cs="SimSun"/>
          <w:sz w:val="21"/>
          <w:szCs w:val="21"/>
          <w:spacing w:val="5"/>
        </w:rPr>
        <w:t>60%高血压病人有高血压家族史。高血压的遗传可能存在主要基因显性遗传和多基因关联遗传两种</w:t>
      </w:r>
      <w:r>
        <w:rPr>
          <w:rFonts w:ascii="SimSun" w:hAnsi="SimSun" w:eastAsia="SimSun" w:cs="SimSun"/>
          <w:sz w:val="21"/>
          <w:szCs w:val="21"/>
          <w:spacing w:val="9"/>
        </w:rPr>
        <w:t xml:space="preserve"> </w:t>
      </w:r>
      <w:r>
        <w:rPr>
          <w:rFonts w:ascii="SimSun" w:hAnsi="SimSun" w:eastAsia="SimSun" w:cs="SimSun"/>
          <w:sz w:val="21"/>
          <w:szCs w:val="21"/>
          <w:spacing w:val="-2"/>
        </w:rPr>
        <w:t>方式。在遗传表型上，不仅高血压发生率体现遗传性，而且在血压水平、并</w:t>
      </w:r>
      <w:r>
        <w:rPr>
          <w:rFonts w:ascii="SimSun" w:hAnsi="SimSun" w:eastAsia="SimSun" w:cs="SimSun"/>
          <w:sz w:val="21"/>
          <w:szCs w:val="21"/>
          <w:spacing w:val="-3"/>
        </w:rPr>
        <w:t>发症发生以及其他有关因</w:t>
      </w:r>
      <w:r>
        <w:rPr>
          <w:rFonts w:ascii="SimSun" w:hAnsi="SimSun" w:eastAsia="SimSun" w:cs="SimSun"/>
          <w:sz w:val="21"/>
          <w:szCs w:val="21"/>
        </w:rPr>
        <w:t xml:space="preserve"> </w:t>
      </w:r>
      <w:r>
        <w:rPr>
          <w:rFonts w:ascii="SimSun" w:hAnsi="SimSun" w:eastAsia="SimSun" w:cs="SimSun"/>
          <w:sz w:val="21"/>
          <w:szCs w:val="21"/>
          <w:spacing w:val="2"/>
        </w:rPr>
        <w:t>素如肥胖等也有遗传性。近年来有关高血压的基因研究报道很多，但尚无突破性进展。关于高血压</w:t>
      </w:r>
      <w:r>
        <w:rPr>
          <w:rFonts w:ascii="SimSun" w:hAnsi="SimSun" w:eastAsia="SimSun" w:cs="SimSun"/>
          <w:sz w:val="21"/>
          <w:szCs w:val="21"/>
          <w:spacing w:val="13"/>
        </w:rPr>
        <w:t xml:space="preserve"> </w:t>
      </w:r>
      <w:r>
        <w:rPr>
          <w:rFonts w:ascii="SimSun" w:hAnsi="SimSun" w:eastAsia="SimSun" w:cs="SimSun"/>
          <w:sz w:val="21"/>
          <w:szCs w:val="21"/>
          <w:spacing w:val="-2"/>
        </w:rPr>
        <w:t>的基因定位，在全世界进行的二十多个高血压全基因组扫描研究中，共有三十多个可能有关</w:t>
      </w:r>
      <w:r>
        <w:rPr>
          <w:rFonts w:ascii="SimSun" w:hAnsi="SimSun" w:eastAsia="SimSun" w:cs="SimSun"/>
          <w:sz w:val="21"/>
          <w:szCs w:val="21"/>
          <w:spacing w:val="-3"/>
        </w:rPr>
        <w:t>的染色体</w:t>
      </w:r>
      <w:r>
        <w:rPr>
          <w:rFonts w:ascii="SimSun" w:hAnsi="SimSun" w:eastAsia="SimSun" w:cs="SimSun"/>
          <w:sz w:val="21"/>
          <w:szCs w:val="21"/>
        </w:rPr>
        <w:t xml:space="preserve"> </w:t>
      </w:r>
      <w:r>
        <w:rPr>
          <w:rFonts w:ascii="SimSun" w:hAnsi="SimSun" w:eastAsia="SimSun" w:cs="SimSun"/>
          <w:sz w:val="21"/>
          <w:szCs w:val="21"/>
          <w:spacing w:val="-13"/>
        </w:rPr>
        <w:t>区段。</w:t>
      </w:r>
    </w:p>
    <w:p>
      <w:pPr>
        <w:ind w:left="412"/>
        <w:spacing w:before="83" w:line="222" w:lineRule="auto"/>
        <w:outlineLvl w:val="6"/>
        <w:rPr>
          <w:rFonts w:ascii="SimHei" w:hAnsi="SimHei" w:eastAsia="SimHei" w:cs="SimHei"/>
          <w:sz w:val="21"/>
          <w:szCs w:val="21"/>
        </w:rPr>
      </w:pPr>
      <w:r>
        <w:rPr>
          <w:rFonts w:ascii="SimHei" w:hAnsi="SimHei" w:eastAsia="SimHei" w:cs="SimHei"/>
          <w:sz w:val="21"/>
          <w:szCs w:val="21"/>
          <w:b/>
          <w:bCs/>
          <w:spacing w:val="3"/>
        </w:rPr>
        <w:t>2.</w:t>
      </w:r>
      <w:r>
        <w:rPr>
          <w:rFonts w:ascii="SimHei" w:hAnsi="SimHei" w:eastAsia="SimHei" w:cs="SimHei"/>
          <w:sz w:val="21"/>
          <w:szCs w:val="21"/>
          <w:spacing w:val="-29"/>
        </w:rPr>
        <w:t xml:space="preserve"> </w:t>
      </w:r>
      <w:r>
        <w:rPr>
          <w:rFonts w:ascii="SimHei" w:hAnsi="SimHei" w:eastAsia="SimHei" w:cs="SimHei"/>
          <w:sz w:val="21"/>
          <w:szCs w:val="21"/>
          <w:b/>
          <w:bCs/>
          <w:spacing w:val="3"/>
        </w:rPr>
        <w:t>环境因素</w:t>
      </w:r>
    </w:p>
    <w:p>
      <w:pPr>
        <w:ind w:right="115" w:firstLine="419"/>
        <w:spacing w:before="100" w:line="279" w:lineRule="auto"/>
        <w:jc w:val="both"/>
        <w:rPr>
          <w:rFonts w:ascii="SimSun" w:hAnsi="SimSun" w:eastAsia="SimSun" w:cs="SimSun"/>
          <w:sz w:val="21"/>
          <w:szCs w:val="21"/>
        </w:rPr>
      </w:pPr>
      <w:r>
        <w:rPr>
          <w:rFonts w:ascii="SimSun" w:hAnsi="SimSun" w:eastAsia="SimSun" w:cs="SimSun"/>
          <w:sz w:val="21"/>
          <w:szCs w:val="21"/>
          <w:spacing w:val="-1"/>
        </w:rPr>
        <w:t>(1)饮食：不同地区人群血压水平和高血压患病率与钠盐平均摄入量显著正相关，但同一</w:t>
      </w:r>
      <w:r>
        <w:rPr>
          <w:rFonts w:ascii="SimSun" w:hAnsi="SimSun" w:eastAsia="SimSun" w:cs="SimSun"/>
          <w:sz w:val="21"/>
          <w:szCs w:val="21"/>
          <w:spacing w:val="-2"/>
        </w:rPr>
        <w:t>地区人</w:t>
      </w:r>
      <w:r>
        <w:rPr>
          <w:rFonts w:ascii="SimSun" w:hAnsi="SimSun" w:eastAsia="SimSun" w:cs="SimSun"/>
          <w:sz w:val="21"/>
          <w:szCs w:val="21"/>
        </w:rPr>
        <w:t xml:space="preserve"> </w:t>
      </w:r>
      <w:r>
        <w:rPr>
          <w:rFonts w:ascii="SimSun" w:hAnsi="SimSun" w:eastAsia="SimSun" w:cs="SimSun"/>
          <w:sz w:val="21"/>
          <w:szCs w:val="21"/>
          <w:spacing w:val="2"/>
        </w:rPr>
        <w:t>群中个体间血压水平与摄盐量并不相关，摄盐过多导致血压升高主要见于对盐敏感人群。钾摄入量</w:t>
      </w:r>
      <w:r>
        <w:rPr>
          <w:rFonts w:ascii="SimSun" w:hAnsi="SimSun" w:eastAsia="SimSun" w:cs="SimSun"/>
          <w:sz w:val="21"/>
          <w:szCs w:val="21"/>
          <w:spacing w:val="11"/>
        </w:rPr>
        <w:t xml:space="preserve"> </w:t>
      </w:r>
      <w:r>
        <w:rPr>
          <w:rFonts w:ascii="SimSun" w:hAnsi="SimSun" w:eastAsia="SimSun" w:cs="SimSun"/>
          <w:sz w:val="21"/>
          <w:szCs w:val="21"/>
          <w:spacing w:val="5"/>
        </w:rPr>
        <w:t>与血压呈负相关。高蛋白质摄入属于升压因素。饮食中饱和脂肪酸或饱和</w:t>
      </w:r>
      <w:r>
        <w:rPr>
          <w:rFonts w:ascii="SimSun" w:hAnsi="SimSun" w:eastAsia="SimSun" w:cs="SimSun"/>
          <w:sz w:val="21"/>
          <w:szCs w:val="21"/>
          <w:spacing w:val="4"/>
        </w:rPr>
        <w:t>脂肪酸/多不饱和脂肪酸</w:t>
      </w:r>
      <w:r>
        <w:rPr>
          <w:rFonts w:ascii="SimSun" w:hAnsi="SimSun" w:eastAsia="SimSun" w:cs="SimSun"/>
          <w:sz w:val="21"/>
          <w:szCs w:val="21"/>
        </w:rPr>
        <w:t xml:space="preserve"> </w:t>
      </w:r>
      <w:r>
        <w:rPr>
          <w:rFonts w:ascii="SimSun" w:hAnsi="SimSun" w:eastAsia="SimSun" w:cs="SimSun"/>
          <w:sz w:val="21"/>
          <w:szCs w:val="21"/>
          <w:spacing w:val="-2"/>
        </w:rPr>
        <w:t>比值较高也属于升压因素。饮酒量与血压水平线性相关，尤其与</w:t>
      </w:r>
      <w:r>
        <w:rPr>
          <w:rFonts w:ascii="SimSun" w:hAnsi="SimSun" w:eastAsia="SimSun" w:cs="SimSun"/>
          <w:sz w:val="21"/>
          <w:szCs w:val="21"/>
          <w:spacing w:val="-3"/>
        </w:rPr>
        <w:t>收缩压相关性更强。</w:t>
      </w:r>
    </w:p>
    <w:p>
      <w:pPr>
        <w:ind w:right="96" w:firstLine="419"/>
        <w:spacing w:before="90" w:line="273" w:lineRule="auto"/>
        <w:jc w:val="both"/>
        <w:rPr>
          <w:rFonts w:ascii="SimSun" w:hAnsi="SimSun" w:eastAsia="SimSun" w:cs="SimSun"/>
          <w:sz w:val="21"/>
          <w:szCs w:val="21"/>
        </w:rPr>
      </w:pPr>
      <w:r>
        <w:rPr>
          <w:rFonts w:ascii="SimSun" w:hAnsi="SimSun" w:eastAsia="SimSun" w:cs="SimSun"/>
          <w:sz w:val="21"/>
          <w:szCs w:val="21"/>
          <w:spacing w:val="-1"/>
        </w:rPr>
        <w:t>(2)精神应激：城市脑力劳动者高血压患病率超过体力劳动者，从事精神紧张度高的职业</w:t>
      </w:r>
      <w:r>
        <w:rPr>
          <w:rFonts w:ascii="SimSun" w:hAnsi="SimSun" w:eastAsia="SimSun" w:cs="SimSun"/>
          <w:sz w:val="21"/>
          <w:szCs w:val="21"/>
          <w:spacing w:val="-2"/>
        </w:rPr>
        <w:t>者发生</w:t>
      </w:r>
      <w:r>
        <w:rPr>
          <w:rFonts w:ascii="SimSun" w:hAnsi="SimSun" w:eastAsia="SimSun" w:cs="SimSun"/>
          <w:sz w:val="21"/>
          <w:szCs w:val="21"/>
        </w:rPr>
        <w:t xml:space="preserve"> </w:t>
      </w:r>
      <w:r>
        <w:rPr>
          <w:rFonts w:ascii="SimSun" w:hAnsi="SimSun" w:eastAsia="SimSun" w:cs="SimSun"/>
          <w:sz w:val="21"/>
          <w:szCs w:val="21"/>
          <w:spacing w:val="3"/>
        </w:rPr>
        <w:t>高血压的可能性较大，长期生活在噪声环境中听力敏感性减退者患高血压</w:t>
      </w:r>
      <w:r>
        <w:rPr>
          <w:rFonts w:ascii="SimSun" w:hAnsi="SimSun" w:eastAsia="SimSun" w:cs="SimSun"/>
          <w:sz w:val="21"/>
          <w:szCs w:val="21"/>
          <w:spacing w:val="2"/>
        </w:rPr>
        <w:t>也较多。此类高血压病人</w:t>
      </w:r>
      <w:r>
        <w:rPr>
          <w:rFonts w:ascii="SimSun" w:hAnsi="SimSun" w:eastAsia="SimSun" w:cs="SimSun"/>
          <w:sz w:val="21"/>
          <w:szCs w:val="21"/>
        </w:rPr>
        <w:t xml:space="preserve"> </w:t>
      </w:r>
      <w:r>
        <w:rPr>
          <w:rFonts w:ascii="SimSun" w:hAnsi="SimSun" w:eastAsia="SimSun" w:cs="SimSun"/>
          <w:sz w:val="21"/>
          <w:szCs w:val="21"/>
        </w:rPr>
        <w:t>经休息后症状和血压可获得一定改善。</w:t>
      </w:r>
    </w:p>
    <w:p>
      <w:pPr>
        <w:ind w:right="96" w:firstLine="419"/>
        <w:spacing w:before="89" w:line="259" w:lineRule="auto"/>
        <w:jc w:val="both"/>
        <w:rPr>
          <w:rFonts w:ascii="SimSun" w:hAnsi="SimSun" w:eastAsia="SimSun" w:cs="SimSun"/>
          <w:sz w:val="21"/>
          <w:szCs w:val="21"/>
        </w:rPr>
      </w:pPr>
      <w:r>
        <w:rPr>
          <w:rFonts w:ascii="SimSun" w:hAnsi="SimSun" w:eastAsia="SimSun" w:cs="SimSun"/>
          <w:sz w:val="21"/>
          <w:szCs w:val="21"/>
        </w:rPr>
        <w:t>(3)吸烟：吸烟可使交感神经末梢释放去甲肾上腺素增加而使血压增高，同时可以通过氧化应激</w:t>
      </w:r>
      <w:r>
        <w:rPr>
          <w:rFonts w:ascii="SimSun" w:hAnsi="SimSun" w:eastAsia="SimSun" w:cs="SimSun"/>
          <w:sz w:val="21"/>
          <w:szCs w:val="21"/>
          <w:spacing w:val="12"/>
        </w:rPr>
        <w:t xml:space="preserve"> </w:t>
      </w:r>
      <w:r>
        <w:rPr>
          <w:rFonts w:ascii="SimSun" w:hAnsi="SimSun" w:eastAsia="SimSun" w:cs="SimSun"/>
          <w:sz w:val="21"/>
          <w:szCs w:val="21"/>
          <w:spacing w:val="-5"/>
        </w:rPr>
        <w:t>损害一氧化氮(NO)</w:t>
      </w:r>
      <w:r>
        <w:rPr>
          <w:rFonts w:ascii="SimSun" w:hAnsi="SimSun" w:eastAsia="SimSun" w:cs="SimSun"/>
          <w:sz w:val="21"/>
          <w:szCs w:val="21"/>
          <w:spacing w:val="49"/>
        </w:rPr>
        <w:t xml:space="preserve"> </w:t>
      </w:r>
      <w:r>
        <w:rPr>
          <w:rFonts w:ascii="SimSun" w:hAnsi="SimSun" w:eastAsia="SimSun" w:cs="SimSun"/>
          <w:sz w:val="21"/>
          <w:szCs w:val="21"/>
          <w:spacing w:val="-5"/>
        </w:rPr>
        <w:t>介导的血管舒张，引起血压增高。</w:t>
      </w:r>
    </w:p>
    <w:p>
      <w:pPr>
        <w:ind w:left="422"/>
        <w:spacing w:before="99" w:line="222" w:lineRule="auto"/>
        <w:outlineLvl w:val="6"/>
        <w:rPr>
          <w:rFonts w:ascii="SimHei" w:hAnsi="SimHei" w:eastAsia="SimHei" w:cs="SimHei"/>
          <w:sz w:val="21"/>
          <w:szCs w:val="21"/>
        </w:rPr>
      </w:pPr>
      <w:r>
        <w:rPr>
          <w:rFonts w:ascii="SimHei" w:hAnsi="SimHei" w:eastAsia="SimHei" w:cs="SimHei"/>
          <w:sz w:val="21"/>
          <w:szCs w:val="21"/>
          <w:b/>
          <w:bCs/>
          <w:spacing w:val="2"/>
        </w:rPr>
        <w:t>3.</w:t>
      </w:r>
      <w:r>
        <w:rPr>
          <w:rFonts w:ascii="SimHei" w:hAnsi="SimHei" w:eastAsia="SimHei" w:cs="SimHei"/>
          <w:sz w:val="21"/>
          <w:szCs w:val="21"/>
          <w:spacing w:val="-33"/>
        </w:rPr>
        <w:t xml:space="preserve"> </w:t>
      </w:r>
      <w:r>
        <w:rPr>
          <w:rFonts w:ascii="SimHei" w:hAnsi="SimHei" w:eastAsia="SimHei" w:cs="SimHei"/>
          <w:sz w:val="21"/>
          <w:szCs w:val="21"/>
          <w:b/>
          <w:bCs/>
          <w:spacing w:val="2"/>
        </w:rPr>
        <w:t>其他因素</w:t>
      </w:r>
    </w:p>
    <w:p>
      <w:pPr>
        <w:ind w:right="96" w:firstLine="419"/>
        <w:spacing w:before="81" w:line="259" w:lineRule="auto"/>
        <w:rPr>
          <w:rFonts w:ascii="SimSun" w:hAnsi="SimSun" w:eastAsia="SimSun" w:cs="SimSun"/>
          <w:sz w:val="21"/>
          <w:szCs w:val="21"/>
        </w:rPr>
      </w:pPr>
      <w:r>
        <w:rPr>
          <w:rFonts w:ascii="SimSun" w:hAnsi="SimSun" w:eastAsia="SimSun" w:cs="SimSun"/>
          <w:sz w:val="21"/>
          <w:szCs w:val="21"/>
        </w:rPr>
        <w:t>(1)体重：体重增加是血压升高的重要危险因素。肥胖的类型与高血压发生关系密切，腹型肥胖</w:t>
      </w:r>
      <w:r>
        <w:rPr>
          <w:rFonts w:ascii="SimSun" w:hAnsi="SimSun" w:eastAsia="SimSun" w:cs="SimSun"/>
          <w:sz w:val="21"/>
          <w:szCs w:val="21"/>
          <w:spacing w:val="12"/>
        </w:rPr>
        <w:t xml:space="preserve"> </w:t>
      </w:r>
      <w:r>
        <w:rPr>
          <w:rFonts w:ascii="SimSun" w:hAnsi="SimSun" w:eastAsia="SimSun" w:cs="SimSun"/>
          <w:sz w:val="21"/>
          <w:szCs w:val="21"/>
          <w:spacing w:val="-4"/>
        </w:rPr>
        <w:t>者容易发生高血压。</w:t>
      </w:r>
    </w:p>
    <w:p>
      <w:pPr>
        <w:ind w:right="96" w:firstLine="419"/>
        <w:spacing w:before="91" w:line="272" w:lineRule="auto"/>
        <w:rPr>
          <w:rFonts w:ascii="SimSun" w:hAnsi="SimSun" w:eastAsia="SimSun" w:cs="SimSun"/>
          <w:sz w:val="21"/>
          <w:szCs w:val="21"/>
        </w:rPr>
      </w:pPr>
      <w:r>
        <w:rPr>
          <w:rFonts w:ascii="SimSun" w:hAnsi="SimSun" w:eastAsia="SimSun" w:cs="SimSun"/>
          <w:sz w:val="21"/>
          <w:szCs w:val="21"/>
          <w:spacing w:val="5"/>
        </w:rPr>
        <w:t>(2)药物：服避孕药妇女血压升高发生率及程度与服药时间长短有关。口服避孕</w:t>
      </w:r>
      <w:r>
        <w:rPr>
          <w:rFonts w:ascii="SimSun" w:hAnsi="SimSun" w:eastAsia="SimSun" w:cs="SimSun"/>
          <w:sz w:val="21"/>
          <w:szCs w:val="21"/>
          <w:spacing w:val="4"/>
        </w:rPr>
        <w:t>药引起的高血</w:t>
      </w:r>
      <w:r>
        <w:rPr>
          <w:rFonts w:ascii="SimSun" w:hAnsi="SimSun" w:eastAsia="SimSun" w:cs="SimSun"/>
          <w:sz w:val="21"/>
          <w:szCs w:val="21"/>
        </w:rPr>
        <w:t xml:space="preserve"> </w:t>
      </w:r>
      <w:r>
        <w:rPr>
          <w:rFonts w:ascii="SimSun" w:hAnsi="SimSun" w:eastAsia="SimSun" w:cs="SimSun"/>
          <w:sz w:val="21"/>
          <w:szCs w:val="21"/>
          <w:spacing w:val="-2"/>
        </w:rPr>
        <w:t>压一般为轻度，并且可逆转，在终止服药后3～6个月血压常恢复正常。其他如麻黄碱、肾上腺皮</w:t>
      </w:r>
      <w:r>
        <w:rPr>
          <w:rFonts w:ascii="SimSun" w:hAnsi="SimSun" w:eastAsia="SimSun" w:cs="SimSun"/>
          <w:sz w:val="21"/>
          <w:szCs w:val="21"/>
          <w:spacing w:val="-3"/>
        </w:rPr>
        <w:t>质激</w:t>
      </w:r>
      <w:r>
        <w:rPr>
          <w:rFonts w:ascii="SimSun" w:hAnsi="SimSun" w:eastAsia="SimSun" w:cs="SimSun"/>
          <w:sz w:val="21"/>
          <w:szCs w:val="21"/>
        </w:rPr>
        <w:t xml:space="preserve"> </w:t>
      </w:r>
      <w:r>
        <w:rPr>
          <w:rFonts w:ascii="SimSun" w:hAnsi="SimSun" w:eastAsia="SimSun" w:cs="SimSun"/>
          <w:sz w:val="21"/>
          <w:szCs w:val="21"/>
          <w:spacing w:val="-7"/>
        </w:rPr>
        <w:t>素、非甾体类抗炎药(NSAIDs)、</w:t>
      </w:r>
      <w:r>
        <w:rPr>
          <w:rFonts w:ascii="SimSun" w:hAnsi="SimSun" w:eastAsia="SimSun" w:cs="SimSun"/>
          <w:sz w:val="21"/>
          <w:szCs w:val="21"/>
          <w:spacing w:val="-1"/>
        </w:rPr>
        <w:t xml:space="preserve"> </w:t>
      </w:r>
      <w:r>
        <w:rPr>
          <w:rFonts w:ascii="SimSun" w:hAnsi="SimSun" w:eastAsia="SimSun" w:cs="SimSun"/>
          <w:sz w:val="21"/>
          <w:szCs w:val="21"/>
          <w:spacing w:val="-7"/>
        </w:rPr>
        <w:t>甘草等也</w:t>
      </w:r>
      <w:r>
        <w:rPr>
          <w:rFonts w:ascii="SimSun" w:hAnsi="SimSun" w:eastAsia="SimSun" w:cs="SimSun"/>
          <w:sz w:val="21"/>
          <w:szCs w:val="21"/>
          <w:spacing w:val="-8"/>
        </w:rPr>
        <w:t>可使血压增高。</w:t>
      </w:r>
    </w:p>
    <w:p>
      <w:pPr>
        <w:ind w:right="112" w:firstLine="419"/>
        <w:spacing w:before="84" w:line="275" w:lineRule="auto"/>
        <w:rPr>
          <w:rFonts w:ascii="SimSun" w:hAnsi="SimSun" w:eastAsia="SimSun" w:cs="SimSun"/>
          <w:sz w:val="21"/>
          <w:szCs w:val="21"/>
        </w:rPr>
      </w:pPr>
      <w:r>
        <w:rPr>
          <w:rFonts w:ascii="SimSun" w:hAnsi="SimSun" w:eastAsia="SimSun" w:cs="SimSun"/>
          <w:sz w:val="21"/>
          <w:szCs w:val="21"/>
          <w:spacing w:val="2"/>
        </w:rPr>
        <w:t>(3)睡眠呼吸暂停低通气综合征(</w:t>
      </w:r>
      <w:r>
        <w:rPr>
          <w:rFonts w:ascii="SimSun" w:hAnsi="SimSun" w:eastAsia="SimSun" w:cs="SimSun"/>
          <w:sz w:val="21"/>
          <w:szCs w:val="21"/>
        </w:rPr>
        <w:t>sleep</w:t>
      </w:r>
      <w:r>
        <w:rPr>
          <w:rFonts w:ascii="SimSun" w:hAnsi="SimSun" w:eastAsia="SimSun" w:cs="SimSun"/>
          <w:sz w:val="21"/>
          <w:szCs w:val="21"/>
          <w:spacing w:val="6"/>
        </w:rPr>
        <w:t xml:space="preserve"> </w:t>
      </w:r>
      <w:r>
        <w:rPr>
          <w:rFonts w:ascii="SimSun" w:hAnsi="SimSun" w:eastAsia="SimSun" w:cs="SimSun"/>
          <w:sz w:val="21"/>
          <w:szCs w:val="21"/>
        </w:rPr>
        <w:t>apnea</w:t>
      </w:r>
      <w:r>
        <w:rPr>
          <w:rFonts w:ascii="SimSun" w:hAnsi="SimSun" w:eastAsia="SimSun" w:cs="SimSun"/>
          <w:sz w:val="21"/>
          <w:szCs w:val="21"/>
          <w:spacing w:val="4"/>
        </w:rPr>
        <w:t xml:space="preserve"> </w:t>
      </w:r>
      <w:r>
        <w:rPr>
          <w:rFonts w:ascii="SimSun" w:hAnsi="SimSun" w:eastAsia="SimSun" w:cs="SimSun"/>
          <w:sz w:val="21"/>
          <w:szCs w:val="21"/>
        </w:rPr>
        <w:t>hypopnea</w:t>
      </w:r>
      <w:r>
        <w:rPr>
          <w:rFonts w:ascii="SimSun" w:hAnsi="SimSun" w:eastAsia="SimSun" w:cs="SimSun"/>
          <w:sz w:val="21"/>
          <w:szCs w:val="21"/>
          <w:spacing w:val="15"/>
        </w:rPr>
        <w:t xml:space="preserve"> </w:t>
      </w:r>
      <w:r>
        <w:rPr>
          <w:rFonts w:ascii="SimSun" w:hAnsi="SimSun" w:eastAsia="SimSun" w:cs="SimSun"/>
          <w:sz w:val="21"/>
          <w:szCs w:val="21"/>
        </w:rPr>
        <w:t>syndrome</w:t>
      </w:r>
      <w:r>
        <w:rPr>
          <w:rFonts w:ascii="SimSun" w:hAnsi="SimSun" w:eastAsia="SimSun" w:cs="SimSun"/>
          <w:sz w:val="21"/>
          <w:szCs w:val="21"/>
          <w:spacing w:val="2"/>
        </w:rPr>
        <w:t>,</w:t>
      </w:r>
      <w:r>
        <w:rPr>
          <w:rFonts w:ascii="SimSun" w:hAnsi="SimSun" w:eastAsia="SimSun" w:cs="SimSun"/>
          <w:sz w:val="21"/>
          <w:szCs w:val="21"/>
        </w:rPr>
        <w:t>SAHS</w:t>
      </w:r>
      <w:r>
        <w:rPr>
          <w:rFonts w:ascii="SimSun" w:hAnsi="SimSun" w:eastAsia="SimSun" w:cs="SimSun"/>
          <w:sz w:val="21"/>
          <w:szCs w:val="21"/>
          <w:spacing w:val="2"/>
        </w:rPr>
        <w:t>):</w:t>
      </w:r>
      <w:r>
        <w:rPr>
          <w:rFonts w:ascii="SimSun" w:hAnsi="SimSun" w:eastAsia="SimSun" w:cs="SimSun"/>
          <w:sz w:val="21"/>
          <w:szCs w:val="21"/>
        </w:rPr>
        <w:t>SAHS</w:t>
      </w:r>
      <w:r>
        <w:rPr>
          <w:rFonts w:ascii="SimSun" w:hAnsi="SimSun" w:eastAsia="SimSun" w:cs="SimSun"/>
          <w:sz w:val="21"/>
          <w:szCs w:val="21"/>
          <w:spacing w:val="2"/>
        </w:rPr>
        <w:t>是指睡眠期间</w:t>
      </w:r>
      <w:r>
        <w:rPr>
          <w:rFonts w:ascii="SimSun" w:hAnsi="SimSun" w:eastAsia="SimSun" w:cs="SimSun"/>
          <w:sz w:val="21"/>
          <w:szCs w:val="21"/>
          <w:spacing w:val="1"/>
        </w:rPr>
        <w:t>反</w:t>
      </w:r>
      <w:r>
        <w:rPr>
          <w:rFonts w:ascii="SimSun" w:hAnsi="SimSun" w:eastAsia="SimSun" w:cs="SimSun"/>
          <w:sz w:val="21"/>
          <w:szCs w:val="21"/>
        </w:rPr>
        <w:t xml:space="preserve"> </w:t>
      </w:r>
      <w:r>
        <w:rPr>
          <w:rFonts w:ascii="SimSun" w:hAnsi="SimSun" w:eastAsia="SimSun" w:cs="SimSun"/>
          <w:sz w:val="21"/>
          <w:szCs w:val="21"/>
          <w:spacing w:val="1"/>
        </w:rPr>
        <w:t>复发作性呼吸暂停。有中枢性和阻塞性之分。</w:t>
      </w:r>
      <w:r>
        <w:rPr>
          <w:rFonts w:ascii="SimSun" w:hAnsi="SimSun" w:eastAsia="SimSun" w:cs="SimSun"/>
          <w:sz w:val="21"/>
          <w:szCs w:val="21"/>
          <w:spacing w:val="-6"/>
        </w:rPr>
        <w:t xml:space="preserve"> </w:t>
      </w:r>
      <w:r>
        <w:rPr>
          <w:rFonts w:ascii="SimSun" w:hAnsi="SimSun" w:eastAsia="SimSun" w:cs="SimSun"/>
          <w:sz w:val="21"/>
          <w:szCs w:val="21"/>
        </w:rPr>
        <w:t>SAHS</w:t>
      </w:r>
      <w:r>
        <w:rPr>
          <w:rFonts w:ascii="SimSun" w:hAnsi="SimSun" w:eastAsia="SimSun" w:cs="SimSun"/>
          <w:sz w:val="21"/>
          <w:szCs w:val="21"/>
          <w:spacing w:val="34"/>
        </w:rPr>
        <w:t xml:space="preserve"> </w:t>
      </w:r>
      <w:r>
        <w:rPr>
          <w:rFonts w:ascii="SimSun" w:hAnsi="SimSun" w:eastAsia="SimSun" w:cs="SimSun"/>
          <w:sz w:val="21"/>
          <w:szCs w:val="21"/>
          <w:spacing w:val="1"/>
        </w:rPr>
        <w:t>病人50%有高血压，血压升高程度与</w:t>
      </w:r>
      <w:r>
        <w:rPr>
          <w:rFonts w:ascii="SimSun" w:hAnsi="SimSun" w:eastAsia="SimSun" w:cs="SimSun"/>
          <w:sz w:val="21"/>
          <w:szCs w:val="21"/>
        </w:rPr>
        <w:t>SAHS</w:t>
      </w:r>
      <w:r>
        <w:rPr>
          <w:rFonts w:ascii="SimSun" w:hAnsi="SimSun" w:eastAsia="SimSun" w:cs="SimSun"/>
          <w:sz w:val="21"/>
          <w:szCs w:val="21"/>
          <w:spacing w:val="34"/>
        </w:rPr>
        <w:t xml:space="preserve"> </w:t>
      </w:r>
      <w:r>
        <w:rPr>
          <w:rFonts w:ascii="SimSun" w:hAnsi="SimSun" w:eastAsia="SimSun" w:cs="SimSun"/>
          <w:sz w:val="21"/>
          <w:szCs w:val="21"/>
          <w:spacing w:val="1"/>
        </w:rPr>
        <w:t>病程</w:t>
      </w:r>
      <w:r>
        <w:rPr>
          <w:rFonts w:ascii="SimSun" w:hAnsi="SimSun" w:eastAsia="SimSun" w:cs="SimSun"/>
          <w:sz w:val="21"/>
          <w:szCs w:val="21"/>
        </w:rPr>
        <w:t xml:space="preserve"> </w:t>
      </w:r>
      <w:r>
        <w:rPr>
          <w:rFonts w:ascii="SimSun" w:hAnsi="SimSun" w:eastAsia="SimSun" w:cs="SimSun"/>
          <w:sz w:val="21"/>
          <w:szCs w:val="21"/>
          <w:spacing w:val="-2"/>
        </w:rPr>
        <w:t>和严重程度有关。</w:t>
      </w:r>
    </w:p>
    <w:p>
      <w:pPr>
        <w:ind w:left="422"/>
        <w:spacing w:before="114" w:line="221" w:lineRule="auto"/>
        <w:rPr>
          <w:rFonts w:ascii="SimHei" w:hAnsi="SimHei" w:eastAsia="SimHei" w:cs="SimHei"/>
          <w:sz w:val="21"/>
          <w:szCs w:val="21"/>
        </w:rPr>
      </w:pPr>
      <w:r>
        <w:rPr>
          <w:rFonts w:ascii="SimHei" w:hAnsi="SimHei" w:eastAsia="SimHei" w:cs="SimHei"/>
          <w:sz w:val="21"/>
          <w:szCs w:val="21"/>
          <w:b/>
          <w:bCs/>
          <w:spacing w:val="14"/>
        </w:rPr>
        <w:t>(二)高血压的发病机制</w:t>
      </w:r>
    </w:p>
    <w:p>
      <w:pPr>
        <w:ind w:right="20" w:firstLine="419"/>
        <w:spacing w:before="60" w:line="273" w:lineRule="auto"/>
        <w:jc w:val="both"/>
        <w:rPr>
          <w:rFonts w:ascii="SimSun" w:hAnsi="SimSun" w:eastAsia="SimSun" w:cs="SimSun"/>
          <w:sz w:val="21"/>
          <w:szCs w:val="21"/>
        </w:rPr>
      </w:pPr>
      <w:r>
        <w:rPr>
          <w:rFonts w:ascii="SimSun" w:hAnsi="SimSun" w:eastAsia="SimSun" w:cs="SimSun"/>
          <w:sz w:val="21"/>
          <w:szCs w:val="21"/>
          <w:spacing w:val="8"/>
        </w:rPr>
        <w:t>1.</w:t>
      </w:r>
      <w:r>
        <w:rPr>
          <w:rFonts w:ascii="SimSun" w:hAnsi="SimSun" w:eastAsia="SimSun" w:cs="SimSun"/>
          <w:sz w:val="21"/>
          <w:szCs w:val="21"/>
          <w:spacing w:val="-22"/>
        </w:rPr>
        <w:t xml:space="preserve"> </w:t>
      </w:r>
      <w:r>
        <w:rPr>
          <w:rFonts w:ascii="SimSun" w:hAnsi="SimSun" w:eastAsia="SimSun" w:cs="SimSun"/>
          <w:sz w:val="21"/>
          <w:szCs w:val="21"/>
          <w:spacing w:val="8"/>
        </w:rPr>
        <w:t>神经机制各种原因使大脑皮质下神经中枢功能发生变化，各种神经递质浓</w:t>
      </w:r>
      <w:r>
        <w:rPr>
          <w:rFonts w:ascii="SimSun" w:hAnsi="SimSun" w:eastAsia="SimSun" w:cs="SimSun"/>
          <w:sz w:val="21"/>
          <w:szCs w:val="21"/>
          <w:spacing w:val="7"/>
        </w:rPr>
        <w:t>度与活性异常，</w:t>
      </w:r>
      <w:r>
        <w:rPr>
          <w:rFonts w:ascii="SimSun" w:hAnsi="SimSun" w:eastAsia="SimSun" w:cs="SimSun"/>
          <w:sz w:val="21"/>
          <w:szCs w:val="21"/>
        </w:rPr>
        <w:t xml:space="preserve"> </w:t>
      </w:r>
      <w:r>
        <w:rPr>
          <w:rFonts w:ascii="SimSun" w:hAnsi="SimSun" w:eastAsia="SimSun" w:cs="SimSun"/>
          <w:sz w:val="21"/>
          <w:szCs w:val="21"/>
          <w:spacing w:val="-11"/>
        </w:rPr>
        <w:t>包括去甲肾上腺素、肾上腺素、多巴胺、神经肽Y、5-羟色胺、血管加压素、脑啡肽、脑钠肽和中枢肾素-</w:t>
      </w:r>
      <w:r>
        <w:rPr>
          <w:rFonts w:ascii="SimSun" w:hAnsi="SimSun" w:eastAsia="SimSun" w:cs="SimSun"/>
          <w:sz w:val="21"/>
          <w:szCs w:val="21"/>
          <w:spacing w:val="14"/>
        </w:rPr>
        <w:t xml:space="preserve"> </w:t>
      </w:r>
      <w:r>
        <w:rPr>
          <w:rFonts w:ascii="SimSun" w:hAnsi="SimSun" w:eastAsia="SimSun" w:cs="SimSun"/>
          <w:sz w:val="21"/>
          <w:szCs w:val="21"/>
          <w:spacing w:val="-2"/>
        </w:rPr>
        <w:t>血管紧张素系统，最终使交感神经系统活性亢进，血浆儿茶酚胺浓度升高，阻力小动脉收缩增强而导</w:t>
      </w:r>
      <w:r>
        <w:rPr>
          <w:rFonts w:ascii="SimSun" w:hAnsi="SimSun" w:eastAsia="SimSun" w:cs="SimSun"/>
          <w:sz w:val="21"/>
          <w:szCs w:val="21"/>
        </w:rPr>
        <w:t xml:space="preserve"> </w:t>
      </w:r>
      <w:r>
        <w:rPr>
          <w:rFonts w:ascii="SimSun" w:hAnsi="SimSun" w:eastAsia="SimSun" w:cs="SimSun"/>
          <w:sz w:val="21"/>
          <w:szCs w:val="21"/>
          <w:spacing w:val="-6"/>
        </w:rPr>
        <w:t>致血压增高。</w:t>
      </w:r>
    </w:p>
    <w:p>
      <w:pPr>
        <w:ind w:firstLine="419"/>
        <w:spacing w:before="83" w:line="278" w:lineRule="auto"/>
        <w:jc w:val="both"/>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7"/>
        </w:rPr>
        <w:t xml:space="preserve"> </w:t>
      </w:r>
      <w:r>
        <w:rPr>
          <w:rFonts w:ascii="SimSun" w:hAnsi="SimSun" w:eastAsia="SimSun" w:cs="SimSun"/>
          <w:sz w:val="21"/>
          <w:szCs w:val="21"/>
          <w:spacing w:val="1"/>
        </w:rPr>
        <w:t>肾脏机制各种原因引起肾性水、钠潴留，增加心排血量，通过全身血流自身调节使外周血管</w:t>
      </w:r>
      <w:r>
        <w:rPr>
          <w:rFonts w:ascii="SimSun" w:hAnsi="SimSun" w:eastAsia="SimSun" w:cs="SimSun"/>
          <w:sz w:val="21"/>
          <w:szCs w:val="21"/>
        </w:rPr>
        <w:t xml:space="preserve"> </w:t>
      </w:r>
      <w:r>
        <w:rPr>
          <w:rFonts w:ascii="SimSun" w:hAnsi="SimSun" w:eastAsia="SimSun" w:cs="SimSun"/>
          <w:sz w:val="21"/>
          <w:szCs w:val="21"/>
          <w:spacing w:val="-10"/>
        </w:rPr>
        <w:t>阻力和血压升高，启动压力-利尿钠(pressure-natriuresis)机制再</w:t>
      </w:r>
      <w:r>
        <w:rPr>
          <w:rFonts w:ascii="SimSun" w:hAnsi="SimSun" w:eastAsia="SimSun" w:cs="SimSun"/>
          <w:sz w:val="21"/>
          <w:szCs w:val="21"/>
          <w:spacing w:val="-11"/>
        </w:rPr>
        <w:t>将潴留的水、钠排泄出去。也可能通过</w:t>
      </w:r>
      <w:r>
        <w:rPr>
          <w:rFonts w:ascii="SimSun" w:hAnsi="SimSun" w:eastAsia="SimSun" w:cs="SimSun"/>
          <w:sz w:val="21"/>
          <w:szCs w:val="21"/>
        </w:rPr>
        <w:t xml:space="preserve"> </w:t>
      </w:r>
      <w:r>
        <w:rPr>
          <w:rFonts w:ascii="SimSun" w:hAnsi="SimSun" w:eastAsia="SimSun" w:cs="SimSun"/>
          <w:sz w:val="21"/>
          <w:szCs w:val="21"/>
          <w:spacing w:val="-2"/>
        </w:rPr>
        <w:t>排钠激素分泌释放增加，例如内源性类洋地黄物质，在排泄水、钠的同时使外周血管阻力增高</w:t>
      </w:r>
      <w:r>
        <w:rPr>
          <w:rFonts w:ascii="SimSun" w:hAnsi="SimSun" w:eastAsia="SimSun" w:cs="SimSun"/>
          <w:sz w:val="21"/>
          <w:szCs w:val="21"/>
          <w:spacing w:val="-3"/>
        </w:rPr>
        <w:t>而使血</w:t>
      </w:r>
      <w:r>
        <w:rPr>
          <w:rFonts w:ascii="SimSun" w:hAnsi="SimSun" w:eastAsia="SimSun" w:cs="SimSun"/>
          <w:sz w:val="21"/>
          <w:szCs w:val="21"/>
        </w:rPr>
        <w:t xml:space="preserve">  </w:t>
      </w:r>
      <w:r>
        <w:rPr>
          <w:rFonts w:ascii="SimSun" w:hAnsi="SimSun" w:eastAsia="SimSun" w:cs="SimSun"/>
          <w:sz w:val="21"/>
          <w:szCs w:val="21"/>
          <w:spacing w:val="3"/>
        </w:rPr>
        <w:t>压增高。这个学说的理论意义在于将血压升高作为维持体内水、钠平衡</w:t>
      </w:r>
      <w:r>
        <w:rPr>
          <w:rFonts w:ascii="SimSun" w:hAnsi="SimSun" w:eastAsia="SimSun" w:cs="SimSun"/>
          <w:sz w:val="21"/>
          <w:szCs w:val="21"/>
          <w:spacing w:val="2"/>
        </w:rPr>
        <w:t>的一种代偿方式。现代高盐</w:t>
      </w:r>
      <w:r>
        <w:rPr>
          <w:rFonts w:ascii="SimSun" w:hAnsi="SimSun" w:eastAsia="SimSun" w:cs="SimSun"/>
          <w:sz w:val="21"/>
          <w:szCs w:val="21"/>
        </w:rPr>
        <w:t xml:space="preserve">  </w:t>
      </w:r>
      <w:r>
        <w:rPr>
          <w:rFonts w:ascii="SimSun" w:hAnsi="SimSun" w:eastAsia="SimSun" w:cs="SimSun"/>
          <w:sz w:val="21"/>
          <w:szCs w:val="21"/>
          <w:spacing w:val="5"/>
        </w:rPr>
        <w:t>饮食的生活方式加上遗传性或获得性肾脏排钠能力的下降是许多高血压病人的基本病理生理异常。</w:t>
      </w:r>
      <w:r>
        <w:rPr>
          <w:rFonts w:ascii="SimSun" w:hAnsi="SimSun" w:eastAsia="SimSun" w:cs="SimSun"/>
          <w:sz w:val="21"/>
          <w:szCs w:val="21"/>
        </w:rPr>
        <w:t xml:space="preserve"> </w:t>
      </w:r>
      <w:r>
        <w:rPr>
          <w:rFonts w:ascii="SimSun" w:hAnsi="SimSun" w:eastAsia="SimSun" w:cs="SimSun"/>
          <w:sz w:val="21"/>
          <w:szCs w:val="21"/>
          <w:spacing w:val="-5"/>
        </w:rPr>
        <w:t>有较多因素可引起肾性水、钠潴留，例如亢进的交感活性使肾血管阻</w:t>
      </w:r>
      <w:r>
        <w:rPr>
          <w:rFonts w:ascii="SimSun" w:hAnsi="SimSun" w:eastAsia="SimSun" w:cs="SimSun"/>
          <w:sz w:val="21"/>
          <w:szCs w:val="21"/>
          <w:spacing w:val="-6"/>
        </w:rPr>
        <w:t>力增加；肾小球有微小结构病变；</w:t>
      </w:r>
    </w:p>
    <w:p>
      <w:pPr>
        <w:sectPr>
          <w:footerReference w:type="default" r:id="rId4"/>
          <w:pgSz w:w="11900" w:h="16840"/>
          <w:pgMar w:top="874" w:right="904" w:bottom="400" w:left="662" w:header="0" w:footer="0" w:gutter="0"/>
          <w:cols w:equalWidth="0" w:num="2">
            <w:col w:w="988" w:space="100"/>
            <w:col w:w="9246" w:space="0"/>
          </w:cols>
        </w:sectPr>
        <w:rPr/>
      </w:pPr>
    </w:p>
    <w:p>
      <w:pPr>
        <w:ind w:right="119"/>
        <w:spacing w:before="42" w:line="222" w:lineRule="auto"/>
        <w:jc w:val="right"/>
        <w:rPr>
          <w:rFonts w:ascii="SimSun" w:hAnsi="SimSun" w:eastAsia="SimSun" w:cs="SimSun"/>
          <w:sz w:val="21"/>
          <w:szCs w:val="21"/>
        </w:rPr>
      </w:pPr>
      <w:r>
        <w:drawing>
          <wp:anchor distT="0" distB="0" distL="0" distR="0" simplePos="0" relativeHeight="252823552" behindDoc="0" locked="0" layoutInCell="0" allowOverlap="1">
            <wp:simplePos x="0" y="0"/>
            <wp:positionH relativeFrom="page">
              <wp:posOffset>6540528</wp:posOffset>
            </wp:positionH>
            <wp:positionV relativeFrom="page">
              <wp:posOffset>9944113</wp:posOffset>
            </wp:positionV>
            <wp:extent cx="565150" cy="450833"/>
            <wp:effectExtent l="0" t="0" r="0" b="0"/>
            <wp:wrapNone/>
            <wp:docPr id="221" name="IM 221"/>
            <wp:cNvGraphicFramePr/>
            <a:graphic>
              <a:graphicData uri="http://schemas.openxmlformats.org/drawingml/2006/picture">
                <pic:pic>
                  <pic:nvPicPr>
                    <pic:cNvPr id="221" name="IM 221"/>
                    <pic:cNvPicPr/>
                  </pic:nvPicPr>
                  <pic:blipFill>
                    <a:blip r:embed="rId238"/>
                    <a:stretch>
                      <a:fillRect/>
                    </a:stretch>
                  </pic:blipFill>
                  <pic:spPr>
                    <a:xfrm rot="0">
                      <a:off x="0" y="0"/>
                      <a:ext cx="565150" cy="450833"/>
                    </a:xfrm>
                    <a:prstGeom prst="rect">
                      <a:avLst/>
                    </a:prstGeom>
                  </pic:spPr>
                </pic:pic>
              </a:graphicData>
            </a:graphic>
          </wp:anchor>
        </w:drawing>
      </w:r>
      <w:r>
        <w:rPr>
          <w:rFonts w:ascii="SimHei" w:hAnsi="SimHei" w:eastAsia="SimHei" w:cs="SimHei"/>
          <w:sz w:val="21"/>
          <w:szCs w:val="21"/>
          <w:color w:val="0095E0"/>
          <w:spacing w:val="-12"/>
        </w:rPr>
        <w:t>第五章</w:t>
      </w:r>
      <w:r>
        <w:rPr>
          <w:rFonts w:ascii="SimHei" w:hAnsi="SimHei" w:eastAsia="SimHei" w:cs="SimHei"/>
          <w:sz w:val="21"/>
          <w:szCs w:val="21"/>
          <w:color w:val="0095E0"/>
          <w:spacing w:val="69"/>
        </w:rPr>
        <w:t xml:space="preserve"> </w:t>
      </w:r>
      <w:r>
        <w:rPr>
          <w:rFonts w:ascii="SimHei" w:hAnsi="SimHei" w:eastAsia="SimHei" w:cs="SimHei"/>
          <w:sz w:val="21"/>
          <w:szCs w:val="21"/>
          <w:color w:val="0095E0"/>
          <w:spacing w:val="-12"/>
        </w:rPr>
        <w:t>高</w:t>
      </w:r>
      <w:r>
        <w:rPr>
          <w:rFonts w:ascii="SimHei" w:hAnsi="SimHei" w:eastAsia="SimHei" w:cs="SimHei"/>
          <w:sz w:val="21"/>
          <w:szCs w:val="21"/>
          <w:color w:val="0095E0"/>
          <w:spacing w:val="79"/>
        </w:rPr>
        <w:t xml:space="preserve"> </w:t>
      </w:r>
      <w:r>
        <w:rPr>
          <w:rFonts w:ascii="SimHei" w:hAnsi="SimHei" w:eastAsia="SimHei" w:cs="SimHei"/>
          <w:sz w:val="21"/>
          <w:szCs w:val="21"/>
          <w:color w:val="0095E0"/>
          <w:spacing w:val="-12"/>
        </w:rPr>
        <w:t>血</w:t>
      </w:r>
      <w:r>
        <w:rPr>
          <w:rFonts w:ascii="SimHei" w:hAnsi="SimHei" w:eastAsia="SimHei" w:cs="SimHei"/>
          <w:sz w:val="21"/>
          <w:szCs w:val="21"/>
          <w:color w:val="0095E0"/>
          <w:spacing w:val="98"/>
        </w:rPr>
        <w:t xml:space="preserve"> </w:t>
      </w:r>
      <w:r>
        <w:rPr>
          <w:rFonts w:ascii="SimHei" w:hAnsi="SimHei" w:eastAsia="SimHei" w:cs="SimHei"/>
          <w:sz w:val="21"/>
          <w:szCs w:val="21"/>
          <w:color w:val="0095E0"/>
          <w:spacing w:val="-12"/>
        </w:rPr>
        <w:t>压</w:t>
      </w:r>
      <w:r>
        <w:rPr>
          <w:rFonts w:ascii="SimHei" w:hAnsi="SimHei" w:eastAsia="SimHei" w:cs="SimHei"/>
          <w:sz w:val="21"/>
          <w:szCs w:val="21"/>
          <w:color w:val="0095E0"/>
          <w:spacing w:val="4"/>
        </w:rPr>
        <w:t xml:space="preserve">      </w:t>
      </w:r>
      <w:r>
        <w:rPr>
          <w:rFonts w:ascii="SimSun" w:hAnsi="SimSun" w:eastAsia="SimSun" w:cs="SimSun"/>
          <w:sz w:val="21"/>
          <w:szCs w:val="21"/>
          <w:b/>
          <w:bCs/>
          <w:color w:val="008DEC"/>
          <w:spacing w:val="-12"/>
        </w:rPr>
        <w:t>249</w:t>
      </w:r>
    </w:p>
    <w:p>
      <w:pPr>
        <w:spacing w:line="329" w:lineRule="auto"/>
        <w:rPr>
          <w:rFonts w:ascii="Arial"/>
          <w:sz w:val="21"/>
        </w:rPr>
      </w:pPr>
      <w:r/>
    </w:p>
    <w:p>
      <w:pPr>
        <w:ind w:right="1165"/>
        <w:spacing w:before="68" w:line="272" w:lineRule="auto"/>
        <w:jc w:val="both"/>
        <w:rPr>
          <w:rFonts w:ascii="SimSun" w:hAnsi="SimSun" w:eastAsia="SimSun" w:cs="SimSun"/>
          <w:sz w:val="21"/>
          <w:szCs w:val="21"/>
        </w:rPr>
      </w:pPr>
      <w:r>
        <w:rPr>
          <w:rFonts w:ascii="SimSun" w:hAnsi="SimSun" w:eastAsia="SimSun" w:cs="SimSun"/>
          <w:sz w:val="21"/>
          <w:szCs w:val="21"/>
          <w:spacing w:val="1"/>
        </w:rPr>
        <w:t>肾脏排钠激素(前列腺素、激肽酶、肾髓质素)分泌减少，肾外排钠激素(内源性类洋地黄物质、心房</w:t>
      </w:r>
      <w:r>
        <w:rPr>
          <w:rFonts w:ascii="SimSun" w:hAnsi="SimSun" w:eastAsia="SimSun" w:cs="SimSun"/>
          <w:sz w:val="21"/>
          <w:szCs w:val="21"/>
          <w:spacing w:val="13"/>
        </w:rPr>
        <w:t xml:space="preserve"> </w:t>
      </w:r>
      <w:r>
        <w:rPr>
          <w:rFonts w:ascii="SimSun" w:hAnsi="SimSun" w:eastAsia="SimSun" w:cs="SimSun"/>
          <w:sz w:val="21"/>
          <w:szCs w:val="21"/>
          <w:spacing w:val="-1"/>
        </w:rPr>
        <w:t>肽)分泌异常，或者潴钠激素(18-羟去氧皮质</w:t>
      </w:r>
      <w:r>
        <w:rPr>
          <w:rFonts w:ascii="SimSun" w:hAnsi="SimSun" w:eastAsia="SimSun" w:cs="SimSun"/>
          <w:sz w:val="21"/>
          <w:szCs w:val="21"/>
          <w:spacing w:val="-2"/>
        </w:rPr>
        <w:t>酮、醛固酮)释放增多。低出生体重儿也可以通过肾脏机</w:t>
      </w:r>
      <w:r>
        <w:rPr>
          <w:rFonts w:ascii="SimSun" w:hAnsi="SimSun" w:eastAsia="SimSun" w:cs="SimSun"/>
          <w:sz w:val="21"/>
          <w:szCs w:val="21"/>
        </w:rPr>
        <w:t xml:space="preserve"> </w:t>
      </w:r>
      <w:r>
        <w:rPr>
          <w:rFonts w:ascii="SimSun" w:hAnsi="SimSun" w:eastAsia="SimSun" w:cs="SimSun"/>
          <w:sz w:val="21"/>
          <w:szCs w:val="21"/>
          <w:spacing w:val="-2"/>
        </w:rPr>
        <w:t>制导致高血压。</w:t>
      </w:r>
    </w:p>
    <w:p>
      <w:pPr>
        <w:ind w:right="1111" w:firstLine="419"/>
        <w:spacing w:before="91" w:line="290" w:lineRule="auto"/>
        <w:rPr>
          <w:rFonts w:ascii="SimSun" w:hAnsi="SimSun" w:eastAsia="SimSun" w:cs="SimSun"/>
          <w:sz w:val="21"/>
          <w:szCs w:val="21"/>
        </w:rPr>
      </w:pPr>
      <w:r>
        <w:rPr>
          <w:rFonts w:ascii="SimSun" w:hAnsi="SimSun" w:eastAsia="SimSun" w:cs="SimSun"/>
          <w:sz w:val="21"/>
          <w:szCs w:val="21"/>
        </w:rPr>
        <w:t>3.</w:t>
      </w:r>
      <w:r>
        <w:rPr>
          <w:rFonts w:ascii="SimSun" w:hAnsi="SimSun" w:eastAsia="SimSun" w:cs="SimSun"/>
          <w:sz w:val="21"/>
          <w:szCs w:val="21"/>
          <w:spacing w:val="-23"/>
        </w:rPr>
        <w:t xml:space="preserve"> </w:t>
      </w:r>
      <w:r>
        <w:rPr>
          <w:rFonts w:ascii="SimSun" w:hAnsi="SimSun" w:eastAsia="SimSun" w:cs="SimSun"/>
          <w:sz w:val="21"/>
          <w:szCs w:val="21"/>
        </w:rPr>
        <w:t>激素机制</w:t>
      </w:r>
      <w:r>
        <w:rPr>
          <w:rFonts w:ascii="SimSun" w:hAnsi="SimSun" w:eastAsia="SimSun" w:cs="SimSun"/>
          <w:sz w:val="21"/>
          <w:szCs w:val="21"/>
          <w:spacing w:val="16"/>
        </w:rPr>
        <w:t xml:space="preserve">  </w:t>
      </w:r>
      <w:r>
        <w:rPr>
          <w:rFonts w:ascii="SimSun" w:hAnsi="SimSun" w:eastAsia="SimSun" w:cs="SimSun"/>
          <w:sz w:val="21"/>
          <w:szCs w:val="21"/>
        </w:rPr>
        <w:t>肾素-血管紧张素-醛固酮系统</w:t>
      </w:r>
      <w:r>
        <w:rPr>
          <w:rFonts w:ascii="SimSun" w:hAnsi="SimSun" w:eastAsia="SimSun" w:cs="SimSun"/>
          <w:sz w:val="21"/>
          <w:szCs w:val="21"/>
          <w:spacing w:val="-1"/>
        </w:rPr>
        <w:t>(</w:t>
      </w:r>
      <w:r>
        <w:rPr>
          <w:rFonts w:ascii="SimSun" w:hAnsi="SimSun" w:eastAsia="SimSun" w:cs="SimSun"/>
          <w:sz w:val="21"/>
          <w:szCs w:val="21"/>
        </w:rPr>
        <w:t>RAAS</w:t>
      </w:r>
      <w:r>
        <w:rPr>
          <w:rFonts w:ascii="SimSun" w:hAnsi="SimSun" w:eastAsia="SimSun" w:cs="SimSun"/>
          <w:sz w:val="21"/>
          <w:szCs w:val="21"/>
          <w:spacing w:val="-1"/>
        </w:rPr>
        <w:t>)</w:t>
      </w:r>
      <w:r>
        <w:rPr>
          <w:rFonts w:ascii="SimSun" w:hAnsi="SimSun" w:eastAsia="SimSun" w:cs="SimSun"/>
          <w:sz w:val="21"/>
          <w:szCs w:val="21"/>
          <w:spacing w:val="70"/>
        </w:rPr>
        <w:t xml:space="preserve"> </w:t>
      </w:r>
      <w:r>
        <w:rPr>
          <w:rFonts w:ascii="SimSun" w:hAnsi="SimSun" w:eastAsia="SimSun" w:cs="SimSun"/>
          <w:sz w:val="21"/>
          <w:szCs w:val="21"/>
          <w:spacing w:val="-1"/>
        </w:rPr>
        <w:t>激活。经典的</w:t>
      </w:r>
      <w:r>
        <w:rPr>
          <w:rFonts w:ascii="SimSun" w:hAnsi="SimSun" w:eastAsia="SimSun" w:cs="SimSun"/>
          <w:sz w:val="21"/>
          <w:szCs w:val="21"/>
        </w:rPr>
        <w:t>RAAS</w:t>
      </w:r>
      <w:r>
        <w:rPr>
          <w:rFonts w:ascii="SimSun" w:hAnsi="SimSun" w:eastAsia="SimSun" w:cs="SimSun"/>
          <w:sz w:val="21"/>
          <w:szCs w:val="21"/>
          <w:spacing w:val="51"/>
        </w:rPr>
        <w:t xml:space="preserve"> </w:t>
      </w:r>
      <w:r>
        <w:rPr>
          <w:rFonts w:ascii="SimSun" w:hAnsi="SimSun" w:eastAsia="SimSun" w:cs="SimSun"/>
          <w:sz w:val="21"/>
          <w:szCs w:val="21"/>
          <w:spacing w:val="-1"/>
        </w:rPr>
        <w:t>包括：肾小球入球动脉</w:t>
      </w:r>
      <w:r>
        <w:rPr>
          <w:rFonts w:ascii="SimSun" w:hAnsi="SimSun" w:eastAsia="SimSun" w:cs="SimSun"/>
          <w:sz w:val="21"/>
          <w:szCs w:val="21"/>
        </w:rPr>
        <w:t xml:space="preserve"> </w:t>
      </w:r>
      <w:r>
        <w:rPr>
          <w:rFonts w:ascii="SimSun" w:hAnsi="SimSun" w:eastAsia="SimSun" w:cs="SimSun"/>
          <w:sz w:val="21"/>
          <w:szCs w:val="21"/>
          <w:spacing w:val="1"/>
        </w:rPr>
        <w:t>的球旁细胞分泌肾素，激活从肝脏产生的血管紧张素原</w:t>
      </w:r>
      <w:r>
        <w:rPr>
          <w:rFonts w:ascii="SimSun" w:hAnsi="SimSun" w:eastAsia="SimSun" w:cs="SimSun"/>
          <w:sz w:val="21"/>
          <w:szCs w:val="21"/>
        </w:rPr>
        <w:t>(ACT),</w:t>
      </w:r>
      <w:r>
        <w:rPr>
          <w:rFonts w:ascii="SimSun" w:hAnsi="SimSun" w:eastAsia="SimSun" w:cs="SimSun"/>
          <w:sz w:val="21"/>
          <w:szCs w:val="21"/>
          <w:spacing w:val="50"/>
        </w:rPr>
        <w:t xml:space="preserve"> </w:t>
      </w:r>
      <w:r>
        <w:rPr>
          <w:rFonts w:ascii="SimSun" w:hAnsi="SimSun" w:eastAsia="SimSun" w:cs="SimSun"/>
          <w:sz w:val="21"/>
          <w:szCs w:val="21"/>
        </w:rPr>
        <w:t>生成血管紧张素I(ATI),</w:t>
      </w:r>
      <w:r>
        <w:rPr>
          <w:rFonts w:ascii="SimSun" w:hAnsi="SimSun" w:eastAsia="SimSun" w:cs="SimSun"/>
          <w:sz w:val="21"/>
          <w:szCs w:val="21"/>
          <w:spacing w:val="42"/>
        </w:rPr>
        <w:t xml:space="preserve">  </w:t>
      </w:r>
      <w:r>
        <w:rPr>
          <w:rFonts w:ascii="SimSun" w:hAnsi="SimSun" w:eastAsia="SimSun" w:cs="SimSun"/>
          <w:sz w:val="21"/>
          <w:szCs w:val="21"/>
        </w:rPr>
        <w:t>然后经肺</w:t>
      </w:r>
      <w:r>
        <w:rPr>
          <w:rFonts w:ascii="SimSun" w:hAnsi="SimSun" w:eastAsia="SimSun" w:cs="SimSun"/>
          <w:sz w:val="21"/>
          <w:szCs w:val="21"/>
        </w:rPr>
        <w:t xml:space="preserve"> </w:t>
      </w:r>
      <w:r>
        <w:rPr>
          <w:rFonts w:ascii="SimSun" w:hAnsi="SimSun" w:eastAsia="SimSun" w:cs="SimSun"/>
          <w:sz w:val="21"/>
          <w:szCs w:val="21"/>
        </w:rPr>
        <w:t>循环的转换酶(ACE)</w:t>
      </w:r>
      <w:r>
        <w:rPr>
          <w:rFonts w:ascii="SimSun" w:hAnsi="SimSun" w:eastAsia="SimSun" w:cs="SimSun"/>
          <w:sz w:val="21"/>
          <w:szCs w:val="21"/>
          <w:spacing w:val="55"/>
        </w:rPr>
        <w:t xml:space="preserve"> </w:t>
      </w:r>
      <w:r>
        <w:rPr>
          <w:rFonts w:ascii="SimSun" w:hAnsi="SimSun" w:eastAsia="SimSun" w:cs="SimSun"/>
          <w:sz w:val="21"/>
          <w:szCs w:val="21"/>
        </w:rPr>
        <w:t>生成血管紧张素Ⅱ(ATⅡ)。ATⅡ</w:t>
      </w:r>
      <w:r>
        <w:rPr>
          <w:rFonts w:ascii="SimSun" w:hAnsi="SimSun" w:eastAsia="SimSun" w:cs="SimSun"/>
          <w:sz w:val="21"/>
          <w:szCs w:val="21"/>
          <w:spacing w:val="37"/>
        </w:rPr>
        <w:t xml:space="preserve">  </w:t>
      </w:r>
      <w:r>
        <w:rPr>
          <w:rFonts w:ascii="SimSun" w:hAnsi="SimSun" w:eastAsia="SimSun" w:cs="SimSun"/>
          <w:sz w:val="21"/>
          <w:szCs w:val="21"/>
        </w:rPr>
        <w:t>是</w:t>
      </w:r>
      <w:r>
        <w:rPr>
          <w:rFonts w:ascii="SimSun" w:hAnsi="SimSun" w:eastAsia="SimSun" w:cs="SimSun"/>
          <w:sz w:val="21"/>
          <w:szCs w:val="21"/>
          <w:spacing w:val="-33"/>
        </w:rPr>
        <w:t xml:space="preserve"> </w:t>
      </w:r>
      <w:r>
        <w:rPr>
          <w:rFonts w:ascii="SimSun" w:hAnsi="SimSun" w:eastAsia="SimSun" w:cs="SimSun"/>
          <w:sz w:val="21"/>
          <w:szCs w:val="21"/>
        </w:rPr>
        <w:t>RAAS</w:t>
      </w:r>
      <w:r>
        <w:rPr>
          <w:rFonts w:ascii="SimSun" w:hAnsi="SimSun" w:eastAsia="SimSun" w:cs="SimSun"/>
          <w:sz w:val="21"/>
          <w:szCs w:val="21"/>
          <w:spacing w:val="61"/>
        </w:rPr>
        <w:t xml:space="preserve"> </w:t>
      </w:r>
      <w:r>
        <w:rPr>
          <w:rFonts w:ascii="SimSun" w:hAnsi="SimSun" w:eastAsia="SimSun" w:cs="SimSun"/>
          <w:sz w:val="21"/>
          <w:szCs w:val="21"/>
        </w:rPr>
        <w:t>的</w:t>
      </w:r>
      <w:r>
        <w:rPr>
          <w:rFonts w:ascii="SimSun" w:hAnsi="SimSun" w:eastAsia="SimSun" w:cs="SimSun"/>
          <w:sz w:val="21"/>
          <w:szCs w:val="21"/>
          <w:spacing w:val="-1"/>
        </w:rPr>
        <w:t>主要效应物质，作用于血管紧张</w:t>
      </w:r>
      <w:r>
        <w:rPr>
          <w:rFonts w:ascii="SimSun" w:hAnsi="SimSun" w:eastAsia="SimSun" w:cs="SimSun"/>
          <w:sz w:val="21"/>
          <w:szCs w:val="21"/>
        </w:rPr>
        <w:t xml:space="preserve"> </w:t>
      </w:r>
      <w:r>
        <w:rPr>
          <w:rFonts w:ascii="SimSun" w:hAnsi="SimSun" w:eastAsia="SimSun" w:cs="SimSun"/>
          <w:sz w:val="21"/>
          <w:szCs w:val="21"/>
          <w:spacing w:val="-1"/>
        </w:rPr>
        <w:t>素Ⅱ受体1(AT</w:t>
      </w:r>
      <w:r>
        <w:rPr>
          <w:rFonts w:ascii="Calibri" w:hAnsi="Calibri" w:eastAsia="Calibri" w:cs="Calibri"/>
          <w:sz w:val="21"/>
          <w:szCs w:val="21"/>
          <w:spacing w:val="-1"/>
        </w:rPr>
        <w:t>₁</w:t>
      </w:r>
      <w:r>
        <w:rPr>
          <w:rFonts w:ascii="SimSun" w:hAnsi="SimSun" w:eastAsia="SimSun" w:cs="SimSun"/>
          <w:sz w:val="21"/>
          <w:szCs w:val="21"/>
          <w:spacing w:val="-1"/>
        </w:rPr>
        <w:t>),</w:t>
      </w:r>
      <w:r>
        <w:rPr>
          <w:rFonts w:ascii="SimSun" w:hAnsi="SimSun" w:eastAsia="SimSun" w:cs="SimSun"/>
          <w:sz w:val="21"/>
          <w:szCs w:val="21"/>
          <w:spacing w:val="50"/>
        </w:rPr>
        <w:t xml:space="preserve"> </w:t>
      </w:r>
      <w:r>
        <w:rPr>
          <w:rFonts w:ascii="SimSun" w:hAnsi="SimSun" w:eastAsia="SimSun" w:cs="SimSun"/>
          <w:sz w:val="21"/>
          <w:szCs w:val="21"/>
          <w:spacing w:val="-1"/>
        </w:rPr>
        <w:t>使小动脉平滑肌收缩，刺激肾上腺皮质球状带分泌醛固酮，通过交感神经末梢突触</w:t>
      </w:r>
      <w:r>
        <w:rPr>
          <w:rFonts w:ascii="SimSun" w:hAnsi="SimSun" w:eastAsia="SimSun" w:cs="SimSun"/>
          <w:sz w:val="21"/>
          <w:szCs w:val="21"/>
        </w:rPr>
        <w:t xml:space="preserve"> </w:t>
      </w:r>
      <w:r>
        <w:rPr>
          <w:rFonts w:ascii="SimSun" w:hAnsi="SimSun" w:eastAsia="SimSun" w:cs="SimSun"/>
          <w:sz w:val="21"/>
          <w:szCs w:val="21"/>
          <w:spacing w:val="-1"/>
        </w:rPr>
        <w:t>前膜的正反馈使去甲肾上腺素分泌增加，这些作用均可使血压升高。近年来发现很多组织</w:t>
      </w:r>
      <w:r>
        <w:rPr>
          <w:rFonts w:ascii="SimSun" w:hAnsi="SimSun" w:eastAsia="SimSun" w:cs="SimSun"/>
          <w:sz w:val="21"/>
          <w:szCs w:val="21"/>
          <w:spacing w:val="-2"/>
        </w:rPr>
        <w:t>，例如血管</w:t>
      </w:r>
      <w:r>
        <w:rPr>
          <w:rFonts w:ascii="SimSun" w:hAnsi="SimSun" w:eastAsia="SimSun" w:cs="SimSun"/>
          <w:sz w:val="21"/>
          <w:szCs w:val="21"/>
        </w:rPr>
        <w:t xml:space="preserve"> </w:t>
      </w:r>
      <w:r>
        <w:rPr>
          <w:rFonts w:ascii="SimSun" w:hAnsi="SimSun" w:eastAsia="SimSun" w:cs="SimSun"/>
          <w:sz w:val="21"/>
          <w:szCs w:val="21"/>
          <w:spacing w:val="-3"/>
        </w:rPr>
        <w:t>壁、心脏、中枢神经、肾脏及肾上腺，也有RAAS</w:t>
      </w:r>
      <w:r>
        <w:rPr>
          <w:rFonts w:ascii="SimSun" w:hAnsi="SimSun" w:eastAsia="SimSun" w:cs="SimSun"/>
          <w:sz w:val="21"/>
          <w:szCs w:val="21"/>
          <w:spacing w:val="51"/>
        </w:rPr>
        <w:t xml:space="preserve"> </w:t>
      </w:r>
      <w:r>
        <w:rPr>
          <w:rFonts w:ascii="SimSun" w:hAnsi="SimSun" w:eastAsia="SimSun" w:cs="SimSun"/>
          <w:sz w:val="21"/>
          <w:szCs w:val="21"/>
          <w:spacing w:val="-4"/>
        </w:rPr>
        <w:t>各种组成成分。组织</w:t>
      </w:r>
      <w:r>
        <w:rPr>
          <w:rFonts w:ascii="SimSun" w:hAnsi="SimSun" w:eastAsia="SimSun" w:cs="SimSun"/>
          <w:sz w:val="21"/>
          <w:szCs w:val="21"/>
          <w:spacing w:val="-3"/>
        </w:rPr>
        <w:t>RAAS</w:t>
      </w:r>
      <w:r>
        <w:rPr>
          <w:rFonts w:ascii="SimSun" w:hAnsi="SimSun" w:eastAsia="SimSun" w:cs="SimSun"/>
          <w:sz w:val="21"/>
          <w:szCs w:val="21"/>
          <w:spacing w:val="61"/>
        </w:rPr>
        <w:t xml:space="preserve"> </w:t>
      </w:r>
      <w:r>
        <w:rPr>
          <w:rFonts w:ascii="SimSun" w:hAnsi="SimSun" w:eastAsia="SimSun" w:cs="SimSun"/>
          <w:sz w:val="21"/>
          <w:szCs w:val="21"/>
          <w:spacing w:val="-4"/>
        </w:rPr>
        <w:t>对心脏、血管的功能和结</w:t>
      </w:r>
      <w:r>
        <w:rPr>
          <w:rFonts w:ascii="SimSun" w:hAnsi="SimSun" w:eastAsia="SimSun" w:cs="SimSun"/>
          <w:sz w:val="21"/>
          <w:szCs w:val="21"/>
        </w:rPr>
        <w:t xml:space="preserve"> </w:t>
      </w:r>
      <w:r>
        <w:rPr>
          <w:rFonts w:ascii="SimSun" w:hAnsi="SimSun" w:eastAsia="SimSun" w:cs="SimSun"/>
          <w:sz w:val="21"/>
          <w:szCs w:val="21"/>
          <w:spacing w:val="4"/>
        </w:rPr>
        <w:t>构所起的作用，可能在高血压发生和维持中有更大影响。另有研究</w:t>
      </w:r>
      <w:r>
        <w:rPr>
          <w:rFonts w:ascii="SimSun" w:hAnsi="SimSun" w:eastAsia="SimSun" w:cs="SimSun"/>
          <w:sz w:val="21"/>
          <w:szCs w:val="21"/>
          <w:spacing w:val="3"/>
        </w:rPr>
        <w:t>表明</w:t>
      </w:r>
      <w:r>
        <w:rPr>
          <w:rFonts w:ascii="SimSun" w:hAnsi="SimSun" w:eastAsia="SimSun" w:cs="SimSun"/>
          <w:sz w:val="21"/>
          <w:szCs w:val="21"/>
        </w:rPr>
        <w:t>ATI</w:t>
      </w:r>
      <w:r>
        <w:rPr>
          <w:rFonts w:ascii="SimSun" w:hAnsi="SimSun" w:eastAsia="SimSun" w:cs="SimSun"/>
          <w:sz w:val="21"/>
          <w:szCs w:val="21"/>
          <w:spacing w:val="71"/>
        </w:rPr>
        <w:t xml:space="preserve"> </w:t>
      </w:r>
      <w:r>
        <w:rPr>
          <w:rFonts w:ascii="SimSun" w:hAnsi="SimSun" w:eastAsia="SimSun" w:cs="SimSun"/>
          <w:sz w:val="21"/>
          <w:szCs w:val="21"/>
          <w:spacing w:val="3"/>
        </w:rPr>
        <w:t>和</w:t>
      </w:r>
      <w:r>
        <w:rPr>
          <w:rFonts w:ascii="SimSun" w:hAnsi="SimSun" w:eastAsia="SimSun" w:cs="SimSun"/>
          <w:sz w:val="21"/>
          <w:szCs w:val="21"/>
          <w:spacing w:val="-16"/>
        </w:rPr>
        <w:t xml:space="preserve"> </w:t>
      </w:r>
      <w:r>
        <w:rPr>
          <w:rFonts w:ascii="SimSun" w:hAnsi="SimSun" w:eastAsia="SimSun" w:cs="SimSun"/>
          <w:sz w:val="21"/>
          <w:szCs w:val="21"/>
        </w:rPr>
        <w:t>AT</w:t>
      </w:r>
      <w:r>
        <w:rPr>
          <w:rFonts w:ascii="SimSun" w:hAnsi="SimSun" w:eastAsia="SimSun" w:cs="SimSun"/>
          <w:sz w:val="21"/>
          <w:szCs w:val="21"/>
          <w:spacing w:val="3"/>
        </w:rPr>
        <w:t>Ⅱ</w:t>
      </w:r>
      <w:r>
        <w:rPr>
          <w:rFonts w:ascii="SimSun" w:hAnsi="SimSun" w:eastAsia="SimSun" w:cs="SimSun"/>
          <w:sz w:val="21"/>
          <w:szCs w:val="21"/>
          <w:spacing w:val="-43"/>
        </w:rPr>
        <w:t xml:space="preserve"> </w:t>
      </w:r>
      <w:r>
        <w:rPr>
          <w:rFonts w:ascii="SimSun" w:hAnsi="SimSun" w:eastAsia="SimSun" w:cs="SimSun"/>
          <w:sz w:val="21"/>
          <w:szCs w:val="21"/>
          <w:spacing w:val="3"/>
        </w:rPr>
        <w:t>可以通过多条</w:t>
      </w:r>
      <w:r>
        <w:rPr>
          <w:rFonts w:ascii="SimSun" w:hAnsi="SimSun" w:eastAsia="SimSun" w:cs="SimSun"/>
          <w:sz w:val="21"/>
          <w:szCs w:val="21"/>
        </w:rPr>
        <w:t xml:space="preserve"> </w:t>
      </w:r>
      <w:r>
        <w:rPr>
          <w:rFonts w:ascii="SimSun" w:hAnsi="SimSun" w:eastAsia="SimSun" w:cs="SimSun"/>
          <w:sz w:val="21"/>
          <w:szCs w:val="21"/>
          <w:spacing w:val="6"/>
        </w:rPr>
        <w:t>途径产生血管紧张素1～7(A1~7),A1～7</w:t>
      </w:r>
      <w:r>
        <w:rPr>
          <w:rFonts w:ascii="SimSun" w:hAnsi="SimSun" w:eastAsia="SimSun" w:cs="SimSun"/>
          <w:sz w:val="21"/>
          <w:szCs w:val="21"/>
          <w:spacing w:val="42"/>
        </w:rPr>
        <w:t xml:space="preserve">  </w:t>
      </w:r>
      <w:r>
        <w:rPr>
          <w:rFonts w:ascii="SimSun" w:hAnsi="SimSun" w:eastAsia="SimSun" w:cs="SimSun"/>
          <w:sz w:val="21"/>
          <w:szCs w:val="21"/>
          <w:spacing w:val="6"/>
        </w:rPr>
        <w:t>通</w:t>
      </w:r>
      <w:r>
        <w:rPr>
          <w:rFonts w:ascii="SimSun" w:hAnsi="SimSun" w:eastAsia="SimSun" w:cs="SimSun"/>
          <w:sz w:val="21"/>
          <w:szCs w:val="21"/>
          <w:spacing w:val="5"/>
        </w:rPr>
        <w:t>过与G</w:t>
      </w:r>
      <w:r>
        <w:rPr>
          <w:rFonts w:ascii="SimSun" w:hAnsi="SimSun" w:eastAsia="SimSun" w:cs="SimSun"/>
          <w:sz w:val="21"/>
          <w:szCs w:val="21"/>
          <w:spacing w:val="-15"/>
        </w:rPr>
        <w:t xml:space="preserve"> </w:t>
      </w:r>
      <w:r>
        <w:rPr>
          <w:rFonts w:ascii="SimSun" w:hAnsi="SimSun" w:eastAsia="SimSun" w:cs="SimSun"/>
          <w:sz w:val="21"/>
          <w:szCs w:val="21"/>
          <w:spacing w:val="5"/>
        </w:rPr>
        <w:t>蛋白偶联的</w:t>
      </w:r>
      <w:r>
        <w:rPr>
          <w:rFonts w:ascii="SimSun" w:hAnsi="SimSun" w:eastAsia="SimSun" w:cs="SimSun"/>
          <w:sz w:val="21"/>
          <w:szCs w:val="21"/>
        </w:rPr>
        <w:t>MAS</w:t>
      </w:r>
      <w:r>
        <w:rPr>
          <w:rFonts w:ascii="SimSun" w:hAnsi="SimSun" w:eastAsia="SimSun" w:cs="SimSun"/>
          <w:sz w:val="21"/>
          <w:szCs w:val="21"/>
          <w:spacing w:val="52"/>
        </w:rPr>
        <w:t xml:space="preserve"> </w:t>
      </w:r>
      <w:r>
        <w:rPr>
          <w:rFonts w:ascii="SimSun" w:hAnsi="SimSun" w:eastAsia="SimSun" w:cs="SimSun"/>
          <w:sz w:val="21"/>
          <w:szCs w:val="21"/>
          <w:spacing w:val="5"/>
        </w:rPr>
        <w:t>受体发挥扩血管以及抑制血管</w:t>
      </w:r>
      <w:r>
        <w:rPr>
          <w:rFonts w:ascii="SimSun" w:hAnsi="SimSun" w:eastAsia="SimSun" w:cs="SimSun"/>
          <w:sz w:val="21"/>
          <w:szCs w:val="21"/>
        </w:rPr>
        <w:t xml:space="preserve"> </w:t>
      </w:r>
      <w:r>
        <w:rPr>
          <w:rFonts w:ascii="SimSun" w:hAnsi="SimSun" w:eastAsia="SimSun" w:cs="SimSun"/>
          <w:sz w:val="21"/>
          <w:szCs w:val="21"/>
          <w:spacing w:val="-1"/>
        </w:rPr>
        <w:t>平滑肌细胞增殖作用，使人们更全面理解RAAS</w:t>
      </w:r>
      <w:r>
        <w:rPr>
          <w:rFonts w:ascii="SimSun" w:hAnsi="SimSun" w:eastAsia="SimSun" w:cs="SimSun"/>
          <w:sz w:val="21"/>
          <w:szCs w:val="21"/>
          <w:spacing w:val="67"/>
        </w:rPr>
        <w:t xml:space="preserve"> </w:t>
      </w:r>
      <w:r>
        <w:rPr>
          <w:rFonts w:ascii="SimSun" w:hAnsi="SimSun" w:eastAsia="SimSun" w:cs="SimSun"/>
          <w:sz w:val="21"/>
          <w:szCs w:val="21"/>
          <w:spacing w:val="-1"/>
        </w:rPr>
        <w:t>的心血管作用。</w:t>
      </w:r>
    </w:p>
    <w:p>
      <w:pPr>
        <w:ind w:right="1169" w:firstLine="419"/>
        <w:spacing w:before="89" w:line="259" w:lineRule="auto"/>
        <w:rPr>
          <w:rFonts w:ascii="SimSun" w:hAnsi="SimSun" w:eastAsia="SimSun" w:cs="SimSun"/>
          <w:sz w:val="21"/>
          <w:szCs w:val="21"/>
        </w:rPr>
      </w:pPr>
      <w:r>
        <w:rPr>
          <w:rFonts w:ascii="SimSun" w:hAnsi="SimSun" w:eastAsia="SimSun" w:cs="SimSun"/>
          <w:sz w:val="21"/>
          <w:szCs w:val="21"/>
          <w:spacing w:val="3"/>
        </w:rPr>
        <w:t>4.</w:t>
      </w:r>
      <w:r>
        <w:rPr>
          <w:rFonts w:ascii="SimSun" w:hAnsi="SimSun" w:eastAsia="SimSun" w:cs="SimSun"/>
          <w:sz w:val="21"/>
          <w:szCs w:val="21"/>
          <w:spacing w:val="-41"/>
        </w:rPr>
        <w:t xml:space="preserve"> </w:t>
      </w:r>
      <w:r>
        <w:rPr>
          <w:rFonts w:ascii="SimSun" w:hAnsi="SimSun" w:eastAsia="SimSun" w:cs="SimSun"/>
          <w:sz w:val="21"/>
          <w:szCs w:val="21"/>
          <w:spacing w:val="3"/>
        </w:rPr>
        <w:t>血管机制</w:t>
      </w:r>
      <w:r>
        <w:rPr>
          <w:rFonts w:ascii="SimSun" w:hAnsi="SimSun" w:eastAsia="SimSun" w:cs="SimSun"/>
          <w:sz w:val="21"/>
          <w:szCs w:val="21"/>
          <w:spacing w:val="77"/>
        </w:rPr>
        <w:t xml:space="preserve"> </w:t>
      </w:r>
      <w:r>
        <w:rPr>
          <w:rFonts w:ascii="SimSun" w:hAnsi="SimSun" w:eastAsia="SimSun" w:cs="SimSun"/>
          <w:sz w:val="21"/>
          <w:szCs w:val="21"/>
          <w:spacing w:val="3"/>
        </w:rPr>
        <w:t>大动脉和小动脉结构与功能的变化，也就是血管重构在高血压发病中发挥着重要</w:t>
      </w:r>
      <w:r>
        <w:rPr>
          <w:rFonts w:ascii="SimSun" w:hAnsi="SimSun" w:eastAsia="SimSun" w:cs="SimSun"/>
          <w:sz w:val="21"/>
          <w:szCs w:val="21"/>
        </w:rPr>
        <w:t xml:space="preserve"> </w:t>
      </w:r>
      <w:r>
        <w:rPr>
          <w:rFonts w:ascii="SimSun" w:hAnsi="SimSun" w:eastAsia="SimSun" w:cs="SimSun"/>
          <w:sz w:val="21"/>
          <w:szCs w:val="21"/>
          <w:spacing w:val="-2"/>
        </w:rPr>
        <w:t>作用。覆盖在血管壁内表面的内皮细胞能生成、激活和释</w:t>
      </w:r>
      <w:r>
        <w:rPr>
          <w:rFonts w:ascii="SimSun" w:hAnsi="SimSun" w:eastAsia="SimSun" w:cs="SimSun"/>
          <w:sz w:val="21"/>
          <w:szCs w:val="21"/>
          <w:spacing w:val="-3"/>
        </w:rPr>
        <w:t>放各种血管活性物质，例如一氧化氮(</w:t>
      </w:r>
      <w:r>
        <w:rPr>
          <w:rFonts w:ascii="SimSun" w:hAnsi="SimSun" w:eastAsia="SimSun" w:cs="SimSun"/>
          <w:sz w:val="21"/>
          <w:szCs w:val="21"/>
          <w:spacing w:val="-2"/>
        </w:rPr>
        <w:t>NO</w:t>
      </w:r>
      <w:r>
        <w:rPr>
          <w:rFonts w:ascii="SimSun" w:hAnsi="SimSun" w:eastAsia="SimSun" w:cs="SimSun"/>
          <w:sz w:val="21"/>
          <w:szCs w:val="21"/>
          <w:spacing w:val="-3"/>
        </w:rPr>
        <w:t>)、</w:t>
      </w:r>
    </w:p>
    <w:p>
      <w:pPr>
        <w:ind w:right="1162"/>
        <w:spacing w:before="89" w:line="288" w:lineRule="auto"/>
        <w:rPr>
          <w:rFonts w:ascii="SimSun" w:hAnsi="SimSun" w:eastAsia="SimSun" w:cs="SimSun"/>
          <w:sz w:val="21"/>
          <w:szCs w:val="21"/>
        </w:rPr>
      </w:pPr>
      <w:r>
        <w:rPr>
          <w:rFonts w:ascii="SimSun" w:hAnsi="SimSun" w:eastAsia="SimSun" w:cs="SimSun"/>
          <w:sz w:val="21"/>
          <w:szCs w:val="21"/>
          <w:spacing w:val="-1"/>
        </w:rPr>
        <w:t>前列环素(PGI</w:t>
      </w:r>
      <w:r>
        <w:rPr>
          <w:rFonts w:ascii="Calibri" w:hAnsi="Calibri" w:eastAsia="Calibri" w:cs="Calibri"/>
          <w:sz w:val="21"/>
          <w:szCs w:val="21"/>
          <w:spacing w:val="-1"/>
        </w:rPr>
        <w:t>₂</w:t>
      </w:r>
      <w:r>
        <w:rPr>
          <w:rFonts w:ascii="SimSun" w:hAnsi="SimSun" w:eastAsia="SimSun" w:cs="SimSun"/>
          <w:sz w:val="21"/>
          <w:szCs w:val="21"/>
          <w:spacing w:val="-1"/>
        </w:rPr>
        <w:t>)、</w:t>
      </w:r>
      <w:r>
        <w:rPr>
          <w:rFonts w:ascii="SimSun" w:hAnsi="SimSun" w:eastAsia="SimSun" w:cs="SimSun"/>
          <w:sz w:val="21"/>
          <w:szCs w:val="21"/>
          <w:spacing w:val="-55"/>
        </w:rPr>
        <w:t xml:space="preserve"> </w:t>
      </w:r>
      <w:r>
        <w:rPr>
          <w:rFonts w:ascii="SimSun" w:hAnsi="SimSun" w:eastAsia="SimSun" w:cs="SimSun"/>
          <w:sz w:val="21"/>
          <w:szCs w:val="21"/>
          <w:spacing w:val="-1"/>
        </w:rPr>
        <w:t>内皮素(ET-1)、内皮依赖性血管收缩因子(EDCF)</w:t>
      </w:r>
      <w:r>
        <w:rPr>
          <w:rFonts w:ascii="SimSun" w:hAnsi="SimSun" w:eastAsia="SimSun" w:cs="SimSun"/>
          <w:sz w:val="21"/>
          <w:szCs w:val="21"/>
          <w:spacing w:val="70"/>
        </w:rPr>
        <w:t xml:space="preserve"> </w:t>
      </w:r>
      <w:r>
        <w:rPr>
          <w:rFonts w:ascii="SimSun" w:hAnsi="SimSun" w:eastAsia="SimSun" w:cs="SimSun"/>
          <w:sz w:val="21"/>
          <w:szCs w:val="21"/>
          <w:spacing w:val="-1"/>
        </w:rPr>
        <w:t>等，调节心血管功能。年龄增长</w:t>
      </w:r>
      <w:r>
        <w:rPr>
          <w:rFonts w:ascii="SimSun" w:hAnsi="SimSun" w:eastAsia="SimSun" w:cs="SimSun"/>
          <w:sz w:val="21"/>
          <w:szCs w:val="21"/>
        </w:rPr>
        <w:t xml:space="preserve"> </w:t>
      </w:r>
      <w:r>
        <w:rPr>
          <w:rFonts w:ascii="SimSun" w:hAnsi="SimSun" w:eastAsia="SimSun" w:cs="SimSun"/>
          <w:sz w:val="21"/>
          <w:szCs w:val="21"/>
          <w:spacing w:val="-6"/>
        </w:rPr>
        <w:t>以及各种心血管危险因素，例如血脂异常、血糖升高、吸烟、高同型半胱氨酸血症等，导致血管内皮细</w:t>
      </w:r>
      <w:r>
        <w:rPr>
          <w:rFonts w:ascii="SimSun" w:hAnsi="SimSun" w:eastAsia="SimSun" w:cs="SimSun"/>
          <w:sz w:val="21"/>
          <w:szCs w:val="21"/>
          <w:spacing w:val="11"/>
        </w:rPr>
        <w:t xml:space="preserve"> </w:t>
      </w:r>
      <w:r>
        <w:rPr>
          <w:rFonts w:ascii="SimSun" w:hAnsi="SimSun" w:eastAsia="SimSun" w:cs="SimSun"/>
          <w:sz w:val="21"/>
          <w:szCs w:val="21"/>
          <w:spacing w:val="-11"/>
        </w:rPr>
        <w:t>胞功能异常，使氧自由基产生增加，NO</w:t>
      </w:r>
      <w:r>
        <w:rPr>
          <w:rFonts w:ascii="SimSun" w:hAnsi="SimSun" w:eastAsia="SimSun" w:cs="SimSun"/>
          <w:sz w:val="21"/>
          <w:szCs w:val="21"/>
          <w:spacing w:val="16"/>
        </w:rPr>
        <w:t xml:space="preserve"> </w:t>
      </w:r>
      <w:r>
        <w:rPr>
          <w:rFonts w:ascii="SimSun" w:hAnsi="SimSun" w:eastAsia="SimSun" w:cs="SimSun"/>
          <w:sz w:val="21"/>
          <w:szCs w:val="21"/>
          <w:spacing w:val="-11"/>
        </w:rPr>
        <w:t>灭活增强，血管炎症、氧化应激(oxidative</w:t>
      </w:r>
      <w:r>
        <w:rPr>
          <w:rFonts w:ascii="SimSun" w:hAnsi="SimSun" w:eastAsia="SimSun" w:cs="SimSun"/>
          <w:sz w:val="21"/>
          <w:szCs w:val="21"/>
          <w:spacing w:val="-3"/>
        </w:rPr>
        <w:t xml:space="preserve"> </w:t>
      </w:r>
      <w:r>
        <w:rPr>
          <w:rFonts w:ascii="SimSun" w:hAnsi="SimSun" w:eastAsia="SimSun" w:cs="SimSun"/>
          <w:sz w:val="21"/>
          <w:szCs w:val="21"/>
          <w:spacing w:val="-11"/>
        </w:rPr>
        <w:t>stress)反应等影响动</w:t>
      </w:r>
      <w:r>
        <w:rPr>
          <w:rFonts w:ascii="SimSun" w:hAnsi="SimSun" w:eastAsia="SimSun" w:cs="SimSun"/>
          <w:sz w:val="21"/>
          <w:szCs w:val="21"/>
        </w:rPr>
        <w:t xml:space="preserve"> </w:t>
      </w:r>
      <w:r>
        <w:rPr>
          <w:rFonts w:ascii="SimSun" w:hAnsi="SimSun" w:eastAsia="SimSun" w:cs="SimSun"/>
          <w:sz w:val="21"/>
          <w:szCs w:val="21"/>
          <w:spacing w:val="-1"/>
        </w:rPr>
        <w:t>脉的弹性功能和结构。由于大动脉弹性减退，脉搏波传导速度增快，反射波抵达中</w:t>
      </w:r>
      <w:r>
        <w:rPr>
          <w:rFonts w:ascii="SimSun" w:hAnsi="SimSun" w:eastAsia="SimSun" w:cs="SimSun"/>
          <w:sz w:val="21"/>
          <w:szCs w:val="21"/>
          <w:spacing w:val="-2"/>
        </w:rPr>
        <w:t>心大动脉的时相从</w:t>
      </w:r>
      <w:r>
        <w:rPr>
          <w:rFonts w:ascii="SimSun" w:hAnsi="SimSun" w:eastAsia="SimSun" w:cs="SimSun"/>
          <w:sz w:val="21"/>
          <w:szCs w:val="21"/>
        </w:rPr>
        <w:t xml:space="preserve"> </w:t>
      </w:r>
      <w:r>
        <w:rPr>
          <w:rFonts w:ascii="SimSun" w:hAnsi="SimSun" w:eastAsia="SimSun" w:cs="SimSun"/>
          <w:sz w:val="21"/>
          <w:szCs w:val="21"/>
          <w:spacing w:val="-6"/>
        </w:rPr>
        <w:t>舒张期提前到收缩期，出现收缩期延迟压力波峰，可以导致收缩压升高，舒张压降低，脉压增大。阻力</w:t>
      </w:r>
      <w:r>
        <w:rPr>
          <w:rFonts w:ascii="SimSun" w:hAnsi="SimSun" w:eastAsia="SimSun" w:cs="SimSun"/>
          <w:sz w:val="21"/>
          <w:szCs w:val="21"/>
          <w:spacing w:val="16"/>
        </w:rPr>
        <w:t xml:space="preserve"> </w:t>
      </w:r>
      <w:r>
        <w:rPr>
          <w:rFonts w:ascii="SimSun" w:hAnsi="SimSun" w:eastAsia="SimSun" w:cs="SimSun"/>
          <w:sz w:val="21"/>
          <w:szCs w:val="21"/>
          <w:spacing w:val="5"/>
        </w:rPr>
        <w:t>小动脉结构(血管数目稀少或壁/腔比值增加)和功能(弹性减退和阻力增大)改变，影响外周压力反</w:t>
      </w:r>
      <w:r>
        <w:rPr>
          <w:rFonts w:ascii="SimSun" w:hAnsi="SimSun" w:eastAsia="SimSun" w:cs="SimSun"/>
          <w:sz w:val="21"/>
          <w:szCs w:val="21"/>
          <w:spacing w:val="16"/>
        </w:rPr>
        <w:t xml:space="preserve"> </w:t>
      </w:r>
      <w:r>
        <w:rPr>
          <w:rFonts w:ascii="SimSun" w:hAnsi="SimSun" w:eastAsia="SimSun" w:cs="SimSun"/>
          <w:sz w:val="21"/>
          <w:szCs w:val="21"/>
          <w:spacing w:val="-3"/>
        </w:rPr>
        <w:t>射点的位置或反射波强度，也对脉压增大起重要作用。</w:t>
      </w:r>
    </w:p>
    <w:p>
      <w:pPr>
        <w:ind w:right="1074" w:firstLine="419"/>
        <w:spacing w:before="85" w:line="289" w:lineRule="auto"/>
        <w:rPr>
          <w:rFonts w:ascii="SimSun" w:hAnsi="SimSun" w:eastAsia="SimSun" w:cs="SimSun"/>
          <w:sz w:val="21"/>
          <w:szCs w:val="21"/>
        </w:rPr>
      </w:pPr>
      <w:r>
        <w:rPr>
          <w:rFonts w:ascii="SimSun" w:hAnsi="SimSun" w:eastAsia="SimSun" w:cs="SimSun"/>
          <w:sz w:val="21"/>
          <w:szCs w:val="21"/>
          <w:spacing w:val="-3"/>
        </w:rPr>
        <w:t>5.</w:t>
      </w:r>
      <w:r>
        <w:rPr>
          <w:rFonts w:ascii="SimSun" w:hAnsi="SimSun" w:eastAsia="SimSun" w:cs="SimSun"/>
          <w:sz w:val="21"/>
          <w:szCs w:val="21"/>
          <w:spacing w:val="-33"/>
        </w:rPr>
        <w:t xml:space="preserve"> </w:t>
      </w:r>
      <w:r>
        <w:rPr>
          <w:rFonts w:ascii="SimSun" w:hAnsi="SimSun" w:eastAsia="SimSun" w:cs="SimSun"/>
          <w:sz w:val="21"/>
          <w:szCs w:val="21"/>
          <w:spacing w:val="-4"/>
        </w:rPr>
        <w:t>胰岛素抵抗</w:t>
      </w:r>
      <w:r>
        <w:rPr>
          <w:rFonts w:ascii="SimSun" w:hAnsi="SimSun" w:eastAsia="SimSun" w:cs="SimSun"/>
          <w:sz w:val="21"/>
          <w:szCs w:val="21"/>
          <w:spacing w:val="76"/>
        </w:rPr>
        <w:t xml:space="preserve"> </w:t>
      </w:r>
      <w:r>
        <w:rPr>
          <w:rFonts w:ascii="SimSun" w:hAnsi="SimSun" w:eastAsia="SimSun" w:cs="SimSun"/>
          <w:sz w:val="21"/>
          <w:szCs w:val="21"/>
          <w:spacing w:val="-4"/>
        </w:rPr>
        <w:t>胰岛素抵抗(</w:t>
      </w:r>
      <w:r>
        <w:rPr>
          <w:rFonts w:ascii="SimSun" w:hAnsi="SimSun" w:eastAsia="SimSun" w:cs="SimSun"/>
          <w:sz w:val="21"/>
          <w:szCs w:val="21"/>
          <w:spacing w:val="-3"/>
        </w:rPr>
        <w:t>insulin</w:t>
      </w:r>
      <w:r>
        <w:rPr>
          <w:rFonts w:ascii="SimSun" w:hAnsi="SimSun" w:eastAsia="SimSun" w:cs="SimSun"/>
          <w:sz w:val="21"/>
          <w:szCs w:val="21"/>
          <w:spacing w:val="-9"/>
        </w:rPr>
        <w:t xml:space="preserve"> </w:t>
      </w:r>
      <w:r>
        <w:rPr>
          <w:rFonts w:ascii="SimSun" w:hAnsi="SimSun" w:eastAsia="SimSun" w:cs="SimSun"/>
          <w:sz w:val="21"/>
          <w:szCs w:val="21"/>
          <w:spacing w:val="-3"/>
        </w:rPr>
        <w:t>resistance</w:t>
      </w:r>
      <w:r>
        <w:rPr>
          <w:rFonts w:ascii="SimSun" w:hAnsi="SimSun" w:eastAsia="SimSun" w:cs="SimSun"/>
          <w:sz w:val="21"/>
          <w:szCs w:val="21"/>
          <w:spacing w:val="-4"/>
        </w:rPr>
        <w:t>,</w:t>
      </w:r>
      <w:r>
        <w:rPr>
          <w:rFonts w:ascii="SimSun" w:hAnsi="SimSun" w:eastAsia="SimSun" w:cs="SimSun"/>
          <w:sz w:val="21"/>
          <w:szCs w:val="21"/>
          <w:spacing w:val="-3"/>
        </w:rPr>
        <w:t>IR</w:t>
      </w:r>
      <w:r>
        <w:rPr>
          <w:rFonts w:ascii="SimSun" w:hAnsi="SimSun" w:eastAsia="SimSun" w:cs="SimSun"/>
          <w:sz w:val="21"/>
          <w:szCs w:val="21"/>
          <w:spacing w:val="-4"/>
        </w:rPr>
        <w:t>)是指必须以高于正常的血胰岛素释放水平来</w:t>
      </w:r>
      <w:r>
        <w:rPr>
          <w:rFonts w:ascii="SimSun" w:hAnsi="SimSun" w:eastAsia="SimSun" w:cs="SimSun"/>
          <w:sz w:val="21"/>
          <w:szCs w:val="21"/>
        </w:rPr>
        <w:t xml:space="preserve">  </w:t>
      </w:r>
      <w:r>
        <w:rPr>
          <w:rFonts w:ascii="SimSun" w:hAnsi="SimSun" w:eastAsia="SimSun" w:cs="SimSun"/>
          <w:sz w:val="21"/>
          <w:szCs w:val="21"/>
          <w:spacing w:val="7"/>
        </w:rPr>
        <w:t>维持正常的糖耐量，表示机体组织对胰岛素处理葡</w:t>
      </w:r>
      <w:r>
        <w:rPr>
          <w:rFonts w:ascii="SimSun" w:hAnsi="SimSun" w:eastAsia="SimSun" w:cs="SimSun"/>
          <w:sz w:val="21"/>
          <w:szCs w:val="21"/>
          <w:spacing w:val="6"/>
        </w:rPr>
        <w:t>萄糖的能力减退。约50%原发性高血压病人存在</w:t>
      </w:r>
      <w:r>
        <w:rPr>
          <w:rFonts w:ascii="SimSun" w:hAnsi="SimSun" w:eastAsia="SimSun" w:cs="SimSun"/>
          <w:sz w:val="21"/>
          <w:szCs w:val="21"/>
        </w:rPr>
        <w:t xml:space="preserve"> </w:t>
      </w:r>
      <w:r>
        <w:rPr>
          <w:rFonts w:ascii="SimSun" w:hAnsi="SimSun" w:eastAsia="SimSun" w:cs="SimSun"/>
          <w:sz w:val="21"/>
          <w:szCs w:val="21"/>
          <w:spacing w:val="4"/>
        </w:rPr>
        <w:t>不同程度的</w:t>
      </w:r>
      <w:r>
        <w:rPr>
          <w:rFonts w:ascii="SimSun" w:hAnsi="SimSun" w:eastAsia="SimSun" w:cs="SimSun"/>
          <w:sz w:val="21"/>
          <w:szCs w:val="21"/>
        </w:rPr>
        <w:t>IR</w:t>
      </w:r>
      <w:r>
        <w:rPr>
          <w:rFonts w:ascii="SimSun" w:hAnsi="SimSun" w:eastAsia="SimSun" w:cs="SimSun"/>
          <w:sz w:val="21"/>
          <w:szCs w:val="21"/>
          <w:spacing w:val="4"/>
        </w:rPr>
        <w:t>,在肥胖、血甘油三酯升高、高血压</w:t>
      </w:r>
      <w:r>
        <w:rPr>
          <w:rFonts w:ascii="SimSun" w:hAnsi="SimSun" w:eastAsia="SimSun" w:cs="SimSun"/>
          <w:sz w:val="21"/>
          <w:szCs w:val="21"/>
          <w:spacing w:val="3"/>
        </w:rPr>
        <w:t>及糖耐量减退同时并存的四联症病人中最为明显。</w:t>
      </w:r>
      <w:r>
        <w:rPr>
          <w:rFonts w:ascii="SimSun" w:hAnsi="SimSun" w:eastAsia="SimSun" w:cs="SimSun"/>
          <w:sz w:val="21"/>
          <w:szCs w:val="21"/>
        </w:rPr>
        <w:t xml:space="preserve"> </w:t>
      </w:r>
      <w:r>
        <w:rPr>
          <w:rFonts w:ascii="SimSun" w:hAnsi="SimSun" w:eastAsia="SimSun" w:cs="SimSun"/>
          <w:sz w:val="21"/>
          <w:szCs w:val="21"/>
          <w:spacing w:val="3"/>
        </w:rPr>
        <w:t>近年来认为</w:t>
      </w:r>
      <w:r>
        <w:rPr>
          <w:rFonts w:ascii="SimSun" w:hAnsi="SimSun" w:eastAsia="SimSun" w:cs="SimSun"/>
          <w:sz w:val="21"/>
          <w:szCs w:val="21"/>
        </w:rPr>
        <w:t>IR</w:t>
      </w:r>
      <w:r>
        <w:rPr>
          <w:rFonts w:ascii="SimSun" w:hAnsi="SimSun" w:eastAsia="SimSun" w:cs="SimSun"/>
          <w:sz w:val="21"/>
          <w:szCs w:val="21"/>
          <w:spacing w:val="-16"/>
        </w:rPr>
        <w:t xml:space="preserve"> </w:t>
      </w:r>
      <w:r>
        <w:rPr>
          <w:rFonts w:ascii="SimSun" w:hAnsi="SimSun" w:eastAsia="SimSun" w:cs="SimSun"/>
          <w:sz w:val="21"/>
          <w:szCs w:val="21"/>
          <w:spacing w:val="3"/>
        </w:rPr>
        <w:t>是2型糖尿病和高血压发生的共同病理</w:t>
      </w:r>
      <w:r>
        <w:rPr>
          <w:rFonts w:ascii="SimSun" w:hAnsi="SimSun" w:eastAsia="SimSun" w:cs="SimSun"/>
          <w:sz w:val="21"/>
          <w:szCs w:val="21"/>
          <w:spacing w:val="2"/>
        </w:rPr>
        <w:t>生理基础，但</w:t>
      </w:r>
      <w:r>
        <w:rPr>
          <w:rFonts w:ascii="SimSun" w:hAnsi="SimSun" w:eastAsia="SimSun" w:cs="SimSun"/>
          <w:sz w:val="21"/>
          <w:szCs w:val="21"/>
        </w:rPr>
        <w:t>IR</w:t>
      </w:r>
      <w:r>
        <w:rPr>
          <w:rFonts w:ascii="SimSun" w:hAnsi="SimSun" w:eastAsia="SimSun" w:cs="SimSun"/>
          <w:sz w:val="21"/>
          <w:szCs w:val="21"/>
          <w:spacing w:val="-35"/>
        </w:rPr>
        <w:t xml:space="preserve"> </w:t>
      </w:r>
      <w:r>
        <w:rPr>
          <w:rFonts w:ascii="SimSun" w:hAnsi="SimSun" w:eastAsia="SimSun" w:cs="SimSun"/>
          <w:sz w:val="21"/>
          <w:szCs w:val="21"/>
          <w:spacing w:val="2"/>
        </w:rPr>
        <w:t>是如何导致血压升高，尚未获</w:t>
      </w:r>
      <w:r>
        <w:rPr>
          <w:rFonts w:ascii="SimSun" w:hAnsi="SimSun" w:eastAsia="SimSun" w:cs="SimSun"/>
          <w:sz w:val="21"/>
          <w:szCs w:val="21"/>
        </w:rPr>
        <w:t xml:space="preserve">  </w:t>
      </w:r>
      <w:r>
        <w:rPr>
          <w:rFonts w:ascii="SimSun" w:hAnsi="SimSun" w:eastAsia="SimSun" w:cs="SimSun"/>
          <w:sz w:val="21"/>
          <w:szCs w:val="21"/>
          <w:spacing w:val="2"/>
        </w:rPr>
        <w:t>得肯定解释。多数认为是</w:t>
      </w:r>
      <w:r>
        <w:rPr>
          <w:rFonts w:ascii="SimSun" w:hAnsi="SimSun" w:eastAsia="SimSun" w:cs="SimSun"/>
          <w:sz w:val="21"/>
          <w:szCs w:val="21"/>
        </w:rPr>
        <w:t>IR</w:t>
      </w:r>
      <w:r>
        <w:rPr>
          <w:rFonts w:ascii="SimSun" w:hAnsi="SimSun" w:eastAsia="SimSun" w:cs="SimSun"/>
          <w:sz w:val="21"/>
          <w:szCs w:val="21"/>
          <w:spacing w:val="-31"/>
        </w:rPr>
        <w:t xml:space="preserve"> </w:t>
      </w:r>
      <w:r>
        <w:rPr>
          <w:rFonts w:ascii="SimSun" w:hAnsi="SimSun" w:eastAsia="SimSun" w:cs="SimSun"/>
          <w:sz w:val="21"/>
          <w:szCs w:val="21"/>
          <w:spacing w:val="2"/>
        </w:rPr>
        <w:t>造成继发性高胰岛素血症引起的，继发性高胰岛素血症使肾脏水钠重吸</w:t>
      </w:r>
      <w:r>
        <w:rPr>
          <w:rFonts w:ascii="SimSun" w:hAnsi="SimSun" w:eastAsia="SimSun" w:cs="SimSun"/>
          <w:sz w:val="21"/>
          <w:szCs w:val="21"/>
        </w:rPr>
        <w:t xml:space="preserve">  </w:t>
      </w:r>
      <w:r>
        <w:rPr>
          <w:rFonts w:ascii="SimSun" w:hAnsi="SimSun" w:eastAsia="SimSun" w:cs="SimSun"/>
          <w:sz w:val="21"/>
          <w:szCs w:val="21"/>
          <w:spacing w:val="-6"/>
        </w:rPr>
        <w:t>收增强，交感神经系统活性亢进，动脉弹性减退，从而使血压升高。在一定意义上，胰岛素抵抗所致交</w:t>
      </w:r>
      <w:r>
        <w:rPr>
          <w:rFonts w:ascii="SimSun" w:hAnsi="SimSun" w:eastAsia="SimSun" w:cs="SimSun"/>
          <w:sz w:val="21"/>
          <w:szCs w:val="21"/>
          <w:spacing w:val="3"/>
        </w:rPr>
        <w:t xml:space="preserve">  </w:t>
      </w:r>
      <w:r>
        <w:rPr>
          <w:rFonts w:ascii="SimSun" w:hAnsi="SimSun" w:eastAsia="SimSun" w:cs="SimSun"/>
          <w:sz w:val="21"/>
          <w:szCs w:val="21"/>
          <w:spacing w:val="4"/>
        </w:rPr>
        <w:t>感活性亢进使机体产热增加，是对肥胖的一种负反馈调节，这种调节以</w:t>
      </w:r>
      <w:r>
        <w:rPr>
          <w:rFonts w:ascii="SimSun" w:hAnsi="SimSun" w:eastAsia="SimSun" w:cs="SimSun"/>
          <w:sz w:val="21"/>
          <w:szCs w:val="21"/>
          <w:spacing w:val="3"/>
        </w:rPr>
        <w:t>血压升高和血脂代谢障碍为</w:t>
      </w:r>
      <w:r>
        <w:rPr>
          <w:rFonts w:ascii="SimSun" w:hAnsi="SimSun" w:eastAsia="SimSun" w:cs="SimSun"/>
          <w:sz w:val="21"/>
          <w:szCs w:val="21"/>
        </w:rPr>
        <w:t xml:space="preserve">  </w:t>
      </w:r>
      <w:r>
        <w:rPr>
          <w:rFonts w:ascii="SimSun" w:hAnsi="SimSun" w:eastAsia="SimSun" w:cs="SimSun"/>
          <w:sz w:val="21"/>
          <w:szCs w:val="21"/>
          <w:spacing w:val="-2"/>
        </w:rPr>
        <w:t>代价。</w:t>
      </w:r>
    </w:p>
    <w:p>
      <w:pPr>
        <w:ind w:left="422"/>
        <w:spacing w:before="199" w:line="221" w:lineRule="auto"/>
        <w:rPr>
          <w:rFonts w:ascii="SimHei" w:hAnsi="SimHei" w:eastAsia="SimHei" w:cs="SimHei"/>
          <w:sz w:val="21"/>
          <w:szCs w:val="21"/>
        </w:rPr>
      </w:pPr>
      <w:r>
        <w:rPr>
          <w:rFonts w:ascii="SimHei" w:hAnsi="SimHei" w:eastAsia="SimHei" w:cs="SimHei"/>
          <w:sz w:val="21"/>
          <w:szCs w:val="21"/>
          <w:b/>
          <w:bCs/>
          <w:spacing w:val="13"/>
        </w:rPr>
        <w:t>(三)我国人群高血压的特点</w:t>
      </w:r>
    </w:p>
    <w:p>
      <w:pPr>
        <w:ind w:right="1167" w:firstLine="419"/>
        <w:spacing w:before="103" w:line="282" w:lineRule="auto"/>
        <w:jc w:val="both"/>
        <w:rPr>
          <w:rFonts w:ascii="SimSun" w:hAnsi="SimSun" w:eastAsia="SimSun" w:cs="SimSun"/>
          <w:sz w:val="21"/>
          <w:szCs w:val="21"/>
        </w:rPr>
      </w:pPr>
      <w:r>
        <w:rPr>
          <w:rFonts w:ascii="SimSun" w:hAnsi="SimSun" w:eastAsia="SimSun" w:cs="SimSun"/>
          <w:sz w:val="21"/>
          <w:szCs w:val="21"/>
          <w:spacing w:val="4"/>
        </w:rPr>
        <w:t>高钠、低钾膳食是我国大多数高血压病人发病的主要危险因</w:t>
      </w:r>
      <w:r>
        <w:rPr>
          <w:rFonts w:ascii="SimSun" w:hAnsi="SimSun" w:eastAsia="SimSun" w:cs="SimSun"/>
          <w:sz w:val="21"/>
          <w:szCs w:val="21"/>
          <w:spacing w:val="3"/>
        </w:rPr>
        <w:t>素之一。我国大部分地区人均每天</w:t>
      </w:r>
      <w:r>
        <w:rPr>
          <w:rFonts w:ascii="SimSun" w:hAnsi="SimSun" w:eastAsia="SimSun" w:cs="SimSun"/>
          <w:sz w:val="21"/>
          <w:szCs w:val="21"/>
        </w:rPr>
        <w:t xml:space="preserve"> </w:t>
      </w:r>
      <w:r>
        <w:rPr>
          <w:rFonts w:ascii="SimSun" w:hAnsi="SimSun" w:eastAsia="SimSun" w:cs="SimSun"/>
          <w:sz w:val="21"/>
          <w:szCs w:val="21"/>
          <w:spacing w:val="2"/>
        </w:rPr>
        <w:t>盐摄入量12～15g</w:t>
      </w:r>
      <w:r>
        <w:rPr>
          <w:rFonts w:ascii="SimSun" w:hAnsi="SimSun" w:eastAsia="SimSun" w:cs="SimSun"/>
          <w:sz w:val="21"/>
          <w:szCs w:val="21"/>
          <w:spacing w:val="-55"/>
        </w:rPr>
        <w:t xml:space="preserve"> </w:t>
      </w:r>
      <w:r>
        <w:rPr>
          <w:rFonts w:ascii="SimSun" w:hAnsi="SimSun" w:eastAsia="SimSun" w:cs="SimSun"/>
          <w:sz w:val="21"/>
          <w:szCs w:val="21"/>
          <w:spacing w:val="2"/>
        </w:rPr>
        <w:t>或以上。在盐与血压的国际协作研究(</w:t>
      </w:r>
      <w:r>
        <w:rPr>
          <w:rFonts w:ascii="SimSun" w:hAnsi="SimSun" w:eastAsia="SimSun" w:cs="SimSun"/>
          <w:sz w:val="21"/>
          <w:szCs w:val="21"/>
        </w:rPr>
        <w:t>INTERMAP</w:t>
      </w:r>
      <w:r>
        <w:rPr>
          <w:rFonts w:ascii="SimSun" w:hAnsi="SimSun" w:eastAsia="SimSun" w:cs="SimSun"/>
          <w:sz w:val="21"/>
          <w:szCs w:val="21"/>
          <w:spacing w:val="2"/>
        </w:rPr>
        <w:t>)</w:t>
      </w:r>
      <w:r>
        <w:rPr>
          <w:rFonts w:ascii="SimSun" w:hAnsi="SimSun" w:eastAsia="SimSun" w:cs="SimSun"/>
          <w:sz w:val="21"/>
          <w:szCs w:val="21"/>
          <w:spacing w:val="12"/>
        </w:rPr>
        <w:t xml:space="preserve">  </w:t>
      </w:r>
      <w:r>
        <w:rPr>
          <w:rFonts w:ascii="SimSun" w:hAnsi="SimSun" w:eastAsia="SimSun" w:cs="SimSun"/>
          <w:sz w:val="21"/>
          <w:szCs w:val="21"/>
          <w:spacing w:val="2"/>
        </w:rPr>
        <w:t>中，反映膳食钠/钾量的24小时</w:t>
      </w:r>
      <w:r>
        <w:rPr>
          <w:rFonts w:ascii="SimSun" w:hAnsi="SimSun" w:eastAsia="SimSun" w:cs="SimSun"/>
          <w:sz w:val="21"/>
          <w:szCs w:val="21"/>
          <w:spacing w:val="1"/>
        </w:rPr>
        <w:t xml:space="preserve"> </w:t>
      </w:r>
      <w:r>
        <w:rPr>
          <w:rFonts w:ascii="SimSun" w:hAnsi="SimSun" w:eastAsia="SimSun" w:cs="SimSun"/>
          <w:sz w:val="21"/>
          <w:szCs w:val="21"/>
          <w:spacing w:val="4"/>
        </w:rPr>
        <w:t>尿钠/钾比值，我国人群在6以上，而西方人群仅为2</w:t>
      </w:r>
      <w:r>
        <w:rPr>
          <w:rFonts w:ascii="SimSun" w:hAnsi="SimSun" w:eastAsia="SimSun" w:cs="SimSun"/>
          <w:sz w:val="21"/>
          <w:szCs w:val="21"/>
          <w:spacing w:val="3"/>
        </w:rPr>
        <w:t>～3。超重和肥胖将成为我国高血压患病率增长</w:t>
      </w:r>
      <w:r>
        <w:rPr>
          <w:rFonts w:ascii="SimSun" w:hAnsi="SimSun" w:eastAsia="SimSun" w:cs="SimSun"/>
          <w:sz w:val="21"/>
          <w:szCs w:val="21"/>
        </w:rPr>
        <w:t xml:space="preserve"> </w:t>
      </w:r>
      <w:r>
        <w:rPr>
          <w:rFonts w:ascii="SimSun" w:hAnsi="SimSun" w:eastAsia="SimSun" w:cs="SimSun"/>
          <w:sz w:val="21"/>
          <w:szCs w:val="21"/>
          <w:spacing w:val="-1"/>
        </w:rPr>
        <w:t>的又一重要危险因素。在高血压与心血管风险方面，我国人群监测数据显示，心脑血</w:t>
      </w:r>
      <w:r>
        <w:rPr>
          <w:rFonts w:ascii="SimSun" w:hAnsi="SimSun" w:eastAsia="SimSun" w:cs="SimSun"/>
          <w:sz w:val="21"/>
          <w:szCs w:val="21"/>
          <w:spacing w:val="-2"/>
        </w:rPr>
        <w:t>管死亡占总死亡</w:t>
      </w:r>
      <w:r>
        <w:rPr>
          <w:rFonts w:ascii="SimSun" w:hAnsi="SimSun" w:eastAsia="SimSun" w:cs="SimSun"/>
          <w:sz w:val="21"/>
          <w:szCs w:val="21"/>
        </w:rPr>
        <w:t xml:space="preserve"> </w:t>
      </w:r>
      <w:r>
        <w:rPr>
          <w:rFonts w:ascii="SimSun" w:hAnsi="SimSun" w:eastAsia="SimSun" w:cs="SimSun"/>
          <w:sz w:val="21"/>
          <w:szCs w:val="21"/>
          <w:spacing w:val="1"/>
        </w:rPr>
        <w:t>人数的40%以上，其中高血压是首位危险因素，且高血压的致病风险高于欧美</w:t>
      </w:r>
      <w:r>
        <w:rPr>
          <w:rFonts w:ascii="SimSun" w:hAnsi="SimSun" w:eastAsia="SimSun" w:cs="SimSun"/>
          <w:sz w:val="21"/>
          <w:szCs w:val="21"/>
        </w:rPr>
        <w:t>国家人群，尤其是同样</w:t>
      </w:r>
      <w:r>
        <w:rPr>
          <w:rFonts w:ascii="SimSun" w:hAnsi="SimSun" w:eastAsia="SimSun" w:cs="SimSun"/>
          <w:sz w:val="21"/>
          <w:szCs w:val="21"/>
        </w:rPr>
        <w:t xml:space="preserve"> </w:t>
      </w:r>
      <w:r>
        <w:rPr>
          <w:rFonts w:ascii="SimSun" w:hAnsi="SimSun" w:eastAsia="SimSun" w:cs="SimSun"/>
          <w:sz w:val="21"/>
          <w:szCs w:val="21"/>
          <w:spacing w:val="4"/>
        </w:rPr>
        <w:t>程度的血压升高也更易导致脑卒中的发生。更多研究表明我国人群叶</w:t>
      </w:r>
      <w:r>
        <w:rPr>
          <w:rFonts w:ascii="SimSun" w:hAnsi="SimSun" w:eastAsia="SimSun" w:cs="SimSun"/>
          <w:sz w:val="21"/>
          <w:szCs w:val="21"/>
          <w:spacing w:val="3"/>
        </w:rPr>
        <w:t>酸普遍缺乏，导致血浆同型半</w:t>
      </w:r>
      <w:r>
        <w:rPr>
          <w:rFonts w:ascii="SimSun" w:hAnsi="SimSun" w:eastAsia="SimSun" w:cs="SimSun"/>
          <w:sz w:val="21"/>
          <w:szCs w:val="21"/>
        </w:rPr>
        <w:t xml:space="preserve"> </w:t>
      </w:r>
      <w:r>
        <w:rPr>
          <w:rFonts w:ascii="SimSun" w:hAnsi="SimSun" w:eastAsia="SimSun" w:cs="SimSun"/>
          <w:sz w:val="21"/>
          <w:szCs w:val="21"/>
          <w:spacing w:val="-1"/>
        </w:rPr>
        <w:t>胱氨酸水平增高，与高血压发病呈正相关，尤其增加高血压引起脑卒中的风险。这既</w:t>
      </w:r>
      <w:r>
        <w:rPr>
          <w:rFonts w:ascii="SimSun" w:hAnsi="SimSun" w:eastAsia="SimSun" w:cs="SimSun"/>
          <w:sz w:val="21"/>
          <w:szCs w:val="21"/>
          <w:spacing w:val="-2"/>
        </w:rPr>
        <w:t>反映出中国心脑</w:t>
      </w:r>
      <w:r>
        <w:rPr>
          <w:rFonts w:ascii="SimSun" w:hAnsi="SimSun" w:eastAsia="SimSun" w:cs="SimSun"/>
          <w:sz w:val="21"/>
          <w:szCs w:val="21"/>
        </w:rPr>
        <w:t xml:space="preserve"> </w:t>
      </w:r>
      <w:r>
        <w:rPr>
          <w:rFonts w:ascii="SimSun" w:hAnsi="SimSun" w:eastAsia="SimSun" w:cs="SimSun"/>
          <w:sz w:val="21"/>
          <w:szCs w:val="21"/>
          <w:spacing w:val="4"/>
        </w:rPr>
        <w:t>血管疾病的发病特点，也证明中国高血压病人补充叶酸减少脑卒中以及其</w:t>
      </w:r>
      <w:r>
        <w:rPr>
          <w:rFonts w:ascii="SimSun" w:hAnsi="SimSun" w:eastAsia="SimSun" w:cs="SimSun"/>
          <w:sz w:val="21"/>
          <w:szCs w:val="21"/>
          <w:spacing w:val="3"/>
        </w:rPr>
        <w:t>他动脉粥样硬化性疾病具</w:t>
      </w:r>
      <w:r>
        <w:rPr>
          <w:rFonts w:ascii="SimSun" w:hAnsi="SimSun" w:eastAsia="SimSun" w:cs="SimSun"/>
          <w:sz w:val="21"/>
          <w:szCs w:val="21"/>
        </w:rPr>
        <w:t xml:space="preserve"> </w:t>
      </w:r>
      <w:r>
        <w:rPr>
          <w:rFonts w:ascii="SimSun" w:hAnsi="SimSun" w:eastAsia="SimSun" w:cs="SimSun"/>
          <w:sz w:val="21"/>
          <w:szCs w:val="21"/>
        </w:rPr>
        <w:t>有重要价值，对于制订更有效的减少我国人群心血管风险的防治策略</w:t>
      </w:r>
      <w:r>
        <w:rPr>
          <w:rFonts w:ascii="SimSun" w:hAnsi="SimSun" w:eastAsia="SimSun" w:cs="SimSun"/>
          <w:sz w:val="21"/>
          <w:szCs w:val="21"/>
          <w:spacing w:val="-1"/>
        </w:rPr>
        <w:t>有重要意义。</w:t>
      </w:r>
    </w:p>
    <w:p>
      <w:pPr>
        <w:ind w:left="317"/>
        <w:spacing w:before="131" w:line="222" w:lineRule="auto"/>
        <w:rPr>
          <w:rFonts w:ascii="SimHei" w:hAnsi="SimHei" w:eastAsia="SimHei" w:cs="SimHei"/>
          <w:sz w:val="21"/>
          <w:szCs w:val="21"/>
        </w:rPr>
      </w:pPr>
      <w:r>
        <w:rPr>
          <w:rFonts w:ascii="SimHei" w:hAnsi="SimHei" w:eastAsia="SimHei" w:cs="SimHei"/>
          <w:sz w:val="21"/>
          <w:szCs w:val="21"/>
          <w:b/>
          <w:bCs/>
          <w:color w:val="0093F5"/>
          <w:spacing w:val="-6"/>
        </w:rPr>
        <w:t>【病理生理和病理】</w:t>
      </w:r>
    </w:p>
    <w:p>
      <w:pPr>
        <w:ind w:left="419"/>
        <w:spacing w:before="109" w:line="219" w:lineRule="auto"/>
        <w:rPr>
          <w:rFonts w:ascii="SimSun" w:hAnsi="SimSun" w:eastAsia="SimSun" w:cs="SimSun"/>
          <w:sz w:val="21"/>
          <w:szCs w:val="21"/>
        </w:rPr>
      </w:pPr>
      <w:r>
        <w:rPr>
          <w:rFonts w:ascii="SimSun" w:hAnsi="SimSun" w:eastAsia="SimSun" w:cs="SimSun"/>
          <w:sz w:val="21"/>
          <w:szCs w:val="21"/>
          <w:spacing w:val="-2"/>
        </w:rPr>
        <w:t>从血流动力学角度，血压主要决定于心输出量和体循环周围血管阻力，平均</w:t>
      </w:r>
      <w:r>
        <w:rPr>
          <w:rFonts w:ascii="SimSun" w:hAnsi="SimSun" w:eastAsia="SimSun" w:cs="SimSun"/>
          <w:sz w:val="21"/>
          <w:szCs w:val="21"/>
          <w:spacing w:val="-3"/>
        </w:rPr>
        <w:t>动脉血压(</w:t>
      </w:r>
      <w:r>
        <w:rPr>
          <w:rFonts w:ascii="SimSun" w:hAnsi="SimSun" w:eastAsia="SimSun" w:cs="SimSun"/>
          <w:sz w:val="21"/>
          <w:szCs w:val="21"/>
          <w:spacing w:val="-2"/>
        </w:rPr>
        <w:t>MBP</w:t>
      </w:r>
      <w:r>
        <w:rPr>
          <w:rFonts w:ascii="SimSun" w:hAnsi="SimSun" w:eastAsia="SimSun" w:cs="SimSun"/>
          <w:sz w:val="21"/>
          <w:szCs w:val="21"/>
          <w:spacing w:val="-3"/>
        </w:rPr>
        <w:t>)=</w:t>
      </w:r>
      <w:r>
        <w:rPr>
          <w:rFonts w:ascii="SimSun" w:hAnsi="SimSun" w:eastAsia="SimSun" w:cs="SimSun"/>
          <w:sz w:val="21"/>
          <w:szCs w:val="21"/>
          <w:spacing w:val="12"/>
        </w:rPr>
        <w:t xml:space="preserve">  </w:t>
      </w:r>
      <w:r>
        <w:rPr>
          <w:rFonts w:ascii="SimSun" w:hAnsi="SimSun" w:eastAsia="SimSun" w:cs="SimSun"/>
          <w:sz w:val="21"/>
          <w:szCs w:val="21"/>
          <w:spacing w:val="-3"/>
        </w:rPr>
        <w:t>心</w:t>
      </w:r>
    </w:p>
    <w:p>
      <w:pPr>
        <w:spacing w:before="92" w:line="219" w:lineRule="auto"/>
        <w:rPr>
          <w:rFonts w:ascii="SimSun" w:hAnsi="SimSun" w:eastAsia="SimSun" w:cs="SimSun"/>
          <w:sz w:val="21"/>
          <w:szCs w:val="21"/>
        </w:rPr>
      </w:pPr>
      <w:r>
        <w:rPr>
          <w:rFonts w:ascii="SimSun" w:hAnsi="SimSun" w:eastAsia="SimSun" w:cs="SimSun"/>
          <w:sz w:val="21"/>
          <w:szCs w:val="21"/>
          <w:spacing w:val="-2"/>
        </w:rPr>
        <w:t>输出量(CO)×</w:t>
      </w:r>
      <w:r>
        <w:rPr>
          <w:rFonts w:ascii="SimSun" w:hAnsi="SimSun" w:eastAsia="SimSun" w:cs="SimSun"/>
          <w:sz w:val="21"/>
          <w:szCs w:val="21"/>
          <w:spacing w:val="-40"/>
        </w:rPr>
        <w:t xml:space="preserve"> </w:t>
      </w:r>
      <w:r>
        <w:rPr>
          <w:rFonts w:ascii="SimSun" w:hAnsi="SimSun" w:eastAsia="SimSun" w:cs="SimSun"/>
          <w:sz w:val="21"/>
          <w:szCs w:val="21"/>
          <w:spacing w:val="-2"/>
        </w:rPr>
        <w:t>总外周血管阻力(PR)。</w:t>
      </w:r>
      <w:r>
        <w:rPr>
          <w:rFonts w:ascii="SimSun" w:hAnsi="SimSun" w:eastAsia="SimSun" w:cs="SimSun"/>
          <w:sz w:val="21"/>
          <w:szCs w:val="21"/>
          <w:spacing w:val="86"/>
        </w:rPr>
        <w:t xml:space="preserve"> </w:t>
      </w:r>
      <w:r>
        <w:rPr>
          <w:rFonts w:ascii="SimSun" w:hAnsi="SimSun" w:eastAsia="SimSun" w:cs="SimSun"/>
          <w:sz w:val="21"/>
          <w:szCs w:val="21"/>
          <w:spacing w:val="-2"/>
        </w:rPr>
        <w:t>随年龄增长</w:t>
      </w:r>
      <w:r>
        <w:rPr>
          <w:rFonts w:ascii="SimSun" w:hAnsi="SimSun" w:eastAsia="SimSun" w:cs="SimSun"/>
          <w:sz w:val="21"/>
          <w:szCs w:val="21"/>
          <w:spacing w:val="-3"/>
        </w:rPr>
        <w:t>常可呈现不同血流动力学特征：</w:t>
      </w:r>
    </w:p>
    <w:p>
      <w:pPr>
        <w:ind w:left="419"/>
        <w:spacing w:before="101" w:line="219"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31"/>
        </w:rPr>
        <w:t xml:space="preserve"> </w:t>
      </w:r>
      <w:r>
        <w:rPr>
          <w:rFonts w:ascii="SimSun" w:hAnsi="SimSun" w:eastAsia="SimSun" w:cs="SimSun"/>
          <w:sz w:val="21"/>
          <w:szCs w:val="21"/>
          <w:spacing w:val="2"/>
        </w:rPr>
        <w:t>对于年轻高血压病人而言，血流动力学主要改变为心输出量增加和主动脉硬化，体现了交感</w:t>
      </w:r>
    </w:p>
    <w:p>
      <w:pPr>
        <w:sectPr>
          <w:pgSz w:w="11900" w:h="16840"/>
          <w:pgMar w:top="775" w:right="709" w:bottom="400" w:left="830" w:header="0" w:footer="0" w:gutter="0"/>
        </w:sectPr>
        <w:rPr/>
      </w:pPr>
    </w:p>
    <w:p>
      <w:pPr>
        <w:ind w:left="43"/>
        <w:spacing w:before="111" w:line="183" w:lineRule="auto"/>
        <w:rPr>
          <w:rFonts w:ascii="SimSun" w:hAnsi="SimSun" w:eastAsia="SimSun" w:cs="SimSun"/>
          <w:sz w:val="22"/>
          <w:szCs w:val="22"/>
        </w:rPr>
      </w:pPr>
      <w:r>
        <w:rPr>
          <w:rFonts w:ascii="SimSun" w:hAnsi="SimSun" w:eastAsia="SimSun" w:cs="SimSun"/>
          <w:sz w:val="22"/>
          <w:szCs w:val="22"/>
          <w:b/>
          <w:bCs/>
          <w:color w:val="0088E3"/>
          <w:spacing w:val="-5"/>
        </w:rPr>
        <w:t>250</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710" w:lineRule="exact"/>
        <w:textAlignment w:val="center"/>
        <w:rPr/>
      </w:pPr>
      <w:r>
        <w:drawing>
          <wp:inline distT="0" distB="0" distL="0" distR="0">
            <wp:extent cx="552455" cy="450833"/>
            <wp:effectExtent l="0" t="0" r="0" b="0"/>
            <wp:docPr id="222" name="IM 222"/>
            <wp:cNvGraphicFramePr/>
            <a:graphic>
              <a:graphicData uri="http://schemas.openxmlformats.org/drawingml/2006/picture">
                <pic:pic>
                  <pic:nvPicPr>
                    <pic:cNvPr id="222" name="IM 222"/>
                    <pic:cNvPicPr/>
                  </pic:nvPicPr>
                  <pic:blipFill>
                    <a:blip r:embed="rId239"/>
                    <a:stretch>
                      <a:fillRect/>
                    </a:stretch>
                  </pic:blipFill>
                  <pic:spPr>
                    <a:xfrm rot="0">
                      <a:off x="0" y="0"/>
                      <a:ext cx="552455" cy="4508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3" w:line="221" w:lineRule="auto"/>
        <w:rPr>
          <w:rFonts w:ascii="SimHei" w:hAnsi="SimHei" w:eastAsia="SimHei" w:cs="SimHei"/>
          <w:sz w:val="22"/>
          <w:szCs w:val="22"/>
        </w:rPr>
      </w:pPr>
      <w:r>
        <w:rPr>
          <w:rFonts w:ascii="SimHei" w:hAnsi="SimHei" w:eastAsia="SimHei" w:cs="SimHei"/>
          <w:sz w:val="22"/>
          <w:szCs w:val="22"/>
          <w:color w:val="0D89D1"/>
          <w:spacing w:val="-16"/>
          <w:w w:val="95"/>
        </w:rPr>
        <w:t>第三篇</w:t>
      </w:r>
      <w:r>
        <w:rPr>
          <w:rFonts w:ascii="SimHei" w:hAnsi="SimHei" w:eastAsia="SimHei" w:cs="SimHei"/>
          <w:sz w:val="22"/>
          <w:szCs w:val="22"/>
          <w:color w:val="0D89D1"/>
          <w:spacing w:val="75"/>
        </w:rPr>
        <w:t xml:space="preserve"> </w:t>
      </w:r>
      <w:r>
        <w:rPr>
          <w:rFonts w:ascii="SimHei" w:hAnsi="SimHei" w:eastAsia="SimHei" w:cs="SimHei"/>
          <w:sz w:val="22"/>
          <w:szCs w:val="22"/>
          <w:color w:val="0D89D1"/>
          <w:spacing w:val="-16"/>
          <w:w w:val="95"/>
        </w:rPr>
        <w:t>循环系统疾病</w:t>
      </w:r>
    </w:p>
    <w:p>
      <w:pPr>
        <w:spacing w:line="315" w:lineRule="auto"/>
        <w:rPr>
          <w:rFonts w:ascii="Arial"/>
          <w:sz w:val="21"/>
        </w:rPr>
      </w:pPr>
      <w:r/>
    </w:p>
    <w:p>
      <w:pPr>
        <w:spacing w:before="71" w:line="219" w:lineRule="auto"/>
        <w:rPr>
          <w:rFonts w:ascii="SimSun" w:hAnsi="SimSun" w:eastAsia="SimSun" w:cs="SimSun"/>
          <w:sz w:val="22"/>
          <w:szCs w:val="22"/>
        </w:rPr>
      </w:pPr>
      <w:r>
        <w:rPr>
          <w:rFonts w:ascii="SimSun" w:hAnsi="SimSun" w:eastAsia="SimSun" w:cs="SimSun"/>
          <w:sz w:val="22"/>
          <w:szCs w:val="22"/>
          <w:spacing w:val="-24"/>
        </w:rPr>
        <w:t>神经系统的过度激活，</w:t>
      </w:r>
      <w:r>
        <w:rPr>
          <w:rFonts w:ascii="SimSun" w:hAnsi="SimSun" w:eastAsia="SimSun" w:cs="SimSun"/>
          <w:sz w:val="22"/>
          <w:szCs w:val="22"/>
          <w:spacing w:val="59"/>
        </w:rPr>
        <w:t xml:space="preserve"> </w:t>
      </w:r>
      <w:r>
        <w:rPr>
          <w:rFonts w:ascii="SimSun" w:hAnsi="SimSun" w:eastAsia="SimSun" w:cs="SimSun"/>
          <w:sz w:val="22"/>
          <w:szCs w:val="22"/>
          <w:spacing w:val="-24"/>
        </w:rPr>
        <w:t>一般发生于男性。</w:t>
      </w:r>
    </w:p>
    <w:p>
      <w:pPr>
        <w:ind w:right="100" w:firstLine="389"/>
        <w:spacing w:before="97" w:line="264" w:lineRule="auto"/>
        <w:jc w:val="both"/>
        <w:rPr>
          <w:rFonts w:ascii="SimSun" w:hAnsi="SimSun" w:eastAsia="SimSun" w:cs="SimSun"/>
          <w:sz w:val="22"/>
          <w:szCs w:val="22"/>
        </w:rPr>
      </w:pPr>
      <w:r>
        <w:rPr>
          <w:rFonts w:ascii="SimSun" w:hAnsi="SimSun" w:eastAsia="SimSun" w:cs="SimSun"/>
          <w:sz w:val="22"/>
          <w:szCs w:val="22"/>
          <w:spacing w:val="-8"/>
        </w:rPr>
        <w:t>2.</w:t>
      </w:r>
      <w:r>
        <w:rPr>
          <w:rFonts w:ascii="SimSun" w:hAnsi="SimSun" w:eastAsia="SimSun" w:cs="SimSun"/>
          <w:sz w:val="22"/>
          <w:szCs w:val="22"/>
          <w:spacing w:val="-41"/>
        </w:rPr>
        <w:t xml:space="preserve"> </w:t>
      </w:r>
      <w:r>
        <w:rPr>
          <w:rFonts w:ascii="SimSun" w:hAnsi="SimSun" w:eastAsia="SimSun" w:cs="SimSun"/>
          <w:sz w:val="22"/>
          <w:szCs w:val="22"/>
          <w:spacing w:val="-8"/>
        </w:rPr>
        <w:t>对于中年(30～50岁)高血压病人而言，主要表现为舒张压增高，伴或不伴收缩压增高。单纯</w:t>
      </w:r>
      <w:r>
        <w:rPr>
          <w:rFonts w:ascii="SimSun" w:hAnsi="SimSun" w:eastAsia="SimSun" w:cs="SimSun"/>
          <w:sz w:val="22"/>
          <w:szCs w:val="22"/>
        </w:rPr>
        <w:t xml:space="preserve"> </w:t>
      </w:r>
      <w:r>
        <w:rPr>
          <w:rFonts w:ascii="SimSun" w:hAnsi="SimSun" w:eastAsia="SimSun" w:cs="SimSun"/>
          <w:sz w:val="22"/>
          <w:szCs w:val="22"/>
          <w:spacing w:val="-8"/>
        </w:rPr>
        <w:t>舒张期高血压常见于中年男性，伴随体重增加。血流动力学的主要特点为周围血管阻力增加而心输</w:t>
      </w:r>
      <w:r>
        <w:rPr>
          <w:rFonts w:ascii="SimSun" w:hAnsi="SimSun" w:eastAsia="SimSun" w:cs="SimSun"/>
          <w:sz w:val="22"/>
          <w:szCs w:val="22"/>
          <w:spacing w:val="1"/>
        </w:rPr>
        <w:t xml:space="preserve"> </w:t>
      </w:r>
      <w:r>
        <w:rPr>
          <w:rFonts w:ascii="SimSun" w:hAnsi="SimSun" w:eastAsia="SimSun" w:cs="SimSun"/>
          <w:sz w:val="22"/>
          <w:szCs w:val="22"/>
          <w:spacing w:val="-13"/>
        </w:rPr>
        <w:t>出量正常。</w:t>
      </w:r>
    </w:p>
    <w:p>
      <w:pPr>
        <w:ind w:right="80" w:firstLine="389"/>
        <w:spacing w:before="76" w:line="269" w:lineRule="auto"/>
        <w:jc w:val="both"/>
        <w:rPr>
          <w:rFonts w:ascii="SimSun" w:hAnsi="SimSun" w:eastAsia="SimSun" w:cs="SimSun"/>
          <w:sz w:val="22"/>
          <w:szCs w:val="22"/>
        </w:rPr>
      </w:pPr>
      <w:r>
        <w:rPr>
          <w:rFonts w:ascii="SimSun" w:hAnsi="SimSun" w:eastAsia="SimSun" w:cs="SimSun"/>
          <w:sz w:val="22"/>
          <w:szCs w:val="22"/>
          <w:spacing w:val="-8"/>
        </w:rPr>
        <w:t>3.</w:t>
      </w:r>
      <w:r>
        <w:rPr>
          <w:rFonts w:ascii="SimSun" w:hAnsi="SimSun" w:eastAsia="SimSun" w:cs="SimSun"/>
          <w:sz w:val="22"/>
          <w:szCs w:val="22"/>
          <w:spacing w:val="-48"/>
        </w:rPr>
        <w:t xml:space="preserve"> </w:t>
      </w:r>
      <w:r>
        <w:rPr>
          <w:rFonts w:ascii="SimSun" w:hAnsi="SimSun" w:eastAsia="SimSun" w:cs="SimSun"/>
          <w:sz w:val="22"/>
          <w:szCs w:val="22"/>
          <w:spacing w:val="-8"/>
        </w:rPr>
        <w:t>对于老年高血压病人而言，单纯收缩期高血压是最常见</w:t>
      </w:r>
      <w:r>
        <w:rPr>
          <w:rFonts w:ascii="SimSun" w:hAnsi="SimSun" w:eastAsia="SimSun" w:cs="SimSun"/>
          <w:sz w:val="22"/>
          <w:szCs w:val="22"/>
          <w:spacing w:val="-9"/>
        </w:rPr>
        <w:t>的类型。流行病学显示人群收缩压随</w:t>
      </w:r>
      <w:r>
        <w:rPr>
          <w:rFonts w:ascii="SimSun" w:hAnsi="SimSun" w:eastAsia="SimSun" w:cs="SimSun"/>
          <w:sz w:val="22"/>
          <w:szCs w:val="22"/>
        </w:rPr>
        <w:t xml:space="preserve"> </w:t>
      </w:r>
      <w:r>
        <w:rPr>
          <w:rFonts w:ascii="SimSun" w:hAnsi="SimSun" w:eastAsia="SimSun" w:cs="SimSun"/>
          <w:sz w:val="22"/>
          <w:szCs w:val="22"/>
          <w:spacing w:val="-7"/>
        </w:rPr>
        <w:t>年龄增长而增高，而舒张压增长至55岁后逐渐下降。脉压的增加提示</w:t>
      </w:r>
      <w:r>
        <w:rPr>
          <w:rFonts w:ascii="SimSun" w:hAnsi="SimSun" w:eastAsia="SimSun" w:cs="SimSun"/>
          <w:sz w:val="22"/>
          <w:szCs w:val="22"/>
          <w:spacing w:val="-8"/>
        </w:rPr>
        <w:t>中心动脉的硬化以及周围动脉</w:t>
      </w:r>
      <w:r>
        <w:rPr>
          <w:rFonts w:ascii="SimSun" w:hAnsi="SimSun" w:eastAsia="SimSun" w:cs="SimSun"/>
          <w:sz w:val="22"/>
          <w:szCs w:val="22"/>
        </w:rPr>
        <w:t xml:space="preserve"> </w:t>
      </w:r>
      <w:r>
        <w:rPr>
          <w:rFonts w:ascii="SimSun" w:hAnsi="SimSun" w:eastAsia="SimSun" w:cs="SimSun"/>
          <w:sz w:val="22"/>
          <w:szCs w:val="22"/>
          <w:spacing w:val="-8"/>
        </w:rPr>
        <w:t>回波速度的增快导致收缩压增加。单纯收缩期高血压常见于老年人和妇女，也是舒张性心力衰竭的</w:t>
      </w:r>
      <w:r>
        <w:rPr>
          <w:rFonts w:ascii="SimSun" w:hAnsi="SimSun" w:eastAsia="SimSun" w:cs="SimSun"/>
          <w:sz w:val="22"/>
          <w:szCs w:val="22"/>
          <w:spacing w:val="9"/>
        </w:rPr>
        <w:t xml:space="preserve"> </w:t>
      </w:r>
      <w:r>
        <w:rPr>
          <w:rFonts w:ascii="SimSun" w:hAnsi="SimSun" w:eastAsia="SimSun" w:cs="SimSun"/>
          <w:sz w:val="22"/>
          <w:szCs w:val="22"/>
          <w:spacing w:val="-10"/>
        </w:rPr>
        <w:t>主要危险因素之一。</w:t>
      </w:r>
    </w:p>
    <w:p>
      <w:pPr>
        <w:ind w:right="99" w:firstLine="389"/>
        <w:spacing w:before="87" w:line="269" w:lineRule="auto"/>
        <w:jc w:val="both"/>
        <w:rPr>
          <w:rFonts w:ascii="SimSun" w:hAnsi="SimSun" w:eastAsia="SimSun" w:cs="SimSun"/>
          <w:sz w:val="22"/>
          <w:szCs w:val="22"/>
        </w:rPr>
      </w:pPr>
      <w:r>
        <w:rPr>
          <w:rFonts w:ascii="SimSun" w:hAnsi="SimSun" w:eastAsia="SimSun" w:cs="SimSun"/>
          <w:sz w:val="22"/>
          <w:szCs w:val="22"/>
          <w:spacing w:val="-7"/>
        </w:rPr>
        <w:t>心脏和血管是高血压损害的主要靶器官，早期可无明显病理改变。长期高血压引起的</w:t>
      </w:r>
      <w:r>
        <w:rPr>
          <w:rFonts w:ascii="SimSun" w:hAnsi="SimSun" w:eastAsia="SimSun" w:cs="SimSun"/>
          <w:sz w:val="22"/>
          <w:szCs w:val="22"/>
          <w:spacing w:val="-8"/>
        </w:rPr>
        <w:t>心脏改变</w:t>
      </w:r>
      <w:r>
        <w:rPr>
          <w:rFonts w:ascii="SimSun" w:hAnsi="SimSun" w:eastAsia="SimSun" w:cs="SimSun"/>
          <w:sz w:val="22"/>
          <w:szCs w:val="22"/>
        </w:rPr>
        <w:t xml:space="preserve"> </w:t>
      </w:r>
      <w:r>
        <w:rPr>
          <w:rFonts w:ascii="SimSun" w:hAnsi="SimSun" w:eastAsia="SimSun" w:cs="SimSun"/>
          <w:sz w:val="22"/>
          <w:szCs w:val="22"/>
          <w:spacing w:val="-10"/>
        </w:rPr>
        <w:t>主要是左心室肥厚和扩大。而全身小动脉病变则主要是壁/腔比值增加和管</w:t>
      </w:r>
      <w:r>
        <w:rPr>
          <w:rFonts w:ascii="SimSun" w:hAnsi="SimSun" w:eastAsia="SimSun" w:cs="SimSun"/>
          <w:sz w:val="22"/>
          <w:szCs w:val="22"/>
          <w:spacing w:val="-11"/>
        </w:rPr>
        <w:t>腔内径缩小，导致重要靶</w:t>
      </w:r>
      <w:r>
        <w:rPr>
          <w:rFonts w:ascii="SimSun" w:hAnsi="SimSun" w:eastAsia="SimSun" w:cs="SimSun"/>
          <w:sz w:val="22"/>
          <w:szCs w:val="22"/>
        </w:rPr>
        <w:t xml:space="preserve"> </w:t>
      </w:r>
      <w:r>
        <w:rPr>
          <w:rFonts w:ascii="SimSun" w:hAnsi="SimSun" w:eastAsia="SimSun" w:cs="SimSun"/>
          <w:sz w:val="22"/>
          <w:szCs w:val="22"/>
          <w:spacing w:val="-13"/>
        </w:rPr>
        <w:t>器官如心、脑、肾组织缺血。长期高血压及伴随的危险因素可促进动脉粥样硬化的形成及发展。目前</w:t>
      </w:r>
      <w:r>
        <w:rPr>
          <w:rFonts w:ascii="SimSun" w:hAnsi="SimSun" w:eastAsia="SimSun" w:cs="SimSun"/>
          <w:sz w:val="22"/>
          <w:szCs w:val="22"/>
          <w:spacing w:val="11"/>
        </w:rPr>
        <w:t xml:space="preserve"> </w:t>
      </w:r>
      <w:r>
        <w:rPr>
          <w:rFonts w:ascii="SimSun" w:hAnsi="SimSun" w:eastAsia="SimSun" w:cs="SimSun"/>
          <w:sz w:val="22"/>
          <w:szCs w:val="22"/>
          <w:spacing w:val="-8"/>
        </w:rPr>
        <w:t>认为血管内皮功能障碍是高血压最早期和最重要</w:t>
      </w:r>
      <w:r>
        <w:rPr>
          <w:rFonts w:ascii="SimSun" w:hAnsi="SimSun" w:eastAsia="SimSun" w:cs="SimSun"/>
          <w:sz w:val="22"/>
          <w:szCs w:val="22"/>
          <w:spacing w:val="-9"/>
        </w:rPr>
        <w:t>的血管损害。</w:t>
      </w:r>
    </w:p>
    <w:p>
      <w:pPr>
        <w:ind w:left="393"/>
        <w:spacing w:before="63" w:line="220" w:lineRule="auto"/>
        <w:rPr>
          <w:rFonts w:ascii="SimHei" w:hAnsi="SimHei" w:eastAsia="SimHei" w:cs="SimHei"/>
          <w:sz w:val="22"/>
          <w:szCs w:val="22"/>
        </w:rPr>
      </w:pPr>
      <w:r>
        <w:rPr>
          <w:rFonts w:ascii="SimHei" w:hAnsi="SimHei" w:eastAsia="SimHei" w:cs="SimHei"/>
          <w:sz w:val="22"/>
          <w:szCs w:val="22"/>
          <w:b/>
          <w:bCs/>
          <w:spacing w:val="1"/>
        </w:rPr>
        <w:t>(</w:t>
      </w:r>
      <w:r>
        <w:rPr>
          <w:rFonts w:ascii="SimHei" w:hAnsi="SimHei" w:eastAsia="SimHei" w:cs="SimHei"/>
          <w:sz w:val="22"/>
          <w:szCs w:val="22"/>
          <w:spacing w:val="-51"/>
        </w:rPr>
        <w:t xml:space="preserve"> </w:t>
      </w:r>
      <w:r>
        <w:rPr>
          <w:rFonts w:ascii="SimHei" w:hAnsi="SimHei" w:eastAsia="SimHei" w:cs="SimHei"/>
          <w:sz w:val="22"/>
          <w:szCs w:val="22"/>
          <w:b/>
          <w:bCs/>
          <w:spacing w:val="1"/>
        </w:rPr>
        <w:t>一</w:t>
      </w:r>
      <w:r>
        <w:rPr>
          <w:rFonts w:ascii="SimHei" w:hAnsi="SimHei" w:eastAsia="SimHei" w:cs="SimHei"/>
          <w:sz w:val="22"/>
          <w:szCs w:val="22"/>
          <w:spacing w:val="-60"/>
        </w:rPr>
        <w:t xml:space="preserve"> </w:t>
      </w:r>
      <w:r>
        <w:rPr>
          <w:rFonts w:ascii="SimHei" w:hAnsi="SimHei" w:eastAsia="SimHei" w:cs="SimHei"/>
          <w:sz w:val="22"/>
          <w:szCs w:val="22"/>
          <w:b/>
          <w:bCs/>
          <w:spacing w:val="1"/>
        </w:rPr>
        <w:t>)心脏</w:t>
      </w:r>
    </w:p>
    <w:p>
      <w:pPr>
        <w:ind w:right="96" w:firstLine="389"/>
        <w:spacing w:before="83" w:line="269" w:lineRule="auto"/>
        <w:jc w:val="both"/>
        <w:rPr>
          <w:rFonts w:ascii="SimSun" w:hAnsi="SimSun" w:eastAsia="SimSun" w:cs="SimSun"/>
          <w:sz w:val="22"/>
          <w:szCs w:val="22"/>
        </w:rPr>
      </w:pPr>
      <w:r>
        <w:rPr>
          <w:rFonts w:ascii="SimSun" w:hAnsi="SimSun" w:eastAsia="SimSun" w:cs="SimSun"/>
          <w:sz w:val="22"/>
          <w:szCs w:val="22"/>
          <w:spacing w:val="-8"/>
        </w:rPr>
        <w:t>长期压力负荷增高，儿茶酚胺与ATⅡ</w:t>
      </w:r>
      <w:r>
        <w:rPr>
          <w:rFonts w:ascii="SimSun" w:hAnsi="SimSun" w:eastAsia="SimSun" w:cs="SimSun"/>
          <w:sz w:val="22"/>
          <w:szCs w:val="22"/>
          <w:spacing w:val="-78"/>
        </w:rPr>
        <w:t xml:space="preserve"> </w:t>
      </w:r>
      <w:r>
        <w:rPr>
          <w:rFonts w:ascii="SimSun" w:hAnsi="SimSun" w:eastAsia="SimSun" w:cs="SimSun"/>
          <w:sz w:val="22"/>
          <w:szCs w:val="22"/>
          <w:spacing w:val="-8"/>
        </w:rPr>
        <w:t>等都可刺激心肌细胞肥大和间质纤维化引起左心室肥厚和</w:t>
      </w:r>
      <w:r>
        <w:rPr>
          <w:rFonts w:ascii="SimSun" w:hAnsi="SimSun" w:eastAsia="SimSun" w:cs="SimSun"/>
          <w:sz w:val="22"/>
          <w:szCs w:val="22"/>
        </w:rPr>
        <w:t xml:space="preserve"> </w:t>
      </w:r>
      <w:r>
        <w:rPr>
          <w:rFonts w:ascii="SimSun" w:hAnsi="SimSun" w:eastAsia="SimSun" w:cs="SimSun"/>
          <w:sz w:val="22"/>
          <w:szCs w:val="22"/>
          <w:spacing w:val="-13"/>
        </w:rPr>
        <w:t>扩张，称为高血压性心脏病。左心室肥厚可以使冠状动脉血流储备下降，特别是在耗氧量增加时，导</w:t>
      </w:r>
      <w:r>
        <w:rPr>
          <w:rFonts w:ascii="SimSun" w:hAnsi="SimSun" w:eastAsia="SimSun" w:cs="SimSun"/>
          <w:sz w:val="22"/>
          <w:szCs w:val="22"/>
          <w:spacing w:val="14"/>
        </w:rPr>
        <w:t xml:space="preserve"> </w:t>
      </w:r>
      <w:r>
        <w:rPr>
          <w:rFonts w:ascii="SimSun" w:hAnsi="SimSun" w:eastAsia="SimSun" w:cs="SimSun"/>
          <w:sz w:val="22"/>
          <w:szCs w:val="22"/>
          <w:spacing w:val="-8"/>
        </w:rPr>
        <w:t>致心内膜下心肌缺血。高血压性心脏病常可合并冠状动脉粥样硬化和微血</w:t>
      </w:r>
      <w:r>
        <w:rPr>
          <w:rFonts w:ascii="SimSun" w:hAnsi="SimSun" w:eastAsia="SimSun" w:cs="SimSun"/>
          <w:sz w:val="22"/>
          <w:szCs w:val="22"/>
          <w:spacing w:val="-9"/>
        </w:rPr>
        <w:t>管病变。</w:t>
      </w:r>
    </w:p>
    <w:p>
      <w:pPr>
        <w:ind w:left="393"/>
        <w:spacing w:before="95" w:line="222" w:lineRule="auto"/>
        <w:rPr>
          <w:rFonts w:ascii="SimHei" w:hAnsi="SimHei" w:eastAsia="SimHei" w:cs="SimHei"/>
          <w:sz w:val="22"/>
          <w:szCs w:val="22"/>
        </w:rPr>
      </w:pPr>
      <w:r>
        <w:rPr>
          <w:rFonts w:ascii="SimHei" w:hAnsi="SimHei" w:eastAsia="SimHei" w:cs="SimHei"/>
          <w:sz w:val="22"/>
          <w:szCs w:val="22"/>
          <w:b/>
          <w:bCs/>
          <w:spacing w:val="-15"/>
          <w:w w:val="97"/>
        </w:rPr>
        <w:t>(</w:t>
      </w:r>
      <w:r>
        <w:rPr>
          <w:rFonts w:ascii="SimHei" w:hAnsi="SimHei" w:eastAsia="SimHei" w:cs="SimHei"/>
          <w:sz w:val="22"/>
          <w:szCs w:val="22"/>
          <w:spacing w:val="-37"/>
        </w:rPr>
        <w:t xml:space="preserve"> </w:t>
      </w:r>
      <w:r>
        <w:rPr>
          <w:rFonts w:ascii="SimHei" w:hAnsi="SimHei" w:eastAsia="SimHei" w:cs="SimHei"/>
          <w:sz w:val="22"/>
          <w:szCs w:val="22"/>
          <w:b/>
          <w:bCs/>
          <w:spacing w:val="-15"/>
          <w:w w:val="97"/>
        </w:rPr>
        <w:t>二</w:t>
      </w:r>
      <w:r>
        <w:rPr>
          <w:rFonts w:ascii="SimHei" w:hAnsi="SimHei" w:eastAsia="SimHei" w:cs="SimHei"/>
          <w:sz w:val="22"/>
          <w:szCs w:val="22"/>
          <w:spacing w:val="-45"/>
        </w:rPr>
        <w:t xml:space="preserve"> </w:t>
      </w:r>
      <w:r>
        <w:rPr>
          <w:rFonts w:ascii="SimHei" w:hAnsi="SimHei" w:eastAsia="SimHei" w:cs="SimHei"/>
          <w:sz w:val="22"/>
          <w:szCs w:val="22"/>
          <w:b/>
          <w:bCs/>
          <w:spacing w:val="-15"/>
          <w:w w:val="97"/>
        </w:rPr>
        <w:t>)</w:t>
      </w:r>
      <w:r>
        <w:rPr>
          <w:rFonts w:ascii="SimHei" w:hAnsi="SimHei" w:eastAsia="SimHei" w:cs="SimHei"/>
          <w:sz w:val="22"/>
          <w:szCs w:val="22"/>
          <w:spacing w:val="-43"/>
        </w:rPr>
        <w:t xml:space="preserve"> </w:t>
      </w:r>
      <w:r>
        <w:rPr>
          <w:rFonts w:ascii="SimHei" w:hAnsi="SimHei" w:eastAsia="SimHei" w:cs="SimHei"/>
          <w:sz w:val="22"/>
          <w:szCs w:val="22"/>
          <w:b/>
          <w:bCs/>
          <w:spacing w:val="-15"/>
          <w:w w:val="97"/>
        </w:rPr>
        <w:t>脑</w:t>
      </w:r>
    </w:p>
    <w:p>
      <w:pPr>
        <w:ind w:firstLine="389"/>
        <w:spacing w:before="70" w:line="272" w:lineRule="auto"/>
        <w:jc w:val="both"/>
        <w:rPr>
          <w:rFonts w:ascii="SimSun" w:hAnsi="SimSun" w:eastAsia="SimSun" w:cs="SimSun"/>
          <w:sz w:val="22"/>
          <w:szCs w:val="22"/>
        </w:rPr>
      </w:pPr>
      <w:r>
        <w:rPr>
          <w:rFonts w:ascii="SimSun" w:hAnsi="SimSun" w:eastAsia="SimSun" w:cs="SimSun"/>
          <w:sz w:val="22"/>
          <w:szCs w:val="22"/>
          <w:spacing w:val="-16"/>
        </w:rPr>
        <w:t>长期高血压使脑血管发生缺血与变性，形成微动脉瘤，</w:t>
      </w:r>
      <w:r>
        <w:rPr>
          <w:rFonts w:ascii="SimSun" w:hAnsi="SimSun" w:eastAsia="SimSun" w:cs="SimSun"/>
          <w:sz w:val="22"/>
          <w:szCs w:val="22"/>
          <w:spacing w:val="51"/>
        </w:rPr>
        <w:t xml:space="preserve"> </w:t>
      </w:r>
      <w:r>
        <w:rPr>
          <w:rFonts w:ascii="SimSun" w:hAnsi="SimSun" w:eastAsia="SimSun" w:cs="SimSun"/>
          <w:sz w:val="22"/>
          <w:szCs w:val="22"/>
          <w:spacing w:val="-16"/>
        </w:rPr>
        <w:t>一旦破</w:t>
      </w:r>
      <w:r>
        <w:rPr>
          <w:rFonts w:ascii="SimSun" w:hAnsi="SimSun" w:eastAsia="SimSun" w:cs="SimSun"/>
          <w:sz w:val="22"/>
          <w:szCs w:val="22"/>
          <w:spacing w:val="-17"/>
        </w:rPr>
        <w:t>裂可发生脑出血。高血压促使脑动</w:t>
      </w:r>
      <w:r>
        <w:rPr>
          <w:rFonts w:ascii="SimSun" w:hAnsi="SimSun" w:eastAsia="SimSun" w:cs="SimSun"/>
          <w:sz w:val="22"/>
          <w:szCs w:val="22"/>
        </w:rPr>
        <w:t xml:space="preserve">  </w:t>
      </w:r>
      <w:r>
        <w:rPr>
          <w:rFonts w:ascii="SimSun" w:hAnsi="SimSun" w:eastAsia="SimSun" w:cs="SimSun"/>
          <w:sz w:val="22"/>
          <w:szCs w:val="22"/>
          <w:spacing w:val="-10"/>
        </w:rPr>
        <w:t>脉粥样硬化，粥样斑块破裂可并发脑血栓形成。脑小动</w:t>
      </w:r>
      <w:r>
        <w:rPr>
          <w:rFonts w:ascii="SimSun" w:hAnsi="SimSun" w:eastAsia="SimSun" w:cs="SimSun"/>
          <w:sz w:val="22"/>
          <w:szCs w:val="22"/>
          <w:spacing w:val="-11"/>
        </w:rPr>
        <w:t>脉闭塞性病变，引起针尖样小范围梗死病灶，</w:t>
      </w:r>
      <w:r>
        <w:rPr>
          <w:rFonts w:ascii="SimSun" w:hAnsi="SimSun" w:eastAsia="SimSun" w:cs="SimSun"/>
          <w:sz w:val="22"/>
          <w:szCs w:val="22"/>
        </w:rPr>
        <w:t xml:space="preserve"> </w:t>
      </w:r>
      <w:r>
        <w:rPr>
          <w:rFonts w:ascii="SimSun" w:hAnsi="SimSun" w:eastAsia="SimSun" w:cs="SimSun"/>
          <w:sz w:val="22"/>
          <w:szCs w:val="22"/>
          <w:spacing w:val="-13"/>
        </w:rPr>
        <w:t>称为腔隙性脑梗死。高血压的脑血管病变部位，特别容易发生在大脑中动脉的豆纹动脉、基底动脉的</w:t>
      </w:r>
      <w:r>
        <w:rPr>
          <w:rFonts w:ascii="SimSun" w:hAnsi="SimSun" w:eastAsia="SimSun" w:cs="SimSun"/>
          <w:sz w:val="22"/>
          <w:szCs w:val="22"/>
          <w:spacing w:val="8"/>
        </w:rPr>
        <w:t xml:space="preserve">  </w:t>
      </w:r>
      <w:r>
        <w:rPr>
          <w:rFonts w:ascii="SimSun" w:hAnsi="SimSun" w:eastAsia="SimSun" w:cs="SimSun"/>
          <w:sz w:val="22"/>
          <w:szCs w:val="22"/>
          <w:spacing w:val="-12"/>
        </w:rPr>
        <w:t>旁正中动脉和小脑齿状核动脉。这些血管直接来自压</w:t>
      </w:r>
      <w:r>
        <w:rPr>
          <w:rFonts w:ascii="SimSun" w:hAnsi="SimSun" w:eastAsia="SimSun" w:cs="SimSun"/>
          <w:sz w:val="22"/>
          <w:szCs w:val="22"/>
          <w:spacing w:val="-13"/>
        </w:rPr>
        <w:t>力较高的大动脉，血管细长而且垂直穿透，容易</w:t>
      </w:r>
      <w:r>
        <w:rPr>
          <w:rFonts w:ascii="SimSun" w:hAnsi="SimSun" w:eastAsia="SimSun" w:cs="SimSun"/>
          <w:sz w:val="22"/>
          <w:szCs w:val="22"/>
        </w:rPr>
        <w:t xml:space="preserve"> </w:t>
      </w:r>
      <w:r>
        <w:rPr>
          <w:rFonts w:ascii="SimSun" w:hAnsi="SimSun" w:eastAsia="SimSun" w:cs="SimSun"/>
          <w:sz w:val="22"/>
          <w:szCs w:val="22"/>
          <w:spacing w:val="-16"/>
        </w:rPr>
        <w:t>形成微动脉瘤或闭塞性病变。因此脑卒中通常累及</w:t>
      </w:r>
      <w:r>
        <w:rPr>
          <w:rFonts w:ascii="SimSun" w:hAnsi="SimSun" w:eastAsia="SimSun" w:cs="SimSun"/>
          <w:sz w:val="22"/>
          <w:szCs w:val="22"/>
          <w:spacing w:val="-17"/>
        </w:rPr>
        <w:t>壳核、丘脑、尾状核、内囊等部位。</w:t>
      </w:r>
    </w:p>
    <w:p>
      <w:pPr>
        <w:ind w:left="393"/>
        <w:spacing w:before="73" w:line="220" w:lineRule="auto"/>
        <w:rPr>
          <w:rFonts w:ascii="SimHei" w:hAnsi="SimHei" w:eastAsia="SimHei" w:cs="SimHei"/>
          <w:sz w:val="22"/>
          <w:szCs w:val="22"/>
        </w:rPr>
      </w:pPr>
      <w:r>
        <w:rPr>
          <w:rFonts w:ascii="SimHei" w:hAnsi="SimHei" w:eastAsia="SimHei" w:cs="SimHei"/>
          <w:sz w:val="22"/>
          <w:szCs w:val="22"/>
          <w:b/>
          <w:bCs/>
          <w:spacing w:val="23"/>
        </w:rPr>
        <w:t>(三)肾脏</w:t>
      </w:r>
    </w:p>
    <w:p>
      <w:pPr>
        <w:ind w:right="109" w:firstLine="389"/>
        <w:spacing w:before="93" w:line="263" w:lineRule="auto"/>
        <w:jc w:val="both"/>
        <w:rPr>
          <w:rFonts w:ascii="SimSun" w:hAnsi="SimSun" w:eastAsia="SimSun" w:cs="SimSun"/>
          <w:sz w:val="22"/>
          <w:szCs w:val="22"/>
        </w:rPr>
      </w:pPr>
      <w:r>
        <w:rPr>
          <w:rFonts w:ascii="SimSun" w:hAnsi="SimSun" w:eastAsia="SimSun" w:cs="SimSun"/>
          <w:sz w:val="22"/>
          <w:szCs w:val="22"/>
          <w:spacing w:val="-17"/>
        </w:rPr>
        <w:t>长期持续高血压使肾小球内囊压力升高，肾小球纤维化、萎</w:t>
      </w:r>
      <w:r>
        <w:rPr>
          <w:rFonts w:ascii="SimSun" w:hAnsi="SimSun" w:eastAsia="SimSun" w:cs="SimSun"/>
          <w:sz w:val="22"/>
          <w:szCs w:val="22"/>
          <w:spacing w:val="-18"/>
        </w:rPr>
        <w:t>缩，肾动脉硬化，导致肾实质缺血和肾</w:t>
      </w:r>
      <w:r>
        <w:rPr>
          <w:rFonts w:ascii="SimSun" w:hAnsi="SimSun" w:eastAsia="SimSun" w:cs="SimSun"/>
          <w:sz w:val="22"/>
          <w:szCs w:val="22"/>
        </w:rPr>
        <w:t xml:space="preserve"> </w:t>
      </w:r>
      <w:r>
        <w:rPr>
          <w:rFonts w:ascii="SimSun" w:hAnsi="SimSun" w:eastAsia="SimSun" w:cs="SimSun"/>
          <w:sz w:val="22"/>
          <w:szCs w:val="22"/>
          <w:spacing w:val="-13"/>
        </w:rPr>
        <w:t>单位不断减少。慢性肾衰竭是长期高血压的严重后果之一，尤其在合并糖尿病时。恶性高血压时，入</w:t>
      </w:r>
      <w:r>
        <w:rPr>
          <w:rFonts w:ascii="SimSun" w:hAnsi="SimSun" w:eastAsia="SimSun" w:cs="SimSun"/>
          <w:sz w:val="22"/>
          <w:szCs w:val="22"/>
          <w:spacing w:val="1"/>
        </w:rPr>
        <w:t xml:space="preserve"> </w:t>
      </w:r>
      <w:r>
        <w:rPr>
          <w:rFonts w:ascii="SimSun" w:hAnsi="SimSun" w:eastAsia="SimSun" w:cs="SimSun"/>
          <w:sz w:val="22"/>
          <w:szCs w:val="22"/>
          <w:spacing w:val="-11"/>
        </w:rPr>
        <w:t>球小动脉及小叶间动脉发生增殖性内膜炎及纤维素样坏死，可在短期内出现肾衰</w:t>
      </w:r>
      <w:r>
        <w:rPr>
          <w:rFonts w:ascii="SimSun" w:hAnsi="SimSun" w:eastAsia="SimSun" w:cs="SimSun"/>
          <w:sz w:val="22"/>
          <w:szCs w:val="22"/>
          <w:spacing w:val="-12"/>
        </w:rPr>
        <w:t>竭。</w:t>
      </w:r>
    </w:p>
    <w:p>
      <w:pPr>
        <w:ind w:left="393"/>
        <w:spacing w:before="75" w:line="221" w:lineRule="auto"/>
        <w:rPr>
          <w:rFonts w:ascii="SimHei" w:hAnsi="SimHei" w:eastAsia="SimHei" w:cs="SimHei"/>
          <w:sz w:val="22"/>
          <w:szCs w:val="22"/>
        </w:rPr>
      </w:pPr>
      <w:r>
        <w:rPr>
          <w:rFonts w:ascii="SimHei" w:hAnsi="SimHei" w:eastAsia="SimHei" w:cs="SimHei"/>
          <w:sz w:val="22"/>
          <w:szCs w:val="22"/>
          <w:b/>
          <w:bCs/>
          <w:spacing w:val="16"/>
        </w:rPr>
        <w:t>(四)视网膜</w:t>
      </w:r>
    </w:p>
    <w:p>
      <w:pPr>
        <w:ind w:right="19" w:firstLine="389"/>
        <w:spacing w:before="73" w:line="275" w:lineRule="auto"/>
        <w:jc w:val="both"/>
        <w:rPr>
          <w:rFonts w:ascii="SimSun" w:hAnsi="SimSun" w:eastAsia="SimSun" w:cs="SimSun"/>
          <w:sz w:val="22"/>
          <w:szCs w:val="22"/>
        </w:rPr>
      </w:pPr>
      <w:r>
        <w:rPr>
          <w:rFonts w:ascii="SimSun" w:hAnsi="SimSun" w:eastAsia="SimSun" w:cs="SimSun"/>
          <w:sz w:val="22"/>
          <w:szCs w:val="22"/>
          <w:spacing w:val="-10"/>
        </w:rPr>
        <w:t>视网膜小动脉早期发生痉挛，随着病程进展出现硬化。血压急骤升高可引</w:t>
      </w:r>
      <w:r>
        <w:rPr>
          <w:rFonts w:ascii="SimSun" w:hAnsi="SimSun" w:eastAsia="SimSun" w:cs="SimSun"/>
          <w:sz w:val="22"/>
          <w:szCs w:val="22"/>
          <w:spacing w:val="-11"/>
        </w:rPr>
        <w:t>起视网膜渗出和出血。</w:t>
      </w:r>
      <w:r>
        <w:rPr>
          <w:rFonts w:ascii="SimSun" w:hAnsi="SimSun" w:eastAsia="SimSun" w:cs="SimSun"/>
          <w:sz w:val="22"/>
          <w:szCs w:val="22"/>
        </w:rPr>
        <w:t xml:space="preserve"> </w:t>
      </w:r>
      <w:r>
        <w:rPr>
          <w:rFonts w:ascii="SimSun" w:hAnsi="SimSun" w:eastAsia="SimSun" w:cs="SimSun"/>
          <w:sz w:val="22"/>
          <w:szCs w:val="22"/>
          <w:spacing w:val="-13"/>
        </w:rPr>
        <w:t>眼底检查有助于对高血压严重程度的了解，目</w:t>
      </w:r>
      <w:r>
        <w:rPr>
          <w:rFonts w:ascii="SimSun" w:hAnsi="SimSun" w:eastAsia="SimSun" w:cs="SimSun"/>
          <w:sz w:val="22"/>
          <w:szCs w:val="22"/>
          <w:spacing w:val="-14"/>
        </w:rPr>
        <w:t>前采用</w:t>
      </w:r>
      <w:r>
        <w:rPr>
          <w:rFonts w:ascii="SimSun" w:hAnsi="SimSun" w:eastAsia="SimSun" w:cs="SimSun"/>
          <w:sz w:val="22"/>
          <w:szCs w:val="22"/>
          <w:spacing w:val="-13"/>
        </w:rPr>
        <w:t>Keith</w:t>
      </w:r>
      <w:r>
        <w:rPr>
          <w:rFonts w:ascii="SimSun" w:hAnsi="SimSun" w:eastAsia="SimSun" w:cs="SimSun"/>
          <w:sz w:val="22"/>
          <w:szCs w:val="22"/>
          <w:spacing w:val="-14"/>
        </w:rPr>
        <w:t>-</w:t>
      </w:r>
      <w:r>
        <w:rPr>
          <w:rFonts w:ascii="SimSun" w:hAnsi="SimSun" w:eastAsia="SimSun" w:cs="SimSun"/>
          <w:sz w:val="22"/>
          <w:szCs w:val="22"/>
          <w:spacing w:val="-13"/>
        </w:rPr>
        <w:t>Wagener</w:t>
      </w:r>
      <w:r>
        <w:rPr>
          <w:rFonts w:ascii="SimSun" w:hAnsi="SimSun" w:eastAsia="SimSun" w:cs="SimSun"/>
          <w:sz w:val="22"/>
          <w:szCs w:val="22"/>
          <w:spacing w:val="-14"/>
        </w:rPr>
        <w:t>眼底分级法：</w:t>
      </w:r>
      <w:r>
        <w:rPr>
          <w:rFonts w:ascii="SimSun" w:hAnsi="SimSun" w:eastAsia="SimSun" w:cs="SimSun"/>
          <w:sz w:val="22"/>
          <w:szCs w:val="22"/>
          <w:spacing w:val="-30"/>
        </w:rPr>
        <w:t xml:space="preserve"> </w:t>
      </w:r>
      <w:r>
        <w:rPr>
          <w:rFonts w:ascii="SimSun" w:hAnsi="SimSun" w:eastAsia="SimSun" w:cs="SimSun"/>
          <w:sz w:val="22"/>
          <w:szCs w:val="22"/>
          <w:spacing w:val="-14"/>
        </w:rPr>
        <w:t>I</w:t>
      </w:r>
      <w:r>
        <w:rPr>
          <w:rFonts w:ascii="SimSun" w:hAnsi="SimSun" w:eastAsia="SimSun" w:cs="SimSun"/>
          <w:sz w:val="22"/>
          <w:szCs w:val="22"/>
          <w:spacing w:val="-50"/>
        </w:rPr>
        <w:t xml:space="preserve"> </w:t>
      </w:r>
      <w:r>
        <w:rPr>
          <w:rFonts w:ascii="SimSun" w:hAnsi="SimSun" w:eastAsia="SimSun" w:cs="SimSun"/>
          <w:sz w:val="22"/>
          <w:szCs w:val="22"/>
          <w:spacing w:val="-14"/>
        </w:rPr>
        <w:t>级：视网膜动脉变</w:t>
      </w:r>
      <w:r>
        <w:rPr>
          <w:rFonts w:ascii="SimSun" w:hAnsi="SimSun" w:eastAsia="SimSun" w:cs="SimSun"/>
          <w:sz w:val="22"/>
          <w:szCs w:val="22"/>
        </w:rPr>
        <w:t xml:space="preserve"> </w:t>
      </w:r>
      <w:r>
        <w:rPr>
          <w:rFonts w:ascii="SimSun" w:hAnsi="SimSun" w:eastAsia="SimSun" w:cs="SimSun"/>
          <w:sz w:val="22"/>
          <w:szCs w:val="22"/>
          <w:spacing w:val="-22"/>
        </w:rPr>
        <w:t>细、反光增强；Ⅱ级：视网膜动脉狭窄、动静脉交叉压迫；Ⅲ级：在上述病变基础上有眼底出血及棉絮状</w:t>
      </w:r>
      <w:r>
        <w:rPr>
          <w:rFonts w:ascii="SimSun" w:hAnsi="SimSun" w:eastAsia="SimSun" w:cs="SimSun"/>
          <w:sz w:val="22"/>
          <w:szCs w:val="22"/>
          <w:spacing w:val="9"/>
        </w:rPr>
        <w:t xml:space="preserve"> </w:t>
      </w:r>
      <w:r>
        <w:rPr>
          <w:rFonts w:ascii="SimSun" w:hAnsi="SimSun" w:eastAsia="SimSun" w:cs="SimSun"/>
          <w:sz w:val="22"/>
          <w:szCs w:val="22"/>
          <w:spacing w:val="-19"/>
        </w:rPr>
        <w:t>渗出；IV级：上述基础上又出现视盘水肿。</w:t>
      </w:r>
    </w:p>
    <w:p>
      <w:pPr>
        <w:ind w:left="393"/>
        <w:spacing w:before="93" w:line="221" w:lineRule="auto"/>
        <w:rPr>
          <w:rFonts w:ascii="SimHei" w:hAnsi="SimHei" w:eastAsia="SimHei" w:cs="SimHei"/>
          <w:sz w:val="22"/>
          <w:szCs w:val="22"/>
        </w:rPr>
      </w:pPr>
      <w:r>
        <w:rPr>
          <w:rFonts w:ascii="SimHei" w:hAnsi="SimHei" w:eastAsia="SimHei" w:cs="SimHei"/>
          <w:sz w:val="22"/>
          <w:szCs w:val="22"/>
          <w:b/>
          <w:bCs/>
          <w:color w:val="0075CF"/>
          <w:spacing w:val="-11"/>
        </w:rPr>
        <w:t>【临床表现及并发症】</w:t>
      </w:r>
    </w:p>
    <w:p>
      <w:pPr>
        <w:ind w:left="393"/>
        <w:spacing w:before="57" w:line="221" w:lineRule="auto"/>
        <w:rPr>
          <w:rFonts w:ascii="SimHei" w:hAnsi="SimHei" w:eastAsia="SimHei" w:cs="SimHei"/>
          <w:sz w:val="22"/>
          <w:szCs w:val="22"/>
        </w:rPr>
      </w:pPr>
      <w:r>
        <w:rPr>
          <w:rFonts w:ascii="SimHei" w:hAnsi="SimHei" w:eastAsia="SimHei" w:cs="SimHei"/>
          <w:sz w:val="22"/>
          <w:szCs w:val="22"/>
          <w:b/>
          <w:bCs/>
          <w:spacing w:val="1"/>
        </w:rPr>
        <w:t>(</w:t>
      </w:r>
      <w:r>
        <w:rPr>
          <w:rFonts w:ascii="SimHei" w:hAnsi="SimHei" w:eastAsia="SimHei" w:cs="SimHei"/>
          <w:sz w:val="22"/>
          <w:szCs w:val="22"/>
          <w:spacing w:val="-53"/>
        </w:rPr>
        <w:t xml:space="preserve"> </w:t>
      </w:r>
      <w:r>
        <w:rPr>
          <w:rFonts w:ascii="SimHei" w:hAnsi="SimHei" w:eastAsia="SimHei" w:cs="SimHei"/>
          <w:sz w:val="22"/>
          <w:szCs w:val="22"/>
          <w:b/>
          <w:bCs/>
          <w:spacing w:val="1"/>
        </w:rPr>
        <w:t>一</w:t>
      </w:r>
      <w:r>
        <w:rPr>
          <w:rFonts w:ascii="SimHei" w:hAnsi="SimHei" w:eastAsia="SimHei" w:cs="SimHei"/>
          <w:sz w:val="22"/>
          <w:szCs w:val="22"/>
          <w:spacing w:val="-62"/>
        </w:rPr>
        <w:t xml:space="preserve"> </w:t>
      </w:r>
      <w:r>
        <w:rPr>
          <w:rFonts w:ascii="SimHei" w:hAnsi="SimHei" w:eastAsia="SimHei" w:cs="SimHei"/>
          <w:sz w:val="22"/>
          <w:szCs w:val="22"/>
          <w:b/>
          <w:bCs/>
          <w:spacing w:val="1"/>
        </w:rPr>
        <w:t>)症状</w:t>
      </w:r>
    </w:p>
    <w:p>
      <w:pPr>
        <w:ind w:right="99" w:firstLine="389"/>
        <w:spacing w:before="54" w:line="274" w:lineRule="auto"/>
        <w:jc w:val="both"/>
        <w:rPr>
          <w:rFonts w:ascii="SimSun" w:hAnsi="SimSun" w:eastAsia="SimSun" w:cs="SimSun"/>
          <w:sz w:val="22"/>
          <w:szCs w:val="22"/>
        </w:rPr>
      </w:pPr>
      <w:r>
        <w:rPr>
          <w:rFonts w:ascii="SimSun" w:hAnsi="SimSun" w:eastAsia="SimSun" w:cs="SimSun"/>
          <w:sz w:val="22"/>
          <w:szCs w:val="22"/>
          <w:spacing w:val="-17"/>
        </w:rPr>
        <w:t>大多数起病缓慢，缺乏特殊临床表现，导致诊断延迟，</w:t>
      </w:r>
      <w:r>
        <w:rPr>
          <w:rFonts w:ascii="SimSun" w:hAnsi="SimSun" w:eastAsia="SimSun" w:cs="SimSun"/>
          <w:sz w:val="22"/>
          <w:szCs w:val="22"/>
          <w:spacing w:val="-18"/>
        </w:rPr>
        <w:t>仅在测量血压时或发生心、脑、肾等并发症</w:t>
      </w:r>
      <w:r>
        <w:rPr>
          <w:rFonts w:ascii="SimSun" w:hAnsi="SimSun" w:eastAsia="SimSun" w:cs="SimSun"/>
          <w:sz w:val="22"/>
          <w:szCs w:val="22"/>
        </w:rPr>
        <w:t xml:space="preserve"> </w:t>
      </w:r>
      <w:r>
        <w:rPr>
          <w:rFonts w:ascii="SimSun" w:hAnsi="SimSun" w:eastAsia="SimSun" w:cs="SimSun"/>
          <w:sz w:val="22"/>
          <w:szCs w:val="22"/>
          <w:spacing w:val="-17"/>
        </w:rPr>
        <w:t>时才被发现。常见症状有头晕、头痛、颈项板紧、疲劳、心悸等，也</w:t>
      </w:r>
      <w:r>
        <w:rPr>
          <w:rFonts w:ascii="SimSun" w:hAnsi="SimSun" w:eastAsia="SimSun" w:cs="SimSun"/>
          <w:sz w:val="22"/>
          <w:szCs w:val="22"/>
          <w:spacing w:val="-18"/>
        </w:rPr>
        <w:t>可出现视物模糊、鼻出血等较重症</w:t>
      </w:r>
      <w:r>
        <w:rPr>
          <w:rFonts w:ascii="SimSun" w:hAnsi="SimSun" w:eastAsia="SimSun" w:cs="SimSun"/>
          <w:sz w:val="22"/>
          <w:szCs w:val="22"/>
        </w:rPr>
        <w:t xml:space="preserve"> </w:t>
      </w:r>
      <w:r>
        <w:rPr>
          <w:rFonts w:ascii="SimSun" w:hAnsi="SimSun" w:eastAsia="SimSun" w:cs="SimSun"/>
          <w:sz w:val="22"/>
          <w:szCs w:val="22"/>
          <w:spacing w:val="-13"/>
        </w:rPr>
        <w:t>状，典型的高血压头痛在血压下降后即可消失。高血压病人可以同时合并其他原因的头痛，往往与血</w:t>
      </w:r>
      <w:r>
        <w:rPr>
          <w:rFonts w:ascii="SimSun" w:hAnsi="SimSun" w:eastAsia="SimSun" w:cs="SimSun"/>
          <w:sz w:val="22"/>
          <w:szCs w:val="22"/>
          <w:spacing w:val="9"/>
        </w:rPr>
        <w:t xml:space="preserve"> </w:t>
      </w:r>
      <w:r>
        <w:rPr>
          <w:rFonts w:ascii="SimSun" w:hAnsi="SimSun" w:eastAsia="SimSun" w:cs="SimSun"/>
          <w:sz w:val="22"/>
          <w:szCs w:val="22"/>
          <w:spacing w:val="-17"/>
        </w:rPr>
        <w:t>压水平无关，例如精神焦虑性头痛、偏头痛、青光眼等。如果突然发</w:t>
      </w:r>
      <w:r>
        <w:rPr>
          <w:rFonts w:ascii="SimSun" w:hAnsi="SimSun" w:eastAsia="SimSun" w:cs="SimSun"/>
          <w:sz w:val="22"/>
          <w:szCs w:val="22"/>
          <w:spacing w:val="-18"/>
        </w:rPr>
        <w:t>生严重头晕与眩晕，要注意可能是</w:t>
      </w:r>
      <w:r>
        <w:rPr>
          <w:rFonts w:ascii="SimSun" w:hAnsi="SimSun" w:eastAsia="SimSun" w:cs="SimSun"/>
          <w:sz w:val="22"/>
          <w:szCs w:val="22"/>
        </w:rPr>
        <w:t xml:space="preserve"> </w:t>
      </w:r>
      <w:r>
        <w:rPr>
          <w:rFonts w:ascii="SimSun" w:hAnsi="SimSun" w:eastAsia="SimSun" w:cs="SimSun"/>
          <w:sz w:val="22"/>
          <w:szCs w:val="22"/>
          <w:spacing w:val="-17"/>
        </w:rPr>
        <w:t>脑血管病或者降压过度、直立性低血压。高血压病人还可以出现受累</w:t>
      </w:r>
      <w:r>
        <w:rPr>
          <w:rFonts w:ascii="SimSun" w:hAnsi="SimSun" w:eastAsia="SimSun" w:cs="SimSun"/>
          <w:sz w:val="22"/>
          <w:szCs w:val="22"/>
          <w:spacing w:val="-18"/>
        </w:rPr>
        <w:t>器官的症状，如胸闷、气短、心绞</w:t>
      </w:r>
      <w:r>
        <w:rPr>
          <w:rFonts w:ascii="SimSun" w:hAnsi="SimSun" w:eastAsia="SimSun" w:cs="SimSun"/>
          <w:sz w:val="22"/>
          <w:szCs w:val="22"/>
        </w:rPr>
        <w:t xml:space="preserve"> </w:t>
      </w:r>
      <w:r>
        <w:rPr>
          <w:rFonts w:ascii="SimSun" w:hAnsi="SimSun" w:eastAsia="SimSun" w:cs="SimSun"/>
          <w:sz w:val="22"/>
          <w:szCs w:val="22"/>
          <w:spacing w:val="-17"/>
        </w:rPr>
        <w:t>痛、多尿等。另外，有些症状可能是降压药的不良反应所致。</w:t>
      </w:r>
    </w:p>
    <w:p>
      <w:pPr>
        <w:ind w:left="393"/>
        <w:spacing w:before="103" w:line="221" w:lineRule="auto"/>
        <w:rPr>
          <w:rFonts w:ascii="SimHei" w:hAnsi="SimHei" w:eastAsia="SimHei" w:cs="SimHei"/>
          <w:sz w:val="22"/>
          <w:szCs w:val="22"/>
        </w:rPr>
      </w:pPr>
      <w:r>
        <w:rPr>
          <w:rFonts w:ascii="SimHei" w:hAnsi="SimHei" w:eastAsia="SimHei" w:cs="SimHei"/>
          <w:sz w:val="22"/>
          <w:szCs w:val="22"/>
          <w:b/>
          <w:bCs/>
          <w:spacing w:val="22"/>
        </w:rPr>
        <w:t>(二)体征</w:t>
      </w:r>
    </w:p>
    <w:p>
      <w:pPr>
        <w:ind w:right="98" w:firstLine="389"/>
        <w:spacing w:before="40" w:line="269" w:lineRule="auto"/>
        <w:jc w:val="both"/>
        <w:rPr>
          <w:rFonts w:ascii="SimSun" w:hAnsi="SimSun" w:eastAsia="SimSun" w:cs="SimSun"/>
          <w:sz w:val="22"/>
          <w:szCs w:val="22"/>
        </w:rPr>
      </w:pPr>
      <w:r>
        <w:rPr>
          <w:rFonts w:ascii="SimSun" w:hAnsi="SimSun" w:eastAsia="SimSun" w:cs="SimSun"/>
          <w:sz w:val="22"/>
          <w:szCs w:val="22"/>
          <w:spacing w:val="-12"/>
        </w:rPr>
        <w:t>高血压体征一般较少。周围血管搏动、血管杂音、心脏杂音等是重点检查的项目</w:t>
      </w:r>
      <w:r>
        <w:rPr>
          <w:rFonts w:ascii="SimSun" w:hAnsi="SimSun" w:eastAsia="SimSun" w:cs="SimSun"/>
          <w:sz w:val="22"/>
          <w:szCs w:val="22"/>
          <w:spacing w:val="-13"/>
        </w:rPr>
        <w:t>。应重视的是颈</w:t>
      </w:r>
      <w:r>
        <w:rPr>
          <w:rFonts w:ascii="SimSun" w:hAnsi="SimSun" w:eastAsia="SimSun" w:cs="SimSun"/>
          <w:sz w:val="22"/>
          <w:szCs w:val="22"/>
        </w:rPr>
        <w:t xml:space="preserve"> </w:t>
      </w:r>
      <w:r>
        <w:rPr>
          <w:rFonts w:ascii="SimSun" w:hAnsi="SimSun" w:eastAsia="SimSun" w:cs="SimSun"/>
          <w:sz w:val="22"/>
          <w:szCs w:val="22"/>
          <w:spacing w:val="-17"/>
        </w:rPr>
        <w:t>部、背部两侧肋脊角、上腹部脐两侧、腰部肋脊处的血管杂音，较常见</w:t>
      </w:r>
      <w:r>
        <w:rPr>
          <w:rFonts w:ascii="SimSun" w:hAnsi="SimSun" w:eastAsia="SimSun" w:cs="SimSun"/>
          <w:sz w:val="22"/>
          <w:szCs w:val="22"/>
          <w:spacing w:val="-18"/>
        </w:rPr>
        <w:t>。心脏听诊可有主动脉瓣区第二</w:t>
      </w:r>
      <w:r>
        <w:rPr>
          <w:rFonts w:ascii="SimSun" w:hAnsi="SimSun" w:eastAsia="SimSun" w:cs="SimSun"/>
          <w:sz w:val="22"/>
          <w:szCs w:val="22"/>
        </w:rPr>
        <w:t xml:space="preserve"> </w:t>
      </w:r>
      <w:r>
        <w:rPr>
          <w:rFonts w:ascii="SimSun" w:hAnsi="SimSun" w:eastAsia="SimSun" w:cs="SimSun"/>
          <w:sz w:val="22"/>
          <w:szCs w:val="22"/>
          <w:spacing w:val="-15"/>
        </w:rPr>
        <w:t>心音亢进、收缩期杂音或收缩早期喀喇音。</w:t>
      </w:r>
    </w:p>
    <w:p>
      <w:pPr>
        <w:sectPr>
          <w:pgSz w:w="11900" w:h="16840"/>
          <w:pgMar w:top="812" w:right="899" w:bottom="400" w:left="719" w:header="0" w:footer="0" w:gutter="0"/>
          <w:cols w:equalWidth="0" w:num="2">
            <w:col w:w="961" w:space="100"/>
            <w:col w:w="9221" w:space="0"/>
          </w:cols>
        </w:sectPr>
        <w:rPr/>
      </w:pPr>
    </w:p>
    <w:p>
      <w:pPr>
        <w:ind w:right="89"/>
        <w:spacing w:before="42" w:line="222" w:lineRule="auto"/>
        <w:jc w:val="right"/>
        <w:rPr>
          <w:rFonts w:ascii="SimSun" w:hAnsi="SimSun" w:eastAsia="SimSun" w:cs="SimSun"/>
          <w:sz w:val="21"/>
          <w:szCs w:val="21"/>
        </w:rPr>
      </w:pPr>
      <w:r>
        <w:drawing>
          <wp:anchor distT="0" distB="0" distL="0" distR="0" simplePos="0" relativeHeight="252868608" behindDoc="0" locked="0" layoutInCell="0" allowOverlap="1">
            <wp:simplePos x="0" y="0"/>
            <wp:positionH relativeFrom="page">
              <wp:posOffset>6546876</wp:posOffset>
            </wp:positionH>
            <wp:positionV relativeFrom="page">
              <wp:posOffset>9931388</wp:posOffset>
            </wp:positionV>
            <wp:extent cx="565150" cy="457249"/>
            <wp:effectExtent l="0" t="0" r="0" b="0"/>
            <wp:wrapNone/>
            <wp:docPr id="223" name="IM 223"/>
            <wp:cNvGraphicFramePr/>
            <a:graphic>
              <a:graphicData uri="http://schemas.openxmlformats.org/drawingml/2006/picture">
                <pic:pic>
                  <pic:nvPicPr>
                    <pic:cNvPr id="223" name="IM 223"/>
                    <pic:cNvPicPr/>
                  </pic:nvPicPr>
                  <pic:blipFill>
                    <a:blip r:embed="rId240"/>
                    <a:stretch>
                      <a:fillRect/>
                    </a:stretch>
                  </pic:blipFill>
                  <pic:spPr>
                    <a:xfrm rot="0">
                      <a:off x="0" y="0"/>
                      <a:ext cx="565150" cy="457249"/>
                    </a:xfrm>
                    <a:prstGeom prst="rect">
                      <a:avLst/>
                    </a:prstGeom>
                  </pic:spPr>
                </pic:pic>
              </a:graphicData>
            </a:graphic>
          </wp:anchor>
        </w:drawing>
      </w:r>
      <w:r>
        <w:rPr>
          <w:rFonts w:ascii="SimHei" w:hAnsi="SimHei" w:eastAsia="SimHei" w:cs="SimHei"/>
          <w:sz w:val="21"/>
          <w:szCs w:val="21"/>
          <w:color w:val="0089D9"/>
          <w:spacing w:val="-12"/>
        </w:rPr>
        <w:t>第五章</w:t>
      </w:r>
      <w:r>
        <w:rPr>
          <w:rFonts w:ascii="SimHei" w:hAnsi="SimHei" w:eastAsia="SimHei" w:cs="SimHei"/>
          <w:sz w:val="21"/>
          <w:szCs w:val="21"/>
          <w:color w:val="0089D9"/>
          <w:spacing w:val="59"/>
        </w:rPr>
        <w:t xml:space="preserve"> </w:t>
      </w:r>
      <w:r>
        <w:rPr>
          <w:rFonts w:ascii="SimHei" w:hAnsi="SimHei" w:eastAsia="SimHei" w:cs="SimHei"/>
          <w:sz w:val="21"/>
          <w:szCs w:val="21"/>
          <w:color w:val="0089D9"/>
          <w:spacing w:val="-12"/>
        </w:rPr>
        <w:t>高</w:t>
      </w:r>
      <w:r>
        <w:rPr>
          <w:rFonts w:ascii="SimHei" w:hAnsi="SimHei" w:eastAsia="SimHei" w:cs="SimHei"/>
          <w:sz w:val="21"/>
          <w:szCs w:val="21"/>
          <w:color w:val="0089D9"/>
          <w:spacing w:val="79"/>
        </w:rPr>
        <w:t xml:space="preserve"> </w:t>
      </w:r>
      <w:r>
        <w:rPr>
          <w:rFonts w:ascii="SimHei" w:hAnsi="SimHei" w:eastAsia="SimHei" w:cs="SimHei"/>
          <w:sz w:val="21"/>
          <w:szCs w:val="21"/>
          <w:color w:val="0089D9"/>
          <w:spacing w:val="-12"/>
        </w:rPr>
        <w:t>血</w:t>
      </w:r>
      <w:r>
        <w:rPr>
          <w:rFonts w:ascii="SimHei" w:hAnsi="SimHei" w:eastAsia="SimHei" w:cs="SimHei"/>
          <w:sz w:val="21"/>
          <w:szCs w:val="21"/>
          <w:color w:val="0089D9"/>
          <w:spacing w:val="73"/>
        </w:rPr>
        <w:t xml:space="preserve"> </w:t>
      </w:r>
      <w:r>
        <w:rPr>
          <w:rFonts w:ascii="SimHei" w:hAnsi="SimHei" w:eastAsia="SimHei" w:cs="SimHei"/>
          <w:sz w:val="21"/>
          <w:szCs w:val="21"/>
          <w:color w:val="0089D9"/>
          <w:spacing w:val="-12"/>
        </w:rPr>
        <w:t>压</w:t>
      </w:r>
      <w:r>
        <w:rPr>
          <w:rFonts w:ascii="SimHei" w:hAnsi="SimHei" w:eastAsia="SimHei" w:cs="SimHei"/>
          <w:sz w:val="21"/>
          <w:szCs w:val="21"/>
          <w:color w:val="0089D9"/>
          <w:spacing w:val="11"/>
        </w:rPr>
        <w:t xml:space="preserve">      </w:t>
      </w:r>
      <w:r>
        <w:rPr>
          <w:rFonts w:ascii="SimSun" w:hAnsi="SimSun" w:eastAsia="SimSun" w:cs="SimSun"/>
          <w:sz w:val="21"/>
          <w:szCs w:val="21"/>
          <w:b/>
          <w:bCs/>
          <w:color w:val="0087E1"/>
          <w:spacing w:val="-12"/>
        </w:rPr>
        <w:t>251</w:t>
      </w:r>
    </w:p>
    <w:p>
      <w:pPr>
        <w:spacing w:line="338" w:lineRule="auto"/>
        <w:rPr>
          <w:rFonts w:ascii="Arial"/>
          <w:sz w:val="21"/>
        </w:rPr>
      </w:pPr>
      <w:r/>
    </w:p>
    <w:p>
      <w:pPr>
        <w:ind w:right="1154" w:firstLine="429"/>
        <w:spacing w:before="68" w:line="263" w:lineRule="auto"/>
        <w:rPr>
          <w:rFonts w:ascii="SimSun" w:hAnsi="SimSun" w:eastAsia="SimSun" w:cs="SimSun"/>
          <w:sz w:val="21"/>
          <w:szCs w:val="21"/>
        </w:rPr>
      </w:pPr>
      <w:r>
        <w:rPr>
          <w:rFonts w:ascii="SimSun" w:hAnsi="SimSun" w:eastAsia="SimSun" w:cs="SimSun"/>
          <w:sz w:val="21"/>
          <w:szCs w:val="21"/>
          <w:spacing w:val="-2"/>
        </w:rPr>
        <w:t>有些体征常提示继发性高血压可能，例如腰部肿块提示多囊肾或嗜铬细胞瘤；股动脉搏动延迟出</w:t>
      </w:r>
      <w:r>
        <w:rPr>
          <w:rFonts w:ascii="SimSun" w:hAnsi="SimSun" w:eastAsia="SimSun" w:cs="SimSun"/>
          <w:sz w:val="21"/>
          <w:szCs w:val="21"/>
          <w:spacing w:val="18"/>
        </w:rPr>
        <w:t xml:space="preserve"> </w:t>
      </w:r>
      <w:r>
        <w:rPr>
          <w:rFonts w:ascii="SimSun" w:hAnsi="SimSun" w:eastAsia="SimSun" w:cs="SimSun"/>
          <w:sz w:val="21"/>
          <w:szCs w:val="21"/>
          <w:spacing w:val="-9"/>
        </w:rPr>
        <w:t>现或缺如，下肢血压明显低于上肢，提示主动脉缩窄；向心性肥胖、紫纹与多毛，提示皮质醇增多症。</w:t>
      </w:r>
    </w:p>
    <w:p>
      <w:pPr>
        <w:ind w:left="327"/>
        <w:spacing w:before="87" w:line="221" w:lineRule="auto"/>
        <w:rPr>
          <w:rFonts w:ascii="SimHei" w:hAnsi="SimHei" w:eastAsia="SimHei" w:cs="SimHei"/>
          <w:sz w:val="21"/>
          <w:szCs w:val="21"/>
        </w:rPr>
      </w:pPr>
      <w:r>
        <w:rPr>
          <w:rFonts w:ascii="SimHei" w:hAnsi="SimHei" w:eastAsia="SimHei" w:cs="SimHei"/>
          <w:sz w:val="21"/>
          <w:szCs w:val="21"/>
          <w:b/>
          <w:bCs/>
          <w:color w:val="0073CB"/>
          <w:spacing w:val="-8"/>
        </w:rPr>
        <w:t>【并发症】</w:t>
      </w:r>
    </w:p>
    <w:p>
      <w:pPr>
        <w:ind w:left="429"/>
        <w:spacing w:before="99" w:line="221" w:lineRule="auto"/>
        <w:rPr>
          <w:rFonts w:ascii="SimHei" w:hAnsi="SimHei" w:eastAsia="SimHei" w:cs="SimHei"/>
          <w:sz w:val="21"/>
          <w:szCs w:val="21"/>
        </w:rPr>
      </w:pPr>
      <w:r>
        <w:rPr>
          <w:rFonts w:ascii="Times New Roman" w:hAnsi="Times New Roman" w:eastAsia="Times New Roman" w:cs="Times New Roman"/>
          <w:sz w:val="21"/>
          <w:szCs w:val="21"/>
          <w:b/>
          <w:bCs/>
          <w:spacing w:val="-6"/>
        </w:rPr>
        <w:t>1.</w:t>
      </w:r>
      <w:r>
        <w:rPr>
          <w:rFonts w:ascii="Times New Roman" w:hAnsi="Times New Roman" w:eastAsia="Times New Roman" w:cs="Times New Roman"/>
          <w:sz w:val="21"/>
          <w:szCs w:val="21"/>
          <w:spacing w:val="19"/>
          <w:w w:val="101"/>
        </w:rPr>
        <w:t xml:space="preserve">  </w:t>
      </w:r>
      <w:r>
        <w:rPr>
          <w:rFonts w:ascii="SimHei" w:hAnsi="SimHei" w:eastAsia="SimHei" w:cs="SimHei"/>
          <w:sz w:val="21"/>
          <w:szCs w:val="21"/>
          <w:b/>
          <w:bCs/>
          <w:spacing w:val="-6"/>
        </w:rPr>
        <w:t>脑血管病</w:t>
      </w:r>
      <w:r>
        <w:rPr>
          <w:rFonts w:ascii="SimHei" w:hAnsi="SimHei" w:eastAsia="SimHei" w:cs="SimHei"/>
          <w:sz w:val="21"/>
          <w:szCs w:val="21"/>
          <w:spacing w:val="77"/>
        </w:rPr>
        <w:t xml:space="preserve"> </w:t>
      </w:r>
      <w:r>
        <w:rPr>
          <w:rFonts w:ascii="SimHei" w:hAnsi="SimHei" w:eastAsia="SimHei" w:cs="SimHei"/>
          <w:sz w:val="21"/>
          <w:szCs w:val="21"/>
          <w:spacing w:val="-6"/>
        </w:rPr>
        <w:t>包括脑出血、脑血栓形成、腔隙性脑梗死、短暂性脑缺血发作。参阅神经科教材。</w:t>
      </w:r>
    </w:p>
    <w:p>
      <w:pPr>
        <w:ind w:left="429"/>
        <w:spacing w:before="87" w:line="221" w:lineRule="auto"/>
        <w:rPr>
          <w:rFonts w:ascii="SimHei" w:hAnsi="SimHei" w:eastAsia="SimHei" w:cs="SimHei"/>
          <w:sz w:val="21"/>
          <w:szCs w:val="21"/>
        </w:rPr>
      </w:pPr>
      <w:r>
        <w:rPr>
          <w:rFonts w:ascii="Times New Roman" w:hAnsi="Times New Roman" w:eastAsia="Times New Roman" w:cs="Times New Roman"/>
          <w:sz w:val="21"/>
          <w:szCs w:val="21"/>
          <w:b/>
          <w:bCs/>
        </w:rPr>
        <w:t>2.</w:t>
      </w:r>
      <w:r>
        <w:rPr>
          <w:rFonts w:ascii="Times New Roman" w:hAnsi="Times New Roman" w:eastAsia="Times New Roman" w:cs="Times New Roman"/>
          <w:sz w:val="21"/>
          <w:szCs w:val="21"/>
          <w:spacing w:val="21"/>
        </w:rPr>
        <w:t xml:space="preserve">  </w:t>
      </w:r>
      <w:r>
        <w:rPr>
          <w:rFonts w:ascii="SimHei" w:hAnsi="SimHei" w:eastAsia="SimHei" w:cs="SimHei"/>
          <w:sz w:val="21"/>
          <w:szCs w:val="21"/>
          <w:b/>
          <w:bCs/>
        </w:rPr>
        <w:t>心力衰竭和冠心病</w:t>
      </w:r>
      <w:r>
        <w:rPr>
          <w:rFonts w:ascii="SimHei" w:hAnsi="SimHei" w:eastAsia="SimHei" w:cs="SimHei"/>
          <w:sz w:val="21"/>
          <w:szCs w:val="21"/>
          <w:spacing w:val="15"/>
        </w:rPr>
        <w:t xml:space="preserve">  </w:t>
      </w:r>
      <w:r>
        <w:rPr>
          <w:rFonts w:ascii="SimHei" w:hAnsi="SimHei" w:eastAsia="SimHei" w:cs="SimHei"/>
          <w:sz w:val="21"/>
          <w:szCs w:val="21"/>
        </w:rPr>
        <w:t>参阅本篇第二章和第四章。</w:t>
      </w:r>
    </w:p>
    <w:p>
      <w:pPr>
        <w:ind w:left="429"/>
        <w:spacing w:before="88" w:line="221" w:lineRule="auto"/>
        <w:rPr>
          <w:rFonts w:ascii="SimHei" w:hAnsi="SimHei" w:eastAsia="SimHei" w:cs="SimHei"/>
          <w:sz w:val="21"/>
          <w:szCs w:val="21"/>
        </w:rPr>
      </w:pPr>
      <w:r>
        <w:rPr>
          <w:rFonts w:ascii="Times New Roman" w:hAnsi="Times New Roman" w:eastAsia="Times New Roman" w:cs="Times New Roman"/>
          <w:sz w:val="21"/>
          <w:szCs w:val="21"/>
          <w:b/>
          <w:bCs/>
          <w:spacing w:val="2"/>
        </w:rPr>
        <w:t>3.</w:t>
      </w:r>
      <w:r>
        <w:rPr>
          <w:rFonts w:ascii="Times New Roman" w:hAnsi="Times New Roman" w:eastAsia="Times New Roman" w:cs="Times New Roman"/>
          <w:sz w:val="21"/>
          <w:szCs w:val="21"/>
          <w:spacing w:val="2"/>
        </w:rPr>
        <w:t xml:space="preserve">  </w:t>
      </w:r>
      <w:r>
        <w:rPr>
          <w:rFonts w:ascii="SimHei" w:hAnsi="SimHei" w:eastAsia="SimHei" w:cs="SimHei"/>
          <w:sz w:val="21"/>
          <w:szCs w:val="21"/>
          <w:b/>
          <w:bCs/>
          <w:spacing w:val="2"/>
        </w:rPr>
        <w:t>慢性肾衰竭</w:t>
      </w:r>
      <w:r>
        <w:rPr>
          <w:rFonts w:ascii="SimHei" w:hAnsi="SimHei" w:eastAsia="SimHei" w:cs="SimHei"/>
          <w:sz w:val="21"/>
          <w:szCs w:val="21"/>
          <w:spacing w:val="79"/>
        </w:rPr>
        <w:t xml:space="preserve"> </w:t>
      </w:r>
      <w:r>
        <w:rPr>
          <w:rFonts w:ascii="SimHei" w:hAnsi="SimHei" w:eastAsia="SimHei" w:cs="SimHei"/>
          <w:sz w:val="21"/>
          <w:szCs w:val="21"/>
          <w:spacing w:val="2"/>
        </w:rPr>
        <w:t>参阅第五篇第十章。</w:t>
      </w:r>
    </w:p>
    <w:p>
      <w:pPr>
        <w:ind w:left="429"/>
        <w:spacing w:before="92" w:line="221" w:lineRule="auto"/>
        <w:rPr>
          <w:rFonts w:ascii="SimHei" w:hAnsi="SimHei" w:eastAsia="SimHei" w:cs="SimHei"/>
          <w:sz w:val="21"/>
          <w:szCs w:val="21"/>
        </w:rPr>
      </w:pPr>
      <w:r>
        <w:rPr>
          <w:rFonts w:ascii="SimHei" w:hAnsi="SimHei" w:eastAsia="SimHei" w:cs="SimHei"/>
          <w:sz w:val="21"/>
          <w:szCs w:val="21"/>
          <w:spacing w:val="2"/>
        </w:rPr>
        <w:t>4.</w:t>
      </w:r>
      <w:r>
        <w:rPr>
          <w:rFonts w:ascii="SimHei" w:hAnsi="SimHei" w:eastAsia="SimHei" w:cs="SimHei"/>
          <w:sz w:val="21"/>
          <w:szCs w:val="21"/>
          <w:spacing w:val="-29"/>
        </w:rPr>
        <w:t xml:space="preserve"> </w:t>
      </w:r>
      <w:r>
        <w:rPr>
          <w:rFonts w:ascii="SimHei" w:hAnsi="SimHei" w:eastAsia="SimHei" w:cs="SimHei"/>
          <w:sz w:val="21"/>
          <w:szCs w:val="21"/>
          <w:spacing w:val="2"/>
        </w:rPr>
        <w:t>主动脉夹层</w:t>
      </w:r>
      <w:r>
        <w:rPr>
          <w:rFonts w:ascii="SimHei" w:hAnsi="SimHei" w:eastAsia="SimHei" w:cs="SimHei"/>
          <w:sz w:val="21"/>
          <w:szCs w:val="21"/>
          <w:spacing w:val="89"/>
        </w:rPr>
        <w:t xml:space="preserve"> </w:t>
      </w:r>
      <w:r>
        <w:rPr>
          <w:rFonts w:ascii="SimHei" w:hAnsi="SimHei" w:eastAsia="SimHei" w:cs="SimHei"/>
          <w:sz w:val="21"/>
          <w:szCs w:val="21"/>
          <w:spacing w:val="2"/>
        </w:rPr>
        <w:t>参阅第三篇第十二章。</w:t>
      </w:r>
    </w:p>
    <w:p>
      <w:pPr>
        <w:ind w:left="327"/>
        <w:spacing w:before="76" w:line="222" w:lineRule="auto"/>
        <w:rPr>
          <w:rFonts w:ascii="SimHei" w:hAnsi="SimHei" w:eastAsia="SimHei" w:cs="SimHei"/>
          <w:sz w:val="21"/>
          <w:szCs w:val="21"/>
        </w:rPr>
      </w:pPr>
      <w:r>
        <w:rPr>
          <w:rFonts w:ascii="SimHei" w:hAnsi="SimHei" w:eastAsia="SimHei" w:cs="SimHei"/>
          <w:sz w:val="21"/>
          <w:szCs w:val="21"/>
          <w:b/>
          <w:bCs/>
          <w:color w:val="0078C8"/>
          <w:spacing w:val="-8"/>
        </w:rPr>
        <w:t>【实验室检查】</w:t>
      </w:r>
    </w:p>
    <w:p>
      <w:pPr>
        <w:ind w:right="1129" w:firstLine="429"/>
        <w:spacing w:before="119" w:line="273" w:lineRule="auto"/>
        <w:rPr>
          <w:rFonts w:ascii="SimSun" w:hAnsi="SimSun" w:eastAsia="SimSun" w:cs="SimSun"/>
          <w:sz w:val="21"/>
          <w:szCs w:val="21"/>
        </w:rPr>
      </w:pPr>
      <w:r>
        <w:rPr>
          <w:rFonts w:ascii="SimSun" w:hAnsi="SimSun" w:eastAsia="SimSun" w:cs="SimSun"/>
          <w:sz w:val="21"/>
          <w:szCs w:val="21"/>
          <w:spacing w:val="-9"/>
        </w:rPr>
        <w:t>1.</w:t>
      </w:r>
      <w:r>
        <w:rPr>
          <w:rFonts w:ascii="SimSun" w:hAnsi="SimSun" w:eastAsia="SimSun" w:cs="SimSun"/>
          <w:sz w:val="21"/>
          <w:szCs w:val="21"/>
          <w:spacing w:val="-22"/>
        </w:rPr>
        <w:t xml:space="preserve"> </w:t>
      </w:r>
      <w:r>
        <w:rPr>
          <w:rFonts w:ascii="SimSun" w:hAnsi="SimSun" w:eastAsia="SimSun" w:cs="SimSun"/>
          <w:sz w:val="21"/>
          <w:szCs w:val="21"/>
          <w:spacing w:val="-9"/>
        </w:rPr>
        <w:t>基本项目</w:t>
      </w:r>
      <w:r>
        <w:rPr>
          <w:rFonts w:ascii="SimSun" w:hAnsi="SimSun" w:eastAsia="SimSun" w:cs="SimSun"/>
          <w:sz w:val="21"/>
          <w:szCs w:val="21"/>
          <w:spacing w:val="65"/>
        </w:rPr>
        <w:t xml:space="preserve"> </w:t>
      </w:r>
      <w:r>
        <w:rPr>
          <w:rFonts w:ascii="SimSun" w:hAnsi="SimSun" w:eastAsia="SimSun" w:cs="SimSun"/>
          <w:sz w:val="21"/>
          <w:szCs w:val="21"/>
          <w:spacing w:val="-9"/>
        </w:rPr>
        <w:t>血液生化(钠、钾、空腹血糖、总胆固醇、甘油三酯、高密度脂蛋白胆固醇、低</w:t>
      </w:r>
      <w:r>
        <w:rPr>
          <w:rFonts w:ascii="SimSun" w:hAnsi="SimSun" w:eastAsia="SimSun" w:cs="SimSun"/>
          <w:sz w:val="21"/>
          <w:szCs w:val="21"/>
          <w:spacing w:val="-10"/>
        </w:rPr>
        <w:t>密度脂</w:t>
      </w:r>
      <w:r>
        <w:rPr>
          <w:rFonts w:ascii="SimSun" w:hAnsi="SimSun" w:eastAsia="SimSun" w:cs="SimSun"/>
          <w:sz w:val="21"/>
          <w:szCs w:val="21"/>
        </w:rPr>
        <w:t xml:space="preserve"> </w:t>
      </w:r>
      <w:r>
        <w:rPr>
          <w:rFonts w:ascii="SimSun" w:hAnsi="SimSun" w:eastAsia="SimSun" w:cs="SimSun"/>
          <w:sz w:val="21"/>
          <w:szCs w:val="21"/>
          <w:spacing w:val="1"/>
        </w:rPr>
        <w:t>蛋白胆固醇和尿酸、肌酐);全血细胞计数、血红蛋白和血细胞比容；尿液分析(蛋白、糖和尿沉渣镜</w:t>
      </w:r>
      <w:r>
        <w:rPr>
          <w:rFonts w:ascii="SimSun" w:hAnsi="SimSun" w:eastAsia="SimSun" w:cs="SimSun"/>
          <w:sz w:val="21"/>
          <w:szCs w:val="21"/>
          <w:spacing w:val="8"/>
        </w:rPr>
        <w:t xml:space="preserve"> </w:t>
      </w:r>
      <w:r>
        <w:rPr>
          <w:rFonts w:ascii="SimSun" w:hAnsi="SimSun" w:eastAsia="SimSun" w:cs="SimSun"/>
          <w:sz w:val="21"/>
          <w:szCs w:val="21"/>
          <w:spacing w:val="-2"/>
        </w:rPr>
        <w:t>检);心电图。</w:t>
      </w:r>
    </w:p>
    <w:p>
      <w:pPr>
        <w:ind w:right="1135" w:firstLine="429"/>
        <w:spacing w:before="90" w:line="259" w:lineRule="auto"/>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25"/>
        </w:rPr>
        <w:t xml:space="preserve"> </w:t>
      </w:r>
      <w:r>
        <w:rPr>
          <w:rFonts w:ascii="SimSun" w:hAnsi="SimSun" w:eastAsia="SimSun" w:cs="SimSun"/>
          <w:sz w:val="21"/>
          <w:szCs w:val="21"/>
          <w:spacing w:val="1"/>
        </w:rPr>
        <w:t>推荐项目</w:t>
      </w:r>
      <w:r>
        <w:rPr>
          <w:rFonts w:ascii="SimSun" w:hAnsi="SimSun" w:eastAsia="SimSun" w:cs="SimSun"/>
          <w:sz w:val="21"/>
          <w:szCs w:val="21"/>
          <w:spacing w:val="55"/>
        </w:rPr>
        <w:t xml:space="preserve"> </w:t>
      </w:r>
      <w:r>
        <w:rPr>
          <w:rFonts w:ascii="SimSun" w:hAnsi="SimSun" w:eastAsia="SimSun" w:cs="SimSun"/>
          <w:sz w:val="21"/>
          <w:szCs w:val="21"/>
          <w:spacing w:val="1"/>
        </w:rPr>
        <w:t>24小时动态血压监测、超声心动图、颈动脉超声</w:t>
      </w:r>
      <w:r>
        <w:rPr>
          <w:rFonts w:ascii="SimSun" w:hAnsi="SimSun" w:eastAsia="SimSun" w:cs="SimSun"/>
          <w:sz w:val="21"/>
          <w:szCs w:val="21"/>
        </w:rPr>
        <w:t>、餐后2小时血糖、血同型半胱氨</w:t>
      </w:r>
      <w:r>
        <w:rPr>
          <w:rFonts w:ascii="SimSun" w:hAnsi="SimSun" w:eastAsia="SimSun" w:cs="SimSun"/>
          <w:sz w:val="21"/>
          <w:szCs w:val="21"/>
        </w:rPr>
        <w:t xml:space="preserve"> </w:t>
      </w:r>
      <w:r>
        <w:rPr>
          <w:rFonts w:ascii="SimSun" w:hAnsi="SimSun" w:eastAsia="SimSun" w:cs="SimSun"/>
          <w:sz w:val="21"/>
          <w:szCs w:val="21"/>
          <w:spacing w:val="-9"/>
        </w:rPr>
        <w:t>酸、尿白蛋白定量、尿蛋白定量、眼底、胸部X</w:t>
      </w:r>
      <w:r>
        <w:rPr>
          <w:rFonts w:ascii="SimSun" w:hAnsi="SimSun" w:eastAsia="SimSun" w:cs="SimSun"/>
          <w:sz w:val="21"/>
          <w:szCs w:val="21"/>
          <w:spacing w:val="5"/>
        </w:rPr>
        <w:t xml:space="preserve"> </w:t>
      </w:r>
      <w:r>
        <w:rPr>
          <w:rFonts w:ascii="SimSun" w:hAnsi="SimSun" w:eastAsia="SimSun" w:cs="SimSun"/>
          <w:sz w:val="21"/>
          <w:szCs w:val="21"/>
          <w:spacing w:val="-9"/>
        </w:rPr>
        <w:t>线检查、</w:t>
      </w:r>
      <w:r>
        <w:rPr>
          <w:rFonts w:ascii="SimSun" w:hAnsi="SimSun" w:eastAsia="SimSun" w:cs="SimSun"/>
          <w:sz w:val="21"/>
          <w:szCs w:val="21"/>
          <w:spacing w:val="-10"/>
        </w:rPr>
        <w:t>脉搏波传导速度以及踝臂血压指数等。</w:t>
      </w:r>
    </w:p>
    <w:p>
      <w:pPr>
        <w:ind w:right="1095" w:firstLine="429"/>
        <w:spacing w:before="102" w:line="287" w:lineRule="auto"/>
        <w:rPr>
          <w:rFonts w:ascii="SimSun" w:hAnsi="SimSun" w:eastAsia="SimSun" w:cs="SimSun"/>
          <w:sz w:val="21"/>
          <w:szCs w:val="21"/>
        </w:rPr>
      </w:pPr>
      <w:r>
        <w:rPr>
          <w:rFonts w:ascii="SimSun" w:hAnsi="SimSun" w:eastAsia="SimSun" w:cs="SimSun"/>
          <w:sz w:val="21"/>
          <w:szCs w:val="21"/>
          <w:spacing w:val="-3"/>
        </w:rPr>
        <w:t>动态血压监测(</w:t>
      </w:r>
      <w:r>
        <w:rPr>
          <w:rFonts w:ascii="SimSun" w:hAnsi="SimSun" w:eastAsia="SimSun" w:cs="SimSun"/>
          <w:sz w:val="21"/>
          <w:szCs w:val="21"/>
          <w:spacing w:val="-2"/>
        </w:rPr>
        <w:t>ambulatory</w:t>
      </w:r>
      <w:r>
        <w:rPr>
          <w:rFonts w:ascii="SimSun" w:hAnsi="SimSun" w:eastAsia="SimSun" w:cs="SimSun"/>
          <w:sz w:val="21"/>
          <w:szCs w:val="21"/>
          <w:spacing w:val="-3"/>
        </w:rPr>
        <w:t xml:space="preserve"> </w:t>
      </w:r>
      <w:r>
        <w:rPr>
          <w:rFonts w:ascii="SimSun" w:hAnsi="SimSun" w:eastAsia="SimSun" w:cs="SimSun"/>
          <w:sz w:val="21"/>
          <w:szCs w:val="21"/>
          <w:spacing w:val="-2"/>
        </w:rPr>
        <w:t>blood</w:t>
      </w:r>
      <w:r>
        <w:rPr>
          <w:rFonts w:ascii="SimSun" w:hAnsi="SimSun" w:eastAsia="SimSun" w:cs="SimSun"/>
          <w:sz w:val="21"/>
          <w:szCs w:val="21"/>
          <w:spacing w:val="-3"/>
        </w:rPr>
        <w:t xml:space="preserve"> </w:t>
      </w:r>
      <w:r>
        <w:rPr>
          <w:rFonts w:ascii="SimSun" w:hAnsi="SimSun" w:eastAsia="SimSun" w:cs="SimSun"/>
          <w:sz w:val="21"/>
          <w:szCs w:val="21"/>
          <w:spacing w:val="-2"/>
        </w:rPr>
        <w:t>pressure</w:t>
      </w:r>
      <w:r>
        <w:rPr>
          <w:rFonts w:ascii="SimSun" w:hAnsi="SimSun" w:eastAsia="SimSun" w:cs="SimSun"/>
          <w:sz w:val="21"/>
          <w:szCs w:val="21"/>
          <w:spacing w:val="-5"/>
        </w:rPr>
        <w:t xml:space="preserve"> </w:t>
      </w:r>
      <w:r>
        <w:rPr>
          <w:rFonts w:ascii="SimSun" w:hAnsi="SimSun" w:eastAsia="SimSun" w:cs="SimSun"/>
          <w:sz w:val="21"/>
          <w:szCs w:val="21"/>
          <w:spacing w:val="-2"/>
        </w:rPr>
        <w:t>monitoring</w:t>
      </w:r>
      <w:r>
        <w:rPr>
          <w:rFonts w:ascii="SimSun" w:hAnsi="SimSun" w:eastAsia="SimSun" w:cs="SimSun"/>
          <w:sz w:val="21"/>
          <w:szCs w:val="21"/>
          <w:spacing w:val="-3"/>
        </w:rPr>
        <w:t>,</w:t>
      </w:r>
      <w:r>
        <w:rPr>
          <w:rFonts w:ascii="SimSun" w:hAnsi="SimSun" w:eastAsia="SimSun" w:cs="SimSun"/>
          <w:sz w:val="21"/>
          <w:szCs w:val="21"/>
          <w:spacing w:val="-2"/>
        </w:rPr>
        <w:t>A</w:t>
      </w:r>
      <w:r>
        <w:rPr>
          <w:rFonts w:ascii="SimSun" w:hAnsi="SimSun" w:eastAsia="SimSun" w:cs="SimSun"/>
          <w:sz w:val="21"/>
          <w:szCs w:val="21"/>
          <w:spacing w:val="-3"/>
        </w:rPr>
        <w:t>BPM)是由仪器自动定时测量血压，每隔</w:t>
      </w:r>
      <w:r>
        <w:rPr>
          <w:rFonts w:ascii="SimSun" w:hAnsi="SimSun" w:eastAsia="SimSun" w:cs="SimSun"/>
          <w:sz w:val="21"/>
          <w:szCs w:val="21"/>
        </w:rPr>
        <w:t xml:space="preserve"> </w:t>
      </w:r>
      <w:r>
        <w:rPr>
          <w:rFonts w:ascii="SimSun" w:hAnsi="SimSun" w:eastAsia="SimSun" w:cs="SimSun"/>
          <w:sz w:val="21"/>
          <w:szCs w:val="21"/>
          <w:spacing w:val="-1"/>
        </w:rPr>
        <w:t>15～30分钟自动测压，连续24小时或更长时间。正常人血压呈明显的昼夜节律，表现为双峰一谷</w:t>
      </w:r>
      <w:r>
        <w:rPr>
          <w:rFonts w:ascii="SimSun" w:hAnsi="SimSun" w:eastAsia="SimSun" w:cs="SimSun"/>
          <w:sz w:val="21"/>
          <w:szCs w:val="21"/>
          <w:spacing w:val="-2"/>
        </w:rPr>
        <w:t>，在</w:t>
      </w:r>
      <w:r>
        <w:rPr>
          <w:rFonts w:ascii="SimSun" w:hAnsi="SimSun" w:eastAsia="SimSun" w:cs="SimSun"/>
          <w:sz w:val="21"/>
          <w:szCs w:val="21"/>
        </w:rPr>
        <w:t xml:space="preserve"> </w:t>
      </w:r>
      <w:r>
        <w:rPr>
          <w:rFonts w:ascii="SimSun" w:hAnsi="SimSun" w:eastAsia="SimSun" w:cs="SimSun"/>
          <w:sz w:val="21"/>
          <w:szCs w:val="21"/>
          <w:spacing w:val="10"/>
        </w:rPr>
        <w:t>上午6~10时及下午4~8时各有一高峰，而夜间血压明显降低。目前认为动态血压的正常参考范围</w:t>
      </w:r>
      <w:r>
        <w:rPr>
          <w:rFonts w:ascii="SimSun" w:hAnsi="SimSun" w:eastAsia="SimSun" w:cs="SimSun"/>
          <w:sz w:val="21"/>
          <w:szCs w:val="21"/>
          <w:spacing w:val="13"/>
        </w:rPr>
        <w:t xml:space="preserve"> </w:t>
      </w:r>
      <w:r>
        <w:rPr>
          <w:rFonts w:ascii="SimSun" w:hAnsi="SimSun" w:eastAsia="SimSun" w:cs="SimSun"/>
          <w:sz w:val="21"/>
          <w:szCs w:val="21"/>
          <w:spacing w:val="1"/>
        </w:rPr>
        <w:t>为：24小时平均血压&lt;130/80</w:t>
      </w:r>
      <w:r>
        <w:rPr>
          <w:rFonts w:ascii="SimSun" w:hAnsi="SimSun" w:eastAsia="SimSun" w:cs="SimSun"/>
          <w:sz w:val="21"/>
          <w:szCs w:val="21"/>
        </w:rPr>
        <w:t>mmHg</w:t>
      </w:r>
      <w:r>
        <w:rPr>
          <w:rFonts w:ascii="SimSun" w:hAnsi="SimSun" w:eastAsia="SimSun" w:cs="SimSun"/>
          <w:sz w:val="21"/>
          <w:szCs w:val="21"/>
          <w:spacing w:val="1"/>
        </w:rPr>
        <w:t>,</w:t>
      </w:r>
      <w:r>
        <w:rPr>
          <w:rFonts w:ascii="SimSun" w:hAnsi="SimSun" w:eastAsia="SimSun" w:cs="SimSun"/>
          <w:sz w:val="21"/>
          <w:szCs w:val="21"/>
          <w:spacing w:val="12"/>
        </w:rPr>
        <w:t xml:space="preserve"> </w:t>
      </w:r>
      <w:r>
        <w:rPr>
          <w:rFonts w:ascii="SimSun" w:hAnsi="SimSun" w:eastAsia="SimSun" w:cs="SimSun"/>
          <w:sz w:val="21"/>
          <w:szCs w:val="21"/>
          <w:spacing w:val="1"/>
        </w:rPr>
        <w:t>白天血压均值&lt;135/</w:t>
      </w:r>
      <w:r>
        <w:rPr>
          <w:rFonts w:ascii="SimSun" w:hAnsi="SimSun" w:eastAsia="SimSun" w:cs="SimSun"/>
          <w:sz w:val="21"/>
          <w:szCs w:val="21"/>
        </w:rPr>
        <w:t>85mmHg,</w:t>
      </w:r>
      <w:r>
        <w:rPr>
          <w:rFonts w:ascii="SimSun" w:hAnsi="SimSun" w:eastAsia="SimSun" w:cs="SimSun"/>
          <w:sz w:val="21"/>
          <w:szCs w:val="21"/>
          <w:spacing w:val="12"/>
        </w:rPr>
        <w:t xml:space="preserve"> </w:t>
      </w:r>
      <w:r>
        <w:rPr>
          <w:rFonts w:ascii="SimSun" w:hAnsi="SimSun" w:eastAsia="SimSun" w:cs="SimSun"/>
          <w:sz w:val="21"/>
          <w:szCs w:val="21"/>
        </w:rPr>
        <w:t>夜间血压均值&lt;120/70mmHg。</w:t>
      </w:r>
      <w:r>
        <w:rPr>
          <w:rFonts w:ascii="SimSun" w:hAnsi="SimSun" w:eastAsia="SimSun" w:cs="SimSun"/>
          <w:sz w:val="21"/>
          <w:szCs w:val="21"/>
          <w:spacing w:val="86"/>
        </w:rPr>
        <w:t xml:space="preserve"> </w:t>
      </w:r>
      <w:r>
        <w:rPr>
          <w:rFonts w:ascii="SimSun" w:hAnsi="SimSun" w:eastAsia="SimSun" w:cs="SimSun"/>
          <w:sz w:val="21"/>
          <w:szCs w:val="21"/>
        </w:rPr>
        <w:t>动态</w:t>
      </w:r>
      <w:r>
        <w:rPr>
          <w:rFonts w:ascii="SimSun" w:hAnsi="SimSun" w:eastAsia="SimSun" w:cs="SimSun"/>
          <w:sz w:val="21"/>
          <w:szCs w:val="21"/>
        </w:rPr>
        <w:t xml:space="preserve"> </w:t>
      </w:r>
      <w:r>
        <w:rPr>
          <w:rFonts w:ascii="SimSun" w:hAnsi="SimSun" w:eastAsia="SimSun" w:cs="SimSun"/>
          <w:sz w:val="21"/>
          <w:szCs w:val="21"/>
          <w:spacing w:val="-5"/>
        </w:rPr>
        <w:t>血压监测可诊断白大衣高血压，发现隐蔽性高血压，检查是否存在顽固性高血压，评估血压升高程度、</w:t>
      </w:r>
      <w:r>
        <w:rPr>
          <w:rFonts w:ascii="SimSun" w:hAnsi="SimSun" w:eastAsia="SimSun" w:cs="SimSun"/>
          <w:sz w:val="21"/>
          <w:szCs w:val="21"/>
          <w:spacing w:val="18"/>
        </w:rPr>
        <w:t xml:space="preserve"> </w:t>
      </w:r>
      <w:r>
        <w:rPr>
          <w:rFonts w:ascii="SimSun" w:hAnsi="SimSun" w:eastAsia="SimSun" w:cs="SimSun"/>
          <w:sz w:val="21"/>
          <w:szCs w:val="21"/>
        </w:rPr>
        <w:t>短时变异和昼夜节律以及治疗效果等。</w:t>
      </w:r>
    </w:p>
    <w:p>
      <w:pPr>
        <w:ind w:right="1081" w:firstLine="429"/>
        <w:spacing w:before="129" w:line="267" w:lineRule="auto"/>
        <w:rPr>
          <w:rFonts w:ascii="SimSun" w:hAnsi="SimSun" w:eastAsia="SimSun" w:cs="SimSun"/>
          <w:sz w:val="21"/>
          <w:szCs w:val="21"/>
        </w:rPr>
      </w:pPr>
      <w:r>
        <w:rPr>
          <w:rFonts w:ascii="SimSun" w:hAnsi="SimSun" w:eastAsia="SimSun" w:cs="SimSun"/>
          <w:sz w:val="21"/>
          <w:szCs w:val="21"/>
          <w:spacing w:val="4"/>
        </w:rPr>
        <w:t>3.</w:t>
      </w:r>
      <w:r>
        <w:rPr>
          <w:rFonts w:ascii="SimSun" w:hAnsi="SimSun" w:eastAsia="SimSun" w:cs="SimSun"/>
          <w:sz w:val="21"/>
          <w:szCs w:val="21"/>
          <w:spacing w:val="-33"/>
        </w:rPr>
        <w:t xml:space="preserve"> </w:t>
      </w:r>
      <w:r>
        <w:rPr>
          <w:rFonts w:ascii="SimSun" w:hAnsi="SimSun" w:eastAsia="SimSun" w:cs="SimSun"/>
          <w:sz w:val="21"/>
          <w:szCs w:val="21"/>
          <w:spacing w:val="4"/>
        </w:rPr>
        <w:t>选择项目</w:t>
      </w:r>
      <w:r>
        <w:rPr>
          <w:rFonts w:ascii="SimSun" w:hAnsi="SimSun" w:eastAsia="SimSun" w:cs="SimSun"/>
          <w:sz w:val="21"/>
          <w:szCs w:val="21"/>
          <w:spacing w:val="105"/>
        </w:rPr>
        <w:t xml:space="preserve"> </w:t>
      </w:r>
      <w:r>
        <w:rPr>
          <w:rFonts w:ascii="SimSun" w:hAnsi="SimSun" w:eastAsia="SimSun" w:cs="SimSun"/>
          <w:sz w:val="21"/>
          <w:szCs w:val="21"/>
          <w:spacing w:val="4"/>
        </w:rPr>
        <w:t>对怀疑为继发性高血压病人，根据需</w:t>
      </w:r>
      <w:r>
        <w:rPr>
          <w:rFonts w:ascii="SimSun" w:hAnsi="SimSun" w:eastAsia="SimSun" w:cs="SimSun"/>
          <w:sz w:val="21"/>
          <w:szCs w:val="21"/>
          <w:spacing w:val="3"/>
        </w:rPr>
        <w:t>要可以分别选择以下检查项目：血浆肾素活</w:t>
      </w:r>
      <w:r>
        <w:rPr>
          <w:rFonts w:ascii="SimSun" w:hAnsi="SimSun" w:eastAsia="SimSun" w:cs="SimSun"/>
          <w:sz w:val="21"/>
          <w:szCs w:val="21"/>
        </w:rPr>
        <w:t xml:space="preserve"> </w:t>
      </w:r>
      <w:r>
        <w:rPr>
          <w:rFonts w:ascii="SimSun" w:hAnsi="SimSun" w:eastAsia="SimSun" w:cs="SimSun"/>
          <w:sz w:val="21"/>
          <w:szCs w:val="21"/>
          <w:spacing w:val="-10"/>
        </w:rPr>
        <w:t>性、血和尿醛固酮、血和尿皮质醇、血肾上腺素及去甲肾上腺素、血和尿儿茶</w:t>
      </w:r>
      <w:r>
        <w:rPr>
          <w:rFonts w:ascii="SimSun" w:hAnsi="SimSun" w:eastAsia="SimSun" w:cs="SimSun"/>
          <w:sz w:val="21"/>
          <w:szCs w:val="21"/>
          <w:spacing w:val="-11"/>
        </w:rPr>
        <w:t>酚胺、动脉造影、肾和肾上</w:t>
      </w:r>
      <w:r>
        <w:rPr>
          <w:rFonts w:ascii="SimSun" w:hAnsi="SimSun" w:eastAsia="SimSun" w:cs="SimSun"/>
          <w:sz w:val="21"/>
          <w:szCs w:val="21"/>
        </w:rPr>
        <w:t xml:space="preserve"> </w:t>
      </w:r>
      <w:r>
        <w:rPr>
          <w:rFonts w:ascii="SimSun" w:hAnsi="SimSun" w:eastAsia="SimSun" w:cs="SimSun"/>
          <w:sz w:val="21"/>
          <w:szCs w:val="21"/>
          <w:spacing w:val="-7"/>
        </w:rPr>
        <w:t>腺超声、CT</w:t>
      </w:r>
      <w:r>
        <w:rPr>
          <w:rFonts w:ascii="SimSun" w:hAnsi="SimSun" w:eastAsia="SimSun" w:cs="SimSun"/>
          <w:sz w:val="21"/>
          <w:szCs w:val="21"/>
          <w:spacing w:val="-19"/>
        </w:rPr>
        <w:t xml:space="preserve"> </w:t>
      </w:r>
      <w:r>
        <w:rPr>
          <w:rFonts w:ascii="SimSun" w:hAnsi="SimSun" w:eastAsia="SimSun" w:cs="SimSun"/>
          <w:sz w:val="21"/>
          <w:szCs w:val="21"/>
          <w:spacing w:val="-7"/>
        </w:rPr>
        <w:t>或</w:t>
      </w:r>
      <w:r>
        <w:rPr>
          <w:rFonts w:ascii="SimSun" w:hAnsi="SimSun" w:eastAsia="SimSun" w:cs="SimSun"/>
          <w:sz w:val="21"/>
          <w:szCs w:val="21"/>
          <w:spacing w:val="-45"/>
        </w:rPr>
        <w:t xml:space="preserve"> </w:t>
      </w:r>
      <w:r>
        <w:rPr>
          <w:rFonts w:ascii="SimSun" w:hAnsi="SimSun" w:eastAsia="SimSun" w:cs="SimSun"/>
          <w:sz w:val="21"/>
          <w:szCs w:val="21"/>
          <w:spacing w:val="-7"/>
        </w:rPr>
        <w:t>MRI、</w:t>
      </w:r>
      <w:r>
        <w:rPr>
          <w:rFonts w:ascii="SimSun" w:hAnsi="SimSun" w:eastAsia="SimSun" w:cs="SimSun"/>
          <w:sz w:val="21"/>
          <w:szCs w:val="21"/>
          <w:spacing w:val="-47"/>
        </w:rPr>
        <w:t xml:space="preserve"> </w:t>
      </w:r>
      <w:r>
        <w:rPr>
          <w:rFonts w:ascii="SimSun" w:hAnsi="SimSun" w:eastAsia="SimSun" w:cs="SimSun"/>
          <w:sz w:val="21"/>
          <w:szCs w:val="21"/>
          <w:spacing w:val="-7"/>
        </w:rPr>
        <w:t>睡眠呼吸监测等。对有并发症的高血压病人，</w:t>
      </w:r>
      <w:r>
        <w:rPr>
          <w:rFonts w:ascii="SimSun" w:hAnsi="SimSun" w:eastAsia="SimSun" w:cs="SimSun"/>
          <w:sz w:val="21"/>
          <w:szCs w:val="21"/>
          <w:spacing w:val="-8"/>
        </w:rPr>
        <w:t>进行相应的心、脑和肾检查。</w:t>
      </w:r>
    </w:p>
    <w:p>
      <w:pPr>
        <w:ind w:left="324"/>
        <w:spacing w:before="59" w:line="221" w:lineRule="auto"/>
        <w:rPr>
          <w:rFonts w:ascii="SimHei" w:hAnsi="SimHei" w:eastAsia="SimHei" w:cs="SimHei"/>
          <w:sz w:val="21"/>
          <w:szCs w:val="21"/>
        </w:rPr>
      </w:pPr>
      <w:r>
        <w:rPr>
          <w:rFonts w:ascii="SimHei" w:hAnsi="SimHei" w:eastAsia="SimHei" w:cs="SimHei"/>
          <w:sz w:val="21"/>
          <w:szCs w:val="21"/>
          <w:color w:val="006DC2"/>
          <w:spacing w:val="9"/>
        </w:rPr>
        <w:t>【诊断与鉴别诊断</w:t>
      </w:r>
    </w:p>
    <w:p>
      <w:pPr>
        <w:ind w:right="1055" w:firstLine="429"/>
        <w:spacing w:before="136" w:line="291" w:lineRule="auto"/>
        <w:jc w:val="both"/>
        <w:rPr>
          <w:rFonts w:ascii="SimSun" w:hAnsi="SimSun" w:eastAsia="SimSun" w:cs="SimSun"/>
          <w:sz w:val="21"/>
          <w:szCs w:val="21"/>
        </w:rPr>
      </w:pPr>
      <w:r>
        <w:rPr>
          <w:rFonts w:ascii="SimSun" w:hAnsi="SimSun" w:eastAsia="SimSun" w:cs="SimSun"/>
          <w:sz w:val="21"/>
          <w:szCs w:val="21"/>
          <w:spacing w:val="-1"/>
        </w:rPr>
        <w:t>高血压诊断主要根据诊室测量的血压值，采用经核</w:t>
      </w:r>
      <w:r>
        <w:rPr>
          <w:rFonts w:ascii="SimSun" w:hAnsi="SimSun" w:eastAsia="SimSun" w:cs="SimSun"/>
          <w:sz w:val="21"/>
          <w:szCs w:val="21"/>
          <w:spacing w:val="-2"/>
        </w:rPr>
        <w:t>准的汞柱式或电子血压计，测量安静休息坐位</w:t>
      </w:r>
      <w:r>
        <w:rPr>
          <w:rFonts w:ascii="SimSun" w:hAnsi="SimSun" w:eastAsia="SimSun" w:cs="SimSun"/>
          <w:sz w:val="21"/>
          <w:szCs w:val="21"/>
        </w:rPr>
        <w:t xml:space="preserve">  </w:t>
      </w:r>
      <w:r>
        <w:rPr>
          <w:rFonts w:ascii="SimSun" w:hAnsi="SimSun" w:eastAsia="SimSun" w:cs="SimSun"/>
          <w:sz w:val="21"/>
          <w:szCs w:val="21"/>
          <w:spacing w:val="8"/>
        </w:rPr>
        <w:t>时上臂肱动脉部位血压，</w:t>
      </w:r>
      <w:r>
        <w:rPr>
          <w:rFonts w:ascii="SimSun" w:hAnsi="SimSun" w:eastAsia="SimSun" w:cs="SimSun"/>
          <w:sz w:val="21"/>
          <w:szCs w:val="21"/>
          <w:spacing w:val="81"/>
        </w:rPr>
        <w:t xml:space="preserve"> </w:t>
      </w:r>
      <w:r>
        <w:rPr>
          <w:rFonts w:ascii="SimSun" w:hAnsi="SimSun" w:eastAsia="SimSun" w:cs="SimSun"/>
          <w:sz w:val="21"/>
          <w:szCs w:val="21"/>
          <w:spacing w:val="8"/>
        </w:rPr>
        <w:t>一般需非同日测量三次血压值收缩压均≥140</w:t>
      </w:r>
      <w:r>
        <w:rPr>
          <w:rFonts w:ascii="SimSun" w:hAnsi="SimSun" w:eastAsia="SimSun" w:cs="SimSun"/>
          <w:sz w:val="21"/>
          <w:szCs w:val="21"/>
        </w:rPr>
        <w:t>mmHg</w:t>
      </w:r>
      <w:r>
        <w:rPr>
          <w:rFonts w:ascii="SimSun" w:hAnsi="SimSun" w:eastAsia="SimSun" w:cs="SimSun"/>
          <w:sz w:val="21"/>
          <w:szCs w:val="21"/>
          <w:spacing w:val="77"/>
        </w:rPr>
        <w:t xml:space="preserve"> </w:t>
      </w:r>
      <w:r>
        <w:rPr>
          <w:rFonts w:ascii="SimSun" w:hAnsi="SimSun" w:eastAsia="SimSun" w:cs="SimSun"/>
          <w:sz w:val="21"/>
          <w:szCs w:val="21"/>
          <w:spacing w:val="8"/>
        </w:rPr>
        <w:t>和(或)舒张压均≥</w:t>
      </w:r>
      <w:r>
        <w:rPr>
          <w:rFonts w:ascii="SimSun" w:hAnsi="SimSun" w:eastAsia="SimSun" w:cs="SimSun"/>
          <w:sz w:val="21"/>
          <w:szCs w:val="21"/>
        </w:rPr>
        <w:t xml:space="preserve"> </w:t>
      </w:r>
      <w:r>
        <w:rPr>
          <w:rFonts w:ascii="SimSun" w:hAnsi="SimSun" w:eastAsia="SimSun" w:cs="SimSun"/>
          <w:sz w:val="21"/>
          <w:szCs w:val="21"/>
          <w:spacing w:val="-3"/>
        </w:rPr>
        <w:t>90mmHg</w:t>
      </w:r>
      <w:r>
        <w:rPr>
          <w:rFonts w:ascii="SimSun" w:hAnsi="SimSun" w:eastAsia="SimSun" w:cs="SimSun"/>
          <w:sz w:val="21"/>
          <w:szCs w:val="21"/>
          <w:spacing w:val="84"/>
        </w:rPr>
        <w:t xml:space="preserve"> </w:t>
      </w:r>
      <w:r>
        <w:rPr>
          <w:rFonts w:ascii="SimSun" w:hAnsi="SimSun" w:eastAsia="SimSun" w:cs="SimSun"/>
          <w:sz w:val="21"/>
          <w:szCs w:val="21"/>
          <w:spacing w:val="-3"/>
        </w:rPr>
        <w:t>可诊断高血压。病人既往有高血压史，正在使用降压药物，血压虽然正常，也诊断为</w:t>
      </w:r>
      <w:r>
        <w:rPr>
          <w:rFonts w:ascii="SimSun" w:hAnsi="SimSun" w:eastAsia="SimSun" w:cs="SimSun"/>
          <w:sz w:val="21"/>
          <w:szCs w:val="21"/>
          <w:spacing w:val="-4"/>
        </w:rPr>
        <w:t>高血压。</w:t>
      </w:r>
      <w:r>
        <w:rPr>
          <w:rFonts w:ascii="SimSun" w:hAnsi="SimSun" w:eastAsia="SimSun" w:cs="SimSun"/>
          <w:sz w:val="21"/>
          <w:szCs w:val="21"/>
        </w:rPr>
        <w:t xml:space="preserve"> </w:t>
      </w:r>
      <w:r>
        <w:rPr>
          <w:rFonts w:ascii="SimSun" w:hAnsi="SimSun" w:eastAsia="SimSun" w:cs="SimSun"/>
          <w:sz w:val="21"/>
          <w:szCs w:val="21"/>
          <w:spacing w:val="9"/>
        </w:rPr>
        <w:t>也可参考家庭自测血压收缩压≥135</w:t>
      </w:r>
      <w:r>
        <w:rPr>
          <w:rFonts w:ascii="SimSun" w:hAnsi="SimSun" w:eastAsia="SimSun" w:cs="SimSun"/>
          <w:sz w:val="21"/>
          <w:szCs w:val="21"/>
        </w:rPr>
        <w:t>mmHg</w:t>
      </w:r>
      <w:r>
        <w:rPr>
          <w:rFonts w:ascii="SimSun" w:hAnsi="SimSun" w:eastAsia="SimSun" w:cs="SimSun"/>
          <w:sz w:val="21"/>
          <w:szCs w:val="21"/>
          <w:spacing w:val="57"/>
        </w:rPr>
        <w:t xml:space="preserve"> </w:t>
      </w:r>
      <w:r>
        <w:rPr>
          <w:rFonts w:ascii="SimSun" w:hAnsi="SimSun" w:eastAsia="SimSun" w:cs="SimSun"/>
          <w:sz w:val="21"/>
          <w:szCs w:val="21"/>
          <w:spacing w:val="9"/>
        </w:rPr>
        <w:t>和(或)舒张压≥</w:t>
      </w:r>
      <w:r>
        <w:rPr>
          <w:rFonts w:ascii="SimSun" w:hAnsi="SimSun" w:eastAsia="SimSun" w:cs="SimSun"/>
          <w:sz w:val="21"/>
          <w:szCs w:val="21"/>
          <w:spacing w:val="8"/>
        </w:rPr>
        <w:t>85</w:t>
      </w:r>
      <w:r>
        <w:rPr>
          <w:rFonts w:ascii="SimSun" w:hAnsi="SimSun" w:eastAsia="SimSun" w:cs="SimSun"/>
          <w:sz w:val="21"/>
          <w:szCs w:val="21"/>
        </w:rPr>
        <w:t>mmHg</w:t>
      </w:r>
      <w:r>
        <w:rPr>
          <w:rFonts w:ascii="SimSun" w:hAnsi="SimSun" w:eastAsia="SimSun" w:cs="SimSun"/>
          <w:sz w:val="21"/>
          <w:szCs w:val="21"/>
          <w:spacing w:val="67"/>
        </w:rPr>
        <w:t xml:space="preserve"> </w:t>
      </w:r>
      <w:r>
        <w:rPr>
          <w:rFonts w:ascii="SimSun" w:hAnsi="SimSun" w:eastAsia="SimSun" w:cs="SimSun"/>
          <w:sz w:val="21"/>
          <w:szCs w:val="21"/>
          <w:spacing w:val="8"/>
        </w:rPr>
        <w:t>和24小时动态血压收缩压平均</w:t>
      </w:r>
      <w:r>
        <w:rPr>
          <w:rFonts w:ascii="SimSun" w:hAnsi="SimSun" w:eastAsia="SimSun" w:cs="SimSun"/>
          <w:sz w:val="21"/>
          <w:szCs w:val="21"/>
        </w:rPr>
        <w:t xml:space="preserve">  </w:t>
      </w:r>
      <w:r>
        <w:rPr>
          <w:rFonts w:ascii="SimSun" w:hAnsi="SimSun" w:eastAsia="SimSun" w:cs="SimSun"/>
          <w:sz w:val="21"/>
          <w:szCs w:val="21"/>
          <w:spacing w:val="16"/>
        </w:rPr>
        <w:t>值≥130</w:t>
      </w:r>
      <w:r>
        <w:rPr>
          <w:rFonts w:ascii="SimSun" w:hAnsi="SimSun" w:eastAsia="SimSun" w:cs="SimSun"/>
          <w:sz w:val="21"/>
          <w:szCs w:val="21"/>
        </w:rPr>
        <w:t>mmHg</w:t>
      </w:r>
      <w:r>
        <w:rPr>
          <w:rFonts w:ascii="SimSun" w:hAnsi="SimSun" w:eastAsia="SimSun" w:cs="SimSun"/>
          <w:sz w:val="21"/>
          <w:szCs w:val="21"/>
          <w:spacing w:val="57"/>
        </w:rPr>
        <w:t xml:space="preserve"> </w:t>
      </w:r>
      <w:r>
        <w:rPr>
          <w:rFonts w:ascii="SimSun" w:hAnsi="SimSun" w:eastAsia="SimSun" w:cs="SimSun"/>
          <w:sz w:val="21"/>
          <w:szCs w:val="21"/>
          <w:spacing w:val="16"/>
        </w:rPr>
        <w:t>和(或)舒张压≥80</w:t>
      </w:r>
      <w:r>
        <w:rPr>
          <w:rFonts w:ascii="SimSun" w:hAnsi="SimSun" w:eastAsia="SimSun" w:cs="SimSun"/>
          <w:sz w:val="21"/>
          <w:szCs w:val="21"/>
        </w:rPr>
        <w:t>mmHg</w:t>
      </w:r>
      <w:r>
        <w:rPr>
          <w:rFonts w:ascii="SimSun" w:hAnsi="SimSun" w:eastAsia="SimSun" w:cs="SimSun"/>
          <w:sz w:val="21"/>
          <w:szCs w:val="21"/>
          <w:spacing w:val="16"/>
        </w:rPr>
        <w:t>,</w:t>
      </w:r>
      <w:r>
        <w:rPr>
          <w:rFonts w:ascii="SimSun" w:hAnsi="SimSun" w:eastAsia="SimSun" w:cs="SimSun"/>
          <w:sz w:val="21"/>
          <w:szCs w:val="21"/>
          <w:spacing w:val="23"/>
        </w:rPr>
        <w:t xml:space="preserve"> </w:t>
      </w:r>
      <w:r>
        <w:rPr>
          <w:rFonts w:ascii="SimSun" w:hAnsi="SimSun" w:eastAsia="SimSun" w:cs="SimSun"/>
          <w:sz w:val="21"/>
          <w:szCs w:val="21"/>
          <w:spacing w:val="16"/>
        </w:rPr>
        <w:t>白天收缩压平均值≥135</w:t>
      </w:r>
      <w:r>
        <w:rPr>
          <w:rFonts w:ascii="SimSun" w:hAnsi="SimSun" w:eastAsia="SimSun" w:cs="SimSun"/>
          <w:sz w:val="21"/>
          <w:szCs w:val="21"/>
        </w:rPr>
        <w:t>mmHg</w:t>
      </w:r>
      <w:r>
        <w:rPr>
          <w:rFonts w:ascii="SimSun" w:hAnsi="SimSun" w:eastAsia="SimSun" w:cs="SimSun"/>
          <w:sz w:val="21"/>
          <w:szCs w:val="21"/>
          <w:spacing w:val="77"/>
        </w:rPr>
        <w:t xml:space="preserve"> </w:t>
      </w:r>
      <w:r>
        <w:rPr>
          <w:rFonts w:ascii="SimSun" w:hAnsi="SimSun" w:eastAsia="SimSun" w:cs="SimSun"/>
          <w:sz w:val="21"/>
          <w:szCs w:val="21"/>
          <w:spacing w:val="16"/>
        </w:rPr>
        <w:t>和(或)舒张压平均值≥</w:t>
      </w:r>
      <w:r>
        <w:rPr>
          <w:rFonts w:ascii="SimSun" w:hAnsi="SimSun" w:eastAsia="SimSun" w:cs="SimSun"/>
          <w:sz w:val="21"/>
          <w:szCs w:val="21"/>
        </w:rPr>
        <w:t xml:space="preserve">  </w:t>
      </w:r>
      <w:r>
        <w:rPr>
          <w:rFonts w:ascii="SimSun" w:hAnsi="SimSun" w:eastAsia="SimSun" w:cs="SimSun"/>
          <w:sz w:val="21"/>
          <w:szCs w:val="21"/>
          <w:spacing w:val="4"/>
        </w:rPr>
        <w:t>85</w:t>
      </w:r>
      <w:r>
        <w:rPr>
          <w:rFonts w:ascii="SimSun" w:hAnsi="SimSun" w:eastAsia="SimSun" w:cs="SimSun"/>
          <w:sz w:val="21"/>
          <w:szCs w:val="21"/>
        </w:rPr>
        <w:t>mmHg</w:t>
      </w:r>
      <w:r>
        <w:rPr>
          <w:rFonts w:ascii="SimSun" w:hAnsi="SimSun" w:eastAsia="SimSun" w:cs="SimSun"/>
          <w:sz w:val="21"/>
          <w:szCs w:val="21"/>
          <w:spacing w:val="4"/>
        </w:rPr>
        <w:t>,</w:t>
      </w:r>
      <w:r>
        <w:rPr>
          <w:rFonts w:ascii="SimSun" w:hAnsi="SimSun" w:eastAsia="SimSun" w:cs="SimSun"/>
          <w:sz w:val="21"/>
          <w:szCs w:val="21"/>
          <w:spacing w:val="43"/>
        </w:rPr>
        <w:t xml:space="preserve"> </w:t>
      </w:r>
      <w:r>
        <w:rPr>
          <w:rFonts w:ascii="SimSun" w:hAnsi="SimSun" w:eastAsia="SimSun" w:cs="SimSun"/>
          <w:sz w:val="21"/>
          <w:szCs w:val="21"/>
          <w:spacing w:val="4"/>
        </w:rPr>
        <w:t>夜间收缩压平均值≥120</w:t>
      </w:r>
      <w:r>
        <w:rPr>
          <w:rFonts w:ascii="SimSun" w:hAnsi="SimSun" w:eastAsia="SimSun" w:cs="SimSun"/>
          <w:sz w:val="21"/>
          <w:szCs w:val="21"/>
        </w:rPr>
        <w:t>mmHg</w:t>
      </w:r>
      <w:r>
        <w:rPr>
          <w:rFonts w:ascii="SimSun" w:hAnsi="SimSun" w:eastAsia="SimSun" w:cs="SimSun"/>
          <w:sz w:val="21"/>
          <w:szCs w:val="21"/>
          <w:spacing w:val="58"/>
        </w:rPr>
        <w:t xml:space="preserve"> </w:t>
      </w:r>
      <w:r>
        <w:rPr>
          <w:rFonts w:ascii="SimSun" w:hAnsi="SimSun" w:eastAsia="SimSun" w:cs="SimSun"/>
          <w:sz w:val="21"/>
          <w:szCs w:val="21"/>
          <w:spacing w:val="4"/>
        </w:rPr>
        <w:t>和(或)舒张压平均值≥70</w:t>
      </w:r>
      <w:r>
        <w:rPr>
          <w:rFonts w:ascii="SimSun" w:hAnsi="SimSun" w:eastAsia="SimSun" w:cs="SimSun"/>
          <w:sz w:val="21"/>
          <w:szCs w:val="21"/>
        </w:rPr>
        <w:t>mmHg</w:t>
      </w:r>
      <w:r>
        <w:rPr>
          <w:rFonts w:ascii="SimSun" w:hAnsi="SimSun" w:eastAsia="SimSun" w:cs="SimSun"/>
          <w:sz w:val="21"/>
          <w:szCs w:val="21"/>
          <w:spacing w:val="57"/>
        </w:rPr>
        <w:t xml:space="preserve"> </w:t>
      </w:r>
      <w:r>
        <w:rPr>
          <w:rFonts w:ascii="SimSun" w:hAnsi="SimSun" w:eastAsia="SimSun" w:cs="SimSun"/>
          <w:sz w:val="21"/>
          <w:szCs w:val="21"/>
          <w:spacing w:val="4"/>
        </w:rPr>
        <w:t>进一步评估血压。</w:t>
      </w:r>
      <w:r>
        <w:rPr>
          <w:rFonts w:ascii="SimSun" w:hAnsi="SimSun" w:eastAsia="SimSun" w:cs="SimSun"/>
          <w:sz w:val="21"/>
          <w:szCs w:val="21"/>
          <w:spacing w:val="54"/>
        </w:rPr>
        <w:t xml:space="preserve"> </w:t>
      </w:r>
      <w:r>
        <w:rPr>
          <w:rFonts w:ascii="SimSun" w:hAnsi="SimSun" w:eastAsia="SimSun" w:cs="SimSun"/>
          <w:sz w:val="21"/>
          <w:szCs w:val="21"/>
          <w:spacing w:val="4"/>
        </w:rPr>
        <w:t>一般来</w:t>
      </w:r>
      <w:r>
        <w:rPr>
          <w:rFonts w:ascii="SimSun" w:hAnsi="SimSun" w:eastAsia="SimSun" w:cs="SimSun"/>
          <w:sz w:val="21"/>
          <w:szCs w:val="21"/>
        </w:rPr>
        <w:t xml:space="preserve">  </w:t>
      </w:r>
      <w:r>
        <w:rPr>
          <w:rFonts w:ascii="SimSun" w:hAnsi="SimSun" w:eastAsia="SimSun" w:cs="SimSun"/>
          <w:sz w:val="21"/>
          <w:szCs w:val="21"/>
          <w:spacing w:val="-5"/>
        </w:rPr>
        <w:t>说，左、右上臂的血压相差&lt;1.33~2.66kPa(10～20mmHg)。</w:t>
      </w:r>
      <w:r>
        <w:rPr>
          <w:rFonts w:ascii="SimSun" w:hAnsi="SimSun" w:eastAsia="SimSun" w:cs="SimSun"/>
          <w:sz w:val="21"/>
          <w:szCs w:val="21"/>
          <w:spacing w:val="43"/>
        </w:rPr>
        <w:t xml:space="preserve">  </w:t>
      </w:r>
      <w:r>
        <w:rPr>
          <w:rFonts w:ascii="SimSun" w:hAnsi="SimSun" w:eastAsia="SimSun" w:cs="SimSun"/>
          <w:sz w:val="21"/>
          <w:szCs w:val="21"/>
          <w:spacing w:val="-5"/>
        </w:rPr>
        <w:t>如果左、右上臂血压相差较</w:t>
      </w:r>
      <w:r>
        <w:rPr>
          <w:rFonts w:ascii="SimSun" w:hAnsi="SimSun" w:eastAsia="SimSun" w:cs="SimSun"/>
          <w:sz w:val="21"/>
          <w:szCs w:val="21"/>
          <w:spacing w:val="-6"/>
        </w:rPr>
        <w:t>大，要考虑一</w:t>
      </w:r>
      <w:r>
        <w:rPr>
          <w:rFonts w:ascii="SimSun" w:hAnsi="SimSun" w:eastAsia="SimSun" w:cs="SimSun"/>
          <w:sz w:val="21"/>
          <w:szCs w:val="21"/>
        </w:rPr>
        <w:t xml:space="preserve">  </w:t>
      </w:r>
      <w:r>
        <w:rPr>
          <w:rFonts w:ascii="SimSun" w:hAnsi="SimSun" w:eastAsia="SimSun" w:cs="SimSun"/>
          <w:sz w:val="21"/>
          <w:szCs w:val="21"/>
          <w:spacing w:val="4"/>
        </w:rPr>
        <w:t>侧锁骨下动脉及远端有阻塞性病变。如疑似直立性低血压的病人还应测量平卧位和站立位血压。是</w:t>
      </w:r>
      <w:r>
        <w:rPr>
          <w:rFonts w:ascii="SimSun" w:hAnsi="SimSun" w:eastAsia="SimSun" w:cs="SimSun"/>
          <w:sz w:val="21"/>
          <w:szCs w:val="21"/>
          <w:spacing w:val="7"/>
        </w:rPr>
        <w:t xml:space="preserve"> </w:t>
      </w:r>
      <w:r>
        <w:rPr>
          <w:rFonts w:ascii="SimSun" w:hAnsi="SimSun" w:eastAsia="SimSun" w:cs="SimSun"/>
          <w:sz w:val="21"/>
          <w:szCs w:val="21"/>
          <w:spacing w:val="4"/>
        </w:rPr>
        <w:t>否血压升高，不能仅凭1次或2次诊室血压测量值，需要经过</w:t>
      </w:r>
      <w:r>
        <w:rPr>
          <w:rFonts w:ascii="SimSun" w:hAnsi="SimSun" w:eastAsia="SimSun" w:cs="SimSun"/>
          <w:sz w:val="21"/>
          <w:szCs w:val="21"/>
          <w:spacing w:val="3"/>
        </w:rPr>
        <w:t>一段时间的随访，进一步观察血压变化</w:t>
      </w:r>
      <w:r>
        <w:rPr>
          <w:rFonts w:ascii="SimSun" w:hAnsi="SimSun" w:eastAsia="SimSun" w:cs="SimSun"/>
          <w:sz w:val="21"/>
          <w:szCs w:val="21"/>
        </w:rPr>
        <w:t xml:space="preserve">  </w:t>
      </w:r>
      <w:r>
        <w:rPr>
          <w:rFonts w:ascii="SimSun" w:hAnsi="SimSun" w:eastAsia="SimSun" w:cs="SimSun"/>
          <w:sz w:val="21"/>
          <w:szCs w:val="21"/>
          <w:spacing w:val="-1"/>
        </w:rPr>
        <w:t>和总体水平。对于高血压病人准确诊断和长期管理，除诊室血压外，更要充分利用家庭自测血压</w:t>
      </w:r>
      <w:r>
        <w:rPr>
          <w:rFonts w:ascii="SimSun" w:hAnsi="SimSun" w:eastAsia="SimSun" w:cs="SimSun"/>
          <w:sz w:val="21"/>
          <w:szCs w:val="21"/>
          <w:spacing w:val="-2"/>
        </w:rPr>
        <w:t>和动</w:t>
      </w:r>
      <w:r>
        <w:rPr>
          <w:rFonts w:ascii="SimSun" w:hAnsi="SimSun" w:eastAsia="SimSun" w:cs="SimSun"/>
          <w:sz w:val="21"/>
          <w:szCs w:val="21"/>
        </w:rPr>
        <w:t xml:space="preserve">  </w:t>
      </w:r>
      <w:r>
        <w:rPr>
          <w:rFonts w:ascii="SimSun" w:hAnsi="SimSun" w:eastAsia="SimSun" w:cs="SimSun"/>
          <w:sz w:val="21"/>
          <w:szCs w:val="21"/>
          <w:spacing w:val="-5"/>
        </w:rPr>
        <w:t>态血压的方法，全面评估血压状态，从而能更有效地控制高血压。</w:t>
      </w:r>
    </w:p>
    <w:p>
      <w:pPr>
        <w:ind w:right="1148" w:firstLine="429"/>
        <w:spacing w:before="111" w:line="267" w:lineRule="auto"/>
        <w:jc w:val="both"/>
        <w:rPr>
          <w:rFonts w:ascii="SimSun" w:hAnsi="SimSun" w:eastAsia="SimSun" w:cs="SimSun"/>
          <w:sz w:val="21"/>
          <w:szCs w:val="21"/>
        </w:rPr>
      </w:pPr>
      <w:r>
        <w:rPr>
          <w:rFonts w:ascii="SimSun" w:hAnsi="SimSun" w:eastAsia="SimSun" w:cs="SimSun"/>
          <w:sz w:val="21"/>
          <w:szCs w:val="21"/>
          <w:spacing w:val="1"/>
        </w:rPr>
        <w:t>根据</w:t>
      </w:r>
      <w:r>
        <w:rPr>
          <w:rFonts w:ascii="SimSun" w:hAnsi="SimSun" w:eastAsia="SimSun" w:cs="SimSun"/>
          <w:sz w:val="21"/>
          <w:szCs w:val="21"/>
        </w:rPr>
        <w:t>WHO</w:t>
      </w:r>
      <w:r>
        <w:rPr>
          <w:rFonts w:ascii="SimSun" w:hAnsi="SimSun" w:eastAsia="SimSun" w:cs="SimSun"/>
          <w:sz w:val="21"/>
          <w:szCs w:val="21"/>
          <w:spacing w:val="3"/>
        </w:rPr>
        <w:t xml:space="preserve">  </w:t>
      </w:r>
      <w:r>
        <w:rPr>
          <w:rFonts w:ascii="SimSun" w:hAnsi="SimSun" w:eastAsia="SimSun" w:cs="SimSun"/>
          <w:sz w:val="21"/>
          <w:szCs w:val="21"/>
          <w:spacing w:val="1"/>
        </w:rPr>
        <w:t>减少汞污染的倡议，于2020年全面废除汞柱式血压计的使用，电子血压计将是未来</w:t>
      </w:r>
      <w:r>
        <w:rPr>
          <w:rFonts w:ascii="SimSun" w:hAnsi="SimSun" w:eastAsia="SimSun" w:cs="SimSun"/>
          <w:sz w:val="21"/>
          <w:szCs w:val="21"/>
        </w:rPr>
        <w:t>主</w:t>
      </w:r>
      <w:r>
        <w:rPr>
          <w:rFonts w:ascii="SimSun" w:hAnsi="SimSun" w:eastAsia="SimSun" w:cs="SimSun"/>
          <w:sz w:val="21"/>
          <w:szCs w:val="21"/>
        </w:rPr>
        <w:t xml:space="preserve"> </w:t>
      </w:r>
      <w:r>
        <w:rPr>
          <w:rFonts w:ascii="SimSun" w:hAnsi="SimSun" w:eastAsia="SimSun" w:cs="SimSun"/>
          <w:sz w:val="21"/>
          <w:szCs w:val="21"/>
          <w:spacing w:val="-1"/>
        </w:rPr>
        <w:t>要的血压测量工具。随着科学技术的发展，血压测量的准确性和便捷性将进一步改</w:t>
      </w:r>
      <w:r>
        <w:rPr>
          <w:rFonts w:ascii="SimSun" w:hAnsi="SimSun" w:eastAsia="SimSun" w:cs="SimSun"/>
          <w:sz w:val="21"/>
          <w:szCs w:val="21"/>
          <w:spacing w:val="-2"/>
        </w:rPr>
        <w:t>进，现在血压的远</w:t>
      </w:r>
      <w:r>
        <w:rPr>
          <w:rFonts w:ascii="SimSun" w:hAnsi="SimSun" w:eastAsia="SimSun" w:cs="SimSun"/>
          <w:sz w:val="21"/>
          <w:szCs w:val="21"/>
        </w:rPr>
        <w:t xml:space="preserve"> </w:t>
      </w:r>
      <w:r>
        <w:rPr>
          <w:rFonts w:ascii="SimSun" w:hAnsi="SimSun" w:eastAsia="SimSun" w:cs="SimSun"/>
          <w:sz w:val="21"/>
          <w:szCs w:val="21"/>
          <w:spacing w:val="2"/>
        </w:rPr>
        <w:t>程监测和无创每搏血压的测量已初步应用于临床。</w:t>
      </w:r>
    </w:p>
    <w:p>
      <w:pPr>
        <w:ind w:left="327"/>
        <w:spacing w:before="67" w:line="222" w:lineRule="auto"/>
        <w:rPr>
          <w:rFonts w:ascii="SimHei" w:hAnsi="SimHei" w:eastAsia="SimHei" w:cs="SimHei"/>
          <w:sz w:val="21"/>
          <w:szCs w:val="21"/>
        </w:rPr>
      </w:pPr>
      <w:r>
        <w:rPr>
          <w:rFonts w:ascii="SimHei" w:hAnsi="SimHei" w:eastAsia="SimHei" w:cs="SimHei"/>
          <w:sz w:val="21"/>
          <w:szCs w:val="21"/>
          <w:b/>
          <w:bCs/>
          <w:color w:val="0077D2"/>
          <w:spacing w:val="6"/>
        </w:rPr>
        <w:t>【危险评估和预后</w:t>
      </w:r>
    </w:p>
    <w:p>
      <w:pPr>
        <w:ind w:right="1125" w:firstLine="429"/>
        <w:spacing w:before="141" w:line="269" w:lineRule="auto"/>
        <w:jc w:val="both"/>
        <w:rPr>
          <w:rFonts w:ascii="SimSun" w:hAnsi="SimSun" w:eastAsia="SimSun" w:cs="SimSun"/>
          <w:sz w:val="21"/>
          <w:szCs w:val="21"/>
        </w:rPr>
      </w:pPr>
      <w:r>
        <w:rPr>
          <w:rFonts w:ascii="SimSun" w:hAnsi="SimSun" w:eastAsia="SimSun" w:cs="SimSun"/>
          <w:sz w:val="21"/>
          <w:szCs w:val="21"/>
          <w:spacing w:val="4"/>
        </w:rPr>
        <w:t>高血压病人的预后不仅与血压水平有关，而且与是否合并其他心血管危险因素以及靶器官损害</w:t>
      </w:r>
      <w:r>
        <w:rPr>
          <w:rFonts w:ascii="SimSun" w:hAnsi="SimSun" w:eastAsia="SimSun" w:cs="SimSun"/>
          <w:sz w:val="21"/>
          <w:szCs w:val="21"/>
          <w:spacing w:val="9"/>
        </w:rPr>
        <w:t xml:space="preserve"> </w:t>
      </w:r>
      <w:r>
        <w:rPr>
          <w:rFonts w:ascii="SimSun" w:hAnsi="SimSun" w:eastAsia="SimSun" w:cs="SimSun"/>
          <w:sz w:val="21"/>
          <w:szCs w:val="21"/>
          <w:spacing w:val="-1"/>
        </w:rPr>
        <w:t>程度有关。因此从指导治疗和判断预后的角度，应对高血压病人进行心血管危险分</w:t>
      </w:r>
      <w:r>
        <w:rPr>
          <w:rFonts w:ascii="SimSun" w:hAnsi="SimSun" w:eastAsia="SimSun" w:cs="SimSun"/>
          <w:sz w:val="21"/>
          <w:szCs w:val="21"/>
          <w:spacing w:val="-2"/>
        </w:rPr>
        <w:t>层，将高血压病人</w:t>
      </w:r>
      <w:r>
        <w:rPr>
          <w:rFonts w:ascii="SimSun" w:hAnsi="SimSun" w:eastAsia="SimSun" w:cs="SimSun"/>
          <w:sz w:val="21"/>
          <w:szCs w:val="21"/>
        </w:rPr>
        <w:t xml:space="preserve"> </w:t>
      </w:r>
      <w:r>
        <w:rPr>
          <w:rFonts w:ascii="SimSun" w:hAnsi="SimSun" w:eastAsia="SimSun" w:cs="SimSun"/>
          <w:sz w:val="21"/>
          <w:szCs w:val="21"/>
          <w:spacing w:val="-3"/>
        </w:rPr>
        <w:t>分为低危、中危、高危和很高危。具体危险分层标准根据血压升高水平</w:t>
      </w:r>
      <w:r>
        <w:rPr>
          <w:rFonts w:ascii="SimSun" w:hAnsi="SimSun" w:eastAsia="SimSun" w:cs="SimSun"/>
          <w:sz w:val="21"/>
          <w:szCs w:val="21"/>
          <w:spacing w:val="-4"/>
        </w:rPr>
        <w:t>(1、2、3级)、其他心血管危险</w:t>
      </w:r>
      <w:r>
        <w:rPr>
          <w:rFonts w:ascii="SimSun" w:hAnsi="SimSun" w:eastAsia="SimSun" w:cs="SimSun"/>
          <w:sz w:val="21"/>
          <w:szCs w:val="21"/>
        </w:rPr>
        <w:t xml:space="preserve"> </w:t>
      </w:r>
      <w:r>
        <w:rPr>
          <w:rFonts w:ascii="SimSun" w:hAnsi="SimSun" w:eastAsia="SimSun" w:cs="SimSun"/>
          <w:sz w:val="21"/>
          <w:szCs w:val="21"/>
          <w:spacing w:val="-3"/>
        </w:rPr>
        <w:t>因素、糖尿病、靶器官损害以及并发症情况，见表3-5-2。用于分层的其他心血管危险</w:t>
      </w:r>
      <w:r>
        <w:rPr>
          <w:rFonts w:ascii="SimSun" w:hAnsi="SimSun" w:eastAsia="SimSun" w:cs="SimSun"/>
          <w:sz w:val="21"/>
          <w:szCs w:val="21"/>
          <w:spacing w:val="-4"/>
        </w:rPr>
        <w:t>因素、靶器官损</w:t>
      </w:r>
      <w:r>
        <w:rPr>
          <w:rFonts w:ascii="SimSun" w:hAnsi="SimSun" w:eastAsia="SimSun" w:cs="SimSun"/>
          <w:sz w:val="21"/>
          <w:szCs w:val="21"/>
        </w:rPr>
        <w:t xml:space="preserve"> </w:t>
      </w:r>
      <w:r>
        <w:rPr>
          <w:rFonts w:ascii="SimSun" w:hAnsi="SimSun" w:eastAsia="SimSun" w:cs="SimSun"/>
          <w:sz w:val="21"/>
          <w:szCs w:val="21"/>
          <w:spacing w:val="-2"/>
        </w:rPr>
        <w:t>害和并发症见表3-5-3。</w:t>
      </w:r>
    </w:p>
    <w:p>
      <w:pPr>
        <w:sectPr>
          <w:pgSz w:w="11900" w:h="16840"/>
          <w:pgMar w:top="755" w:right="699" w:bottom="400" w:left="860" w:header="0" w:footer="0" w:gutter="0"/>
        </w:sectPr>
        <w:rPr/>
      </w:pPr>
    </w:p>
    <w:p>
      <w:pPr>
        <w:ind w:left="430"/>
        <w:spacing w:before="72" w:line="183" w:lineRule="auto"/>
        <w:rPr>
          <w:rFonts w:ascii="SimSun" w:hAnsi="SimSun" w:eastAsia="SimSun" w:cs="SimSun"/>
          <w:sz w:val="20"/>
          <w:szCs w:val="20"/>
        </w:rPr>
      </w:pPr>
      <w:r>
        <w:pict>
          <v:shape id="_x0000_s115" style="position:absolute;margin-left:246.502pt;margin-top:245.372pt;mso-position-vertical-relative:page;mso-position-horizontal-relative:page;width:138.1pt;height:43.15pt;z-index:252897280;" o:allowincell="f"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20"/>
                      <w:szCs w:val="20"/>
                    </w:rPr>
                  </w:pPr>
                  <w:r>
                    <w:rPr>
                      <w:rFonts w:ascii="SimSun" w:hAnsi="SimSun" w:eastAsia="SimSun" w:cs="SimSun"/>
                      <w:sz w:val="20"/>
                      <w:szCs w:val="20"/>
                      <w:spacing w:val="1"/>
                    </w:rPr>
                    <w:t>●左心室肥厚</w:t>
                  </w:r>
                </w:p>
                <w:p>
                  <w:pPr>
                    <w:ind w:left="209" w:right="20" w:firstLine="9"/>
                    <w:spacing w:before="63" w:line="268" w:lineRule="auto"/>
                    <w:rPr>
                      <w:rFonts w:ascii="SimSun" w:hAnsi="SimSun" w:eastAsia="SimSun" w:cs="SimSun"/>
                      <w:sz w:val="16"/>
                      <w:szCs w:val="16"/>
                    </w:rPr>
                  </w:pPr>
                  <w:r>
                    <w:rPr>
                      <w:rFonts w:ascii="SimSun" w:hAnsi="SimSun" w:eastAsia="SimSun" w:cs="SimSun"/>
                      <w:sz w:val="20"/>
                      <w:szCs w:val="20"/>
                      <w:spacing w:val="21"/>
                    </w:rPr>
                    <w:t>心电图：</w:t>
                  </w:r>
                  <w:r>
                    <w:rPr>
                      <w:rFonts w:ascii="SimSun" w:hAnsi="SimSun" w:eastAsia="SimSun" w:cs="SimSun"/>
                      <w:sz w:val="20"/>
                      <w:szCs w:val="20"/>
                    </w:rPr>
                    <w:t>Sokolow</w:t>
                  </w:r>
                  <w:r>
                    <w:rPr>
                      <w:rFonts w:ascii="SimSun" w:hAnsi="SimSun" w:eastAsia="SimSun" w:cs="SimSun"/>
                      <w:sz w:val="20"/>
                      <w:szCs w:val="20"/>
                      <w:spacing w:val="21"/>
                    </w:rPr>
                    <w:t>(</w:t>
                  </w:r>
                  <w:r>
                    <w:rPr>
                      <w:rFonts w:ascii="SimSun" w:hAnsi="SimSun" w:eastAsia="SimSun" w:cs="SimSun"/>
                      <w:sz w:val="20"/>
                      <w:szCs w:val="20"/>
                    </w:rPr>
                    <w:t>SV</w:t>
                  </w:r>
                  <w:r>
                    <w:rPr>
                      <w:rFonts w:ascii="Calibri" w:hAnsi="Calibri" w:eastAsia="Calibri" w:cs="Calibri"/>
                      <w:sz w:val="20"/>
                      <w:szCs w:val="20"/>
                      <w:spacing w:val="21"/>
                    </w:rPr>
                    <w:t>₁</w:t>
                  </w:r>
                  <w:r>
                    <w:rPr>
                      <w:rFonts w:ascii="SimSun" w:hAnsi="SimSun" w:eastAsia="SimSun" w:cs="SimSun"/>
                      <w:sz w:val="20"/>
                      <w:szCs w:val="20"/>
                      <w:spacing w:val="21"/>
                    </w:rPr>
                    <w:t>+</w:t>
                  </w:r>
                  <w:r>
                    <w:rPr>
                      <w:rFonts w:ascii="SimSun" w:hAnsi="SimSun" w:eastAsia="SimSun" w:cs="SimSun"/>
                      <w:sz w:val="20"/>
                      <w:szCs w:val="20"/>
                    </w:rPr>
                    <w:t>RVs</w:t>
                  </w:r>
                  <w:r>
                    <w:rPr>
                      <w:rFonts w:ascii="SimSun" w:hAnsi="SimSun" w:eastAsia="SimSun" w:cs="SimSun"/>
                      <w:sz w:val="20"/>
                      <w:szCs w:val="20"/>
                      <w:spacing w:val="21"/>
                    </w:rPr>
                    <w:t>)</w:t>
                  </w:r>
                  <w:r>
                    <w:rPr>
                      <w:rFonts w:ascii="SimSun" w:hAnsi="SimSun" w:eastAsia="SimSun" w:cs="SimSun"/>
                      <w:sz w:val="20"/>
                      <w:szCs w:val="20"/>
                      <w:spacing w:val="3"/>
                    </w:rPr>
                    <w:t xml:space="preserve"> </w:t>
                  </w:r>
                  <w:r>
                    <w:rPr>
                      <w:rFonts w:ascii="SimSun" w:hAnsi="SimSun" w:eastAsia="SimSun" w:cs="SimSun"/>
                      <w:sz w:val="16"/>
                      <w:szCs w:val="16"/>
                      <w:spacing w:val="-2"/>
                    </w:rPr>
                    <w:t>&gt;38mm</w:t>
                  </w:r>
                </w:p>
              </w:txbxContent>
            </v:textbox>
          </v:shape>
        </w:pict>
      </w:r>
      <w:r>
        <w:pict>
          <v:shape id="_x0000_s116" style="position:absolute;margin-left:399.001pt;margin-top:245.899pt;mso-position-vertical-relative:page;mso-position-horizontal-relative:page;width:151.2pt;height:43pt;z-index:252895232;"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2"/>
                    </w:rPr>
                    <w:t>●脑血管病</w:t>
                  </w:r>
                </w:p>
                <w:p>
                  <w:pPr>
                    <w:ind w:left="219" w:right="20" w:hanging="9"/>
                    <w:spacing w:before="44" w:line="248" w:lineRule="auto"/>
                    <w:rPr>
                      <w:rFonts w:ascii="SimSun" w:hAnsi="SimSun" w:eastAsia="SimSun" w:cs="SimSun"/>
                      <w:sz w:val="20"/>
                      <w:szCs w:val="20"/>
                    </w:rPr>
                  </w:pPr>
                  <w:r>
                    <w:rPr>
                      <w:rFonts w:ascii="SimSun" w:hAnsi="SimSun" w:eastAsia="SimSun" w:cs="SimSun"/>
                      <w:sz w:val="20"/>
                      <w:szCs w:val="20"/>
                      <w:spacing w:val="-1"/>
                    </w:rPr>
                    <w:t>脑出血，缺血性脑卒中，短暂性</w:t>
                  </w:r>
                  <w:r>
                    <w:rPr>
                      <w:rFonts w:ascii="SimSun" w:hAnsi="SimSun" w:eastAsia="SimSun" w:cs="SimSun"/>
                      <w:sz w:val="20"/>
                      <w:szCs w:val="20"/>
                      <w:spacing w:val="6"/>
                    </w:rPr>
                    <w:t xml:space="preserve"> </w:t>
                  </w:r>
                  <w:r>
                    <w:rPr>
                      <w:rFonts w:ascii="SimSun" w:hAnsi="SimSun" w:eastAsia="SimSun" w:cs="SimSun"/>
                      <w:sz w:val="20"/>
                      <w:szCs w:val="20"/>
                      <w:spacing w:val="2"/>
                    </w:rPr>
                    <w:t>脑缺血发作</w:t>
                  </w:r>
                </w:p>
              </w:txbxContent>
            </v:textbox>
          </v:shape>
        </w:pict>
      </w:r>
      <w:r>
        <w:pict>
          <v:shape id="_x0000_s117" style="position:absolute;margin-left:255.499pt;margin-top:287.867pt;mso-position-vertical-relative:page;mso-position-horizontal-relative:page;width:118.65pt;height:59.8pt;z-index:252894208;" o:allowincell="f"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20"/>
                      <w:szCs w:val="20"/>
                    </w:rPr>
                  </w:pPr>
                  <w:r>
                    <w:rPr>
                      <w:rFonts w:ascii="SimSun" w:hAnsi="SimSun" w:eastAsia="SimSun" w:cs="SimSun"/>
                      <w:sz w:val="20"/>
                      <w:szCs w:val="20"/>
                      <w:spacing w:val="11"/>
                    </w:rPr>
                    <w:t>或</w:t>
                  </w:r>
                  <w:r>
                    <w:rPr>
                      <w:rFonts w:ascii="SimSun" w:hAnsi="SimSun" w:eastAsia="SimSun" w:cs="SimSun"/>
                      <w:sz w:val="20"/>
                      <w:szCs w:val="20"/>
                    </w:rPr>
                    <w:t>Cornell</w:t>
                  </w:r>
                  <w:r>
                    <w:rPr>
                      <w:rFonts w:ascii="SimSun" w:hAnsi="SimSun" w:eastAsia="SimSun" w:cs="SimSun"/>
                      <w:sz w:val="20"/>
                      <w:szCs w:val="20"/>
                      <w:spacing w:val="11"/>
                    </w:rPr>
                    <w:t>(</w:t>
                  </w:r>
                  <w:r>
                    <w:rPr>
                      <w:rFonts w:ascii="SimSun" w:hAnsi="SimSun" w:eastAsia="SimSun" w:cs="SimSun"/>
                      <w:sz w:val="20"/>
                      <w:szCs w:val="20"/>
                    </w:rPr>
                    <w:t>RaVL</w:t>
                  </w:r>
                  <w:r>
                    <w:rPr>
                      <w:rFonts w:ascii="SimSun" w:hAnsi="SimSun" w:eastAsia="SimSun" w:cs="SimSun"/>
                      <w:sz w:val="20"/>
                      <w:szCs w:val="20"/>
                      <w:spacing w:val="25"/>
                    </w:rPr>
                    <w:t xml:space="preserve"> </w:t>
                  </w:r>
                  <w:r>
                    <w:rPr>
                      <w:rFonts w:ascii="SimSun" w:hAnsi="SimSun" w:eastAsia="SimSun" w:cs="SimSun"/>
                      <w:sz w:val="20"/>
                      <w:szCs w:val="20"/>
                      <w:spacing w:val="11"/>
                    </w:rPr>
                    <w:t>+</w:t>
                  </w:r>
                  <w:r>
                    <w:rPr>
                      <w:rFonts w:ascii="SimSun" w:hAnsi="SimSun" w:eastAsia="SimSun" w:cs="SimSun"/>
                      <w:sz w:val="20"/>
                      <w:szCs w:val="20"/>
                    </w:rPr>
                    <w:t>SV</w:t>
                  </w:r>
                  <w:r>
                    <w:rPr>
                      <w:rFonts w:ascii="Calibri" w:hAnsi="Calibri" w:eastAsia="Calibri" w:cs="Calibri"/>
                      <w:sz w:val="20"/>
                      <w:szCs w:val="20"/>
                      <w:spacing w:val="11"/>
                    </w:rPr>
                    <w:t>₃</w:t>
                  </w:r>
                  <w:r>
                    <w:rPr>
                      <w:rFonts w:ascii="SimSun" w:hAnsi="SimSun" w:eastAsia="SimSun" w:cs="SimSun"/>
                      <w:sz w:val="20"/>
                      <w:szCs w:val="20"/>
                      <w:spacing w:val="11"/>
                    </w:rPr>
                    <w:t>)&gt;</w:t>
                  </w:r>
                </w:p>
                <w:p>
                  <w:pPr>
                    <w:ind w:left="39"/>
                    <w:spacing w:before="126" w:line="221" w:lineRule="auto"/>
                    <w:rPr>
                      <w:rFonts w:ascii="SimSun" w:hAnsi="SimSun" w:eastAsia="SimSun" w:cs="SimSun"/>
                      <w:sz w:val="20"/>
                      <w:szCs w:val="20"/>
                    </w:rPr>
                  </w:pPr>
                  <w:r>
                    <w:rPr>
                      <w:rFonts w:ascii="SimSun" w:hAnsi="SimSun" w:eastAsia="SimSun" w:cs="SimSun"/>
                      <w:sz w:val="20"/>
                      <w:szCs w:val="20"/>
                      <w:spacing w:val="-9"/>
                    </w:rPr>
                    <w:t>2440mm</w:t>
                  </w:r>
                  <w:r>
                    <w:rPr>
                      <w:rFonts w:ascii="SimSun" w:hAnsi="SimSun" w:eastAsia="SimSun" w:cs="SimSun"/>
                      <w:sz w:val="20"/>
                      <w:szCs w:val="20"/>
                      <w:spacing w:val="-22"/>
                    </w:rPr>
                    <w:t xml:space="preserve"> </w:t>
                  </w:r>
                  <w:r>
                    <w:rPr>
                      <w:rFonts w:ascii="SimSun" w:hAnsi="SimSun" w:eastAsia="SimSun" w:cs="SimSun"/>
                      <w:sz w:val="20"/>
                      <w:szCs w:val="20"/>
                      <w:spacing w:val="-9"/>
                    </w:rPr>
                    <w:t>·ms;</w:t>
                  </w:r>
                </w:p>
                <w:p>
                  <w:pPr>
                    <w:ind w:left="59" w:right="20"/>
                    <w:spacing w:before="30" w:line="241" w:lineRule="auto"/>
                    <w:rPr>
                      <w:rFonts w:ascii="SimSun" w:hAnsi="SimSun" w:eastAsia="SimSun" w:cs="SimSun"/>
                      <w:sz w:val="20"/>
                      <w:szCs w:val="20"/>
                    </w:rPr>
                  </w:pPr>
                  <w:r>
                    <w:rPr>
                      <w:rFonts w:ascii="SimSun" w:hAnsi="SimSun" w:eastAsia="SimSun" w:cs="SimSun"/>
                      <w:sz w:val="20"/>
                      <w:szCs w:val="20"/>
                      <w:spacing w:val="-1"/>
                    </w:rPr>
                    <w:t>超声心动LVMI男性≥125g/</w:t>
                  </w:r>
                  <w:r>
                    <w:rPr>
                      <w:rFonts w:ascii="SimSun" w:hAnsi="SimSun" w:eastAsia="SimSun" w:cs="SimSun"/>
                      <w:sz w:val="20"/>
                      <w:szCs w:val="20"/>
                      <w:spacing w:val="7"/>
                    </w:rPr>
                    <w:t xml:space="preserve"> </w:t>
                  </w:r>
                  <w:r>
                    <w:rPr>
                      <w:rFonts w:ascii="SimSun" w:hAnsi="SimSun" w:eastAsia="SimSun" w:cs="SimSun"/>
                      <w:sz w:val="20"/>
                      <w:szCs w:val="20"/>
                      <w:spacing w:val="18"/>
                    </w:rPr>
                    <w:t>m²,女性≥120g/m²</w:t>
                  </w:r>
                </w:p>
              </w:txbxContent>
            </v:textbox>
          </v:shape>
        </w:pict>
      </w:r>
      <w:r>
        <w:pict>
          <v:shape id="_x0000_s118" style="position:absolute;margin-left:375.636pt;margin-top:287.867pt;mso-position-vertical-relative:page;mso-position-horizontal-relative:page;width:175.8pt;height:57.45pt;z-index:252891136;" o:allowincell="f"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1"/>
                    </w:rPr>
                    <w:t>●心脏疾病</w:t>
                  </w:r>
                </w:p>
                <w:p>
                  <w:pPr>
                    <w:ind w:left="687" w:right="20"/>
                    <w:spacing w:before="63" w:line="247" w:lineRule="auto"/>
                    <w:rPr>
                      <w:rFonts w:ascii="SimSun" w:hAnsi="SimSun" w:eastAsia="SimSun" w:cs="SimSun"/>
                      <w:sz w:val="20"/>
                      <w:szCs w:val="20"/>
                    </w:rPr>
                  </w:pPr>
                  <w:r>
                    <w:rPr>
                      <w:rFonts w:ascii="SimSun" w:hAnsi="SimSun" w:eastAsia="SimSun" w:cs="SimSun"/>
                      <w:sz w:val="20"/>
                      <w:szCs w:val="20"/>
                    </w:rPr>
                    <w:t>心肌梗死，心绞痛，冠状动脉血</w:t>
                  </w:r>
                  <w:r>
                    <w:rPr>
                      <w:rFonts w:ascii="SimSun" w:hAnsi="SimSun" w:eastAsia="SimSun" w:cs="SimSun"/>
                      <w:sz w:val="20"/>
                      <w:szCs w:val="20"/>
                      <w:spacing w:val="7"/>
                    </w:rPr>
                    <w:t xml:space="preserve"> </w:t>
                  </w:r>
                  <w:r>
                    <w:rPr>
                      <w:rFonts w:ascii="SimSun" w:hAnsi="SimSun" w:eastAsia="SimSun" w:cs="SimSun"/>
                      <w:sz w:val="20"/>
                      <w:szCs w:val="20"/>
                      <w:spacing w:val="1"/>
                    </w:rPr>
                    <w:t>运重建，慢性心力衰竭</w:t>
                  </w:r>
                </w:p>
                <w:p>
                  <w:pPr>
                    <w:ind w:left="487"/>
                    <w:spacing w:before="34" w:line="219" w:lineRule="auto"/>
                    <w:rPr>
                      <w:rFonts w:ascii="SimSun" w:hAnsi="SimSun" w:eastAsia="SimSun" w:cs="SimSun"/>
                      <w:sz w:val="20"/>
                      <w:szCs w:val="20"/>
                    </w:rPr>
                  </w:pPr>
                  <w:r>
                    <w:rPr>
                      <w:rFonts w:ascii="SimSun" w:hAnsi="SimSun" w:eastAsia="SimSun" w:cs="SimSun"/>
                      <w:sz w:val="20"/>
                      <w:szCs w:val="20"/>
                      <w:spacing w:val="2"/>
                    </w:rPr>
                    <w:t>●肾脏疾病</w:t>
                  </w:r>
                </w:p>
              </w:txbxContent>
            </v:textbox>
          </v:shape>
        </w:pict>
      </w:r>
      <w:r>
        <w:pict>
          <v:shape id="_x0000_s119" style="position:absolute;margin-left:247.002pt;margin-top:407.563pt;mso-position-vertical-relative:page;mso-position-horizontal-relative:page;width:152.55pt;height:42.1pt;z-index:252896256;" o:allowincell="f" filled="false" stroked="false" type="#_x0000_t202">
            <v:fill on="false"/>
            <v:stroke on="false"/>
            <v:path/>
            <v:imagedata o:title=""/>
            <o:lock v:ext="edit" aspectratio="false"/>
            <v:textbox inset="0mm,0mm,0mm,0mm">
              <w:txbxContent>
                <w:p>
                  <w:pPr>
                    <w:ind w:left="228" w:right="20" w:hanging="209"/>
                    <w:spacing w:before="19" w:line="247" w:lineRule="auto"/>
                    <w:rPr>
                      <w:rFonts w:ascii="SimSun" w:hAnsi="SimSun" w:eastAsia="SimSun" w:cs="SimSun"/>
                      <w:sz w:val="20"/>
                      <w:szCs w:val="20"/>
                    </w:rPr>
                  </w:pPr>
                  <w:r>
                    <w:rPr>
                      <w:rFonts w:ascii="SimSun" w:hAnsi="SimSun" w:eastAsia="SimSun" w:cs="SimSun"/>
                      <w:sz w:val="20"/>
                      <w:szCs w:val="20"/>
                    </w:rPr>
                    <w:t>●</w:t>
                  </w:r>
                  <w:r>
                    <w:rPr>
                      <w:rFonts w:ascii="SimSun" w:hAnsi="SimSun" w:eastAsia="SimSun" w:cs="SimSun"/>
                      <w:sz w:val="20"/>
                      <w:szCs w:val="20"/>
                      <w:spacing w:val="26"/>
                    </w:rPr>
                    <w:t xml:space="preserve"> </w:t>
                  </w:r>
                  <w:r>
                    <w:rPr>
                      <w:rFonts w:ascii="SimSun" w:hAnsi="SimSun" w:eastAsia="SimSun" w:cs="SimSun"/>
                      <w:sz w:val="20"/>
                      <w:szCs w:val="20"/>
                    </w:rPr>
                    <w:t>eGFR&lt;60ml/(min</w:t>
                  </w:r>
                  <w:r>
                    <w:rPr>
                      <w:rFonts w:ascii="SimSun" w:hAnsi="SimSun" w:eastAsia="SimSun" w:cs="SimSun"/>
                      <w:sz w:val="20"/>
                      <w:szCs w:val="20"/>
                      <w:spacing w:val="-18"/>
                    </w:rPr>
                    <w:t xml:space="preserve"> </w:t>
                  </w:r>
                  <w:r>
                    <w:rPr>
                      <w:rFonts w:ascii="SimSun" w:hAnsi="SimSun" w:eastAsia="SimSun" w:cs="SimSun"/>
                      <w:sz w:val="20"/>
                      <w:szCs w:val="20"/>
                    </w:rPr>
                    <w:t>·1.73m²)或</w:t>
                  </w:r>
                  <w:r>
                    <w:rPr>
                      <w:rFonts w:ascii="SimSun" w:hAnsi="SimSun" w:eastAsia="SimSun" w:cs="SimSun"/>
                      <w:sz w:val="20"/>
                      <w:szCs w:val="20"/>
                    </w:rPr>
                    <w:t xml:space="preserve">  </w:t>
                  </w:r>
                  <w:r>
                    <w:rPr>
                      <w:rFonts w:ascii="SimSun" w:hAnsi="SimSun" w:eastAsia="SimSun" w:cs="SimSun"/>
                      <w:sz w:val="20"/>
                      <w:szCs w:val="20"/>
                    </w:rPr>
                    <w:t>血肌酐轻度升高115～133μmol/</w:t>
                  </w:r>
                  <w:r>
                    <w:rPr>
                      <w:rFonts w:ascii="SimSun" w:hAnsi="SimSun" w:eastAsia="SimSun" w:cs="SimSun"/>
                      <w:sz w:val="20"/>
                      <w:szCs w:val="20"/>
                    </w:rPr>
                    <w:t xml:space="preserve"> </w:t>
                  </w:r>
                  <w:r>
                    <w:rPr>
                      <w:rFonts w:ascii="SimSun" w:hAnsi="SimSun" w:eastAsia="SimSun" w:cs="SimSun"/>
                      <w:sz w:val="20"/>
                      <w:szCs w:val="20"/>
                      <w:spacing w:val="5"/>
                    </w:rPr>
                    <w:t>L(1.3～1.5</w:t>
                  </w:r>
                  <w:r>
                    <w:rPr>
                      <w:rFonts w:ascii="SimSun" w:hAnsi="SimSun" w:eastAsia="SimSun" w:cs="SimSun"/>
                      <w:sz w:val="20"/>
                      <w:szCs w:val="20"/>
                    </w:rPr>
                    <w:t>mg</w:t>
                  </w:r>
                  <w:r>
                    <w:rPr>
                      <w:rFonts w:ascii="SimSun" w:hAnsi="SimSun" w:eastAsia="SimSun" w:cs="SimSun"/>
                      <w:sz w:val="20"/>
                      <w:szCs w:val="20"/>
                      <w:spacing w:val="5"/>
                    </w:rPr>
                    <w:t>/</w:t>
                  </w:r>
                  <w:r>
                    <w:rPr>
                      <w:rFonts w:ascii="SimSun" w:hAnsi="SimSun" w:eastAsia="SimSun" w:cs="SimSun"/>
                      <w:sz w:val="20"/>
                      <w:szCs w:val="20"/>
                    </w:rPr>
                    <w:t>dl</w:t>
                  </w:r>
                  <w:r>
                    <w:rPr>
                      <w:rFonts w:ascii="SimSun" w:hAnsi="SimSun" w:eastAsia="SimSun" w:cs="SimSun"/>
                      <w:sz w:val="20"/>
                      <w:szCs w:val="20"/>
                      <w:spacing w:val="5"/>
                    </w:rPr>
                    <w:t>,男性),107~</w:t>
                  </w:r>
                </w:p>
              </w:txbxContent>
            </v:textbox>
          </v:shape>
        </w:pict>
      </w:r>
      <w:r>
        <w:pict>
          <v:shape id="_x0000_s120" style="position:absolute;margin-left:399.5pt;margin-top:403.59pt;mso-position-vertical-relative:page;mso-position-horizontal-relative:page;width:96.7pt;height:42.3pt;z-index:252898304;" o:allowincell="f" filled="false" stroked="false" type="#_x0000_t202">
            <v:fill on="false"/>
            <v:stroke on="false"/>
            <v:path/>
            <v:imagedata o:title=""/>
            <o:lock v:ext="edit" aspectratio="false"/>
            <v:textbox inset="0mm,0mm,0mm,0mm">
              <w:txbxContent>
                <w:p>
                  <w:pPr>
                    <w:ind w:left="20" w:right="20" w:firstLine="200"/>
                    <w:spacing w:before="20" w:line="237" w:lineRule="auto"/>
                    <w:rPr>
                      <w:rFonts w:ascii="SimSun" w:hAnsi="SimSun" w:eastAsia="SimSun" w:cs="SimSun"/>
                      <w:sz w:val="20"/>
                      <w:szCs w:val="20"/>
                    </w:rPr>
                  </w:pPr>
                  <w:r>
                    <w:rPr>
                      <w:rFonts w:ascii="SimSun" w:hAnsi="SimSun" w:eastAsia="SimSun" w:cs="SimSun"/>
                      <w:sz w:val="20"/>
                      <w:szCs w:val="20"/>
                      <w:spacing w:val="-1"/>
                    </w:rPr>
                    <w:t>尿蛋白≥300mg/24h</w:t>
                  </w:r>
                  <w:r>
                    <w:rPr>
                      <w:rFonts w:ascii="SimSun" w:hAnsi="SimSun" w:eastAsia="SimSun" w:cs="SimSun"/>
                      <w:sz w:val="20"/>
                      <w:szCs w:val="20"/>
                      <w:spacing w:val="4"/>
                    </w:rPr>
                    <w:t xml:space="preserve"> </w:t>
                  </w:r>
                  <w:r>
                    <w:rPr>
                      <w:rFonts w:ascii="SimSun" w:hAnsi="SimSun" w:eastAsia="SimSun" w:cs="SimSun"/>
                      <w:sz w:val="20"/>
                      <w:szCs w:val="20"/>
                      <w:spacing w:val="2"/>
                    </w:rPr>
                    <w:t>●周围血管病</w:t>
                  </w:r>
                </w:p>
                <w:p>
                  <w:pPr>
                    <w:ind w:left="20"/>
                    <w:spacing w:before="53" w:line="220" w:lineRule="auto"/>
                    <w:rPr>
                      <w:rFonts w:ascii="SimSun" w:hAnsi="SimSun" w:eastAsia="SimSun" w:cs="SimSun"/>
                      <w:sz w:val="20"/>
                      <w:szCs w:val="20"/>
                    </w:rPr>
                  </w:pPr>
                  <w:r>
                    <w:rPr>
                      <w:rFonts w:ascii="SimSun" w:hAnsi="SimSun" w:eastAsia="SimSun" w:cs="SimSun"/>
                      <w:sz w:val="20"/>
                      <w:szCs w:val="20"/>
                      <w:spacing w:val="1"/>
                    </w:rPr>
                    <w:t>●视网膜病变</w:t>
                  </w:r>
                </w:p>
              </w:txbxContent>
            </v:textbox>
          </v:shape>
        </w:pict>
      </w:r>
      <w:r>
        <w:pict>
          <v:shape id="_x0000_s121" style="position:absolute;margin-left:399.5pt;margin-top:446.404pt;mso-position-vertical-relative:page;mso-position-horizontal-relative:page;width:112.9pt;height:28pt;z-index:252900352;"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
                    </w:rPr>
                    <w:t>●出血或渗出，视盘水肿</w:t>
                  </w:r>
                </w:p>
                <w:p>
                  <w:pPr>
                    <w:ind w:left="20"/>
                    <w:spacing w:before="43" w:line="220" w:lineRule="auto"/>
                    <w:rPr>
                      <w:rFonts w:ascii="SimSun" w:hAnsi="SimSun" w:eastAsia="SimSun" w:cs="SimSun"/>
                      <w:sz w:val="20"/>
                      <w:szCs w:val="20"/>
                    </w:rPr>
                  </w:pPr>
                  <w:r>
                    <w:rPr>
                      <w:rFonts w:ascii="SimSun" w:hAnsi="SimSun" w:eastAsia="SimSun" w:cs="SimSun"/>
                      <w:sz w:val="20"/>
                      <w:szCs w:val="20"/>
                      <w:spacing w:val="3"/>
                    </w:rPr>
                    <w:t>●糖尿病</w:t>
                  </w:r>
                </w:p>
              </w:txbxContent>
            </v:textbox>
          </v:shape>
        </w:pict>
      </w:r>
      <w:r>
        <w:pict>
          <v:shape id="_x0000_s122" style="position:absolute;margin-left:256.498pt;margin-top:450.59pt;mso-position-vertical-relative:page;mso-position-horizontal-relative:page;width:139pt;height:27.85pt;z-index:252899328;" o:allowincell="f" filled="false" stroked="false" type="#_x0000_t202">
            <v:fill on="false"/>
            <v:stroke on="false"/>
            <v:path/>
            <v:imagedata o:title=""/>
            <o:lock v:ext="edit" aspectratio="false"/>
            <v:textbox inset="0mm,0mm,0mm,0mm">
              <w:txbxContent>
                <w:p>
                  <w:pPr>
                    <w:ind w:left="20" w:right="20" w:firstLine="29"/>
                    <w:spacing w:before="19" w:line="239" w:lineRule="auto"/>
                    <w:rPr>
                      <w:rFonts w:ascii="SimSun" w:hAnsi="SimSun" w:eastAsia="SimSun" w:cs="SimSun"/>
                      <w:sz w:val="20"/>
                      <w:szCs w:val="20"/>
                    </w:rPr>
                  </w:pPr>
                  <w:r>
                    <w:rPr>
                      <w:rFonts w:ascii="SimSun" w:hAnsi="SimSun" w:eastAsia="SimSun" w:cs="SimSun"/>
                      <w:sz w:val="20"/>
                      <w:szCs w:val="20"/>
                    </w:rPr>
                    <w:t>124μmol/L(1.2～1.4mg/dl,女</w:t>
                  </w:r>
                  <w:r>
                    <w:rPr>
                      <w:rFonts w:ascii="SimSun" w:hAnsi="SimSun" w:eastAsia="SimSun" w:cs="SimSun"/>
                      <w:sz w:val="20"/>
                      <w:szCs w:val="20"/>
                      <w:spacing w:val="8"/>
                    </w:rPr>
                    <w:t xml:space="preserve"> </w:t>
                  </w:r>
                  <w:r>
                    <w:rPr>
                      <w:rFonts w:ascii="SimSun" w:hAnsi="SimSun" w:eastAsia="SimSun" w:cs="SimSun"/>
                      <w:sz w:val="20"/>
                      <w:szCs w:val="20"/>
                      <w:spacing w:val="-6"/>
                    </w:rPr>
                    <w:t>性</w:t>
                  </w:r>
                  <w:r>
                    <w:rPr>
                      <w:rFonts w:ascii="SimSun" w:hAnsi="SimSun" w:eastAsia="SimSun" w:cs="SimSun"/>
                      <w:sz w:val="20"/>
                      <w:szCs w:val="20"/>
                      <w:spacing w:val="-37"/>
                    </w:rPr>
                    <w:t xml:space="preserve"> </w:t>
                  </w:r>
                  <w:r>
                    <w:rPr>
                      <w:rFonts w:ascii="SimSun" w:hAnsi="SimSun" w:eastAsia="SimSun" w:cs="SimSun"/>
                      <w:sz w:val="20"/>
                      <w:szCs w:val="20"/>
                      <w:spacing w:val="-6"/>
                    </w:rPr>
                    <w:t>)</w:t>
                  </w:r>
                </w:p>
              </w:txbxContent>
            </v:textbox>
          </v:shape>
        </w:pict>
      </w:r>
      <w:r>
        <w:drawing>
          <wp:anchor distT="0" distB="0" distL="0" distR="0" simplePos="0" relativeHeight="252901376" behindDoc="0" locked="0" layoutInCell="0" allowOverlap="1">
            <wp:simplePos x="0" y="0"/>
            <wp:positionH relativeFrom="page">
              <wp:posOffset>438125</wp:posOffset>
            </wp:positionH>
            <wp:positionV relativeFrom="page">
              <wp:posOffset>9963147</wp:posOffset>
            </wp:positionV>
            <wp:extent cx="552455" cy="438108"/>
            <wp:effectExtent l="0" t="0" r="0" b="0"/>
            <wp:wrapNone/>
            <wp:docPr id="224" name="IM 224"/>
            <wp:cNvGraphicFramePr/>
            <a:graphic>
              <a:graphicData uri="http://schemas.openxmlformats.org/drawingml/2006/picture">
                <pic:pic>
                  <pic:nvPicPr>
                    <pic:cNvPr id="224" name="IM 224"/>
                    <pic:cNvPicPr/>
                  </pic:nvPicPr>
                  <pic:blipFill>
                    <a:blip r:embed="rId241"/>
                    <a:stretch>
                      <a:fillRect/>
                    </a:stretch>
                  </pic:blipFill>
                  <pic:spPr>
                    <a:xfrm rot="0">
                      <a:off x="0" y="0"/>
                      <a:ext cx="552455" cy="438108"/>
                    </a:xfrm>
                    <a:prstGeom prst="rect">
                      <a:avLst/>
                    </a:prstGeom>
                  </pic:spPr>
                </pic:pic>
              </a:graphicData>
            </a:graphic>
          </wp:anchor>
        </w:drawing>
      </w:r>
      <w:r>
        <w:rPr>
          <w:rFonts w:ascii="SimSun" w:hAnsi="SimSun" w:eastAsia="SimSun" w:cs="SimSun"/>
          <w:sz w:val="20"/>
          <w:szCs w:val="20"/>
          <w:b/>
          <w:bCs/>
          <w:color w:val="0074C2"/>
          <w:spacing w:val="-5"/>
        </w:rPr>
        <w:t>252</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77DC2"/>
          <w:spacing w:val="-8"/>
        </w:rPr>
        <w:t>第三篇</w:t>
      </w:r>
      <w:r>
        <w:rPr>
          <w:rFonts w:ascii="SimHei" w:hAnsi="SimHei" w:eastAsia="SimHei" w:cs="SimHei"/>
          <w:sz w:val="20"/>
          <w:szCs w:val="20"/>
          <w:color w:val="077DC2"/>
          <w:spacing w:val="78"/>
        </w:rPr>
        <w:t xml:space="preserve"> </w:t>
      </w:r>
      <w:r>
        <w:rPr>
          <w:rFonts w:ascii="SimHei" w:hAnsi="SimHei" w:eastAsia="SimHei" w:cs="SimHei"/>
          <w:sz w:val="20"/>
          <w:szCs w:val="20"/>
          <w:color w:val="077DC2"/>
          <w:spacing w:val="-8"/>
        </w:rPr>
        <w:t>循环系统疾病</w:t>
      </w:r>
    </w:p>
    <w:p>
      <w:pPr>
        <w:spacing w:line="311" w:lineRule="auto"/>
        <w:rPr>
          <w:rFonts w:ascii="Arial"/>
          <w:sz w:val="21"/>
        </w:rPr>
      </w:pPr>
      <w:r/>
    </w:p>
    <w:p>
      <w:pPr>
        <w:ind w:right="39"/>
        <w:spacing w:before="65" w:line="223" w:lineRule="auto"/>
        <w:jc w:val="right"/>
        <w:rPr>
          <w:rFonts w:ascii="SimHei" w:hAnsi="SimHei" w:eastAsia="SimHei" w:cs="SimHei"/>
          <w:sz w:val="20"/>
          <w:szCs w:val="20"/>
        </w:rPr>
      </w:pPr>
      <w:r>
        <w:rPr>
          <w:rFonts w:ascii="SimHei" w:hAnsi="SimHei" w:eastAsia="SimHei" w:cs="SimHei"/>
          <w:sz w:val="20"/>
          <w:szCs w:val="20"/>
          <w:b/>
          <w:bCs/>
          <w:color w:val="0070BB"/>
          <w:spacing w:val="-9"/>
        </w:rPr>
        <w:t>表3-5-2</w:t>
      </w:r>
    </w:p>
    <w:p>
      <w:pPr>
        <w:spacing w:line="316" w:lineRule="auto"/>
        <w:rPr>
          <w:rFonts w:ascii="Arial"/>
          <w:sz w:val="21"/>
        </w:rPr>
      </w:pPr>
      <w:r/>
    </w:p>
    <w:p>
      <w:pPr>
        <w:ind w:left="962"/>
        <w:spacing w:before="61" w:line="219" w:lineRule="auto"/>
        <w:rPr>
          <w:rFonts w:ascii="SimSun" w:hAnsi="SimSun" w:eastAsia="SimSun" w:cs="SimSun"/>
          <w:sz w:val="19"/>
          <w:szCs w:val="19"/>
        </w:rPr>
      </w:pPr>
      <w:r>
        <w:rPr>
          <w:rFonts w:ascii="SimSun" w:hAnsi="SimSun" w:eastAsia="SimSun" w:cs="SimSun"/>
          <w:sz w:val="19"/>
          <w:szCs w:val="19"/>
          <w:b/>
          <w:bCs/>
          <w:spacing w:val="-3"/>
        </w:rPr>
        <w:t>其他危险因素和病史</w:t>
      </w:r>
    </w:p>
    <w:p>
      <w:pPr>
        <w:spacing w:line="254" w:lineRule="auto"/>
        <w:rPr>
          <w:rFonts w:ascii="Arial"/>
          <w:sz w:val="21"/>
        </w:rPr>
      </w:pPr>
      <w:r/>
    </w:p>
    <w:p>
      <w:pPr>
        <w:ind w:left="469"/>
        <w:spacing w:before="62" w:line="220" w:lineRule="auto"/>
        <w:rPr>
          <w:rFonts w:ascii="SimSun" w:hAnsi="SimSun" w:eastAsia="SimSun" w:cs="SimSun"/>
          <w:sz w:val="19"/>
          <w:szCs w:val="19"/>
        </w:rPr>
      </w:pPr>
      <w:r>
        <w:rPr>
          <w:rFonts w:ascii="SimSun" w:hAnsi="SimSun" w:eastAsia="SimSun" w:cs="SimSun"/>
          <w:sz w:val="19"/>
          <w:szCs w:val="19"/>
        </w:rPr>
        <w:t>无</w:t>
      </w:r>
    </w:p>
    <w:p>
      <w:pPr>
        <w:ind w:left="439"/>
        <w:spacing w:before="63" w:line="219" w:lineRule="auto"/>
        <w:rPr>
          <w:rFonts w:ascii="SimSun" w:hAnsi="SimSun" w:eastAsia="SimSun" w:cs="SimSun"/>
          <w:sz w:val="19"/>
          <w:szCs w:val="19"/>
        </w:rPr>
      </w:pPr>
      <w:r>
        <w:rPr>
          <w:rFonts w:ascii="SimSun" w:hAnsi="SimSun" w:eastAsia="SimSun" w:cs="SimSun"/>
          <w:sz w:val="19"/>
          <w:szCs w:val="19"/>
          <w:spacing w:val="7"/>
        </w:rPr>
        <w:t>1～2个其他危险因素</w:t>
      </w:r>
    </w:p>
    <w:p>
      <w:pPr>
        <w:ind w:left="479" w:right="260" w:firstLine="10"/>
        <w:spacing w:before="113" w:line="253" w:lineRule="auto"/>
        <w:rPr>
          <w:rFonts w:ascii="SimSun" w:hAnsi="SimSun" w:eastAsia="SimSun" w:cs="SimSun"/>
          <w:sz w:val="19"/>
          <w:szCs w:val="19"/>
        </w:rPr>
      </w:pPr>
      <w:r>
        <w:rPr>
          <w:rFonts w:ascii="SimSun" w:hAnsi="SimSun" w:eastAsia="SimSun" w:cs="SimSun"/>
          <w:sz w:val="19"/>
          <w:szCs w:val="19"/>
          <w:spacing w:val="3"/>
        </w:rPr>
        <w:t>≥3个其他危险因素或靶器官损害</w:t>
      </w:r>
      <w:r>
        <w:rPr>
          <w:rFonts w:ascii="SimSun" w:hAnsi="SimSun" w:eastAsia="SimSun" w:cs="SimSun"/>
          <w:sz w:val="19"/>
          <w:szCs w:val="19"/>
          <w:spacing w:val="1"/>
        </w:rPr>
        <w:t xml:space="preserve"> </w:t>
      </w:r>
      <w:r>
        <w:rPr>
          <w:rFonts w:ascii="SimSun" w:hAnsi="SimSun" w:eastAsia="SimSun" w:cs="SimSun"/>
          <w:sz w:val="19"/>
          <w:szCs w:val="19"/>
          <w:spacing w:val="2"/>
        </w:rPr>
        <w:t>临床合并症或合并糖尿病</w:t>
      </w:r>
    </w:p>
    <w:p>
      <w:pPr>
        <w:spacing w:line="14" w:lineRule="auto"/>
        <w:rPr>
          <w:rFonts w:ascii="Arial"/>
          <w:sz w:val="2"/>
        </w:rPr>
      </w:pPr>
      <w:r>
        <w:rPr>
          <w:rFonts w:ascii="Arial" w:hAnsi="Arial" w:eastAsia="Arial" w:cs="Arial"/>
          <w:sz w:val="2"/>
          <w:szCs w:val="2"/>
        </w:rPr>
        <w:br w:type="column"/>
      </w:r>
    </w:p>
    <w:p>
      <w:pPr>
        <w:spacing w:line="293" w:lineRule="auto"/>
        <w:rPr>
          <w:rFonts w:ascii="Arial"/>
          <w:sz w:val="21"/>
        </w:rPr>
      </w:pPr>
      <w:r/>
    </w:p>
    <w:p>
      <w:pPr>
        <w:spacing w:line="294" w:lineRule="auto"/>
        <w:rPr>
          <w:rFonts w:ascii="Arial"/>
          <w:sz w:val="21"/>
        </w:rPr>
      </w:pPr>
      <w:r/>
    </w:p>
    <w:p>
      <w:pPr>
        <w:spacing w:before="65" w:line="221" w:lineRule="auto"/>
        <w:rPr>
          <w:rFonts w:ascii="SimHei" w:hAnsi="SimHei" w:eastAsia="SimHei" w:cs="SimHei"/>
          <w:sz w:val="20"/>
          <w:szCs w:val="20"/>
        </w:rPr>
      </w:pPr>
      <w:r>
        <w:rPr>
          <w:rFonts w:ascii="SimHei" w:hAnsi="SimHei" w:eastAsia="SimHei" w:cs="SimHei"/>
          <w:sz w:val="20"/>
          <w:szCs w:val="20"/>
          <w:b/>
          <w:bCs/>
          <w:spacing w:val="-12"/>
        </w:rPr>
        <w:t>高血压病人心血管危险分层标准</w:t>
      </w:r>
    </w:p>
    <w:p>
      <w:pPr>
        <w:ind w:left="2459"/>
        <w:spacing w:before="202" w:line="219" w:lineRule="auto"/>
        <w:rPr>
          <w:rFonts w:ascii="SimSun" w:hAnsi="SimSun" w:eastAsia="SimSun" w:cs="SimSun"/>
          <w:sz w:val="19"/>
          <w:szCs w:val="19"/>
        </w:rPr>
      </w:pPr>
      <w:r>
        <w:rPr>
          <w:rFonts w:ascii="SimSun" w:hAnsi="SimSun" w:eastAsia="SimSun" w:cs="SimSun"/>
          <w:sz w:val="19"/>
          <w:szCs w:val="19"/>
          <w:b/>
          <w:bCs/>
          <w:spacing w:val="-10"/>
        </w:rPr>
        <w:t>高</w:t>
      </w:r>
      <w:r>
        <w:rPr>
          <w:rFonts w:ascii="SimSun" w:hAnsi="SimSun" w:eastAsia="SimSun" w:cs="SimSun"/>
          <w:sz w:val="19"/>
          <w:szCs w:val="19"/>
          <w:spacing w:val="14"/>
        </w:rPr>
        <w:t xml:space="preserve">  </w:t>
      </w:r>
      <w:r>
        <w:rPr>
          <w:rFonts w:ascii="SimSun" w:hAnsi="SimSun" w:eastAsia="SimSun" w:cs="SimSun"/>
          <w:sz w:val="19"/>
          <w:szCs w:val="19"/>
          <w:b/>
          <w:bCs/>
          <w:spacing w:val="-10"/>
        </w:rPr>
        <w:t>血</w:t>
      </w:r>
      <w:r>
        <w:rPr>
          <w:rFonts w:ascii="SimSun" w:hAnsi="SimSun" w:eastAsia="SimSun" w:cs="SimSun"/>
          <w:sz w:val="19"/>
          <w:szCs w:val="19"/>
          <w:spacing w:val="13"/>
        </w:rPr>
        <w:t xml:space="preserve">  </w:t>
      </w:r>
      <w:r>
        <w:rPr>
          <w:rFonts w:ascii="SimSun" w:hAnsi="SimSun" w:eastAsia="SimSun" w:cs="SimSun"/>
          <w:sz w:val="19"/>
          <w:szCs w:val="19"/>
          <w:b/>
          <w:bCs/>
          <w:spacing w:val="-10"/>
        </w:rPr>
        <w:t>压</w:t>
      </w:r>
    </w:p>
    <w:p>
      <w:pPr>
        <w:spacing w:line="156" w:lineRule="exact"/>
        <w:rPr/>
      </w:pPr>
      <w:r/>
    </w:p>
    <w:tbl>
      <w:tblPr>
        <w:tblStyle w:val="2"/>
        <w:tblW w:w="4059" w:type="dxa"/>
        <w:tblInd w:w="897"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160"/>
        <w:gridCol w:w="1725"/>
        <w:gridCol w:w="1174"/>
      </w:tblGrid>
      <w:tr>
        <w:trPr>
          <w:trHeight w:val="1488" w:hRule="atLeast"/>
        </w:trPr>
        <w:tc>
          <w:tcPr>
            <w:tcW w:w="1160" w:type="dxa"/>
            <w:vAlign w:val="top"/>
          </w:tcPr>
          <w:p>
            <w:pPr>
              <w:ind w:left="112"/>
              <w:spacing w:line="221" w:lineRule="auto"/>
              <w:rPr>
                <w:rFonts w:ascii="SimSun" w:hAnsi="SimSun" w:eastAsia="SimSun" w:cs="SimSun"/>
                <w:sz w:val="19"/>
                <w:szCs w:val="19"/>
              </w:rPr>
            </w:pPr>
            <w:r>
              <w:rPr>
                <w:rFonts w:ascii="SimSun" w:hAnsi="SimSun" w:eastAsia="SimSun" w:cs="SimSun"/>
                <w:sz w:val="19"/>
                <w:szCs w:val="19"/>
                <w:b/>
                <w:bCs/>
                <w:spacing w:val="-13"/>
              </w:rPr>
              <w:t>1</w:t>
            </w:r>
            <w:r>
              <w:rPr>
                <w:rFonts w:ascii="SimSun" w:hAnsi="SimSun" w:eastAsia="SimSun" w:cs="SimSun"/>
                <w:sz w:val="19"/>
                <w:szCs w:val="19"/>
                <w:spacing w:val="38"/>
              </w:rPr>
              <w:t xml:space="preserve"> </w:t>
            </w:r>
            <w:r>
              <w:rPr>
                <w:rFonts w:ascii="SimSun" w:hAnsi="SimSun" w:eastAsia="SimSun" w:cs="SimSun"/>
                <w:sz w:val="19"/>
                <w:szCs w:val="19"/>
                <w:b/>
                <w:bCs/>
                <w:spacing w:val="-13"/>
              </w:rPr>
              <w:t>级</w:t>
            </w:r>
          </w:p>
          <w:p>
            <w:pPr>
              <w:ind w:left="100"/>
              <w:spacing w:before="113" w:line="320" w:lineRule="exact"/>
              <w:rPr>
                <w:rFonts w:ascii="SimSun" w:hAnsi="SimSun" w:eastAsia="SimSun" w:cs="SimSun"/>
                <w:sz w:val="19"/>
                <w:szCs w:val="19"/>
              </w:rPr>
            </w:pPr>
            <w:r>
              <w:rPr>
                <w:rFonts w:ascii="SimSun" w:hAnsi="SimSun" w:eastAsia="SimSun" w:cs="SimSun"/>
                <w:sz w:val="19"/>
                <w:szCs w:val="19"/>
                <w:spacing w:val="9"/>
                <w:position w:val="9"/>
              </w:rPr>
              <w:t>低危</w:t>
            </w:r>
          </w:p>
          <w:p>
            <w:pPr>
              <w:ind w:left="110"/>
              <w:spacing w:line="220" w:lineRule="auto"/>
              <w:rPr>
                <w:rFonts w:ascii="SimSun" w:hAnsi="SimSun" w:eastAsia="SimSun" w:cs="SimSun"/>
                <w:sz w:val="19"/>
                <w:szCs w:val="19"/>
              </w:rPr>
            </w:pPr>
            <w:r>
              <w:rPr>
                <w:rFonts w:ascii="SimSun" w:hAnsi="SimSun" w:eastAsia="SimSun" w:cs="SimSun"/>
                <w:sz w:val="19"/>
                <w:szCs w:val="19"/>
                <w:spacing w:val="19"/>
              </w:rPr>
              <w:t>中危</w:t>
            </w:r>
          </w:p>
          <w:p>
            <w:pPr>
              <w:ind w:left="100"/>
              <w:spacing w:before="83" w:line="219" w:lineRule="auto"/>
              <w:rPr>
                <w:rFonts w:ascii="SimSun" w:hAnsi="SimSun" w:eastAsia="SimSun" w:cs="SimSun"/>
                <w:sz w:val="19"/>
                <w:szCs w:val="19"/>
              </w:rPr>
            </w:pPr>
            <w:r>
              <w:rPr>
                <w:rFonts w:ascii="SimSun" w:hAnsi="SimSun" w:eastAsia="SimSun" w:cs="SimSun"/>
                <w:sz w:val="19"/>
                <w:szCs w:val="19"/>
                <w:spacing w:val="24"/>
              </w:rPr>
              <w:t>高危</w:t>
            </w:r>
          </w:p>
          <w:p>
            <w:pPr>
              <w:spacing w:before="94" w:line="192" w:lineRule="auto"/>
              <w:rPr>
                <w:rFonts w:ascii="SimSun" w:hAnsi="SimSun" w:eastAsia="SimSun" w:cs="SimSun"/>
                <w:sz w:val="19"/>
                <w:szCs w:val="19"/>
              </w:rPr>
            </w:pPr>
            <w:r>
              <w:rPr>
                <w:rFonts w:ascii="SimSun" w:hAnsi="SimSun" w:eastAsia="SimSun" w:cs="SimSun"/>
                <w:sz w:val="19"/>
                <w:szCs w:val="19"/>
                <w:spacing w:val="13"/>
              </w:rPr>
              <w:t>很高危</w:t>
            </w:r>
          </w:p>
        </w:tc>
        <w:tc>
          <w:tcPr>
            <w:tcW w:w="1725" w:type="dxa"/>
            <w:vAlign w:val="top"/>
          </w:tcPr>
          <w:p>
            <w:pPr>
              <w:ind w:left="642"/>
              <w:spacing w:line="221" w:lineRule="auto"/>
              <w:rPr>
                <w:rFonts w:ascii="SimSun" w:hAnsi="SimSun" w:eastAsia="SimSun" w:cs="SimSun"/>
                <w:sz w:val="19"/>
                <w:szCs w:val="19"/>
              </w:rPr>
            </w:pPr>
            <w:r>
              <w:rPr>
                <w:rFonts w:ascii="SimSun" w:hAnsi="SimSun" w:eastAsia="SimSun" w:cs="SimSun"/>
                <w:sz w:val="19"/>
                <w:szCs w:val="19"/>
                <w:b/>
                <w:bCs/>
                <w:spacing w:val="-7"/>
              </w:rPr>
              <w:t>2</w:t>
            </w:r>
            <w:r>
              <w:rPr>
                <w:rFonts w:ascii="SimSun" w:hAnsi="SimSun" w:eastAsia="SimSun" w:cs="SimSun"/>
                <w:sz w:val="19"/>
                <w:szCs w:val="19"/>
                <w:spacing w:val="46"/>
              </w:rPr>
              <w:t xml:space="preserve"> </w:t>
            </w:r>
            <w:r>
              <w:rPr>
                <w:rFonts w:ascii="SimSun" w:hAnsi="SimSun" w:eastAsia="SimSun" w:cs="SimSun"/>
                <w:sz w:val="19"/>
                <w:szCs w:val="19"/>
                <w:b/>
                <w:bCs/>
                <w:spacing w:val="-7"/>
              </w:rPr>
              <w:t>级</w:t>
            </w:r>
          </w:p>
          <w:p>
            <w:pPr>
              <w:ind w:left="639"/>
              <w:spacing w:before="113" w:line="319" w:lineRule="exact"/>
              <w:rPr>
                <w:rFonts w:ascii="SimSun" w:hAnsi="SimSun" w:eastAsia="SimSun" w:cs="SimSun"/>
                <w:sz w:val="18"/>
                <w:szCs w:val="18"/>
              </w:rPr>
            </w:pPr>
            <w:r>
              <w:rPr>
                <w:rFonts w:ascii="SimSun" w:hAnsi="SimSun" w:eastAsia="SimSun" w:cs="SimSun"/>
                <w:sz w:val="18"/>
                <w:szCs w:val="18"/>
                <w:spacing w:val="-8"/>
                <w:position w:val="10"/>
              </w:rPr>
              <w:t>中</w:t>
            </w:r>
            <w:r>
              <w:rPr>
                <w:rFonts w:ascii="SimSun" w:hAnsi="SimSun" w:eastAsia="SimSun" w:cs="SimSun"/>
                <w:sz w:val="18"/>
                <w:szCs w:val="18"/>
                <w:spacing w:val="-16"/>
                <w:position w:val="10"/>
              </w:rPr>
              <w:t xml:space="preserve"> </w:t>
            </w:r>
            <w:r>
              <w:rPr>
                <w:rFonts w:ascii="SimSun" w:hAnsi="SimSun" w:eastAsia="SimSun" w:cs="SimSun"/>
                <w:sz w:val="18"/>
                <w:szCs w:val="18"/>
                <w:spacing w:val="-8"/>
                <w:position w:val="10"/>
              </w:rPr>
              <w:t>危</w:t>
            </w:r>
          </w:p>
          <w:p>
            <w:pPr>
              <w:ind w:left="639"/>
              <w:spacing w:line="229" w:lineRule="auto"/>
              <w:rPr>
                <w:rFonts w:ascii="SimSun" w:hAnsi="SimSun" w:eastAsia="SimSun" w:cs="SimSun"/>
                <w:sz w:val="18"/>
                <w:szCs w:val="18"/>
              </w:rPr>
            </w:pPr>
            <w:r>
              <w:rPr>
                <w:rFonts w:ascii="SimSun" w:hAnsi="SimSun" w:eastAsia="SimSun" w:cs="SimSun"/>
                <w:sz w:val="18"/>
                <w:szCs w:val="18"/>
                <w:spacing w:val="-8"/>
              </w:rPr>
              <w:t>中</w:t>
            </w:r>
            <w:r>
              <w:rPr>
                <w:rFonts w:ascii="SimSun" w:hAnsi="SimSun" w:eastAsia="SimSun" w:cs="SimSun"/>
                <w:sz w:val="18"/>
                <w:szCs w:val="18"/>
                <w:spacing w:val="-16"/>
              </w:rPr>
              <w:t xml:space="preserve"> </w:t>
            </w:r>
            <w:r>
              <w:rPr>
                <w:rFonts w:ascii="SimSun" w:hAnsi="SimSun" w:eastAsia="SimSun" w:cs="SimSun"/>
                <w:sz w:val="18"/>
                <w:szCs w:val="18"/>
                <w:spacing w:val="-8"/>
              </w:rPr>
              <w:t>危</w:t>
            </w:r>
          </w:p>
          <w:p>
            <w:pPr>
              <w:ind w:left="639"/>
              <w:spacing w:before="84" w:line="229" w:lineRule="auto"/>
              <w:rPr>
                <w:rFonts w:ascii="SimSun" w:hAnsi="SimSun" w:eastAsia="SimSun" w:cs="SimSun"/>
                <w:sz w:val="18"/>
                <w:szCs w:val="18"/>
              </w:rPr>
            </w:pPr>
            <w:r>
              <w:rPr>
                <w:rFonts w:ascii="SimSun" w:hAnsi="SimSun" w:eastAsia="SimSun" w:cs="SimSun"/>
                <w:sz w:val="18"/>
                <w:szCs w:val="18"/>
                <w:spacing w:val="-2"/>
              </w:rPr>
              <w:t>高</w:t>
            </w:r>
            <w:r>
              <w:rPr>
                <w:rFonts w:ascii="SimSun" w:hAnsi="SimSun" w:eastAsia="SimSun" w:cs="SimSun"/>
                <w:sz w:val="18"/>
                <w:szCs w:val="18"/>
                <w:spacing w:val="-28"/>
              </w:rPr>
              <w:t xml:space="preserve"> </w:t>
            </w:r>
            <w:r>
              <w:rPr>
                <w:rFonts w:ascii="SimSun" w:hAnsi="SimSun" w:eastAsia="SimSun" w:cs="SimSun"/>
                <w:sz w:val="18"/>
                <w:szCs w:val="18"/>
                <w:spacing w:val="-2"/>
              </w:rPr>
              <w:t>危</w:t>
            </w:r>
          </w:p>
          <w:p>
            <w:pPr>
              <w:ind w:left="550"/>
              <w:spacing w:before="106" w:line="194" w:lineRule="auto"/>
              <w:rPr>
                <w:rFonts w:ascii="SimSun" w:hAnsi="SimSun" w:eastAsia="SimSun" w:cs="SimSun"/>
                <w:sz w:val="18"/>
                <w:szCs w:val="18"/>
              </w:rPr>
            </w:pPr>
            <w:r>
              <w:rPr>
                <w:rFonts w:ascii="SimSun" w:hAnsi="SimSun" w:eastAsia="SimSun" w:cs="SimSun"/>
                <w:sz w:val="18"/>
                <w:szCs w:val="18"/>
                <w:spacing w:val="26"/>
              </w:rPr>
              <w:t>很高危</w:t>
            </w:r>
          </w:p>
        </w:tc>
        <w:tc>
          <w:tcPr>
            <w:tcW w:w="1174" w:type="dxa"/>
            <w:vAlign w:val="top"/>
          </w:tcPr>
          <w:p>
            <w:pPr>
              <w:ind w:left="647"/>
              <w:spacing w:line="221" w:lineRule="auto"/>
              <w:rPr>
                <w:rFonts w:ascii="SimSun" w:hAnsi="SimSun" w:eastAsia="SimSun" w:cs="SimSun"/>
                <w:sz w:val="19"/>
                <w:szCs w:val="19"/>
              </w:rPr>
            </w:pPr>
            <w:r>
              <w:rPr>
                <w:rFonts w:ascii="SimSun" w:hAnsi="SimSun" w:eastAsia="SimSun" w:cs="SimSun"/>
                <w:sz w:val="19"/>
                <w:szCs w:val="19"/>
                <w:b/>
                <w:bCs/>
                <w:spacing w:val="-8"/>
              </w:rPr>
              <w:t>3</w:t>
            </w:r>
            <w:r>
              <w:rPr>
                <w:rFonts w:ascii="SimSun" w:hAnsi="SimSun" w:eastAsia="SimSun" w:cs="SimSun"/>
                <w:sz w:val="19"/>
                <w:szCs w:val="19"/>
                <w:spacing w:val="57"/>
                <w:w w:val="101"/>
              </w:rPr>
              <w:t xml:space="preserve"> </w:t>
            </w:r>
            <w:r>
              <w:rPr>
                <w:rFonts w:ascii="SimSun" w:hAnsi="SimSun" w:eastAsia="SimSun" w:cs="SimSun"/>
                <w:sz w:val="19"/>
                <w:szCs w:val="19"/>
                <w:b/>
                <w:bCs/>
                <w:spacing w:val="-8"/>
              </w:rPr>
              <w:t>级</w:t>
            </w:r>
          </w:p>
          <w:p>
            <w:pPr>
              <w:ind w:left="555" w:firstLine="99"/>
              <w:spacing w:before="113" w:line="294" w:lineRule="auto"/>
              <w:rPr>
                <w:rFonts w:ascii="SimSun" w:hAnsi="SimSun" w:eastAsia="SimSun" w:cs="SimSun"/>
                <w:sz w:val="18"/>
                <w:szCs w:val="18"/>
              </w:rPr>
            </w:pPr>
            <w:r>
              <w:rPr>
                <w:rFonts w:ascii="SimSun" w:hAnsi="SimSun" w:eastAsia="SimSun" w:cs="SimSun"/>
                <w:sz w:val="18"/>
                <w:szCs w:val="18"/>
                <w:spacing w:val="-2"/>
              </w:rPr>
              <w:t>高</w:t>
            </w:r>
            <w:r>
              <w:rPr>
                <w:rFonts w:ascii="SimSun" w:hAnsi="SimSun" w:eastAsia="SimSun" w:cs="SimSun"/>
                <w:sz w:val="18"/>
                <w:szCs w:val="18"/>
                <w:spacing w:val="-28"/>
              </w:rPr>
              <w:t xml:space="preserve"> </w:t>
            </w:r>
            <w:r>
              <w:rPr>
                <w:rFonts w:ascii="SimSun" w:hAnsi="SimSun" w:eastAsia="SimSun" w:cs="SimSun"/>
                <w:sz w:val="18"/>
                <w:szCs w:val="18"/>
                <w:spacing w:val="-2"/>
              </w:rPr>
              <w:t>危</w:t>
            </w:r>
            <w:r>
              <w:rPr>
                <w:rFonts w:ascii="SimSun" w:hAnsi="SimSun" w:eastAsia="SimSun" w:cs="SimSun"/>
                <w:sz w:val="18"/>
                <w:szCs w:val="18"/>
              </w:rPr>
              <w:t xml:space="preserve">  </w:t>
            </w:r>
            <w:r>
              <w:rPr>
                <w:rFonts w:ascii="SimSun" w:hAnsi="SimSun" w:eastAsia="SimSun" w:cs="SimSun"/>
                <w:sz w:val="18"/>
                <w:szCs w:val="18"/>
                <w:spacing w:val="19"/>
              </w:rPr>
              <w:t>很高危</w:t>
            </w:r>
            <w:r>
              <w:rPr>
                <w:rFonts w:ascii="SimSun" w:hAnsi="SimSun" w:eastAsia="SimSun" w:cs="SimSun"/>
                <w:sz w:val="18"/>
                <w:szCs w:val="18"/>
                <w:spacing w:val="1"/>
              </w:rPr>
              <w:t xml:space="preserve"> </w:t>
            </w:r>
            <w:r>
              <w:rPr>
                <w:rFonts w:ascii="SimSun" w:hAnsi="SimSun" w:eastAsia="SimSun" w:cs="SimSun"/>
                <w:sz w:val="18"/>
                <w:szCs w:val="18"/>
                <w:spacing w:val="19"/>
              </w:rPr>
              <w:t>很高危</w:t>
            </w:r>
            <w:r>
              <w:rPr>
                <w:rFonts w:ascii="SimSun" w:hAnsi="SimSun" w:eastAsia="SimSun" w:cs="SimSun"/>
                <w:sz w:val="18"/>
                <w:szCs w:val="18"/>
                <w:spacing w:val="1"/>
              </w:rPr>
              <w:t xml:space="preserve"> </w:t>
            </w:r>
            <w:r>
              <w:rPr>
                <w:rFonts w:ascii="SimSun" w:hAnsi="SimSun" w:eastAsia="SimSun" w:cs="SimSun"/>
                <w:sz w:val="18"/>
                <w:szCs w:val="18"/>
                <w:spacing w:val="26"/>
              </w:rPr>
              <w:t>很高危</w:t>
            </w:r>
          </w:p>
        </w:tc>
      </w:tr>
    </w:tbl>
    <w:p>
      <w:pPr>
        <w:spacing w:line="14" w:lineRule="auto"/>
        <w:rPr>
          <w:rFonts w:ascii="Arial"/>
          <w:sz w:val="2"/>
        </w:rPr>
      </w:pPr>
      <w:r/>
    </w:p>
    <w:p>
      <w:pPr>
        <w:sectPr>
          <w:pgSz w:w="11900" w:h="16840"/>
          <w:pgMar w:top="865" w:right="72" w:bottom="400" w:left="232" w:header="0" w:footer="0" w:gutter="0"/>
          <w:cols w:equalWidth="0" w:num="3">
            <w:col w:w="1418" w:space="100"/>
            <w:col w:w="3553" w:space="100"/>
            <w:col w:w="6425" w:space="0"/>
          </w:cols>
        </w:sectPr>
        <w:rPr/>
      </w:pPr>
    </w:p>
    <w:p>
      <w:pPr>
        <w:spacing w:line="297" w:lineRule="auto"/>
        <w:rPr>
          <w:rFonts w:ascii="Arial"/>
          <w:sz w:val="21"/>
        </w:rPr>
      </w:pPr>
      <w:r/>
    </w:p>
    <w:p>
      <w:pPr>
        <w:ind w:left="4077"/>
        <w:spacing w:before="66" w:line="196" w:lineRule="auto"/>
        <w:rPr>
          <w:rFonts w:ascii="SimHei" w:hAnsi="SimHei" w:eastAsia="SimHei" w:cs="SimHei"/>
          <w:sz w:val="17"/>
          <w:szCs w:val="17"/>
        </w:rPr>
      </w:pPr>
      <w:r>
        <w:rPr>
          <w:rFonts w:ascii="SimHei" w:hAnsi="SimHei" w:eastAsia="SimHei" w:cs="SimHei"/>
          <w:sz w:val="17"/>
          <w:szCs w:val="17"/>
          <w:color w:val="0074C2"/>
          <w:spacing w:val="15"/>
        </w:rPr>
        <w:t>表3-</w:t>
      </w:r>
      <w:r>
        <w:rPr>
          <w:rFonts w:ascii="Times New Roman" w:hAnsi="Times New Roman" w:eastAsia="Times New Roman" w:cs="Times New Roman"/>
          <w:sz w:val="23"/>
          <w:szCs w:val="23"/>
          <w:b/>
          <w:bCs/>
          <w:color w:val="0074C2"/>
          <w:spacing w:val="15"/>
        </w:rPr>
        <w:t>5-3</w:t>
      </w:r>
      <w:r>
        <w:rPr>
          <w:rFonts w:ascii="Times New Roman" w:hAnsi="Times New Roman" w:eastAsia="Times New Roman" w:cs="Times New Roman"/>
          <w:sz w:val="23"/>
          <w:szCs w:val="23"/>
          <w:color w:val="0074C2"/>
          <w:spacing w:val="20"/>
          <w:w w:val="101"/>
        </w:rPr>
        <w:t xml:space="preserve">  </w:t>
      </w:r>
      <w:r>
        <w:rPr>
          <w:rFonts w:ascii="SimHei" w:hAnsi="SimHei" w:eastAsia="SimHei" w:cs="SimHei"/>
          <w:sz w:val="17"/>
          <w:szCs w:val="17"/>
          <w:b/>
          <w:bCs/>
          <w:spacing w:val="15"/>
        </w:rPr>
        <w:t>影响高血压病人心血管预后的重要因素</w:t>
      </w:r>
    </w:p>
    <w:p>
      <w:pPr>
        <w:spacing w:line="46" w:lineRule="exact"/>
        <w:rPr/>
      </w:pPr>
      <w:r/>
    </w:p>
    <w:tbl>
      <w:tblPr>
        <w:tblStyle w:val="2"/>
        <w:tblW w:w="9150" w:type="dxa"/>
        <w:tblInd w:w="1527" w:type="dxa"/>
        <w:shd w:val="clear" w:fill="88D0F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112"/>
        <w:gridCol w:w="2906"/>
        <w:gridCol w:w="3132"/>
      </w:tblGrid>
      <w:tr>
        <w:trPr>
          <w:trHeight w:val="369" w:hRule="atLeast"/>
        </w:trPr>
        <w:tc>
          <w:tcPr>
            <w:tcW w:w="3112" w:type="dxa"/>
            <w:vAlign w:val="top"/>
            <w:tcBorders>
              <w:right w:val="none" w:color="000000" w:sz="8" w:space="0"/>
            </w:tcBorders>
          </w:tcPr>
          <w:p>
            <w:pPr>
              <w:ind w:left="847"/>
              <w:spacing w:before="100" w:line="219" w:lineRule="auto"/>
              <w:rPr>
                <w:rFonts w:ascii="SimSun" w:hAnsi="SimSun" w:eastAsia="SimSun" w:cs="SimSun"/>
                <w:sz w:val="19"/>
                <w:szCs w:val="19"/>
              </w:rPr>
            </w:pPr>
            <w:r>
              <w:rPr>
                <w:rFonts w:ascii="SimSun" w:hAnsi="SimSun" w:eastAsia="SimSun" w:cs="SimSun"/>
                <w:sz w:val="19"/>
                <w:szCs w:val="19"/>
                <w:b/>
                <w:bCs/>
                <w:spacing w:val="-4"/>
              </w:rPr>
              <w:t>心血管危险因素</w:t>
            </w:r>
          </w:p>
        </w:tc>
        <w:tc>
          <w:tcPr>
            <w:tcW w:w="2906" w:type="dxa"/>
            <w:vAlign w:val="top"/>
            <w:tcBorders>
              <w:left w:val="none" w:color="000000" w:sz="8" w:space="0"/>
              <w:right w:val="none" w:color="000000" w:sz="8" w:space="0"/>
            </w:tcBorders>
          </w:tcPr>
          <w:p>
            <w:pPr>
              <w:ind w:left="940"/>
              <w:spacing w:before="98" w:line="219" w:lineRule="auto"/>
              <w:rPr>
                <w:rFonts w:ascii="SimSun" w:hAnsi="SimSun" w:eastAsia="SimSun" w:cs="SimSun"/>
                <w:sz w:val="19"/>
                <w:szCs w:val="19"/>
              </w:rPr>
            </w:pPr>
            <w:r>
              <w:rPr>
                <w:rFonts w:ascii="SimSun" w:hAnsi="SimSun" w:eastAsia="SimSun" w:cs="SimSun"/>
                <w:sz w:val="19"/>
                <w:szCs w:val="19"/>
                <w:b/>
                <w:bCs/>
                <w:spacing w:val="-4"/>
              </w:rPr>
              <w:t>靶器官损害</w:t>
            </w:r>
          </w:p>
        </w:tc>
        <w:tc>
          <w:tcPr>
            <w:tcW w:w="3132" w:type="dxa"/>
            <w:vAlign w:val="top"/>
            <w:tcBorders>
              <w:left w:val="none" w:color="000000" w:sz="8" w:space="0"/>
            </w:tcBorders>
          </w:tcPr>
          <w:p>
            <w:pPr>
              <w:ind w:left="1024"/>
              <w:spacing w:before="110" w:line="219" w:lineRule="auto"/>
              <w:rPr>
                <w:rFonts w:ascii="SimSun" w:hAnsi="SimSun" w:eastAsia="SimSun" w:cs="SimSun"/>
                <w:sz w:val="19"/>
                <w:szCs w:val="19"/>
              </w:rPr>
            </w:pPr>
            <w:r>
              <w:rPr>
                <w:rFonts w:ascii="SimSun" w:hAnsi="SimSun" w:eastAsia="SimSun" w:cs="SimSun"/>
                <w:sz w:val="19"/>
                <w:szCs w:val="19"/>
                <w:b/>
                <w:bCs/>
                <w:spacing w:val="-4"/>
              </w:rPr>
              <w:t>伴随临床疾病</w:t>
            </w:r>
          </w:p>
        </w:tc>
      </w:tr>
    </w:tbl>
    <w:p>
      <w:pPr>
        <w:ind w:left="1687"/>
        <w:spacing w:before="73" w:line="219" w:lineRule="auto"/>
        <w:rPr>
          <w:rFonts w:ascii="SimSun" w:hAnsi="SimSun" w:eastAsia="SimSun" w:cs="SimSun"/>
          <w:sz w:val="20"/>
          <w:szCs w:val="20"/>
        </w:rPr>
      </w:pPr>
      <w:r>
        <w:rPr>
          <w:rFonts w:ascii="SimSun" w:hAnsi="SimSun" w:eastAsia="SimSun" w:cs="SimSun"/>
          <w:sz w:val="20"/>
          <w:szCs w:val="20"/>
          <w:spacing w:val="4"/>
        </w:rPr>
        <w:t>●高血压(1~3级)</w:t>
      </w:r>
    </w:p>
    <w:p>
      <w:pPr>
        <w:ind w:left="1857" w:right="7298" w:hanging="170"/>
        <w:spacing w:before="62" w:line="231" w:lineRule="auto"/>
        <w:rPr>
          <w:rFonts w:ascii="SimSun" w:hAnsi="SimSun" w:eastAsia="SimSun" w:cs="SimSun"/>
          <w:sz w:val="20"/>
          <w:szCs w:val="20"/>
        </w:rPr>
      </w:pPr>
      <w:r>
        <w:rPr>
          <w:rFonts w:ascii="SimSun" w:hAnsi="SimSun" w:eastAsia="SimSun" w:cs="SimSun"/>
          <w:sz w:val="20"/>
          <w:szCs w:val="20"/>
        </w:rPr>
        <w:t>●年龄&gt;55岁(男性);&gt;65岁(女</w:t>
      </w:r>
      <w:r>
        <w:rPr>
          <w:rFonts w:ascii="SimSun" w:hAnsi="SimSun" w:eastAsia="SimSun" w:cs="SimSun"/>
          <w:sz w:val="20"/>
          <w:szCs w:val="20"/>
          <w:spacing w:val="8"/>
        </w:rPr>
        <w:t xml:space="preserve"> </w:t>
      </w:r>
      <w:r>
        <w:rPr>
          <w:rFonts w:ascii="SimSun" w:hAnsi="SimSun" w:eastAsia="SimSun" w:cs="SimSun"/>
          <w:sz w:val="20"/>
          <w:szCs w:val="20"/>
          <w:spacing w:val="-6"/>
        </w:rPr>
        <w:t>性</w:t>
      </w:r>
      <w:r>
        <w:rPr>
          <w:rFonts w:ascii="SimSun" w:hAnsi="SimSun" w:eastAsia="SimSun" w:cs="SimSun"/>
          <w:sz w:val="20"/>
          <w:szCs w:val="20"/>
          <w:spacing w:val="-37"/>
        </w:rPr>
        <w:t xml:space="preserve"> </w:t>
      </w:r>
      <w:r>
        <w:rPr>
          <w:rFonts w:ascii="SimSun" w:hAnsi="SimSun" w:eastAsia="SimSun" w:cs="SimSun"/>
          <w:sz w:val="20"/>
          <w:szCs w:val="20"/>
          <w:spacing w:val="-6"/>
        </w:rPr>
        <w:t>)</w:t>
      </w:r>
    </w:p>
    <w:p>
      <w:pPr>
        <w:ind w:left="1687"/>
        <w:spacing w:before="60" w:line="220" w:lineRule="auto"/>
        <w:rPr>
          <w:rFonts w:ascii="SimSun" w:hAnsi="SimSun" w:eastAsia="SimSun" w:cs="SimSun"/>
          <w:sz w:val="20"/>
          <w:szCs w:val="20"/>
        </w:rPr>
      </w:pPr>
      <w:r>
        <w:rPr>
          <w:rFonts w:ascii="SimSun" w:hAnsi="SimSun" w:eastAsia="SimSun" w:cs="SimSun"/>
          <w:sz w:val="20"/>
          <w:szCs w:val="20"/>
          <w:spacing w:val="4"/>
        </w:rPr>
        <w:t>●吸烟</w:t>
      </w:r>
    </w:p>
    <w:p>
      <w:pPr>
        <w:ind w:left="1877" w:right="7298" w:hanging="190"/>
        <w:spacing w:before="70" w:line="236" w:lineRule="auto"/>
        <w:rPr>
          <w:rFonts w:ascii="SimSun" w:hAnsi="SimSun" w:eastAsia="SimSun" w:cs="SimSun"/>
          <w:sz w:val="20"/>
          <w:szCs w:val="20"/>
        </w:rPr>
      </w:pPr>
      <w:r>
        <w:rPr>
          <w:rFonts w:ascii="SimSun" w:hAnsi="SimSun" w:eastAsia="SimSun" w:cs="SimSun"/>
          <w:sz w:val="20"/>
          <w:szCs w:val="20"/>
        </w:rPr>
        <w:t>●糖耐量受损和(或)空腹血糖</w:t>
      </w:r>
      <w:r>
        <w:rPr>
          <w:rFonts w:ascii="SimSun" w:hAnsi="SimSun" w:eastAsia="SimSun" w:cs="SimSun"/>
          <w:sz w:val="20"/>
          <w:szCs w:val="20"/>
          <w:spacing w:val="7"/>
        </w:rPr>
        <w:t xml:space="preserve"> </w:t>
      </w:r>
      <w:r>
        <w:rPr>
          <w:rFonts w:ascii="SimSun" w:hAnsi="SimSun" w:eastAsia="SimSun" w:cs="SimSun"/>
          <w:sz w:val="20"/>
          <w:szCs w:val="20"/>
          <w:spacing w:val="8"/>
        </w:rPr>
        <w:t>受损</w:t>
      </w:r>
    </w:p>
    <w:p>
      <w:pPr>
        <w:ind w:left="1687"/>
        <w:spacing w:before="50" w:line="219" w:lineRule="auto"/>
        <w:rPr>
          <w:rFonts w:ascii="SimSun" w:hAnsi="SimSun" w:eastAsia="SimSun" w:cs="SimSun"/>
          <w:sz w:val="20"/>
          <w:szCs w:val="20"/>
        </w:rPr>
      </w:pPr>
      <w:r>
        <w:rPr>
          <w:rFonts w:ascii="SimSun" w:hAnsi="SimSun" w:eastAsia="SimSun" w:cs="SimSun"/>
          <w:sz w:val="20"/>
          <w:szCs w:val="20"/>
          <w:spacing w:val="2"/>
        </w:rPr>
        <w:t>●血脂异常</w:t>
      </w:r>
    </w:p>
    <w:p>
      <w:pPr>
        <w:ind w:left="1887"/>
        <w:spacing w:before="56" w:line="280" w:lineRule="exact"/>
        <w:rPr>
          <w:rFonts w:ascii="SimSun" w:hAnsi="SimSun" w:eastAsia="SimSun" w:cs="SimSun"/>
          <w:sz w:val="20"/>
          <w:szCs w:val="20"/>
        </w:rPr>
      </w:pPr>
      <w:r>
        <w:pict>
          <v:shape id="_x0000_s123" style="position:absolute;margin-left:234.88pt;margin-top:5.16138pt;mso-position-vertical-relative:text;mso-position-horizontal-relative:text;width:132.75pt;height:56.4pt;z-index:252893184;" filled="false" stroked="false" type="#_x0000_t202">
            <v:fill on="false"/>
            <v:stroke on="false"/>
            <v:path/>
            <v:imagedata o:title=""/>
            <o:lock v:ext="edit" aspectratio="false"/>
            <v:textbox inset="0mm,0mm,0mm,0mm">
              <w:txbxContent>
                <w:p>
                  <w:pPr>
                    <w:ind w:left="238" w:right="20" w:hanging="219"/>
                    <w:spacing w:before="21" w:line="238" w:lineRule="auto"/>
                    <w:rPr>
                      <w:rFonts w:ascii="SimSun" w:hAnsi="SimSun" w:eastAsia="SimSun" w:cs="SimSun"/>
                      <w:sz w:val="20"/>
                      <w:szCs w:val="20"/>
                    </w:rPr>
                  </w:pPr>
                  <w:r>
                    <w:rPr>
                      <w:rFonts w:ascii="SimSun" w:hAnsi="SimSun" w:eastAsia="SimSun" w:cs="SimSun"/>
                      <w:sz w:val="20"/>
                      <w:szCs w:val="20"/>
                      <w:spacing w:val="1"/>
                    </w:rPr>
                    <w:t>●颈动脉超声</w:t>
                  </w:r>
                  <w:r>
                    <w:rPr>
                      <w:rFonts w:ascii="SimSun" w:hAnsi="SimSun" w:eastAsia="SimSun" w:cs="SimSun"/>
                      <w:sz w:val="20"/>
                      <w:szCs w:val="20"/>
                    </w:rPr>
                    <w:t>IMT</w:t>
                  </w:r>
                  <w:r>
                    <w:rPr>
                      <w:rFonts w:ascii="SimSun" w:hAnsi="SimSun" w:eastAsia="SimSun" w:cs="SimSun"/>
                      <w:sz w:val="20"/>
                      <w:szCs w:val="20"/>
                      <w:spacing w:val="1"/>
                    </w:rPr>
                    <w:t>≥0.9</w:t>
                  </w:r>
                  <w:r>
                    <w:rPr>
                      <w:rFonts w:ascii="SimSun" w:hAnsi="SimSun" w:eastAsia="SimSun" w:cs="SimSun"/>
                      <w:sz w:val="20"/>
                      <w:szCs w:val="20"/>
                    </w:rPr>
                    <w:t>mm</w:t>
                  </w:r>
                  <w:r>
                    <w:rPr>
                      <w:rFonts w:ascii="SimSun" w:hAnsi="SimSun" w:eastAsia="SimSun" w:cs="SimSun"/>
                      <w:sz w:val="20"/>
                      <w:szCs w:val="20"/>
                      <w:spacing w:val="1"/>
                    </w:rPr>
                    <w:t>或动</w:t>
                  </w:r>
                  <w:r>
                    <w:rPr>
                      <w:rFonts w:ascii="SimSun" w:hAnsi="SimSun" w:eastAsia="SimSun" w:cs="SimSun"/>
                      <w:sz w:val="20"/>
                      <w:szCs w:val="20"/>
                      <w:spacing w:val="1"/>
                    </w:rPr>
                    <w:t xml:space="preserve"> </w:t>
                  </w:r>
                  <w:r>
                    <w:rPr>
                      <w:rFonts w:ascii="SimSun" w:hAnsi="SimSun" w:eastAsia="SimSun" w:cs="SimSun"/>
                      <w:sz w:val="20"/>
                      <w:szCs w:val="20"/>
                      <w:spacing w:val="-2"/>
                    </w:rPr>
                    <w:t>脉粥样硬化斑块</w:t>
                  </w:r>
                </w:p>
                <w:p>
                  <w:pPr>
                    <w:ind w:left="20"/>
                    <w:spacing w:before="63" w:line="220" w:lineRule="auto"/>
                    <w:rPr>
                      <w:rFonts w:ascii="SimSun" w:hAnsi="SimSun" w:eastAsia="SimSun" w:cs="SimSun"/>
                      <w:sz w:val="20"/>
                      <w:szCs w:val="20"/>
                    </w:rPr>
                  </w:pPr>
                  <w:r>
                    <w:rPr>
                      <w:rFonts w:ascii="SimSun" w:hAnsi="SimSun" w:eastAsia="SimSun" w:cs="SimSun"/>
                      <w:sz w:val="20"/>
                      <w:szCs w:val="20"/>
                      <w:spacing w:val="1"/>
                    </w:rPr>
                    <w:t>●颈股动脉</w:t>
                  </w:r>
                  <w:r>
                    <w:rPr>
                      <w:rFonts w:ascii="SimSun" w:hAnsi="SimSun" w:eastAsia="SimSun" w:cs="SimSun"/>
                      <w:sz w:val="20"/>
                      <w:szCs w:val="20"/>
                    </w:rPr>
                    <w:t>PWV</w:t>
                  </w:r>
                  <w:r>
                    <w:rPr>
                      <w:rFonts w:ascii="SimSun" w:hAnsi="SimSun" w:eastAsia="SimSun" w:cs="SimSun"/>
                      <w:sz w:val="20"/>
                      <w:szCs w:val="20"/>
                      <w:spacing w:val="1"/>
                    </w:rPr>
                    <w:t>≥12m/s</w:t>
                  </w:r>
                </w:p>
                <w:p>
                  <w:pPr>
                    <w:ind w:left="20"/>
                    <w:spacing w:before="63" w:line="237" w:lineRule="auto"/>
                    <w:rPr>
                      <w:rFonts w:ascii="SimSun" w:hAnsi="SimSun" w:eastAsia="SimSun" w:cs="SimSun"/>
                      <w:sz w:val="16"/>
                      <w:szCs w:val="16"/>
                    </w:rPr>
                  </w:pPr>
                  <w:r>
                    <w:rPr>
                      <w:rFonts w:ascii="SimSun" w:hAnsi="SimSun" w:eastAsia="SimSun" w:cs="SimSun"/>
                      <w:sz w:val="16"/>
                      <w:szCs w:val="16"/>
                      <w:spacing w:val="-3"/>
                    </w:rPr>
                    <w:t>●</w:t>
                  </w:r>
                  <w:r>
                    <w:rPr>
                      <w:rFonts w:ascii="SimSun" w:hAnsi="SimSun" w:eastAsia="SimSun" w:cs="SimSun"/>
                      <w:sz w:val="16"/>
                      <w:szCs w:val="16"/>
                      <w:spacing w:val="31"/>
                    </w:rPr>
                    <w:t xml:space="preserve"> </w:t>
                  </w:r>
                  <w:r>
                    <w:rPr>
                      <w:rFonts w:ascii="SimSun" w:hAnsi="SimSun" w:eastAsia="SimSun" w:cs="SimSun"/>
                      <w:sz w:val="16"/>
                      <w:szCs w:val="16"/>
                      <w:spacing w:val="-3"/>
                    </w:rPr>
                    <w:t>ABI&lt;0.9</w:t>
                  </w:r>
                </w:p>
              </w:txbxContent>
            </v:textbox>
          </v:shape>
        </w:pict>
      </w:r>
      <w:r>
        <w:pict>
          <v:shape id="_x0000_s124" style="position:absolute;margin-left:395.876pt;margin-top:1.12186pt;mso-position-vertical-relative:text;mso-position-horizontal-relative:text;width:145.15pt;height:56.55pt;z-index:252892160;" filled="false" stroked="false" type="#_x0000_t202">
            <v:fill on="false"/>
            <v:stroke on="false"/>
            <v:path/>
            <v:imagedata o:title=""/>
            <o:lock v:ext="edit" aspectratio="false"/>
            <v:textbox inset="0mm,0mm,0mm,0mm">
              <w:txbxContent>
                <w:p>
                  <w:pPr>
                    <w:ind w:left="60"/>
                    <w:spacing w:before="20" w:line="219" w:lineRule="auto"/>
                    <w:rPr>
                      <w:rFonts w:ascii="SimSun" w:hAnsi="SimSun" w:eastAsia="SimSun" w:cs="SimSun"/>
                      <w:sz w:val="20"/>
                      <w:szCs w:val="20"/>
                    </w:rPr>
                  </w:pPr>
                  <w:r>
                    <w:rPr>
                      <w:rFonts w:ascii="SimSun" w:hAnsi="SimSun" w:eastAsia="SimSun" w:cs="SimSun"/>
                      <w:sz w:val="20"/>
                      <w:szCs w:val="20"/>
                      <w:spacing w:val="1"/>
                    </w:rPr>
                    <w:t>糖尿病肾病，肾功能受损</w:t>
                  </w:r>
                </w:p>
                <w:p>
                  <w:pPr>
                    <w:ind w:left="20" w:right="20" w:firstLine="40"/>
                    <w:spacing w:before="56" w:line="245" w:lineRule="auto"/>
                    <w:jc w:val="both"/>
                    <w:rPr>
                      <w:rFonts w:ascii="SimSun" w:hAnsi="SimSun" w:eastAsia="SimSun" w:cs="SimSun"/>
                      <w:sz w:val="20"/>
                      <w:szCs w:val="20"/>
                    </w:rPr>
                  </w:pPr>
                  <w:r>
                    <w:rPr>
                      <w:rFonts w:ascii="SimSun" w:hAnsi="SimSun" w:eastAsia="SimSun" w:cs="SimSun"/>
                      <w:sz w:val="20"/>
                      <w:szCs w:val="20"/>
                      <w:spacing w:val="1"/>
                    </w:rPr>
                    <w:t>肌酐≥133μ</w:t>
                  </w:r>
                  <w:r>
                    <w:rPr>
                      <w:rFonts w:ascii="SimSun" w:hAnsi="SimSun" w:eastAsia="SimSun" w:cs="SimSun"/>
                      <w:sz w:val="20"/>
                      <w:szCs w:val="20"/>
                    </w:rPr>
                    <w:t>mol</w:t>
                  </w:r>
                  <w:r>
                    <w:rPr>
                      <w:rFonts w:ascii="SimSun" w:hAnsi="SimSun" w:eastAsia="SimSun" w:cs="SimSun"/>
                      <w:sz w:val="20"/>
                      <w:szCs w:val="20"/>
                      <w:spacing w:val="1"/>
                    </w:rPr>
                    <w:t>/L(1.5</w:t>
                  </w:r>
                  <w:r>
                    <w:rPr>
                      <w:rFonts w:ascii="SimSun" w:hAnsi="SimSun" w:eastAsia="SimSun" w:cs="SimSun"/>
                      <w:sz w:val="20"/>
                      <w:szCs w:val="20"/>
                    </w:rPr>
                    <w:t>mg</w:t>
                  </w:r>
                  <w:r>
                    <w:rPr>
                      <w:rFonts w:ascii="SimSun" w:hAnsi="SimSun" w:eastAsia="SimSun" w:cs="SimSun"/>
                      <w:sz w:val="20"/>
                      <w:szCs w:val="20"/>
                      <w:spacing w:val="1"/>
                    </w:rPr>
                    <w:t>/</w:t>
                  </w:r>
                  <w:r>
                    <w:rPr>
                      <w:rFonts w:ascii="SimSun" w:hAnsi="SimSun" w:eastAsia="SimSun" w:cs="SimSun"/>
                      <w:sz w:val="20"/>
                      <w:szCs w:val="20"/>
                    </w:rPr>
                    <w:t>dl</w:t>
                  </w:r>
                  <w:r>
                    <w:rPr>
                      <w:rFonts w:ascii="SimSun" w:hAnsi="SimSun" w:eastAsia="SimSun" w:cs="SimSun"/>
                      <w:sz w:val="20"/>
                      <w:szCs w:val="20"/>
                      <w:spacing w:val="1"/>
                    </w:rPr>
                    <w:t>,男</w:t>
                  </w:r>
                  <w:r>
                    <w:rPr>
                      <w:rFonts w:ascii="SimSun" w:hAnsi="SimSun" w:eastAsia="SimSun" w:cs="SimSun"/>
                      <w:sz w:val="20"/>
                      <w:szCs w:val="20"/>
                      <w:spacing w:val="4"/>
                    </w:rPr>
                    <w:t xml:space="preserve"> </w:t>
                  </w:r>
                  <w:r>
                    <w:rPr>
                      <w:rFonts w:ascii="SimSun" w:hAnsi="SimSun" w:eastAsia="SimSun" w:cs="SimSun"/>
                      <w:sz w:val="20"/>
                      <w:szCs w:val="20"/>
                      <w:spacing w:val="1"/>
                    </w:rPr>
                    <w:t>性),≥124μ</w:t>
                  </w:r>
                  <w:r>
                    <w:rPr>
                      <w:rFonts w:ascii="SimSun" w:hAnsi="SimSun" w:eastAsia="SimSun" w:cs="SimSun"/>
                      <w:sz w:val="20"/>
                      <w:szCs w:val="20"/>
                    </w:rPr>
                    <w:t>mol</w:t>
                  </w:r>
                  <w:r>
                    <w:rPr>
                      <w:rFonts w:ascii="SimSun" w:hAnsi="SimSun" w:eastAsia="SimSun" w:cs="SimSun"/>
                      <w:sz w:val="20"/>
                      <w:szCs w:val="20"/>
                      <w:spacing w:val="1"/>
                    </w:rPr>
                    <w:t>/L(1.4</w:t>
                  </w:r>
                  <w:r>
                    <w:rPr>
                      <w:rFonts w:ascii="SimSun" w:hAnsi="SimSun" w:eastAsia="SimSun" w:cs="SimSun"/>
                      <w:sz w:val="20"/>
                      <w:szCs w:val="20"/>
                    </w:rPr>
                    <w:t>mg</w:t>
                  </w:r>
                  <w:r>
                    <w:rPr>
                      <w:rFonts w:ascii="SimSun" w:hAnsi="SimSun" w:eastAsia="SimSun" w:cs="SimSun"/>
                      <w:sz w:val="20"/>
                      <w:szCs w:val="20"/>
                      <w:spacing w:val="1"/>
                    </w:rPr>
                    <w:t>/</w:t>
                  </w:r>
                  <w:r>
                    <w:rPr>
                      <w:rFonts w:ascii="SimSun" w:hAnsi="SimSun" w:eastAsia="SimSun" w:cs="SimSun"/>
                      <w:sz w:val="20"/>
                      <w:szCs w:val="20"/>
                    </w:rPr>
                    <w:t>dl</w:t>
                  </w:r>
                  <w:r>
                    <w:rPr>
                      <w:rFonts w:ascii="SimSun" w:hAnsi="SimSun" w:eastAsia="SimSun" w:cs="SimSun"/>
                      <w:sz w:val="20"/>
                      <w:szCs w:val="20"/>
                      <w:spacing w:val="1"/>
                    </w:rPr>
                    <w:t>,女</w:t>
                  </w:r>
                  <w:r>
                    <w:rPr>
                      <w:rFonts w:ascii="SimSun" w:hAnsi="SimSun" w:eastAsia="SimSun" w:cs="SimSun"/>
                      <w:sz w:val="20"/>
                      <w:szCs w:val="20"/>
                      <w:spacing w:val="1"/>
                    </w:rPr>
                    <w:t xml:space="preserve"> </w:t>
                  </w:r>
                  <w:r>
                    <w:rPr>
                      <w:rFonts w:ascii="SimSun" w:hAnsi="SimSun" w:eastAsia="SimSun" w:cs="SimSun"/>
                      <w:sz w:val="20"/>
                      <w:szCs w:val="20"/>
                      <w:spacing w:val="-6"/>
                    </w:rPr>
                    <w:t>性</w:t>
                  </w:r>
                  <w:r>
                    <w:rPr>
                      <w:rFonts w:ascii="SimSun" w:hAnsi="SimSun" w:eastAsia="SimSun" w:cs="SimSun"/>
                      <w:sz w:val="20"/>
                      <w:szCs w:val="20"/>
                      <w:spacing w:val="-37"/>
                    </w:rPr>
                    <w:t xml:space="preserve"> </w:t>
                  </w:r>
                  <w:r>
                    <w:rPr>
                      <w:rFonts w:ascii="SimSun" w:hAnsi="SimSun" w:eastAsia="SimSun" w:cs="SimSun"/>
                      <w:sz w:val="20"/>
                      <w:szCs w:val="20"/>
                      <w:spacing w:val="-6"/>
                    </w:rPr>
                    <w:t>)</w:t>
                  </w:r>
                </w:p>
              </w:txbxContent>
            </v:textbox>
          </v:shape>
        </w:pict>
      </w:r>
      <w:r>
        <w:rPr>
          <w:rFonts w:ascii="SimSun" w:hAnsi="SimSun" w:eastAsia="SimSun" w:cs="SimSun"/>
          <w:sz w:val="20"/>
          <w:szCs w:val="20"/>
          <w:spacing w:val="-1"/>
          <w:position w:val="6"/>
        </w:rPr>
        <w:t>TC≥5.7mmol/L(220mg/dl)或</w:t>
      </w:r>
    </w:p>
    <w:p>
      <w:pPr>
        <w:ind w:left="1887"/>
        <w:spacing w:before="1" w:line="213" w:lineRule="auto"/>
        <w:rPr>
          <w:rFonts w:ascii="SimSun" w:hAnsi="SimSun" w:eastAsia="SimSun" w:cs="SimSun"/>
          <w:sz w:val="20"/>
          <w:szCs w:val="20"/>
        </w:rPr>
      </w:pPr>
      <w:r>
        <w:rPr>
          <w:rFonts w:ascii="SimSun" w:hAnsi="SimSun" w:eastAsia="SimSun" w:cs="SimSun"/>
          <w:sz w:val="20"/>
          <w:szCs w:val="20"/>
          <w:spacing w:val="-1"/>
        </w:rPr>
        <w:t>LDL-C&gt;3.3mmol/L(130mg/dl)</w:t>
      </w:r>
    </w:p>
    <w:p>
      <w:pPr>
        <w:ind w:left="1897"/>
        <w:spacing w:before="58" w:line="214" w:lineRule="auto"/>
        <w:rPr>
          <w:rFonts w:ascii="SimSun" w:hAnsi="SimSun" w:eastAsia="SimSun" w:cs="SimSun"/>
          <w:sz w:val="20"/>
          <w:szCs w:val="20"/>
        </w:rPr>
      </w:pPr>
      <w:r>
        <w:rPr>
          <w:rFonts w:ascii="SimSun" w:hAnsi="SimSun" w:eastAsia="SimSun" w:cs="SimSun"/>
          <w:sz w:val="20"/>
          <w:szCs w:val="20"/>
          <w:spacing w:val="-1"/>
        </w:rPr>
        <w:t>或HDL-C&lt;1.0mmol/L(40mg/</w:t>
      </w:r>
    </w:p>
    <w:p>
      <w:pPr>
        <w:ind w:left="1887"/>
        <w:spacing w:before="68" w:line="222" w:lineRule="auto"/>
        <w:rPr>
          <w:rFonts w:ascii="SimSun" w:hAnsi="SimSun" w:eastAsia="SimSun" w:cs="SimSun"/>
          <w:sz w:val="20"/>
          <w:szCs w:val="20"/>
        </w:rPr>
      </w:pPr>
      <w:r>
        <w:rPr>
          <w:rFonts w:ascii="SimSun" w:hAnsi="SimSun" w:eastAsia="SimSun" w:cs="SimSun"/>
          <w:sz w:val="20"/>
          <w:szCs w:val="20"/>
          <w:spacing w:val="-3"/>
        </w:rPr>
        <w:t>dl)</w:t>
      </w:r>
    </w:p>
    <w:p>
      <w:pPr>
        <w:ind w:left="1887" w:right="7084" w:hanging="190"/>
        <w:spacing w:before="37" w:line="246" w:lineRule="auto"/>
        <w:rPr>
          <w:rFonts w:ascii="SimSun" w:hAnsi="SimSun" w:eastAsia="SimSun" w:cs="SimSun"/>
          <w:sz w:val="20"/>
          <w:szCs w:val="20"/>
        </w:rPr>
      </w:pPr>
      <w:r>
        <w:rPr>
          <w:rFonts w:ascii="SimSun" w:hAnsi="SimSun" w:eastAsia="SimSun" w:cs="SimSun"/>
          <w:sz w:val="20"/>
          <w:szCs w:val="20"/>
        </w:rPr>
        <w:t>●早发心血管病家族史(一级亲</w:t>
      </w:r>
      <w:r>
        <w:rPr>
          <w:rFonts w:ascii="SimSun" w:hAnsi="SimSun" w:eastAsia="SimSun" w:cs="SimSun"/>
          <w:sz w:val="20"/>
          <w:szCs w:val="20"/>
          <w:spacing w:val="4"/>
        </w:rPr>
        <w:t xml:space="preserve">  </w:t>
      </w:r>
      <w:r>
        <w:rPr>
          <w:rFonts w:ascii="SimSun" w:hAnsi="SimSun" w:eastAsia="SimSun" w:cs="SimSun"/>
          <w:sz w:val="20"/>
          <w:szCs w:val="20"/>
          <w:spacing w:val="1"/>
        </w:rPr>
        <w:t>属发病年龄男性&lt;55岁，女性&lt;</w:t>
      </w:r>
      <w:r>
        <w:rPr>
          <w:rFonts w:ascii="SimSun" w:hAnsi="SimSun" w:eastAsia="SimSun" w:cs="SimSun"/>
          <w:sz w:val="20"/>
          <w:szCs w:val="20"/>
          <w:spacing w:val="7"/>
        </w:rPr>
        <w:t xml:space="preserve"> </w:t>
      </w:r>
      <w:r>
        <w:rPr>
          <w:rFonts w:ascii="SimSun" w:hAnsi="SimSun" w:eastAsia="SimSun" w:cs="SimSun"/>
          <w:sz w:val="20"/>
          <w:szCs w:val="20"/>
          <w:spacing w:val="10"/>
        </w:rPr>
        <w:t>65岁)</w:t>
      </w:r>
    </w:p>
    <w:p>
      <w:pPr>
        <w:ind w:left="1897" w:right="7087" w:hanging="200"/>
        <w:spacing w:before="57" w:line="239" w:lineRule="auto"/>
        <w:rPr>
          <w:rFonts w:ascii="SimSun" w:hAnsi="SimSun" w:eastAsia="SimSun" w:cs="SimSun"/>
          <w:sz w:val="20"/>
          <w:szCs w:val="20"/>
        </w:rPr>
      </w:pPr>
      <w:r>
        <w:rPr>
          <w:rFonts w:ascii="SimSun" w:hAnsi="SimSun" w:eastAsia="SimSun" w:cs="SimSun"/>
          <w:sz w:val="20"/>
          <w:szCs w:val="20"/>
        </w:rPr>
        <w:t>●腹型肥胖(腰围男性≥90cm,女</w:t>
      </w:r>
      <w:r>
        <w:rPr>
          <w:rFonts w:ascii="SimSun" w:hAnsi="SimSun" w:eastAsia="SimSun" w:cs="SimSun"/>
          <w:sz w:val="20"/>
          <w:szCs w:val="20"/>
          <w:spacing w:val="8"/>
        </w:rPr>
        <w:t xml:space="preserve"> </w:t>
      </w:r>
      <w:r>
        <w:rPr>
          <w:rFonts w:ascii="SimSun" w:hAnsi="SimSun" w:eastAsia="SimSun" w:cs="SimSun"/>
          <w:sz w:val="20"/>
          <w:szCs w:val="20"/>
          <w:spacing w:val="-1"/>
        </w:rPr>
        <w:t>性≥85cm或肥胖(BMI≥28kg/</w:t>
      </w:r>
    </w:p>
    <w:p>
      <w:pPr>
        <w:ind w:left="1887"/>
        <w:spacing w:before="58" w:line="222" w:lineRule="auto"/>
        <w:rPr>
          <w:rFonts w:ascii="SimSun" w:hAnsi="SimSun" w:eastAsia="SimSun" w:cs="SimSun"/>
          <w:sz w:val="20"/>
          <w:szCs w:val="20"/>
        </w:rPr>
      </w:pPr>
      <w:r>
        <w:pict>
          <v:shape id="_x0000_s125" style="position:absolute;margin-left:236.38pt;margin-top:5.94247pt;mso-position-vertical-relative:text;mso-position-horizontal-relative:text;width:137.35pt;height:13.6pt;z-index:252902400;" filled="false" stroked="false" type="#_x0000_t202">
            <v:fill on="false"/>
            <v:stroke on="false"/>
            <v:path/>
            <v:imagedata o:title=""/>
            <o:lock v:ext="edit" aspectratio="false"/>
            <v:textbox inset="0mm,0mm,0mm,0mm">
              <w:txbxContent>
                <w:p>
                  <w:pPr>
                    <w:ind w:left="20"/>
                    <w:spacing w:before="19" w:line="214" w:lineRule="auto"/>
                    <w:rPr>
                      <w:rFonts w:ascii="SimSun" w:hAnsi="SimSun" w:eastAsia="SimSun" w:cs="SimSun"/>
                      <w:sz w:val="20"/>
                      <w:szCs w:val="20"/>
                    </w:rPr>
                  </w:pPr>
                  <w:r>
                    <w:rPr>
                      <w:rFonts w:ascii="SimSun" w:hAnsi="SimSun" w:eastAsia="SimSun" w:cs="SimSun"/>
                      <w:sz w:val="20"/>
                      <w:szCs w:val="20"/>
                    </w:rPr>
                    <w:t>●尿微量白蛋白30～300mg/24h</w:t>
                  </w:r>
                </w:p>
              </w:txbxContent>
            </v:textbox>
          </v:shape>
        </w:pict>
      </w:r>
      <w:r>
        <w:rPr>
          <w:rFonts w:ascii="SimSun" w:hAnsi="SimSun" w:eastAsia="SimSun" w:cs="SimSun"/>
          <w:sz w:val="20"/>
          <w:szCs w:val="20"/>
          <w:spacing w:val="-1"/>
        </w:rPr>
        <w:t>m²)</w:t>
      </w:r>
    </w:p>
    <w:p>
      <w:pPr>
        <w:ind w:left="1697"/>
        <w:spacing w:before="67" w:line="226" w:lineRule="auto"/>
        <w:rPr>
          <w:rFonts w:ascii="SimSun" w:hAnsi="SimSun" w:eastAsia="SimSun" w:cs="SimSun"/>
          <w:sz w:val="20"/>
          <w:szCs w:val="20"/>
        </w:rPr>
      </w:pPr>
      <w:r>
        <w:rPr>
          <w:rFonts w:ascii="SimSun" w:hAnsi="SimSun" w:eastAsia="SimSun" w:cs="SimSun"/>
          <w:sz w:val="20"/>
          <w:szCs w:val="20"/>
          <w:spacing w:val="-2"/>
          <w:position w:val="2"/>
        </w:rPr>
        <w:t>●血同型半胱氨酸升高(≥10μmol/L</w:t>
      </w:r>
      <w:r>
        <w:rPr>
          <w:rFonts w:ascii="SimSun" w:hAnsi="SimSun" w:eastAsia="SimSun" w:cs="SimSun"/>
          <w:sz w:val="20"/>
          <w:szCs w:val="20"/>
          <w:spacing w:val="-2"/>
        </w:rPr>
        <w:t>或)</w:t>
      </w:r>
      <w:r>
        <w:rPr>
          <w:rFonts w:ascii="SimSun" w:hAnsi="SimSun" w:eastAsia="SimSun" w:cs="SimSun"/>
          <w:sz w:val="20"/>
          <w:szCs w:val="20"/>
          <w:spacing w:val="-2"/>
          <w:position w:val="-3"/>
        </w:rPr>
        <w:t>白蛋白/肌酐≥30mg/g</w:t>
      </w:r>
    </w:p>
    <w:p>
      <w:pPr>
        <w:ind w:left="1517" w:firstLine="339"/>
        <w:spacing w:before="45" w:line="228" w:lineRule="auto"/>
        <w:rPr>
          <w:rFonts w:ascii="SimSun" w:hAnsi="SimSun" w:eastAsia="SimSun" w:cs="SimSun"/>
          <w:sz w:val="20"/>
          <w:szCs w:val="20"/>
        </w:rPr>
      </w:pPr>
      <w:r>
        <w:rPr>
          <w:rFonts w:ascii="SimSun" w:hAnsi="SimSun" w:eastAsia="SimSun" w:cs="SimSun"/>
          <w:sz w:val="20"/>
          <w:szCs w:val="20"/>
          <w:spacing w:val="3"/>
        </w:rPr>
        <w:t>注：</w:t>
      </w:r>
      <w:r>
        <w:rPr>
          <w:rFonts w:ascii="SimSun" w:hAnsi="SimSun" w:eastAsia="SimSun" w:cs="SimSun"/>
          <w:sz w:val="20"/>
          <w:szCs w:val="20"/>
        </w:rPr>
        <w:t>TC</w:t>
      </w:r>
      <w:r>
        <w:rPr>
          <w:rFonts w:ascii="SimSun" w:hAnsi="SimSun" w:eastAsia="SimSun" w:cs="SimSun"/>
          <w:sz w:val="20"/>
          <w:szCs w:val="20"/>
          <w:spacing w:val="3"/>
        </w:rPr>
        <w:t>:总胆固醇；</w:t>
      </w:r>
      <w:r>
        <w:rPr>
          <w:rFonts w:ascii="SimSun" w:hAnsi="SimSun" w:eastAsia="SimSun" w:cs="SimSun"/>
          <w:sz w:val="20"/>
          <w:szCs w:val="20"/>
        </w:rPr>
        <w:t>LDL</w:t>
      </w:r>
      <w:r>
        <w:rPr>
          <w:rFonts w:ascii="SimSun" w:hAnsi="SimSun" w:eastAsia="SimSun" w:cs="SimSun"/>
          <w:sz w:val="20"/>
          <w:szCs w:val="20"/>
          <w:spacing w:val="3"/>
        </w:rPr>
        <w:t>-C:低密度脂蛋白胆固醇；</w:t>
      </w:r>
      <w:r>
        <w:rPr>
          <w:rFonts w:ascii="SimSun" w:hAnsi="SimSun" w:eastAsia="SimSun" w:cs="SimSun"/>
          <w:sz w:val="20"/>
          <w:szCs w:val="20"/>
        </w:rPr>
        <w:t>HDL</w:t>
      </w:r>
      <w:r>
        <w:rPr>
          <w:rFonts w:ascii="SimSun" w:hAnsi="SimSun" w:eastAsia="SimSun" w:cs="SimSun"/>
          <w:sz w:val="20"/>
          <w:szCs w:val="20"/>
          <w:spacing w:val="3"/>
        </w:rPr>
        <w:t>-C:高密度脂蛋白胆固醇；</w:t>
      </w:r>
      <w:r>
        <w:rPr>
          <w:rFonts w:ascii="SimSun" w:hAnsi="SimSun" w:eastAsia="SimSun" w:cs="SimSun"/>
          <w:sz w:val="20"/>
          <w:szCs w:val="20"/>
        </w:rPr>
        <w:t>BMI</w:t>
      </w:r>
      <w:r>
        <w:rPr>
          <w:rFonts w:ascii="SimSun" w:hAnsi="SimSun" w:eastAsia="SimSun" w:cs="SimSun"/>
          <w:sz w:val="20"/>
          <w:szCs w:val="20"/>
          <w:spacing w:val="3"/>
        </w:rPr>
        <w:t>:体重指数；</w:t>
      </w:r>
      <w:r>
        <w:rPr>
          <w:rFonts w:ascii="SimSun" w:hAnsi="SimSun" w:eastAsia="SimSun" w:cs="SimSun"/>
          <w:sz w:val="20"/>
          <w:szCs w:val="20"/>
        </w:rPr>
        <w:t>LVMI</w:t>
      </w:r>
      <w:r>
        <w:rPr>
          <w:rFonts w:ascii="SimSun" w:hAnsi="SimSun" w:eastAsia="SimSun" w:cs="SimSun"/>
          <w:sz w:val="20"/>
          <w:szCs w:val="20"/>
          <w:spacing w:val="3"/>
        </w:rPr>
        <w:t>:左心室质</w:t>
      </w:r>
      <w:r>
        <w:rPr>
          <w:rFonts w:ascii="SimSun" w:hAnsi="SimSun" w:eastAsia="SimSun" w:cs="SimSun"/>
          <w:sz w:val="20"/>
          <w:szCs w:val="20"/>
          <w:spacing w:val="1"/>
        </w:rPr>
        <w:t xml:space="preserve"> </w:t>
      </w:r>
      <w:r>
        <w:rPr>
          <w:rFonts w:ascii="SimSun" w:hAnsi="SimSun" w:eastAsia="SimSun" w:cs="SimSun"/>
          <w:sz w:val="20"/>
          <w:szCs w:val="20"/>
          <w:spacing w:val="-24"/>
          <w:w w:val="98"/>
        </w:rPr>
        <w:t>IMT:内膜中层厚度；ABI:踝臂指数；PWV:</w:t>
      </w:r>
      <w:r>
        <w:rPr>
          <w:rFonts w:ascii="SimSun" w:hAnsi="SimSun" w:eastAsia="SimSun" w:cs="SimSun"/>
          <w:sz w:val="20"/>
          <w:szCs w:val="20"/>
          <w:spacing w:val="-37"/>
        </w:rPr>
        <w:t xml:space="preserve"> </w:t>
      </w:r>
      <w:r>
        <w:rPr>
          <w:rFonts w:ascii="SimSun" w:hAnsi="SimSun" w:eastAsia="SimSun" w:cs="SimSun"/>
          <w:sz w:val="20"/>
          <w:szCs w:val="20"/>
          <w:spacing w:val="-24"/>
          <w:w w:val="98"/>
        </w:rPr>
        <w:t>脉搏波传导速度；eGFR:估测的肾小球滤过率</w:t>
      </w:r>
    </w:p>
    <w:p>
      <w:pPr>
        <w:ind w:left="1835"/>
        <w:spacing w:before="162" w:line="222" w:lineRule="auto"/>
        <w:rPr>
          <w:rFonts w:ascii="SimHei" w:hAnsi="SimHei" w:eastAsia="SimHei" w:cs="SimHei"/>
          <w:sz w:val="23"/>
          <w:szCs w:val="23"/>
        </w:rPr>
      </w:pPr>
      <w:r>
        <w:rPr>
          <w:rFonts w:ascii="SimHei" w:hAnsi="SimHei" w:eastAsia="SimHei" w:cs="SimHei"/>
          <w:sz w:val="23"/>
          <w:szCs w:val="23"/>
          <w:b/>
          <w:bCs/>
          <w:color w:val="299BE7"/>
          <w:spacing w:val="-15"/>
        </w:rPr>
        <w:t>【治疗】</w:t>
      </w:r>
    </w:p>
    <w:p>
      <w:pPr>
        <w:ind w:left="1947"/>
        <w:spacing w:before="86" w:line="222" w:lineRule="auto"/>
        <w:rPr>
          <w:rFonts w:ascii="SimHei" w:hAnsi="SimHei" w:eastAsia="SimHei" w:cs="SimHei"/>
          <w:sz w:val="20"/>
          <w:szCs w:val="20"/>
        </w:rPr>
      </w:pPr>
      <w:r>
        <w:rPr>
          <w:rFonts w:ascii="SimHei" w:hAnsi="SimHei" w:eastAsia="SimHei" w:cs="SimHei"/>
          <w:sz w:val="20"/>
          <w:szCs w:val="20"/>
          <w:spacing w:val="19"/>
        </w:rPr>
        <w:t>(</w:t>
      </w:r>
      <w:r>
        <w:rPr>
          <w:rFonts w:ascii="SimHei" w:hAnsi="SimHei" w:eastAsia="SimHei" w:cs="SimHei"/>
          <w:sz w:val="20"/>
          <w:szCs w:val="20"/>
          <w:spacing w:val="-42"/>
        </w:rPr>
        <w:t xml:space="preserve"> </w:t>
      </w:r>
      <w:r>
        <w:rPr>
          <w:rFonts w:ascii="SimHei" w:hAnsi="SimHei" w:eastAsia="SimHei" w:cs="SimHei"/>
          <w:sz w:val="20"/>
          <w:szCs w:val="20"/>
          <w:spacing w:val="19"/>
        </w:rPr>
        <w:t>一</w:t>
      </w:r>
      <w:r>
        <w:rPr>
          <w:rFonts w:ascii="SimHei" w:hAnsi="SimHei" w:eastAsia="SimHei" w:cs="SimHei"/>
          <w:sz w:val="20"/>
          <w:szCs w:val="20"/>
          <w:spacing w:val="-52"/>
        </w:rPr>
        <w:t xml:space="preserve"> </w:t>
      </w:r>
      <w:r>
        <w:rPr>
          <w:rFonts w:ascii="SimHei" w:hAnsi="SimHei" w:eastAsia="SimHei" w:cs="SimHei"/>
          <w:sz w:val="20"/>
          <w:szCs w:val="20"/>
          <w:spacing w:val="19"/>
        </w:rPr>
        <w:t>)目的与原则</w:t>
      </w:r>
    </w:p>
    <w:p>
      <w:pPr>
        <w:ind w:left="1517" w:right="886" w:firstLine="429"/>
        <w:spacing w:before="63" w:line="299" w:lineRule="auto"/>
        <w:rPr>
          <w:rFonts w:ascii="SimSun" w:hAnsi="SimSun" w:eastAsia="SimSun" w:cs="SimSun"/>
          <w:sz w:val="20"/>
          <w:szCs w:val="20"/>
        </w:rPr>
      </w:pPr>
      <w:r>
        <w:rPr>
          <w:rFonts w:ascii="SimSun" w:hAnsi="SimSun" w:eastAsia="SimSun" w:cs="SimSun"/>
          <w:sz w:val="20"/>
          <w:szCs w:val="20"/>
          <w:spacing w:val="22"/>
        </w:rPr>
        <w:t>原发性高血压目前尚无根治方法。临床证据表明收缩压下降10～20</w:t>
      </w:r>
      <w:r>
        <w:rPr>
          <w:rFonts w:ascii="SimSun" w:hAnsi="SimSun" w:eastAsia="SimSun" w:cs="SimSun"/>
          <w:sz w:val="20"/>
          <w:szCs w:val="20"/>
        </w:rPr>
        <w:t>mmHg</w:t>
      </w:r>
      <w:r>
        <w:rPr>
          <w:rFonts w:ascii="SimSun" w:hAnsi="SimSun" w:eastAsia="SimSun" w:cs="SimSun"/>
          <w:sz w:val="20"/>
          <w:szCs w:val="20"/>
          <w:spacing w:val="110"/>
        </w:rPr>
        <w:t xml:space="preserve"> </w:t>
      </w:r>
      <w:r>
        <w:rPr>
          <w:rFonts w:ascii="SimSun" w:hAnsi="SimSun" w:eastAsia="SimSun" w:cs="SimSun"/>
          <w:sz w:val="20"/>
          <w:szCs w:val="20"/>
          <w:spacing w:val="22"/>
        </w:rPr>
        <w:t>或舒张压下降5~</w:t>
      </w:r>
      <w:r>
        <w:rPr>
          <w:rFonts w:ascii="SimSun" w:hAnsi="SimSun" w:eastAsia="SimSun" w:cs="SimSun"/>
          <w:sz w:val="20"/>
          <w:szCs w:val="20"/>
        </w:rPr>
        <w:t xml:space="preserve">  </w:t>
      </w:r>
      <w:r>
        <w:rPr>
          <w:rFonts w:ascii="SimSun" w:hAnsi="SimSun" w:eastAsia="SimSun" w:cs="SimSun"/>
          <w:sz w:val="20"/>
          <w:szCs w:val="20"/>
          <w:spacing w:val="16"/>
        </w:rPr>
        <w:t>6</w:t>
      </w:r>
      <w:r>
        <w:rPr>
          <w:rFonts w:ascii="SimSun" w:hAnsi="SimSun" w:eastAsia="SimSun" w:cs="SimSun"/>
          <w:sz w:val="20"/>
          <w:szCs w:val="20"/>
        </w:rPr>
        <w:t>mmHg</w:t>
      </w:r>
      <w:r>
        <w:rPr>
          <w:rFonts w:ascii="SimSun" w:hAnsi="SimSun" w:eastAsia="SimSun" w:cs="SimSun"/>
          <w:sz w:val="20"/>
          <w:szCs w:val="20"/>
          <w:spacing w:val="16"/>
        </w:rPr>
        <w:t>,3～5</w:t>
      </w:r>
      <w:r>
        <w:rPr>
          <w:rFonts w:ascii="SimSun" w:hAnsi="SimSun" w:eastAsia="SimSun" w:cs="SimSun"/>
          <w:sz w:val="20"/>
          <w:szCs w:val="20"/>
          <w:spacing w:val="26"/>
        </w:rPr>
        <w:t xml:space="preserve">  </w:t>
      </w:r>
      <w:r>
        <w:rPr>
          <w:rFonts w:ascii="SimSun" w:hAnsi="SimSun" w:eastAsia="SimSun" w:cs="SimSun"/>
          <w:sz w:val="20"/>
          <w:szCs w:val="20"/>
          <w:spacing w:val="16"/>
        </w:rPr>
        <w:t>年内脑卒中、冠心病与心脑血管病死亡率事件分别减少38%、16%与20%,心力衰竭减</w:t>
      </w:r>
      <w:r>
        <w:rPr>
          <w:rFonts w:ascii="SimSun" w:hAnsi="SimSun" w:eastAsia="SimSun" w:cs="SimSun"/>
          <w:sz w:val="20"/>
          <w:szCs w:val="20"/>
          <w:spacing w:val="1"/>
        </w:rPr>
        <w:t xml:space="preserve"> </w:t>
      </w:r>
      <w:r>
        <w:rPr>
          <w:rFonts w:ascii="SimSun" w:hAnsi="SimSun" w:eastAsia="SimSun" w:cs="SimSun"/>
          <w:sz w:val="20"/>
          <w:szCs w:val="20"/>
          <w:spacing w:val="15"/>
        </w:rPr>
        <w:t>少50%以上，高危病人获益更为明显。降压治疗的最终目的是减少高血压</w:t>
      </w:r>
      <w:r>
        <w:rPr>
          <w:rFonts w:ascii="SimSun" w:hAnsi="SimSun" w:eastAsia="SimSun" w:cs="SimSun"/>
          <w:sz w:val="20"/>
          <w:szCs w:val="20"/>
          <w:spacing w:val="14"/>
        </w:rPr>
        <w:t>病人心、脑血管病的发生</w:t>
      </w:r>
      <w:r>
        <w:rPr>
          <w:rFonts w:ascii="SimSun" w:hAnsi="SimSun" w:eastAsia="SimSun" w:cs="SimSun"/>
          <w:sz w:val="20"/>
          <w:szCs w:val="20"/>
        </w:rPr>
        <w:t xml:space="preserve"> </w:t>
      </w:r>
      <w:r>
        <w:rPr>
          <w:rFonts w:ascii="SimSun" w:hAnsi="SimSun" w:eastAsia="SimSun" w:cs="SimSun"/>
          <w:sz w:val="20"/>
          <w:szCs w:val="20"/>
          <w:spacing w:val="9"/>
        </w:rPr>
        <w:t>率和死亡率。高血压治疗原则如下：</w:t>
      </w:r>
    </w:p>
    <w:p>
      <w:pPr>
        <w:ind w:left="1517" w:right="857" w:firstLine="429"/>
        <w:spacing w:before="53" w:line="291" w:lineRule="auto"/>
        <w:rPr>
          <w:rFonts w:ascii="SimSun" w:hAnsi="SimSun" w:eastAsia="SimSun" w:cs="SimSun"/>
          <w:sz w:val="20"/>
          <w:szCs w:val="20"/>
        </w:rPr>
      </w:pPr>
      <w:r>
        <w:rPr>
          <w:rFonts w:ascii="SimSun" w:hAnsi="SimSun" w:eastAsia="SimSun" w:cs="SimSun"/>
          <w:sz w:val="20"/>
          <w:szCs w:val="20"/>
          <w:spacing w:val="21"/>
        </w:rPr>
        <w:t>1.</w:t>
      </w:r>
      <w:r>
        <w:rPr>
          <w:rFonts w:ascii="SimSun" w:hAnsi="SimSun" w:eastAsia="SimSun" w:cs="SimSun"/>
          <w:sz w:val="20"/>
          <w:szCs w:val="20"/>
          <w:spacing w:val="-8"/>
        </w:rPr>
        <w:t xml:space="preserve"> </w:t>
      </w:r>
      <w:r>
        <w:rPr>
          <w:rFonts w:ascii="SimSun" w:hAnsi="SimSun" w:eastAsia="SimSun" w:cs="SimSun"/>
          <w:sz w:val="20"/>
          <w:szCs w:val="20"/>
          <w:spacing w:val="21"/>
        </w:rPr>
        <w:t>治疗性生活方式干预适用于所有高血压病人。①减轻体重：将</w:t>
      </w:r>
      <w:r>
        <w:rPr>
          <w:rFonts w:ascii="SimSun" w:hAnsi="SimSun" w:eastAsia="SimSun" w:cs="SimSun"/>
          <w:sz w:val="20"/>
          <w:szCs w:val="20"/>
        </w:rPr>
        <w:t>BMI</w:t>
      </w:r>
      <w:r>
        <w:rPr>
          <w:rFonts w:ascii="SimSun" w:hAnsi="SimSun" w:eastAsia="SimSun" w:cs="SimSun"/>
          <w:sz w:val="20"/>
          <w:szCs w:val="20"/>
          <w:spacing w:val="23"/>
        </w:rPr>
        <w:t xml:space="preserve"> </w:t>
      </w:r>
      <w:r>
        <w:rPr>
          <w:rFonts w:ascii="SimSun" w:hAnsi="SimSun" w:eastAsia="SimSun" w:cs="SimSun"/>
          <w:sz w:val="20"/>
          <w:szCs w:val="20"/>
          <w:spacing w:val="21"/>
        </w:rPr>
        <w:t>尽可能控制在&lt;24</w:t>
      </w:r>
      <w:r>
        <w:rPr>
          <w:rFonts w:ascii="SimSun" w:hAnsi="SimSun" w:eastAsia="SimSun" w:cs="SimSun"/>
          <w:sz w:val="20"/>
          <w:szCs w:val="20"/>
        </w:rPr>
        <w:t>kg</w:t>
      </w:r>
      <w:r>
        <w:rPr>
          <w:rFonts w:ascii="SimSun" w:hAnsi="SimSun" w:eastAsia="SimSun" w:cs="SimSun"/>
          <w:sz w:val="20"/>
          <w:szCs w:val="20"/>
          <w:spacing w:val="20"/>
        </w:rPr>
        <w:t>/</w:t>
      </w:r>
      <w:r>
        <w:rPr>
          <w:rFonts w:ascii="SimSun" w:hAnsi="SimSun" w:eastAsia="SimSun" w:cs="SimSun"/>
          <w:sz w:val="20"/>
          <w:szCs w:val="20"/>
        </w:rPr>
        <w:t xml:space="preserve"> </w:t>
      </w:r>
      <w:r>
        <w:rPr>
          <w:rFonts w:ascii="SimSun" w:hAnsi="SimSun" w:eastAsia="SimSun" w:cs="SimSun"/>
          <w:sz w:val="20"/>
          <w:szCs w:val="20"/>
          <w:spacing w:val="6"/>
        </w:rPr>
        <w:t>m²;体重降低对改善胰岛素抵抗、糖尿病、血脂异常和左心室</w:t>
      </w:r>
      <w:r>
        <w:rPr>
          <w:rFonts w:ascii="SimSun" w:hAnsi="SimSun" w:eastAsia="SimSun" w:cs="SimSun"/>
          <w:sz w:val="20"/>
          <w:szCs w:val="20"/>
          <w:spacing w:val="5"/>
        </w:rPr>
        <w:t>肥厚均有益；②减少钠盐摄入：膳食中约</w:t>
      </w:r>
      <w:r>
        <w:rPr>
          <w:rFonts w:ascii="SimSun" w:hAnsi="SimSun" w:eastAsia="SimSun" w:cs="SimSun"/>
          <w:sz w:val="20"/>
          <w:szCs w:val="20"/>
        </w:rPr>
        <w:t xml:space="preserve"> </w:t>
      </w:r>
      <w:r>
        <w:rPr>
          <w:rFonts w:ascii="SimSun" w:hAnsi="SimSun" w:eastAsia="SimSun" w:cs="SimSun"/>
          <w:sz w:val="20"/>
          <w:szCs w:val="20"/>
          <w:spacing w:val="9"/>
        </w:rPr>
        <w:t>80%钠盐来自烹调用盐和各种腌制品，所以应减少烹调用盐，每人每日食盐量以不超过6g</w:t>
      </w:r>
      <w:r>
        <w:rPr>
          <w:rFonts w:ascii="SimSun" w:hAnsi="SimSun" w:eastAsia="SimSun" w:cs="SimSun"/>
          <w:sz w:val="20"/>
          <w:szCs w:val="20"/>
          <w:spacing w:val="-36"/>
        </w:rPr>
        <w:t xml:space="preserve"> </w:t>
      </w:r>
      <w:r>
        <w:rPr>
          <w:rFonts w:ascii="SimSun" w:hAnsi="SimSun" w:eastAsia="SimSun" w:cs="SimSun"/>
          <w:sz w:val="20"/>
          <w:szCs w:val="20"/>
          <w:spacing w:val="9"/>
        </w:rPr>
        <w:t>为宜；③补</w:t>
      </w:r>
      <w:r>
        <w:rPr>
          <w:rFonts w:ascii="SimSun" w:hAnsi="SimSun" w:eastAsia="SimSun" w:cs="SimSun"/>
          <w:sz w:val="20"/>
          <w:szCs w:val="20"/>
        </w:rPr>
        <w:t xml:space="preserve"> </w:t>
      </w:r>
      <w:r>
        <w:rPr>
          <w:rFonts w:ascii="SimSun" w:hAnsi="SimSun" w:eastAsia="SimSun" w:cs="SimSun"/>
          <w:sz w:val="20"/>
          <w:szCs w:val="20"/>
          <w:spacing w:val="10"/>
        </w:rPr>
        <w:t>充钾盐：每日吃新鲜蔬菜和水果；④减少脂肪摄入：减</w:t>
      </w:r>
      <w:r>
        <w:rPr>
          <w:rFonts w:ascii="SimSun" w:hAnsi="SimSun" w:eastAsia="SimSun" w:cs="SimSun"/>
          <w:sz w:val="20"/>
          <w:szCs w:val="20"/>
          <w:spacing w:val="9"/>
        </w:rPr>
        <w:t>少食用油摄入，少吃或不吃肥肉和动物内脏；</w:t>
      </w:r>
      <w:r>
        <w:rPr>
          <w:rFonts w:ascii="SimSun" w:hAnsi="SimSun" w:eastAsia="SimSun" w:cs="SimSun"/>
          <w:sz w:val="20"/>
          <w:szCs w:val="20"/>
        </w:rPr>
        <w:t xml:space="preserve"> </w:t>
      </w:r>
      <w:r>
        <w:rPr>
          <w:rFonts w:ascii="SimSun" w:hAnsi="SimSun" w:eastAsia="SimSun" w:cs="SimSun"/>
          <w:sz w:val="20"/>
          <w:szCs w:val="20"/>
          <w:spacing w:val="1"/>
        </w:rPr>
        <w:t>⑤</w:t>
      </w:r>
      <w:r>
        <w:rPr>
          <w:rFonts w:ascii="SimSun" w:hAnsi="SimSun" w:eastAsia="SimSun" w:cs="SimSun"/>
          <w:sz w:val="20"/>
          <w:szCs w:val="20"/>
          <w:spacing w:val="-14"/>
        </w:rPr>
        <w:t xml:space="preserve"> </w:t>
      </w:r>
      <w:r>
        <w:rPr>
          <w:rFonts w:ascii="SimSun" w:hAnsi="SimSun" w:eastAsia="SimSun" w:cs="SimSun"/>
          <w:sz w:val="20"/>
          <w:szCs w:val="20"/>
          <w:spacing w:val="1"/>
        </w:rPr>
        <w:t>戒烟限酒；⑥增加运动：运动有利于减轻体重和改善胰岛素抵抗，提高心血管调节适应能力，</w:t>
      </w:r>
      <w:r>
        <w:rPr>
          <w:rFonts w:ascii="SimSun" w:hAnsi="SimSun" w:eastAsia="SimSun" w:cs="SimSun"/>
          <w:sz w:val="20"/>
          <w:szCs w:val="20"/>
        </w:rPr>
        <w:t>稳定血</w:t>
      </w:r>
      <w:r>
        <w:rPr>
          <w:rFonts w:ascii="SimSun" w:hAnsi="SimSun" w:eastAsia="SimSun" w:cs="SimSun"/>
          <w:sz w:val="20"/>
          <w:szCs w:val="20"/>
        </w:rPr>
        <w:t xml:space="preserve">  </w:t>
      </w:r>
      <w:r>
        <w:rPr>
          <w:rFonts w:ascii="SimSun" w:hAnsi="SimSun" w:eastAsia="SimSun" w:cs="SimSun"/>
          <w:sz w:val="20"/>
          <w:szCs w:val="20"/>
        </w:rPr>
        <w:t>压水平；⑦减轻精神压力，保持心态平衡；⑧</w:t>
      </w:r>
      <w:r>
        <w:rPr>
          <w:rFonts w:ascii="SimSun" w:hAnsi="SimSun" w:eastAsia="SimSun" w:cs="SimSun"/>
          <w:sz w:val="20"/>
          <w:szCs w:val="20"/>
          <w:spacing w:val="-1"/>
        </w:rPr>
        <w:t>必要时补充叶酸制剂。</w:t>
      </w:r>
    </w:p>
    <w:p>
      <w:pPr>
        <w:ind w:left="1517" w:right="884" w:firstLine="429"/>
        <w:spacing w:before="95" w:line="277" w:lineRule="auto"/>
        <w:rPr>
          <w:rFonts w:ascii="SimSun" w:hAnsi="SimSun" w:eastAsia="SimSun" w:cs="SimSun"/>
          <w:sz w:val="20"/>
          <w:szCs w:val="20"/>
        </w:rPr>
      </w:pPr>
      <w:r>
        <w:rPr>
          <w:rFonts w:ascii="SimSun" w:hAnsi="SimSun" w:eastAsia="SimSun" w:cs="SimSun"/>
          <w:sz w:val="20"/>
          <w:szCs w:val="20"/>
          <w:spacing w:val="13"/>
        </w:rPr>
        <w:t>2.</w:t>
      </w:r>
      <w:r>
        <w:rPr>
          <w:rFonts w:ascii="SimSun" w:hAnsi="SimSun" w:eastAsia="SimSun" w:cs="SimSun"/>
          <w:sz w:val="20"/>
          <w:szCs w:val="20"/>
          <w:spacing w:val="15"/>
        </w:rPr>
        <w:t xml:space="preserve"> </w:t>
      </w:r>
      <w:r>
        <w:rPr>
          <w:rFonts w:ascii="SimSun" w:hAnsi="SimSun" w:eastAsia="SimSun" w:cs="SimSun"/>
          <w:sz w:val="20"/>
          <w:szCs w:val="20"/>
          <w:spacing w:val="13"/>
        </w:rPr>
        <w:t>降压药物治疗对象①高血压2级或以上病人；②高血压合并糖尿病，或者已经有心、脑、肾</w:t>
      </w:r>
      <w:r>
        <w:rPr>
          <w:rFonts w:ascii="SimSun" w:hAnsi="SimSun" w:eastAsia="SimSun" w:cs="SimSun"/>
          <w:sz w:val="20"/>
          <w:szCs w:val="20"/>
        </w:rPr>
        <w:t xml:space="preserve"> </w:t>
      </w:r>
      <w:r>
        <w:rPr>
          <w:rFonts w:ascii="SimSun" w:hAnsi="SimSun" w:eastAsia="SimSun" w:cs="SimSun"/>
          <w:sz w:val="20"/>
          <w:szCs w:val="20"/>
          <w:spacing w:val="8"/>
        </w:rPr>
        <w:t>靶器官损害或并发症病人；③凡血压持续升高，改善生活方式后血压仍未获得有效控制者。高</w:t>
      </w:r>
      <w:r>
        <w:rPr>
          <w:rFonts w:ascii="SimSun" w:hAnsi="SimSun" w:eastAsia="SimSun" w:cs="SimSun"/>
          <w:sz w:val="20"/>
          <w:szCs w:val="20"/>
          <w:spacing w:val="7"/>
        </w:rPr>
        <w:t>危和很</w:t>
      </w:r>
      <w:r>
        <w:rPr>
          <w:rFonts w:ascii="SimSun" w:hAnsi="SimSun" w:eastAsia="SimSun" w:cs="SimSun"/>
          <w:sz w:val="20"/>
          <w:szCs w:val="20"/>
        </w:rPr>
        <w:t xml:space="preserve"> </w:t>
      </w:r>
      <w:r>
        <w:rPr>
          <w:rFonts w:ascii="SimSun" w:hAnsi="SimSun" w:eastAsia="SimSun" w:cs="SimSun"/>
          <w:sz w:val="20"/>
          <w:szCs w:val="20"/>
          <w:spacing w:val="9"/>
        </w:rPr>
        <w:t>高危病人必须使用降压药物强化治疗。</w:t>
      </w:r>
    </w:p>
    <w:p>
      <w:pPr>
        <w:ind w:left="1947"/>
        <w:spacing w:before="86" w:line="184" w:lineRule="auto"/>
        <w:rPr>
          <w:rFonts w:ascii="SimSun" w:hAnsi="SimSun" w:eastAsia="SimSun" w:cs="SimSun"/>
          <w:sz w:val="20"/>
          <w:szCs w:val="20"/>
        </w:rPr>
      </w:pPr>
      <w:r>
        <w:rPr>
          <w:rFonts w:ascii="SimSun" w:hAnsi="SimSun" w:eastAsia="SimSun" w:cs="SimSun"/>
          <w:sz w:val="20"/>
          <w:szCs w:val="20"/>
          <w:spacing w:val="12"/>
        </w:rPr>
        <w:t>3.</w:t>
      </w:r>
      <w:r>
        <w:rPr>
          <w:rFonts w:ascii="SimSun" w:hAnsi="SimSun" w:eastAsia="SimSun" w:cs="SimSun"/>
          <w:sz w:val="20"/>
          <w:szCs w:val="20"/>
          <w:spacing w:val="20"/>
        </w:rPr>
        <w:t xml:space="preserve"> </w:t>
      </w:r>
      <w:r>
        <w:rPr>
          <w:rFonts w:ascii="SimSun" w:hAnsi="SimSun" w:eastAsia="SimSun" w:cs="SimSun"/>
          <w:sz w:val="20"/>
          <w:szCs w:val="20"/>
          <w:spacing w:val="12"/>
        </w:rPr>
        <w:t>血压控制目标值目前一般主张血压控制目标值应&lt;140/90</w:t>
      </w:r>
      <w:r>
        <w:rPr>
          <w:rFonts w:ascii="SimSun" w:hAnsi="SimSun" w:eastAsia="SimSun" w:cs="SimSun"/>
          <w:sz w:val="20"/>
          <w:szCs w:val="20"/>
        </w:rPr>
        <w:t>mmHg</w:t>
      </w:r>
      <w:r>
        <w:rPr>
          <w:rFonts w:ascii="SimSun" w:hAnsi="SimSun" w:eastAsia="SimSun" w:cs="SimSun"/>
          <w:sz w:val="20"/>
          <w:szCs w:val="20"/>
          <w:spacing w:val="12"/>
        </w:rPr>
        <w:t>。</w:t>
      </w:r>
      <w:r>
        <w:rPr>
          <w:rFonts w:ascii="SimSun" w:hAnsi="SimSun" w:eastAsia="SimSun" w:cs="SimSun"/>
          <w:sz w:val="20"/>
          <w:szCs w:val="20"/>
          <w:spacing w:val="13"/>
        </w:rPr>
        <w:t xml:space="preserve">  </w:t>
      </w:r>
      <w:r>
        <w:rPr>
          <w:rFonts w:ascii="SimSun" w:hAnsi="SimSun" w:eastAsia="SimSun" w:cs="SimSun"/>
          <w:sz w:val="20"/>
          <w:szCs w:val="20"/>
          <w:spacing w:val="12"/>
        </w:rPr>
        <w:t>糖尿病、慢性肾脏病、心</w:t>
      </w:r>
    </w:p>
    <w:p>
      <w:pPr>
        <w:sectPr>
          <w:type w:val="continuous"/>
          <w:pgSz w:w="11900" w:h="16840"/>
          <w:pgMar w:top="865" w:right="72" w:bottom="400" w:left="232" w:header="0" w:footer="0" w:gutter="0"/>
          <w:cols w:equalWidth="0" w:num="1">
            <w:col w:w="11595" w:space="0"/>
          </w:cols>
        </w:sectPr>
        <w:rPr/>
      </w:pPr>
    </w:p>
    <w:p>
      <w:pPr>
        <w:ind w:right="129"/>
        <w:spacing w:before="42" w:line="222" w:lineRule="auto"/>
        <w:jc w:val="right"/>
        <w:rPr>
          <w:rFonts w:ascii="SimSun" w:hAnsi="SimSun" w:eastAsia="SimSun" w:cs="SimSun"/>
          <w:sz w:val="21"/>
          <w:szCs w:val="21"/>
        </w:rPr>
      </w:pPr>
      <w:r>
        <w:drawing>
          <wp:anchor distT="0" distB="0" distL="0" distR="0" simplePos="0" relativeHeight="252913664" behindDoc="0" locked="0" layoutInCell="0" allowOverlap="1">
            <wp:simplePos x="0" y="0"/>
            <wp:positionH relativeFrom="page">
              <wp:posOffset>6591308</wp:posOffset>
            </wp:positionH>
            <wp:positionV relativeFrom="page">
              <wp:posOffset>9931388</wp:posOffset>
            </wp:positionV>
            <wp:extent cx="558803" cy="450833"/>
            <wp:effectExtent l="0" t="0" r="0" b="0"/>
            <wp:wrapNone/>
            <wp:docPr id="225" name="IM 225"/>
            <wp:cNvGraphicFramePr/>
            <a:graphic>
              <a:graphicData uri="http://schemas.openxmlformats.org/drawingml/2006/picture">
                <pic:pic>
                  <pic:nvPicPr>
                    <pic:cNvPr id="225" name="IM 225"/>
                    <pic:cNvPicPr/>
                  </pic:nvPicPr>
                  <pic:blipFill>
                    <a:blip r:embed="rId242"/>
                    <a:stretch>
                      <a:fillRect/>
                    </a:stretch>
                  </pic:blipFill>
                  <pic:spPr>
                    <a:xfrm rot="0">
                      <a:off x="0" y="0"/>
                      <a:ext cx="558803" cy="450833"/>
                    </a:xfrm>
                    <a:prstGeom prst="rect">
                      <a:avLst/>
                    </a:prstGeom>
                  </pic:spPr>
                </pic:pic>
              </a:graphicData>
            </a:graphic>
          </wp:anchor>
        </w:drawing>
      </w:r>
      <w:r>
        <w:rPr>
          <w:rFonts w:ascii="SimHei" w:hAnsi="SimHei" w:eastAsia="SimHei" w:cs="SimHei"/>
          <w:sz w:val="21"/>
          <w:szCs w:val="21"/>
          <w:color w:val="006FB9"/>
          <w:spacing w:val="-12"/>
        </w:rPr>
        <w:t>第五章</w:t>
      </w:r>
      <w:r>
        <w:rPr>
          <w:rFonts w:ascii="SimHei" w:hAnsi="SimHei" w:eastAsia="SimHei" w:cs="SimHei"/>
          <w:sz w:val="21"/>
          <w:szCs w:val="21"/>
          <w:color w:val="006FB9"/>
          <w:spacing w:val="59"/>
        </w:rPr>
        <w:t xml:space="preserve"> </w:t>
      </w:r>
      <w:r>
        <w:rPr>
          <w:rFonts w:ascii="SimHei" w:hAnsi="SimHei" w:eastAsia="SimHei" w:cs="SimHei"/>
          <w:sz w:val="21"/>
          <w:szCs w:val="21"/>
          <w:color w:val="006FB9"/>
          <w:spacing w:val="-12"/>
        </w:rPr>
        <w:t>高</w:t>
      </w:r>
      <w:r>
        <w:rPr>
          <w:rFonts w:ascii="SimHei" w:hAnsi="SimHei" w:eastAsia="SimHei" w:cs="SimHei"/>
          <w:sz w:val="21"/>
          <w:szCs w:val="21"/>
          <w:color w:val="006FB9"/>
          <w:spacing w:val="89"/>
        </w:rPr>
        <w:t xml:space="preserve"> </w:t>
      </w:r>
      <w:r>
        <w:rPr>
          <w:rFonts w:ascii="SimHei" w:hAnsi="SimHei" w:eastAsia="SimHei" w:cs="SimHei"/>
          <w:sz w:val="21"/>
          <w:szCs w:val="21"/>
          <w:color w:val="006FB9"/>
          <w:spacing w:val="-12"/>
        </w:rPr>
        <w:t>血</w:t>
      </w:r>
      <w:r>
        <w:rPr>
          <w:rFonts w:ascii="SimHei" w:hAnsi="SimHei" w:eastAsia="SimHei" w:cs="SimHei"/>
          <w:sz w:val="21"/>
          <w:szCs w:val="21"/>
          <w:color w:val="006FB9"/>
          <w:spacing w:val="63"/>
        </w:rPr>
        <w:t xml:space="preserve"> </w:t>
      </w:r>
      <w:r>
        <w:rPr>
          <w:rFonts w:ascii="SimHei" w:hAnsi="SimHei" w:eastAsia="SimHei" w:cs="SimHei"/>
          <w:sz w:val="21"/>
          <w:szCs w:val="21"/>
          <w:color w:val="006FB9"/>
          <w:spacing w:val="-12"/>
        </w:rPr>
        <w:t>压</w:t>
      </w:r>
      <w:r>
        <w:rPr>
          <w:rFonts w:ascii="SimHei" w:hAnsi="SimHei" w:eastAsia="SimHei" w:cs="SimHei"/>
          <w:sz w:val="21"/>
          <w:szCs w:val="21"/>
          <w:color w:val="006FB9"/>
          <w:spacing w:val="10"/>
        </w:rPr>
        <w:t xml:space="preserve">      </w:t>
      </w:r>
      <w:r>
        <w:rPr>
          <w:rFonts w:ascii="SimSun" w:hAnsi="SimSun" w:eastAsia="SimSun" w:cs="SimSun"/>
          <w:sz w:val="21"/>
          <w:szCs w:val="21"/>
          <w:b/>
          <w:bCs/>
          <w:color w:val="007EC7"/>
          <w:spacing w:val="-12"/>
        </w:rPr>
        <w:t>253</w:t>
      </w:r>
    </w:p>
    <w:p>
      <w:pPr>
        <w:spacing w:line="302" w:lineRule="auto"/>
        <w:rPr>
          <w:rFonts w:ascii="Arial"/>
          <w:sz w:val="21"/>
        </w:rPr>
      </w:pPr>
      <w:r/>
    </w:p>
    <w:p>
      <w:pPr>
        <w:ind w:left="9" w:right="1169"/>
        <w:spacing w:before="69" w:line="291" w:lineRule="auto"/>
        <w:jc w:val="both"/>
        <w:rPr>
          <w:rFonts w:ascii="SimSun" w:hAnsi="SimSun" w:eastAsia="SimSun" w:cs="SimSun"/>
          <w:sz w:val="21"/>
          <w:szCs w:val="21"/>
        </w:rPr>
      </w:pPr>
      <w:r>
        <w:rPr>
          <w:rFonts w:ascii="SimSun" w:hAnsi="SimSun" w:eastAsia="SimSun" w:cs="SimSun"/>
          <w:sz w:val="21"/>
          <w:szCs w:val="21"/>
          <w:spacing w:val="1"/>
        </w:rPr>
        <w:t>力衰竭或病情稳定的冠心病合并高血压病人，血压控制目标值&lt;130/80</w:t>
      </w:r>
      <w:r>
        <w:rPr>
          <w:rFonts w:ascii="SimSun" w:hAnsi="SimSun" w:eastAsia="SimSun" w:cs="SimSun"/>
          <w:sz w:val="21"/>
          <w:szCs w:val="21"/>
        </w:rPr>
        <w:t>mmHg</w:t>
      </w:r>
      <w:r>
        <w:rPr>
          <w:rFonts w:ascii="SimSun" w:hAnsi="SimSun" w:eastAsia="SimSun" w:cs="SimSun"/>
          <w:sz w:val="21"/>
          <w:szCs w:val="21"/>
          <w:spacing w:val="1"/>
        </w:rPr>
        <w:t>。</w:t>
      </w:r>
      <w:r>
        <w:rPr>
          <w:rFonts w:ascii="SimSun" w:hAnsi="SimSun" w:eastAsia="SimSun" w:cs="SimSun"/>
          <w:sz w:val="21"/>
          <w:szCs w:val="21"/>
          <w:spacing w:val="86"/>
        </w:rPr>
        <w:t xml:space="preserve"> </w:t>
      </w:r>
      <w:r>
        <w:rPr>
          <w:rFonts w:ascii="SimSun" w:hAnsi="SimSun" w:eastAsia="SimSun" w:cs="SimSun"/>
          <w:sz w:val="21"/>
          <w:szCs w:val="21"/>
          <w:spacing w:val="1"/>
        </w:rPr>
        <w:t>对于老年收缩期</w:t>
      </w:r>
      <w:r>
        <w:rPr>
          <w:rFonts w:ascii="SimSun" w:hAnsi="SimSun" w:eastAsia="SimSun" w:cs="SimSun"/>
          <w:sz w:val="21"/>
          <w:szCs w:val="21"/>
        </w:rPr>
        <w:t>高血</w:t>
      </w:r>
      <w:r>
        <w:rPr>
          <w:rFonts w:ascii="SimSun" w:hAnsi="SimSun" w:eastAsia="SimSun" w:cs="SimSun"/>
          <w:sz w:val="21"/>
          <w:szCs w:val="21"/>
        </w:rPr>
        <w:t xml:space="preserve"> </w:t>
      </w:r>
      <w:r>
        <w:rPr>
          <w:rFonts w:ascii="SimSun" w:hAnsi="SimSun" w:eastAsia="SimSun" w:cs="SimSun"/>
          <w:sz w:val="21"/>
          <w:szCs w:val="21"/>
        </w:rPr>
        <w:t>压病人，收缩压控制于150mmHg</w:t>
      </w:r>
      <w:r>
        <w:rPr>
          <w:rFonts w:ascii="SimSun" w:hAnsi="SimSun" w:eastAsia="SimSun" w:cs="SimSun"/>
          <w:sz w:val="21"/>
          <w:szCs w:val="21"/>
          <w:spacing w:val="80"/>
        </w:rPr>
        <w:t xml:space="preserve"> </w:t>
      </w:r>
      <w:r>
        <w:rPr>
          <w:rFonts w:ascii="SimSun" w:hAnsi="SimSun" w:eastAsia="SimSun" w:cs="SimSun"/>
          <w:sz w:val="21"/>
          <w:szCs w:val="21"/>
        </w:rPr>
        <w:t>以下，如果能够耐受可降至140mmHg</w:t>
      </w:r>
      <w:r>
        <w:rPr>
          <w:rFonts w:ascii="SimSun" w:hAnsi="SimSun" w:eastAsia="SimSun" w:cs="SimSun"/>
          <w:sz w:val="21"/>
          <w:szCs w:val="21"/>
          <w:spacing w:val="68"/>
        </w:rPr>
        <w:t xml:space="preserve"> </w:t>
      </w:r>
      <w:r>
        <w:rPr>
          <w:rFonts w:ascii="SimSun" w:hAnsi="SimSun" w:eastAsia="SimSun" w:cs="SimSun"/>
          <w:sz w:val="21"/>
          <w:szCs w:val="21"/>
        </w:rPr>
        <w:t>以下。应尽早将血压降低到上</w:t>
      </w:r>
      <w:r>
        <w:rPr>
          <w:rFonts w:ascii="SimSun" w:hAnsi="SimSun" w:eastAsia="SimSun" w:cs="SimSun"/>
          <w:sz w:val="21"/>
          <w:szCs w:val="21"/>
        </w:rPr>
        <w:t xml:space="preserve"> </w:t>
      </w:r>
      <w:r>
        <w:rPr>
          <w:rFonts w:ascii="SimSun" w:hAnsi="SimSun" w:eastAsia="SimSun" w:cs="SimSun"/>
          <w:sz w:val="21"/>
          <w:szCs w:val="21"/>
          <w:spacing w:val="-1"/>
        </w:rPr>
        <w:t>述目标血压水平，但并非越快越好。大多数高血压病人，应根据</w:t>
      </w:r>
      <w:r>
        <w:rPr>
          <w:rFonts w:ascii="SimSun" w:hAnsi="SimSun" w:eastAsia="SimSun" w:cs="SimSun"/>
          <w:sz w:val="21"/>
          <w:szCs w:val="21"/>
          <w:spacing w:val="-2"/>
        </w:rPr>
        <w:t>病情在数周至数个月内将血压逐渐降</w:t>
      </w:r>
      <w:r>
        <w:rPr>
          <w:rFonts w:ascii="SimSun" w:hAnsi="SimSun" w:eastAsia="SimSun" w:cs="SimSun"/>
          <w:sz w:val="21"/>
          <w:szCs w:val="21"/>
        </w:rPr>
        <w:t xml:space="preserve"> </w:t>
      </w:r>
      <w:r>
        <w:rPr>
          <w:rFonts w:ascii="SimSun" w:hAnsi="SimSun" w:eastAsia="SimSun" w:cs="SimSun"/>
          <w:sz w:val="21"/>
          <w:szCs w:val="21"/>
          <w:spacing w:val="-1"/>
        </w:rPr>
        <w:t>至目标水平。年轻、病程较短的高血压病人，可较快达标。但</w:t>
      </w:r>
      <w:r>
        <w:rPr>
          <w:rFonts w:ascii="SimSun" w:hAnsi="SimSun" w:eastAsia="SimSun" w:cs="SimSun"/>
          <w:sz w:val="21"/>
          <w:szCs w:val="21"/>
          <w:spacing w:val="-2"/>
        </w:rPr>
        <w:t>老年人、病程较长或已有靶器官损害或</w:t>
      </w:r>
      <w:r>
        <w:rPr>
          <w:rFonts w:ascii="SimSun" w:hAnsi="SimSun" w:eastAsia="SimSun" w:cs="SimSun"/>
          <w:sz w:val="21"/>
          <w:szCs w:val="21"/>
        </w:rPr>
        <w:t xml:space="preserve"> </w:t>
      </w:r>
      <w:r>
        <w:rPr>
          <w:rFonts w:ascii="SimSun" w:hAnsi="SimSun" w:eastAsia="SimSun" w:cs="SimSun"/>
          <w:sz w:val="21"/>
          <w:szCs w:val="21"/>
          <w:spacing w:val="-6"/>
        </w:rPr>
        <w:t>并发症的病人，降压速度宜适度缓慢。</w:t>
      </w:r>
    </w:p>
    <w:p>
      <w:pPr>
        <w:ind w:left="9" w:right="1150" w:firstLine="419"/>
        <w:spacing w:before="65" w:line="280" w:lineRule="auto"/>
        <w:rPr>
          <w:rFonts w:ascii="SimSun" w:hAnsi="SimSun" w:eastAsia="SimSun" w:cs="SimSun"/>
          <w:sz w:val="21"/>
          <w:szCs w:val="21"/>
        </w:rPr>
      </w:pPr>
      <w:r>
        <w:rPr>
          <w:rFonts w:ascii="Times New Roman" w:hAnsi="Times New Roman" w:eastAsia="Times New Roman" w:cs="Times New Roman"/>
          <w:sz w:val="21"/>
          <w:szCs w:val="21"/>
          <w:b/>
          <w:bCs/>
          <w:spacing w:val="2"/>
        </w:rPr>
        <w:t>4.</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2"/>
        </w:rPr>
        <w:t>多重心血管危险因素协同控制</w:t>
      </w:r>
      <w:r>
        <w:rPr>
          <w:rFonts w:ascii="SimSun" w:hAnsi="SimSun" w:eastAsia="SimSun" w:cs="SimSun"/>
          <w:sz w:val="21"/>
          <w:szCs w:val="21"/>
          <w:spacing w:val="69"/>
        </w:rPr>
        <w:t xml:space="preserve"> </w:t>
      </w:r>
      <w:r>
        <w:rPr>
          <w:rFonts w:ascii="SimSun" w:hAnsi="SimSun" w:eastAsia="SimSun" w:cs="SimSun"/>
          <w:sz w:val="21"/>
          <w:szCs w:val="21"/>
          <w:spacing w:val="2"/>
        </w:rPr>
        <w:t>各种心血管危险因素之间</w:t>
      </w:r>
      <w:r>
        <w:rPr>
          <w:rFonts w:ascii="SimSun" w:hAnsi="SimSun" w:eastAsia="SimSun" w:cs="SimSun"/>
          <w:sz w:val="21"/>
          <w:szCs w:val="21"/>
          <w:spacing w:val="1"/>
        </w:rPr>
        <w:t>存在关联，大部分高血压病人合并</w:t>
      </w:r>
      <w:r>
        <w:rPr>
          <w:rFonts w:ascii="SimSun" w:hAnsi="SimSun" w:eastAsia="SimSun" w:cs="SimSun"/>
          <w:sz w:val="21"/>
          <w:szCs w:val="21"/>
        </w:rPr>
        <w:t xml:space="preserve"> </w:t>
      </w:r>
      <w:r>
        <w:rPr>
          <w:rFonts w:ascii="SimSun" w:hAnsi="SimSun" w:eastAsia="SimSun" w:cs="SimSun"/>
          <w:sz w:val="21"/>
          <w:szCs w:val="21"/>
          <w:spacing w:val="3"/>
        </w:rPr>
        <w:t>其他心血管危险因素。降压治疗后尽管血压控制在正常范围，其他危险因素依然对预后产生重要影</w:t>
      </w:r>
      <w:r>
        <w:rPr>
          <w:rFonts w:ascii="SimSun" w:hAnsi="SimSun" w:eastAsia="SimSun" w:cs="SimSun"/>
          <w:sz w:val="21"/>
          <w:szCs w:val="21"/>
          <w:spacing w:val="18"/>
        </w:rPr>
        <w:t xml:space="preserve"> </w:t>
      </w:r>
      <w:r>
        <w:rPr>
          <w:rFonts w:ascii="SimSun" w:hAnsi="SimSun" w:eastAsia="SimSun" w:cs="SimSun"/>
          <w:sz w:val="21"/>
          <w:szCs w:val="21"/>
          <w:spacing w:val="-1"/>
        </w:rPr>
        <w:t>响，因此降压治疗应同时兼顾其他心血管危险因素控制。降压</w:t>
      </w:r>
      <w:r>
        <w:rPr>
          <w:rFonts w:ascii="SimSun" w:hAnsi="SimSun" w:eastAsia="SimSun" w:cs="SimSun"/>
          <w:sz w:val="21"/>
          <w:szCs w:val="21"/>
          <w:spacing w:val="-2"/>
        </w:rPr>
        <w:t>治疗方案除了必须有效控制血压，还应</w:t>
      </w:r>
      <w:r>
        <w:rPr>
          <w:rFonts w:ascii="SimSun" w:hAnsi="SimSun" w:eastAsia="SimSun" w:cs="SimSun"/>
          <w:sz w:val="21"/>
          <w:szCs w:val="21"/>
        </w:rPr>
        <w:t xml:space="preserve"> </w:t>
      </w:r>
      <w:r>
        <w:rPr>
          <w:rFonts w:ascii="SimSun" w:hAnsi="SimSun" w:eastAsia="SimSun" w:cs="SimSun"/>
          <w:sz w:val="21"/>
          <w:szCs w:val="21"/>
          <w:spacing w:val="-6"/>
        </w:rPr>
        <w:t>兼顾对血糖、血脂、尿酸和同型半胱氨酸等多重危险因素的控制。</w:t>
      </w:r>
    </w:p>
    <w:p>
      <w:pPr>
        <w:ind w:left="460"/>
        <w:spacing w:before="119" w:line="222" w:lineRule="auto"/>
        <w:rPr>
          <w:rFonts w:ascii="SimHei" w:hAnsi="SimHei" w:eastAsia="SimHei" w:cs="SimHei"/>
          <w:sz w:val="21"/>
          <w:szCs w:val="21"/>
        </w:rPr>
      </w:pPr>
      <w:r>
        <w:rPr>
          <w:rFonts w:ascii="SimHei" w:hAnsi="SimHei" w:eastAsia="SimHei" w:cs="SimHei"/>
          <w:sz w:val="21"/>
          <w:szCs w:val="21"/>
          <w:spacing w:val="19"/>
        </w:rPr>
        <w:t>(二)降压药物治疗</w:t>
      </w:r>
    </w:p>
    <w:p>
      <w:pPr>
        <w:ind w:left="460"/>
        <w:spacing w:before="78" w:line="370" w:lineRule="exact"/>
        <w:rPr>
          <w:rFonts w:ascii="SimSun" w:hAnsi="SimSun" w:eastAsia="SimSun" w:cs="SimSun"/>
          <w:sz w:val="21"/>
          <w:szCs w:val="21"/>
        </w:rPr>
      </w:pPr>
      <w:r>
        <w:rPr>
          <w:rFonts w:ascii="SimSun" w:hAnsi="SimSun" w:eastAsia="SimSun" w:cs="SimSun"/>
          <w:sz w:val="21"/>
          <w:szCs w:val="21"/>
          <w:spacing w:val="4"/>
          <w:position w:val="12"/>
        </w:rPr>
        <w:t>1.</w:t>
      </w:r>
      <w:r>
        <w:rPr>
          <w:rFonts w:ascii="SimSun" w:hAnsi="SimSun" w:eastAsia="SimSun" w:cs="SimSun"/>
          <w:sz w:val="21"/>
          <w:szCs w:val="21"/>
          <w:spacing w:val="2"/>
          <w:position w:val="12"/>
        </w:rPr>
        <w:t xml:space="preserve"> </w:t>
      </w:r>
      <w:r>
        <w:rPr>
          <w:rFonts w:ascii="SimSun" w:hAnsi="SimSun" w:eastAsia="SimSun" w:cs="SimSun"/>
          <w:sz w:val="21"/>
          <w:szCs w:val="21"/>
          <w:spacing w:val="4"/>
          <w:position w:val="12"/>
        </w:rPr>
        <w:t>降压药物应用基本原则</w:t>
      </w:r>
      <w:r>
        <w:rPr>
          <w:rFonts w:ascii="SimSun" w:hAnsi="SimSun" w:eastAsia="SimSun" w:cs="SimSun"/>
          <w:sz w:val="21"/>
          <w:szCs w:val="21"/>
          <w:spacing w:val="76"/>
          <w:position w:val="12"/>
        </w:rPr>
        <w:t xml:space="preserve"> </w:t>
      </w:r>
      <w:r>
        <w:rPr>
          <w:rFonts w:ascii="SimSun" w:hAnsi="SimSun" w:eastAsia="SimSun" w:cs="SimSun"/>
          <w:sz w:val="21"/>
          <w:szCs w:val="21"/>
          <w:spacing w:val="4"/>
          <w:position w:val="12"/>
        </w:rPr>
        <w:t>使用降压药物应遵循以下4项原则，即小剂量开始，优先选择长效</w:t>
      </w:r>
    </w:p>
    <w:p>
      <w:pPr>
        <w:ind w:left="9"/>
        <w:spacing w:line="218" w:lineRule="auto"/>
        <w:rPr>
          <w:rFonts w:ascii="SimSun" w:hAnsi="SimSun" w:eastAsia="SimSun" w:cs="SimSun"/>
          <w:sz w:val="21"/>
          <w:szCs w:val="21"/>
        </w:rPr>
      </w:pPr>
      <w:r>
        <w:rPr>
          <w:rFonts w:ascii="SimSun" w:hAnsi="SimSun" w:eastAsia="SimSun" w:cs="SimSun"/>
          <w:sz w:val="21"/>
          <w:szCs w:val="21"/>
          <w:spacing w:val="-9"/>
        </w:rPr>
        <w:t>制剂，联合用药及个体化。</w:t>
      </w:r>
    </w:p>
    <w:p>
      <w:pPr>
        <w:ind w:left="460"/>
        <w:spacing w:before="81" w:line="219" w:lineRule="auto"/>
        <w:rPr>
          <w:rFonts w:ascii="SimSun" w:hAnsi="SimSun" w:eastAsia="SimSun" w:cs="SimSun"/>
          <w:sz w:val="21"/>
          <w:szCs w:val="21"/>
        </w:rPr>
      </w:pPr>
      <w:r>
        <w:rPr>
          <w:rFonts w:ascii="SimSun" w:hAnsi="SimSun" w:eastAsia="SimSun" w:cs="SimSun"/>
          <w:sz w:val="21"/>
          <w:szCs w:val="21"/>
          <w:spacing w:val="-1"/>
        </w:rPr>
        <w:t>(1)小剂量：初始治疗时通常应采用较小的有效治疗剂量，根据需要逐步增加剂量。</w:t>
      </w:r>
    </w:p>
    <w:p>
      <w:pPr>
        <w:ind w:left="9" w:right="1149" w:firstLine="450"/>
        <w:spacing w:before="90" w:line="273" w:lineRule="auto"/>
        <w:rPr>
          <w:rFonts w:ascii="SimSun" w:hAnsi="SimSun" w:eastAsia="SimSun" w:cs="SimSun"/>
          <w:sz w:val="21"/>
          <w:szCs w:val="21"/>
        </w:rPr>
      </w:pPr>
      <w:r>
        <w:rPr>
          <w:rFonts w:ascii="SimSun" w:hAnsi="SimSun" w:eastAsia="SimSun" w:cs="SimSun"/>
          <w:sz w:val="21"/>
          <w:szCs w:val="21"/>
          <w:spacing w:val="8"/>
        </w:rPr>
        <w:t>(2)优先选择长效制剂：尽可能使用每天给药1次而有持续24小时降压作用的长效药物，从而</w:t>
      </w:r>
      <w:r>
        <w:rPr>
          <w:rFonts w:ascii="SimSun" w:hAnsi="SimSun" w:eastAsia="SimSun" w:cs="SimSun"/>
          <w:sz w:val="21"/>
          <w:szCs w:val="21"/>
          <w:spacing w:val="5"/>
        </w:rPr>
        <w:t xml:space="preserve"> </w:t>
      </w:r>
      <w:r>
        <w:rPr>
          <w:rFonts w:ascii="SimSun" w:hAnsi="SimSun" w:eastAsia="SimSun" w:cs="SimSun"/>
          <w:sz w:val="21"/>
          <w:szCs w:val="21"/>
          <w:spacing w:val="-2"/>
        </w:rPr>
        <w:t>有效控制夜间血压与晨峰血压，更有效预防心脑血管并发症。如使用中、短效制剂，则需给药每天2</w:t>
      </w:r>
      <w:r>
        <w:rPr>
          <w:rFonts w:ascii="SimSun" w:hAnsi="SimSun" w:eastAsia="SimSun" w:cs="SimSun"/>
          <w:sz w:val="21"/>
          <w:szCs w:val="21"/>
          <w:spacing w:val="-3"/>
        </w:rPr>
        <w:t>~</w:t>
      </w:r>
      <w:r>
        <w:rPr>
          <w:rFonts w:ascii="SimSun" w:hAnsi="SimSun" w:eastAsia="SimSun" w:cs="SimSun"/>
          <w:sz w:val="21"/>
          <w:szCs w:val="21"/>
        </w:rPr>
        <w:t xml:space="preserve"> </w:t>
      </w:r>
      <w:r>
        <w:rPr>
          <w:rFonts w:ascii="SimSun" w:hAnsi="SimSun" w:eastAsia="SimSun" w:cs="SimSun"/>
          <w:sz w:val="21"/>
          <w:szCs w:val="21"/>
          <w:spacing w:val="-3"/>
        </w:rPr>
        <w:t>3次，以达到平稳控制血压的目的。</w:t>
      </w:r>
    </w:p>
    <w:p>
      <w:pPr>
        <w:ind w:left="9" w:right="1114" w:firstLine="500"/>
        <w:spacing w:before="87" w:line="283" w:lineRule="auto"/>
        <w:rPr>
          <w:rFonts w:ascii="SimSun" w:hAnsi="SimSun" w:eastAsia="SimSun" w:cs="SimSun"/>
          <w:sz w:val="21"/>
          <w:szCs w:val="21"/>
        </w:rPr>
      </w:pPr>
      <w:r>
        <w:rPr>
          <w:rFonts w:ascii="SimSun" w:hAnsi="SimSun" w:eastAsia="SimSun" w:cs="SimSun"/>
          <w:sz w:val="21"/>
          <w:szCs w:val="21"/>
          <w:spacing w:val="1"/>
        </w:rPr>
        <w:t>(3)联合用药：可增加降压效果又不增加不</w:t>
      </w:r>
      <w:r>
        <w:rPr>
          <w:rFonts w:ascii="SimSun" w:hAnsi="SimSun" w:eastAsia="SimSun" w:cs="SimSun"/>
          <w:sz w:val="21"/>
          <w:szCs w:val="21"/>
        </w:rPr>
        <w:t>良反应，在低剂量单药治疗效果不满意时，可以采用</w:t>
      </w:r>
      <w:r>
        <w:rPr>
          <w:rFonts w:ascii="SimSun" w:hAnsi="SimSun" w:eastAsia="SimSun" w:cs="SimSun"/>
          <w:sz w:val="21"/>
          <w:szCs w:val="21"/>
        </w:rPr>
        <w:t xml:space="preserve"> </w:t>
      </w:r>
      <w:r>
        <w:rPr>
          <w:rFonts w:ascii="SimSun" w:hAnsi="SimSun" w:eastAsia="SimSun" w:cs="SimSun"/>
          <w:sz w:val="21"/>
          <w:szCs w:val="21"/>
          <w:spacing w:val="6"/>
        </w:rPr>
        <w:t>两种或两种以上降压药物联合治疗。事实上，2级以上高血压为达到目标血压常需联合</w:t>
      </w:r>
      <w:r>
        <w:rPr>
          <w:rFonts w:ascii="SimSun" w:hAnsi="SimSun" w:eastAsia="SimSun" w:cs="SimSun"/>
          <w:sz w:val="21"/>
          <w:szCs w:val="21"/>
          <w:spacing w:val="5"/>
        </w:rPr>
        <w:t>治疗。对血</w:t>
      </w:r>
      <w:r>
        <w:rPr>
          <w:rFonts w:ascii="SimSun" w:hAnsi="SimSun" w:eastAsia="SimSun" w:cs="SimSun"/>
          <w:sz w:val="21"/>
          <w:szCs w:val="21"/>
        </w:rPr>
        <w:t xml:space="preserve"> </w:t>
      </w:r>
      <w:r>
        <w:rPr>
          <w:rFonts w:ascii="SimSun" w:hAnsi="SimSun" w:eastAsia="SimSun" w:cs="SimSun"/>
          <w:sz w:val="21"/>
          <w:szCs w:val="21"/>
          <w:spacing w:val="1"/>
        </w:rPr>
        <w:t>压≥160/100</w:t>
      </w:r>
      <w:r>
        <w:rPr>
          <w:rFonts w:ascii="SimSun" w:hAnsi="SimSun" w:eastAsia="SimSun" w:cs="SimSun"/>
          <w:sz w:val="21"/>
          <w:szCs w:val="21"/>
        </w:rPr>
        <w:t>mmHg</w:t>
      </w:r>
      <w:r>
        <w:rPr>
          <w:rFonts w:ascii="SimSun" w:hAnsi="SimSun" w:eastAsia="SimSun" w:cs="SimSun"/>
          <w:sz w:val="21"/>
          <w:szCs w:val="21"/>
          <w:spacing w:val="67"/>
        </w:rPr>
        <w:t xml:space="preserve"> </w:t>
      </w:r>
      <w:r>
        <w:rPr>
          <w:rFonts w:ascii="SimSun" w:hAnsi="SimSun" w:eastAsia="SimSun" w:cs="SimSun"/>
          <w:sz w:val="21"/>
          <w:szCs w:val="21"/>
          <w:spacing w:val="1"/>
        </w:rPr>
        <w:t>或高于目标血压20/10</w:t>
      </w:r>
      <w:r>
        <w:rPr>
          <w:rFonts w:ascii="SimSun" w:hAnsi="SimSun" w:eastAsia="SimSun" w:cs="SimSun"/>
          <w:sz w:val="21"/>
          <w:szCs w:val="21"/>
        </w:rPr>
        <w:t>mmHg</w:t>
      </w:r>
      <w:r>
        <w:rPr>
          <w:rFonts w:ascii="SimSun" w:hAnsi="SimSun" w:eastAsia="SimSun" w:cs="SimSun"/>
          <w:sz w:val="21"/>
          <w:szCs w:val="21"/>
          <w:spacing w:val="57"/>
        </w:rPr>
        <w:t xml:space="preserve"> </w:t>
      </w:r>
      <w:r>
        <w:rPr>
          <w:rFonts w:ascii="SimSun" w:hAnsi="SimSun" w:eastAsia="SimSun" w:cs="SimSun"/>
          <w:sz w:val="21"/>
          <w:szCs w:val="21"/>
          <w:spacing w:val="1"/>
        </w:rPr>
        <w:t>或高</w:t>
      </w:r>
      <w:r>
        <w:rPr>
          <w:rFonts w:ascii="SimSun" w:hAnsi="SimSun" w:eastAsia="SimSun" w:cs="SimSun"/>
          <w:sz w:val="21"/>
          <w:szCs w:val="21"/>
        </w:rPr>
        <w:t>危及以上病人，起始即可采用小剂量两种药物联</w:t>
      </w:r>
      <w:r>
        <w:rPr>
          <w:rFonts w:ascii="SimSun" w:hAnsi="SimSun" w:eastAsia="SimSun" w:cs="SimSun"/>
          <w:sz w:val="21"/>
          <w:szCs w:val="21"/>
        </w:rPr>
        <w:t xml:space="preserve"> </w:t>
      </w:r>
      <w:r>
        <w:rPr>
          <w:rFonts w:ascii="SimSun" w:hAnsi="SimSun" w:eastAsia="SimSun" w:cs="SimSun"/>
          <w:sz w:val="21"/>
          <w:szCs w:val="21"/>
          <w:spacing w:val="3"/>
        </w:rPr>
        <w:t>合治疗或用固定复方制剂。单片固定复方制剂普遍使用有利于提高血压达标率。简单、有效而且性</w:t>
      </w:r>
      <w:r>
        <w:rPr>
          <w:rFonts w:ascii="SimSun" w:hAnsi="SimSun" w:eastAsia="SimSun" w:cs="SimSun"/>
          <w:sz w:val="21"/>
          <w:szCs w:val="21"/>
          <w:spacing w:val="18"/>
        </w:rPr>
        <w:t xml:space="preserve"> </w:t>
      </w:r>
      <w:r>
        <w:rPr>
          <w:rFonts w:ascii="SimSun" w:hAnsi="SimSun" w:eastAsia="SimSun" w:cs="SimSun"/>
          <w:sz w:val="21"/>
          <w:szCs w:val="21"/>
          <w:spacing w:val="-3"/>
        </w:rPr>
        <w:t>价比高的药物使用方案，有利于基层高血压的管理。</w:t>
      </w:r>
    </w:p>
    <w:p>
      <w:pPr>
        <w:ind w:left="9" w:right="1131" w:firstLine="500"/>
        <w:spacing w:before="94" w:line="259" w:lineRule="auto"/>
        <w:rPr>
          <w:rFonts w:ascii="SimSun" w:hAnsi="SimSun" w:eastAsia="SimSun" w:cs="SimSun"/>
          <w:sz w:val="21"/>
          <w:szCs w:val="21"/>
        </w:rPr>
      </w:pPr>
      <w:r>
        <w:rPr>
          <w:rFonts w:ascii="SimSun" w:hAnsi="SimSun" w:eastAsia="SimSun" w:cs="SimSun"/>
          <w:sz w:val="21"/>
          <w:szCs w:val="21"/>
          <w:spacing w:val="-5"/>
        </w:rPr>
        <w:t>(4)个体化：根据病人具体情况、药物有效性和耐受性，兼顾病人经济条件及个人意愿，选择适合</w:t>
      </w:r>
      <w:r>
        <w:rPr>
          <w:rFonts w:ascii="SimSun" w:hAnsi="SimSun" w:eastAsia="SimSun" w:cs="SimSun"/>
          <w:sz w:val="21"/>
          <w:szCs w:val="21"/>
          <w:spacing w:val="12"/>
        </w:rPr>
        <w:t xml:space="preserve"> </w:t>
      </w:r>
      <w:r>
        <w:rPr>
          <w:rFonts w:ascii="SimSun" w:hAnsi="SimSun" w:eastAsia="SimSun" w:cs="SimSun"/>
          <w:sz w:val="21"/>
          <w:szCs w:val="21"/>
        </w:rPr>
        <w:t>病人的降压药物。</w:t>
      </w:r>
    </w:p>
    <w:p>
      <w:pPr>
        <w:ind w:left="9" w:right="1127" w:firstLine="450"/>
        <w:spacing w:before="89" w:line="257" w:lineRule="auto"/>
        <w:rPr>
          <w:rFonts w:ascii="SimSun" w:hAnsi="SimSun" w:eastAsia="SimSun" w:cs="SimSun"/>
          <w:sz w:val="21"/>
          <w:szCs w:val="21"/>
        </w:rPr>
      </w:pPr>
      <w:r>
        <w:rPr>
          <w:rFonts w:ascii="SimSun" w:hAnsi="SimSun" w:eastAsia="SimSun" w:cs="SimSun"/>
          <w:sz w:val="21"/>
          <w:szCs w:val="21"/>
          <w:spacing w:val="-4"/>
        </w:rPr>
        <w:t>2.</w:t>
      </w:r>
      <w:r>
        <w:rPr>
          <w:rFonts w:ascii="SimSun" w:hAnsi="SimSun" w:eastAsia="SimSun" w:cs="SimSun"/>
          <w:sz w:val="21"/>
          <w:szCs w:val="21"/>
          <w:spacing w:val="-7"/>
        </w:rPr>
        <w:t xml:space="preserve"> </w:t>
      </w:r>
      <w:r>
        <w:rPr>
          <w:rFonts w:ascii="SimSun" w:hAnsi="SimSun" w:eastAsia="SimSun" w:cs="SimSun"/>
          <w:sz w:val="21"/>
          <w:szCs w:val="21"/>
          <w:spacing w:val="-4"/>
        </w:rPr>
        <w:t>降压药物种类</w:t>
      </w:r>
      <w:r>
        <w:rPr>
          <w:rFonts w:ascii="SimSun" w:hAnsi="SimSun" w:eastAsia="SimSun" w:cs="SimSun"/>
          <w:sz w:val="21"/>
          <w:szCs w:val="21"/>
          <w:spacing w:val="10"/>
        </w:rPr>
        <w:t xml:space="preserve">  </w:t>
      </w:r>
      <w:r>
        <w:rPr>
          <w:rFonts w:ascii="SimSun" w:hAnsi="SimSun" w:eastAsia="SimSun" w:cs="SimSun"/>
          <w:sz w:val="21"/>
          <w:szCs w:val="21"/>
          <w:spacing w:val="-4"/>
        </w:rPr>
        <w:t>目前常用降压药物可归纳为五大类，即利尿剂、β受体拮抗剂、钙通道阻滞剂</w:t>
      </w:r>
      <w:r>
        <w:rPr>
          <w:rFonts w:ascii="SimSun" w:hAnsi="SimSun" w:eastAsia="SimSun" w:cs="SimSun"/>
          <w:sz w:val="21"/>
          <w:szCs w:val="21"/>
          <w:spacing w:val="1"/>
        </w:rPr>
        <w:t xml:space="preserve"> </w:t>
      </w:r>
      <w:r>
        <w:rPr>
          <w:rFonts w:ascii="SimSun" w:hAnsi="SimSun" w:eastAsia="SimSun" w:cs="SimSun"/>
          <w:sz w:val="21"/>
          <w:szCs w:val="21"/>
          <w:spacing w:val="-2"/>
        </w:rPr>
        <w:t>(CCB)、</w:t>
      </w:r>
      <w:r>
        <w:rPr>
          <w:rFonts w:ascii="SimSun" w:hAnsi="SimSun" w:eastAsia="SimSun" w:cs="SimSun"/>
          <w:sz w:val="21"/>
          <w:szCs w:val="21"/>
          <w:spacing w:val="-2"/>
        </w:rPr>
        <w:t xml:space="preserve"> </w:t>
      </w:r>
      <w:r>
        <w:rPr>
          <w:rFonts w:ascii="SimSun" w:hAnsi="SimSun" w:eastAsia="SimSun" w:cs="SimSun"/>
          <w:sz w:val="21"/>
          <w:szCs w:val="21"/>
          <w:spacing w:val="-2"/>
        </w:rPr>
        <w:t>血管紧张素转换酶抑制剂(ACEI)</w:t>
      </w:r>
      <w:r>
        <w:rPr>
          <w:rFonts w:ascii="SimSun" w:hAnsi="SimSun" w:eastAsia="SimSun" w:cs="SimSun"/>
          <w:sz w:val="21"/>
          <w:szCs w:val="21"/>
          <w:spacing w:val="10"/>
        </w:rPr>
        <w:t xml:space="preserve"> </w:t>
      </w:r>
      <w:r>
        <w:rPr>
          <w:rFonts w:ascii="SimSun" w:hAnsi="SimSun" w:eastAsia="SimSun" w:cs="SimSun"/>
          <w:sz w:val="21"/>
          <w:szCs w:val="21"/>
          <w:spacing w:val="-2"/>
        </w:rPr>
        <w:t>和血管紧张素Ⅱ受体拮抗剂(ARB),</w:t>
      </w:r>
      <w:r>
        <w:rPr>
          <w:rFonts w:ascii="SimSun" w:hAnsi="SimSun" w:eastAsia="SimSun" w:cs="SimSun"/>
          <w:sz w:val="21"/>
          <w:szCs w:val="21"/>
          <w:spacing w:val="60"/>
        </w:rPr>
        <w:t xml:space="preserve"> </w:t>
      </w:r>
      <w:r>
        <w:rPr>
          <w:rFonts w:ascii="SimSun" w:hAnsi="SimSun" w:eastAsia="SimSun" w:cs="SimSun"/>
          <w:sz w:val="21"/>
          <w:szCs w:val="21"/>
          <w:spacing w:val="-2"/>
        </w:rPr>
        <w:t>详见</w:t>
      </w:r>
      <w:r>
        <w:rPr>
          <w:rFonts w:ascii="SimSun" w:hAnsi="SimSun" w:eastAsia="SimSun" w:cs="SimSun"/>
          <w:sz w:val="21"/>
          <w:szCs w:val="21"/>
          <w:spacing w:val="-3"/>
        </w:rPr>
        <w:t>表3-5-4。</w:t>
      </w:r>
    </w:p>
    <w:p>
      <w:pPr>
        <w:ind w:left="460"/>
        <w:spacing w:before="135" w:line="221" w:lineRule="auto"/>
        <w:rPr>
          <w:rFonts w:ascii="SimHei" w:hAnsi="SimHei" w:eastAsia="SimHei" w:cs="SimHei"/>
          <w:sz w:val="21"/>
          <w:szCs w:val="21"/>
        </w:rPr>
      </w:pPr>
      <w:r>
        <w:rPr>
          <w:rFonts w:ascii="SimHei" w:hAnsi="SimHei" w:eastAsia="SimHei" w:cs="SimHei"/>
          <w:sz w:val="21"/>
          <w:szCs w:val="21"/>
          <w:spacing w:val="3"/>
        </w:rPr>
        <w:t>3.</w:t>
      </w:r>
      <w:r>
        <w:rPr>
          <w:rFonts w:ascii="SimHei" w:hAnsi="SimHei" w:eastAsia="SimHei" w:cs="SimHei"/>
          <w:sz w:val="21"/>
          <w:szCs w:val="21"/>
          <w:spacing w:val="-32"/>
        </w:rPr>
        <w:t xml:space="preserve"> </w:t>
      </w:r>
      <w:r>
        <w:rPr>
          <w:rFonts w:ascii="SimHei" w:hAnsi="SimHei" w:eastAsia="SimHei" w:cs="SimHei"/>
          <w:sz w:val="21"/>
          <w:szCs w:val="21"/>
          <w:spacing w:val="3"/>
        </w:rPr>
        <w:t>各类降压药物作用特点</w:t>
      </w:r>
    </w:p>
    <w:p>
      <w:pPr>
        <w:ind w:left="9" w:right="1149" w:firstLine="450"/>
        <w:spacing w:before="93" w:line="287" w:lineRule="auto"/>
        <w:rPr>
          <w:rFonts w:ascii="SimSun" w:hAnsi="SimSun" w:eastAsia="SimSun" w:cs="SimSun"/>
          <w:sz w:val="21"/>
          <w:szCs w:val="21"/>
        </w:rPr>
      </w:pPr>
      <w:r>
        <w:rPr>
          <w:rFonts w:ascii="SimSun" w:hAnsi="SimSun" w:eastAsia="SimSun" w:cs="SimSun"/>
          <w:sz w:val="21"/>
          <w:szCs w:val="21"/>
          <w:spacing w:val="1"/>
        </w:rPr>
        <w:t>(1)利尿剂：有噻嗪类、袢利尿剂和保钾利尿剂三类。噻嗪类使用最多，常用</w:t>
      </w:r>
      <w:r>
        <w:rPr>
          <w:rFonts w:ascii="SimSun" w:hAnsi="SimSun" w:eastAsia="SimSun" w:cs="SimSun"/>
          <w:sz w:val="21"/>
          <w:szCs w:val="21"/>
        </w:rPr>
        <w:t>的有氢氯噻嗪。降</w:t>
      </w:r>
      <w:r>
        <w:rPr>
          <w:rFonts w:ascii="SimSun" w:hAnsi="SimSun" w:eastAsia="SimSun" w:cs="SimSun"/>
          <w:sz w:val="21"/>
          <w:szCs w:val="21"/>
        </w:rPr>
        <w:t xml:space="preserve"> </w:t>
      </w:r>
      <w:r>
        <w:rPr>
          <w:rFonts w:ascii="SimSun" w:hAnsi="SimSun" w:eastAsia="SimSun" w:cs="SimSun"/>
          <w:sz w:val="21"/>
          <w:szCs w:val="21"/>
          <w:spacing w:val="-6"/>
        </w:rPr>
        <w:t>压作用主要通过排钠，减少细胞外容量，降低外周血管阻力。降压起效较平稳、缓慢，持续时间相</w:t>
      </w:r>
      <w:r>
        <w:rPr>
          <w:rFonts w:ascii="SimSun" w:hAnsi="SimSun" w:eastAsia="SimSun" w:cs="SimSun"/>
          <w:sz w:val="21"/>
          <w:szCs w:val="21"/>
          <w:spacing w:val="-7"/>
        </w:rPr>
        <w:t>对较</w:t>
      </w:r>
      <w:r>
        <w:rPr>
          <w:rFonts w:ascii="SimSun" w:hAnsi="SimSun" w:eastAsia="SimSun" w:cs="SimSun"/>
          <w:sz w:val="21"/>
          <w:szCs w:val="21"/>
        </w:rPr>
        <w:t xml:space="preserve"> </w:t>
      </w:r>
      <w:r>
        <w:rPr>
          <w:rFonts w:ascii="SimSun" w:hAnsi="SimSun" w:eastAsia="SimSun" w:cs="SimSun"/>
          <w:sz w:val="21"/>
          <w:szCs w:val="21"/>
          <w:spacing w:val="-10"/>
        </w:rPr>
        <w:t>长，作用持久。适用于轻、中度高血压，对单纯收缩期高</w:t>
      </w:r>
      <w:r>
        <w:rPr>
          <w:rFonts w:ascii="SimSun" w:hAnsi="SimSun" w:eastAsia="SimSun" w:cs="SimSun"/>
          <w:sz w:val="21"/>
          <w:szCs w:val="21"/>
          <w:spacing w:val="-11"/>
        </w:rPr>
        <w:t>血压、盐敏感性高血压、合并肥胖或糖尿病、更</w:t>
      </w:r>
      <w:r>
        <w:rPr>
          <w:rFonts w:ascii="SimSun" w:hAnsi="SimSun" w:eastAsia="SimSun" w:cs="SimSun"/>
          <w:sz w:val="21"/>
          <w:szCs w:val="21"/>
        </w:rPr>
        <w:t xml:space="preserve"> </w:t>
      </w:r>
      <w:r>
        <w:rPr>
          <w:rFonts w:ascii="SimSun" w:hAnsi="SimSun" w:eastAsia="SimSun" w:cs="SimSun"/>
          <w:sz w:val="21"/>
          <w:szCs w:val="21"/>
          <w:spacing w:val="4"/>
        </w:rPr>
        <w:t>年期女性、合并心力衰竭和老年人高血压有较强</w:t>
      </w:r>
      <w:r>
        <w:rPr>
          <w:rFonts w:ascii="SimSun" w:hAnsi="SimSun" w:eastAsia="SimSun" w:cs="SimSun"/>
          <w:sz w:val="21"/>
          <w:szCs w:val="21"/>
          <w:spacing w:val="3"/>
        </w:rPr>
        <w:t>降压效应。利尿剂可增强其他降压药的疗效。主要</w:t>
      </w:r>
      <w:r>
        <w:rPr>
          <w:rFonts w:ascii="SimSun" w:hAnsi="SimSun" w:eastAsia="SimSun" w:cs="SimSun"/>
          <w:sz w:val="21"/>
          <w:szCs w:val="21"/>
        </w:rPr>
        <w:t xml:space="preserve"> </w:t>
      </w:r>
      <w:r>
        <w:rPr>
          <w:rFonts w:ascii="SimSun" w:hAnsi="SimSun" w:eastAsia="SimSun" w:cs="SimSun"/>
          <w:sz w:val="21"/>
          <w:szCs w:val="21"/>
          <w:spacing w:val="-6"/>
        </w:rPr>
        <w:t>不良反应是低钾血症和影响血脂、血糖、血尿酸代谢，往往发生在大剂量时，因此推荐使用小剂量</w:t>
      </w:r>
      <w:r>
        <w:rPr>
          <w:rFonts w:ascii="SimSun" w:hAnsi="SimSun" w:eastAsia="SimSun" w:cs="SimSun"/>
          <w:sz w:val="21"/>
          <w:szCs w:val="21"/>
          <w:spacing w:val="-7"/>
        </w:rPr>
        <w:t>。其</w:t>
      </w:r>
      <w:r>
        <w:rPr>
          <w:rFonts w:ascii="SimSun" w:hAnsi="SimSun" w:eastAsia="SimSun" w:cs="SimSun"/>
          <w:sz w:val="21"/>
          <w:szCs w:val="21"/>
        </w:rPr>
        <w:t xml:space="preserve"> </w:t>
      </w:r>
      <w:r>
        <w:rPr>
          <w:rFonts w:ascii="SimSun" w:hAnsi="SimSun" w:eastAsia="SimSun" w:cs="SimSun"/>
          <w:sz w:val="21"/>
          <w:szCs w:val="21"/>
          <w:spacing w:val="-5"/>
        </w:rPr>
        <w:t>他还包括乏力、尿量增多等，痛风病人禁用。保钾利尿剂可引起高血钾，</w:t>
      </w:r>
      <w:r>
        <w:rPr>
          <w:rFonts w:ascii="SimSun" w:hAnsi="SimSun" w:eastAsia="SimSun" w:cs="SimSun"/>
          <w:sz w:val="21"/>
          <w:szCs w:val="21"/>
          <w:spacing w:val="-6"/>
        </w:rPr>
        <w:t>不宜与</w:t>
      </w:r>
      <w:r>
        <w:rPr>
          <w:rFonts w:ascii="SimSun" w:hAnsi="SimSun" w:eastAsia="SimSun" w:cs="SimSun"/>
          <w:sz w:val="21"/>
          <w:szCs w:val="21"/>
          <w:spacing w:val="-5"/>
        </w:rPr>
        <w:t>ACEI</w:t>
      </w:r>
      <w:r>
        <w:rPr>
          <w:rFonts w:ascii="SimSun" w:hAnsi="SimSun" w:eastAsia="SimSun" w:cs="SimSun"/>
          <w:sz w:val="21"/>
          <w:szCs w:val="21"/>
          <w:spacing w:val="-6"/>
        </w:rPr>
        <w:t>、</w:t>
      </w:r>
      <w:r>
        <w:rPr>
          <w:rFonts w:ascii="SimSun" w:hAnsi="SimSun" w:eastAsia="SimSun" w:cs="SimSun"/>
          <w:sz w:val="21"/>
          <w:szCs w:val="21"/>
          <w:spacing w:val="-5"/>
        </w:rPr>
        <w:t>ARB</w:t>
      </w:r>
      <w:r>
        <w:rPr>
          <w:rFonts w:ascii="SimSun" w:hAnsi="SimSun" w:eastAsia="SimSun" w:cs="SimSun"/>
          <w:sz w:val="21"/>
          <w:szCs w:val="21"/>
          <w:spacing w:val="-19"/>
        </w:rPr>
        <w:t xml:space="preserve"> </w:t>
      </w:r>
      <w:r>
        <w:rPr>
          <w:rFonts w:ascii="SimSun" w:hAnsi="SimSun" w:eastAsia="SimSun" w:cs="SimSun"/>
          <w:sz w:val="21"/>
          <w:szCs w:val="21"/>
          <w:spacing w:val="-6"/>
        </w:rPr>
        <w:t>合用，肾功</w:t>
      </w:r>
      <w:r>
        <w:rPr>
          <w:rFonts w:ascii="SimSun" w:hAnsi="SimSun" w:eastAsia="SimSun" w:cs="SimSun"/>
          <w:sz w:val="21"/>
          <w:szCs w:val="21"/>
        </w:rPr>
        <w:t xml:space="preserve"> </w:t>
      </w:r>
      <w:r>
        <w:rPr>
          <w:rFonts w:ascii="SimSun" w:hAnsi="SimSun" w:eastAsia="SimSun" w:cs="SimSun"/>
          <w:sz w:val="21"/>
          <w:szCs w:val="21"/>
          <w:spacing w:val="2"/>
        </w:rPr>
        <w:t>能不全者慎用。袢利尿剂主要用于合并肾功能不全的高血压病人。</w:t>
      </w:r>
    </w:p>
    <w:p>
      <w:pPr>
        <w:ind w:right="1161" w:firstLine="460"/>
        <w:spacing w:before="90" w:line="291" w:lineRule="auto"/>
        <w:rPr>
          <w:rFonts w:ascii="SimSun" w:hAnsi="SimSun" w:eastAsia="SimSun" w:cs="SimSun"/>
          <w:sz w:val="21"/>
          <w:szCs w:val="21"/>
        </w:rPr>
      </w:pPr>
      <w:r>
        <w:rPr>
          <w:rFonts w:ascii="SimSun" w:hAnsi="SimSun" w:eastAsia="SimSun" w:cs="SimSun"/>
          <w:sz w:val="21"/>
          <w:szCs w:val="21"/>
          <w:spacing w:val="2"/>
        </w:rPr>
        <w:t>(2)β受体拮抗剂：有选择性(β)、非选择性(β</w:t>
      </w:r>
      <w:r>
        <w:rPr>
          <w:rFonts w:ascii="Calibri" w:hAnsi="Calibri" w:eastAsia="Calibri" w:cs="Calibri"/>
          <w:sz w:val="21"/>
          <w:szCs w:val="21"/>
          <w:spacing w:val="2"/>
        </w:rPr>
        <w:t>₁</w:t>
      </w:r>
      <w:r>
        <w:rPr>
          <w:rFonts w:ascii="SimSun" w:hAnsi="SimSun" w:eastAsia="SimSun" w:cs="SimSun"/>
          <w:sz w:val="21"/>
          <w:szCs w:val="21"/>
          <w:spacing w:val="2"/>
        </w:rPr>
        <w:t>与β</w:t>
      </w:r>
      <w:r>
        <w:rPr>
          <w:rFonts w:ascii="Calibri" w:hAnsi="Calibri" w:eastAsia="Calibri" w:cs="Calibri"/>
          <w:sz w:val="21"/>
          <w:szCs w:val="21"/>
          <w:spacing w:val="2"/>
        </w:rPr>
        <w:t>₂</w:t>
      </w:r>
      <w:r>
        <w:rPr>
          <w:rFonts w:ascii="SimSun" w:hAnsi="SimSun" w:eastAsia="SimSun" w:cs="SimSun"/>
          <w:sz w:val="21"/>
          <w:szCs w:val="21"/>
          <w:spacing w:val="2"/>
        </w:rPr>
        <w:t>)和兼有α受体拮抗三类。该类</w:t>
      </w:r>
      <w:r>
        <w:rPr>
          <w:rFonts w:ascii="SimSun" w:hAnsi="SimSun" w:eastAsia="SimSun" w:cs="SimSun"/>
          <w:sz w:val="21"/>
          <w:szCs w:val="21"/>
          <w:spacing w:val="1"/>
        </w:rPr>
        <w:t>药物可通</w:t>
      </w:r>
      <w:r>
        <w:rPr>
          <w:rFonts w:ascii="SimSun" w:hAnsi="SimSun" w:eastAsia="SimSun" w:cs="SimSun"/>
          <w:sz w:val="21"/>
          <w:szCs w:val="21"/>
        </w:rPr>
        <w:t xml:space="preserve"> </w:t>
      </w:r>
      <w:r>
        <w:rPr>
          <w:rFonts w:ascii="SimSun" w:hAnsi="SimSun" w:eastAsia="SimSun" w:cs="SimSun"/>
          <w:sz w:val="21"/>
          <w:szCs w:val="21"/>
          <w:spacing w:val="4"/>
        </w:rPr>
        <w:t>过抑制中枢和周围</w:t>
      </w:r>
      <w:r>
        <w:rPr>
          <w:rFonts w:ascii="SimSun" w:hAnsi="SimSun" w:eastAsia="SimSun" w:cs="SimSun"/>
          <w:sz w:val="21"/>
          <w:szCs w:val="21"/>
        </w:rPr>
        <w:t>RAAS</w:t>
      </w:r>
      <w:r>
        <w:rPr>
          <w:rFonts w:ascii="SimSun" w:hAnsi="SimSun" w:eastAsia="SimSun" w:cs="SimSun"/>
          <w:sz w:val="21"/>
          <w:szCs w:val="21"/>
          <w:spacing w:val="4"/>
        </w:rPr>
        <w:t>,</w:t>
      </w:r>
      <w:r>
        <w:rPr>
          <w:rFonts w:ascii="SimSun" w:hAnsi="SimSun" w:eastAsia="SimSun" w:cs="SimSun"/>
          <w:sz w:val="21"/>
          <w:szCs w:val="21"/>
          <w:spacing w:val="6"/>
        </w:rPr>
        <w:t xml:space="preserve"> </w:t>
      </w:r>
      <w:r>
        <w:rPr>
          <w:rFonts w:ascii="SimSun" w:hAnsi="SimSun" w:eastAsia="SimSun" w:cs="SimSun"/>
          <w:sz w:val="21"/>
          <w:szCs w:val="21"/>
          <w:spacing w:val="4"/>
        </w:rPr>
        <w:t>抑制心肌收缩力和减慢心率而发挥降压作用。降压起</w:t>
      </w:r>
      <w:r>
        <w:rPr>
          <w:rFonts w:ascii="SimSun" w:hAnsi="SimSun" w:eastAsia="SimSun" w:cs="SimSun"/>
          <w:sz w:val="21"/>
          <w:szCs w:val="21"/>
          <w:spacing w:val="3"/>
        </w:rPr>
        <w:t>效较强而且迅速，不</w:t>
      </w:r>
      <w:r>
        <w:rPr>
          <w:rFonts w:ascii="SimSun" w:hAnsi="SimSun" w:eastAsia="SimSun" w:cs="SimSun"/>
          <w:sz w:val="21"/>
          <w:szCs w:val="21"/>
        </w:rPr>
        <w:t xml:space="preserve"> </w:t>
      </w:r>
      <w:r>
        <w:rPr>
          <w:rFonts w:ascii="SimSun" w:hAnsi="SimSun" w:eastAsia="SimSun" w:cs="SimSun"/>
          <w:sz w:val="21"/>
          <w:szCs w:val="21"/>
          <w:spacing w:val="-1"/>
        </w:rPr>
        <w:t>同β受体拮抗剂降压作用持续时间不同。适用于不同程度高血压病人，尤其是心率较快的中、青</w:t>
      </w:r>
      <w:r>
        <w:rPr>
          <w:rFonts w:ascii="SimSun" w:hAnsi="SimSun" w:eastAsia="SimSun" w:cs="SimSun"/>
          <w:sz w:val="21"/>
          <w:szCs w:val="21"/>
          <w:spacing w:val="-2"/>
        </w:rPr>
        <w:t>年病</w:t>
      </w:r>
      <w:r>
        <w:rPr>
          <w:rFonts w:ascii="SimSun" w:hAnsi="SimSun" w:eastAsia="SimSun" w:cs="SimSun"/>
          <w:sz w:val="21"/>
          <w:szCs w:val="21"/>
        </w:rPr>
        <w:t xml:space="preserve"> </w:t>
      </w:r>
      <w:r>
        <w:rPr>
          <w:rFonts w:ascii="SimSun" w:hAnsi="SimSun" w:eastAsia="SimSun" w:cs="SimSun"/>
          <w:sz w:val="21"/>
          <w:szCs w:val="21"/>
          <w:spacing w:val="3"/>
        </w:rPr>
        <w:t>人或合并心绞痛和慢性心力衰竭者，对老年高血压疗效相对较差。各种β受体</w:t>
      </w:r>
      <w:r>
        <w:rPr>
          <w:rFonts w:ascii="SimSun" w:hAnsi="SimSun" w:eastAsia="SimSun" w:cs="SimSun"/>
          <w:sz w:val="21"/>
          <w:szCs w:val="21"/>
          <w:spacing w:val="2"/>
        </w:rPr>
        <w:t>拮抗剂的药理学和药</w:t>
      </w:r>
      <w:r>
        <w:rPr>
          <w:rFonts w:ascii="SimSun" w:hAnsi="SimSun" w:eastAsia="SimSun" w:cs="SimSun"/>
          <w:sz w:val="21"/>
          <w:szCs w:val="21"/>
        </w:rPr>
        <w:t xml:space="preserve"> </w:t>
      </w:r>
      <w:r>
        <w:rPr>
          <w:rFonts w:ascii="SimSun" w:hAnsi="SimSun" w:eastAsia="SimSun" w:cs="SimSun"/>
          <w:sz w:val="21"/>
          <w:szCs w:val="21"/>
          <w:spacing w:val="4"/>
        </w:rPr>
        <w:t>代动力学情况相差较大，临床上治疗高血压宜使用选择性β受体拮抗剂或者兼有α受</w:t>
      </w:r>
      <w:r>
        <w:rPr>
          <w:rFonts w:ascii="SimSun" w:hAnsi="SimSun" w:eastAsia="SimSun" w:cs="SimSun"/>
          <w:sz w:val="21"/>
          <w:szCs w:val="21"/>
          <w:spacing w:val="3"/>
        </w:rPr>
        <w:t>体拮抗作用的</w:t>
      </w:r>
      <w:r>
        <w:rPr>
          <w:rFonts w:ascii="SimSun" w:hAnsi="SimSun" w:eastAsia="SimSun" w:cs="SimSun"/>
          <w:sz w:val="21"/>
          <w:szCs w:val="21"/>
        </w:rPr>
        <w:t xml:space="preserve"> </w:t>
      </w:r>
      <w:r>
        <w:rPr>
          <w:rFonts w:ascii="SimSun" w:hAnsi="SimSun" w:eastAsia="SimSun" w:cs="SimSun"/>
          <w:sz w:val="21"/>
          <w:szCs w:val="21"/>
          <w:spacing w:val="-1"/>
        </w:rPr>
        <w:t>β受体拮抗剂，达到能有效减慢心率的较高剂量。β受体拮抗剂不仅降低静息血压，而且能抑制体力</w:t>
      </w:r>
      <w:r>
        <w:rPr>
          <w:rFonts w:ascii="SimSun" w:hAnsi="SimSun" w:eastAsia="SimSun" w:cs="SimSun"/>
          <w:sz w:val="21"/>
          <w:szCs w:val="21"/>
          <w:spacing w:val="1"/>
        </w:rPr>
        <w:t xml:space="preserve"> </w:t>
      </w:r>
      <w:r>
        <w:rPr>
          <w:rFonts w:ascii="SimSun" w:hAnsi="SimSun" w:eastAsia="SimSun" w:cs="SimSun"/>
          <w:sz w:val="21"/>
          <w:szCs w:val="21"/>
          <w:spacing w:val="4"/>
        </w:rPr>
        <w:t>应激和运动状态下血压急剧升高。使用的主要障碍是心动过缓和一</w:t>
      </w:r>
      <w:r>
        <w:rPr>
          <w:rFonts w:ascii="SimSun" w:hAnsi="SimSun" w:eastAsia="SimSun" w:cs="SimSun"/>
          <w:sz w:val="21"/>
          <w:szCs w:val="21"/>
          <w:spacing w:val="3"/>
        </w:rPr>
        <w:t>些影响生活质量的不良反应，较</w:t>
      </w:r>
      <w:r>
        <w:rPr>
          <w:rFonts w:ascii="SimSun" w:hAnsi="SimSun" w:eastAsia="SimSun" w:cs="SimSun"/>
          <w:sz w:val="21"/>
          <w:szCs w:val="21"/>
        </w:rPr>
        <w:t xml:space="preserve"> </w:t>
      </w:r>
      <w:r>
        <w:rPr>
          <w:rFonts w:ascii="SimSun" w:hAnsi="SimSun" w:eastAsia="SimSun" w:cs="SimSun"/>
          <w:sz w:val="21"/>
          <w:szCs w:val="21"/>
          <w:spacing w:val="4"/>
        </w:rPr>
        <w:t>高剂量治疗时突然停药可导致撤药综合征。虽然糖尿病不是使用β受体拮抗剂的禁忌</w:t>
      </w:r>
      <w:r>
        <w:rPr>
          <w:rFonts w:ascii="SimSun" w:hAnsi="SimSun" w:eastAsia="SimSun" w:cs="SimSun"/>
          <w:sz w:val="21"/>
          <w:szCs w:val="21"/>
          <w:spacing w:val="3"/>
        </w:rPr>
        <w:t>证，但它增加</w:t>
      </w:r>
      <w:r>
        <w:rPr>
          <w:rFonts w:ascii="SimSun" w:hAnsi="SimSun" w:eastAsia="SimSun" w:cs="SimSun"/>
          <w:sz w:val="21"/>
          <w:szCs w:val="21"/>
        </w:rPr>
        <w:t xml:space="preserve"> </w:t>
      </w:r>
      <w:r>
        <w:rPr>
          <w:rFonts w:ascii="SimSun" w:hAnsi="SimSun" w:eastAsia="SimSun" w:cs="SimSun"/>
          <w:sz w:val="21"/>
          <w:szCs w:val="21"/>
          <w:spacing w:val="-6"/>
        </w:rPr>
        <w:t>胰岛素抵抗，还可能掩盖和延长低血糖反应，使用时应注意。不良反应主要有心动过缓、乏力、四肢发</w:t>
      </w:r>
      <w:r>
        <w:rPr>
          <w:rFonts w:ascii="SimSun" w:hAnsi="SimSun" w:eastAsia="SimSun" w:cs="SimSun"/>
          <w:sz w:val="21"/>
          <w:szCs w:val="21"/>
          <w:spacing w:val="7"/>
        </w:rPr>
        <w:t xml:space="preserve"> </w:t>
      </w:r>
      <w:r>
        <w:rPr>
          <w:rFonts w:ascii="SimSun" w:hAnsi="SimSun" w:eastAsia="SimSun" w:cs="SimSun"/>
          <w:sz w:val="21"/>
          <w:szCs w:val="21"/>
          <w:spacing w:val="-1"/>
        </w:rPr>
        <w:t>冷。β受体拮抗剂对心肌收缩力、窦房结及房室结功能均有抑</w:t>
      </w:r>
      <w:r>
        <w:rPr>
          <w:rFonts w:ascii="SimSun" w:hAnsi="SimSun" w:eastAsia="SimSun" w:cs="SimSun"/>
          <w:sz w:val="21"/>
          <w:szCs w:val="21"/>
          <w:spacing w:val="-2"/>
        </w:rPr>
        <w:t>制作用，并可增加气道阻力。急性心力</w:t>
      </w:r>
    </w:p>
    <w:p>
      <w:pPr>
        <w:sectPr>
          <w:pgSz w:w="11900" w:h="16840"/>
          <w:pgMar w:top="785" w:right="639" w:bottom="400" w:left="899" w:header="0" w:footer="0" w:gutter="0"/>
        </w:sectPr>
        <w:rPr/>
      </w:pPr>
    </w:p>
    <w:p>
      <w:pPr>
        <w:ind w:left="1077"/>
        <w:spacing w:before="40" w:line="221" w:lineRule="auto"/>
        <w:rPr>
          <w:rFonts w:ascii="SimHei" w:hAnsi="SimHei" w:eastAsia="SimHei" w:cs="SimHei"/>
          <w:sz w:val="20"/>
          <w:szCs w:val="20"/>
        </w:rPr>
      </w:pPr>
      <w:r>
        <w:pict>
          <v:shape id="_x0000_s126" style="position:absolute;margin-left:-1pt;margin-top:5.61278pt;mso-position-vertical-relative:text;mso-position-horizontal-relative:text;width:16.5pt;height:11.95pt;z-index:25293721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80D6"/>
                      <w:spacing w:val="-5"/>
                    </w:rPr>
                    <w:t>254</w:t>
                  </w:r>
                </w:p>
              </w:txbxContent>
            </v:textbox>
          </v:shape>
        </w:pict>
      </w:r>
      <w:r>
        <w:drawing>
          <wp:anchor distT="0" distB="0" distL="0" distR="0" simplePos="0" relativeHeight="252936192" behindDoc="0" locked="0" layoutInCell="0" allowOverlap="1">
            <wp:simplePos x="0" y="0"/>
            <wp:positionH relativeFrom="page">
              <wp:posOffset>507997</wp:posOffset>
            </wp:positionH>
            <wp:positionV relativeFrom="page">
              <wp:posOffset>9994909</wp:posOffset>
            </wp:positionV>
            <wp:extent cx="565114" cy="450865"/>
            <wp:effectExtent l="0" t="0" r="0" b="0"/>
            <wp:wrapNone/>
            <wp:docPr id="226" name="IM 226"/>
            <wp:cNvGraphicFramePr/>
            <a:graphic>
              <a:graphicData uri="http://schemas.openxmlformats.org/drawingml/2006/picture">
                <pic:pic>
                  <pic:nvPicPr>
                    <pic:cNvPr id="226" name="IM 226"/>
                    <pic:cNvPicPr/>
                  </pic:nvPicPr>
                  <pic:blipFill>
                    <a:blip r:embed="rId243"/>
                    <a:stretch>
                      <a:fillRect/>
                    </a:stretch>
                  </pic:blipFill>
                  <pic:spPr>
                    <a:xfrm rot="0">
                      <a:off x="0" y="0"/>
                      <a:ext cx="565114" cy="450865"/>
                    </a:xfrm>
                    <a:prstGeom prst="rect">
                      <a:avLst/>
                    </a:prstGeom>
                  </pic:spPr>
                </pic:pic>
              </a:graphicData>
            </a:graphic>
          </wp:anchor>
        </w:drawing>
      </w:r>
      <w:r>
        <w:rPr>
          <w:rFonts w:ascii="SimHei" w:hAnsi="SimHei" w:eastAsia="SimHei" w:cs="SimHei"/>
          <w:sz w:val="20"/>
          <w:szCs w:val="20"/>
          <w:color w:val="19A9F2"/>
          <w:spacing w:val="-8"/>
        </w:rPr>
        <w:t>第三篇</w:t>
      </w:r>
      <w:r>
        <w:rPr>
          <w:rFonts w:ascii="SimHei" w:hAnsi="SimHei" w:eastAsia="SimHei" w:cs="SimHei"/>
          <w:sz w:val="20"/>
          <w:szCs w:val="20"/>
          <w:color w:val="19A9F2"/>
          <w:spacing w:val="92"/>
        </w:rPr>
        <w:t xml:space="preserve"> </w:t>
      </w:r>
      <w:r>
        <w:rPr>
          <w:rFonts w:ascii="SimHei" w:hAnsi="SimHei" w:eastAsia="SimHei" w:cs="SimHei"/>
          <w:sz w:val="20"/>
          <w:szCs w:val="20"/>
          <w:color w:val="19A9F2"/>
          <w:spacing w:val="-8"/>
        </w:rPr>
        <w:t>循环系统疾病</w:t>
      </w:r>
    </w:p>
    <w:p>
      <w:pPr>
        <w:spacing w:line="321" w:lineRule="auto"/>
        <w:rPr>
          <w:rFonts w:ascii="Arial"/>
          <w:sz w:val="21"/>
        </w:rPr>
      </w:pPr>
      <w:r/>
    </w:p>
    <w:p>
      <w:pPr>
        <w:ind w:left="3947"/>
        <w:spacing w:before="65" w:line="222" w:lineRule="auto"/>
        <w:rPr>
          <w:rFonts w:ascii="SimHei" w:hAnsi="SimHei" w:eastAsia="SimHei" w:cs="SimHei"/>
          <w:sz w:val="20"/>
          <w:szCs w:val="20"/>
        </w:rPr>
      </w:pPr>
      <w:r>
        <w:rPr>
          <w:rFonts w:ascii="SimHei" w:hAnsi="SimHei" w:eastAsia="SimHei" w:cs="SimHei"/>
          <w:sz w:val="20"/>
          <w:szCs w:val="20"/>
          <w:color w:val="0083C6"/>
          <w:spacing w:val="-13"/>
        </w:rPr>
        <w:t>表3-5-</w:t>
      </w:r>
      <w:r>
        <w:rPr>
          <w:rFonts w:ascii="Times New Roman" w:hAnsi="Times New Roman" w:eastAsia="Times New Roman" w:cs="Times New Roman"/>
          <w:sz w:val="20"/>
          <w:szCs w:val="20"/>
          <w:b/>
          <w:bCs/>
          <w:color w:val="0083C6"/>
          <w:spacing w:val="-13"/>
        </w:rPr>
        <w:t>4</w:t>
      </w:r>
      <w:r>
        <w:rPr>
          <w:rFonts w:ascii="Times New Roman" w:hAnsi="Times New Roman" w:eastAsia="Times New Roman" w:cs="Times New Roman"/>
          <w:sz w:val="20"/>
          <w:szCs w:val="20"/>
          <w:color w:val="0083C6"/>
          <w:spacing w:val="5"/>
        </w:rPr>
        <w:t xml:space="preserve">    </w:t>
      </w:r>
      <w:r>
        <w:rPr>
          <w:rFonts w:ascii="SimHei" w:hAnsi="SimHei" w:eastAsia="SimHei" w:cs="SimHei"/>
          <w:sz w:val="20"/>
          <w:szCs w:val="20"/>
          <w:b/>
          <w:bCs/>
          <w:spacing w:val="-13"/>
        </w:rPr>
        <w:t>常用降压药物名称、剂量及用法</w:t>
      </w:r>
    </w:p>
    <w:p>
      <w:pPr>
        <w:spacing w:line="210" w:lineRule="exact"/>
        <w:rPr/>
      </w:pPr>
      <w:r/>
    </w:p>
    <w:tbl>
      <w:tblPr>
        <w:tblStyle w:val="2"/>
        <w:tblW w:w="8668" w:type="dxa"/>
        <w:tblInd w:w="1327"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460"/>
        <w:gridCol w:w="3354"/>
        <w:gridCol w:w="1606"/>
        <w:gridCol w:w="1248"/>
      </w:tblGrid>
      <w:tr>
        <w:trPr>
          <w:trHeight w:val="289" w:hRule="atLeast"/>
        </w:trPr>
        <w:tc>
          <w:tcPr>
            <w:tcW w:w="2460" w:type="dxa"/>
            <w:vAlign w:val="top"/>
          </w:tcPr>
          <w:p>
            <w:pPr>
              <w:ind w:left="852"/>
              <w:spacing w:before="40" w:line="219" w:lineRule="auto"/>
              <w:rPr>
                <w:rFonts w:ascii="SimSun" w:hAnsi="SimSun" w:eastAsia="SimSun" w:cs="SimSun"/>
                <w:sz w:val="19"/>
                <w:szCs w:val="19"/>
              </w:rPr>
            </w:pPr>
            <w:r>
              <w:rPr>
                <w:rFonts w:ascii="SimSun" w:hAnsi="SimSun" w:eastAsia="SimSun" w:cs="SimSun"/>
                <w:sz w:val="19"/>
                <w:szCs w:val="19"/>
                <w:b/>
                <w:bCs/>
                <w:spacing w:val="3"/>
              </w:rPr>
              <w:t>药物分类</w:t>
            </w:r>
          </w:p>
        </w:tc>
        <w:tc>
          <w:tcPr>
            <w:tcW w:w="3354" w:type="dxa"/>
            <w:vAlign w:val="top"/>
          </w:tcPr>
          <w:p>
            <w:pPr>
              <w:ind w:left="1412"/>
              <w:spacing w:before="20" w:line="220" w:lineRule="auto"/>
              <w:rPr>
                <w:rFonts w:ascii="SimSun" w:hAnsi="SimSun" w:eastAsia="SimSun" w:cs="SimSun"/>
                <w:sz w:val="19"/>
                <w:szCs w:val="19"/>
              </w:rPr>
            </w:pPr>
            <w:r>
              <w:rPr>
                <w:rFonts w:ascii="SimSun" w:hAnsi="SimSun" w:eastAsia="SimSun" w:cs="SimSun"/>
                <w:sz w:val="19"/>
                <w:szCs w:val="19"/>
                <w:b/>
                <w:bCs/>
                <w:spacing w:val="6"/>
              </w:rPr>
              <w:t>药物名称</w:t>
            </w:r>
          </w:p>
        </w:tc>
        <w:tc>
          <w:tcPr>
            <w:tcW w:w="1606" w:type="dxa"/>
            <w:vAlign w:val="top"/>
          </w:tcPr>
          <w:p>
            <w:pPr>
              <w:ind w:left="438"/>
              <w:spacing w:before="19" w:line="219" w:lineRule="auto"/>
              <w:rPr>
                <w:rFonts w:ascii="SimSun" w:hAnsi="SimSun" w:eastAsia="SimSun" w:cs="SimSun"/>
                <w:sz w:val="19"/>
                <w:szCs w:val="19"/>
              </w:rPr>
            </w:pPr>
            <w:r>
              <w:rPr>
                <w:rFonts w:ascii="SimSun" w:hAnsi="SimSun" w:eastAsia="SimSun" w:cs="SimSun"/>
                <w:sz w:val="19"/>
                <w:szCs w:val="19"/>
                <w:b/>
                <w:bCs/>
                <w:spacing w:val="1"/>
              </w:rPr>
              <w:t>单次剂量</w:t>
            </w:r>
          </w:p>
        </w:tc>
        <w:tc>
          <w:tcPr>
            <w:tcW w:w="1248" w:type="dxa"/>
            <w:vAlign w:val="top"/>
          </w:tcPr>
          <w:p>
            <w:pPr>
              <w:ind w:left="232"/>
              <w:spacing w:line="229" w:lineRule="auto"/>
              <w:rPr>
                <w:rFonts w:ascii="SimSun" w:hAnsi="SimSun" w:eastAsia="SimSun" w:cs="SimSun"/>
                <w:sz w:val="18"/>
                <w:szCs w:val="18"/>
              </w:rPr>
            </w:pPr>
            <w:r>
              <w:rPr>
                <w:rFonts w:ascii="SimSun" w:hAnsi="SimSun" w:eastAsia="SimSun" w:cs="SimSun"/>
                <w:sz w:val="18"/>
                <w:szCs w:val="18"/>
                <w:b/>
                <w:bCs/>
                <w:spacing w:val="17"/>
              </w:rPr>
              <w:t>用法(每日)</w:t>
            </w:r>
          </w:p>
        </w:tc>
      </w:tr>
      <w:tr>
        <w:trPr>
          <w:trHeight w:val="1574" w:hRule="atLeast"/>
        </w:trPr>
        <w:tc>
          <w:tcPr>
            <w:tcW w:w="2460" w:type="dxa"/>
            <w:vAlign w:val="top"/>
          </w:tcPr>
          <w:p>
            <w:pPr>
              <w:spacing w:before="112" w:line="219" w:lineRule="auto"/>
              <w:rPr>
                <w:rFonts w:ascii="SimSun" w:hAnsi="SimSun" w:eastAsia="SimSun" w:cs="SimSun"/>
                <w:sz w:val="19"/>
                <w:szCs w:val="19"/>
              </w:rPr>
            </w:pPr>
            <w:r>
              <w:rPr>
                <w:rFonts w:ascii="SimSun" w:hAnsi="SimSun" w:eastAsia="SimSun" w:cs="SimSun"/>
                <w:sz w:val="19"/>
                <w:szCs w:val="19"/>
                <w:spacing w:val="7"/>
              </w:rPr>
              <w:t>利尿剂</w:t>
            </w:r>
          </w:p>
        </w:tc>
        <w:tc>
          <w:tcPr>
            <w:tcW w:w="3354" w:type="dxa"/>
            <w:vAlign w:val="top"/>
          </w:tcPr>
          <w:p>
            <w:pPr>
              <w:ind w:left="280" w:right="626"/>
              <w:spacing w:before="58" w:line="267" w:lineRule="auto"/>
              <w:rPr>
                <w:rFonts w:ascii="SimSun" w:hAnsi="SimSun" w:eastAsia="SimSun" w:cs="SimSun"/>
                <w:sz w:val="19"/>
                <w:szCs w:val="19"/>
              </w:rPr>
            </w:pPr>
            <w:r>
              <w:rPr>
                <w:rFonts w:ascii="SimSun" w:hAnsi="SimSun" w:eastAsia="SimSun" w:cs="SimSun"/>
                <w:sz w:val="19"/>
                <w:szCs w:val="19"/>
                <w:spacing w:val="-13"/>
              </w:rPr>
              <w:t>氢氯噻嗪(hydrochlorothiazide)</w:t>
            </w:r>
            <w:r>
              <w:rPr>
                <w:rFonts w:ascii="SimSun" w:hAnsi="SimSun" w:eastAsia="SimSun" w:cs="SimSun"/>
                <w:sz w:val="19"/>
                <w:szCs w:val="19"/>
                <w:spacing w:val="16"/>
              </w:rPr>
              <w:t xml:space="preserve"> </w:t>
            </w:r>
            <w:r>
              <w:rPr>
                <w:rFonts w:ascii="SimSun" w:hAnsi="SimSun" w:eastAsia="SimSun" w:cs="SimSun"/>
                <w:sz w:val="19"/>
                <w:szCs w:val="19"/>
                <w:spacing w:val="-9"/>
              </w:rPr>
              <w:t>氨苯蝶啶(triamterene)</w:t>
            </w:r>
          </w:p>
          <w:p>
            <w:pPr>
              <w:ind w:left="300"/>
              <w:spacing w:before="115" w:line="330" w:lineRule="exact"/>
              <w:rPr>
                <w:rFonts w:ascii="SimSun" w:hAnsi="SimSun" w:eastAsia="SimSun" w:cs="SimSun"/>
                <w:sz w:val="19"/>
                <w:szCs w:val="19"/>
              </w:rPr>
            </w:pPr>
            <w:r>
              <w:rPr>
                <w:rFonts w:ascii="SimSun" w:hAnsi="SimSun" w:eastAsia="SimSun" w:cs="SimSun"/>
                <w:sz w:val="19"/>
                <w:szCs w:val="19"/>
                <w:spacing w:val="-7"/>
                <w:position w:val="10"/>
              </w:rPr>
              <w:t>阿米洛利(amiloride)</w:t>
            </w:r>
          </w:p>
          <w:p>
            <w:pPr>
              <w:ind w:left="300"/>
              <w:spacing w:line="219" w:lineRule="auto"/>
              <w:rPr>
                <w:rFonts w:ascii="SimSun" w:hAnsi="SimSun" w:eastAsia="SimSun" w:cs="SimSun"/>
                <w:sz w:val="19"/>
                <w:szCs w:val="19"/>
              </w:rPr>
            </w:pPr>
            <w:r>
              <w:rPr>
                <w:rFonts w:ascii="SimSun" w:hAnsi="SimSun" w:eastAsia="SimSun" w:cs="SimSun"/>
                <w:sz w:val="19"/>
                <w:szCs w:val="19"/>
                <w:spacing w:val="-12"/>
              </w:rPr>
              <w:t>呋塞米(</w:t>
            </w:r>
            <w:r>
              <w:rPr>
                <w:rFonts w:ascii="SimSun" w:hAnsi="SimSun" w:eastAsia="SimSun" w:cs="SimSun"/>
                <w:sz w:val="19"/>
                <w:szCs w:val="19"/>
                <w:spacing w:val="11"/>
              </w:rPr>
              <w:t xml:space="preserve"> </w:t>
            </w:r>
            <w:r>
              <w:rPr>
                <w:rFonts w:ascii="SimSun" w:hAnsi="SimSun" w:eastAsia="SimSun" w:cs="SimSun"/>
                <w:sz w:val="19"/>
                <w:szCs w:val="19"/>
                <w:spacing w:val="-12"/>
              </w:rPr>
              <w:t>furosemide)</w:t>
            </w:r>
          </w:p>
          <w:p>
            <w:pPr>
              <w:ind w:left="290"/>
              <w:spacing w:before="39" w:line="214" w:lineRule="auto"/>
              <w:rPr>
                <w:rFonts w:ascii="SimSun" w:hAnsi="SimSun" w:eastAsia="SimSun" w:cs="SimSun"/>
                <w:sz w:val="19"/>
                <w:szCs w:val="19"/>
              </w:rPr>
            </w:pPr>
            <w:r>
              <w:rPr>
                <w:rFonts w:ascii="SimSun" w:hAnsi="SimSun" w:eastAsia="SimSun" w:cs="SimSun"/>
                <w:sz w:val="19"/>
                <w:szCs w:val="19"/>
                <w:spacing w:val="-9"/>
              </w:rPr>
              <w:t>吲达帕胺(</w:t>
            </w:r>
            <w:r>
              <w:rPr>
                <w:rFonts w:ascii="SimSun" w:hAnsi="SimSun" w:eastAsia="SimSun" w:cs="SimSun"/>
                <w:sz w:val="19"/>
                <w:szCs w:val="19"/>
                <w:spacing w:val="14"/>
              </w:rPr>
              <w:t xml:space="preserve"> </w:t>
            </w:r>
            <w:r>
              <w:rPr>
                <w:rFonts w:ascii="SimSun" w:hAnsi="SimSun" w:eastAsia="SimSun" w:cs="SimSun"/>
                <w:sz w:val="19"/>
                <w:szCs w:val="19"/>
                <w:spacing w:val="-9"/>
              </w:rPr>
              <w:t>indapamide)</w:t>
            </w:r>
          </w:p>
        </w:tc>
        <w:tc>
          <w:tcPr>
            <w:tcW w:w="1606" w:type="dxa"/>
            <w:vAlign w:val="top"/>
          </w:tcPr>
          <w:p>
            <w:pPr>
              <w:ind w:left="476"/>
              <w:spacing w:before="97" w:line="330" w:lineRule="exact"/>
              <w:rPr>
                <w:rFonts w:ascii="SimSun" w:hAnsi="SimSun" w:eastAsia="SimSun" w:cs="SimSun"/>
                <w:sz w:val="19"/>
                <w:szCs w:val="19"/>
              </w:rPr>
            </w:pPr>
            <w:r>
              <w:rPr>
                <w:rFonts w:ascii="SimSun" w:hAnsi="SimSun" w:eastAsia="SimSun" w:cs="SimSun"/>
                <w:sz w:val="19"/>
                <w:szCs w:val="19"/>
                <w:spacing w:val="-3"/>
                <w:position w:val="13"/>
              </w:rPr>
              <w:t>12.5mg</w:t>
            </w:r>
          </w:p>
          <w:p>
            <w:pPr>
              <w:ind w:left="586"/>
              <w:spacing w:line="182" w:lineRule="auto"/>
              <w:rPr>
                <w:rFonts w:ascii="SimSun" w:hAnsi="SimSun" w:eastAsia="SimSun" w:cs="SimSun"/>
                <w:sz w:val="19"/>
                <w:szCs w:val="19"/>
              </w:rPr>
            </w:pPr>
            <w:r>
              <w:rPr>
                <w:rFonts w:ascii="SimSun" w:hAnsi="SimSun" w:eastAsia="SimSun" w:cs="SimSun"/>
                <w:sz w:val="19"/>
                <w:szCs w:val="19"/>
                <w:spacing w:val="-3"/>
              </w:rPr>
              <w:t>50mg</w:t>
            </w:r>
          </w:p>
          <w:p>
            <w:pPr>
              <w:ind w:left="525"/>
              <w:spacing w:before="110" w:line="184" w:lineRule="auto"/>
              <w:rPr>
                <w:rFonts w:ascii="SimSun" w:hAnsi="SimSun" w:eastAsia="SimSun" w:cs="SimSun"/>
                <w:sz w:val="19"/>
                <w:szCs w:val="19"/>
              </w:rPr>
            </w:pPr>
            <w:r>
              <w:rPr>
                <w:rFonts w:ascii="SimSun" w:hAnsi="SimSun" w:eastAsia="SimSun" w:cs="SimSun"/>
                <w:sz w:val="19"/>
                <w:szCs w:val="19"/>
                <w:spacing w:val="-2"/>
              </w:rPr>
              <w:t>5～10mg</w:t>
            </w:r>
          </w:p>
          <w:p>
            <w:pPr>
              <w:ind w:left="436"/>
              <w:spacing w:before="112" w:line="319" w:lineRule="exact"/>
              <w:rPr>
                <w:rFonts w:ascii="SimSun" w:hAnsi="SimSun" w:eastAsia="SimSun" w:cs="SimSun"/>
                <w:sz w:val="19"/>
                <w:szCs w:val="19"/>
              </w:rPr>
            </w:pPr>
            <w:r>
              <w:rPr>
                <w:rFonts w:ascii="SimSun" w:hAnsi="SimSun" w:eastAsia="SimSun" w:cs="SimSun"/>
                <w:sz w:val="19"/>
                <w:szCs w:val="19"/>
                <w:spacing w:val="-2"/>
                <w:position w:val="12"/>
              </w:rPr>
              <w:t>20～40mg</w:t>
            </w:r>
          </w:p>
          <w:p>
            <w:pPr>
              <w:ind w:left="266"/>
              <w:spacing w:before="1" w:line="183" w:lineRule="auto"/>
              <w:rPr>
                <w:rFonts w:ascii="SimSun" w:hAnsi="SimSun" w:eastAsia="SimSun" w:cs="SimSun"/>
                <w:sz w:val="19"/>
                <w:szCs w:val="19"/>
              </w:rPr>
            </w:pPr>
            <w:r>
              <w:rPr>
                <w:rFonts w:ascii="SimSun" w:hAnsi="SimSun" w:eastAsia="SimSun" w:cs="SimSun"/>
                <w:sz w:val="19"/>
                <w:szCs w:val="19"/>
                <w:spacing w:val="-2"/>
              </w:rPr>
              <w:t>1.25～2.5mg</w:t>
            </w:r>
          </w:p>
        </w:tc>
        <w:tc>
          <w:tcPr>
            <w:tcW w:w="1248" w:type="dxa"/>
            <w:vAlign w:val="top"/>
          </w:tcPr>
          <w:p>
            <w:pPr>
              <w:ind w:left="390"/>
              <w:spacing w:before="63" w:line="219" w:lineRule="auto"/>
              <w:rPr>
                <w:rFonts w:ascii="SimSun" w:hAnsi="SimSun" w:eastAsia="SimSun" w:cs="SimSun"/>
                <w:sz w:val="19"/>
                <w:szCs w:val="19"/>
              </w:rPr>
            </w:pPr>
            <w:r>
              <w:rPr>
                <w:rFonts w:ascii="SimSun" w:hAnsi="SimSun" w:eastAsia="SimSun" w:cs="SimSun"/>
                <w:sz w:val="19"/>
                <w:szCs w:val="19"/>
                <w:spacing w:val="24"/>
              </w:rPr>
              <w:t>1～2次</w:t>
            </w:r>
          </w:p>
          <w:p>
            <w:pPr>
              <w:ind w:left="420"/>
              <w:spacing w:before="104" w:line="219" w:lineRule="auto"/>
              <w:rPr>
                <w:rFonts w:ascii="SimSun" w:hAnsi="SimSun" w:eastAsia="SimSun" w:cs="SimSun"/>
                <w:sz w:val="19"/>
                <w:szCs w:val="19"/>
              </w:rPr>
            </w:pPr>
            <w:r>
              <w:rPr>
                <w:rFonts w:ascii="SimSun" w:hAnsi="SimSun" w:eastAsia="SimSun" w:cs="SimSun"/>
                <w:sz w:val="19"/>
                <w:szCs w:val="19"/>
                <w:spacing w:val="21"/>
              </w:rPr>
              <w:t>1～2次</w:t>
            </w:r>
          </w:p>
          <w:p>
            <w:pPr>
              <w:ind w:left="560"/>
              <w:spacing w:before="74" w:line="219" w:lineRule="auto"/>
              <w:rPr>
                <w:rFonts w:ascii="SimSun" w:hAnsi="SimSun" w:eastAsia="SimSun" w:cs="SimSun"/>
                <w:sz w:val="19"/>
                <w:szCs w:val="19"/>
              </w:rPr>
            </w:pPr>
            <w:r>
              <w:rPr>
                <w:rFonts w:ascii="SimSun" w:hAnsi="SimSun" w:eastAsia="SimSun" w:cs="SimSun"/>
                <w:sz w:val="19"/>
                <w:szCs w:val="19"/>
                <w:spacing w:val="-11"/>
              </w:rPr>
              <w:t>1</w:t>
            </w:r>
            <w:r>
              <w:rPr>
                <w:rFonts w:ascii="SimSun" w:hAnsi="SimSun" w:eastAsia="SimSun" w:cs="SimSun"/>
                <w:sz w:val="19"/>
                <w:szCs w:val="19"/>
                <w:spacing w:val="41"/>
              </w:rPr>
              <w:t xml:space="preserve"> </w:t>
            </w:r>
            <w:r>
              <w:rPr>
                <w:rFonts w:ascii="SimSun" w:hAnsi="SimSun" w:eastAsia="SimSun" w:cs="SimSun"/>
                <w:sz w:val="19"/>
                <w:szCs w:val="19"/>
                <w:spacing w:val="-11"/>
              </w:rPr>
              <w:t>次</w:t>
            </w:r>
          </w:p>
          <w:p>
            <w:pPr>
              <w:ind w:left="430"/>
              <w:spacing w:before="104" w:line="219" w:lineRule="auto"/>
              <w:rPr>
                <w:rFonts w:ascii="SimSun" w:hAnsi="SimSun" w:eastAsia="SimSun" w:cs="SimSun"/>
                <w:sz w:val="19"/>
                <w:szCs w:val="19"/>
              </w:rPr>
            </w:pPr>
            <w:r>
              <w:rPr>
                <w:rFonts w:ascii="SimSun" w:hAnsi="SimSun" w:eastAsia="SimSun" w:cs="SimSun"/>
                <w:sz w:val="19"/>
                <w:szCs w:val="19"/>
                <w:spacing w:val="21"/>
              </w:rPr>
              <w:t>1～2次</w:t>
            </w:r>
          </w:p>
          <w:p>
            <w:pPr>
              <w:ind w:left="560"/>
              <w:spacing w:before="75" w:line="219" w:lineRule="auto"/>
              <w:rPr>
                <w:rFonts w:ascii="SimSun" w:hAnsi="SimSun" w:eastAsia="SimSun" w:cs="SimSun"/>
                <w:sz w:val="19"/>
                <w:szCs w:val="19"/>
              </w:rPr>
            </w:pPr>
            <w:r>
              <w:rPr>
                <w:rFonts w:ascii="SimSun" w:hAnsi="SimSun" w:eastAsia="SimSun" w:cs="SimSun"/>
                <w:sz w:val="19"/>
                <w:szCs w:val="19"/>
                <w:spacing w:val="-11"/>
              </w:rPr>
              <w:t>1</w:t>
            </w:r>
            <w:r>
              <w:rPr>
                <w:rFonts w:ascii="SimSun" w:hAnsi="SimSun" w:eastAsia="SimSun" w:cs="SimSun"/>
                <w:sz w:val="19"/>
                <w:szCs w:val="19"/>
                <w:spacing w:val="51"/>
              </w:rPr>
              <w:t xml:space="preserve"> </w:t>
            </w:r>
            <w:r>
              <w:rPr>
                <w:rFonts w:ascii="SimSun" w:hAnsi="SimSun" w:eastAsia="SimSun" w:cs="SimSun"/>
                <w:sz w:val="19"/>
                <w:szCs w:val="19"/>
                <w:spacing w:val="-11"/>
              </w:rPr>
              <w:t>次</w:t>
            </w:r>
          </w:p>
        </w:tc>
      </w:tr>
      <w:tr>
        <w:trPr>
          <w:trHeight w:val="2240" w:hRule="atLeast"/>
        </w:trPr>
        <w:tc>
          <w:tcPr>
            <w:tcW w:w="2460" w:type="dxa"/>
            <w:vAlign w:val="top"/>
          </w:tcPr>
          <w:p>
            <w:pPr>
              <w:ind w:left="10"/>
              <w:spacing w:before="118" w:line="219" w:lineRule="auto"/>
              <w:rPr>
                <w:rFonts w:ascii="SimSun" w:hAnsi="SimSun" w:eastAsia="SimSun" w:cs="SimSun"/>
                <w:sz w:val="19"/>
                <w:szCs w:val="19"/>
              </w:rPr>
            </w:pPr>
            <w:r>
              <w:rPr>
                <w:rFonts w:ascii="SimSun" w:hAnsi="SimSun" w:eastAsia="SimSun" w:cs="SimSun"/>
                <w:sz w:val="19"/>
                <w:szCs w:val="19"/>
                <w:spacing w:val="-2"/>
              </w:rPr>
              <w:t>β受体拮抗剂</w:t>
            </w:r>
          </w:p>
        </w:tc>
        <w:tc>
          <w:tcPr>
            <w:tcW w:w="3354" w:type="dxa"/>
            <w:vAlign w:val="top"/>
          </w:tcPr>
          <w:p>
            <w:pPr>
              <w:ind w:left="310"/>
              <w:spacing w:before="104" w:line="214" w:lineRule="auto"/>
              <w:rPr>
                <w:rFonts w:ascii="SimSun" w:hAnsi="SimSun" w:eastAsia="SimSun" w:cs="SimSun"/>
                <w:sz w:val="19"/>
                <w:szCs w:val="19"/>
              </w:rPr>
            </w:pPr>
            <w:r>
              <w:rPr>
                <w:rFonts w:ascii="SimSun" w:hAnsi="SimSun" w:eastAsia="SimSun" w:cs="SimSun"/>
                <w:sz w:val="19"/>
                <w:szCs w:val="19"/>
                <w:color w:val="727A7D"/>
                <w:spacing w:val="-8"/>
              </w:rPr>
              <w:t>普萘洛尔(propranolol)</w:t>
            </w:r>
          </w:p>
          <w:p>
            <w:pPr>
              <w:ind w:left="270"/>
              <w:spacing w:before="59" w:line="214" w:lineRule="auto"/>
              <w:rPr>
                <w:rFonts w:ascii="SimSun" w:hAnsi="SimSun" w:eastAsia="SimSun" w:cs="SimSun"/>
                <w:sz w:val="19"/>
                <w:szCs w:val="19"/>
              </w:rPr>
            </w:pPr>
            <w:r>
              <w:rPr>
                <w:rFonts w:ascii="SimSun" w:hAnsi="SimSun" w:eastAsia="SimSun" w:cs="SimSun"/>
                <w:sz w:val="19"/>
                <w:szCs w:val="19"/>
                <w:color w:val="696F73"/>
                <w:spacing w:val="-6"/>
              </w:rPr>
              <w:t>美托洛尔(metoprolol)</w:t>
            </w:r>
          </w:p>
          <w:p>
            <w:pPr>
              <w:ind w:left="310"/>
              <w:spacing w:before="134" w:line="219" w:lineRule="auto"/>
              <w:rPr>
                <w:rFonts w:ascii="SimSun" w:hAnsi="SimSun" w:eastAsia="SimSun" w:cs="SimSun"/>
                <w:sz w:val="19"/>
                <w:szCs w:val="19"/>
              </w:rPr>
            </w:pPr>
            <w:r>
              <w:rPr>
                <w:rFonts w:ascii="SimSun" w:hAnsi="SimSun" w:eastAsia="SimSun" w:cs="SimSun"/>
                <w:sz w:val="19"/>
                <w:szCs w:val="19"/>
                <w:spacing w:val="-7"/>
              </w:rPr>
              <w:t>阿替洛尔(atenolol)</w:t>
            </w:r>
          </w:p>
          <w:p>
            <w:pPr>
              <w:ind w:left="280"/>
              <w:spacing w:before="65" w:line="220" w:lineRule="auto"/>
              <w:rPr>
                <w:rFonts w:ascii="SimSun" w:hAnsi="SimSun" w:eastAsia="SimSun" w:cs="SimSun"/>
                <w:sz w:val="19"/>
                <w:szCs w:val="19"/>
              </w:rPr>
            </w:pPr>
            <w:r>
              <w:rPr>
                <w:rFonts w:ascii="SimSun" w:hAnsi="SimSun" w:eastAsia="SimSun" w:cs="SimSun"/>
                <w:sz w:val="19"/>
                <w:szCs w:val="19"/>
                <w:color w:val="6A7174"/>
                <w:spacing w:val="-7"/>
              </w:rPr>
              <w:t>倍他洛尔(betaxolol)</w:t>
            </w:r>
          </w:p>
          <w:p>
            <w:pPr>
              <w:ind w:left="320"/>
              <w:spacing w:before="108" w:line="214" w:lineRule="auto"/>
              <w:rPr>
                <w:rFonts w:ascii="SimSun" w:hAnsi="SimSun" w:eastAsia="SimSun" w:cs="SimSun"/>
                <w:sz w:val="19"/>
                <w:szCs w:val="19"/>
              </w:rPr>
            </w:pPr>
            <w:r>
              <w:rPr>
                <w:rFonts w:ascii="SimSun" w:hAnsi="SimSun" w:eastAsia="SimSun" w:cs="SimSun"/>
                <w:sz w:val="19"/>
                <w:szCs w:val="19"/>
                <w:color w:val="677073"/>
                <w:spacing w:val="-15"/>
              </w:rPr>
              <w:t>比索洛尔(</w:t>
            </w:r>
            <w:r>
              <w:rPr>
                <w:rFonts w:ascii="SimSun" w:hAnsi="SimSun" w:eastAsia="SimSun" w:cs="SimSun"/>
                <w:sz w:val="19"/>
                <w:szCs w:val="19"/>
                <w:color w:val="677073"/>
                <w:spacing w:val="1"/>
              </w:rPr>
              <w:t xml:space="preserve"> </w:t>
            </w:r>
            <w:r>
              <w:rPr>
                <w:rFonts w:ascii="SimSun" w:hAnsi="SimSun" w:eastAsia="SimSun" w:cs="SimSun"/>
                <w:sz w:val="19"/>
                <w:szCs w:val="19"/>
                <w:color w:val="677073"/>
                <w:spacing w:val="-15"/>
              </w:rPr>
              <w:t>bisoprolol)</w:t>
            </w:r>
          </w:p>
          <w:p>
            <w:pPr>
              <w:ind w:left="320"/>
              <w:spacing w:before="95" w:line="220" w:lineRule="auto"/>
              <w:rPr>
                <w:rFonts w:ascii="SimSun" w:hAnsi="SimSun" w:eastAsia="SimSun" w:cs="SimSun"/>
                <w:sz w:val="19"/>
                <w:szCs w:val="19"/>
              </w:rPr>
            </w:pPr>
            <w:r>
              <w:rPr>
                <w:rFonts w:ascii="SimSun" w:hAnsi="SimSun" w:eastAsia="SimSun" w:cs="SimSun"/>
                <w:sz w:val="19"/>
                <w:szCs w:val="19"/>
                <w:color w:val="6C7477"/>
                <w:spacing w:val="-9"/>
              </w:rPr>
              <w:t>卡维地洛(carvedilol)</w:t>
            </w:r>
          </w:p>
          <w:p>
            <w:pPr>
              <w:ind w:left="320"/>
              <w:spacing w:before="104" w:line="220" w:lineRule="auto"/>
              <w:rPr>
                <w:rFonts w:ascii="SimSun" w:hAnsi="SimSun" w:eastAsia="SimSun" w:cs="SimSun"/>
                <w:sz w:val="19"/>
                <w:szCs w:val="19"/>
              </w:rPr>
            </w:pPr>
            <w:r>
              <w:rPr>
                <w:rFonts w:ascii="SimSun" w:hAnsi="SimSun" w:eastAsia="SimSun" w:cs="SimSun"/>
                <w:sz w:val="19"/>
                <w:szCs w:val="19"/>
                <w:color w:val="70787C"/>
                <w:spacing w:val="-10"/>
              </w:rPr>
              <w:t>拉贝洛尔(labetalol)</w:t>
            </w:r>
          </w:p>
        </w:tc>
        <w:tc>
          <w:tcPr>
            <w:tcW w:w="1606" w:type="dxa"/>
            <w:vAlign w:val="top"/>
          </w:tcPr>
          <w:p>
            <w:pPr>
              <w:ind w:left="455"/>
              <w:spacing w:before="82" w:line="184" w:lineRule="auto"/>
              <w:rPr>
                <w:rFonts w:ascii="SimSun" w:hAnsi="SimSun" w:eastAsia="SimSun" w:cs="SimSun"/>
                <w:sz w:val="19"/>
                <w:szCs w:val="19"/>
              </w:rPr>
            </w:pPr>
            <w:r>
              <w:rPr>
                <w:rFonts w:ascii="SimSun" w:hAnsi="SimSun" w:eastAsia="SimSun" w:cs="SimSun"/>
                <w:sz w:val="19"/>
                <w:szCs w:val="19"/>
                <w:color w:val="5E6468"/>
                <w:spacing w:val="-3"/>
              </w:rPr>
              <w:t>10～20mg</w:t>
            </w:r>
          </w:p>
          <w:p>
            <w:pPr>
              <w:ind w:left="426"/>
              <w:spacing w:before="151" w:line="183" w:lineRule="auto"/>
              <w:rPr>
                <w:rFonts w:ascii="SimSun" w:hAnsi="SimSun" w:eastAsia="SimSun" w:cs="SimSun"/>
                <w:sz w:val="19"/>
                <w:szCs w:val="19"/>
              </w:rPr>
            </w:pPr>
            <w:r>
              <w:rPr>
                <w:rFonts w:ascii="SimSun" w:hAnsi="SimSun" w:eastAsia="SimSun" w:cs="SimSun"/>
                <w:sz w:val="19"/>
                <w:szCs w:val="19"/>
                <w:color w:val="5D6368"/>
                <w:spacing w:val="-2"/>
              </w:rPr>
              <w:t>25～50mg</w:t>
            </w:r>
          </w:p>
          <w:p>
            <w:pPr>
              <w:ind w:left="455"/>
              <w:spacing w:before="100" w:line="184" w:lineRule="auto"/>
              <w:rPr>
                <w:rFonts w:ascii="SimSun" w:hAnsi="SimSun" w:eastAsia="SimSun" w:cs="SimSun"/>
                <w:sz w:val="19"/>
                <w:szCs w:val="19"/>
              </w:rPr>
            </w:pPr>
            <w:r>
              <w:rPr>
                <w:rFonts w:ascii="SimSun" w:hAnsi="SimSun" w:eastAsia="SimSun" w:cs="SimSun"/>
                <w:sz w:val="19"/>
                <w:szCs w:val="19"/>
                <w:color w:val="595D62"/>
                <w:spacing w:val="-2"/>
              </w:rPr>
              <w:t>50～100mg</w:t>
            </w:r>
          </w:p>
          <w:p>
            <w:pPr>
              <w:ind w:left="455"/>
              <w:spacing w:before="130" w:line="184" w:lineRule="auto"/>
              <w:rPr>
                <w:rFonts w:ascii="SimSun" w:hAnsi="SimSun" w:eastAsia="SimSun" w:cs="SimSun"/>
                <w:sz w:val="19"/>
                <w:szCs w:val="19"/>
              </w:rPr>
            </w:pPr>
            <w:r>
              <w:rPr>
                <w:rFonts w:ascii="SimSun" w:hAnsi="SimSun" w:eastAsia="SimSun" w:cs="SimSun"/>
                <w:sz w:val="19"/>
                <w:szCs w:val="19"/>
                <w:color w:val="5F6568"/>
                <w:spacing w:val="-3"/>
              </w:rPr>
              <w:t>10～20mg</w:t>
            </w:r>
          </w:p>
          <w:p>
            <w:pPr>
              <w:ind w:left="516"/>
              <w:spacing w:before="121" w:line="184" w:lineRule="auto"/>
              <w:rPr>
                <w:rFonts w:ascii="SimSun" w:hAnsi="SimSun" w:eastAsia="SimSun" w:cs="SimSun"/>
                <w:sz w:val="19"/>
                <w:szCs w:val="19"/>
              </w:rPr>
            </w:pPr>
            <w:r>
              <w:rPr>
                <w:rFonts w:ascii="SimSun" w:hAnsi="SimSun" w:eastAsia="SimSun" w:cs="SimSun"/>
                <w:sz w:val="19"/>
                <w:szCs w:val="19"/>
                <w:color w:val="575E64"/>
                <w:spacing w:val="-2"/>
              </w:rPr>
              <w:t>5～10mg</w:t>
            </w:r>
          </w:p>
          <w:p>
            <w:pPr>
              <w:ind w:left="286"/>
              <w:spacing w:before="140" w:line="184" w:lineRule="auto"/>
              <w:rPr>
                <w:rFonts w:ascii="SimSun" w:hAnsi="SimSun" w:eastAsia="SimSun" w:cs="SimSun"/>
                <w:sz w:val="19"/>
                <w:szCs w:val="19"/>
              </w:rPr>
            </w:pPr>
            <w:r>
              <w:rPr>
                <w:rFonts w:ascii="SimSun" w:hAnsi="SimSun" w:eastAsia="SimSun" w:cs="SimSun"/>
                <w:sz w:val="19"/>
                <w:szCs w:val="19"/>
                <w:color w:val="575E62"/>
                <w:spacing w:val="-3"/>
              </w:rPr>
              <w:t>12.5～25mg</w:t>
            </w:r>
          </w:p>
          <w:p>
            <w:pPr>
              <w:ind w:left="546"/>
              <w:spacing w:before="131" w:line="184" w:lineRule="auto"/>
              <w:rPr>
                <w:rFonts w:ascii="SimSun" w:hAnsi="SimSun" w:eastAsia="SimSun" w:cs="SimSun"/>
                <w:sz w:val="19"/>
                <w:szCs w:val="19"/>
              </w:rPr>
            </w:pPr>
            <w:r>
              <w:rPr>
                <w:rFonts w:ascii="SimSun" w:hAnsi="SimSun" w:eastAsia="SimSun" w:cs="SimSun"/>
                <w:sz w:val="19"/>
                <w:szCs w:val="19"/>
                <w:color w:val="5F6467"/>
                <w:spacing w:val="-4"/>
              </w:rPr>
              <w:t>100mg</w:t>
            </w:r>
          </w:p>
        </w:tc>
        <w:tc>
          <w:tcPr>
            <w:tcW w:w="1248" w:type="dxa"/>
            <w:vAlign w:val="top"/>
          </w:tcPr>
          <w:p>
            <w:pPr>
              <w:ind w:left="400"/>
              <w:spacing w:before="60" w:line="219" w:lineRule="auto"/>
              <w:rPr>
                <w:rFonts w:ascii="SimSun" w:hAnsi="SimSun" w:eastAsia="SimSun" w:cs="SimSun"/>
                <w:sz w:val="19"/>
                <w:szCs w:val="19"/>
              </w:rPr>
            </w:pPr>
            <w:r>
              <w:rPr>
                <w:rFonts w:ascii="SimSun" w:hAnsi="SimSun" w:eastAsia="SimSun" w:cs="SimSun"/>
                <w:sz w:val="19"/>
                <w:szCs w:val="19"/>
                <w:color w:val="6F777B"/>
                <w:spacing w:val="21"/>
              </w:rPr>
              <w:t>2～3次</w:t>
            </w:r>
          </w:p>
          <w:p>
            <w:pPr>
              <w:ind w:left="560"/>
              <w:spacing w:before="124" w:line="219" w:lineRule="auto"/>
              <w:rPr>
                <w:rFonts w:ascii="SimSun" w:hAnsi="SimSun" w:eastAsia="SimSun" w:cs="SimSun"/>
                <w:sz w:val="19"/>
                <w:szCs w:val="19"/>
              </w:rPr>
            </w:pPr>
            <w:r>
              <w:rPr>
                <w:rFonts w:ascii="SimSun" w:hAnsi="SimSun" w:eastAsia="SimSun" w:cs="SimSun"/>
                <w:sz w:val="19"/>
                <w:szCs w:val="19"/>
                <w:color w:val="747E82"/>
                <w:spacing w:val="-5"/>
              </w:rPr>
              <w:t>2</w:t>
            </w:r>
            <w:r>
              <w:rPr>
                <w:rFonts w:ascii="SimSun" w:hAnsi="SimSun" w:eastAsia="SimSun" w:cs="SimSun"/>
                <w:sz w:val="19"/>
                <w:szCs w:val="19"/>
                <w:color w:val="747E82"/>
                <w:spacing w:val="49"/>
              </w:rPr>
              <w:t xml:space="preserve"> </w:t>
            </w:r>
            <w:r>
              <w:rPr>
                <w:rFonts w:ascii="SimSun" w:hAnsi="SimSun" w:eastAsia="SimSun" w:cs="SimSun"/>
                <w:sz w:val="19"/>
                <w:szCs w:val="19"/>
                <w:color w:val="747E82"/>
                <w:spacing w:val="-5"/>
              </w:rPr>
              <w:t>次</w:t>
            </w:r>
          </w:p>
          <w:p>
            <w:pPr>
              <w:ind w:left="570"/>
              <w:spacing w:before="74" w:line="219" w:lineRule="auto"/>
              <w:rPr>
                <w:rFonts w:ascii="SimSun" w:hAnsi="SimSun" w:eastAsia="SimSun" w:cs="SimSun"/>
                <w:sz w:val="19"/>
                <w:szCs w:val="19"/>
              </w:rPr>
            </w:pPr>
            <w:r>
              <w:rPr>
                <w:rFonts w:ascii="SimSun" w:hAnsi="SimSun" w:eastAsia="SimSun" w:cs="SimSun"/>
                <w:sz w:val="19"/>
                <w:szCs w:val="19"/>
                <w:color w:val="757C81"/>
                <w:spacing w:val="-11"/>
              </w:rPr>
              <w:t>1</w:t>
            </w:r>
            <w:r>
              <w:rPr>
                <w:rFonts w:ascii="SimSun" w:hAnsi="SimSun" w:eastAsia="SimSun" w:cs="SimSun"/>
                <w:sz w:val="19"/>
                <w:szCs w:val="19"/>
                <w:color w:val="757C81"/>
                <w:spacing w:val="51"/>
              </w:rPr>
              <w:t xml:space="preserve"> </w:t>
            </w:r>
            <w:r>
              <w:rPr>
                <w:rFonts w:ascii="SimSun" w:hAnsi="SimSun" w:eastAsia="SimSun" w:cs="SimSun"/>
                <w:sz w:val="19"/>
                <w:szCs w:val="19"/>
                <w:color w:val="757C81"/>
                <w:spacing w:val="-11"/>
              </w:rPr>
              <w:t>次</w:t>
            </w:r>
          </w:p>
          <w:p>
            <w:pPr>
              <w:ind w:left="550"/>
              <w:spacing w:before="84" w:line="219" w:lineRule="auto"/>
              <w:rPr>
                <w:rFonts w:ascii="SimSun" w:hAnsi="SimSun" w:eastAsia="SimSun" w:cs="SimSun"/>
                <w:sz w:val="19"/>
                <w:szCs w:val="19"/>
              </w:rPr>
            </w:pPr>
            <w:r>
              <w:rPr>
                <w:rFonts w:ascii="SimSun" w:hAnsi="SimSun" w:eastAsia="SimSun" w:cs="SimSun"/>
                <w:sz w:val="19"/>
                <w:szCs w:val="19"/>
                <w:color w:val="747B7D"/>
                <w:spacing w:val="-11"/>
              </w:rPr>
              <w:t>1</w:t>
            </w:r>
            <w:r>
              <w:rPr>
                <w:rFonts w:ascii="SimSun" w:hAnsi="SimSun" w:eastAsia="SimSun" w:cs="SimSun"/>
                <w:sz w:val="19"/>
                <w:szCs w:val="19"/>
                <w:color w:val="747B7D"/>
                <w:spacing w:val="51"/>
              </w:rPr>
              <w:t xml:space="preserve"> </w:t>
            </w:r>
            <w:r>
              <w:rPr>
                <w:rFonts w:ascii="SimSun" w:hAnsi="SimSun" w:eastAsia="SimSun" w:cs="SimSun"/>
                <w:sz w:val="19"/>
                <w:szCs w:val="19"/>
                <w:color w:val="747B7D"/>
                <w:spacing w:val="-11"/>
              </w:rPr>
              <w:t>次</w:t>
            </w:r>
          </w:p>
          <w:p>
            <w:pPr>
              <w:ind w:left="570"/>
              <w:spacing w:before="94" w:line="219" w:lineRule="auto"/>
              <w:rPr>
                <w:rFonts w:ascii="SimSun" w:hAnsi="SimSun" w:eastAsia="SimSun" w:cs="SimSun"/>
                <w:sz w:val="19"/>
                <w:szCs w:val="19"/>
              </w:rPr>
            </w:pPr>
            <w:r>
              <w:rPr>
                <w:rFonts w:ascii="SimSun" w:hAnsi="SimSun" w:eastAsia="SimSun" w:cs="SimSun"/>
                <w:sz w:val="19"/>
                <w:szCs w:val="19"/>
                <w:color w:val="71797D"/>
                <w:spacing w:val="-11"/>
              </w:rPr>
              <w:t>1</w:t>
            </w:r>
            <w:r>
              <w:rPr>
                <w:rFonts w:ascii="SimSun" w:hAnsi="SimSun" w:eastAsia="SimSun" w:cs="SimSun"/>
                <w:sz w:val="19"/>
                <w:szCs w:val="19"/>
                <w:color w:val="71797D"/>
                <w:spacing w:val="61"/>
              </w:rPr>
              <w:t xml:space="preserve"> </w:t>
            </w:r>
            <w:r>
              <w:rPr>
                <w:rFonts w:ascii="SimSun" w:hAnsi="SimSun" w:eastAsia="SimSun" w:cs="SimSun"/>
                <w:sz w:val="19"/>
                <w:szCs w:val="19"/>
                <w:color w:val="71797D"/>
                <w:spacing w:val="-11"/>
              </w:rPr>
              <w:t>次</w:t>
            </w:r>
          </w:p>
          <w:p>
            <w:pPr>
              <w:ind w:left="420"/>
              <w:spacing w:before="75" w:line="219" w:lineRule="auto"/>
              <w:rPr>
                <w:rFonts w:ascii="SimSun" w:hAnsi="SimSun" w:eastAsia="SimSun" w:cs="SimSun"/>
                <w:sz w:val="19"/>
                <w:szCs w:val="19"/>
              </w:rPr>
            </w:pPr>
            <w:r>
              <w:rPr>
                <w:rFonts w:ascii="SimSun" w:hAnsi="SimSun" w:eastAsia="SimSun" w:cs="SimSun"/>
                <w:sz w:val="19"/>
                <w:szCs w:val="19"/>
                <w:color w:val="6D777B"/>
                <w:spacing w:val="21"/>
              </w:rPr>
              <w:t>1～2次</w:t>
            </w:r>
          </w:p>
          <w:p>
            <w:pPr>
              <w:ind w:left="400"/>
              <w:spacing w:before="84" w:line="219" w:lineRule="auto"/>
              <w:rPr>
                <w:rFonts w:ascii="SimSun" w:hAnsi="SimSun" w:eastAsia="SimSun" w:cs="SimSun"/>
                <w:sz w:val="19"/>
                <w:szCs w:val="19"/>
              </w:rPr>
            </w:pPr>
            <w:r>
              <w:rPr>
                <w:rFonts w:ascii="SimSun" w:hAnsi="SimSun" w:eastAsia="SimSun" w:cs="SimSun"/>
                <w:sz w:val="19"/>
                <w:szCs w:val="19"/>
                <w:spacing w:val="26"/>
              </w:rPr>
              <w:t>2～3次</w:t>
            </w:r>
          </w:p>
        </w:tc>
      </w:tr>
      <w:tr>
        <w:trPr>
          <w:trHeight w:val="3464" w:hRule="atLeast"/>
        </w:trPr>
        <w:tc>
          <w:tcPr>
            <w:tcW w:w="2460" w:type="dxa"/>
            <w:vAlign w:val="top"/>
          </w:tcPr>
          <w:p>
            <w:pPr>
              <w:ind w:left="10"/>
              <w:spacing w:before="98" w:line="219" w:lineRule="auto"/>
              <w:rPr>
                <w:rFonts w:ascii="SimSun" w:hAnsi="SimSun" w:eastAsia="SimSun" w:cs="SimSun"/>
                <w:sz w:val="19"/>
                <w:szCs w:val="19"/>
              </w:rPr>
            </w:pPr>
            <w:r>
              <w:rPr>
                <w:rFonts w:ascii="SimSun" w:hAnsi="SimSun" w:eastAsia="SimSun" w:cs="SimSun"/>
                <w:sz w:val="19"/>
                <w:szCs w:val="19"/>
                <w:spacing w:val="3"/>
              </w:rPr>
              <w:t>钙通道阻滞剂</w:t>
            </w:r>
          </w:p>
        </w:tc>
        <w:tc>
          <w:tcPr>
            <w:tcW w:w="3354" w:type="dxa"/>
            <w:vAlign w:val="top"/>
          </w:tcPr>
          <w:p>
            <w:pPr>
              <w:ind w:left="300"/>
              <w:spacing w:before="44" w:line="214" w:lineRule="auto"/>
              <w:rPr>
                <w:rFonts w:ascii="SimSun" w:hAnsi="SimSun" w:eastAsia="SimSun" w:cs="SimSun"/>
                <w:sz w:val="19"/>
                <w:szCs w:val="19"/>
              </w:rPr>
            </w:pPr>
            <w:r>
              <w:rPr>
                <w:rFonts w:ascii="SimSun" w:hAnsi="SimSun" w:eastAsia="SimSun" w:cs="SimSun"/>
                <w:sz w:val="19"/>
                <w:szCs w:val="19"/>
                <w:spacing w:val="-9"/>
              </w:rPr>
              <w:t>硝苯地平(nifedipine)</w:t>
            </w:r>
          </w:p>
          <w:p>
            <w:pPr>
              <w:ind w:left="300"/>
              <w:spacing w:before="89" w:line="214" w:lineRule="auto"/>
              <w:rPr>
                <w:rFonts w:ascii="SimSun" w:hAnsi="SimSun" w:eastAsia="SimSun" w:cs="SimSun"/>
                <w:sz w:val="19"/>
                <w:szCs w:val="19"/>
              </w:rPr>
            </w:pPr>
            <w:r>
              <w:rPr>
                <w:rFonts w:ascii="SimSun" w:hAnsi="SimSun" w:eastAsia="SimSun" w:cs="SimSun"/>
                <w:sz w:val="19"/>
                <w:szCs w:val="19"/>
                <w:spacing w:val="-7"/>
              </w:rPr>
              <w:t>硝苯地平控释剂(nifedipine</w:t>
            </w:r>
            <w:r>
              <w:rPr>
                <w:rFonts w:ascii="SimSun" w:hAnsi="SimSun" w:eastAsia="SimSun" w:cs="SimSun"/>
                <w:sz w:val="19"/>
                <w:szCs w:val="19"/>
                <w:spacing w:val="10"/>
              </w:rPr>
              <w:t xml:space="preserve"> </w:t>
            </w:r>
            <w:r>
              <w:rPr>
                <w:rFonts w:ascii="SimSun" w:hAnsi="SimSun" w:eastAsia="SimSun" w:cs="SimSun"/>
                <w:sz w:val="19"/>
                <w:szCs w:val="19"/>
                <w:spacing w:val="-7"/>
              </w:rPr>
              <w:t>GITS)</w:t>
            </w:r>
          </w:p>
          <w:p>
            <w:pPr>
              <w:ind w:left="320"/>
              <w:spacing w:before="139" w:line="214" w:lineRule="auto"/>
              <w:rPr>
                <w:rFonts w:ascii="SimSun" w:hAnsi="SimSun" w:eastAsia="SimSun" w:cs="SimSun"/>
                <w:sz w:val="19"/>
                <w:szCs w:val="19"/>
              </w:rPr>
            </w:pPr>
            <w:r>
              <w:rPr>
                <w:rFonts w:ascii="SimSun" w:hAnsi="SimSun" w:eastAsia="SimSun" w:cs="SimSun"/>
                <w:sz w:val="19"/>
                <w:szCs w:val="19"/>
                <w:spacing w:val="-8"/>
              </w:rPr>
              <w:t>尼卡地平(nicardipine)</w:t>
            </w:r>
          </w:p>
          <w:p>
            <w:pPr>
              <w:ind w:left="320"/>
              <w:spacing w:before="90" w:line="214" w:lineRule="auto"/>
              <w:rPr>
                <w:rFonts w:ascii="SimSun" w:hAnsi="SimSun" w:eastAsia="SimSun" w:cs="SimSun"/>
                <w:sz w:val="19"/>
                <w:szCs w:val="19"/>
              </w:rPr>
            </w:pPr>
            <w:r>
              <w:rPr>
                <w:rFonts w:ascii="SimSun" w:hAnsi="SimSun" w:eastAsia="SimSun" w:cs="SimSun"/>
                <w:sz w:val="19"/>
                <w:szCs w:val="19"/>
                <w:spacing w:val="-9"/>
              </w:rPr>
              <w:t>尼群地平(nitredipine)</w:t>
            </w:r>
          </w:p>
          <w:p>
            <w:pPr>
              <w:ind w:left="310"/>
              <w:spacing w:before="39" w:line="214" w:lineRule="auto"/>
              <w:rPr>
                <w:rFonts w:ascii="SimSun" w:hAnsi="SimSun" w:eastAsia="SimSun" w:cs="SimSun"/>
                <w:sz w:val="19"/>
                <w:szCs w:val="19"/>
              </w:rPr>
            </w:pPr>
            <w:r>
              <w:rPr>
                <w:rFonts w:ascii="SimSun" w:hAnsi="SimSun" w:eastAsia="SimSun" w:cs="SimSun"/>
                <w:sz w:val="19"/>
                <w:szCs w:val="19"/>
                <w:spacing w:val="-7"/>
              </w:rPr>
              <w:t>非洛地平缓释剂(felodipine</w:t>
            </w:r>
            <w:r>
              <w:rPr>
                <w:rFonts w:ascii="SimSun" w:hAnsi="SimSun" w:eastAsia="SimSun" w:cs="SimSun"/>
                <w:sz w:val="19"/>
                <w:szCs w:val="19"/>
                <w:spacing w:val="7"/>
              </w:rPr>
              <w:t xml:space="preserve"> </w:t>
            </w:r>
            <w:r>
              <w:rPr>
                <w:rFonts w:ascii="SimSun" w:hAnsi="SimSun" w:eastAsia="SimSun" w:cs="SimSun"/>
                <w:sz w:val="19"/>
                <w:szCs w:val="19"/>
                <w:spacing w:val="-7"/>
              </w:rPr>
              <w:t>SR)</w:t>
            </w:r>
          </w:p>
          <w:p>
            <w:pPr>
              <w:ind w:left="340"/>
              <w:spacing w:before="150" w:line="214" w:lineRule="auto"/>
              <w:rPr>
                <w:rFonts w:ascii="SimSun" w:hAnsi="SimSun" w:eastAsia="SimSun" w:cs="SimSun"/>
                <w:sz w:val="19"/>
                <w:szCs w:val="19"/>
              </w:rPr>
            </w:pPr>
            <w:r>
              <w:rPr>
                <w:rFonts w:ascii="SimSun" w:hAnsi="SimSun" w:eastAsia="SimSun" w:cs="SimSun"/>
                <w:sz w:val="19"/>
                <w:szCs w:val="19"/>
                <w:spacing w:val="-5"/>
              </w:rPr>
              <w:t>氨氯地平(amlodipine)</w:t>
            </w:r>
          </w:p>
          <w:p>
            <w:pPr>
              <w:ind w:left="310"/>
              <w:spacing w:before="60" w:line="214" w:lineRule="auto"/>
              <w:rPr>
                <w:rFonts w:ascii="SimSun" w:hAnsi="SimSun" w:eastAsia="SimSun" w:cs="SimSun"/>
                <w:sz w:val="19"/>
                <w:szCs w:val="19"/>
              </w:rPr>
            </w:pPr>
            <w:r>
              <w:rPr>
                <w:rFonts w:ascii="SimSun" w:hAnsi="SimSun" w:eastAsia="SimSun" w:cs="SimSun"/>
                <w:sz w:val="19"/>
                <w:szCs w:val="19"/>
                <w:spacing w:val="-7"/>
              </w:rPr>
              <w:t>左旋氨氯地平(levamlodipine)</w:t>
            </w:r>
          </w:p>
          <w:p>
            <w:pPr>
              <w:ind w:left="340"/>
              <w:spacing w:before="130" w:line="214" w:lineRule="auto"/>
              <w:rPr>
                <w:rFonts w:ascii="SimSun" w:hAnsi="SimSun" w:eastAsia="SimSun" w:cs="SimSun"/>
                <w:sz w:val="19"/>
                <w:szCs w:val="19"/>
              </w:rPr>
            </w:pPr>
            <w:r>
              <w:rPr>
                <w:rFonts w:ascii="SimSun" w:hAnsi="SimSun" w:eastAsia="SimSun" w:cs="SimSun"/>
                <w:sz w:val="19"/>
                <w:szCs w:val="19"/>
                <w:spacing w:val="-9"/>
              </w:rPr>
              <w:t>拉西地平(lacidipine)</w:t>
            </w:r>
          </w:p>
          <w:p>
            <w:pPr>
              <w:ind w:left="340"/>
              <w:spacing w:before="89" w:line="214" w:lineRule="auto"/>
              <w:rPr>
                <w:rFonts w:ascii="SimSun" w:hAnsi="SimSun" w:eastAsia="SimSun" w:cs="SimSun"/>
                <w:sz w:val="19"/>
                <w:szCs w:val="19"/>
              </w:rPr>
            </w:pPr>
            <w:r>
              <w:rPr>
                <w:rFonts w:ascii="SimSun" w:hAnsi="SimSun" w:eastAsia="SimSun" w:cs="SimSun"/>
                <w:sz w:val="19"/>
                <w:szCs w:val="19"/>
                <w:spacing w:val="-10"/>
              </w:rPr>
              <w:t>乐卡地平(lercanidipine)</w:t>
            </w:r>
          </w:p>
          <w:p>
            <w:pPr>
              <w:ind w:left="350" w:right="413"/>
              <w:spacing w:before="110" w:line="257" w:lineRule="auto"/>
              <w:rPr>
                <w:rFonts w:ascii="SimSun" w:hAnsi="SimSun" w:eastAsia="SimSun" w:cs="SimSun"/>
                <w:sz w:val="19"/>
                <w:szCs w:val="19"/>
              </w:rPr>
            </w:pPr>
            <w:r>
              <w:rPr>
                <w:rFonts w:ascii="SimSun" w:hAnsi="SimSun" w:eastAsia="SimSun" w:cs="SimSun"/>
                <w:sz w:val="19"/>
                <w:szCs w:val="19"/>
                <w:spacing w:val="-4"/>
              </w:rPr>
              <w:t>维拉帕米缓释剂(verapamil</w:t>
            </w:r>
            <w:r>
              <w:rPr>
                <w:rFonts w:ascii="SimSun" w:hAnsi="SimSun" w:eastAsia="SimSun" w:cs="SimSun"/>
                <w:sz w:val="19"/>
                <w:szCs w:val="19"/>
                <w:spacing w:val="9"/>
              </w:rPr>
              <w:t xml:space="preserve"> </w:t>
            </w:r>
            <w:r>
              <w:rPr>
                <w:rFonts w:ascii="SimSun" w:hAnsi="SimSun" w:eastAsia="SimSun" w:cs="SimSun"/>
                <w:sz w:val="19"/>
                <w:szCs w:val="19"/>
                <w:spacing w:val="-4"/>
              </w:rPr>
              <w:t>SR)</w:t>
            </w:r>
            <w:r>
              <w:rPr>
                <w:rFonts w:ascii="SimSun" w:hAnsi="SimSun" w:eastAsia="SimSun" w:cs="SimSun"/>
                <w:sz w:val="19"/>
                <w:szCs w:val="19"/>
              </w:rPr>
              <w:t xml:space="preserve"> </w:t>
            </w:r>
            <w:r>
              <w:rPr>
                <w:rFonts w:ascii="SimSun" w:hAnsi="SimSun" w:eastAsia="SimSun" w:cs="SimSun"/>
                <w:sz w:val="19"/>
                <w:szCs w:val="19"/>
                <w:spacing w:val="-7"/>
              </w:rPr>
              <w:t>地尔硫草缓释剂(diltiazem</w:t>
            </w:r>
            <w:r>
              <w:rPr>
                <w:rFonts w:ascii="SimSun" w:hAnsi="SimSun" w:eastAsia="SimSun" w:cs="SimSun"/>
                <w:sz w:val="19"/>
                <w:szCs w:val="19"/>
                <w:spacing w:val="5"/>
              </w:rPr>
              <w:t xml:space="preserve"> </w:t>
            </w:r>
            <w:r>
              <w:rPr>
                <w:rFonts w:ascii="SimSun" w:hAnsi="SimSun" w:eastAsia="SimSun" w:cs="SimSun"/>
                <w:sz w:val="19"/>
                <w:szCs w:val="19"/>
                <w:spacing w:val="-7"/>
              </w:rPr>
              <w:t>SR)</w:t>
            </w:r>
          </w:p>
        </w:tc>
        <w:tc>
          <w:tcPr>
            <w:tcW w:w="1606" w:type="dxa"/>
            <w:vAlign w:val="top"/>
          </w:tcPr>
          <w:p>
            <w:pPr>
              <w:ind w:left="556"/>
              <w:spacing w:before="72" w:line="184" w:lineRule="auto"/>
              <w:rPr>
                <w:rFonts w:ascii="SimSun" w:hAnsi="SimSun" w:eastAsia="SimSun" w:cs="SimSun"/>
                <w:sz w:val="19"/>
                <w:szCs w:val="19"/>
              </w:rPr>
            </w:pPr>
            <w:r>
              <w:rPr>
                <w:rFonts w:ascii="SimSun" w:hAnsi="SimSun" w:eastAsia="SimSun" w:cs="SimSun"/>
                <w:sz w:val="19"/>
                <w:szCs w:val="19"/>
                <w:spacing w:val="-2"/>
              </w:rPr>
              <w:t>5～10mg</w:t>
            </w:r>
          </w:p>
          <w:p>
            <w:pPr>
              <w:ind w:left="455"/>
              <w:spacing w:before="111" w:line="330" w:lineRule="exact"/>
              <w:rPr>
                <w:rFonts w:ascii="SimSun" w:hAnsi="SimSun" w:eastAsia="SimSun" w:cs="SimSun"/>
                <w:sz w:val="19"/>
                <w:szCs w:val="19"/>
              </w:rPr>
            </w:pPr>
            <w:r>
              <w:rPr>
                <w:rFonts w:ascii="SimSun" w:hAnsi="SimSun" w:eastAsia="SimSun" w:cs="SimSun"/>
                <w:sz w:val="19"/>
                <w:szCs w:val="19"/>
                <w:spacing w:val="-2"/>
                <w:position w:val="13"/>
              </w:rPr>
              <w:t>30～60mg</w:t>
            </w:r>
          </w:p>
          <w:p>
            <w:pPr>
              <w:ind w:left="576"/>
              <w:spacing w:line="182" w:lineRule="auto"/>
              <w:rPr>
                <w:rFonts w:ascii="SimSun" w:hAnsi="SimSun" w:eastAsia="SimSun" w:cs="SimSun"/>
                <w:sz w:val="19"/>
                <w:szCs w:val="19"/>
              </w:rPr>
            </w:pPr>
            <w:r>
              <w:rPr>
                <w:rFonts w:ascii="SimSun" w:hAnsi="SimSun" w:eastAsia="SimSun" w:cs="SimSun"/>
                <w:sz w:val="19"/>
                <w:szCs w:val="19"/>
                <w:spacing w:val="-2"/>
              </w:rPr>
              <w:t>40mg</w:t>
            </w:r>
          </w:p>
          <w:p>
            <w:pPr>
              <w:ind w:left="616"/>
              <w:spacing w:before="131" w:line="184" w:lineRule="auto"/>
              <w:rPr>
                <w:rFonts w:ascii="SimSun" w:hAnsi="SimSun" w:eastAsia="SimSun" w:cs="SimSun"/>
                <w:sz w:val="19"/>
                <w:szCs w:val="19"/>
              </w:rPr>
            </w:pPr>
            <w:r>
              <w:rPr>
                <w:rFonts w:ascii="SimSun" w:hAnsi="SimSun" w:eastAsia="SimSun" w:cs="SimSun"/>
                <w:sz w:val="19"/>
                <w:szCs w:val="19"/>
                <w:spacing w:val="-5"/>
              </w:rPr>
              <w:t>10mg</w:t>
            </w:r>
          </w:p>
          <w:p>
            <w:pPr>
              <w:ind w:left="546"/>
              <w:spacing w:before="101" w:line="329" w:lineRule="exact"/>
              <w:rPr>
                <w:rFonts w:ascii="SimSun" w:hAnsi="SimSun" w:eastAsia="SimSun" w:cs="SimSun"/>
                <w:sz w:val="19"/>
                <w:szCs w:val="19"/>
              </w:rPr>
            </w:pPr>
            <w:r>
              <w:rPr>
                <w:rFonts w:ascii="SimSun" w:hAnsi="SimSun" w:eastAsia="SimSun" w:cs="SimSun"/>
                <w:sz w:val="19"/>
                <w:szCs w:val="19"/>
                <w:spacing w:val="-2"/>
                <w:position w:val="13"/>
              </w:rPr>
              <w:t>5～10mg</w:t>
            </w:r>
          </w:p>
          <w:p>
            <w:pPr>
              <w:ind w:left="546"/>
              <w:spacing w:before="1" w:line="183" w:lineRule="auto"/>
              <w:rPr>
                <w:rFonts w:ascii="SimSun" w:hAnsi="SimSun" w:eastAsia="SimSun" w:cs="SimSun"/>
                <w:sz w:val="19"/>
                <w:szCs w:val="19"/>
              </w:rPr>
            </w:pPr>
            <w:r>
              <w:rPr>
                <w:rFonts w:ascii="SimSun" w:hAnsi="SimSun" w:eastAsia="SimSun" w:cs="SimSun"/>
                <w:sz w:val="19"/>
                <w:szCs w:val="19"/>
                <w:spacing w:val="-2"/>
              </w:rPr>
              <w:t>5～10mg</w:t>
            </w:r>
          </w:p>
          <w:p>
            <w:pPr>
              <w:ind w:left="306"/>
              <w:spacing w:before="121" w:line="184" w:lineRule="auto"/>
              <w:rPr>
                <w:rFonts w:ascii="SimSun" w:hAnsi="SimSun" w:eastAsia="SimSun" w:cs="SimSun"/>
                <w:sz w:val="19"/>
                <w:szCs w:val="19"/>
              </w:rPr>
            </w:pPr>
            <w:r>
              <w:rPr>
                <w:rFonts w:ascii="SimSun" w:hAnsi="SimSun" w:eastAsia="SimSun" w:cs="SimSun"/>
                <w:sz w:val="19"/>
                <w:szCs w:val="19"/>
                <w:spacing w:val="-3"/>
              </w:rPr>
              <w:t>1.25～5mg</w:t>
            </w:r>
          </w:p>
          <w:p>
            <w:pPr>
              <w:ind w:left="556"/>
              <w:spacing w:before="152" w:line="279" w:lineRule="exact"/>
              <w:rPr>
                <w:rFonts w:ascii="SimSun" w:hAnsi="SimSun" w:eastAsia="SimSun" w:cs="SimSun"/>
                <w:sz w:val="19"/>
                <w:szCs w:val="19"/>
              </w:rPr>
            </w:pPr>
            <w:r>
              <w:rPr>
                <w:rFonts w:ascii="SimSun" w:hAnsi="SimSun" w:eastAsia="SimSun" w:cs="SimSun"/>
                <w:sz w:val="19"/>
                <w:szCs w:val="19"/>
                <w:spacing w:val="-2"/>
                <w:position w:val="9"/>
              </w:rPr>
              <w:t>4～6mg</w:t>
            </w:r>
          </w:p>
          <w:p>
            <w:pPr>
              <w:ind w:left="476"/>
              <w:spacing w:before="1" w:line="183" w:lineRule="auto"/>
              <w:rPr>
                <w:rFonts w:ascii="SimSun" w:hAnsi="SimSun" w:eastAsia="SimSun" w:cs="SimSun"/>
                <w:sz w:val="19"/>
                <w:szCs w:val="19"/>
              </w:rPr>
            </w:pPr>
            <w:r>
              <w:rPr>
                <w:rFonts w:ascii="SimSun" w:hAnsi="SimSun" w:eastAsia="SimSun" w:cs="SimSun"/>
                <w:sz w:val="19"/>
                <w:szCs w:val="19"/>
                <w:spacing w:val="-3"/>
              </w:rPr>
              <w:t>10～20mg</w:t>
            </w:r>
          </w:p>
          <w:p>
            <w:pPr>
              <w:ind w:left="556"/>
              <w:spacing w:before="151" w:line="183" w:lineRule="auto"/>
              <w:rPr>
                <w:rFonts w:ascii="SimSun" w:hAnsi="SimSun" w:eastAsia="SimSun" w:cs="SimSun"/>
                <w:sz w:val="19"/>
                <w:szCs w:val="19"/>
              </w:rPr>
            </w:pPr>
            <w:r>
              <w:rPr>
                <w:rFonts w:ascii="SimSun" w:hAnsi="SimSun" w:eastAsia="SimSun" w:cs="SimSun"/>
                <w:sz w:val="19"/>
                <w:szCs w:val="19"/>
                <w:spacing w:val="-2"/>
              </w:rPr>
              <w:t>240mg</w:t>
            </w:r>
          </w:p>
          <w:p>
            <w:pPr>
              <w:ind w:left="476"/>
              <w:spacing w:before="101" w:line="184" w:lineRule="auto"/>
              <w:rPr>
                <w:rFonts w:ascii="SimSun" w:hAnsi="SimSun" w:eastAsia="SimSun" w:cs="SimSun"/>
                <w:sz w:val="19"/>
                <w:szCs w:val="19"/>
              </w:rPr>
            </w:pPr>
            <w:r>
              <w:rPr>
                <w:rFonts w:ascii="SimSun" w:hAnsi="SimSun" w:eastAsia="SimSun" w:cs="SimSun"/>
                <w:sz w:val="19"/>
                <w:szCs w:val="19"/>
                <w:spacing w:val="-1"/>
              </w:rPr>
              <w:t>90～180mg</w:t>
            </w:r>
          </w:p>
        </w:tc>
        <w:tc>
          <w:tcPr>
            <w:tcW w:w="1248" w:type="dxa"/>
            <w:vAlign w:val="top"/>
          </w:tcPr>
          <w:p>
            <w:pPr>
              <w:ind w:left="560"/>
              <w:spacing w:before="39" w:line="320" w:lineRule="exact"/>
              <w:rPr>
                <w:rFonts w:ascii="SimSun" w:hAnsi="SimSun" w:eastAsia="SimSun" w:cs="SimSun"/>
                <w:sz w:val="19"/>
                <w:szCs w:val="19"/>
              </w:rPr>
            </w:pPr>
            <w:r>
              <w:rPr>
                <w:rFonts w:ascii="SimSun" w:hAnsi="SimSun" w:eastAsia="SimSun" w:cs="SimSun"/>
                <w:sz w:val="19"/>
                <w:szCs w:val="19"/>
                <w:spacing w:val="-6"/>
                <w:position w:val="9"/>
              </w:rPr>
              <w:t>3</w:t>
            </w:r>
            <w:r>
              <w:rPr>
                <w:rFonts w:ascii="SimSun" w:hAnsi="SimSun" w:eastAsia="SimSun" w:cs="SimSun"/>
                <w:sz w:val="19"/>
                <w:szCs w:val="19"/>
                <w:spacing w:val="51"/>
                <w:position w:val="9"/>
              </w:rPr>
              <w:t xml:space="preserve"> </w:t>
            </w:r>
            <w:r>
              <w:rPr>
                <w:rFonts w:ascii="SimSun" w:hAnsi="SimSun" w:eastAsia="SimSun" w:cs="SimSun"/>
                <w:sz w:val="19"/>
                <w:szCs w:val="19"/>
                <w:spacing w:val="-6"/>
                <w:position w:val="9"/>
              </w:rPr>
              <w:t>次</w:t>
            </w:r>
          </w:p>
          <w:p>
            <w:pPr>
              <w:ind w:left="590"/>
              <w:spacing w:line="219" w:lineRule="auto"/>
              <w:rPr>
                <w:rFonts w:ascii="SimSun" w:hAnsi="SimSun" w:eastAsia="SimSun" w:cs="SimSun"/>
                <w:sz w:val="19"/>
                <w:szCs w:val="19"/>
              </w:rPr>
            </w:pPr>
            <w:r>
              <w:rPr>
                <w:rFonts w:ascii="SimSun" w:hAnsi="SimSun" w:eastAsia="SimSun" w:cs="SimSun"/>
                <w:sz w:val="19"/>
                <w:szCs w:val="19"/>
                <w:spacing w:val="-11"/>
              </w:rPr>
              <w:t>1</w:t>
            </w:r>
            <w:r>
              <w:rPr>
                <w:rFonts w:ascii="SimSun" w:hAnsi="SimSun" w:eastAsia="SimSun" w:cs="SimSun"/>
                <w:sz w:val="19"/>
                <w:szCs w:val="19"/>
                <w:spacing w:val="31"/>
              </w:rPr>
              <w:t xml:space="preserve"> </w:t>
            </w:r>
            <w:r>
              <w:rPr>
                <w:rFonts w:ascii="SimSun" w:hAnsi="SimSun" w:eastAsia="SimSun" w:cs="SimSun"/>
                <w:sz w:val="19"/>
                <w:szCs w:val="19"/>
                <w:spacing w:val="-11"/>
              </w:rPr>
              <w:t>次</w:t>
            </w:r>
          </w:p>
          <w:p>
            <w:pPr>
              <w:ind w:left="560"/>
              <w:spacing w:before="84" w:line="219" w:lineRule="auto"/>
              <w:rPr>
                <w:rFonts w:ascii="SimSun" w:hAnsi="SimSun" w:eastAsia="SimSun" w:cs="SimSun"/>
                <w:sz w:val="19"/>
                <w:szCs w:val="19"/>
              </w:rPr>
            </w:pPr>
            <w:r>
              <w:rPr>
                <w:rFonts w:ascii="SimSun" w:hAnsi="SimSun" w:eastAsia="SimSun" w:cs="SimSun"/>
                <w:sz w:val="19"/>
                <w:szCs w:val="19"/>
                <w:spacing w:val="-5"/>
              </w:rPr>
              <w:t>2</w:t>
            </w:r>
            <w:r>
              <w:rPr>
                <w:rFonts w:ascii="SimSun" w:hAnsi="SimSun" w:eastAsia="SimSun" w:cs="SimSun"/>
                <w:sz w:val="19"/>
                <w:szCs w:val="19"/>
                <w:spacing w:val="49"/>
              </w:rPr>
              <w:t xml:space="preserve"> </w:t>
            </w:r>
            <w:r>
              <w:rPr>
                <w:rFonts w:ascii="SimSun" w:hAnsi="SimSun" w:eastAsia="SimSun" w:cs="SimSun"/>
                <w:sz w:val="19"/>
                <w:szCs w:val="19"/>
                <w:spacing w:val="-5"/>
              </w:rPr>
              <w:t>次</w:t>
            </w:r>
          </w:p>
          <w:p>
            <w:pPr>
              <w:ind w:left="560"/>
              <w:spacing w:before="104" w:line="219" w:lineRule="auto"/>
              <w:rPr>
                <w:rFonts w:ascii="SimSun" w:hAnsi="SimSun" w:eastAsia="SimSun" w:cs="SimSun"/>
                <w:sz w:val="19"/>
                <w:szCs w:val="19"/>
              </w:rPr>
            </w:pPr>
            <w:r>
              <w:rPr>
                <w:rFonts w:ascii="SimSun" w:hAnsi="SimSun" w:eastAsia="SimSun" w:cs="SimSun"/>
                <w:sz w:val="19"/>
                <w:szCs w:val="19"/>
                <w:spacing w:val="-5"/>
              </w:rPr>
              <w:t>2</w:t>
            </w:r>
            <w:r>
              <w:rPr>
                <w:rFonts w:ascii="SimSun" w:hAnsi="SimSun" w:eastAsia="SimSun" w:cs="SimSun"/>
                <w:sz w:val="19"/>
                <w:szCs w:val="19"/>
                <w:spacing w:val="59"/>
              </w:rPr>
              <w:t xml:space="preserve"> </w:t>
            </w:r>
            <w:r>
              <w:rPr>
                <w:rFonts w:ascii="SimSun" w:hAnsi="SimSun" w:eastAsia="SimSun" w:cs="SimSun"/>
                <w:sz w:val="19"/>
                <w:szCs w:val="19"/>
                <w:spacing w:val="-5"/>
              </w:rPr>
              <w:t>次</w:t>
            </w:r>
          </w:p>
          <w:p>
            <w:pPr>
              <w:ind w:left="600"/>
              <w:spacing w:before="94" w:line="219" w:lineRule="auto"/>
              <w:rPr>
                <w:rFonts w:ascii="SimSun" w:hAnsi="SimSun" w:eastAsia="SimSun" w:cs="SimSun"/>
                <w:sz w:val="19"/>
                <w:szCs w:val="19"/>
              </w:rPr>
            </w:pPr>
            <w:r>
              <w:rPr>
                <w:rFonts w:ascii="SimSun" w:hAnsi="SimSun" w:eastAsia="SimSun" w:cs="SimSun"/>
                <w:sz w:val="19"/>
                <w:szCs w:val="19"/>
                <w:spacing w:val="-11"/>
              </w:rPr>
              <w:t>1</w:t>
            </w:r>
            <w:r>
              <w:rPr>
                <w:rFonts w:ascii="SimSun" w:hAnsi="SimSun" w:eastAsia="SimSun" w:cs="SimSun"/>
                <w:sz w:val="19"/>
                <w:szCs w:val="19"/>
                <w:spacing w:val="31"/>
              </w:rPr>
              <w:t xml:space="preserve"> </w:t>
            </w:r>
            <w:r>
              <w:rPr>
                <w:rFonts w:ascii="SimSun" w:hAnsi="SimSun" w:eastAsia="SimSun" w:cs="SimSun"/>
                <w:sz w:val="19"/>
                <w:szCs w:val="19"/>
                <w:spacing w:val="-11"/>
              </w:rPr>
              <w:t>次</w:t>
            </w:r>
          </w:p>
          <w:p>
            <w:pPr>
              <w:ind w:left="600"/>
              <w:spacing w:before="85" w:line="219" w:lineRule="auto"/>
              <w:rPr>
                <w:rFonts w:ascii="SimSun" w:hAnsi="SimSun" w:eastAsia="SimSun" w:cs="SimSun"/>
                <w:sz w:val="19"/>
                <w:szCs w:val="19"/>
              </w:rPr>
            </w:pPr>
            <w:r>
              <w:rPr>
                <w:rFonts w:ascii="SimSun" w:hAnsi="SimSun" w:eastAsia="SimSun" w:cs="SimSun"/>
                <w:sz w:val="19"/>
                <w:szCs w:val="19"/>
                <w:spacing w:val="-11"/>
              </w:rPr>
              <w:t>1</w:t>
            </w:r>
            <w:r>
              <w:rPr>
                <w:rFonts w:ascii="SimSun" w:hAnsi="SimSun" w:eastAsia="SimSun" w:cs="SimSun"/>
                <w:sz w:val="19"/>
                <w:szCs w:val="19"/>
                <w:spacing w:val="31"/>
              </w:rPr>
              <w:t xml:space="preserve"> </w:t>
            </w:r>
            <w:r>
              <w:rPr>
                <w:rFonts w:ascii="SimSun" w:hAnsi="SimSun" w:eastAsia="SimSun" w:cs="SimSun"/>
                <w:sz w:val="19"/>
                <w:szCs w:val="19"/>
                <w:spacing w:val="-11"/>
              </w:rPr>
              <w:t>次</w:t>
            </w:r>
          </w:p>
          <w:p>
            <w:pPr>
              <w:ind w:left="610"/>
              <w:spacing w:before="85" w:line="219" w:lineRule="auto"/>
              <w:rPr>
                <w:rFonts w:ascii="SimSun" w:hAnsi="SimSun" w:eastAsia="SimSun" w:cs="SimSun"/>
                <w:sz w:val="19"/>
                <w:szCs w:val="19"/>
              </w:rPr>
            </w:pPr>
            <w:r>
              <w:rPr>
                <w:rFonts w:ascii="SimSun" w:hAnsi="SimSun" w:eastAsia="SimSun" w:cs="SimSun"/>
                <w:sz w:val="19"/>
                <w:szCs w:val="19"/>
                <w:spacing w:val="-11"/>
              </w:rPr>
              <w:t>1</w:t>
            </w:r>
            <w:r>
              <w:rPr>
                <w:rFonts w:ascii="SimSun" w:hAnsi="SimSun" w:eastAsia="SimSun" w:cs="SimSun"/>
                <w:sz w:val="19"/>
                <w:szCs w:val="19"/>
                <w:spacing w:val="31"/>
              </w:rPr>
              <w:t xml:space="preserve"> </w:t>
            </w:r>
            <w:r>
              <w:rPr>
                <w:rFonts w:ascii="SimSun" w:hAnsi="SimSun" w:eastAsia="SimSun" w:cs="SimSun"/>
                <w:sz w:val="19"/>
                <w:szCs w:val="19"/>
                <w:spacing w:val="-11"/>
              </w:rPr>
              <w:t>次</w:t>
            </w:r>
          </w:p>
          <w:p>
            <w:pPr>
              <w:ind w:left="580"/>
              <w:spacing w:before="84" w:line="219" w:lineRule="auto"/>
              <w:rPr>
                <w:rFonts w:ascii="SimSun" w:hAnsi="SimSun" w:eastAsia="SimSun" w:cs="SimSun"/>
                <w:sz w:val="19"/>
                <w:szCs w:val="19"/>
              </w:rPr>
            </w:pPr>
            <w:r>
              <w:rPr>
                <w:rFonts w:ascii="SimSun" w:hAnsi="SimSun" w:eastAsia="SimSun" w:cs="SimSun"/>
                <w:sz w:val="19"/>
                <w:szCs w:val="19"/>
                <w:spacing w:val="-11"/>
              </w:rPr>
              <w:t>1</w:t>
            </w:r>
            <w:r>
              <w:rPr>
                <w:rFonts w:ascii="SimSun" w:hAnsi="SimSun" w:eastAsia="SimSun" w:cs="SimSun"/>
                <w:sz w:val="19"/>
                <w:szCs w:val="19"/>
                <w:spacing w:val="51"/>
              </w:rPr>
              <w:t xml:space="preserve"> </w:t>
            </w:r>
            <w:r>
              <w:rPr>
                <w:rFonts w:ascii="SimSun" w:hAnsi="SimSun" w:eastAsia="SimSun" w:cs="SimSun"/>
                <w:sz w:val="19"/>
                <w:szCs w:val="19"/>
                <w:spacing w:val="-11"/>
              </w:rPr>
              <w:t>次</w:t>
            </w:r>
          </w:p>
          <w:p>
            <w:pPr>
              <w:ind w:left="590"/>
              <w:spacing w:before="85" w:line="219" w:lineRule="auto"/>
              <w:rPr>
                <w:rFonts w:ascii="SimSun" w:hAnsi="SimSun" w:eastAsia="SimSun" w:cs="SimSun"/>
                <w:sz w:val="19"/>
                <w:szCs w:val="19"/>
              </w:rPr>
            </w:pPr>
            <w:r>
              <w:rPr>
                <w:rFonts w:ascii="SimSun" w:hAnsi="SimSun" w:eastAsia="SimSun" w:cs="SimSun"/>
                <w:sz w:val="19"/>
                <w:szCs w:val="19"/>
                <w:spacing w:val="-11"/>
              </w:rPr>
              <w:t>1</w:t>
            </w:r>
            <w:r>
              <w:rPr>
                <w:rFonts w:ascii="SimSun" w:hAnsi="SimSun" w:eastAsia="SimSun" w:cs="SimSun"/>
                <w:sz w:val="19"/>
                <w:szCs w:val="19"/>
                <w:spacing w:val="41"/>
              </w:rPr>
              <w:t xml:space="preserve"> </w:t>
            </w:r>
            <w:r>
              <w:rPr>
                <w:rFonts w:ascii="SimSun" w:hAnsi="SimSun" w:eastAsia="SimSun" w:cs="SimSun"/>
                <w:sz w:val="19"/>
                <w:szCs w:val="19"/>
                <w:spacing w:val="-11"/>
              </w:rPr>
              <w:t>次</w:t>
            </w:r>
          </w:p>
          <w:p>
            <w:pPr>
              <w:ind w:left="600"/>
              <w:spacing w:before="94" w:line="219" w:lineRule="auto"/>
              <w:rPr>
                <w:rFonts w:ascii="SimSun" w:hAnsi="SimSun" w:eastAsia="SimSun" w:cs="SimSun"/>
                <w:sz w:val="19"/>
                <w:szCs w:val="19"/>
              </w:rPr>
            </w:pPr>
            <w:r>
              <w:rPr>
                <w:rFonts w:ascii="SimSun" w:hAnsi="SimSun" w:eastAsia="SimSun" w:cs="SimSun"/>
                <w:sz w:val="19"/>
                <w:szCs w:val="19"/>
                <w:spacing w:val="-11"/>
              </w:rPr>
              <w:t>1</w:t>
            </w:r>
            <w:r>
              <w:rPr>
                <w:rFonts w:ascii="SimSun" w:hAnsi="SimSun" w:eastAsia="SimSun" w:cs="SimSun"/>
                <w:sz w:val="19"/>
                <w:szCs w:val="19"/>
                <w:spacing w:val="41"/>
              </w:rPr>
              <w:t xml:space="preserve"> </w:t>
            </w:r>
            <w:r>
              <w:rPr>
                <w:rFonts w:ascii="SimSun" w:hAnsi="SimSun" w:eastAsia="SimSun" w:cs="SimSun"/>
                <w:sz w:val="19"/>
                <w:szCs w:val="19"/>
                <w:spacing w:val="-11"/>
              </w:rPr>
              <w:t>次</w:t>
            </w:r>
          </w:p>
          <w:p>
            <w:pPr>
              <w:ind w:left="590"/>
              <w:spacing w:before="85" w:line="219" w:lineRule="auto"/>
              <w:rPr>
                <w:rFonts w:ascii="SimSun" w:hAnsi="SimSun" w:eastAsia="SimSun" w:cs="SimSun"/>
                <w:sz w:val="19"/>
                <w:szCs w:val="19"/>
              </w:rPr>
            </w:pPr>
            <w:r>
              <w:rPr>
                <w:rFonts w:ascii="SimSun" w:hAnsi="SimSun" w:eastAsia="SimSun" w:cs="SimSun"/>
                <w:sz w:val="19"/>
                <w:szCs w:val="19"/>
                <w:spacing w:val="-11"/>
              </w:rPr>
              <w:t>1</w:t>
            </w:r>
            <w:r>
              <w:rPr>
                <w:rFonts w:ascii="SimSun" w:hAnsi="SimSun" w:eastAsia="SimSun" w:cs="SimSun"/>
                <w:sz w:val="19"/>
                <w:szCs w:val="19"/>
                <w:spacing w:val="51"/>
              </w:rPr>
              <w:t xml:space="preserve"> </w:t>
            </w:r>
            <w:r>
              <w:rPr>
                <w:rFonts w:ascii="SimSun" w:hAnsi="SimSun" w:eastAsia="SimSun" w:cs="SimSun"/>
                <w:sz w:val="19"/>
                <w:szCs w:val="19"/>
                <w:spacing w:val="-11"/>
              </w:rPr>
              <w:t>次</w:t>
            </w:r>
          </w:p>
        </w:tc>
      </w:tr>
      <w:tr>
        <w:trPr>
          <w:trHeight w:val="2508" w:hRule="atLeast"/>
        </w:trPr>
        <w:tc>
          <w:tcPr>
            <w:tcW w:w="2460" w:type="dxa"/>
            <w:vAlign w:val="top"/>
          </w:tcPr>
          <w:p>
            <w:pPr>
              <w:ind w:left="50"/>
              <w:spacing w:before="134" w:line="219" w:lineRule="auto"/>
              <w:rPr>
                <w:rFonts w:ascii="SimSun" w:hAnsi="SimSun" w:eastAsia="SimSun" w:cs="SimSun"/>
                <w:sz w:val="19"/>
                <w:szCs w:val="19"/>
              </w:rPr>
            </w:pPr>
            <w:r>
              <w:rPr>
                <w:rFonts w:ascii="SimSun" w:hAnsi="SimSun" w:eastAsia="SimSun" w:cs="SimSun"/>
                <w:sz w:val="19"/>
                <w:szCs w:val="19"/>
                <w:color w:val="6F7376"/>
                <w:spacing w:val="2"/>
              </w:rPr>
              <w:t>血管紧张素转换酶抑制剂</w:t>
            </w:r>
          </w:p>
        </w:tc>
        <w:tc>
          <w:tcPr>
            <w:tcW w:w="3354" w:type="dxa"/>
            <w:vAlign w:val="top"/>
          </w:tcPr>
          <w:p>
            <w:pPr>
              <w:ind w:left="360"/>
              <w:spacing w:before="90" w:line="214" w:lineRule="auto"/>
              <w:rPr>
                <w:rFonts w:ascii="SimSun" w:hAnsi="SimSun" w:eastAsia="SimSun" w:cs="SimSun"/>
                <w:sz w:val="19"/>
                <w:szCs w:val="19"/>
              </w:rPr>
            </w:pPr>
            <w:r>
              <w:rPr>
                <w:rFonts w:ascii="SimSun" w:hAnsi="SimSun" w:eastAsia="SimSun" w:cs="SimSun"/>
                <w:sz w:val="19"/>
                <w:szCs w:val="19"/>
                <w:color w:val="656B70"/>
                <w:spacing w:val="-8"/>
              </w:rPr>
              <w:t>卡托普利(captopril)</w:t>
            </w:r>
          </w:p>
          <w:p>
            <w:pPr>
              <w:ind w:left="360"/>
              <w:spacing w:before="89" w:line="214" w:lineRule="auto"/>
              <w:rPr>
                <w:rFonts w:ascii="SimSun" w:hAnsi="SimSun" w:eastAsia="SimSun" w:cs="SimSun"/>
                <w:sz w:val="19"/>
                <w:szCs w:val="19"/>
              </w:rPr>
            </w:pPr>
            <w:r>
              <w:rPr>
                <w:rFonts w:ascii="SimSun" w:hAnsi="SimSun" w:eastAsia="SimSun" w:cs="SimSun"/>
                <w:sz w:val="19"/>
                <w:szCs w:val="19"/>
                <w:color w:val="70777A"/>
                <w:spacing w:val="-10"/>
              </w:rPr>
              <w:t>依那普利(enalapril)</w:t>
            </w:r>
          </w:p>
          <w:p>
            <w:pPr>
              <w:ind w:left="370"/>
              <w:spacing w:before="99" w:line="214" w:lineRule="auto"/>
              <w:rPr>
                <w:rFonts w:ascii="SimSun" w:hAnsi="SimSun" w:eastAsia="SimSun" w:cs="SimSun"/>
                <w:sz w:val="19"/>
                <w:szCs w:val="19"/>
              </w:rPr>
            </w:pPr>
            <w:r>
              <w:rPr>
                <w:rFonts w:ascii="SimSun" w:hAnsi="SimSun" w:eastAsia="SimSun" w:cs="SimSun"/>
                <w:sz w:val="19"/>
                <w:szCs w:val="19"/>
                <w:color w:val="737B7E"/>
                <w:spacing w:val="-9"/>
              </w:rPr>
              <w:t>贝那普利(benazepril)</w:t>
            </w:r>
          </w:p>
          <w:p>
            <w:pPr>
              <w:ind w:left="360"/>
              <w:spacing w:before="90" w:line="214" w:lineRule="auto"/>
              <w:rPr>
                <w:rFonts w:ascii="SimSun" w:hAnsi="SimSun" w:eastAsia="SimSun" w:cs="SimSun"/>
                <w:sz w:val="19"/>
                <w:szCs w:val="19"/>
              </w:rPr>
            </w:pPr>
            <w:r>
              <w:rPr>
                <w:rFonts w:ascii="SimSun" w:hAnsi="SimSun" w:eastAsia="SimSun" w:cs="SimSun"/>
                <w:sz w:val="19"/>
                <w:szCs w:val="19"/>
                <w:color w:val="676E72"/>
                <w:spacing w:val="-14"/>
              </w:rPr>
              <w:t>赖诺普利(lisinopril)</w:t>
            </w:r>
          </w:p>
          <w:p>
            <w:pPr>
              <w:ind w:left="370"/>
              <w:spacing w:before="99" w:line="214" w:lineRule="auto"/>
              <w:rPr>
                <w:rFonts w:ascii="SimSun" w:hAnsi="SimSun" w:eastAsia="SimSun" w:cs="SimSun"/>
                <w:sz w:val="19"/>
                <w:szCs w:val="19"/>
              </w:rPr>
            </w:pPr>
            <w:r>
              <w:rPr>
                <w:rFonts w:ascii="SimSun" w:hAnsi="SimSun" w:eastAsia="SimSun" w:cs="SimSun"/>
                <w:sz w:val="19"/>
                <w:szCs w:val="19"/>
                <w:color w:val="717A7E"/>
                <w:spacing w:val="-7"/>
              </w:rPr>
              <w:t>雷米普利(ramipril)</w:t>
            </w:r>
          </w:p>
          <w:p>
            <w:pPr>
              <w:ind w:left="340"/>
              <w:spacing w:before="60" w:line="214" w:lineRule="auto"/>
              <w:rPr>
                <w:rFonts w:ascii="SimSun" w:hAnsi="SimSun" w:eastAsia="SimSun" w:cs="SimSun"/>
                <w:sz w:val="19"/>
                <w:szCs w:val="19"/>
              </w:rPr>
            </w:pPr>
            <w:r>
              <w:rPr>
                <w:rFonts w:ascii="SimSun" w:hAnsi="SimSun" w:eastAsia="SimSun" w:cs="SimSun"/>
                <w:sz w:val="19"/>
                <w:szCs w:val="19"/>
                <w:color w:val="666E72"/>
                <w:spacing w:val="-12"/>
              </w:rPr>
              <w:t>福辛普利(fosinopril)</w:t>
            </w:r>
          </w:p>
          <w:p>
            <w:pPr>
              <w:ind w:left="380"/>
              <w:spacing w:before="130" w:line="214" w:lineRule="auto"/>
              <w:rPr>
                <w:rFonts w:ascii="SimSun" w:hAnsi="SimSun" w:eastAsia="SimSun" w:cs="SimSun"/>
                <w:sz w:val="19"/>
                <w:szCs w:val="19"/>
              </w:rPr>
            </w:pPr>
            <w:r>
              <w:rPr>
                <w:rFonts w:ascii="SimSun" w:hAnsi="SimSun" w:eastAsia="SimSun" w:cs="SimSun"/>
                <w:sz w:val="19"/>
                <w:szCs w:val="19"/>
                <w:color w:val="687275"/>
                <w:spacing w:val="-13"/>
              </w:rPr>
              <w:t>西拉普利(cilazapril)</w:t>
            </w:r>
          </w:p>
          <w:p>
            <w:pPr>
              <w:ind w:left="380"/>
              <w:spacing w:before="90" w:line="211" w:lineRule="auto"/>
              <w:rPr>
                <w:rFonts w:ascii="SimSun" w:hAnsi="SimSun" w:eastAsia="SimSun" w:cs="SimSun"/>
                <w:sz w:val="19"/>
                <w:szCs w:val="19"/>
              </w:rPr>
            </w:pPr>
            <w:r>
              <w:rPr>
                <w:rFonts w:ascii="SimSun" w:hAnsi="SimSun" w:eastAsia="SimSun" w:cs="SimSun"/>
                <w:sz w:val="19"/>
                <w:szCs w:val="19"/>
                <w:color w:val="70787B"/>
                <w:spacing w:val="-10"/>
              </w:rPr>
              <w:t>培哚普利(perindopril)</w:t>
            </w:r>
          </w:p>
        </w:tc>
        <w:tc>
          <w:tcPr>
            <w:tcW w:w="1606" w:type="dxa"/>
            <w:vAlign w:val="top"/>
          </w:tcPr>
          <w:p>
            <w:pPr>
              <w:ind w:left="326"/>
              <w:spacing w:before="48" w:line="184" w:lineRule="auto"/>
              <w:rPr>
                <w:rFonts w:ascii="SimSun" w:hAnsi="SimSun" w:eastAsia="SimSun" w:cs="SimSun"/>
                <w:sz w:val="19"/>
                <w:szCs w:val="19"/>
              </w:rPr>
            </w:pPr>
            <w:r>
              <w:rPr>
                <w:rFonts w:ascii="SimSun" w:hAnsi="SimSun" w:eastAsia="SimSun" w:cs="SimSun"/>
                <w:sz w:val="19"/>
                <w:szCs w:val="19"/>
                <w:color w:val="555B5E"/>
                <w:spacing w:val="-3"/>
              </w:rPr>
              <w:t>12.5～50mg</w:t>
            </w:r>
          </w:p>
          <w:p>
            <w:pPr>
              <w:ind w:left="496"/>
              <w:spacing w:before="140" w:line="184" w:lineRule="auto"/>
              <w:rPr>
                <w:rFonts w:ascii="SimSun" w:hAnsi="SimSun" w:eastAsia="SimSun" w:cs="SimSun"/>
                <w:sz w:val="19"/>
                <w:szCs w:val="19"/>
              </w:rPr>
            </w:pPr>
            <w:r>
              <w:rPr>
                <w:rFonts w:ascii="SimSun" w:hAnsi="SimSun" w:eastAsia="SimSun" w:cs="SimSun"/>
                <w:sz w:val="19"/>
                <w:szCs w:val="19"/>
                <w:color w:val="585D61"/>
                <w:spacing w:val="-3"/>
              </w:rPr>
              <w:t>10～20mg</w:t>
            </w:r>
          </w:p>
          <w:p>
            <w:pPr>
              <w:ind w:left="496"/>
              <w:spacing w:before="120" w:line="320" w:lineRule="exact"/>
              <w:rPr>
                <w:rFonts w:ascii="SimSun" w:hAnsi="SimSun" w:eastAsia="SimSun" w:cs="SimSun"/>
                <w:sz w:val="19"/>
                <w:szCs w:val="19"/>
              </w:rPr>
            </w:pPr>
            <w:r>
              <w:rPr>
                <w:rFonts w:ascii="SimSun" w:hAnsi="SimSun" w:eastAsia="SimSun" w:cs="SimSun"/>
                <w:sz w:val="19"/>
                <w:szCs w:val="19"/>
                <w:spacing w:val="-3"/>
                <w:position w:val="12"/>
              </w:rPr>
              <w:t>10～20mg</w:t>
            </w:r>
          </w:p>
          <w:p>
            <w:pPr>
              <w:ind w:left="506"/>
              <w:spacing w:before="1" w:line="183" w:lineRule="auto"/>
              <w:rPr>
                <w:rFonts w:ascii="SimSun" w:hAnsi="SimSun" w:eastAsia="SimSun" w:cs="SimSun"/>
                <w:sz w:val="19"/>
                <w:szCs w:val="19"/>
              </w:rPr>
            </w:pPr>
            <w:r>
              <w:rPr>
                <w:rFonts w:ascii="SimSun" w:hAnsi="SimSun" w:eastAsia="SimSun" w:cs="SimSun"/>
                <w:sz w:val="19"/>
                <w:szCs w:val="19"/>
                <w:spacing w:val="-3"/>
              </w:rPr>
              <w:t>10～20mg</w:t>
            </w:r>
          </w:p>
          <w:p>
            <w:pPr>
              <w:ind w:left="396"/>
              <w:spacing w:before="120" w:line="184" w:lineRule="auto"/>
              <w:rPr>
                <w:rFonts w:ascii="SimSun" w:hAnsi="SimSun" w:eastAsia="SimSun" w:cs="SimSun"/>
                <w:sz w:val="19"/>
                <w:szCs w:val="19"/>
              </w:rPr>
            </w:pPr>
            <w:r>
              <w:rPr>
                <w:rFonts w:ascii="SimSun" w:hAnsi="SimSun" w:eastAsia="SimSun" w:cs="SimSun"/>
                <w:sz w:val="19"/>
                <w:szCs w:val="19"/>
                <w:spacing w:val="-2"/>
              </w:rPr>
              <w:t>2.5～10mg</w:t>
            </w:r>
          </w:p>
          <w:p>
            <w:pPr>
              <w:ind w:left="496"/>
              <w:spacing w:before="131" w:line="184" w:lineRule="auto"/>
              <w:rPr>
                <w:rFonts w:ascii="SimSun" w:hAnsi="SimSun" w:eastAsia="SimSun" w:cs="SimSun"/>
                <w:sz w:val="19"/>
                <w:szCs w:val="19"/>
              </w:rPr>
            </w:pPr>
            <w:r>
              <w:rPr>
                <w:rFonts w:ascii="SimSun" w:hAnsi="SimSun" w:eastAsia="SimSun" w:cs="SimSun"/>
                <w:sz w:val="19"/>
                <w:szCs w:val="19"/>
                <w:spacing w:val="-3"/>
              </w:rPr>
              <w:t>10～20mg</w:t>
            </w:r>
          </w:p>
          <w:p>
            <w:pPr>
              <w:ind w:left="396"/>
              <w:spacing w:before="132" w:line="310" w:lineRule="exact"/>
              <w:rPr>
                <w:rFonts w:ascii="SimSun" w:hAnsi="SimSun" w:eastAsia="SimSun" w:cs="SimSun"/>
                <w:sz w:val="19"/>
                <w:szCs w:val="19"/>
              </w:rPr>
            </w:pPr>
            <w:r>
              <w:rPr>
                <w:rFonts w:ascii="SimSun" w:hAnsi="SimSun" w:eastAsia="SimSun" w:cs="SimSun"/>
                <w:sz w:val="19"/>
                <w:szCs w:val="19"/>
                <w:spacing w:val="-2"/>
                <w:position w:val="12"/>
              </w:rPr>
              <w:t>2.5～5mg</w:t>
            </w:r>
          </w:p>
          <w:p>
            <w:pPr>
              <w:ind w:left="586"/>
              <w:spacing w:before="1" w:line="182" w:lineRule="auto"/>
              <w:rPr>
                <w:rFonts w:ascii="SimSun" w:hAnsi="SimSun" w:eastAsia="SimSun" w:cs="SimSun"/>
                <w:sz w:val="19"/>
                <w:szCs w:val="19"/>
              </w:rPr>
            </w:pPr>
            <w:r>
              <w:rPr>
                <w:rFonts w:ascii="SimSun" w:hAnsi="SimSun" w:eastAsia="SimSun" w:cs="SimSun"/>
                <w:sz w:val="19"/>
                <w:szCs w:val="19"/>
                <w:spacing w:val="-2"/>
              </w:rPr>
              <w:t>4～8mg</w:t>
            </w:r>
          </w:p>
        </w:tc>
        <w:tc>
          <w:tcPr>
            <w:tcW w:w="1248" w:type="dxa"/>
            <w:vAlign w:val="top"/>
          </w:tcPr>
          <w:p>
            <w:pPr>
              <w:ind w:left="460"/>
              <w:spacing w:before="46" w:line="219" w:lineRule="auto"/>
              <w:rPr>
                <w:rFonts w:ascii="SimSun" w:hAnsi="SimSun" w:eastAsia="SimSun" w:cs="SimSun"/>
                <w:sz w:val="19"/>
                <w:szCs w:val="19"/>
              </w:rPr>
            </w:pPr>
            <w:r>
              <w:rPr>
                <w:rFonts w:ascii="SimSun" w:hAnsi="SimSun" w:eastAsia="SimSun" w:cs="SimSun"/>
                <w:sz w:val="19"/>
                <w:szCs w:val="19"/>
                <w:color w:val="6C757B"/>
                <w:spacing w:val="-8"/>
              </w:rPr>
              <w:t>2</w:t>
            </w:r>
            <w:r>
              <w:rPr>
                <w:rFonts w:ascii="SimSun" w:hAnsi="SimSun" w:eastAsia="SimSun" w:cs="SimSun"/>
                <w:sz w:val="19"/>
                <w:szCs w:val="19"/>
                <w:color w:val="6C757B"/>
                <w:spacing w:val="-11"/>
              </w:rPr>
              <w:t xml:space="preserve"> </w:t>
            </w:r>
            <w:r>
              <w:rPr>
                <w:rFonts w:ascii="SimSun" w:hAnsi="SimSun" w:eastAsia="SimSun" w:cs="SimSun"/>
                <w:sz w:val="19"/>
                <w:szCs w:val="19"/>
                <w:color w:val="6C757B"/>
                <w:spacing w:val="-8"/>
              </w:rPr>
              <w:t>~</w:t>
            </w:r>
            <w:r>
              <w:rPr>
                <w:rFonts w:ascii="SimSun" w:hAnsi="SimSun" w:eastAsia="SimSun" w:cs="SimSun"/>
                <w:sz w:val="19"/>
                <w:szCs w:val="19"/>
                <w:color w:val="6C757B"/>
                <w:spacing w:val="-10"/>
              </w:rPr>
              <w:t xml:space="preserve"> </w:t>
            </w:r>
            <w:r>
              <w:rPr>
                <w:rFonts w:ascii="SimSun" w:hAnsi="SimSun" w:eastAsia="SimSun" w:cs="SimSun"/>
                <w:sz w:val="19"/>
                <w:szCs w:val="19"/>
                <w:color w:val="6C757B"/>
                <w:spacing w:val="-8"/>
              </w:rPr>
              <w:t>3</w:t>
            </w:r>
            <w:r>
              <w:rPr>
                <w:rFonts w:ascii="SimSun" w:hAnsi="SimSun" w:eastAsia="SimSun" w:cs="SimSun"/>
                <w:sz w:val="19"/>
                <w:szCs w:val="19"/>
                <w:color w:val="6C757B"/>
                <w:spacing w:val="-8"/>
              </w:rPr>
              <w:t xml:space="preserve"> </w:t>
            </w:r>
            <w:r>
              <w:rPr>
                <w:rFonts w:ascii="SimSun" w:hAnsi="SimSun" w:eastAsia="SimSun" w:cs="SimSun"/>
                <w:sz w:val="19"/>
                <w:szCs w:val="19"/>
                <w:color w:val="6C757B"/>
                <w:spacing w:val="-8"/>
              </w:rPr>
              <w:t>次</w:t>
            </w:r>
          </w:p>
          <w:p>
            <w:pPr>
              <w:ind w:left="600"/>
              <w:spacing w:before="84" w:line="219" w:lineRule="auto"/>
              <w:rPr>
                <w:rFonts w:ascii="SimSun" w:hAnsi="SimSun" w:eastAsia="SimSun" w:cs="SimSun"/>
                <w:sz w:val="19"/>
                <w:szCs w:val="19"/>
              </w:rPr>
            </w:pPr>
            <w:r>
              <w:rPr>
                <w:rFonts w:ascii="SimSun" w:hAnsi="SimSun" w:eastAsia="SimSun" w:cs="SimSun"/>
                <w:sz w:val="19"/>
                <w:szCs w:val="19"/>
                <w:color w:val="717B7F"/>
                <w:spacing w:val="-5"/>
              </w:rPr>
              <w:t>2</w:t>
            </w:r>
            <w:r>
              <w:rPr>
                <w:rFonts w:ascii="SimSun" w:hAnsi="SimSun" w:eastAsia="SimSun" w:cs="SimSun"/>
                <w:sz w:val="19"/>
                <w:szCs w:val="19"/>
                <w:color w:val="717B7F"/>
                <w:spacing w:val="39"/>
              </w:rPr>
              <w:t xml:space="preserve"> </w:t>
            </w:r>
            <w:r>
              <w:rPr>
                <w:rFonts w:ascii="SimSun" w:hAnsi="SimSun" w:eastAsia="SimSun" w:cs="SimSun"/>
                <w:sz w:val="19"/>
                <w:szCs w:val="19"/>
                <w:color w:val="717B7F"/>
                <w:spacing w:val="-5"/>
              </w:rPr>
              <w:t>次</w:t>
            </w:r>
          </w:p>
          <w:p>
            <w:pPr>
              <w:ind w:left="600" w:right="240" w:firstLine="10"/>
              <w:spacing w:before="84" w:line="265" w:lineRule="auto"/>
              <w:rPr>
                <w:rFonts w:ascii="SimSun" w:hAnsi="SimSun" w:eastAsia="SimSun" w:cs="SimSun"/>
                <w:sz w:val="19"/>
                <w:szCs w:val="19"/>
              </w:rPr>
            </w:pPr>
            <w:r>
              <w:rPr>
                <w:rFonts w:ascii="SimSun" w:hAnsi="SimSun" w:eastAsia="SimSun" w:cs="SimSun"/>
                <w:sz w:val="19"/>
                <w:szCs w:val="19"/>
                <w:spacing w:val="-18"/>
              </w:rPr>
              <w:t>1</w:t>
            </w:r>
            <w:r>
              <w:rPr>
                <w:rFonts w:ascii="SimSun" w:hAnsi="SimSun" w:eastAsia="SimSun" w:cs="SimSun"/>
                <w:sz w:val="19"/>
                <w:szCs w:val="19"/>
                <w:spacing w:val="42"/>
              </w:rPr>
              <w:t xml:space="preserve"> </w:t>
            </w:r>
            <w:r>
              <w:rPr>
                <w:rFonts w:ascii="SimSun" w:hAnsi="SimSun" w:eastAsia="SimSun" w:cs="SimSun"/>
                <w:sz w:val="19"/>
                <w:szCs w:val="19"/>
                <w:spacing w:val="-18"/>
              </w:rPr>
              <w:t>次</w:t>
            </w:r>
            <w:r>
              <w:rPr>
                <w:rFonts w:ascii="SimSun" w:hAnsi="SimSun" w:eastAsia="SimSun" w:cs="SimSun"/>
                <w:sz w:val="19"/>
                <w:szCs w:val="19"/>
              </w:rPr>
              <w:t xml:space="preserve"> </w:t>
            </w:r>
            <w:r>
              <w:rPr>
                <w:rFonts w:ascii="SimSun" w:hAnsi="SimSun" w:eastAsia="SimSun" w:cs="SimSun"/>
                <w:sz w:val="19"/>
                <w:szCs w:val="19"/>
                <w:spacing w:val="-18"/>
              </w:rPr>
              <w:t>1</w:t>
            </w:r>
            <w:r>
              <w:rPr>
                <w:rFonts w:ascii="SimSun" w:hAnsi="SimSun" w:eastAsia="SimSun" w:cs="SimSun"/>
                <w:sz w:val="19"/>
                <w:szCs w:val="19"/>
                <w:spacing w:val="62"/>
              </w:rPr>
              <w:t xml:space="preserve"> </w:t>
            </w:r>
            <w:r>
              <w:rPr>
                <w:rFonts w:ascii="SimSun" w:hAnsi="SimSun" w:eastAsia="SimSun" w:cs="SimSun"/>
                <w:sz w:val="19"/>
                <w:szCs w:val="19"/>
                <w:spacing w:val="-18"/>
              </w:rPr>
              <w:t>次</w:t>
            </w:r>
          </w:p>
          <w:p>
            <w:pPr>
              <w:ind w:left="610"/>
              <w:spacing w:before="84" w:line="219" w:lineRule="auto"/>
              <w:rPr>
                <w:rFonts w:ascii="SimSun" w:hAnsi="SimSun" w:eastAsia="SimSun" w:cs="SimSun"/>
                <w:sz w:val="19"/>
                <w:szCs w:val="19"/>
              </w:rPr>
            </w:pPr>
            <w:r>
              <w:rPr>
                <w:rFonts w:ascii="SimSun" w:hAnsi="SimSun" w:eastAsia="SimSun" w:cs="SimSun"/>
                <w:sz w:val="19"/>
                <w:szCs w:val="19"/>
                <w:color w:val="758084"/>
                <w:spacing w:val="-11"/>
              </w:rPr>
              <w:t>1</w:t>
            </w:r>
            <w:r>
              <w:rPr>
                <w:rFonts w:ascii="SimSun" w:hAnsi="SimSun" w:eastAsia="SimSun" w:cs="SimSun"/>
                <w:sz w:val="19"/>
                <w:szCs w:val="19"/>
                <w:color w:val="758084"/>
                <w:spacing w:val="51"/>
              </w:rPr>
              <w:t xml:space="preserve"> </w:t>
            </w:r>
            <w:r>
              <w:rPr>
                <w:rFonts w:ascii="SimSun" w:hAnsi="SimSun" w:eastAsia="SimSun" w:cs="SimSun"/>
                <w:sz w:val="19"/>
                <w:szCs w:val="19"/>
                <w:color w:val="758084"/>
                <w:spacing w:val="-11"/>
              </w:rPr>
              <w:t>次</w:t>
            </w:r>
          </w:p>
          <w:p>
            <w:pPr>
              <w:ind w:left="610" w:right="230" w:firstLine="10"/>
              <w:spacing w:before="94" w:line="260" w:lineRule="auto"/>
              <w:rPr>
                <w:rFonts w:ascii="SimSun" w:hAnsi="SimSun" w:eastAsia="SimSun" w:cs="SimSun"/>
                <w:sz w:val="19"/>
                <w:szCs w:val="19"/>
              </w:rPr>
            </w:pPr>
            <w:r>
              <w:rPr>
                <w:rFonts w:ascii="SimSun" w:hAnsi="SimSun" w:eastAsia="SimSun" w:cs="SimSun"/>
                <w:sz w:val="19"/>
                <w:szCs w:val="19"/>
                <w:spacing w:val="-18"/>
              </w:rPr>
              <w:t>1</w:t>
            </w:r>
            <w:r>
              <w:rPr>
                <w:rFonts w:ascii="SimSun" w:hAnsi="SimSun" w:eastAsia="SimSun" w:cs="SimSun"/>
                <w:sz w:val="19"/>
                <w:szCs w:val="19"/>
                <w:spacing w:val="42"/>
              </w:rPr>
              <w:t xml:space="preserve"> </w:t>
            </w:r>
            <w:r>
              <w:rPr>
                <w:rFonts w:ascii="SimSun" w:hAnsi="SimSun" w:eastAsia="SimSun" w:cs="SimSun"/>
                <w:sz w:val="19"/>
                <w:szCs w:val="19"/>
                <w:spacing w:val="-18"/>
              </w:rPr>
              <w:t>次</w:t>
            </w:r>
            <w:r>
              <w:rPr>
                <w:rFonts w:ascii="SimSun" w:hAnsi="SimSun" w:eastAsia="SimSun" w:cs="SimSun"/>
                <w:sz w:val="19"/>
                <w:szCs w:val="19"/>
              </w:rPr>
              <w:t xml:space="preserve"> </w:t>
            </w:r>
            <w:r>
              <w:rPr>
                <w:rFonts w:ascii="SimSun" w:hAnsi="SimSun" w:eastAsia="SimSun" w:cs="SimSun"/>
                <w:sz w:val="19"/>
                <w:szCs w:val="19"/>
                <w:spacing w:val="-18"/>
              </w:rPr>
              <w:t>1</w:t>
            </w:r>
            <w:r>
              <w:rPr>
                <w:rFonts w:ascii="SimSun" w:hAnsi="SimSun" w:eastAsia="SimSun" w:cs="SimSun"/>
                <w:sz w:val="19"/>
                <w:szCs w:val="19"/>
                <w:spacing w:val="62"/>
              </w:rPr>
              <w:t xml:space="preserve"> </w:t>
            </w:r>
            <w:r>
              <w:rPr>
                <w:rFonts w:ascii="SimSun" w:hAnsi="SimSun" w:eastAsia="SimSun" w:cs="SimSun"/>
                <w:sz w:val="19"/>
                <w:szCs w:val="19"/>
                <w:spacing w:val="-18"/>
              </w:rPr>
              <w:t>次</w:t>
            </w:r>
          </w:p>
          <w:p>
            <w:pPr>
              <w:ind w:left="620"/>
              <w:spacing w:before="85" w:line="219" w:lineRule="auto"/>
              <w:rPr>
                <w:rFonts w:ascii="SimSun" w:hAnsi="SimSun" w:eastAsia="SimSun" w:cs="SimSun"/>
                <w:sz w:val="19"/>
                <w:szCs w:val="19"/>
              </w:rPr>
            </w:pPr>
            <w:r>
              <w:rPr>
                <w:rFonts w:ascii="SimSun" w:hAnsi="SimSun" w:eastAsia="SimSun" w:cs="SimSun"/>
                <w:sz w:val="19"/>
                <w:szCs w:val="19"/>
                <w:color w:val="747F82"/>
                <w:spacing w:val="-11"/>
              </w:rPr>
              <w:t>1</w:t>
            </w:r>
            <w:r>
              <w:rPr>
                <w:rFonts w:ascii="SimSun" w:hAnsi="SimSun" w:eastAsia="SimSun" w:cs="SimSun"/>
                <w:sz w:val="19"/>
                <w:szCs w:val="19"/>
                <w:color w:val="747F82"/>
                <w:spacing w:val="51"/>
              </w:rPr>
              <w:t xml:space="preserve"> </w:t>
            </w:r>
            <w:r>
              <w:rPr>
                <w:rFonts w:ascii="SimSun" w:hAnsi="SimSun" w:eastAsia="SimSun" w:cs="SimSun"/>
                <w:sz w:val="19"/>
                <w:szCs w:val="19"/>
                <w:color w:val="747F82"/>
                <w:spacing w:val="-11"/>
              </w:rPr>
              <w:t>次</w:t>
            </w:r>
          </w:p>
        </w:tc>
      </w:tr>
      <w:tr>
        <w:trPr>
          <w:trHeight w:val="1859" w:hRule="atLeast"/>
        </w:trPr>
        <w:tc>
          <w:tcPr>
            <w:tcW w:w="2460" w:type="dxa"/>
            <w:vAlign w:val="top"/>
          </w:tcPr>
          <w:p>
            <w:pPr>
              <w:ind w:left="80"/>
              <w:spacing w:before="136" w:line="219" w:lineRule="auto"/>
              <w:rPr>
                <w:rFonts w:ascii="SimSun" w:hAnsi="SimSun" w:eastAsia="SimSun" w:cs="SimSun"/>
                <w:sz w:val="19"/>
                <w:szCs w:val="19"/>
              </w:rPr>
            </w:pPr>
            <w:r>
              <w:rPr>
                <w:rFonts w:ascii="SimSun" w:hAnsi="SimSun" w:eastAsia="SimSun" w:cs="SimSun"/>
                <w:sz w:val="19"/>
                <w:szCs w:val="19"/>
                <w:spacing w:val="1"/>
              </w:rPr>
              <w:t>血管紧张素Ⅱ受体拮抗剂</w:t>
            </w:r>
          </w:p>
        </w:tc>
        <w:tc>
          <w:tcPr>
            <w:tcW w:w="3354" w:type="dxa"/>
            <w:vAlign w:val="top"/>
          </w:tcPr>
          <w:p>
            <w:pPr>
              <w:ind w:left="380"/>
              <w:spacing w:before="99" w:line="320" w:lineRule="exact"/>
              <w:rPr>
                <w:rFonts w:ascii="SimSun" w:hAnsi="SimSun" w:eastAsia="SimSun" w:cs="SimSun"/>
                <w:sz w:val="19"/>
                <w:szCs w:val="19"/>
              </w:rPr>
            </w:pPr>
            <w:r>
              <w:rPr>
                <w:rFonts w:ascii="SimSun" w:hAnsi="SimSun" w:eastAsia="SimSun" w:cs="SimSun"/>
                <w:sz w:val="19"/>
                <w:szCs w:val="19"/>
                <w:spacing w:val="-9"/>
                <w:position w:val="9"/>
              </w:rPr>
              <w:t>氯沙坦(losartan)</w:t>
            </w:r>
          </w:p>
          <w:p>
            <w:pPr>
              <w:ind w:left="390"/>
              <w:spacing w:line="220" w:lineRule="auto"/>
              <w:rPr>
                <w:rFonts w:ascii="SimSun" w:hAnsi="SimSun" w:eastAsia="SimSun" w:cs="SimSun"/>
                <w:sz w:val="19"/>
                <w:szCs w:val="19"/>
              </w:rPr>
            </w:pPr>
            <w:r>
              <w:rPr>
                <w:rFonts w:ascii="SimSun" w:hAnsi="SimSun" w:eastAsia="SimSun" w:cs="SimSun"/>
                <w:sz w:val="19"/>
                <w:szCs w:val="19"/>
                <w:spacing w:val="-9"/>
              </w:rPr>
              <w:t>缬沙坦(valsartan)</w:t>
            </w:r>
          </w:p>
          <w:p>
            <w:pPr>
              <w:ind w:left="390"/>
              <w:spacing w:before="83" w:line="308" w:lineRule="exact"/>
              <w:rPr>
                <w:rFonts w:ascii="SimSun" w:hAnsi="SimSun" w:eastAsia="SimSun" w:cs="SimSun"/>
                <w:sz w:val="18"/>
                <w:szCs w:val="18"/>
              </w:rPr>
            </w:pPr>
            <w:r>
              <w:rPr>
                <w:rFonts w:ascii="SimSun" w:hAnsi="SimSun" w:eastAsia="SimSun" w:cs="SimSun"/>
                <w:sz w:val="18"/>
                <w:szCs w:val="18"/>
                <w:spacing w:val="-4"/>
                <w:position w:val="9"/>
              </w:rPr>
              <w:t>厄贝沙坦(irbesartan)</w:t>
            </w:r>
          </w:p>
          <w:p>
            <w:pPr>
              <w:ind w:left="390"/>
              <w:spacing w:line="229" w:lineRule="auto"/>
              <w:rPr>
                <w:rFonts w:ascii="SimSun" w:hAnsi="SimSun" w:eastAsia="SimSun" w:cs="SimSun"/>
                <w:sz w:val="18"/>
                <w:szCs w:val="18"/>
              </w:rPr>
            </w:pPr>
            <w:r>
              <w:rPr>
                <w:rFonts w:ascii="SimSun" w:hAnsi="SimSun" w:eastAsia="SimSun" w:cs="SimSun"/>
                <w:sz w:val="18"/>
                <w:szCs w:val="18"/>
                <w:spacing w:val="-3"/>
              </w:rPr>
              <w:t>替米沙坦(telmisartan)</w:t>
            </w:r>
          </w:p>
          <w:p>
            <w:pPr>
              <w:ind w:left="400"/>
              <w:spacing w:before="84" w:line="228" w:lineRule="auto"/>
              <w:rPr>
                <w:rFonts w:ascii="SimSun" w:hAnsi="SimSun" w:eastAsia="SimSun" w:cs="SimSun"/>
                <w:sz w:val="18"/>
                <w:szCs w:val="18"/>
              </w:rPr>
            </w:pPr>
            <w:r>
              <w:rPr>
                <w:rFonts w:ascii="SimSun" w:hAnsi="SimSun" w:eastAsia="SimSun" w:cs="SimSun"/>
                <w:sz w:val="18"/>
                <w:szCs w:val="18"/>
                <w:spacing w:val="1"/>
              </w:rPr>
              <w:t>奥美沙坦(</w:t>
            </w:r>
            <w:r>
              <w:rPr>
                <w:rFonts w:ascii="SimSun" w:hAnsi="SimSun" w:eastAsia="SimSun" w:cs="SimSun"/>
                <w:sz w:val="18"/>
                <w:szCs w:val="18"/>
              </w:rPr>
              <w:t>olmesartan</w:t>
            </w:r>
            <w:r>
              <w:rPr>
                <w:rFonts w:ascii="SimSun" w:hAnsi="SimSun" w:eastAsia="SimSun" w:cs="SimSun"/>
                <w:sz w:val="18"/>
                <w:szCs w:val="18"/>
                <w:spacing w:val="1"/>
              </w:rPr>
              <w:t>)</w:t>
            </w:r>
          </w:p>
          <w:p>
            <w:pPr>
              <w:ind w:left="400"/>
              <w:spacing w:before="100" w:line="195" w:lineRule="auto"/>
              <w:rPr>
                <w:rFonts w:ascii="SimSun" w:hAnsi="SimSun" w:eastAsia="SimSun" w:cs="SimSun"/>
                <w:sz w:val="18"/>
                <w:szCs w:val="18"/>
              </w:rPr>
            </w:pPr>
            <w:r>
              <w:rPr>
                <w:rFonts w:ascii="SimSun" w:hAnsi="SimSun" w:eastAsia="SimSun" w:cs="SimSun"/>
                <w:sz w:val="18"/>
                <w:szCs w:val="18"/>
                <w:spacing w:val="-1"/>
              </w:rPr>
              <w:t>坎地沙坦(candesartan)</w:t>
            </w:r>
          </w:p>
        </w:tc>
        <w:tc>
          <w:tcPr>
            <w:tcW w:w="1606" w:type="dxa"/>
            <w:vAlign w:val="top"/>
          </w:tcPr>
          <w:p>
            <w:pPr>
              <w:ind w:left="506"/>
              <w:spacing w:before="60" w:line="184" w:lineRule="auto"/>
              <w:rPr>
                <w:rFonts w:ascii="SimSun" w:hAnsi="SimSun" w:eastAsia="SimSun" w:cs="SimSun"/>
                <w:sz w:val="19"/>
                <w:szCs w:val="19"/>
              </w:rPr>
            </w:pPr>
            <w:r>
              <w:rPr>
                <w:rFonts w:ascii="SimSun" w:hAnsi="SimSun" w:eastAsia="SimSun" w:cs="SimSun"/>
                <w:sz w:val="19"/>
                <w:szCs w:val="19"/>
                <w:spacing w:val="-2"/>
              </w:rPr>
              <w:t>50～100mg</w:t>
            </w:r>
          </w:p>
          <w:p>
            <w:pPr>
              <w:ind w:left="516"/>
              <w:spacing w:before="140" w:line="184" w:lineRule="auto"/>
              <w:rPr>
                <w:rFonts w:ascii="SimSun" w:hAnsi="SimSun" w:eastAsia="SimSun" w:cs="SimSun"/>
                <w:sz w:val="19"/>
                <w:szCs w:val="19"/>
              </w:rPr>
            </w:pPr>
            <w:r>
              <w:rPr>
                <w:rFonts w:ascii="SimSun" w:hAnsi="SimSun" w:eastAsia="SimSun" w:cs="SimSun"/>
                <w:sz w:val="19"/>
                <w:szCs w:val="19"/>
                <w:spacing w:val="-1"/>
              </w:rPr>
              <w:t>80～160mg</w:t>
            </w:r>
          </w:p>
          <w:p>
            <w:pPr>
              <w:ind w:left="446"/>
              <w:spacing w:before="110" w:line="184" w:lineRule="auto"/>
              <w:rPr>
                <w:rFonts w:ascii="SimSun" w:hAnsi="SimSun" w:eastAsia="SimSun" w:cs="SimSun"/>
                <w:sz w:val="19"/>
                <w:szCs w:val="19"/>
              </w:rPr>
            </w:pPr>
            <w:r>
              <w:rPr>
                <w:rFonts w:ascii="SimSun" w:hAnsi="SimSun" w:eastAsia="SimSun" w:cs="SimSun"/>
                <w:sz w:val="19"/>
                <w:szCs w:val="19"/>
                <w:spacing w:val="-3"/>
              </w:rPr>
              <w:t>150～300mg</w:t>
            </w:r>
          </w:p>
          <w:p>
            <w:pPr>
              <w:ind w:left="516"/>
              <w:spacing w:before="121" w:line="183" w:lineRule="auto"/>
              <w:rPr>
                <w:rFonts w:ascii="SimSun" w:hAnsi="SimSun" w:eastAsia="SimSun" w:cs="SimSun"/>
                <w:sz w:val="19"/>
                <w:szCs w:val="19"/>
              </w:rPr>
            </w:pPr>
            <w:r>
              <w:rPr>
                <w:rFonts w:ascii="SimSun" w:hAnsi="SimSun" w:eastAsia="SimSun" w:cs="SimSun"/>
                <w:sz w:val="19"/>
                <w:szCs w:val="19"/>
                <w:spacing w:val="-1"/>
              </w:rPr>
              <w:t>40～80mg</w:t>
            </w:r>
          </w:p>
          <w:p>
            <w:pPr>
              <w:ind w:left="525"/>
              <w:spacing w:before="122" w:line="183" w:lineRule="auto"/>
              <w:rPr>
                <w:rFonts w:ascii="SimSun" w:hAnsi="SimSun" w:eastAsia="SimSun" w:cs="SimSun"/>
                <w:sz w:val="19"/>
                <w:szCs w:val="19"/>
              </w:rPr>
            </w:pPr>
            <w:r>
              <w:rPr>
                <w:rFonts w:ascii="SimSun" w:hAnsi="SimSun" w:eastAsia="SimSun" w:cs="SimSun"/>
                <w:sz w:val="19"/>
                <w:szCs w:val="19"/>
                <w:spacing w:val="-2"/>
              </w:rPr>
              <w:t>20～40mg</w:t>
            </w:r>
          </w:p>
          <w:p>
            <w:pPr>
              <w:ind w:left="646"/>
              <w:spacing w:before="121" w:line="214" w:lineRule="auto"/>
              <w:rPr>
                <w:rFonts w:ascii="SimSun" w:hAnsi="SimSun" w:eastAsia="SimSun" w:cs="SimSun"/>
                <w:sz w:val="19"/>
                <w:szCs w:val="19"/>
              </w:rPr>
            </w:pPr>
            <w:r>
              <w:rPr>
                <w:rFonts w:ascii="SimSun" w:hAnsi="SimSun" w:eastAsia="SimSun" w:cs="SimSun"/>
                <w:sz w:val="19"/>
                <w:szCs w:val="19"/>
                <w:spacing w:val="-2"/>
              </w:rPr>
              <w:t>8~16mg</w:t>
            </w:r>
          </w:p>
        </w:tc>
        <w:tc>
          <w:tcPr>
            <w:tcW w:w="1248" w:type="dxa"/>
            <w:vAlign w:val="top"/>
          </w:tcPr>
          <w:p>
            <w:pPr>
              <w:ind w:left="640" w:right="210" w:firstLine="10"/>
              <w:spacing w:before="28" w:line="289" w:lineRule="auto"/>
              <w:jc w:val="both"/>
              <w:rPr>
                <w:rFonts w:ascii="SimSun" w:hAnsi="SimSun" w:eastAsia="SimSun" w:cs="SimSun"/>
                <w:sz w:val="19"/>
                <w:szCs w:val="19"/>
              </w:rPr>
            </w:pPr>
            <w:r>
              <w:rPr>
                <w:rFonts w:ascii="SimSun" w:hAnsi="SimSun" w:eastAsia="SimSun" w:cs="SimSun"/>
                <w:sz w:val="19"/>
                <w:szCs w:val="19"/>
                <w:spacing w:val="-18"/>
              </w:rPr>
              <w:t>1</w:t>
            </w:r>
            <w:r>
              <w:rPr>
                <w:rFonts w:ascii="SimSun" w:hAnsi="SimSun" w:eastAsia="SimSun" w:cs="SimSun"/>
                <w:sz w:val="19"/>
                <w:szCs w:val="19"/>
                <w:spacing w:val="-8"/>
              </w:rPr>
              <w:t xml:space="preserve"> </w:t>
            </w:r>
            <w:r>
              <w:rPr>
                <w:rFonts w:ascii="SimSun" w:hAnsi="SimSun" w:eastAsia="SimSun" w:cs="SimSun"/>
                <w:sz w:val="19"/>
                <w:szCs w:val="19"/>
                <w:spacing w:val="-18"/>
              </w:rPr>
              <w:t>次</w:t>
            </w:r>
            <w:r>
              <w:rPr>
                <w:rFonts w:ascii="SimSun" w:hAnsi="SimSun" w:eastAsia="SimSun" w:cs="SimSun"/>
                <w:sz w:val="19"/>
                <w:szCs w:val="19"/>
              </w:rPr>
              <w:t xml:space="preserve"> </w:t>
            </w:r>
            <w:r>
              <w:rPr>
                <w:rFonts w:ascii="SimSun" w:hAnsi="SimSun" w:eastAsia="SimSun" w:cs="SimSun"/>
                <w:sz w:val="19"/>
                <w:szCs w:val="19"/>
                <w:spacing w:val="-18"/>
              </w:rPr>
              <w:t>1</w:t>
            </w:r>
            <w:r>
              <w:rPr>
                <w:rFonts w:ascii="SimSun" w:hAnsi="SimSun" w:eastAsia="SimSun" w:cs="SimSun"/>
                <w:sz w:val="19"/>
                <w:szCs w:val="19"/>
                <w:spacing w:val="42"/>
              </w:rPr>
              <w:t xml:space="preserve"> </w:t>
            </w:r>
            <w:r>
              <w:rPr>
                <w:rFonts w:ascii="SimSun" w:hAnsi="SimSun" w:eastAsia="SimSun" w:cs="SimSun"/>
                <w:sz w:val="19"/>
                <w:szCs w:val="19"/>
                <w:spacing w:val="-18"/>
              </w:rPr>
              <w:t>次</w:t>
            </w:r>
            <w:r>
              <w:rPr>
                <w:rFonts w:ascii="SimSun" w:hAnsi="SimSun" w:eastAsia="SimSun" w:cs="SimSun"/>
                <w:sz w:val="19"/>
                <w:szCs w:val="19"/>
              </w:rPr>
              <w:t xml:space="preserve"> </w:t>
            </w:r>
            <w:r>
              <w:rPr>
                <w:rFonts w:ascii="SimSun" w:hAnsi="SimSun" w:eastAsia="SimSun" w:cs="SimSun"/>
                <w:sz w:val="19"/>
                <w:szCs w:val="19"/>
                <w:spacing w:val="-7"/>
              </w:rPr>
              <w:t>1</w:t>
            </w:r>
            <w:r>
              <w:rPr>
                <w:rFonts w:ascii="SimSun" w:hAnsi="SimSun" w:eastAsia="SimSun" w:cs="SimSun"/>
                <w:sz w:val="19"/>
                <w:szCs w:val="19"/>
                <w:spacing w:val="-9"/>
              </w:rPr>
              <w:t xml:space="preserve"> </w:t>
            </w:r>
            <w:r>
              <w:rPr>
                <w:rFonts w:ascii="SimSun" w:hAnsi="SimSun" w:eastAsia="SimSun" w:cs="SimSun"/>
                <w:sz w:val="19"/>
                <w:szCs w:val="19"/>
                <w:spacing w:val="-7"/>
              </w:rPr>
              <w:t>次</w:t>
            </w:r>
            <w:r>
              <w:rPr>
                <w:rFonts w:ascii="SimSun" w:hAnsi="SimSun" w:eastAsia="SimSun" w:cs="SimSun"/>
                <w:sz w:val="19"/>
                <w:szCs w:val="19"/>
              </w:rPr>
              <w:t xml:space="preserve"> </w:t>
            </w:r>
            <w:r>
              <w:rPr>
                <w:rFonts w:ascii="SimSun" w:hAnsi="SimSun" w:eastAsia="SimSun" w:cs="SimSun"/>
                <w:sz w:val="19"/>
                <w:szCs w:val="19"/>
                <w:spacing w:val="-18"/>
              </w:rPr>
              <w:t>1</w:t>
            </w:r>
            <w:r>
              <w:rPr>
                <w:rFonts w:ascii="SimSun" w:hAnsi="SimSun" w:eastAsia="SimSun" w:cs="SimSun"/>
                <w:sz w:val="19"/>
                <w:szCs w:val="19"/>
                <w:spacing w:val="52"/>
              </w:rPr>
              <w:t xml:space="preserve"> </w:t>
            </w:r>
            <w:r>
              <w:rPr>
                <w:rFonts w:ascii="SimSun" w:hAnsi="SimSun" w:eastAsia="SimSun" w:cs="SimSun"/>
                <w:sz w:val="19"/>
                <w:szCs w:val="19"/>
                <w:spacing w:val="-18"/>
              </w:rPr>
              <w:t>次</w:t>
            </w:r>
            <w:r>
              <w:rPr>
                <w:rFonts w:ascii="SimSun" w:hAnsi="SimSun" w:eastAsia="SimSun" w:cs="SimSun"/>
                <w:sz w:val="19"/>
                <w:szCs w:val="19"/>
              </w:rPr>
              <w:t xml:space="preserve"> </w:t>
            </w:r>
            <w:r>
              <w:rPr>
                <w:rFonts w:ascii="SimSun" w:hAnsi="SimSun" w:eastAsia="SimSun" w:cs="SimSun"/>
                <w:sz w:val="19"/>
                <w:szCs w:val="19"/>
                <w:spacing w:val="-18"/>
              </w:rPr>
              <w:t>1</w:t>
            </w:r>
            <w:r>
              <w:rPr>
                <w:rFonts w:ascii="SimSun" w:hAnsi="SimSun" w:eastAsia="SimSun" w:cs="SimSun"/>
                <w:sz w:val="19"/>
                <w:szCs w:val="19"/>
                <w:spacing w:val="52"/>
              </w:rPr>
              <w:t xml:space="preserve"> </w:t>
            </w:r>
            <w:r>
              <w:rPr>
                <w:rFonts w:ascii="SimSun" w:hAnsi="SimSun" w:eastAsia="SimSun" w:cs="SimSun"/>
                <w:sz w:val="19"/>
                <w:szCs w:val="19"/>
                <w:spacing w:val="-18"/>
              </w:rPr>
              <w:t>次</w:t>
            </w:r>
            <w:r>
              <w:rPr>
                <w:rFonts w:ascii="SimSun" w:hAnsi="SimSun" w:eastAsia="SimSun" w:cs="SimSun"/>
                <w:sz w:val="19"/>
                <w:szCs w:val="19"/>
              </w:rPr>
              <w:t xml:space="preserve"> </w:t>
            </w:r>
            <w:r>
              <w:rPr>
                <w:rFonts w:ascii="SimSun" w:hAnsi="SimSun" w:eastAsia="SimSun" w:cs="SimSun"/>
                <w:sz w:val="19"/>
                <w:szCs w:val="19"/>
                <w:spacing w:val="3"/>
              </w:rPr>
              <w:t>1</w:t>
            </w:r>
            <w:r>
              <w:rPr>
                <w:rFonts w:ascii="SimSun" w:hAnsi="SimSun" w:eastAsia="SimSun" w:cs="SimSun"/>
                <w:sz w:val="19"/>
                <w:szCs w:val="19"/>
                <w:spacing w:val="1"/>
              </w:rPr>
              <w:t xml:space="preserve"> </w:t>
            </w:r>
            <w:r>
              <w:rPr>
                <w:rFonts w:ascii="SimSun" w:hAnsi="SimSun" w:eastAsia="SimSun" w:cs="SimSun"/>
                <w:sz w:val="19"/>
                <w:szCs w:val="19"/>
                <w:spacing w:val="3"/>
              </w:rPr>
              <w:t>次</w:t>
            </w:r>
          </w:p>
        </w:tc>
      </w:tr>
    </w:tbl>
    <w:p>
      <w:pPr>
        <w:ind w:left="1577"/>
        <w:spacing w:before="186" w:line="219" w:lineRule="auto"/>
        <w:rPr>
          <w:rFonts w:ascii="SimSun" w:hAnsi="SimSun" w:eastAsia="SimSun" w:cs="SimSun"/>
          <w:sz w:val="17"/>
          <w:szCs w:val="17"/>
        </w:rPr>
      </w:pPr>
      <w:r>
        <w:rPr>
          <w:rFonts w:ascii="SimSun" w:hAnsi="SimSun" w:eastAsia="SimSun" w:cs="SimSun"/>
          <w:sz w:val="17"/>
          <w:szCs w:val="17"/>
          <w:spacing w:val="-5"/>
        </w:rPr>
        <w:t>注：具体使用剂量及注意事项请参照药物使用说明书</w:t>
      </w:r>
    </w:p>
    <w:p>
      <w:pPr>
        <w:ind w:left="1077"/>
        <w:spacing w:before="197" w:line="222" w:lineRule="auto"/>
        <w:rPr>
          <w:rFonts w:ascii="FangSong" w:hAnsi="FangSong" w:eastAsia="FangSong" w:cs="FangSong"/>
          <w:sz w:val="20"/>
          <w:szCs w:val="20"/>
        </w:rPr>
      </w:pPr>
      <w:r>
        <w:rPr>
          <w:rFonts w:ascii="FangSong" w:hAnsi="FangSong" w:eastAsia="FangSong" w:cs="FangSong"/>
          <w:sz w:val="20"/>
          <w:szCs w:val="20"/>
          <w:spacing w:val="1"/>
        </w:rPr>
        <w:t>衰竭、病态窦房结综合征、房室传导阻滞病人禁用。</w:t>
      </w:r>
    </w:p>
    <w:p>
      <w:pPr>
        <w:spacing w:before="51" w:line="219" w:lineRule="auto"/>
        <w:jc w:val="right"/>
        <w:rPr>
          <w:rFonts w:ascii="SimSun" w:hAnsi="SimSun" w:eastAsia="SimSun" w:cs="SimSun"/>
          <w:sz w:val="20"/>
          <w:szCs w:val="20"/>
        </w:rPr>
      </w:pPr>
      <w:r>
        <w:rPr>
          <w:rFonts w:ascii="SimSun" w:hAnsi="SimSun" w:eastAsia="SimSun" w:cs="SimSun"/>
          <w:sz w:val="20"/>
          <w:szCs w:val="20"/>
          <w:spacing w:val="10"/>
        </w:rPr>
        <w:t>(3)钙通道阻滞剂：根据药物核心分子结构和作用于L</w:t>
      </w:r>
      <w:r>
        <w:rPr>
          <w:rFonts w:ascii="SimSun" w:hAnsi="SimSun" w:eastAsia="SimSun" w:cs="SimSun"/>
          <w:sz w:val="20"/>
          <w:szCs w:val="20"/>
          <w:spacing w:val="-14"/>
        </w:rPr>
        <w:t xml:space="preserve"> </w:t>
      </w:r>
      <w:r>
        <w:rPr>
          <w:rFonts w:ascii="SimSun" w:hAnsi="SimSun" w:eastAsia="SimSun" w:cs="SimSun"/>
          <w:sz w:val="20"/>
          <w:szCs w:val="20"/>
          <w:spacing w:val="10"/>
        </w:rPr>
        <w:t>型钙通道不同的亚单位</w:t>
      </w:r>
      <w:r>
        <w:rPr>
          <w:rFonts w:ascii="SimSun" w:hAnsi="SimSun" w:eastAsia="SimSun" w:cs="SimSun"/>
          <w:sz w:val="20"/>
          <w:szCs w:val="20"/>
          <w:spacing w:val="9"/>
        </w:rPr>
        <w:t>，钙通道阻滞剂分</w:t>
      </w:r>
    </w:p>
    <w:p>
      <w:pPr>
        <w:ind w:left="1077" w:right="164"/>
        <w:spacing w:before="114" w:line="288" w:lineRule="auto"/>
        <w:jc w:val="both"/>
        <w:rPr>
          <w:rFonts w:ascii="SimSun" w:hAnsi="SimSun" w:eastAsia="SimSun" w:cs="SimSun"/>
          <w:sz w:val="20"/>
          <w:szCs w:val="20"/>
        </w:rPr>
      </w:pPr>
      <w:r>
        <w:rPr>
          <w:rFonts w:ascii="SimSun" w:hAnsi="SimSun" w:eastAsia="SimSun" w:cs="SimSun"/>
          <w:sz w:val="20"/>
          <w:szCs w:val="20"/>
          <w:spacing w:val="8"/>
        </w:rPr>
        <w:t>为二氢吡啶类和非二氢吡啶类，前者以硝苯地平为代表，后者有维拉帕米和地尔硫</w:t>
      </w:r>
      <w:r>
        <w:rPr>
          <w:rFonts w:ascii="SimSun" w:hAnsi="SimSun" w:eastAsia="SimSun" w:cs="SimSun"/>
          <w:sz w:val="20"/>
          <w:szCs w:val="20"/>
          <w:spacing w:val="7"/>
        </w:rPr>
        <w:t>草。根据药物作用</w:t>
      </w:r>
      <w:r>
        <w:rPr>
          <w:rFonts w:ascii="SimSun" w:hAnsi="SimSun" w:eastAsia="SimSun" w:cs="SimSun"/>
          <w:sz w:val="20"/>
          <w:szCs w:val="20"/>
        </w:rPr>
        <w:t xml:space="preserve"> </w:t>
      </w:r>
      <w:r>
        <w:rPr>
          <w:rFonts w:ascii="SimSun" w:hAnsi="SimSun" w:eastAsia="SimSun" w:cs="SimSun"/>
          <w:sz w:val="20"/>
          <w:szCs w:val="20"/>
          <w:spacing w:val="7"/>
        </w:rPr>
        <w:t>持续时间，钙通道阻滞剂又可分为短效和长效。长效包括长半衰期药物，例如氨氯地平、左旋氨氯地</w:t>
      </w:r>
      <w:r>
        <w:rPr>
          <w:rFonts w:ascii="SimSun" w:hAnsi="SimSun" w:eastAsia="SimSun" w:cs="SimSun"/>
          <w:sz w:val="20"/>
          <w:szCs w:val="20"/>
          <w:spacing w:val="18"/>
        </w:rPr>
        <w:t xml:space="preserve"> </w:t>
      </w:r>
      <w:r>
        <w:rPr>
          <w:rFonts w:ascii="SimSun" w:hAnsi="SimSun" w:eastAsia="SimSun" w:cs="SimSun"/>
          <w:sz w:val="20"/>
          <w:szCs w:val="20"/>
          <w:spacing w:val="3"/>
        </w:rPr>
        <w:t>平；脂溶性膜控型药物，例如拉西地平和乐卡地平；缓释或控释制剂，例如非洛地平缓释</w:t>
      </w:r>
      <w:r>
        <w:rPr>
          <w:rFonts w:ascii="SimSun" w:hAnsi="SimSun" w:eastAsia="SimSun" w:cs="SimSun"/>
          <w:sz w:val="20"/>
          <w:szCs w:val="20"/>
          <w:spacing w:val="2"/>
        </w:rPr>
        <w:t>片、硝苯地平</w:t>
      </w:r>
    </w:p>
    <w:p>
      <w:pPr>
        <w:sectPr>
          <w:pgSz w:w="12090" w:h="16970"/>
          <w:pgMar w:top="916" w:right="991" w:bottom="400" w:left="712" w:header="0" w:footer="0" w:gutter="0"/>
        </w:sectPr>
        <w:rPr/>
      </w:pPr>
    </w:p>
    <w:p>
      <w:pPr>
        <w:ind w:right="24"/>
        <w:spacing w:before="44" w:line="222" w:lineRule="auto"/>
        <w:jc w:val="right"/>
        <w:rPr>
          <w:rFonts w:ascii="SimSun" w:hAnsi="SimSun" w:eastAsia="SimSun" w:cs="SimSun"/>
          <w:sz w:val="22"/>
          <w:szCs w:val="22"/>
        </w:rPr>
      </w:pPr>
      <w:r>
        <w:drawing>
          <wp:anchor distT="0" distB="0" distL="0" distR="0" simplePos="0" relativeHeight="252958720" behindDoc="0" locked="0" layoutInCell="0" allowOverlap="1">
            <wp:simplePos x="0" y="0"/>
            <wp:positionH relativeFrom="page">
              <wp:posOffset>6565918</wp:posOffset>
            </wp:positionH>
            <wp:positionV relativeFrom="page">
              <wp:posOffset>9937697</wp:posOffset>
            </wp:positionV>
            <wp:extent cx="527065" cy="412765"/>
            <wp:effectExtent l="0" t="0" r="0" b="0"/>
            <wp:wrapNone/>
            <wp:docPr id="227" name="IM 227"/>
            <wp:cNvGraphicFramePr/>
            <a:graphic>
              <a:graphicData uri="http://schemas.openxmlformats.org/drawingml/2006/picture">
                <pic:pic>
                  <pic:nvPicPr>
                    <pic:cNvPr id="227" name="IM 227"/>
                    <pic:cNvPicPr/>
                  </pic:nvPicPr>
                  <pic:blipFill>
                    <a:blip r:embed="rId244"/>
                    <a:stretch>
                      <a:fillRect/>
                    </a:stretch>
                  </pic:blipFill>
                  <pic:spPr>
                    <a:xfrm rot="0">
                      <a:off x="0" y="0"/>
                      <a:ext cx="527065" cy="412765"/>
                    </a:xfrm>
                    <a:prstGeom prst="rect">
                      <a:avLst/>
                    </a:prstGeom>
                  </pic:spPr>
                </pic:pic>
              </a:graphicData>
            </a:graphic>
          </wp:anchor>
        </w:drawing>
      </w:r>
      <w:r>
        <w:rPr>
          <w:rFonts w:ascii="SimHei" w:hAnsi="SimHei" w:eastAsia="SimHei" w:cs="SimHei"/>
          <w:sz w:val="22"/>
          <w:szCs w:val="22"/>
          <w:color w:val="0B72AF"/>
          <w:spacing w:val="-16"/>
        </w:rPr>
        <w:t>第五章</w:t>
      </w:r>
      <w:r>
        <w:rPr>
          <w:rFonts w:ascii="SimHei" w:hAnsi="SimHei" w:eastAsia="SimHei" w:cs="SimHei"/>
          <w:sz w:val="22"/>
          <w:szCs w:val="22"/>
          <w:color w:val="0B72AF"/>
          <w:spacing w:val="68"/>
        </w:rPr>
        <w:t xml:space="preserve"> </w:t>
      </w:r>
      <w:r>
        <w:rPr>
          <w:rFonts w:ascii="SimHei" w:hAnsi="SimHei" w:eastAsia="SimHei" w:cs="SimHei"/>
          <w:sz w:val="22"/>
          <w:szCs w:val="22"/>
          <w:color w:val="0B72AF"/>
          <w:spacing w:val="-16"/>
        </w:rPr>
        <w:t>高</w:t>
      </w:r>
      <w:r>
        <w:rPr>
          <w:rFonts w:ascii="SimHei" w:hAnsi="SimHei" w:eastAsia="SimHei" w:cs="SimHei"/>
          <w:sz w:val="22"/>
          <w:szCs w:val="22"/>
          <w:color w:val="0B72AF"/>
          <w:spacing w:val="55"/>
        </w:rPr>
        <w:t xml:space="preserve"> </w:t>
      </w:r>
      <w:r>
        <w:rPr>
          <w:rFonts w:ascii="SimHei" w:hAnsi="SimHei" w:eastAsia="SimHei" w:cs="SimHei"/>
          <w:sz w:val="22"/>
          <w:szCs w:val="22"/>
          <w:color w:val="0B72AF"/>
          <w:spacing w:val="-16"/>
        </w:rPr>
        <w:t>血</w:t>
      </w:r>
      <w:r>
        <w:rPr>
          <w:rFonts w:ascii="SimHei" w:hAnsi="SimHei" w:eastAsia="SimHei" w:cs="SimHei"/>
          <w:sz w:val="22"/>
          <w:szCs w:val="22"/>
          <w:color w:val="0B72AF"/>
          <w:spacing w:val="58"/>
        </w:rPr>
        <w:t xml:space="preserve"> </w:t>
      </w:r>
      <w:r>
        <w:rPr>
          <w:rFonts w:ascii="SimHei" w:hAnsi="SimHei" w:eastAsia="SimHei" w:cs="SimHei"/>
          <w:sz w:val="22"/>
          <w:szCs w:val="22"/>
          <w:color w:val="0B72AF"/>
          <w:spacing w:val="-16"/>
        </w:rPr>
        <w:t>压</w:t>
      </w:r>
      <w:r>
        <w:rPr>
          <w:rFonts w:ascii="SimHei" w:hAnsi="SimHei" w:eastAsia="SimHei" w:cs="SimHei"/>
          <w:sz w:val="22"/>
          <w:szCs w:val="22"/>
          <w:color w:val="0B72AF"/>
          <w:spacing w:val="6"/>
        </w:rPr>
        <w:t xml:space="preserve">      </w:t>
      </w:r>
      <w:r>
        <w:rPr>
          <w:rFonts w:ascii="SimSun" w:hAnsi="SimSun" w:eastAsia="SimSun" w:cs="SimSun"/>
          <w:sz w:val="22"/>
          <w:szCs w:val="22"/>
          <w:b/>
          <w:bCs/>
          <w:color w:val="0079CB"/>
          <w:spacing w:val="-16"/>
        </w:rPr>
        <w:t>255</w:t>
      </w:r>
    </w:p>
    <w:p>
      <w:pPr>
        <w:spacing w:line="263" w:lineRule="auto"/>
        <w:rPr>
          <w:rFonts w:ascii="Arial"/>
          <w:sz w:val="21"/>
        </w:rPr>
      </w:pPr>
      <w:r/>
    </w:p>
    <w:p>
      <w:pPr>
        <w:ind w:right="1104"/>
        <w:spacing w:before="72" w:line="279" w:lineRule="auto"/>
        <w:jc w:val="both"/>
        <w:rPr>
          <w:rFonts w:ascii="SimSun" w:hAnsi="SimSun" w:eastAsia="SimSun" w:cs="SimSun"/>
          <w:sz w:val="22"/>
          <w:szCs w:val="22"/>
        </w:rPr>
      </w:pPr>
      <w:r>
        <w:rPr>
          <w:rFonts w:ascii="SimSun" w:hAnsi="SimSun" w:eastAsia="SimSun" w:cs="SimSun"/>
          <w:sz w:val="22"/>
          <w:szCs w:val="22"/>
          <w:spacing w:val="-5"/>
        </w:rPr>
        <w:t>控释片。降压作用主要通过阻滞电压依赖L</w:t>
      </w:r>
      <w:r>
        <w:rPr>
          <w:rFonts w:ascii="SimSun" w:hAnsi="SimSun" w:eastAsia="SimSun" w:cs="SimSun"/>
          <w:sz w:val="22"/>
          <w:szCs w:val="22"/>
          <w:spacing w:val="-44"/>
        </w:rPr>
        <w:t xml:space="preserve"> </w:t>
      </w:r>
      <w:r>
        <w:rPr>
          <w:rFonts w:ascii="SimSun" w:hAnsi="SimSun" w:eastAsia="SimSun" w:cs="SimSun"/>
          <w:sz w:val="22"/>
          <w:szCs w:val="22"/>
          <w:spacing w:val="-5"/>
        </w:rPr>
        <w:t>型钙通</w:t>
      </w:r>
      <w:r>
        <w:rPr>
          <w:rFonts w:ascii="SimSun" w:hAnsi="SimSun" w:eastAsia="SimSun" w:cs="SimSun"/>
          <w:sz w:val="22"/>
          <w:szCs w:val="22"/>
          <w:spacing w:val="-6"/>
        </w:rPr>
        <w:t>道减少细胞外钙离子进入血管平滑肌细胞内，减</w:t>
      </w:r>
      <w:r>
        <w:rPr>
          <w:rFonts w:ascii="SimSun" w:hAnsi="SimSun" w:eastAsia="SimSun" w:cs="SimSun"/>
          <w:sz w:val="22"/>
          <w:szCs w:val="22"/>
        </w:rPr>
        <w:t xml:space="preserve"> </w:t>
      </w:r>
      <w:r>
        <w:rPr>
          <w:rFonts w:ascii="SimSun" w:hAnsi="SimSun" w:eastAsia="SimSun" w:cs="SimSun"/>
          <w:sz w:val="22"/>
          <w:szCs w:val="22"/>
          <w:spacing w:val="-7"/>
        </w:rPr>
        <w:t>弱兴奋-收缩偶联，降低阻力血管的收缩反应。钙通道阻滞剂还能减轻ATⅡ</w:t>
      </w:r>
      <w:r>
        <w:rPr>
          <w:rFonts w:ascii="SimSun" w:hAnsi="SimSun" w:eastAsia="SimSun" w:cs="SimSun"/>
          <w:sz w:val="22"/>
          <w:szCs w:val="22"/>
          <w:spacing w:val="-64"/>
        </w:rPr>
        <w:t xml:space="preserve"> </w:t>
      </w:r>
      <w:r>
        <w:rPr>
          <w:rFonts w:ascii="SimSun" w:hAnsi="SimSun" w:eastAsia="SimSun" w:cs="SimSun"/>
          <w:sz w:val="22"/>
          <w:szCs w:val="22"/>
          <w:spacing w:val="-7"/>
        </w:rPr>
        <w:t>和α</w:t>
      </w:r>
      <w:r>
        <w:rPr>
          <w:rFonts w:ascii="Calibri" w:hAnsi="Calibri" w:eastAsia="Calibri" w:cs="Calibri"/>
          <w:sz w:val="22"/>
          <w:szCs w:val="22"/>
          <w:spacing w:val="-7"/>
        </w:rPr>
        <w:t>₁</w:t>
      </w:r>
      <w:r>
        <w:rPr>
          <w:rFonts w:ascii="Calibri" w:hAnsi="Calibri" w:eastAsia="Calibri" w:cs="Calibri"/>
          <w:sz w:val="22"/>
          <w:szCs w:val="22"/>
          <w:spacing w:val="-22"/>
        </w:rPr>
        <w:t xml:space="preserve"> </w:t>
      </w:r>
      <w:r>
        <w:rPr>
          <w:rFonts w:ascii="SimSun" w:hAnsi="SimSun" w:eastAsia="SimSun" w:cs="SimSun"/>
          <w:sz w:val="22"/>
          <w:szCs w:val="22"/>
          <w:spacing w:val="-7"/>
        </w:rPr>
        <w:t>肾上腺素能受体的</w:t>
      </w:r>
      <w:r>
        <w:rPr>
          <w:rFonts w:ascii="SimSun" w:hAnsi="SimSun" w:eastAsia="SimSun" w:cs="SimSun"/>
          <w:sz w:val="22"/>
          <w:szCs w:val="22"/>
        </w:rPr>
        <w:t xml:space="preserve"> </w:t>
      </w:r>
      <w:r>
        <w:rPr>
          <w:rFonts w:ascii="SimSun" w:hAnsi="SimSun" w:eastAsia="SimSun" w:cs="SimSun"/>
          <w:sz w:val="22"/>
          <w:szCs w:val="22"/>
          <w:spacing w:val="-11"/>
        </w:rPr>
        <w:t>缩血管效应，减少肾小管钠重吸收。钙通道阻滞剂降压起效迅速，降压疗效和</w:t>
      </w:r>
      <w:r>
        <w:rPr>
          <w:rFonts w:ascii="SimSun" w:hAnsi="SimSun" w:eastAsia="SimSun" w:cs="SimSun"/>
          <w:sz w:val="22"/>
          <w:szCs w:val="22"/>
          <w:spacing w:val="-12"/>
        </w:rPr>
        <w:t>幅度相对较强，疗效的</w:t>
      </w:r>
      <w:r>
        <w:rPr>
          <w:rFonts w:ascii="SimSun" w:hAnsi="SimSun" w:eastAsia="SimSun" w:cs="SimSun"/>
          <w:sz w:val="22"/>
          <w:szCs w:val="22"/>
        </w:rPr>
        <w:t xml:space="preserve"> </w:t>
      </w:r>
      <w:r>
        <w:rPr>
          <w:rFonts w:ascii="SimSun" w:hAnsi="SimSun" w:eastAsia="SimSun" w:cs="SimSun"/>
          <w:sz w:val="22"/>
          <w:szCs w:val="22"/>
          <w:spacing w:val="-11"/>
        </w:rPr>
        <w:t>个体差异性较小，与其他类型降压药物联合治疗能明显增强降</w:t>
      </w:r>
      <w:r>
        <w:rPr>
          <w:rFonts w:ascii="SimSun" w:hAnsi="SimSun" w:eastAsia="SimSun" w:cs="SimSun"/>
          <w:sz w:val="22"/>
          <w:szCs w:val="22"/>
          <w:spacing w:val="-12"/>
        </w:rPr>
        <w:t>压作用。钙通道阻滞剂对血脂、血糖等</w:t>
      </w:r>
      <w:r>
        <w:rPr>
          <w:rFonts w:ascii="SimSun" w:hAnsi="SimSun" w:eastAsia="SimSun" w:cs="SimSun"/>
          <w:sz w:val="22"/>
          <w:szCs w:val="22"/>
        </w:rPr>
        <w:t xml:space="preserve"> </w:t>
      </w:r>
      <w:r>
        <w:rPr>
          <w:rFonts w:ascii="SimSun" w:hAnsi="SimSun" w:eastAsia="SimSun" w:cs="SimSun"/>
          <w:sz w:val="22"/>
          <w:szCs w:val="22"/>
          <w:spacing w:val="-11"/>
        </w:rPr>
        <w:t>无明显影响，服药依从性较好。相对于其他降压药物，钙通道阻</w:t>
      </w:r>
      <w:r>
        <w:rPr>
          <w:rFonts w:ascii="SimSun" w:hAnsi="SimSun" w:eastAsia="SimSun" w:cs="SimSun"/>
          <w:sz w:val="22"/>
          <w:szCs w:val="22"/>
          <w:spacing w:val="-12"/>
        </w:rPr>
        <w:t>滞剂还具有以下优势：对老年病人有</w:t>
      </w:r>
      <w:r>
        <w:rPr>
          <w:rFonts w:ascii="SimSun" w:hAnsi="SimSun" w:eastAsia="SimSun" w:cs="SimSun"/>
          <w:sz w:val="22"/>
          <w:szCs w:val="22"/>
        </w:rPr>
        <w:t xml:space="preserve"> </w:t>
      </w:r>
      <w:r>
        <w:rPr>
          <w:rFonts w:ascii="SimSun" w:hAnsi="SimSun" w:eastAsia="SimSun" w:cs="SimSun"/>
          <w:sz w:val="22"/>
          <w:szCs w:val="22"/>
          <w:spacing w:val="-11"/>
        </w:rPr>
        <w:t>较好降压疗效；高钠摄入和非甾体类抗炎药物不影响降压疗效；对嗜酒病人也有显著降压作用；可</w:t>
      </w:r>
      <w:r>
        <w:rPr>
          <w:rFonts w:ascii="SimSun" w:hAnsi="SimSun" w:eastAsia="SimSun" w:cs="SimSun"/>
          <w:sz w:val="22"/>
          <w:szCs w:val="22"/>
          <w:spacing w:val="-12"/>
        </w:rPr>
        <w:t>用</w:t>
      </w:r>
      <w:r>
        <w:rPr>
          <w:rFonts w:ascii="SimSun" w:hAnsi="SimSun" w:eastAsia="SimSun" w:cs="SimSun"/>
          <w:sz w:val="22"/>
          <w:szCs w:val="22"/>
        </w:rPr>
        <w:t xml:space="preserve"> </w:t>
      </w:r>
      <w:r>
        <w:rPr>
          <w:rFonts w:ascii="SimSun" w:hAnsi="SimSun" w:eastAsia="SimSun" w:cs="SimSun"/>
          <w:sz w:val="22"/>
          <w:szCs w:val="22"/>
          <w:spacing w:val="-12"/>
        </w:rPr>
        <w:t>于合并糖尿病、冠心病或外周血管病病人；长期治疗还具有抗动脉粥样硬化作用。主要缺点是开始治</w:t>
      </w:r>
      <w:r>
        <w:rPr>
          <w:rFonts w:ascii="SimSun" w:hAnsi="SimSun" w:eastAsia="SimSun" w:cs="SimSun"/>
          <w:sz w:val="22"/>
          <w:szCs w:val="22"/>
          <w:spacing w:val="14"/>
        </w:rPr>
        <w:t xml:space="preserve"> </w:t>
      </w:r>
      <w:r>
        <w:rPr>
          <w:rFonts w:ascii="SimSun" w:hAnsi="SimSun" w:eastAsia="SimSun" w:cs="SimSun"/>
          <w:sz w:val="22"/>
          <w:szCs w:val="22"/>
          <w:spacing w:val="-16"/>
        </w:rPr>
        <w:t>疗时有反射性交感活性增强，引起心率增快、面部潮红、头痛、下肢水肿等，尤其使用短效制剂时</w:t>
      </w:r>
      <w:r>
        <w:rPr>
          <w:rFonts w:ascii="SimSun" w:hAnsi="SimSun" w:eastAsia="SimSun" w:cs="SimSun"/>
          <w:sz w:val="22"/>
          <w:szCs w:val="22"/>
          <w:spacing w:val="-17"/>
        </w:rPr>
        <w:t>。非</w:t>
      </w:r>
      <w:r>
        <w:rPr>
          <w:rFonts w:ascii="SimSun" w:hAnsi="SimSun" w:eastAsia="SimSun" w:cs="SimSun"/>
          <w:sz w:val="22"/>
          <w:szCs w:val="22"/>
        </w:rPr>
        <w:t xml:space="preserve"> </w:t>
      </w:r>
      <w:r>
        <w:rPr>
          <w:rFonts w:ascii="SimSun" w:hAnsi="SimSun" w:eastAsia="SimSun" w:cs="SimSun"/>
          <w:sz w:val="22"/>
          <w:szCs w:val="22"/>
          <w:spacing w:val="-1"/>
        </w:rPr>
        <w:t>二氢吡啶类抑制心肌收缩和传导功能，不宜在心力衰竭、窦房结功能低下或心脏传导</w:t>
      </w:r>
      <w:r>
        <w:rPr>
          <w:rFonts w:ascii="SimSun" w:hAnsi="SimSun" w:eastAsia="SimSun" w:cs="SimSun"/>
          <w:sz w:val="22"/>
          <w:szCs w:val="22"/>
          <w:spacing w:val="-2"/>
        </w:rPr>
        <w:t>阻滞病人中</w:t>
      </w:r>
      <w:r>
        <w:rPr>
          <w:rFonts w:ascii="SimSun" w:hAnsi="SimSun" w:eastAsia="SimSun" w:cs="SimSun"/>
          <w:sz w:val="22"/>
          <w:szCs w:val="22"/>
        </w:rPr>
        <w:t xml:space="preserve"> </w:t>
      </w:r>
      <w:r>
        <w:rPr>
          <w:rFonts w:ascii="SimSun" w:hAnsi="SimSun" w:eastAsia="SimSun" w:cs="SimSun"/>
          <w:sz w:val="22"/>
          <w:szCs w:val="22"/>
          <w:spacing w:val="-9"/>
        </w:rPr>
        <w:t>应用。</w:t>
      </w:r>
    </w:p>
    <w:p>
      <w:pPr>
        <w:ind w:right="1114" w:firstLine="439"/>
        <w:spacing w:before="108" w:line="275" w:lineRule="auto"/>
        <w:jc w:val="both"/>
        <w:rPr>
          <w:rFonts w:ascii="SimSun" w:hAnsi="SimSun" w:eastAsia="SimSun" w:cs="SimSun"/>
          <w:sz w:val="22"/>
          <w:szCs w:val="22"/>
        </w:rPr>
      </w:pPr>
      <w:r>
        <w:rPr>
          <w:rFonts w:ascii="SimSun" w:hAnsi="SimSun" w:eastAsia="SimSun" w:cs="SimSun"/>
          <w:sz w:val="22"/>
          <w:szCs w:val="22"/>
          <w:spacing w:val="-7"/>
        </w:rPr>
        <w:t>(4)血管紧张素转换酶抑制剂：降压作用主要通过抑</w:t>
      </w:r>
      <w:r>
        <w:rPr>
          <w:rFonts w:ascii="SimSun" w:hAnsi="SimSun" w:eastAsia="SimSun" w:cs="SimSun"/>
          <w:sz w:val="22"/>
          <w:szCs w:val="22"/>
          <w:spacing w:val="-8"/>
        </w:rPr>
        <w:t>制循环和组织</w:t>
      </w:r>
      <w:r>
        <w:rPr>
          <w:rFonts w:ascii="SimSun" w:hAnsi="SimSun" w:eastAsia="SimSun" w:cs="SimSun"/>
          <w:sz w:val="22"/>
          <w:szCs w:val="22"/>
          <w:spacing w:val="-7"/>
        </w:rPr>
        <w:t>ACE</w:t>
      </w:r>
      <w:r>
        <w:rPr>
          <w:rFonts w:ascii="SimSun" w:hAnsi="SimSun" w:eastAsia="SimSun" w:cs="SimSun"/>
          <w:sz w:val="22"/>
          <w:szCs w:val="22"/>
          <w:spacing w:val="-8"/>
        </w:rPr>
        <w:t>,</w:t>
      </w:r>
      <w:r>
        <w:rPr>
          <w:rFonts w:ascii="SimSun" w:hAnsi="SimSun" w:eastAsia="SimSun" w:cs="SimSun"/>
          <w:sz w:val="22"/>
          <w:szCs w:val="22"/>
          <w:spacing w:val="-29"/>
        </w:rPr>
        <w:t xml:space="preserve"> </w:t>
      </w:r>
      <w:r>
        <w:rPr>
          <w:rFonts w:ascii="SimSun" w:hAnsi="SimSun" w:eastAsia="SimSun" w:cs="SimSun"/>
          <w:sz w:val="22"/>
          <w:szCs w:val="22"/>
          <w:spacing w:val="-8"/>
        </w:rPr>
        <w:t>使</w:t>
      </w:r>
      <w:r>
        <w:rPr>
          <w:rFonts w:ascii="SimSun" w:hAnsi="SimSun" w:eastAsia="SimSun" w:cs="SimSun"/>
          <w:sz w:val="22"/>
          <w:szCs w:val="22"/>
          <w:spacing w:val="-61"/>
        </w:rPr>
        <w:t xml:space="preserve"> </w:t>
      </w:r>
      <w:r>
        <w:rPr>
          <w:rFonts w:ascii="SimSun" w:hAnsi="SimSun" w:eastAsia="SimSun" w:cs="SimSun"/>
          <w:sz w:val="22"/>
          <w:szCs w:val="22"/>
          <w:spacing w:val="-7"/>
        </w:rPr>
        <w:t>AT</w:t>
      </w:r>
      <w:r>
        <w:rPr>
          <w:rFonts w:ascii="SimSun" w:hAnsi="SimSun" w:eastAsia="SimSun" w:cs="SimSun"/>
          <w:sz w:val="22"/>
          <w:szCs w:val="22"/>
          <w:spacing w:val="-8"/>
        </w:rPr>
        <w:t>Ⅱ</w:t>
      </w:r>
      <w:r>
        <w:rPr>
          <w:rFonts w:ascii="SimSun" w:hAnsi="SimSun" w:eastAsia="SimSun" w:cs="SimSun"/>
          <w:sz w:val="22"/>
          <w:szCs w:val="22"/>
          <w:spacing w:val="-78"/>
        </w:rPr>
        <w:t xml:space="preserve"> </w:t>
      </w:r>
      <w:r>
        <w:rPr>
          <w:rFonts w:ascii="SimSun" w:hAnsi="SimSun" w:eastAsia="SimSun" w:cs="SimSun"/>
          <w:sz w:val="22"/>
          <w:szCs w:val="22"/>
          <w:spacing w:val="-8"/>
        </w:rPr>
        <w:t>生成减少，同时</w:t>
      </w:r>
      <w:r>
        <w:rPr>
          <w:rFonts w:ascii="SimSun" w:hAnsi="SimSun" w:eastAsia="SimSun" w:cs="SimSun"/>
          <w:sz w:val="22"/>
          <w:szCs w:val="22"/>
        </w:rPr>
        <w:t xml:space="preserve"> </w:t>
      </w:r>
      <w:r>
        <w:rPr>
          <w:rFonts w:ascii="SimSun" w:hAnsi="SimSun" w:eastAsia="SimSun" w:cs="SimSun"/>
          <w:sz w:val="22"/>
          <w:szCs w:val="22"/>
          <w:spacing w:val="-6"/>
        </w:rPr>
        <w:t>抑制激肽酶使缓激肽降解减少。降压起效缓慢，3～4周时达最大作用，限</w:t>
      </w:r>
      <w:r>
        <w:rPr>
          <w:rFonts w:ascii="SimSun" w:hAnsi="SimSun" w:eastAsia="SimSun" w:cs="SimSun"/>
          <w:sz w:val="22"/>
          <w:szCs w:val="22"/>
          <w:spacing w:val="-7"/>
        </w:rPr>
        <w:t>制钠盐摄入或联合使用利</w:t>
      </w:r>
      <w:r>
        <w:rPr>
          <w:rFonts w:ascii="SimSun" w:hAnsi="SimSun" w:eastAsia="SimSun" w:cs="SimSun"/>
          <w:sz w:val="22"/>
          <w:szCs w:val="22"/>
        </w:rPr>
        <w:t xml:space="preserve"> </w:t>
      </w:r>
      <w:r>
        <w:rPr>
          <w:rFonts w:ascii="SimSun" w:hAnsi="SimSun" w:eastAsia="SimSun" w:cs="SimSun"/>
          <w:sz w:val="22"/>
          <w:szCs w:val="22"/>
          <w:spacing w:val="-10"/>
        </w:rPr>
        <w:t>尿剂可使起效迅速和作用增强。</w:t>
      </w:r>
      <w:r>
        <w:rPr>
          <w:rFonts w:ascii="SimSun" w:hAnsi="SimSun" w:eastAsia="SimSun" w:cs="SimSun"/>
          <w:sz w:val="22"/>
          <w:szCs w:val="22"/>
          <w:spacing w:val="-31"/>
        </w:rPr>
        <w:t xml:space="preserve"> </w:t>
      </w:r>
      <w:r>
        <w:rPr>
          <w:rFonts w:ascii="SimSun" w:hAnsi="SimSun" w:eastAsia="SimSun" w:cs="SimSun"/>
          <w:sz w:val="22"/>
          <w:szCs w:val="22"/>
          <w:spacing w:val="-10"/>
        </w:rPr>
        <w:t>ACEI</w:t>
      </w:r>
      <w:r>
        <w:rPr>
          <w:rFonts w:ascii="SimSun" w:hAnsi="SimSun" w:eastAsia="SimSun" w:cs="SimSun"/>
          <w:sz w:val="22"/>
          <w:szCs w:val="22"/>
          <w:spacing w:val="-18"/>
        </w:rPr>
        <w:t xml:space="preserve"> </w:t>
      </w:r>
      <w:r>
        <w:rPr>
          <w:rFonts w:ascii="SimSun" w:hAnsi="SimSun" w:eastAsia="SimSun" w:cs="SimSun"/>
          <w:sz w:val="22"/>
          <w:szCs w:val="22"/>
          <w:spacing w:val="-10"/>
        </w:rPr>
        <w:t>具有改善胰岛素抵抗</w:t>
      </w:r>
      <w:r>
        <w:rPr>
          <w:rFonts w:ascii="SimSun" w:hAnsi="SimSun" w:eastAsia="SimSun" w:cs="SimSun"/>
          <w:sz w:val="22"/>
          <w:szCs w:val="22"/>
          <w:spacing w:val="-11"/>
        </w:rPr>
        <w:t>和减少尿蛋白作用，对肥胖、糖尿病和心</w:t>
      </w:r>
      <w:r>
        <w:rPr>
          <w:rFonts w:ascii="SimSun" w:hAnsi="SimSun" w:eastAsia="SimSun" w:cs="SimSun"/>
          <w:sz w:val="22"/>
          <w:szCs w:val="22"/>
        </w:rPr>
        <w:t xml:space="preserve"> </w:t>
      </w:r>
      <w:r>
        <w:rPr>
          <w:rFonts w:ascii="SimSun" w:hAnsi="SimSun" w:eastAsia="SimSun" w:cs="SimSun"/>
          <w:sz w:val="22"/>
          <w:szCs w:val="22"/>
          <w:spacing w:val="-16"/>
        </w:rPr>
        <w:t>脏、肾脏靶器官受损的高血压病人具有较好的疗效，特别适用于伴有心力衰竭、心肌梗死、房</w:t>
      </w:r>
      <w:r>
        <w:rPr>
          <w:rFonts w:ascii="SimSun" w:hAnsi="SimSun" w:eastAsia="SimSun" w:cs="SimSun"/>
          <w:sz w:val="22"/>
          <w:szCs w:val="22"/>
          <w:spacing w:val="-17"/>
        </w:rPr>
        <w:t>颤、蛋白</w:t>
      </w:r>
      <w:r>
        <w:rPr>
          <w:rFonts w:ascii="SimSun" w:hAnsi="SimSun" w:eastAsia="SimSun" w:cs="SimSun"/>
          <w:sz w:val="22"/>
          <w:szCs w:val="22"/>
        </w:rPr>
        <w:t xml:space="preserve"> </w:t>
      </w:r>
      <w:r>
        <w:rPr>
          <w:rFonts w:ascii="SimSun" w:hAnsi="SimSun" w:eastAsia="SimSun" w:cs="SimSun"/>
          <w:sz w:val="22"/>
          <w:szCs w:val="22"/>
          <w:spacing w:val="-6"/>
        </w:rPr>
        <w:t>尿、糖耐量减退或糖尿病肾病的高血压病人。不</w:t>
      </w:r>
      <w:r>
        <w:rPr>
          <w:rFonts w:ascii="SimSun" w:hAnsi="SimSun" w:eastAsia="SimSun" w:cs="SimSun"/>
          <w:sz w:val="22"/>
          <w:szCs w:val="22"/>
          <w:spacing w:val="-7"/>
        </w:rPr>
        <w:t>良反应主要是刺激性干咳和血管性水肿。干咳发生</w:t>
      </w:r>
      <w:r>
        <w:rPr>
          <w:rFonts w:ascii="SimSun" w:hAnsi="SimSun" w:eastAsia="SimSun" w:cs="SimSun"/>
          <w:sz w:val="22"/>
          <w:szCs w:val="22"/>
        </w:rPr>
        <w:t xml:space="preserve"> </w:t>
      </w:r>
      <w:r>
        <w:rPr>
          <w:rFonts w:ascii="SimSun" w:hAnsi="SimSun" w:eastAsia="SimSun" w:cs="SimSun"/>
          <w:sz w:val="22"/>
          <w:szCs w:val="22"/>
          <w:spacing w:val="-4"/>
        </w:rPr>
        <w:t>率为10%～20%,可能与体内缓激肽增多有关，停用后可消失。高钾血症、妊娠妇女和双侧肾动脉狭</w:t>
      </w:r>
      <w:r>
        <w:rPr>
          <w:rFonts w:ascii="SimSun" w:hAnsi="SimSun" w:eastAsia="SimSun" w:cs="SimSun"/>
          <w:sz w:val="22"/>
          <w:szCs w:val="22"/>
          <w:spacing w:val="13"/>
        </w:rPr>
        <w:t xml:space="preserve"> </w:t>
      </w:r>
      <w:r>
        <w:rPr>
          <w:rFonts w:ascii="SimSun" w:hAnsi="SimSun" w:eastAsia="SimSun" w:cs="SimSun"/>
          <w:sz w:val="22"/>
          <w:szCs w:val="22"/>
          <w:spacing w:val="-8"/>
        </w:rPr>
        <w:t>窄病人禁用。血肌酐超过3mg/dl的病人使用时需谨慎，应定期监测血肌酐及血钾水平</w:t>
      </w:r>
      <w:r>
        <w:rPr>
          <w:rFonts w:ascii="SimSun" w:hAnsi="SimSun" w:eastAsia="SimSun" w:cs="SimSun"/>
          <w:sz w:val="22"/>
          <w:szCs w:val="22"/>
          <w:spacing w:val="-9"/>
        </w:rPr>
        <w:t>。</w:t>
      </w:r>
    </w:p>
    <w:p>
      <w:pPr>
        <w:ind w:right="1020" w:firstLine="439"/>
        <w:spacing w:before="87" w:line="275" w:lineRule="auto"/>
        <w:jc w:val="both"/>
        <w:rPr>
          <w:rFonts w:ascii="SimSun" w:hAnsi="SimSun" w:eastAsia="SimSun" w:cs="SimSun"/>
          <w:sz w:val="22"/>
          <w:szCs w:val="22"/>
        </w:rPr>
      </w:pPr>
      <w:r>
        <w:rPr>
          <w:rFonts w:ascii="SimSun" w:hAnsi="SimSun" w:eastAsia="SimSun" w:cs="SimSun"/>
          <w:sz w:val="22"/>
          <w:szCs w:val="22"/>
          <w:spacing w:val="-4"/>
        </w:rPr>
        <w:t>(5)血管紧张素Ⅱ受体拮抗剂：降</w:t>
      </w:r>
      <w:r>
        <w:rPr>
          <w:rFonts w:ascii="SimSun" w:hAnsi="SimSun" w:eastAsia="SimSun" w:cs="SimSun"/>
          <w:sz w:val="22"/>
          <w:szCs w:val="22"/>
          <w:spacing w:val="-5"/>
        </w:rPr>
        <w:t>压作用主要通过阻滞组织</w:t>
      </w:r>
      <w:r>
        <w:rPr>
          <w:rFonts w:ascii="SimSun" w:hAnsi="SimSun" w:eastAsia="SimSun" w:cs="SimSun"/>
          <w:sz w:val="22"/>
          <w:szCs w:val="22"/>
          <w:spacing w:val="-4"/>
        </w:rPr>
        <w:t>AT</w:t>
      </w:r>
      <w:r>
        <w:rPr>
          <w:rFonts w:ascii="SimSun" w:hAnsi="SimSun" w:eastAsia="SimSun" w:cs="SimSun"/>
          <w:sz w:val="22"/>
          <w:szCs w:val="22"/>
          <w:spacing w:val="-5"/>
        </w:rPr>
        <w:t>Ⅱ</w:t>
      </w:r>
      <w:r>
        <w:rPr>
          <w:rFonts w:ascii="SimSun" w:hAnsi="SimSun" w:eastAsia="SimSun" w:cs="SimSun"/>
          <w:sz w:val="22"/>
          <w:szCs w:val="22"/>
          <w:spacing w:val="-79"/>
        </w:rPr>
        <w:t xml:space="preserve"> </w:t>
      </w:r>
      <w:r>
        <w:rPr>
          <w:rFonts w:ascii="SimSun" w:hAnsi="SimSun" w:eastAsia="SimSun" w:cs="SimSun"/>
          <w:sz w:val="22"/>
          <w:szCs w:val="22"/>
          <w:spacing w:val="-5"/>
        </w:rPr>
        <w:t>受体亚型</w:t>
      </w:r>
      <w:r>
        <w:rPr>
          <w:rFonts w:ascii="SimSun" w:hAnsi="SimSun" w:eastAsia="SimSun" w:cs="SimSun"/>
          <w:sz w:val="22"/>
          <w:szCs w:val="22"/>
          <w:spacing w:val="-4"/>
        </w:rPr>
        <w:t>AT</w:t>
      </w:r>
      <w:r>
        <w:rPr>
          <w:rFonts w:ascii="Calibri" w:hAnsi="Calibri" w:eastAsia="Calibri" w:cs="Calibri"/>
          <w:sz w:val="22"/>
          <w:szCs w:val="22"/>
          <w:spacing w:val="-5"/>
        </w:rPr>
        <w:t>₁</w:t>
      </w:r>
      <w:r>
        <w:rPr>
          <w:rFonts w:ascii="SimSun" w:hAnsi="SimSun" w:eastAsia="SimSun" w:cs="SimSun"/>
          <w:sz w:val="22"/>
          <w:szCs w:val="22"/>
          <w:spacing w:val="-5"/>
        </w:rPr>
        <w:t>,</w:t>
      </w:r>
      <w:r>
        <w:rPr>
          <w:rFonts w:ascii="SimSun" w:hAnsi="SimSun" w:eastAsia="SimSun" w:cs="SimSun"/>
          <w:sz w:val="22"/>
          <w:szCs w:val="22"/>
          <w:spacing w:val="-43"/>
        </w:rPr>
        <w:t xml:space="preserve"> </w:t>
      </w:r>
      <w:r>
        <w:rPr>
          <w:rFonts w:ascii="SimSun" w:hAnsi="SimSun" w:eastAsia="SimSun" w:cs="SimSun"/>
          <w:sz w:val="22"/>
          <w:szCs w:val="22"/>
          <w:spacing w:val="-5"/>
        </w:rPr>
        <w:t>更充分有效地阻</w:t>
      </w:r>
      <w:r>
        <w:rPr>
          <w:rFonts w:ascii="SimSun" w:hAnsi="SimSun" w:eastAsia="SimSun" w:cs="SimSun"/>
          <w:sz w:val="22"/>
          <w:szCs w:val="22"/>
        </w:rPr>
        <w:t xml:space="preserve">  </w:t>
      </w:r>
      <w:r>
        <w:rPr>
          <w:rFonts w:ascii="SimSun" w:hAnsi="SimSun" w:eastAsia="SimSun" w:cs="SimSun"/>
          <w:sz w:val="22"/>
          <w:szCs w:val="22"/>
          <w:spacing w:val="-8"/>
        </w:rPr>
        <w:t>断ATⅡ</w:t>
      </w:r>
      <w:r>
        <w:rPr>
          <w:rFonts w:ascii="SimSun" w:hAnsi="SimSun" w:eastAsia="SimSun" w:cs="SimSun"/>
          <w:sz w:val="22"/>
          <w:szCs w:val="22"/>
          <w:spacing w:val="-59"/>
        </w:rPr>
        <w:t xml:space="preserve"> </w:t>
      </w:r>
      <w:r>
        <w:rPr>
          <w:rFonts w:ascii="SimSun" w:hAnsi="SimSun" w:eastAsia="SimSun" w:cs="SimSun"/>
          <w:sz w:val="22"/>
          <w:szCs w:val="22"/>
          <w:spacing w:val="-8"/>
        </w:rPr>
        <w:t>的血管收缩、水钠潴留与重构作用。近年来的研究表明，阻滞AT,</w:t>
      </w:r>
      <w:r>
        <w:rPr>
          <w:rFonts w:ascii="SimSun" w:hAnsi="SimSun" w:eastAsia="SimSun" w:cs="SimSun"/>
          <w:sz w:val="22"/>
          <w:szCs w:val="22"/>
          <w:spacing w:val="-38"/>
        </w:rPr>
        <w:t xml:space="preserve"> </w:t>
      </w:r>
      <w:r>
        <w:rPr>
          <w:rFonts w:ascii="SimSun" w:hAnsi="SimSun" w:eastAsia="SimSun" w:cs="SimSun"/>
          <w:sz w:val="22"/>
          <w:szCs w:val="22"/>
          <w:spacing w:val="-8"/>
        </w:rPr>
        <w:t>负反馈引起ATⅡ</w:t>
      </w:r>
      <w:r>
        <w:rPr>
          <w:rFonts w:ascii="SimSun" w:hAnsi="SimSun" w:eastAsia="SimSun" w:cs="SimSun"/>
          <w:sz w:val="22"/>
          <w:szCs w:val="22"/>
          <w:spacing w:val="-58"/>
        </w:rPr>
        <w:t xml:space="preserve"> </w:t>
      </w:r>
      <w:r>
        <w:rPr>
          <w:rFonts w:ascii="SimSun" w:hAnsi="SimSun" w:eastAsia="SimSun" w:cs="SimSun"/>
          <w:sz w:val="22"/>
          <w:szCs w:val="22"/>
          <w:spacing w:val="-8"/>
        </w:rPr>
        <w:t>增加，可</w:t>
      </w:r>
      <w:r>
        <w:rPr>
          <w:rFonts w:ascii="SimSun" w:hAnsi="SimSun" w:eastAsia="SimSun" w:cs="SimSun"/>
          <w:sz w:val="22"/>
          <w:szCs w:val="22"/>
        </w:rPr>
        <w:t xml:space="preserve">  </w:t>
      </w:r>
      <w:r>
        <w:rPr>
          <w:rFonts w:ascii="SimSun" w:hAnsi="SimSun" w:eastAsia="SimSun" w:cs="SimSun"/>
          <w:sz w:val="22"/>
          <w:szCs w:val="22"/>
          <w:spacing w:val="-6"/>
        </w:rPr>
        <w:t>激活另一受体亚型AT</w:t>
      </w:r>
      <w:r>
        <w:rPr>
          <w:rFonts w:ascii="Calibri" w:hAnsi="Calibri" w:eastAsia="Calibri" w:cs="Calibri"/>
          <w:sz w:val="22"/>
          <w:szCs w:val="22"/>
          <w:spacing w:val="-6"/>
        </w:rPr>
        <w:t>₂</w:t>
      </w:r>
      <w:r>
        <w:rPr>
          <w:rFonts w:ascii="SimSun" w:hAnsi="SimSun" w:eastAsia="SimSun" w:cs="SimSun"/>
          <w:sz w:val="22"/>
          <w:szCs w:val="22"/>
          <w:spacing w:val="-6"/>
        </w:rPr>
        <w:t>,</w:t>
      </w:r>
      <w:r>
        <w:rPr>
          <w:rFonts w:ascii="SimSun" w:hAnsi="SimSun" w:eastAsia="SimSun" w:cs="SimSun"/>
          <w:sz w:val="22"/>
          <w:szCs w:val="22"/>
          <w:spacing w:val="-53"/>
        </w:rPr>
        <w:t xml:space="preserve"> </w:t>
      </w:r>
      <w:r>
        <w:rPr>
          <w:rFonts w:ascii="SimSun" w:hAnsi="SimSun" w:eastAsia="SimSun" w:cs="SimSun"/>
          <w:sz w:val="22"/>
          <w:szCs w:val="22"/>
          <w:spacing w:val="-6"/>
        </w:rPr>
        <w:t>能进一步拮抗AT,</w:t>
      </w:r>
      <w:r>
        <w:rPr>
          <w:rFonts w:ascii="SimSun" w:hAnsi="SimSun" w:eastAsia="SimSun" w:cs="SimSun"/>
          <w:sz w:val="22"/>
          <w:szCs w:val="22"/>
          <w:spacing w:val="-28"/>
        </w:rPr>
        <w:t xml:space="preserve"> </w:t>
      </w:r>
      <w:r>
        <w:rPr>
          <w:rFonts w:ascii="SimSun" w:hAnsi="SimSun" w:eastAsia="SimSun" w:cs="SimSun"/>
          <w:sz w:val="22"/>
          <w:szCs w:val="22"/>
          <w:spacing w:val="-6"/>
        </w:rPr>
        <w:t>的生物学效应。降压作用起效缓慢，但持久而平稳。低盐</w:t>
      </w:r>
      <w:r>
        <w:rPr>
          <w:rFonts w:ascii="SimSun" w:hAnsi="SimSun" w:eastAsia="SimSun" w:cs="SimSun"/>
          <w:sz w:val="22"/>
          <w:szCs w:val="22"/>
        </w:rPr>
        <w:t xml:space="preserve">  </w:t>
      </w:r>
      <w:r>
        <w:rPr>
          <w:rFonts w:ascii="SimSun" w:hAnsi="SimSun" w:eastAsia="SimSun" w:cs="SimSun"/>
          <w:sz w:val="22"/>
          <w:szCs w:val="22"/>
          <w:spacing w:val="-5"/>
        </w:rPr>
        <w:t>饮食或与利尿剂联合使用能明显增强疗效。多数ARB</w:t>
      </w:r>
      <w:r>
        <w:rPr>
          <w:rFonts w:ascii="SimSun" w:hAnsi="SimSun" w:eastAsia="SimSun" w:cs="SimSun"/>
          <w:sz w:val="22"/>
          <w:szCs w:val="22"/>
          <w:spacing w:val="39"/>
        </w:rPr>
        <w:t xml:space="preserve"> </w:t>
      </w:r>
      <w:r>
        <w:rPr>
          <w:rFonts w:ascii="SimSun" w:hAnsi="SimSun" w:eastAsia="SimSun" w:cs="SimSun"/>
          <w:sz w:val="22"/>
          <w:szCs w:val="22"/>
          <w:spacing w:val="-5"/>
        </w:rPr>
        <w:t>随剂量增大降压作用增强，治疗剂量窗较宽。</w:t>
      </w:r>
      <w:r>
        <w:rPr>
          <w:rFonts w:ascii="SimSun" w:hAnsi="SimSun" w:eastAsia="SimSun" w:cs="SimSun"/>
          <w:sz w:val="22"/>
          <w:szCs w:val="22"/>
        </w:rPr>
        <w:t xml:space="preserve"> </w:t>
      </w:r>
      <w:r>
        <w:rPr>
          <w:rFonts w:ascii="SimSun" w:hAnsi="SimSun" w:eastAsia="SimSun" w:cs="SimSun"/>
          <w:sz w:val="22"/>
          <w:szCs w:val="22"/>
          <w:spacing w:val="-15"/>
        </w:rPr>
        <w:t>最大的特点是直接与药物有关的不良反应较少，</w:t>
      </w:r>
      <w:r>
        <w:rPr>
          <w:rFonts w:ascii="SimSun" w:hAnsi="SimSun" w:eastAsia="SimSun" w:cs="SimSun"/>
          <w:sz w:val="22"/>
          <w:szCs w:val="22"/>
          <w:spacing w:val="52"/>
        </w:rPr>
        <w:t xml:space="preserve"> </w:t>
      </w:r>
      <w:r>
        <w:rPr>
          <w:rFonts w:ascii="SimSun" w:hAnsi="SimSun" w:eastAsia="SimSun" w:cs="SimSun"/>
          <w:sz w:val="22"/>
          <w:szCs w:val="22"/>
          <w:spacing w:val="-15"/>
        </w:rPr>
        <w:t>一般不引起刺激性干咳，持续治疗依从性高</w:t>
      </w:r>
      <w:r>
        <w:rPr>
          <w:rFonts w:ascii="SimSun" w:hAnsi="SimSun" w:eastAsia="SimSun" w:cs="SimSun"/>
          <w:sz w:val="22"/>
          <w:szCs w:val="22"/>
          <w:spacing w:val="-16"/>
        </w:rPr>
        <w:t>。治疗对</w:t>
      </w:r>
      <w:r>
        <w:rPr>
          <w:rFonts w:ascii="SimSun" w:hAnsi="SimSun" w:eastAsia="SimSun" w:cs="SimSun"/>
          <w:sz w:val="22"/>
          <w:szCs w:val="22"/>
        </w:rPr>
        <w:t xml:space="preserve">  </w:t>
      </w:r>
      <w:r>
        <w:rPr>
          <w:rFonts w:ascii="SimSun" w:hAnsi="SimSun" w:eastAsia="SimSun" w:cs="SimSun"/>
          <w:sz w:val="22"/>
          <w:szCs w:val="22"/>
          <w:spacing w:val="-5"/>
        </w:rPr>
        <w:t>象和禁忌证与ACEI</w:t>
      </w:r>
      <w:r>
        <w:rPr>
          <w:rFonts w:ascii="SimSun" w:hAnsi="SimSun" w:eastAsia="SimSun" w:cs="SimSun"/>
          <w:sz w:val="22"/>
          <w:szCs w:val="22"/>
          <w:spacing w:val="-23"/>
        </w:rPr>
        <w:t xml:space="preserve"> </w:t>
      </w:r>
      <w:r>
        <w:rPr>
          <w:rFonts w:ascii="SimSun" w:hAnsi="SimSun" w:eastAsia="SimSun" w:cs="SimSun"/>
          <w:sz w:val="22"/>
          <w:szCs w:val="22"/>
          <w:spacing w:val="-5"/>
        </w:rPr>
        <w:t>相同。</w:t>
      </w:r>
    </w:p>
    <w:p>
      <w:pPr>
        <w:ind w:right="1062" w:firstLine="439"/>
        <w:spacing w:before="116" w:line="269" w:lineRule="auto"/>
        <w:jc w:val="both"/>
        <w:rPr>
          <w:rFonts w:ascii="SimSun" w:hAnsi="SimSun" w:eastAsia="SimSun" w:cs="SimSun"/>
          <w:sz w:val="22"/>
          <w:szCs w:val="22"/>
        </w:rPr>
      </w:pPr>
      <w:r>
        <w:rPr>
          <w:rFonts w:ascii="SimSun" w:hAnsi="SimSun" w:eastAsia="SimSun" w:cs="SimSun"/>
          <w:sz w:val="22"/>
          <w:szCs w:val="22"/>
          <w:spacing w:val="-12"/>
        </w:rPr>
        <w:t>除上述五大类主要的降压药物外，在降压药发展历史中还有一些药物，包括交感神经抑制剂，例</w:t>
      </w:r>
      <w:r>
        <w:rPr>
          <w:rFonts w:ascii="SimSun" w:hAnsi="SimSun" w:eastAsia="SimSun" w:cs="SimSun"/>
          <w:sz w:val="22"/>
          <w:szCs w:val="22"/>
          <w:spacing w:val="10"/>
        </w:rPr>
        <w:t xml:space="preserve"> </w:t>
      </w:r>
      <w:r>
        <w:rPr>
          <w:rFonts w:ascii="SimSun" w:hAnsi="SimSun" w:eastAsia="SimSun" w:cs="SimSun"/>
          <w:sz w:val="22"/>
          <w:szCs w:val="22"/>
          <w:spacing w:val="-14"/>
        </w:rPr>
        <w:t>如利血平(reserpine)、可乐定(clonidine);直接血管扩张剂，例如肼屈嗪(hydrazine);α</w:t>
      </w:r>
      <w:r>
        <w:rPr>
          <w:rFonts w:ascii="Calibri" w:hAnsi="Calibri" w:eastAsia="Calibri" w:cs="Calibri"/>
          <w:sz w:val="22"/>
          <w:szCs w:val="22"/>
          <w:spacing w:val="-14"/>
        </w:rPr>
        <w:t>₁</w:t>
      </w:r>
      <w:r>
        <w:rPr>
          <w:rFonts w:ascii="Calibri" w:hAnsi="Calibri" w:eastAsia="Calibri" w:cs="Calibri"/>
          <w:sz w:val="22"/>
          <w:szCs w:val="22"/>
          <w:spacing w:val="19"/>
        </w:rPr>
        <w:t xml:space="preserve"> </w:t>
      </w:r>
      <w:r>
        <w:rPr>
          <w:rFonts w:ascii="SimSun" w:hAnsi="SimSun" w:eastAsia="SimSun" w:cs="SimSun"/>
          <w:sz w:val="22"/>
          <w:szCs w:val="22"/>
          <w:spacing w:val="-14"/>
        </w:rPr>
        <w:t>受体拮抗剂，</w:t>
      </w:r>
      <w:r>
        <w:rPr>
          <w:rFonts w:ascii="SimSun" w:hAnsi="SimSun" w:eastAsia="SimSun" w:cs="SimSun"/>
          <w:sz w:val="22"/>
          <w:szCs w:val="22"/>
        </w:rPr>
        <w:t xml:space="preserve"> </w:t>
      </w:r>
      <w:r>
        <w:rPr>
          <w:rFonts w:ascii="SimSun" w:hAnsi="SimSun" w:eastAsia="SimSun" w:cs="SimSun"/>
          <w:sz w:val="22"/>
          <w:szCs w:val="22"/>
          <w:spacing w:val="-13"/>
        </w:rPr>
        <w:t>例如哌唑嗪(prazosin)、特拉唑嗪</w:t>
      </w:r>
      <w:r>
        <w:rPr>
          <w:rFonts w:ascii="SimSun" w:hAnsi="SimSun" w:eastAsia="SimSun" w:cs="SimSun"/>
          <w:sz w:val="22"/>
          <w:szCs w:val="22"/>
          <w:spacing w:val="-14"/>
        </w:rPr>
        <w:t>(</w:t>
      </w:r>
      <w:r>
        <w:rPr>
          <w:rFonts w:ascii="SimSun" w:hAnsi="SimSun" w:eastAsia="SimSun" w:cs="SimSun"/>
          <w:sz w:val="22"/>
          <w:szCs w:val="22"/>
          <w:spacing w:val="-13"/>
        </w:rPr>
        <w:t>terazosin</w:t>
      </w:r>
      <w:r>
        <w:rPr>
          <w:rFonts w:ascii="SimSun" w:hAnsi="SimSun" w:eastAsia="SimSun" w:cs="SimSun"/>
          <w:sz w:val="22"/>
          <w:szCs w:val="22"/>
          <w:spacing w:val="-14"/>
        </w:rPr>
        <w:t>)、多沙唑嗪(</w:t>
      </w:r>
      <w:r>
        <w:rPr>
          <w:rFonts w:ascii="SimSun" w:hAnsi="SimSun" w:eastAsia="SimSun" w:cs="SimSun"/>
          <w:sz w:val="22"/>
          <w:szCs w:val="22"/>
          <w:spacing w:val="-13"/>
        </w:rPr>
        <w:t>doxazosin</w:t>
      </w:r>
      <w:r>
        <w:rPr>
          <w:rFonts w:ascii="SimSun" w:hAnsi="SimSun" w:eastAsia="SimSun" w:cs="SimSun"/>
          <w:sz w:val="22"/>
          <w:szCs w:val="22"/>
          <w:spacing w:val="-14"/>
        </w:rPr>
        <w:t>),曾多年用于临床并有一定的降压</w:t>
      </w:r>
      <w:r>
        <w:rPr>
          <w:rFonts w:ascii="SimSun" w:hAnsi="SimSun" w:eastAsia="SimSun" w:cs="SimSun"/>
          <w:sz w:val="22"/>
          <w:szCs w:val="22"/>
        </w:rPr>
        <w:t xml:space="preserve"> </w:t>
      </w:r>
      <w:r>
        <w:rPr>
          <w:rFonts w:ascii="SimSun" w:hAnsi="SimSun" w:eastAsia="SimSun" w:cs="SimSun"/>
          <w:sz w:val="22"/>
          <w:szCs w:val="22"/>
          <w:spacing w:val="-16"/>
        </w:rPr>
        <w:t>疗效，但因副作用较多，目前不主张单独使用，但可用于复方制剂或联</w:t>
      </w:r>
      <w:r>
        <w:rPr>
          <w:rFonts w:ascii="SimSun" w:hAnsi="SimSun" w:eastAsia="SimSun" w:cs="SimSun"/>
          <w:sz w:val="22"/>
          <w:szCs w:val="22"/>
          <w:spacing w:val="-17"/>
        </w:rPr>
        <w:t>合治疗。</w:t>
      </w:r>
    </w:p>
    <w:p>
      <w:pPr>
        <w:ind w:right="999" w:firstLine="439"/>
        <w:spacing w:before="100" w:line="266" w:lineRule="auto"/>
        <w:jc w:val="both"/>
        <w:rPr>
          <w:rFonts w:ascii="SimSun" w:hAnsi="SimSun" w:eastAsia="SimSun" w:cs="SimSun"/>
          <w:sz w:val="22"/>
          <w:szCs w:val="22"/>
        </w:rPr>
      </w:pPr>
      <w:r>
        <w:rPr>
          <w:rFonts w:ascii="SimSun" w:hAnsi="SimSun" w:eastAsia="SimSun" w:cs="SimSun"/>
          <w:sz w:val="22"/>
          <w:szCs w:val="22"/>
          <w:spacing w:val="5"/>
        </w:rPr>
        <w:t>4.</w:t>
      </w:r>
      <w:r>
        <w:rPr>
          <w:rFonts w:ascii="SimSun" w:hAnsi="SimSun" w:eastAsia="SimSun" w:cs="SimSun"/>
          <w:sz w:val="22"/>
          <w:szCs w:val="22"/>
          <w:spacing w:val="-13"/>
        </w:rPr>
        <w:t xml:space="preserve"> </w:t>
      </w:r>
      <w:r>
        <w:rPr>
          <w:rFonts w:ascii="SimSun" w:hAnsi="SimSun" w:eastAsia="SimSun" w:cs="SimSun"/>
          <w:sz w:val="22"/>
          <w:szCs w:val="22"/>
          <w:spacing w:val="5"/>
        </w:rPr>
        <w:t>降压治疗方案大多数无并发症的病人可单独或</w:t>
      </w:r>
      <w:r>
        <w:rPr>
          <w:rFonts w:ascii="SimSun" w:hAnsi="SimSun" w:eastAsia="SimSun" w:cs="SimSun"/>
          <w:sz w:val="22"/>
          <w:szCs w:val="22"/>
          <w:spacing w:val="4"/>
        </w:rPr>
        <w:t>联合使用噻嗪类利尿剂、β受体拮抗剂、</w:t>
      </w:r>
      <w:r>
        <w:rPr>
          <w:rFonts w:ascii="SimSun" w:hAnsi="SimSun" w:eastAsia="SimSun" w:cs="SimSun"/>
          <w:sz w:val="22"/>
          <w:szCs w:val="22"/>
        </w:rPr>
        <w:t xml:space="preserve"> </w:t>
      </w:r>
      <w:r>
        <w:rPr>
          <w:rFonts w:ascii="SimSun" w:hAnsi="SimSun" w:eastAsia="SimSun" w:cs="SimSun"/>
          <w:sz w:val="22"/>
          <w:szCs w:val="22"/>
          <w:spacing w:val="-6"/>
        </w:rPr>
        <w:t>CCB、ACEI和</w:t>
      </w:r>
      <w:r>
        <w:rPr>
          <w:rFonts w:ascii="SimSun" w:hAnsi="SimSun" w:eastAsia="SimSun" w:cs="SimSun"/>
          <w:sz w:val="22"/>
          <w:szCs w:val="22"/>
          <w:spacing w:val="-61"/>
        </w:rPr>
        <w:t xml:space="preserve"> </w:t>
      </w:r>
      <w:r>
        <w:rPr>
          <w:rFonts w:ascii="SimSun" w:hAnsi="SimSun" w:eastAsia="SimSun" w:cs="SimSun"/>
          <w:sz w:val="22"/>
          <w:szCs w:val="22"/>
          <w:spacing w:val="-6"/>
        </w:rPr>
        <w:t>ARB,</w:t>
      </w:r>
      <w:r>
        <w:rPr>
          <w:rFonts w:ascii="SimSun" w:hAnsi="SimSun" w:eastAsia="SimSun" w:cs="SimSun"/>
          <w:sz w:val="22"/>
          <w:szCs w:val="22"/>
          <w:spacing w:val="-29"/>
        </w:rPr>
        <w:t xml:space="preserve"> </w:t>
      </w:r>
      <w:r>
        <w:rPr>
          <w:rFonts w:ascii="SimSun" w:hAnsi="SimSun" w:eastAsia="SimSun" w:cs="SimSun"/>
          <w:sz w:val="22"/>
          <w:szCs w:val="22"/>
          <w:spacing w:val="-6"/>
        </w:rPr>
        <w:t>治疗应从小剂量开始。临床实际使用时，病人合并心血</w:t>
      </w:r>
      <w:r>
        <w:rPr>
          <w:rFonts w:ascii="SimSun" w:hAnsi="SimSun" w:eastAsia="SimSun" w:cs="SimSun"/>
          <w:sz w:val="22"/>
          <w:szCs w:val="22"/>
          <w:spacing w:val="-7"/>
        </w:rPr>
        <w:t>管危险因素状况、靶器官</w:t>
      </w:r>
      <w:r>
        <w:rPr>
          <w:rFonts w:ascii="SimSun" w:hAnsi="SimSun" w:eastAsia="SimSun" w:cs="SimSun"/>
          <w:sz w:val="22"/>
          <w:szCs w:val="22"/>
        </w:rPr>
        <w:t xml:space="preserve">  </w:t>
      </w:r>
      <w:r>
        <w:rPr>
          <w:rFonts w:ascii="SimSun" w:hAnsi="SimSun" w:eastAsia="SimSun" w:cs="SimSun"/>
          <w:sz w:val="22"/>
          <w:szCs w:val="22"/>
          <w:spacing w:val="-13"/>
        </w:rPr>
        <w:t>损害、并发症、降压疗效、不良反应以及药物费用</w:t>
      </w:r>
      <w:r>
        <w:rPr>
          <w:rFonts w:ascii="SimSun" w:hAnsi="SimSun" w:eastAsia="SimSun" w:cs="SimSun"/>
          <w:sz w:val="22"/>
          <w:szCs w:val="22"/>
          <w:spacing w:val="-14"/>
        </w:rPr>
        <w:t>等，都可能影响降压药的具体选择。目前认为，2级</w:t>
      </w:r>
      <w:r>
        <w:rPr>
          <w:rFonts w:ascii="SimSun" w:hAnsi="SimSun" w:eastAsia="SimSun" w:cs="SimSun"/>
          <w:sz w:val="22"/>
          <w:szCs w:val="22"/>
        </w:rPr>
        <w:t xml:space="preserve">  </w:t>
      </w:r>
      <w:r>
        <w:rPr>
          <w:rFonts w:ascii="SimSun" w:hAnsi="SimSun" w:eastAsia="SimSun" w:cs="SimSun"/>
          <w:sz w:val="22"/>
          <w:szCs w:val="22"/>
          <w:spacing w:val="-12"/>
        </w:rPr>
        <w:t>高血压病人在开始时就可以采用两种降压药物联合治疗，联合治疗有利于血压较快达到目标值，也利</w:t>
      </w:r>
      <w:r>
        <w:rPr>
          <w:rFonts w:ascii="SimSun" w:hAnsi="SimSun" w:eastAsia="SimSun" w:cs="SimSun"/>
          <w:sz w:val="22"/>
          <w:szCs w:val="22"/>
          <w:spacing w:val="6"/>
        </w:rPr>
        <w:t xml:space="preserve">  </w:t>
      </w:r>
      <w:r>
        <w:rPr>
          <w:rFonts w:ascii="SimSun" w:hAnsi="SimSun" w:eastAsia="SimSun" w:cs="SimSun"/>
          <w:sz w:val="22"/>
          <w:szCs w:val="22"/>
          <w:spacing w:val="-10"/>
        </w:rPr>
        <w:t>于减少不良反应。</w:t>
      </w:r>
    </w:p>
    <w:p>
      <w:pPr>
        <w:ind w:right="1099" w:firstLine="439"/>
        <w:spacing w:before="127" w:line="267" w:lineRule="auto"/>
        <w:jc w:val="both"/>
        <w:rPr>
          <w:rFonts w:ascii="SimSun" w:hAnsi="SimSun" w:eastAsia="SimSun" w:cs="SimSun"/>
          <w:sz w:val="22"/>
          <w:szCs w:val="22"/>
        </w:rPr>
      </w:pPr>
      <w:r>
        <w:rPr>
          <w:rFonts w:ascii="SimSun" w:hAnsi="SimSun" w:eastAsia="SimSun" w:cs="SimSun"/>
          <w:sz w:val="22"/>
          <w:szCs w:val="22"/>
          <w:spacing w:val="2"/>
        </w:rPr>
        <w:t>联合治疗应采用不同降压机制的药物，我国临</w:t>
      </w:r>
      <w:r>
        <w:rPr>
          <w:rFonts w:ascii="SimSun" w:hAnsi="SimSun" w:eastAsia="SimSun" w:cs="SimSun"/>
          <w:sz w:val="22"/>
          <w:szCs w:val="22"/>
          <w:spacing w:val="1"/>
        </w:rPr>
        <w:t>床主要推荐应用优化联合治疗方案是：</w:t>
      </w:r>
      <w:r>
        <w:rPr>
          <w:rFonts w:ascii="SimSun" w:hAnsi="SimSun" w:eastAsia="SimSun" w:cs="SimSun"/>
          <w:sz w:val="22"/>
          <w:szCs w:val="22"/>
        </w:rPr>
        <w:t>ACEI</w:t>
      </w:r>
      <w:r>
        <w:rPr>
          <w:rFonts w:ascii="SimSun" w:hAnsi="SimSun" w:eastAsia="SimSun" w:cs="SimSun"/>
          <w:sz w:val="22"/>
          <w:szCs w:val="22"/>
          <w:spacing w:val="1"/>
        </w:rPr>
        <w:t>/</w:t>
      </w:r>
      <w:r>
        <w:rPr>
          <w:rFonts w:ascii="SimSun" w:hAnsi="SimSun" w:eastAsia="SimSun" w:cs="SimSun"/>
          <w:sz w:val="22"/>
          <w:szCs w:val="22"/>
        </w:rPr>
        <w:t xml:space="preserve"> </w:t>
      </w:r>
      <w:r>
        <w:rPr>
          <w:rFonts w:ascii="SimSun" w:hAnsi="SimSun" w:eastAsia="SimSun" w:cs="SimSun"/>
          <w:sz w:val="22"/>
          <w:szCs w:val="22"/>
        </w:rPr>
        <w:t>ARB</w:t>
      </w:r>
      <w:r>
        <w:rPr>
          <w:rFonts w:ascii="SimSun" w:hAnsi="SimSun" w:eastAsia="SimSun" w:cs="SimSun"/>
          <w:sz w:val="22"/>
          <w:szCs w:val="22"/>
          <w:spacing w:val="1"/>
        </w:rPr>
        <w:t>+</w:t>
      </w:r>
      <w:r>
        <w:rPr>
          <w:rFonts w:ascii="SimSun" w:hAnsi="SimSun" w:eastAsia="SimSun" w:cs="SimSun"/>
          <w:sz w:val="22"/>
          <w:szCs w:val="22"/>
          <w:spacing w:val="-9"/>
        </w:rPr>
        <w:t xml:space="preserve"> </w:t>
      </w:r>
      <w:r>
        <w:rPr>
          <w:rFonts w:ascii="SimSun" w:hAnsi="SimSun" w:eastAsia="SimSun" w:cs="SimSun"/>
          <w:sz w:val="22"/>
          <w:szCs w:val="22"/>
          <w:spacing w:val="1"/>
        </w:rPr>
        <w:t>二氢吡啶类</w:t>
      </w:r>
      <w:r>
        <w:rPr>
          <w:rFonts w:ascii="SimSun" w:hAnsi="SimSun" w:eastAsia="SimSun" w:cs="SimSun"/>
          <w:sz w:val="22"/>
          <w:szCs w:val="22"/>
        </w:rPr>
        <w:t>CCB</w:t>
      </w:r>
      <w:r>
        <w:rPr>
          <w:rFonts w:ascii="SimSun" w:hAnsi="SimSun" w:eastAsia="SimSun" w:cs="SimSun"/>
          <w:sz w:val="22"/>
          <w:szCs w:val="22"/>
          <w:spacing w:val="1"/>
        </w:rPr>
        <w:t>;</w:t>
      </w:r>
      <w:r>
        <w:rPr>
          <w:rFonts w:ascii="SimSun" w:hAnsi="SimSun" w:eastAsia="SimSun" w:cs="SimSun"/>
          <w:sz w:val="22"/>
          <w:szCs w:val="22"/>
        </w:rPr>
        <w:t>ARB</w:t>
      </w:r>
      <w:r>
        <w:rPr>
          <w:rFonts w:ascii="SimSun" w:hAnsi="SimSun" w:eastAsia="SimSun" w:cs="SimSun"/>
          <w:sz w:val="22"/>
          <w:szCs w:val="22"/>
          <w:spacing w:val="1"/>
        </w:rPr>
        <w:t>/</w:t>
      </w:r>
      <w:r>
        <w:rPr>
          <w:rFonts w:ascii="SimSun" w:hAnsi="SimSun" w:eastAsia="SimSun" w:cs="SimSun"/>
          <w:sz w:val="22"/>
          <w:szCs w:val="22"/>
        </w:rPr>
        <w:t>ACEI</w:t>
      </w:r>
      <w:r>
        <w:rPr>
          <w:rFonts w:ascii="SimSun" w:hAnsi="SimSun" w:eastAsia="SimSun" w:cs="SimSun"/>
          <w:sz w:val="22"/>
          <w:szCs w:val="22"/>
          <w:spacing w:val="1"/>
        </w:rPr>
        <w:t>+</w:t>
      </w:r>
      <w:r>
        <w:rPr>
          <w:rFonts w:ascii="SimSun" w:hAnsi="SimSun" w:eastAsia="SimSun" w:cs="SimSun"/>
          <w:sz w:val="22"/>
          <w:szCs w:val="22"/>
          <w:spacing w:val="8"/>
        </w:rPr>
        <w:t xml:space="preserve">  </w:t>
      </w:r>
      <w:r>
        <w:rPr>
          <w:rFonts w:ascii="SimSun" w:hAnsi="SimSun" w:eastAsia="SimSun" w:cs="SimSun"/>
          <w:sz w:val="22"/>
          <w:szCs w:val="22"/>
          <w:spacing w:val="1"/>
        </w:rPr>
        <w:t>噻嗪类利尿剂；二氢吡啶类</w:t>
      </w:r>
      <w:r>
        <w:rPr>
          <w:rFonts w:ascii="SimSun" w:hAnsi="SimSun" w:eastAsia="SimSun" w:cs="SimSun"/>
          <w:sz w:val="22"/>
          <w:szCs w:val="22"/>
        </w:rPr>
        <w:t>CCB</w:t>
      </w:r>
      <w:r>
        <w:rPr>
          <w:rFonts w:ascii="SimSun" w:hAnsi="SimSun" w:eastAsia="SimSun" w:cs="SimSun"/>
          <w:sz w:val="22"/>
          <w:szCs w:val="22"/>
          <w:spacing w:val="1"/>
        </w:rPr>
        <w:t>+</w:t>
      </w:r>
      <w:r>
        <w:rPr>
          <w:rFonts w:ascii="SimSun" w:hAnsi="SimSun" w:eastAsia="SimSun" w:cs="SimSun"/>
          <w:sz w:val="22"/>
          <w:szCs w:val="22"/>
          <w:spacing w:val="17"/>
        </w:rPr>
        <w:t xml:space="preserve"> </w:t>
      </w:r>
      <w:r>
        <w:rPr>
          <w:rFonts w:ascii="SimSun" w:hAnsi="SimSun" w:eastAsia="SimSun" w:cs="SimSun"/>
          <w:sz w:val="22"/>
          <w:szCs w:val="22"/>
          <w:spacing w:val="1"/>
        </w:rPr>
        <w:t>噻嗪类利</w:t>
      </w:r>
      <w:r>
        <w:rPr>
          <w:rFonts w:ascii="SimSun" w:hAnsi="SimSun" w:eastAsia="SimSun" w:cs="SimSun"/>
          <w:sz w:val="22"/>
          <w:szCs w:val="22"/>
        </w:rPr>
        <w:t>尿剂；二氢吡啶类</w:t>
      </w:r>
      <w:r>
        <w:rPr>
          <w:rFonts w:ascii="SimSun" w:hAnsi="SimSun" w:eastAsia="SimSun" w:cs="SimSun"/>
          <w:sz w:val="22"/>
          <w:szCs w:val="22"/>
        </w:rPr>
        <w:t xml:space="preserve"> </w:t>
      </w:r>
      <w:r>
        <w:rPr>
          <w:rFonts w:ascii="SimSun" w:hAnsi="SimSun" w:eastAsia="SimSun" w:cs="SimSun"/>
          <w:sz w:val="22"/>
          <w:szCs w:val="22"/>
          <w:spacing w:val="-11"/>
        </w:rPr>
        <w:t>CCB+β</w:t>
      </w:r>
      <w:r>
        <w:rPr>
          <w:rFonts w:ascii="SimSun" w:hAnsi="SimSun" w:eastAsia="SimSun" w:cs="SimSun"/>
          <w:sz w:val="22"/>
          <w:szCs w:val="22"/>
          <w:spacing w:val="-84"/>
        </w:rPr>
        <w:t xml:space="preserve"> </w:t>
      </w:r>
      <w:r>
        <w:rPr>
          <w:rFonts w:ascii="SimSun" w:hAnsi="SimSun" w:eastAsia="SimSun" w:cs="SimSun"/>
          <w:sz w:val="22"/>
          <w:szCs w:val="22"/>
          <w:spacing w:val="-11"/>
        </w:rPr>
        <w:t>受体拮抗剂。次要推荐使用的联合治疗方案是：利尿剂+β受体拮抗剂</w:t>
      </w:r>
      <w:r>
        <w:rPr>
          <w:rFonts w:ascii="SimSun" w:hAnsi="SimSun" w:eastAsia="SimSun" w:cs="SimSun"/>
          <w:sz w:val="22"/>
          <w:szCs w:val="22"/>
          <w:spacing w:val="-12"/>
        </w:rPr>
        <w:t>；α受体拮抗剂+β受体</w:t>
      </w:r>
      <w:r>
        <w:rPr>
          <w:rFonts w:ascii="SimSun" w:hAnsi="SimSun" w:eastAsia="SimSun" w:cs="SimSun"/>
          <w:sz w:val="22"/>
          <w:szCs w:val="22"/>
        </w:rPr>
        <w:t xml:space="preserve"> </w:t>
      </w:r>
      <w:r>
        <w:rPr>
          <w:rFonts w:ascii="SimSun" w:hAnsi="SimSun" w:eastAsia="SimSun" w:cs="SimSun"/>
          <w:sz w:val="22"/>
          <w:szCs w:val="22"/>
          <w:spacing w:val="-6"/>
        </w:rPr>
        <w:t>拮抗剂；二氢吡啶类CCB+</w:t>
      </w:r>
      <w:r>
        <w:rPr>
          <w:rFonts w:ascii="SimSun" w:hAnsi="SimSun" w:eastAsia="SimSun" w:cs="SimSun"/>
          <w:sz w:val="22"/>
          <w:szCs w:val="22"/>
          <w:spacing w:val="-10"/>
        </w:rPr>
        <w:t xml:space="preserve"> </w:t>
      </w:r>
      <w:r>
        <w:rPr>
          <w:rFonts w:ascii="SimSun" w:hAnsi="SimSun" w:eastAsia="SimSun" w:cs="SimSun"/>
          <w:sz w:val="22"/>
          <w:szCs w:val="22"/>
          <w:spacing w:val="-6"/>
        </w:rPr>
        <w:t>保钾利尿剂；噻嗪类利尿剂+保钾利尿剂。三种降压药联合治疗一般必须</w:t>
      </w:r>
      <w:r>
        <w:rPr>
          <w:rFonts w:ascii="SimSun" w:hAnsi="SimSun" w:eastAsia="SimSun" w:cs="SimSun"/>
          <w:sz w:val="22"/>
          <w:szCs w:val="22"/>
        </w:rPr>
        <w:t xml:space="preserve"> </w:t>
      </w:r>
      <w:r>
        <w:rPr>
          <w:rFonts w:ascii="SimSun" w:hAnsi="SimSun" w:eastAsia="SimSun" w:cs="SimSun"/>
          <w:sz w:val="22"/>
          <w:szCs w:val="22"/>
          <w:spacing w:val="-10"/>
        </w:rPr>
        <w:t>包含利尿剂。采用合理的治疗方案和良好的治疗依从性，</w:t>
      </w:r>
      <w:r>
        <w:rPr>
          <w:rFonts w:ascii="SimSun" w:hAnsi="SimSun" w:eastAsia="SimSun" w:cs="SimSun"/>
          <w:sz w:val="22"/>
          <w:szCs w:val="22"/>
          <w:spacing w:val="69"/>
        </w:rPr>
        <w:t xml:space="preserve"> </w:t>
      </w:r>
      <w:r>
        <w:rPr>
          <w:rFonts w:ascii="SimSun" w:hAnsi="SimSun" w:eastAsia="SimSun" w:cs="SimSun"/>
          <w:sz w:val="22"/>
          <w:szCs w:val="22"/>
          <w:spacing w:val="-10"/>
        </w:rPr>
        <w:t>一般可使病人在治疗3～6个月内达到血压</w:t>
      </w:r>
      <w:r>
        <w:rPr>
          <w:rFonts w:ascii="SimSun" w:hAnsi="SimSun" w:eastAsia="SimSun" w:cs="SimSun"/>
          <w:sz w:val="22"/>
          <w:szCs w:val="22"/>
        </w:rPr>
        <w:t xml:space="preserve"> </w:t>
      </w:r>
      <w:r>
        <w:rPr>
          <w:rFonts w:ascii="SimSun" w:hAnsi="SimSun" w:eastAsia="SimSun" w:cs="SimSun"/>
          <w:sz w:val="22"/>
          <w:szCs w:val="22"/>
          <w:spacing w:val="-11"/>
        </w:rPr>
        <w:t>控制目标值。对于有并发症的病人，降压药和治疗方案选择应该个体化。</w:t>
      </w:r>
    </w:p>
    <w:p>
      <w:pPr>
        <w:ind w:right="1115" w:firstLine="439"/>
        <w:spacing w:before="111" w:line="265" w:lineRule="auto"/>
        <w:jc w:val="both"/>
        <w:rPr>
          <w:rFonts w:ascii="SimSun" w:hAnsi="SimSun" w:eastAsia="SimSun" w:cs="SimSun"/>
          <w:sz w:val="22"/>
          <w:szCs w:val="22"/>
        </w:rPr>
      </w:pPr>
      <w:r>
        <w:rPr>
          <w:rFonts w:ascii="SimSun" w:hAnsi="SimSun" w:eastAsia="SimSun" w:cs="SimSun"/>
          <w:sz w:val="22"/>
          <w:szCs w:val="22"/>
          <w:spacing w:val="-12"/>
        </w:rPr>
        <w:t>降压治疗的益处主要是通过长期控制血压达到的，所以高血压病人需要长期降压治疗，尤其是高</w:t>
      </w:r>
      <w:r>
        <w:rPr>
          <w:rFonts w:ascii="SimSun" w:hAnsi="SimSun" w:eastAsia="SimSun" w:cs="SimSun"/>
          <w:sz w:val="22"/>
          <w:szCs w:val="22"/>
          <w:spacing w:val="2"/>
        </w:rPr>
        <w:t xml:space="preserve"> </w:t>
      </w:r>
      <w:r>
        <w:rPr>
          <w:rFonts w:ascii="SimSun" w:hAnsi="SimSun" w:eastAsia="SimSun" w:cs="SimSun"/>
          <w:sz w:val="22"/>
          <w:szCs w:val="22"/>
          <w:spacing w:val="-11"/>
        </w:rPr>
        <w:t>危和很高危病人。在每个病人确立有效治疗方案血压控制后</w:t>
      </w:r>
      <w:r>
        <w:rPr>
          <w:rFonts w:ascii="SimSun" w:hAnsi="SimSun" w:eastAsia="SimSun" w:cs="SimSun"/>
          <w:sz w:val="22"/>
          <w:szCs w:val="22"/>
          <w:spacing w:val="-12"/>
        </w:rPr>
        <w:t>，仍应继续治疗，不应随意停止治疗或频</w:t>
      </w:r>
      <w:r>
        <w:rPr>
          <w:rFonts w:ascii="SimSun" w:hAnsi="SimSun" w:eastAsia="SimSun" w:cs="SimSun"/>
          <w:sz w:val="22"/>
          <w:szCs w:val="22"/>
        </w:rPr>
        <w:t xml:space="preserve"> </w:t>
      </w:r>
      <w:r>
        <w:rPr>
          <w:rFonts w:ascii="SimSun" w:hAnsi="SimSun" w:eastAsia="SimSun" w:cs="SimSun"/>
          <w:sz w:val="22"/>
          <w:szCs w:val="22"/>
          <w:spacing w:val="-6"/>
        </w:rPr>
        <w:t>繁改变治疗方案，停用降压药后多数病人在半年内又回复</w:t>
      </w:r>
      <w:r>
        <w:rPr>
          <w:rFonts w:ascii="SimSun" w:hAnsi="SimSun" w:eastAsia="SimSun" w:cs="SimSun"/>
          <w:sz w:val="22"/>
          <w:szCs w:val="22"/>
          <w:spacing w:val="-7"/>
        </w:rPr>
        <w:t>到原来的血压水平。由于降压治疗的长期</w:t>
      </w:r>
      <w:r>
        <w:rPr>
          <w:rFonts w:ascii="SimSun" w:hAnsi="SimSun" w:eastAsia="SimSun" w:cs="SimSun"/>
          <w:sz w:val="22"/>
          <w:szCs w:val="22"/>
        </w:rPr>
        <w:t xml:space="preserve"> </w:t>
      </w:r>
      <w:r>
        <w:rPr>
          <w:rFonts w:ascii="SimSun" w:hAnsi="SimSun" w:eastAsia="SimSun" w:cs="SimSun"/>
          <w:sz w:val="22"/>
          <w:szCs w:val="22"/>
          <w:spacing w:val="-11"/>
        </w:rPr>
        <w:t>性，因此病人的治疗依从性十分重要。采取以下措施可以提</w:t>
      </w:r>
      <w:r>
        <w:rPr>
          <w:rFonts w:ascii="SimSun" w:hAnsi="SimSun" w:eastAsia="SimSun" w:cs="SimSun"/>
          <w:sz w:val="22"/>
          <w:szCs w:val="22"/>
          <w:spacing w:val="-12"/>
        </w:rPr>
        <w:t>高病人治疗依从性：医师与病人之间保持</w:t>
      </w:r>
      <w:r>
        <w:rPr>
          <w:rFonts w:ascii="SimSun" w:hAnsi="SimSun" w:eastAsia="SimSun" w:cs="SimSun"/>
          <w:sz w:val="22"/>
          <w:szCs w:val="22"/>
        </w:rPr>
        <w:t xml:space="preserve"> </w:t>
      </w:r>
      <w:r>
        <w:rPr>
          <w:rFonts w:ascii="SimSun" w:hAnsi="SimSun" w:eastAsia="SimSun" w:cs="SimSun"/>
          <w:sz w:val="22"/>
          <w:szCs w:val="22"/>
          <w:spacing w:val="-13"/>
        </w:rPr>
        <w:t>经常性的良好沟通；让病人和家属参与制订治疗计划；鼓励病人家中自测血</w:t>
      </w:r>
      <w:r>
        <w:rPr>
          <w:rFonts w:ascii="SimSun" w:hAnsi="SimSun" w:eastAsia="SimSun" w:cs="SimSun"/>
          <w:sz w:val="22"/>
          <w:szCs w:val="22"/>
          <w:spacing w:val="-14"/>
        </w:rPr>
        <w:t>压。</w:t>
      </w:r>
    </w:p>
    <w:p>
      <w:pPr>
        <w:sectPr>
          <w:pgSz w:w="11900" w:h="16840"/>
          <w:pgMar w:top="773" w:right="729" w:bottom="400" w:left="870" w:header="0" w:footer="0" w:gutter="0"/>
        </w:sectPr>
        <w:rPr/>
      </w:pPr>
    </w:p>
    <w:p>
      <w:pPr>
        <w:ind w:left="12"/>
        <w:spacing w:before="117" w:line="183" w:lineRule="auto"/>
        <w:rPr>
          <w:rFonts w:ascii="SimSun" w:hAnsi="SimSun" w:eastAsia="SimSun" w:cs="SimSun"/>
          <w:sz w:val="21"/>
          <w:szCs w:val="21"/>
        </w:rPr>
      </w:pPr>
      <w:r>
        <w:rPr>
          <w:rFonts w:ascii="SimSun" w:hAnsi="SimSun" w:eastAsia="SimSun" w:cs="SimSun"/>
          <w:sz w:val="21"/>
          <w:szCs w:val="21"/>
          <w:b/>
          <w:bCs/>
          <w:color w:val="008DDF"/>
          <w:spacing w:val="-5"/>
        </w:rPr>
        <w:t>256</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479"/>
        <w:spacing w:before="69" w:line="232" w:lineRule="auto"/>
        <w:rPr>
          <w:rFonts w:ascii="FangSong" w:hAnsi="FangSong" w:eastAsia="FangSong" w:cs="FangSong"/>
          <w:sz w:val="21"/>
          <w:szCs w:val="21"/>
        </w:rPr>
      </w:pPr>
      <w:r>
        <w:drawing>
          <wp:anchor distT="0" distB="0" distL="0" distR="0" simplePos="0" relativeHeight="252981248" behindDoc="1" locked="0" layoutInCell="1" allowOverlap="1">
            <wp:simplePos x="0" y="0"/>
            <wp:positionH relativeFrom="column">
              <wp:posOffset>0</wp:posOffset>
            </wp:positionH>
            <wp:positionV relativeFrom="paragraph">
              <wp:posOffset>-126435</wp:posOffset>
            </wp:positionV>
            <wp:extent cx="463515" cy="444417"/>
            <wp:effectExtent l="0" t="0" r="0" b="0"/>
            <wp:wrapNone/>
            <wp:docPr id="228" name="IM 228"/>
            <wp:cNvGraphicFramePr/>
            <a:graphic>
              <a:graphicData uri="http://schemas.openxmlformats.org/drawingml/2006/picture">
                <pic:pic>
                  <pic:nvPicPr>
                    <pic:cNvPr id="228" name="IM 228"/>
                    <pic:cNvPicPr/>
                  </pic:nvPicPr>
                  <pic:blipFill>
                    <a:blip r:embed="rId245"/>
                    <a:stretch>
                      <a:fillRect/>
                    </a:stretch>
                  </pic:blipFill>
                  <pic:spPr>
                    <a:xfrm rot="0">
                      <a:off x="0" y="0"/>
                      <a:ext cx="463515" cy="444417"/>
                    </a:xfrm>
                    <a:prstGeom prst="rect">
                      <a:avLst/>
                    </a:prstGeom>
                  </pic:spPr>
                </pic:pic>
              </a:graphicData>
            </a:graphic>
          </wp:anchor>
        </w:drawing>
      </w:r>
      <w:r>
        <w:rPr>
          <w:rFonts w:ascii="FangSong" w:hAnsi="FangSong" w:eastAsia="FangSong" w:cs="FangSong"/>
          <w:sz w:val="21"/>
          <w:szCs w:val="21"/>
          <w:color w:val="05A2FD"/>
          <w:spacing w:val="-9"/>
        </w:rPr>
        <w:t>62记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7CC4"/>
          <w:spacing w:val="-16"/>
        </w:rPr>
        <w:t>第三篇</w:t>
      </w:r>
      <w:r>
        <w:rPr>
          <w:rFonts w:ascii="SimHei" w:hAnsi="SimHei" w:eastAsia="SimHei" w:cs="SimHei"/>
          <w:sz w:val="21"/>
          <w:szCs w:val="21"/>
          <w:color w:val="007CC4"/>
          <w:spacing w:val="56"/>
        </w:rPr>
        <w:t xml:space="preserve"> </w:t>
      </w:r>
      <w:r>
        <w:rPr>
          <w:rFonts w:ascii="SimHei" w:hAnsi="SimHei" w:eastAsia="SimHei" w:cs="SimHei"/>
          <w:sz w:val="21"/>
          <w:szCs w:val="21"/>
          <w:color w:val="007CC4"/>
          <w:spacing w:val="-16"/>
        </w:rPr>
        <w:t>循环系统疾病</w:t>
      </w:r>
    </w:p>
    <w:p>
      <w:pPr>
        <w:spacing w:line="338" w:lineRule="auto"/>
        <w:rPr>
          <w:rFonts w:ascii="Arial"/>
          <w:sz w:val="21"/>
        </w:rPr>
      </w:pPr>
      <w:r/>
    </w:p>
    <w:p>
      <w:pPr>
        <w:ind w:right="68" w:firstLine="410"/>
        <w:spacing w:before="68" w:line="264" w:lineRule="auto"/>
        <w:rPr>
          <w:rFonts w:ascii="SimSun" w:hAnsi="SimSun" w:eastAsia="SimSun" w:cs="SimSun"/>
          <w:sz w:val="21"/>
          <w:szCs w:val="21"/>
        </w:rPr>
      </w:pPr>
      <w:r>
        <w:rPr>
          <w:rFonts w:ascii="SimSun" w:hAnsi="SimSun" w:eastAsia="SimSun" w:cs="SimSun"/>
          <w:sz w:val="21"/>
          <w:szCs w:val="21"/>
          <w:spacing w:val="2"/>
        </w:rPr>
        <w:t>高血压病人生活方式干预和药物治疗是根本治疗手段。近年来，经皮肾动脉交感神经消融治疗</w:t>
      </w:r>
      <w:r>
        <w:rPr>
          <w:rFonts w:ascii="SimSun" w:hAnsi="SimSun" w:eastAsia="SimSun" w:cs="SimSun"/>
          <w:sz w:val="21"/>
          <w:szCs w:val="21"/>
          <w:spacing w:val="15"/>
        </w:rPr>
        <w:t xml:space="preserve"> </w:t>
      </w:r>
      <w:r>
        <w:rPr>
          <w:rFonts w:ascii="SimSun" w:hAnsi="SimSun" w:eastAsia="SimSun" w:cs="SimSun"/>
          <w:sz w:val="21"/>
          <w:szCs w:val="21"/>
          <w:spacing w:val="-3"/>
        </w:rPr>
        <w:t>显示出初步疗效和前景，其他非药物治疗的方法尚缺乏有效性证据。</w:t>
      </w:r>
    </w:p>
    <w:p>
      <w:pPr>
        <w:ind w:left="308"/>
        <w:spacing w:before="65" w:line="221" w:lineRule="auto"/>
        <w:rPr>
          <w:rFonts w:ascii="SimHei" w:hAnsi="SimHei" w:eastAsia="SimHei" w:cs="SimHei"/>
          <w:sz w:val="21"/>
          <w:szCs w:val="21"/>
        </w:rPr>
      </w:pPr>
      <w:r>
        <w:rPr>
          <w:rFonts w:ascii="SimHei" w:hAnsi="SimHei" w:eastAsia="SimHei" w:cs="SimHei"/>
          <w:sz w:val="21"/>
          <w:szCs w:val="21"/>
          <w:b/>
          <w:bCs/>
          <w:color w:val="0073C1"/>
          <w:spacing w:val="-6"/>
        </w:rPr>
        <w:t>【特殊类型高血压】</w:t>
      </w:r>
    </w:p>
    <w:p>
      <w:pPr>
        <w:ind w:left="413"/>
        <w:spacing w:before="90" w:line="222" w:lineRule="auto"/>
        <w:rPr>
          <w:rFonts w:ascii="SimHei" w:hAnsi="SimHei" w:eastAsia="SimHei" w:cs="SimHei"/>
          <w:sz w:val="21"/>
          <w:szCs w:val="21"/>
        </w:rPr>
      </w:pPr>
      <w:r>
        <w:rPr>
          <w:rFonts w:ascii="SimHei" w:hAnsi="SimHei" w:eastAsia="SimHei" w:cs="SimHei"/>
          <w:sz w:val="21"/>
          <w:szCs w:val="21"/>
          <w:b/>
          <w:bCs/>
          <w:spacing w:val="16"/>
        </w:rPr>
        <w:t>(</w:t>
      </w:r>
      <w:r>
        <w:rPr>
          <w:rFonts w:ascii="SimHei" w:hAnsi="SimHei" w:eastAsia="SimHei" w:cs="SimHei"/>
          <w:sz w:val="21"/>
          <w:szCs w:val="21"/>
          <w:spacing w:val="-60"/>
        </w:rPr>
        <w:t xml:space="preserve"> </w:t>
      </w:r>
      <w:r>
        <w:rPr>
          <w:rFonts w:ascii="SimHei" w:hAnsi="SimHei" w:eastAsia="SimHei" w:cs="SimHei"/>
          <w:sz w:val="21"/>
          <w:szCs w:val="21"/>
          <w:b/>
          <w:bCs/>
          <w:spacing w:val="16"/>
        </w:rPr>
        <w:t>一)老年高血压</w:t>
      </w:r>
    </w:p>
    <w:p>
      <w:pPr>
        <w:ind w:right="61" w:firstLine="410"/>
        <w:spacing w:before="83" w:line="287" w:lineRule="auto"/>
        <w:jc w:val="both"/>
        <w:rPr>
          <w:rFonts w:ascii="SimSun" w:hAnsi="SimSun" w:eastAsia="SimSun" w:cs="SimSun"/>
          <w:sz w:val="21"/>
          <w:szCs w:val="21"/>
        </w:rPr>
      </w:pPr>
      <w:r>
        <w:rPr>
          <w:rFonts w:ascii="SimSun" w:hAnsi="SimSun" w:eastAsia="SimSun" w:cs="SimSun"/>
          <w:sz w:val="21"/>
          <w:szCs w:val="21"/>
          <w:spacing w:val="8"/>
        </w:rPr>
        <w:t>我国流行病学调查显示，60岁以上人群高血压患病率为49%。老年人容易合并多种临床疾病</w:t>
      </w:r>
      <w:r>
        <w:rPr>
          <w:rFonts w:ascii="SimSun" w:hAnsi="SimSun" w:eastAsia="SimSun" w:cs="SimSun"/>
          <w:sz w:val="21"/>
          <w:szCs w:val="21"/>
          <w:spacing w:val="12"/>
        </w:rPr>
        <w:t xml:space="preserve"> </w:t>
      </w:r>
      <w:r>
        <w:rPr>
          <w:rFonts w:ascii="SimSun" w:hAnsi="SimSun" w:eastAsia="SimSun" w:cs="SimSun"/>
          <w:sz w:val="21"/>
          <w:szCs w:val="21"/>
          <w:spacing w:val="-7"/>
        </w:rPr>
        <w:t>并发症较多，其高血压的特点是收缩压增高、舒张压下降，脉</w:t>
      </w:r>
      <w:r>
        <w:rPr>
          <w:rFonts w:ascii="SimSun" w:hAnsi="SimSun" w:eastAsia="SimSun" w:cs="SimSun"/>
          <w:sz w:val="21"/>
          <w:szCs w:val="21"/>
          <w:spacing w:val="-8"/>
        </w:rPr>
        <w:t>压增大；血压波动性大，容易出现体位性</w:t>
      </w:r>
      <w:r>
        <w:rPr>
          <w:rFonts w:ascii="SimSun" w:hAnsi="SimSun" w:eastAsia="SimSun" w:cs="SimSun"/>
          <w:sz w:val="21"/>
          <w:szCs w:val="21"/>
        </w:rPr>
        <w:t xml:space="preserve"> </w:t>
      </w:r>
      <w:r>
        <w:rPr>
          <w:rFonts w:ascii="SimSun" w:hAnsi="SimSun" w:eastAsia="SimSun" w:cs="SimSun"/>
          <w:sz w:val="21"/>
          <w:szCs w:val="21"/>
          <w:spacing w:val="-3"/>
        </w:rPr>
        <w:t>低血压及餐后低血压；血压昼夜节律异常、白大衣高血压和假性高血压相对常见。老年高血压病人的</w:t>
      </w:r>
      <w:r>
        <w:rPr>
          <w:rFonts w:ascii="SimSun" w:hAnsi="SimSun" w:eastAsia="SimSun" w:cs="SimSun"/>
          <w:sz w:val="21"/>
          <w:szCs w:val="21"/>
          <w:spacing w:val="17"/>
        </w:rPr>
        <w:t xml:space="preserve"> </w:t>
      </w:r>
      <w:r>
        <w:rPr>
          <w:rFonts w:ascii="SimSun" w:hAnsi="SimSun" w:eastAsia="SimSun" w:cs="SimSun"/>
          <w:sz w:val="21"/>
          <w:szCs w:val="21"/>
          <w:spacing w:val="4"/>
        </w:rPr>
        <w:t>血压应降至150/90</w:t>
      </w:r>
      <w:r>
        <w:rPr>
          <w:rFonts w:ascii="SimSun" w:hAnsi="SimSun" w:eastAsia="SimSun" w:cs="SimSun"/>
          <w:sz w:val="21"/>
          <w:szCs w:val="21"/>
        </w:rPr>
        <w:t>mmHg</w:t>
      </w:r>
      <w:r>
        <w:rPr>
          <w:rFonts w:ascii="SimSun" w:hAnsi="SimSun" w:eastAsia="SimSun" w:cs="SimSun"/>
          <w:sz w:val="21"/>
          <w:szCs w:val="21"/>
          <w:spacing w:val="67"/>
        </w:rPr>
        <w:t xml:space="preserve"> </w:t>
      </w:r>
      <w:r>
        <w:rPr>
          <w:rFonts w:ascii="SimSun" w:hAnsi="SimSun" w:eastAsia="SimSun" w:cs="SimSun"/>
          <w:sz w:val="21"/>
          <w:szCs w:val="21"/>
          <w:spacing w:val="4"/>
        </w:rPr>
        <w:t>以下，如能耐受可降至1</w:t>
      </w:r>
      <w:r>
        <w:rPr>
          <w:rFonts w:ascii="SimSun" w:hAnsi="SimSun" w:eastAsia="SimSun" w:cs="SimSun"/>
          <w:sz w:val="21"/>
          <w:szCs w:val="21"/>
          <w:spacing w:val="3"/>
        </w:rPr>
        <w:t>40/90</w:t>
      </w:r>
      <w:r>
        <w:rPr>
          <w:rFonts w:ascii="SimSun" w:hAnsi="SimSun" w:eastAsia="SimSun" w:cs="SimSun"/>
          <w:sz w:val="21"/>
          <w:szCs w:val="21"/>
        </w:rPr>
        <w:t>mmHg</w:t>
      </w:r>
      <w:r>
        <w:rPr>
          <w:rFonts w:ascii="SimSun" w:hAnsi="SimSun" w:eastAsia="SimSun" w:cs="SimSun"/>
          <w:sz w:val="21"/>
          <w:szCs w:val="21"/>
          <w:spacing w:val="77"/>
        </w:rPr>
        <w:t xml:space="preserve"> </w:t>
      </w:r>
      <w:r>
        <w:rPr>
          <w:rFonts w:ascii="SimSun" w:hAnsi="SimSun" w:eastAsia="SimSun" w:cs="SimSun"/>
          <w:sz w:val="21"/>
          <w:szCs w:val="21"/>
          <w:spacing w:val="3"/>
        </w:rPr>
        <w:t>以下。对于80岁以上高龄老年人降压</w:t>
      </w:r>
      <w:r>
        <w:rPr>
          <w:rFonts w:ascii="SimSun" w:hAnsi="SimSun" w:eastAsia="SimSun" w:cs="SimSun"/>
          <w:sz w:val="21"/>
          <w:szCs w:val="21"/>
        </w:rPr>
        <w:t xml:space="preserve"> </w:t>
      </w:r>
      <w:r>
        <w:rPr>
          <w:rFonts w:ascii="SimSun" w:hAnsi="SimSun" w:eastAsia="SimSun" w:cs="SimSun"/>
          <w:sz w:val="21"/>
          <w:szCs w:val="21"/>
          <w:spacing w:val="-4"/>
        </w:rPr>
        <w:t>的目标值为&lt;150/90mmHg。</w:t>
      </w:r>
      <w:r>
        <w:rPr>
          <w:rFonts w:ascii="SimSun" w:hAnsi="SimSun" w:eastAsia="SimSun" w:cs="SimSun"/>
          <w:sz w:val="21"/>
          <w:szCs w:val="21"/>
          <w:spacing w:val="86"/>
        </w:rPr>
        <w:t xml:space="preserve"> </w:t>
      </w:r>
      <w:r>
        <w:rPr>
          <w:rFonts w:ascii="SimSun" w:hAnsi="SimSun" w:eastAsia="SimSun" w:cs="SimSun"/>
          <w:sz w:val="21"/>
          <w:szCs w:val="21"/>
          <w:spacing w:val="-4"/>
        </w:rPr>
        <w:t>老年高血压降压治疗应强调收缩压达标，同时应</w:t>
      </w:r>
      <w:r>
        <w:rPr>
          <w:rFonts w:ascii="SimSun" w:hAnsi="SimSun" w:eastAsia="SimSun" w:cs="SimSun"/>
          <w:sz w:val="21"/>
          <w:szCs w:val="21"/>
          <w:spacing w:val="-5"/>
        </w:rPr>
        <w:t>避免过度降低血压；在能</w:t>
      </w:r>
      <w:r>
        <w:rPr>
          <w:rFonts w:ascii="SimSun" w:hAnsi="SimSun" w:eastAsia="SimSun" w:cs="SimSun"/>
          <w:sz w:val="21"/>
          <w:szCs w:val="21"/>
        </w:rPr>
        <w:t xml:space="preserve"> </w:t>
      </w:r>
      <w:r>
        <w:rPr>
          <w:rFonts w:ascii="SimSun" w:hAnsi="SimSun" w:eastAsia="SimSun" w:cs="SimSun"/>
          <w:sz w:val="21"/>
          <w:szCs w:val="21"/>
          <w:spacing w:val="-4"/>
        </w:rPr>
        <w:t>耐受降压治疗的前提下逐步降</w:t>
      </w:r>
      <w:r>
        <w:rPr>
          <w:rFonts w:ascii="SimSun" w:hAnsi="SimSun" w:eastAsia="SimSun" w:cs="SimSun"/>
          <w:sz w:val="21"/>
          <w:szCs w:val="21"/>
          <w:spacing w:val="-5"/>
        </w:rPr>
        <w:t>压达标，应避免过快降压。</w:t>
      </w:r>
      <w:r>
        <w:rPr>
          <w:rFonts w:ascii="SimSun" w:hAnsi="SimSun" w:eastAsia="SimSun" w:cs="SimSun"/>
          <w:sz w:val="21"/>
          <w:szCs w:val="21"/>
          <w:spacing w:val="-5"/>
        </w:rPr>
        <w:t xml:space="preserve"> </w:t>
      </w:r>
      <w:r>
        <w:rPr>
          <w:rFonts w:ascii="SimSun" w:hAnsi="SimSun" w:eastAsia="SimSun" w:cs="SimSun"/>
          <w:sz w:val="21"/>
          <w:szCs w:val="21"/>
          <w:spacing w:val="-4"/>
        </w:rPr>
        <w:t>CCB</w:t>
      </w:r>
      <w:r>
        <w:rPr>
          <w:rFonts w:ascii="SimSun" w:hAnsi="SimSun" w:eastAsia="SimSun" w:cs="SimSun"/>
          <w:sz w:val="21"/>
          <w:szCs w:val="21"/>
          <w:spacing w:val="-5"/>
        </w:rPr>
        <w:t>、</w:t>
      </w:r>
      <w:r>
        <w:rPr>
          <w:rFonts w:ascii="SimSun" w:hAnsi="SimSun" w:eastAsia="SimSun" w:cs="SimSun"/>
          <w:sz w:val="21"/>
          <w:szCs w:val="21"/>
          <w:spacing w:val="-4"/>
        </w:rPr>
        <w:t>ACEI</w:t>
      </w:r>
      <w:r>
        <w:rPr>
          <w:rFonts w:ascii="SimSun" w:hAnsi="SimSun" w:eastAsia="SimSun" w:cs="SimSun"/>
          <w:sz w:val="21"/>
          <w:szCs w:val="21"/>
          <w:spacing w:val="-5"/>
        </w:rPr>
        <w:t>、</w:t>
      </w:r>
      <w:r>
        <w:rPr>
          <w:rFonts w:ascii="SimSun" w:hAnsi="SimSun" w:eastAsia="SimSun" w:cs="SimSun"/>
          <w:sz w:val="21"/>
          <w:szCs w:val="21"/>
          <w:spacing w:val="-4"/>
        </w:rPr>
        <w:t>ARB</w:t>
      </w:r>
      <w:r>
        <w:rPr>
          <w:rFonts w:ascii="SimSun" w:hAnsi="SimSun" w:eastAsia="SimSun" w:cs="SimSun"/>
          <w:sz w:val="21"/>
          <w:szCs w:val="21"/>
          <w:spacing w:val="-5"/>
        </w:rPr>
        <w:t>、利尿剂或β受体拮抗剂都</w:t>
      </w:r>
      <w:r>
        <w:rPr>
          <w:rFonts w:ascii="SimSun" w:hAnsi="SimSun" w:eastAsia="SimSun" w:cs="SimSun"/>
          <w:sz w:val="21"/>
          <w:szCs w:val="21"/>
        </w:rPr>
        <w:t xml:space="preserve"> </w:t>
      </w:r>
      <w:r>
        <w:rPr>
          <w:rFonts w:ascii="SimSun" w:hAnsi="SimSun" w:eastAsia="SimSun" w:cs="SimSun"/>
          <w:sz w:val="21"/>
          <w:szCs w:val="21"/>
          <w:spacing w:val="-5"/>
        </w:rPr>
        <w:t>可以考虑选用。</w:t>
      </w:r>
    </w:p>
    <w:p>
      <w:pPr>
        <w:ind w:left="413"/>
        <w:spacing w:before="109" w:line="222" w:lineRule="auto"/>
        <w:rPr>
          <w:rFonts w:ascii="SimHei" w:hAnsi="SimHei" w:eastAsia="SimHei" w:cs="SimHei"/>
          <w:sz w:val="21"/>
          <w:szCs w:val="21"/>
        </w:rPr>
      </w:pPr>
      <w:r>
        <w:rPr>
          <w:rFonts w:ascii="SimHei" w:hAnsi="SimHei" w:eastAsia="SimHei" w:cs="SimHei"/>
          <w:sz w:val="21"/>
          <w:szCs w:val="21"/>
          <w:b/>
          <w:bCs/>
          <w:spacing w:val="14"/>
        </w:rPr>
        <w:t>(二)儿童青少年高血压</w:t>
      </w:r>
    </w:p>
    <w:p>
      <w:pPr>
        <w:ind w:right="60" w:firstLine="410"/>
        <w:spacing w:before="96" w:line="292" w:lineRule="auto"/>
        <w:jc w:val="both"/>
        <w:rPr>
          <w:rFonts w:ascii="SimSun" w:hAnsi="SimSun" w:eastAsia="SimSun" w:cs="SimSun"/>
          <w:sz w:val="21"/>
          <w:szCs w:val="21"/>
        </w:rPr>
      </w:pPr>
      <w:r>
        <w:rPr>
          <w:rFonts w:ascii="SimSun" w:hAnsi="SimSun" w:eastAsia="SimSun" w:cs="SimSun"/>
          <w:sz w:val="21"/>
          <w:szCs w:val="21"/>
          <w:spacing w:val="-8"/>
        </w:rPr>
        <w:t>儿童青少年高血压以原发性高血压为主，表现为轻、中度血压升高，通常没有明显的临床症状，与</w:t>
      </w:r>
      <w:r>
        <w:rPr>
          <w:rFonts w:ascii="SimSun" w:hAnsi="SimSun" w:eastAsia="SimSun" w:cs="SimSun"/>
          <w:sz w:val="21"/>
          <w:szCs w:val="21"/>
          <w:spacing w:val="9"/>
        </w:rPr>
        <w:t xml:space="preserve"> </w:t>
      </w:r>
      <w:r>
        <w:rPr>
          <w:rFonts w:ascii="SimSun" w:hAnsi="SimSun" w:eastAsia="SimSun" w:cs="SimSun"/>
          <w:sz w:val="21"/>
          <w:szCs w:val="21"/>
          <w:spacing w:val="-3"/>
        </w:rPr>
        <w:t>肥胖密切相关，近一半儿童高血压病人可发展为成人高血压，左心室肥厚是最常见的靶器官受累。儿</w:t>
      </w:r>
      <w:r>
        <w:rPr>
          <w:rFonts w:ascii="SimSun" w:hAnsi="SimSun" w:eastAsia="SimSun" w:cs="SimSun"/>
          <w:sz w:val="21"/>
          <w:szCs w:val="21"/>
          <w:spacing w:val="9"/>
        </w:rPr>
        <w:t xml:space="preserve"> </w:t>
      </w:r>
      <w:r>
        <w:rPr>
          <w:rFonts w:ascii="SimSun" w:hAnsi="SimSun" w:eastAsia="SimSun" w:cs="SimSun"/>
          <w:sz w:val="21"/>
          <w:szCs w:val="21"/>
          <w:spacing w:val="2"/>
        </w:rPr>
        <w:t>童青少年血压明显升高者多为继发性高血压，肾性高血压是首位病因。目前国际上统一采用不同年</w:t>
      </w:r>
      <w:r>
        <w:rPr>
          <w:rFonts w:ascii="SimSun" w:hAnsi="SimSun" w:eastAsia="SimSun" w:cs="SimSun"/>
          <w:sz w:val="21"/>
          <w:szCs w:val="21"/>
          <w:spacing w:val="2"/>
        </w:rPr>
        <w:t xml:space="preserve"> </w:t>
      </w:r>
      <w:r>
        <w:rPr>
          <w:rFonts w:ascii="SimSun" w:hAnsi="SimSun" w:eastAsia="SimSun" w:cs="SimSun"/>
          <w:sz w:val="21"/>
          <w:szCs w:val="21"/>
          <w:spacing w:val="-7"/>
        </w:rPr>
        <w:t>龄性别血压的90、95和99百分位数作为诊断“正常高值血压”“高血压”和“严重高血压”的标准。未</w:t>
      </w:r>
      <w:r>
        <w:rPr>
          <w:rFonts w:ascii="SimSun" w:hAnsi="SimSun" w:eastAsia="SimSun" w:cs="SimSun"/>
          <w:sz w:val="21"/>
          <w:szCs w:val="21"/>
          <w:spacing w:val="5"/>
        </w:rPr>
        <w:t xml:space="preserve"> </w:t>
      </w:r>
      <w:r>
        <w:rPr>
          <w:rFonts w:ascii="SimSun" w:hAnsi="SimSun" w:eastAsia="SimSun" w:cs="SimSun"/>
          <w:sz w:val="21"/>
          <w:szCs w:val="21"/>
          <w:spacing w:val="2"/>
        </w:rPr>
        <w:t>合并靶器官损害的儿童与青少年高血压应将血压降至95百分位数以下；合并肾脏疾病、糖尿</w:t>
      </w:r>
      <w:r>
        <w:rPr>
          <w:rFonts w:ascii="SimSun" w:hAnsi="SimSun" w:eastAsia="SimSun" w:cs="SimSun"/>
          <w:sz w:val="21"/>
          <w:szCs w:val="21"/>
          <w:spacing w:val="1"/>
        </w:rPr>
        <w:t>病或出</w:t>
      </w:r>
      <w:r>
        <w:rPr>
          <w:rFonts w:ascii="SimSun" w:hAnsi="SimSun" w:eastAsia="SimSun" w:cs="SimSun"/>
          <w:sz w:val="21"/>
          <w:szCs w:val="21"/>
        </w:rPr>
        <w:t xml:space="preserve"> </w:t>
      </w:r>
      <w:r>
        <w:rPr>
          <w:rFonts w:ascii="SimSun" w:hAnsi="SimSun" w:eastAsia="SimSun" w:cs="SimSun"/>
          <w:sz w:val="21"/>
          <w:szCs w:val="21"/>
          <w:spacing w:val="2"/>
        </w:rPr>
        <w:t>现高血压靶器官损害时，应将血压降至90百分位数以下</w:t>
      </w:r>
      <w:r>
        <w:rPr>
          <w:rFonts w:ascii="SimSun" w:hAnsi="SimSun" w:eastAsia="SimSun" w:cs="SimSun"/>
          <w:sz w:val="21"/>
          <w:szCs w:val="21"/>
          <w:spacing w:val="1"/>
        </w:rPr>
        <w:t>。绝大多数儿童与青少年高血压病人通过非</w:t>
      </w:r>
      <w:r>
        <w:rPr>
          <w:rFonts w:ascii="SimSun" w:hAnsi="SimSun" w:eastAsia="SimSun" w:cs="SimSun"/>
          <w:sz w:val="21"/>
          <w:szCs w:val="21"/>
        </w:rPr>
        <w:t xml:space="preserve"> </w:t>
      </w:r>
      <w:r>
        <w:rPr>
          <w:rFonts w:ascii="SimSun" w:hAnsi="SimSun" w:eastAsia="SimSun" w:cs="SimSun"/>
          <w:sz w:val="21"/>
          <w:szCs w:val="21"/>
          <w:spacing w:val="-3"/>
        </w:rPr>
        <w:t>药物治疗即可达到血压控制目标。但如果生活方式治疗无效，出现高血压临床症状、靶器官损害，合</w:t>
      </w:r>
      <w:r>
        <w:rPr>
          <w:rFonts w:ascii="SimSun" w:hAnsi="SimSun" w:eastAsia="SimSun" w:cs="SimSun"/>
          <w:sz w:val="21"/>
          <w:szCs w:val="21"/>
          <w:spacing w:val="9"/>
        </w:rPr>
        <w:t xml:space="preserve"> </w:t>
      </w:r>
      <w:r>
        <w:rPr>
          <w:rFonts w:ascii="SimSun" w:hAnsi="SimSun" w:eastAsia="SimSun" w:cs="SimSun"/>
          <w:sz w:val="21"/>
          <w:szCs w:val="21"/>
          <w:spacing w:val="-2"/>
        </w:rPr>
        <w:t>并糖尿病、继发性高血压等情况应考虑药物治疗。</w:t>
      </w:r>
      <w:r>
        <w:rPr>
          <w:rFonts w:ascii="SimSun" w:hAnsi="SimSun" w:eastAsia="SimSun" w:cs="SimSun"/>
          <w:sz w:val="21"/>
          <w:szCs w:val="21"/>
          <w:spacing w:val="-5"/>
        </w:rPr>
        <w:t xml:space="preserve"> </w:t>
      </w:r>
      <w:r>
        <w:rPr>
          <w:rFonts w:ascii="SimSun" w:hAnsi="SimSun" w:eastAsia="SimSun" w:cs="SimSun"/>
          <w:sz w:val="21"/>
          <w:szCs w:val="21"/>
          <w:spacing w:val="-2"/>
        </w:rPr>
        <w:t>ACEI</w:t>
      </w:r>
      <w:r>
        <w:rPr>
          <w:rFonts w:ascii="SimSun" w:hAnsi="SimSun" w:eastAsia="SimSun" w:cs="SimSun"/>
          <w:sz w:val="21"/>
          <w:szCs w:val="21"/>
          <w:spacing w:val="-14"/>
        </w:rPr>
        <w:t xml:space="preserve"> </w:t>
      </w:r>
      <w:r>
        <w:rPr>
          <w:rFonts w:ascii="SimSun" w:hAnsi="SimSun" w:eastAsia="SimSun" w:cs="SimSun"/>
          <w:sz w:val="21"/>
          <w:szCs w:val="21"/>
          <w:spacing w:val="-2"/>
        </w:rPr>
        <w:t>或</w:t>
      </w:r>
      <w:r>
        <w:rPr>
          <w:rFonts w:ascii="SimSun" w:hAnsi="SimSun" w:eastAsia="SimSun" w:cs="SimSun"/>
          <w:sz w:val="21"/>
          <w:szCs w:val="21"/>
          <w:spacing w:val="-24"/>
        </w:rPr>
        <w:t xml:space="preserve"> </w:t>
      </w:r>
      <w:r>
        <w:rPr>
          <w:rFonts w:ascii="SimSun" w:hAnsi="SimSun" w:eastAsia="SimSun" w:cs="SimSun"/>
          <w:sz w:val="21"/>
          <w:szCs w:val="21"/>
          <w:spacing w:val="-2"/>
        </w:rPr>
        <w:t>ARB</w:t>
      </w:r>
      <w:r>
        <w:rPr>
          <w:rFonts w:ascii="SimSun" w:hAnsi="SimSun" w:eastAsia="SimSun" w:cs="SimSun"/>
          <w:sz w:val="21"/>
          <w:szCs w:val="21"/>
          <w:spacing w:val="42"/>
        </w:rPr>
        <w:t xml:space="preserve"> </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SimSun" w:hAnsi="SimSun" w:eastAsia="SimSun" w:cs="SimSun"/>
          <w:sz w:val="21"/>
          <w:szCs w:val="21"/>
          <w:spacing w:val="-2"/>
        </w:rPr>
        <w:t>CCB</w:t>
      </w:r>
      <w:r>
        <w:rPr>
          <w:rFonts w:ascii="SimSun" w:hAnsi="SimSun" w:eastAsia="SimSun" w:cs="SimSun"/>
          <w:sz w:val="21"/>
          <w:szCs w:val="21"/>
          <w:spacing w:val="36"/>
        </w:rPr>
        <w:t xml:space="preserve"> </w:t>
      </w:r>
      <w:r>
        <w:rPr>
          <w:rFonts w:ascii="SimSun" w:hAnsi="SimSun" w:eastAsia="SimSun" w:cs="SimSun"/>
          <w:sz w:val="21"/>
          <w:szCs w:val="21"/>
          <w:spacing w:val="-3"/>
        </w:rPr>
        <w:t>在标准剂量下较少发生不良</w:t>
      </w:r>
      <w:r>
        <w:rPr>
          <w:rFonts w:ascii="SimSun" w:hAnsi="SimSun" w:eastAsia="SimSun" w:cs="SimSun"/>
          <w:sz w:val="21"/>
          <w:szCs w:val="21"/>
        </w:rPr>
        <w:t xml:space="preserve"> </w:t>
      </w:r>
      <w:r>
        <w:rPr>
          <w:rFonts w:ascii="SimSun" w:hAnsi="SimSun" w:eastAsia="SimSun" w:cs="SimSun"/>
          <w:sz w:val="21"/>
          <w:szCs w:val="21"/>
          <w:spacing w:val="-3"/>
        </w:rPr>
        <w:t>反应，通常作为首选的儿科抗高血压药物；利尿剂通常作为二线抗高血压药物或与其他类型药物联合</w:t>
      </w:r>
      <w:r>
        <w:rPr>
          <w:rFonts w:ascii="SimSun" w:hAnsi="SimSun" w:eastAsia="SimSun" w:cs="SimSun"/>
          <w:sz w:val="21"/>
          <w:szCs w:val="21"/>
          <w:spacing w:val="9"/>
        </w:rPr>
        <w:t xml:space="preserve"> </w:t>
      </w:r>
      <w:r>
        <w:rPr>
          <w:rFonts w:ascii="SimSun" w:hAnsi="SimSun" w:eastAsia="SimSun" w:cs="SimSun"/>
          <w:sz w:val="21"/>
          <w:szCs w:val="21"/>
          <w:spacing w:val="-3"/>
        </w:rPr>
        <w:t>使用；其他种类药物如α受体拮抗剂和β受体拮抗剂，因为不良反应的限制，多用于儿童青少年严重</w:t>
      </w:r>
      <w:r>
        <w:rPr>
          <w:rFonts w:ascii="SimSun" w:hAnsi="SimSun" w:eastAsia="SimSun" w:cs="SimSun"/>
          <w:sz w:val="21"/>
          <w:szCs w:val="21"/>
          <w:spacing w:val="10"/>
        </w:rPr>
        <w:t xml:space="preserve"> </w:t>
      </w:r>
      <w:r>
        <w:rPr>
          <w:rFonts w:ascii="SimSun" w:hAnsi="SimSun" w:eastAsia="SimSun" w:cs="SimSun"/>
          <w:sz w:val="21"/>
          <w:szCs w:val="21"/>
          <w:spacing w:val="-4"/>
        </w:rPr>
        <w:t>高血压病人的联合用药。</w:t>
      </w:r>
    </w:p>
    <w:p>
      <w:pPr>
        <w:ind w:left="413"/>
        <w:spacing w:before="118" w:line="222" w:lineRule="auto"/>
        <w:rPr>
          <w:rFonts w:ascii="SimHei" w:hAnsi="SimHei" w:eastAsia="SimHei" w:cs="SimHei"/>
          <w:sz w:val="21"/>
          <w:szCs w:val="21"/>
        </w:rPr>
      </w:pPr>
      <w:r>
        <w:rPr>
          <w:rFonts w:ascii="SimHei" w:hAnsi="SimHei" w:eastAsia="SimHei" w:cs="SimHei"/>
          <w:sz w:val="21"/>
          <w:szCs w:val="21"/>
          <w:b/>
          <w:bCs/>
          <w:spacing w:val="21"/>
        </w:rPr>
        <w:t>(三)妊娠高血压</w:t>
      </w:r>
    </w:p>
    <w:p>
      <w:pPr>
        <w:ind w:left="410"/>
        <w:spacing w:before="79" w:line="219" w:lineRule="auto"/>
        <w:rPr>
          <w:rFonts w:ascii="SimSun" w:hAnsi="SimSun" w:eastAsia="SimSun" w:cs="SimSun"/>
          <w:sz w:val="21"/>
          <w:szCs w:val="21"/>
        </w:rPr>
      </w:pPr>
      <w:r>
        <w:rPr>
          <w:rFonts w:ascii="SimSun" w:hAnsi="SimSun" w:eastAsia="SimSun" w:cs="SimSun"/>
          <w:sz w:val="21"/>
          <w:szCs w:val="21"/>
          <w:spacing w:val="-5"/>
        </w:rPr>
        <w:t>参见妇产科教材。</w:t>
      </w:r>
    </w:p>
    <w:p>
      <w:pPr>
        <w:ind w:left="410"/>
        <w:spacing w:before="100" w:line="221" w:lineRule="auto"/>
        <w:rPr>
          <w:rFonts w:ascii="SimHei" w:hAnsi="SimHei" w:eastAsia="SimHei" w:cs="SimHei"/>
          <w:sz w:val="21"/>
          <w:szCs w:val="21"/>
        </w:rPr>
      </w:pPr>
      <w:r>
        <w:rPr>
          <w:rFonts w:ascii="SimHei" w:hAnsi="SimHei" w:eastAsia="SimHei" w:cs="SimHei"/>
          <w:sz w:val="21"/>
          <w:szCs w:val="21"/>
          <w:spacing w:val="22"/>
        </w:rPr>
        <w:t>(四)顽固性高血压</w:t>
      </w:r>
    </w:p>
    <w:p>
      <w:pPr>
        <w:ind w:right="59" w:firstLine="410"/>
        <w:spacing w:before="69" w:line="286" w:lineRule="auto"/>
        <w:rPr>
          <w:rFonts w:ascii="SimSun" w:hAnsi="SimSun" w:eastAsia="SimSun" w:cs="SimSun"/>
          <w:sz w:val="21"/>
          <w:szCs w:val="21"/>
        </w:rPr>
      </w:pPr>
      <w:r>
        <w:rPr>
          <w:rFonts w:ascii="SimSun" w:hAnsi="SimSun" w:eastAsia="SimSun" w:cs="SimSun"/>
          <w:sz w:val="21"/>
          <w:szCs w:val="21"/>
          <w:spacing w:val="5"/>
        </w:rPr>
        <w:t>顽固性高血压或难治性高血压是指尽管使用了三种以上合适剂量降压药联合治疗(一般应该</w:t>
      </w:r>
      <w:r>
        <w:rPr>
          <w:rFonts w:ascii="SimSun" w:hAnsi="SimSun" w:eastAsia="SimSun" w:cs="SimSun"/>
          <w:sz w:val="21"/>
          <w:szCs w:val="21"/>
          <w:spacing w:val="4"/>
        </w:rPr>
        <w:t>包</w:t>
      </w:r>
      <w:r>
        <w:rPr>
          <w:rFonts w:ascii="SimSun" w:hAnsi="SimSun" w:eastAsia="SimSun" w:cs="SimSun"/>
          <w:sz w:val="21"/>
          <w:szCs w:val="21"/>
        </w:rPr>
        <w:t xml:space="preserve"> </w:t>
      </w:r>
      <w:r>
        <w:rPr>
          <w:rFonts w:ascii="SimSun" w:hAnsi="SimSun" w:eastAsia="SimSun" w:cs="SimSun"/>
          <w:sz w:val="21"/>
          <w:szCs w:val="21"/>
          <w:spacing w:val="2"/>
        </w:rPr>
        <w:t>括利尿剂),血压仍未能达到目标水平。使用四种或四种</w:t>
      </w:r>
      <w:r>
        <w:rPr>
          <w:rFonts w:ascii="SimSun" w:hAnsi="SimSun" w:eastAsia="SimSun" w:cs="SimSun"/>
          <w:sz w:val="21"/>
          <w:szCs w:val="21"/>
          <w:spacing w:val="1"/>
        </w:rPr>
        <w:t>以上降压药物血压达标也应考虑为顽固性高</w:t>
      </w:r>
      <w:r>
        <w:rPr>
          <w:rFonts w:ascii="SimSun" w:hAnsi="SimSun" w:eastAsia="SimSun" w:cs="SimSun"/>
          <w:sz w:val="21"/>
          <w:szCs w:val="21"/>
        </w:rPr>
        <w:t xml:space="preserve"> </w:t>
      </w:r>
      <w:r>
        <w:rPr>
          <w:rFonts w:ascii="SimSun" w:hAnsi="SimSun" w:eastAsia="SimSun" w:cs="SimSun"/>
          <w:sz w:val="21"/>
          <w:szCs w:val="21"/>
          <w:spacing w:val="2"/>
        </w:rPr>
        <w:t>血压。对于顽固性高血压，部分病人存在遗传学和药物遗传学方面的因素，多数病人还应该寻找原</w:t>
      </w:r>
      <w:r>
        <w:rPr>
          <w:rFonts w:ascii="SimSun" w:hAnsi="SimSun" w:eastAsia="SimSun" w:cs="SimSun"/>
          <w:sz w:val="21"/>
          <w:szCs w:val="21"/>
          <w:spacing w:val="10"/>
        </w:rPr>
        <w:t xml:space="preserve"> </w:t>
      </w:r>
      <w:r>
        <w:rPr>
          <w:rFonts w:ascii="SimSun" w:hAnsi="SimSun" w:eastAsia="SimSun" w:cs="SimSun"/>
          <w:sz w:val="21"/>
          <w:szCs w:val="21"/>
          <w:spacing w:val="-12"/>
        </w:rPr>
        <w:t>因，针对具体原因进行治疗，常见原因如下：</w:t>
      </w:r>
    </w:p>
    <w:p>
      <w:pPr>
        <w:ind w:right="29" w:firstLine="410"/>
        <w:spacing w:before="59" w:line="280" w:lineRule="auto"/>
        <w:rPr>
          <w:rFonts w:ascii="SimSun" w:hAnsi="SimSun" w:eastAsia="SimSun" w:cs="SimSun"/>
          <w:sz w:val="21"/>
          <w:szCs w:val="21"/>
        </w:rPr>
      </w:pPr>
      <w:r>
        <w:rPr>
          <w:rFonts w:ascii="SimSun" w:hAnsi="SimSun" w:eastAsia="SimSun" w:cs="SimSun"/>
          <w:sz w:val="21"/>
          <w:szCs w:val="21"/>
          <w:spacing w:val="-4"/>
        </w:rPr>
        <w:t>1.</w:t>
      </w:r>
      <w:r>
        <w:rPr>
          <w:rFonts w:ascii="SimSun" w:hAnsi="SimSun" w:eastAsia="SimSun" w:cs="SimSun"/>
          <w:sz w:val="21"/>
          <w:szCs w:val="21"/>
          <w:spacing w:val="-41"/>
        </w:rPr>
        <w:t xml:space="preserve"> </w:t>
      </w:r>
      <w:r>
        <w:rPr>
          <w:rFonts w:ascii="SimSun" w:hAnsi="SimSun" w:eastAsia="SimSun" w:cs="SimSun"/>
          <w:sz w:val="21"/>
          <w:szCs w:val="21"/>
          <w:spacing w:val="-4"/>
        </w:rPr>
        <w:t>假性难治性高血压</w:t>
      </w:r>
      <w:r>
        <w:rPr>
          <w:rFonts w:ascii="SimSun" w:hAnsi="SimSun" w:eastAsia="SimSun" w:cs="SimSun"/>
          <w:sz w:val="21"/>
          <w:szCs w:val="21"/>
          <w:spacing w:val="15"/>
        </w:rPr>
        <w:t xml:space="preserve">  </w:t>
      </w:r>
      <w:r>
        <w:rPr>
          <w:rFonts w:ascii="SimSun" w:hAnsi="SimSun" w:eastAsia="SimSun" w:cs="SimSun"/>
          <w:sz w:val="21"/>
          <w:szCs w:val="21"/>
          <w:spacing w:val="-4"/>
        </w:rPr>
        <w:t>由于血压测量错误、“白大衣现象”或治疗依从性差等导致。血压测量错</w:t>
      </w:r>
      <w:r>
        <w:rPr>
          <w:rFonts w:ascii="SimSun" w:hAnsi="SimSun" w:eastAsia="SimSun" w:cs="SimSun"/>
          <w:sz w:val="21"/>
          <w:szCs w:val="21"/>
        </w:rPr>
        <w:t xml:space="preserve"> </w:t>
      </w:r>
      <w:r>
        <w:rPr>
          <w:rFonts w:ascii="SimSun" w:hAnsi="SimSun" w:eastAsia="SimSun" w:cs="SimSun"/>
          <w:sz w:val="21"/>
          <w:szCs w:val="21"/>
          <w:spacing w:val="2"/>
        </w:rPr>
        <w:t>误包括袖带大小不合适，如上臂围粗大者使用了普通袖带、袖带置于有弹性阻力的衣服(毛线衣)外</w:t>
      </w:r>
      <w:r>
        <w:rPr>
          <w:rFonts w:ascii="SimSun" w:hAnsi="SimSun" w:eastAsia="SimSun" w:cs="SimSun"/>
          <w:sz w:val="21"/>
          <w:szCs w:val="21"/>
          <w:spacing w:val="4"/>
        </w:rPr>
        <w:t xml:space="preserve"> </w:t>
      </w:r>
      <w:r>
        <w:rPr>
          <w:rFonts w:ascii="SimSun" w:hAnsi="SimSun" w:eastAsia="SimSun" w:cs="SimSun"/>
          <w:sz w:val="21"/>
          <w:szCs w:val="21"/>
          <w:spacing w:val="-3"/>
        </w:rPr>
        <w:t>面、放气速度过快、听诊器置于袖带内、在听诊器上向下压力较大。假性难治性高血压可发生在广泛</w:t>
      </w:r>
      <w:r>
        <w:rPr>
          <w:rFonts w:ascii="SimSun" w:hAnsi="SimSun" w:eastAsia="SimSun" w:cs="SimSun"/>
          <w:sz w:val="21"/>
          <w:szCs w:val="21"/>
          <w:spacing w:val="10"/>
        </w:rPr>
        <w:t xml:space="preserve"> </w:t>
      </w:r>
      <w:r>
        <w:rPr>
          <w:rFonts w:ascii="SimSun" w:hAnsi="SimSun" w:eastAsia="SimSun" w:cs="SimSun"/>
          <w:sz w:val="21"/>
          <w:szCs w:val="21"/>
          <w:spacing w:val="2"/>
        </w:rPr>
        <w:t>动脉粥样硬化和钙化的老年人，测量肱动脉血压时需要比硬化的动脉腔内压更高的袖带压力方能阻</w:t>
      </w:r>
      <w:r>
        <w:rPr>
          <w:rFonts w:ascii="SimSun" w:hAnsi="SimSun" w:eastAsia="SimSun" w:cs="SimSun"/>
          <w:sz w:val="21"/>
          <w:szCs w:val="21"/>
        </w:rPr>
        <w:t xml:space="preserve"> </w:t>
      </w:r>
      <w:r>
        <w:rPr>
          <w:rFonts w:ascii="SimSun" w:hAnsi="SimSun" w:eastAsia="SimSun" w:cs="SimSun"/>
          <w:sz w:val="21"/>
          <w:szCs w:val="21"/>
          <w:spacing w:val="-3"/>
        </w:rPr>
        <w:t>断血流。以下情况应怀疑假性高血压：血压明显升高而无靶器官损害；降压治疗后在无血压过度下降</w:t>
      </w:r>
      <w:r>
        <w:rPr>
          <w:rFonts w:ascii="SimSun" w:hAnsi="SimSun" w:eastAsia="SimSun" w:cs="SimSun"/>
          <w:sz w:val="21"/>
          <w:szCs w:val="21"/>
          <w:spacing w:val="11"/>
        </w:rPr>
        <w:t xml:space="preserve"> </w:t>
      </w:r>
      <w:r>
        <w:rPr>
          <w:rFonts w:ascii="SimSun" w:hAnsi="SimSun" w:eastAsia="SimSun" w:cs="SimSun"/>
          <w:sz w:val="21"/>
          <w:szCs w:val="21"/>
          <w:spacing w:val="-7"/>
        </w:rPr>
        <w:t>时产生明显的头晕、乏力等低血压症状；肱动脉处有钙化证据；肱动脉血压高于下肢动脉血压；重度单</w:t>
      </w:r>
      <w:r>
        <w:rPr>
          <w:rFonts w:ascii="SimSun" w:hAnsi="SimSun" w:eastAsia="SimSun" w:cs="SimSun"/>
          <w:sz w:val="21"/>
          <w:szCs w:val="21"/>
          <w:spacing w:val="2"/>
        </w:rPr>
        <w:t xml:space="preserve"> </w:t>
      </w:r>
      <w:r>
        <w:rPr>
          <w:rFonts w:ascii="SimSun" w:hAnsi="SimSun" w:eastAsia="SimSun" w:cs="SimSun"/>
          <w:sz w:val="21"/>
          <w:szCs w:val="21"/>
          <w:spacing w:val="-5"/>
        </w:rPr>
        <w:t>纯收缩期高血压。</w:t>
      </w:r>
    </w:p>
    <w:p>
      <w:pPr>
        <w:ind w:right="48" w:firstLine="410"/>
        <w:spacing w:before="78" w:line="257" w:lineRule="auto"/>
        <w:rPr>
          <w:rFonts w:ascii="SimSun" w:hAnsi="SimSun" w:eastAsia="SimSun" w:cs="SimSun"/>
          <w:sz w:val="21"/>
          <w:szCs w:val="21"/>
        </w:rPr>
      </w:pPr>
      <w:r>
        <w:rPr>
          <w:rFonts w:ascii="Times New Roman" w:hAnsi="Times New Roman" w:eastAsia="Times New Roman" w:cs="Times New Roman"/>
          <w:sz w:val="21"/>
          <w:szCs w:val="21"/>
          <w:b/>
          <w:bCs/>
          <w:spacing w:val="-5"/>
        </w:rPr>
        <w:t>2.</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5"/>
        </w:rPr>
        <w:t>生活方式未获得有效改善</w:t>
      </w:r>
      <w:r>
        <w:rPr>
          <w:rFonts w:ascii="SimSun" w:hAnsi="SimSun" w:eastAsia="SimSun" w:cs="SimSun"/>
          <w:sz w:val="21"/>
          <w:szCs w:val="21"/>
          <w:spacing w:val="11"/>
        </w:rPr>
        <w:t xml:space="preserve">  </w:t>
      </w:r>
      <w:r>
        <w:rPr>
          <w:rFonts w:ascii="SimSun" w:hAnsi="SimSun" w:eastAsia="SimSun" w:cs="SimSun"/>
          <w:sz w:val="21"/>
          <w:szCs w:val="21"/>
          <w:spacing w:val="-5"/>
        </w:rPr>
        <w:t>比如体重、食盐摄入未得到有效控制，过量饮酒、未戒烟等导致血</w:t>
      </w:r>
      <w:r>
        <w:rPr>
          <w:rFonts w:ascii="SimSun" w:hAnsi="SimSun" w:eastAsia="SimSun" w:cs="SimSun"/>
          <w:sz w:val="21"/>
          <w:szCs w:val="21"/>
        </w:rPr>
        <w:t xml:space="preserve"> </w:t>
      </w:r>
      <w:r>
        <w:rPr>
          <w:rFonts w:ascii="SimSun" w:hAnsi="SimSun" w:eastAsia="SimSun" w:cs="SimSun"/>
          <w:sz w:val="21"/>
          <w:szCs w:val="21"/>
          <w:spacing w:val="-3"/>
        </w:rPr>
        <w:t>压难以控制。</w:t>
      </w:r>
    </w:p>
    <w:p>
      <w:pPr>
        <w:ind w:right="46" w:firstLine="410"/>
        <w:spacing w:before="76" w:line="267" w:lineRule="auto"/>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15"/>
        </w:rPr>
        <w:t xml:space="preserve">  </w:t>
      </w:r>
      <w:r>
        <w:rPr>
          <w:rFonts w:ascii="SimSun" w:hAnsi="SimSun" w:eastAsia="SimSun" w:cs="SimSun"/>
          <w:sz w:val="21"/>
          <w:szCs w:val="21"/>
          <w:b/>
          <w:bCs/>
          <w:spacing w:val="1"/>
        </w:rPr>
        <w:t>降压治疗方案不合理</w:t>
      </w:r>
      <w:r>
        <w:rPr>
          <w:rFonts w:ascii="SimSun" w:hAnsi="SimSun" w:eastAsia="SimSun" w:cs="SimSun"/>
          <w:sz w:val="21"/>
          <w:szCs w:val="21"/>
          <w:spacing w:val="81"/>
        </w:rPr>
        <w:t xml:space="preserve"> </w:t>
      </w:r>
      <w:r>
        <w:rPr>
          <w:rFonts w:ascii="SimSun" w:hAnsi="SimSun" w:eastAsia="SimSun" w:cs="SimSun"/>
          <w:sz w:val="21"/>
          <w:szCs w:val="21"/>
          <w:spacing w:val="1"/>
        </w:rPr>
        <w:t>采用不合理的联合治疗方案；采用了对某些病人有明显不良反应的降</w:t>
      </w:r>
      <w:r>
        <w:rPr>
          <w:rFonts w:ascii="SimSun" w:hAnsi="SimSun" w:eastAsia="SimSun" w:cs="SimSun"/>
          <w:sz w:val="21"/>
          <w:szCs w:val="21"/>
        </w:rPr>
        <w:t xml:space="preserve"> </w:t>
      </w:r>
      <w:r>
        <w:rPr>
          <w:rFonts w:ascii="SimSun" w:hAnsi="SimSun" w:eastAsia="SimSun" w:cs="SimSun"/>
          <w:sz w:val="21"/>
          <w:szCs w:val="21"/>
        </w:rPr>
        <w:t>压药，导致无法增加剂量提高疗效和依从性；在多种药物联合方案中未包括利</w:t>
      </w:r>
      <w:r>
        <w:rPr>
          <w:rFonts w:ascii="SimSun" w:hAnsi="SimSun" w:eastAsia="SimSun" w:cs="SimSun"/>
          <w:sz w:val="21"/>
          <w:szCs w:val="21"/>
          <w:spacing w:val="-1"/>
        </w:rPr>
        <w:t>尿剂(包括醛固酮拮抗</w:t>
      </w:r>
      <w:r>
        <w:rPr>
          <w:rFonts w:ascii="SimSun" w:hAnsi="SimSun" w:eastAsia="SimSun" w:cs="SimSun"/>
          <w:sz w:val="21"/>
          <w:szCs w:val="21"/>
        </w:rPr>
        <w:t xml:space="preserve"> </w:t>
      </w:r>
      <w:r>
        <w:rPr>
          <w:rFonts w:ascii="SimSun" w:hAnsi="SimSun" w:eastAsia="SimSun" w:cs="SimSun"/>
          <w:sz w:val="21"/>
          <w:szCs w:val="21"/>
          <w:spacing w:val="3"/>
        </w:rPr>
        <w:t>剂)。</w:t>
      </w:r>
    </w:p>
    <w:p>
      <w:pPr>
        <w:ind w:left="410"/>
        <w:spacing w:before="78" w:line="219" w:lineRule="auto"/>
        <w:rPr>
          <w:rFonts w:ascii="SimSun" w:hAnsi="SimSun" w:eastAsia="SimSun" w:cs="SimSun"/>
          <w:sz w:val="21"/>
          <w:szCs w:val="21"/>
        </w:rPr>
      </w:pPr>
      <w:r>
        <w:rPr>
          <w:rFonts w:ascii="Times New Roman" w:hAnsi="Times New Roman" w:eastAsia="Times New Roman" w:cs="Times New Roman"/>
          <w:sz w:val="21"/>
          <w:szCs w:val="21"/>
          <w:b/>
          <w:bCs/>
          <w:spacing w:val="6"/>
        </w:rPr>
        <w:t>4.</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6"/>
        </w:rPr>
        <w:t>其他药物干扰降压作用</w:t>
      </w:r>
      <w:r>
        <w:rPr>
          <w:rFonts w:ascii="SimSun" w:hAnsi="SimSun" w:eastAsia="SimSun" w:cs="SimSun"/>
          <w:sz w:val="21"/>
          <w:szCs w:val="21"/>
          <w:spacing w:val="13"/>
        </w:rPr>
        <w:t xml:space="preserve">  </w:t>
      </w:r>
      <w:r>
        <w:rPr>
          <w:rFonts w:ascii="SimSun" w:hAnsi="SimSun" w:eastAsia="SimSun" w:cs="SimSun"/>
          <w:sz w:val="21"/>
          <w:szCs w:val="21"/>
          <w:spacing w:val="6"/>
        </w:rPr>
        <w:t>同时服用干扰降压作用的药物是血压难以控制的一个较隐蔽的原</w:t>
      </w:r>
    </w:p>
    <w:p>
      <w:pPr>
        <w:sectPr>
          <w:pgSz w:w="11900" w:h="16840"/>
          <w:pgMar w:top="814" w:right="862" w:bottom="400" w:left="770" w:header="0" w:footer="0" w:gutter="0"/>
          <w:cols w:equalWidth="0" w:num="2">
            <w:col w:w="980" w:space="100"/>
            <w:col w:w="9188" w:space="0"/>
          </w:cols>
        </w:sectPr>
        <w:rPr/>
      </w:pPr>
    </w:p>
    <w:p>
      <w:pPr>
        <w:ind w:right="94"/>
        <w:spacing w:before="44" w:line="222" w:lineRule="auto"/>
        <w:jc w:val="right"/>
        <w:rPr>
          <w:rFonts w:ascii="SimSun" w:hAnsi="SimSun" w:eastAsia="SimSun" w:cs="SimSun"/>
          <w:sz w:val="22"/>
          <w:szCs w:val="22"/>
        </w:rPr>
      </w:pPr>
      <w:r>
        <w:drawing>
          <wp:anchor distT="0" distB="0" distL="0" distR="0" simplePos="0" relativeHeight="253004800" behindDoc="0" locked="0" layoutInCell="0" allowOverlap="1">
            <wp:simplePos x="0" y="0"/>
            <wp:positionH relativeFrom="page">
              <wp:posOffset>6534181</wp:posOffset>
            </wp:positionH>
            <wp:positionV relativeFrom="page">
              <wp:posOffset>9912353</wp:posOffset>
            </wp:positionV>
            <wp:extent cx="565150" cy="444524"/>
            <wp:effectExtent l="0" t="0" r="0" b="0"/>
            <wp:wrapNone/>
            <wp:docPr id="229" name="IM 229"/>
            <wp:cNvGraphicFramePr/>
            <a:graphic>
              <a:graphicData uri="http://schemas.openxmlformats.org/drawingml/2006/picture">
                <pic:pic>
                  <pic:nvPicPr>
                    <pic:cNvPr id="229" name="IM 229"/>
                    <pic:cNvPicPr/>
                  </pic:nvPicPr>
                  <pic:blipFill>
                    <a:blip r:embed="rId246"/>
                    <a:stretch>
                      <a:fillRect/>
                    </a:stretch>
                  </pic:blipFill>
                  <pic:spPr>
                    <a:xfrm rot="0">
                      <a:off x="0" y="0"/>
                      <a:ext cx="565150" cy="444524"/>
                    </a:xfrm>
                    <a:prstGeom prst="rect">
                      <a:avLst/>
                    </a:prstGeom>
                  </pic:spPr>
                </pic:pic>
              </a:graphicData>
            </a:graphic>
          </wp:anchor>
        </w:drawing>
      </w:r>
      <w:r>
        <w:rPr>
          <w:rFonts w:ascii="SimHei" w:hAnsi="SimHei" w:eastAsia="SimHei" w:cs="SimHei"/>
          <w:sz w:val="22"/>
          <w:szCs w:val="22"/>
          <w:color w:val="0075C4"/>
          <w:spacing w:val="-15"/>
        </w:rPr>
        <w:t>第五章</w:t>
      </w:r>
      <w:r>
        <w:rPr>
          <w:rFonts w:ascii="SimHei" w:hAnsi="SimHei" w:eastAsia="SimHei" w:cs="SimHei"/>
          <w:sz w:val="22"/>
          <w:szCs w:val="22"/>
          <w:color w:val="0075C4"/>
          <w:spacing w:val="59"/>
        </w:rPr>
        <w:t xml:space="preserve"> </w:t>
      </w:r>
      <w:r>
        <w:rPr>
          <w:rFonts w:ascii="SimHei" w:hAnsi="SimHei" w:eastAsia="SimHei" w:cs="SimHei"/>
          <w:sz w:val="22"/>
          <w:szCs w:val="22"/>
          <w:color w:val="0075C4"/>
          <w:spacing w:val="-15"/>
        </w:rPr>
        <w:t>高</w:t>
      </w:r>
      <w:r>
        <w:rPr>
          <w:rFonts w:ascii="SimHei" w:hAnsi="SimHei" w:eastAsia="SimHei" w:cs="SimHei"/>
          <w:sz w:val="22"/>
          <w:szCs w:val="22"/>
          <w:color w:val="0075C4"/>
          <w:spacing w:val="65"/>
        </w:rPr>
        <w:t xml:space="preserve"> </w:t>
      </w:r>
      <w:r>
        <w:rPr>
          <w:rFonts w:ascii="SimHei" w:hAnsi="SimHei" w:eastAsia="SimHei" w:cs="SimHei"/>
          <w:sz w:val="22"/>
          <w:szCs w:val="22"/>
          <w:color w:val="0075C4"/>
          <w:spacing w:val="-15"/>
        </w:rPr>
        <w:t>血</w:t>
      </w:r>
      <w:r>
        <w:rPr>
          <w:rFonts w:ascii="SimHei" w:hAnsi="SimHei" w:eastAsia="SimHei" w:cs="SimHei"/>
          <w:sz w:val="22"/>
          <w:szCs w:val="22"/>
          <w:color w:val="0075C4"/>
          <w:spacing w:val="74"/>
        </w:rPr>
        <w:t xml:space="preserve"> </w:t>
      </w:r>
      <w:r>
        <w:rPr>
          <w:rFonts w:ascii="SimHei" w:hAnsi="SimHei" w:eastAsia="SimHei" w:cs="SimHei"/>
          <w:sz w:val="22"/>
          <w:szCs w:val="22"/>
          <w:color w:val="0075C4"/>
          <w:spacing w:val="-15"/>
        </w:rPr>
        <w:t>压</w:t>
      </w:r>
      <w:r>
        <w:rPr>
          <w:rFonts w:ascii="SimHei" w:hAnsi="SimHei" w:eastAsia="SimHei" w:cs="SimHei"/>
          <w:sz w:val="22"/>
          <w:szCs w:val="22"/>
          <w:color w:val="0075C4"/>
          <w:spacing w:val="20"/>
        </w:rPr>
        <w:t xml:space="preserve">     </w:t>
      </w:r>
      <w:r>
        <w:rPr>
          <w:rFonts w:ascii="SimSun" w:hAnsi="SimSun" w:eastAsia="SimSun" w:cs="SimSun"/>
          <w:sz w:val="22"/>
          <w:szCs w:val="22"/>
          <w:b/>
          <w:bCs/>
          <w:color w:val="0071C8"/>
          <w:spacing w:val="-15"/>
        </w:rPr>
        <w:t>257</w:t>
      </w:r>
    </w:p>
    <w:p>
      <w:pPr>
        <w:spacing w:line="294" w:lineRule="auto"/>
        <w:rPr>
          <w:rFonts w:ascii="Arial"/>
          <w:sz w:val="21"/>
        </w:rPr>
      </w:pPr>
      <w:r/>
    </w:p>
    <w:p>
      <w:pPr>
        <w:ind w:right="1130"/>
        <w:spacing w:before="71" w:line="272" w:lineRule="auto"/>
        <w:jc w:val="both"/>
        <w:rPr>
          <w:rFonts w:ascii="SimSun" w:hAnsi="SimSun" w:eastAsia="SimSun" w:cs="SimSun"/>
          <w:sz w:val="22"/>
          <w:szCs w:val="22"/>
        </w:rPr>
      </w:pPr>
      <w:r>
        <w:rPr>
          <w:rFonts w:ascii="SimSun" w:hAnsi="SimSun" w:eastAsia="SimSun" w:cs="SimSun"/>
          <w:sz w:val="22"/>
          <w:szCs w:val="22"/>
          <w:spacing w:val="-13"/>
        </w:rPr>
        <w:t>因。NSAIDs</w:t>
      </w:r>
      <w:r>
        <w:rPr>
          <w:rFonts w:ascii="SimSun" w:hAnsi="SimSun" w:eastAsia="SimSun" w:cs="SimSun"/>
          <w:sz w:val="22"/>
          <w:szCs w:val="22"/>
          <w:spacing w:val="-31"/>
        </w:rPr>
        <w:t xml:space="preserve"> </w:t>
      </w:r>
      <w:r>
        <w:rPr>
          <w:rFonts w:ascii="SimSun" w:hAnsi="SimSun" w:eastAsia="SimSun" w:cs="SimSun"/>
          <w:sz w:val="22"/>
          <w:szCs w:val="22"/>
          <w:spacing w:val="-13"/>
        </w:rPr>
        <w:t>引起水、钠潴留，增强对升压激素的血管收缩反应，可抵消除钙通道阻滞剂以外各种降压</w:t>
      </w:r>
      <w:r>
        <w:rPr>
          <w:rFonts w:ascii="SimSun" w:hAnsi="SimSun" w:eastAsia="SimSun" w:cs="SimSun"/>
          <w:sz w:val="22"/>
          <w:szCs w:val="22"/>
        </w:rPr>
        <w:t xml:space="preserve"> </w:t>
      </w:r>
      <w:r>
        <w:rPr>
          <w:rFonts w:ascii="SimSun" w:hAnsi="SimSun" w:eastAsia="SimSun" w:cs="SimSun"/>
          <w:sz w:val="22"/>
          <w:szCs w:val="22"/>
          <w:spacing w:val="-11"/>
        </w:rPr>
        <w:t>药的作用。拟交感胺类药物具有激动α肾上腺素能活性作用，例如某些滴鼻液、抑制食欲的减肥药，</w:t>
      </w:r>
      <w:r>
        <w:rPr>
          <w:rFonts w:ascii="SimSun" w:hAnsi="SimSun" w:eastAsia="SimSun" w:cs="SimSun"/>
          <w:sz w:val="22"/>
          <w:szCs w:val="22"/>
          <w:spacing w:val="12"/>
        </w:rPr>
        <w:t xml:space="preserve"> </w:t>
      </w:r>
      <w:r>
        <w:rPr>
          <w:rFonts w:ascii="SimSun" w:hAnsi="SimSun" w:eastAsia="SimSun" w:cs="SimSun"/>
          <w:sz w:val="22"/>
          <w:szCs w:val="22"/>
          <w:spacing w:val="-7"/>
        </w:rPr>
        <w:t>长期使用可升高血压或干扰降压药物作用。三环类抗抑郁药阻止交感神经末梢摄取利血</w:t>
      </w:r>
      <w:r>
        <w:rPr>
          <w:rFonts w:ascii="SimSun" w:hAnsi="SimSun" w:eastAsia="SimSun" w:cs="SimSun"/>
          <w:sz w:val="22"/>
          <w:szCs w:val="22"/>
          <w:spacing w:val="-8"/>
        </w:rPr>
        <w:t>平、可乐定</w:t>
      </w:r>
      <w:r>
        <w:rPr>
          <w:rFonts w:ascii="SimSun" w:hAnsi="SimSun" w:eastAsia="SimSun" w:cs="SimSun"/>
          <w:sz w:val="22"/>
          <w:szCs w:val="22"/>
        </w:rPr>
        <w:t xml:space="preserve"> </w:t>
      </w:r>
      <w:r>
        <w:rPr>
          <w:rFonts w:ascii="SimSun" w:hAnsi="SimSun" w:eastAsia="SimSun" w:cs="SimSun"/>
          <w:sz w:val="22"/>
          <w:szCs w:val="22"/>
          <w:spacing w:val="-14"/>
        </w:rPr>
        <w:t>等降压药。环孢素(cyclosporine)刺激内皮素释</w:t>
      </w:r>
      <w:r>
        <w:rPr>
          <w:rFonts w:ascii="SimSun" w:hAnsi="SimSun" w:eastAsia="SimSun" w:cs="SimSun"/>
          <w:sz w:val="22"/>
          <w:szCs w:val="22"/>
          <w:spacing w:val="-15"/>
        </w:rPr>
        <w:t>放，增加肾血管阻力，减少水钠排泄。重组人促红细胞</w:t>
      </w:r>
      <w:r>
        <w:rPr>
          <w:rFonts w:ascii="SimSun" w:hAnsi="SimSun" w:eastAsia="SimSun" w:cs="SimSun"/>
          <w:sz w:val="22"/>
          <w:szCs w:val="22"/>
        </w:rPr>
        <w:t xml:space="preserve"> </w:t>
      </w:r>
      <w:r>
        <w:rPr>
          <w:rFonts w:ascii="SimSun" w:hAnsi="SimSun" w:eastAsia="SimSun" w:cs="SimSun"/>
          <w:sz w:val="22"/>
          <w:szCs w:val="22"/>
          <w:spacing w:val="-11"/>
        </w:rPr>
        <w:t>生成素可直接作用于血管，升高周围血管阻力。口服避孕药和</w:t>
      </w:r>
      <w:r>
        <w:rPr>
          <w:rFonts w:ascii="SimSun" w:hAnsi="SimSun" w:eastAsia="SimSun" w:cs="SimSun"/>
          <w:sz w:val="22"/>
          <w:szCs w:val="22"/>
          <w:spacing w:val="-12"/>
        </w:rPr>
        <w:t>糖皮质激素也可拮抗降压药的作用。</w:t>
      </w:r>
    </w:p>
    <w:p>
      <w:pPr>
        <w:ind w:right="1150" w:firstLine="449"/>
        <w:spacing w:before="86" w:line="269" w:lineRule="auto"/>
        <w:rPr>
          <w:rFonts w:ascii="SimSun" w:hAnsi="SimSun" w:eastAsia="SimSun" w:cs="SimSun"/>
          <w:sz w:val="22"/>
          <w:szCs w:val="22"/>
        </w:rPr>
      </w:pPr>
      <w:r>
        <w:rPr>
          <w:rFonts w:ascii="SimSun" w:hAnsi="SimSun" w:eastAsia="SimSun" w:cs="SimSun"/>
          <w:sz w:val="22"/>
          <w:szCs w:val="22"/>
          <w:spacing w:val="-8"/>
        </w:rPr>
        <w:t>5.</w:t>
      </w:r>
      <w:r>
        <w:rPr>
          <w:rFonts w:ascii="SimSun" w:hAnsi="SimSun" w:eastAsia="SimSun" w:cs="SimSun"/>
          <w:sz w:val="22"/>
          <w:szCs w:val="22"/>
          <w:spacing w:val="-25"/>
        </w:rPr>
        <w:t xml:space="preserve"> </w:t>
      </w:r>
      <w:r>
        <w:rPr>
          <w:rFonts w:ascii="SimSun" w:hAnsi="SimSun" w:eastAsia="SimSun" w:cs="SimSun"/>
          <w:sz w:val="22"/>
          <w:szCs w:val="22"/>
          <w:spacing w:val="-8"/>
        </w:rPr>
        <w:t>容量超负荷</w:t>
      </w:r>
      <w:r>
        <w:rPr>
          <w:rFonts w:ascii="SimSun" w:hAnsi="SimSun" w:eastAsia="SimSun" w:cs="SimSun"/>
          <w:sz w:val="22"/>
          <w:szCs w:val="22"/>
          <w:spacing w:val="72"/>
        </w:rPr>
        <w:t xml:space="preserve"> </w:t>
      </w:r>
      <w:r>
        <w:rPr>
          <w:rFonts w:ascii="SimSun" w:hAnsi="SimSun" w:eastAsia="SimSun" w:cs="SimSun"/>
          <w:sz w:val="22"/>
          <w:szCs w:val="22"/>
          <w:spacing w:val="-8"/>
        </w:rPr>
        <w:t>饮食钠摄入过多抵消降压药作用。肥胖、糖尿病、肾脏损害和慢性肾功能不全</w:t>
      </w:r>
      <w:r>
        <w:rPr>
          <w:rFonts w:ascii="SimSun" w:hAnsi="SimSun" w:eastAsia="SimSun" w:cs="SimSun"/>
          <w:sz w:val="22"/>
          <w:szCs w:val="22"/>
        </w:rPr>
        <w:t xml:space="preserve"> </w:t>
      </w:r>
      <w:r>
        <w:rPr>
          <w:rFonts w:ascii="SimSun" w:hAnsi="SimSun" w:eastAsia="SimSun" w:cs="SimSun"/>
          <w:sz w:val="22"/>
          <w:szCs w:val="22"/>
          <w:spacing w:val="-12"/>
        </w:rPr>
        <w:t>时通常有容量超负荷。在一些联合治疗依然未能控制血压的病人中，常发现未使用利尿剂，</w:t>
      </w:r>
      <w:r>
        <w:rPr>
          <w:rFonts w:ascii="SimSun" w:hAnsi="SimSun" w:eastAsia="SimSun" w:cs="SimSun"/>
          <w:sz w:val="22"/>
          <w:szCs w:val="22"/>
          <w:spacing w:val="-13"/>
        </w:rPr>
        <w:t>或者利尿</w:t>
      </w:r>
      <w:r>
        <w:rPr>
          <w:rFonts w:ascii="SimSun" w:hAnsi="SimSun" w:eastAsia="SimSun" w:cs="SimSun"/>
          <w:sz w:val="22"/>
          <w:szCs w:val="22"/>
        </w:rPr>
        <w:t xml:space="preserve"> </w:t>
      </w:r>
      <w:r>
        <w:rPr>
          <w:rFonts w:ascii="SimSun" w:hAnsi="SimSun" w:eastAsia="SimSun" w:cs="SimSun"/>
          <w:sz w:val="22"/>
          <w:szCs w:val="22"/>
          <w:spacing w:val="-8"/>
        </w:rPr>
        <w:t>剂的选择和剂量不合理。可以采用短期强化利尿治疗试验来判断，联合服用长作用的噻嗪</w:t>
      </w:r>
      <w:r>
        <w:rPr>
          <w:rFonts w:ascii="SimSun" w:hAnsi="SimSun" w:eastAsia="SimSun" w:cs="SimSun"/>
          <w:sz w:val="22"/>
          <w:szCs w:val="22"/>
          <w:spacing w:val="-9"/>
        </w:rPr>
        <w:t>类利尿剂</w:t>
      </w:r>
      <w:r>
        <w:rPr>
          <w:rFonts w:ascii="SimSun" w:hAnsi="SimSun" w:eastAsia="SimSun" w:cs="SimSun"/>
          <w:sz w:val="22"/>
          <w:szCs w:val="22"/>
        </w:rPr>
        <w:t xml:space="preserve"> </w:t>
      </w:r>
      <w:r>
        <w:rPr>
          <w:rFonts w:ascii="SimSun" w:hAnsi="SimSun" w:eastAsia="SimSun" w:cs="SimSun"/>
          <w:sz w:val="22"/>
          <w:szCs w:val="22"/>
          <w:spacing w:val="-10"/>
        </w:rPr>
        <w:t>和短作用的袢利尿剂观察治疗效应。</w:t>
      </w:r>
    </w:p>
    <w:p>
      <w:pPr>
        <w:ind w:right="1161" w:firstLine="449"/>
        <w:spacing w:before="77" w:line="264" w:lineRule="auto"/>
        <w:rPr>
          <w:rFonts w:ascii="SimSun" w:hAnsi="SimSun" w:eastAsia="SimSun" w:cs="SimSun"/>
          <w:sz w:val="22"/>
          <w:szCs w:val="22"/>
        </w:rPr>
      </w:pPr>
      <w:r>
        <w:rPr>
          <w:rFonts w:ascii="SimSun" w:hAnsi="SimSun" w:eastAsia="SimSun" w:cs="SimSun"/>
          <w:sz w:val="22"/>
          <w:szCs w:val="22"/>
          <w:spacing w:val="2"/>
        </w:rPr>
        <w:t>6.</w:t>
      </w:r>
      <w:r>
        <w:rPr>
          <w:rFonts w:ascii="SimSun" w:hAnsi="SimSun" w:eastAsia="SimSun" w:cs="SimSun"/>
          <w:sz w:val="22"/>
          <w:szCs w:val="22"/>
          <w:spacing w:val="-43"/>
        </w:rPr>
        <w:t xml:space="preserve"> </w:t>
      </w:r>
      <w:r>
        <w:rPr>
          <w:rFonts w:ascii="SimSun" w:hAnsi="SimSun" w:eastAsia="SimSun" w:cs="SimSun"/>
          <w:sz w:val="22"/>
          <w:szCs w:val="22"/>
          <w:spacing w:val="2"/>
        </w:rPr>
        <w:t>胰岛素抵抗胰岛素抵抗是肥胖和糖尿病病人发生顽固性高血压的主要原因。在降压药治</w:t>
      </w:r>
      <w:r>
        <w:rPr>
          <w:rFonts w:ascii="SimSun" w:hAnsi="SimSun" w:eastAsia="SimSun" w:cs="SimSun"/>
          <w:sz w:val="22"/>
          <w:szCs w:val="22"/>
        </w:rPr>
        <w:t xml:space="preserve"> </w:t>
      </w:r>
      <w:r>
        <w:rPr>
          <w:rFonts w:ascii="SimSun" w:hAnsi="SimSun" w:eastAsia="SimSun" w:cs="SimSun"/>
          <w:sz w:val="22"/>
          <w:szCs w:val="22"/>
          <w:spacing w:val="-4"/>
        </w:rPr>
        <w:t>疗基础上联合使用胰岛素增敏剂，可以明显改善血压控制。肥胖者减轻体重5kg就可显</w:t>
      </w:r>
      <w:r>
        <w:rPr>
          <w:rFonts w:ascii="SimSun" w:hAnsi="SimSun" w:eastAsia="SimSun" w:cs="SimSun"/>
          <w:sz w:val="22"/>
          <w:szCs w:val="22"/>
          <w:spacing w:val="-5"/>
        </w:rPr>
        <w:t>著降低血压</w:t>
      </w:r>
      <w:r>
        <w:rPr>
          <w:rFonts w:ascii="SimSun" w:hAnsi="SimSun" w:eastAsia="SimSun" w:cs="SimSun"/>
          <w:sz w:val="22"/>
          <w:szCs w:val="22"/>
        </w:rPr>
        <w:t xml:space="preserve"> </w:t>
      </w:r>
      <w:r>
        <w:rPr>
          <w:rFonts w:ascii="SimSun" w:hAnsi="SimSun" w:eastAsia="SimSun" w:cs="SimSun"/>
          <w:sz w:val="22"/>
          <w:szCs w:val="22"/>
          <w:spacing w:val="-11"/>
        </w:rPr>
        <w:t>或减少降压药数量。</w:t>
      </w:r>
    </w:p>
    <w:p>
      <w:pPr>
        <w:ind w:right="1162" w:firstLine="449"/>
        <w:spacing w:before="76" w:line="256" w:lineRule="auto"/>
        <w:rPr>
          <w:rFonts w:ascii="SimSun" w:hAnsi="SimSun" w:eastAsia="SimSun" w:cs="SimSun"/>
          <w:sz w:val="22"/>
          <w:szCs w:val="22"/>
        </w:rPr>
      </w:pPr>
      <w:r>
        <w:rPr>
          <w:rFonts w:ascii="SimSun" w:hAnsi="SimSun" w:eastAsia="SimSun" w:cs="SimSun"/>
          <w:sz w:val="22"/>
          <w:szCs w:val="22"/>
          <w:spacing w:val="-3"/>
        </w:rPr>
        <w:t>7.</w:t>
      </w:r>
      <w:r>
        <w:rPr>
          <w:rFonts w:ascii="SimSun" w:hAnsi="SimSun" w:eastAsia="SimSun" w:cs="SimSun"/>
          <w:sz w:val="22"/>
          <w:szCs w:val="22"/>
          <w:spacing w:val="-57"/>
        </w:rPr>
        <w:t xml:space="preserve"> </w:t>
      </w:r>
      <w:r>
        <w:rPr>
          <w:rFonts w:ascii="SimSun" w:hAnsi="SimSun" w:eastAsia="SimSun" w:cs="SimSun"/>
          <w:sz w:val="22"/>
          <w:szCs w:val="22"/>
          <w:spacing w:val="-3"/>
        </w:rPr>
        <w:t>继发性高血压</w:t>
      </w:r>
      <w:r>
        <w:rPr>
          <w:rFonts w:ascii="SimSun" w:hAnsi="SimSun" w:eastAsia="SimSun" w:cs="SimSun"/>
          <w:sz w:val="22"/>
          <w:szCs w:val="22"/>
          <w:spacing w:val="63"/>
        </w:rPr>
        <w:t xml:space="preserve"> </w:t>
      </w:r>
      <w:r>
        <w:rPr>
          <w:rFonts w:ascii="SimSun" w:hAnsi="SimSun" w:eastAsia="SimSun" w:cs="SimSun"/>
          <w:sz w:val="22"/>
          <w:szCs w:val="22"/>
          <w:spacing w:val="-3"/>
        </w:rPr>
        <w:t>见本章第二节，其中SAHS、</w:t>
      </w:r>
      <w:r>
        <w:rPr>
          <w:rFonts w:ascii="SimSun" w:hAnsi="SimSun" w:eastAsia="SimSun" w:cs="SimSun"/>
          <w:sz w:val="22"/>
          <w:szCs w:val="22"/>
          <w:spacing w:val="-50"/>
        </w:rPr>
        <w:t xml:space="preserve"> </w:t>
      </w:r>
      <w:r>
        <w:rPr>
          <w:rFonts w:ascii="SimSun" w:hAnsi="SimSun" w:eastAsia="SimSun" w:cs="SimSun"/>
          <w:sz w:val="22"/>
          <w:szCs w:val="22"/>
          <w:spacing w:val="-3"/>
        </w:rPr>
        <w:t>肾动脉狭窄和</w:t>
      </w:r>
      <w:r>
        <w:rPr>
          <w:rFonts w:ascii="SimSun" w:hAnsi="SimSun" w:eastAsia="SimSun" w:cs="SimSun"/>
          <w:sz w:val="22"/>
          <w:szCs w:val="22"/>
          <w:spacing w:val="-4"/>
        </w:rPr>
        <w:t>原发性醛固酮增多症是最常见的</w:t>
      </w:r>
      <w:r>
        <w:rPr>
          <w:rFonts w:ascii="SimSun" w:hAnsi="SimSun" w:eastAsia="SimSun" w:cs="SimSun"/>
          <w:sz w:val="22"/>
          <w:szCs w:val="22"/>
        </w:rPr>
        <w:t xml:space="preserve"> </w:t>
      </w:r>
      <w:r>
        <w:rPr>
          <w:rFonts w:ascii="SimSun" w:hAnsi="SimSun" w:eastAsia="SimSun" w:cs="SimSun"/>
          <w:sz w:val="22"/>
          <w:szCs w:val="22"/>
          <w:spacing w:val="-11"/>
        </w:rPr>
        <w:t>原因。</w:t>
      </w:r>
    </w:p>
    <w:p>
      <w:pPr>
        <w:ind w:right="1162" w:firstLine="449"/>
        <w:spacing w:before="100" w:line="261" w:lineRule="auto"/>
        <w:rPr>
          <w:rFonts w:ascii="SimSun" w:hAnsi="SimSun" w:eastAsia="SimSun" w:cs="SimSun"/>
          <w:sz w:val="22"/>
          <w:szCs w:val="22"/>
        </w:rPr>
      </w:pPr>
      <w:r>
        <w:rPr>
          <w:rFonts w:ascii="SimSun" w:hAnsi="SimSun" w:eastAsia="SimSun" w:cs="SimSun"/>
          <w:sz w:val="22"/>
          <w:szCs w:val="22"/>
          <w:spacing w:val="-12"/>
        </w:rPr>
        <w:t>顽固性高血压的处理应该建立在对上述可能原因评估的基础上，进行有效生</w:t>
      </w:r>
      <w:r>
        <w:rPr>
          <w:rFonts w:ascii="SimSun" w:hAnsi="SimSun" w:eastAsia="SimSun" w:cs="SimSun"/>
          <w:sz w:val="22"/>
          <w:szCs w:val="22"/>
          <w:spacing w:val="-13"/>
        </w:rPr>
        <w:t>活方式干预，合理制</w:t>
      </w:r>
      <w:r>
        <w:rPr>
          <w:rFonts w:ascii="SimSun" w:hAnsi="SimSun" w:eastAsia="SimSun" w:cs="SimSun"/>
          <w:sz w:val="22"/>
          <w:szCs w:val="22"/>
        </w:rPr>
        <w:t xml:space="preserve"> </w:t>
      </w:r>
      <w:r>
        <w:rPr>
          <w:rFonts w:ascii="SimSun" w:hAnsi="SimSun" w:eastAsia="SimSun" w:cs="SimSun"/>
          <w:sz w:val="22"/>
          <w:szCs w:val="22"/>
          <w:spacing w:val="-16"/>
        </w:rPr>
        <w:t>订降压方案，除外继发性高血压，增加病人依从性，大多</w:t>
      </w:r>
      <w:r>
        <w:rPr>
          <w:rFonts w:ascii="SimSun" w:hAnsi="SimSun" w:eastAsia="SimSun" w:cs="SimSun"/>
          <w:sz w:val="22"/>
          <w:szCs w:val="22"/>
          <w:spacing w:val="-17"/>
        </w:rPr>
        <w:t>数病人血压可以得到控制。</w:t>
      </w:r>
    </w:p>
    <w:p>
      <w:pPr>
        <w:ind w:left="449"/>
        <w:spacing w:before="78" w:line="221" w:lineRule="auto"/>
        <w:rPr>
          <w:rFonts w:ascii="SimHei" w:hAnsi="SimHei" w:eastAsia="SimHei" w:cs="SimHei"/>
          <w:sz w:val="22"/>
          <w:szCs w:val="22"/>
        </w:rPr>
      </w:pPr>
      <w:r>
        <w:rPr>
          <w:rFonts w:ascii="SimHei" w:hAnsi="SimHei" w:eastAsia="SimHei" w:cs="SimHei"/>
          <w:sz w:val="22"/>
          <w:szCs w:val="22"/>
          <w:spacing w:val="6"/>
        </w:rPr>
        <w:t>(五)高血压急症和亚急症</w:t>
      </w:r>
    </w:p>
    <w:p>
      <w:pPr>
        <w:ind w:right="1089" w:firstLine="449"/>
        <w:spacing w:before="63" w:line="279" w:lineRule="auto"/>
        <w:rPr>
          <w:rFonts w:ascii="SimSun" w:hAnsi="SimSun" w:eastAsia="SimSun" w:cs="SimSun"/>
          <w:sz w:val="22"/>
          <w:szCs w:val="22"/>
        </w:rPr>
      </w:pPr>
      <w:r>
        <w:rPr>
          <w:rFonts w:ascii="SimSun" w:hAnsi="SimSun" w:eastAsia="SimSun" w:cs="SimSun"/>
          <w:sz w:val="22"/>
          <w:szCs w:val="22"/>
          <w:spacing w:val="-10"/>
        </w:rPr>
        <w:t>高血压急症是指原发性或继发性高血压病人，在某些诱因作用下，血压</w:t>
      </w:r>
      <w:r>
        <w:rPr>
          <w:rFonts w:ascii="SimSun" w:hAnsi="SimSun" w:eastAsia="SimSun" w:cs="SimSun"/>
          <w:sz w:val="22"/>
          <w:szCs w:val="22"/>
          <w:spacing w:val="-11"/>
        </w:rPr>
        <w:t>突然和明显升高(一般超</w:t>
      </w:r>
      <w:r>
        <w:rPr>
          <w:rFonts w:ascii="SimSun" w:hAnsi="SimSun" w:eastAsia="SimSun" w:cs="SimSun"/>
          <w:sz w:val="22"/>
          <w:szCs w:val="22"/>
        </w:rPr>
        <w:t xml:space="preserve">  </w:t>
      </w:r>
      <w:r>
        <w:rPr>
          <w:rFonts w:ascii="SimSun" w:hAnsi="SimSun" w:eastAsia="SimSun" w:cs="SimSun"/>
          <w:sz w:val="22"/>
          <w:szCs w:val="22"/>
          <w:spacing w:val="-6"/>
        </w:rPr>
        <w:t>过180/120mmHg),</w:t>
      </w:r>
      <w:r>
        <w:rPr>
          <w:rFonts w:ascii="SimSun" w:hAnsi="SimSun" w:eastAsia="SimSun" w:cs="SimSun"/>
          <w:sz w:val="22"/>
          <w:szCs w:val="22"/>
          <w:spacing w:val="-17"/>
        </w:rPr>
        <w:t xml:space="preserve"> </w:t>
      </w:r>
      <w:r>
        <w:rPr>
          <w:rFonts w:ascii="SimSun" w:hAnsi="SimSun" w:eastAsia="SimSun" w:cs="SimSun"/>
          <w:sz w:val="22"/>
          <w:szCs w:val="22"/>
          <w:spacing w:val="-6"/>
        </w:rPr>
        <w:t>伴有进行性心、脑、肾等重要靶器官功能不全的表现。高血压急症包括高血压脑</w:t>
      </w:r>
      <w:r>
        <w:rPr>
          <w:rFonts w:ascii="SimSun" w:hAnsi="SimSun" w:eastAsia="SimSun" w:cs="SimSun"/>
          <w:sz w:val="22"/>
          <w:szCs w:val="22"/>
        </w:rPr>
        <w:t xml:space="preserve">  </w:t>
      </w:r>
      <w:r>
        <w:rPr>
          <w:rFonts w:ascii="SimSun" w:hAnsi="SimSun" w:eastAsia="SimSun" w:cs="SimSun"/>
          <w:sz w:val="22"/>
          <w:szCs w:val="22"/>
          <w:spacing w:val="-12"/>
        </w:rPr>
        <w:t>病、颅内出血(脑出血和蛛网膜下腔出血)、脑梗死、急性心力衰竭、急性冠状动脉综合征、主动脉夹</w:t>
      </w:r>
      <w:r>
        <w:rPr>
          <w:rFonts w:ascii="SimSun" w:hAnsi="SimSun" w:eastAsia="SimSun" w:cs="SimSun"/>
          <w:sz w:val="22"/>
          <w:szCs w:val="22"/>
          <w:spacing w:val="4"/>
        </w:rPr>
        <w:t xml:space="preserve">  </w:t>
      </w:r>
      <w:r>
        <w:rPr>
          <w:rFonts w:ascii="SimSun" w:hAnsi="SimSun" w:eastAsia="SimSun" w:cs="SimSun"/>
          <w:sz w:val="22"/>
          <w:szCs w:val="22"/>
          <w:spacing w:val="-17"/>
        </w:rPr>
        <w:t>层、子痫、急性肾小球肾炎、胶原血管病所致肾危象、嗜铬细胞瘤危象及围术期严重高血压等。少数病</w:t>
      </w:r>
      <w:r>
        <w:rPr>
          <w:rFonts w:ascii="SimSun" w:hAnsi="SimSun" w:eastAsia="SimSun" w:cs="SimSun"/>
          <w:sz w:val="22"/>
          <w:szCs w:val="22"/>
          <w:spacing w:val="9"/>
        </w:rPr>
        <w:t xml:space="preserve">  </w:t>
      </w:r>
      <w:r>
        <w:rPr>
          <w:rFonts w:ascii="SimSun" w:hAnsi="SimSun" w:eastAsia="SimSun" w:cs="SimSun"/>
          <w:sz w:val="22"/>
          <w:szCs w:val="22"/>
          <w:spacing w:val="-17"/>
        </w:rPr>
        <w:t>人病情急骤发展，舒张压持续≥130mmHg,</w:t>
      </w:r>
      <w:r>
        <w:rPr>
          <w:rFonts w:ascii="SimSun" w:hAnsi="SimSun" w:eastAsia="SimSun" w:cs="SimSun"/>
          <w:sz w:val="22"/>
          <w:szCs w:val="22"/>
          <w:spacing w:val="-25"/>
        </w:rPr>
        <w:t xml:space="preserve"> </w:t>
      </w:r>
      <w:r>
        <w:rPr>
          <w:rFonts w:ascii="SimSun" w:hAnsi="SimSun" w:eastAsia="SimSun" w:cs="SimSun"/>
          <w:sz w:val="22"/>
          <w:szCs w:val="22"/>
          <w:spacing w:val="-17"/>
        </w:rPr>
        <w:t>并有头痛，视物模糊，眼底出血、渗出和视盘水肿，肾脏损害</w:t>
      </w:r>
      <w:r>
        <w:rPr>
          <w:rFonts w:ascii="SimSun" w:hAnsi="SimSun" w:eastAsia="SimSun" w:cs="SimSun"/>
          <w:sz w:val="22"/>
          <w:szCs w:val="22"/>
        </w:rPr>
        <w:t xml:space="preserve">  </w:t>
      </w:r>
      <w:r>
        <w:rPr>
          <w:rFonts w:ascii="SimSun" w:hAnsi="SimSun" w:eastAsia="SimSun" w:cs="SimSun"/>
          <w:sz w:val="22"/>
          <w:szCs w:val="22"/>
          <w:spacing w:val="-12"/>
        </w:rPr>
        <w:t>突出，持续蛋白尿、血尿与管型尿，称为恶性高血压。应注意血压水平的高低与急性靶器</w:t>
      </w:r>
      <w:r>
        <w:rPr>
          <w:rFonts w:ascii="SimSun" w:hAnsi="SimSun" w:eastAsia="SimSun" w:cs="SimSun"/>
          <w:sz w:val="22"/>
          <w:szCs w:val="22"/>
          <w:spacing w:val="-13"/>
        </w:rPr>
        <w:t>官损害的程</w:t>
      </w:r>
      <w:r>
        <w:rPr>
          <w:rFonts w:ascii="SimSun" w:hAnsi="SimSun" w:eastAsia="SimSun" w:cs="SimSun"/>
          <w:sz w:val="22"/>
          <w:szCs w:val="22"/>
        </w:rPr>
        <w:t xml:space="preserve">  </w:t>
      </w:r>
      <w:r>
        <w:rPr>
          <w:rFonts w:ascii="SimSun" w:hAnsi="SimSun" w:eastAsia="SimSun" w:cs="SimSun"/>
          <w:sz w:val="22"/>
          <w:szCs w:val="22"/>
          <w:spacing w:val="-7"/>
        </w:rPr>
        <w:t>度并非呈正比，通常需要使用静脉降压药物。高血压亚急症是指血压明显升</w:t>
      </w:r>
      <w:r>
        <w:rPr>
          <w:rFonts w:ascii="SimSun" w:hAnsi="SimSun" w:eastAsia="SimSun" w:cs="SimSun"/>
          <w:sz w:val="22"/>
          <w:szCs w:val="22"/>
          <w:spacing w:val="-8"/>
        </w:rPr>
        <w:t>高但不伴严重临床症状</w:t>
      </w:r>
      <w:r>
        <w:rPr>
          <w:rFonts w:ascii="SimSun" w:hAnsi="SimSun" w:eastAsia="SimSun" w:cs="SimSun"/>
          <w:sz w:val="22"/>
          <w:szCs w:val="22"/>
        </w:rPr>
        <w:t xml:space="preserve">  </w:t>
      </w:r>
      <w:r>
        <w:rPr>
          <w:rFonts w:ascii="SimSun" w:hAnsi="SimSun" w:eastAsia="SimSun" w:cs="SimSun"/>
          <w:sz w:val="22"/>
          <w:szCs w:val="22"/>
          <w:spacing w:val="-10"/>
        </w:rPr>
        <w:t>及进行性靶器官损害。病人可以有血压明显升高造成的症状，如头痛、胸闷、鼻出血和烦躁不安等。</w:t>
      </w:r>
      <w:r>
        <w:rPr>
          <w:rFonts w:ascii="SimSun" w:hAnsi="SimSun" w:eastAsia="SimSun" w:cs="SimSun"/>
          <w:sz w:val="22"/>
          <w:szCs w:val="22"/>
          <w:spacing w:val="9"/>
        </w:rPr>
        <w:t xml:space="preserve"> </w:t>
      </w:r>
      <w:r>
        <w:rPr>
          <w:rFonts w:ascii="SimSun" w:hAnsi="SimSun" w:eastAsia="SimSun" w:cs="SimSun"/>
          <w:sz w:val="22"/>
          <w:szCs w:val="22"/>
          <w:spacing w:val="-7"/>
        </w:rPr>
        <w:t>血压升高的程度不是区别高血压急症与亚急症的标准，区别两者的唯一标</w:t>
      </w:r>
      <w:r>
        <w:rPr>
          <w:rFonts w:ascii="SimSun" w:hAnsi="SimSun" w:eastAsia="SimSun" w:cs="SimSun"/>
          <w:sz w:val="22"/>
          <w:szCs w:val="22"/>
          <w:spacing w:val="-8"/>
        </w:rPr>
        <w:t>准是有无新近发生的急性</w:t>
      </w:r>
      <w:r>
        <w:rPr>
          <w:rFonts w:ascii="SimSun" w:hAnsi="SimSun" w:eastAsia="SimSun" w:cs="SimSun"/>
          <w:sz w:val="22"/>
          <w:szCs w:val="22"/>
        </w:rPr>
        <w:t xml:space="preserve">  </w:t>
      </w:r>
      <w:r>
        <w:rPr>
          <w:rFonts w:ascii="SimSun" w:hAnsi="SimSun" w:eastAsia="SimSun" w:cs="SimSun"/>
          <w:sz w:val="22"/>
          <w:szCs w:val="22"/>
          <w:spacing w:val="-11"/>
        </w:rPr>
        <w:t>进行性靶器官损害。</w:t>
      </w:r>
    </w:p>
    <w:p>
      <w:pPr>
        <w:ind w:right="1171" w:firstLine="449"/>
        <w:spacing w:before="110" w:line="263" w:lineRule="auto"/>
        <w:rPr>
          <w:rFonts w:ascii="SimSun" w:hAnsi="SimSun" w:eastAsia="SimSun" w:cs="SimSun"/>
          <w:sz w:val="22"/>
          <w:szCs w:val="22"/>
        </w:rPr>
      </w:pPr>
      <w:r>
        <w:rPr>
          <w:rFonts w:ascii="SimSun" w:hAnsi="SimSun" w:eastAsia="SimSun" w:cs="SimSun"/>
          <w:sz w:val="22"/>
          <w:szCs w:val="22"/>
          <w:spacing w:val="-12"/>
        </w:rPr>
        <w:t>及时、正确地处理高血压急症十分重要，可在短时间内</w:t>
      </w:r>
      <w:r>
        <w:rPr>
          <w:rFonts w:ascii="SimSun" w:hAnsi="SimSun" w:eastAsia="SimSun" w:cs="SimSun"/>
          <w:sz w:val="22"/>
          <w:szCs w:val="22"/>
          <w:spacing w:val="-13"/>
        </w:rPr>
        <w:t>使病情缓解，预防进行性或不可逆性靶器</w:t>
      </w:r>
      <w:r>
        <w:rPr>
          <w:rFonts w:ascii="SimSun" w:hAnsi="SimSun" w:eastAsia="SimSun" w:cs="SimSun"/>
          <w:sz w:val="22"/>
          <w:szCs w:val="22"/>
        </w:rPr>
        <w:t xml:space="preserve"> </w:t>
      </w:r>
      <w:r>
        <w:rPr>
          <w:rFonts w:ascii="SimSun" w:hAnsi="SimSun" w:eastAsia="SimSun" w:cs="SimSun"/>
          <w:sz w:val="22"/>
          <w:szCs w:val="22"/>
          <w:spacing w:val="-12"/>
        </w:rPr>
        <w:t>官损害，降低死亡率。高血压急症和亚急症降压治疗的紧迫程度不同，前者需要迅速降低血压，采用</w:t>
      </w:r>
      <w:r>
        <w:rPr>
          <w:rFonts w:ascii="SimSun" w:hAnsi="SimSun" w:eastAsia="SimSun" w:cs="SimSun"/>
          <w:sz w:val="22"/>
          <w:szCs w:val="22"/>
          <w:spacing w:val="12"/>
        </w:rPr>
        <w:t xml:space="preserve"> </w:t>
      </w:r>
      <w:r>
        <w:rPr>
          <w:rFonts w:ascii="SimSun" w:hAnsi="SimSun" w:eastAsia="SimSun" w:cs="SimSun"/>
          <w:sz w:val="22"/>
          <w:szCs w:val="22"/>
          <w:spacing w:val="-11"/>
        </w:rPr>
        <w:t>静脉途径给药；后者需要在24～48小时内</w:t>
      </w:r>
      <w:r>
        <w:rPr>
          <w:rFonts w:ascii="SimSun" w:hAnsi="SimSun" w:eastAsia="SimSun" w:cs="SimSun"/>
          <w:sz w:val="22"/>
          <w:szCs w:val="22"/>
          <w:spacing w:val="-12"/>
        </w:rPr>
        <w:t>降低血压，可使用快速起效的口服降压药。</w:t>
      </w:r>
    </w:p>
    <w:p>
      <w:pPr>
        <w:ind w:left="453"/>
        <w:spacing w:before="66" w:line="222" w:lineRule="auto"/>
        <w:outlineLvl w:val="6"/>
        <w:rPr>
          <w:rFonts w:ascii="SimHei" w:hAnsi="SimHei" w:eastAsia="SimHei" w:cs="SimHei"/>
          <w:sz w:val="22"/>
          <w:szCs w:val="22"/>
        </w:rPr>
      </w:pPr>
      <w:r>
        <w:rPr>
          <w:rFonts w:ascii="SimHei" w:hAnsi="SimHei" w:eastAsia="SimHei" w:cs="SimHei"/>
          <w:sz w:val="22"/>
          <w:szCs w:val="22"/>
          <w:b/>
          <w:bCs/>
          <w:spacing w:val="-8"/>
        </w:rPr>
        <w:t>1.</w:t>
      </w:r>
      <w:r>
        <w:rPr>
          <w:rFonts w:ascii="SimHei" w:hAnsi="SimHei" w:eastAsia="SimHei" w:cs="SimHei"/>
          <w:sz w:val="22"/>
          <w:szCs w:val="22"/>
          <w:spacing w:val="-56"/>
        </w:rPr>
        <w:t xml:space="preserve"> </w:t>
      </w:r>
      <w:r>
        <w:rPr>
          <w:rFonts w:ascii="SimHei" w:hAnsi="SimHei" w:eastAsia="SimHei" w:cs="SimHei"/>
          <w:sz w:val="22"/>
          <w:szCs w:val="22"/>
          <w:b/>
          <w:bCs/>
          <w:spacing w:val="-8"/>
        </w:rPr>
        <w:t>治疗原则</w:t>
      </w:r>
    </w:p>
    <w:p>
      <w:pPr>
        <w:ind w:right="1089"/>
        <w:spacing w:before="90" w:line="248" w:lineRule="auto"/>
        <w:rPr>
          <w:rFonts w:ascii="SimSun" w:hAnsi="SimSun" w:eastAsia="SimSun" w:cs="SimSun"/>
          <w:sz w:val="22"/>
          <w:szCs w:val="22"/>
        </w:rPr>
      </w:pPr>
      <w:r>
        <w:rPr>
          <w:rFonts w:ascii="SimSun" w:hAnsi="SimSun" w:eastAsia="SimSun" w:cs="SimSun"/>
          <w:sz w:val="22"/>
          <w:szCs w:val="22"/>
          <w:spacing w:val="-9"/>
        </w:rPr>
        <w:t>(</w:t>
      </w:r>
      <w:r>
        <w:rPr>
          <w:rFonts w:ascii="SimSun" w:hAnsi="SimSun" w:eastAsia="SimSun" w:cs="SimSun"/>
          <w:sz w:val="22"/>
          <w:szCs w:val="22"/>
          <w:spacing w:val="29"/>
        </w:rPr>
        <w:t xml:space="preserve">   </w:t>
      </w:r>
      <w:r>
        <w:rPr>
          <w:rFonts w:ascii="SimSun" w:hAnsi="SimSun" w:eastAsia="SimSun" w:cs="SimSun"/>
          <w:sz w:val="22"/>
          <w:szCs w:val="22"/>
          <w:spacing w:val="-9"/>
        </w:rPr>
        <w:t>(1)及时降低血压：对于高血压急症选择适宜有效的降压药物，静脉</w:t>
      </w:r>
      <w:r>
        <w:rPr>
          <w:rFonts w:ascii="SimSun" w:hAnsi="SimSun" w:eastAsia="SimSun" w:cs="SimSun"/>
          <w:sz w:val="22"/>
          <w:szCs w:val="22"/>
          <w:spacing w:val="-10"/>
        </w:rPr>
        <w:t>滴注给药，同时监测血压。</w:t>
      </w:r>
      <w:r>
        <w:rPr>
          <w:rFonts w:ascii="SimSun" w:hAnsi="SimSun" w:eastAsia="SimSun" w:cs="SimSun"/>
          <w:sz w:val="22"/>
          <w:szCs w:val="22"/>
        </w:rPr>
        <w:t xml:space="preserve"> </w:t>
      </w:r>
      <w:r>
        <w:rPr>
          <w:rFonts w:ascii="SimSun" w:hAnsi="SimSun" w:eastAsia="SimSun" w:cs="SimSun"/>
          <w:sz w:val="22"/>
          <w:szCs w:val="22"/>
          <w:spacing w:val="-15"/>
        </w:rPr>
        <w:t>如果情况允许，及早开始口服降压药治疗。</w:t>
      </w:r>
    </w:p>
    <w:p>
      <w:pPr>
        <w:ind w:right="1188" w:firstLine="449"/>
        <w:spacing w:before="68" w:line="265" w:lineRule="auto"/>
        <w:jc w:val="both"/>
        <w:rPr>
          <w:rFonts w:ascii="SimSun" w:hAnsi="SimSun" w:eastAsia="SimSun" w:cs="SimSun"/>
          <w:sz w:val="22"/>
          <w:szCs w:val="22"/>
        </w:rPr>
      </w:pPr>
      <w:r>
        <w:rPr>
          <w:rFonts w:ascii="SimSun" w:hAnsi="SimSun" w:eastAsia="SimSun" w:cs="SimSun"/>
          <w:sz w:val="22"/>
          <w:szCs w:val="22"/>
          <w:spacing w:val="-5"/>
        </w:rPr>
        <w:t>(2)控制性降压：高血压急症时短时间内血压急骤下降，有可能使重要器官的血流灌注明显减</w:t>
      </w:r>
      <w:r>
        <w:rPr>
          <w:rFonts w:ascii="SimSun" w:hAnsi="SimSun" w:eastAsia="SimSun" w:cs="SimSun"/>
          <w:sz w:val="22"/>
          <w:szCs w:val="22"/>
        </w:rPr>
        <w:t xml:space="preserve"> </w:t>
      </w:r>
      <w:r>
        <w:rPr>
          <w:rFonts w:ascii="SimSun" w:hAnsi="SimSun" w:eastAsia="SimSun" w:cs="SimSun"/>
          <w:sz w:val="22"/>
          <w:szCs w:val="22"/>
          <w:spacing w:val="-13"/>
        </w:rPr>
        <w:t>少，应采取逐步控制性降压。</w:t>
      </w:r>
      <w:r>
        <w:rPr>
          <w:rFonts w:ascii="SimSun" w:hAnsi="SimSun" w:eastAsia="SimSun" w:cs="SimSun"/>
          <w:sz w:val="22"/>
          <w:szCs w:val="22"/>
          <w:spacing w:val="53"/>
        </w:rPr>
        <w:t xml:space="preserve"> </w:t>
      </w:r>
      <w:r>
        <w:rPr>
          <w:rFonts w:ascii="SimSun" w:hAnsi="SimSun" w:eastAsia="SimSun" w:cs="SimSun"/>
          <w:sz w:val="22"/>
          <w:szCs w:val="22"/>
          <w:spacing w:val="-13"/>
        </w:rPr>
        <w:t>一般情况下，初始阶段(数分钟到1小时内)血压控制的目标为平均动脉</w:t>
      </w:r>
      <w:r>
        <w:rPr>
          <w:rFonts w:ascii="SimSun" w:hAnsi="SimSun" w:eastAsia="SimSun" w:cs="SimSun"/>
          <w:sz w:val="22"/>
          <w:szCs w:val="22"/>
        </w:rPr>
        <w:t xml:space="preserve"> </w:t>
      </w:r>
      <w:r>
        <w:rPr>
          <w:rFonts w:ascii="SimSun" w:hAnsi="SimSun" w:eastAsia="SimSun" w:cs="SimSun"/>
          <w:sz w:val="22"/>
          <w:szCs w:val="22"/>
          <w:spacing w:val="-3"/>
        </w:rPr>
        <w:t>压的降低幅度不超过治疗前水平的25%;在随后的2~6小时内将血压降至较</w:t>
      </w:r>
      <w:r>
        <w:rPr>
          <w:rFonts w:ascii="SimSun" w:hAnsi="SimSun" w:eastAsia="SimSun" w:cs="SimSun"/>
          <w:sz w:val="22"/>
          <w:szCs w:val="22"/>
          <w:spacing w:val="-4"/>
        </w:rPr>
        <w:t>安全水平，</w:t>
      </w:r>
      <w:r>
        <w:rPr>
          <w:rFonts w:ascii="SimSun" w:hAnsi="SimSun" w:eastAsia="SimSun" w:cs="SimSun"/>
          <w:sz w:val="22"/>
          <w:szCs w:val="22"/>
          <w:spacing w:val="61"/>
        </w:rPr>
        <w:t xml:space="preserve"> </w:t>
      </w:r>
      <w:r>
        <w:rPr>
          <w:rFonts w:ascii="SimSun" w:hAnsi="SimSun" w:eastAsia="SimSun" w:cs="SimSun"/>
          <w:sz w:val="22"/>
          <w:szCs w:val="22"/>
          <w:spacing w:val="-4"/>
        </w:rPr>
        <w:t>一般为160/</w:t>
      </w:r>
      <w:r>
        <w:rPr>
          <w:rFonts w:ascii="SimSun" w:hAnsi="SimSun" w:eastAsia="SimSun" w:cs="SimSun"/>
          <w:sz w:val="22"/>
          <w:szCs w:val="22"/>
        </w:rPr>
        <w:t xml:space="preserve"> </w:t>
      </w:r>
      <w:r>
        <w:rPr>
          <w:rFonts w:ascii="SimSun" w:hAnsi="SimSun" w:eastAsia="SimSun" w:cs="SimSun"/>
          <w:sz w:val="22"/>
          <w:szCs w:val="22"/>
          <w:spacing w:val="-11"/>
        </w:rPr>
        <w:t>100mmHg</w:t>
      </w:r>
      <w:r>
        <w:rPr>
          <w:rFonts w:ascii="SimSun" w:hAnsi="SimSun" w:eastAsia="SimSun" w:cs="SimSun"/>
          <w:sz w:val="22"/>
          <w:szCs w:val="22"/>
          <w:spacing w:val="34"/>
        </w:rPr>
        <w:t xml:space="preserve"> </w:t>
      </w:r>
      <w:r>
        <w:rPr>
          <w:rFonts w:ascii="SimSun" w:hAnsi="SimSun" w:eastAsia="SimSun" w:cs="SimSun"/>
          <w:sz w:val="22"/>
          <w:szCs w:val="22"/>
          <w:spacing w:val="-11"/>
        </w:rPr>
        <w:t>左右；如果可耐受，临床情况稳</w:t>
      </w:r>
      <w:r>
        <w:rPr>
          <w:rFonts w:ascii="SimSun" w:hAnsi="SimSun" w:eastAsia="SimSun" w:cs="SimSun"/>
          <w:sz w:val="22"/>
          <w:szCs w:val="22"/>
          <w:spacing w:val="-12"/>
        </w:rPr>
        <w:t>定，在随后24～48小时逐步降至正常水平。如果降压后发现</w:t>
      </w:r>
      <w:r>
        <w:rPr>
          <w:rFonts w:ascii="SimSun" w:hAnsi="SimSun" w:eastAsia="SimSun" w:cs="SimSun"/>
          <w:sz w:val="22"/>
          <w:szCs w:val="22"/>
        </w:rPr>
        <w:t xml:space="preserve"> </w:t>
      </w:r>
      <w:r>
        <w:rPr>
          <w:rFonts w:ascii="SimSun" w:hAnsi="SimSun" w:eastAsia="SimSun" w:cs="SimSun"/>
          <w:sz w:val="22"/>
          <w:szCs w:val="22"/>
          <w:spacing w:val="-7"/>
        </w:rPr>
        <w:t>有重要器官缺血表现，血压降低幅度应更小。在随后的1~2周内，再</w:t>
      </w:r>
      <w:r>
        <w:rPr>
          <w:rFonts w:ascii="SimSun" w:hAnsi="SimSun" w:eastAsia="SimSun" w:cs="SimSun"/>
          <w:sz w:val="22"/>
          <w:szCs w:val="22"/>
          <w:spacing w:val="-8"/>
        </w:rPr>
        <w:t>将血压逐步降到正常水平。</w:t>
      </w:r>
    </w:p>
    <w:p>
      <w:pPr>
        <w:ind w:right="1149" w:firstLine="449"/>
        <w:spacing w:before="71" w:line="259" w:lineRule="auto"/>
        <w:jc w:val="both"/>
        <w:rPr>
          <w:rFonts w:ascii="SimSun" w:hAnsi="SimSun" w:eastAsia="SimSun" w:cs="SimSun"/>
          <w:sz w:val="22"/>
          <w:szCs w:val="22"/>
        </w:rPr>
      </w:pPr>
      <w:r>
        <w:rPr>
          <w:rFonts w:ascii="SimSun" w:hAnsi="SimSun" w:eastAsia="SimSun" w:cs="SimSun"/>
          <w:sz w:val="22"/>
          <w:szCs w:val="22"/>
          <w:spacing w:val="-14"/>
        </w:rPr>
        <w:t>(3)合理选择降压药：处理高血压急症的药物，要求起效迅速，短时间内达到最大作用；作用持续</w:t>
      </w:r>
      <w:r>
        <w:rPr>
          <w:rFonts w:ascii="SimSun" w:hAnsi="SimSun" w:eastAsia="SimSun" w:cs="SimSun"/>
          <w:sz w:val="22"/>
          <w:szCs w:val="22"/>
          <w:spacing w:val="5"/>
        </w:rPr>
        <w:t xml:space="preserve"> </w:t>
      </w:r>
      <w:r>
        <w:rPr>
          <w:rFonts w:ascii="SimSun" w:hAnsi="SimSun" w:eastAsia="SimSun" w:cs="SimSun"/>
          <w:sz w:val="22"/>
          <w:szCs w:val="22"/>
          <w:spacing w:val="-16"/>
        </w:rPr>
        <w:t>时间短，停药后作用消失较快；不良反应较小。</w:t>
      </w:r>
      <w:r>
        <w:rPr>
          <w:rFonts w:ascii="SimSun" w:hAnsi="SimSun" w:eastAsia="SimSun" w:cs="SimSun"/>
          <w:sz w:val="22"/>
          <w:szCs w:val="22"/>
          <w:spacing w:val="-17"/>
        </w:rPr>
        <w:t>另外，最好在降压过程中不明显影响心率、心输出量和</w:t>
      </w:r>
      <w:r>
        <w:rPr>
          <w:rFonts w:ascii="SimSun" w:hAnsi="SimSun" w:eastAsia="SimSun" w:cs="SimSun"/>
          <w:sz w:val="22"/>
          <w:szCs w:val="22"/>
        </w:rPr>
        <w:t xml:space="preserve"> </w:t>
      </w:r>
      <w:r>
        <w:rPr>
          <w:rFonts w:ascii="SimSun" w:hAnsi="SimSun" w:eastAsia="SimSun" w:cs="SimSun"/>
          <w:sz w:val="22"/>
          <w:szCs w:val="22"/>
          <w:spacing w:val="-12"/>
        </w:rPr>
        <w:t>脑血流量。</w:t>
      </w:r>
    </w:p>
    <w:p>
      <w:pPr>
        <w:ind w:right="1163" w:firstLine="449"/>
        <w:spacing w:before="65" w:line="248" w:lineRule="auto"/>
        <w:jc w:val="both"/>
        <w:rPr>
          <w:rFonts w:ascii="SimSun" w:hAnsi="SimSun" w:eastAsia="SimSun" w:cs="SimSun"/>
          <w:sz w:val="22"/>
          <w:szCs w:val="22"/>
        </w:rPr>
      </w:pPr>
      <w:r>
        <w:rPr>
          <w:rFonts w:ascii="SimSun" w:hAnsi="SimSun" w:eastAsia="SimSun" w:cs="SimSun"/>
          <w:sz w:val="22"/>
          <w:szCs w:val="22"/>
          <w:spacing w:val="-9"/>
        </w:rPr>
        <w:t>(4)避免使用的药物：应注意有些降压药不适宜用于高血</w:t>
      </w:r>
      <w:r>
        <w:rPr>
          <w:rFonts w:ascii="SimSun" w:hAnsi="SimSun" w:eastAsia="SimSun" w:cs="SimSun"/>
          <w:sz w:val="22"/>
          <w:szCs w:val="22"/>
          <w:spacing w:val="-10"/>
        </w:rPr>
        <w:t>压急症，甚至有害。利血平肌内注射的</w:t>
      </w:r>
      <w:r>
        <w:rPr>
          <w:rFonts w:ascii="SimSun" w:hAnsi="SimSun" w:eastAsia="SimSun" w:cs="SimSun"/>
          <w:sz w:val="22"/>
          <w:szCs w:val="22"/>
        </w:rPr>
        <w:t xml:space="preserve"> </w:t>
      </w:r>
      <w:r>
        <w:rPr>
          <w:rFonts w:ascii="SimSun" w:hAnsi="SimSun" w:eastAsia="SimSun" w:cs="SimSun"/>
          <w:sz w:val="22"/>
          <w:szCs w:val="22"/>
          <w:spacing w:val="-12"/>
        </w:rPr>
        <w:t>降压作用起效较慢，如果短时间内反复注射可导致难以预测的蓄积效应，发生严重低血压，引起明显</w:t>
      </w:r>
    </w:p>
    <w:p>
      <w:pPr>
        <w:sectPr>
          <w:pgSz w:w="11900" w:h="16840"/>
          <w:pgMar w:top="773" w:right="719" w:bottom="400" w:left="840" w:header="0" w:footer="0" w:gutter="0"/>
        </w:sectPr>
        <w:rPr/>
      </w:pPr>
    </w:p>
    <w:p>
      <w:pPr>
        <w:ind w:left="80"/>
        <w:spacing w:before="42" w:line="221" w:lineRule="auto"/>
        <w:rPr>
          <w:rFonts w:ascii="SimHei" w:hAnsi="SimHei" w:eastAsia="SimHei" w:cs="SimHei"/>
          <w:sz w:val="21"/>
          <w:szCs w:val="21"/>
        </w:rPr>
      </w:pPr>
      <w:r>
        <w:drawing>
          <wp:anchor distT="0" distB="0" distL="0" distR="0" simplePos="0" relativeHeight="253027328" behindDoc="0" locked="0" layoutInCell="0" allowOverlap="1">
            <wp:simplePos x="0" y="0"/>
            <wp:positionH relativeFrom="page">
              <wp:posOffset>438125</wp:posOffset>
            </wp:positionH>
            <wp:positionV relativeFrom="page">
              <wp:posOffset>9893320</wp:posOffset>
            </wp:positionV>
            <wp:extent cx="565150" cy="444524"/>
            <wp:effectExtent l="0" t="0" r="0" b="0"/>
            <wp:wrapNone/>
            <wp:docPr id="230" name="IM 230"/>
            <wp:cNvGraphicFramePr/>
            <a:graphic>
              <a:graphicData uri="http://schemas.openxmlformats.org/drawingml/2006/picture">
                <pic:pic>
                  <pic:nvPicPr>
                    <pic:cNvPr id="230" name="IM 230"/>
                    <pic:cNvPicPr/>
                  </pic:nvPicPr>
                  <pic:blipFill>
                    <a:blip r:embed="rId247"/>
                    <a:stretch>
                      <a:fillRect/>
                    </a:stretch>
                  </pic:blipFill>
                  <pic:spPr>
                    <a:xfrm rot="0">
                      <a:off x="0" y="0"/>
                      <a:ext cx="565150" cy="444524"/>
                    </a:xfrm>
                    <a:prstGeom prst="rect">
                      <a:avLst/>
                    </a:prstGeom>
                  </pic:spPr>
                </pic:pic>
              </a:graphicData>
            </a:graphic>
          </wp:anchor>
        </w:drawing>
      </w:r>
      <w:r>
        <w:rPr>
          <w:rFonts w:ascii="SimSun" w:hAnsi="SimSun" w:eastAsia="SimSun" w:cs="SimSun"/>
          <w:sz w:val="21"/>
          <w:szCs w:val="21"/>
          <w:color w:val="0070BB"/>
          <w:spacing w:val="-12"/>
          <w:position w:val="-1"/>
        </w:rPr>
        <w:t>258</w:t>
      </w:r>
      <w:r>
        <w:rPr>
          <w:rFonts w:ascii="SimSun" w:hAnsi="SimSun" w:eastAsia="SimSun" w:cs="SimSun"/>
          <w:sz w:val="21"/>
          <w:szCs w:val="21"/>
          <w:color w:val="0070BB"/>
          <w:spacing w:val="1"/>
          <w:position w:val="-1"/>
        </w:rPr>
        <w:t xml:space="preserve">       </w:t>
      </w:r>
      <w:r>
        <w:rPr>
          <w:rFonts w:ascii="SimHei" w:hAnsi="SimHei" w:eastAsia="SimHei" w:cs="SimHei"/>
          <w:sz w:val="21"/>
          <w:szCs w:val="21"/>
          <w:color w:val="0069B0"/>
          <w:spacing w:val="-12"/>
        </w:rPr>
        <w:t>第三篇</w:t>
      </w:r>
      <w:r>
        <w:rPr>
          <w:rFonts w:ascii="SimHei" w:hAnsi="SimHei" w:eastAsia="SimHei" w:cs="SimHei"/>
          <w:sz w:val="21"/>
          <w:szCs w:val="21"/>
          <w:color w:val="0069B0"/>
          <w:spacing w:val="81"/>
        </w:rPr>
        <w:t xml:space="preserve"> </w:t>
      </w:r>
      <w:r>
        <w:rPr>
          <w:rFonts w:ascii="SimHei" w:hAnsi="SimHei" w:eastAsia="SimHei" w:cs="SimHei"/>
          <w:sz w:val="21"/>
          <w:szCs w:val="21"/>
          <w:color w:val="0069B0"/>
          <w:spacing w:val="-12"/>
        </w:rPr>
        <w:t>循环系统疾病</w:t>
      </w:r>
    </w:p>
    <w:p>
      <w:pPr>
        <w:spacing w:line="367" w:lineRule="auto"/>
        <w:rPr>
          <w:rFonts w:ascii="Arial"/>
          <w:sz w:val="21"/>
        </w:rPr>
      </w:pPr>
      <w:r/>
    </w:p>
    <w:p>
      <w:pPr>
        <w:ind w:left="1130" w:right="56"/>
        <w:spacing w:before="68" w:line="273" w:lineRule="auto"/>
        <w:jc w:val="both"/>
        <w:rPr>
          <w:rFonts w:ascii="SimSun" w:hAnsi="SimSun" w:eastAsia="SimSun" w:cs="SimSun"/>
          <w:sz w:val="21"/>
          <w:szCs w:val="21"/>
        </w:rPr>
      </w:pPr>
      <w:r>
        <w:rPr>
          <w:rFonts w:ascii="SimSun" w:hAnsi="SimSun" w:eastAsia="SimSun" w:cs="SimSun"/>
          <w:sz w:val="21"/>
          <w:szCs w:val="21"/>
          <w:spacing w:val="-2"/>
        </w:rPr>
        <w:t>嗜睡反应，干扰对神志的判断。治疗开始时也不宜使用强力的利尿药，除非有心力衰竭或明显的体液</w:t>
      </w:r>
      <w:r>
        <w:rPr>
          <w:rFonts w:ascii="SimSun" w:hAnsi="SimSun" w:eastAsia="SimSun" w:cs="SimSun"/>
          <w:sz w:val="21"/>
          <w:szCs w:val="21"/>
          <w:spacing w:val="5"/>
        </w:rPr>
        <w:t xml:space="preserve"> </w:t>
      </w:r>
      <w:r>
        <w:rPr>
          <w:rFonts w:ascii="SimSun" w:hAnsi="SimSun" w:eastAsia="SimSun" w:cs="SimSun"/>
          <w:sz w:val="21"/>
          <w:szCs w:val="21"/>
          <w:spacing w:val="-1"/>
        </w:rPr>
        <w:t>容量负荷过重，因为多数高血压急症时交感神经系统和RAAS</w:t>
      </w:r>
      <w:r>
        <w:rPr>
          <w:rFonts w:ascii="SimSun" w:hAnsi="SimSun" w:eastAsia="SimSun" w:cs="SimSun"/>
          <w:sz w:val="21"/>
          <w:szCs w:val="21"/>
          <w:spacing w:val="67"/>
        </w:rPr>
        <w:t xml:space="preserve"> </w:t>
      </w:r>
      <w:r>
        <w:rPr>
          <w:rFonts w:ascii="SimSun" w:hAnsi="SimSun" w:eastAsia="SimSun" w:cs="SimSun"/>
          <w:sz w:val="21"/>
          <w:szCs w:val="21"/>
          <w:spacing w:val="-1"/>
        </w:rPr>
        <w:t>过度激活，外周血管阻力明显升高，体</w:t>
      </w:r>
      <w:r>
        <w:rPr>
          <w:rFonts w:ascii="SimSun" w:hAnsi="SimSun" w:eastAsia="SimSun" w:cs="SimSun"/>
          <w:sz w:val="21"/>
          <w:szCs w:val="21"/>
        </w:rPr>
        <w:t xml:space="preserve"> </w:t>
      </w:r>
      <w:r>
        <w:rPr>
          <w:rFonts w:ascii="SimSun" w:hAnsi="SimSun" w:eastAsia="SimSun" w:cs="SimSun"/>
          <w:sz w:val="21"/>
          <w:szCs w:val="21"/>
          <w:spacing w:val="-5"/>
        </w:rPr>
        <w:t>内循环血容量减少，强力利尿存在风险。</w:t>
      </w:r>
    </w:p>
    <w:p>
      <w:pPr>
        <w:ind w:left="1563"/>
        <w:spacing w:before="86" w:line="222"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17"/>
        </w:rPr>
        <w:t xml:space="preserve"> </w:t>
      </w:r>
      <w:r>
        <w:rPr>
          <w:rFonts w:ascii="SimHei" w:hAnsi="SimHei" w:eastAsia="SimHei" w:cs="SimHei"/>
          <w:sz w:val="21"/>
          <w:szCs w:val="21"/>
          <w:b/>
          <w:bCs/>
          <w:spacing w:val="-5"/>
        </w:rPr>
        <w:t>降压药选择与应用</w:t>
      </w:r>
    </w:p>
    <w:p>
      <w:pPr>
        <w:ind w:left="1130" w:right="51" w:firstLine="430"/>
        <w:spacing w:before="104" w:line="284" w:lineRule="auto"/>
        <w:jc w:val="both"/>
        <w:rPr>
          <w:rFonts w:ascii="SimSun" w:hAnsi="SimSun" w:eastAsia="SimSun" w:cs="SimSun"/>
          <w:sz w:val="21"/>
          <w:szCs w:val="21"/>
        </w:rPr>
      </w:pPr>
      <w:r>
        <w:rPr>
          <w:rFonts w:ascii="SimSun" w:hAnsi="SimSun" w:eastAsia="SimSun" w:cs="SimSun"/>
          <w:sz w:val="21"/>
          <w:szCs w:val="21"/>
          <w:spacing w:val="-7"/>
        </w:rPr>
        <w:t>(1)硝普钠(sodium</w:t>
      </w:r>
      <w:r>
        <w:rPr>
          <w:rFonts w:ascii="SimSun" w:hAnsi="SimSun" w:eastAsia="SimSun" w:cs="SimSun"/>
          <w:sz w:val="21"/>
          <w:szCs w:val="21"/>
          <w:spacing w:val="-7"/>
        </w:rPr>
        <w:t xml:space="preserve"> </w:t>
      </w:r>
      <w:r>
        <w:rPr>
          <w:rFonts w:ascii="SimSun" w:hAnsi="SimSun" w:eastAsia="SimSun" w:cs="SimSun"/>
          <w:sz w:val="21"/>
          <w:szCs w:val="21"/>
          <w:spacing w:val="-7"/>
        </w:rPr>
        <w:t>nitroprusside):同时直接扩张静脉和动脉，降低前、后负荷。开始以10μ</w:t>
      </w:r>
      <w:r>
        <w:rPr>
          <w:rFonts w:ascii="SimSun" w:hAnsi="SimSun" w:eastAsia="SimSun" w:cs="SimSun"/>
          <w:sz w:val="21"/>
          <w:szCs w:val="21"/>
          <w:spacing w:val="-8"/>
        </w:rPr>
        <w:t>g/</w:t>
      </w:r>
      <w:r>
        <w:rPr>
          <w:rFonts w:ascii="SimSun" w:hAnsi="SimSun" w:eastAsia="SimSun" w:cs="SimSun"/>
          <w:sz w:val="21"/>
          <w:szCs w:val="21"/>
          <w:spacing w:val="-7"/>
        </w:rPr>
        <w:t>min</w:t>
      </w:r>
      <w:r>
        <w:rPr>
          <w:rFonts w:ascii="SimSun" w:hAnsi="SimSun" w:eastAsia="SimSun" w:cs="SimSun"/>
          <w:sz w:val="21"/>
          <w:szCs w:val="21"/>
        </w:rPr>
        <w:t xml:space="preserve"> </w:t>
      </w:r>
      <w:r>
        <w:rPr>
          <w:rFonts w:ascii="SimSun" w:hAnsi="SimSun" w:eastAsia="SimSun" w:cs="SimSun"/>
          <w:sz w:val="21"/>
          <w:szCs w:val="21"/>
          <w:spacing w:val="-7"/>
        </w:rPr>
        <w:t>静脉滴注，逐渐增加剂量以达到降压作用，</w:t>
      </w:r>
      <w:r>
        <w:rPr>
          <w:rFonts w:ascii="SimSun" w:hAnsi="SimSun" w:eastAsia="SimSun" w:cs="SimSun"/>
          <w:sz w:val="21"/>
          <w:szCs w:val="21"/>
          <w:spacing w:val="68"/>
        </w:rPr>
        <w:t xml:space="preserve"> </w:t>
      </w:r>
      <w:r>
        <w:rPr>
          <w:rFonts w:ascii="SimSun" w:hAnsi="SimSun" w:eastAsia="SimSun" w:cs="SimSun"/>
          <w:sz w:val="21"/>
          <w:szCs w:val="21"/>
          <w:spacing w:val="-7"/>
        </w:rPr>
        <w:t>一般临床常用最大剂量为200μg/min。</w:t>
      </w:r>
      <w:r>
        <w:rPr>
          <w:rFonts w:ascii="SimSun" w:hAnsi="SimSun" w:eastAsia="SimSun" w:cs="SimSun"/>
          <w:sz w:val="21"/>
          <w:szCs w:val="21"/>
          <w:spacing w:val="-20"/>
        </w:rPr>
        <w:t xml:space="preserve"> </w:t>
      </w:r>
      <w:r>
        <w:rPr>
          <w:rFonts w:ascii="SimSun" w:hAnsi="SimSun" w:eastAsia="SimSun" w:cs="SimSun"/>
          <w:sz w:val="21"/>
          <w:szCs w:val="21"/>
          <w:spacing w:val="-7"/>
        </w:rPr>
        <w:t>使用硝普钠必须密</w:t>
      </w:r>
      <w:r>
        <w:rPr>
          <w:rFonts w:ascii="SimSun" w:hAnsi="SimSun" w:eastAsia="SimSun" w:cs="SimSun"/>
          <w:sz w:val="21"/>
          <w:szCs w:val="21"/>
        </w:rPr>
        <w:t xml:space="preserve"> </w:t>
      </w:r>
      <w:r>
        <w:rPr>
          <w:rFonts w:ascii="SimSun" w:hAnsi="SimSun" w:eastAsia="SimSun" w:cs="SimSun"/>
          <w:sz w:val="21"/>
          <w:szCs w:val="21"/>
          <w:spacing w:val="3"/>
        </w:rPr>
        <w:t>切监测血压，根据血压水平仔细调节滴注速率。停止滴注后，作用仅维持3～5分钟。硝普钠可用于</w:t>
      </w:r>
      <w:r>
        <w:rPr>
          <w:rFonts w:ascii="SimSun" w:hAnsi="SimSun" w:eastAsia="SimSun" w:cs="SimSun"/>
          <w:sz w:val="21"/>
          <w:szCs w:val="21"/>
        </w:rPr>
        <w:t xml:space="preserve"> </w:t>
      </w:r>
      <w:r>
        <w:rPr>
          <w:rFonts w:ascii="SimSun" w:hAnsi="SimSun" w:eastAsia="SimSun" w:cs="SimSun"/>
          <w:sz w:val="21"/>
          <w:szCs w:val="21"/>
          <w:spacing w:val="-2"/>
        </w:rPr>
        <w:t>各种高血压急症。在通常剂量下不良反应轻微，有恶心、呕吐、肌肉颤动。硝普钠在体内红细胞中代</w:t>
      </w:r>
      <w:r>
        <w:rPr>
          <w:rFonts w:ascii="SimSun" w:hAnsi="SimSun" w:eastAsia="SimSun" w:cs="SimSun"/>
          <w:sz w:val="21"/>
          <w:szCs w:val="21"/>
          <w:spacing w:val="7"/>
        </w:rPr>
        <w:t xml:space="preserve"> </w:t>
      </w:r>
      <w:r>
        <w:rPr>
          <w:rFonts w:ascii="SimSun" w:hAnsi="SimSun" w:eastAsia="SimSun" w:cs="SimSun"/>
          <w:sz w:val="21"/>
          <w:szCs w:val="21"/>
          <w:spacing w:val="-3"/>
        </w:rPr>
        <w:t>谢产生氰化物，长期或大剂量使用应注意可能</w:t>
      </w:r>
      <w:r>
        <w:rPr>
          <w:rFonts w:ascii="SimSun" w:hAnsi="SimSun" w:eastAsia="SimSun" w:cs="SimSun"/>
          <w:sz w:val="21"/>
          <w:szCs w:val="21"/>
          <w:spacing w:val="-4"/>
        </w:rPr>
        <w:t>发生硫氰酸中毒，尤其在肾功能损害者更容易发生。</w:t>
      </w:r>
    </w:p>
    <w:p>
      <w:pPr>
        <w:ind w:left="1130" w:right="43" w:firstLine="430"/>
        <w:spacing w:before="87" w:line="280" w:lineRule="auto"/>
        <w:jc w:val="both"/>
        <w:rPr>
          <w:rFonts w:ascii="SimSun" w:hAnsi="SimSun" w:eastAsia="SimSun" w:cs="SimSun"/>
          <w:sz w:val="21"/>
          <w:szCs w:val="21"/>
        </w:rPr>
      </w:pPr>
      <w:r>
        <w:rPr>
          <w:rFonts w:ascii="SimSun" w:hAnsi="SimSun" w:eastAsia="SimSun" w:cs="SimSun"/>
          <w:sz w:val="21"/>
          <w:szCs w:val="21"/>
          <w:spacing w:val="-3"/>
        </w:rPr>
        <w:t>(2)硝酸甘油(nitroglycerin):扩</w:t>
      </w:r>
      <w:r>
        <w:rPr>
          <w:rFonts w:ascii="SimSun" w:hAnsi="SimSun" w:eastAsia="SimSun" w:cs="SimSun"/>
          <w:sz w:val="21"/>
          <w:szCs w:val="21"/>
          <w:spacing w:val="-4"/>
        </w:rPr>
        <w:t>张静脉和选择性扩张冠状动脉与大动脉，降低动脉压作用不及硝</w:t>
      </w:r>
      <w:r>
        <w:rPr>
          <w:rFonts w:ascii="SimSun" w:hAnsi="SimSun" w:eastAsia="SimSun" w:cs="SimSun"/>
          <w:sz w:val="21"/>
          <w:szCs w:val="21"/>
        </w:rPr>
        <w:t xml:space="preserve"> </w:t>
      </w:r>
      <w:r>
        <w:rPr>
          <w:rFonts w:ascii="SimSun" w:hAnsi="SimSun" w:eastAsia="SimSun" w:cs="SimSun"/>
          <w:sz w:val="21"/>
          <w:szCs w:val="21"/>
          <w:spacing w:val="1"/>
        </w:rPr>
        <w:t>普钠。开始时以5～10μg/</w:t>
      </w:r>
      <w:r>
        <w:rPr>
          <w:rFonts w:ascii="SimSun" w:hAnsi="SimSun" w:eastAsia="SimSun" w:cs="SimSun"/>
          <w:sz w:val="21"/>
          <w:szCs w:val="21"/>
        </w:rPr>
        <w:t>min</w:t>
      </w:r>
      <w:r>
        <w:rPr>
          <w:rFonts w:ascii="SimSun" w:hAnsi="SimSun" w:eastAsia="SimSun" w:cs="SimSun"/>
          <w:sz w:val="21"/>
          <w:szCs w:val="21"/>
          <w:spacing w:val="-59"/>
        </w:rPr>
        <w:t xml:space="preserve"> </w:t>
      </w:r>
      <w:r>
        <w:rPr>
          <w:rFonts w:ascii="SimSun" w:hAnsi="SimSun" w:eastAsia="SimSun" w:cs="SimSun"/>
          <w:sz w:val="21"/>
          <w:szCs w:val="21"/>
          <w:spacing w:val="1"/>
        </w:rPr>
        <w:t>速率静脉滴注。降压起效迅速，停药后数分</w:t>
      </w:r>
      <w:r>
        <w:rPr>
          <w:rFonts w:ascii="SimSun" w:hAnsi="SimSun" w:eastAsia="SimSun" w:cs="SimSun"/>
          <w:sz w:val="21"/>
          <w:szCs w:val="21"/>
        </w:rPr>
        <w:t>钟作用消失，可用至100~</w:t>
      </w:r>
      <w:r>
        <w:rPr>
          <w:rFonts w:ascii="SimSun" w:hAnsi="SimSun" w:eastAsia="SimSun" w:cs="SimSun"/>
          <w:sz w:val="21"/>
          <w:szCs w:val="21"/>
        </w:rPr>
        <w:t xml:space="preserve"> </w:t>
      </w:r>
      <w:r>
        <w:rPr>
          <w:rFonts w:ascii="SimSun" w:hAnsi="SimSun" w:eastAsia="SimSun" w:cs="SimSun"/>
          <w:sz w:val="21"/>
          <w:szCs w:val="21"/>
          <w:spacing w:val="1"/>
        </w:rPr>
        <w:t>200μg/</w:t>
      </w:r>
      <w:r>
        <w:rPr>
          <w:rFonts w:ascii="SimSun" w:hAnsi="SimSun" w:eastAsia="SimSun" w:cs="SimSun"/>
          <w:sz w:val="21"/>
          <w:szCs w:val="21"/>
        </w:rPr>
        <w:t>min</w:t>
      </w:r>
      <w:r>
        <w:rPr>
          <w:rFonts w:ascii="SimSun" w:hAnsi="SimSun" w:eastAsia="SimSun" w:cs="SimSun"/>
          <w:sz w:val="21"/>
          <w:szCs w:val="21"/>
          <w:spacing w:val="1"/>
        </w:rPr>
        <w:t>。</w:t>
      </w:r>
      <w:r>
        <w:rPr>
          <w:rFonts w:ascii="SimSun" w:hAnsi="SimSun" w:eastAsia="SimSun" w:cs="SimSun"/>
          <w:sz w:val="21"/>
          <w:szCs w:val="21"/>
          <w:spacing w:val="-6"/>
        </w:rPr>
        <w:t xml:space="preserve"> </w:t>
      </w:r>
      <w:r>
        <w:rPr>
          <w:rFonts w:ascii="SimSun" w:hAnsi="SimSun" w:eastAsia="SimSun" w:cs="SimSun"/>
          <w:sz w:val="21"/>
          <w:szCs w:val="21"/>
          <w:spacing w:val="1"/>
        </w:rPr>
        <w:t>硝酸甘油主要用于高血压急症伴急性心力衰竭或急性冠状动脉</w:t>
      </w:r>
      <w:r>
        <w:rPr>
          <w:rFonts w:ascii="SimSun" w:hAnsi="SimSun" w:eastAsia="SimSun" w:cs="SimSun"/>
          <w:sz w:val="21"/>
          <w:szCs w:val="21"/>
        </w:rPr>
        <w:t>综合征。不良反应有心</w:t>
      </w:r>
      <w:r>
        <w:rPr>
          <w:rFonts w:ascii="SimSun" w:hAnsi="SimSun" w:eastAsia="SimSun" w:cs="SimSun"/>
          <w:sz w:val="21"/>
          <w:szCs w:val="21"/>
        </w:rPr>
        <w:t xml:space="preserve"> </w:t>
      </w:r>
      <w:r>
        <w:rPr>
          <w:rFonts w:ascii="SimSun" w:hAnsi="SimSun" w:eastAsia="SimSun" w:cs="SimSun"/>
          <w:sz w:val="21"/>
          <w:szCs w:val="21"/>
          <w:spacing w:val="-13"/>
        </w:rPr>
        <w:t>动过速、面部潮红，头痛和呕吐等。</w:t>
      </w:r>
    </w:p>
    <w:p>
      <w:pPr>
        <w:ind w:left="1130" w:right="54" w:firstLine="430"/>
        <w:spacing w:before="85" w:line="274" w:lineRule="auto"/>
        <w:jc w:val="both"/>
        <w:rPr>
          <w:rFonts w:ascii="SimSun" w:hAnsi="SimSun" w:eastAsia="SimSun" w:cs="SimSun"/>
          <w:sz w:val="21"/>
          <w:szCs w:val="21"/>
        </w:rPr>
      </w:pPr>
      <w:r>
        <w:rPr>
          <w:rFonts w:ascii="SimSun" w:hAnsi="SimSun" w:eastAsia="SimSun" w:cs="SimSun"/>
          <w:sz w:val="21"/>
          <w:szCs w:val="21"/>
          <w:spacing w:val="-4"/>
        </w:rPr>
        <w:t>(3)尼卡地平(nicardipine):二氢吡啶类钙通道阻滞剂，作用迅速，持续时间较短，降压同时改善</w:t>
      </w:r>
      <w:r>
        <w:rPr>
          <w:rFonts w:ascii="SimSun" w:hAnsi="SimSun" w:eastAsia="SimSun" w:cs="SimSun"/>
          <w:sz w:val="21"/>
          <w:szCs w:val="21"/>
          <w:spacing w:val="8"/>
        </w:rPr>
        <w:t xml:space="preserve"> </w:t>
      </w:r>
      <w:r>
        <w:rPr>
          <w:rFonts w:ascii="SimSun" w:hAnsi="SimSun" w:eastAsia="SimSun" w:cs="SimSun"/>
          <w:sz w:val="21"/>
          <w:szCs w:val="21"/>
          <w:spacing w:val="-7"/>
        </w:rPr>
        <w:t>脑血流量。开始时从0.5</w:t>
      </w:r>
      <w:r>
        <w:rPr>
          <w:rFonts w:ascii="SimSun" w:hAnsi="SimSun" w:eastAsia="SimSun" w:cs="SimSun"/>
          <w:sz w:val="21"/>
          <w:szCs w:val="21"/>
          <w:spacing w:val="-42"/>
        </w:rPr>
        <w:t xml:space="preserve"> </w:t>
      </w:r>
      <w:r>
        <w:rPr>
          <w:rFonts w:ascii="SimSun" w:hAnsi="SimSun" w:eastAsia="SimSun" w:cs="SimSun"/>
          <w:sz w:val="21"/>
          <w:szCs w:val="21"/>
          <w:spacing w:val="-7"/>
        </w:rPr>
        <w:t>μg/(kg</w:t>
      </w:r>
      <w:r>
        <w:rPr>
          <w:rFonts w:ascii="SimSun" w:hAnsi="SimSun" w:eastAsia="SimSun" w:cs="SimSun"/>
          <w:sz w:val="21"/>
          <w:szCs w:val="21"/>
          <w:spacing w:val="-25"/>
        </w:rPr>
        <w:t xml:space="preserve"> </w:t>
      </w:r>
      <w:r>
        <w:rPr>
          <w:rFonts w:ascii="SimSun" w:hAnsi="SimSun" w:eastAsia="SimSun" w:cs="SimSun"/>
          <w:sz w:val="21"/>
          <w:szCs w:val="21"/>
          <w:spacing w:val="-7"/>
        </w:rPr>
        <w:t>·min)静脉滴注，可逐步增加剂量到1</w:t>
      </w:r>
      <w:r>
        <w:rPr>
          <w:rFonts w:ascii="SimSun" w:hAnsi="SimSun" w:eastAsia="SimSun" w:cs="SimSun"/>
          <w:sz w:val="21"/>
          <w:szCs w:val="21"/>
          <w:spacing w:val="-8"/>
        </w:rPr>
        <w:t>0μg/(</w:t>
      </w:r>
      <w:r>
        <w:rPr>
          <w:rFonts w:ascii="SimSun" w:hAnsi="SimSun" w:eastAsia="SimSun" w:cs="SimSun"/>
          <w:sz w:val="21"/>
          <w:szCs w:val="21"/>
          <w:spacing w:val="-7"/>
        </w:rPr>
        <w:t>kg</w:t>
      </w:r>
      <w:r>
        <w:rPr>
          <w:rFonts w:ascii="SimSun" w:hAnsi="SimSun" w:eastAsia="SimSun" w:cs="SimSun"/>
          <w:sz w:val="21"/>
          <w:szCs w:val="21"/>
          <w:spacing w:val="-24"/>
        </w:rPr>
        <w:t xml:space="preserve"> </w:t>
      </w:r>
      <w:r>
        <w:rPr>
          <w:rFonts w:ascii="SimSun" w:hAnsi="SimSun" w:eastAsia="SimSun" w:cs="SimSun"/>
          <w:sz w:val="21"/>
          <w:szCs w:val="21"/>
          <w:spacing w:val="-8"/>
        </w:rPr>
        <w:t>·</w:t>
      </w:r>
      <w:r>
        <w:rPr>
          <w:rFonts w:ascii="SimSun" w:hAnsi="SimSun" w:eastAsia="SimSun" w:cs="SimSun"/>
          <w:sz w:val="21"/>
          <w:szCs w:val="21"/>
          <w:spacing w:val="-7"/>
        </w:rPr>
        <w:t>min</w:t>
      </w:r>
      <w:r>
        <w:rPr>
          <w:rFonts w:ascii="SimSun" w:hAnsi="SimSun" w:eastAsia="SimSun" w:cs="SimSun"/>
          <w:sz w:val="21"/>
          <w:szCs w:val="21"/>
          <w:spacing w:val="-8"/>
        </w:rPr>
        <w:t>)。</w:t>
      </w:r>
      <w:r>
        <w:rPr>
          <w:rFonts w:ascii="SimSun" w:hAnsi="SimSun" w:eastAsia="SimSun" w:cs="SimSun"/>
          <w:sz w:val="21"/>
          <w:szCs w:val="21"/>
          <w:spacing w:val="92"/>
        </w:rPr>
        <w:t xml:space="preserve"> </w:t>
      </w:r>
      <w:r>
        <w:rPr>
          <w:rFonts w:ascii="SimSun" w:hAnsi="SimSun" w:eastAsia="SimSun" w:cs="SimSun"/>
          <w:sz w:val="21"/>
          <w:szCs w:val="21"/>
          <w:spacing w:val="-8"/>
        </w:rPr>
        <w:t>主要用于高</w:t>
      </w:r>
      <w:r>
        <w:rPr>
          <w:rFonts w:ascii="SimSun" w:hAnsi="SimSun" w:eastAsia="SimSun" w:cs="SimSun"/>
          <w:sz w:val="21"/>
          <w:szCs w:val="21"/>
        </w:rPr>
        <w:t xml:space="preserve"> </w:t>
      </w:r>
      <w:r>
        <w:rPr>
          <w:rFonts w:ascii="SimSun" w:hAnsi="SimSun" w:eastAsia="SimSun" w:cs="SimSun"/>
          <w:sz w:val="21"/>
          <w:szCs w:val="21"/>
          <w:spacing w:val="-2"/>
        </w:rPr>
        <w:t>血压急症合并急性脑血管病或其他高血压急症。不良反应有心动过速、面部潮红等。</w:t>
      </w:r>
    </w:p>
    <w:p>
      <w:pPr>
        <w:ind w:left="1130" w:right="53" w:firstLine="430"/>
        <w:spacing w:before="89" w:line="279" w:lineRule="auto"/>
        <w:jc w:val="both"/>
        <w:rPr>
          <w:rFonts w:ascii="SimSun" w:hAnsi="SimSun" w:eastAsia="SimSun" w:cs="SimSun"/>
          <w:sz w:val="21"/>
          <w:szCs w:val="21"/>
        </w:rPr>
      </w:pPr>
      <w:r>
        <w:rPr>
          <w:rFonts w:ascii="SimSun" w:hAnsi="SimSun" w:eastAsia="SimSun" w:cs="SimSun"/>
          <w:sz w:val="21"/>
          <w:szCs w:val="21"/>
        </w:rPr>
        <w:t>(4)拉贝洛尔(labetalol):兼有α受体拮抗作用的β受体拮抗剂，起效较迅速(5～10分钟),持续</w:t>
      </w:r>
      <w:r>
        <w:rPr>
          <w:rFonts w:ascii="SimSun" w:hAnsi="SimSun" w:eastAsia="SimSun" w:cs="SimSun"/>
          <w:sz w:val="21"/>
          <w:szCs w:val="21"/>
          <w:spacing w:val="14"/>
        </w:rPr>
        <w:t xml:space="preserve"> </w:t>
      </w:r>
      <w:r>
        <w:rPr>
          <w:rFonts w:ascii="SimSun" w:hAnsi="SimSun" w:eastAsia="SimSun" w:cs="SimSun"/>
          <w:sz w:val="21"/>
          <w:szCs w:val="21"/>
          <w:spacing w:val="5"/>
        </w:rPr>
        <w:t>时间较长(3～6小时)。开始时缓慢静脉注射20～100</w:t>
      </w:r>
      <w:r>
        <w:rPr>
          <w:rFonts w:ascii="SimSun" w:hAnsi="SimSun" w:eastAsia="SimSun" w:cs="SimSun"/>
          <w:sz w:val="21"/>
          <w:szCs w:val="21"/>
        </w:rPr>
        <w:t>mg</w:t>
      </w:r>
      <w:r>
        <w:rPr>
          <w:rFonts w:ascii="SimSun" w:hAnsi="SimSun" w:eastAsia="SimSun" w:cs="SimSun"/>
          <w:sz w:val="21"/>
          <w:szCs w:val="21"/>
          <w:spacing w:val="5"/>
        </w:rPr>
        <w:t>,以0.5～2</w:t>
      </w:r>
      <w:r>
        <w:rPr>
          <w:rFonts w:ascii="SimSun" w:hAnsi="SimSun" w:eastAsia="SimSun" w:cs="SimSun"/>
          <w:sz w:val="21"/>
          <w:szCs w:val="21"/>
        </w:rPr>
        <w:t>mg</w:t>
      </w:r>
      <w:r>
        <w:rPr>
          <w:rFonts w:ascii="SimSun" w:hAnsi="SimSun" w:eastAsia="SimSun" w:cs="SimSun"/>
          <w:sz w:val="21"/>
          <w:szCs w:val="21"/>
          <w:spacing w:val="5"/>
        </w:rPr>
        <w:t>/</w:t>
      </w:r>
      <w:r>
        <w:rPr>
          <w:rFonts w:ascii="SimSun" w:hAnsi="SimSun" w:eastAsia="SimSun" w:cs="SimSun"/>
          <w:sz w:val="21"/>
          <w:szCs w:val="21"/>
        </w:rPr>
        <w:t>min</w:t>
      </w:r>
      <w:r>
        <w:rPr>
          <w:rFonts w:ascii="SimSun" w:hAnsi="SimSun" w:eastAsia="SimSun" w:cs="SimSun"/>
          <w:sz w:val="21"/>
          <w:szCs w:val="21"/>
          <w:spacing w:val="2"/>
        </w:rPr>
        <w:t xml:space="preserve"> </w:t>
      </w:r>
      <w:r>
        <w:rPr>
          <w:rFonts w:ascii="SimSun" w:hAnsi="SimSun" w:eastAsia="SimSun" w:cs="SimSun"/>
          <w:sz w:val="21"/>
          <w:szCs w:val="21"/>
          <w:spacing w:val="5"/>
        </w:rPr>
        <w:t>的速率静脉滴注，总剂量</w:t>
      </w:r>
      <w:r>
        <w:rPr>
          <w:rFonts w:ascii="SimSun" w:hAnsi="SimSun" w:eastAsia="SimSun" w:cs="SimSun"/>
          <w:sz w:val="21"/>
          <w:szCs w:val="21"/>
        </w:rPr>
        <w:t xml:space="preserve"> </w:t>
      </w:r>
      <w:r>
        <w:rPr>
          <w:rFonts w:ascii="SimSun" w:hAnsi="SimSun" w:eastAsia="SimSun" w:cs="SimSun"/>
          <w:sz w:val="21"/>
          <w:szCs w:val="21"/>
          <w:spacing w:val="3"/>
        </w:rPr>
        <w:t>不超过300</w:t>
      </w:r>
      <w:r>
        <w:rPr>
          <w:rFonts w:ascii="SimSun" w:hAnsi="SimSun" w:eastAsia="SimSun" w:cs="SimSun"/>
          <w:sz w:val="21"/>
          <w:szCs w:val="21"/>
        </w:rPr>
        <w:t>mg</w:t>
      </w:r>
      <w:r>
        <w:rPr>
          <w:rFonts w:ascii="SimSun" w:hAnsi="SimSun" w:eastAsia="SimSun" w:cs="SimSun"/>
          <w:sz w:val="21"/>
          <w:szCs w:val="21"/>
          <w:spacing w:val="3"/>
        </w:rPr>
        <w:t>。</w:t>
      </w:r>
      <w:r>
        <w:rPr>
          <w:rFonts w:ascii="SimSun" w:hAnsi="SimSun" w:eastAsia="SimSun" w:cs="SimSun"/>
          <w:sz w:val="21"/>
          <w:szCs w:val="21"/>
          <w:spacing w:val="-22"/>
        </w:rPr>
        <w:t xml:space="preserve"> </w:t>
      </w:r>
      <w:r>
        <w:rPr>
          <w:rFonts w:ascii="SimSun" w:hAnsi="SimSun" w:eastAsia="SimSun" w:cs="SimSun"/>
          <w:sz w:val="21"/>
          <w:szCs w:val="21"/>
          <w:spacing w:val="3"/>
        </w:rPr>
        <w:t>拉贝洛尔主要用于高血压急症合并妊娠或肾功能不全病人。不良反应有头晕、直立</w:t>
      </w:r>
      <w:r>
        <w:rPr>
          <w:rFonts w:ascii="SimSun" w:hAnsi="SimSun" w:eastAsia="SimSun" w:cs="SimSun"/>
          <w:sz w:val="21"/>
          <w:szCs w:val="21"/>
        </w:rPr>
        <w:t xml:space="preserve"> </w:t>
      </w:r>
      <w:r>
        <w:rPr>
          <w:rFonts w:ascii="SimSun" w:hAnsi="SimSun" w:eastAsia="SimSun" w:cs="SimSun"/>
          <w:sz w:val="21"/>
          <w:szCs w:val="21"/>
          <w:spacing w:val="-8"/>
        </w:rPr>
        <w:t>性低血压、心脏传导阻滞等。</w:t>
      </w:r>
    </w:p>
    <w:p>
      <w:pPr>
        <w:ind w:left="1563"/>
        <w:spacing w:before="129" w:line="222" w:lineRule="auto"/>
        <w:rPr>
          <w:rFonts w:ascii="SimHei" w:hAnsi="SimHei" w:eastAsia="SimHei" w:cs="SimHei"/>
          <w:sz w:val="21"/>
          <w:szCs w:val="21"/>
        </w:rPr>
      </w:pPr>
      <w:r>
        <w:rPr>
          <w:rFonts w:ascii="SimHei" w:hAnsi="SimHei" w:eastAsia="SimHei" w:cs="SimHei"/>
          <w:sz w:val="21"/>
          <w:szCs w:val="21"/>
          <w:b/>
          <w:bCs/>
          <w:spacing w:val="12"/>
        </w:rPr>
        <w:t>(六)高血压合并其他临床情况</w:t>
      </w:r>
    </w:p>
    <w:p>
      <w:pPr>
        <w:ind w:left="1130" w:right="54" w:firstLine="430"/>
        <w:spacing w:before="95" w:line="291" w:lineRule="auto"/>
        <w:jc w:val="both"/>
        <w:rPr>
          <w:rFonts w:ascii="SimSun" w:hAnsi="SimSun" w:eastAsia="SimSun" w:cs="SimSun"/>
          <w:sz w:val="21"/>
          <w:szCs w:val="21"/>
        </w:rPr>
      </w:pPr>
      <w:r>
        <w:rPr>
          <w:rFonts w:ascii="SimSun" w:hAnsi="SimSun" w:eastAsia="SimSun" w:cs="SimSun"/>
          <w:sz w:val="21"/>
          <w:szCs w:val="21"/>
          <w:spacing w:val="-2"/>
        </w:rPr>
        <w:t>高血压可以合并脑血管病、冠心病、心力衰竭、慢性肾功能不全和糖尿病等。急</w:t>
      </w:r>
      <w:r>
        <w:rPr>
          <w:rFonts w:ascii="SimSun" w:hAnsi="SimSun" w:eastAsia="SimSun" w:cs="SimSun"/>
          <w:sz w:val="21"/>
          <w:szCs w:val="21"/>
          <w:spacing w:val="-3"/>
        </w:rPr>
        <w:t>性脑卒中的血压</w:t>
      </w:r>
      <w:r>
        <w:rPr>
          <w:rFonts w:ascii="SimSun" w:hAnsi="SimSun" w:eastAsia="SimSun" w:cs="SimSun"/>
          <w:sz w:val="21"/>
          <w:szCs w:val="21"/>
        </w:rPr>
        <w:t xml:space="preserve"> </w:t>
      </w:r>
      <w:r>
        <w:rPr>
          <w:rFonts w:ascii="SimSun" w:hAnsi="SimSun" w:eastAsia="SimSun" w:cs="SimSun"/>
          <w:sz w:val="21"/>
          <w:szCs w:val="21"/>
          <w:spacing w:val="-2"/>
        </w:rPr>
        <w:t>处理尚未完全达成共识。对于稳定期病人，降压治疗的目的是减少脑卒中再发。对老年病人、双侧或</w:t>
      </w:r>
      <w:r>
        <w:rPr>
          <w:rFonts w:ascii="SimSun" w:hAnsi="SimSun" w:eastAsia="SimSun" w:cs="SimSun"/>
          <w:sz w:val="21"/>
          <w:szCs w:val="21"/>
          <w:spacing w:val="6"/>
        </w:rPr>
        <w:t xml:space="preserve"> </w:t>
      </w:r>
      <w:r>
        <w:rPr>
          <w:rFonts w:ascii="SimSun" w:hAnsi="SimSun" w:eastAsia="SimSun" w:cs="SimSun"/>
          <w:sz w:val="21"/>
          <w:szCs w:val="21"/>
          <w:spacing w:val="-2"/>
        </w:rPr>
        <w:t>颅内动脉严重狭窄者及严重直立性低血压病人应该慎重进行降压治疗，降压过程应该缓慢、平稳，最</w:t>
      </w:r>
      <w:r>
        <w:rPr>
          <w:rFonts w:ascii="SimSun" w:hAnsi="SimSun" w:eastAsia="SimSun" w:cs="SimSun"/>
          <w:sz w:val="21"/>
          <w:szCs w:val="21"/>
          <w:spacing w:val="7"/>
        </w:rPr>
        <w:t xml:space="preserve"> </w:t>
      </w:r>
      <w:r>
        <w:rPr>
          <w:rFonts w:ascii="SimSun" w:hAnsi="SimSun" w:eastAsia="SimSun" w:cs="SimSun"/>
          <w:sz w:val="21"/>
          <w:szCs w:val="21"/>
          <w:spacing w:val="3"/>
        </w:rPr>
        <w:t>好不减少脑血流量。对于心肌梗死和心力衰竭病人合并高血压，首先考虑选择</w:t>
      </w:r>
      <w:r>
        <w:rPr>
          <w:rFonts w:ascii="SimSun" w:hAnsi="SimSun" w:eastAsia="SimSun" w:cs="SimSun"/>
          <w:sz w:val="21"/>
          <w:szCs w:val="21"/>
        </w:rPr>
        <w:t>ACEI</w:t>
      </w:r>
      <w:r>
        <w:rPr>
          <w:rFonts w:ascii="SimSun" w:hAnsi="SimSun" w:eastAsia="SimSun" w:cs="SimSun"/>
          <w:sz w:val="21"/>
          <w:szCs w:val="21"/>
          <w:spacing w:val="-4"/>
        </w:rPr>
        <w:t xml:space="preserve"> </w:t>
      </w:r>
      <w:r>
        <w:rPr>
          <w:rFonts w:ascii="SimSun" w:hAnsi="SimSun" w:eastAsia="SimSun" w:cs="SimSun"/>
          <w:sz w:val="21"/>
          <w:szCs w:val="21"/>
          <w:spacing w:val="3"/>
        </w:rPr>
        <w:t>或</w:t>
      </w:r>
      <w:r>
        <w:rPr>
          <w:rFonts w:ascii="SimSun" w:hAnsi="SimSun" w:eastAsia="SimSun" w:cs="SimSun"/>
          <w:sz w:val="21"/>
          <w:szCs w:val="21"/>
          <w:spacing w:val="-34"/>
        </w:rPr>
        <w:t xml:space="preserve"> </w:t>
      </w:r>
      <w:r>
        <w:rPr>
          <w:rFonts w:ascii="SimSun" w:hAnsi="SimSun" w:eastAsia="SimSun" w:cs="SimSun"/>
          <w:sz w:val="21"/>
          <w:szCs w:val="21"/>
        </w:rPr>
        <w:t>ARB</w:t>
      </w:r>
      <w:r>
        <w:rPr>
          <w:rFonts w:ascii="SimSun" w:hAnsi="SimSun" w:eastAsia="SimSun" w:cs="SimSun"/>
          <w:sz w:val="21"/>
          <w:szCs w:val="21"/>
          <w:spacing w:val="52"/>
        </w:rPr>
        <w:t xml:space="preserve"> </w:t>
      </w:r>
      <w:r>
        <w:rPr>
          <w:rFonts w:ascii="SimSun" w:hAnsi="SimSun" w:eastAsia="SimSun" w:cs="SimSun"/>
          <w:sz w:val="21"/>
          <w:szCs w:val="21"/>
          <w:spacing w:val="3"/>
        </w:rPr>
        <w:t>和β受</w:t>
      </w:r>
      <w:r>
        <w:rPr>
          <w:rFonts w:ascii="SimSun" w:hAnsi="SimSun" w:eastAsia="SimSun" w:cs="SimSun"/>
          <w:sz w:val="21"/>
          <w:szCs w:val="21"/>
        </w:rPr>
        <w:t xml:space="preserve"> </w:t>
      </w:r>
      <w:r>
        <w:rPr>
          <w:rFonts w:ascii="SimSun" w:hAnsi="SimSun" w:eastAsia="SimSun" w:cs="SimSun"/>
          <w:sz w:val="21"/>
          <w:szCs w:val="21"/>
          <w:spacing w:val="-3"/>
        </w:rPr>
        <w:t>体拮抗剂，降压目标值为&lt;130/80mmHg。</w:t>
      </w:r>
      <w:r>
        <w:rPr>
          <w:rFonts w:ascii="SimSun" w:hAnsi="SimSun" w:eastAsia="SimSun" w:cs="SimSun"/>
          <w:sz w:val="21"/>
          <w:szCs w:val="21"/>
          <w:spacing w:val="76"/>
        </w:rPr>
        <w:t xml:space="preserve"> </w:t>
      </w:r>
      <w:r>
        <w:rPr>
          <w:rFonts w:ascii="SimSun" w:hAnsi="SimSun" w:eastAsia="SimSun" w:cs="SimSun"/>
          <w:sz w:val="21"/>
          <w:szCs w:val="21"/>
          <w:spacing w:val="-3"/>
        </w:rPr>
        <w:t>慢性肾功能不全</w:t>
      </w:r>
      <w:r>
        <w:rPr>
          <w:rFonts w:ascii="SimSun" w:hAnsi="SimSun" w:eastAsia="SimSun" w:cs="SimSun"/>
          <w:sz w:val="21"/>
          <w:szCs w:val="21"/>
          <w:spacing w:val="-4"/>
        </w:rPr>
        <w:t>合并高血压者，降压治疗的目的主要是延缓</w:t>
      </w:r>
      <w:r>
        <w:rPr>
          <w:rFonts w:ascii="SimSun" w:hAnsi="SimSun" w:eastAsia="SimSun" w:cs="SimSun"/>
          <w:sz w:val="21"/>
          <w:szCs w:val="21"/>
        </w:rPr>
        <w:t xml:space="preserve"> </w:t>
      </w:r>
      <w:r>
        <w:rPr>
          <w:rFonts w:ascii="SimSun" w:hAnsi="SimSun" w:eastAsia="SimSun" w:cs="SimSun"/>
          <w:sz w:val="21"/>
          <w:szCs w:val="21"/>
          <w:spacing w:val="-9"/>
        </w:rPr>
        <w:t>肾功能恶化，预防心、脑血管病发生。</w:t>
      </w:r>
      <w:r>
        <w:rPr>
          <w:rFonts w:ascii="SimSun" w:hAnsi="SimSun" w:eastAsia="SimSun" w:cs="SimSun"/>
          <w:sz w:val="21"/>
          <w:szCs w:val="21"/>
          <w:spacing w:val="3"/>
        </w:rPr>
        <w:t xml:space="preserve"> </w:t>
      </w:r>
      <w:r>
        <w:rPr>
          <w:rFonts w:ascii="SimSun" w:hAnsi="SimSun" w:eastAsia="SimSun" w:cs="SimSun"/>
          <w:sz w:val="21"/>
          <w:szCs w:val="21"/>
          <w:spacing w:val="-9"/>
        </w:rPr>
        <w:t>ACEI</w:t>
      </w:r>
      <w:r>
        <w:rPr>
          <w:rFonts w:ascii="SimSun" w:hAnsi="SimSun" w:eastAsia="SimSun" w:cs="SimSun"/>
          <w:sz w:val="21"/>
          <w:szCs w:val="21"/>
          <w:spacing w:val="-13"/>
        </w:rPr>
        <w:t xml:space="preserve"> </w:t>
      </w:r>
      <w:r>
        <w:rPr>
          <w:rFonts w:ascii="SimSun" w:hAnsi="SimSun" w:eastAsia="SimSun" w:cs="SimSun"/>
          <w:sz w:val="21"/>
          <w:szCs w:val="21"/>
          <w:spacing w:val="-9"/>
        </w:rPr>
        <w:t>或</w:t>
      </w:r>
      <w:r>
        <w:rPr>
          <w:rFonts w:ascii="SimSun" w:hAnsi="SimSun" w:eastAsia="SimSun" w:cs="SimSun"/>
          <w:sz w:val="21"/>
          <w:szCs w:val="21"/>
          <w:spacing w:val="-35"/>
        </w:rPr>
        <w:t xml:space="preserve"> </w:t>
      </w:r>
      <w:r>
        <w:rPr>
          <w:rFonts w:ascii="SimSun" w:hAnsi="SimSun" w:eastAsia="SimSun" w:cs="SimSun"/>
          <w:sz w:val="21"/>
          <w:szCs w:val="21"/>
          <w:spacing w:val="-9"/>
        </w:rPr>
        <w:t>ARB</w:t>
      </w:r>
      <w:r>
        <w:rPr>
          <w:rFonts w:ascii="SimSun" w:hAnsi="SimSun" w:eastAsia="SimSun" w:cs="SimSun"/>
          <w:sz w:val="21"/>
          <w:szCs w:val="21"/>
          <w:spacing w:val="32"/>
        </w:rPr>
        <w:t xml:space="preserve"> </w:t>
      </w:r>
      <w:r>
        <w:rPr>
          <w:rFonts w:ascii="SimSun" w:hAnsi="SimSun" w:eastAsia="SimSun" w:cs="SimSun"/>
          <w:sz w:val="21"/>
          <w:szCs w:val="21"/>
          <w:spacing w:val="-9"/>
        </w:rPr>
        <w:t>在早、中期能延缓肾功能恶化，但要注意在低血容</w:t>
      </w:r>
      <w:r>
        <w:rPr>
          <w:rFonts w:ascii="SimSun" w:hAnsi="SimSun" w:eastAsia="SimSun" w:cs="SimSun"/>
          <w:sz w:val="21"/>
          <w:szCs w:val="21"/>
        </w:rPr>
        <w:t xml:space="preserve"> </w:t>
      </w:r>
      <w:r>
        <w:rPr>
          <w:rFonts w:ascii="SimSun" w:hAnsi="SimSun" w:eastAsia="SimSun" w:cs="SimSun"/>
          <w:sz w:val="21"/>
          <w:szCs w:val="21"/>
          <w:spacing w:val="6"/>
        </w:rPr>
        <w:t>量或病情晚期(肌酐清除率&lt;30</w:t>
      </w:r>
      <w:r>
        <w:rPr>
          <w:rFonts w:ascii="SimSun" w:hAnsi="SimSun" w:eastAsia="SimSun" w:cs="SimSun"/>
          <w:sz w:val="21"/>
          <w:szCs w:val="21"/>
        </w:rPr>
        <w:t>ml</w:t>
      </w:r>
      <w:r>
        <w:rPr>
          <w:rFonts w:ascii="SimSun" w:hAnsi="SimSun" w:eastAsia="SimSun" w:cs="SimSun"/>
          <w:sz w:val="21"/>
          <w:szCs w:val="21"/>
          <w:spacing w:val="6"/>
        </w:rPr>
        <w:t>/</w:t>
      </w:r>
      <w:r>
        <w:rPr>
          <w:rFonts w:ascii="SimSun" w:hAnsi="SimSun" w:eastAsia="SimSun" w:cs="SimSun"/>
          <w:sz w:val="21"/>
          <w:szCs w:val="21"/>
        </w:rPr>
        <w:t>min</w:t>
      </w:r>
      <w:r>
        <w:rPr>
          <w:rFonts w:ascii="SimSun" w:hAnsi="SimSun" w:eastAsia="SimSun" w:cs="SimSun"/>
          <w:sz w:val="21"/>
          <w:szCs w:val="21"/>
          <w:spacing w:val="6"/>
        </w:rPr>
        <w:t>或血肌酐超过265μ</w:t>
      </w:r>
      <w:r>
        <w:rPr>
          <w:rFonts w:ascii="SimSun" w:hAnsi="SimSun" w:eastAsia="SimSun" w:cs="SimSun"/>
          <w:sz w:val="21"/>
          <w:szCs w:val="21"/>
        </w:rPr>
        <w:t>mol</w:t>
      </w:r>
      <w:r>
        <w:rPr>
          <w:rFonts w:ascii="SimSun" w:hAnsi="SimSun" w:eastAsia="SimSun" w:cs="SimSun"/>
          <w:sz w:val="21"/>
          <w:szCs w:val="21"/>
          <w:spacing w:val="6"/>
        </w:rPr>
        <w:t>/L,</w:t>
      </w:r>
      <w:r>
        <w:rPr>
          <w:rFonts w:ascii="SimSun" w:hAnsi="SimSun" w:eastAsia="SimSun" w:cs="SimSun"/>
          <w:sz w:val="21"/>
          <w:szCs w:val="21"/>
          <w:spacing w:val="-23"/>
        </w:rPr>
        <w:t xml:space="preserve"> </w:t>
      </w:r>
      <w:r>
        <w:rPr>
          <w:rFonts w:ascii="SimSun" w:hAnsi="SimSun" w:eastAsia="SimSun" w:cs="SimSun"/>
          <w:sz w:val="21"/>
          <w:szCs w:val="21"/>
          <w:spacing w:val="6"/>
        </w:rPr>
        <w:t>即3.0</w:t>
      </w:r>
      <w:r>
        <w:rPr>
          <w:rFonts w:ascii="SimSun" w:hAnsi="SimSun" w:eastAsia="SimSun" w:cs="SimSun"/>
          <w:sz w:val="21"/>
          <w:szCs w:val="21"/>
        </w:rPr>
        <w:t>mg</w:t>
      </w:r>
      <w:r>
        <w:rPr>
          <w:rFonts w:ascii="SimSun" w:hAnsi="SimSun" w:eastAsia="SimSun" w:cs="SimSun"/>
          <w:sz w:val="21"/>
          <w:szCs w:val="21"/>
          <w:spacing w:val="6"/>
        </w:rPr>
        <w:t>/</w:t>
      </w:r>
      <w:r>
        <w:rPr>
          <w:rFonts w:ascii="SimSun" w:hAnsi="SimSun" w:eastAsia="SimSun" w:cs="SimSun"/>
          <w:sz w:val="21"/>
          <w:szCs w:val="21"/>
        </w:rPr>
        <w:t>dl</w:t>
      </w:r>
      <w:r>
        <w:rPr>
          <w:rFonts w:ascii="SimSun" w:hAnsi="SimSun" w:eastAsia="SimSun" w:cs="SimSun"/>
          <w:sz w:val="21"/>
          <w:szCs w:val="21"/>
          <w:spacing w:val="6"/>
        </w:rPr>
        <w:t>)有可能</w:t>
      </w:r>
      <w:r>
        <w:rPr>
          <w:rFonts w:ascii="SimSun" w:hAnsi="SimSun" w:eastAsia="SimSun" w:cs="SimSun"/>
          <w:sz w:val="21"/>
          <w:szCs w:val="21"/>
          <w:spacing w:val="5"/>
        </w:rPr>
        <w:t>反而使肾功能</w:t>
      </w:r>
      <w:r>
        <w:rPr>
          <w:rFonts w:ascii="SimSun" w:hAnsi="SimSun" w:eastAsia="SimSun" w:cs="SimSun"/>
          <w:sz w:val="21"/>
          <w:szCs w:val="21"/>
        </w:rPr>
        <w:t xml:space="preserve"> </w:t>
      </w:r>
      <w:r>
        <w:rPr>
          <w:rFonts w:ascii="SimSun" w:hAnsi="SimSun" w:eastAsia="SimSun" w:cs="SimSun"/>
          <w:sz w:val="21"/>
          <w:szCs w:val="21"/>
          <w:spacing w:val="2"/>
        </w:rPr>
        <w:t>恶化。1型糖尿病在出现蛋白尿或肾功能减退前通常血压正常，高血压是肾病的一种表现；2型糖尿</w:t>
      </w:r>
      <w:r>
        <w:rPr>
          <w:rFonts w:ascii="SimSun" w:hAnsi="SimSun" w:eastAsia="SimSun" w:cs="SimSun"/>
          <w:sz w:val="21"/>
          <w:szCs w:val="21"/>
          <w:spacing w:val="18"/>
        </w:rPr>
        <w:t xml:space="preserve"> </w:t>
      </w:r>
      <w:r>
        <w:rPr>
          <w:rFonts w:ascii="SimSun" w:hAnsi="SimSun" w:eastAsia="SimSun" w:cs="SimSun"/>
          <w:sz w:val="21"/>
          <w:szCs w:val="21"/>
          <w:spacing w:val="3"/>
        </w:rPr>
        <w:t>病往往较早就与高血压并存。多数糖尿病合并高血压病</w:t>
      </w:r>
      <w:r>
        <w:rPr>
          <w:rFonts w:ascii="SimSun" w:hAnsi="SimSun" w:eastAsia="SimSun" w:cs="SimSun"/>
          <w:sz w:val="21"/>
          <w:szCs w:val="21"/>
          <w:spacing w:val="2"/>
        </w:rPr>
        <w:t>人往往同时有肥胖、血脂代谢紊乱和较严重</w:t>
      </w:r>
      <w:r>
        <w:rPr>
          <w:rFonts w:ascii="SimSun" w:hAnsi="SimSun" w:eastAsia="SimSun" w:cs="SimSun"/>
          <w:sz w:val="21"/>
          <w:szCs w:val="21"/>
        </w:rPr>
        <w:t xml:space="preserve"> </w:t>
      </w:r>
      <w:r>
        <w:rPr>
          <w:rFonts w:ascii="SimSun" w:hAnsi="SimSun" w:eastAsia="SimSun" w:cs="SimSun"/>
          <w:sz w:val="21"/>
          <w:szCs w:val="21"/>
          <w:spacing w:val="-2"/>
        </w:rPr>
        <w:t>的靶器官损害，属于心血管疾病高危群体。因此应该积极降压治疗，为达到目标水平，通常在改善生</w:t>
      </w:r>
      <w:r>
        <w:rPr>
          <w:rFonts w:ascii="SimSun" w:hAnsi="SimSun" w:eastAsia="SimSun" w:cs="SimSun"/>
          <w:sz w:val="21"/>
          <w:szCs w:val="21"/>
          <w:spacing w:val="6"/>
        </w:rPr>
        <w:t xml:space="preserve"> </w:t>
      </w:r>
      <w:r>
        <w:rPr>
          <w:rFonts w:ascii="SimSun" w:hAnsi="SimSun" w:eastAsia="SimSun" w:cs="SimSun"/>
          <w:sz w:val="21"/>
          <w:szCs w:val="21"/>
          <w:spacing w:val="3"/>
        </w:rPr>
        <w:t>活方式的基础上需要2种以上降压药物联合治疗。</w:t>
      </w:r>
      <w:r>
        <w:rPr>
          <w:rFonts w:ascii="SimSun" w:hAnsi="SimSun" w:eastAsia="SimSun" w:cs="SimSun"/>
          <w:sz w:val="21"/>
          <w:szCs w:val="21"/>
          <w:spacing w:val="9"/>
        </w:rPr>
        <w:t xml:space="preserve"> </w:t>
      </w:r>
      <w:r>
        <w:rPr>
          <w:rFonts w:ascii="SimSun" w:hAnsi="SimSun" w:eastAsia="SimSun" w:cs="SimSun"/>
          <w:sz w:val="21"/>
          <w:szCs w:val="21"/>
        </w:rPr>
        <w:t>ACEI</w:t>
      </w:r>
      <w:r>
        <w:rPr>
          <w:rFonts w:ascii="SimSun" w:hAnsi="SimSun" w:eastAsia="SimSun" w:cs="SimSun"/>
          <w:sz w:val="21"/>
          <w:szCs w:val="21"/>
          <w:spacing w:val="-4"/>
        </w:rPr>
        <w:t xml:space="preserve"> </w:t>
      </w:r>
      <w:r>
        <w:rPr>
          <w:rFonts w:ascii="SimSun" w:hAnsi="SimSun" w:eastAsia="SimSun" w:cs="SimSun"/>
          <w:sz w:val="21"/>
          <w:szCs w:val="21"/>
          <w:spacing w:val="3"/>
        </w:rPr>
        <w:t>或</w:t>
      </w:r>
      <w:r>
        <w:rPr>
          <w:rFonts w:ascii="SimSun" w:hAnsi="SimSun" w:eastAsia="SimSun" w:cs="SimSun"/>
          <w:sz w:val="21"/>
          <w:szCs w:val="21"/>
          <w:spacing w:val="-34"/>
        </w:rPr>
        <w:t xml:space="preserve"> </w:t>
      </w:r>
      <w:r>
        <w:rPr>
          <w:rFonts w:ascii="SimSun" w:hAnsi="SimSun" w:eastAsia="SimSun" w:cs="SimSun"/>
          <w:sz w:val="21"/>
          <w:szCs w:val="21"/>
        </w:rPr>
        <w:t>ARB</w:t>
      </w:r>
      <w:r>
        <w:rPr>
          <w:rFonts w:ascii="SimSun" w:hAnsi="SimSun" w:eastAsia="SimSun" w:cs="SimSun"/>
          <w:sz w:val="21"/>
          <w:szCs w:val="21"/>
          <w:spacing w:val="42"/>
        </w:rPr>
        <w:t xml:space="preserve"> </w:t>
      </w:r>
      <w:r>
        <w:rPr>
          <w:rFonts w:ascii="SimSun" w:hAnsi="SimSun" w:eastAsia="SimSun" w:cs="SimSun"/>
          <w:sz w:val="21"/>
          <w:szCs w:val="21"/>
          <w:spacing w:val="3"/>
        </w:rPr>
        <w:t>能有效减轻和延缓糖尿病肾病的进</w:t>
      </w:r>
      <w:r>
        <w:rPr>
          <w:rFonts w:ascii="SimSun" w:hAnsi="SimSun" w:eastAsia="SimSun" w:cs="SimSun"/>
          <w:sz w:val="21"/>
          <w:szCs w:val="21"/>
        </w:rPr>
        <w:t xml:space="preserve"> </w:t>
      </w:r>
      <w:r>
        <w:rPr>
          <w:rFonts w:ascii="SimSun" w:hAnsi="SimSun" w:eastAsia="SimSun" w:cs="SimSun"/>
          <w:sz w:val="21"/>
          <w:szCs w:val="21"/>
          <w:spacing w:val="-5"/>
        </w:rPr>
        <w:t>展，降压目标值为&lt;130/80mmHg。</w:t>
      </w:r>
    </w:p>
    <w:p>
      <w:pPr>
        <w:spacing w:line="305" w:lineRule="auto"/>
        <w:rPr>
          <w:rFonts w:ascii="Arial"/>
          <w:sz w:val="21"/>
        </w:rPr>
      </w:pPr>
      <w:r/>
    </w:p>
    <w:p>
      <w:pPr>
        <w:ind w:left="4184"/>
        <w:spacing w:before="104" w:line="221" w:lineRule="auto"/>
        <w:rPr>
          <w:rFonts w:ascii="SimHei" w:hAnsi="SimHei" w:eastAsia="SimHei" w:cs="SimHei"/>
          <w:sz w:val="32"/>
          <w:szCs w:val="32"/>
        </w:rPr>
      </w:pPr>
      <w:r>
        <w:rPr>
          <w:rFonts w:ascii="SimHei" w:hAnsi="SimHei" w:eastAsia="SimHei" w:cs="SimHei"/>
          <w:sz w:val="32"/>
          <w:szCs w:val="32"/>
          <w:b/>
          <w:bCs/>
          <w:spacing w:val="-9"/>
        </w:rPr>
        <w:t>第二节</w:t>
      </w:r>
      <w:r>
        <w:rPr>
          <w:rFonts w:ascii="SimHei" w:hAnsi="SimHei" w:eastAsia="SimHei" w:cs="SimHei"/>
          <w:sz w:val="32"/>
          <w:szCs w:val="32"/>
          <w:spacing w:val="150"/>
        </w:rPr>
        <w:t xml:space="preserve"> </w:t>
      </w:r>
      <w:r>
        <w:rPr>
          <w:rFonts w:ascii="SimHei" w:hAnsi="SimHei" w:eastAsia="SimHei" w:cs="SimHei"/>
          <w:sz w:val="32"/>
          <w:szCs w:val="32"/>
          <w:b/>
          <w:bCs/>
          <w:spacing w:val="-9"/>
        </w:rPr>
        <w:t>继发性高血压</w:t>
      </w:r>
    </w:p>
    <w:p>
      <w:pPr>
        <w:spacing w:line="267" w:lineRule="auto"/>
        <w:rPr>
          <w:rFonts w:ascii="Arial"/>
          <w:sz w:val="21"/>
        </w:rPr>
      </w:pPr>
      <w:r/>
    </w:p>
    <w:p>
      <w:pPr>
        <w:ind w:left="1130" w:firstLine="430"/>
        <w:spacing w:before="69" w:line="286" w:lineRule="auto"/>
        <w:jc w:val="both"/>
        <w:rPr>
          <w:rFonts w:ascii="SimSun" w:hAnsi="SimSun" w:eastAsia="SimSun" w:cs="SimSun"/>
          <w:sz w:val="21"/>
          <w:szCs w:val="21"/>
        </w:rPr>
      </w:pPr>
      <w:r>
        <w:rPr>
          <w:rFonts w:ascii="SimSun" w:hAnsi="SimSun" w:eastAsia="SimSun" w:cs="SimSun"/>
          <w:sz w:val="21"/>
          <w:szCs w:val="21"/>
          <w:spacing w:val="8"/>
        </w:rPr>
        <w:t>继发性高血压是指由某些确定的疾病或病因引起的血压升高，约占所有高血压的5%。继发性</w:t>
      </w:r>
      <w:r>
        <w:rPr>
          <w:rFonts w:ascii="SimSun" w:hAnsi="SimSun" w:eastAsia="SimSun" w:cs="SimSun"/>
          <w:sz w:val="21"/>
          <w:szCs w:val="21"/>
        </w:rPr>
        <w:t xml:space="preserve"> </w:t>
      </w:r>
      <w:r>
        <w:rPr>
          <w:rFonts w:ascii="SimSun" w:hAnsi="SimSun" w:eastAsia="SimSun" w:cs="SimSun"/>
          <w:sz w:val="21"/>
          <w:szCs w:val="21"/>
          <w:spacing w:val="-5"/>
        </w:rPr>
        <w:t>高血压尽管所占比例并不高，但绝对人数仍相当多，而且某些继发性高血压，如</w:t>
      </w:r>
      <w:r>
        <w:rPr>
          <w:rFonts w:ascii="SimSun" w:hAnsi="SimSun" w:eastAsia="SimSun" w:cs="SimSun"/>
          <w:sz w:val="21"/>
          <w:szCs w:val="21"/>
          <w:spacing w:val="-6"/>
        </w:rPr>
        <w:t>原发性醛固酮增多症、</w:t>
      </w:r>
      <w:r>
        <w:rPr>
          <w:rFonts w:ascii="SimSun" w:hAnsi="SimSun" w:eastAsia="SimSun" w:cs="SimSun"/>
          <w:sz w:val="21"/>
          <w:szCs w:val="21"/>
        </w:rPr>
        <w:t xml:space="preserve"> </w:t>
      </w:r>
      <w:r>
        <w:rPr>
          <w:rFonts w:ascii="SimSun" w:hAnsi="SimSun" w:eastAsia="SimSun" w:cs="SimSun"/>
          <w:sz w:val="21"/>
          <w:szCs w:val="21"/>
          <w:spacing w:val="-6"/>
        </w:rPr>
        <w:t>嗜铬细胞瘤、肾血管性高血压、肾素分泌瘤等，可通过手术得到根治或改善。因此，</w:t>
      </w:r>
      <w:r>
        <w:rPr>
          <w:rFonts w:ascii="SimSun" w:hAnsi="SimSun" w:eastAsia="SimSun" w:cs="SimSun"/>
          <w:sz w:val="21"/>
          <w:szCs w:val="21"/>
          <w:spacing w:val="-7"/>
        </w:rPr>
        <w:t>及早明确诊断能明</w:t>
      </w:r>
      <w:r>
        <w:rPr>
          <w:rFonts w:ascii="SimSun" w:hAnsi="SimSun" w:eastAsia="SimSun" w:cs="SimSun"/>
          <w:sz w:val="21"/>
          <w:szCs w:val="21"/>
        </w:rPr>
        <w:t xml:space="preserve"> </w:t>
      </w:r>
      <w:r>
        <w:rPr>
          <w:rFonts w:ascii="SimSun" w:hAnsi="SimSun" w:eastAsia="SimSun" w:cs="SimSun"/>
          <w:sz w:val="21"/>
          <w:szCs w:val="21"/>
          <w:spacing w:val="-3"/>
        </w:rPr>
        <w:t>显提高治愈率及阻止病情进展。</w:t>
      </w:r>
    </w:p>
    <w:p>
      <w:pPr>
        <w:ind w:left="1130" w:right="48" w:firstLine="430"/>
        <w:spacing w:before="47" w:line="272" w:lineRule="auto"/>
        <w:jc w:val="both"/>
        <w:rPr>
          <w:rFonts w:ascii="SimSun" w:hAnsi="SimSun" w:eastAsia="SimSun" w:cs="SimSun"/>
          <w:sz w:val="21"/>
          <w:szCs w:val="21"/>
        </w:rPr>
      </w:pPr>
      <w:r>
        <w:rPr>
          <w:rFonts w:ascii="SimSun" w:hAnsi="SimSun" w:eastAsia="SimSun" w:cs="SimSun"/>
          <w:sz w:val="21"/>
          <w:szCs w:val="21"/>
          <w:spacing w:val="-2"/>
        </w:rPr>
        <w:t>临床上凡遇到以下情况时，要进行全面详尽的筛选检查：①中、重度血压升高的年</w:t>
      </w:r>
      <w:r>
        <w:rPr>
          <w:rFonts w:ascii="SimSun" w:hAnsi="SimSun" w:eastAsia="SimSun" w:cs="SimSun"/>
          <w:sz w:val="21"/>
          <w:szCs w:val="21"/>
          <w:spacing w:val="-3"/>
        </w:rPr>
        <w:t>轻病人；②症</w:t>
      </w:r>
      <w:r>
        <w:rPr>
          <w:rFonts w:ascii="SimSun" w:hAnsi="SimSun" w:eastAsia="SimSun" w:cs="SimSun"/>
          <w:sz w:val="21"/>
          <w:szCs w:val="21"/>
        </w:rPr>
        <w:t xml:space="preserve"> </w:t>
      </w:r>
      <w:r>
        <w:rPr>
          <w:rFonts w:ascii="SimSun" w:hAnsi="SimSun" w:eastAsia="SimSun" w:cs="SimSun"/>
          <w:sz w:val="21"/>
          <w:szCs w:val="21"/>
          <w:spacing w:val="-2"/>
        </w:rPr>
        <w:t>状、体征或实验室检查有怀疑线索，例如肢体脉搏搏动不对称性减弱或缺失，腹部听到粗糙的血管杂</w:t>
      </w:r>
      <w:r>
        <w:rPr>
          <w:rFonts w:ascii="SimSun" w:hAnsi="SimSun" w:eastAsia="SimSun" w:cs="SimSun"/>
          <w:sz w:val="21"/>
          <w:szCs w:val="21"/>
          <w:spacing w:val="13"/>
        </w:rPr>
        <w:t xml:space="preserve"> </w:t>
      </w:r>
      <w:r>
        <w:rPr>
          <w:rFonts w:ascii="SimSun" w:hAnsi="SimSun" w:eastAsia="SimSun" w:cs="SimSun"/>
          <w:sz w:val="21"/>
          <w:szCs w:val="21"/>
          <w:spacing w:val="-2"/>
        </w:rPr>
        <w:t>音等；③药物联合治疗效果差，或者治疗过程中血压曾经控制良好但近期内</w:t>
      </w:r>
      <w:r>
        <w:rPr>
          <w:rFonts w:ascii="SimSun" w:hAnsi="SimSun" w:eastAsia="SimSun" w:cs="SimSun"/>
          <w:sz w:val="21"/>
          <w:szCs w:val="21"/>
          <w:spacing w:val="-3"/>
        </w:rPr>
        <w:t>又明显升高；④恶性高血</w:t>
      </w:r>
    </w:p>
    <w:p>
      <w:pPr>
        <w:sectPr>
          <w:pgSz w:w="11900" w:h="16840"/>
          <w:pgMar w:top="724" w:right="864" w:bottom="400" w:left="689" w:header="0" w:footer="0" w:gutter="0"/>
        </w:sectPr>
        <w:rPr/>
      </w:pPr>
    </w:p>
    <w:p>
      <w:pPr>
        <w:ind w:right="99"/>
        <w:spacing w:before="42" w:line="222" w:lineRule="auto"/>
        <w:jc w:val="right"/>
        <w:rPr>
          <w:rFonts w:ascii="SimSun" w:hAnsi="SimSun" w:eastAsia="SimSun" w:cs="SimSun"/>
          <w:sz w:val="21"/>
          <w:szCs w:val="21"/>
        </w:rPr>
      </w:pPr>
      <w:r>
        <w:drawing>
          <wp:anchor distT="0" distB="0" distL="0" distR="0" simplePos="0" relativeHeight="253049856" behindDoc="0" locked="0" layoutInCell="0" allowOverlap="1">
            <wp:simplePos x="0" y="0"/>
            <wp:positionH relativeFrom="page">
              <wp:posOffset>6572264</wp:posOffset>
            </wp:positionH>
            <wp:positionV relativeFrom="page">
              <wp:posOffset>9956838</wp:posOffset>
            </wp:positionV>
            <wp:extent cx="558803" cy="450833"/>
            <wp:effectExtent l="0" t="0" r="0" b="0"/>
            <wp:wrapNone/>
            <wp:docPr id="231" name="IM 231"/>
            <wp:cNvGraphicFramePr/>
            <a:graphic>
              <a:graphicData uri="http://schemas.openxmlformats.org/drawingml/2006/picture">
                <pic:pic>
                  <pic:nvPicPr>
                    <pic:cNvPr id="231" name="IM 231"/>
                    <pic:cNvPicPr/>
                  </pic:nvPicPr>
                  <pic:blipFill>
                    <a:blip r:embed="rId248"/>
                    <a:stretch>
                      <a:fillRect/>
                    </a:stretch>
                  </pic:blipFill>
                  <pic:spPr>
                    <a:xfrm rot="0">
                      <a:off x="0" y="0"/>
                      <a:ext cx="558803" cy="450833"/>
                    </a:xfrm>
                    <a:prstGeom prst="rect">
                      <a:avLst/>
                    </a:prstGeom>
                  </pic:spPr>
                </pic:pic>
              </a:graphicData>
            </a:graphic>
          </wp:anchor>
        </w:drawing>
      </w:r>
      <w:r>
        <w:rPr>
          <w:rFonts w:ascii="SimHei" w:hAnsi="SimHei" w:eastAsia="SimHei" w:cs="SimHei"/>
          <w:sz w:val="21"/>
          <w:szCs w:val="21"/>
          <w:b/>
          <w:bCs/>
          <w:color w:val="007FC9"/>
          <w:spacing w:val="-14"/>
        </w:rPr>
        <w:t>第五章</w:t>
      </w:r>
      <w:r>
        <w:rPr>
          <w:rFonts w:ascii="SimHei" w:hAnsi="SimHei" w:eastAsia="SimHei" w:cs="SimHei"/>
          <w:sz w:val="21"/>
          <w:szCs w:val="21"/>
          <w:color w:val="007FC9"/>
          <w:spacing w:val="64"/>
        </w:rPr>
        <w:t xml:space="preserve"> </w:t>
      </w:r>
      <w:r>
        <w:rPr>
          <w:rFonts w:ascii="SimHei" w:hAnsi="SimHei" w:eastAsia="SimHei" w:cs="SimHei"/>
          <w:sz w:val="21"/>
          <w:szCs w:val="21"/>
          <w:b/>
          <w:bCs/>
          <w:color w:val="007FC9"/>
          <w:spacing w:val="-14"/>
        </w:rPr>
        <w:t>高</w:t>
      </w:r>
      <w:r>
        <w:rPr>
          <w:rFonts w:ascii="SimHei" w:hAnsi="SimHei" w:eastAsia="SimHei" w:cs="SimHei"/>
          <w:sz w:val="21"/>
          <w:szCs w:val="21"/>
          <w:color w:val="007FC9"/>
          <w:spacing w:val="89"/>
        </w:rPr>
        <w:t xml:space="preserve"> </w:t>
      </w:r>
      <w:r>
        <w:rPr>
          <w:rFonts w:ascii="SimHei" w:hAnsi="SimHei" w:eastAsia="SimHei" w:cs="SimHei"/>
          <w:sz w:val="21"/>
          <w:szCs w:val="21"/>
          <w:b/>
          <w:bCs/>
          <w:color w:val="007FC9"/>
          <w:spacing w:val="-14"/>
        </w:rPr>
        <w:t>血</w:t>
      </w:r>
      <w:r>
        <w:rPr>
          <w:rFonts w:ascii="SimHei" w:hAnsi="SimHei" w:eastAsia="SimHei" w:cs="SimHei"/>
          <w:sz w:val="21"/>
          <w:szCs w:val="21"/>
          <w:color w:val="007FC9"/>
          <w:spacing w:val="73"/>
        </w:rPr>
        <w:t xml:space="preserve"> </w:t>
      </w:r>
      <w:r>
        <w:rPr>
          <w:rFonts w:ascii="SimHei" w:hAnsi="SimHei" w:eastAsia="SimHei" w:cs="SimHei"/>
          <w:sz w:val="21"/>
          <w:szCs w:val="21"/>
          <w:b/>
          <w:bCs/>
          <w:color w:val="007FC9"/>
          <w:spacing w:val="-14"/>
        </w:rPr>
        <w:t>压</w:t>
      </w:r>
      <w:r>
        <w:rPr>
          <w:rFonts w:ascii="SimHei" w:hAnsi="SimHei" w:eastAsia="SimHei" w:cs="SimHei"/>
          <w:sz w:val="21"/>
          <w:szCs w:val="21"/>
          <w:color w:val="007FC9"/>
          <w:spacing w:val="9"/>
        </w:rPr>
        <w:t xml:space="preserve">      </w:t>
      </w:r>
      <w:r>
        <w:rPr>
          <w:rFonts w:ascii="SimSun" w:hAnsi="SimSun" w:eastAsia="SimSun" w:cs="SimSun"/>
          <w:sz w:val="21"/>
          <w:szCs w:val="21"/>
          <w:b/>
          <w:bCs/>
          <w:color w:val="0079CB"/>
          <w:spacing w:val="-14"/>
          <w:position w:val="-1"/>
        </w:rPr>
        <w:t>259</w:t>
      </w:r>
    </w:p>
    <w:p>
      <w:pPr>
        <w:spacing w:line="301"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rPr>
        <w:t>压病人。继发性高血压的主要疾病和病因见表3-5-5。</w:t>
      </w:r>
    </w:p>
    <w:p>
      <w:pPr>
        <w:ind w:left="2932"/>
        <w:spacing w:before="167" w:line="219" w:lineRule="auto"/>
        <w:rPr>
          <w:rFonts w:ascii="SimSun" w:hAnsi="SimSun" w:eastAsia="SimSun" w:cs="SimSun"/>
          <w:sz w:val="21"/>
          <w:szCs w:val="21"/>
        </w:rPr>
      </w:pPr>
      <w:r>
        <w:rPr>
          <w:rFonts w:ascii="SimSun" w:hAnsi="SimSun" w:eastAsia="SimSun" w:cs="SimSun"/>
          <w:sz w:val="21"/>
          <w:szCs w:val="21"/>
          <w:b/>
          <w:bCs/>
          <w:color w:val="0073C1"/>
          <w:spacing w:val="-19"/>
        </w:rPr>
        <w:t>表3-5-5</w:t>
      </w:r>
      <w:r>
        <w:rPr>
          <w:rFonts w:ascii="SimSun" w:hAnsi="SimSun" w:eastAsia="SimSun" w:cs="SimSun"/>
          <w:sz w:val="21"/>
          <w:szCs w:val="21"/>
          <w:color w:val="0073C1"/>
          <w:spacing w:val="-4"/>
        </w:rPr>
        <w:t xml:space="preserve"> </w:t>
      </w:r>
      <w:r>
        <w:rPr>
          <w:rFonts w:ascii="SimSun" w:hAnsi="SimSun" w:eastAsia="SimSun" w:cs="SimSun"/>
          <w:sz w:val="21"/>
          <w:szCs w:val="21"/>
          <w:b/>
          <w:bCs/>
          <w:color w:val="0073C1"/>
          <w:spacing w:val="-19"/>
        </w:rPr>
        <w:t>继</w:t>
      </w:r>
      <w:r>
        <w:rPr>
          <w:rFonts w:ascii="SimSun" w:hAnsi="SimSun" w:eastAsia="SimSun" w:cs="SimSun"/>
          <w:sz w:val="21"/>
          <w:szCs w:val="21"/>
          <w:b/>
          <w:bCs/>
          <w:spacing w:val="-19"/>
        </w:rPr>
        <w:t>发性高血压的主要疾病和病因</w:t>
      </w:r>
    </w:p>
    <w:p>
      <w:pPr>
        <w:spacing w:line="90" w:lineRule="exact"/>
        <w:rPr/>
      </w:pPr>
      <w:r/>
    </w:p>
    <w:tbl>
      <w:tblPr>
        <w:tblStyle w:val="2"/>
        <w:tblW w:w="9180" w:type="dxa"/>
        <w:tblInd w:w="1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560"/>
        <w:gridCol w:w="4620"/>
      </w:tblGrid>
      <w:tr>
        <w:trPr>
          <w:trHeight w:val="5209" w:hRule="atLeast"/>
        </w:trPr>
        <w:tc>
          <w:tcPr>
            <w:tcW w:w="4560" w:type="dxa"/>
            <w:vAlign w:val="top"/>
            <w:tcBorders>
              <w:left w:val="none" w:color="000000" w:sz="2" w:space="0"/>
            </w:tcBorders>
          </w:tcPr>
          <w:p>
            <w:pPr>
              <w:ind w:left="69"/>
              <w:spacing w:before="52" w:line="219" w:lineRule="auto"/>
              <w:rPr>
                <w:rFonts w:ascii="SimSun" w:hAnsi="SimSun" w:eastAsia="SimSun" w:cs="SimSun"/>
                <w:sz w:val="19"/>
                <w:szCs w:val="19"/>
              </w:rPr>
            </w:pPr>
            <w:r>
              <w:rPr>
                <w:rFonts w:ascii="SimSun" w:hAnsi="SimSun" w:eastAsia="SimSun" w:cs="SimSun"/>
                <w:sz w:val="19"/>
                <w:szCs w:val="19"/>
                <w:spacing w:val="2"/>
              </w:rPr>
              <w:t>1.肾脏疾病</w:t>
            </w:r>
          </w:p>
          <w:p>
            <w:pPr>
              <w:ind w:left="329"/>
              <w:spacing w:before="54" w:line="219" w:lineRule="auto"/>
              <w:rPr>
                <w:rFonts w:ascii="SimSun" w:hAnsi="SimSun" w:eastAsia="SimSun" w:cs="SimSun"/>
                <w:sz w:val="19"/>
                <w:szCs w:val="19"/>
              </w:rPr>
            </w:pPr>
            <w:r>
              <w:rPr>
                <w:rFonts w:ascii="SimSun" w:hAnsi="SimSun" w:eastAsia="SimSun" w:cs="SimSun"/>
                <w:sz w:val="19"/>
                <w:szCs w:val="19"/>
                <w:spacing w:val="2"/>
              </w:rPr>
              <w:t>肾小球肾炎</w:t>
            </w:r>
          </w:p>
          <w:p>
            <w:pPr>
              <w:ind w:left="329"/>
              <w:spacing w:before="74" w:line="219" w:lineRule="auto"/>
              <w:rPr>
                <w:rFonts w:ascii="SimSun" w:hAnsi="SimSun" w:eastAsia="SimSun" w:cs="SimSun"/>
                <w:sz w:val="19"/>
                <w:szCs w:val="19"/>
              </w:rPr>
            </w:pPr>
            <w:r>
              <w:rPr>
                <w:rFonts w:ascii="SimSun" w:hAnsi="SimSun" w:eastAsia="SimSun" w:cs="SimSun"/>
                <w:sz w:val="19"/>
                <w:szCs w:val="19"/>
                <w:spacing w:val="-2"/>
              </w:rPr>
              <w:t>慢性肾盂肾炎</w:t>
            </w:r>
          </w:p>
          <w:p>
            <w:pPr>
              <w:ind w:left="329"/>
              <w:spacing w:before="54" w:line="219" w:lineRule="auto"/>
              <w:rPr>
                <w:rFonts w:ascii="SimSun" w:hAnsi="SimSun" w:eastAsia="SimSun" w:cs="SimSun"/>
                <w:sz w:val="19"/>
                <w:szCs w:val="19"/>
              </w:rPr>
            </w:pPr>
            <w:r>
              <w:rPr>
                <w:rFonts w:ascii="SimSun" w:hAnsi="SimSun" w:eastAsia="SimSun" w:cs="SimSun"/>
                <w:sz w:val="19"/>
                <w:szCs w:val="19"/>
                <w:spacing w:val="3"/>
              </w:rPr>
              <w:t>先天性肾脏病变(多囊肾)</w:t>
            </w:r>
          </w:p>
          <w:p>
            <w:pPr>
              <w:ind w:left="529" w:right="141" w:hanging="190"/>
              <w:spacing w:before="55" w:line="255" w:lineRule="auto"/>
              <w:rPr>
                <w:rFonts w:ascii="SimSun" w:hAnsi="SimSun" w:eastAsia="SimSun" w:cs="SimSun"/>
                <w:sz w:val="19"/>
                <w:szCs w:val="19"/>
              </w:rPr>
            </w:pPr>
            <w:r>
              <w:rPr>
                <w:rFonts w:ascii="SimSun" w:hAnsi="SimSun" w:eastAsia="SimSun" w:cs="SimSun"/>
                <w:sz w:val="19"/>
                <w:szCs w:val="19"/>
                <w:spacing w:val="-1"/>
              </w:rPr>
              <w:t>继发性肾脏病变(结缔组织病，糖尿病肾病，肾淀</w:t>
            </w:r>
            <w:r>
              <w:rPr>
                <w:rFonts w:ascii="SimSun" w:hAnsi="SimSun" w:eastAsia="SimSun" w:cs="SimSun"/>
                <w:sz w:val="19"/>
                <w:szCs w:val="19"/>
                <w:spacing w:val="9"/>
              </w:rPr>
              <w:t xml:space="preserve"> </w:t>
            </w:r>
            <w:r>
              <w:rPr>
                <w:rFonts w:ascii="SimSun" w:hAnsi="SimSun" w:eastAsia="SimSun" w:cs="SimSun"/>
                <w:sz w:val="19"/>
                <w:szCs w:val="19"/>
                <w:spacing w:val="7"/>
              </w:rPr>
              <w:t>粉样变等)</w:t>
            </w:r>
          </w:p>
          <w:p>
            <w:pPr>
              <w:ind w:left="329"/>
              <w:spacing w:before="45" w:line="219" w:lineRule="auto"/>
              <w:rPr>
                <w:rFonts w:ascii="SimSun" w:hAnsi="SimSun" w:eastAsia="SimSun" w:cs="SimSun"/>
                <w:sz w:val="19"/>
                <w:szCs w:val="19"/>
              </w:rPr>
            </w:pPr>
            <w:r>
              <w:rPr>
                <w:rFonts w:ascii="SimSun" w:hAnsi="SimSun" w:eastAsia="SimSun" w:cs="SimSun"/>
                <w:sz w:val="19"/>
                <w:szCs w:val="19"/>
                <w:spacing w:val="3"/>
              </w:rPr>
              <w:t>肾动脉狭窄</w:t>
            </w:r>
          </w:p>
          <w:p>
            <w:pPr>
              <w:ind w:left="329"/>
              <w:spacing w:before="85" w:line="219" w:lineRule="auto"/>
              <w:rPr>
                <w:rFonts w:ascii="SimSun" w:hAnsi="SimSun" w:eastAsia="SimSun" w:cs="SimSun"/>
                <w:sz w:val="19"/>
                <w:szCs w:val="19"/>
              </w:rPr>
            </w:pPr>
            <w:r>
              <w:rPr>
                <w:rFonts w:ascii="SimSun" w:hAnsi="SimSun" w:eastAsia="SimSun" w:cs="SimSun"/>
                <w:sz w:val="19"/>
                <w:szCs w:val="19"/>
                <w:spacing w:val="3"/>
              </w:rPr>
              <w:t>肾肿瘤</w:t>
            </w:r>
          </w:p>
          <w:p>
            <w:pPr>
              <w:ind w:left="59"/>
              <w:spacing w:before="44" w:line="219" w:lineRule="auto"/>
              <w:rPr>
                <w:rFonts w:ascii="SimSun" w:hAnsi="SimSun" w:eastAsia="SimSun" w:cs="SimSun"/>
                <w:sz w:val="19"/>
                <w:szCs w:val="19"/>
              </w:rPr>
            </w:pPr>
            <w:r>
              <w:rPr>
                <w:rFonts w:ascii="SimSun" w:hAnsi="SimSun" w:eastAsia="SimSun" w:cs="SimSun"/>
                <w:sz w:val="19"/>
                <w:szCs w:val="19"/>
                <w:spacing w:val="2"/>
              </w:rPr>
              <w:t>2.内分泌疾病</w:t>
            </w:r>
          </w:p>
          <w:p>
            <w:pPr>
              <w:ind w:left="329"/>
              <w:spacing w:before="69" w:line="286" w:lineRule="exact"/>
              <w:rPr>
                <w:rFonts w:ascii="SimSun" w:hAnsi="SimSun" w:eastAsia="SimSun" w:cs="SimSun"/>
                <w:sz w:val="19"/>
                <w:szCs w:val="19"/>
              </w:rPr>
            </w:pPr>
            <w:r>
              <w:rPr>
                <w:rFonts w:ascii="SimSun" w:hAnsi="SimSun" w:eastAsia="SimSun" w:cs="SimSun"/>
                <w:sz w:val="19"/>
                <w:szCs w:val="19"/>
                <w:position w:val="7"/>
              </w:rPr>
              <w:t>Cushing</w:t>
            </w:r>
            <w:r>
              <w:rPr>
                <w:rFonts w:ascii="SimSun" w:hAnsi="SimSun" w:eastAsia="SimSun" w:cs="SimSun"/>
                <w:sz w:val="19"/>
                <w:szCs w:val="19"/>
                <w:spacing w:val="3"/>
                <w:position w:val="7"/>
              </w:rPr>
              <w:t>综合征(皮质醇增多症)</w:t>
            </w:r>
          </w:p>
          <w:p>
            <w:pPr>
              <w:ind w:left="329"/>
              <w:spacing w:line="220" w:lineRule="auto"/>
              <w:rPr>
                <w:rFonts w:ascii="SimSun" w:hAnsi="SimSun" w:eastAsia="SimSun" w:cs="SimSun"/>
                <w:sz w:val="19"/>
                <w:szCs w:val="19"/>
              </w:rPr>
            </w:pPr>
            <w:r>
              <w:rPr>
                <w:rFonts w:ascii="SimSun" w:hAnsi="SimSun" w:eastAsia="SimSun" w:cs="SimSun"/>
                <w:sz w:val="19"/>
                <w:szCs w:val="19"/>
                <w:spacing w:val="2"/>
              </w:rPr>
              <w:t>嗜铬细胞瘤</w:t>
            </w:r>
          </w:p>
          <w:p>
            <w:pPr>
              <w:ind w:left="329"/>
              <w:spacing w:before="74" w:line="279" w:lineRule="exact"/>
              <w:rPr>
                <w:rFonts w:ascii="SimSun" w:hAnsi="SimSun" w:eastAsia="SimSun" w:cs="SimSun"/>
                <w:sz w:val="19"/>
                <w:szCs w:val="19"/>
              </w:rPr>
            </w:pPr>
            <w:r>
              <w:rPr>
                <w:rFonts w:ascii="SimSun" w:hAnsi="SimSun" w:eastAsia="SimSun" w:cs="SimSun"/>
                <w:sz w:val="19"/>
                <w:szCs w:val="19"/>
                <w:spacing w:val="1"/>
                <w:position w:val="6"/>
              </w:rPr>
              <w:t>原发性醛固酮增多症</w:t>
            </w:r>
          </w:p>
          <w:p>
            <w:pPr>
              <w:ind w:left="329"/>
              <w:spacing w:line="219" w:lineRule="auto"/>
              <w:rPr>
                <w:rFonts w:ascii="SimSun" w:hAnsi="SimSun" w:eastAsia="SimSun" w:cs="SimSun"/>
                <w:sz w:val="19"/>
                <w:szCs w:val="19"/>
              </w:rPr>
            </w:pPr>
            <w:r>
              <w:rPr>
                <w:rFonts w:ascii="SimSun" w:hAnsi="SimSun" w:eastAsia="SimSun" w:cs="SimSun"/>
                <w:sz w:val="19"/>
                <w:szCs w:val="19"/>
              </w:rPr>
              <w:t>肾上腺性变态综合征</w:t>
            </w:r>
          </w:p>
          <w:p>
            <w:pPr>
              <w:ind w:left="329"/>
              <w:spacing w:before="75" w:line="219" w:lineRule="auto"/>
              <w:rPr>
                <w:rFonts w:ascii="SimSun" w:hAnsi="SimSun" w:eastAsia="SimSun" w:cs="SimSun"/>
                <w:sz w:val="19"/>
                <w:szCs w:val="19"/>
              </w:rPr>
            </w:pPr>
            <w:r>
              <w:rPr>
                <w:rFonts w:ascii="SimSun" w:hAnsi="SimSun" w:eastAsia="SimSun" w:cs="SimSun"/>
                <w:sz w:val="19"/>
                <w:szCs w:val="19"/>
                <w:spacing w:val="1"/>
              </w:rPr>
              <w:t>甲状腺功能亢进</w:t>
            </w:r>
          </w:p>
          <w:p>
            <w:pPr>
              <w:ind w:left="329"/>
              <w:spacing w:before="55" w:line="219" w:lineRule="auto"/>
              <w:rPr>
                <w:rFonts w:ascii="SimSun" w:hAnsi="SimSun" w:eastAsia="SimSun" w:cs="SimSun"/>
                <w:sz w:val="19"/>
                <w:szCs w:val="19"/>
              </w:rPr>
            </w:pPr>
            <w:r>
              <w:rPr>
                <w:rFonts w:ascii="SimSun" w:hAnsi="SimSun" w:eastAsia="SimSun" w:cs="SimSun"/>
                <w:sz w:val="19"/>
                <w:szCs w:val="19"/>
                <w:spacing w:val="1"/>
              </w:rPr>
              <w:t>甲状腺功能减退</w:t>
            </w:r>
          </w:p>
          <w:p>
            <w:pPr>
              <w:ind w:left="329"/>
              <w:spacing w:before="54" w:line="291" w:lineRule="exact"/>
              <w:rPr>
                <w:rFonts w:ascii="SimSun" w:hAnsi="SimSun" w:eastAsia="SimSun" w:cs="SimSun"/>
                <w:sz w:val="19"/>
                <w:szCs w:val="19"/>
              </w:rPr>
            </w:pPr>
            <w:r>
              <w:rPr>
                <w:rFonts w:ascii="SimSun" w:hAnsi="SimSun" w:eastAsia="SimSun" w:cs="SimSun"/>
                <w:sz w:val="19"/>
                <w:szCs w:val="19"/>
                <w:position w:val="7"/>
              </w:rPr>
              <w:t>甲状旁腺功能亢进</w:t>
            </w:r>
          </w:p>
          <w:p>
            <w:pPr>
              <w:ind w:left="329"/>
              <w:spacing w:line="220" w:lineRule="auto"/>
              <w:rPr>
                <w:rFonts w:ascii="SimSun" w:hAnsi="SimSun" w:eastAsia="SimSun" w:cs="SimSun"/>
                <w:sz w:val="19"/>
                <w:szCs w:val="19"/>
              </w:rPr>
            </w:pPr>
            <w:r>
              <w:rPr>
                <w:rFonts w:ascii="SimSun" w:hAnsi="SimSun" w:eastAsia="SimSun" w:cs="SimSun"/>
                <w:sz w:val="19"/>
                <w:szCs w:val="19"/>
                <w:spacing w:val="-2"/>
              </w:rPr>
              <w:t>腺垂体功能亢进</w:t>
            </w:r>
          </w:p>
          <w:p>
            <w:pPr>
              <w:ind w:left="329"/>
              <w:spacing w:before="63" w:line="219" w:lineRule="auto"/>
              <w:rPr>
                <w:rFonts w:ascii="SimSun" w:hAnsi="SimSun" w:eastAsia="SimSun" w:cs="SimSun"/>
                <w:sz w:val="19"/>
                <w:szCs w:val="19"/>
              </w:rPr>
            </w:pPr>
            <w:r>
              <w:rPr>
                <w:rFonts w:ascii="SimSun" w:hAnsi="SimSun" w:eastAsia="SimSun" w:cs="SimSun"/>
                <w:sz w:val="19"/>
                <w:szCs w:val="19"/>
                <w:spacing w:val="-2"/>
              </w:rPr>
              <w:t>绝经期综合征</w:t>
            </w:r>
          </w:p>
        </w:tc>
        <w:tc>
          <w:tcPr>
            <w:tcW w:w="4620" w:type="dxa"/>
            <w:vAlign w:val="top"/>
            <w:tcBorders>
              <w:right w:val="none" w:color="000000" w:sz="2" w:space="0"/>
            </w:tcBorders>
          </w:tcPr>
          <w:p>
            <w:pPr>
              <w:ind w:left="145"/>
              <w:spacing w:before="22" w:line="219" w:lineRule="auto"/>
              <w:rPr>
                <w:rFonts w:ascii="SimSun" w:hAnsi="SimSun" w:eastAsia="SimSun" w:cs="SimSun"/>
                <w:sz w:val="19"/>
                <w:szCs w:val="19"/>
              </w:rPr>
            </w:pPr>
            <w:r>
              <w:rPr>
                <w:rFonts w:ascii="SimSun" w:hAnsi="SimSun" w:eastAsia="SimSun" w:cs="SimSun"/>
                <w:sz w:val="19"/>
                <w:szCs w:val="19"/>
                <w:spacing w:val="-2"/>
              </w:rPr>
              <w:t>3.心血管病变</w:t>
            </w:r>
          </w:p>
          <w:p>
            <w:pPr>
              <w:ind w:left="415"/>
              <w:spacing w:before="75" w:line="220" w:lineRule="auto"/>
              <w:rPr>
                <w:rFonts w:ascii="SimSun" w:hAnsi="SimSun" w:eastAsia="SimSun" w:cs="SimSun"/>
                <w:sz w:val="19"/>
                <w:szCs w:val="19"/>
              </w:rPr>
            </w:pPr>
            <w:r>
              <w:rPr>
                <w:rFonts w:ascii="SimSun" w:hAnsi="SimSun" w:eastAsia="SimSun" w:cs="SimSun"/>
                <w:sz w:val="19"/>
                <w:szCs w:val="19"/>
                <w:spacing w:val="-1"/>
              </w:rPr>
              <w:t>主动脉瓣关闭不全</w:t>
            </w:r>
          </w:p>
          <w:p>
            <w:pPr>
              <w:ind w:left="415"/>
              <w:spacing w:before="52" w:line="300" w:lineRule="exact"/>
              <w:rPr>
                <w:rFonts w:ascii="SimSun" w:hAnsi="SimSun" w:eastAsia="SimSun" w:cs="SimSun"/>
                <w:sz w:val="19"/>
                <w:szCs w:val="19"/>
              </w:rPr>
            </w:pPr>
            <w:r>
              <w:rPr>
                <w:rFonts w:ascii="SimSun" w:hAnsi="SimSun" w:eastAsia="SimSun" w:cs="SimSun"/>
                <w:sz w:val="19"/>
                <w:szCs w:val="19"/>
                <w:spacing w:val="-1"/>
                <w:position w:val="8"/>
              </w:rPr>
              <w:t>完全性房室传导阻滞</w:t>
            </w:r>
          </w:p>
          <w:p>
            <w:pPr>
              <w:ind w:left="415"/>
              <w:spacing w:line="218" w:lineRule="auto"/>
              <w:rPr>
                <w:rFonts w:ascii="SimSun" w:hAnsi="SimSun" w:eastAsia="SimSun" w:cs="SimSun"/>
                <w:sz w:val="19"/>
                <w:szCs w:val="19"/>
              </w:rPr>
            </w:pPr>
            <w:r>
              <w:rPr>
                <w:rFonts w:ascii="SimSun" w:hAnsi="SimSun" w:eastAsia="SimSun" w:cs="SimSun"/>
                <w:sz w:val="19"/>
                <w:szCs w:val="19"/>
                <w:spacing w:val="3"/>
              </w:rPr>
              <w:t>主动脉缩窄</w:t>
            </w:r>
          </w:p>
          <w:p>
            <w:pPr>
              <w:ind w:left="415"/>
              <w:spacing w:before="56" w:line="220" w:lineRule="auto"/>
              <w:rPr>
                <w:rFonts w:ascii="SimSun" w:hAnsi="SimSun" w:eastAsia="SimSun" w:cs="SimSun"/>
                <w:sz w:val="19"/>
                <w:szCs w:val="19"/>
              </w:rPr>
            </w:pPr>
            <w:r>
              <w:rPr>
                <w:rFonts w:ascii="SimSun" w:hAnsi="SimSun" w:eastAsia="SimSun" w:cs="SimSun"/>
                <w:sz w:val="19"/>
                <w:szCs w:val="19"/>
                <w:spacing w:val="1"/>
              </w:rPr>
              <w:t>多发性大动脉炎</w:t>
            </w:r>
          </w:p>
          <w:p>
            <w:pPr>
              <w:ind w:left="155"/>
              <w:spacing w:before="53" w:line="291" w:lineRule="exact"/>
              <w:rPr>
                <w:rFonts w:ascii="SimSun" w:hAnsi="SimSun" w:eastAsia="SimSun" w:cs="SimSun"/>
                <w:sz w:val="19"/>
                <w:szCs w:val="19"/>
              </w:rPr>
            </w:pPr>
            <w:r>
              <w:rPr>
                <w:rFonts w:ascii="SimSun" w:hAnsi="SimSun" w:eastAsia="SimSun" w:cs="SimSun"/>
                <w:sz w:val="19"/>
                <w:szCs w:val="19"/>
                <w:spacing w:val="-1"/>
                <w:position w:val="7"/>
              </w:rPr>
              <w:t>4.颅脑病变</w:t>
            </w:r>
          </w:p>
          <w:p>
            <w:pPr>
              <w:ind w:left="415"/>
              <w:spacing w:before="1" w:line="220" w:lineRule="auto"/>
              <w:rPr>
                <w:rFonts w:ascii="SimSun" w:hAnsi="SimSun" w:eastAsia="SimSun" w:cs="SimSun"/>
                <w:sz w:val="19"/>
                <w:szCs w:val="19"/>
              </w:rPr>
            </w:pPr>
            <w:r>
              <w:rPr>
                <w:rFonts w:ascii="SimSun" w:hAnsi="SimSun" w:eastAsia="SimSun" w:cs="SimSun"/>
                <w:sz w:val="19"/>
                <w:szCs w:val="19"/>
                <w:spacing w:val="-2"/>
              </w:rPr>
              <w:t>脑肿瘤</w:t>
            </w:r>
          </w:p>
          <w:p>
            <w:pPr>
              <w:ind w:left="415"/>
              <w:spacing w:before="61" w:line="219" w:lineRule="auto"/>
              <w:rPr>
                <w:rFonts w:ascii="SimSun" w:hAnsi="SimSun" w:eastAsia="SimSun" w:cs="SimSun"/>
                <w:sz w:val="19"/>
                <w:szCs w:val="19"/>
              </w:rPr>
            </w:pPr>
            <w:r>
              <w:rPr>
                <w:rFonts w:ascii="SimSun" w:hAnsi="SimSun" w:eastAsia="SimSun" w:cs="SimSun"/>
                <w:sz w:val="19"/>
                <w:szCs w:val="19"/>
                <w:spacing w:val="-2"/>
              </w:rPr>
              <w:t>脑外伤</w:t>
            </w:r>
          </w:p>
          <w:p>
            <w:pPr>
              <w:ind w:left="415"/>
              <w:spacing w:before="64" w:line="219" w:lineRule="auto"/>
              <w:rPr>
                <w:rFonts w:ascii="SimSun" w:hAnsi="SimSun" w:eastAsia="SimSun" w:cs="SimSun"/>
                <w:sz w:val="19"/>
                <w:szCs w:val="19"/>
              </w:rPr>
            </w:pPr>
            <w:r>
              <w:rPr>
                <w:rFonts w:ascii="SimSun" w:hAnsi="SimSun" w:eastAsia="SimSun" w:cs="SimSun"/>
                <w:sz w:val="19"/>
                <w:szCs w:val="19"/>
                <w:spacing w:val="-2"/>
              </w:rPr>
              <w:t>脑干感染</w:t>
            </w:r>
          </w:p>
          <w:p>
            <w:pPr>
              <w:ind w:left="145"/>
              <w:spacing w:before="75" w:line="281" w:lineRule="exact"/>
              <w:rPr>
                <w:rFonts w:ascii="SimSun" w:hAnsi="SimSun" w:eastAsia="SimSun" w:cs="SimSun"/>
                <w:sz w:val="19"/>
                <w:szCs w:val="19"/>
              </w:rPr>
            </w:pPr>
            <w:r>
              <w:rPr>
                <w:rFonts w:ascii="SimSun" w:hAnsi="SimSun" w:eastAsia="SimSun" w:cs="SimSun"/>
                <w:sz w:val="19"/>
                <w:szCs w:val="19"/>
                <w:position w:val="6"/>
              </w:rPr>
              <w:t>5.睡眠呼吸暂停综合征</w:t>
            </w:r>
          </w:p>
          <w:p>
            <w:pPr>
              <w:ind w:left="135"/>
              <w:spacing w:line="220" w:lineRule="auto"/>
              <w:rPr>
                <w:rFonts w:ascii="SimSun" w:hAnsi="SimSun" w:eastAsia="SimSun" w:cs="SimSun"/>
                <w:sz w:val="19"/>
                <w:szCs w:val="19"/>
              </w:rPr>
            </w:pPr>
            <w:r>
              <w:rPr>
                <w:rFonts w:ascii="SimSun" w:hAnsi="SimSun" w:eastAsia="SimSun" w:cs="SimSun"/>
                <w:sz w:val="19"/>
                <w:szCs w:val="19"/>
                <w:spacing w:val="-2"/>
              </w:rPr>
              <w:t>6.其他</w:t>
            </w:r>
          </w:p>
          <w:p>
            <w:pPr>
              <w:ind w:left="415"/>
              <w:spacing w:before="73" w:line="281" w:lineRule="exact"/>
              <w:rPr>
                <w:rFonts w:ascii="SimSun" w:hAnsi="SimSun" w:eastAsia="SimSun" w:cs="SimSun"/>
                <w:sz w:val="19"/>
                <w:szCs w:val="19"/>
              </w:rPr>
            </w:pPr>
            <w:r>
              <w:rPr>
                <w:rFonts w:ascii="SimSun" w:hAnsi="SimSun" w:eastAsia="SimSun" w:cs="SimSun"/>
                <w:sz w:val="19"/>
                <w:szCs w:val="19"/>
                <w:spacing w:val="-1"/>
                <w:position w:val="6"/>
              </w:rPr>
              <w:t>妊娠高血压综合征</w:t>
            </w:r>
          </w:p>
          <w:p>
            <w:pPr>
              <w:ind w:left="415"/>
              <w:spacing w:line="220" w:lineRule="auto"/>
              <w:rPr>
                <w:rFonts w:ascii="SimSun" w:hAnsi="SimSun" w:eastAsia="SimSun" w:cs="SimSun"/>
                <w:sz w:val="19"/>
                <w:szCs w:val="19"/>
              </w:rPr>
            </w:pPr>
            <w:r>
              <w:rPr>
                <w:rFonts w:ascii="SimSun" w:hAnsi="SimSun" w:eastAsia="SimSun" w:cs="SimSun"/>
                <w:sz w:val="19"/>
                <w:szCs w:val="19"/>
                <w:spacing w:val="1"/>
              </w:rPr>
              <w:t>红细胞增多症</w:t>
            </w:r>
          </w:p>
          <w:p>
            <w:pPr>
              <w:ind w:left="415"/>
              <w:spacing w:before="61" w:line="219" w:lineRule="auto"/>
              <w:rPr>
                <w:rFonts w:ascii="SimSun" w:hAnsi="SimSun" w:eastAsia="SimSun" w:cs="SimSun"/>
                <w:sz w:val="19"/>
                <w:szCs w:val="19"/>
              </w:rPr>
            </w:pPr>
            <w:r>
              <w:rPr>
                <w:rFonts w:ascii="SimSun" w:hAnsi="SimSun" w:eastAsia="SimSun" w:cs="SimSun"/>
                <w:sz w:val="19"/>
                <w:szCs w:val="19"/>
                <w:spacing w:val="2"/>
              </w:rPr>
              <w:t>药物(糖皮质激素，拟交感神经药，甘草)</w:t>
            </w:r>
          </w:p>
        </w:tc>
      </w:tr>
    </w:tbl>
    <w:p>
      <w:pPr>
        <w:ind w:left="442"/>
        <w:spacing w:before="269" w:line="222" w:lineRule="auto"/>
        <w:rPr>
          <w:rFonts w:ascii="SimHei" w:hAnsi="SimHei" w:eastAsia="SimHei" w:cs="SimHei"/>
          <w:sz w:val="21"/>
          <w:szCs w:val="21"/>
        </w:rPr>
      </w:pPr>
      <w:r>
        <w:rPr>
          <w:rFonts w:ascii="SimHei" w:hAnsi="SimHei" w:eastAsia="SimHei" w:cs="SimHei"/>
          <w:sz w:val="21"/>
          <w:szCs w:val="21"/>
          <w:b/>
          <w:bCs/>
          <w:spacing w:val="17"/>
        </w:rPr>
        <w:t>(一)肾实质性高血压</w:t>
      </w:r>
    </w:p>
    <w:p>
      <w:pPr>
        <w:ind w:right="1194" w:firstLine="439"/>
        <w:spacing w:before="103" w:line="272" w:lineRule="auto"/>
        <w:jc w:val="both"/>
        <w:rPr>
          <w:rFonts w:ascii="SimSun" w:hAnsi="SimSun" w:eastAsia="SimSun" w:cs="SimSun"/>
          <w:sz w:val="21"/>
          <w:szCs w:val="21"/>
        </w:rPr>
      </w:pPr>
      <w:r>
        <w:rPr>
          <w:rFonts w:ascii="SimSun" w:hAnsi="SimSun" w:eastAsia="SimSun" w:cs="SimSun"/>
          <w:sz w:val="21"/>
          <w:szCs w:val="21"/>
          <w:spacing w:val="-6"/>
        </w:rPr>
        <w:t>包括急、慢性肾小球肾炎，糖尿病肾病，慢性肾盂肾炎，多囊肾和肾移植后等多种肾脏病变引起的</w:t>
      </w:r>
      <w:r>
        <w:rPr>
          <w:rFonts w:ascii="SimSun" w:hAnsi="SimSun" w:eastAsia="SimSun" w:cs="SimSun"/>
          <w:sz w:val="21"/>
          <w:szCs w:val="21"/>
          <w:spacing w:val="2"/>
        </w:rPr>
        <w:t xml:space="preserve"> </w:t>
      </w:r>
      <w:r>
        <w:rPr>
          <w:rFonts w:ascii="SimSun" w:hAnsi="SimSun" w:eastAsia="SimSun" w:cs="SimSun"/>
          <w:sz w:val="21"/>
          <w:szCs w:val="21"/>
          <w:spacing w:val="3"/>
        </w:rPr>
        <w:t>高血压，是最常见的继发性高血压，终末期肾病80%～90%</w:t>
      </w:r>
      <w:r>
        <w:rPr>
          <w:rFonts w:ascii="SimSun" w:hAnsi="SimSun" w:eastAsia="SimSun" w:cs="SimSun"/>
          <w:sz w:val="21"/>
          <w:szCs w:val="21"/>
          <w:spacing w:val="2"/>
        </w:rPr>
        <w:t>合并高血压。肾实质性高血压的发生主要</w:t>
      </w:r>
      <w:r>
        <w:rPr>
          <w:rFonts w:ascii="SimSun" w:hAnsi="SimSun" w:eastAsia="SimSun" w:cs="SimSun"/>
          <w:sz w:val="21"/>
          <w:szCs w:val="21"/>
        </w:rPr>
        <w:t xml:space="preserve"> </w:t>
      </w:r>
      <w:r>
        <w:rPr>
          <w:rFonts w:ascii="SimSun" w:hAnsi="SimSun" w:eastAsia="SimSun" w:cs="SimSun"/>
          <w:sz w:val="21"/>
          <w:szCs w:val="21"/>
        </w:rPr>
        <w:t>是由于肾单位大量丢失，导致水、钠潴留和细胞外容量增加，以及肾脏RAAS</w:t>
      </w:r>
      <w:r>
        <w:rPr>
          <w:rFonts w:ascii="SimSun" w:hAnsi="SimSun" w:eastAsia="SimSun" w:cs="SimSun"/>
          <w:sz w:val="21"/>
          <w:szCs w:val="21"/>
          <w:spacing w:val="53"/>
        </w:rPr>
        <w:t xml:space="preserve"> </w:t>
      </w:r>
      <w:r>
        <w:rPr>
          <w:rFonts w:ascii="SimSun" w:hAnsi="SimSun" w:eastAsia="SimSun" w:cs="SimSun"/>
          <w:sz w:val="21"/>
          <w:szCs w:val="21"/>
        </w:rPr>
        <w:t>激活与排钠减少。高血</w:t>
      </w:r>
      <w:r>
        <w:rPr>
          <w:rFonts w:ascii="SimSun" w:hAnsi="SimSun" w:eastAsia="SimSun" w:cs="SimSun"/>
          <w:sz w:val="21"/>
          <w:szCs w:val="21"/>
        </w:rPr>
        <w:t xml:space="preserve"> </w:t>
      </w:r>
      <w:r>
        <w:rPr>
          <w:rFonts w:ascii="SimSun" w:hAnsi="SimSun" w:eastAsia="SimSun" w:cs="SimSun"/>
          <w:sz w:val="21"/>
          <w:szCs w:val="21"/>
          <w:spacing w:val="-6"/>
        </w:rPr>
        <w:t>压又进一步升高肾小球内囊压力，形成恶性循环，加重肾脏病变。</w:t>
      </w:r>
    </w:p>
    <w:p>
      <w:pPr>
        <w:ind w:right="1125" w:firstLine="439"/>
        <w:spacing w:before="90" w:line="283" w:lineRule="auto"/>
        <w:jc w:val="both"/>
        <w:rPr>
          <w:rFonts w:ascii="SimSun" w:hAnsi="SimSun" w:eastAsia="SimSun" w:cs="SimSun"/>
          <w:sz w:val="21"/>
          <w:szCs w:val="21"/>
        </w:rPr>
      </w:pPr>
      <w:r>
        <w:rPr>
          <w:rFonts w:ascii="SimSun" w:hAnsi="SimSun" w:eastAsia="SimSun" w:cs="SimSun"/>
          <w:sz w:val="21"/>
          <w:szCs w:val="21"/>
        </w:rPr>
        <w:t>临床上有时难以将肾实质性高血压与原发性高血压伴肾脏损害完全区别开来。</w:t>
      </w:r>
      <w:r>
        <w:rPr>
          <w:rFonts w:ascii="SimSun" w:hAnsi="SimSun" w:eastAsia="SimSun" w:cs="SimSun"/>
          <w:sz w:val="21"/>
          <w:szCs w:val="21"/>
          <w:spacing w:val="55"/>
        </w:rPr>
        <w:t xml:space="preserve"> </w:t>
      </w:r>
      <w:r>
        <w:rPr>
          <w:rFonts w:ascii="SimSun" w:hAnsi="SimSun" w:eastAsia="SimSun" w:cs="SimSun"/>
          <w:sz w:val="21"/>
          <w:szCs w:val="21"/>
        </w:rPr>
        <w:t>一般而言，除恶</w:t>
      </w:r>
      <w:r>
        <w:rPr>
          <w:rFonts w:ascii="SimSun" w:hAnsi="SimSun" w:eastAsia="SimSun" w:cs="SimSun"/>
          <w:sz w:val="21"/>
          <w:szCs w:val="21"/>
        </w:rPr>
        <w:t xml:space="preserve"> </w:t>
      </w:r>
      <w:r>
        <w:rPr>
          <w:rFonts w:ascii="SimSun" w:hAnsi="SimSun" w:eastAsia="SimSun" w:cs="SimSun"/>
          <w:sz w:val="21"/>
          <w:szCs w:val="21"/>
          <w:spacing w:val="-4"/>
        </w:rPr>
        <w:t>性高血压，原发性高血压很少出现明显蛋白尿，血尿不明显，肾功能减退首先从肾小管浓缩</w:t>
      </w:r>
      <w:r>
        <w:rPr>
          <w:rFonts w:ascii="SimSun" w:hAnsi="SimSun" w:eastAsia="SimSun" w:cs="SimSun"/>
          <w:sz w:val="21"/>
          <w:szCs w:val="21"/>
          <w:spacing w:val="-5"/>
        </w:rPr>
        <w:t>功能开始，</w:t>
      </w:r>
      <w:r>
        <w:rPr>
          <w:rFonts w:ascii="SimSun" w:hAnsi="SimSun" w:eastAsia="SimSun" w:cs="SimSun"/>
          <w:sz w:val="21"/>
          <w:szCs w:val="21"/>
        </w:rPr>
        <w:t xml:space="preserve"> </w:t>
      </w:r>
      <w:r>
        <w:rPr>
          <w:rFonts w:ascii="SimSun" w:hAnsi="SimSun" w:eastAsia="SimSun" w:cs="SimSun"/>
          <w:sz w:val="21"/>
          <w:szCs w:val="21"/>
          <w:spacing w:val="-1"/>
        </w:rPr>
        <w:t>肾小球滤过功能仍可长期保持正常或增强，直到最后阶段才有肾小球滤过降低，血肌酐上升；肾实质</w:t>
      </w:r>
      <w:r>
        <w:rPr>
          <w:rFonts w:ascii="SimSun" w:hAnsi="SimSun" w:eastAsia="SimSun" w:cs="SimSun"/>
          <w:sz w:val="21"/>
          <w:szCs w:val="21"/>
          <w:spacing w:val="16"/>
        </w:rPr>
        <w:t xml:space="preserve"> </w:t>
      </w:r>
      <w:r>
        <w:rPr>
          <w:rFonts w:ascii="SimSun" w:hAnsi="SimSun" w:eastAsia="SimSun" w:cs="SimSun"/>
          <w:sz w:val="21"/>
          <w:szCs w:val="21"/>
          <w:spacing w:val="1"/>
        </w:rPr>
        <w:t>性高血压往往在发现血压升高时已有蛋白尿、血尿和贫血、肾小球滤过功能减退、肌酐清除率下降。</w:t>
      </w:r>
      <w:r>
        <w:rPr>
          <w:rFonts w:ascii="SimSun" w:hAnsi="SimSun" w:eastAsia="SimSun" w:cs="SimSun"/>
          <w:sz w:val="21"/>
          <w:szCs w:val="21"/>
        </w:rPr>
        <w:t xml:space="preserve"> </w:t>
      </w:r>
      <w:r>
        <w:rPr>
          <w:rFonts w:ascii="SimSun" w:hAnsi="SimSun" w:eastAsia="SimSun" w:cs="SimSun"/>
          <w:sz w:val="21"/>
          <w:szCs w:val="21"/>
          <w:spacing w:val="-4"/>
        </w:rPr>
        <w:t>如果条件允许，肾穿刺组织学检查有助于确立诊断。</w:t>
      </w:r>
    </w:p>
    <w:p>
      <w:pPr>
        <w:ind w:right="1211" w:firstLine="439"/>
        <w:spacing w:before="85" w:line="274" w:lineRule="auto"/>
        <w:jc w:val="both"/>
        <w:rPr>
          <w:rFonts w:ascii="SimSun" w:hAnsi="SimSun" w:eastAsia="SimSun" w:cs="SimSun"/>
          <w:sz w:val="21"/>
          <w:szCs w:val="21"/>
        </w:rPr>
      </w:pPr>
      <w:r>
        <w:rPr>
          <w:rFonts w:ascii="SimSun" w:hAnsi="SimSun" w:eastAsia="SimSun" w:cs="SimSun"/>
          <w:sz w:val="21"/>
          <w:szCs w:val="21"/>
          <w:spacing w:val="-1"/>
        </w:rPr>
        <w:t>肾实质性高血压必须严格限制钠盐摄入，每天&lt;3g;通常</w:t>
      </w:r>
      <w:r>
        <w:rPr>
          <w:rFonts w:ascii="SimSun" w:hAnsi="SimSun" w:eastAsia="SimSun" w:cs="SimSun"/>
          <w:sz w:val="21"/>
          <w:szCs w:val="21"/>
          <w:spacing w:val="-2"/>
        </w:rPr>
        <w:t>需要联合使用降压药物治疗，将血压控制</w:t>
      </w:r>
      <w:r>
        <w:rPr>
          <w:rFonts w:ascii="SimSun" w:hAnsi="SimSun" w:eastAsia="SimSun" w:cs="SimSun"/>
          <w:sz w:val="21"/>
          <w:szCs w:val="21"/>
        </w:rPr>
        <w:t xml:space="preserve"> </w:t>
      </w:r>
      <w:r>
        <w:rPr>
          <w:rFonts w:ascii="SimSun" w:hAnsi="SimSun" w:eastAsia="SimSun" w:cs="SimSun"/>
          <w:sz w:val="21"/>
          <w:szCs w:val="21"/>
          <w:spacing w:val="-1"/>
        </w:rPr>
        <w:t>在130/80mmHg</w:t>
      </w:r>
      <w:r>
        <w:rPr>
          <w:rFonts w:ascii="SimSun" w:hAnsi="SimSun" w:eastAsia="SimSun" w:cs="SimSun"/>
          <w:sz w:val="21"/>
          <w:szCs w:val="21"/>
          <w:spacing w:val="69"/>
        </w:rPr>
        <w:t xml:space="preserve"> </w:t>
      </w:r>
      <w:r>
        <w:rPr>
          <w:rFonts w:ascii="SimSun" w:hAnsi="SimSun" w:eastAsia="SimSun" w:cs="SimSun"/>
          <w:sz w:val="21"/>
          <w:szCs w:val="21"/>
          <w:spacing w:val="-1"/>
        </w:rPr>
        <w:t>以下；如果不存在使用禁忌证，联合治疗方案中一般应包括ACEI</w:t>
      </w:r>
      <w:r>
        <w:rPr>
          <w:rFonts w:ascii="SimSun" w:hAnsi="SimSun" w:eastAsia="SimSun" w:cs="SimSun"/>
          <w:sz w:val="21"/>
          <w:szCs w:val="21"/>
          <w:spacing w:val="-14"/>
        </w:rPr>
        <w:t xml:space="preserve"> </w:t>
      </w:r>
      <w:r>
        <w:rPr>
          <w:rFonts w:ascii="SimSun" w:hAnsi="SimSun" w:eastAsia="SimSun" w:cs="SimSun"/>
          <w:sz w:val="21"/>
          <w:szCs w:val="21"/>
          <w:spacing w:val="-1"/>
        </w:rPr>
        <w:t>或</w:t>
      </w:r>
      <w:r>
        <w:rPr>
          <w:rFonts w:ascii="SimSun" w:hAnsi="SimSun" w:eastAsia="SimSun" w:cs="SimSun"/>
          <w:sz w:val="21"/>
          <w:szCs w:val="21"/>
          <w:spacing w:val="-44"/>
        </w:rPr>
        <w:t xml:space="preserve"> </w:t>
      </w:r>
      <w:r>
        <w:rPr>
          <w:rFonts w:ascii="SimSun" w:hAnsi="SimSun" w:eastAsia="SimSun" w:cs="SimSun"/>
          <w:sz w:val="21"/>
          <w:szCs w:val="21"/>
          <w:spacing w:val="-1"/>
        </w:rPr>
        <w:t>ARB,</w:t>
      </w:r>
      <w:r>
        <w:rPr>
          <w:rFonts w:ascii="SimSun" w:hAnsi="SimSun" w:eastAsia="SimSun" w:cs="SimSun"/>
          <w:sz w:val="21"/>
          <w:szCs w:val="21"/>
          <w:spacing w:val="-3"/>
        </w:rPr>
        <w:t xml:space="preserve"> </w:t>
      </w:r>
      <w:r>
        <w:rPr>
          <w:rFonts w:ascii="SimSun" w:hAnsi="SimSun" w:eastAsia="SimSun" w:cs="SimSun"/>
          <w:sz w:val="21"/>
          <w:szCs w:val="21"/>
          <w:spacing w:val="-1"/>
        </w:rPr>
        <w:t>有利于减少</w:t>
      </w:r>
      <w:r>
        <w:rPr>
          <w:rFonts w:ascii="SimSun" w:hAnsi="SimSun" w:eastAsia="SimSun" w:cs="SimSun"/>
          <w:sz w:val="21"/>
          <w:szCs w:val="21"/>
        </w:rPr>
        <w:t xml:space="preserve"> </w:t>
      </w:r>
      <w:r>
        <w:rPr>
          <w:rFonts w:ascii="SimSun" w:hAnsi="SimSun" w:eastAsia="SimSun" w:cs="SimSun"/>
          <w:sz w:val="21"/>
          <w:szCs w:val="21"/>
          <w:spacing w:val="-9"/>
        </w:rPr>
        <w:t>尿蛋白，延缓肾功能恶化。</w:t>
      </w:r>
    </w:p>
    <w:p>
      <w:pPr>
        <w:ind w:left="442"/>
        <w:spacing w:before="88" w:line="222" w:lineRule="auto"/>
        <w:rPr>
          <w:rFonts w:ascii="SimHei" w:hAnsi="SimHei" w:eastAsia="SimHei" w:cs="SimHei"/>
          <w:sz w:val="21"/>
          <w:szCs w:val="21"/>
        </w:rPr>
      </w:pPr>
      <w:r>
        <w:rPr>
          <w:rFonts w:ascii="SimHei" w:hAnsi="SimHei" w:eastAsia="SimHei" w:cs="SimHei"/>
          <w:sz w:val="21"/>
          <w:szCs w:val="21"/>
          <w:b/>
          <w:bCs/>
          <w:spacing w:val="17"/>
        </w:rPr>
        <w:t>(二)肾血管性高血压</w:t>
      </w:r>
    </w:p>
    <w:p>
      <w:pPr>
        <w:ind w:right="1215" w:firstLine="439"/>
        <w:spacing w:before="88" w:line="276" w:lineRule="auto"/>
        <w:jc w:val="both"/>
        <w:rPr>
          <w:rFonts w:ascii="SimSun" w:hAnsi="SimSun" w:eastAsia="SimSun" w:cs="SimSun"/>
          <w:sz w:val="21"/>
          <w:szCs w:val="21"/>
        </w:rPr>
      </w:pPr>
      <w:r>
        <w:rPr>
          <w:rFonts w:ascii="SimSun" w:hAnsi="SimSun" w:eastAsia="SimSun" w:cs="SimSun"/>
          <w:sz w:val="21"/>
          <w:szCs w:val="21"/>
          <w:spacing w:val="3"/>
        </w:rPr>
        <w:t>肾血管性高血压是单侧或双侧肾动脉主干或分支狭窄引起的高血压。常见病因有多发性大动脉</w:t>
      </w:r>
      <w:r>
        <w:rPr>
          <w:rFonts w:ascii="SimSun" w:hAnsi="SimSun" w:eastAsia="SimSun" w:cs="SimSun"/>
          <w:sz w:val="21"/>
          <w:szCs w:val="21"/>
          <w:spacing w:val="15"/>
        </w:rPr>
        <w:t xml:space="preserve"> </w:t>
      </w:r>
      <w:r>
        <w:rPr>
          <w:rFonts w:ascii="SimSun" w:hAnsi="SimSun" w:eastAsia="SimSun" w:cs="SimSun"/>
          <w:sz w:val="21"/>
          <w:szCs w:val="21"/>
          <w:spacing w:val="-2"/>
        </w:rPr>
        <w:t>炎、肾动脉纤维肌性发育不良和动脉粥样硬化，前两者主要见于青少年，后者主要见于老年人。肾血</w:t>
      </w:r>
      <w:r>
        <w:rPr>
          <w:rFonts w:ascii="SimSun" w:hAnsi="SimSun" w:eastAsia="SimSun" w:cs="SimSun"/>
          <w:sz w:val="21"/>
          <w:szCs w:val="21"/>
          <w:spacing w:val="16"/>
        </w:rPr>
        <w:t xml:space="preserve"> </w:t>
      </w:r>
      <w:r>
        <w:rPr>
          <w:rFonts w:ascii="SimSun" w:hAnsi="SimSun" w:eastAsia="SimSun" w:cs="SimSun"/>
          <w:sz w:val="21"/>
          <w:szCs w:val="21"/>
        </w:rPr>
        <w:t>管性高血压的发生是由于肾血管狭窄，导</w:t>
      </w:r>
      <w:r>
        <w:rPr>
          <w:rFonts w:ascii="SimSun" w:hAnsi="SimSun" w:eastAsia="SimSun" w:cs="SimSun"/>
          <w:sz w:val="21"/>
          <w:szCs w:val="21"/>
          <w:spacing w:val="-1"/>
        </w:rPr>
        <w:t>致肾脏缺血，激活</w:t>
      </w:r>
      <w:r>
        <w:rPr>
          <w:rFonts w:ascii="SimSun" w:hAnsi="SimSun" w:eastAsia="SimSun" w:cs="SimSun"/>
          <w:sz w:val="21"/>
          <w:szCs w:val="21"/>
        </w:rPr>
        <w:t>RAAS</w:t>
      </w:r>
      <w:r>
        <w:rPr>
          <w:rFonts w:ascii="SimSun" w:hAnsi="SimSun" w:eastAsia="SimSun" w:cs="SimSun"/>
          <w:sz w:val="21"/>
          <w:szCs w:val="21"/>
          <w:spacing w:val="-1"/>
        </w:rPr>
        <w:t>。</w:t>
      </w:r>
      <w:r>
        <w:rPr>
          <w:rFonts w:ascii="SimSun" w:hAnsi="SimSun" w:eastAsia="SimSun" w:cs="SimSun"/>
          <w:sz w:val="21"/>
          <w:szCs w:val="21"/>
          <w:spacing w:val="79"/>
        </w:rPr>
        <w:t xml:space="preserve"> </w:t>
      </w:r>
      <w:r>
        <w:rPr>
          <w:rFonts w:ascii="SimSun" w:hAnsi="SimSun" w:eastAsia="SimSun" w:cs="SimSun"/>
          <w:sz w:val="21"/>
          <w:szCs w:val="21"/>
          <w:spacing w:val="-1"/>
        </w:rPr>
        <w:t>早期解除狭窄，可使血压恢复正</w:t>
      </w:r>
      <w:r>
        <w:rPr>
          <w:rFonts w:ascii="SimSun" w:hAnsi="SimSun" w:eastAsia="SimSun" w:cs="SimSun"/>
          <w:sz w:val="21"/>
          <w:szCs w:val="21"/>
        </w:rPr>
        <w:t xml:space="preserve"> </w:t>
      </w:r>
      <w:r>
        <w:rPr>
          <w:rFonts w:ascii="SimSun" w:hAnsi="SimSun" w:eastAsia="SimSun" w:cs="SimSun"/>
          <w:sz w:val="21"/>
          <w:szCs w:val="21"/>
          <w:spacing w:val="-1"/>
        </w:rPr>
        <w:t>常；长期或高血压基础上的肾动脉狭窄，解除狭窄后血压一般也不能完全恢复正常，持久严重的</w:t>
      </w:r>
      <w:r>
        <w:rPr>
          <w:rFonts w:ascii="SimSun" w:hAnsi="SimSun" w:eastAsia="SimSun" w:cs="SimSun"/>
          <w:sz w:val="21"/>
          <w:szCs w:val="21"/>
          <w:spacing w:val="-2"/>
        </w:rPr>
        <w:t>肾动</w:t>
      </w:r>
      <w:r>
        <w:rPr>
          <w:rFonts w:ascii="SimSun" w:hAnsi="SimSun" w:eastAsia="SimSun" w:cs="SimSun"/>
          <w:sz w:val="21"/>
          <w:szCs w:val="21"/>
        </w:rPr>
        <w:t xml:space="preserve"> </w:t>
      </w:r>
      <w:r>
        <w:rPr>
          <w:rFonts w:ascii="SimSun" w:hAnsi="SimSun" w:eastAsia="SimSun" w:cs="SimSun"/>
          <w:sz w:val="21"/>
          <w:szCs w:val="21"/>
        </w:rPr>
        <w:t>脉狭窄会导致患侧甚至整体肾功能的损害。</w:t>
      </w:r>
    </w:p>
    <w:p>
      <w:pPr>
        <w:ind w:right="1212" w:firstLine="439"/>
        <w:spacing w:before="111" w:line="261" w:lineRule="auto"/>
        <w:jc w:val="both"/>
        <w:rPr>
          <w:rFonts w:ascii="SimSun" w:hAnsi="SimSun" w:eastAsia="SimSun" w:cs="SimSun"/>
          <w:sz w:val="21"/>
          <w:szCs w:val="21"/>
        </w:rPr>
      </w:pPr>
      <w:r>
        <w:rPr>
          <w:rFonts w:ascii="SimSun" w:hAnsi="SimSun" w:eastAsia="SimSun" w:cs="SimSun"/>
          <w:sz w:val="21"/>
          <w:szCs w:val="21"/>
          <w:spacing w:val="3"/>
        </w:rPr>
        <w:t>凡进展迅速或突然加重的高血压，均应怀疑本症。体检时在上腹部或背部肋脊角处可闻及血管</w:t>
      </w:r>
      <w:r>
        <w:rPr>
          <w:rFonts w:ascii="SimSun" w:hAnsi="SimSun" w:eastAsia="SimSun" w:cs="SimSun"/>
          <w:sz w:val="21"/>
          <w:szCs w:val="21"/>
          <w:spacing w:val="18"/>
        </w:rPr>
        <w:t xml:space="preserve"> </w:t>
      </w:r>
      <w:r>
        <w:rPr>
          <w:rFonts w:ascii="SimSun" w:hAnsi="SimSun" w:eastAsia="SimSun" w:cs="SimSun"/>
          <w:sz w:val="21"/>
          <w:szCs w:val="21"/>
        </w:rPr>
        <w:t>杂音。肾动脉彩超、放射性核素肾图、肾动脉CT</w:t>
      </w:r>
      <w:r>
        <w:rPr>
          <w:rFonts w:ascii="SimSun" w:hAnsi="SimSun" w:eastAsia="SimSun" w:cs="SimSun"/>
          <w:sz w:val="21"/>
          <w:szCs w:val="21"/>
          <w:spacing w:val="-9"/>
        </w:rPr>
        <w:t xml:space="preserve"> </w:t>
      </w:r>
      <w:r>
        <w:rPr>
          <w:rFonts w:ascii="SimSun" w:hAnsi="SimSun" w:eastAsia="SimSun" w:cs="SimSun"/>
          <w:sz w:val="21"/>
          <w:szCs w:val="21"/>
        </w:rPr>
        <w:t>及</w:t>
      </w:r>
      <w:r>
        <w:rPr>
          <w:rFonts w:ascii="SimSun" w:hAnsi="SimSun" w:eastAsia="SimSun" w:cs="SimSun"/>
          <w:sz w:val="21"/>
          <w:szCs w:val="21"/>
          <w:spacing w:val="-28"/>
        </w:rPr>
        <w:t xml:space="preserve"> </w:t>
      </w:r>
      <w:r>
        <w:rPr>
          <w:rFonts w:ascii="SimSun" w:hAnsi="SimSun" w:eastAsia="SimSun" w:cs="SimSun"/>
          <w:sz w:val="21"/>
          <w:szCs w:val="21"/>
        </w:rPr>
        <w:t>MRI</w:t>
      </w:r>
      <w:r>
        <w:rPr>
          <w:rFonts w:ascii="SimSun" w:hAnsi="SimSun" w:eastAsia="SimSun" w:cs="SimSun"/>
          <w:sz w:val="21"/>
          <w:szCs w:val="21"/>
          <w:spacing w:val="12"/>
        </w:rPr>
        <w:t xml:space="preserve"> </w:t>
      </w:r>
      <w:r>
        <w:rPr>
          <w:rFonts w:ascii="SimSun" w:hAnsi="SimSun" w:eastAsia="SimSun" w:cs="SimSun"/>
          <w:sz w:val="21"/>
          <w:szCs w:val="21"/>
          <w:spacing w:val="-1"/>
        </w:rPr>
        <w:t>检查有助于诊断，肾动脉造影可明确诊断和</w:t>
      </w:r>
      <w:r>
        <w:rPr>
          <w:rFonts w:ascii="SimSun" w:hAnsi="SimSun" w:eastAsia="SimSun" w:cs="SimSun"/>
          <w:sz w:val="21"/>
          <w:szCs w:val="21"/>
        </w:rPr>
        <w:t xml:space="preserve"> </w:t>
      </w:r>
      <w:r>
        <w:rPr>
          <w:rFonts w:ascii="SimSun" w:hAnsi="SimSun" w:eastAsia="SimSun" w:cs="SimSun"/>
          <w:sz w:val="21"/>
          <w:szCs w:val="21"/>
          <w:spacing w:val="-3"/>
        </w:rPr>
        <w:t>狭窄部位。</w:t>
      </w:r>
    </w:p>
    <w:p>
      <w:pPr>
        <w:ind w:right="1125" w:firstLine="439"/>
        <w:spacing w:before="108" w:line="273" w:lineRule="auto"/>
        <w:jc w:val="both"/>
        <w:rPr>
          <w:rFonts w:ascii="SimSun" w:hAnsi="SimSun" w:eastAsia="SimSun" w:cs="SimSun"/>
          <w:sz w:val="21"/>
          <w:szCs w:val="21"/>
        </w:rPr>
      </w:pPr>
      <w:r>
        <w:rPr>
          <w:rFonts w:ascii="SimSun" w:hAnsi="SimSun" w:eastAsia="SimSun" w:cs="SimSun"/>
          <w:sz w:val="21"/>
          <w:szCs w:val="21"/>
        </w:rPr>
        <w:t>治疗方法可根据病情和条件选择介入手术、外科手术或药物治疗。治疗的目的不仅是降低血压，</w:t>
      </w:r>
      <w:r>
        <w:rPr>
          <w:rFonts w:ascii="SimSun" w:hAnsi="SimSun" w:eastAsia="SimSun" w:cs="SimSun"/>
          <w:sz w:val="21"/>
          <w:szCs w:val="21"/>
          <w:spacing w:val="3"/>
        </w:rPr>
        <w:t xml:space="preserve"> </w:t>
      </w:r>
      <w:r>
        <w:rPr>
          <w:rFonts w:ascii="SimSun" w:hAnsi="SimSun" w:eastAsia="SimSun" w:cs="SimSun"/>
          <w:sz w:val="21"/>
          <w:szCs w:val="21"/>
          <w:spacing w:val="1"/>
        </w:rPr>
        <w:t>还在于保护肾功能。经皮肾动脉成形术及支架植入术较简便，对单侧非开口处局限性狭窄效果较好。</w:t>
      </w:r>
      <w:r>
        <w:rPr>
          <w:rFonts w:ascii="SimSun" w:hAnsi="SimSun" w:eastAsia="SimSun" w:cs="SimSun"/>
          <w:sz w:val="21"/>
          <w:szCs w:val="21"/>
        </w:rPr>
        <w:t xml:space="preserve"> </w:t>
      </w:r>
      <w:r>
        <w:rPr>
          <w:rFonts w:ascii="SimSun" w:hAnsi="SimSun" w:eastAsia="SimSun" w:cs="SimSun"/>
          <w:sz w:val="21"/>
          <w:szCs w:val="21"/>
        </w:rPr>
        <w:t>手术治疗包括血运重建术，肾移植术和肾切除术，适用于不宜经皮肾动脉成形术</w:t>
      </w:r>
      <w:r>
        <w:rPr>
          <w:rFonts w:ascii="SimSun" w:hAnsi="SimSun" w:eastAsia="SimSun" w:cs="SimSun"/>
          <w:sz w:val="21"/>
          <w:szCs w:val="21"/>
          <w:spacing w:val="-1"/>
        </w:rPr>
        <w:t>病人。不适宜上述治</w:t>
      </w:r>
    </w:p>
    <w:p>
      <w:pPr>
        <w:sectPr>
          <w:pgSz w:w="11900" w:h="16840"/>
          <w:pgMar w:top="802" w:right="669" w:bottom="400" w:left="820" w:header="0" w:footer="0" w:gutter="0"/>
        </w:sectPr>
        <w:rPr/>
      </w:pPr>
    </w:p>
    <w:p>
      <w:pPr>
        <w:ind w:left="3"/>
        <w:spacing w:before="42" w:line="221" w:lineRule="auto"/>
        <w:rPr>
          <w:rFonts w:ascii="SimHei" w:hAnsi="SimHei" w:eastAsia="SimHei" w:cs="SimHei"/>
          <w:sz w:val="21"/>
          <w:szCs w:val="21"/>
        </w:rPr>
      </w:pPr>
      <w:r>
        <w:rPr>
          <w:rFonts w:ascii="SimSun" w:hAnsi="SimSun" w:eastAsia="SimSun" w:cs="SimSun"/>
          <w:sz w:val="21"/>
          <w:szCs w:val="21"/>
          <w:b/>
          <w:bCs/>
          <w:color w:val="0070D2"/>
          <w:spacing w:val="-14"/>
        </w:rPr>
        <w:t>260</w:t>
      </w:r>
      <w:r>
        <w:rPr>
          <w:rFonts w:ascii="SimSun" w:hAnsi="SimSun" w:eastAsia="SimSun" w:cs="SimSun"/>
          <w:sz w:val="21"/>
          <w:szCs w:val="21"/>
          <w:color w:val="0070D2"/>
          <w:spacing w:val="6"/>
        </w:rPr>
        <w:t xml:space="preserve">       </w:t>
      </w:r>
      <w:r>
        <w:rPr>
          <w:rFonts w:ascii="SimHei" w:hAnsi="SimHei" w:eastAsia="SimHei" w:cs="SimHei"/>
          <w:sz w:val="21"/>
          <w:szCs w:val="21"/>
          <w:b/>
          <w:bCs/>
          <w:color w:val="008EE1"/>
          <w:spacing w:val="-14"/>
        </w:rPr>
        <w:t>第三篇</w:t>
      </w:r>
      <w:r>
        <w:rPr>
          <w:rFonts w:ascii="SimHei" w:hAnsi="SimHei" w:eastAsia="SimHei" w:cs="SimHei"/>
          <w:sz w:val="21"/>
          <w:szCs w:val="21"/>
          <w:color w:val="008EE1"/>
          <w:spacing w:val="62"/>
        </w:rPr>
        <w:t xml:space="preserve"> </w:t>
      </w:r>
      <w:r>
        <w:rPr>
          <w:rFonts w:ascii="SimHei" w:hAnsi="SimHei" w:eastAsia="SimHei" w:cs="SimHei"/>
          <w:sz w:val="21"/>
          <w:szCs w:val="21"/>
          <w:b/>
          <w:bCs/>
          <w:color w:val="008EE1"/>
          <w:spacing w:val="-14"/>
        </w:rPr>
        <w:t>循环系统疾病</w:t>
      </w:r>
    </w:p>
    <w:p>
      <w:pPr>
        <w:spacing w:line="310" w:lineRule="auto"/>
        <w:rPr>
          <w:rFonts w:ascii="Arial"/>
          <w:sz w:val="21"/>
        </w:rPr>
      </w:pPr>
      <w:r/>
    </w:p>
    <w:p>
      <w:pPr>
        <w:ind w:left="1080" w:right="40"/>
        <w:spacing w:before="69" w:line="273" w:lineRule="auto"/>
        <w:jc w:val="both"/>
        <w:rPr>
          <w:rFonts w:ascii="SimSun" w:hAnsi="SimSun" w:eastAsia="SimSun" w:cs="SimSun"/>
          <w:sz w:val="21"/>
          <w:szCs w:val="21"/>
        </w:rPr>
      </w:pPr>
      <w:r>
        <w:rPr>
          <w:rFonts w:ascii="SimSun" w:hAnsi="SimSun" w:eastAsia="SimSun" w:cs="SimSun"/>
          <w:sz w:val="21"/>
          <w:szCs w:val="21"/>
          <w:spacing w:val="-2"/>
        </w:rPr>
        <w:t>疗的病人，可采用降压药物联合治疗。需要注意，双侧肾动脉狭窄、肾功能已受损或非狭窄侧肾</w:t>
      </w:r>
      <w:r>
        <w:rPr>
          <w:rFonts w:ascii="SimSun" w:hAnsi="SimSun" w:eastAsia="SimSun" w:cs="SimSun"/>
          <w:sz w:val="21"/>
          <w:szCs w:val="21"/>
          <w:spacing w:val="-3"/>
        </w:rPr>
        <w:t>功能</w:t>
      </w:r>
      <w:r>
        <w:rPr>
          <w:rFonts w:ascii="SimSun" w:hAnsi="SimSun" w:eastAsia="SimSun" w:cs="SimSun"/>
          <w:sz w:val="21"/>
          <w:szCs w:val="21"/>
        </w:rPr>
        <w:t xml:space="preserve"> </w:t>
      </w:r>
      <w:r>
        <w:rPr>
          <w:rFonts w:ascii="SimSun" w:hAnsi="SimSun" w:eastAsia="SimSun" w:cs="SimSun"/>
          <w:sz w:val="21"/>
          <w:szCs w:val="21"/>
          <w:spacing w:val="2"/>
        </w:rPr>
        <w:t>较差病人禁忌使用</w:t>
      </w:r>
      <w:r>
        <w:rPr>
          <w:rFonts w:ascii="SimSun" w:hAnsi="SimSun" w:eastAsia="SimSun" w:cs="SimSun"/>
          <w:sz w:val="21"/>
          <w:szCs w:val="21"/>
        </w:rPr>
        <w:t>ACEI</w:t>
      </w:r>
      <w:r>
        <w:rPr>
          <w:rFonts w:ascii="SimSun" w:hAnsi="SimSun" w:eastAsia="SimSun" w:cs="SimSun"/>
          <w:sz w:val="21"/>
          <w:szCs w:val="21"/>
          <w:spacing w:val="6"/>
        </w:rPr>
        <w:t xml:space="preserve"> </w:t>
      </w:r>
      <w:r>
        <w:rPr>
          <w:rFonts w:ascii="SimSun" w:hAnsi="SimSun" w:eastAsia="SimSun" w:cs="SimSun"/>
          <w:sz w:val="21"/>
          <w:szCs w:val="21"/>
          <w:spacing w:val="2"/>
        </w:rPr>
        <w:t>或</w:t>
      </w:r>
      <w:r>
        <w:rPr>
          <w:rFonts w:ascii="SimSun" w:hAnsi="SimSun" w:eastAsia="SimSun" w:cs="SimSun"/>
          <w:sz w:val="21"/>
          <w:szCs w:val="21"/>
          <w:spacing w:val="-54"/>
        </w:rPr>
        <w:t xml:space="preserve"> </w:t>
      </w:r>
      <w:r>
        <w:rPr>
          <w:rFonts w:ascii="SimSun" w:hAnsi="SimSun" w:eastAsia="SimSun" w:cs="SimSun"/>
          <w:sz w:val="21"/>
          <w:szCs w:val="21"/>
        </w:rPr>
        <w:t>ARB</w:t>
      </w:r>
      <w:r>
        <w:rPr>
          <w:rFonts w:ascii="SimSun" w:hAnsi="SimSun" w:eastAsia="SimSun" w:cs="SimSun"/>
          <w:sz w:val="21"/>
          <w:szCs w:val="21"/>
          <w:spacing w:val="2"/>
        </w:rPr>
        <w:t>,</w:t>
      </w:r>
      <w:r>
        <w:rPr>
          <w:rFonts w:ascii="SimSun" w:hAnsi="SimSun" w:eastAsia="SimSun" w:cs="SimSun"/>
          <w:sz w:val="21"/>
          <w:szCs w:val="21"/>
          <w:spacing w:val="-4"/>
        </w:rPr>
        <w:t xml:space="preserve"> </w:t>
      </w:r>
      <w:r>
        <w:rPr>
          <w:rFonts w:ascii="SimSun" w:hAnsi="SimSun" w:eastAsia="SimSun" w:cs="SimSun"/>
          <w:sz w:val="21"/>
          <w:szCs w:val="21"/>
          <w:spacing w:val="2"/>
        </w:rPr>
        <w:t>因为这类药物解除了缺血肾脏出球</w:t>
      </w:r>
      <w:r>
        <w:rPr>
          <w:rFonts w:ascii="SimSun" w:hAnsi="SimSun" w:eastAsia="SimSun" w:cs="SimSun"/>
          <w:sz w:val="21"/>
          <w:szCs w:val="21"/>
          <w:spacing w:val="1"/>
        </w:rPr>
        <w:t>小动脉的收缩作用，使肾小球内</w:t>
      </w:r>
      <w:r>
        <w:rPr>
          <w:rFonts w:ascii="SimSun" w:hAnsi="SimSun" w:eastAsia="SimSun" w:cs="SimSun"/>
          <w:sz w:val="21"/>
          <w:szCs w:val="21"/>
        </w:rPr>
        <w:t xml:space="preserve"> </w:t>
      </w:r>
      <w:r>
        <w:rPr>
          <w:rFonts w:ascii="SimSun" w:hAnsi="SimSun" w:eastAsia="SimSun" w:cs="SimSun"/>
          <w:sz w:val="21"/>
          <w:szCs w:val="21"/>
          <w:spacing w:val="-10"/>
        </w:rPr>
        <w:t>囊压力下降，肾功能恶化。</w:t>
      </w:r>
    </w:p>
    <w:p>
      <w:pPr>
        <w:ind w:left="1512"/>
        <w:spacing w:before="85" w:line="221" w:lineRule="auto"/>
        <w:rPr>
          <w:rFonts w:ascii="SimHei" w:hAnsi="SimHei" w:eastAsia="SimHei" w:cs="SimHei"/>
          <w:sz w:val="21"/>
          <w:szCs w:val="21"/>
        </w:rPr>
      </w:pPr>
      <w:r>
        <w:rPr>
          <w:rFonts w:ascii="SimHei" w:hAnsi="SimHei" w:eastAsia="SimHei" w:cs="SimHei"/>
          <w:sz w:val="21"/>
          <w:szCs w:val="21"/>
          <w:b/>
          <w:bCs/>
          <w:spacing w:val="13"/>
        </w:rPr>
        <w:t>(三)原发性醛固酮增多症</w:t>
      </w:r>
    </w:p>
    <w:p>
      <w:pPr>
        <w:ind w:left="1080" w:right="44" w:firstLine="429"/>
        <w:spacing w:before="94" w:line="285" w:lineRule="auto"/>
        <w:jc w:val="both"/>
        <w:rPr>
          <w:rFonts w:ascii="SimSun" w:hAnsi="SimSun" w:eastAsia="SimSun" w:cs="SimSun"/>
          <w:sz w:val="21"/>
          <w:szCs w:val="21"/>
        </w:rPr>
      </w:pPr>
      <w:r>
        <w:rPr>
          <w:rFonts w:ascii="SimSun" w:hAnsi="SimSun" w:eastAsia="SimSun" w:cs="SimSun"/>
          <w:sz w:val="21"/>
          <w:szCs w:val="21"/>
          <w:spacing w:val="2"/>
        </w:rPr>
        <w:t>本症是肾上腺皮质增生或肿瘤分泌过多醛固酮所致。临床上以长期高血压伴低血钾为特征，亦</w:t>
      </w:r>
      <w:r>
        <w:rPr>
          <w:rFonts w:ascii="SimSun" w:hAnsi="SimSun" w:eastAsia="SimSun" w:cs="SimSun"/>
          <w:sz w:val="21"/>
          <w:szCs w:val="21"/>
          <w:spacing w:val="11"/>
        </w:rPr>
        <w:t xml:space="preserve"> </w:t>
      </w:r>
      <w:r>
        <w:rPr>
          <w:rFonts w:ascii="SimSun" w:hAnsi="SimSun" w:eastAsia="SimSun" w:cs="SimSun"/>
          <w:sz w:val="21"/>
          <w:szCs w:val="21"/>
          <w:spacing w:val="-2"/>
        </w:rPr>
        <w:t>有部分病人血钾正常，临床上常因此忽视了对本症的进一步检查。由于电解质代谢障碍，</w:t>
      </w:r>
      <w:r>
        <w:rPr>
          <w:rFonts w:ascii="SimSun" w:hAnsi="SimSun" w:eastAsia="SimSun" w:cs="SimSun"/>
          <w:sz w:val="21"/>
          <w:szCs w:val="21"/>
          <w:spacing w:val="-3"/>
        </w:rPr>
        <w:t>本症可有肌</w:t>
      </w:r>
      <w:r>
        <w:rPr>
          <w:rFonts w:ascii="SimSun" w:hAnsi="SimSun" w:eastAsia="SimSun" w:cs="SimSun"/>
          <w:sz w:val="21"/>
          <w:szCs w:val="21"/>
        </w:rPr>
        <w:t xml:space="preserve"> </w:t>
      </w:r>
      <w:r>
        <w:rPr>
          <w:rFonts w:ascii="SimSun" w:hAnsi="SimSun" w:eastAsia="SimSun" w:cs="SimSun"/>
          <w:sz w:val="21"/>
          <w:szCs w:val="21"/>
          <w:spacing w:val="-5"/>
        </w:rPr>
        <w:t>无力、周期性瘫痪、烦渴、多尿等症状。血压大多为轻、中度升高，约1/3表现为顽固性高血压。实验</w:t>
      </w:r>
      <w:r>
        <w:rPr>
          <w:rFonts w:ascii="SimSun" w:hAnsi="SimSun" w:eastAsia="SimSun" w:cs="SimSun"/>
          <w:sz w:val="21"/>
          <w:szCs w:val="21"/>
          <w:spacing w:val="12"/>
        </w:rPr>
        <w:t xml:space="preserve"> </w:t>
      </w:r>
      <w:r>
        <w:rPr>
          <w:rFonts w:ascii="SimSun" w:hAnsi="SimSun" w:eastAsia="SimSun" w:cs="SimSun"/>
          <w:sz w:val="21"/>
          <w:szCs w:val="21"/>
          <w:spacing w:val="-5"/>
        </w:rPr>
        <w:t>室检查有低血钾、高血钠、代谢性碱中毒、血浆肾素活性降低、血浆和尿醛固酮增多。血浆醛固酮/血</w:t>
      </w:r>
      <w:r>
        <w:rPr>
          <w:rFonts w:ascii="SimSun" w:hAnsi="SimSun" w:eastAsia="SimSun" w:cs="SimSun"/>
          <w:sz w:val="21"/>
          <w:szCs w:val="21"/>
          <w:spacing w:val="7"/>
        </w:rPr>
        <w:t xml:space="preserve"> </w:t>
      </w:r>
      <w:r>
        <w:rPr>
          <w:rFonts w:ascii="SimSun" w:hAnsi="SimSun" w:eastAsia="SimSun" w:cs="SimSun"/>
          <w:sz w:val="21"/>
          <w:szCs w:val="21"/>
        </w:rPr>
        <w:t>浆肾素活性比值增大有较高的诊断敏感性和特异性。超声、放射性核素、CT、MRI可确立病变性质和</w:t>
      </w:r>
      <w:r>
        <w:rPr>
          <w:rFonts w:ascii="SimSun" w:hAnsi="SimSun" w:eastAsia="SimSun" w:cs="SimSun"/>
          <w:sz w:val="21"/>
          <w:szCs w:val="21"/>
          <w:spacing w:val="1"/>
        </w:rPr>
        <w:t xml:space="preserve"> </w:t>
      </w:r>
      <w:r>
        <w:rPr>
          <w:rFonts w:ascii="SimSun" w:hAnsi="SimSun" w:eastAsia="SimSun" w:cs="SimSun"/>
          <w:sz w:val="21"/>
          <w:szCs w:val="21"/>
          <w:spacing w:val="-2"/>
        </w:rPr>
        <w:t>部位。选择性双侧肾上腺静脉血激素测定，对诊断确有困难者有较高的诊断价值。</w:t>
      </w:r>
    </w:p>
    <w:p>
      <w:pPr>
        <w:ind w:left="1080" w:firstLine="429"/>
        <w:spacing w:before="103" w:line="272" w:lineRule="auto"/>
        <w:jc w:val="both"/>
        <w:rPr>
          <w:rFonts w:ascii="SimSun" w:hAnsi="SimSun" w:eastAsia="SimSun" w:cs="SimSun"/>
          <w:sz w:val="21"/>
          <w:szCs w:val="21"/>
        </w:rPr>
      </w:pPr>
      <w:r>
        <w:rPr>
          <w:rFonts w:ascii="SimSun" w:hAnsi="SimSun" w:eastAsia="SimSun" w:cs="SimSun"/>
          <w:sz w:val="21"/>
          <w:szCs w:val="21"/>
          <w:spacing w:val="-1"/>
        </w:rPr>
        <w:t>如果本症是肾上腺皮质腺瘤或癌肿所致，手术切除是最好</w:t>
      </w:r>
      <w:r>
        <w:rPr>
          <w:rFonts w:ascii="SimSun" w:hAnsi="SimSun" w:eastAsia="SimSun" w:cs="SimSun"/>
          <w:sz w:val="21"/>
          <w:szCs w:val="21"/>
          <w:spacing w:val="-2"/>
        </w:rPr>
        <w:t>的治疗方法。如果是肾上腺皮质增生，</w:t>
      </w:r>
      <w:r>
        <w:rPr>
          <w:rFonts w:ascii="SimSun" w:hAnsi="SimSun" w:eastAsia="SimSun" w:cs="SimSun"/>
          <w:sz w:val="21"/>
          <w:szCs w:val="21"/>
        </w:rPr>
        <w:t xml:space="preserve"> </w:t>
      </w:r>
      <w:r>
        <w:rPr>
          <w:rFonts w:ascii="SimSun" w:hAnsi="SimSun" w:eastAsia="SimSun" w:cs="SimSun"/>
          <w:sz w:val="21"/>
          <w:szCs w:val="21"/>
          <w:spacing w:val="-6"/>
        </w:rPr>
        <w:t>也可作肾上腺大部切除术，但效果相对较差，</w:t>
      </w:r>
      <w:r>
        <w:rPr>
          <w:rFonts w:ascii="SimSun" w:hAnsi="SimSun" w:eastAsia="SimSun" w:cs="SimSun"/>
          <w:sz w:val="21"/>
          <w:szCs w:val="21"/>
          <w:spacing w:val="56"/>
        </w:rPr>
        <w:t xml:space="preserve"> </w:t>
      </w:r>
      <w:r>
        <w:rPr>
          <w:rFonts w:ascii="SimSun" w:hAnsi="SimSun" w:eastAsia="SimSun" w:cs="SimSun"/>
          <w:sz w:val="21"/>
          <w:szCs w:val="21"/>
          <w:spacing w:val="-6"/>
        </w:rPr>
        <w:t>一般仍需使用降压药物治疗，选择醛固酮拮</w:t>
      </w:r>
      <w:r>
        <w:rPr>
          <w:rFonts w:ascii="SimSun" w:hAnsi="SimSun" w:eastAsia="SimSun" w:cs="SimSun"/>
          <w:sz w:val="21"/>
          <w:szCs w:val="21"/>
          <w:spacing w:val="-7"/>
        </w:rPr>
        <w:t>抗剂螺内酯</w:t>
      </w:r>
      <w:r>
        <w:rPr>
          <w:rFonts w:ascii="SimSun" w:hAnsi="SimSun" w:eastAsia="SimSun" w:cs="SimSun"/>
          <w:sz w:val="21"/>
          <w:szCs w:val="21"/>
        </w:rPr>
        <w:t xml:space="preserve"> </w:t>
      </w:r>
      <w:r>
        <w:rPr>
          <w:rFonts w:ascii="SimSun" w:hAnsi="SimSun" w:eastAsia="SimSun" w:cs="SimSun"/>
          <w:sz w:val="21"/>
          <w:szCs w:val="21"/>
          <w:spacing w:val="-4"/>
        </w:rPr>
        <w:t>和长效钙通道阻滞剂。</w:t>
      </w:r>
    </w:p>
    <w:p>
      <w:pPr>
        <w:ind w:left="1512"/>
        <w:spacing w:before="88" w:line="222" w:lineRule="auto"/>
        <w:rPr>
          <w:rFonts w:ascii="SimHei" w:hAnsi="SimHei" w:eastAsia="SimHei" w:cs="SimHei"/>
          <w:sz w:val="21"/>
          <w:szCs w:val="21"/>
        </w:rPr>
      </w:pPr>
      <w:r>
        <w:rPr>
          <w:rFonts w:ascii="SimHei" w:hAnsi="SimHei" w:eastAsia="SimHei" w:cs="SimHei"/>
          <w:sz w:val="21"/>
          <w:szCs w:val="21"/>
          <w:b/>
          <w:bCs/>
          <w:spacing w:val="19"/>
        </w:rPr>
        <w:t>(四)嗜铬细胞瘤</w:t>
      </w:r>
    </w:p>
    <w:p>
      <w:pPr>
        <w:ind w:left="1080" w:right="52" w:firstLine="429"/>
        <w:spacing w:before="90" w:line="278" w:lineRule="auto"/>
        <w:jc w:val="both"/>
        <w:rPr>
          <w:rFonts w:ascii="SimSun" w:hAnsi="SimSun" w:eastAsia="SimSun" w:cs="SimSun"/>
          <w:sz w:val="21"/>
          <w:szCs w:val="21"/>
        </w:rPr>
      </w:pPr>
      <w:r>
        <w:rPr>
          <w:rFonts w:ascii="SimSun" w:hAnsi="SimSun" w:eastAsia="SimSun" w:cs="SimSun"/>
          <w:sz w:val="21"/>
          <w:szCs w:val="21"/>
          <w:spacing w:val="-3"/>
        </w:rPr>
        <w:t>嗜铬细胞瘤起源于肾上腺髓质、交感神经节和体内其他部位嗜铬组织，肿瘤间歇或持续释放过多</w:t>
      </w:r>
      <w:r>
        <w:rPr>
          <w:rFonts w:ascii="SimSun" w:hAnsi="SimSun" w:eastAsia="SimSun" w:cs="SimSun"/>
          <w:sz w:val="21"/>
          <w:szCs w:val="21"/>
          <w:spacing w:val="14"/>
        </w:rPr>
        <w:t xml:space="preserve"> </w:t>
      </w:r>
      <w:r>
        <w:rPr>
          <w:rFonts w:ascii="SimSun" w:hAnsi="SimSun" w:eastAsia="SimSun" w:cs="SimSun"/>
          <w:sz w:val="21"/>
          <w:szCs w:val="21"/>
          <w:spacing w:val="-3"/>
        </w:rPr>
        <w:t>肾上腺素、去甲肾上腺素与多巴胺。临床表现变化多端，典型的发作表现为阵发性血压升高伴心动过</w:t>
      </w:r>
      <w:r>
        <w:rPr>
          <w:rFonts w:ascii="SimSun" w:hAnsi="SimSun" w:eastAsia="SimSun" w:cs="SimSun"/>
          <w:sz w:val="21"/>
          <w:szCs w:val="21"/>
        </w:rPr>
        <w:t xml:space="preserve"> </w:t>
      </w:r>
      <w:r>
        <w:rPr>
          <w:rFonts w:ascii="SimSun" w:hAnsi="SimSun" w:eastAsia="SimSun" w:cs="SimSun"/>
          <w:sz w:val="21"/>
          <w:szCs w:val="21"/>
          <w:spacing w:val="-5"/>
        </w:rPr>
        <w:t>速、头痛、出汗、面色苍白。在发作期间可测定血或尿儿茶酚胺或其代谢产物3-甲氧基-4-羟基苦杏仁</w:t>
      </w:r>
      <w:r>
        <w:rPr>
          <w:rFonts w:ascii="SimSun" w:hAnsi="SimSun" w:eastAsia="SimSun" w:cs="SimSun"/>
          <w:sz w:val="21"/>
          <w:szCs w:val="21"/>
          <w:spacing w:val="17"/>
        </w:rPr>
        <w:t xml:space="preserve"> </w:t>
      </w:r>
      <w:r>
        <w:rPr>
          <w:rFonts w:ascii="SimSun" w:hAnsi="SimSun" w:eastAsia="SimSun" w:cs="SimSun"/>
          <w:sz w:val="21"/>
          <w:szCs w:val="21"/>
          <w:spacing w:val="-8"/>
        </w:rPr>
        <w:t>酸(VMA),</w:t>
      </w:r>
      <w:r>
        <w:rPr>
          <w:rFonts w:ascii="SimSun" w:hAnsi="SimSun" w:eastAsia="SimSun" w:cs="SimSun"/>
          <w:sz w:val="21"/>
          <w:szCs w:val="21"/>
          <w:spacing w:val="90"/>
        </w:rPr>
        <w:t xml:space="preserve"> </w:t>
      </w:r>
      <w:r>
        <w:rPr>
          <w:rFonts w:ascii="SimSun" w:hAnsi="SimSun" w:eastAsia="SimSun" w:cs="SimSun"/>
          <w:sz w:val="21"/>
          <w:szCs w:val="21"/>
          <w:spacing w:val="-8"/>
        </w:rPr>
        <w:t>如有显著增高，提示嗜铬细胞瘤。</w:t>
      </w:r>
      <w:r>
        <w:rPr>
          <w:rFonts w:ascii="SimSun" w:hAnsi="SimSun" w:eastAsia="SimSun" w:cs="SimSun"/>
          <w:sz w:val="21"/>
          <w:szCs w:val="21"/>
          <w:spacing w:val="-9"/>
        </w:rPr>
        <w:t>超声、放射性核素、</w:t>
      </w:r>
      <w:r>
        <w:rPr>
          <w:rFonts w:ascii="SimSun" w:hAnsi="SimSun" w:eastAsia="SimSun" w:cs="SimSun"/>
          <w:sz w:val="21"/>
          <w:szCs w:val="21"/>
          <w:spacing w:val="-8"/>
        </w:rPr>
        <w:t>CT</w:t>
      </w:r>
      <w:r>
        <w:rPr>
          <w:rFonts w:ascii="SimSun" w:hAnsi="SimSun" w:eastAsia="SimSun" w:cs="SimSun"/>
          <w:sz w:val="21"/>
          <w:szCs w:val="21"/>
          <w:spacing w:val="-19"/>
        </w:rPr>
        <w:t xml:space="preserve"> </w:t>
      </w:r>
      <w:r>
        <w:rPr>
          <w:rFonts w:ascii="SimSun" w:hAnsi="SimSun" w:eastAsia="SimSun" w:cs="SimSun"/>
          <w:sz w:val="21"/>
          <w:szCs w:val="21"/>
          <w:spacing w:val="-9"/>
        </w:rPr>
        <w:t>或</w:t>
      </w:r>
      <w:r>
        <w:rPr>
          <w:rFonts w:ascii="SimSun" w:hAnsi="SimSun" w:eastAsia="SimSun" w:cs="SimSun"/>
          <w:sz w:val="21"/>
          <w:szCs w:val="21"/>
          <w:spacing w:val="-35"/>
        </w:rPr>
        <w:t xml:space="preserve"> </w:t>
      </w:r>
      <w:r>
        <w:rPr>
          <w:rFonts w:ascii="SimSun" w:hAnsi="SimSun" w:eastAsia="SimSun" w:cs="SimSun"/>
          <w:sz w:val="21"/>
          <w:szCs w:val="21"/>
          <w:spacing w:val="-8"/>
        </w:rPr>
        <w:t>MRI</w:t>
      </w:r>
      <w:r>
        <w:rPr>
          <w:rFonts w:ascii="SimSun" w:hAnsi="SimSun" w:eastAsia="SimSun" w:cs="SimSun"/>
          <w:sz w:val="21"/>
          <w:szCs w:val="21"/>
          <w:spacing w:val="2"/>
        </w:rPr>
        <w:t xml:space="preserve"> </w:t>
      </w:r>
      <w:r>
        <w:rPr>
          <w:rFonts w:ascii="SimSun" w:hAnsi="SimSun" w:eastAsia="SimSun" w:cs="SimSun"/>
          <w:sz w:val="21"/>
          <w:szCs w:val="21"/>
          <w:spacing w:val="-9"/>
        </w:rPr>
        <w:t>可作定位诊断。</w:t>
      </w:r>
    </w:p>
    <w:p>
      <w:pPr>
        <w:ind w:left="1080" w:right="60" w:firstLine="429"/>
        <w:spacing w:before="97" w:line="267" w:lineRule="auto"/>
        <w:jc w:val="both"/>
        <w:rPr>
          <w:rFonts w:ascii="SimSun" w:hAnsi="SimSun" w:eastAsia="SimSun" w:cs="SimSun"/>
          <w:sz w:val="21"/>
          <w:szCs w:val="21"/>
        </w:rPr>
      </w:pPr>
      <w:r>
        <w:rPr>
          <w:rFonts w:ascii="SimSun" w:hAnsi="SimSun" w:eastAsia="SimSun" w:cs="SimSun"/>
          <w:sz w:val="21"/>
          <w:szCs w:val="21"/>
          <w:spacing w:val="5"/>
        </w:rPr>
        <w:t>嗜铬细胞瘤大多为良性，约10%嗜铬细胞瘤为恶性，手术切</w:t>
      </w:r>
      <w:r>
        <w:rPr>
          <w:rFonts w:ascii="SimSun" w:hAnsi="SimSun" w:eastAsia="SimSun" w:cs="SimSun"/>
          <w:sz w:val="21"/>
          <w:szCs w:val="21"/>
          <w:spacing w:val="4"/>
        </w:rPr>
        <w:t>除效果好。手术前或恶性病变已有</w:t>
      </w:r>
      <w:r>
        <w:rPr>
          <w:rFonts w:ascii="SimSun" w:hAnsi="SimSun" w:eastAsia="SimSun" w:cs="SimSun"/>
          <w:sz w:val="21"/>
          <w:szCs w:val="21"/>
        </w:rPr>
        <w:t xml:space="preserve"> </w:t>
      </w:r>
      <w:r>
        <w:rPr>
          <w:rFonts w:ascii="SimSun" w:hAnsi="SimSun" w:eastAsia="SimSun" w:cs="SimSun"/>
          <w:sz w:val="21"/>
          <w:szCs w:val="21"/>
          <w:spacing w:val="-1"/>
        </w:rPr>
        <w:t>多处转移无法手术者，选择α和β受体拮抗剂联合降压治疗。</w:t>
      </w:r>
    </w:p>
    <w:p>
      <w:pPr>
        <w:ind w:left="1512"/>
        <w:spacing w:before="77" w:line="221" w:lineRule="auto"/>
        <w:rPr>
          <w:rFonts w:ascii="SimHei" w:hAnsi="SimHei" w:eastAsia="SimHei" w:cs="SimHei"/>
          <w:sz w:val="21"/>
          <w:szCs w:val="21"/>
        </w:rPr>
      </w:pPr>
      <w:r>
        <w:rPr>
          <w:rFonts w:ascii="SimHei" w:hAnsi="SimHei" w:eastAsia="SimHei" w:cs="SimHei"/>
          <w:sz w:val="21"/>
          <w:szCs w:val="21"/>
          <w:b/>
          <w:bCs/>
          <w:spacing w:val="18"/>
        </w:rPr>
        <w:t>(五)皮质醇增多症</w:t>
      </w:r>
    </w:p>
    <w:p>
      <w:pPr>
        <w:ind w:left="1080" w:right="57" w:firstLine="429"/>
        <w:spacing w:before="83" w:line="286" w:lineRule="auto"/>
        <w:jc w:val="both"/>
        <w:rPr>
          <w:rFonts w:ascii="SimSun" w:hAnsi="SimSun" w:eastAsia="SimSun" w:cs="SimSun"/>
          <w:sz w:val="21"/>
          <w:szCs w:val="21"/>
        </w:rPr>
      </w:pPr>
      <w:r>
        <w:rPr>
          <w:rFonts w:ascii="SimSun" w:hAnsi="SimSun" w:eastAsia="SimSun" w:cs="SimSun"/>
          <w:sz w:val="21"/>
          <w:szCs w:val="21"/>
          <w:spacing w:val="3"/>
        </w:rPr>
        <w:t>皮质醇增多症主要是由于促肾上腺皮质激素(</w:t>
      </w:r>
      <w:r>
        <w:rPr>
          <w:rFonts w:ascii="SimSun" w:hAnsi="SimSun" w:eastAsia="SimSun" w:cs="SimSun"/>
          <w:sz w:val="21"/>
          <w:szCs w:val="21"/>
        </w:rPr>
        <w:t>ACTH</w:t>
      </w:r>
      <w:r>
        <w:rPr>
          <w:rFonts w:ascii="SimSun" w:hAnsi="SimSun" w:eastAsia="SimSun" w:cs="SimSun"/>
          <w:sz w:val="21"/>
          <w:szCs w:val="21"/>
          <w:spacing w:val="3"/>
        </w:rPr>
        <w:t>)</w:t>
      </w:r>
      <w:r>
        <w:rPr>
          <w:rFonts w:ascii="SimSun" w:hAnsi="SimSun" w:eastAsia="SimSun" w:cs="SimSun"/>
          <w:sz w:val="21"/>
          <w:szCs w:val="21"/>
          <w:spacing w:val="75"/>
        </w:rPr>
        <w:t xml:space="preserve"> </w:t>
      </w:r>
      <w:r>
        <w:rPr>
          <w:rFonts w:ascii="SimSun" w:hAnsi="SimSun" w:eastAsia="SimSun" w:cs="SimSun"/>
          <w:sz w:val="21"/>
          <w:szCs w:val="21"/>
          <w:spacing w:val="3"/>
        </w:rPr>
        <w:t>分泌过多导致肾上腺皮质增生或者肾上腺</w:t>
      </w:r>
      <w:r>
        <w:rPr>
          <w:rFonts w:ascii="SimSun" w:hAnsi="SimSun" w:eastAsia="SimSun" w:cs="SimSun"/>
          <w:sz w:val="21"/>
          <w:szCs w:val="21"/>
        </w:rPr>
        <w:t xml:space="preserve"> </w:t>
      </w:r>
      <w:r>
        <w:rPr>
          <w:rFonts w:ascii="SimSun" w:hAnsi="SimSun" w:eastAsia="SimSun" w:cs="SimSun"/>
          <w:sz w:val="21"/>
          <w:szCs w:val="21"/>
          <w:spacing w:val="-5"/>
        </w:rPr>
        <w:t>皮质腺瘤，引起糖皮质激素过多所致。80%病人有高血压，同时有向心性肥胖、满月</w:t>
      </w:r>
      <w:r>
        <w:rPr>
          <w:rFonts w:ascii="SimSun" w:hAnsi="SimSun" w:eastAsia="SimSun" w:cs="SimSun"/>
          <w:sz w:val="21"/>
          <w:szCs w:val="21"/>
          <w:spacing w:val="-6"/>
        </w:rPr>
        <w:t>脸、水牛背、皮肤</w:t>
      </w:r>
      <w:r>
        <w:rPr>
          <w:rFonts w:ascii="SimSun" w:hAnsi="SimSun" w:eastAsia="SimSun" w:cs="SimSun"/>
          <w:sz w:val="21"/>
          <w:szCs w:val="21"/>
        </w:rPr>
        <w:t xml:space="preserve"> </w:t>
      </w:r>
      <w:r>
        <w:rPr>
          <w:rFonts w:ascii="SimSun" w:hAnsi="SimSun" w:eastAsia="SimSun" w:cs="SimSun"/>
          <w:sz w:val="21"/>
          <w:szCs w:val="21"/>
          <w:spacing w:val="-2"/>
        </w:rPr>
        <w:t>紫纹、毛发增多、血糖增高等表现。24小时尿中17-羟和17-酮类</w:t>
      </w:r>
      <w:r>
        <w:rPr>
          <w:rFonts w:ascii="SimSun" w:hAnsi="SimSun" w:eastAsia="SimSun" w:cs="SimSun"/>
          <w:sz w:val="21"/>
          <w:szCs w:val="21"/>
          <w:spacing w:val="-3"/>
        </w:rPr>
        <w:t>固醇增多、地塞米松抑制试验和肾上</w:t>
      </w:r>
      <w:r>
        <w:rPr>
          <w:rFonts w:ascii="SimSun" w:hAnsi="SimSun" w:eastAsia="SimSun" w:cs="SimSun"/>
          <w:sz w:val="21"/>
          <w:szCs w:val="21"/>
        </w:rPr>
        <w:t xml:space="preserve"> </w:t>
      </w:r>
      <w:r>
        <w:rPr>
          <w:rFonts w:ascii="SimSun" w:hAnsi="SimSun" w:eastAsia="SimSun" w:cs="SimSun"/>
          <w:sz w:val="21"/>
          <w:szCs w:val="21"/>
          <w:spacing w:val="5"/>
        </w:rPr>
        <w:t>腺皮质激素兴奋试验有助于诊断。颅内蝶鞍X</w:t>
      </w:r>
      <w:r>
        <w:rPr>
          <w:rFonts w:ascii="SimSun" w:hAnsi="SimSun" w:eastAsia="SimSun" w:cs="SimSun"/>
          <w:sz w:val="21"/>
          <w:szCs w:val="21"/>
          <w:spacing w:val="11"/>
        </w:rPr>
        <w:t xml:space="preserve"> </w:t>
      </w:r>
      <w:r>
        <w:rPr>
          <w:rFonts w:ascii="SimSun" w:hAnsi="SimSun" w:eastAsia="SimSun" w:cs="SimSun"/>
          <w:sz w:val="21"/>
          <w:szCs w:val="21"/>
          <w:spacing w:val="5"/>
        </w:rPr>
        <w:t>线检查、肾上腺</w:t>
      </w:r>
      <w:r>
        <w:rPr>
          <w:rFonts w:ascii="SimSun" w:hAnsi="SimSun" w:eastAsia="SimSun" w:cs="SimSun"/>
          <w:sz w:val="21"/>
          <w:szCs w:val="21"/>
        </w:rPr>
        <w:t>CT</w:t>
      </w:r>
      <w:r>
        <w:rPr>
          <w:rFonts w:ascii="SimSun" w:hAnsi="SimSun" w:eastAsia="SimSun" w:cs="SimSun"/>
          <w:sz w:val="21"/>
          <w:szCs w:val="21"/>
          <w:spacing w:val="-9"/>
        </w:rPr>
        <w:t xml:space="preserve"> </w:t>
      </w:r>
      <w:r>
        <w:rPr>
          <w:rFonts w:ascii="SimSun" w:hAnsi="SimSun" w:eastAsia="SimSun" w:cs="SimSun"/>
          <w:sz w:val="21"/>
          <w:szCs w:val="21"/>
          <w:spacing w:val="5"/>
        </w:rPr>
        <w:t>和放射性核素肾上腺扫描可确定</w:t>
      </w:r>
      <w:r>
        <w:rPr>
          <w:rFonts w:ascii="SimSun" w:hAnsi="SimSun" w:eastAsia="SimSun" w:cs="SimSun"/>
          <w:sz w:val="21"/>
          <w:szCs w:val="21"/>
        </w:rPr>
        <w:t xml:space="preserve"> </w:t>
      </w:r>
      <w:r>
        <w:rPr>
          <w:rFonts w:ascii="SimSun" w:hAnsi="SimSun" w:eastAsia="SimSun" w:cs="SimSun"/>
          <w:sz w:val="21"/>
          <w:szCs w:val="21"/>
          <w:spacing w:val="-2"/>
        </w:rPr>
        <w:t>病变部位。治疗主要采用手术、放射和药物方法</w:t>
      </w:r>
      <w:r>
        <w:rPr>
          <w:rFonts w:ascii="SimSun" w:hAnsi="SimSun" w:eastAsia="SimSun" w:cs="SimSun"/>
          <w:sz w:val="21"/>
          <w:szCs w:val="21"/>
          <w:spacing w:val="-3"/>
        </w:rPr>
        <w:t>根治病变本身，降压治疗可采用利尿剂或与其他降压</w:t>
      </w:r>
      <w:r>
        <w:rPr>
          <w:rFonts w:ascii="SimSun" w:hAnsi="SimSun" w:eastAsia="SimSun" w:cs="SimSun"/>
          <w:sz w:val="21"/>
          <w:szCs w:val="21"/>
        </w:rPr>
        <w:t xml:space="preserve"> </w:t>
      </w:r>
      <w:r>
        <w:rPr>
          <w:rFonts w:ascii="SimSun" w:hAnsi="SimSun" w:eastAsia="SimSun" w:cs="SimSun"/>
          <w:sz w:val="21"/>
          <w:szCs w:val="21"/>
          <w:spacing w:val="-6"/>
        </w:rPr>
        <w:t>药物联合应用。</w:t>
      </w:r>
    </w:p>
    <w:p>
      <w:pPr>
        <w:ind w:left="1512"/>
        <w:spacing w:before="104" w:line="221" w:lineRule="auto"/>
        <w:rPr>
          <w:rFonts w:ascii="SimHei" w:hAnsi="SimHei" w:eastAsia="SimHei" w:cs="SimHei"/>
          <w:sz w:val="21"/>
          <w:szCs w:val="21"/>
        </w:rPr>
      </w:pPr>
      <w:r>
        <w:rPr>
          <w:rFonts w:ascii="SimHei" w:hAnsi="SimHei" w:eastAsia="SimHei" w:cs="SimHei"/>
          <w:sz w:val="21"/>
          <w:szCs w:val="21"/>
          <w:b/>
          <w:bCs/>
          <w:spacing w:val="20"/>
        </w:rPr>
        <w:t>(六)主动脉缩窄</w:t>
      </w:r>
    </w:p>
    <w:p>
      <w:pPr>
        <w:ind w:left="1080" w:right="60" w:firstLine="429"/>
        <w:spacing w:before="65" w:line="285" w:lineRule="auto"/>
        <w:jc w:val="both"/>
        <w:rPr>
          <w:rFonts w:ascii="SimSun" w:hAnsi="SimSun" w:eastAsia="SimSun" w:cs="SimSun"/>
          <w:sz w:val="21"/>
          <w:szCs w:val="21"/>
        </w:rPr>
      </w:pPr>
      <w:r>
        <w:rPr>
          <w:rFonts w:ascii="SimSun" w:hAnsi="SimSun" w:eastAsia="SimSun" w:cs="SimSun"/>
          <w:sz w:val="21"/>
          <w:szCs w:val="21"/>
          <w:spacing w:val="-3"/>
        </w:rPr>
        <w:t>主动脉缩窄多数为先天性，少数是多发性大动脉炎所致。临床表现为上臂血压增高，而下肢血压</w:t>
      </w:r>
      <w:r>
        <w:rPr>
          <w:rFonts w:ascii="SimSun" w:hAnsi="SimSun" w:eastAsia="SimSun" w:cs="SimSun"/>
          <w:sz w:val="21"/>
          <w:szCs w:val="21"/>
          <w:spacing w:val="4"/>
        </w:rPr>
        <w:t xml:space="preserve"> </w:t>
      </w:r>
      <w:r>
        <w:rPr>
          <w:rFonts w:ascii="SimSun" w:hAnsi="SimSun" w:eastAsia="SimSun" w:cs="SimSun"/>
          <w:sz w:val="21"/>
          <w:szCs w:val="21"/>
          <w:spacing w:val="-2"/>
        </w:rPr>
        <w:t>不高或降低。在肩胛间区、胸骨旁、腋部有侧支循环</w:t>
      </w:r>
      <w:r>
        <w:rPr>
          <w:rFonts w:ascii="SimSun" w:hAnsi="SimSun" w:eastAsia="SimSun" w:cs="SimSun"/>
          <w:sz w:val="21"/>
          <w:szCs w:val="21"/>
          <w:spacing w:val="-3"/>
        </w:rPr>
        <w:t>的动脉搏动和杂音，胸部听诊有血管杂音。胸部</w:t>
      </w:r>
      <w:r>
        <w:rPr>
          <w:rFonts w:ascii="SimSun" w:hAnsi="SimSun" w:eastAsia="SimSun" w:cs="SimSun"/>
          <w:sz w:val="21"/>
          <w:szCs w:val="21"/>
        </w:rPr>
        <w:t xml:space="preserve"> </w:t>
      </w:r>
      <w:r>
        <w:rPr>
          <w:rFonts w:ascii="SimSun" w:hAnsi="SimSun" w:eastAsia="SimSun" w:cs="SimSun"/>
          <w:sz w:val="21"/>
          <w:szCs w:val="21"/>
          <w:spacing w:val="3"/>
        </w:rPr>
        <w:t>X</w:t>
      </w:r>
      <w:r>
        <w:rPr>
          <w:rFonts w:ascii="SimSun" w:hAnsi="SimSun" w:eastAsia="SimSun" w:cs="SimSun"/>
          <w:sz w:val="21"/>
          <w:szCs w:val="21"/>
          <w:spacing w:val="-25"/>
        </w:rPr>
        <w:t xml:space="preserve"> </w:t>
      </w:r>
      <w:r>
        <w:rPr>
          <w:rFonts w:ascii="SimSun" w:hAnsi="SimSun" w:eastAsia="SimSun" w:cs="SimSun"/>
          <w:sz w:val="21"/>
          <w:szCs w:val="21"/>
          <w:spacing w:val="3"/>
        </w:rPr>
        <w:t>线检查可见肋骨受侧支动脉侵蚀引起的切迹。主动脉造影可确定诊断。治疗主要采用介</w:t>
      </w:r>
      <w:r>
        <w:rPr>
          <w:rFonts w:ascii="SimSun" w:hAnsi="SimSun" w:eastAsia="SimSun" w:cs="SimSun"/>
          <w:sz w:val="21"/>
          <w:szCs w:val="21"/>
          <w:spacing w:val="2"/>
        </w:rPr>
        <w:t>入扩张支</w:t>
      </w:r>
      <w:r>
        <w:rPr>
          <w:rFonts w:ascii="SimSun" w:hAnsi="SimSun" w:eastAsia="SimSun" w:cs="SimSun"/>
          <w:sz w:val="21"/>
          <w:szCs w:val="21"/>
        </w:rPr>
        <w:t xml:space="preserve"> </w:t>
      </w:r>
      <w:r>
        <w:rPr>
          <w:rFonts w:ascii="SimSun" w:hAnsi="SimSun" w:eastAsia="SimSun" w:cs="SimSun"/>
          <w:sz w:val="21"/>
          <w:szCs w:val="21"/>
          <w:spacing w:val="-2"/>
        </w:rPr>
        <w:t>架植入或外科手术方法。</w:t>
      </w:r>
    </w:p>
    <w:p>
      <w:pPr>
        <w:ind w:right="396"/>
        <w:spacing w:before="59" w:line="222" w:lineRule="auto"/>
        <w:jc w:val="right"/>
        <w:rPr>
          <w:rFonts w:ascii="FangSong" w:hAnsi="FangSong" w:eastAsia="FangSong" w:cs="FangSong"/>
          <w:sz w:val="21"/>
          <w:szCs w:val="21"/>
        </w:rPr>
      </w:pPr>
      <w:r>
        <w:rPr>
          <w:rFonts w:ascii="FangSong" w:hAnsi="FangSong" w:eastAsia="FangSong" w:cs="FangSong"/>
          <w:sz w:val="21"/>
          <w:szCs w:val="21"/>
          <w:spacing w:val="-4"/>
        </w:rPr>
        <w:t>(霍</w:t>
      </w:r>
      <w:r>
        <w:rPr>
          <w:rFonts w:ascii="FangSong" w:hAnsi="FangSong" w:eastAsia="FangSong" w:cs="FangSong"/>
          <w:sz w:val="21"/>
          <w:szCs w:val="21"/>
        </w:rPr>
        <w:t xml:space="preserve">  </w:t>
      </w:r>
      <w:r>
        <w:rPr>
          <w:rFonts w:ascii="FangSong" w:hAnsi="FangSong" w:eastAsia="FangSong" w:cs="FangSong"/>
          <w:sz w:val="21"/>
          <w:szCs w:val="21"/>
          <w:spacing w:val="-4"/>
        </w:rPr>
        <w:t>勇</w:t>
      </w:r>
      <w:r>
        <w:rPr>
          <w:rFonts w:ascii="FangSong" w:hAnsi="FangSong" w:eastAsia="FangSong" w:cs="FangSong"/>
          <w:sz w:val="21"/>
          <w:szCs w:val="21"/>
          <w:spacing w:val="-46"/>
        </w:rPr>
        <w:t xml:space="preserve"> </w:t>
      </w:r>
      <w:r>
        <w:rPr>
          <w:rFonts w:ascii="FangSong" w:hAnsi="FangSong" w:eastAsia="FangSong" w:cs="FangSong"/>
          <w:sz w:val="21"/>
          <w:szCs w:val="21"/>
          <w:spacing w:val="-4"/>
        </w:rPr>
        <w:t>)</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700" w:lineRule="exact"/>
        <w:textAlignment w:val="center"/>
        <w:rPr/>
      </w:pPr>
      <w:r>
        <w:drawing>
          <wp:inline distT="0" distB="0" distL="0" distR="0">
            <wp:extent cx="571498" cy="444524"/>
            <wp:effectExtent l="0" t="0" r="0" b="0"/>
            <wp:docPr id="232" name="IM 232"/>
            <wp:cNvGraphicFramePr/>
            <a:graphic>
              <a:graphicData uri="http://schemas.openxmlformats.org/drawingml/2006/picture">
                <pic:pic>
                  <pic:nvPicPr>
                    <pic:cNvPr id="232" name="IM 232"/>
                    <pic:cNvPicPr/>
                  </pic:nvPicPr>
                  <pic:blipFill>
                    <a:blip r:embed="rId249"/>
                    <a:stretch>
                      <a:fillRect/>
                    </a:stretch>
                  </pic:blipFill>
                  <pic:spPr>
                    <a:xfrm rot="0">
                      <a:off x="0" y="0"/>
                      <a:ext cx="571498" cy="444524"/>
                    </a:xfrm>
                    <a:prstGeom prst="rect">
                      <a:avLst/>
                    </a:prstGeom>
                  </pic:spPr>
                </pic:pic>
              </a:graphicData>
            </a:graphic>
          </wp:inline>
        </w:drawing>
      </w:r>
    </w:p>
    <w:p>
      <w:pPr>
        <w:sectPr>
          <w:pgSz w:w="11900" w:h="16840"/>
          <w:pgMar w:top="851" w:right="908" w:bottom="400" w:left="719" w:header="0" w:footer="0" w:gutter="0"/>
        </w:sectPr>
        <w:rPr/>
      </w:pPr>
    </w:p>
    <w:p>
      <w:pPr>
        <w:spacing w:before="38" w:line="1330" w:lineRule="exact"/>
        <w:textAlignment w:val="center"/>
        <w:rPr/>
      </w:pPr>
      <w:r>
        <w:pict>
          <v:group id="_x0000_s127" style="mso-position-vertical-relative:line;mso-position-horizontal-relative:char;width:523pt;height:66.55pt;" filled="false" stroked="false" coordsize="10460,1331" coordorigin="0,0">
            <v:shape id="_x0000_s128" style="position:absolute;left:0;top:0;width:10460;height:1331;" filled="false" stroked="false" type="#_x0000_t75">
              <v:imagedata o:title="" r:id="rId251"/>
            </v:shape>
            <v:shape id="_x0000_s129" style="position:absolute;left:-20;top:-20;width:10500;height:1483;" filled="false" stroked="false" type="#_x0000_t202">
              <v:fill on="false"/>
              <v:stroke on="false"/>
              <v:path/>
              <v:imagedata o:title=""/>
              <o:lock v:ext="edit" aspectratio="false"/>
              <v:textbox inset="0mm,0mm,0mm,0mm">
                <w:txbxContent>
                  <w:p>
                    <w:pPr>
                      <w:ind w:left="2158"/>
                      <w:spacing w:before="431" w:line="221" w:lineRule="auto"/>
                      <w:rPr>
                        <w:rFonts w:ascii="SimHei" w:hAnsi="SimHei" w:eastAsia="SimHei" w:cs="SimHei"/>
                        <w:sz w:val="62"/>
                        <w:szCs w:val="62"/>
                      </w:rPr>
                    </w:pPr>
                    <w:r>
                      <w:rPr>
                        <w:rFonts w:ascii="SimHei" w:hAnsi="SimHei" w:eastAsia="SimHei" w:cs="SimHei"/>
                        <w:sz w:val="62"/>
                        <w:szCs w:val="62"/>
                        <w:b/>
                        <w:bCs/>
                        <w:color w:val="FFFFFF"/>
                        <w:spacing w:val="87"/>
                      </w:rPr>
                      <w:t>第六章心肌疾病</w:t>
                    </w:r>
                  </w:p>
                </w:txbxContent>
              </v:textbox>
            </v:shape>
          </v:group>
        </w:pict>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ind w:left="312"/>
        <w:spacing w:before="72" w:line="221" w:lineRule="auto"/>
        <w:rPr>
          <w:rFonts w:ascii="SimHei" w:hAnsi="SimHei" w:eastAsia="SimHei" w:cs="SimHei"/>
          <w:sz w:val="22"/>
          <w:szCs w:val="22"/>
        </w:rPr>
      </w:pPr>
      <w:r>
        <w:rPr>
          <w:rFonts w:ascii="SimHei" w:hAnsi="SimHei" w:eastAsia="SimHei" w:cs="SimHei"/>
          <w:sz w:val="22"/>
          <w:szCs w:val="22"/>
          <w:b/>
          <w:bCs/>
          <w:color w:val="006EB8"/>
          <w:spacing w:val="-10"/>
        </w:rPr>
        <w:t>【定义与分类】</w:t>
      </w:r>
    </w:p>
    <w:p>
      <w:pPr>
        <w:ind w:left="19" w:right="1241" w:firstLine="399"/>
        <w:spacing w:before="40" w:line="279" w:lineRule="auto"/>
        <w:rPr>
          <w:rFonts w:ascii="SimSun" w:hAnsi="SimSun" w:eastAsia="SimSun" w:cs="SimSun"/>
          <w:sz w:val="22"/>
          <w:szCs w:val="22"/>
        </w:rPr>
      </w:pPr>
      <w:r>
        <w:rPr>
          <w:rFonts w:ascii="SimSun" w:hAnsi="SimSun" w:eastAsia="SimSun" w:cs="SimSun"/>
          <w:sz w:val="22"/>
          <w:szCs w:val="22"/>
          <w:spacing w:val="-6"/>
        </w:rPr>
        <w:t>心肌病是一组异质性心肌疾病，由不同病因(遗传性病因较多见)引起的心肌病变导致心肌机械</w:t>
      </w:r>
      <w:r>
        <w:rPr>
          <w:rFonts w:ascii="SimSun" w:hAnsi="SimSun" w:eastAsia="SimSun" w:cs="SimSun"/>
          <w:sz w:val="22"/>
          <w:szCs w:val="22"/>
        </w:rPr>
        <w:t xml:space="preserve"> </w:t>
      </w:r>
      <w:r>
        <w:rPr>
          <w:rFonts w:ascii="SimSun" w:hAnsi="SimSun" w:eastAsia="SimSun" w:cs="SimSun"/>
          <w:sz w:val="22"/>
          <w:szCs w:val="22"/>
          <w:spacing w:val="-6"/>
        </w:rPr>
        <w:t>和(或)心电功能障碍，常表现为心室肥厚或扩张。该病可局限于心脏本身，亦可为系统</w:t>
      </w:r>
      <w:r>
        <w:rPr>
          <w:rFonts w:ascii="SimSun" w:hAnsi="SimSun" w:eastAsia="SimSun" w:cs="SimSun"/>
          <w:sz w:val="22"/>
          <w:szCs w:val="22"/>
          <w:spacing w:val="-7"/>
        </w:rPr>
        <w:t>性疾病的部</w:t>
      </w:r>
      <w:r>
        <w:rPr>
          <w:rFonts w:ascii="SimSun" w:hAnsi="SimSun" w:eastAsia="SimSun" w:cs="SimSun"/>
          <w:sz w:val="22"/>
          <w:szCs w:val="22"/>
        </w:rPr>
        <w:t xml:space="preserve"> </w:t>
      </w:r>
      <w:r>
        <w:rPr>
          <w:rFonts w:ascii="SimSun" w:hAnsi="SimSun" w:eastAsia="SimSun" w:cs="SimSun"/>
          <w:sz w:val="22"/>
          <w:szCs w:val="22"/>
          <w:spacing w:val="-6"/>
        </w:rPr>
        <w:t>分表现，最终可导致心脏性死亡或进行性心力衰竭。由其他心血管疾病继发的心肌病理性</w:t>
      </w:r>
      <w:r>
        <w:rPr>
          <w:rFonts w:ascii="SimSun" w:hAnsi="SimSun" w:eastAsia="SimSun" w:cs="SimSun"/>
          <w:sz w:val="22"/>
          <w:szCs w:val="22"/>
          <w:spacing w:val="-7"/>
        </w:rPr>
        <w:t>改变不属</w:t>
      </w:r>
      <w:r>
        <w:rPr>
          <w:rFonts w:ascii="SimSun" w:hAnsi="SimSun" w:eastAsia="SimSun" w:cs="SimSun"/>
          <w:sz w:val="22"/>
          <w:szCs w:val="22"/>
        </w:rPr>
        <w:t xml:space="preserve"> </w:t>
      </w:r>
      <w:r>
        <w:rPr>
          <w:rFonts w:ascii="SimSun" w:hAnsi="SimSun" w:eastAsia="SimSun" w:cs="SimSun"/>
          <w:sz w:val="22"/>
          <w:szCs w:val="22"/>
          <w:spacing w:val="-16"/>
        </w:rPr>
        <w:t>于心肌病范畴，如心脏瓣膜病、高血压性心脏病、先天性心脏病、冠心病等所致的心肌病变。目前心肌</w:t>
      </w:r>
      <w:r>
        <w:rPr>
          <w:rFonts w:ascii="SimSun" w:hAnsi="SimSun" w:eastAsia="SimSun" w:cs="SimSun"/>
          <w:sz w:val="22"/>
          <w:szCs w:val="22"/>
          <w:spacing w:val="6"/>
        </w:rPr>
        <w:t xml:space="preserve"> </w:t>
      </w:r>
      <w:r>
        <w:rPr>
          <w:rFonts w:ascii="SimSun" w:hAnsi="SimSun" w:eastAsia="SimSun" w:cs="SimSun"/>
          <w:sz w:val="22"/>
          <w:szCs w:val="22"/>
          <w:spacing w:val="-8"/>
        </w:rPr>
        <w:t>病的分类具体如下。</w:t>
      </w:r>
    </w:p>
    <w:p>
      <w:pPr>
        <w:ind w:left="19" w:right="1251" w:firstLine="399"/>
        <w:spacing w:before="68" w:line="269" w:lineRule="auto"/>
        <w:rPr>
          <w:rFonts w:ascii="SimSun" w:hAnsi="SimSun" w:eastAsia="SimSun" w:cs="SimSun"/>
          <w:sz w:val="22"/>
          <w:szCs w:val="22"/>
        </w:rPr>
      </w:pPr>
      <w:r>
        <w:rPr>
          <w:rFonts w:ascii="SimSun" w:hAnsi="SimSun" w:eastAsia="SimSun" w:cs="SimSun"/>
          <w:sz w:val="22"/>
          <w:szCs w:val="22"/>
          <w:spacing w:val="-16"/>
        </w:rPr>
        <w:t>遗传性心肌病：肥厚型心肌病、右心室发育不良心肌病、左心室致密化不全、糖原贮积症</w:t>
      </w:r>
      <w:r>
        <w:rPr>
          <w:rFonts w:ascii="SimSun" w:hAnsi="SimSun" w:eastAsia="SimSun" w:cs="SimSun"/>
          <w:sz w:val="22"/>
          <w:szCs w:val="22"/>
          <w:spacing w:val="-17"/>
        </w:rPr>
        <w:t>、先天性</w:t>
      </w:r>
      <w:r>
        <w:rPr>
          <w:rFonts w:ascii="SimSun" w:hAnsi="SimSun" w:eastAsia="SimSun" w:cs="SimSun"/>
          <w:sz w:val="22"/>
          <w:szCs w:val="22"/>
        </w:rPr>
        <w:t xml:space="preserve"> </w:t>
      </w:r>
      <w:r>
        <w:rPr>
          <w:rFonts w:ascii="SimSun" w:hAnsi="SimSun" w:eastAsia="SimSun" w:cs="SimSun"/>
          <w:sz w:val="22"/>
          <w:szCs w:val="22"/>
          <w:spacing w:val="-14"/>
        </w:rPr>
        <w:t>传导阻滞、线粒体肌病、离子通道病(包括长QT</w:t>
      </w:r>
      <w:r>
        <w:rPr>
          <w:rFonts w:ascii="SimSun" w:hAnsi="SimSun" w:eastAsia="SimSun" w:cs="SimSun"/>
          <w:sz w:val="22"/>
          <w:szCs w:val="22"/>
          <w:spacing w:val="-14"/>
        </w:rPr>
        <w:t xml:space="preserve"> </w:t>
      </w:r>
      <w:r>
        <w:rPr>
          <w:rFonts w:ascii="SimSun" w:hAnsi="SimSun" w:eastAsia="SimSun" w:cs="SimSun"/>
          <w:sz w:val="22"/>
          <w:szCs w:val="22"/>
          <w:spacing w:val="-14"/>
        </w:rPr>
        <w:t>间期综合征、Brugada综合征、短QT</w:t>
      </w:r>
      <w:r>
        <w:rPr>
          <w:rFonts w:ascii="SimSun" w:hAnsi="SimSun" w:eastAsia="SimSun" w:cs="SimSun"/>
          <w:sz w:val="22"/>
          <w:szCs w:val="22"/>
          <w:spacing w:val="6"/>
        </w:rPr>
        <w:t xml:space="preserve"> </w:t>
      </w:r>
      <w:r>
        <w:rPr>
          <w:rFonts w:ascii="SimSun" w:hAnsi="SimSun" w:eastAsia="SimSun" w:cs="SimSun"/>
          <w:sz w:val="22"/>
          <w:szCs w:val="22"/>
          <w:spacing w:val="-14"/>
        </w:rPr>
        <w:t>间期综</w:t>
      </w:r>
      <w:r>
        <w:rPr>
          <w:rFonts w:ascii="SimSun" w:hAnsi="SimSun" w:eastAsia="SimSun" w:cs="SimSun"/>
          <w:sz w:val="22"/>
          <w:szCs w:val="22"/>
          <w:spacing w:val="-15"/>
        </w:rPr>
        <w:t>合征、儿茶</w:t>
      </w:r>
      <w:r>
        <w:rPr>
          <w:rFonts w:ascii="SimSun" w:hAnsi="SimSun" w:eastAsia="SimSun" w:cs="SimSun"/>
          <w:sz w:val="22"/>
          <w:szCs w:val="22"/>
        </w:rPr>
        <w:t xml:space="preserve"> </w:t>
      </w:r>
      <w:r>
        <w:rPr>
          <w:rFonts w:ascii="SimSun" w:hAnsi="SimSun" w:eastAsia="SimSun" w:cs="SimSun"/>
          <w:sz w:val="22"/>
          <w:szCs w:val="22"/>
          <w:spacing w:val="-9"/>
        </w:rPr>
        <w:t>酚胺敏感室速等)。</w:t>
      </w:r>
    </w:p>
    <w:p>
      <w:pPr>
        <w:ind w:left="419"/>
        <w:spacing w:before="99" w:line="220" w:lineRule="auto"/>
        <w:rPr>
          <w:rFonts w:ascii="SimSun" w:hAnsi="SimSun" w:eastAsia="SimSun" w:cs="SimSun"/>
          <w:sz w:val="22"/>
          <w:szCs w:val="22"/>
        </w:rPr>
      </w:pPr>
      <w:r>
        <w:rPr>
          <w:rFonts w:ascii="SimSun" w:hAnsi="SimSun" w:eastAsia="SimSun" w:cs="SimSun"/>
          <w:sz w:val="22"/>
          <w:szCs w:val="22"/>
          <w:spacing w:val="-18"/>
        </w:rPr>
        <w:t>混合性心肌病：扩张型心肌病、限制型心肌病。</w:t>
      </w:r>
    </w:p>
    <w:p>
      <w:pPr>
        <w:ind w:left="419"/>
        <w:spacing w:before="77" w:line="219" w:lineRule="auto"/>
        <w:rPr>
          <w:rFonts w:ascii="SimSun" w:hAnsi="SimSun" w:eastAsia="SimSun" w:cs="SimSun"/>
          <w:sz w:val="22"/>
          <w:szCs w:val="22"/>
        </w:rPr>
      </w:pPr>
      <w:r>
        <w:rPr>
          <w:rFonts w:ascii="SimSun" w:hAnsi="SimSun" w:eastAsia="SimSun" w:cs="SimSun"/>
          <w:sz w:val="22"/>
          <w:szCs w:val="22"/>
          <w:spacing w:val="-19"/>
        </w:rPr>
        <w:t>获得性心肌病：感染性心肌病、心动过速心肌病、心脏气球样变、围生期心肌病。</w:t>
      </w:r>
    </w:p>
    <w:p>
      <w:pPr>
        <w:ind w:left="419"/>
        <w:spacing w:before="78" w:line="219" w:lineRule="auto"/>
        <w:rPr>
          <w:rFonts w:ascii="SimSun" w:hAnsi="SimSun" w:eastAsia="SimSun" w:cs="SimSun"/>
          <w:sz w:val="22"/>
          <w:szCs w:val="22"/>
        </w:rPr>
      </w:pPr>
      <w:r>
        <w:rPr>
          <w:rFonts w:ascii="SimSun" w:hAnsi="SimSun" w:eastAsia="SimSun" w:cs="SimSun"/>
          <w:sz w:val="22"/>
          <w:szCs w:val="22"/>
          <w:spacing w:val="-7"/>
        </w:rPr>
        <w:t>本章未将离子通道病纳入叙述，3种常见的心肌病比较见表3</w:t>
      </w:r>
      <w:r>
        <w:rPr>
          <w:rFonts w:ascii="SimSun" w:hAnsi="SimSun" w:eastAsia="SimSun" w:cs="SimSun"/>
          <w:sz w:val="22"/>
          <w:szCs w:val="22"/>
          <w:spacing w:val="-8"/>
        </w:rPr>
        <w:t>-6-1。</w:t>
      </w:r>
    </w:p>
    <w:p>
      <w:pPr>
        <w:ind w:left="3282"/>
        <w:spacing w:before="215" w:line="221" w:lineRule="auto"/>
        <w:rPr>
          <w:rFonts w:ascii="SimHei" w:hAnsi="SimHei" w:eastAsia="SimHei" w:cs="SimHei"/>
          <w:sz w:val="22"/>
          <w:szCs w:val="22"/>
        </w:rPr>
      </w:pPr>
      <w:r>
        <w:rPr>
          <w:rFonts w:ascii="SimHei" w:hAnsi="SimHei" w:eastAsia="SimHei" w:cs="SimHei"/>
          <w:sz w:val="22"/>
          <w:szCs w:val="22"/>
          <w:b/>
          <w:bCs/>
          <w:color w:val="008ADB"/>
          <w:spacing w:val="-19"/>
        </w:rPr>
        <w:t>表3-6-1</w:t>
      </w:r>
      <w:r>
        <w:rPr>
          <w:rFonts w:ascii="SimHei" w:hAnsi="SimHei" w:eastAsia="SimHei" w:cs="SimHei"/>
          <w:sz w:val="22"/>
          <w:szCs w:val="22"/>
          <w:color w:val="008ADB"/>
          <w:spacing w:val="28"/>
        </w:rPr>
        <w:t xml:space="preserve"> </w:t>
      </w:r>
      <w:r>
        <w:rPr>
          <w:rFonts w:ascii="SimHei" w:hAnsi="SimHei" w:eastAsia="SimHei" w:cs="SimHei"/>
          <w:sz w:val="22"/>
          <w:szCs w:val="22"/>
          <w:b/>
          <w:bCs/>
          <w:spacing w:val="-19"/>
        </w:rPr>
        <w:t>3种常见心肌病比较表</w:t>
      </w:r>
    </w:p>
    <w:p>
      <w:pPr>
        <w:ind w:left="3252"/>
        <w:spacing w:before="211" w:line="192" w:lineRule="auto"/>
        <w:rPr>
          <w:rFonts w:ascii="SimSun" w:hAnsi="SimSun" w:eastAsia="SimSun" w:cs="SimSun"/>
          <w:sz w:val="20"/>
          <w:szCs w:val="20"/>
        </w:rPr>
      </w:pPr>
      <w:r>
        <w:rPr>
          <w:rFonts w:ascii="SimSun" w:hAnsi="SimSun" w:eastAsia="SimSun" w:cs="SimSun"/>
          <w:sz w:val="20"/>
          <w:szCs w:val="20"/>
          <w:b/>
          <w:bCs/>
          <w:spacing w:val="-4"/>
        </w:rPr>
        <w:t>DCM</w:t>
      </w:r>
      <w:r>
        <w:rPr>
          <w:rFonts w:ascii="SimSun" w:hAnsi="SimSun" w:eastAsia="SimSun" w:cs="SimSun"/>
          <w:sz w:val="20"/>
          <w:szCs w:val="20"/>
          <w:spacing w:val="4"/>
        </w:rPr>
        <w:t xml:space="preserve">                   </w:t>
      </w:r>
      <w:r>
        <w:rPr>
          <w:rFonts w:ascii="SimSun" w:hAnsi="SimSun" w:eastAsia="SimSun" w:cs="SimSun"/>
          <w:sz w:val="20"/>
          <w:szCs w:val="20"/>
          <w:b/>
          <w:bCs/>
          <w:spacing w:val="-4"/>
        </w:rPr>
        <w:t>RCM</w:t>
      </w:r>
      <w:r>
        <w:rPr>
          <w:rFonts w:ascii="SimSun" w:hAnsi="SimSun" w:eastAsia="SimSun" w:cs="SimSun"/>
          <w:sz w:val="20"/>
          <w:szCs w:val="20"/>
          <w:spacing w:val="1"/>
        </w:rPr>
        <w:t xml:space="preserve">                    </w:t>
      </w:r>
      <w:r>
        <w:rPr>
          <w:rFonts w:ascii="SimSun" w:hAnsi="SimSun" w:eastAsia="SimSun" w:cs="SimSun"/>
          <w:sz w:val="20"/>
          <w:szCs w:val="20"/>
          <w:b/>
          <w:bCs/>
          <w:spacing w:val="-4"/>
          <w:position w:val="1"/>
        </w:rPr>
        <w:t>HCM</w:t>
      </w:r>
    </w:p>
    <w:p>
      <w:pPr>
        <w:ind w:left="439"/>
        <w:spacing w:before="102" w:line="220" w:lineRule="auto"/>
        <w:rPr>
          <w:rFonts w:ascii="SimSun" w:hAnsi="SimSun" w:eastAsia="SimSun" w:cs="SimSun"/>
          <w:sz w:val="20"/>
          <w:szCs w:val="20"/>
        </w:rPr>
      </w:pPr>
      <w:r>
        <w:rPr>
          <w:rFonts w:ascii="SimSun" w:hAnsi="SimSun" w:eastAsia="SimSun" w:cs="SimSun"/>
          <w:sz w:val="20"/>
          <w:szCs w:val="20"/>
          <w:spacing w:val="-6"/>
        </w:rPr>
        <w:t>超声心动图</w:t>
      </w:r>
    </w:p>
    <w:p>
      <w:pPr>
        <w:spacing w:line="91" w:lineRule="exact"/>
        <w:rPr/>
      </w:pPr>
      <w:r/>
    </w:p>
    <w:tbl>
      <w:tblPr>
        <w:tblStyle w:val="2"/>
        <w:tblW w:w="8468" w:type="dxa"/>
        <w:tblInd w:w="40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712"/>
        <w:gridCol w:w="2576"/>
        <w:gridCol w:w="2121"/>
        <w:gridCol w:w="2059"/>
      </w:tblGrid>
      <w:tr>
        <w:trPr>
          <w:trHeight w:val="255" w:hRule="atLeast"/>
        </w:trPr>
        <w:tc>
          <w:tcPr>
            <w:tcW w:w="1712" w:type="dxa"/>
            <w:vAlign w:val="top"/>
          </w:tcPr>
          <w:p>
            <w:pPr>
              <w:ind w:left="200"/>
              <w:spacing w:line="219" w:lineRule="auto"/>
              <w:rPr>
                <w:rFonts w:ascii="SimSun" w:hAnsi="SimSun" w:eastAsia="SimSun" w:cs="SimSun"/>
                <w:sz w:val="20"/>
                <w:szCs w:val="20"/>
              </w:rPr>
            </w:pPr>
            <w:r>
              <w:rPr>
                <w:rFonts w:ascii="SimSun" w:hAnsi="SimSun" w:eastAsia="SimSun" w:cs="SimSun"/>
                <w:sz w:val="20"/>
                <w:szCs w:val="20"/>
                <w:spacing w:val="-4"/>
              </w:rPr>
              <w:t>E</w:t>
            </w:r>
            <w:r>
              <w:rPr>
                <w:rFonts w:ascii="SimSun" w:hAnsi="SimSun" w:eastAsia="SimSun" w:cs="SimSun"/>
                <w:sz w:val="20"/>
                <w:szCs w:val="20"/>
                <w:spacing w:val="-38"/>
              </w:rPr>
              <w:t xml:space="preserve"> </w:t>
            </w:r>
            <w:r>
              <w:rPr>
                <w:rFonts w:ascii="SimSun" w:hAnsi="SimSun" w:eastAsia="SimSun" w:cs="SimSun"/>
                <w:sz w:val="20"/>
                <w:szCs w:val="20"/>
                <w:spacing w:val="-4"/>
              </w:rPr>
              <w:t>F</w:t>
            </w:r>
            <w:r>
              <w:rPr>
                <w:rFonts w:ascii="SimSun" w:hAnsi="SimSun" w:eastAsia="SimSun" w:cs="SimSun"/>
                <w:sz w:val="20"/>
                <w:szCs w:val="20"/>
                <w:spacing w:val="-36"/>
              </w:rPr>
              <w:t xml:space="preserve"> </w:t>
            </w:r>
            <w:r>
              <w:rPr>
                <w:rFonts w:ascii="SimSun" w:hAnsi="SimSun" w:eastAsia="SimSun" w:cs="SimSun"/>
                <w:sz w:val="20"/>
                <w:szCs w:val="20"/>
                <w:spacing w:val="-4"/>
              </w:rPr>
              <w:t>值</w:t>
            </w:r>
          </w:p>
        </w:tc>
        <w:tc>
          <w:tcPr>
            <w:tcW w:w="2576" w:type="dxa"/>
            <w:vAlign w:val="top"/>
          </w:tcPr>
          <w:p>
            <w:pPr>
              <w:ind w:left="528"/>
              <w:spacing w:line="219" w:lineRule="auto"/>
              <w:rPr>
                <w:rFonts w:ascii="SimSun" w:hAnsi="SimSun" w:eastAsia="SimSun" w:cs="SimSun"/>
                <w:sz w:val="20"/>
                <w:szCs w:val="20"/>
              </w:rPr>
            </w:pPr>
            <w:r>
              <w:rPr>
                <w:rFonts w:ascii="SimSun" w:hAnsi="SimSun" w:eastAsia="SimSun" w:cs="SimSun"/>
                <w:sz w:val="20"/>
                <w:szCs w:val="20"/>
                <w:spacing w:val="-5"/>
              </w:rPr>
              <w:t>症状明显时，&lt;30%</w:t>
            </w:r>
          </w:p>
        </w:tc>
        <w:tc>
          <w:tcPr>
            <w:tcW w:w="2121" w:type="dxa"/>
            <w:vAlign w:val="top"/>
          </w:tcPr>
          <w:p>
            <w:pPr>
              <w:ind w:left="402"/>
              <w:spacing w:before="31" w:line="183" w:lineRule="auto"/>
              <w:rPr>
                <w:rFonts w:ascii="SimSun" w:hAnsi="SimSun" w:eastAsia="SimSun" w:cs="SimSun"/>
                <w:sz w:val="20"/>
                <w:szCs w:val="20"/>
              </w:rPr>
            </w:pPr>
            <w:r>
              <w:rPr>
                <w:rFonts w:ascii="SimSun" w:hAnsi="SimSun" w:eastAsia="SimSun" w:cs="SimSun"/>
                <w:sz w:val="20"/>
                <w:szCs w:val="20"/>
                <w:spacing w:val="-2"/>
              </w:rPr>
              <w:t>25%～50%</w:t>
            </w:r>
          </w:p>
        </w:tc>
        <w:tc>
          <w:tcPr>
            <w:tcW w:w="2059" w:type="dxa"/>
            <w:vAlign w:val="top"/>
          </w:tcPr>
          <w:p>
            <w:pPr>
              <w:ind w:left="421"/>
              <w:spacing w:line="235" w:lineRule="auto"/>
              <w:rPr>
                <w:rFonts w:ascii="SimSun" w:hAnsi="SimSun" w:eastAsia="SimSun" w:cs="SimSun"/>
                <w:sz w:val="20"/>
                <w:szCs w:val="20"/>
              </w:rPr>
            </w:pPr>
            <w:r>
              <w:rPr>
                <w:rFonts w:ascii="SimSun" w:hAnsi="SimSun" w:eastAsia="SimSun" w:cs="SimSun"/>
                <w:sz w:val="20"/>
                <w:szCs w:val="20"/>
                <w:spacing w:val="-3"/>
              </w:rPr>
              <w:t>&gt;60%</w:t>
            </w:r>
          </w:p>
        </w:tc>
      </w:tr>
      <w:tr>
        <w:trPr>
          <w:trHeight w:val="315" w:hRule="atLeast"/>
        </w:trPr>
        <w:tc>
          <w:tcPr>
            <w:tcW w:w="1712" w:type="dxa"/>
            <w:vAlign w:val="top"/>
          </w:tcPr>
          <w:p>
            <w:pPr>
              <w:ind w:left="200"/>
              <w:spacing w:before="91" w:line="188" w:lineRule="auto"/>
              <w:rPr>
                <w:rFonts w:ascii="SimSun" w:hAnsi="SimSun" w:eastAsia="SimSun" w:cs="SimSun"/>
                <w:sz w:val="20"/>
                <w:szCs w:val="20"/>
              </w:rPr>
            </w:pPr>
            <w:r>
              <w:rPr>
                <w:rFonts w:ascii="SimSun" w:hAnsi="SimSun" w:eastAsia="SimSun" w:cs="SimSun"/>
                <w:sz w:val="20"/>
                <w:szCs w:val="20"/>
                <w:spacing w:val="-1"/>
              </w:rPr>
              <w:t>LVEDd</w:t>
            </w:r>
          </w:p>
        </w:tc>
        <w:tc>
          <w:tcPr>
            <w:tcW w:w="2576" w:type="dxa"/>
            <w:vAlign w:val="top"/>
          </w:tcPr>
          <w:p>
            <w:pPr>
              <w:ind w:left="528"/>
              <w:spacing w:before="74" w:line="222" w:lineRule="auto"/>
              <w:rPr>
                <w:rFonts w:ascii="SimSun" w:hAnsi="SimSun" w:eastAsia="SimSun" w:cs="SimSun"/>
                <w:sz w:val="20"/>
                <w:szCs w:val="20"/>
              </w:rPr>
            </w:pPr>
            <w:r>
              <w:rPr>
                <w:rFonts w:ascii="SimSun" w:hAnsi="SimSun" w:eastAsia="SimSun" w:cs="SimSun"/>
                <w:sz w:val="20"/>
                <w:szCs w:val="20"/>
                <w:spacing w:val="-5"/>
              </w:rPr>
              <w:t>≥60mm</w:t>
            </w:r>
          </w:p>
        </w:tc>
        <w:tc>
          <w:tcPr>
            <w:tcW w:w="2121" w:type="dxa"/>
            <w:vAlign w:val="top"/>
          </w:tcPr>
          <w:p>
            <w:pPr>
              <w:ind w:left="432"/>
              <w:spacing w:before="64" w:line="231" w:lineRule="auto"/>
              <w:rPr>
                <w:rFonts w:ascii="SimSun" w:hAnsi="SimSun" w:eastAsia="SimSun" w:cs="SimSun"/>
                <w:sz w:val="20"/>
                <w:szCs w:val="20"/>
              </w:rPr>
            </w:pPr>
            <w:r>
              <w:rPr>
                <w:rFonts w:ascii="SimSun" w:hAnsi="SimSun" w:eastAsia="SimSun" w:cs="SimSun"/>
                <w:sz w:val="20"/>
                <w:szCs w:val="20"/>
                <w:spacing w:val="-3"/>
              </w:rPr>
              <w:t>&lt;60mm</w:t>
            </w:r>
          </w:p>
        </w:tc>
        <w:tc>
          <w:tcPr>
            <w:tcW w:w="2059" w:type="dxa"/>
            <w:vAlign w:val="top"/>
          </w:tcPr>
          <w:p>
            <w:pPr>
              <w:ind w:left="421"/>
              <w:spacing w:before="54" w:line="219" w:lineRule="auto"/>
              <w:rPr>
                <w:rFonts w:ascii="SimSun" w:hAnsi="SimSun" w:eastAsia="SimSun" w:cs="SimSun"/>
                <w:sz w:val="20"/>
                <w:szCs w:val="20"/>
              </w:rPr>
            </w:pPr>
            <w:r>
              <w:rPr>
                <w:rFonts w:ascii="SimSun" w:hAnsi="SimSun" w:eastAsia="SimSun" w:cs="SimSun"/>
                <w:sz w:val="20"/>
                <w:szCs w:val="20"/>
                <w:spacing w:val="18"/>
              </w:rPr>
              <w:t>缩小</w:t>
            </w:r>
          </w:p>
        </w:tc>
      </w:tr>
      <w:tr>
        <w:trPr>
          <w:trHeight w:val="316" w:hRule="atLeast"/>
        </w:trPr>
        <w:tc>
          <w:tcPr>
            <w:tcW w:w="1712" w:type="dxa"/>
            <w:vAlign w:val="top"/>
          </w:tcPr>
          <w:p>
            <w:pPr>
              <w:ind w:left="210"/>
              <w:spacing w:before="40" w:line="220" w:lineRule="auto"/>
              <w:rPr>
                <w:rFonts w:ascii="SimSun" w:hAnsi="SimSun" w:eastAsia="SimSun" w:cs="SimSun"/>
                <w:sz w:val="20"/>
                <w:szCs w:val="20"/>
              </w:rPr>
            </w:pPr>
            <w:r>
              <w:rPr>
                <w:rFonts w:ascii="SimSun" w:hAnsi="SimSun" w:eastAsia="SimSun" w:cs="SimSun"/>
                <w:sz w:val="20"/>
                <w:szCs w:val="20"/>
                <w:spacing w:val="-3"/>
              </w:rPr>
              <w:t>心室壁厚度</w:t>
            </w:r>
          </w:p>
        </w:tc>
        <w:tc>
          <w:tcPr>
            <w:tcW w:w="2576" w:type="dxa"/>
            <w:vAlign w:val="top"/>
          </w:tcPr>
          <w:p>
            <w:pPr>
              <w:ind w:left="518"/>
              <w:spacing w:before="61" w:line="220" w:lineRule="auto"/>
              <w:rPr>
                <w:rFonts w:ascii="SimSun" w:hAnsi="SimSun" w:eastAsia="SimSun" w:cs="SimSun"/>
                <w:sz w:val="20"/>
                <w:szCs w:val="20"/>
              </w:rPr>
            </w:pPr>
            <w:r>
              <w:rPr>
                <w:rFonts w:ascii="SimSun" w:hAnsi="SimSun" w:eastAsia="SimSun" w:cs="SimSun"/>
                <w:sz w:val="20"/>
                <w:szCs w:val="20"/>
                <w:spacing w:val="15"/>
              </w:rPr>
              <w:t>变薄</w:t>
            </w:r>
          </w:p>
        </w:tc>
        <w:tc>
          <w:tcPr>
            <w:tcW w:w="2121" w:type="dxa"/>
            <w:vAlign w:val="top"/>
          </w:tcPr>
          <w:p>
            <w:pPr>
              <w:ind w:left="442"/>
              <w:spacing w:before="61" w:line="220" w:lineRule="auto"/>
              <w:rPr>
                <w:rFonts w:ascii="SimSun" w:hAnsi="SimSun" w:eastAsia="SimSun" w:cs="SimSun"/>
                <w:sz w:val="20"/>
                <w:szCs w:val="20"/>
              </w:rPr>
            </w:pPr>
            <w:r>
              <w:rPr>
                <w:rFonts w:ascii="SimSun" w:hAnsi="SimSun" w:eastAsia="SimSun" w:cs="SimSun"/>
                <w:sz w:val="20"/>
                <w:szCs w:val="20"/>
                <w:spacing w:val="-2"/>
              </w:rPr>
              <w:t>正常或增加</w:t>
            </w:r>
          </w:p>
        </w:tc>
        <w:tc>
          <w:tcPr>
            <w:tcW w:w="2059" w:type="dxa"/>
            <w:vAlign w:val="top"/>
          </w:tcPr>
          <w:p>
            <w:pPr>
              <w:ind w:left="431"/>
              <w:spacing w:before="40" w:line="219" w:lineRule="auto"/>
              <w:rPr>
                <w:rFonts w:ascii="SimSun" w:hAnsi="SimSun" w:eastAsia="SimSun" w:cs="SimSun"/>
                <w:sz w:val="20"/>
                <w:szCs w:val="20"/>
              </w:rPr>
            </w:pPr>
            <w:r>
              <w:rPr>
                <w:rFonts w:ascii="SimSun" w:hAnsi="SimSun" w:eastAsia="SimSun" w:cs="SimSun"/>
                <w:sz w:val="20"/>
                <w:szCs w:val="20"/>
              </w:rPr>
              <w:t>明显增厚</w:t>
            </w:r>
          </w:p>
        </w:tc>
      </w:tr>
      <w:tr>
        <w:trPr>
          <w:trHeight w:val="315" w:hRule="atLeast"/>
        </w:trPr>
        <w:tc>
          <w:tcPr>
            <w:tcW w:w="1712" w:type="dxa"/>
            <w:vAlign w:val="top"/>
          </w:tcPr>
          <w:p>
            <w:pPr>
              <w:ind w:left="200"/>
              <w:spacing w:before="94" w:line="184" w:lineRule="auto"/>
              <w:rPr>
                <w:rFonts w:ascii="SimSun" w:hAnsi="SimSun" w:eastAsia="SimSun" w:cs="SimSun"/>
                <w:sz w:val="20"/>
                <w:szCs w:val="20"/>
              </w:rPr>
            </w:pPr>
            <w:r>
              <w:rPr>
                <w:rFonts w:ascii="SimSun" w:hAnsi="SimSun" w:eastAsia="SimSun" w:cs="SimSun"/>
                <w:sz w:val="20"/>
                <w:szCs w:val="20"/>
                <w:spacing w:val="-2"/>
              </w:rPr>
              <w:t>LA</w:t>
            </w:r>
          </w:p>
        </w:tc>
        <w:tc>
          <w:tcPr>
            <w:tcW w:w="2576" w:type="dxa"/>
            <w:vAlign w:val="top"/>
          </w:tcPr>
          <w:p>
            <w:pPr>
              <w:ind w:left="518"/>
              <w:spacing w:before="54" w:line="220" w:lineRule="auto"/>
              <w:rPr>
                <w:rFonts w:ascii="SimSun" w:hAnsi="SimSun" w:eastAsia="SimSun" w:cs="SimSun"/>
                <w:sz w:val="20"/>
                <w:szCs w:val="20"/>
              </w:rPr>
            </w:pPr>
            <w:r>
              <w:rPr>
                <w:rFonts w:ascii="SimSun" w:hAnsi="SimSun" w:eastAsia="SimSun" w:cs="SimSun"/>
                <w:sz w:val="20"/>
                <w:szCs w:val="20"/>
                <w:spacing w:val="14"/>
              </w:rPr>
              <w:t>增大</w:t>
            </w:r>
          </w:p>
        </w:tc>
        <w:tc>
          <w:tcPr>
            <w:tcW w:w="2121" w:type="dxa"/>
            <w:vAlign w:val="top"/>
          </w:tcPr>
          <w:p>
            <w:pPr>
              <w:ind w:left="432"/>
              <w:spacing w:before="54" w:line="220" w:lineRule="auto"/>
              <w:rPr>
                <w:rFonts w:ascii="SimSun" w:hAnsi="SimSun" w:eastAsia="SimSun" w:cs="SimSun"/>
                <w:sz w:val="20"/>
                <w:szCs w:val="20"/>
              </w:rPr>
            </w:pPr>
            <w:r>
              <w:rPr>
                <w:rFonts w:ascii="SimSun" w:hAnsi="SimSun" w:eastAsia="SimSun" w:cs="SimSun"/>
                <w:sz w:val="20"/>
                <w:szCs w:val="20"/>
                <w:spacing w:val="-17"/>
              </w:rPr>
              <w:t>增大，甚至巨大</w:t>
            </w:r>
          </w:p>
        </w:tc>
        <w:tc>
          <w:tcPr>
            <w:tcW w:w="2059" w:type="dxa"/>
            <w:vAlign w:val="top"/>
          </w:tcPr>
          <w:p>
            <w:pPr>
              <w:ind w:left="421"/>
              <w:spacing w:before="54" w:line="220" w:lineRule="auto"/>
              <w:rPr>
                <w:rFonts w:ascii="SimSun" w:hAnsi="SimSun" w:eastAsia="SimSun" w:cs="SimSun"/>
                <w:sz w:val="20"/>
                <w:szCs w:val="20"/>
              </w:rPr>
            </w:pPr>
            <w:r>
              <w:rPr>
                <w:rFonts w:ascii="SimSun" w:hAnsi="SimSun" w:eastAsia="SimSun" w:cs="SimSun"/>
                <w:sz w:val="20"/>
                <w:szCs w:val="20"/>
                <w:spacing w:val="14"/>
              </w:rPr>
              <w:t>增大</w:t>
            </w:r>
          </w:p>
        </w:tc>
      </w:tr>
      <w:tr>
        <w:trPr>
          <w:trHeight w:val="310" w:hRule="atLeast"/>
        </w:trPr>
        <w:tc>
          <w:tcPr>
            <w:tcW w:w="1712" w:type="dxa"/>
            <w:vAlign w:val="top"/>
          </w:tcPr>
          <w:p>
            <w:pPr>
              <w:ind w:left="9"/>
              <w:spacing w:before="59" w:line="220" w:lineRule="auto"/>
              <w:rPr>
                <w:rFonts w:ascii="SimSun" w:hAnsi="SimSun" w:eastAsia="SimSun" w:cs="SimSun"/>
                <w:sz w:val="20"/>
                <w:szCs w:val="20"/>
              </w:rPr>
            </w:pPr>
            <w:r>
              <w:rPr>
                <w:rFonts w:ascii="SimSun" w:hAnsi="SimSun" w:eastAsia="SimSun" w:cs="SimSun"/>
                <w:sz w:val="20"/>
                <w:szCs w:val="20"/>
                <w:spacing w:val="-2"/>
              </w:rPr>
              <w:t>瓣膜反流</w:t>
            </w:r>
          </w:p>
        </w:tc>
        <w:tc>
          <w:tcPr>
            <w:tcW w:w="2576" w:type="dxa"/>
            <w:vAlign w:val="top"/>
          </w:tcPr>
          <w:p>
            <w:pPr>
              <w:ind w:left="528"/>
              <w:spacing w:before="59" w:line="219" w:lineRule="auto"/>
              <w:rPr>
                <w:rFonts w:ascii="SimSun" w:hAnsi="SimSun" w:eastAsia="SimSun" w:cs="SimSun"/>
                <w:sz w:val="20"/>
                <w:szCs w:val="20"/>
              </w:rPr>
            </w:pPr>
            <w:r>
              <w:rPr>
                <w:rFonts w:ascii="SimSun" w:hAnsi="SimSun" w:eastAsia="SimSun" w:cs="SimSun"/>
                <w:sz w:val="20"/>
                <w:szCs w:val="20"/>
                <w:spacing w:val="-16"/>
              </w:rPr>
              <w:t>先二尖瓣，后三尖瓣</w:t>
            </w:r>
          </w:p>
        </w:tc>
        <w:tc>
          <w:tcPr>
            <w:tcW w:w="2121" w:type="dxa"/>
            <w:vAlign w:val="top"/>
          </w:tcPr>
          <w:p>
            <w:pPr>
              <w:ind w:left="432"/>
              <w:spacing w:before="59" w:line="220" w:lineRule="auto"/>
              <w:rPr>
                <w:rFonts w:ascii="SimSun" w:hAnsi="SimSun" w:eastAsia="SimSun" w:cs="SimSun"/>
                <w:sz w:val="20"/>
                <w:szCs w:val="20"/>
              </w:rPr>
            </w:pPr>
            <w:r>
              <w:rPr>
                <w:rFonts w:ascii="SimSun" w:hAnsi="SimSun" w:eastAsia="SimSun" w:cs="SimSun"/>
                <w:sz w:val="20"/>
                <w:szCs w:val="20"/>
                <w:spacing w:val="-21"/>
                <w:w w:val="97"/>
              </w:rPr>
              <w:t>有，</w:t>
            </w:r>
            <w:r>
              <w:rPr>
                <w:rFonts w:ascii="SimSun" w:hAnsi="SimSun" w:eastAsia="SimSun" w:cs="SimSun"/>
                <w:sz w:val="20"/>
                <w:szCs w:val="20"/>
                <w:spacing w:val="-44"/>
              </w:rPr>
              <w:t xml:space="preserve"> </w:t>
            </w:r>
            <w:r>
              <w:rPr>
                <w:rFonts w:ascii="SimSun" w:hAnsi="SimSun" w:eastAsia="SimSun" w:cs="SimSun"/>
                <w:sz w:val="20"/>
                <w:szCs w:val="20"/>
                <w:spacing w:val="-21"/>
                <w:w w:val="97"/>
              </w:rPr>
              <w:t>一般不严重</w:t>
            </w:r>
          </w:p>
        </w:tc>
        <w:tc>
          <w:tcPr>
            <w:tcW w:w="2059" w:type="dxa"/>
            <w:vAlign w:val="top"/>
          </w:tcPr>
          <w:p>
            <w:pPr>
              <w:ind w:left="431"/>
              <w:spacing w:before="59" w:line="220" w:lineRule="auto"/>
              <w:rPr>
                <w:rFonts w:ascii="SimSun" w:hAnsi="SimSun" w:eastAsia="SimSun" w:cs="SimSun"/>
                <w:sz w:val="20"/>
                <w:szCs w:val="20"/>
              </w:rPr>
            </w:pPr>
            <w:r>
              <w:rPr>
                <w:rFonts w:ascii="SimSun" w:hAnsi="SimSun" w:eastAsia="SimSun" w:cs="SimSun"/>
                <w:sz w:val="20"/>
                <w:szCs w:val="20"/>
                <w:spacing w:val="-2"/>
              </w:rPr>
              <w:t>二尖瓣反流</w:t>
            </w:r>
          </w:p>
        </w:tc>
      </w:tr>
      <w:tr>
        <w:trPr>
          <w:trHeight w:val="319" w:hRule="atLeast"/>
        </w:trPr>
        <w:tc>
          <w:tcPr>
            <w:tcW w:w="1712" w:type="dxa"/>
            <w:vAlign w:val="top"/>
          </w:tcPr>
          <w:p>
            <w:pPr>
              <w:ind w:left="29"/>
              <w:spacing w:before="59" w:line="219" w:lineRule="auto"/>
              <w:rPr>
                <w:rFonts w:ascii="SimSun" w:hAnsi="SimSun" w:eastAsia="SimSun" w:cs="SimSun"/>
                <w:sz w:val="20"/>
                <w:szCs w:val="20"/>
              </w:rPr>
            </w:pPr>
            <w:r>
              <w:rPr>
                <w:rFonts w:ascii="SimSun" w:hAnsi="SimSun" w:eastAsia="SimSun" w:cs="SimSun"/>
                <w:sz w:val="20"/>
                <w:szCs w:val="20"/>
                <w:spacing w:val="-6"/>
              </w:rPr>
              <w:t>常见首发症状</w:t>
            </w:r>
          </w:p>
        </w:tc>
        <w:tc>
          <w:tcPr>
            <w:tcW w:w="2576" w:type="dxa"/>
            <w:vAlign w:val="top"/>
          </w:tcPr>
          <w:p>
            <w:pPr>
              <w:ind w:left="528"/>
              <w:spacing w:before="59" w:line="219" w:lineRule="auto"/>
              <w:rPr>
                <w:rFonts w:ascii="SimSun" w:hAnsi="SimSun" w:eastAsia="SimSun" w:cs="SimSun"/>
                <w:sz w:val="20"/>
                <w:szCs w:val="20"/>
              </w:rPr>
            </w:pPr>
            <w:r>
              <w:rPr>
                <w:rFonts w:ascii="SimSun" w:hAnsi="SimSun" w:eastAsia="SimSun" w:cs="SimSun"/>
                <w:sz w:val="20"/>
                <w:szCs w:val="20"/>
                <w:spacing w:val="-2"/>
              </w:rPr>
              <w:t>耐力下降</w:t>
            </w:r>
          </w:p>
        </w:tc>
        <w:tc>
          <w:tcPr>
            <w:tcW w:w="2121" w:type="dxa"/>
            <w:vAlign w:val="top"/>
          </w:tcPr>
          <w:p>
            <w:pPr>
              <w:ind w:left="432"/>
              <w:spacing w:before="49" w:line="219" w:lineRule="auto"/>
              <w:rPr>
                <w:rFonts w:ascii="SimSun" w:hAnsi="SimSun" w:eastAsia="SimSun" w:cs="SimSun"/>
                <w:sz w:val="20"/>
                <w:szCs w:val="20"/>
              </w:rPr>
            </w:pPr>
            <w:r>
              <w:rPr>
                <w:rFonts w:ascii="SimSun" w:hAnsi="SimSun" w:eastAsia="SimSun" w:cs="SimSun"/>
                <w:sz w:val="20"/>
                <w:szCs w:val="20"/>
                <w:spacing w:val="-18"/>
              </w:rPr>
              <w:t>耐力下降，水肿</w:t>
            </w:r>
          </w:p>
        </w:tc>
        <w:tc>
          <w:tcPr>
            <w:tcW w:w="2059" w:type="dxa"/>
            <w:vAlign w:val="top"/>
          </w:tcPr>
          <w:p>
            <w:pPr>
              <w:ind w:left="431"/>
              <w:spacing w:before="59" w:line="229" w:lineRule="auto"/>
              <w:rPr>
                <w:rFonts w:ascii="SimSun" w:hAnsi="SimSun" w:eastAsia="SimSun" w:cs="SimSun"/>
                <w:sz w:val="19"/>
                <w:szCs w:val="19"/>
              </w:rPr>
            </w:pPr>
            <w:r>
              <w:rPr>
                <w:rFonts w:ascii="SimSun" w:hAnsi="SimSun" w:eastAsia="SimSun" w:cs="SimSun"/>
                <w:sz w:val="19"/>
                <w:szCs w:val="19"/>
                <w:spacing w:val="-10"/>
              </w:rPr>
              <w:t>耐力下降，可有胸痛</w:t>
            </w:r>
          </w:p>
        </w:tc>
      </w:tr>
      <w:tr>
        <w:trPr>
          <w:trHeight w:val="315" w:hRule="atLeast"/>
        </w:trPr>
        <w:tc>
          <w:tcPr>
            <w:tcW w:w="1712" w:type="dxa"/>
            <w:vAlign w:val="top"/>
          </w:tcPr>
          <w:p>
            <w:pPr>
              <w:ind w:left="9"/>
              <w:spacing w:before="60" w:line="219" w:lineRule="auto"/>
              <w:rPr>
                <w:rFonts w:ascii="SimSun" w:hAnsi="SimSun" w:eastAsia="SimSun" w:cs="SimSun"/>
                <w:sz w:val="20"/>
                <w:szCs w:val="20"/>
              </w:rPr>
            </w:pPr>
            <w:r>
              <w:rPr>
                <w:rFonts w:ascii="SimSun" w:hAnsi="SimSun" w:eastAsia="SimSun" w:cs="SimSun"/>
                <w:sz w:val="20"/>
                <w:szCs w:val="20"/>
                <w:spacing w:val="-3"/>
              </w:rPr>
              <w:t>心衰症状</w:t>
            </w:r>
          </w:p>
        </w:tc>
        <w:tc>
          <w:tcPr>
            <w:tcW w:w="2576" w:type="dxa"/>
            <w:vAlign w:val="top"/>
          </w:tcPr>
          <w:p>
            <w:pPr>
              <w:ind w:left="528"/>
              <w:spacing w:before="70" w:line="219" w:lineRule="auto"/>
              <w:rPr>
                <w:rFonts w:ascii="SimSun" w:hAnsi="SimSun" w:eastAsia="SimSun" w:cs="SimSun"/>
                <w:sz w:val="20"/>
                <w:szCs w:val="20"/>
              </w:rPr>
            </w:pPr>
            <w:r>
              <w:rPr>
                <w:rFonts w:ascii="SimSun" w:hAnsi="SimSun" w:eastAsia="SimSun" w:cs="SimSun"/>
                <w:sz w:val="20"/>
                <w:szCs w:val="20"/>
                <w:spacing w:val="-4"/>
              </w:rPr>
              <w:t>左心衰先于右心衰</w:t>
            </w:r>
          </w:p>
        </w:tc>
        <w:tc>
          <w:tcPr>
            <w:tcW w:w="2121" w:type="dxa"/>
            <w:vAlign w:val="top"/>
          </w:tcPr>
          <w:p>
            <w:pPr>
              <w:ind w:left="432"/>
              <w:spacing w:before="60" w:line="219" w:lineRule="auto"/>
              <w:rPr>
                <w:rFonts w:ascii="SimSun" w:hAnsi="SimSun" w:eastAsia="SimSun" w:cs="SimSun"/>
                <w:sz w:val="20"/>
                <w:szCs w:val="20"/>
              </w:rPr>
            </w:pPr>
            <w:r>
              <w:rPr>
                <w:rFonts w:ascii="SimSun" w:hAnsi="SimSun" w:eastAsia="SimSun" w:cs="SimSun"/>
                <w:sz w:val="20"/>
                <w:szCs w:val="20"/>
                <w:spacing w:val="-2"/>
              </w:rPr>
              <w:t>右心衰显著</w:t>
            </w:r>
          </w:p>
        </w:tc>
        <w:tc>
          <w:tcPr>
            <w:tcW w:w="2059" w:type="dxa"/>
            <w:vAlign w:val="top"/>
          </w:tcPr>
          <w:p>
            <w:pPr>
              <w:ind w:left="431"/>
              <w:spacing w:before="60" w:line="220" w:lineRule="auto"/>
              <w:rPr>
                <w:rFonts w:ascii="SimSun" w:hAnsi="SimSun" w:eastAsia="SimSun" w:cs="SimSun"/>
                <w:sz w:val="20"/>
                <w:szCs w:val="20"/>
              </w:rPr>
            </w:pPr>
            <w:r>
              <w:rPr>
                <w:rFonts w:ascii="SimSun" w:hAnsi="SimSun" w:eastAsia="SimSun" w:cs="SimSun"/>
                <w:sz w:val="20"/>
                <w:szCs w:val="20"/>
                <w:spacing w:val="-5"/>
              </w:rPr>
              <w:t>晚期出现左心衰</w:t>
            </w:r>
          </w:p>
        </w:tc>
      </w:tr>
      <w:tr>
        <w:trPr>
          <w:trHeight w:val="264" w:hRule="atLeast"/>
        </w:trPr>
        <w:tc>
          <w:tcPr>
            <w:tcW w:w="1712" w:type="dxa"/>
            <w:vAlign w:val="top"/>
          </w:tcPr>
          <w:p>
            <w:pPr>
              <w:spacing w:before="45" w:line="202" w:lineRule="auto"/>
              <w:rPr>
                <w:rFonts w:ascii="SimSun" w:hAnsi="SimSun" w:eastAsia="SimSun" w:cs="SimSun"/>
                <w:sz w:val="20"/>
                <w:szCs w:val="20"/>
              </w:rPr>
            </w:pPr>
            <w:r>
              <w:rPr>
                <w:rFonts w:ascii="SimSun" w:hAnsi="SimSun" w:eastAsia="SimSun" w:cs="SimSun"/>
                <w:sz w:val="20"/>
                <w:szCs w:val="20"/>
                <w:spacing w:val="-7"/>
              </w:rPr>
              <w:t>常见心律失常</w:t>
            </w:r>
          </w:p>
        </w:tc>
        <w:tc>
          <w:tcPr>
            <w:tcW w:w="2576" w:type="dxa"/>
            <w:vAlign w:val="top"/>
          </w:tcPr>
          <w:p>
            <w:pPr>
              <w:ind w:left="528"/>
              <w:spacing w:before="62" w:line="186" w:lineRule="auto"/>
              <w:rPr>
                <w:rFonts w:ascii="SimSun" w:hAnsi="SimSun" w:eastAsia="SimSun" w:cs="SimSun"/>
                <w:sz w:val="20"/>
                <w:szCs w:val="20"/>
              </w:rPr>
            </w:pPr>
            <w:r>
              <w:rPr>
                <w:rFonts w:ascii="SimSun" w:hAnsi="SimSun" w:eastAsia="SimSun" w:cs="SimSun"/>
                <w:sz w:val="20"/>
                <w:szCs w:val="20"/>
              </w:rPr>
              <w:t>VT</w:t>
            </w:r>
            <w:r>
              <w:rPr>
                <w:rFonts w:ascii="SimSun" w:hAnsi="SimSun" w:eastAsia="SimSun" w:cs="SimSun"/>
                <w:sz w:val="20"/>
                <w:szCs w:val="20"/>
                <w:spacing w:val="15"/>
              </w:rPr>
              <w:t>,传导阻滞和</w:t>
            </w:r>
            <w:r>
              <w:rPr>
                <w:rFonts w:ascii="SimSun" w:hAnsi="SimSun" w:eastAsia="SimSun" w:cs="SimSun"/>
                <w:sz w:val="20"/>
                <w:szCs w:val="20"/>
              </w:rPr>
              <w:t>AF</w:t>
            </w:r>
          </w:p>
        </w:tc>
        <w:tc>
          <w:tcPr>
            <w:tcW w:w="2121" w:type="dxa"/>
            <w:vAlign w:val="top"/>
          </w:tcPr>
          <w:p>
            <w:pPr>
              <w:ind w:left="432"/>
              <w:spacing w:before="64" w:line="194" w:lineRule="auto"/>
              <w:rPr>
                <w:rFonts w:ascii="SimSun" w:hAnsi="SimSun" w:eastAsia="SimSun" w:cs="SimSun"/>
                <w:sz w:val="19"/>
                <w:szCs w:val="19"/>
              </w:rPr>
            </w:pPr>
            <w:r>
              <w:rPr>
                <w:rFonts w:ascii="SimSun" w:hAnsi="SimSun" w:eastAsia="SimSun" w:cs="SimSun"/>
                <w:sz w:val="19"/>
                <w:szCs w:val="19"/>
                <w:spacing w:val="24"/>
              </w:rPr>
              <w:t>传导阻滞和</w:t>
            </w:r>
            <w:r>
              <w:rPr>
                <w:rFonts w:ascii="SimSun" w:hAnsi="SimSun" w:eastAsia="SimSun" w:cs="SimSun"/>
                <w:sz w:val="19"/>
                <w:szCs w:val="19"/>
              </w:rPr>
              <w:t>AF</w:t>
            </w:r>
          </w:p>
        </w:tc>
        <w:tc>
          <w:tcPr>
            <w:tcW w:w="2059" w:type="dxa"/>
            <w:vAlign w:val="top"/>
          </w:tcPr>
          <w:p>
            <w:pPr>
              <w:ind w:left="431"/>
              <w:spacing w:before="58" w:line="190" w:lineRule="auto"/>
              <w:rPr>
                <w:rFonts w:ascii="SimSun" w:hAnsi="SimSun" w:eastAsia="SimSun" w:cs="SimSun"/>
                <w:sz w:val="20"/>
                <w:szCs w:val="20"/>
              </w:rPr>
            </w:pPr>
            <w:r>
              <w:rPr>
                <w:rFonts w:ascii="SimSun" w:hAnsi="SimSun" w:eastAsia="SimSun" w:cs="SimSun"/>
                <w:sz w:val="20"/>
                <w:szCs w:val="20"/>
                <w:spacing w:val="10"/>
                <w:w w:val="119"/>
              </w:rPr>
              <w:t>VT和AF</w:t>
            </w:r>
          </w:p>
        </w:tc>
      </w:tr>
    </w:tbl>
    <w:p>
      <w:pPr>
        <w:ind w:left="19" w:right="1208" w:firstLine="369"/>
        <w:spacing w:before="180" w:line="229" w:lineRule="auto"/>
        <w:rPr>
          <w:rFonts w:ascii="SimSun" w:hAnsi="SimSun" w:eastAsia="SimSun" w:cs="SimSun"/>
          <w:sz w:val="17"/>
          <w:szCs w:val="17"/>
        </w:rPr>
      </w:pPr>
      <w:r>
        <w:rPr>
          <w:rFonts w:ascii="SimSun" w:hAnsi="SimSun" w:eastAsia="SimSun" w:cs="SimSun"/>
          <w:sz w:val="17"/>
          <w:szCs w:val="17"/>
          <w:spacing w:val="-6"/>
        </w:rPr>
        <w:t>注：DCM:</w:t>
      </w:r>
      <w:r>
        <w:rPr>
          <w:rFonts w:ascii="SimSun" w:hAnsi="SimSun" w:eastAsia="SimSun" w:cs="SimSun"/>
          <w:sz w:val="17"/>
          <w:szCs w:val="17"/>
          <w:spacing w:val="8"/>
        </w:rPr>
        <w:t xml:space="preserve"> </w:t>
      </w:r>
      <w:r>
        <w:rPr>
          <w:rFonts w:ascii="SimSun" w:hAnsi="SimSun" w:eastAsia="SimSun" w:cs="SimSun"/>
          <w:sz w:val="17"/>
          <w:szCs w:val="17"/>
          <w:spacing w:val="-6"/>
        </w:rPr>
        <w:t>扩张型心肌病；RCM:</w:t>
      </w:r>
      <w:r>
        <w:rPr>
          <w:rFonts w:ascii="SimSun" w:hAnsi="SimSun" w:eastAsia="SimSun" w:cs="SimSun"/>
          <w:sz w:val="17"/>
          <w:szCs w:val="17"/>
          <w:spacing w:val="10"/>
        </w:rPr>
        <w:t xml:space="preserve"> </w:t>
      </w:r>
      <w:r>
        <w:rPr>
          <w:rFonts w:ascii="SimSun" w:hAnsi="SimSun" w:eastAsia="SimSun" w:cs="SimSun"/>
          <w:sz w:val="17"/>
          <w:szCs w:val="17"/>
          <w:spacing w:val="-6"/>
        </w:rPr>
        <w:t>限制型心肌病；HCM:</w:t>
      </w:r>
      <w:r>
        <w:rPr>
          <w:rFonts w:ascii="SimSun" w:hAnsi="SimSun" w:eastAsia="SimSun" w:cs="SimSun"/>
          <w:sz w:val="17"/>
          <w:szCs w:val="17"/>
          <w:spacing w:val="8"/>
        </w:rPr>
        <w:t xml:space="preserve"> </w:t>
      </w:r>
      <w:r>
        <w:rPr>
          <w:rFonts w:ascii="SimSun" w:hAnsi="SimSun" w:eastAsia="SimSun" w:cs="SimSun"/>
          <w:sz w:val="17"/>
          <w:szCs w:val="17"/>
          <w:spacing w:val="-6"/>
        </w:rPr>
        <w:t>肥厚型心肌病；EF:射血分数；LVEDd:</w:t>
      </w:r>
      <w:r>
        <w:rPr>
          <w:rFonts w:ascii="SimSun" w:hAnsi="SimSun" w:eastAsia="SimSun" w:cs="SimSun"/>
          <w:sz w:val="17"/>
          <w:szCs w:val="17"/>
          <w:spacing w:val="-10"/>
        </w:rPr>
        <w:t xml:space="preserve"> </w:t>
      </w:r>
      <w:r>
        <w:rPr>
          <w:rFonts w:ascii="SimSun" w:hAnsi="SimSun" w:eastAsia="SimSun" w:cs="SimSun"/>
          <w:sz w:val="17"/>
          <w:szCs w:val="17"/>
          <w:spacing w:val="-6"/>
        </w:rPr>
        <w:t>左心室舒张末期内径</w:t>
      </w:r>
      <w:r>
        <w:rPr>
          <w:rFonts w:ascii="SimSun" w:hAnsi="SimSun" w:eastAsia="SimSun" w:cs="SimSun"/>
          <w:sz w:val="17"/>
          <w:szCs w:val="17"/>
          <w:spacing w:val="-7"/>
        </w:rPr>
        <w:t>；</w:t>
      </w:r>
      <w:r>
        <w:rPr>
          <w:rFonts w:ascii="SimSun" w:hAnsi="SimSun" w:eastAsia="SimSun" w:cs="SimSun"/>
          <w:sz w:val="17"/>
          <w:szCs w:val="17"/>
          <w:spacing w:val="-6"/>
        </w:rPr>
        <w:t>LA</w:t>
      </w:r>
      <w:r>
        <w:rPr>
          <w:rFonts w:ascii="SimSun" w:hAnsi="SimSun" w:eastAsia="SimSun" w:cs="SimSun"/>
          <w:sz w:val="17"/>
          <w:szCs w:val="17"/>
          <w:spacing w:val="-7"/>
        </w:rPr>
        <w:t>:左</w:t>
      </w:r>
      <w:r>
        <w:rPr>
          <w:rFonts w:ascii="SimSun" w:hAnsi="SimSun" w:eastAsia="SimSun" w:cs="SimSun"/>
          <w:sz w:val="17"/>
          <w:szCs w:val="17"/>
          <w:spacing w:val="-33"/>
        </w:rPr>
        <w:t xml:space="preserve"> </w:t>
      </w:r>
      <w:r>
        <w:rPr>
          <w:rFonts w:ascii="SimSun" w:hAnsi="SimSun" w:eastAsia="SimSun" w:cs="SimSun"/>
          <w:sz w:val="17"/>
          <w:szCs w:val="17"/>
          <w:spacing w:val="-7"/>
        </w:rPr>
        <w:t>心</w:t>
      </w:r>
      <w:r>
        <w:rPr>
          <w:rFonts w:ascii="SimSun" w:hAnsi="SimSun" w:eastAsia="SimSun" w:cs="SimSun"/>
          <w:sz w:val="17"/>
          <w:szCs w:val="17"/>
        </w:rPr>
        <w:t xml:space="preserve"> </w:t>
      </w:r>
      <w:r>
        <w:rPr>
          <w:rFonts w:ascii="SimSun" w:hAnsi="SimSun" w:eastAsia="SimSun" w:cs="SimSun"/>
          <w:sz w:val="17"/>
          <w:szCs w:val="17"/>
          <w:spacing w:val="-9"/>
        </w:rPr>
        <w:t>房；VT:</w:t>
      </w:r>
      <w:r>
        <w:rPr>
          <w:rFonts w:ascii="SimSun" w:hAnsi="SimSun" w:eastAsia="SimSun" w:cs="SimSun"/>
          <w:sz w:val="17"/>
          <w:szCs w:val="17"/>
          <w:spacing w:val="-42"/>
        </w:rPr>
        <w:t xml:space="preserve"> </w:t>
      </w:r>
      <w:r>
        <w:rPr>
          <w:rFonts w:ascii="SimSun" w:hAnsi="SimSun" w:eastAsia="SimSun" w:cs="SimSun"/>
          <w:sz w:val="17"/>
          <w:szCs w:val="17"/>
          <w:spacing w:val="-9"/>
        </w:rPr>
        <w:t>室性心动过速；AF:</w:t>
      </w:r>
      <w:r>
        <w:rPr>
          <w:rFonts w:ascii="SimSun" w:hAnsi="SimSun" w:eastAsia="SimSun" w:cs="SimSun"/>
          <w:sz w:val="17"/>
          <w:szCs w:val="17"/>
          <w:spacing w:val="-49"/>
        </w:rPr>
        <w:t xml:space="preserve"> </w:t>
      </w:r>
      <w:r>
        <w:rPr>
          <w:rFonts w:ascii="SimSun" w:hAnsi="SimSun" w:eastAsia="SimSun" w:cs="SimSun"/>
          <w:sz w:val="17"/>
          <w:szCs w:val="17"/>
          <w:spacing w:val="-9"/>
        </w:rPr>
        <w:t>心房纤颤</w:t>
      </w:r>
    </w:p>
    <w:p>
      <w:pPr>
        <w:spacing w:line="262" w:lineRule="auto"/>
        <w:rPr>
          <w:rFonts w:ascii="Arial"/>
          <w:sz w:val="21"/>
        </w:rPr>
      </w:pPr>
      <w:r/>
    </w:p>
    <w:p>
      <w:pPr>
        <w:ind w:left="3064"/>
        <w:spacing w:before="104" w:line="222" w:lineRule="auto"/>
        <w:rPr>
          <w:rFonts w:ascii="SimHei" w:hAnsi="SimHei" w:eastAsia="SimHei" w:cs="SimHei"/>
          <w:sz w:val="32"/>
          <w:szCs w:val="32"/>
        </w:rPr>
      </w:pPr>
      <w:r>
        <w:rPr>
          <w:rFonts w:ascii="SimHei" w:hAnsi="SimHei" w:eastAsia="SimHei" w:cs="SimHei"/>
          <w:sz w:val="32"/>
          <w:szCs w:val="32"/>
          <w:b/>
          <w:bCs/>
          <w:spacing w:val="-6"/>
        </w:rPr>
        <w:t>第一节</w:t>
      </w:r>
      <w:r>
        <w:rPr>
          <w:rFonts w:ascii="SimHei" w:hAnsi="SimHei" w:eastAsia="SimHei" w:cs="SimHei"/>
          <w:sz w:val="32"/>
          <w:szCs w:val="32"/>
          <w:spacing w:val="143"/>
        </w:rPr>
        <w:t xml:space="preserve"> </w:t>
      </w:r>
      <w:r>
        <w:rPr>
          <w:rFonts w:ascii="SimHei" w:hAnsi="SimHei" w:eastAsia="SimHei" w:cs="SimHei"/>
          <w:sz w:val="32"/>
          <w:szCs w:val="32"/>
          <w:b/>
          <w:bCs/>
          <w:spacing w:val="-6"/>
        </w:rPr>
        <w:t>扩张型心肌病</w:t>
      </w:r>
    </w:p>
    <w:p>
      <w:pPr>
        <w:spacing w:line="258" w:lineRule="auto"/>
        <w:rPr>
          <w:rFonts w:ascii="Arial"/>
          <w:sz w:val="21"/>
        </w:rPr>
      </w:pPr>
      <w:r/>
    </w:p>
    <w:p>
      <w:pPr>
        <w:ind w:left="19" w:right="1231" w:firstLine="399"/>
        <w:spacing w:before="72" w:line="270" w:lineRule="auto"/>
        <w:jc w:val="both"/>
        <w:rPr>
          <w:rFonts w:ascii="SimSun" w:hAnsi="SimSun" w:eastAsia="SimSun" w:cs="SimSun"/>
          <w:sz w:val="22"/>
          <w:szCs w:val="22"/>
        </w:rPr>
      </w:pPr>
      <w:r>
        <w:rPr>
          <w:rFonts w:ascii="SimSun" w:hAnsi="SimSun" w:eastAsia="SimSun" w:cs="SimSun"/>
          <w:sz w:val="22"/>
          <w:szCs w:val="22"/>
          <w:spacing w:val="-8"/>
        </w:rPr>
        <w:t>扩张型心肌病(dilated</w:t>
      </w:r>
      <w:r>
        <w:rPr>
          <w:rFonts w:ascii="SimSun" w:hAnsi="SimSun" w:eastAsia="SimSun" w:cs="SimSun"/>
          <w:sz w:val="22"/>
          <w:szCs w:val="22"/>
        </w:rPr>
        <w:t xml:space="preserve"> </w:t>
      </w:r>
      <w:r>
        <w:rPr>
          <w:rFonts w:ascii="SimSun" w:hAnsi="SimSun" w:eastAsia="SimSun" w:cs="SimSun"/>
          <w:sz w:val="22"/>
          <w:szCs w:val="22"/>
          <w:spacing w:val="-8"/>
        </w:rPr>
        <w:t>cardiomyopathy,DCM)是一类以左心室或双</w:t>
      </w:r>
      <w:r>
        <w:rPr>
          <w:rFonts w:ascii="SimSun" w:hAnsi="SimSun" w:eastAsia="SimSun" w:cs="SimSun"/>
          <w:sz w:val="22"/>
          <w:szCs w:val="22"/>
          <w:spacing w:val="-9"/>
        </w:rPr>
        <w:t>心室扩大伴收缩功能障碍为特</w:t>
      </w:r>
      <w:r>
        <w:rPr>
          <w:rFonts w:ascii="SimSun" w:hAnsi="SimSun" w:eastAsia="SimSun" w:cs="SimSun"/>
          <w:sz w:val="22"/>
          <w:szCs w:val="22"/>
        </w:rPr>
        <w:t xml:space="preserve"> </w:t>
      </w:r>
      <w:r>
        <w:rPr>
          <w:rFonts w:ascii="SimSun" w:hAnsi="SimSun" w:eastAsia="SimSun" w:cs="SimSun"/>
          <w:sz w:val="22"/>
          <w:szCs w:val="22"/>
          <w:spacing w:val="-5"/>
        </w:rPr>
        <w:t>征的心肌病。该病较为常见，我国发病率为(13~84)/10万。病因多样，</w:t>
      </w:r>
      <w:r>
        <w:rPr>
          <w:rFonts w:ascii="SimSun" w:hAnsi="SimSun" w:eastAsia="SimSun" w:cs="SimSun"/>
          <w:sz w:val="22"/>
          <w:szCs w:val="22"/>
          <w:spacing w:val="-6"/>
        </w:rPr>
        <w:t>约半数病因不详。临床表现</w:t>
      </w:r>
      <w:r>
        <w:rPr>
          <w:rFonts w:ascii="SimSun" w:hAnsi="SimSun" w:eastAsia="SimSun" w:cs="SimSun"/>
          <w:sz w:val="22"/>
          <w:szCs w:val="22"/>
        </w:rPr>
        <w:t xml:space="preserve"> </w:t>
      </w:r>
      <w:r>
        <w:rPr>
          <w:rFonts w:ascii="SimSun" w:hAnsi="SimSun" w:eastAsia="SimSun" w:cs="SimSun"/>
          <w:sz w:val="22"/>
          <w:szCs w:val="22"/>
          <w:spacing w:val="-8"/>
        </w:rPr>
        <w:t>为心脏扩大、心力衰竭、心律失常、血栓栓塞及猝死。本病预后差，确诊后5年生存率约50%,</w:t>
      </w:r>
      <w:r>
        <w:rPr>
          <w:rFonts w:ascii="SimSun" w:hAnsi="SimSun" w:eastAsia="SimSun" w:cs="SimSun"/>
          <w:sz w:val="22"/>
          <w:szCs w:val="22"/>
          <w:spacing w:val="-9"/>
        </w:rPr>
        <w:t>10年生</w:t>
      </w:r>
      <w:r>
        <w:rPr>
          <w:rFonts w:ascii="SimSun" w:hAnsi="SimSun" w:eastAsia="SimSun" w:cs="SimSun"/>
          <w:sz w:val="22"/>
          <w:szCs w:val="22"/>
        </w:rPr>
        <w:t xml:space="preserve"> </w:t>
      </w:r>
      <w:r>
        <w:rPr>
          <w:rFonts w:ascii="SimSun" w:hAnsi="SimSun" w:eastAsia="SimSun" w:cs="SimSun"/>
          <w:sz w:val="22"/>
          <w:szCs w:val="22"/>
          <w:spacing w:val="11"/>
        </w:rPr>
        <w:t>存率约25%。</w:t>
      </w:r>
    </w:p>
    <w:p>
      <w:pPr>
        <w:ind w:left="312"/>
        <w:spacing w:before="54" w:line="221" w:lineRule="auto"/>
        <w:rPr>
          <w:rFonts w:ascii="SimHei" w:hAnsi="SimHei" w:eastAsia="SimHei" w:cs="SimHei"/>
          <w:sz w:val="22"/>
          <w:szCs w:val="22"/>
        </w:rPr>
      </w:pPr>
      <w:r>
        <w:rPr>
          <w:rFonts w:ascii="SimHei" w:hAnsi="SimHei" w:eastAsia="SimHei" w:cs="SimHei"/>
          <w:sz w:val="22"/>
          <w:szCs w:val="22"/>
          <w:b/>
          <w:bCs/>
          <w:color w:val="0084DD"/>
          <w:spacing w:val="-9"/>
        </w:rPr>
        <w:t>【病因和发病机制】</w:t>
      </w:r>
    </w:p>
    <w:p>
      <w:pPr>
        <w:ind w:left="19" w:right="1268" w:firstLine="399"/>
        <w:spacing w:before="111" w:line="256" w:lineRule="auto"/>
        <w:rPr>
          <w:rFonts w:ascii="SimSun" w:hAnsi="SimSun" w:eastAsia="SimSun" w:cs="SimSun"/>
          <w:sz w:val="22"/>
          <w:szCs w:val="22"/>
        </w:rPr>
      </w:pPr>
      <w:r>
        <w:rPr>
          <w:rFonts w:ascii="SimSun" w:hAnsi="SimSun" w:eastAsia="SimSun" w:cs="SimSun"/>
          <w:sz w:val="22"/>
          <w:szCs w:val="22"/>
          <w:spacing w:val="-12"/>
        </w:rPr>
        <w:t>多数DCM</w:t>
      </w:r>
      <w:r>
        <w:rPr>
          <w:rFonts w:ascii="SimSun" w:hAnsi="SimSun" w:eastAsia="SimSun" w:cs="SimSun"/>
          <w:sz w:val="22"/>
          <w:szCs w:val="22"/>
          <w:spacing w:val="46"/>
        </w:rPr>
        <w:t xml:space="preserve"> </w:t>
      </w:r>
      <w:r>
        <w:rPr>
          <w:rFonts w:ascii="SimSun" w:hAnsi="SimSun" w:eastAsia="SimSun" w:cs="SimSun"/>
          <w:sz w:val="22"/>
          <w:szCs w:val="22"/>
          <w:spacing w:val="-12"/>
        </w:rPr>
        <w:t>病例的原因不清，部分病人有家族遗传性。可能的病因包括感染、非感染的炎症、中毒</w:t>
      </w:r>
      <w:r>
        <w:rPr>
          <w:rFonts w:ascii="SimSun" w:hAnsi="SimSun" w:eastAsia="SimSun" w:cs="SimSun"/>
          <w:sz w:val="22"/>
          <w:szCs w:val="22"/>
        </w:rPr>
        <w:t xml:space="preserve"> </w:t>
      </w:r>
      <w:r>
        <w:rPr>
          <w:rFonts w:ascii="SimSun" w:hAnsi="SimSun" w:eastAsia="SimSun" w:cs="SimSun"/>
          <w:sz w:val="22"/>
          <w:szCs w:val="22"/>
          <w:spacing w:val="-19"/>
        </w:rPr>
        <w:t>(包括酒精等)、内分泌和代谢紊乱、遗传、精神创伤。</w:t>
      </w:r>
    </w:p>
    <w:p>
      <w:pPr>
        <w:ind w:left="419"/>
        <w:spacing w:before="89" w:line="219" w:lineRule="auto"/>
        <w:rPr>
          <w:rFonts w:ascii="SimSun" w:hAnsi="SimSun" w:eastAsia="SimSun" w:cs="SimSun"/>
          <w:sz w:val="22"/>
          <w:szCs w:val="22"/>
        </w:rPr>
      </w:pPr>
      <w:r>
        <w:rPr>
          <w:rFonts w:ascii="SimSun" w:hAnsi="SimSun" w:eastAsia="SimSun" w:cs="SimSun"/>
          <w:sz w:val="22"/>
          <w:szCs w:val="22"/>
          <w:spacing w:val="3"/>
        </w:rPr>
        <w:t>1.</w:t>
      </w:r>
      <w:r>
        <w:rPr>
          <w:rFonts w:ascii="SimSun" w:hAnsi="SimSun" w:eastAsia="SimSun" w:cs="SimSun"/>
          <w:sz w:val="22"/>
          <w:szCs w:val="22"/>
          <w:spacing w:val="-16"/>
        </w:rPr>
        <w:t xml:space="preserve"> </w:t>
      </w:r>
      <w:r>
        <w:rPr>
          <w:rFonts w:ascii="SimSun" w:hAnsi="SimSun" w:eastAsia="SimSun" w:cs="SimSun"/>
          <w:sz w:val="22"/>
          <w:szCs w:val="22"/>
          <w:spacing w:val="3"/>
        </w:rPr>
        <w:t>感染病原体直接侵袭和由此引发的慢性炎症和免疫反应是造成心肌损害的机制。</w:t>
      </w:r>
      <w:r>
        <w:rPr>
          <w:rFonts w:ascii="SimSun" w:hAnsi="SimSun" w:eastAsia="SimSun" w:cs="SimSun"/>
          <w:sz w:val="22"/>
          <w:szCs w:val="22"/>
          <w:spacing w:val="2"/>
        </w:rPr>
        <w:t>以病毒</w:t>
      </w:r>
    </w:p>
    <w:p>
      <w:pPr>
        <w:sectPr>
          <w:footerReference w:type="default" r:id="rId250"/>
          <w:pgSz w:w="11900" w:h="16840"/>
          <w:pgMar w:top="1431" w:right="609" w:bottom="436" w:left="830" w:header="0" w:footer="217" w:gutter="0"/>
        </w:sectPr>
        <w:rPr/>
      </w:pPr>
    </w:p>
    <w:p>
      <w:pPr>
        <w:ind w:left="9"/>
        <w:spacing w:before="78" w:line="183" w:lineRule="auto"/>
        <w:rPr>
          <w:rFonts w:ascii="SimSun" w:hAnsi="SimSun" w:eastAsia="SimSun" w:cs="SimSun"/>
          <w:sz w:val="21"/>
          <w:szCs w:val="21"/>
        </w:rPr>
      </w:pPr>
      <w:r>
        <w:drawing>
          <wp:anchor distT="0" distB="0" distL="0" distR="0" simplePos="0" relativeHeight="253117440" behindDoc="0" locked="0" layoutInCell="0" allowOverlap="1">
            <wp:simplePos x="0" y="0"/>
            <wp:positionH relativeFrom="page">
              <wp:posOffset>495328</wp:posOffset>
            </wp:positionH>
            <wp:positionV relativeFrom="page">
              <wp:posOffset>9944113</wp:posOffset>
            </wp:positionV>
            <wp:extent cx="336490" cy="438108"/>
            <wp:effectExtent l="0" t="0" r="0" b="0"/>
            <wp:wrapNone/>
            <wp:docPr id="233" name="IM 233"/>
            <wp:cNvGraphicFramePr/>
            <a:graphic>
              <a:graphicData uri="http://schemas.openxmlformats.org/drawingml/2006/picture">
                <pic:pic>
                  <pic:nvPicPr>
                    <pic:cNvPr id="233" name="IM 233"/>
                    <pic:cNvPicPr/>
                  </pic:nvPicPr>
                  <pic:blipFill>
                    <a:blip r:embed="rId252"/>
                    <a:stretch>
                      <a:fillRect/>
                    </a:stretch>
                  </pic:blipFill>
                  <pic:spPr>
                    <a:xfrm rot="0">
                      <a:off x="0" y="0"/>
                      <a:ext cx="336490" cy="438108"/>
                    </a:xfrm>
                    <a:prstGeom prst="rect">
                      <a:avLst/>
                    </a:prstGeom>
                  </pic:spPr>
                </pic:pic>
              </a:graphicData>
            </a:graphic>
          </wp:anchor>
        </w:drawing>
      </w:r>
      <w:r>
        <w:rPr>
          <w:rFonts w:ascii="SimSun" w:hAnsi="SimSun" w:eastAsia="SimSun" w:cs="SimSun"/>
          <w:sz w:val="21"/>
          <w:szCs w:val="21"/>
          <w:color w:val="0076D1"/>
          <w:spacing w:val="-3"/>
        </w:rPr>
        <w:t>262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529"/>
        <w:spacing w:before="45" w:line="199" w:lineRule="auto"/>
        <w:rPr>
          <w:rFonts w:ascii="KaiTi" w:hAnsi="KaiTi" w:eastAsia="KaiTi" w:cs="KaiTi"/>
          <w:sz w:val="14"/>
          <w:szCs w:val="14"/>
        </w:rPr>
      </w:pPr>
      <w:r>
        <w:rPr>
          <w:rFonts w:ascii="KaiTi" w:hAnsi="KaiTi" w:eastAsia="KaiTi" w:cs="KaiTi"/>
          <w:sz w:val="14"/>
          <w:szCs w:val="14"/>
          <w:color w:val="128DD5"/>
          <w:spacing w:val="-6"/>
        </w:rPr>
        <w:t>笔</w:t>
      </w:r>
      <w:r>
        <w:rPr>
          <w:rFonts w:ascii="KaiTi" w:hAnsi="KaiTi" w:eastAsia="KaiTi" w:cs="KaiTi"/>
          <w:sz w:val="14"/>
          <w:szCs w:val="14"/>
          <w:color w:val="128DD5"/>
          <w:spacing w:val="-1"/>
        </w:rPr>
        <w:t xml:space="preserve"> </w:t>
      </w:r>
      <w:r>
        <w:rPr>
          <w:rFonts w:ascii="KaiTi" w:hAnsi="KaiTi" w:eastAsia="KaiTi" w:cs="KaiTi"/>
          <w:sz w:val="14"/>
          <w:szCs w:val="14"/>
          <w:color w:val="128DD5"/>
          <w:spacing w:val="-6"/>
        </w:rPr>
        <w:t>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8BDD"/>
          <w:spacing w:val="-16"/>
        </w:rPr>
        <w:t>第三篇</w:t>
      </w:r>
      <w:r>
        <w:rPr>
          <w:rFonts w:ascii="SimHei" w:hAnsi="SimHei" w:eastAsia="SimHei" w:cs="SimHei"/>
          <w:sz w:val="21"/>
          <w:szCs w:val="21"/>
          <w:color w:val="008BDD"/>
          <w:spacing w:val="56"/>
        </w:rPr>
        <w:t xml:space="preserve"> </w:t>
      </w:r>
      <w:r>
        <w:rPr>
          <w:rFonts w:ascii="SimHei" w:hAnsi="SimHei" w:eastAsia="SimHei" w:cs="SimHei"/>
          <w:sz w:val="21"/>
          <w:szCs w:val="21"/>
          <w:color w:val="008BDD"/>
          <w:spacing w:val="-16"/>
        </w:rPr>
        <w:t>循环系统疾病</w:t>
      </w:r>
    </w:p>
    <w:p>
      <w:pPr>
        <w:spacing w:line="331" w:lineRule="auto"/>
        <w:rPr>
          <w:rFonts w:ascii="Arial"/>
          <w:sz w:val="21"/>
        </w:rPr>
      </w:pPr>
      <w:r/>
    </w:p>
    <w:p>
      <w:pPr>
        <w:ind w:right="111"/>
        <w:spacing w:before="68" w:line="272" w:lineRule="auto"/>
        <w:jc w:val="both"/>
        <w:rPr>
          <w:rFonts w:ascii="SimSun" w:hAnsi="SimSun" w:eastAsia="SimSun" w:cs="SimSun"/>
          <w:sz w:val="21"/>
          <w:szCs w:val="21"/>
        </w:rPr>
      </w:pPr>
      <w:r>
        <w:rPr>
          <w:rFonts w:ascii="SimSun" w:hAnsi="SimSun" w:eastAsia="SimSun" w:cs="SimSun"/>
          <w:sz w:val="21"/>
          <w:szCs w:val="21"/>
          <w:spacing w:val="-7"/>
        </w:rPr>
        <w:t>最常见，通过心内膜活检技术，在心内膜探及的常见病毒基因，包括柯萨奇病毒B、ECHO</w:t>
      </w:r>
      <w:r>
        <w:rPr>
          <w:rFonts w:ascii="SimSun" w:hAnsi="SimSun" w:eastAsia="SimSun" w:cs="SimSun"/>
          <w:sz w:val="21"/>
          <w:szCs w:val="21"/>
          <w:spacing w:val="11"/>
        </w:rPr>
        <w:t xml:space="preserve"> </w:t>
      </w:r>
      <w:r>
        <w:rPr>
          <w:rFonts w:ascii="SimSun" w:hAnsi="SimSun" w:eastAsia="SimSun" w:cs="SimSun"/>
          <w:sz w:val="21"/>
          <w:szCs w:val="21"/>
          <w:spacing w:val="-7"/>
        </w:rPr>
        <w:t>病毒、细小病</w:t>
      </w:r>
      <w:r>
        <w:rPr>
          <w:rFonts w:ascii="SimSun" w:hAnsi="SimSun" w:eastAsia="SimSun" w:cs="SimSun"/>
          <w:sz w:val="21"/>
          <w:szCs w:val="21"/>
        </w:rPr>
        <w:t xml:space="preserve"> </w:t>
      </w:r>
      <w:r>
        <w:rPr>
          <w:rFonts w:ascii="SimSun" w:hAnsi="SimSun" w:eastAsia="SimSun" w:cs="SimSun"/>
          <w:sz w:val="21"/>
          <w:szCs w:val="21"/>
          <w:spacing w:val="-3"/>
        </w:rPr>
        <w:t>毒</w:t>
      </w:r>
      <w:r>
        <w:rPr>
          <w:rFonts w:ascii="SimSun" w:hAnsi="SimSun" w:eastAsia="SimSun" w:cs="SimSun"/>
          <w:sz w:val="21"/>
          <w:szCs w:val="21"/>
          <w:spacing w:val="-56"/>
        </w:rPr>
        <w:t xml:space="preserve"> </w:t>
      </w:r>
      <w:r>
        <w:rPr>
          <w:rFonts w:ascii="SimSun" w:hAnsi="SimSun" w:eastAsia="SimSun" w:cs="SimSun"/>
          <w:sz w:val="21"/>
          <w:szCs w:val="21"/>
          <w:spacing w:val="-3"/>
        </w:rPr>
        <w:t>B-19,人疱疹病毒6型，脊髓灰质炎病毒、流感病毒</w:t>
      </w:r>
      <w:r>
        <w:rPr>
          <w:rFonts w:ascii="SimSun" w:hAnsi="SimSun" w:eastAsia="SimSun" w:cs="SimSun"/>
          <w:sz w:val="21"/>
          <w:szCs w:val="21"/>
          <w:spacing w:val="-4"/>
        </w:rPr>
        <w:t>、腺病毒等，其他较为少见的病毒还包括巨细胞</w:t>
      </w:r>
      <w:r>
        <w:rPr>
          <w:rFonts w:ascii="SimSun" w:hAnsi="SimSun" w:eastAsia="SimSun" w:cs="SimSun"/>
          <w:sz w:val="21"/>
          <w:szCs w:val="21"/>
        </w:rPr>
        <w:t xml:space="preserve"> </w:t>
      </w:r>
      <w:r>
        <w:rPr>
          <w:rFonts w:ascii="SimSun" w:hAnsi="SimSun" w:eastAsia="SimSun" w:cs="SimSun"/>
          <w:sz w:val="21"/>
          <w:szCs w:val="21"/>
          <w:spacing w:val="-12"/>
        </w:rPr>
        <w:t>病毒、单纯疱疹病毒、EB</w:t>
      </w:r>
      <w:r>
        <w:rPr>
          <w:rFonts w:ascii="SimSun" w:hAnsi="SimSun" w:eastAsia="SimSun" w:cs="SimSun"/>
          <w:sz w:val="21"/>
          <w:szCs w:val="21"/>
          <w:spacing w:val="5"/>
        </w:rPr>
        <w:t xml:space="preserve"> </w:t>
      </w:r>
      <w:r>
        <w:rPr>
          <w:rFonts w:ascii="SimSun" w:hAnsi="SimSun" w:eastAsia="SimSun" w:cs="SimSun"/>
          <w:sz w:val="21"/>
          <w:szCs w:val="21"/>
          <w:spacing w:val="-12"/>
        </w:rPr>
        <w:t>病毒、人类免疫缺陷病毒等。</w:t>
      </w:r>
    </w:p>
    <w:p>
      <w:pPr>
        <w:ind w:right="131" w:firstLine="410"/>
        <w:spacing w:before="94" w:line="259" w:lineRule="auto"/>
        <w:rPr>
          <w:rFonts w:ascii="SimSun" w:hAnsi="SimSun" w:eastAsia="SimSun" w:cs="SimSun"/>
          <w:sz w:val="21"/>
          <w:szCs w:val="21"/>
        </w:rPr>
      </w:pPr>
      <w:r>
        <w:rPr>
          <w:rFonts w:ascii="SimSun" w:hAnsi="SimSun" w:eastAsia="SimSun" w:cs="SimSun"/>
          <w:sz w:val="21"/>
          <w:szCs w:val="21"/>
          <w:spacing w:val="6"/>
        </w:rPr>
        <w:t>部分细菌、真菌、立克次体和寄生虫等也可引起心</w:t>
      </w:r>
      <w:r>
        <w:rPr>
          <w:rFonts w:ascii="SimSun" w:hAnsi="SimSun" w:eastAsia="SimSun" w:cs="SimSun"/>
          <w:sz w:val="21"/>
          <w:szCs w:val="21"/>
          <w:spacing w:val="5"/>
        </w:rPr>
        <w:t>肌炎并发展为</w:t>
      </w:r>
      <w:r>
        <w:rPr>
          <w:rFonts w:ascii="SimSun" w:hAnsi="SimSun" w:eastAsia="SimSun" w:cs="SimSun"/>
          <w:sz w:val="21"/>
          <w:szCs w:val="21"/>
        </w:rPr>
        <w:t>DCM</w:t>
      </w:r>
      <w:r>
        <w:rPr>
          <w:rFonts w:ascii="SimSun" w:hAnsi="SimSun" w:eastAsia="SimSun" w:cs="SimSun"/>
          <w:sz w:val="21"/>
          <w:szCs w:val="21"/>
          <w:spacing w:val="5"/>
        </w:rPr>
        <w:t>,</w:t>
      </w:r>
      <w:r>
        <w:rPr>
          <w:rFonts w:ascii="SimSun" w:hAnsi="SimSun" w:eastAsia="SimSun" w:cs="SimSun"/>
          <w:sz w:val="21"/>
          <w:szCs w:val="21"/>
          <w:spacing w:val="29"/>
        </w:rPr>
        <w:t xml:space="preserve"> </w:t>
      </w:r>
      <w:r>
        <w:rPr>
          <w:rFonts w:ascii="SimSun" w:hAnsi="SimSun" w:eastAsia="SimSun" w:cs="SimSun"/>
          <w:sz w:val="21"/>
          <w:szCs w:val="21"/>
          <w:spacing w:val="5"/>
        </w:rPr>
        <w:t>如</w:t>
      </w:r>
      <w:r>
        <w:rPr>
          <w:rFonts w:ascii="SimSun" w:hAnsi="SimSun" w:eastAsia="SimSun" w:cs="SimSun"/>
          <w:sz w:val="21"/>
          <w:szCs w:val="21"/>
          <w:spacing w:val="-34"/>
        </w:rPr>
        <w:t xml:space="preserve"> </w:t>
      </w:r>
      <w:r>
        <w:rPr>
          <w:rFonts w:ascii="SimSun" w:hAnsi="SimSun" w:eastAsia="SimSun" w:cs="SimSun"/>
          <w:sz w:val="21"/>
          <w:szCs w:val="21"/>
        </w:rPr>
        <w:t>Chagas</w:t>
      </w:r>
      <w:r>
        <w:rPr>
          <w:rFonts w:ascii="SimSun" w:hAnsi="SimSun" w:eastAsia="SimSun" w:cs="SimSun"/>
          <w:sz w:val="21"/>
          <w:szCs w:val="21"/>
          <w:spacing w:val="5"/>
        </w:rPr>
        <w:t>病(南美锥虫</w:t>
      </w:r>
      <w:r>
        <w:rPr>
          <w:rFonts w:ascii="SimSun" w:hAnsi="SimSun" w:eastAsia="SimSun" w:cs="SimSun"/>
          <w:sz w:val="21"/>
          <w:szCs w:val="21"/>
        </w:rPr>
        <w:t xml:space="preserve"> </w:t>
      </w:r>
      <w:r>
        <w:rPr>
          <w:rFonts w:ascii="SimSun" w:hAnsi="SimSun" w:eastAsia="SimSun" w:cs="SimSun"/>
          <w:sz w:val="21"/>
          <w:szCs w:val="21"/>
          <w:spacing w:val="-4"/>
        </w:rPr>
        <w:t>病),病原为克氏锥虫，通常经猎蝽虫叮咬传播。</w:t>
      </w:r>
    </w:p>
    <w:p>
      <w:pPr>
        <w:ind w:right="97" w:firstLine="410"/>
        <w:spacing w:before="92" w:line="280" w:lineRule="auto"/>
        <w:rPr>
          <w:rFonts w:ascii="SimSun" w:hAnsi="SimSun" w:eastAsia="SimSun" w:cs="SimSun"/>
          <w:sz w:val="21"/>
          <w:szCs w:val="21"/>
        </w:rPr>
      </w:pPr>
      <w:r>
        <w:rPr>
          <w:rFonts w:ascii="SimSun" w:hAnsi="SimSun" w:eastAsia="SimSun" w:cs="SimSun"/>
          <w:sz w:val="21"/>
          <w:szCs w:val="21"/>
          <w:spacing w:val="-7"/>
        </w:rPr>
        <w:t>2.</w:t>
      </w:r>
      <w:r>
        <w:rPr>
          <w:rFonts w:ascii="SimSun" w:hAnsi="SimSun" w:eastAsia="SimSun" w:cs="SimSun"/>
          <w:sz w:val="21"/>
          <w:szCs w:val="21"/>
          <w:spacing w:val="-45"/>
        </w:rPr>
        <w:t xml:space="preserve"> </w:t>
      </w:r>
      <w:r>
        <w:rPr>
          <w:rFonts w:ascii="SimSun" w:hAnsi="SimSun" w:eastAsia="SimSun" w:cs="SimSun"/>
          <w:sz w:val="21"/>
          <w:szCs w:val="21"/>
          <w:spacing w:val="-7"/>
        </w:rPr>
        <w:t>炎</w:t>
      </w:r>
      <w:r>
        <w:rPr>
          <w:rFonts w:ascii="SimSun" w:hAnsi="SimSun" w:eastAsia="SimSun" w:cs="SimSun"/>
          <w:sz w:val="21"/>
          <w:szCs w:val="21"/>
          <w:spacing w:val="-44"/>
        </w:rPr>
        <w:t xml:space="preserve"> </w:t>
      </w:r>
      <w:r>
        <w:rPr>
          <w:rFonts w:ascii="SimSun" w:hAnsi="SimSun" w:eastAsia="SimSun" w:cs="SimSun"/>
          <w:sz w:val="21"/>
          <w:szCs w:val="21"/>
          <w:spacing w:val="-7"/>
        </w:rPr>
        <w:t>症</w:t>
      </w:r>
      <w:r>
        <w:rPr>
          <w:rFonts w:ascii="SimSun" w:hAnsi="SimSun" w:eastAsia="SimSun" w:cs="SimSun"/>
          <w:sz w:val="21"/>
          <w:szCs w:val="21"/>
          <w:spacing w:val="84"/>
        </w:rPr>
        <w:t xml:space="preserve"> </w:t>
      </w:r>
      <w:r>
        <w:rPr>
          <w:rFonts w:ascii="SimSun" w:hAnsi="SimSun" w:eastAsia="SimSun" w:cs="SimSun"/>
          <w:sz w:val="21"/>
          <w:szCs w:val="21"/>
          <w:spacing w:val="-7"/>
        </w:rPr>
        <w:t>肉芽肿性心肌炎(granulomatous</w:t>
      </w:r>
      <w:r>
        <w:rPr>
          <w:rFonts w:ascii="SimSun" w:hAnsi="SimSun" w:eastAsia="SimSun" w:cs="SimSun"/>
          <w:sz w:val="21"/>
          <w:szCs w:val="21"/>
          <w:spacing w:val="-10"/>
        </w:rPr>
        <w:t xml:space="preserve"> </w:t>
      </w:r>
      <w:r>
        <w:rPr>
          <w:rFonts w:ascii="SimSun" w:hAnsi="SimSun" w:eastAsia="SimSun" w:cs="SimSun"/>
          <w:sz w:val="21"/>
          <w:szCs w:val="21"/>
          <w:spacing w:val="-7"/>
        </w:rPr>
        <w:t>myocarditis):见于结节病和巨细胞性心</w:t>
      </w:r>
      <w:r>
        <w:rPr>
          <w:rFonts w:ascii="SimSun" w:hAnsi="SimSun" w:eastAsia="SimSun" w:cs="SimSun"/>
          <w:sz w:val="21"/>
          <w:szCs w:val="21"/>
          <w:spacing w:val="-8"/>
        </w:rPr>
        <w:t>肌炎，也可见于</w:t>
      </w:r>
      <w:r>
        <w:rPr>
          <w:rFonts w:ascii="SimSun" w:hAnsi="SimSun" w:eastAsia="SimSun" w:cs="SimSun"/>
          <w:sz w:val="21"/>
          <w:szCs w:val="21"/>
        </w:rPr>
        <w:t xml:space="preserve"> </w:t>
      </w:r>
      <w:r>
        <w:rPr>
          <w:rFonts w:ascii="SimSun" w:hAnsi="SimSun" w:eastAsia="SimSun" w:cs="SimSun"/>
          <w:sz w:val="21"/>
          <w:szCs w:val="21"/>
          <w:spacing w:val="-2"/>
        </w:rPr>
        <w:t>过敏性心肌炎。心肌活检有淋巴细胞、单核细胞和大量嗜酸性粒细胞浸润。此外，多发性</w:t>
      </w:r>
      <w:r>
        <w:rPr>
          <w:rFonts w:ascii="SimSun" w:hAnsi="SimSun" w:eastAsia="SimSun" w:cs="SimSun"/>
          <w:sz w:val="21"/>
          <w:szCs w:val="21"/>
          <w:spacing w:val="-3"/>
        </w:rPr>
        <w:t>肌炎和皮肌</w:t>
      </w:r>
      <w:r>
        <w:rPr>
          <w:rFonts w:ascii="SimSun" w:hAnsi="SimSun" w:eastAsia="SimSun" w:cs="SimSun"/>
          <w:sz w:val="21"/>
          <w:szCs w:val="21"/>
        </w:rPr>
        <w:t xml:space="preserve"> </w:t>
      </w:r>
      <w:r>
        <w:rPr>
          <w:rFonts w:ascii="SimSun" w:hAnsi="SimSun" w:eastAsia="SimSun" w:cs="SimSun"/>
          <w:sz w:val="21"/>
          <w:szCs w:val="21"/>
          <w:spacing w:val="-2"/>
        </w:rPr>
        <w:t>炎亦可以伴发心肌炎；其他多种结缔组织病如系统性血管炎、系统性红斑狼疮等</w:t>
      </w:r>
      <w:r>
        <w:rPr>
          <w:rFonts w:ascii="SimSun" w:hAnsi="SimSun" w:eastAsia="SimSun" w:cs="SimSun"/>
          <w:sz w:val="21"/>
          <w:szCs w:val="21"/>
          <w:spacing w:val="-3"/>
        </w:rPr>
        <w:t>均可直接或间接地累</w:t>
      </w:r>
      <w:r>
        <w:rPr>
          <w:rFonts w:ascii="SimSun" w:hAnsi="SimSun" w:eastAsia="SimSun" w:cs="SimSun"/>
          <w:sz w:val="21"/>
          <w:szCs w:val="21"/>
        </w:rPr>
        <w:t xml:space="preserve"> </w:t>
      </w:r>
      <w:r>
        <w:rPr>
          <w:rFonts w:ascii="SimSun" w:hAnsi="SimSun" w:eastAsia="SimSun" w:cs="SimSun"/>
          <w:sz w:val="21"/>
          <w:szCs w:val="21"/>
          <w:spacing w:val="-6"/>
        </w:rPr>
        <w:t>及心肌，引起获得性扩张型心肌病。</w:t>
      </w:r>
    </w:p>
    <w:p>
      <w:pPr>
        <w:ind w:right="87" w:firstLine="410"/>
        <w:spacing w:before="90" w:line="279" w:lineRule="auto"/>
        <w:rPr>
          <w:rFonts w:ascii="SimSun" w:hAnsi="SimSun" w:eastAsia="SimSun" w:cs="SimSun"/>
          <w:sz w:val="21"/>
          <w:szCs w:val="21"/>
        </w:rPr>
      </w:pPr>
      <w:r>
        <w:rPr>
          <w:rFonts w:ascii="SimSun" w:hAnsi="SimSun" w:eastAsia="SimSun" w:cs="SimSun"/>
          <w:sz w:val="21"/>
          <w:szCs w:val="21"/>
          <w:spacing w:val="5"/>
        </w:rPr>
        <w:t>3.</w:t>
      </w:r>
      <w:r>
        <w:rPr>
          <w:rFonts w:ascii="SimSun" w:hAnsi="SimSun" w:eastAsia="SimSun" w:cs="SimSun"/>
          <w:sz w:val="21"/>
          <w:szCs w:val="21"/>
          <w:spacing w:val="-13"/>
        </w:rPr>
        <w:t xml:space="preserve"> </w:t>
      </w:r>
      <w:r>
        <w:rPr>
          <w:rFonts w:ascii="SimSun" w:hAnsi="SimSun" w:eastAsia="SimSun" w:cs="SimSun"/>
          <w:sz w:val="21"/>
          <w:szCs w:val="21"/>
          <w:spacing w:val="5"/>
        </w:rPr>
        <w:t>中毒、内分泌和代谢异常</w:t>
      </w:r>
      <w:r>
        <w:rPr>
          <w:rFonts w:ascii="SimSun" w:hAnsi="SimSun" w:eastAsia="SimSun" w:cs="SimSun"/>
          <w:sz w:val="21"/>
          <w:szCs w:val="21"/>
          <w:spacing w:val="93"/>
        </w:rPr>
        <w:t xml:space="preserve"> </w:t>
      </w:r>
      <w:r>
        <w:rPr>
          <w:rFonts w:ascii="SimSun" w:hAnsi="SimSun" w:eastAsia="SimSun" w:cs="SimSun"/>
          <w:sz w:val="21"/>
          <w:szCs w:val="21"/>
          <w:spacing w:val="5"/>
        </w:rPr>
        <w:t>嗜酒是我国</w:t>
      </w:r>
      <w:r>
        <w:rPr>
          <w:rFonts w:ascii="SimSun" w:hAnsi="SimSun" w:eastAsia="SimSun" w:cs="SimSun"/>
          <w:sz w:val="21"/>
          <w:szCs w:val="21"/>
        </w:rPr>
        <w:t>DCM</w:t>
      </w:r>
      <w:r>
        <w:rPr>
          <w:rFonts w:ascii="SimSun" w:hAnsi="SimSun" w:eastAsia="SimSun" w:cs="SimSun"/>
          <w:sz w:val="21"/>
          <w:szCs w:val="21"/>
          <w:spacing w:val="84"/>
        </w:rPr>
        <w:t xml:space="preserve"> </w:t>
      </w:r>
      <w:r>
        <w:rPr>
          <w:rFonts w:ascii="SimSun" w:hAnsi="SimSun" w:eastAsia="SimSun" w:cs="SimSun"/>
          <w:sz w:val="21"/>
          <w:szCs w:val="21"/>
          <w:spacing w:val="5"/>
        </w:rPr>
        <w:t>的常见病因。化疗药物和某</w:t>
      </w:r>
      <w:r>
        <w:rPr>
          <w:rFonts w:ascii="SimSun" w:hAnsi="SimSun" w:eastAsia="SimSun" w:cs="SimSun"/>
          <w:sz w:val="21"/>
          <w:szCs w:val="21"/>
          <w:spacing w:val="4"/>
        </w:rPr>
        <w:t>些心肌毒性药物和</w:t>
      </w:r>
      <w:r>
        <w:rPr>
          <w:rFonts w:ascii="SimSun" w:hAnsi="SimSun" w:eastAsia="SimSun" w:cs="SimSun"/>
          <w:sz w:val="21"/>
          <w:szCs w:val="21"/>
        </w:rPr>
        <w:t xml:space="preserve"> </w:t>
      </w:r>
      <w:r>
        <w:rPr>
          <w:rFonts w:ascii="SimSun" w:hAnsi="SimSun" w:eastAsia="SimSun" w:cs="SimSun"/>
          <w:sz w:val="21"/>
          <w:szCs w:val="21"/>
        </w:rPr>
        <w:t>化学品，如多柔比星等蒽环类抗癌药物、锂制剂、依米丁。某些维生素和微量元素如硒的缺乏(克山</w:t>
      </w:r>
      <w:r>
        <w:rPr>
          <w:rFonts w:ascii="SimSun" w:hAnsi="SimSun" w:eastAsia="SimSun" w:cs="SimSun"/>
          <w:sz w:val="21"/>
          <w:szCs w:val="21"/>
          <w:spacing w:val="11"/>
        </w:rPr>
        <w:t xml:space="preserve"> </w:t>
      </w:r>
      <w:r>
        <w:rPr>
          <w:rFonts w:ascii="SimSun" w:hAnsi="SimSun" w:eastAsia="SimSun" w:cs="SimSun"/>
          <w:sz w:val="21"/>
          <w:szCs w:val="21"/>
        </w:rPr>
        <w:t>病，为我国特有的地方性疾病)也能导致DCM。</w:t>
      </w:r>
      <w:r>
        <w:rPr>
          <w:rFonts w:ascii="SimSun" w:hAnsi="SimSun" w:eastAsia="SimSun" w:cs="SimSun"/>
          <w:sz w:val="21"/>
          <w:szCs w:val="21"/>
          <w:spacing w:val="103"/>
        </w:rPr>
        <w:t xml:space="preserve"> </w:t>
      </w:r>
      <w:r>
        <w:rPr>
          <w:rFonts w:ascii="SimSun" w:hAnsi="SimSun" w:eastAsia="SimSun" w:cs="SimSun"/>
          <w:sz w:val="21"/>
          <w:szCs w:val="21"/>
        </w:rPr>
        <w:t>嗜铬细胞瘤、甲状腺疾病</w:t>
      </w:r>
      <w:r>
        <w:rPr>
          <w:rFonts w:ascii="SimSun" w:hAnsi="SimSun" w:eastAsia="SimSun" w:cs="SimSun"/>
          <w:sz w:val="21"/>
          <w:szCs w:val="21"/>
          <w:spacing w:val="-1"/>
        </w:rPr>
        <w:t>等内分泌疾病也是</w:t>
      </w:r>
      <w:r>
        <w:rPr>
          <w:rFonts w:ascii="SimSun" w:hAnsi="SimSun" w:eastAsia="SimSun" w:cs="SimSun"/>
          <w:sz w:val="21"/>
          <w:szCs w:val="21"/>
        </w:rPr>
        <w:t>DCM</w:t>
      </w:r>
      <w:r>
        <w:rPr>
          <w:rFonts w:ascii="SimSun" w:hAnsi="SimSun" w:eastAsia="SimSun" w:cs="SimSun"/>
          <w:sz w:val="21"/>
          <w:szCs w:val="21"/>
          <w:spacing w:val="84"/>
        </w:rPr>
        <w:t xml:space="preserve"> </w:t>
      </w:r>
      <w:r>
        <w:rPr>
          <w:rFonts w:ascii="SimSun" w:hAnsi="SimSun" w:eastAsia="SimSun" w:cs="SimSun"/>
          <w:sz w:val="21"/>
          <w:szCs w:val="21"/>
          <w:spacing w:val="-1"/>
        </w:rPr>
        <w:t>的</w:t>
      </w:r>
      <w:r>
        <w:rPr>
          <w:rFonts w:ascii="SimSun" w:hAnsi="SimSun" w:eastAsia="SimSun" w:cs="SimSun"/>
          <w:sz w:val="21"/>
          <w:szCs w:val="21"/>
        </w:rPr>
        <w:t xml:space="preserve"> </w:t>
      </w:r>
      <w:r>
        <w:rPr>
          <w:rFonts w:ascii="SimSun" w:hAnsi="SimSun" w:eastAsia="SimSun" w:cs="SimSun"/>
          <w:sz w:val="21"/>
          <w:szCs w:val="21"/>
          <w:spacing w:val="-7"/>
        </w:rPr>
        <w:t>常见病因。</w:t>
      </w:r>
    </w:p>
    <w:p>
      <w:pPr>
        <w:ind w:right="109" w:firstLine="410"/>
        <w:spacing w:before="92" w:line="283" w:lineRule="auto"/>
        <w:rPr>
          <w:rFonts w:ascii="SimSun" w:hAnsi="SimSun" w:eastAsia="SimSun" w:cs="SimSun"/>
          <w:sz w:val="21"/>
          <w:szCs w:val="21"/>
        </w:rPr>
      </w:pPr>
      <w:r>
        <w:rPr>
          <w:rFonts w:ascii="SimSun" w:hAnsi="SimSun" w:eastAsia="SimSun" w:cs="SimSun"/>
          <w:sz w:val="21"/>
          <w:szCs w:val="21"/>
          <w:spacing w:val="11"/>
        </w:rPr>
        <w:t>4.</w:t>
      </w:r>
      <w:r>
        <w:rPr>
          <w:rFonts w:ascii="SimSun" w:hAnsi="SimSun" w:eastAsia="SimSun" w:cs="SimSun"/>
          <w:sz w:val="21"/>
          <w:szCs w:val="21"/>
          <w:spacing w:val="-38"/>
        </w:rPr>
        <w:t xml:space="preserve"> </w:t>
      </w:r>
      <w:r>
        <w:rPr>
          <w:rFonts w:ascii="SimSun" w:hAnsi="SimSun" w:eastAsia="SimSun" w:cs="SimSun"/>
          <w:sz w:val="21"/>
          <w:szCs w:val="21"/>
          <w:spacing w:val="11"/>
        </w:rPr>
        <w:t>遗传</w:t>
      </w:r>
      <w:r>
        <w:rPr>
          <w:rFonts w:ascii="SimSun" w:hAnsi="SimSun" w:eastAsia="SimSun" w:cs="SimSun"/>
          <w:sz w:val="21"/>
          <w:szCs w:val="21"/>
          <w:spacing w:val="54"/>
        </w:rPr>
        <w:t xml:space="preserve"> </w:t>
      </w:r>
      <w:r>
        <w:rPr>
          <w:rFonts w:ascii="SimSun" w:hAnsi="SimSun" w:eastAsia="SimSun" w:cs="SimSun"/>
          <w:sz w:val="21"/>
          <w:szCs w:val="21"/>
          <w:spacing w:val="11"/>
        </w:rPr>
        <w:t>25%～50%的</w:t>
      </w:r>
      <w:r>
        <w:rPr>
          <w:rFonts w:ascii="SimSun" w:hAnsi="SimSun" w:eastAsia="SimSun" w:cs="SimSun"/>
          <w:sz w:val="21"/>
          <w:szCs w:val="21"/>
        </w:rPr>
        <w:t>DCM</w:t>
      </w:r>
      <w:r>
        <w:rPr>
          <w:rFonts w:ascii="SimSun" w:hAnsi="SimSun" w:eastAsia="SimSun" w:cs="SimSun"/>
          <w:sz w:val="21"/>
          <w:szCs w:val="21"/>
          <w:spacing w:val="74"/>
        </w:rPr>
        <w:t xml:space="preserve"> </w:t>
      </w:r>
      <w:r>
        <w:rPr>
          <w:rFonts w:ascii="SimSun" w:hAnsi="SimSun" w:eastAsia="SimSun" w:cs="SimSun"/>
          <w:sz w:val="21"/>
          <w:szCs w:val="21"/>
          <w:spacing w:val="11"/>
        </w:rPr>
        <w:t>病例有基因突变或家族遗传背景，遗传方式主要为常染色</w:t>
      </w:r>
      <w:r>
        <w:rPr>
          <w:rFonts w:ascii="SimSun" w:hAnsi="SimSun" w:eastAsia="SimSun" w:cs="SimSun"/>
          <w:sz w:val="21"/>
          <w:szCs w:val="21"/>
          <w:spacing w:val="10"/>
        </w:rPr>
        <w:t>体显性</w:t>
      </w:r>
      <w:r>
        <w:rPr>
          <w:rFonts w:ascii="SimSun" w:hAnsi="SimSun" w:eastAsia="SimSun" w:cs="SimSun"/>
          <w:sz w:val="21"/>
          <w:szCs w:val="21"/>
        </w:rPr>
        <w:t xml:space="preserve"> </w:t>
      </w:r>
      <w:r>
        <w:rPr>
          <w:rFonts w:ascii="SimSun" w:hAnsi="SimSun" w:eastAsia="SimSun" w:cs="SimSun"/>
          <w:sz w:val="21"/>
          <w:szCs w:val="21"/>
          <w:spacing w:val="2"/>
        </w:rPr>
        <w:t>遗传，X</w:t>
      </w:r>
      <w:r>
        <w:rPr>
          <w:rFonts w:ascii="SimSun" w:hAnsi="SimSun" w:eastAsia="SimSun" w:cs="SimSun"/>
          <w:sz w:val="21"/>
          <w:szCs w:val="21"/>
          <w:spacing w:val="9"/>
        </w:rPr>
        <w:t xml:space="preserve"> </w:t>
      </w:r>
      <w:r>
        <w:rPr>
          <w:rFonts w:ascii="SimSun" w:hAnsi="SimSun" w:eastAsia="SimSun" w:cs="SimSun"/>
          <w:sz w:val="21"/>
          <w:szCs w:val="21"/>
          <w:spacing w:val="2"/>
        </w:rPr>
        <w:t>染色体连锁隐性遗传及线粒体遗传较为少见。目前已发现超过60个基因的相关突变与家族</w:t>
      </w:r>
      <w:r>
        <w:rPr>
          <w:rFonts w:ascii="SimSun" w:hAnsi="SimSun" w:eastAsia="SimSun" w:cs="SimSun"/>
          <w:sz w:val="21"/>
          <w:szCs w:val="21"/>
        </w:rPr>
        <w:t xml:space="preserve"> </w:t>
      </w:r>
      <w:r>
        <w:rPr>
          <w:rFonts w:ascii="SimSun" w:hAnsi="SimSun" w:eastAsia="SimSun" w:cs="SimSun"/>
          <w:sz w:val="21"/>
          <w:szCs w:val="21"/>
        </w:rPr>
        <w:t>遗传性或散发的</w:t>
      </w:r>
      <w:r>
        <w:rPr>
          <w:rFonts w:ascii="SimSun" w:hAnsi="SimSun" w:eastAsia="SimSun" w:cs="SimSun"/>
          <w:sz w:val="21"/>
          <w:szCs w:val="21"/>
          <w:spacing w:val="-58"/>
        </w:rPr>
        <w:t xml:space="preserve"> </w:t>
      </w:r>
      <w:r>
        <w:rPr>
          <w:rFonts w:ascii="SimSun" w:hAnsi="SimSun" w:eastAsia="SimSun" w:cs="SimSun"/>
          <w:sz w:val="21"/>
          <w:szCs w:val="21"/>
        </w:rPr>
        <w:t>DCM</w:t>
      </w:r>
      <w:r>
        <w:rPr>
          <w:rFonts w:ascii="SimSun" w:hAnsi="SimSun" w:eastAsia="SimSun" w:cs="SimSun"/>
          <w:sz w:val="21"/>
          <w:szCs w:val="21"/>
          <w:spacing w:val="64"/>
        </w:rPr>
        <w:t xml:space="preserve"> </w:t>
      </w:r>
      <w:r>
        <w:rPr>
          <w:rFonts w:ascii="SimSun" w:hAnsi="SimSun" w:eastAsia="SimSun" w:cs="SimSun"/>
          <w:sz w:val="21"/>
          <w:szCs w:val="21"/>
        </w:rPr>
        <w:t>有关。有的为常染色体显性遗传，有的为X</w:t>
      </w:r>
      <w:r>
        <w:rPr>
          <w:rFonts w:ascii="SimSun" w:hAnsi="SimSun" w:eastAsia="SimSun" w:cs="SimSun"/>
          <w:sz w:val="21"/>
          <w:szCs w:val="21"/>
          <w:spacing w:val="-5"/>
        </w:rPr>
        <w:t xml:space="preserve"> </w:t>
      </w:r>
      <w:r>
        <w:rPr>
          <w:rFonts w:ascii="SimSun" w:hAnsi="SimSun" w:eastAsia="SimSun" w:cs="SimSun"/>
          <w:sz w:val="21"/>
          <w:szCs w:val="21"/>
        </w:rPr>
        <w:t>连锁遗传，这些致病基因编码</w:t>
      </w:r>
      <w:r>
        <w:rPr>
          <w:rFonts w:ascii="SimSun" w:hAnsi="SimSun" w:eastAsia="SimSun" w:cs="SimSun"/>
          <w:sz w:val="21"/>
          <w:szCs w:val="21"/>
          <w:spacing w:val="-1"/>
        </w:rPr>
        <w:t>多种</w:t>
      </w:r>
      <w:r>
        <w:rPr>
          <w:rFonts w:ascii="SimSun" w:hAnsi="SimSun" w:eastAsia="SimSun" w:cs="SimSun"/>
          <w:sz w:val="21"/>
          <w:szCs w:val="21"/>
        </w:rPr>
        <w:t xml:space="preserve"> </w:t>
      </w:r>
      <w:r>
        <w:rPr>
          <w:rFonts w:ascii="SimSun" w:hAnsi="SimSun" w:eastAsia="SimSun" w:cs="SimSun"/>
          <w:sz w:val="21"/>
          <w:szCs w:val="21"/>
          <w:spacing w:val="-11"/>
        </w:rPr>
        <w:t>蛋白，包括心肌细胞肌节蛋白、肌纤维膜蛋白、细胞</w:t>
      </w:r>
      <w:r>
        <w:rPr>
          <w:rFonts w:ascii="SimSun" w:hAnsi="SimSun" w:eastAsia="SimSun" w:cs="SimSun"/>
          <w:sz w:val="21"/>
          <w:szCs w:val="21"/>
          <w:spacing w:val="-12"/>
        </w:rPr>
        <w:t>骨架蛋白，闰盘蛋白、核蛋白、线粒体蛋白及多种离</w:t>
      </w:r>
      <w:r>
        <w:rPr>
          <w:rFonts w:ascii="SimSun" w:hAnsi="SimSun" w:eastAsia="SimSun" w:cs="SimSun"/>
          <w:sz w:val="21"/>
          <w:szCs w:val="21"/>
        </w:rPr>
        <w:t xml:space="preserve"> </w:t>
      </w:r>
      <w:r>
        <w:rPr>
          <w:rFonts w:ascii="SimSun" w:hAnsi="SimSun" w:eastAsia="SimSun" w:cs="SimSun"/>
          <w:sz w:val="21"/>
          <w:szCs w:val="21"/>
          <w:spacing w:val="-8"/>
        </w:rPr>
        <w:t>子通道。</w:t>
      </w:r>
    </w:p>
    <w:p>
      <w:pPr>
        <w:ind w:firstLine="410"/>
        <w:spacing w:before="85" w:line="273" w:lineRule="auto"/>
        <w:rPr>
          <w:rFonts w:ascii="SimSun" w:hAnsi="SimSun" w:eastAsia="SimSun" w:cs="SimSun"/>
          <w:sz w:val="21"/>
          <w:szCs w:val="21"/>
        </w:rPr>
      </w:pPr>
      <w:r>
        <w:rPr>
          <w:rFonts w:ascii="Times New Roman" w:hAnsi="Times New Roman" w:eastAsia="Times New Roman" w:cs="Times New Roman"/>
          <w:sz w:val="21"/>
          <w:szCs w:val="21"/>
          <w:b/>
          <w:bCs/>
          <w:spacing w:val="12"/>
        </w:rPr>
        <w:t>5.</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b/>
          <w:bCs/>
          <w:spacing w:val="12"/>
        </w:rPr>
        <w:t>其他</w:t>
      </w:r>
      <w:r>
        <w:rPr>
          <w:rFonts w:ascii="SimSun" w:hAnsi="SimSun" w:eastAsia="SimSun" w:cs="SimSun"/>
          <w:sz w:val="21"/>
          <w:szCs w:val="21"/>
          <w:spacing w:val="7"/>
        </w:rPr>
        <w:t xml:space="preserve">  </w:t>
      </w:r>
      <w:r>
        <w:rPr>
          <w:rFonts w:ascii="SimSun" w:hAnsi="SimSun" w:eastAsia="SimSun" w:cs="SimSun"/>
          <w:sz w:val="21"/>
          <w:szCs w:val="21"/>
          <w:spacing w:val="12"/>
        </w:rPr>
        <w:t>围生期心肌病是较常见的临床心肌病。神经肌肉疾病如</w:t>
      </w:r>
      <w:r>
        <w:rPr>
          <w:rFonts w:ascii="SimSun" w:hAnsi="SimSun" w:eastAsia="SimSun" w:cs="SimSun"/>
          <w:sz w:val="21"/>
          <w:szCs w:val="21"/>
          <w:spacing w:val="-50"/>
        </w:rPr>
        <w:t xml:space="preserve"> </w:t>
      </w:r>
      <w:r>
        <w:rPr>
          <w:rFonts w:ascii="Times New Roman" w:hAnsi="Times New Roman" w:eastAsia="Times New Roman" w:cs="Times New Roman"/>
          <w:sz w:val="21"/>
          <w:szCs w:val="21"/>
        </w:rPr>
        <w:t>Duchenne</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2"/>
        </w:rPr>
        <w:t>型肌营养不良、</w:t>
      </w:r>
      <w:r>
        <w:rPr>
          <w:rFonts w:ascii="SimSun" w:hAnsi="SimSun" w:eastAsia="SimSun" w:cs="SimSun"/>
          <w:sz w:val="21"/>
          <w:szCs w:val="21"/>
        </w:rPr>
        <w:t xml:space="preserve"> </w:t>
      </w:r>
      <w:r>
        <w:rPr>
          <w:rFonts w:ascii="SimSun" w:hAnsi="SimSun" w:eastAsia="SimSun" w:cs="SimSun"/>
          <w:sz w:val="21"/>
          <w:szCs w:val="21"/>
        </w:rPr>
        <w:t>Backer</w:t>
      </w:r>
      <w:r>
        <w:rPr>
          <w:rFonts w:ascii="SimSun" w:hAnsi="SimSun" w:eastAsia="SimSun" w:cs="SimSun"/>
          <w:sz w:val="21"/>
          <w:szCs w:val="21"/>
          <w:spacing w:val="4"/>
        </w:rPr>
        <w:t>型肌营养不良等也可以伴发</w:t>
      </w:r>
      <w:r>
        <w:rPr>
          <w:rFonts w:ascii="SimSun" w:hAnsi="SimSun" w:eastAsia="SimSun" w:cs="SimSun"/>
          <w:sz w:val="21"/>
          <w:szCs w:val="21"/>
        </w:rPr>
        <w:t>DCM</w:t>
      </w:r>
      <w:r>
        <w:rPr>
          <w:rFonts w:ascii="SimSun" w:hAnsi="SimSun" w:eastAsia="SimSun" w:cs="SimSun"/>
          <w:sz w:val="21"/>
          <w:szCs w:val="21"/>
          <w:spacing w:val="4"/>
        </w:rPr>
        <w:t>。</w:t>
      </w:r>
      <w:r>
        <w:rPr>
          <w:rFonts w:ascii="SimSun" w:hAnsi="SimSun" w:eastAsia="SimSun" w:cs="SimSun"/>
          <w:sz w:val="21"/>
          <w:szCs w:val="21"/>
          <w:spacing w:val="102"/>
        </w:rPr>
        <w:t xml:space="preserve"> </w:t>
      </w:r>
      <w:r>
        <w:rPr>
          <w:rFonts w:ascii="SimSun" w:hAnsi="SimSun" w:eastAsia="SimSun" w:cs="SimSun"/>
          <w:sz w:val="21"/>
          <w:szCs w:val="21"/>
          <w:spacing w:val="4"/>
        </w:rPr>
        <w:t>有些</w:t>
      </w:r>
      <w:r>
        <w:rPr>
          <w:rFonts w:ascii="SimSun" w:hAnsi="SimSun" w:eastAsia="SimSun" w:cs="SimSun"/>
          <w:sz w:val="21"/>
          <w:szCs w:val="21"/>
        </w:rPr>
        <w:t>DCM</w:t>
      </w:r>
      <w:r>
        <w:rPr>
          <w:rFonts w:ascii="SimSun" w:hAnsi="SimSun" w:eastAsia="SimSun" w:cs="SimSun"/>
          <w:sz w:val="21"/>
          <w:szCs w:val="21"/>
          <w:spacing w:val="84"/>
        </w:rPr>
        <w:t xml:space="preserve"> </w:t>
      </w:r>
      <w:r>
        <w:rPr>
          <w:rFonts w:ascii="SimSun" w:hAnsi="SimSun" w:eastAsia="SimSun" w:cs="SimSun"/>
          <w:sz w:val="21"/>
          <w:szCs w:val="21"/>
          <w:spacing w:val="4"/>
        </w:rPr>
        <w:t>和限制型心肌病存在重叠，如轻微扩张型心肌</w:t>
      </w:r>
      <w:r>
        <w:rPr>
          <w:rFonts w:ascii="SimSun" w:hAnsi="SimSun" w:eastAsia="SimSun" w:cs="SimSun"/>
          <w:sz w:val="21"/>
          <w:szCs w:val="21"/>
        </w:rPr>
        <w:t xml:space="preserve">  </w:t>
      </w:r>
      <w:r>
        <w:rPr>
          <w:rFonts w:ascii="SimSun" w:hAnsi="SimSun" w:eastAsia="SimSun" w:cs="SimSun"/>
          <w:sz w:val="21"/>
          <w:szCs w:val="21"/>
          <w:spacing w:val="-10"/>
        </w:rPr>
        <w:t>病、血色病、心肌淀粉样变、肥厚型心肌病(终末期)。</w:t>
      </w:r>
    </w:p>
    <w:p>
      <w:pPr>
        <w:ind w:left="387"/>
        <w:spacing w:before="119" w:line="222" w:lineRule="auto"/>
        <w:rPr>
          <w:rFonts w:ascii="SimHei" w:hAnsi="SimHei" w:eastAsia="SimHei" w:cs="SimHei"/>
          <w:sz w:val="21"/>
          <w:szCs w:val="21"/>
        </w:rPr>
      </w:pPr>
      <w:r>
        <w:rPr>
          <w:rFonts w:ascii="SimHei" w:hAnsi="SimHei" w:eastAsia="SimHei" w:cs="SimHei"/>
          <w:sz w:val="21"/>
          <w:szCs w:val="21"/>
          <w:b/>
          <w:bCs/>
          <w:color w:val="0065B3"/>
          <w:spacing w:val="-6"/>
        </w:rPr>
        <w:t>【病理解剖和病理生理】</w:t>
      </w:r>
    </w:p>
    <w:p>
      <w:pPr>
        <w:ind w:right="96" w:firstLine="410"/>
        <w:spacing w:before="81" w:line="278" w:lineRule="auto"/>
        <w:jc w:val="both"/>
        <w:rPr>
          <w:rFonts w:ascii="SimSun" w:hAnsi="SimSun" w:eastAsia="SimSun" w:cs="SimSun"/>
          <w:sz w:val="21"/>
          <w:szCs w:val="21"/>
        </w:rPr>
      </w:pPr>
      <w:r>
        <w:rPr>
          <w:rFonts w:ascii="SimSun" w:hAnsi="SimSun" w:eastAsia="SimSun" w:cs="SimSun"/>
          <w:sz w:val="21"/>
          <w:szCs w:val="21"/>
          <w:spacing w:val="-7"/>
        </w:rPr>
        <w:t>以心腔扩大为主，肉眼可见心室扩张，室壁多变薄，纤维瘢痕形成，且常伴有</w:t>
      </w:r>
      <w:r>
        <w:rPr>
          <w:rFonts w:ascii="SimSun" w:hAnsi="SimSun" w:eastAsia="SimSun" w:cs="SimSun"/>
          <w:sz w:val="21"/>
          <w:szCs w:val="21"/>
          <w:spacing w:val="-8"/>
        </w:rPr>
        <w:t>附壁血栓。瓣膜、冠</w:t>
      </w:r>
      <w:r>
        <w:rPr>
          <w:rFonts w:ascii="SimSun" w:hAnsi="SimSun" w:eastAsia="SimSun" w:cs="SimSun"/>
          <w:sz w:val="21"/>
          <w:szCs w:val="21"/>
        </w:rPr>
        <w:t xml:space="preserve"> </w:t>
      </w:r>
      <w:r>
        <w:rPr>
          <w:rFonts w:ascii="SimSun" w:hAnsi="SimSun" w:eastAsia="SimSun" w:cs="SimSun"/>
          <w:sz w:val="21"/>
          <w:szCs w:val="21"/>
          <w:spacing w:val="3"/>
        </w:rPr>
        <w:t>状动脉多无改变。组织学为非特异性心肌细胞肥大、变性，特别是程度不</w:t>
      </w:r>
      <w:r>
        <w:rPr>
          <w:rFonts w:ascii="SimSun" w:hAnsi="SimSun" w:eastAsia="SimSun" w:cs="SimSun"/>
          <w:sz w:val="21"/>
          <w:szCs w:val="21"/>
          <w:spacing w:val="2"/>
        </w:rPr>
        <w:t>同的纤维化等病变混合存</w:t>
      </w:r>
      <w:r>
        <w:rPr>
          <w:rFonts w:ascii="SimSun" w:hAnsi="SimSun" w:eastAsia="SimSun" w:cs="SimSun"/>
          <w:sz w:val="21"/>
          <w:szCs w:val="21"/>
        </w:rPr>
        <w:t xml:space="preserve"> </w:t>
      </w:r>
      <w:r>
        <w:rPr>
          <w:rFonts w:ascii="SimSun" w:hAnsi="SimSun" w:eastAsia="SimSun" w:cs="SimSun"/>
          <w:sz w:val="21"/>
          <w:szCs w:val="21"/>
          <w:spacing w:val="-6"/>
        </w:rPr>
        <w:t>在，如有炎症过程参与可见多种炎症细胞浸润。</w:t>
      </w:r>
    </w:p>
    <w:p>
      <w:pPr>
        <w:ind w:left="410"/>
        <w:spacing w:before="70" w:line="370" w:lineRule="exact"/>
        <w:rPr>
          <w:rFonts w:ascii="SimSun" w:hAnsi="SimSun" w:eastAsia="SimSun" w:cs="SimSun"/>
          <w:sz w:val="21"/>
          <w:szCs w:val="21"/>
        </w:rPr>
      </w:pPr>
      <w:r>
        <w:rPr>
          <w:rFonts w:ascii="SimSun" w:hAnsi="SimSun" w:eastAsia="SimSun" w:cs="SimSun"/>
          <w:sz w:val="21"/>
          <w:szCs w:val="21"/>
          <w:spacing w:val="-5"/>
          <w:position w:val="12"/>
        </w:rPr>
        <w:t>病变的心肌收缩力减弱将触发神经-体液机制，产生水钠潴留、加快心率、收缩血管以维持有效循</w:t>
      </w:r>
    </w:p>
    <w:p>
      <w:pPr>
        <w:spacing w:before="1" w:line="218" w:lineRule="auto"/>
        <w:rPr>
          <w:rFonts w:ascii="SimSun" w:hAnsi="SimSun" w:eastAsia="SimSun" w:cs="SimSun"/>
          <w:sz w:val="21"/>
          <w:szCs w:val="21"/>
        </w:rPr>
      </w:pPr>
      <w:r>
        <w:rPr>
          <w:rFonts w:ascii="SimSun" w:hAnsi="SimSun" w:eastAsia="SimSun" w:cs="SimSun"/>
          <w:sz w:val="21"/>
          <w:szCs w:val="21"/>
          <w:spacing w:val="-3"/>
        </w:rPr>
        <w:t>环。但是这一代偿机制将使病变的心肌雪上加霜，</w:t>
      </w:r>
      <w:r>
        <w:rPr>
          <w:rFonts w:ascii="SimSun" w:hAnsi="SimSun" w:eastAsia="SimSun" w:cs="SimSun"/>
          <w:sz w:val="21"/>
          <w:szCs w:val="21"/>
          <w:spacing w:val="-4"/>
        </w:rPr>
        <w:t>造成更多心肌损害，最终进入失代偿阶段。</w:t>
      </w:r>
    </w:p>
    <w:p>
      <w:pPr>
        <w:ind w:left="387"/>
        <w:spacing w:before="77" w:line="222" w:lineRule="auto"/>
        <w:rPr>
          <w:rFonts w:ascii="SimHei" w:hAnsi="SimHei" w:eastAsia="SimHei" w:cs="SimHei"/>
          <w:sz w:val="21"/>
          <w:szCs w:val="21"/>
        </w:rPr>
      </w:pPr>
      <w:r>
        <w:rPr>
          <w:rFonts w:ascii="SimHei" w:hAnsi="SimHei" w:eastAsia="SimHei" w:cs="SimHei"/>
          <w:sz w:val="21"/>
          <w:szCs w:val="21"/>
          <w:b/>
          <w:bCs/>
          <w:color w:val="006BC9"/>
          <w:spacing w:val="-6"/>
        </w:rPr>
        <w:t>【临床表现】</w:t>
      </w:r>
    </w:p>
    <w:p>
      <w:pPr>
        <w:ind w:right="111" w:firstLine="410"/>
        <w:spacing w:before="68" w:line="280"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2"/>
        </w:rPr>
        <w:t>症状</w:t>
      </w:r>
      <w:r>
        <w:rPr>
          <w:rFonts w:ascii="SimSun" w:hAnsi="SimSun" w:eastAsia="SimSun" w:cs="SimSun"/>
          <w:sz w:val="21"/>
          <w:szCs w:val="21"/>
          <w:spacing w:val="79"/>
        </w:rPr>
        <w:t xml:space="preserve"> </w:t>
      </w:r>
      <w:r>
        <w:rPr>
          <w:rFonts w:ascii="SimSun" w:hAnsi="SimSun" w:eastAsia="SimSun" w:cs="SimSun"/>
          <w:sz w:val="21"/>
          <w:szCs w:val="21"/>
          <w:spacing w:val="2"/>
        </w:rPr>
        <w:t>本病起病隐匿，早期可无症状。临床主要表现为</w:t>
      </w:r>
      <w:r>
        <w:rPr>
          <w:rFonts w:ascii="SimSun" w:hAnsi="SimSun" w:eastAsia="SimSun" w:cs="SimSun"/>
          <w:sz w:val="21"/>
          <w:szCs w:val="21"/>
          <w:spacing w:val="1"/>
        </w:rPr>
        <w:t>活动时呼吸困难和活动耐量下降。随</w:t>
      </w:r>
      <w:r>
        <w:rPr>
          <w:rFonts w:ascii="SimSun" w:hAnsi="SimSun" w:eastAsia="SimSun" w:cs="SimSun"/>
          <w:sz w:val="21"/>
          <w:szCs w:val="21"/>
        </w:rPr>
        <w:t xml:space="preserve"> </w:t>
      </w:r>
      <w:r>
        <w:rPr>
          <w:rFonts w:ascii="SimSun" w:hAnsi="SimSun" w:eastAsia="SimSun" w:cs="SimSun"/>
          <w:sz w:val="21"/>
          <w:szCs w:val="21"/>
          <w:spacing w:val="-2"/>
        </w:rPr>
        <w:t>着病情加重可以出现夜间阵发性呼吸困难和端</w:t>
      </w:r>
      <w:r>
        <w:rPr>
          <w:rFonts w:ascii="SimSun" w:hAnsi="SimSun" w:eastAsia="SimSun" w:cs="SimSun"/>
          <w:sz w:val="21"/>
          <w:szCs w:val="21"/>
          <w:spacing w:val="-3"/>
        </w:rPr>
        <w:t>坐呼吸等左心功能不全症状，并逐渐出现食欲下降、腹</w:t>
      </w:r>
      <w:r>
        <w:rPr>
          <w:rFonts w:ascii="SimSun" w:hAnsi="SimSun" w:eastAsia="SimSun" w:cs="SimSun"/>
          <w:sz w:val="21"/>
          <w:szCs w:val="21"/>
        </w:rPr>
        <w:t xml:space="preserve"> </w:t>
      </w:r>
      <w:r>
        <w:rPr>
          <w:rFonts w:ascii="SimSun" w:hAnsi="SimSun" w:eastAsia="SimSun" w:cs="SimSun"/>
          <w:sz w:val="21"/>
          <w:szCs w:val="21"/>
          <w:spacing w:val="-2"/>
        </w:rPr>
        <w:t>胀及下肢水肿等右心功能不全症状。合并心律失常时可表</w:t>
      </w:r>
      <w:r>
        <w:rPr>
          <w:rFonts w:ascii="SimSun" w:hAnsi="SimSun" w:eastAsia="SimSun" w:cs="SimSun"/>
          <w:sz w:val="21"/>
          <w:szCs w:val="21"/>
          <w:spacing w:val="-3"/>
        </w:rPr>
        <w:t>现心悸、头晕、黑矇甚至猝死。持续顽固低</w:t>
      </w:r>
      <w:r>
        <w:rPr>
          <w:rFonts w:ascii="SimSun" w:hAnsi="SimSun" w:eastAsia="SimSun" w:cs="SimSun"/>
          <w:sz w:val="21"/>
          <w:szCs w:val="21"/>
        </w:rPr>
        <w:t xml:space="preserve"> </w:t>
      </w:r>
      <w:r>
        <w:rPr>
          <w:rFonts w:ascii="SimSun" w:hAnsi="SimSun" w:eastAsia="SimSun" w:cs="SimSun"/>
          <w:sz w:val="21"/>
          <w:szCs w:val="21"/>
          <w:spacing w:val="2"/>
        </w:rPr>
        <w:t>血压往往是</w:t>
      </w:r>
      <w:r>
        <w:rPr>
          <w:rFonts w:ascii="SimSun" w:hAnsi="SimSun" w:eastAsia="SimSun" w:cs="SimSun"/>
          <w:sz w:val="21"/>
          <w:szCs w:val="21"/>
        </w:rPr>
        <w:t>DCM</w:t>
      </w:r>
      <w:r>
        <w:rPr>
          <w:rFonts w:ascii="SimSun" w:hAnsi="SimSun" w:eastAsia="SimSun" w:cs="SimSun"/>
          <w:sz w:val="21"/>
          <w:szCs w:val="21"/>
          <w:spacing w:val="64"/>
        </w:rPr>
        <w:t xml:space="preserve"> </w:t>
      </w:r>
      <w:r>
        <w:rPr>
          <w:rFonts w:ascii="SimSun" w:hAnsi="SimSun" w:eastAsia="SimSun" w:cs="SimSun"/>
          <w:sz w:val="21"/>
          <w:szCs w:val="21"/>
          <w:spacing w:val="2"/>
        </w:rPr>
        <w:t>终末期的表现。发生栓塞时常表现为相应脏器受累表现。</w:t>
      </w:r>
    </w:p>
    <w:p>
      <w:pPr>
        <w:ind w:right="19" w:firstLine="410"/>
        <w:spacing w:before="86" w:line="284"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2"/>
        </w:rPr>
        <w:t>体征</w:t>
      </w:r>
      <w:r>
        <w:rPr>
          <w:rFonts w:ascii="SimSun" w:hAnsi="SimSun" w:eastAsia="SimSun" w:cs="SimSun"/>
          <w:sz w:val="21"/>
          <w:szCs w:val="21"/>
          <w:spacing w:val="7"/>
        </w:rPr>
        <w:t xml:space="preserve">  </w:t>
      </w:r>
      <w:r>
        <w:rPr>
          <w:rFonts w:ascii="SimSun" w:hAnsi="SimSun" w:eastAsia="SimSun" w:cs="SimSun"/>
          <w:sz w:val="21"/>
          <w:szCs w:val="21"/>
          <w:spacing w:val="-2"/>
        </w:rPr>
        <w:t>主要体征为心界扩大，听诊心音减弱，常可闻及第三或第四心音，心率</w:t>
      </w:r>
      <w:r>
        <w:rPr>
          <w:rFonts w:ascii="SimSun" w:hAnsi="SimSun" w:eastAsia="SimSun" w:cs="SimSun"/>
          <w:sz w:val="21"/>
          <w:szCs w:val="21"/>
          <w:spacing w:val="-3"/>
        </w:rPr>
        <w:t>快时呈奔马律，</w:t>
      </w:r>
      <w:r>
        <w:rPr>
          <w:rFonts w:ascii="SimSun" w:hAnsi="SimSun" w:eastAsia="SimSun" w:cs="SimSun"/>
          <w:sz w:val="21"/>
          <w:szCs w:val="21"/>
        </w:rPr>
        <w:t xml:space="preserve"> </w:t>
      </w:r>
      <w:r>
        <w:rPr>
          <w:rFonts w:ascii="SimSun" w:hAnsi="SimSun" w:eastAsia="SimSun" w:cs="SimSun"/>
          <w:sz w:val="21"/>
          <w:szCs w:val="21"/>
          <w:spacing w:val="-2"/>
        </w:rPr>
        <w:t>有时可于心尖部闻及收缩期杂音。肺部听诊可闻</w:t>
      </w:r>
      <w:r>
        <w:rPr>
          <w:rFonts w:ascii="SimSun" w:hAnsi="SimSun" w:eastAsia="SimSun" w:cs="SimSun"/>
          <w:sz w:val="21"/>
          <w:szCs w:val="21"/>
          <w:spacing w:val="-3"/>
        </w:rPr>
        <w:t>及湿啰音，可以仅局限于两肺底，随着心力衰竭加重</w:t>
      </w:r>
      <w:r>
        <w:rPr>
          <w:rFonts w:ascii="SimSun" w:hAnsi="SimSun" w:eastAsia="SimSun" w:cs="SimSun"/>
          <w:sz w:val="21"/>
          <w:szCs w:val="21"/>
        </w:rPr>
        <w:t xml:space="preserve">  </w:t>
      </w:r>
      <w:r>
        <w:rPr>
          <w:rFonts w:ascii="SimSun" w:hAnsi="SimSun" w:eastAsia="SimSun" w:cs="SimSun"/>
          <w:sz w:val="21"/>
          <w:szCs w:val="21"/>
          <w:spacing w:val="2"/>
        </w:rPr>
        <w:t>和出现急性左心衰时湿啰音可以遍布两肺或伴哮鸣音。颈静脉怒张、肝大及外周水肿等右心衰竭导</w:t>
      </w:r>
      <w:r>
        <w:rPr>
          <w:rFonts w:ascii="SimSun" w:hAnsi="SimSun" w:eastAsia="SimSun" w:cs="SimSun"/>
          <w:sz w:val="21"/>
          <w:szCs w:val="21"/>
          <w:spacing w:val="8"/>
        </w:rPr>
        <w:t xml:space="preserve">  </w:t>
      </w:r>
      <w:r>
        <w:rPr>
          <w:rFonts w:ascii="SimSun" w:hAnsi="SimSun" w:eastAsia="SimSun" w:cs="SimSun"/>
          <w:sz w:val="21"/>
          <w:szCs w:val="21"/>
          <w:spacing w:val="3"/>
        </w:rPr>
        <w:t>致的液体潴留体征也较为常见。长期肝淤血可以导致肝硬化、胆汁淤积</w:t>
      </w:r>
      <w:r>
        <w:rPr>
          <w:rFonts w:ascii="SimSun" w:hAnsi="SimSun" w:eastAsia="SimSun" w:cs="SimSun"/>
          <w:sz w:val="21"/>
          <w:szCs w:val="21"/>
          <w:spacing w:val="2"/>
        </w:rPr>
        <w:t>和黄疸。心力衰竭控制不好</w:t>
      </w:r>
      <w:r>
        <w:rPr>
          <w:rFonts w:ascii="SimSun" w:hAnsi="SimSun" w:eastAsia="SimSun" w:cs="SimSun"/>
          <w:sz w:val="21"/>
          <w:szCs w:val="21"/>
        </w:rPr>
        <w:t xml:space="preserve"> </w:t>
      </w:r>
      <w:r>
        <w:rPr>
          <w:rFonts w:ascii="SimSun" w:hAnsi="SimSun" w:eastAsia="SimSun" w:cs="SimSun"/>
          <w:sz w:val="21"/>
          <w:szCs w:val="21"/>
          <w:spacing w:val="-2"/>
        </w:rPr>
        <w:t>的病人还常常出现皮肤湿冷。</w:t>
      </w:r>
    </w:p>
    <w:p>
      <w:pPr>
        <w:ind w:left="387"/>
        <w:spacing w:before="106" w:line="222" w:lineRule="auto"/>
        <w:rPr>
          <w:rFonts w:ascii="SimHei" w:hAnsi="SimHei" w:eastAsia="SimHei" w:cs="SimHei"/>
          <w:sz w:val="21"/>
          <w:szCs w:val="21"/>
        </w:rPr>
      </w:pPr>
      <w:r>
        <w:rPr>
          <w:rFonts w:ascii="SimHei" w:hAnsi="SimHei" w:eastAsia="SimHei" w:cs="SimHei"/>
          <w:sz w:val="21"/>
          <w:szCs w:val="21"/>
          <w:b/>
          <w:bCs/>
          <w:color w:val="0060B4"/>
          <w:spacing w:val="-6"/>
        </w:rPr>
        <w:t>【辅助检查】</w:t>
      </w:r>
    </w:p>
    <w:p>
      <w:pPr>
        <w:ind w:right="134" w:firstLine="410"/>
        <w:spacing w:before="68" w:line="260" w:lineRule="auto"/>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20"/>
        </w:rPr>
        <w:t xml:space="preserve">  </w:t>
      </w:r>
      <w:r>
        <w:rPr>
          <w:rFonts w:ascii="SimSun" w:hAnsi="SimSun" w:eastAsia="SimSun" w:cs="SimSun"/>
          <w:sz w:val="21"/>
          <w:szCs w:val="21"/>
          <w:b/>
          <w:bCs/>
          <w:spacing w:val="2"/>
        </w:rPr>
        <w:t>胸部</w:t>
      </w:r>
      <w:r>
        <w:rPr>
          <w:rFonts w:ascii="Times New Roman" w:hAnsi="Times New Roman" w:eastAsia="Times New Roman" w:cs="Times New Roman"/>
          <w:sz w:val="21"/>
          <w:szCs w:val="21"/>
          <w:b/>
          <w:bCs/>
          <w:spacing w:val="2"/>
        </w:rPr>
        <w:t>X</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2"/>
        </w:rPr>
        <w:t>线检查</w:t>
      </w:r>
      <w:r>
        <w:rPr>
          <w:rFonts w:ascii="SimSun" w:hAnsi="SimSun" w:eastAsia="SimSun" w:cs="SimSun"/>
          <w:sz w:val="21"/>
          <w:szCs w:val="21"/>
          <w:spacing w:val="77"/>
        </w:rPr>
        <w:t xml:space="preserve"> </w:t>
      </w:r>
      <w:r>
        <w:rPr>
          <w:rFonts w:ascii="SimSun" w:hAnsi="SimSun" w:eastAsia="SimSun" w:cs="SimSun"/>
          <w:sz w:val="21"/>
          <w:szCs w:val="21"/>
          <w:spacing w:val="2"/>
        </w:rPr>
        <w:t>心影通常增大，心胸比&gt;50%。可出现肺淤血、肺水肿及肺动脉压力增高的</w:t>
      </w:r>
      <w:r>
        <w:rPr>
          <w:rFonts w:ascii="Times New Roman" w:hAnsi="Times New Roman" w:eastAsia="Times New Roman" w:cs="Times New Roman"/>
          <w:sz w:val="21"/>
          <w:szCs w:val="21"/>
          <w:spacing w:val="2"/>
        </w:rPr>
        <w:t>X</w:t>
      </w:r>
      <w:r>
        <w:rPr>
          <w:rFonts w:ascii="Times New Roman" w:hAnsi="Times New Roman" w:eastAsia="Times New Roman" w:cs="Times New Roman"/>
          <w:sz w:val="21"/>
          <w:szCs w:val="21"/>
        </w:rPr>
        <w:t xml:space="preserve"> </w:t>
      </w:r>
      <w:r>
        <w:rPr>
          <w:rFonts w:ascii="SimSun" w:hAnsi="SimSun" w:eastAsia="SimSun" w:cs="SimSun"/>
          <w:sz w:val="21"/>
          <w:szCs w:val="21"/>
          <w:spacing w:val="-2"/>
        </w:rPr>
        <w:t>线表现。有时可见胸腔积液。</w:t>
      </w:r>
    </w:p>
    <w:p>
      <w:pPr>
        <w:ind w:right="124" w:firstLine="410"/>
        <w:spacing w:before="70" w:line="278" w:lineRule="auto"/>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
        </w:rPr>
        <w:t>心电图</w:t>
      </w:r>
      <w:r>
        <w:rPr>
          <w:rFonts w:ascii="SimSun" w:hAnsi="SimSun" w:eastAsia="SimSun" w:cs="SimSun"/>
          <w:sz w:val="21"/>
          <w:szCs w:val="21"/>
          <w:spacing w:val="51"/>
        </w:rPr>
        <w:t xml:space="preserve"> </w:t>
      </w:r>
      <w:r>
        <w:rPr>
          <w:rFonts w:ascii="SimSun" w:hAnsi="SimSun" w:eastAsia="SimSun" w:cs="SimSun"/>
          <w:sz w:val="21"/>
          <w:szCs w:val="21"/>
          <w:spacing w:val="-1"/>
        </w:rPr>
        <w:t>缺乏诊断特异性。可为</w:t>
      </w:r>
      <w:r>
        <w:rPr>
          <w:rFonts w:ascii="Times New Roman" w:hAnsi="Times New Roman" w:eastAsia="Times New Roman" w:cs="Times New Roman"/>
          <w:sz w:val="21"/>
          <w:szCs w:val="21"/>
          <w:spacing w:val="-1"/>
        </w:rPr>
        <w:t>R</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1"/>
        </w:rPr>
        <w:t>波递增不良、室内传导阻滞</w:t>
      </w:r>
      <w:r>
        <w:rPr>
          <w:rFonts w:ascii="SimSun" w:hAnsi="SimSun" w:eastAsia="SimSun" w:cs="SimSun"/>
          <w:sz w:val="21"/>
          <w:szCs w:val="21"/>
          <w:spacing w:val="-2"/>
        </w:rPr>
        <w:t>及左束支传导阻滞。</w:t>
      </w:r>
      <w:r>
        <w:rPr>
          <w:rFonts w:ascii="SimSun" w:hAnsi="SimSun" w:eastAsia="SimSun" w:cs="SimSun"/>
          <w:sz w:val="21"/>
          <w:szCs w:val="21"/>
          <w:spacing w:val="9"/>
        </w:rPr>
        <w:t xml:space="preserve"> </w:t>
      </w:r>
      <w:r>
        <w:rPr>
          <w:rFonts w:ascii="Times New Roman" w:hAnsi="Times New Roman" w:eastAsia="Times New Roman" w:cs="Times New Roman"/>
          <w:sz w:val="21"/>
          <w:szCs w:val="21"/>
          <w:spacing w:val="-1"/>
        </w:rPr>
        <w:t>QRS</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
        </w:rPr>
        <w:t>波增</w:t>
      </w:r>
      <w:r>
        <w:rPr>
          <w:rFonts w:ascii="SimSun" w:hAnsi="SimSun" w:eastAsia="SimSun" w:cs="SimSun"/>
          <w:sz w:val="21"/>
          <w:szCs w:val="21"/>
        </w:rPr>
        <w:t xml:space="preserve"> </w:t>
      </w:r>
      <w:r>
        <w:rPr>
          <w:rFonts w:ascii="SimSun" w:hAnsi="SimSun" w:eastAsia="SimSun" w:cs="SimSun"/>
          <w:sz w:val="21"/>
          <w:szCs w:val="21"/>
          <w:spacing w:val="1"/>
        </w:rPr>
        <w:t>宽常提示预后不良。严重的左心室纤维化还可出现病理性</w:t>
      </w:r>
      <w:r>
        <w:rPr>
          <w:rFonts w:ascii="SimSun" w:hAnsi="SimSun" w:eastAsia="SimSun" w:cs="SimSun"/>
          <w:sz w:val="21"/>
          <w:szCs w:val="21"/>
        </w:rPr>
        <w:t>Q</w:t>
      </w:r>
      <w:r>
        <w:rPr>
          <w:rFonts w:ascii="SimSun" w:hAnsi="SimSun" w:eastAsia="SimSun" w:cs="SimSun"/>
          <w:sz w:val="21"/>
          <w:szCs w:val="21"/>
          <w:spacing w:val="-14"/>
        </w:rPr>
        <w:t xml:space="preserve"> </w:t>
      </w:r>
      <w:r>
        <w:rPr>
          <w:rFonts w:ascii="SimSun" w:hAnsi="SimSun" w:eastAsia="SimSun" w:cs="SimSun"/>
          <w:sz w:val="21"/>
          <w:szCs w:val="21"/>
        </w:rPr>
        <w:t>波，需除外心肌梗死。常见ST</w:t>
      </w:r>
      <w:r>
        <w:rPr>
          <w:rFonts w:ascii="SimSun" w:hAnsi="SimSun" w:eastAsia="SimSun" w:cs="SimSun"/>
          <w:sz w:val="21"/>
          <w:szCs w:val="21"/>
          <w:spacing w:val="-26"/>
        </w:rPr>
        <w:t xml:space="preserve"> </w:t>
      </w:r>
      <w:r>
        <w:rPr>
          <w:rFonts w:ascii="SimSun" w:hAnsi="SimSun" w:eastAsia="SimSun" w:cs="SimSun"/>
          <w:sz w:val="21"/>
          <w:szCs w:val="21"/>
        </w:rPr>
        <w:t>段压低和</w:t>
      </w:r>
      <w:r>
        <w:rPr>
          <w:rFonts w:ascii="SimSun" w:hAnsi="SimSun" w:eastAsia="SimSun" w:cs="SimSun"/>
          <w:sz w:val="21"/>
          <w:szCs w:val="21"/>
        </w:rPr>
        <w:t xml:space="preserve"> </w:t>
      </w:r>
      <w:r>
        <w:rPr>
          <w:rFonts w:ascii="SimSun" w:hAnsi="SimSun" w:eastAsia="SimSun" w:cs="SimSun"/>
          <w:sz w:val="21"/>
          <w:szCs w:val="21"/>
          <w:spacing w:val="-7"/>
        </w:rPr>
        <w:t>T</w:t>
      </w:r>
      <w:r>
        <w:rPr>
          <w:rFonts w:ascii="SimSun" w:hAnsi="SimSun" w:eastAsia="SimSun" w:cs="SimSun"/>
          <w:sz w:val="21"/>
          <w:szCs w:val="21"/>
          <w:spacing w:val="-39"/>
        </w:rPr>
        <w:t xml:space="preserve"> </w:t>
      </w:r>
      <w:r>
        <w:rPr>
          <w:rFonts w:ascii="SimSun" w:hAnsi="SimSun" w:eastAsia="SimSun" w:cs="SimSun"/>
          <w:sz w:val="21"/>
          <w:szCs w:val="21"/>
          <w:spacing w:val="-7"/>
        </w:rPr>
        <w:t>波倒置。可见各类期前收缩、非持续性室速、房颤、传导阻滞等多种心律失常同时存在。</w:t>
      </w:r>
    </w:p>
    <w:p>
      <w:pPr>
        <w:sectPr>
          <w:footerReference w:type="default" r:id="rId4"/>
          <w:pgSz w:w="11900" w:h="16840"/>
          <w:pgMar w:top="854" w:right="814" w:bottom="400" w:left="780" w:header="0" w:footer="0" w:gutter="0"/>
          <w:cols w:equalWidth="0" w:num="2">
            <w:col w:w="960" w:space="100"/>
            <w:col w:w="9246" w:space="0"/>
          </w:cols>
        </w:sectPr>
        <w:rPr/>
      </w:pPr>
    </w:p>
    <w:p>
      <w:pPr>
        <w:ind w:right="99"/>
        <w:spacing w:before="42" w:line="221" w:lineRule="auto"/>
        <w:jc w:val="right"/>
        <w:rPr>
          <w:rFonts w:ascii="SimSun" w:hAnsi="SimSun" w:eastAsia="SimSun" w:cs="SimSun"/>
          <w:sz w:val="21"/>
          <w:szCs w:val="21"/>
        </w:rPr>
      </w:pPr>
      <w:r>
        <w:drawing>
          <wp:anchor distT="0" distB="0" distL="0" distR="0" simplePos="0" relativeHeight="253139968" behindDoc="0" locked="0" layoutInCell="0" allowOverlap="1">
            <wp:simplePos x="0" y="0"/>
            <wp:positionH relativeFrom="page">
              <wp:posOffset>3378208</wp:posOffset>
            </wp:positionH>
            <wp:positionV relativeFrom="page">
              <wp:posOffset>1517608</wp:posOffset>
            </wp:positionV>
            <wp:extent cx="3009905" cy="2171722"/>
            <wp:effectExtent l="0" t="0" r="0" b="0"/>
            <wp:wrapNone/>
            <wp:docPr id="234" name="IM 234"/>
            <wp:cNvGraphicFramePr/>
            <a:graphic>
              <a:graphicData uri="http://schemas.openxmlformats.org/drawingml/2006/picture">
                <pic:pic>
                  <pic:nvPicPr>
                    <pic:cNvPr id="234" name="IM 234"/>
                    <pic:cNvPicPr/>
                  </pic:nvPicPr>
                  <pic:blipFill>
                    <a:blip r:embed="rId253"/>
                    <a:stretch>
                      <a:fillRect/>
                    </a:stretch>
                  </pic:blipFill>
                  <pic:spPr>
                    <a:xfrm rot="0">
                      <a:off x="0" y="0"/>
                      <a:ext cx="3009905" cy="2171722"/>
                    </a:xfrm>
                    <a:prstGeom prst="rect">
                      <a:avLst/>
                    </a:prstGeom>
                  </pic:spPr>
                </pic:pic>
              </a:graphicData>
            </a:graphic>
          </wp:anchor>
        </w:drawing>
      </w:r>
      <w:r>
        <w:drawing>
          <wp:anchor distT="0" distB="0" distL="0" distR="0" simplePos="0" relativeHeight="253140992" behindDoc="0" locked="0" layoutInCell="0" allowOverlap="1">
            <wp:simplePos x="0" y="0"/>
            <wp:positionH relativeFrom="page">
              <wp:posOffset>6540528</wp:posOffset>
            </wp:positionH>
            <wp:positionV relativeFrom="page">
              <wp:posOffset>9969456</wp:posOffset>
            </wp:positionV>
            <wp:extent cx="539684" cy="450940"/>
            <wp:effectExtent l="0" t="0" r="0" b="0"/>
            <wp:wrapNone/>
            <wp:docPr id="235" name="IM 235"/>
            <wp:cNvGraphicFramePr/>
            <a:graphic>
              <a:graphicData uri="http://schemas.openxmlformats.org/drawingml/2006/picture">
                <pic:pic>
                  <pic:nvPicPr>
                    <pic:cNvPr id="235" name="IM 235"/>
                    <pic:cNvPicPr/>
                  </pic:nvPicPr>
                  <pic:blipFill>
                    <a:blip r:embed="rId254"/>
                    <a:stretch>
                      <a:fillRect/>
                    </a:stretch>
                  </pic:blipFill>
                  <pic:spPr>
                    <a:xfrm rot="0">
                      <a:off x="0" y="0"/>
                      <a:ext cx="539684" cy="450940"/>
                    </a:xfrm>
                    <a:prstGeom prst="rect">
                      <a:avLst/>
                    </a:prstGeom>
                  </pic:spPr>
                </pic:pic>
              </a:graphicData>
            </a:graphic>
          </wp:anchor>
        </w:drawing>
      </w:r>
      <w:r>
        <w:rPr>
          <w:rFonts w:ascii="SimHei" w:hAnsi="SimHei" w:eastAsia="SimHei" w:cs="SimHei"/>
          <w:sz w:val="21"/>
          <w:szCs w:val="21"/>
          <w:color w:val="1A72B5"/>
          <w:spacing w:val="-11"/>
        </w:rPr>
        <w:t>第六章</w:t>
      </w:r>
      <w:r>
        <w:rPr>
          <w:rFonts w:ascii="SimHei" w:hAnsi="SimHei" w:eastAsia="SimHei" w:cs="SimHei"/>
          <w:sz w:val="21"/>
          <w:szCs w:val="21"/>
          <w:color w:val="1A72B5"/>
          <w:spacing w:val="50"/>
        </w:rPr>
        <w:t xml:space="preserve"> </w:t>
      </w:r>
      <w:r>
        <w:rPr>
          <w:rFonts w:ascii="SimHei" w:hAnsi="SimHei" w:eastAsia="SimHei" w:cs="SimHei"/>
          <w:sz w:val="21"/>
          <w:szCs w:val="21"/>
          <w:color w:val="1A72B5"/>
          <w:spacing w:val="-11"/>
        </w:rPr>
        <w:t>心</w:t>
      </w:r>
      <w:r>
        <w:rPr>
          <w:rFonts w:ascii="SimHei" w:hAnsi="SimHei" w:eastAsia="SimHei" w:cs="SimHei"/>
          <w:sz w:val="21"/>
          <w:szCs w:val="21"/>
          <w:color w:val="1A72B5"/>
          <w:spacing w:val="-11"/>
        </w:rPr>
        <w:t xml:space="preserve"> </w:t>
      </w:r>
      <w:r>
        <w:rPr>
          <w:rFonts w:ascii="SimHei" w:hAnsi="SimHei" w:eastAsia="SimHei" w:cs="SimHei"/>
          <w:sz w:val="21"/>
          <w:szCs w:val="21"/>
          <w:color w:val="1A72B5"/>
          <w:spacing w:val="-11"/>
        </w:rPr>
        <w:t>肌</w:t>
      </w:r>
      <w:r>
        <w:rPr>
          <w:rFonts w:ascii="SimHei" w:hAnsi="SimHei" w:eastAsia="SimHei" w:cs="SimHei"/>
          <w:sz w:val="21"/>
          <w:szCs w:val="21"/>
          <w:color w:val="1A72B5"/>
          <w:spacing w:val="-11"/>
        </w:rPr>
        <w:t xml:space="preserve"> </w:t>
      </w:r>
      <w:r>
        <w:rPr>
          <w:rFonts w:ascii="SimHei" w:hAnsi="SimHei" w:eastAsia="SimHei" w:cs="SimHei"/>
          <w:sz w:val="21"/>
          <w:szCs w:val="21"/>
          <w:color w:val="1A72B5"/>
          <w:spacing w:val="-11"/>
        </w:rPr>
        <w:t>疾</w:t>
      </w:r>
      <w:r>
        <w:rPr>
          <w:rFonts w:ascii="SimHei" w:hAnsi="SimHei" w:eastAsia="SimHei" w:cs="SimHei"/>
          <w:sz w:val="21"/>
          <w:szCs w:val="21"/>
          <w:color w:val="1A72B5"/>
          <w:spacing w:val="-12"/>
        </w:rPr>
        <w:t xml:space="preserve"> </w:t>
      </w:r>
      <w:r>
        <w:rPr>
          <w:rFonts w:ascii="SimHei" w:hAnsi="SimHei" w:eastAsia="SimHei" w:cs="SimHei"/>
          <w:sz w:val="21"/>
          <w:szCs w:val="21"/>
          <w:color w:val="1A72B5"/>
          <w:spacing w:val="-11"/>
        </w:rPr>
        <w:t>病</w:t>
      </w:r>
      <w:r>
        <w:rPr>
          <w:rFonts w:ascii="SimHei" w:hAnsi="SimHei" w:eastAsia="SimHei" w:cs="SimHei"/>
          <w:sz w:val="21"/>
          <w:szCs w:val="21"/>
          <w:color w:val="1A72B5"/>
          <w:spacing w:val="13"/>
        </w:rPr>
        <w:t xml:space="preserve">      </w:t>
      </w:r>
      <w:r>
        <w:rPr>
          <w:rFonts w:ascii="SimSun" w:hAnsi="SimSun" w:eastAsia="SimSun" w:cs="SimSun"/>
          <w:sz w:val="21"/>
          <w:szCs w:val="21"/>
          <w:b/>
          <w:bCs/>
          <w:color w:val="0063B0"/>
          <w:spacing w:val="-11"/>
          <w:position w:val="-2"/>
        </w:rPr>
        <w:t>263</w:t>
      </w:r>
    </w:p>
    <w:p>
      <w:pPr>
        <w:spacing w:line="298" w:lineRule="auto"/>
        <w:rPr>
          <w:rFonts w:ascii="Arial"/>
          <w:sz w:val="21"/>
        </w:rPr>
      </w:pPr>
      <w:r/>
    </w:p>
    <w:p>
      <w:pPr>
        <w:ind w:right="1139" w:firstLine="429"/>
        <w:spacing w:before="69" w:line="259" w:lineRule="auto"/>
        <w:rPr>
          <w:rFonts w:ascii="SimSun" w:hAnsi="SimSun" w:eastAsia="SimSun" w:cs="SimSun"/>
          <w:sz w:val="21"/>
          <w:szCs w:val="21"/>
        </w:rPr>
      </w:pPr>
      <w:r>
        <w:rPr>
          <w:rFonts w:ascii="SimSun" w:hAnsi="SimSun" w:eastAsia="SimSun" w:cs="SimSun"/>
          <w:sz w:val="21"/>
          <w:szCs w:val="21"/>
          <w:spacing w:val="7"/>
        </w:rPr>
        <w:t>3.</w:t>
      </w:r>
      <w:r>
        <w:rPr>
          <w:rFonts w:ascii="SimSun" w:hAnsi="SimSun" w:eastAsia="SimSun" w:cs="SimSun"/>
          <w:sz w:val="21"/>
          <w:szCs w:val="21"/>
          <w:spacing w:val="-13"/>
        </w:rPr>
        <w:t xml:space="preserve"> </w:t>
      </w:r>
      <w:r>
        <w:rPr>
          <w:rFonts w:ascii="SimSun" w:hAnsi="SimSun" w:eastAsia="SimSun" w:cs="SimSun"/>
          <w:sz w:val="21"/>
          <w:szCs w:val="21"/>
          <w:spacing w:val="7"/>
        </w:rPr>
        <w:t>超声心动图</w:t>
      </w:r>
      <w:r>
        <w:rPr>
          <w:rFonts w:ascii="SimSun" w:hAnsi="SimSun" w:eastAsia="SimSun" w:cs="SimSun"/>
          <w:sz w:val="21"/>
          <w:szCs w:val="21"/>
          <w:spacing w:val="76"/>
        </w:rPr>
        <w:t xml:space="preserve"> </w:t>
      </w:r>
      <w:r>
        <w:rPr>
          <w:rFonts w:ascii="SimSun" w:hAnsi="SimSun" w:eastAsia="SimSun" w:cs="SimSun"/>
          <w:sz w:val="21"/>
          <w:szCs w:val="21"/>
          <w:spacing w:val="7"/>
        </w:rPr>
        <w:t>超声心动图是诊断及评估</w:t>
      </w:r>
      <w:r>
        <w:rPr>
          <w:rFonts w:ascii="SimSun" w:hAnsi="SimSun" w:eastAsia="SimSun" w:cs="SimSun"/>
          <w:sz w:val="21"/>
          <w:szCs w:val="21"/>
        </w:rPr>
        <w:t>DCM</w:t>
      </w:r>
      <w:r>
        <w:rPr>
          <w:rFonts w:ascii="SimSun" w:hAnsi="SimSun" w:eastAsia="SimSun" w:cs="SimSun"/>
          <w:sz w:val="21"/>
          <w:szCs w:val="21"/>
          <w:spacing w:val="64"/>
        </w:rPr>
        <w:t xml:space="preserve"> </w:t>
      </w:r>
      <w:r>
        <w:rPr>
          <w:rFonts w:ascii="SimSun" w:hAnsi="SimSun" w:eastAsia="SimSun" w:cs="SimSun"/>
          <w:sz w:val="21"/>
          <w:szCs w:val="21"/>
          <w:spacing w:val="7"/>
        </w:rPr>
        <w:t>最常用的重要</w:t>
      </w:r>
      <w:r>
        <w:rPr>
          <w:rFonts w:ascii="SimSun" w:hAnsi="SimSun" w:eastAsia="SimSun" w:cs="SimSun"/>
          <w:sz w:val="21"/>
          <w:szCs w:val="21"/>
          <w:spacing w:val="6"/>
        </w:rPr>
        <w:t>检查手段。疾病早期可仅表现为</w:t>
      </w:r>
      <w:r>
        <w:rPr>
          <w:rFonts w:ascii="SimSun" w:hAnsi="SimSun" w:eastAsia="SimSun" w:cs="SimSun"/>
          <w:sz w:val="21"/>
          <w:szCs w:val="21"/>
        </w:rPr>
        <w:t xml:space="preserve"> </w:t>
      </w:r>
      <w:r>
        <w:rPr>
          <w:rFonts w:ascii="SimSun" w:hAnsi="SimSun" w:eastAsia="SimSun" w:cs="SimSun"/>
          <w:sz w:val="21"/>
          <w:szCs w:val="21"/>
          <w:spacing w:val="-3"/>
        </w:rPr>
        <w:t>左心室轻度扩大，后期各心腔均扩大，以左心室扩大为著(图3-6-1)。室壁运动普遍减弱，心肌</w:t>
      </w:r>
      <w:r>
        <w:rPr>
          <w:rFonts w:ascii="SimSun" w:hAnsi="SimSun" w:eastAsia="SimSun" w:cs="SimSun"/>
          <w:sz w:val="21"/>
          <w:szCs w:val="21"/>
          <w:spacing w:val="-4"/>
        </w:rPr>
        <w:t>收缩功</w:t>
      </w:r>
    </w:p>
    <w:p>
      <w:pPr>
        <w:spacing w:before="111" w:line="340" w:lineRule="exact"/>
        <w:rPr>
          <w:rFonts w:ascii="SimSun" w:hAnsi="SimSun" w:eastAsia="SimSun" w:cs="SimSun"/>
          <w:sz w:val="21"/>
          <w:szCs w:val="21"/>
        </w:rPr>
      </w:pPr>
      <w:r>
        <w:rPr>
          <w:rFonts w:ascii="SimSun" w:hAnsi="SimSun" w:eastAsia="SimSun" w:cs="SimSun"/>
          <w:sz w:val="21"/>
          <w:szCs w:val="21"/>
          <w:spacing w:val="3"/>
          <w:position w:val="9"/>
        </w:rPr>
        <w:t>能下降，左心室射血分数显著降低。二尖瓣、</w:t>
      </w:r>
    </w:p>
    <w:p>
      <w:pPr>
        <w:spacing w:line="218" w:lineRule="auto"/>
        <w:rPr>
          <w:rFonts w:ascii="SimSun" w:hAnsi="SimSun" w:eastAsia="SimSun" w:cs="SimSun"/>
          <w:sz w:val="21"/>
          <w:szCs w:val="21"/>
        </w:rPr>
      </w:pPr>
      <w:r>
        <w:rPr>
          <w:rFonts w:ascii="SimSun" w:hAnsi="SimSun" w:eastAsia="SimSun" w:cs="SimSun"/>
          <w:sz w:val="21"/>
          <w:szCs w:val="21"/>
          <w:spacing w:val="3"/>
        </w:rPr>
        <w:t>三尖瓣本身虽无病变，但由于心腔明显扩大，</w:t>
      </w:r>
    </w:p>
    <w:p>
      <w:pPr>
        <w:spacing w:before="90" w:line="219" w:lineRule="auto"/>
        <w:rPr>
          <w:rFonts w:ascii="SimSun" w:hAnsi="SimSun" w:eastAsia="SimSun" w:cs="SimSun"/>
          <w:sz w:val="21"/>
          <w:szCs w:val="21"/>
        </w:rPr>
      </w:pPr>
      <w:r>
        <w:rPr>
          <w:rFonts w:ascii="SimSun" w:hAnsi="SimSun" w:eastAsia="SimSun" w:cs="SimSun"/>
          <w:sz w:val="21"/>
          <w:szCs w:val="21"/>
          <w:spacing w:val="10"/>
        </w:rPr>
        <w:t>导致瓣膜在收缩期不能退至瓣环水平而关闭</w:t>
      </w:r>
    </w:p>
    <w:p>
      <w:pPr>
        <w:spacing w:before="86" w:line="222" w:lineRule="auto"/>
        <w:rPr>
          <w:rFonts w:ascii="SimSun" w:hAnsi="SimSun" w:eastAsia="SimSun" w:cs="SimSun"/>
          <w:sz w:val="21"/>
          <w:szCs w:val="21"/>
        </w:rPr>
      </w:pPr>
      <w:r>
        <w:rPr>
          <w:rFonts w:ascii="SimSun" w:hAnsi="SimSun" w:eastAsia="SimSun" w:cs="SimSun"/>
          <w:sz w:val="21"/>
          <w:szCs w:val="21"/>
          <w:spacing w:val="-2"/>
        </w:rPr>
        <w:t>不全。</w:t>
      </w:r>
    </w:p>
    <w:p>
      <w:pPr>
        <w:ind w:left="429"/>
        <w:spacing w:before="94" w:line="219" w:lineRule="auto"/>
        <w:rPr>
          <w:rFonts w:ascii="SimSun" w:hAnsi="SimSun" w:eastAsia="SimSun" w:cs="SimSun"/>
          <w:sz w:val="21"/>
          <w:szCs w:val="21"/>
        </w:rPr>
      </w:pPr>
      <w:r>
        <w:rPr>
          <w:rFonts w:ascii="SimSun" w:hAnsi="SimSun" w:eastAsia="SimSun" w:cs="SimSun"/>
          <w:sz w:val="21"/>
          <w:szCs w:val="21"/>
          <w:spacing w:val="2"/>
        </w:rPr>
        <w:t>4.</w:t>
      </w:r>
      <w:r>
        <w:rPr>
          <w:rFonts w:ascii="SimSun" w:hAnsi="SimSun" w:eastAsia="SimSun" w:cs="SimSun"/>
          <w:sz w:val="21"/>
          <w:szCs w:val="21"/>
          <w:spacing w:val="-48"/>
        </w:rPr>
        <w:t xml:space="preserve"> </w:t>
      </w:r>
      <w:r>
        <w:rPr>
          <w:rFonts w:ascii="SimSun" w:hAnsi="SimSun" w:eastAsia="SimSun" w:cs="SimSun"/>
          <w:sz w:val="21"/>
          <w:szCs w:val="21"/>
          <w:spacing w:val="2"/>
        </w:rPr>
        <w:t>心脏磁共振</w:t>
      </w:r>
      <w:r>
        <w:rPr>
          <w:rFonts w:ascii="SimSun" w:hAnsi="SimSun" w:eastAsia="SimSun" w:cs="SimSun"/>
          <w:sz w:val="21"/>
          <w:szCs w:val="21"/>
          <w:spacing w:val="-44"/>
        </w:rPr>
        <w:t xml:space="preserve"> </w:t>
      </w:r>
      <w:r>
        <w:rPr>
          <w:rFonts w:ascii="SimSun" w:hAnsi="SimSun" w:eastAsia="SimSun" w:cs="SimSun"/>
          <w:sz w:val="21"/>
          <w:szCs w:val="21"/>
          <w:spacing w:val="2"/>
        </w:rPr>
        <w:t>(</w:t>
      </w:r>
      <w:r>
        <w:rPr>
          <w:rFonts w:ascii="SimSun" w:hAnsi="SimSun" w:eastAsia="SimSun" w:cs="SimSun"/>
          <w:sz w:val="21"/>
          <w:szCs w:val="21"/>
        </w:rPr>
        <w:t>CMR</w:t>
      </w:r>
      <w:r>
        <w:rPr>
          <w:rFonts w:ascii="SimSun" w:hAnsi="SimSun" w:eastAsia="SimSun" w:cs="SimSun"/>
          <w:sz w:val="21"/>
          <w:szCs w:val="21"/>
          <w:spacing w:val="2"/>
        </w:rPr>
        <w:t>)</w:t>
      </w:r>
      <w:r>
        <w:rPr>
          <w:rFonts w:ascii="SimSun" w:hAnsi="SimSun" w:eastAsia="SimSun" w:cs="SimSun"/>
          <w:sz w:val="21"/>
          <w:szCs w:val="21"/>
          <w:spacing w:val="1"/>
        </w:rPr>
        <w:t xml:space="preserve">     </w:t>
      </w:r>
      <w:r>
        <w:rPr>
          <w:rFonts w:ascii="SimSun" w:hAnsi="SimSun" w:eastAsia="SimSun" w:cs="SimSun"/>
          <w:sz w:val="21"/>
          <w:szCs w:val="21"/>
        </w:rPr>
        <w:t>CMR</w:t>
      </w:r>
      <w:r>
        <w:rPr>
          <w:rFonts w:ascii="SimSun" w:hAnsi="SimSun" w:eastAsia="SimSun" w:cs="SimSun"/>
          <w:sz w:val="21"/>
          <w:szCs w:val="21"/>
          <w:spacing w:val="57"/>
        </w:rPr>
        <w:t xml:space="preserve"> </w:t>
      </w:r>
      <w:r>
        <w:rPr>
          <w:rFonts w:ascii="SimSun" w:hAnsi="SimSun" w:eastAsia="SimSun" w:cs="SimSun"/>
          <w:sz w:val="21"/>
          <w:szCs w:val="21"/>
          <w:spacing w:val="2"/>
        </w:rPr>
        <w:t>对于心肌</w:t>
      </w:r>
    </w:p>
    <w:p>
      <w:pPr>
        <w:spacing w:before="99" w:line="341" w:lineRule="exact"/>
        <w:rPr>
          <w:rFonts w:ascii="SimSun" w:hAnsi="SimSun" w:eastAsia="SimSun" w:cs="SimSun"/>
          <w:sz w:val="21"/>
          <w:szCs w:val="21"/>
        </w:rPr>
      </w:pPr>
      <w:r>
        <w:rPr>
          <w:rFonts w:ascii="SimSun" w:hAnsi="SimSun" w:eastAsia="SimSun" w:cs="SimSun"/>
          <w:sz w:val="21"/>
          <w:szCs w:val="21"/>
          <w:spacing w:val="3"/>
          <w:position w:val="9"/>
        </w:rPr>
        <w:t>病诊断、鉴别诊断及预后评估均有很高价值。</w:t>
      </w:r>
    </w:p>
    <w:p>
      <w:pPr>
        <w:spacing w:before="1" w:line="219" w:lineRule="auto"/>
        <w:rPr>
          <w:rFonts w:ascii="SimSun" w:hAnsi="SimSun" w:eastAsia="SimSun" w:cs="SimSun"/>
          <w:sz w:val="21"/>
          <w:szCs w:val="21"/>
        </w:rPr>
      </w:pPr>
      <w:r>
        <w:rPr>
          <w:rFonts w:ascii="SimSun" w:hAnsi="SimSun" w:eastAsia="SimSun" w:cs="SimSun"/>
          <w:sz w:val="21"/>
          <w:szCs w:val="21"/>
          <w:spacing w:val="-1"/>
        </w:rPr>
        <w:t>有助于鉴别浸润性心肌病、致心律失常型右心</w:t>
      </w:r>
    </w:p>
    <w:p>
      <w:pPr>
        <w:spacing w:before="91" w:line="219" w:lineRule="auto"/>
        <w:rPr>
          <w:rFonts w:ascii="SimSun" w:hAnsi="SimSun" w:eastAsia="SimSun" w:cs="SimSun"/>
          <w:sz w:val="21"/>
          <w:szCs w:val="21"/>
        </w:rPr>
      </w:pPr>
      <w:r>
        <w:rPr>
          <w:rFonts w:ascii="SimSun" w:hAnsi="SimSun" w:eastAsia="SimSun" w:cs="SimSun"/>
          <w:sz w:val="21"/>
          <w:szCs w:val="21"/>
          <w:spacing w:val="-11"/>
        </w:rPr>
        <w:t>室心肌病、心肌致密化不全、心肌炎、结节病等</w:t>
      </w:r>
    </w:p>
    <w:p>
      <w:pPr>
        <w:spacing w:before="101" w:line="219" w:lineRule="auto"/>
        <w:rPr>
          <w:rFonts w:ascii="SimSun" w:hAnsi="SimSun" w:eastAsia="SimSun" w:cs="SimSun"/>
          <w:sz w:val="21"/>
          <w:szCs w:val="21"/>
        </w:rPr>
      </w:pPr>
      <w:r>
        <w:rPr>
          <w:rFonts w:ascii="SimSun" w:hAnsi="SimSun" w:eastAsia="SimSun" w:cs="SimSun"/>
          <w:sz w:val="21"/>
          <w:szCs w:val="21"/>
          <w:spacing w:val="-1"/>
        </w:rPr>
        <w:t>疾病。</w:t>
      </w:r>
      <w:r>
        <w:rPr>
          <w:rFonts w:ascii="SimSun" w:hAnsi="SimSun" w:eastAsia="SimSun" w:cs="SimSun"/>
          <w:sz w:val="21"/>
          <w:szCs w:val="21"/>
          <w:spacing w:val="-38"/>
        </w:rPr>
        <w:t xml:space="preserve"> </w:t>
      </w:r>
      <w:r>
        <w:rPr>
          <w:rFonts w:ascii="SimSun" w:hAnsi="SimSun" w:eastAsia="SimSun" w:cs="SimSun"/>
          <w:sz w:val="21"/>
          <w:szCs w:val="21"/>
          <w:spacing w:val="-1"/>
        </w:rPr>
        <w:t>CMR</w:t>
      </w:r>
      <w:r>
        <w:rPr>
          <w:rFonts w:ascii="SimSun" w:hAnsi="SimSun" w:eastAsia="SimSun" w:cs="SimSun"/>
          <w:sz w:val="21"/>
          <w:szCs w:val="21"/>
          <w:spacing w:val="76"/>
        </w:rPr>
        <w:t xml:space="preserve"> </w:t>
      </w:r>
      <w:r>
        <w:rPr>
          <w:rFonts w:ascii="SimSun" w:hAnsi="SimSun" w:eastAsia="SimSun" w:cs="SimSun"/>
          <w:sz w:val="21"/>
          <w:szCs w:val="21"/>
          <w:spacing w:val="-1"/>
        </w:rPr>
        <w:t>钆延迟增强显像与DCM</w:t>
      </w:r>
      <w:r>
        <w:rPr>
          <w:rFonts w:ascii="SimSun" w:hAnsi="SimSun" w:eastAsia="SimSun" w:cs="SimSun"/>
          <w:sz w:val="21"/>
          <w:szCs w:val="21"/>
          <w:spacing w:val="65"/>
        </w:rPr>
        <w:t xml:space="preserve"> </w:t>
      </w:r>
      <w:r>
        <w:rPr>
          <w:rFonts w:ascii="SimSun" w:hAnsi="SimSun" w:eastAsia="SimSun" w:cs="SimSun"/>
          <w:sz w:val="21"/>
          <w:szCs w:val="21"/>
          <w:spacing w:val="-1"/>
        </w:rPr>
        <w:t>的全因死</w:t>
      </w:r>
    </w:p>
    <w:p>
      <w:pPr>
        <w:spacing w:before="90" w:line="219" w:lineRule="auto"/>
        <w:rPr>
          <w:rFonts w:ascii="SimSun" w:hAnsi="SimSun" w:eastAsia="SimSun" w:cs="SimSun"/>
          <w:sz w:val="21"/>
          <w:szCs w:val="21"/>
        </w:rPr>
      </w:pPr>
      <w:r>
        <w:rPr>
          <w:rFonts w:ascii="SimSun" w:hAnsi="SimSun" w:eastAsia="SimSun" w:cs="SimSun"/>
          <w:sz w:val="21"/>
          <w:szCs w:val="21"/>
          <w:spacing w:val="-5"/>
        </w:rPr>
        <w:t>亡率、心衰住院率和心脏性猝死增高相关。</w:t>
      </w:r>
    </w:p>
    <w:p>
      <w:pPr>
        <w:ind w:left="429"/>
        <w:spacing w:before="91" w:line="219" w:lineRule="auto"/>
        <w:rPr>
          <w:rFonts w:ascii="SimSun" w:hAnsi="SimSun" w:eastAsia="SimSun" w:cs="SimSun"/>
          <w:sz w:val="21"/>
          <w:szCs w:val="21"/>
        </w:rPr>
      </w:pPr>
      <w:r>
        <w:rPr>
          <w:rFonts w:ascii="SimSun" w:hAnsi="SimSun" w:eastAsia="SimSun" w:cs="SimSun"/>
          <w:sz w:val="21"/>
          <w:szCs w:val="21"/>
          <w:spacing w:val="9"/>
        </w:rPr>
        <w:t>5.</w:t>
      </w:r>
      <w:r>
        <w:rPr>
          <w:rFonts w:ascii="SimSun" w:hAnsi="SimSun" w:eastAsia="SimSun" w:cs="SimSun"/>
          <w:sz w:val="21"/>
          <w:szCs w:val="21"/>
          <w:spacing w:val="-33"/>
        </w:rPr>
        <w:t xml:space="preserve"> </w:t>
      </w:r>
      <w:r>
        <w:rPr>
          <w:rFonts w:ascii="SimSun" w:hAnsi="SimSun" w:eastAsia="SimSun" w:cs="SimSun"/>
          <w:sz w:val="21"/>
          <w:szCs w:val="21"/>
          <w:spacing w:val="9"/>
        </w:rPr>
        <w:t>心肌核素显像</w:t>
      </w:r>
      <w:r>
        <w:rPr>
          <w:rFonts w:ascii="SimSun" w:hAnsi="SimSun" w:eastAsia="SimSun" w:cs="SimSun"/>
          <w:sz w:val="21"/>
          <w:szCs w:val="21"/>
          <w:spacing w:val="20"/>
        </w:rPr>
        <w:t xml:space="preserve">  </w:t>
      </w:r>
      <w:r>
        <w:rPr>
          <w:rFonts w:ascii="SimSun" w:hAnsi="SimSun" w:eastAsia="SimSun" w:cs="SimSun"/>
          <w:sz w:val="21"/>
          <w:szCs w:val="21"/>
          <w:spacing w:val="9"/>
        </w:rPr>
        <w:t>运动或药物负荷心肌</w:t>
      </w:r>
    </w:p>
    <w:p>
      <w:pPr>
        <w:spacing w:before="81" w:line="230" w:lineRule="auto"/>
        <w:rPr>
          <w:rFonts w:ascii="SimHei" w:hAnsi="SimHei" w:eastAsia="SimHei" w:cs="SimHei"/>
          <w:sz w:val="21"/>
          <w:szCs w:val="21"/>
        </w:rPr>
      </w:pPr>
      <w:r>
        <w:rPr>
          <w:rFonts w:ascii="SimSun" w:hAnsi="SimSun" w:eastAsia="SimSun" w:cs="SimSun"/>
          <w:sz w:val="21"/>
          <w:szCs w:val="21"/>
          <w:spacing w:val="-1"/>
          <w:position w:val="3"/>
        </w:rPr>
        <w:t>显像可用于除外冠状动脉疾病引起的缺血性</w:t>
      </w:r>
      <w:r>
        <w:rPr>
          <w:rFonts w:ascii="SimSun" w:hAnsi="SimSun" w:eastAsia="SimSun" w:cs="SimSun"/>
          <w:sz w:val="21"/>
          <w:szCs w:val="21"/>
          <w:spacing w:val="9"/>
          <w:position w:val="3"/>
        </w:rPr>
        <w:t xml:space="preserve">         </w:t>
      </w:r>
      <w:r>
        <w:rPr>
          <w:rFonts w:ascii="SimHei" w:hAnsi="SimHei" w:eastAsia="SimHei" w:cs="SimHei"/>
          <w:sz w:val="21"/>
          <w:szCs w:val="21"/>
          <w:color w:val="0E7AD8"/>
          <w:spacing w:val="-1"/>
          <w:position w:val="-4"/>
        </w:rPr>
        <w:t>图3-6-1</w:t>
      </w:r>
      <w:r>
        <w:rPr>
          <w:rFonts w:ascii="SimHei" w:hAnsi="SimHei" w:eastAsia="SimHei" w:cs="SimHei"/>
          <w:sz w:val="21"/>
          <w:szCs w:val="21"/>
          <w:color w:val="0E7AD8"/>
          <w:spacing w:val="25"/>
          <w:position w:val="-4"/>
        </w:rPr>
        <w:t xml:space="preserve"> </w:t>
      </w:r>
      <w:r>
        <w:rPr>
          <w:rFonts w:ascii="SimHei" w:hAnsi="SimHei" w:eastAsia="SimHei" w:cs="SimHei"/>
          <w:sz w:val="21"/>
          <w:szCs w:val="21"/>
          <w:spacing w:val="-1"/>
          <w:position w:val="-4"/>
        </w:rPr>
        <w:t>扩张型心肌病超声心动图表</w:t>
      </w:r>
      <w:r>
        <w:rPr>
          <w:rFonts w:ascii="SimHei" w:hAnsi="SimHei" w:eastAsia="SimHei" w:cs="SimHei"/>
          <w:sz w:val="21"/>
          <w:szCs w:val="21"/>
          <w:spacing w:val="-2"/>
          <w:position w:val="-4"/>
        </w:rPr>
        <w:t>现</w:t>
      </w:r>
    </w:p>
    <w:p>
      <w:pPr>
        <w:spacing w:before="27" w:line="219" w:lineRule="auto"/>
        <w:rPr>
          <w:rFonts w:ascii="SimSun" w:hAnsi="SimSun" w:eastAsia="SimSun" w:cs="SimSun"/>
          <w:sz w:val="21"/>
          <w:szCs w:val="21"/>
        </w:rPr>
      </w:pPr>
      <w:r>
        <w:rPr>
          <w:rFonts w:ascii="SimSun" w:hAnsi="SimSun" w:eastAsia="SimSun" w:cs="SimSun"/>
          <w:sz w:val="21"/>
          <w:szCs w:val="21"/>
          <w:spacing w:val="10"/>
        </w:rPr>
        <w:t>心肌病。核素血池扫描可见舒张末期和收缩</w:t>
      </w:r>
    </w:p>
    <w:p>
      <w:pPr>
        <w:spacing w:before="90" w:line="218" w:lineRule="auto"/>
        <w:rPr>
          <w:rFonts w:ascii="SimSun" w:hAnsi="SimSun" w:eastAsia="SimSun" w:cs="SimSun"/>
          <w:sz w:val="21"/>
          <w:szCs w:val="21"/>
        </w:rPr>
      </w:pPr>
      <w:r>
        <w:rPr>
          <w:rFonts w:ascii="SimSun" w:hAnsi="SimSun" w:eastAsia="SimSun" w:cs="SimSun"/>
          <w:sz w:val="21"/>
          <w:szCs w:val="21"/>
          <w:spacing w:val="-4"/>
        </w:rPr>
        <w:t>末期左心室容积增大，左心室射血分数降低，但一般不用于心功能评价。</w:t>
      </w:r>
    </w:p>
    <w:p>
      <w:pPr>
        <w:ind w:left="429"/>
        <w:spacing w:before="94" w:line="219" w:lineRule="auto"/>
        <w:rPr>
          <w:rFonts w:ascii="SimSun" w:hAnsi="SimSun" w:eastAsia="SimSun" w:cs="SimSun"/>
          <w:sz w:val="21"/>
          <w:szCs w:val="21"/>
        </w:rPr>
      </w:pPr>
      <w:r>
        <w:rPr>
          <w:rFonts w:ascii="SimSun" w:hAnsi="SimSun" w:eastAsia="SimSun" w:cs="SimSun"/>
          <w:sz w:val="21"/>
          <w:szCs w:val="21"/>
          <w:spacing w:val="3"/>
        </w:rPr>
        <w:t>6.</w:t>
      </w:r>
      <w:r>
        <w:rPr>
          <w:rFonts w:ascii="SimSun" w:hAnsi="SimSun" w:eastAsia="SimSun" w:cs="SimSun"/>
          <w:sz w:val="21"/>
          <w:szCs w:val="21"/>
          <w:spacing w:val="-36"/>
        </w:rPr>
        <w:t xml:space="preserve"> </w:t>
      </w:r>
      <w:r>
        <w:rPr>
          <w:rFonts w:ascii="SimSun" w:hAnsi="SimSun" w:eastAsia="SimSun" w:cs="SimSun"/>
          <w:sz w:val="21"/>
          <w:szCs w:val="21"/>
          <w:spacing w:val="3"/>
        </w:rPr>
        <w:t>冠状动脉</w:t>
      </w:r>
      <w:r>
        <w:rPr>
          <w:rFonts w:ascii="SimSun" w:hAnsi="SimSun" w:eastAsia="SimSun" w:cs="SimSun"/>
          <w:sz w:val="21"/>
          <w:szCs w:val="21"/>
        </w:rPr>
        <w:t>CT</w:t>
      </w:r>
      <w:r>
        <w:rPr>
          <w:rFonts w:ascii="SimSun" w:hAnsi="SimSun" w:eastAsia="SimSun" w:cs="SimSun"/>
          <w:sz w:val="21"/>
          <w:szCs w:val="21"/>
          <w:spacing w:val="41"/>
        </w:rPr>
        <w:t xml:space="preserve"> </w:t>
      </w:r>
      <w:r>
        <w:rPr>
          <w:rFonts w:ascii="SimSun" w:hAnsi="SimSun" w:eastAsia="SimSun" w:cs="SimSun"/>
          <w:sz w:val="21"/>
          <w:szCs w:val="21"/>
          <w:spacing w:val="3"/>
        </w:rPr>
        <w:t>检</w:t>
      </w:r>
      <w:r>
        <w:rPr>
          <w:rFonts w:ascii="SimSun" w:hAnsi="SimSun" w:eastAsia="SimSun" w:cs="SimSun"/>
          <w:sz w:val="21"/>
          <w:szCs w:val="21"/>
          <w:spacing w:val="-45"/>
        </w:rPr>
        <w:t xml:space="preserve"> </w:t>
      </w:r>
      <w:r>
        <w:rPr>
          <w:rFonts w:ascii="SimSun" w:hAnsi="SimSun" w:eastAsia="SimSun" w:cs="SimSun"/>
          <w:sz w:val="21"/>
          <w:szCs w:val="21"/>
          <w:spacing w:val="3"/>
        </w:rPr>
        <w:t>查</w:t>
      </w:r>
      <w:r>
        <w:rPr>
          <w:rFonts w:ascii="SimSun" w:hAnsi="SimSun" w:eastAsia="SimSun" w:cs="SimSun"/>
          <w:sz w:val="21"/>
          <w:szCs w:val="21"/>
          <w:spacing w:val="-46"/>
        </w:rPr>
        <w:t xml:space="preserve"> </w:t>
      </w:r>
      <w:r>
        <w:rPr>
          <w:rFonts w:ascii="SimSun" w:hAnsi="SimSun" w:eastAsia="SimSun" w:cs="SimSun"/>
          <w:sz w:val="21"/>
          <w:szCs w:val="21"/>
          <w:spacing w:val="3"/>
        </w:rPr>
        <w:t>(</w:t>
      </w:r>
      <w:r>
        <w:rPr>
          <w:rFonts w:ascii="SimSun" w:hAnsi="SimSun" w:eastAsia="SimSun" w:cs="SimSun"/>
          <w:sz w:val="21"/>
          <w:szCs w:val="21"/>
        </w:rPr>
        <w:t>CTA</w:t>
      </w:r>
      <w:r>
        <w:rPr>
          <w:rFonts w:ascii="SimSun" w:hAnsi="SimSun" w:eastAsia="SimSun" w:cs="SimSun"/>
          <w:sz w:val="21"/>
          <w:szCs w:val="21"/>
          <w:spacing w:val="3"/>
        </w:rPr>
        <w:t>)</w:t>
      </w:r>
      <w:r>
        <w:rPr>
          <w:rFonts w:ascii="SimSun" w:hAnsi="SimSun" w:eastAsia="SimSun" w:cs="SimSun"/>
          <w:sz w:val="21"/>
          <w:szCs w:val="21"/>
          <w:spacing w:val="12"/>
        </w:rPr>
        <w:t xml:space="preserve">    </w:t>
      </w:r>
      <w:r>
        <w:rPr>
          <w:rFonts w:ascii="SimSun" w:hAnsi="SimSun" w:eastAsia="SimSun" w:cs="SimSun"/>
          <w:sz w:val="21"/>
          <w:szCs w:val="21"/>
        </w:rPr>
        <w:t>CTA</w:t>
      </w:r>
      <w:r>
        <w:rPr>
          <w:rFonts w:ascii="SimSun" w:hAnsi="SimSun" w:eastAsia="SimSun" w:cs="SimSun"/>
          <w:sz w:val="21"/>
          <w:szCs w:val="21"/>
          <w:spacing w:val="9"/>
        </w:rPr>
        <w:t xml:space="preserve"> </w:t>
      </w:r>
      <w:r>
        <w:rPr>
          <w:rFonts w:ascii="SimSun" w:hAnsi="SimSun" w:eastAsia="SimSun" w:cs="SimSun"/>
          <w:sz w:val="21"/>
          <w:szCs w:val="21"/>
          <w:spacing w:val="3"/>
        </w:rPr>
        <w:t>可以发现明显的冠状动脉狭</w:t>
      </w:r>
      <w:r>
        <w:rPr>
          <w:rFonts w:ascii="SimSun" w:hAnsi="SimSun" w:eastAsia="SimSun" w:cs="SimSun"/>
          <w:sz w:val="21"/>
          <w:szCs w:val="21"/>
          <w:spacing w:val="2"/>
        </w:rPr>
        <w:t>窄等病变，有助于除外因冠状</w:t>
      </w:r>
    </w:p>
    <w:p>
      <w:pPr>
        <w:spacing w:before="101" w:line="219" w:lineRule="auto"/>
        <w:rPr>
          <w:rFonts w:ascii="SimSun" w:hAnsi="SimSun" w:eastAsia="SimSun" w:cs="SimSun"/>
          <w:sz w:val="21"/>
          <w:szCs w:val="21"/>
        </w:rPr>
      </w:pPr>
      <w:r>
        <w:rPr>
          <w:rFonts w:ascii="SimSun" w:hAnsi="SimSun" w:eastAsia="SimSun" w:cs="SimSun"/>
          <w:sz w:val="21"/>
          <w:szCs w:val="21"/>
          <w:spacing w:val="-4"/>
        </w:rPr>
        <w:t>动脉狭窄造成心肌缺血、坏死的缺血性心肌病。</w:t>
      </w:r>
    </w:p>
    <w:p>
      <w:pPr>
        <w:ind w:right="1159" w:firstLine="429"/>
        <w:spacing w:before="84" w:line="262" w:lineRule="auto"/>
        <w:rPr>
          <w:rFonts w:ascii="SimSun" w:hAnsi="SimSun" w:eastAsia="SimSun" w:cs="SimSun"/>
          <w:sz w:val="21"/>
          <w:szCs w:val="21"/>
        </w:rPr>
      </w:pPr>
      <w:r>
        <w:rPr>
          <w:rFonts w:ascii="SimSun" w:hAnsi="SimSun" w:eastAsia="SimSun" w:cs="SimSun"/>
          <w:sz w:val="21"/>
          <w:szCs w:val="21"/>
          <w:spacing w:val="-1"/>
        </w:rPr>
        <w:t>7.</w:t>
      </w:r>
      <w:r>
        <w:rPr>
          <w:rFonts w:ascii="SimSun" w:hAnsi="SimSun" w:eastAsia="SimSun" w:cs="SimSun"/>
          <w:sz w:val="21"/>
          <w:szCs w:val="21"/>
          <w:spacing w:val="-24"/>
        </w:rPr>
        <w:t xml:space="preserve"> </w:t>
      </w:r>
      <w:r>
        <w:rPr>
          <w:rFonts w:ascii="SimSun" w:hAnsi="SimSun" w:eastAsia="SimSun" w:cs="SimSun"/>
          <w:sz w:val="21"/>
          <w:szCs w:val="21"/>
          <w:spacing w:val="-1"/>
        </w:rPr>
        <w:t>血液和血清学检查</w:t>
      </w:r>
      <w:r>
        <w:rPr>
          <w:rFonts w:ascii="SimSun" w:hAnsi="SimSun" w:eastAsia="SimSun" w:cs="SimSun"/>
          <w:sz w:val="21"/>
          <w:szCs w:val="21"/>
          <w:spacing w:val="85"/>
        </w:rPr>
        <w:t xml:space="preserve"> </w:t>
      </w:r>
      <w:r>
        <w:rPr>
          <w:rFonts w:ascii="SimSun" w:hAnsi="SimSun" w:eastAsia="SimSun" w:cs="SimSun"/>
          <w:sz w:val="21"/>
          <w:szCs w:val="21"/>
          <w:spacing w:val="-1"/>
        </w:rPr>
        <w:t>DCM</w:t>
      </w:r>
      <w:r>
        <w:rPr>
          <w:rFonts w:ascii="SimSun" w:hAnsi="SimSun" w:eastAsia="SimSun" w:cs="SimSun"/>
          <w:sz w:val="21"/>
          <w:szCs w:val="21"/>
          <w:spacing w:val="64"/>
        </w:rPr>
        <w:t xml:space="preserve"> </w:t>
      </w:r>
      <w:r>
        <w:rPr>
          <w:rFonts w:ascii="SimSun" w:hAnsi="SimSun" w:eastAsia="SimSun" w:cs="SimSun"/>
          <w:sz w:val="21"/>
          <w:szCs w:val="21"/>
          <w:spacing w:val="-1"/>
        </w:rPr>
        <w:t>可出现脑钠肽(BNP)</w:t>
      </w:r>
      <w:r>
        <w:rPr>
          <w:rFonts w:ascii="SimSun" w:hAnsi="SimSun" w:eastAsia="SimSun" w:cs="SimSun"/>
          <w:sz w:val="21"/>
          <w:szCs w:val="21"/>
          <w:spacing w:val="25"/>
        </w:rPr>
        <w:t xml:space="preserve"> </w:t>
      </w:r>
      <w:r>
        <w:rPr>
          <w:rFonts w:ascii="SimSun" w:hAnsi="SimSun" w:eastAsia="SimSun" w:cs="SimSun"/>
          <w:sz w:val="21"/>
          <w:szCs w:val="21"/>
          <w:spacing w:val="-1"/>
        </w:rPr>
        <w:t>或</w:t>
      </w:r>
      <w:r>
        <w:rPr>
          <w:rFonts w:ascii="SimSun" w:hAnsi="SimSun" w:eastAsia="SimSun" w:cs="SimSun"/>
          <w:sz w:val="21"/>
          <w:szCs w:val="21"/>
          <w:spacing w:val="-44"/>
        </w:rPr>
        <w:t xml:space="preserve"> </w:t>
      </w:r>
      <w:r>
        <w:rPr>
          <w:rFonts w:ascii="SimSun" w:hAnsi="SimSun" w:eastAsia="SimSun" w:cs="SimSun"/>
          <w:sz w:val="21"/>
          <w:szCs w:val="21"/>
          <w:spacing w:val="-1"/>
        </w:rPr>
        <w:t>N</w:t>
      </w:r>
      <w:r>
        <w:rPr>
          <w:rFonts w:ascii="SimSun" w:hAnsi="SimSun" w:eastAsia="SimSun" w:cs="SimSun"/>
          <w:sz w:val="21"/>
          <w:szCs w:val="21"/>
          <w:spacing w:val="-19"/>
        </w:rPr>
        <w:t xml:space="preserve"> </w:t>
      </w:r>
      <w:r>
        <w:rPr>
          <w:rFonts w:ascii="SimSun" w:hAnsi="SimSun" w:eastAsia="SimSun" w:cs="SimSun"/>
          <w:sz w:val="21"/>
          <w:szCs w:val="21"/>
          <w:spacing w:val="-1"/>
        </w:rPr>
        <w:t>末端脑钠肽前体(NT-proBNP)</w:t>
      </w:r>
      <w:r>
        <w:rPr>
          <w:rFonts w:ascii="SimSun" w:hAnsi="SimSun" w:eastAsia="SimSun" w:cs="SimSun"/>
          <w:sz w:val="21"/>
          <w:szCs w:val="21"/>
          <w:spacing w:val="6"/>
        </w:rPr>
        <w:t xml:space="preserve"> </w:t>
      </w:r>
      <w:r>
        <w:rPr>
          <w:rFonts w:ascii="SimSun" w:hAnsi="SimSun" w:eastAsia="SimSun" w:cs="SimSun"/>
          <w:sz w:val="21"/>
          <w:szCs w:val="21"/>
          <w:spacing w:val="-1"/>
        </w:rPr>
        <w:t>升高，此有</w:t>
      </w:r>
      <w:r>
        <w:rPr>
          <w:rFonts w:ascii="SimSun" w:hAnsi="SimSun" w:eastAsia="SimSun" w:cs="SimSun"/>
          <w:sz w:val="21"/>
          <w:szCs w:val="21"/>
        </w:rPr>
        <w:t xml:space="preserve"> </w:t>
      </w:r>
      <w:r>
        <w:rPr>
          <w:rFonts w:ascii="SimSun" w:hAnsi="SimSun" w:eastAsia="SimSun" w:cs="SimSun"/>
          <w:sz w:val="21"/>
          <w:szCs w:val="21"/>
          <w:spacing w:val="2"/>
        </w:rPr>
        <w:t>助于鉴别呼吸困难的原因。部分病人也可出现心肌肌钙蛋白I轻度升高，但缺乏诊断</w:t>
      </w:r>
      <w:r>
        <w:rPr>
          <w:rFonts w:ascii="SimSun" w:hAnsi="SimSun" w:eastAsia="SimSun" w:cs="SimSun"/>
          <w:sz w:val="21"/>
          <w:szCs w:val="21"/>
          <w:spacing w:val="1"/>
        </w:rPr>
        <w:t>特异性。</w:t>
      </w:r>
    </w:p>
    <w:p>
      <w:pPr>
        <w:ind w:right="1065" w:firstLine="429"/>
        <w:spacing w:before="102" w:line="272" w:lineRule="auto"/>
        <w:rPr>
          <w:rFonts w:ascii="SimSun" w:hAnsi="SimSun" w:eastAsia="SimSun" w:cs="SimSun"/>
          <w:sz w:val="21"/>
          <w:szCs w:val="21"/>
        </w:rPr>
      </w:pPr>
      <w:r>
        <w:rPr>
          <w:rFonts w:ascii="SimSun" w:hAnsi="SimSun" w:eastAsia="SimSun" w:cs="SimSun"/>
          <w:sz w:val="21"/>
          <w:szCs w:val="21"/>
          <w:spacing w:val="-6"/>
        </w:rPr>
        <w:t>血常规、电解质、肝肾功能等常规检查有助于明确有无贫血、电解质</w:t>
      </w:r>
      <w:r>
        <w:rPr>
          <w:rFonts w:ascii="SimSun" w:hAnsi="SimSun" w:eastAsia="SimSun" w:cs="SimSun"/>
          <w:sz w:val="21"/>
          <w:szCs w:val="21"/>
          <w:spacing w:val="-7"/>
        </w:rPr>
        <w:t>失衡、肝硬化及肾功能不全等</w:t>
      </w:r>
      <w:r>
        <w:rPr>
          <w:rFonts w:ascii="SimSun" w:hAnsi="SimSun" w:eastAsia="SimSun" w:cs="SimSun"/>
          <w:sz w:val="21"/>
          <w:szCs w:val="21"/>
        </w:rPr>
        <w:t xml:space="preserve">  </w:t>
      </w:r>
      <w:r>
        <w:rPr>
          <w:rFonts w:ascii="SimSun" w:hAnsi="SimSun" w:eastAsia="SimSun" w:cs="SimSun"/>
          <w:sz w:val="21"/>
          <w:szCs w:val="21"/>
          <w:spacing w:val="1"/>
        </w:rPr>
        <w:t>疾病，这些检查虽然对扩张型心肌病的诊断无特异性，但有助于对病人总体情况的评价和判断预后。</w:t>
      </w:r>
      <w:r>
        <w:rPr>
          <w:rFonts w:ascii="SimSun" w:hAnsi="SimSun" w:eastAsia="SimSun" w:cs="SimSun"/>
          <w:sz w:val="21"/>
          <w:szCs w:val="21"/>
        </w:rPr>
        <w:t xml:space="preserve"> </w:t>
      </w:r>
      <w:r>
        <w:rPr>
          <w:rFonts w:ascii="SimSun" w:hAnsi="SimSun" w:eastAsia="SimSun" w:cs="SimSun"/>
          <w:sz w:val="21"/>
          <w:szCs w:val="21"/>
          <w:spacing w:val="-5"/>
        </w:rPr>
        <w:t>临床尚需要根据病人的合并情况，选择性进行如内分泌功能、炎症及免疫指标、病原学等相关检查。</w:t>
      </w:r>
    </w:p>
    <w:p>
      <w:pPr>
        <w:ind w:right="1136" w:firstLine="429"/>
        <w:spacing w:before="102" w:line="272" w:lineRule="auto"/>
        <w:rPr>
          <w:rFonts w:ascii="SimSun" w:hAnsi="SimSun" w:eastAsia="SimSun" w:cs="SimSun"/>
          <w:sz w:val="21"/>
          <w:szCs w:val="21"/>
        </w:rPr>
      </w:pPr>
      <w:r>
        <w:rPr>
          <w:rFonts w:ascii="SimSun" w:hAnsi="SimSun" w:eastAsia="SimSun" w:cs="SimSun"/>
          <w:sz w:val="21"/>
          <w:szCs w:val="21"/>
          <w:spacing w:val="8"/>
        </w:rPr>
        <w:t>8.</w:t>
      </w:r>
      <w:r>
        <w:rPr>
          <w:rFonts w:ascii="SimSun" w:hAnsi="SimSun" w:eastAsia="SimSun" w:cs="SimSun"/>
          <w:sz w:val="21"/>
          <w:szCs w:val="21"/>
          <w:spacing w:val="-16"/>
        </w:rPr>
        <w:t xml:space="preserve"> </w:t>
      </w:r>
      <w:r>
        <w:rPr>
          <w:rFonts w:ascii="SimSun" w:hAnsi="SimSun" w:eastAsia="SimSun" w:cs="SimSun"/>
          <w:sz w:val="21"/>
          <w:szCs w:val="21"/>
          <w:spacing w:val="8"/>
        </w:rPr>
        <w:t>冠状动脉造影和心导管检查</w:t>
      </w:r>
      <w:r>
        <w:rPr>
          <w:rFonts w:ascii="SimSun" w:hAnsi="SimSun" w:eastAsia="SimSun" w:cs="SimSun"/>
          <w:sz w:val="21"/>
          <w:szCs w:val="21"/>
          <w:spacing w:val="84"/>
        </w:rPr>
        <w:t xml:space="preserve"> </w:t>
      </w:r>
      <w:r>
        <w:rPr>
          <w:rFonts w:ascii="SimSun" w:hAnsi="SimSun" w:eastAsia="SimSun" w:cs="SimSun"/>
          <w:sz w:val="21"/>
          <w:szCs w:val="21"/>
          <w:spacing w:val="8"/>
        </w:rPr>
        <w:t>冠状动脉造影无明显狭窄有助于除外冠状动脉性</w:t>
      </w:r>
      <w:r>
        <w:rPr>
          <w:rFonts w:ascii="SimSun" w:hAnsi="SimSun" w:eastAsia="SimSun" w:cs="SimSun"/>
          <w:sz w:val="21"/>
          <w:szCs w:val="21"/>
          <w:spacing w:val="7"/>
        </w:rPr>
        <w:t>心脏病。心</w:t>
      </w:r>
      <w:r>
        <w:rPr>
          <w:rFonts w:ascii="SimSun" w:hAnsi="SimSun" w:eastAsia="SimSun" w:cs="SimSun"/>
          <w:sz w:val="21"/>
          <w:szCs w:val="21"/>
        </w:rPr>
        <w:t xml:space="preserve"> </w:t>
      </w:r>
      <w:r>
        <w:rPr>
          <w:rFonts w:ascii="SimSun" w:hAnsi="SimSun" w:eastAsia="SimSun" w:cs="SimSun"/>
          <w:sz w:val="21"/>
          <w:szCs w:val="21"/>
          <w:spacing w:val="2"/>
        </w:rPr>
        <w:t>导管检查不是</w:t>
      </w:r>
      <w:r>
        <w:rPr>
          <w:rFonts w:ascii="SimSun" w:hAnsi="SimSun" w:eastAsia="SimSun" w:cs="SimSun"/>
          <w:sz w:val="21"/>
          <w:szCs w:val="21"/>
        </w:rPr>
        <w:t>DCM</w:t>
      </w:r>
      <w:r>
        <w:rPr>
          <w:rFonts w:ascii="SimSun" w:hAnsi="SimSun" w:eastAsia="SimSun" w:cs="SimSun"/>
          <w:sz w:val="21"/>
          <w:szCs w:val="21"/>
          <w:spacing w:val="80"/>
        </w:rPr>
        <w:t xml:space="preserve"> </w:t>
      </w:r>
      <w:r>
        <w:rPr>
          <w:rFonts w:ascii="SimSun" w:hAnsi="SimSun" w:eastAsia="SimSun" w:cs="SimSun"/>
          <w:sz w:val="21"/>
          <w:szCs w:val="21"/>
          <w:spacing w:val="2"/>
        </w:rPr>
        <w:t>诊断的常用和关键检查。在疾病早期大致正常，在出现心力衰竭时可见左、右心</w:t>
      </w:r>
      <w:r>
        <w:rPr>
          <w:rFonts w:ascii="SimSun" w:hAnsi="SimSun" w:eastAsia="SimSun" w:cs="SimSun"/>
          <w:sz w:val="21"/>
          <w:szCs w:val="21"/>
        </w:rPr>
        <w:t xml:space="preserve"> </w:t>
      </w:r>
      <w:r>
        <w:rPr>
          <w:rFonts w:ascii="SimSun" w:hAnsi="SimSun" w:eastAsia="SimSun" w:cs="SimSun"/>
          <w:sz w:val="21"/>
          <w:szCs w:val="21"/>
          <w:spacing w:val="-4"/>
        </w:rPr>
        <w:t>室舒张末期压，左心房压和肺毛细血管楔压增高，心搏量及心脏指数减低。</w:t>
      </w:r>
    </w:p>
    <w:p>
      <w:pPr>
        <w:ind w:left="429"/>
        <w:spacing w:before="75" w:line="214" w:lineRule="auto"/>
        <w:rPr>
          <w:rFonts w:ascii="SimSun" w:hAnsi="SimSun" w:eastAsia="SimSun" w:cs="SimSun"/>
          <w:sz w:val="21"/>
          <w:szCs w:val="21"/>
        </w:rPr>
      </w:pPr>
      <w:r>
        <w:rPr>
          <w:rFonts w:ascii="SimSun" w:hAnsi="SimSun" w:eastAsia="SimSun" w:cs="SimSun"/>
          <w:sz w:val="21"/>
          <w:szCs w:val="21"/>
          <w:spacing w:val="2"/>
        </w:rPr>
        <w:t>9.</w:t>
      </w:r>
      <w:r>
        <w:rPr>
          <w:rFonts w:ascii="SimSun" w:hAnsi="SimSun" w:eastAsia="SimSun" w:cs="SimSun"/>
          <w:sz w:val="21"/>
          <w:szCs w:val="21"/>
          <w:spacing w:val="-12"/>
        </w:rPr>
        <w:t xml:space="preserve"> </w:t>
      </w:r>
      <w:r>
        <w:rPr>
          <w:rFonts w:ascii="SimSun" w:hAnsi="SimSun" w:eastAsia="SimSun" w:cs="SimSun"/>
          <w:sz w:val="21"/>
          <w:szCs w:val="21"/>
          <w:spacing w:val="2"/>
        </w:rPr>
        <w:t>心内膜心肌活检</w:t>
      </w:r>
      <w:r>
        <w:rPr>
          <w:rFonts w:ascii="SimSun" w:hAnsi="SimSun" w:eastAsia="SimSun" w:cs="SimSun"/>
          <w:sz w:val="21"/>
          <w:szCs w:val="21"/>
          <w:spacing w:val="-44"/>
        </w:rPr>
        <w:t xml:space="preserve"> </w:t>
      </w:r>
      <w:r>
        <w:rPr>
          <w:rFonts w:ascii="SimSun" w:hAnsi="SimSun" w:eastAsia="SimSun" w:cs="SimSun"/>
          <w:sz w:val="21"/>
          <w:szCs w:val="21"/>
          <w:spacing w:val="2"/>
        </w:rPr>
        <w:t>(</w:t>
      </w:r>
      <w:r>
        <w:rPr>
          <w:rFonts w:ascii="SimSun" w:hAnsi="SimSun" w:eastAsia="SimSun" w:cs="SimSun"/>
          <w:sz w:val="21"/>
          <w:szCs w:val="21"/>
        </w:rPr>
        <w:t>endomyocardial</w:t>
      </w:r>
      <w:r>
        <w:rPr>
          <w:rFonts w:ascii="SimSun" w:hAnsi="SimSun" w:eastAsia="SimSun" w:cs="SimSun"/>
          <w:sz w:val="21"/>
          <w:szCs w:val="21"/>
          <w:spacing w:val="20"/>
        </w:rPr>
        <w:t xml:space="preserve">     </w:t>
      </w:r>
      <w:r>
        <w:rPr>
          <w:rFonts w:ascii="SimSun" w:hAnsi="SimSun" w:eastAsia="SimSun" w:cs="SimSun"/>
          <w:sz w:val="21"/>
          <w:szCs w:val="21"/>
        </w:rPr>
        <w:t>biopsy</w:t>
      </w:r>
      <w:r>
        <w:rPr>
          <w:rFonts w:ascii="SimSun" w:hAnsi="SimSun" w:eastAsia="SimSun" w:cs="SimSun"/>
          <w:sz w:val="21"/>
          <w:szCs w:val="21"/>
          <w:spacing w:val="2"/>
        </w:rPr>
        <w:t>,</w:t>
      </w:r>
      <w:r>
        <w:rPr>
          <w:rFonts w:ascii="SimSun" w:hAnsi="SimSun" w:eastAsia="SimSun" w:cs="SimSun"/>
          <w:sz w:val="21"/>
          <w:szCs w:val="21"/>
        </w:rPr>
        <w:t>EMB</w:t>
      </w:r>
      <w:r>
        <w:rPr>
          <w:rFonts w:ascii="SimSun" w:hAnsi="SimSun" w:eastAsia="SimSun" w:cs="SimSun"/>
          <w:sz w:val="21"/>
          <w:szCs w:val="21"/>
          <w:spacing w:val="2"/>
        </w:rPr>
        <w:t>)</w:t>
      </w:r>
      <w:r>
        <w:rPr>
          <w:rFonts w:ascii="SimSun" w:hAnsi="SimSun" w:eastAsia="SimSun" w:cs="SimSun"/>
          <w:sz w:val="21"/>
          <w:szCs w:val="21"/>
          <w:spacing w:val="70"/>
        </w:rPr>
        <w:t xml:space="preserve"> </w:t>
      </w:r>
      <w:r>
        <w:rPr>
          <w:rFonts w:ascii="SimSun" w:hAnsi="SimSun" w:eastAsia="SimSun" w:cs="SimSun"/>
          <w:sz w:val="21"/>
          <w:szCs w:val="21"/>
          <w:spacing w:val="2"/>
        </w:rPr>
        <w:t>主要适应证包括：近期出现的原因不</w:t>
      </w:r>
    </w:p>
    <w:p>
      <w:pPr>
        <w:ind w:right="1064"/>
        <w:spacing w:before="102" w:line="279" w:lineRule="auto"/>
        <w:jc w:val="both"/>
        <w:rPr>
          <w:rFonts w:ascii="SimSun" w:hAnsi="SimSun" w:eastAsia="SimSun" w:cs="SimSun"/>
          <w:sz w:val="21"/>
          <w:szCs w:val="21"/>
        </w:rPr>
      </w:pPr>
      <w:r>
        <w:rPr>
          <w:rFonts w:ascii="SimSun" w:hAnsi="SimSun" w:eastAsia="SimSun" w:cs="SimSun"/>
          <w:sz w:val="21"/>
          <w:szCs w:val="21"/>
          <w:spacing w:val="-1"/>
        </w:rPr>
        <w:t>明的突发严重心力衰竭、可伴有严重心律失常，对药物治疗反应差。尤其对怀疑</w:t>
      </w:r>
      <w:r>
        <w:rPr>
          <w:rFonts w:ascii="SimSun" w:hAnsi="SimSun" w:eastAsia="SimSun" w:cs="SimSun"/>
          <w:sz w:val="21"/>
          <w:szCs w:val="21"/>
          <w:spacing w:val="-2"/>
        </w:rPr>
        <w:t>暴发性淋巴细胞心肌</w:t>
      </w:r>
      <w:r>
        <w:rPr>
          <w:rFonts w:ascii="SimSun" w:hAnsi="SimSun" w:eastAsia="SimSun" w:cs="SimSun"/>
          <w:sz w:val="21"/>
          <w:szCs w:val="21"/>
        </w:rPr>
        <w:t xml:space="preserve">  </w:t>
      </w:r>
      <w:r>
        <w:rPr>
          <w:rFonts w:ascii="SimSun" w:hAnsi="SimSun" w:eastAsia="SimSun" w:cs="SimSun"/>
          <w:sz w:val="21"/>
          <w:szCs w:val="21"/>
          <w:spacing w:val="5"/>
        </w:rPr>
        <w:t>炎的病例，这些病人通过血流动力学支持后预后很好，通</w:t>
      </w:r>
      <w:r>
        <w:rPr>
          <w:rFonts w:ascii="SimSun" w:hAnsi="SimSun" w:eastAsia="SimSun" w:cs="SimSun"/>
          <w:sz w:val="21"/>
          <w:szCs w:val="21"/>
          <w:spacing w:val="4"/>
        </w:rPr>
        <w:t>过</w:t>
      </w:r>
      <w:r>
        <w:rPr>
          <w:rFonts w:ascii="SimSun" w:hAnsi="SimSun" w:eastAsia="SimSun" w:cs="SimSun"/>
          <w:sz w:val="21"/>
          <w:szCs w:val="21"/>
        </w:rPr>
        <w:t>EMB</w:t>
      </w:r>
      <w:r>
        <w:rPr>
          <w:rFonts w:ascii="SimSun" w:hAnsi="SimSun" w:eastAsia="SimSun" w:cs="SimSun"/>
          <w:sz w:val="21"/>
          <w:szCs w:val="21"/>
          <w:spacing w:val="65"/>
        </w:rPr>
        <w:t xml:space="preserve"> </w:t>
      </w:r>
      <w:r>
        <w:rPr>
          <w:rFonts w:ascii="SimSun" w:hAnsi="SimSun" w:eastAsia="SimSun" w:cs="SimSun"/>
          <w:sz w:val="21"/>
          <w:szCs w:val="21"/>
          <w:spacing w:val="4"/>
        </w:rPr>
        <w:t>尽快明确诊断对治疗有指导作用。</w:t>
      </w:r>
      <w:r>
        <w:rPr>
          <w:rFonts w:ascii="SimSun" w:hAnsi="SimSun" w:eastAsia="SimSun" w:cs="SimSun"/>
          <w:sz w:val="21"/>
          <w:szCs w:val="21"/>
        </w:rPr>
        <w:t xml:space="preserve"> </w:t>
      </w:r>
      <w:r>
        <w:rPr>
          <w:rFonts w:ascii="SimSun" w:hAnsi="SimSun" w:eastAsia="SimSun" w:cs="SimSun"/>
          <w:sz w:val="21"/>
          <w:szCs w:val="21"/>
          <w:spacing w:val="4"/>
        </w:rPr>
        <w:t>心内膜心肌活检还可以确诊巨噬细胞心肌炎，有助于及时启动免疫抑制治疗。此</w:t>
      </w:r>
      <w:r>
        <w:rPr>
          <w:rFonts w:ascii="SimSun" w:hAnsi="SimSun" w:eastAsia="SimSun" w:cs="SimSun"/>
          <w:sz w:val="21"/>
          <w:szCs w:val="21"/>
          <w:spacing w:val="3"/>
        </w:rPr>
        <w:t>检查也有助于决定</w:t>
      </w:r>
      <w:r>
        <w:rPr>
          <w:rFonts w:ascii="SimSun" w:hAnsi="SimSun" w:eastAsia="SimSun" w:cs="SimSun"/>
          <w:sz w:val="21"/>
          <w:szCs w:val="21"/>
        </w:rPr>
        <w:t xml:space="preserve">  </w:t>
      </w:r>
      <w:r>
        <w:rPr>
          <w:rFonts w:ascii="SimSun" w:hAnsi="SimSun" w:eastAsia="SimSun" w:cs="SimSun"/>
          <w:sz w:val="21"/>
          <w:szCs w:val="21"/>
          <w:spacing w:val="2"/>
        </w:rPr>
        <w:t>病人应该尽早心脏移植还是先用心室辅助泵。</w:t>
      </w:r>
    </w:p>
    <w:p>
      <w:pPr>
        <w:ind w:left="327"/>
        <w:spacing w:before="106" w:line="221" w:lineRule="auto"/>
        <w:rPr>
          <w:rFonts w:ascii="SimHei" w:hAnsi="SimHei" w:eastAsia="SimHei" w:cs="SimHei"/>
          <w:sz w:val="21"/>
          <w:szCs w:val="21"/>
        </w:rPr>
      </w:pPr>
      <w:r>
        <w:rPr>
          <w:rFonts w:ascii="SimHei" w:hAnsi="SimHei" w:eastAsia="SimHei" w:cs="SimHei"/>
          <w:sz w:val="21"/>
          <w:szCs w:val="21"/>
          <w:b/>
          <w:bCs/>
          <w:color w:val="006DC2"/>
          <w:spacing w:val="-4"/>
        </w:rPr>
        <w:t>【诊断与鉴别诊断)</w:t>
      </w:r>
    </w:p>
    <w:p>
      <w:pPr>
        <w:ind w:right="1161" w:firstLine="429"/>
        <w:spacing w:before="93" w:line="243" w:lineRule="auto"/>
        <w:rPr>
          <w:rFonts w:ascii="SimSun" w:hAnsi="SimSun" w:eastAsia="SimSun" w:cs="SimSun"/>
          <w:sz w:val="21"/>
          <w:szCs w:val="21"/>
        </w:rPr>
      </w:pPr>
      <w:r>
        <w:rPr>
          <w:rFonts w:ascii="SimSun" w:hAnsi="SimSun" w:eastAsia="SimSun" w:cs="SimSun"/>
          <w:sz w:val="21"/>
          <w:szCs w:val="21"/>
          <w:spacing w:val="15"/>
        </w:rPr>
        <w:t>对于有慢性心力衰竭临床表现，超声心动图检查</w:t>
      </w:r>
      <w:r>
        <w:rPr>
          <w:rFonts w:ascii="SimSun" w:hAnsi="SimSun" w:eastAsia="SimSun" w:cs="SimSun"/>
          <w:sz w:val="21"/>
          <w:szCs w:val="21"/>
          <w:spacing w:val="14"/>
        </w:rPr>
        <w:t>有心腔扩大与心脏收缩功能减低，即应考</w:t>
      </w:r>
      <w:r>
        <w:rPr>
          <w:rFonts w:ascii="SimSun" w:hAnsi="SimSun" w:eastAsia="SimSun" w:cs="SimSun"/>
          <w:sz w:val="21"/>
          <w:szCs w:val="21"/>
        </w:rPr>
        <w:t xml:space="preserve"> </w:t>
      </w:r>
      <w:r>
        <w:rPr>
          <w:rFonts w:ascii="SimSun" w:hAnsi="SimSun" w:eastAsia="SimSun" w:cs="SimSun"/>
          <w:sz w:val="21"/>
          <w:szCs w:val="21"/>
          <w:spacing w:val="-3"/>
        </w:rPr>
        <w:t>虑</w:t>
      </w:r>
      <w:r>
        <w:rPr>
          <w:rFonts w:ascii="SimSun" w:hAnsi="SimSun" w:eastAsia="SimSun" w:cs="SimSun"/>
          <w:sz w:val="21"/>
          <w:szCs w:val="21"/>
          <w:spacing w:val="-35"/>
        </w:rPr>
        <w:t xml:space="preserve"> </w:t>
      </w:r>
      <w:r>
        <w:rPr>
          <w:rFonts w:ascii="SimSun" w:hAnsi="SimSun" w:eastAsia="SimSun" w:cs="SimSun"/>
          <w:sz w:val="21"/>
          <w:szCs w:val="21"/>
          <w:spacing w:val="-3"/>
        </w:rPr>
        <w:t>DCM,</w:t>
      </w:r>
    </w:p>
    <w:p>
      <w:pPr>
        <w:ind w:right="1160" w:firstLine="429"/>
        <w:spacing w:before="115" w:line="273" w:lineRule="auto"/>
        <w:rPr>
          <w:rFonts w:ascii="SimSun" w:hAnsi="SimSun" w:eastAsia="SimSun" w:cs="SimSun"/>
          <w:sz w:val="21"/>
          <w:szCs w:val="21"/>
        </w:rPr>
      </w:pPr>
      <w:r>
        <w:rPr>
          <w:rFonts w:ascii="SimSun" w:hAnsi="SimSun" w:eastAsia="SimSun" w:cs="SimSun"/>
          <w:sz w:val="21"/>
          <w:szCs w:val="21"/>
          <w:spacing w:val="-1"/>
        </w:rPr>
        <w:t>鉴别诊断主要应该除外引起心脏扩大、收缩功能减低</w:t>
      </w:r>
      <w:r>
        <w:rPr>
          <w:rFonts w:ascii="SimSun" w:hAnsi="SimSun" w:eastAsia="SimSun" w:cs="SimSun"/>
          <w:sz w:val="21"/>
          <w:szCs w:val="21"/>
          <w:spacing w:val="-2"/>
        </w:rPr>
        <w:t>的其他继发原因，包括心脏瓣膜病、高血压</w:t>
      </w:r>
      <w:r>
        <w:rPr>
          <w:rFonts w:ascii="SimSun" w:hAnsi="SimSun" w:eastAsia="SimSun" w:cs="SimSun"/>
          <w:sz w:val="21"/>
          <w:szCs w:val="21"/>
        </w:rPr>
        <w:t xml:space="preserve"> </w:t>
      </w:r>
      <w:r>
        <w:rPr>
          <w:rFonts w:ascii="SimSun" w:hAnsi="SimSun" w:eastAsia="SimSun" w:cs="SimSun"/>
          <w:sz w:val="21"/>
          <w:szCs w:val="21"/>
          <w:spacing w:val="-8"/>
        </w:rPr>
        <w:t>性心脏病、冠心病、先天性心脏病等。可通过病史</w:t>
      </w:r>
      <w:r>
        <w:rPr>
          <w:rFonts w:ascii="SimSun" w:hAnsi="SimSun" w:eastAsia="SimSun" w:cs="SimSun"/>
          <w:sz w:val="21"/>
          <w:szCs w:val="21"/>
          <w:spacing w:val="-9"/>
        </w:rPr>
        <w:t>、查体及超声心动图、心肌核素显像、</w:t>
      </w:r>
      <w:r>
        <w:rPr>
          <w:rFonts w:ascii="SimSun" w:hAnsi="SimSun" w:eastAsia="SimSun" w:cs="SimSun"/>
          <w:sz w:val="21"/>
          <w:szCs w:val="21"/>
          <w:spacing w:val="-8"/>
        </w:rPr>
        <w:t>CMR</w:t>
      </w:r>
      <w:r>
        <w:rPr>
          <w:rFonts w:ascii="SimSun" w:hAnsi="SimSun" w:eastAsia="SimSun" w:cs="SimSun"/>
          <w:sz w:val="21"/>
          <w:szCs w:val="21"/>
          <w:spacing w:val="-9"/>
        </w:rPr>
        <w:t>、</w:t>
      </w:r>
      <w:r>
        <w:rPr>
          <w:rFonts w:ascii="SimSun" w:hAnsi="SimSun" w:eastAsia="SimSun" w:cs="SimSun"/>
          <w:sz w:val="21"/>
          <w:szCs w:val="21"/>
          <w:spacing w:val="-8"/>
        </w:rPr>
        <w:t>CTA</w:t>
      </w:r>
      <w:r>
        <w:rPr>
          <w:rFonts w:ascii="SimSun" w:hAnsi="SimSun" w:eastAsia="SimSun" w:cs="SimSun"/>
          <w:sz w:val="21"/>
          <w:szCs w:val="21"/>
          <w:spacing w:val="-9"/>
        </w:rPr>
        <w:t>、</w:t>
      </w:r>
      <w:r>
        <w:rPr>
          <w:rFonts w:ascii="SimSun" w:hAnsi="SimSun" w:eastAsia="SimSun" w:cs="SimSun"/>
          <w:sz w:val="21"/>
          <w:szCs w:val="21"/>
          <w:spacing w:val="17"/>
        </w:rPr>
        <w:t xml:space="preserve"> </w:t>
      </w:r>
      <w:r>
        <w:rPr>
          <w:rFonts w:ascii="SimSun" w:hAnsi="SimSun" w:eastAsia="SimSun" w:cs="SimSun"/>
          <w:sz w:val="21"/>
          <w:szCs w:val="21"/>
          <w:spacing w:val="-9"/>
        </w:rPr>
        <w:t>冠</w:t>
      </w:r>
      <w:r>
        <w:rPr>
          <w:rFonts w:ascii="SimSun" w:hAnsi="SimSun" w:eastAsia="SimSun" w:cs="SimSun"/>
          <w:sz w:val="21"/>
          <w:szCs w:val="21"/>
        </w:rPr>
        <w:t xml:space="preserve"> </w:t>
      </w:r>
      <w:r>
        <w:rPr>
          <w:rFonts w:ascii="SimSun" w:hAnsi="SimSun" w:eastAsia="SimSun" w:cs="SimSun"/>
          <w:sz w:val="21"/>
          <w:szCs w:val="21"/>
          <w:spacing w:val="-2"/>
        </w:rPr>
        <w:t>脉造影等检查进行鉴别，必要时做EMB。</w:t>
      </w:r>
    </w:p>
    <w:p>
      <w:pPr>
        <w:ind w:right="1064" w:firstLine="429"/>
        <w:spacing w:before="89" w:line="267" w:lineRule="auto"/>
        <w:rPr>
          <w:rFonts w:ascii="SimSun" w:hAnsi="SimSun" w:eastAsia="SimSun" w:cs="SimSun"/>
          <w:sz w:val="21"/>
          <w:szCs w:val="21"/>
        </w:rPr>
      </w:pPr>
      <w:r>
        <w:rPr>
          <w:rFonts w:ascii="SimSun" w:hAnsi="SimSun" w:eastAsia="SimSun" w:cs="SimSun"/>
          <w:sz w:val="21"/>
          <w:szCs w:val="21"/>
          <w:spacing w:val="8"/>
        </w:rPr>
        <w:t>诊断家族性</w:t>
      </w:r>
      <w:r>
        <w:rPr>
          <w:rFonts w:ascii="SimSun" w:hAnsi="SimSun" w:eastAsia="SimSun" w:cs="SimSun"/>
          <w:sz w:val="21"/>
          <w:szCs w:val="21"/>
        </w:rPr>
        <w:t>DCM</w:t>
      </w:r>
      <w:r>
        <w:rPr>
          <w:rFonts w:ascii="SimSun" w:hAnsi="SimSun" w:eastAsia="SimSun" w:cs="SimSun"/>
          <w:sz w:val="21"/>
          <w:szCs w:val="21"/>
          <w:spacing w:val="64"/>
        </w:rPr>
        <w:t xml:space="preserve"> </w:t>
      </w:r>
      <w:r>
        <w:rPr>
          <w:rFonts w:ascii="SimSun" w:hAnsi="SimSun" w:eastAsia="SimSun" w:cs="SimSun"/>
          <w:sz w:val="21"/>
          <w:szCs w:val="21"/>
          <w:spacing w:val="8"/>
        </w:rPr>
        <w:t>首先应除外各种继发性及获得性心肌病。家族性发病是</w:t>
      </w:r>
      <w:r>
        <w:rPr>
          <w:rFonts w:ascii="SimSun" w:hAnsi="SimSun" w:eastAsia="SimSun" w:cs="SimSun"/>
          <w:sz w:val="21"/>
          <w:szCs w:val="21"/>
          <w:spacing w:val="7"/>
        </w:rPr>
        <w:t>依据在一个家系中包</w:t>
      </w:r>
      <w:r>
        <w:rPr>
          <w:rFonts w:ascii="SimSun" w:hAnsi="SimSun" w:eastAsia="SimSun" w:cs="SimSun"/>
          <w:sz w:val="21"/>
          <w:szCs w:val="21"/>
        </w:rPr>
        <w:t xml:space="preserve">  </w:t>
      </w:r>
      <w:r>
        <w:rPr>
          <w:rFonts w:ascii="SimSun" w:hAnsi="SimSun" w:eastAsia="SimSun" w:cs="SimSun"/>
          <w:sz w:val="21"/>
          <w:szCs w:val="21"/>
          <w:spacing w:val="5"/>
        </w:rPr>
        <w:t>括先证者在内有两个或两个以上</w:t>
      </w:r>
      <w:r>
        <w:rPr>
          <w:rFonts w:ascii="SimSun" w:hAnsi="SimSun" w:eastAsia="SimSun" w:cs="SimSun"/>
          <w:sz w:val="21"/>
          <w:szCs w:val="21"/>
        </w:rPr>
        <w:t>DCM</w:t>
      </w:r>
      <w:r>
        <w:rPr>
          <w:rFonts w:ascii="SimSun" w:hAnsi="SimSun" w:eastAsia="SimSun" w:cs="SimSun"/>
          <w:sz w:val="21"/>
          <w:szCs w:val="21"/>
          <w:spacing w:val="64"/>
        </w:rPr>
        <w:t xml:space="preserve"> </w:t>
      </w:r>
      <w:r>
        <w:rPr>
          <w:rFonts w:ascii="SimSun" w:hAnsi="SimSun" w:eastAsia="SimSun" w:cs="SimSun"/>
          <w:sz w:val="21"/>
          <w:szCs w:val="21"/>
          <w:spacing w:val="5"/>
        </w:rPr>
        <w:t>病人，或在病人的一</w:t>
      </w:r>
      <w:r>
        <w:rPr>
          <w:rFonts w:ascii="SimSun" w:hAnsi="SimSun" w:eastAsia="SimSun" w:cs="SimSun"/>
          <w:sz w:val="21"/>
          <w:szCs w:val="21"/>
          <w:spacing w:val="4"/>
        </w:rPr>
        <w:t>级亲属中有不明原因的35岁以下猝死者。</w:t>
      </w:r>
      <w:r>
        <w:rPr>
          <w:rFonts w:ascii="SimSun" w:hAnsi="SimSun" w:eastAsia="SimSun" w:cs="SimSun"/>
          <w:sz w:val="21"/>
          <w:szCs w:val="21"/>
        </w:rPr>
        <w:t xml:space="preserve"> </w:t>
      </w:r>
      <w:r>
        <w:rPr>
          <w:rFonts w:ascii="SimSun" w:hAnsi="SimSun" w:eastAsia="SimSun" w:cs="SimSun"/>
          <w:sz w:val="21"/>
          <w:szCs w:val="21"/>
          <w:spacing w:val="2"/>
        </w:rPr>
        <w:t>仔细询问家族史对于诊断极为重要。家庭成员基因筛查</w:t>
      </w:r>
      <w:r>
        <w:rPr>
          <w:rFonts w:ascii="SimSun" w:hAnsi="SimSun" w:eastAsia="SimSun" w:cs="SimSun"/>
          <w:sz w:val="21"/>
          <w:szCs w:val="21"/>
          <w:spacing w:val="1"/>
        </w:rPr>
        <w:t>有助于确诊。</w:t>
      </w:r>
    </w:p>
    <w:p>
      <w:pPr>
        <w:ind w:left="312"/>
        <w:spacing w:before="77" w:line="222" w:lineRule="auto"/>
        <w:rPr>
          <w:rFonts w:ascii="SimHei" w:hAnsi="SimHei" w:eastAsia="SimHei" w:cs="SimHei"/>
          <w:sz w:val="24"/>
          <w:szCs w:val="24"/>
        </w:rPr>
      </w:pPr>
      <w:r>
        <w:rPr>
          <w:rFonts w:ascii="SimHei" w:hAnsi="SimHei" w:eastAsia="SimHei" w:cs="SimHei"/>
          <w:sz w:val="24"/>
          <w:szCs w:val="24"/>
          <w:b/>
          <w:bCs/>
          <w:color w:val="006ABC"/>
          <w:spacing w:val="-21"/>
        </w:rPr>
        <w:t>【治疗】</w:t>
      </w:r>
    </w:p>
    <w:p>
      <w:pPr>
        <w:ind w:right="1146" w:firstLine="429"/>
        <w:spacing w:before="74" w:line="264" w:lineRule="auto"/>
        <w:rPr>
          <w:rFonts w:ascii="SimSun" w:hAnsi="SimSun" w:eastAsia="SimSun" w:cs="SimSun"/>
          <w:sz w:val="21"/>
          <w:szCs w:val="21"/>
        </w:rPr>
      </w:pPr>
      <w:r>
        <w:rPr>
          <w:rFonts w:ascii="SimSun" w:hAnsi="SimSun" w:eastAsia="SimSun" w:cs="SimSun"/>
          <w:sz w:val="21"/>
          <w:szCs w:val="21"/>
          <w:spacing w:val="-1"/>
        </w:rPr>
        <w:t>治疗旨在阻止基础病因介导的心肌损害，阻断造成心力衰竭加</w:t>
      </w:r>
      <w:r>
        <w:rPr>
          <w:rFonts w:ascii="SimSun" w:hAnsi="SimSun" w:eastAsia="SimSun" w:cs="SimSun"/>
          <w:sz w:val="21"/>
          <w:szCs w:val="21"/>
          <w:spacing w:val="-2"/>
        </w:rPr>
        <w:t>重的神经体液机制，去除心力衰竭</w:t>
      </w:r>
      <w:r>
        <w:rPr>
          <w:rFonts w:ascii="SimSun" w:hAnsi="SimSun" w:eastAsia="SimSun" w:cs="SimSun"/>
          <w:sz w:val="21"/>
          <w:szCs w:val="21"/>
        </w:rPr>
        <w:t xml:space="preserve"> </w:t>
      </w:r>
      <w:r>
        <w:rPr>
          <w:rFonts w:ascii="SimSun" w:hAnsi="SimSun" w:eastAsia="SimSun" w:cs="SimSun"/>
          <w:sz w:val="21"/>
          <w:szCs w:val="21"/>
          <w:spacing w:val="-5"/>
        </w:rPr>
        <w:t>加重的诱因，控制心律失常和预防猝死，预防各种并</w:t>
      </w:r>
      <w:r>
        <w:rPr>
          <w:rFonts w:ascii="SimSun" w:hAnsi="SimSun" w:eastAsia="SimSun" w:cs="SimSun"/>
          <w:sz w:val="21"/>
          <w:szCs w:val="21"/>
          <w:spacing w:val="-6"/>
        </w:rPr>
        <w:t>发症的发生如血栓栓塞，提高临床心功能、生活质</w:t>
      </w:r>
    </w:p>
    <w:p>
      <w:pPr>
        <w:sectPr>
          <w:pgSz w:w="11900" w:h="16840"/>
          <w:pgMar w:top="824" w:right="750" w:bottom="400" w:left="800" w:header="0" w:footer="0" w:gutter="0"/>
        </w:sectPr>
        <w:rPr/>
      </w:pPr>
    </w:p>
    <w:p>
      <w:pPr>
        <w:ind w:left="103"/>
        <w:spacing w:before="117" w:line="183" w:lineRule="auto"/>
        <w:rPr>
          <w:rFonts w:ascii="SimSun" w:hAnsi="SimSun" w:eastAsia="SimSun" w:cs="SimSun"/>
          <w:sz w:val="21"/>
          <w:szCs w:val="21"/>
        </w:rPr>
      </w:pPr>
      <w:r>
        <w:rPr>
          <w:rFonts w:ascii="SimSun" w:hAnsi="SimSun" w:eastAsia="SimSun" w:cs="SimSun"/>
          <w:sz w:val="21"/>
          <w:szCs w:val="21"/>
          <w:b/>
          <w:bCs/>
          <w:color w:val="0075DC"/>
          <w:spacing w:val="-5"/>
        </w:rPr>
        <w:t>264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70"/>
        <w:spacing w:line="690" w:lineRule="exact"/>
        <w:textAlignment w:val="center"/>
        <w:rPr/>
      </w:pPr>
      <w:r>
        <w:drawing>
          <wp:inline distT="0" distB="0" distL="0" distR="0">
            <wp:extent cx="412735" cy="438215"/>
            <wp:effectExtent l="0" t="0" r="0" b="0"/>
            <wp:docPr id="236" name="IM 236"/>
            <wp:cNvGraphicFramePr/>
            <a:graphic>
              <a:graphicData uri="http://schemas.openxmlformats.org/drawingml/2006/picture">
                <pic:pic>
                  <pic:nvPicPr>
                    <pic:cNvPr id="236" name="IM 236"/>
                    <pic:cNvPicPr/>
                  </pic:nvPicPr>
                  <pic:blipFill>
                    <a:blip r:embed="rId255"/>
                    <a:stretch>
                      <a:fillRect/>
                    </a:stretch>
                  </pic:blipFill>
                  <pic:spPr>
                    <a:xfrm rot="0">
                      <a:off x="0" y="0"/>
                      <a:ext cx="412735" cy="43821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E80C3"/>
          <w:spacing w:val="-15"/>
        </w:rPr>
        <w:t>第三篇</w:t>
      </w:r>
      <w:r>
        <w:rPr>
          <w:rFonts w:ascii="SimHei" w:hAnsi="SimHei" w:eastAsia="SimHei" w:cs="SimHei"/>
          <w:sz w:val="21"/>
          <w:szCs w:val="21"/>
          <w:color w:val="0E80C3"/>
          <w:spacing w:val="65"/>
        </w:rPr>
        <w:t xml:space="preserve"> </w:t>
      </w:r>
      <w:r>
        <w:rPr>
          <w:rFonts w:ascii="SimHei" w:hAnsi="SimHei" w:eastAsia="SimHei" w:cs="SimHei"/>
          <w:sz w:val="21"/>
          <w:szCs w:val="21"/>
          <w:color w:val="0E80C3"/>
          <w:spacing w:val="-15"/>
        </w:rPr>
        <w:t>循环系统疾病</w:t>
      </w:r>
    </w:p>
    <w:p>
      <w:pPr>
        <w:spacing w:line="340"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5"/>
        </w:rPr>
        <w:t>量和延长生存。</w:t>
      </w:r>
    </w:p>
    <w:p>
      <w:pPr>
        <w:ind w:left="410"/>
        <w:spacing w:before="79" w:line="222" w:lineRule="auto"/>
        <w:rPr>
          <w:rFonts w:ascii="SimHei" w:hAnsi="SimHei" w:eastAsia="SimHei" w:cs="SimHei"/>
          <w:sz w:val="21"/>
          <w:szCs w:val="21"/>
        </w:rPr>
      </w:pPr>
      <w:r>
        <w:rPr>
          <w:rFonts w:ascii="SimHei" w:hAnsi="SimHei" w:eastAsia="SimHei" w:cs="SimHei"/>
          <w:sz w:val="21"/>
          <w:szCs w:val="21"/>
          <w:spacing w:val="13"/>
        </w:rPr>
        <w:t>(一)病因及加重诱因的治疗</w:t>
      </w:r>
    </w:p>
    <w:p>
      <w:pPr>
        <w:ind w:right="49" w:firstLine="410"/>
        <w:spacing w:before="109" w:line="258" w:lineRule="auto"/>
        <w:rPr>
          <w:rFonts w:ascii="SimSun" w:hAnsi="SimSun" w:eastAsia="SimSun" w:cs="SimSun"/>
          <w:sz w:val="21"/>
          <w:szCs w:val="21"/>
        </w:rPr>
      </w:pPr>
      <w:r>
        <w:rPr>
          <w:rFonts w:ascii="SimSun" w:hAnsi="SimSun" w:eastAsia="SimSun" w:cs="SimSun"/>
          <w:sz w:val="21"/>
          <w:szCs w:val="21"/>
          <w:spacing w:val="-7"/>
        </w:rPr>
        <w:t>应积极寻找病因，给予相应的治疗，如控制感染、严格限酒或戒酒、治疗相应的内分泌疾病或自身</w:t>
      </w:r>
      <w:r>
        <w:rPr>
          <w:rFonts w:ascii="SimSun" w:hAnsi="SimSun" w:eastAsia="SimSun" w:cs="SimSun"/>
          <w:sz w:val="21"/>
          <w:szCs w:val="21"/>
          <w:spacing w:val="15"/>
        </w:rPr>
        <w:t xml:space="preserve"> </w:t>
      </w:r>
      <w:r>
        <w:rPr>
          <w:rFonts w:ascii="SimSun" w:hAnsi="SimSun" w:eastAsia="SimSun" w:cs="SimSun"/>
          <w:sz w:val="21"/>
          <w:szCs w:val="21"/>
          <w:spacing w:val="-6"/>
        </w:rPr>
        <w:t>免疫病，纠正液体负荷过重及电解质紊乱，改</w:t>
      </w:r>
      <w:r>
        <w:rPr>
          <w:rFonts w:ascii="SimSun" w:hAnsi="SimSun" w:eastAsia="SimSun" w:cs="SimSun"/>
          <w:sz w:val="21"/>
          <w:szCs w:val="21"/>
          <w:spacing w:val="-7"/>
        </w:rPr>
        <w:t>善营养失衡等。</w:t>
      </w:r>
    </w:p>
    <w:p>
      <w:pPr>
        <w:ind w:left="410"/>
        <w:spacing w:before="90" w:line="221" w:lineRule="auto"/>
        <w:rPr>
          <w:rFonts w:ascii="SimHei" w:hAnsi="SimHei" w:eastAsia="SimHei" w:cs="SimHei"/>
          <w:sz w:val="21"/>
          <w:szCs w:val="21"/>
        </w:rPr>
      </w:pPr>
      <w:r>
        <w:rPr>
          <w:rFonts w:ascii="SimHei" w:hAnsi="SimHei" w:eastAsia="SimHei" w:cs="SimHei"/>
          <w:sz w:val="21"/>
          <w:szCs w:val="21"/>
          <w:spacing w:val="14"/>
        </w:rPr>
        <w:t>(二)针对心力衰竭的药物治疗</w:t>
      </w:r>
    </w:p>
    <w:p>
      <w:pPr>
        <w:ind w:right="56" w:firstLine="410"/>
        <w:spacing w:before="88" w:line="279" w:lineRule="auto"/>
        <w:rPr>
          <w:rFonts w:ascii="SimSun" w:hAnsi="SimSun" w:eastAsia="SimSun" w:cs="SimSun"/>
          <w:sz w:val="21"/>
          <w:szCs w:val="21"/>
        </w:rPr>
      </w:pPr>
      <w:r>
        <w:rPr>
          <w:rFonts w:ascii="SimSun" w:hAnsi="SimSun" w:eastAsia="SimSun" w:cs="SimSun"/>
          <w:sz w:val="21"/>
          <w:szCs w:val="21"/>
          <w:spacing w:val="-2"/>
        </w:rPr>
        <w:t>在疾病早期，虽然已出现心脏扩大、收缩功能损害，但</w:t>
      </w:r>
      <w:r>
        <w:rPr>
          <w:rFonts w:ascii="SimSun" w:hAnsi="SimSun" w:eastAsia="SimSun" w:cs="SimSun"/>
          <w:sz w:val="21"/>
          <w:szCs w:val="21"/>
          <w:spacing w:val="-3"/>
        </w:rPr>
        <w:t>尚无心力衰竭的临床表现。此阶段应积极</w:t>
      </w:r>
      <w:r>
        <w:rPr>
          <w:rFonts w:ascii="SimSun" w:hAnsi="SimSun" w:eastAsia="SimSun" w:cs="SimSun"/>
          <w:sz w:val="21"/>
          <w:szCs w:val="21"/>
        </w:rPr>
        <w:t xml:space="preserve"> </w:t>
      </w:r>
      <w:r>
        <w:rPr>
          <w:rFonts w:ascii="SimSun" w:hAnsi="SimSun" w:eastAsia="SimSun" w:cs="SimSun"/>
          <w:sz w:val="21"/>
          <w:szCs w:val="21"/>
          <w:spacing w:val="-3"/>
        </w:rPr>
        <w:t>地进行早期药物干预治疗，包括β受体拮抗剂、ACEI</w:t>
      </w:r>
      <w:r>
        <w:rPr>
          <w:rFonts w:ascii="SimSun" w:hAnsi="SimSun" w:eastAsia="SimSun" w:cs="SimSun"/>
          <w:sz w:val="21"/>
          <w:szCs w:val="21"/>
          <w:spacing w:val="-14"/>
        </w:rPr>
        <w:t xml:space="preserve"> </w:t>
      </w:r>
      <w:r>
        <w:rPr>
          <w:rFonts w:ascii="SimSun" w:hAnsi="SimSun" w:eastAsia="SimSun" w:cs="SimSun"/>
          <w:sz w:val="21"/>
          <w:szCs w:val="21"/>
          <w:spacing w:val="-3"/>
        </w:rPr>
        <w:t>或</w:t>
      </w:r>
      <w:r>
        <w:rPr>
          <w:rFonts w:ascii="SimSun" w:hAnsi="SimSun" w:eastAsia="SimSun" w:cs="SimSun"/>
          <w:sz w:val="21"/>
          <w:szCs w:val="21"/>
          <w:spacing w:val="-45"/>
        </w:rPr>
        <w:t xml:space="preserve"> </w:t>
      </w:r>
      <w:r>
        <w:rPr>
          <w:rFonts w:ascii="SimSun" w:hAnsi="SimSun" w:eastAsia="SimSun" w:cs="SimSun"/>
          <w:sz w:val="21"/>
          <w:szCs w:val="21"/>
          <w:spacing w:val="-3"/>
        </w:rPr>
        <w:t>ARB,</w:t>
      </w:r>
      <w:r>
        <w:rPr>
          <w:rFonts w:ascii="SimSun" w:hAnsi="SimSun" w:eastAsia="SimSun" w:cs="SimSun"/>
          <w:sz w:val="21"/>
          <w:szCs w:val="21"/>
          <w:spacing w:val="7"/>
        </w:rPr>
        <w:t xml:space="preserve"> </w:t>
      </w:r>
      <w:r>
        <w:rPr>
          <w:rFonts w:ascii="SimSun" w:hAnsi="SimSun" w:eastAsia="SimSun" w:cs="SimSun"/>
          <w:sz w:val="21"/>
          <w:szCs w:val="21"/>
          <w:spacing w:val="-3"/>
        </w:rPr>
        <w:t>可减缓心</w:t>
      </w:r>
      <w:r>
        <w:rPr>
          <w:rFonts w:ascii="SimSun" w:hAnsi="SimSun" w:eastAsia="SimSun" w:cs="SimSun"/>
          <w:sz w:val="21"/>
          <w:szCs w:val="21"/>
          <w:spacing w:val="-4"/>
        </w:rPr>
        <w:t>室重构及心肌进一步损伤，延</w:t>
      </w:r>
      <w:r>
        <w:rPr>
          <w:rFonts w:ascii="SimSun" w:hAnsi="SimSun" w:eastAsia="SimSun" w:cs="SimSun"/>
          <w:sz w:val="21"/>
          <w:szCs w:val="21"/>
        </w:rPr>
        <w:t xml:space="preserve"> </w:t>
      </w:r>
      <w:r>
        <w:rPr>
          <w:rFonts w:ascii="SimSun" w:hAnsi="SimSun" w:eastAsia="SimSun" w:cs="SimSun"/>
          <w:sz w:val="21"/>
          <w:szCs w:val="21"/>
          <w:spacing w:val="-2"/>
        </w:rPr>
        <w:t>缓病变发展。随病程进展，心室收缩功能进一步减低，并出现心力衰竭的临床表现。此阶段</w:t>
      </w:r>
      <w:r>
        <w:rPr>
          <w:rFonts w:ascii="SimSun" w:hAnsi="SimSun" w:eastAsia="SimSun" w:cs="SimSun"/>
          <w:sz w:val="21"/>
          <w:szCs w:val="21"/>
          <w:spacing w:val="-3"/>
        </w:rPr>
        <w:t>应按慢性</w:t>
      </w:r>
      <w:r>
        <w:rPr>
          <w:rFonts w:ascii="SimSun" w:hAnsi="SimSun" w:eastAsia="SimSun" w:cs="SimSun"/>
          <w:sz w:val="21"/>
          <w:szCs w:val="21"/>
        </w:rPr>
        <w:t xml:space="preserve"> </w:t>
      </w:r>
      <w:r>
        <w:rPr>
          <w:rFonts w:ascii="SimSun" w:hAnsi="SimSun" w:eastAsia="SimSun" w:cs="SimSun"/>
          <w:sz w:val="21"/>
          <w:szCs w:val="21"/>
          <w:spacing w:val="-2"/>
        </w:rPr>
        <w:t>心力衰竭治疗指南进行治疗：</w:t>
      </w:r>
    </w:p>
    <w:p>
      <w:pPr>
        <w:ind w:right="50" w:firstLine="410"/>
        <w:spacing w:before="89" w:line="273" w:lineRule="auto"/>
        <w:rPr>
          <w:rFonts w:ascii="SimSun" w:hAnsi="SimSun" w:eastAsia="SimSun" w:cs="SimSun"/>
          <w:sz w:val="21"/>
          <w:szCs w:val="21"/>
        </w:rPr>
      </w:pPr>
      <w:r>
        <w:rPr>
          <w:rFonts w:ascii="SimSun" w:hAnsi="SimSun" w:eastAsia="SimSun" w:cs="SimSun"/>
          <w:sz w:val="21"/>
          <w:szCs w:val="21"/>
        </w:rPr>
        <w:t>1.ACEI</w:t>
      </w:r>
      <w:r>
        <w:rPr>
          <w:rFonts w:ascii="SimSun" w:hAnsi="SimSun" w:eastAsia="SimSun" w:cs="SimSun"/>
          <w:sz w:val="21"/>
          <w:szCs w:val="21"/>
          <w:spacing w:val="24"/>
        </w:rPr>
        <w:t xml:space="preserve">  </w:t>
      </w:r>
      <w:r>
        <w:rPr>
          <w:rFonts w:ascii="SimSun" w:hAnsi="SimSun" w:eastAsia="SimSun" w:cs="SimSun"/>
          <w:sz w:val="21"/>
          <w:szCs w:val="21"/>
        </w:rPr>
        <w:t>或</w:t>
      </w:r>
      <w:r>
        <w:rPr>
          <w:rFonts w:ascii="SimSun" w:hAnsi="SimSun" w:eastAsia="SimSun" w:cs="SimSun"/>
          <w:sz w:val="21"/>
          <w:szCs w:val="21"/>
          <w:spacing w:val="-54"/>
        </w:rPr>
        <w:t xml:space="preserve"> </w:t>
      </w:r>
      <w:r>
        <w:rPr>
          <w:rFonts w:ascii="SimSun" w:hAnsi="SimSun" w:eastAsia="SimSun" w:cs="SimSun"/>
          <w:sz w:val="21"/>
          <w:szCs w:val="21"/>
        </w:rPr>
        <w:t>ARB</w:t>
      </w:r>
      <w:r>
        <w:rPr>
          <w:rFonts w:ascii="SimSun" w:hAnsi="SimSun" w:eastAsia="SimSun" w:cs="SimSun"/>
          <w:sz w:val="21"/>
          <w:szCs w:val="21"/>
          <w:spacing w:val="102"/>
        </w:rPr>
        <w:t xml:space="preserve"> </w:t>
      </w:r>
      <w:r>
        <w:rPr>
          <w:rFonts w:ascii="SimSun" w:hAnsi="SimSun" w:eastAsia="SimSun" w:cs="SimSun"/>
          <w:sz w:val="21"/>
          <w:szCs w:val="21"/>
        </w:rPr>
        <w:t>的</w:t>
      </w:r>
      <w:r>
        <w:rPr>
          <w:rFonts w:ascii="SimSun" w:hAnsi="SimSun" w:eastAsia="SimSun" w:cs="SimSun"/>
          <w:sz w:val="21"/>
          <w:szCs w:val="21"/>
          <w:spacing w:val="-28"/>
        </w:rPr>
        <w:t xml:space="preserve"> </w:t>
      </w:r>
      <w:r>
        <w:rPr>
          <w:rFonts w:ascii="SimSun" w:hAnsi="SimSun" w:eastAsia="SimSun" w:cs="SimSun"/>
          <w:sz w:val="21"/>
          <w:szCs w:val="21"/>
        </w:rPr>
        <w:t>应</w:t>
      </w:r>
      <w:r>
        <w:rPr>
          <w:rFonts w:ascii="SimSun" w:hAnsi="SimSun" w:eastAsia="SimSun" w:cs="SimSun"/>
          <w:sz w:val="21"/>
          <w:szCs w:val="21"/>
          <w:spacing w:val="-26"/>
        </w:rPr>
        <w:t xml:space="preserve"> </w:t>
      </w:r>
      <w:r>
        <w:rPr>
          <w:rFonts w:ascii="SimSun" w:hAnsi="SimSun" w:eastAsia="SimSun" w:cs="SimSun"/>
          <w:sz w:val="21"/>
          <w:szCs w:val="21"/>
        </w:rPr>
        <w:t>用</w:t>
      </w:r>
      <w:r>
        <w:rPr>
          <w:rFonts w:ascii="SimSun" w:hAnsi="SimSun" w:eastAsia="SimSun" w:cs="SimSun"/>
          <w:sz w:val="21"/>
          <w:szCs w:val="21"/>
          <w:spacing w:val="-28"/>
        </w:rPr>
        <w:t xml:space="preserve"> </w:t>
      </w:r>
      <w:r>
        <w:rPr>
          <w:rFonts w:ascii="SimSun" w:hAnsi="SimSun" w:eastAsia="SimSun" w:cs="SimSun"/>
          <w:sz w:val="21"/>
          <w:szCs w:val="21"/>
        </w:rPr>
        <w:t>所</w:t>
      </w:r>
      <w:r>
        <w:rPr>
          <w:rFonts w:ascii="SimSun" w:hAnsi="SimSun" w:eastAsia="SimSun" w:cs="SimSun"/>
          <w:sz w:val="21"/>
          <w:szCs w:val="21"/>
          <w:spacing w:val="-27"/>
        </w:rPr>
        <w:t xml:space="preserve"> </w:t>
      </w:r>
      <w:r>
        <w:rPr>
          <w:rFonts w:ascii="SimSun" w:hAnsi="SimSun" w:eastAsia="SimSun" w:cs="SimSun"/>
          <w:sz w:val="21"/>
          <w:szCs w:val="21"/>
        </w:rPr>
        <w:t>有LVEF&lt;40%</w:t>
      </w:r>
      <w:r>
        <w:rPr>
          <w:rFonts w:ascii="SimSun" w:hAnsi="SimSun" w:eastAsia="SimSun" w:cs="SimSun"/>
          <w:sz w:val="21"/>
          <w:szCs w:val="21"/>
          <w:spacing w:val="8"/>
        </w:rPr>
        <w:t xml:space="preserve">  </w:t>
      </w:r>
      <w:r>
        <w:rPr>
          <w:rFonts w:ascii="SimSun" w:hAnsi="SimSun" w:eastAsia="SimSun" w:cs="SimSun"/>
          <w:sz w:val="21"/>
          <w:szCs w:val="21"/>
        </w:rPr>
        <w:t>的心力衰竭病人若无禁忌证均应使用ACEI,</w:t>
      </w:r>
      <w:r>
        <w:rPr>
          <w:rFonts w:ascii="SimSun" w:hAnsi="SimSun" w:eastAsia="SimSun" w:cs="SimSun"/>
          <w:sz w:val="21"/>
          <w:szCs w:val="21"/>
          <w:spacing w:val="-38"/>
        </w:rPr>
        <w:t xml:space="preserve"> </w:t>
      </w:r>
      <w:r>
        <w:rPr>
          <w:rFonts w:ascii="SimSun" w:hAnsi="SimSun" w:eastAsia="SimSun" w:cs="SimSun"/>
          <w:sz w:val="21"/>
          <w:szCs w:val="21"/>
        </w:rPr>
        <w:t>从小剂</w:t>
      </w:r>
      <w:r>
        <w:rPr>
          <w:rFonts w:ascii="SimSun" w:hAnsi="SimSun" w:eastAsia="SimSun" w:cs="SimSun"/>
          <w:sz w:val="21"/>
          <w:szCs w:val="21"/>
        </w:rPr>
        <w:t xml:space="preserve"> </w:t>
      </w:r>
      <w:r>
        <w:rPr>
          <w:rFonts w:ascii="SimSun" w:hAnsi="SimSun" w:eastAsia="SimSun" w:cs="SimSun"/>
          <w:sz w:val="21"/>
          <w:szCs w:val="21"/>
          <w:spacing w:val="3"/>
        </w:rPr>
        <w:t>量开始，逐渐递增，直至达到目标剂量，滴定剂量和过程需个体化。对于部分</w:t>
      </w:r>
      <w:r>
        <w:rPr>
          <w:rFonts w:ascii="SimSun" w:hAnsi="SimSun" w:eastAsia="SimSun" w:cs="SimSun"/>
          <w:sz w:val="21"/>
          <w:szCs w:val="21"/>
        </w:rPr>
        <w:t>ACEI</w:t>
      </w:r>
      <w:r>
        <w:rPr>
          <w:rFonts w:ascii="SimSun" w:hAnsi="SimSun" w:eastAsia="SimSun" w:cs="SimSun"/>
          <w:sz w:val="21"/>
          <w:szCs w:val="21"/>
          <w:spacing w:val="6"/>
        </w:rPr>
        <w:t xml:space="preserve"> </w:t>
      </w:r>
      <w:r>
        <w:rPr>
          <w:rFonts w:ascii="SimSun" w:hAnsi="SimSun" w:eastAsia="SimSun" w:cs="SimSun"/>
          <w:sz w:val="21"/>
          <w:szCs w:val="21"/>
          <w:spacing w:val="3"/>
        </w:rPr>
        <w:t>不能</w:t>
      </w:r>
      <w:r>
        <w:rPr>
          <w:rFonts w:ascii="SimSun" w:hAnsi="SimSun" w:eastAsia="SimSun" w:cs="SimSun"/>
          <w:sz w:val="21"/>
          <w:szCs w:val="21"/>
          <w:spacing w:val="2"/>
        </w:rPr>
        <w:t>耐受(如咳</w:t>
      </w:r>
      <w:r>
        <w:rPr>
          <w:rFonts w:ascii="SimSun" w:hAnsi="SimSun" w:eastAsia="SimSun" w:cs="SimSun"/>
          <w:sz w:val="21"/>
          <w:szCs w:val="21"/>
        </w:rPr>
        <w:t xml:space="preserve"> </w:t>
      </w:r>
      <w:r>
        <w:rPr>
          <w:rFonts w:ascii="SimSun" w:hAnsi="SimSun" w:eastAsia="SimSun" w:cs="SimSun"/>
          <w:sz w:val="21"/>
          <w:szCs w:val="21"/>
          <w:spacing w:val="4"/>
        </w:rPr>
        <w:t>嗽)的病人可以考虑使用</w:t>
      </w:r>
      <w:r>
        <w:rPr>
          <w:rFonts w:ascii="SimSun" w:hAnsi="SimSun" w:eastAsia="SimSun" w:cs="SimSun"/>
          <w:sz w:val="21"/>
          <w:szCs w:val="21"/>
        </w:rPr>
        <w:t>ARB</w:t>
      </w:r>
      <w:r>
        <w:rPr>
          <w:rFonts w:ascii="SimSun" w:hAnsi="SimSun" w:eastAsia="SimSun" w:cs="SimSun"/>
          <w:sz w:val="21"/>
          <w:szCs w:val="21"/>
          <w:spacing w:val="4"/>
        </w:rPr>
        <w:t>。</w:t>
      </w:r>
    </w:p>
    <w:p>
      <w:pPr>
        <w:ind w:right="40" w:firstLine="410"/>
        <w:spacing w:before="92" w:line="272"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36"/>
        </w:rPr>
        <w:t xml:space="preserve"> </w:t>
      </w:r>
      <w:r>
        <w:rPr>
          <w:rFonts w:ascii="SimSun" w:hAnsi="SimSun" w:eastAsia="SimSun" w:cs="SimSun"/>
          <w:sz w:val="21"/>
          <w:szCs w:val="21"/>
          <w:spacing w:val="2"/>
        </w:rPr>
        <w:t>β受体拮抗剂</w:t>
      </w:r>
      <w:r>
        <w:rPr>
          <w:rFonts w:ascii="SimSun" w:hAnsi="SimSun" w:eastAsia="SimSun" w:cs="SimSun"/>
          <w:sz w:val="21"/>
          <w:szCs w:val="21"/>
          <w:spacing w:val="82"/>
        </w:rPr>
        <w:t xml:space="preserve"> </w:t>
      </w:r>
      <w:r>
        <w:rPr>
          <w:rFonts w:ascii="SimSun" w:hAnsi="SimSun" w:eastAsia="SimSun" w:cs="SimSun"/>
          <w:sz w:val="21"/>
          <w:szCs w:val="21"/>
          <w:spacing w:val="2"/>
        </w:rPr>
        <w:t>所有</w:t>
      </w:r>
      <w:r>
        <w:rPr>
          <w:rFonts w:ascii="SimSun" w:hAnsi="SimSun" w:eastAsia="SimSun" w:cs="SimSun"/>
          <w:sz w:val="21"/>
          <w:szCs w:val="21"/>
        </w:rPr>
        <w:t>LVEF</w:t>
      </w:r>
      <w:r>
        <w:rPr>
          <w:rFonts w:ascii="SimSun" w:hAnsi="SimSun" w:eastAsia="SimSun" w:cs="SimSun"/>
          <w:sz w:val="21"/>
          <w:szCs w:val="21"/>
          <w:spacing w:val="2"/>
        </w:rPr>
        <w:t>&lt;40%</w:t>
      </w:r>
      <w:r>
        <w:rPr>
          <w:rFonts w:ascii="SimSun" w:hAnsi="SimSun" w:eastAsia="SimSun" w:cs="SimSun"/>
          <w:sz w:val="21"/>
          <w:szCs w:val="21"/>
          <w:spacing w:val="13"/>
        </w:rPr>
        <w:t xml:space="preserve">  </w:t>
      </w:r>
      <w:r>
        <w:rPr>
          <w:rFonts w:ascii="SimSun" w:hAnsi="SimSun" w:eastAsia="SimSun" w:cs="SimSun"/>
          <w:sz w:val="21"/>
          <w:szCs w:val="21"/>
          <w:spacing w:val="2"/>
        </w:rPr>
        <w:t>的病人若无禁忌都应使用β受体拮抗剂</w:t>
      </w:r>
      <w:r>
        <w:rPr>
          <w:rFonts w:ascii="SimSun" w:hAnsi="SimSun" w:eastAsia="SimSun" w:cs="SimSun"/>
          <w:sz w:val="21"/>
          <w:szCs w:val="21"/>
          <w:spacing w:val="1"/>
        </w:rPr>
        <w:t>，包括卡维地洛、琥</w:t>
      </w:r>
      <w:r>
        <w:rPr>
          <w:rFonts w:ascii="SimSun" w:hAnsi="SimSun" w:eastAsia="SimSun" w:cs="SimSun"/>
          <w:sz w:val="21"/>
          <w:szCs w:val="21"/>
        </w:rPr>
        <w:t xml:space="preserve"> </w:t>
      </w:r>
      <w:r>
        <w:rPr>
          <w:rFonts w:ascii="SimSun" w:hAnsi="SimSun" w:eastAsia="SimSun" w:cs="SimSun"/>
          <w:sz w:val="21"/>
          <w:szCs w:val="21"/>
          <w:spacing w:val="-4"/>
        </w:rPr>
        <w:t>珀酸美托洛尔和比索洛尔。应在ACEI</w:t>
      </w:r>
      <w:r>
        <w:rPr>
          <w:rFonts w:ascii="SimSun" w:hAnsi="SimSun" w:eastAsia="SimSun" w:cs="SimSun"/>
          <w:sz w:val="21"/>
          <w:szCs w:val="21"/>
          <w:spacing w:val="-4"/>
        </w:rPr>
        <w:t xml:space="preserve"> </w:t>
      </w:r>
      <w:r>
        <w:rPr>
          <w:rFonts w:ascii="SimSun" w:hAnsi="SimSun" w:eastAsia="SimSun" w:cs="SimSun"/>
          <w:sz w:val="21"/>
          <w:szCs w:val="21"/>
          <w:spacing w:val="-4"/>
        </w:rPr>
        <w:t>和利尿剂的基础上加用，需从小剂量开始，逐步加量，以达到目</w:t>
      </w:r>
      <w:r>
        <w:rPr>
          <w:rFonts w:ascii="SimSun" w:hAnsi="SimSun" w:eastAsia="SimSun" w:cs="SimSun"/>
          <w:sz w:val="21"/>
          <w:szCs w:val="21"/>
        </w:rPr>
        <w:t xml:space="preserve"> </w:t>
      </w:r>
      <w:r>
        <w:rPr>
          <w:rFonts w:ascii="SimSun" w:hAnsi="SimSun" w:eastAsia="SimSun" w:cs="SimSun"/>
          <w:sz w:val="21"/>
          <w:szCs w:val="21"/>
          <w:spacing w:val="-2"/>
        </w:rPr>
        <w:t>标剂量或最大耐受剂量。</w:t>
      </w:r>
    </w:p>
    <w:p>
      <w:pPr>
        <w:ind w:right="50" w:firstLine="410"/>
        <w:spacing w:before="86" w:line="274" w:lineRule="auto"/>
        <w:rPr>
          <w:rFonts w:ascii="SimSun" w:hAnsi="SimSun" w:eastAsia="SimSun" w:cs="SimSun"/>
          <w:sz w:val="21"/>
          <w:szCs w:val="21"/>
        </w:rPr>
      </w:pPr>
      <w:r>
        <w:rPr>
          <w:rFonts w:ascii="SimSun" w:hAnsi="SimSun" w:eastAsia="SimSun" w:cs="SimSun"/>
          <w:sz w:val="21"/>
          <w:szCs w:val="21"/>
          <w:spacing w:val="3"/>
        </w:rPr>
        <w:t>3.</w:t>
      </w:r>
      <w:r>
        <w:rPr>
          <w:rFonts w:ascii="SimSun" w:hAnsi="SimSun" w:eastAsia="SimSun" w:cs="SimSun"/>
          <w:sz w:val="21"/>
          <w:szCs w:val="21"/>
          <w:spacing w:val="-13"/>
        </w:rPr>
        <w:t xml:space="preserve"> </w:t>
      </w:r>
      <w:r>
        <w:rPr>
          <w:rFonts w:ascii="SimSun" w:hAnsi="SimSun" w:eastAsia="SimSun" w:cs="SimSun"/>
          <w:sz w:val="21"/>
          <w:szCs w:val="21"/>
          <w:spacing w:val="3"/>
        </w:rPr>
        <w:t>盐皮质激素受体拮抗剂</w:t>
      </w:r>
      <w:r>
        <w:rPr>
          <w:rFonts w:ascii="SimSun" w:hAnsi="SimSun" w:eastAsia="SimSun" w:cs="SimSun"/>
          <w:sz w:val="21"/>
          <w:szCs w:val="21"/>
          <w:spacing w:val="-28"/>
        </w:rPr>
        <w:t xml:space="preserve"> </w:t>
      </w:r>
      <w:r>
        <w:rPr>
          <w:rFonts w:ascii="SimSun" w:hAnsi="SimSun" w:eastAsia="SimSun" w:cs="SimSun"/>
          <w:sz w:val="21"/>
          <w:szCs w:val="21"/>
          <w:spacing w:val="3"/>
        </w:rPr>
        <w:t>(</w:t>
      </w:r>
      <w:r>
        <w:rPr>
          <w:rFonts w:ascii="SimSun" w:hAnsi="SimSun" w:eastAsia="SimSun" w:cs="SimSun"/>
          <w:sz w:val="21"/>
          <w:szCs w:val="21"/>
        </w:rPr>
        <w:t>mineralocorticoid</w:t>
      </w:r>
      <w:r>
        <w:rPr>
          <w:rFonts w:ascii="SimSun" w:hAnsi="SimSun" w:eastAsia="SimSun" w:cs="SimSun"/>
          <w:sz w:val="21"/>
          <w:szCs w:val="21"/>
          <w:spacing w:val="2"/>
        </w:rPr>
        <w:t xml:space="preserve">  </w:t>
      </w:r>
      <w:r>
        <w:rPr>
          <w:rFonts w:ascii="SimSun" w:hAnsi="SimSun" w:eastAsia="SimSun" w:cs="SimSun"/>
          <w:sz w:val="21"/>
          <w:szCs w:val="21"/>
        </w:rPr>
        <w:t>receptor</w:t>
      </w:r>
      <w:r>
        <w:rPr>
          <w:rFonts w:ascii="SimSun" w:hAnsi="SimSun" w:eastAsia="SimSun" w:cs="SimSun"/>
          <w:sz w:val="21"/>
          <w:szCs w:val="21"/>
          <w:spacing w:val="3"/>
        </w:rPr>
        <w:t xml:space="preserve">  </w:t>
      </w:r>
      <w:r>
        <w:rPr>
          <w:rFonts w:ascii="SimSun" w:hAnsi="SimSun" w:eastAsia="SimSun" w:cs="SimSun"/>
          <w:sz w:val="21"/>
          <w:szCs w:val="21"/>
        </w:rPr>
        <w:t>antagonist</w:t>
      </w:r>
      <w:r>
        <w:rPr>
          <w:rFonts w:ascii="SimSun" w:hAnsi="SimSun" w:eastAsia="SimSun" w:cs="SimSun"/>
          <w:sz w:val="21"/>
          <w:szCs w:val="21"/>
          <w:spacing w:val="3"/>
        </w:rPr>
        <w:t>,</w:t>
      </w:r>
      <w:r>
        <w:rPr>
          <w:rFonts w:ascii="SimSun" w:hAnsi="SimSun" w:eastAsia="SimSun" w:cs="SimSun"/>
          <w:sz w:val="21"/>
          <w:szCs w:val="21"/>
        </w:rPr>
        <w:t>MRA</w:t>
      </w:r>
      <w:r>
        <w:rPr>
          <w:rFonts w:ascii="SimSun" w:hAnsi="SimSun" w:eastAsia="SimSun" w:cs="SimSun"/>
          <w:sz w:val="21"/>
          <w:szCs w:val="21"/>
          <w:spacing w:val="3"/>
        </w:rPr>
        <w:t>)</w:t>
      </w:r>
      <w:r>
        <w:rPr>
          <w:rFonts w:ascii="SimSun" w:hAnsi="SimSun" w:eastAsia="SimSun" w:cs="SimSun"/>
          <w:sz w:val="21"/>
          <w:szCs w:val="21"/>
          <w:spacing w:val="81"/>
        </w:rPr>
        <w:t xml:space="preserve"> </w:t>
      </w:r>
      <w:r>
        <w:rPr>
          <w:rFonts w:ascii="SimSun" w:hAnsi="SimSun" w:eastAsia="SimSun" w:cs="SimSun"/>
          <w:sz w:val="21"/>
          <w:szCs w:val="21"/>
          <w:spacing w:val="3"/>
        </w:rPr>
        <w:t>包括依普利</w:t>
      </w:r>
      <w:r>
        <w:rPr>
          <w:rFonts w:ascii="SimSun" w:hAnsi="SimSun" w:eastAsia="SimSun" w:cs="SimSun"/>
          <w:sz w:val="21"/>
          <w:szCs w:val="21"/>
          <w:spacing w:val="2"/>
        </w:rPr>
        <w:t>酮</w:t>
      </w:r>
      <w:r>
        <w:rPr>
          <w:rFonts w:ascii="SimSun" w:hAnsi="SimSun" w:eastAsia="SimSun" w:cs="SimSun"/>
          <w:sz w:val="21"/>
          <w:szCs w:val="21"/>
        </w:rPr>
        <w:t xml:space="preserve"> </w:t>
      </w:r>
      <w:r>
        <w:rPr>
          <w:rFonts w:ascii="SimSun" w:hAnsi="SimSun" w:eastAsia="SimSun" w:cs="SimSun"/>
          <w:sz w:val="21"/>
          <w:szCs w:val="21"/>
          <w:spacing w:val="6"/>
        </w:rPr>
        <w:t>和螺内酯，为保钾利尿剂。对于在</w:t>
      </w:r>
      <w:r>
        <w:rPr>
          <w:rFonts w:ascii="SimSun" w:hAnsi="SimSun" w:eastAsia="SimSun" w:cs="SimSun"/>
          <w:sz w:val="21"/>
          <w:szCs w:val="21"/>
        </w:rPr>
        <w:t>ACEI</w:t>
      </w:r>
      <w:r>
        <w:rPr>
          <w:rFonts w:ascii="SimSun" w:hAnsi="SimSun" w:eastAsia="SimSun" w:cs="SimSun"/>
          <w:sz w:val="21"/>
          <w:szCs w:val="21"/>
          <w:spacing w:val="6"/>
        </w:rPr>
        <w:t xml:space="preserve"> </w:t>
      </w:r>
      <w:r>
        <w:rPr>
          <w:rFonts w:ascii="SimSun" w:hAnsi="SimSun" w:eastAsia="SimSun" w:cs="SimSun"/>
          <w:sz w:val="21"/>
          <w:szCs w:val="21"/>
          <w:spacing w:val="6"/>
        </w:rPr>
        <w:t>和β受体拮抗剂基</w:t>
      </w:r>
      <w:r>
        <w:rPr>
          <w:rFonts w:ascii="SimSun" w:hAnsi="SimSun" w:eastAsia="SimSun" w:cs="SimSun"/>
          <w:sz w:val="21"/>
          <w:szCs w:val="21"/>
          <w:spacing w:val="5"/>
        </w:rPr>
        <w:t>础上仍有症状且无肾功能严重受损的病</w:t>
      </w:r>
      <w:r>
        <w:rPr>
          <w:rFonts w:ascii="SimSun" w:hAnsi="SimSun" w:eastAsia="SimSun" w:cs="SimSun"/>
          <w:sz w:val="21"/>
          <w:szCs w:val="21"/>
        </w:rPr>
        <w:t xml:space="preserve"> </w:t>
      </w:r>
      <w:r>
        <w:rPr>
          <w:rFonts w:ascii="SimSun" w:hAnsi="SimSun" w:eastAsia="SimSun" w:cs="SimSun"/>
          <w:sz w:val="21"/>
          <w:szCs w:val="21"/>
          <w:spacing w:val="-5"/>
        </w:rPr>
        <w:t>人应该使用，但应密切监测电解质水平，后者可引起少数男性病人乳房发育。</w:t>
      </w:r>
    </w:p>
    <w:p>
      <w:pPr>
        <w:ind w:right="52" w:firstLine="410"/>
        <w:spacing w:before="92" w:line="272" w:lineRule="auto"/>
        <w:rPr>
          <w:rFonts w:ascii="SimSun" w:hAnsi="SimSun" w:eastAsia="SimSun" w:cs="SimSun"/>
          <w:sz w:val="21"/>
          <w:szCs w:val="21"/>
        </w:rPr>
      </w:pPr>
      <w:r>
        <w:rPr>
          <w:rFonts w:ascii="SimSun" w:hAnsi="SimSun" w:eastAsia="SimSun" w:cs="SimSun"/>
          <w:sz w:val="21"/>
          <w:szCs w:val="21"/>
          <w:spacing w:val="7"/>
        </w:rPr>
        <w:t>4.</w:t>
      </w:r>
      <w:r>
        <w:rPr>
          <w:rFonts w:ascii="SimSun" w:hAnsi="SimSun" w:eastAsia="SimSun" w:cs="SimSun"/>
          <w:sz w:val="21"/>
          <w:szCs w:val="21"/>
          <w:spacing w:val="-8"/>
        </w:rPr>
        <w:t xml:space="preserve"> </w:t>
      </w:r>
      <w:r>
        <w:rPr>
          <w:rFonts w:ascii="SimSun" w:hAnsi="SimSun" w:eastAsia="SimSun" w:cs="SimSun"/>
          <w:sz w:val="21"/>
          <w:szCs w:val="21"/>
          <w:spacing w:val="7"/>
        </w:rPr>
        <w:t>肼屈嗪和二硝酸异山梨酯</w:t>
      </w:r>
      <w:r>
        <w:rPr>
          <w:rFonts w:ascii="SimSun" w:hAnsi="SimSun" w:eastAsia="SimSun" w:cs="SimSun"/>
          <w:sz w:val="21"/>
          <w:szCs w:val="21"/>
          <w:spacing w:val="91"/>
        </w:rPr>
        <w:t xml:space="preserve"> </w:t>
      </w:r>
      <w:r>
        <w:rPr>
          <w:rFonts w:ascii="SimSun" w:hAnsi="SimSun" w:eastAsia="SimSun" w:cs="SimSun"/>
          <w:sz w:val="21"/>
          <w:szCs w:val="21"/>
          <w:spacing w:val="7"/>
        </w:rPr>
        <w:t>此两种药物合用作为</w:t>
      </w:r>
      <w:r>
        <w:rPr>
          <w:rFonts w:ascii="SimSun" w:hAnsi="SimSun" w:eastAsia="SimSun" w:cs="SimSun"/>
          <w:sz w:val="21"/>
          <w:szCs w:val="21"/>
        </w:rPr>
        <w:t>ACEI</w:t>
      </w:r>
      <w:r>
        <w:rPr>
          <w:rFonts w:ascii="SimSun" w:hAnsi="SimSun" w:eastAsia="SimSun" w:cs="SimSun"/>
          <w:sz w:val="21"/>
          <w:szCs w:val="21"/>
          <w:spacing w:val="7"/>
        </w:rPr>
        <w:t xml:space="preserve"> </w:t>
      </w:r>
      <w:r>
        <w:rPr>
          <w:rFonts w:ascii="SimSun" w:hAnsi="SimSun" w:eastAsia="SimSun" w:cs="SimSun"/>
          <w:sz w:val="21"/>
          <w:szCs w:val="21"/>
          <w:spacing w:val="7"/>
        </w:rPr>
        <w:t>和</w:t>
      </w:r>
      <w:r>
        <w:rPr>
          <w:rFonts w:ascii="SimSun" w:hAnsi="SimSun" w:eastAsia="SimSun" w:cs="SimSun"/>
          <w:sz w:val="21"/>
          <w:szCs w:val="21"/>
          <w:spacing w:val="-46"/>
        </w:rPr>
        <w:t xml:space="preserve"> </w:t>
      </w:r>
      <w:r>
        <w:rPr>
          <w:rFonts w:ascii="SimSun" w:hAnsi="SimSun" w:eastAsia="SimSun" w:cs="SimSun"/>
          <w:sz w:val="21"/>
          <w:szCs w:val="21"/>
        </w:rPr>
        <w:t>ARB</w:t>
      </w:r>
      <w:r>
        <w:rPr>
          <w:rFonts w:ascii="SimSun" w:hAnsi="SimSun" w:eastAsia="SimSun" w:cs="SimSun"/>
          <w:sz w:val="21"/>
          <w:szCs w:val="21"/>
          <w:spacing w:val="52"/>
        </w:rPr>
        <w:t xml:space="preserve"> </w:t>
      </w:r>
      <w:r>
        <w:rPr>
          <w:rFonts w:ascii="SimSun" w:hAnsi="SimSun" w:eastAsia="SimSun" w:cs="SimSun"/>
          <w:sz w:val="21"/>
          <w:szCs w:val="21"/>
          <w:spacing w:val="7"/>
        </w:rPr>
        <w:t>不能耐受病人的替代。对于</w:t>
      </w:r>
      <w:r>
        <w:rPr>
          <w:rFonts w:ascii="SimSun" w:hAnsi="SimSun" w:eastAsia="SimSun" w:cs="SimSun"/>
          <w:sz w:val="21"/>
          <w:szCs w:val="21"/>
        </w:rPr>
        <w:t xml:space="preserve"> </w:t>
      </w:r>
      <w:r>
        <w:rPr>
          <w:rFonts w:ascii="SimSun" w:hAnsi="SimSun" w:eastAsia="SimSun" w:cs="SimSun"/>
          <w:sz w:val="21"/>
          <w:szCs w:val="21"/>
          <w:spacing w:val="3"/>
        </w:rPr>
        <w:t>非洲裔病人，这种药物组合可用于那些使用</w:t>
      </w:r>
      <w:r>
        <w:rPr>
          <w:rFonts w:ascii="SimSun" w:hAnsi="SimSun" w:eastAsia="SimSun" w:cs="SimSun"/>
          <w:sz w:val="21"/>
          <w:szCs w:val="21"/>
        </w:rPr>
        <w:t>ACEI</w:t>
      </w:r>
      <w:r>
        <w:rPr>
          <w:rFonts w:ascii="SimSun" w:hAnsi="SimSun" w:eastAsia="SimSun" w:cs="SimSun"/>
          <w:sz w:val="21"/>
          <w:szCs w:val="21"/>
          <w:spacing w:val="3"/>
        </w:rPr>
        <w:t>、β受体拮抗剂和</w:t>
      </w:r>
      <w:r>
        <w:rPr>
          <w:rFonts w:ascii="SimSun" w:hAnsi="SimSun" w:eastAsia="SimSun" w:cs="SimSun"/>
          <w:sz w:val="21"/>
          <w:szCs w:val="21"/>
        </w:rPr>
        <w:t>MRA</w:t>
      </w:r>
      <w:r>
        <w:rPr>
          <w:rFonts w:ascii="SimSun" w:hAnsi="SimSun" w:eastAsia="SimSun" w:cs="SimSun"/>
          <w:sz w:val="21"/>
          <w:szCs w:val="21"/>
          <w:spacing w:val="78"/>
        </w:rPr>
        <w:t xml:space="preserve"> </w:t>
      </w:r>
      <w:r>
        <w:rPr>
          <w:rFonts w:ascii="SimSun" w:hAnsi="SimSun" w:eastAsia="SimSun" w:cs="SimSun"/>
          <w:sz w:val="21"/>
          <w:szCs w:val="21"/>
          <w:spacing w:val="3"/>
        </w:rPr>
        <w:t>后临床心功能仍为Ⅲ~</w:t>
      </w:r>
      <w:r>
        <w:rPr>
          <w:rFonts w:ascii="SimSun" w:hAnsi="SimSun" w:eastAsia="SimSun" w:cs="SimSun"/>
          <w:sz w:val="21"/>
          <w:szCs w:val="21"/>
        </w:rPr>
        <w:t>IV</w:t>
      </w:r>
      <w:r>
        <w:rPr>
          <w:rFonts w:ascii="SimSun" w:hAnsi="SimSun" w:eastAsia="SimSun" w:cs="SimSun"/>
          <w:sz w:val="21"/>
          <w:szCs w:val="21"/>
          <w:spacing w:val="3"/>
        </w:rPr>
        <w:t>级</w:t>
      </w:r>
      <w:r>
        <w:rPr>
          <w:rFonts w:ascii="SimSun" w:hAnsi="SimSun" w:eastAsia="SimSun" w:cs="SimSun"/>
          <w:sz w:val="21"/>
          <w:szCs w:val="21"/>
        </w:rPr>
        <w:t xml:space="preserve"> </w:t>
      </w:r>
      <w:r>
        <w:rPr>
          <w:rFonts w:ascii="SimSun" w:hAnsi="SimSun" w:eastAsia="SimSun" w:cs="SimSun"/>
          <w:sz w:val="21"/>
          <w:szCs w:val="21"/>
          <w:spacing w:val="-7"/>
        </w:rPr>
        <w:t>的病人，以降低死亡率和心衰再住院率。</w:t>
      </w:r>
    </w:p>
    <w:p>
      <w:pPr>
        <w:ind w:firstLine="410"/>
        <w:spacing w:before="89" w:line="283" w:lineRule="auto"/>
        <w:rPr>
          <w:rFonts w:ascii="SimSun" w:hAnsi="SimSun" w:eastAsia="SimSun" w:cs="SimSun"/>
          <w:sz w:val="21"/>
          <w:szCs w:val="21"/>
        </w:rPr>
      </w:pPr>
      <w:r>
        <w:rPr>
          <w:rFonts w:ascii="SimSun" w:hAnsi="SimSun" w:eastAsia="SimSun" w:cs="SimSun"/>
          <w:sz w:val="21"/>
          <w:szCs w:val="21"/>
          <w:spacing w:val="-3"/>
        </w:rPr>
        <w:t>5.</w:t>
      </w:r>
      <w:r>
        <w:rPr>
          <w:rFonts w:ascii="SimSun" w:hAnsi="SimSun" w:eastAsia="SimSun" w:cs="SimSun"/>
          <w:sz w:val="21"/>
          <w:szCs w:val="21"/>
          <w:spacing w:val="-33"/>
        </w:rPr>
        <w:t xml:space="preserve"> </w:t>
      </w:r>
      <w:r>
        <w:rPr>
          <w:rFonts w:ascii="SimSun" w:hAnsi="SimSun" w:eastAsia="SimSun" w:cs="SimSun"/>
          <w:sz w:val="21"/>
          <w:szCs w:val="21"/>
          <w:spacing w:val="-3"/>
        </w:rPr>
        <w:t>伊伐布雷定</w:t>
      </w:r>
      <w:r>
        <w:rPr>
          <w:rFonts w:ascii="SimSun" w:hAnsi="SimSun" w:eastAsia="SimSun" w:cs="SimSun"/>
          <w:sz w:val="21"/>
          <w:szCs w:val="21"/>
          <w:spacing w:val="81"/>
        </w:rPr>
        <w:t xml:space="preserve"> </w:t>
      </w:r>
      <w:r>
        <w:rPr>
          <w:rFonts w:ascii="SimSun" w:hAnsi="SimSun" w:eastAsia="SimSun" w:cs="SimSun"/>
          <w:sz w:val="21"/>
          <w:szCs w:val="21"/>
          <w:spacing w:val="-3"/>
        </w:rPr>
        <w:t>窦房结I,通道阻滞剂，它能减慢心率同时不影响心肌收缩力，但对房颤时的心室</w:t>
      </w:r>
      <w:r>
        <w:rPr>
          <w:rFonts w:ascii="SimSun" w:hAnsi="SimSun" w:eastAsia="SimSun" w:cs="SimSun"/>
          <w:sz w:val="21"/>
          <w:szCs w:val="21"/>
        </w:rPr>
        <w:t xml:space="preserve"> </w:t>
      </w:r>
      <w:r>
        <w:rPr>
          <w:rFonts w:ascii="SimSun" w:hAnsi="SimSun" w:eastAsia="SimSun" w:cs="SimSun"/>
          <w:sz w:val="21"/>
          <w:szCs w:val="21"/>
          <w:spacing w:val="2"/>
        </w:rPr>
        <w:t>率控制无作用。经过目标剂量或最大耐受量的β受体拮抗剂、</w:t>
      </w:r>
      <w:r>
        <w:rPr>
          <w:rFonts w:ascii="SimSun" w:hAnsi="SimSun" w:eastAsia="SimSun" w:cs="SimSun"/>
          <w:sz w:val="21"/>
          <w:szCs w:val="21"/>
        </w:rPr>
        <w:t>ACEI</w:t>
      </w:r>
      <w:r>
        <w:rPr>
          <w:rFonts w:ascii="SimSun" w:hAnsi="SimSun" w:eastAsia="SimSun" w:cs="SimSun"/>
          <w:sz w:val="21"/>
          <w:szCs w:val="21"/>
          <w:spacing w:val="6"/>
        </w:rPr>
        <w:t xml:space="preserve"> </w:t>
      </w:r>
      <w:r>
        <w:rPr>
          <w:rFonts w:ascii="SimSun" w:hAnsi="SimSun" w:eastAsia="SimSun" w:cs="SimSun"/>
          <w:sz w:val="21"/>
          <w:szCs w:val="21"/>
          <w:spacing w:val="2"/>
        </w:rPr>
        <w:t>或</w:t>
      </w:r>
      <w:r>
        <w:rPr>
          <w:rFonts w:ascii="SimSun" w:hAnsi="SimSun" w:eastAsia="SimSun" w:cs="SimSun"/>
          <w:sz w:val="21"/>
          <w:szCs w:val="21"/>
          <w:spacing w:val="-25"/>
        </w:rPr>
        <w:t xml:space="preserve"> </w:t>
      </w:r>
      <w:r>
        <w:rPr>
          <w:rFonts w:ascii="SimSun" w:hAnsi="SimSun" w:eastAsia="SimSun" w:cs="SimSun"/>
          <w:sz w:val="21"/>
          <w:szCs w:val="21"/>
        </w:rPr>
        <w:t>ARB</w:t>
      </w:r>
      <w:r>
        <w:rPr>
          <w:rFonts w:ascii="SimSun" w:hAnsi="SimSun" w:eastAsia="SimSun" w:cs="SimSun"/>
          <w:sz w:val="21"/>
          <w:szCs w:val="21"/>
          <w:spacing w:val="42"/>
        </w:rPr>
        <w:t xml:space="preserve"> </w:t>
      </w:r>
      <w:r>
        <w:rPr>
          <w:rFonts w:ascii="SimSun" w:hAnsi="SimSun" w:eastAsia="SimSun" w:cs="SimSun"/>
          <w:sz w:val="21"/>
          <w:szCs w:val="21"/>
          <w:spacing w:val="2"/>
        </w:rPr>
        <w:t>和醛固酮拮抗剂后仍有</w:t>
      </w:r>
      <w:r>
        <w:rPr>
          <w:rFonts w:ascii="SimSun" w:hAnsi="SimSun" w:eastAsia="SimSun" w:cs="SimSun"/>
          <w:sz w:val="21"/>
          <w:szCs w:val="21"/>
        </w:rPr>
        <w:t xml:space="preserve"> </w:t>
      </w:r>
      <w:r>
        <w:rPr>
          <w:rFonts w:ascii="SimSun" w:hAnsi="SimSun" w:eastAsia="SimSun" w:cs="SimSun"/>
          <w:sz w:val="21"/>
          <w:szCs w:val="21"/>
          <w:spacing w:val="3"/>
        </w:rPr>
        <w:t>症状，射血分数≤35%且窦性心率仍≥70次/分的病人，应考虑使用</w:t>
      </w:r>
      <w:r>
        <w:rPr>
          <w:rFonts w:ascii="SimSun" w:hAnsi="SimSun" w:eastAsia="SimSun" w:cs="SimSun"/>
          <w:sz w:val="21"/>
          <w:szCs w:val="21"/>
          <w:spacing w:val="2"/>
        </w:rPr>
        <w:t>伊伐布雷定以降低心衰住院与心</w:t>
      </w:r>
      <w:r>
        <w:rPr>
          <w:rFonts w:ascii="SimSun" w:hAnsi="SimSun" w:eastAsia="SimSun" w:cs="SimSun"/>
          <w:sz w:val="21"/>
          <w:szCs w:val="21"/>
        </w:rPr>
        <w:t xml:space="preserve"> </w:t>
      </w:r>
      <w:r>
        <w:rPr>
          <w:rFonts w:ascii="SimSun" w:hAnsi="SimSun" w:eastAsia="SimSun" w:cs="SimSun"/>
          <w:sz w:val="21"/>
          <w:szCs w:val="21"/>
          <w:spacing w:val="2"/>
        </w:rPr>
        <w:t>血管死亡风险。对于</w:t>
      </w:r>
      <w:r>
        <w:rPr>
          <w:rFonts w:ascii="SimSun" w:hAnsi="SimSun" w:eastAsia="SimSun" w:cs="SimSun"/>
          <w:sz w:val="21"/>
          <w:szCs w:val="21"/>
        </w:rPr>
        <w:t>LVEF</w:t>
      </w:r>
      <w:r>
        <w:rPr>
          <w:rFonts w:ascii="SimSun" w:hAnsi="SimSun" w:eastAsia="SimSun" w:cs="SimSun"/>
          <w:sz w:val="21"/>
          <w:szCs w:val="21"/>
          <w:spacing w:val="2"/>
        </w:rPr>
        <w:t>≤35%</w:t>
      </w:r>
      <w:r>
        <w:rPr>
          <w:rFonts w:ascii="SimSun" w:hAnsi="SimSun" w:eastAsia="SimSun" w:cs="SimSun"/>
          <w:sz w:val="21"/>
          <w:szCs w:val="21"/>
          <w:spacing w:val="96"/>
        </w:rPr>
        <w:t xml:space="preserve"> </w:t>
      </w:r>
      <w:r>
        <w:rPr>
          <w:rFonts w:ascii="SimSun" w:hAnsi="SimSun" w:eastAsia="SimSun" w:cs="SimSun"/>
          <w:sz w:val="21"/>
          <w:szCs w:val="21"/>
          <w:spacing w:val="2"/>
        </w:rPr>
        <w:t>的症状性慢性心衰病人，如不能耐受β受体拮抗剂或</w:t>
      </w:r>
      <w:r>
        <w:rPr>
          <w:rFonts w:ascii="SimSun" w:hAnsi="SimSun" w:eastAsia="SimSun" w:cs="SimSun"/>
          <w:sz w:val="21"/>
          <w:szCs w:val="21"/>
          <w:spacing w:val="1"/>
        </w:rPr>
        <w:t>有使用禁忌，</w:t>
      </w:r>
      <w:r>
        <w:rPr>
          <w:rFonts w:ascii="SimSun" w:hAnsi="SimSun" w:eastAsia="SimSun" w:cs="SimSun"/>
          <w:sz w:val="21"/>
          <w:szCs w:val="21"/>
        </w:rPr>
        <w:t xml:space="preserve"> </w:t>
      </w:r>
      <w:r>
        <w:rPr>
          <w:rFonts w:ascii="SimSun" w:hAnsi="SimSun" w:eastAsia="SimSun" w:cs="SimSun"/>
          <w:sz w:val="21"/>
          <w:szCs w:val="21"/>
          <w:spacing w:val="-3"/>
        </w:rPr>
        <w:t>且静息窦性心率≥70次/分，应该使用伊伐布雷定。</w:t>
      </w:r>
    </w:p>
    <w:p>
      <w:pPr>
        <w:ind w:left="410"/>
        <w:spacing w:before="86" w:line="214" w:lineRule="auto"/>
        <w:rPr>
          <w:rFonts w:ascii="SimSun" w:hAnsi="SimSun" w:eastAsia="SimSun" w:cs="SimSun"/>
          <w:sz w:val="21"/>
          <w:szCs w:val="21"/>
        </w:rPr>
      </w:pPr>
      <w:r>
        <w:rPr>
          <w:rFonts w:ascii="SimSun" w:hAnsi="SimSun" w:eastAsia="SimSun" w:cs="SimSun"/>
          <w:sz w:val="21"/>
          <w:szCs w:val="21"/>
          <w:spacing w:val="-5"/>
        </w:rPr>
        <w:t>6.</w:t>
      </w:r>
      <w:r>
        <w:rPr>
          <w:rFonts w:ascii="SimSun" w:hAnsi="SimSun" w:eastAsia="SimSun" w:cs="SimSun"/>
          <w:sz w:val="21"/>
          <w:szCs w:val="21"/>
          <w:spacing w:val="-26"/>
        </w:rPr>
        <w:t xml:space="preserve"> </w:t>
      </w:r>
      <w:r>
        <w:rPr>
          <w:rFonts w:ascii="SimSun" w:hAnsi="SimSun" w:eastAsia="SimSun" w:cs="SimSun"/>
          <w:sz w:val="21"/>
          <w:szCs w:val="21"/>
          <w:spacing w:val="-5"/>
        </w:rPr>
        <w:t>血管紧张素</w:t>
      </w:r>
      <w:r>
        <w:rPr>
          <w:rFonts w:ascii="SimSun" w:hAnsi="SimSun" w:eastAsia="SimSun" w:cs="SimSun"/>
          <w:sz w:val="21"/>
          <w:szCs w:val="21"/>
          <w:spacing w:val="-6"/>
        </w:rPr>
        <w:t>受体脑啡肽酶抑制剂</w:t>
      </w:r>
      <w:r>
        <w:rPr>
          <w:rFonts w:ascii="SimSun" w:hAnsi="SimSun" w:eastAsia="SimSun" w:cs="SimSun"/>
          <w:sz w:val="21"/>
          <w:szCs w:val="21"/>
          <w:spacing w:val="-28"/>
        </w:rPr>
        <w:t xml:space="preserve"> </w:t>
      </w:r>
      <w:r>
        <w:rPr>
          <w:rFonts w:ascii="SimSun" w:hAnsi="SimSun" w:eastAsia="SimSun" w:cs="SimSun"/>
          <w:sz w:val="21"/>
          <w:szCs w:val="21"/>
          <w:spacing w:val="-6"/>
        </w:rPr>
        <w:t>(</w:t>
      </w:r>
      <w:r>
        <w:rPr>
          <w:rFonts w:ascii="SimSun" w:hAnsi="SimSun" w:eastAsia="SimSun" w:cs="SimSun"/>
          <w:sz w:val="21"/>
          <w:szCs w:val="21"/>
          <w:spacing w:val="-5"/>
        </w:rPr>
        <w:t>ARNI</w:t>
      </w:r>
      <w:r>
        <w:rPr>
          <w:rFonts w:ascii="SimSun" w:hAnsi="SimSun" w:eastAsia="SimSun" w:cs="SimSun"/>
          <w:sz w:val="21"/>
          <w:szCs w:val="21"/>
          <w:spacing w:val="-6"/>
        </w:rPr>
        <w:t>)</w:t>
      </w:r>
      <w:r>
        <w:rPr>
          <w:rFonts w:ascii="SimSun" w:hAnsi="SimSun" w:eastAsia="SimSun" w:cs="SimSun"/>
          <w:sz w:val="21"/>
          <w:szCs w:val="21"/>
          <w:spacing w:val="3"/>
        </w:rPr>
        <w:t xml:space="preserve">    </w:t>
      </w:r>
      <w:r>
        <w:rPr>
          <w:rFonts w:ascii="SimSun" w:hAnsi="SimSun" w:eastAsia="SimSun" w:cs="SimSun"/>
          <w:sz w:val="21"/>
          <w:szCs w:val="21"/>
          <w:spacing w:val="-6"/>
        </w:rPr>
        <w:t>是脑啡肽酶(</w:t>
      </w:r>
      <w:r>
        <w:rPr>
          <w:rFonts w:ascii="SimSun" w:hAnsi="SimSun" w:eastAsia="SimSun" w:cs="SimSun"/>
          <w:sz w:val="21"/>
          <w:szCs w:val="21"/>
          <w:spacing w:val="-5"/>
        </w:rPr>
        <w:t>neprilysin</w:t>
      </w:r>
      <w:r>
        <w:rPr>
          <w:rFonts w:ascii="SimSun" w:hAnsi="SimSun" w:eastAsia="SimSun" w:cs="SimSun"/>
          <w:sz w:val="21"/>
          <w:szCs w:val="21"/>
          <w:spacing w:val="-6"/>
        </w:rPr>
        <w:t>)抑制剂</w:t>
      </w:r>
      <w:r>
        <w:rPr>
          <w:rFonts w:ascii="SimSun" w:hAnsi="SimSun" w:eastAsia="SimSun" w:cs="SimSun"/>
          <w:sz w:val="21"/>
          <w:szCs w:val="21"/>
          <w:spacing w:val="-54"/>
        </w:rPr>
        <w:t xml:space="preserve"> </w:t>
      </w:r>
      <w:r>
        <w:rPr>
          <w:rFonts w:ascii="SimSun" w:hAnsi="SimSun" w:eastAsia="SimSun" w:cs="SimSun"/>
          <w:sz w:val="21"/>
          <w:szCs w:val="21"/>
          <w:spacing w:val="-5"/>
        </w:rPr>
        <w:t>sacubitril</w:t>
      </w:r>
      <w:r>
        <w:rPr>
          <w:rFonts w:ascii="SimSun" w:hAnsi="SimSun" w:eastAsia="SimSun" w:cs="SimSun"/>
          <w:sz w:val="21"/>
          <w:szCs w:val="21"/>
          <w:spacing w:val="-6"/>
        </w:rPr>
        <w:t>和血管</w:t>
      </w:r>
    </w:p>
    <w:p>
      <w:pPr>
        <w:ind w:right="56"/>
        <w:spacing w:before="102" w:line="273" w:lineRule="auto"/>
        <w:jc w:val="both"/>
        <w:rPr>
          <w:rFonts w:ascii="SimSun" w:hAnsi="SimSun" w:eastAsia="SimSun" w:cs="SimSun"/>
          <w:sz w:val="21"/>
          <w:szCs w:val="21"/>
        </w:rPr>
      </w:pPr>
      <w:r>
        <w:rPr>
          <w:rFonts w:ascii="SimSun" w:hAnsi="SimSun" w:eastAsia="SimSun" w:cs="SimSun"/>
          <w:sz w:val="21"/>
          <w:szCs w:val="21"/>
          <w:spacing w:val="3"/>
        </w:rPr>
        <w:t>紧张素Ⅱ受体拮抗剂缬沙坦组成的一种复方制</w:t>
      </w:r>
      <w:r>
        <w:rPr>
          <w:rFonts w:ascii="SimSun" w:hAnsi="SimSun" w:eastAsia="SimSun" w:cs="SimSun"/>
          <w:sz w:val="21"/>
          <w:szCs w:val="21"/>
          <w:spacing w:val="2"/>
        </w:rPr>
        <w:t>剂。若射血分数减低的心衰病人经过</w:t>
      </w:r>
      <w:r>
        <w:rPr>
          <w:rFonts w:ascii="SimSun" w:hAnsi="SimSun" w:eastAsia="SimSun" w:cs="SimSun"/>
          <w:sz w:val="21"/>
          <w:szCs w:val="21"/>
        </w:rPr>
        <w:t>ACEI</w:t>
      </w:r>
      <w:r>
        <w:rPr>
          <w:rFonts w:ascii="SimSun" w:hAnsi="SimSun" w:eastAsia="SimSun" w:cs="SimSun"/>
          <w:sz w:val="21"/>
          <w:szCs w:val="21"/>
          <w:spacing w:val="2"/>
        </w:rPr>
        <w:t>、β受体拮</w:t>
      </w:r>
      <w:r>
        <w:rPr>
          <w:rFonts w:ascii="SimSun" w:hAnsi="SimSun" w:eastAsia="SimSun" w:cs="SimSun"/>
          <w:sz w:val="21"/>
          <w:szCs w:val="21"/>
        </w:rPr>
        <w:t xml:space="preserve"> </w:t>
      </w:r>
      <w:r>
        <w:rPr>
          <w:rFonts w:ascii="SimSun" w:hAnsi="SimSun" w:eastAsia="SimSun" w:cs="SimSun"/>
          <w:sz w:val="21"/>
          <w:szCs w:val="21"/>
          <w:spacing w:val="1"/>
        </w:rPr>
        <w:t>抗剂和醛固酮拮抗剂充分治疗后病人仍有症状，应使用</w:t>
      </w:r>
      <w:r>
        <w:rPr>
          <w:rFonts w:ascii="SimSun" w:hAnsi="SimSun" w:eastAsia="SimSun" w:cs="SimSun"/>
          <w:sz w:val="21"/>
          <w:szCs w:val="21"/>
        </w:rPr>
        <w:t>ARNI</w:t>
      </w:r>
      <w:r>
        <w:rPr>
          <w:rFonts w:ascii="SimSun" w:hAnsi="SimSun" w:eastAsia="SimSun" w:cs="SimSun"/>
          <w:sz w:val="21"/>
          <w:szCs w:val="21"/>
          <w:spacing w:val="21"/>
        </w:rPr>
        <w:t xml:space="preserve"> </w:t>
      </w:r>
      <w:r>
        <w:rPr>
          <w:rFonts w:ascii="SimSun" w:hAnsi="SimSun" w:eastAsia="SimSun" w:cs="SimSun"/>
          <w:sz w:val="21"/>
          <w:szCs w:val="21"/>
          <w:spacing w:val="1"/>
        </w:rPr>
        <w:t>替代</w:t>
      </w:r>
      <w:r>
        <w:rPr>
          <w:rFonts w:ascii="SimSun" w:hAnsi="SimSun" w:eastAsia="SimSun" w:cs="SimSun"/>
          <w:sz w:val="21"/>
          <w:szCs w:val="21"/>
        </w:rPr>
        <w:t>ACEI</w:t>
      </w:r>
      <w:r>
        <w:rPr>
          <w:rFonts w:ascii="SimSun" w:hAnsi="SimSun" w:eastAsia="SimSun" w:cs="SimSun"/>
          <w:sz w:val="21"/>
          <w:szCs w:val="21"/>
          <w:spacing w:val="1"/>
        </w:rPr>
        <w:t>,</w:t>
      </w:r>
      <w:r>
        <w:rPr>
          <w:rFonts w:ascii="SimSun" w:hAnsi="SimSun" w:eastAsia="SimSun" w:cs="SimSun"/>
          <w:sz w:val="21"/>
          <w:szCs w:val="21"/>
          <w:spacing w:val="-48"/>
        </w:rPr>
        <w:t xml:space="preserve"> </w:t>
      </w:r>
      <w:r>
        <w:rPr>
          <w:rFonts w:ascii="SimSun" w:hAnsi="SimSun" w:eastAsia="SimSun" w:cs="SimSun"/>
          <w:sz w:val="21"/>
          <w:szCs w:val="21"/>
          <w:spacing w:val="1"/>
        </w:rPr>
        <w:t>以进一步降低心衰住院与死</w:t>
      </w:r>
      <w:r>
        <w:rPr>
          <w:rFonts w:ascii="SimSun" w:hAnsi="SimSun" w:eastAsia="SimSun" w:cs="SimSun"/>
          <w:sz w:val="21"/>
          <w:szCs w:val="21"/>
        </w:rPr>
        <w:t xml:space="preserve"> </w:t>
      </w:r>
      <w:r>
        <w:rPr>
          <w:rFonts w:ascii="SimSun" w:hAnsi="SimSun" w:eastAsia="SimSun" w:cs="SimSun"/>
          <w:sz w:val="21"/>
          <w:szCs w:val="21"/>
          <w:spacing w:val="-8"/>
        </w:rPr>
        <w:t>亡风险。</w:t>
      </w:r>
    </w:p>
    <w:p>
      <w:pPr>
        <w:ind w:right="47" w:firstLine="410"/>
        <w:spacing w:before="87" w:line="254" w:lineRule="auto"/>
        <w:rPr>
          <w:rFonts w:ascii="SimSun" w:hAnsi="SimSun" w:eastAsia="SimSun" w:cs="SimSun"/>
          <w:sz w:val="21"/>
          <w:szCs w:val="21"/>
        </w:rPr>
      </w:pPr>
      <w:r>
        <w:rPr>
          <w:rFonts w:ascii="SimSun" w:hAnsi="SimSun" w:eastAsia="SimSun" w:cs="SimSun"/>
          <w:sz w:val="21"/>
          <w:szCs w:val="21"/>
          <w:spacing w:val="7"/>
        </w:rPr>
        <w:t>7.</w:t>
      </w:r>
      <w:r>
        <w:rPr>
          <w:rFonts w:ascii="SimSun" w:hAnsi="SimSun" w:eastAsia="SimSun" w:cs="SimSun"/>
          <w:sz w:val="21"/>
          <w:szCs w:val="21"/>
          <w:spacing w:val="-22"/>
        </w:rPr>
        <w:t xml:space="preserve"> </w:t>
      </w:r>
      <w:r>
        <w:rPr>
          <w:rFonts w:ascii="SimSun" w:hAnsi="SimSun" w:eastAsia="SimSun" w:cs="SimSun"/>
          <w:sz w:val="21"/>
          <w:szCs w:val="21"/>
          <w:spacing w:val="7"/>
        </w:rPr>
        <w:t>利尿剂的应用</w:t>
      </w:r>
      <w:r>
        <w:rPr>
          <w:rFonts w:ascii="SimSun" w:hAnsi="SimSun" w:eastAsia="SimSun" w:cs="SimSun"/>
          <w:sz w:val="21"/>
          <w:szCs w:val="21"/>
          <w:spacing w:val="89"/>
        </w:rPr>
        <w:t xml:space="preserve"> </w:t>
      </w:r>
      <w:r>
        <w:rPr>
          <w:rFonts w:ascii="SimSun" w:hAnsi="SimSun" w:eastAsia="SimSun" w:cs="SimSun"/>
          <w:sz w:val="21"/>
          <w:szCs w:val="21"/>
          <w:spacing w:val="7"/>
        </w:rPr>
        <w:t>能有效改善胸闷、气短和水肿等症状。通常从小剂量开始，如呋塞米每</w:t>
      </w:r>
      <w:r>
        <w:rPr>
          <w:rFonts w:ascii="SimSun" w:hAnsi="SimSun" w:eastAsia="SimSun" w:cs="SimSun"/>
          <w:sz w:val="21"/>
          <w:szCs w:val="21"/>
          <w:spacing w:val="6"/>
        </w:rPr>
        <w:t>日</w:t>
      </w:r>
      <w:r>
        <w:rPr>
          <w:rFonts w:ascii="SimSun" w:hAnsi="SimSun" w:eastAsia="SimSun" w:cs="SimSun"/>
          <w:sz w:val="21"/>
          <w:szCs w:val="21"/>
        </w:rPr>
        <w:t xml:space="preserve"> </w:t>
      </w:r>
      <w:r>
        <w:rPr>
          <w:rFonts w:ascii="SimSun" w:hAnsi="SimSun" w:eastAsia="SimSun" w:cs="SimSun"/>
          <w:sz w:val="21"/>
          <w:szCs w:val="21"/>
          <w:spacing w:val="4"/>
        </w:rPr>
        <w:t>20</w:t>
      </w:r>
      <w:r>
        <w:rPr>
          <w:rFonts w:ascii="SimSun" w:hAnsi="SimSun" w:eastAsia="SimSun" w:cs="SimSun"/>
          <w:sz w:val="21"/>
          <w:szCs w:val="21"/>
        </w:rPr>
        <w:t>mg</w:t>
      </w:r>
      <w:r>
        <w:rPr>
          <w:rFonts w:ascii="SimSun" w:hAnsi="SimSun" w:eastAsia="SimSun" w:cs="SimSun"/>
          <w:sz w:val="21"/>
          <w:szCs w:val="21"/>
          <w:spacing w:val="-10"/>
        </w:rPr>
        <w:t xml:space="preserve"> </w:t>
      </w:r>
      <w:r>
        <w:rPr>
          <w:rFonts w:ascii="SimSun" w:hAnsi="SimSun" w:eastAsia="SimSun" w:cs="SimSun"/>
          <w:sz w:val="21"/>
          <w:szCs w:val="21"/>
          <w:spacing w:val="4"/>
        </w:rPr>
        <w:t>或氢氯噻嗪每日25</w:t>
      </w:r>
      <w:r>
        <w:rPr>
          <w:rFonts w:ascii="SimSun" w:hAnsi="SimSun" w:eastAsia="SimSun" w:cs="SimSun"/>
          <w:sz w:val="21"/>
          <w:szCs w:val="21"/>
        </w:rPr>
        <w:t>mg</w:t>
      </w:r>
      <w:r>
        <w:rPr>
          <w:rFonts w:ascii="SimSun" w:hAnsi="SimSun" w:eastAsia="SimSun" w:cs="SimSun"/>
          <w:sz w:val="21"/>
          <w:szCs w:val="21"/>
          <w:spacing w:val="4"/>
        </w:rPr>
        <w:t>,根据尿量及体重变化调整剂量。</w:t>
      </w:r>
    </w:p>
    <w:p>
      <w:pPr>
        <w:ind w:right="55" w:firstLine="410"/>
        <w:spacing w:before="103" w:line="259" w:lineRule="auto"/>
        <w:rPr>
          <w:rFonts w:ascii="SimSun" w:hAnsi="SimSun" w:eastAsia="SimSun" w:cs="SimSun"/>
          <w:sz w:val="21"/>
          <w:szCs w:val="21"/>
        </w:rPr>
      </w:pPr>
      <w:r>
        <w:rPr>
          <w:rFonts w:ascii="SimSun" w:hAnsi="SimSun" w:eastAsia="SimSun" w:cs="SimSun"/>
          <w:sz w:val="21"/>
          <w:szCs w:val="21"/>
          <w:spacing w:val="1"/>
        </w:rPr>
        <w:t>8.</w:t>
      </w:r>
      <w:r>
        <w:rPr>
          <w:rFonts w:ascii="SimSun" w:hAnsi="SimSun" w:eastAsia="SimSun" w:cs="SimSun"/>
          <w:sz w:val="21"/>
          <w:szCs w:val="21"/>
          <w:spacing w:val="-19"/>
        </w:rPr>
        <w:t xml:space="preserve"> </w:t>
      </w:r>
      <w:r>
        <w:rPr>
          <w:rFonts w:ascii="SimSun" w:hAnsi="SimSun" w:eastAsia="SimSun" w:cs="SimSun"/>
          <w:sz w:val="21"/>
          <w:szCs w:val="21"/>
          <w:spacing w:val="1"/>
        </w:rPr>
        <w:t>洋地黄</w:t>
      </w:r>
      <w:r>
        <w:rPr>
          <w:rFonts w:ascii="SimSun" w:hAnsi="SimSun" w:eastAsia="SimSun" w:cs="SimSun"/>
          <w:sz w:val="21"/>
          <w:szCs w:val="21"/>
          <w:spacing w:val="87"/>
        </w:rPr>
        <w:t xml:space="preserve"> </w:t>
      </w:r>
      <w:r>
        <w:rPr>
          <w:rFonts w:ascii="SimSun" w:hAnsi="SimSun" w:eastAsia="SimSun" w:cs="SimSun"/>
          <w:sz w:val="21"/>
          <w:szCs w:val="21"/>
          <w:spacing w:val="1"/>
        </w:rPr>
        <w:t>主要用于</w:t>
      </w:r>
      <w:r>
        <w:rPr>
          <w:rFonts w:ascii="SimSun" w:hAnsi="SimSun" w:eastAsia="SimSun" w:cs="SimSun"/>
          <w:sz w:val="21"/>
          <w:szCs w:val="21"/>
        </w:rPr>
        <w:t>ACEI</w:t>
      </w:r>
      <w:r>
        <w:rPr>
          <w:rFonts w:ascii="SimSun" w:hAnsi="SimSun" w:eastAsia="SimSun" w:cs="SimSun"/>
          <w:sz w:val="21"/>
          <w:szCs w:val="21"/>
          <w:spacing w:val="1"/>
        </w:rPr>
        <w:t>(</w:t>
      </w:r>
      <w:r>
        <w:rPr>
          <w:rFonts w:ascii="SimSun" w:hAnsi="SimSun" w:eastAsia="SimSun" w:cs="SimSun"/>
          <w:sz w:val="21"/>
          <w:szCs w:val="21"/>
        </w:rPr>
        <w:t>ARB</w:t>
      </w:r>
      <w:r>
        <w:rPr>
          <w:rFonts w:ascii="SimSun" w:hAnsi="SimSun" w:eastAsia="SimSun" w:cs="SimSun"/>
          <w:sz w:val="21"/>
          <w:szCs w:val="21"/>
          <w:spacing w:val="1"/>
        </w:rPr>
        <w:t>)、β</w:t>
      </w:r>
      <w:r>
        <w:rPr>
          <w:rFonts w:ascii="SimSun" w:hAnsi="SimSun" w:eastAsia="SimSun" w:cs="SimSun"/>
          <w:sz w:val="21"/>
          <w:szCs w:val="21"/>
          <w:spacing w:val="-48"/>
        </w:rPr>
        <w:t xml:space="preserve"> </w:t>
      </w:r>
      <w:r>
        <w:rPr>
          <w:rFonts w:ascii="SimSun" w:hAnsi="SimSun" w:eastAsia="SimSun" w:cs="SimSun"/>
          <w:sz w:val="21"/>
          <w:szCs w:val="21"/>
          <w:spacing w:val="1"/>
        </w:rPr>
        <w:t>受体拮抗剂、</w:t>
      </w:r>
      <w:r>
        <w:rPr>
          <w:rFonts w:ascii="SimSun" w:hAnsi="SimSun" w:eastAsia="SimSun" w:cs="SimSun"/>
          <w:sz w:val="21"/>
          <w:szCs w:val="21"/>
        </w:rPr>
        <w:t>MRA</w:t>
      </w:r>
      <w:r>
        <w:rPr>
          <w:rFonts w:ascii="SimSun" w:hAnsi="SimSun" w:eastAsia="SimSun" w:cs="SimSun"/>
          <w:sz w:val="21"/>
          <w:szCs w:val="21"/>
          <w:spacing w:val="72"/>
        </w:rPr>
        <w:t xml:space="preserve"> </w:t>
      </w:r>
      <w:r>
        <w:rPr>
          <w:rFonts w:ascii="SimSun" w:hAnsi="SimSun" w:eastAsia="SimSun" w:cs="SimSun"/>
          <w:sz w:val="21"/>
          <w:szCs w:val="21"/>
          <w:spacing w:val="1"/>
        </w:rPr>
        <w:t>治疗后仍有症状，或者不能耐受β受体</w:t>
      </w:r>
      <w:r>
        <w:rPr>
          <w:rFonts w:ascii="SimSun" w:hAnsi="SimSun" w:eastAsia="SimSun" w:cs="SimSun"/>
          <w:sz w:val="21"/>
          <w:szCs w:val="21"/>
        </w:rPr>
        <w:t xml:space="preserve"> </w:t>
      </w:r>
      <w:r>
        <w:rPr>
          <w:rFonts w:ascii="SimSun" w:hAnsi="SimSun" w:eastAsia="SimSun" w:cs="SimSun"/>
          <w:sz w:val="21"/>
          <w:szCs w:val="21"/>
          <w:spacing w:val="-4"/>
        </w:rPr>
        <w:t>拮抗剂的病人，能有效改善症状，尤其用于减慢心力衰</w:t>
      </w:r>
      <w:r>
        <w:rPr>
          <w:rFonts w:ascii="SimSun" w:hAnsi="SimSun" w:eastAsia="SimSun" w:cs="SimSun"/>
          <w:sz w:val="21"/>
          <w:szCs w:val="21"/>
          <w:spacing w:val="-5"/>
        </w:rPr>
        <w:t>竭伴房颤病人的心室率。</w:t>
      </w:r>
    </w:p>
    <w:p>
      <w:pPr>
        <w:ind w:right="55" w:firstLine="410"/>
        <w:spacing w:before="89" w:line="286" w:lineRule="auto"/>
        <w:rPr>
          <w:rFonts w:ascii="SimSun" w:hAnsi="SimSun" w:eastAsia="SimSun" w:cs="SimSun"/>
          <w:sz w:val="21"/>
          <w:szCs w:val="21"/>
        </w:rPr>
      </w:pPr>
      <w:r>
        <w:rPr>
          <w:rFonts w:ascii="SimSun" w:hAnsi="SimSun" w:eastAsia="SimSun" w:cs="SimSun"/>
          <w:sz w:val="21"/>
          <w:szCs w:val="21"/>
          <w:spacing w:val="-1"/>
        </w:rPr>
        <w:t>上述药物中ACEI、β受体拮抗剂和MRA</w:t>
      </w:r>
      <w:r>
        <w:rPr>
          <w:rFonts w:ascii="SimSun" w:hAnsi="SimSun" w:eastAsia="SimSun" w:cs="SimSun"/>
          <w:sz w:val="21"/>
          <w:szCs w:val="21"/>
          <w:spacing w:val="86"/>
        </w:rPr>
        <w:t xml:space="preserve"> </w:t>
      </w:r>
      <w:r>
        <w:rPr>
          <w:rFonts w:ascii="SimSun" w:hAnsi="SimSun" w:eastAsia="SimSun" w:cs="SimSun"/>
          <w:sz w:val="21"/>
          <w:szCs w:val="21"/>
          <w:spacing w:val="-1"/>
        </w:rPr>
        <w:t>对改善预后有明确的疗效，近年问世的新药伊伐布雷定</w:t>
      </w:r>
      <w:r>
        <w:rPr>
          <w:rFonts w:ascii="SimSun" w:hAnsi="SimSun" w:eastAsia="SimSun" w:cs="SimSun"/>
          <w:sz w:val="21"/>
          <w:szCs w:val="21"/>
        </w:rPr>
        <w:t xml:space="preserve">  </w:t>
      </w:r>
      <w:r>
        <w:rPr>
          <w:rFonts w:ascii="SimSun" w:hAnsi="SimSun" w:eastAsia="SimSun" w:cs="SimSun"/>
          <w:sz w:val="21"/>
          <w:szCs w:val="21"/>
          <w:spacing w:val="5"/>
        </w:rPr>
        <w:t>和</w:t>
      </w:r>
      <w:r>
        <w:rPr>
          <w:rFonts w:ascii="SimSun" w:hAnsi="SimSun" w:eastAsia="SimSun" w:cs="SimSun"/>
          <w:sz w:val="21"/>
          <w:szCs w:val="21"/>
        </w:rPr>
        <w:t>ARNI</w:t>
      </w:r>
      <w:r>
        <w:rPr>
          <w:rFonts w:ascii="SimSun" w:hAnsi="SimSun" w:eastAsia="SimSun" w:cs="SimSun"/>
          <w:sz w:val="21"/>
          <w:szCs w:val="21"/>
          <w:spacing w:val="26"/>
        </w:rPr>
        <w:t xml:space="preserve"> </w:t>
      </w:r>
      <w:r>
        <w:rPr>
          <w:rFonts w:ascii="SimSun" w:hAnsi="SimSun" w:eastAsia="SimSun" w:cs="SimSun"/>
          <w:sz w:val="21"/>
          <w:szCs w:val="21"/>
          <w:spacing w:val="5"/>
        </w:rPr>
        <w:t>改善收缩性心衰的预后作用也逐渐被临床试验所证实。而其他药物对远期生存的</w:t>
      </w:r>
      <w:r>
        <w:rPr>
          <w:rFonts w:ascii="SimSun" w:hAnsi="SimSun" w:eastAsia="SimSun" w:cs="SimSun"/>
          <w:sz w:val="21"/>
          <w:szCs w:val="21"/>
          <w:spacing w:val="4"/>
        </w:rPr>
        <w:t>影响尚缺</w:t>
      </w:r>
      <w:r>
        <w:rPr>
          <w:rFonts w:ascii="SimSun" w:hAnsi="SimSun" w:eastAsia="SimSun" w:cs="SimSun"/>
          <w:sz w:val="21"/>
          <w:szCs w:val="21"/>
        </w:rPr>
        <w:t xml:space="preserve"> </w:t>
      </w:r>
      <w:r>
        <w:rPr>
          <w:rFonts w:ascii="SimSun" w:hAnsi="SimSun" w:eastAsia="SimSun" w:cs="SimSun"/>
          <w:sz w:val="21"/>
          <w:szCs w:val="21"/>
        </w:rPr>
        <w:t>乏充分证据，但能有效改善症状。值得指出的是，临床上一般不宜将ACEI、ARB、MRA</w:t>
      </w:r>
      <w:r>
        <w:rPr>
          <w:rFonts w:ascii="SimSun" w:hAnsi="SimSun" w:eastAsia="SimSun" w:cs="SimSun"/>
          <w:sz w:val="21"/>
          <w:szCs w:val="21"/>
          <w:spacing w:val="16"/>
        </w:rPr>
        <w:t xml:space="preserve"> </w:t>
      </w:r>
      <w:r>
        <w:rPr>
          <w:rFonts w:ascii="SimSun" w:hAnsi="SimSun" w:eastAsia="SimSun" w:cs="SimSun"/>
          <w:sz w:val="21"/>
          <w:szCs w:val="21"/>
        </w:rPr>
        <w:t>三者合</w:t>
      </w:r>
      <w:r>
        <w:rPr>
          <w:rFonts w:ascii="SimSun" w:hAnsi="SimSun" w:eastAsia="SimSun" w:cs="SimSun"/>
          <w:sz w:val="21"/>
          <w:szCs w:val="21"/>
          <w:spacing w:val="-1"/>
        </w:rPr>
        <w:t>用。噻</w:t>
      </w:r>
      <w:r>
        <w:rPr>
          <w:rFonts w:ascii="SimSun" w:hAnsi="SimSun" w:eastAsia="SimSun" w:cs="SimSun"/>
          <w:sz w:val="21"/>
          <w:szCs w:val="21"/>
        </w:rPr>
        <w:t xml:space="preserve"> </w:t>
      </w:r>
      <w:r>
        <w:rPr>
          <w:rFonts w:ascii="SimSun" w:hAnsi="SimSun" w:eastAsia="SimSun" w:cs="SimSun"/>
          <w:sz w:val="21"/>
          <w:szCs w:val="21"/>
          <w:spacing w:val="-6"/>
        </w:rPr>
        <w:t>唑</w:t>
      </w:r>
      <w:r>
        <w:rPr>
          <w:rFonts w:ascii="SimSun" w:hAnsi="SimSun" w:eastAsia="SimSun" w:cs="SimSun"/>
          <w:sz w:val="21"/>
          <w:szCs w:val="21"/>
          <w:spacing w:val="-7"/>
        </w:rPr>
        <w:t>烷二酮(</w:t>
      </w:r>
      <w:r>
        <w:rPr>
          <w:rFonts w:ascii="SimSun" w:hAnsi="SimSun" w:eastAsia="SimSun" w:cs="SimSun"/>
          <w:sz w:val="21"/>
          <w:szCs w:val="21"/>
          <w:spacing w:val="-6"/>
        </w:rPr>
        <w:t>thiazolidinediones</w:t>
      </w:r>
      <w:r>
        <w:rPr>
          <w:rFonts w:ascii="SimSun" w:hAnsi="SimSun" w:eastAsia="SimSun" w:cs="SimSun"/>
          <w:sz w:val="21"/>
          <w:szCs w:val="21"/>
          <w:spacing w:val="-7"/>
        </w:rPr>
        <w:t>)如格列酮类(</w:t>
      </w:r>
      <w:r>
        <w:rPr>
          <w:rFonts w:ascii="SimSun" w:hAnsi="SimSun" w:eastAsia="SimSun" w:cs="SimSun"/>
          <w:sz w:val="21"/>
          <w:szCs w:val="21"/>
          <w:spacing w:val="-6"/>
        </w:rPr>
        <w:t>glitazones</w:t>
      </w:r>
      <w:r>
        <w:rPr>
          <w:rFonts w:ascii="SimSun" w:hAnsi="SimSun" w:eastAsia="SimSun" w:cs="SimSun"/>
          <w:sz w:val="21"/>
          <w:szCs w:val="21"/>
          <w:spacing w:val="-7"/>
        </w:rPr>
        <w:t>)可能加重心力衰竭，应该避免使用；</w:t>
      </w:r>
      <w:r>
        <w:rPr>
          <w:rFonts w:ascii="SimSun" w:hAnsi="SimSun" w:eastAsia="SimSun" w:cs="SimSun"/>
          <w:sz w:val="21"/>
          <w:szCs w:val="21"/>
          <w:spacing w:val="-6"/>
        </w:rPr>
        <w:t>NSAIDs</w:t>
      </w:r>
      <w:r>
        <w:rPr>
          <w:rFonts w:ascii="SimSun" w:hAnsi="SimSun" w:eastAsia="SimSun" w:cs="SimSun"/>
          <w:sz w:val="21"/>
          <w:szCs w:val="21"/>
          <w:spacing w:val="-14"/>
        </w:rPr>
        <w:t xml:space="preserve"> </w:t>
      </w:r>
      <w:r>
        <w:rPr>
          <w:rFonts w:ascii="SimSun" w:hAnsi="SimSun" w:eastAsia="SimSun" w:cs="SimSun"/>
          <w:sz w:val="21"/>
          <w:szCs w:val="21"/>
          <w:spacing w:val="-7"/>
        </w:rPr>
        <w:t>或</w:t>
      </w:r>
      <w:r>
        <w:rPr>
          <w:rFonts w:ascii="SimSun" w:hAnsi="SimSun" w:eastAsia="SimSun" w:cs="SimSun"/>
          <w:sz w:val="21"/>
          <w:szCs w:val="21"/>
        </w:rPr>
        <w:t xml:space="preserve"> </w:t>
      </w:r>
      <w:r>
        <w:rPr>
          <w:rFonts w:ascii="SimSun" w:hAnsi="SimSun" w:eastAsia="SimSun" w:cs="SimSun"/>
          <w:sz w:val="21"/>
          <w:szCs w:val="21"/>
          <w:spacing w:val="-2"/>
        </w:rPr>
        <w:t>COX-2</w:t>
      </w:r>
      <w:r>
        <w:rPr>
          <w:rFonts w:ascii="SimSun" w:hAnsi="SimSun" w:eastAsia="SimSun" w:cs="SimSun"/>
          <w:sz w:val="21"/>
          <w:szCs w:val="21"/>
        </w:rPr>
        <w:t xml:space="preserve"> </w:t>
      </w:r>
      <w:r>
        <w:rPr>
          <w:rFonts w:ascii="SimSun" w:hAnsi="SimSun" w:eastAsia="SimSun" w:cs="SimSun"/>
          <w:sz w:val="21"/>
          <w:szCs w:val="21"/>
          <w:spacing w:val="-2"/>
        </w:rPr>
        <w:t>抑制剂可能造成水、钠潴留，也应该避免使用。地尔硫草及维拉帕米有负性肌力作用，应避免</w:t>
      </w:r>
      <w:r>
        <w:rPr>
          <w:rFonts w:ascii="SimSun" w:hAnsi="SimSun" w:eastAsia="SimSun" w:cs="SimSun"/>
          <w:sz w:val="21"/>
          <w:szCs w:val="21"/>
        </w:rPr>
        <w:t xml:space="preserve"> </w:t>
      </w:r>
      <w:r>
        <w:rPr>
          <w:rFonts w:ascii="SimSun" w:hAnsi="SimSun" w:eastAsia="SimSun" w:cs="SimSun"/>
          <w:sz w:val="21"/>
          <w:szCs w:val="21"/>
          <w:spacing w:val="-2"/>
        </w:rPr>
        <w:t>使用。</w:t>
      </w:r>
    </w:p>
    <w:p>
      <w:pPr>
        <w:ind w:left="413"/>
        <w:spacing w:before="145" w:line="220" w:lineRule="auto"/>
        <w:rPr>
          <w:rFonts w:ascii="SimHei" w:hAnsi="SimHei" w:eastAsia="SimHei" w:cs="SimHei"/>
          <w:sz w:val="21"/>
          <w:szCs w:val="21"/>
        </w:rPr>
      </w:pPr>
      <w:r>
        <w:rPr>
          <w:rFonts w:ascii="SimHei" w:hAnsi="SimHei" w:eastAsia="SimHei" w:cs="SimHei"/>
          <w:sz w:val="21"/>
          <w:szCs w:val="21"/>
          <w:b/>
          <w:bCs/>
          <w:spacing w:val="7"/>
        </w:rPr>
        <w:t>(三)心力衰竭的心脏再同步化治疗</w:t>
      </w:r>
      <w:r>
        <w:rPr>
          <w:rFonts w:ascii="SimHei" w:hAnsi="SimHei" w:eastAsia="SimHei" w:cs="SimHei"/>
          <w:sz w:val="21"/>
          <w:szCs w:val="21"/>
          <w:spacing w:val="-27"/>
        </w:rPr>
        <w:t xml:space="preserve"> </w:t>
      </w:r>
      <w:r>
        <w:rPr>
          <w:rFonts w:ascii="SimHei" w:hAnsi="SimHei" w:eastAsia="SimHei" w:cs="SimHei"/>
          <w:sz w:val="21"/>
          <w:szCs w:val="21"/>
          <w:b/>
          <w:bCs/>
          <w:spacing w:val="7"/>
        </w:rPr>
        <w:t>(</w:t>
      </w:r>
      <w:r>
        <w:rPr>
          <w:rFonts w:ascii="SimHei" w:hAnsi="SimHei" w:eastAsia="SimHei" w:cs="SimHei"/>
          <w:sz w:val="21"/>
          <w:szCs w:val="21"/>
          <w:b/>
          <w:bCs/>
        </w:rPr>
        <w:t>CRT</w:t>
      </w:r>
      <w:r>
        <w:rPr>
          <w:rFonts w:ascii="SimHei" w:hAnsi="SimHei" w:eastAsia="SimHei" w:cs="SimHei"/>
          <w:sz w:val="21"/>
          <w:szCs w:val="21"/>
          <w:b/>
          <w:bCs/>
          <w:spacing w:val="7"/>
        </w:rPr>
        <w:t>)</w:t>
      </w:r>
    </w:p>
    <w:p>
      <w:pPr>
        <w:ind w:right="47" w:firstLine="410"/>
        <w:spacing w:before="75" w:line="263" w:lineRule="auto"/>
        <w:rPr>
          <w:rFonts w:ascii="SimSun" w:hAnsi="SimSun" w:eastAsia="SimSun" w:cs="SimSun"/>
          <w:sz w:val="21"/>
          <w:szCs w:val="21"/>
        </w:rPr>
      </w:pPr>
      <w:r>
        <w:rPr>
          <w:rFonts w:ascii="SimSun" w:hAnsi="SimSun" w:eastAsia="SimSun" w:cs="SimSun"/>
          <w:sz w:val="21"/>
          <w:szCs w:val="21"/>
          <w:spacing w:val="-2"/>
        </w:rPr>
        <w:t>CRT</w:t>
      </w:r>
      <w:r>
        <w:rPr>
          <w:rFonts w:ascii="SimSun" w:hAnsi="SimSun" w:eastAsia="SimSun" w:cs="SimSun"/>
          <w:sz w:val="21"/>
          <w:szCs w:val="21"/>
          <w:spacing w:val="16"/>
        </w:rPr>
        <w:t xml:space="preserve"> </w:t>
      </w:r>
      <w:r>
        <w:rPr>
          <w:rFonts w:ascii="SimSun" w:hAnsi="SimSun" w:eastAsia="SimSun" w:cs="SimSun"/>
          <w:sz w:val="21"/>
          <w:szCs w:val="21"/>
          <w:spacing w:val="-2"/>
        </w:rPr>
        <w:t>是通过植入带有左心室电极的起搏器，同步起搏左、右心室而使心室的收缩同步化。</w:t>
      </w:r>
      <w:r>
        <w:rPr>
          <w:rFonts w:ascii="SimSun" w:hAnsi="SimSun" w:eastAsia="SimSun" w:cs="SimSun"/>
          <w:sz w:val="21"/>
          <w:szCs w:val="21"/>
          <w:spacing w:val="-3"/>
        </w:rPr>
        <w:t>这一治</w:t>
      </w:r>
      <w:r>
        <w:rPr>
          <w:rFonts w:ascii="SimSun" w:hAnsi="SimSun" w:eastAsia="SimSun" w:cs="SimSun"/>
          <w:sz w:val="21"/>
          <w:szCs w:val="21"/>
        </w:rPr>
        <w:t xml:space="preserve"> </w:t>
      </w:r>
      <w:r>
        <w:rPr>
          <w:rFonts w:ascii="SimSun" w:hAnsi="SimSun" w:eastAsia="SimSun" w:cs="SimSun"/>
          <w:sz w:val="21"/>
          <w:szCs w:val="21"/>
        </w:rPr>
        <w:t>疗对部分心力衰竭病人有显著疗效。病人需要在药物治疗的基础上选用。</w:t>
      </w:r>
      <w:r>
        <w:rPr>
          <w:rFonts w:ascii="SimSun" w:hAnsi="SimSun" w:eastAsia="SimSun" w:cs="SimSun"/>
          <w:sz w:val="21"/>
          <w:szCs w:val="21"/>
          <w:spacing w:val="-16"/>
        </w:rPr>
        <w:t xml:space="preserve"> </w:t>
      </w:r>
      <w:r>
        <w:rPr>
          <w:rFonts w:ascii="SimSun" w:hAnsi="SimSun" w:eastAsia="SimSun" w:cs="SimSun"/>
          <w:sz w:val="21"/>
          <w:szCs w:val="21"/>
        </w:rPr>
        <w:t>CRT</w:t>
      </w:r>
      <w:r>
        <w:rPr>
          <w:rFonts w:ascii="SimSun" w:hAnsi="SimSun" w:eastAsia="SimSun" w:cs="SimSun"/>
          <w:sz w:val="21"/>
          <w:szCs w:val="21"/>
          <w:spacing w:val="16"/>
        </w:rPr>
        <w:t xml:space="preserve"> </w:t>
      </w:r>
      <w:r>
        <w:rPr>
          <w:rFonts w:ascii="SimSun" w:hAnsi="SimSun" w:eastAsia="SimSun" w:cs="SimSun"/>
          <w:sz w:val="21"/>
          <w:szCs w:val="21"/>
        </w:rPr>
        <w:t>适应证详</w:t>
      </w:r>
      <w:r>
        <w:rPr>
          <w:rFonts w:ascii="SimSun" w:hAnsi="SimSun" w:eastAsia="SimSun" w:cs="SimSun"/>
          <w:sz w:val="21"/>
          <w:szCs w:val="21"/>
          <w:spacing w:val="-1"/>
        </w:rPr>
        <w:t>见本篇第二</w:t>
      </w:r>
    </w:p>
    <w:p>
      <w:pPr>
        <w:sectPr>
          <w:pgSz w:w="11900" w:h="16840"/>
          <w:pgMar w:top="834" w:right="795" w:bottom="400" w:left="739" w:header="0" w:footer="0" w:gutter="0"/>
          <w:cols w:equalWidth="0" w:num="2">
            <w:col w:w="1061" w:space="100"/>
            <w:col w:w="9205" w:space="0"/>
          </w:cols>
        </w:sectPr>
        <w:rPr/>
      </w:pPr>
    </w:p>
    <w:p>
      <w:pPr>
        <w:ind w:right="99"/>
        <w:spacing w:before="42" w:line="221" w:lineRule="auto"/>
        <w:jc w:val="right"/>
        <w:rPr>
          <w:rFonts w:ascii="SimSun" w:hAnsi="SimSun" w:eastAsia="SimSun" w:cs="SimSun"/>
          <w:sz w:val="21"/>
          <w:szCs w:val="21"/>
        </w:rPr>
      </w:pPr>
      <w:r>
        <w:drawing>
          <wp:anchor distT="0" distB="0" distL="0" distR="0" simplePos="0" relativeHeight="253185024" behindDoc="0" locked="0" layoutInCell="0" allowOverlap="1">
            <wp:simplePos x="0" y="0"/>
            <wp:positionH relativeFrom="page">
              <wp:posOffset>6515063</wp:posOffset>
            </wp:positionH>
            <wp:positionV relativeFrom="page">
              <wp:posOffset>9975873</wp:posOffset>
            </wp:positionV>
            <wp:extent cx="533413" cy="406349"/>
            <wp:effectExtent l="0" t="0" r="0" b="0"/>
            <wp:wrapNone/>
            <wp:docPr id="237" name="IM 237"/>
            <wp:cNvGraphicFramePr/>
            <a:graphic>
              <a:graphicData uri="http://schemas.openxmlformats.org/drawingml/2006/picture">
                <pic:pic>
                  <pic:nvPicPr>
                    <pic:cNvPr id="237" name="IM 237"/>
                    <pic:cNvPicPr/>
                  </pic:nvPicPr>
                  <pic:blipFill>
                    <a:blip r:embed="rId256"/>
                    <a:stretch>
                      <a:fillRect/>
                    </a:stretch>
                  </pic:blipFill>
                  <pic:spPr>
                    <a:xfrm rot="0">
                      <a:off x="0" y="0"/>
                      <a:ext cx="533413" cy="406349"/>
                    </a:xfrm>
                    <a:prstGeom prst="rect">
                      <a:avLst/>
                    </a:prstGeom>
                  </pic:spPr>
                </pic:pic>
              </a:graphicData>
            </a:graphic>
          </wp:anchor>
        </w:drawing>
      </w:r>
      <w:r>
        <w:rPr>
          <w:rFonts w:ascii="SimHei" w:hAnsi="SimHei" w:eastAsia="SimHei" w:cs="SimHei"/>
          <w:sz w:val="21"/>
          <w:szCs w:val="21"/>
          <w:color w:val="0085DE"/>
          <w:spacing w:val="-11"/>
        </w:rPr>
        <w:t>第六章</w:t>
      </w:r>
      <w:r>
        <w:rPr>
          <w:rFonts w:ascii="SimHei" w:hAnsi="SimHei" w:eastAsia="SimHei" w:cs="SimHei"/>
          <w:sz w:val="21"/>
          <w:szCs w:val="21"/>
          <w:color w:val="0085DE"/>
          <w:spacing w:val="70"/>
        </w:rPr>
        <w:t xml:space="preserve"> </w:t>
      </w:r>
      <w:r>
        <w:rPr>
          <w:rFonts w:ascii="SimHei" w:hAnsi="SimHei" w:eastAsia="SimHei" w:cs="SimHei"/>
          <w:sz w:val="21"/>
          <w:szCs w:val="21"/>
          <w:color w:val="0085DE"/>
          <w:spacing w:val="-11"/>
        </w:rPr>
        <w:t>心</w:t>
      </w:r>
      <w:r>
        <w:rPr>
          <w:rFonts w:ascii="SimHei" w:hAnsi="SimHei" w:eastAsia="SimHei" w:cs="SimHei"/>
          <w:sz w:val="21"/>
          <w:szCs w:val="21"/>
          <w:color w:val="0085DE"/>
          <w:spacing w:val="-21"/>
        </w:rPr>
        <w:t xml:space="preserve"> </w:t>
      </w:r>
      <w:r>
        <w:rPr>
          <w:rFonts w:ascii="SimHei" w:hAnsi="SimHei" w:eastAsia="SimHei" w:cs="SimHei"/>
          <w:sz w:val="21"/>
          <w:szCs w:val="21"/>
          <w:color w:val="0085DE"/>
          <w:spacing w:val="-11"/>
        </w:rPr>
        <w:t>肌</w:t>
      </w:r>
      <w:r>
        <w:rPr>
          <w:rFonts w:ascii="SimHei" w:hAnsi="SimHei" w:eastAsia="SimHei" w:cs="SimHei"/>
          <w:sz w:val="21"/>
          <w:szCs w:val="21"/>
          <w:color w:val="0085DE"/>
          <w:spacing w:val="-21"/>
        </w:rPr>
        <w:t xml:space="preserve"> </w:t>
      </w:r>
      <w:r>
        <w:rPr>
          <w:rFonts w:ascii="SimHei" w:hAnsi="SimHei" w:eastAsia="SimHei" w:cs="SimHei"/>
          <w:sz w:val="21"/>
          <w:szCs w:val="21"/>
          <w:color w:val="0085DE"/>
          <w:spacing w:val="-11"/>
        </w:rPr>
        <w:t>疾</w:t>
      </w:r>
      <w:r>
        <w:rPr>
          <w:rFonts w:ascii="SimHei" w:hAnsi="SimHei" w:eastAsia="SimHei" w:cs="SimHei"/>
          <w:sz w:val="21"/>
          <w:szCs w:val="21"/>
          <w:color w:val="0085DE"/>
          <w:spacing w:val="-22"/>
        </w:rPr>
        <w:t xml:space="preserve"> </w:t>
      </w:r>
      <w:r>
        <w:rPr>
          <w:rFonts w:ascii="SimHei" w:hAnsi="SimHei" w:eastAsia="SimHei" w:cs="SimHei"/>
          <w:sz w:val="21"/>
          <w:szCs w:val="21"/>
          <w:color w:val="0085DE"/>
          <w:spacing w:val="-11"/>
        </w:rPr>
        <w:t>病</w:t>
      </w:r>
      <w:r>
        <w:rPr>
          <w:rFonts w:ascii="SimHei" w:hAnsi="SimHei" w:eastAsia="SimHei" w:cs="SimHei"/>
          <w:sz w:val="21"/>
          <w:szCs w:val="21"/>
          <w:color w:val="0085DE"/>
          <w:spacing w:val="8"/>
        </w:rPr>
        <w:t xml:space="preserve">      </w:t>
      </w:r>
      <w:r>
        <w:rPr>
          <w:rFonts w:ascii="SimSun" w:hAnsi="SimSun" w:eastAsia="SimSun" w:cs="SimSun"/>
          <w:sz w:val="21"/>
          <w:szCs w:val="21"/>
          <w:b/>
          <w:bCs/>
          <w:color w:val="0074CD"/>
          <w:spacing w:val="-11"/>
        </w:rPr>
        <w:t>265</w:t>
      </w:r>
    </w:p>
    <w:p>
      <w:pPr>
        <w:spacing w:line="348"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21"/>
        </w:rPr>
        <w:t>章“心力衰竭”。</w:t>
      </w:r>
    </w:p>
    <w:p>
      <w:pPr>
        <w:ind w:left="402"/>
        <w:spacing w:before="77" w:line="221" w:lineRule="auto"/>
        <w:rPr>
          <w:rFonts w:ascii="SimHei" w:hAnsi="SimHei" w:eastAsia="SimHei" w:cs="SimHei"/>
          <w:sz w:val="21"/>
          <w:szCs w:val="21"/>
        </w:rPr>
      </w:pPr>
      <w:r>
        <w:rPr>
          <w:rFonts w:ascii="SimHei" w:hAnsi="SimHei" w:eastAsia="SimHei" w:cs="SimHei"/>
          <w:sz w:val="21"/>
          <w:szCs w:val="21"/>
          <w:b/>
          <w:bCs/>
          <w:spacing w:val="13"/>
        </w:rPr>
        <w:t>(四)心力衰竭其他治疗</w:t>
      </w:r>
    </w:p>
    <w:p>
      <w:pPr>
        <w:ind w:right="1160" w:firstLine="399"/>
        <w:spacing w:before="74" w:line="278" w:lineRule="auto"/>
        <w:jc w:val="both"/>
        <w:rPr>
          <w:rFonts w:ascii="SimSun" w:hAnsi="SimSun" w:eastAsia="SimSun" w:cs="SimSun"/>
          <w:sz w:val="21"/>
          <w:szCs w:val="21"/>
        </w:rPr>
      </w:pPr>
      <w:r>
        <w:rPr>
          <w:rFonts w:ascii="SimSun" w:hAnsi="SimSun" w:eastAsia="SimSun" w:cs="SimSun"/>
          <w:sz w:val="21"/>
          <w:szCs w:val="21"/>
          <w:spacing w:val="9"/>
        </w:rPr>
        <w:t>严重心力衰竭内科治疗无效的病例可考虑心脏移植。在等待期如</w:t>
      </w:r>
      <w:r>
        <w:rPr>
          <w:rFonts w:ascii="SimSun" w:hAnsi="SimSun" w:eastAsia="SimSun" w:cs="SimSun"/>
          <w:sz w:val="21"/>
          <w:szCs w:val="21"/>
          <w:spacing w:val="8"/>
        </w:rPr>
        <w:t>有条件可行左心机械辅助循</w:t>
      </w:r>
      <w:r>
        <w:rPr>
          <w:rFonts w:ascii="SimSun" w:hAnsi="SimSun" w:eastAsia="SimSun" w:cs="SimSun"/>
          <w:sz w:val="21"/>
          <w:szCs w:val="21"/>
        </w:rPr>
        <w:t xml:space="preserve"> </w:t>
      </w:r>
      <w:r>
        <w:rPr>
          <w:rFonts w:ascii="SimSun" w:hAnsi="SimSun" w:eastAsia="SimSun" w:cs="SimSun"/>
          <w:sz w:val="21"/>
          <w:szCs w:val="21"/>
          <w:spacing w:val="-2"/>
        </w:rPr>
        <w:t>环，以改善循环。也有试行左心室成形术者，通过切除部分扩大的左心室同时置换二尖瓣</w:t>
      </w:r>
      <w:r>
        <w:rPr>
          <w:rFonts w:ascii="SimSun" w:hAnsi="SimSun" w:eastAsia="SimSun" w:cs="SimSun"/>
          <w:sz w:val="21"/>
          <w:szCs w:val="21"/>
          <w:spacing w:val="-3"/>
        </w:rPr>
        <w:t>，以减轻反</w:t>
      </w:r>
      <w:r>
        <w:rPr>
          <w:rFonts w:ascii="SimSun" w:hAnsi="SimSun" w:eastAsia="SimSun" w:cs="SimSun"/>
          <w:sz w:val="21"/>
          <w:szCs w:val="21"/>
        </w:rPr>
        <w:t xml:space="preserve"> </w:t>
      </w:r>
      <w:r>
        <w:rPr>
          <w:rFonts w:ascii="SimSun" w:hAnsi="SimSun" w:eastAsia="SimSun" w:cs="SimSun"/>
          <w:sz w:val="21"/>
          <w:szCs w:val="21"/>
          <w:spacing w:val="-14"/>
        </w:rPr>
        <w:t>流、改善心功能，但疗效尚不确定。</w:t>
      </w:r>
    </w:p>
    <w:p>
      <w:pPr>
        <w:ind w:left="402"/>
        <w:spacing w:before="95" w:line="221" w:lineRule="auto"/>
        <w:rPr>
          <w:rFonts w:ascii="SimHei" w:hAnsi="SimHei" w:eastAsia="SimHei" w:cs="SimHei"/>
          <w:sz w:val="21"/>
          <w:szCs w:val="21"/>
        </w:rPr>
      </w:pPr>
      <w:r>
        <w:rPr>
          <w:rFonts w:ascii="SimHei" w:hAnsi="SimHei" w:eastAsia="SimHei" w:cs="SimHei"/>
          <w:sz w:val="21"/>
          <w:szCs w:val="21"/>
          <w:b/>
          <w:bCs/>
          <w:spacing w:val="21"/>
        </w:rPr>
        <w:t>(五)抗凝治疗</w:t>
      </w:r>
    </w:p>
    <w:p>
      <w:pPr>
        <w:ind w:right="1196" w:firstLine="399"/>
        <w:spacing w:before="73" w:line="268" w:lineRule="auto"/>
        <w:rPr>
          <w:rFonts w:ascii="SimSun" w:hAnsi="SimSun" w:eastAsia="SimSun" w:cs="SimSun"/>
          <w:sz w:val="21"/>
          <w:szCs w:val="21"/>
        </w:rPr>
      </w:pPr>
      <w:r>
        <w:rPr>
          <w:rFonts w:ascii="SimSun" w:hAnsi="SimSun" w:eastAsia="SimSun" w:cs="SimSun"/>
          <w:sz w:val="21"/>
          <w:szCs w:val="21"/>
          <w:spacing w:val="-3"/>
        </w:rPr>
        <w:t>血栓栓塞是常见的并发症，对于有房颤或已经有附壁血栓形成或有血栓栓塞病史的病人，须长期</w:t>
      </w:r>
      <w:r>
        <w:rPr>
          <w:rFonts w:ascii="SimSun" w:hAnsi="SimSun" w:eastAsia="SimSun" w:cs="SimSun"/>
          <w:sz w:val="21"/>
          <w:szCs w:val="21"/>
          <w:spacing w:val="18"/>
        </w:rPr>
        <w:t xml:space="preserve"> </w:t>
      </w:r>
      <w:r>
        <w:rPr>
          <w:rFonts w:ascii="SimSun" w:hAnsi="SimSun" w:eastAsia="SimSun" w:cs="SimSun"/>
          <w:sz w:val="21"/>
          <w:szCs w:val="21"/>
        </w:rPr>
        <w:t>服用华法林或新型口服抗凝药物等抗凝治疗。</w:t>
      </w:r>
    </w:p>
    <w:p>
      <w:pPr>
        <w:ind w:left="402"/>
        <w:spacing w:before="85" w:line="220" w:lineRule="auto"/>
        <w:rPr>
          <w:rFonts w:ascii="SimHei" w:hAnsi="SimHei" w:eastAsia="SimHei" w:cs="SimHei"/>
          <w:sz w:val="21"/>
          <w:szCs w:val="21"/>
        </w:rPr>
      </w:pPr>
      <w:r>
        <w:rPr>
          <w:rFonts w:ascii="SimHei" w:hAnsi="SimHei" w:eastAsia="SimHei" w:cs="SimHei"/>
          <w:sz w:val="21"/>
          <w:szCs w:val="21"/>
          <w:b/>
          <w:bCs/>
          <w:spacing w:val="9"/>
        </w:rPr>
        <w:t>(六)心律失常和心脏性猝死的防治</w:t>
      </w:r>
    </w:p>
    <w:p>
      <w:pPr>
        <w:ind w:right="1159" w:firstLine="399"/>
        <w:spacing w:before="85" w:line="278" w:lineRule="auto"/>
        <w:jc w:val="both"/>
        <w:rPr>
          <w:rFonts w:ascii="SimSun" w:hAnsi="SimSun" w:eastAsia="SimSun" w:cs="SimSun"/>
          <w:sz w:val="21"/>
          <w:szCs w:val="21"/>
        </w:rPr>
      </w:pPr>
      <w:r>
        <w:rPr>
          <w:rFonts w:ascii="SimSun" w:hAnsi="SimSun" w:eastAsia="SimSun" w:cs="SimSun"/>
          <w:sz w:val="21"/>
          <w:szCs w:val="21"/>
          <w:spacing w:val="4"/>
        </w:rPr>
        <w:t>对于房颤的治疗可参考心律失常相关章节。植入型心</w:t>
      </w:r>
      <w:r>
        <w:rPr>
          <w:rFonts w:ascii="SimSun" w:hAnsi="SimSun" w:eastAsia="SimSun" w:cs="SimSun"/>
          <w:sz w:val="21"/>
          <w:szCs w:val="21"/>
          <w:spacing w:val="3"/>
        </w:rPr>
        <w:t>律转复除颤器(</w:t>
      </w:r>
      <w:r>
        <w:rPr>
          <w:rFonts w:ascii="SimSun" w:hAnsi="SimSun" w:eastAsia="SimSun" w:cs="SimSun"/>
          <w:sz w:val="21"/>
          <w:szCs w:val="21"/>
        </w:rPr>
        <w:t>ICD</w:t>
      </w:r>
      <w:r>
        <w:rPr>
          <w:rFonts w:ascii="SimSun" w:hAnsi="SimSun" w:eastAsia="SimSun" w:cs="SimSun"/>
          <w:sz w:val="21"/>
          <w:szCs w:val="21"/>
          <w:spacing w:val="3"/>
        </w:rPr>
        <w:t>)</w:t>
      </w:r>
      <w:r>
        <w:rPr>
          <w:rFonts w:ascii="SimSun" w:hAnsi="SimSun" w:eastAsia="SimSun" w:cs="SimSun"/>
          <w:sz w:val="21"/>
          <w:szCs w:val="21"/>
          <w:spacing w:val="-5"/>
        </w:rPr>
        <w:t xml:space="preserve"> </w:t>
      </w:r>
      <w:r>
        <w:rPr>
          <w:rFonts w:ascii="SimSun" w:hAnsi="SimSun" w:eastAsia="SimSun" w:cs="SimSun"/>
          <w:sz w:val="21"/>
          <w:szCs w:val="21"/>
          <w:spacing w:val="3"/>
        </w:rPr>
        <w:t>预防心脏猝死的适应</w:t>
      </w:r>
      <w:r>
        <w:rPr>
          <w:rFonts w:ascii="SimSun" w:hAnsi="SimSun" w:eastAsia="SimSun" w:cs="SimSun"/>
          <w:sz w:val="21"/>
          <w:szCs w:val="21"/>
        </w:rPr>
        <w:t xml:space="preserve"> </w:t>
      </w:r>
      <w:r>
        <w:rPr>
          <w:rFonts w:ascii="SimSun" w:hAnsi="SimSun" w:eastAsia="SimSun" w:cs="SimSun"/>
          <w:sz w:val="21"/>
          <w:szCs w:val="21"/>
          <w:spacing w:val="-6"/>
        </w:rPr>
        <w:t>证包括：①有持续性室速史；②有室速、室颤导致的心跳骤停史；③LVEF≤35%,NYHA</w:t>
      </w:r>
      <w:r>
        <w:rPr>
          <w:rFonts w:ascii="SimSun" w:hAnsi="SimSun" w:eastAsia="SimSun" w:cs="SimSun"/>
          <w:sz w:val="21"/>
          <w:szCs w:val="21"/>
          <w:spacing w:val="32"/>
        </w:rPr>
        <w:t xml:space="preserve">   </w:t>
      </w:r>
      <w:r>
        <w:rPr>
          <w:rFonts w:ascii="SimSun" w:hAnsi="SimSun" w:eastAsia="SimSun" w:cs="SimSun"/>
          <w:sz w:val="21"/>
          <w:szCs w:val="21"/>
          <w:spacing w:val="-6"/>
        </w:rPr>
        <w:t>心功能分级为</w:t>
      </w:r>
      <w:r>
        <w:rPr>
          <w:rFonts w:ascii="SimSun" w:hAnsi="SimSun" w:eastAsia="SimSun" w:cs="SimSun"/>
          <w:sz w:val="21"/>
          <w:szCs w:val="21"/>
          <w:spacing w:val="2"/>
        </w:rPr>
        <w:t xml:space="preserve"> </w:t>
      </w:r>
      <w:r>
        <w:rPr>
          <w:rFonts w:ascii="SimSun" w:hAnsi="SimSun" w:eastAsia="SimSun" w:cs="SimSun"/>
          <w:sz w:val="21"/>
          <w:szCs w:val="21"/>
          <w:spacing w:val="-3"/>
        </w:rPr>
        <w:t>Ⅱ</w:t>
      </w:r>
      <w:r>
        <w:rPr>
          <w:rFonts w:ascii="SimSun" w:hAnsi="SimSun" w:eastAsia="SimSun" w:cs="SimSun"/>
          <w:sz w:val="21"/>
          <w:szCs w:val="21"/>
          <w:spacing w:val="-44"/>
        </w:rPr>
        <w:t xml:space="preserve"> </w:t>
      </w:r>
      <w:r>
        <w:rPr>
          <w:rFonts w:ascii="SimSun" w:hAnsi="SimSun" w:eastAsia="SimSun" w:cs="SimSun"/>
          <w:sz w:val="21"/>
          <w:szCs w:val="21"/>
          <w:spacing w:val="-3"/>
        </w:rPr>
        <w:t>~Ⅲ级，预期生存时间&gt;1年，且有一定生活质量。</w:t>
      </w:r>
    </w:p>
    <w:p>
      <w:pPr>
        <w:ind w:left="297"/>
        <w:spacing w:before="96" w:line="221" w:lineRule="auto"/>
        <w:rPr>
          <w:rFonts w:ascii="SimHei" w:hAnsi="SimHei" w:eastAsia="SimHei" w:cs="SimHei"/>
          <w:sz w:val="21"/>
          <w:szCs w:val="21"/>
        </w:rPr>
      </w:pPr>
      <w:r>
        <w:rPr>
          <w:rFonts w:ascii="SimHei" w:hAnsi="SimHei" w:eastAsia="SimHei" w:cs="SimHei"/>
          <w:sz w:val="21"/>
          <w:szCs w:val="21"/>
          <w:b/>
          <w:bCs/>
          <w:color w:val="006DC1"/>
          <w:spacing w:val="-5"/>
        </w:rPr>
        <w:t>【特殊类型心肌病】</w:t>
      </w:r>
    </w:p>
    <w:p>
      <w:pPr>
        <w:ind w:right="1180" w:firstLine="399"/>
        <w:spacing w:before="74" w:line="267" w:lineRule="auto"/>
        <w:rPr>
          <w:rFonts w:ascii="SimSun" w:hAnsi="SimSun" w:eastAsia="SimSun" w:cs="SimSun"/>
          <w:sz w:val="21"/>
          <w:szCs w:val="21"/>
        </w:rPr>
      </w:pPr>
      <w:r>
        <w:rPr>
          <w:rFonts w:ascii="SimSun" w:hAnsi="SimSun" w:eastAsia="SimSun" w:cs="SimSun"/>
          <w:sz w:val="21"/>
          <w:szCs w:val="21"/>
        </w:rPr>
        <w:t>DCM</w:t>
      </w:r>
      <w:r>
        <w:rPr>
          <w:rFonts w:ascii="SimSun" w:hAnsi="SimSun" w:eastAsia="SimSun" w:cs="SimSun"/>
          <w:sz w:val="21"/>
          <w:szCs w:val="21"/>
          <w:spacing w:val="79"/>
        </w:rPr>
        <w:t xml:space="preserve"> </w:t>
      </w:r>
      <w:r>
        <w:rPr>
          <w:rFonts w:ascii="SimSun" w:hAnsi="SimSun" w:eastAsia="SimSun" w:cs="SimSun"/>
          <w:sz w:val="21"/>
          <w:szCs w:val="21"/>
          <w:spacing w:val="1"/>
        </w:rPr>
        <w:t>中部分病因比较明确，具有很独特的临床特点。我国北方曾经流行的、与食物中缺硒有关</w:t>
      </w:r>
      <w:r>
        <w:rPr>
          <w:rFonts w:ascii="SimSun" w:hAnsi="SimSun" w:eastAsia="SimSun" w:cs="SimSun"/>
          <w:sz w:val="21"/>
          <w:szCs w:val="21"/>
        </w:rPr>
        <w:t xml:space="preserve"> </w:t>
      </w:r>
      <w:r>
        <w:rPr>
          <w:rFonts w:ascii="SimSun" w:hAnsi="SimSun" w:eastAsia="SimSun" w:cs="SimSun"/>
          <w:sz w:val="21"/>
          <w:szCs w:val="21"/>
          <w:spacing w:val="-9"/>
        </w:rPr>
        <w:t>的克山病几乎绝迹，故不赘述。</w:t>
      </w:r>
    </w:p>
    <w:p>
      <w:pPr>
        <w:ind w:left="399"/>
        <w:spacing w:before="68" w:line="212" w:lineRule="auto"/>
        <w:rPr>
          <w:rFonts w:ascii="SimHei" w:hAnsi="SimHei" w:eastAsia="SimHei" w:cs="SimHei"/>
          <w:sz w:val="21"/>
          <w:szCs w:val="21"/>
        </w:rPr>
      </w:pPr>
      <w:r>
        <w:rPr>
          <w:rFonts w:ascii="Times New Roman" w:hAnsi="Times New Roman" w:eastAsia="Times New Roman" w:cs="Times New Roman"/>
          <w:sz w:val="21"/>
          <w:szCs w:val="21"/>
          <w:b/>
          <w:bCs/>
          <w:spacing w:val="7"/>
        </w:rPr>
        <w:t>1.</w:t>
      </w:r>
      <w:r>
        <w:rPr>
          <w:rFonts w:ascii="Times New Roman" w:hAnsi="Times New Roman" w:eastAsia="Times New Roman" w:cs="Times New Roman"/>
          <w:sz w:val="21"/>
          <w:szCs w:val="21"/>
          <w:spacing w:val="62"/>
          <w:w w:val="101"/>
        </w:rPr>
        <w:t xml:space="preserve"> </w:t>
      </w:r>
      <w:r>
        <w:rPr>
          <w:rFonts w:ascii="SimHei" w:hAnsi="SimHei" w:eastAsia="SimHei" w:cs="SimHei"/>
          <w:sz w:val="21"/>
          <w:szCs w:val="21"/>
          <w:b/>
          <w:bCs/>
          <w:spacing w:val="7"/>
        </w:rPr>
        <w:t>酒精性心肌病</w:t>
      </w:r>
      <w:r>
        <w:rPr>
          <w:rFonts w:ascii="Times New Roman" w:hAnsi="Times New Roman" w:eastAsia="Times New Roman" w:cs="Times New Roman"/>
          <w:sz w:val="21"/>
          <w:szCs w:val="21"/>
          <w:b/>
          <w:bCs/>
          <w:spacing w:val="7"/>
        </w:rPr>
        <w:t>(</w:t>
      </w:r>
      <w:r>
        <w:rPr>
          <w:rFonts w:ascii="Times New Roman" w:hAnsi="Times New Roman" w:eastAsia="Times New Roman" w:cs="Times New Roman"/>
          <w:sz w:val="21"/>
          <w:szCs w:val="21"/>
          <w:b/>
          <w:bCs/>
        </w:rPr>
        <w:t>alcoholic</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b/>
          <w:bCs/>
        </w:rPr>
        <w:t>cardiomyopathy</w:t>
      </w:r>
      <w:r>
        <w:rPr>
          <w:rFonts w:ascii="Times New Roman" w:hAnsi="Times New Roman" w:eastAsia="Times New Roman" w:cs="Times New Roman"/>
          <w:sz w:val="21"/>
          <w:szCs w:val="21"/>
          <w:b/>
          <w:bCs/>
          <w:spacing w:val="7"/>
        </w:rPr>
        <w:t>)</w:t>
      </w:r>
      <w:r>
        <w:rPr>
          <w:rFonts w:ascii="Times New Roman" w:hAnsi="Times New Roman" w:eastAsia="Times New Roman" w:cs="Times New Roman"/>
          <w:sz w:val="21"/>
          <w:szCs w:val="21"/>
          <w:spacing w:val="14"/>
        </w:rPr>
        <w:t xml:space="preserve">  </w:t>
      </w:r>
      <w:r>
        <w:rPr>
          <w:rFonts w:ascii="SimHei" w:hAnsi="SimHei" w:eastAsia="SimHei" w:cs="SimHei"/>
          <w:sz w:val="21"/>
          <w:szCs w:val="21"/>
          <w:spacing w:val="7"/>
        </w:rPr>
        <w:t>长期大量饮酒可能导致酒精性心肌病。其诊</w:t>
      </w:r>
    </w:p>
    <w:p>
      <w:pPr>
        <w:ind w:right="1157"/>
        <w:spacing w:before="118" w:line="268" w:lineRule="auto"/>
        <w:jc w:val="both"/>
        <w:rPr>
          <w:rFonts w:ascii="SimSun" w:hAnsi="SimSun" w:eastAsia="SimSun" w:cs="SimSun"/>
          <w:sz w:val="21"/>
          <w:szCs w:val="21"/>
        </w:rPr>
      </w:pPr>
      <w:r>
        <w:rPr>
          <w:rFonts w:ascii="SimSun" w:hAnsi="SimSun" w:eastAsia="SimSun" w:cs="SimSun"/>
          <w:sz w:val="21"/>
          <w:szCs w:val="21"/>
          <w:spacing w:val="1"/>
        </w:rPr>
        <w:t>断依据包括：有符合扩张型心肌病的临床表现；有长期过量饮酒史(</w:t>
      </w:r>
      <w:r>
        <w:rPr>
          <w:rFonts w:ascii="SimSun" w:hAnsi="SimSun" w:eastAsia="SimSun" w:cs="SimSun"/>
          <w:sz w:val="21"/>
          <w:szCs w:val="21"/>
        </w:rPr>
        <w:t>WHO</w:t>
      </w:r>
      <w:r>
        <w:rPr>
          <w:rFonts w:ascii="SimSun" w:hAnsi="SimSun" w:eastAsia="SimSun" w:cs="SimSun"/>
          <w:sz w:val="21"/>
          <w:szCs w:val="21"/>
          <w:spacing w:val="38"/>
        </w:rPr>
        <w:t xml:space="preserve">  </w:t>
      </w:r>
      <w:r>
        <w:rPr>
          <w:rFonts w:ascii="SimSun" w:hAnsi="SimSun" w:eastAsia="SimSun" w:cs="SimSun"/>
          <w:sz w:val="21"/>
          <w:szCs w:val="21"/>
          <w:spacing w:val="1"/>
        </w:rPr>
        <w:t>标准：女性&gt;40g/d,男性&gt;</w:t>
      </w:r>
      <w:r>
        <w:rPr>
          <w:rFonts w:ascii="SimSun" w:hAnsi="SimSun" w:eastAsia="SimSun" w:cs="SimSun"/>
          <w:sz w:val="21"/>
          <w:szCs w:val="21"/>
        </w:rPr>
        <w:t xml:space="preserve"> </w:t>
      </w:r>
      <w:r>
        <w:rPr>
          <w:rFonts w:ascii="SimSun" w:hAnsi="SimSun" w:eastAsia="SimSun" w:cs="SimSun"/>
          <w:sz w:val="21"/>
          <w:szCs w:val="21"/>
          <w:spacing w:val="5"/>
        </w:rPr>
        <w:t>80g/d,饮酒5年以上);既往无其他心脏病病史或通过辅</w:t>
      </w:r>
      <w:r>
        <w:rPr>
          <w:rFonts w:ascii="SimSun" w:hAnsi="SimSun" w:eastAsia="SimSun" w:cs="SimSun"/>
          <w:sz w:val="21"/>
          <w:szCs w:val="21"/>
          <w:spacing w:val="4"/>
        </w:rPr>
        <w:t>助检查能排除其他引起扩张型心肌病的病因</w:t>
      </w:r>
      <w:r>
        <w:rPr>
          <w:rFonts w:ascii="SimSun" w:hAnsi="SimSun" w:eastAsia="SimSun" w:cs="SimSun"/>
          <w:sz w:val="21"/>
          <w:szCs w:val="21"/>
        </w:rPr>
        <w:t xml:space="preserve"> </w:t>
      </w:r>
      <w:r>
        <w:rPr>
          <w:rFonts w:ascii="SimSun" w:hAnsi="SimSun" w:eastAsia="SimSun" w:cs="SimSun"/>
          <w:sz w:val="21"/>
          <w:szCs w:val="21"/>
          <w:spacing w:val="-3"/>
        </w:rPr>
        <w:t>如结缔组织病、内分泌性疾病等。若能早期戒酒，多数</w:t>
      </w:r>
      <w:r>
        <w:rPr>
          <w:rFonts w:ascii="SimSun" w:hAnsi="SimSun" w:eastAsia="SimSun" w:cs="SimSun"/>
          <w:sz w:val="21"/>
          <w:szCs w:val="21"/>
          <w:spacing w:val="-4"/>
        </w:rPr>
        <w:t>病人心脏情况能逐渐改善或恢复。</w:t>
      </w:r>
    </w:p>
    <w:p>
      <w:pPr>
        <w:ind w:right="1119" w:firstLine="399"/>
        <w:spacing w:before="59" w:line="280" w:lineRule="auto"/>
        <w:jc w:val="both"/>
        <w:rPr>
          <w:rFonts w:ascii="SimSun" w:hAnsi="SimSun" w:eastAsia="SimSun" w:cs="SimSun"/>
          <w:sz w:val="21"/>
          <w:szCs w:val="21"/>
        </w:rPr>
      </w:pPr>
      <w:r>
        <w:rPr>
          <w:rFonts w:ascii="Times New Roman" w:hAnsi="Times New Roman" w:eastAsia="Times New Roman" w:cs="Times New Roman"/>
          <w:sz w:val="21"/>
          <w:szCs w:val="21"/>
          <w:b/>
          <w:bCs/>
          <w:spacing w:val="8"/>
        </w:rPr>
        <w:t>2.</w:t>
      </w:r>
      <w:r>
        <w:rPr>
          <w:rFonts w:ascii="Times New Roman" w:hAnsi="Times New Roman" w:eastAsia="Times New Roman" w:cs="Times New Roman"/>
          <w:sz w:val="21"/>
          <w:szCs w:val="21"/>
          <w:spacing w:val="14"/>
        </w:rPr>
        <w:t xml:space="preserve">  </w:t>
      </w:r>
      <w:r>
        <w:rPr>
          <w:rFonts w:ascii="SimSun" w:hAnsi="SimSun" w:eastAsia="SimSun" w:cs="SimSun"/>
          <w:sz w:val="21"/>
          <w:szCs w:val="21"/>
          <w:b/>
          <w:bCs/>
          <w:spacing w:val="8"/>
        </w:rPr>
        <w:t>围生期心肌病</w:t>
      </w:r>
      <w:r>
        <w:rPr>
          <w:rFonts w:ascii="SimSun" w:hAnsi="SimSun" w:eastAsia="SimSun" w:cs="SimSun"/>
          <w:sz w:val="21"/>
          <w:szCs w:val="21"/>
          <w:spacing w:val="-36"/>
        </w:rPr>
        <w:t xml:space="preserve"> </w:t>
      </w:r>
      <w:r>
        <w:rPr>
          <w:rFonts w:ascii="Times New Roman" w:hAnsi="Times New Roman" w:eastAsia="Times New Roman" w:cs="Times New Roman"/>
          <w:sz w:val="21"/>
          <w:szCs w:val="21"/>
          <w:b/>
          <w:bCs/>
          <w:spacing w:val="8"/>
        </w:rPr>
        <w:t>(</w:t>
      </w:r>
      <w:r>
        <w:rPr>
          <w:rFonts w:ascii="Times New Roman" w:hAnsi="Times New Roman" w:eastAsia="Times New Roman" w:cs="Times New Roman"/>
          <w:sz w:val="21"/>
          <w:szCs w:val="21"/>
          <w:b/>
          <w:bCs/>
        </w:rPr>
        <w:t>peripartum</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b/>
          <w:bCs/>
        </w:rPr>
        <w:t>cardiomyopathy</w:t>
      </w:r>
      <w:r>
        <w:rPr>
          <w:rFonts w:ascii="Times New Roman" w:hAnsi="Times New Roman" w:eastAsia="Times New Roman" w:cs="Times New Roman"/>
          <w:sz w:val="21"/>
          <w:szCs w:val="21"/>
          <w:b/>
          <w:bCs/>
          <w:spacing w:val="8"/>
        </w:rPr>
        <w:t>)</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8"/>
        </w:rPr>
        <w:t>既往无心脏病的女性于妊娠最后1个月至</w:t>
      </w:r>
      <w:r>
        <w:rPr>
          <w:rFonts w:ascii="SimSun" w:hAnsi="SimSun" w:eastAsia="SimSun" w:cs="SimSun"/>
          <w:sz w:val="21"/>
          <w:szCs w:val="21"/>
        </w:rPr>
        <w:t xml:space="preserve"> </w:t>
      </w:r>
      <w:r>
        <w:rPr>
          <w:rFonts w:ascii="SimSun" w:hAnsi="SimSun" w:eastAsia="SimSun" w:cs="SimSun"/>
          <w:sz w:val="21"/>
          <w:szCs w:val="21"/>
          <w:spacing w:val="10"/>
        </w:rPr>
        <w:t>产后5个月内发生心力衰竭，临床表现符合扩张型心肌病特</w:t>
      </w:r>
      <w:r>
        <w:rPr>
          <w:rFonts w:ascii="SimSun" w:hAnsi="SimSun" w:eastAsia="SimSun" w:cs="SimSun"/>
          <w:sz w:val="21"/>
          <w:szCs w:val="21"/>
          <w:spacing w:val="9"/>
        </w:rPr>
        <w:t>点，可以诊断本病。其发生率约为1/</w:t>
      </w:r>
      <w:r>
        <w:rPr>
          <w:rFonts w:ascii="SimSun" w:hAnsi="SimSun" w:eastAsia="SimSun" w:cs="SimSun"/>
          <w:sz w:val="21"/>
          <w:szCs w:val="21"/>
        </w:rPr>
        <w:t xml:space="preserve"> </w:t>
      </w:r>
      <w:r>
        <w:rPr>
          <w:rFonts w:ascii="SimSun" w:hAnsi="SimSun" w:eastAsia="SimSun" w:cs="SimSun"/>
          <w:sz w:val="21"/>
          <w:szCs w:val="21"/>
        </w:rPr>
        <w:t>(1300~4000)次分娩。发病具有明显的种族特点，以非洲黑种人发病率最高。高龄和营养不良、近期</w:t>
      </w:r>
      <w:r>
        <w:rPr>
          <w:rFonts w:ascii="SimSun" w:hAnsi="SimSun" w:eastAsia="SimSun" w:cs="SimSun"/>
          <w:sz w:val="21"/>
          <w:szCs w:val="21"/>
          <w:spacing w:val="18"/>
        </w:rPr>
        <w:t xml:space="preserve"> </w:t>
      </w:r>
      <w:r>
        <w:rPr>
          <w:rFonts w:ascii="SimSun" w:hAnsi="SimSun" w:eastAsia="SimSun" w:cs="SimSun"/>
          <w:sz w:val="21"/>
          <w:szCs w:val="21"/>
          <w:spacing w:val="-2"/>
        </w:rPr>
        <w:t>出现妊娠期高血压疾病、双胎妊娠及宫缩抑制剂治疗与本病发生有一定关系。通常预后良好</w:t>
      </w:r>
      <w:r>
        <w:rPr>
          <w:rFonts w:ascii="SimSun" w:hAnsi="SimSun" w:eastAsia="SimSun" w:cs="SimSun"/>
          <w:sz w:val="21"/>
          <w:szCs w:val="21"/>
          <w:spacing w:val="-3"/>
        </w:rPr>
        <w:t>，但再次</w:t>
      </w:r>
      <w:r>
        <w:rPr>
          <w:rFonts w:ascii="SimSun" w:hAnsi="SimSun" w:eastAsia="SimSun" w:cs="SimSun"/>
          <w:sz w:val="21"/>
          <w:szCs w:val="21"/>
        </w:rPr>
        <w:t xml:space="preserve"> </w:t>
      </w:r>
      <w:r>
        <w:rPr>
          <w:rFonts w:ascii="SimSun" w:hAnsi="SimSun" w:eastAsia="SimSun" w:cs="SimSun"/>
          <w:sz w:val="21"/>
          <w:szCs w:val="21"/>
          <w:spacing w:val="-2"/>
        </w:rPr>
        <w:t>妊娠常引起疾病复发。</w:t>
      </w:r>
    </w:p>
    <w:p>
      <w:pPr>
        <w:ind w:right="1121" w:firstLine="399"/>
        <w:spacing w:before="72" w:line="268" w:lineRule="auto"/>
        <w:jc w:val="both"/>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13"/>
        </w:rPr>
        <w:t xml:space="preserve"> </w:t>
      </w:r>
      <w:r>
        <w:rPr>
          <w:rFonts w:ascii="SimSun" w:hAnsi="SimSun" w:eastAsia="SimSun" w:cs="SimSun"/>
          <w:sz w:val="21"/>
          <w:szCs w:val="21"/>
          <w:spacing w:val="1"/>
        </w:rPr>
        <w:t>心动过速性心肌病</w:t>
      </w:r>
      <w:r>
        <w:rPr>
          <w:rFonts w:ascii="SimSun" w:hAnsi="SimSun" w:eastAsia="SimSun" w:cs="SimSun"/>
          <w:sz w:val="21"/>
          <w:szCs w:val="21"/>
          <w:spacing w:val="-60"/>
        </w:rPr>
        <w:t xml:space="preserve"> </w:t>
      </w:r>
      <w:r>
        <w:rPr>
          <w:rFonts w:ascii="SimSun" w:hAnsi="SimSun" w:eastAsia="SimSun" w:cs="SimSun"/>
          <w:sz w:val="21"/>
          <w:szCs w:val="21"/>
          <w:spacing w:val="1"/>
        </w:rPr>
        <w:t>(</w:t>
      </w:r>
      <w:r>
        <w:rPr>
          <w:rFonts w:ascii="SimSun" w:hAnsi="SimSun" w:eastAsia="SimSun" w:cs="SimSun"/>
          <w:sz w:val="21"/>
          <w:szCs w:val="21"/>
        </w:rPr>
        <w:t>tachycardia</w:t>
      </w:r>
      <w:r>
        <w:rPr>
          <w:rFonts w:ascii="SimSun" w:hAnsi="SimSun" w:eastAsia="SimSun" w:cs="SimSun"/>
          <w:sz w:val="21"/>
          <w:szCs w:val="21"/>
          <w:spacing w:val="8"/>
        </w:rPr>
        <w:t xml:space="preserve">  </w:t>
      </w:r>
      <w:r>
        <w:rPr>
          <w:rFonts w:ascii="SimSun" w:hAnsi="SimSun" w:eastAsia="SimSun" w:cs="SimSun"/>
          <w:sz w:val="21"/>
          <w:szCs w:val="21"/>
        </w:rPr>
        <w:t>induced</w:t>
      </w:r>
      <w:r>
        <w:rPr>
          <w:rFonts w:ascii="SimSun" w:hAnsi="SimSun" w:eastAsia="SimSun" w:cs="SimSun"/>
          <w:sz w:val="21"/>
          <w:szCs w:val="21"/>
          <w:spacing w:val="4"/>
        </w:rPr>
        <w:t xml:space="preserve">  </w:t>
      </w:r>
      <w:r>
        <w:rPr>
          <w:rFonts w:ascii="SimSun" w:hAnsi="SimSun" w:eastAsia="SimSun" w:cs="SimSun"/>
          <w:sz w:val="21"/>
          <w:szCs w:val="21"/>
        </w:rPr>
        <w:t>cardiomyopathy</w:t>
      </w:r>
      <w:r>
        <w:rPr>
          <w:rFonts w:ascii="SimSun" w:hAnsi="SimSun" w:eastAsia="SimSun" w:cs="SimSun"/>
          <w:sz w:val="21"/>
          <w:szCs w:val="21"/>
          <w:spacing w:val="1"/>
        </w:rPr>
        <w:t>)</w:t>
      </w:r>
      <w:r>
        <w:rPr>
          <w:rFonts w:ascii="SimSun" w:hAnsi="SimSun" w:eastAsia="SimSun" w:cs="SimSun"/>
          <w:sz w:val="21"/>
          <w:szCs w:val="21"/>
          <w:spacing w:val="100"/>
        </w:rPr>
        <w:t xml:space="preserve"> </w:t>
      </w:r>
      <w:r>
        <w:rPr>
          <w:rFonts w:ascii="SimSun" w:hAnsi="SimSun" w:eastAsia="SimSun" w:cs="SimSun"/>
          <w:sz w:val="21"/>
          <w:szCs w:val="21"/>
          <w:spacing w:val="1"/>
        </w:rPr>
        <w:t>多见于房颤或室上性</w:t>
      </w:r>
      <w:r>
        <w:rPr>
          <w:rFonts w:ascii="SimSun" w:hAnsi="SimSun" w:eastAsia="SimSun" w:cs="SimSun"/>
          <w:sz w:val="21"/>
          <w:szCs w:val="21"/>
        </w:rPr>
        <w:t>心动过</w:t>
      </w:r>
      <w:r>
        <w:rPr>
          <w:rFonts w:ascii="SimSun" w:hAnsi="SimSun" w:eastAsia="SimSun" w:cs="SimSun"/>
          <w:sz w:val="21"/>
          <w:szCs w:val="21"/>
        </w:rPr>
        <w:t xml:space="preserve"> </w:t>
      </w:r>
      <w:r>
        <w:rPr>
          <w:rFonts w:ascii="SimSun" w:hAnsi="SimSun" w:eastAsia="SimSun" w:cs="SimSun"/>
          <w:sz w:val="21"/>
          <w:szCs w:val="21"/>
          <w:spacing w:val="1"/>
        </w:rPr>
        <w:t>速。临床表现符合扩张型心肌病特点。有效控制</w:t>
      </w:r>
      <w:r>
        <w:rPr>
          <w:rFonts w:ascii="SimSun" w:hAnsi="SimSun" w:eastAsia="SimSun" w:cs="SimSun"/>
          <w:sz w:val="21"/>
          <w:szCs w:val="21"/>
        </w:rPr>
        <w:t>心室率是关键，同时需要采用阻断神经-体液激活的</w:t>
      </w:r>
      <w:r>
        <w:rPr>
          <w:rFonts w:ascii="SimSun" w:hAnsi="SimSun" w:eastAsia="SimSun" w:cs="SimSun"/>
          <w:sz w:val="21"/>
          <w:szCs w:val="21"/>
        </w:rPr>
        <w:t xml:space="preserve"> </w:t>
      </w:r>
      <w:r>
        <w:rPr>
          <w:rFonts w:ascii="SimSun" w:hAnsi="SimSun" w:eastAsia="SimSun" w:cs="SimSun"/>
          <w:sz w:val="21"/>
          <w:szCs w:val="21"/>
        </w:rPr>
        <w:t>药物包括ACEI、β受体拮抗剂和MRA</w:t>
      </w:r>
      <w:r>
        <w:rPr>
          <w:rFonts w:ascii="SimSun" w:hAnsi="SimSun" w:eastAsia="SimSun" w:cs="SimSun"/>
          <w:sz w:val="21"/>
          <w:szCs w:val="21"/>
          <w:spacing w:val="71"/>
        </w:rPr>
        <w:t xml:space="preserve"> </w:t>
      </w:r>
      <w:r>
        <w:rPr>
          <w:rFonts w:ascii="SimSun" w:hAnsi="SimSun" w:eastAsia="SimSun" w:cs="SimSun"/>
          <w:sz w:val="21"/>
          <w:szCs w:val="21"/>
        </w:rPr>
        <w:t>等。</w:t>
      </w:r>
    </w:p>
    <w:p>
      <w:pPr>
        <w:ind w:right="1124" w:firstLine="399"/>
        <w:spacing w:before="77" w:line="271" w:lineRule="auto"/>
        <w:jc w:val="both"/>
        <w:rPr>
          <w:rFonts w:ascii="SimSun" w:hAnsi="SimSun" w:eastAsia="SimSun" w:cs="SimSun"/>
          <w:sz w:val="21"/>
          <w:szCs w:val="21"/>
        </w:rPr>
      </w:pPr>
      <w:r>
        <w:rPr>
          <w:rFonts w:ascii="SimSun" w:hAnsi="SimSun" w:eastAsia="SimSun" w:cs="SimSun"/>
          <w:sz w:val="21"/>
          <w:szCs w:val="21"/>
          <w:spacing w:val="-1"/>
        </w:rPr>
        <w:t>4.</w:t>
      </w:r>
      <w:r>
        <w:rPr>
          <w:rFonts w:ascii="SimSun" w:hAnsi="SimSun" w:eastAsia="SimSun" w:cs="SimSun"/>
          <w:sz w:val="21"/>
          <w:szCs w:val="21"/>
          <w:spacing w:val="-18"/>
        </w:rPr>
        <w:t xml:space="preserve"> </w:t>
      </w:r>
      <w:r>
        <w:rPr>
          <w:rFonts w:ascii="SimSun" w:hAnsi="SimSun" w:eastAsia="SimSun" w:cs="SimSun"/>
          <w:sz w:val="21"/>
          <w:szCs w:val="21"/>
          <w:spacing w:val="-1"/>
        </w:rPr>
        <w:t>致心律失常性右心室心肌病</w:t>
      </w:r>
      <w:r>
        <w:rPr>
          <w:rFonts w:ascii="SimSun" w:hAnsi="SimSun" w:eastAsia="SimSun" w:cs="SimSun"/>
          <w:sz w:val="21"/>
          <w:szCs w:val="21"/>
          <w:spacing w:val="-50"/>
        </w:rPr>
        <w:t xml:space="preserve"> </w:t>
      </w:r>
      <w:r>
        <w:rPr>
          <w:rFonts w:ascii="SimSun" w:hAnsi="SimSun" w:eastAsia="SimSun" w:cs="SimSun"/>
          <w:sz w:val="21"/>
          <w:szCs w:val="21"/>
          <w:spacing w:val="-1"/>
        </w:rPr>
        <w:t>(</w:t>
      </w:r>
      <w:r>
        <w:rPr>
          <w:rFonts w:ascii="SimSun" w:hAnsi="SimSun" w:eastAsia="SimSun" w:cs="SimSun"/>
          <w:sz w:val="21"/>
          <w:szCs w:val="21"/>
        </w:rPr>
        <w:t>arrhythmogenic</w:t>
      </w:r>
      <w:r>
        <w:rPr>
          <w:rFonts w:ascii="SimSun" w:hAnsi="SimSun" w:eastAsia="SimSun" w:cs="SimSun"/>
          <w:sz w:val="21"/>
          <w:szCs w:val="21"/>
          <w:spacing w:val="67"/>
        </w:rPr>
        <w:t xml:space="preserve"> </w:t>
      </w:r>
      <w:r>
        <w:rPr>
          <w:rFonts w:ascii="SimSun" w:hAnsi="SimSun" w:eastAsia="SimSun" w:cs="SimSun"/>
          <w:sz w:val="21"/>
          <w:szCs w:val="21"/>
        </w:rPr>
        <w:t>right</w:t>
      </w:r>
      <w:r>
        <w:rPr>
          <w:rFonts w:ascii="SimSun" w:hAnsi="SimSun" w:eastAsia="SimSun" w:cs="SimSun"/>
          <w:sz w:val="21"/>
          <w:szCs w:val="21"/>
          <w:spacing w:val="68"/>
        </w:rPr>
        <w:t xml:space="preserve"> </w:t>
      </w:r>
      <w:r>
        <w:rPr>
          <w:rFonts w:ascii="SimSun" w:hAnsi="SimSun" w:eastAsia="SimSun" w:cs="SimSun"/>
          <w:sz w:val="21"/>
          <w:szCs w:val="21"/>
        </w:rPr>
        <w:t>ventricular</w:t>
      </w:r>
      <w:r>
        <w:rPr>
          <w:rFonts w:ascii="SimSun" w:hAnsi="SimSun" w:eastAsia="SimSun" w:cs="SimSun"/>
          <w:sz w:val="21"/>
          <w:szCs w:val="21"/>
          <w:spacing w:val="72"/>
        </w:rPr>
        <w:t xml:space="preserve"> </w:t>
      </w:r>
      <w:r>
        <w:rPr>
          <w:rFonts w:ascii="SimSun" w:hAnsi="SimSun" w:eastAsia="SimSun" w:cs="SimSun"/>
          <w:sz w:val="21"/>
          <w:szCs w:val="21"/>
        </w:rPr>
        <w:t>cardiomyop</w:t>
      </w:r>
      <w:r>
        <w:rPr>
          <w:rFonts w:ascii="SimSun" w:hAnsi="SimSun" w:eastAsia="SimSun" w:cs="SimSun"/>
          <w:sz w:val="21"/>
          <w:szCs w:val="21"/>
          <w:spacing w:val="-1"/>
        </w:rPr>
        <w:t>athy,ARVC)</w:t>
      </w:r>
      <w:r>
        <w:rPr>
          <w:rFonts w:ascii="SimSun" w:hAnsi="SimSun" w:eastAsia="SimSun" w:cs="SimSun"/>
          <w:sz w:val="21"/>
          <w:szCs w:val="21"/>
        </w:rPr>
        <w:t xml:space="preserve"> </w:t>
      </w:r>
      <w:r>
        <w:rPr>
          <w:rFonts w:ascii="SimSun" w:hAnsi="SimSun" w:eastAsia="SimSun" w:cs="SimSun"/>
          <w:sz w:val="21"/>
          <w:szCs w:val="21"/>
          <w:spacing w:val="-10"/>
        </w:rPr>
        <w:t>又称为致心律失常性右心室发</w:t>
      </w:r>
      <w:r>
        <w:rPr>
          <w:rFonts w:ascii="SimSun" w:hAnsi="SimSun" w:eastAsia="SimSun" w:cs="SimSun"/>
          <w:sz w:val="21"/>
          <w:szCs w:val="21"/>
          <w:spacing w:val="-11"/>
        </w:rPr>
        <w:t>育不良(</w:t>
      </w:r>
      <w:r>
        <w:rPr>
          <w:rFonts w:ascii="SimSun" w:hAnsi="SimSun" w:eastAsia="SimSun" w:cs="SimSun"/>
          <w:sz w:val="21"/>
          <w:szCs w:val="21"/>
          <w:spacing w:val="-10"/>
        </w:rPr>
        <w:t>arrhythmogenic</w:t>
      </w:r>
      <w:r>
        <w:rPr>
          <w:rFonts w:ascii="SimSun" w:hAnsi="SimSun" w:eastAsia="SimSun" w:cs="SimSun"/>
          <w:sz w:val="21"/>
          <w:szCs w:val="21"/>
          <w:spacing w:val="-9"/>
        </w:rPr>
        <w:t xml:space="preserve"> </w:t>
      </w:r>
      <w:r>
        <w:rPr>
          <w:rFonts w:ascii="SimSun" w:hAnsi="SimSun" w:eastAsia="SimSun" w:cs="SimSun"/>
          <w:sz w:val="21"/>
          <w:szCs w:val="21"/>
          <w:spacing w:val="-10"/>
        </w:rPr>
        <w:t>right</w:t>
      </w:r>
      <w:r>
        <w:rPr>
          <w:rFonts w:ascii="SimSun" w:hAnsi="SimSun" w:eastAsia="SimSun" w:cs="SimSun"/>
          <w:sz w:val="21"/>
          <w:szCs w:val="21"/>
          <w:spacing w:val="-8"/>
        </w:rPr>
        <w:t xml:space="preserve"> </w:t>
      </w:r>
      <w:r>
        <w:rPr>
          <w:rFonts w:ascii="SimSun" w:hAnsi="SimSun" w:eastAsia="SimSun" w:cs="SimSun"/>
          <w:sz w:val="21"/>
          <w:szCs w:val="21"/>
          <w:spacing w:val="-10"/>
        </w:rPr>
        <w:t>ventricular</w:t>
      </w:r>
      <w:r>
        <w:rPr>
          <w:rFonts w:ascii="SimSun" w:hAnsi="SimSun" w:eastAsia="SimSun" w:cs="SimSun"/>
          <w:sz w:val="21"/>
          <w:szCs w:val="21"/>
          <w:spacing w:val="-3"/>
        </w:rPr>
        <w:t xml:space="preserve"> </w:t>
      </w:r>
      <w:r>
        <w:rPr>
          <w:rFonts w:ascii="SimSun" w:hAnsi="SimSun" w:eastAsia="SimSun" w:cs="SimSun"/>
          <w:sz w:val="21"/>
          <w:szCs w:val="21"/>
          <w:spacing w:val="-10"/>
        </w:rPr>
        <w:t>dysplasia</w:t>
      </w:r>
      <w:r>
        <w:rPr>
          <w:rFonts w:ascii="SimSun" w:hAnsi="SimSun" w:eastAsia="SimSun" w:cs="SimSun"/>
          <w:sz w:val="21"/>
          <w:szCs w:val="21"/>
          <w:spacing w:val="-11"/>
        </w:rPr>
        <w:t>,</w:t>
      </w:r>
      <w:r>
        <w:rPr>
          <w:rFonts w:ascii="SimSun" w:hAnsi="SimSun" w:eastAsia="SimSun" w:cs="SimSun"/>
          <w:sz w:val="21"/>
          <w:szCs w:val="21"/>
          <w:spacing w:val="-10"/>
        </w:rPr>
        <w:t>ARVD</w:t>
      </w:r>
      <w:r>
        <w:rPr>
          <w:rFonts w:ascii="SimSun" w:hAnsi="SimSun" w:eastAsia="SimSun" w:cs="SimSun"/>
          <w:sz w:val="21"/>
          <w:szCs w:val="21"/>
          <w:spacing w:val="-11"/>
        </w:rPr>
        <w:t>),是一种遗传性</w:t>
      </w:r>
      <w:r>
        <w:rPr>
          <w:rFonts w:ascii="SimSun" w:hAnsi="SimSun" w:eastAsia="SimSun" w:cs="SimSun"/>
          <w:sz w:val="21"/>
          <w:szCs w:val="21"/>
        </w:rPr>
        <w:t xml:space="preserve"> </w:t>
      </w:r>
      <w:r>
        <w:rPr>
          <w:rFonts w:ascii="SimSun" w:hAnsi="SimSun" w:eastAsia="SimSun" w:cs="SimSun"/>
          <w:sz w:val="21"/>
          <w:szCs w:val="21"/>
          <w:spacing w:val="-2"/>
        </w:rPr>
        <w:t>心肌病，以右心室心肌逐渐被脂肪及纤维组织替代为特征，左心室亦可受累。青少年发病，临</w:t>
      </w:r>
      <w:r>
        <w:rPr>
          <w:rFonts w:ascii="SimSun" w:hAnsi="SimSun" w:eastAsia="SimSun" w:cs="SimSun"/>
          <w:sz w:val="21"/>
          <w:szCs w:val="21"/>
          <w:spacing w:val="-3"/>
        </w:rPr>
        <w:t>床以室</w:t>
      </w:r>
      <w:r>
        <w:rPr>
          <w:rFonts w:ascii="SimSun" w:hAnsi="SimSun" w:eastAsia="SimSun" w:cs="SimSun"/>
          <w:sz w:val="21"/>
          <w:szCs w:val="21"/>
        </w:rPr>
        <w:t xml:space="preserve"> </w:t>
      </w:r>
      <w:r>
        <w:rPr>
          <w:rFonts w:ascii="SimSun" w:hAnsi="SimSun" w:eastAsia="SimSun" w:cs="SimSun"/>
          <w:sz w:val="21"/>
          <w:szCs w:val="21"/>
        </w:rPr>
        <w:t>性心动过速、右心室扩大和右心衰竭等</w:t>
      </w:r>
      <w:r>
        <w:rPr>
          <w:rFonts w:ascii="SimSun" w:hAnsi="SimSun" w:eastAsia="SimSun" w:cs="SimSun"/>
          <w:sz w:val="21"/>
          <w:szCs w:val="21"/>
          <w:spacing w:val="-1"/>
        </w:rPr>
        <w:t>为特点。心电图V,</w:t>
      </w:r>
      <w:r>
        <w:rPr>
          <w:rFonts w:ascii="SimSun" w:hAnsi="SimSun" w:eastAsia="SimSun" w:cs="SimSun"/>
          <w:sz w:val="21"/>
          <w:szCs w:val="21"/>
          <w:spacing w:val="-32"/>
        </w:rPr>
        <w:t xml:space="preserve"> </w:t>
      </w:r>
      <w:r>
        <w:rPr>
          <w:rFonts w:ascii="SimSun" w:hAnsi="SimSun" w:eastAsia="SimSun" w:cs="SimSun"/>
          <w:sz w:val="21"/>
          <w:szCs w:val="21"/>
          <w:spacing w:val="-1"/>
        </w:rPr>
        <w:t>导联可见特殊的</w:t>
      </w:r>
      <w:r>
        <w:rPr>
          <w:rFonts w:ascii="SimSun" w:hAnsi="SimSun" w:eastAsia="SimSun" w:cs="SimSun"/>
          <w:sz w:val="21"/>
          <w:szCs w:val="21"/>
        </w:rPr>
        <w:t>epsilon</w:t>
      </w:r>
      <w:r>
        <w:rPr>
          <w:rFonts w:ascii="SimSun" w:hAnsi="SimSun" w:eastAsia="SimSun" w:cs="SimSun"/>
          <w:sz w:val="21"/>
          <w:szCs w:val="21"/>
          <w:spacing w:val="-1"/>
        </w:rPr>
        <w:t>波。病人易猝死。</w:t>
      </w:r>
    </w:p>
    <w:p>
      <w:pPr>
        <w:ind w:right="1142" w:firstLine="399"/>
        <w:spacing w:before="88" w:line="273" w:lineRule="auto"/>
        <w:jc w:val="both"/>
        <w:rPr>
          <w:rFonts w:ascii="SimSun" w:hAnsi="SimSun" w:eastAsia="SimSun" w:cs="SimSun"/>
          <w:sz w:val="21"/>
          <w:szCs w:val="21"/>
        </w:rPr>
      </w:pPr>
      <w:r>
        <w:rPr>
          <w:rFonts w:ascii="SimSun" w:hAnsi="SimSun" w:eastAsia="SimSun" w:cs="SimSun"/>
          <w:sz w:val="21"/>
          <w:szCs w:val="21"/>
          <w:spacing w:val="4"/>
        </w:rPr>
        <w:t>5.</w:t>
      </w:r>
      <w:r>
        <w:rPr>
          <w:rFonts w:ascii="SimSun" w:hAnsi="SimSun" w:eastAsia="SimSun" w:cs="SimSun"/>
          <w:sz w:val="21"/>
          <w:szCs w:val="21"/>
          <w:spacing w:val="-13"/>
        </w:rPr>
        <w:t xml:space="preserve"> </w:t>
      </w:r>
      <w:r>
        <w:rPr>
          <w:rFonts w:ascii="SimSun" w:hAnsi="SimSun" w:eastAsia="SimSun" w:cs="SimSun"/>
          <w:sz w:val="21"/>
          <w:szCs w:val="21"/>
          <w:spacing w:val="4"/>
        </w:rPr>
        <w:t>心肌致密化不全</w:t>
      </w:r>
      <w:r>
        <w:rPr>
          <w:rFonts w:ascii="SimSun" w:hAnsi="SimSun" w:eastAsia="SimSun" w:cs="SimSun"/>
          <w:sz w:val="21"/>
          <w:szCs w:val="21"/>
          <w:spacing w:val="-45"/>
        </w:rPr>
        <w:t xml:space="preserve"> </w:t>
      </w:r>
      <w:r>
        <w:rPr>
          <w:rFonts w:ascii="SimSun" w:hAnsi="SimSun" w:eastAsia="SimSun" w:cs="SimSun"/>
          <w:sz w:val="21"/>
          <w:szCs w:val="21"/>
          <w:spacing w:val="4"/>
        </w:rPr>
        <w:t>(</w:t>
      </w:r>
      <w:r>
        <w:rPr>
          <w:rFonts w:ascii="SimSun" w:hAnsi="SimSun" w:eastAsia="SimSun" w:cs="SimSun"/>
          <w:sz w:val="21"/>
          <w:szCs w:val="21"/>
        </w:rPr>
        <w:t>ventricular</w:t>
      </w:r>
      <w:r>
        <w:rPr>
          <w:rFonts w:ascii="SimSun" w:hAnsi="SimSun" w:eastAsia="SimSun" w:cs="SimSun"/>
          <w:sz w:val="21"/>
          <w:szCs w:val="21"/>
          <w:spacing w:val="1"/>
        </w:rPr>
        <w:t xml:space="preserve">  </w:t>
      </w:r>
      <w:r>
        <w:rPr>
          <w:rFonts w:ascii="SimSun" w:hAnsi="SimSun" w:eastAsia="SimSun" w:cs="SimSun"/>
          <w:sz w:val="21"/>
          <w:szCs w:val="21"/>
        </w:rPr>
        <w:t>non</w:t>
      </w:r>
      <w:r>
        <w:rPr>
          <w:rFonts w:ascii="SimSun" w:hAnsi="SimSun" w:eastAsia="SimSun" w:cs="SimSun"/>
          <w:sz w:val="21"/>
          <w:szCs w:val="21"/>
          <w:spacing w:val="4"/>
        </w:rPr>
        <w:t>-</w:t>
      </w:r>
      <w:r>
        <w:rPr>
          <w:rFonts w:ascii="SimSun" w:hAnsi="SimSun" w:eastAsia="SimSun" w:cs="SimSun"/>
          <w:sz w:val="21"/>
          <w:szCs w:val="21"/>
        </w:rPr>
        <w:t>compaction</w:t>
      </w:r>
      <w:r>
        <w:rPr>
          <w:rFonts w:ascii="SimSun" w:hAnsi="SimSun" w:eastAsia="SimSun" w:cs="SimSun"/>
          <w:sz w:val="21"/>
          <w:szCs w:val="21"/>
          <w:spacing w:val="4"/>
        </w:rPr>
        <w:t>)</w:t>
      </w:r>
      <w:r>
        <w:rPr>
          <w:rFonts w:ascii="SimSun" w:hAnsi="SimSun" w:eastAsia="SimSun" w:cs="SimSun"/>
          <w:sz w:val="21"/>
          <w:szCs w:val="21"/>
          <w:spacing w:val="99"/>
        </w:rPr>
        <w:t xml:space="preserve"> </w:t>
      </w:r>
      <w:r>
        <w:rPr>
          <w:rFonts w:ascii="SimSun" w:hAnsi="SimSun" w:eastAsia="SimSun" w:cs="SimSun"/>
          <w:sz w:val="21"/>
          <w:szCs w:val="21"/>
          <w:spacing w:val="4"/>
        </w:rPr>
        <w:t>属于遗传性心肌病。病人胚胎发</w:t>
      </w:r>
      <w:r>
        <w:rPr>
          <w:rFonts w:ascii="SimSun" w:hAnsi="SimSun" w:eastAsia="SimSun" w:cs="SimSun"/>
          <w:sz w:val="21"/>
          <w:szCs w:val="21"/>
          <w:spacing w:val="3"/>
        </w:rPr>
        <w:t>育过程</w:t>
      </w:r>
      <w:r>
        <w:rPr>
          <w:rFonts w:ascii="SimSun" w:hAnsi="SimSun" w:eastAsia="SimSun" w:cs="SimSun"/>
          <w:sz w:val="21"/>
          <w:szCs w:val="21"/>
        </w:rPr>
        <w:t xml:space="preserve"> </w:t>
      </w:r>
      <w:r>
        <w:rPr>
          <w:rFonts w:ascii="SimSun" w:hAnsi="SimSun" w:eastAsia="SimSun" w:cs="SimSun"/>
          <w:sz w:val="21"/>
          <w:szCs w:val="21"/>
          <w:spacing w:val="3"/>
        </w:rPr>
        <w:t>中心外膜到心内膜致密化过程提前终止。临床表现为左心衰和心脏扩大。</w:t>
      </w:r>
      <w:r>
        <w:rPr>
          <w:rFonts w:ascii="SimSun" w:hAnsi="SimSun" w:eastAsia="SimSun" w:cs="SimSun"/>
          <w:sz w:val="21"/>
          <w:szCs w:val="21"/>
          <w:spacing w:val="2"/>
        </w:rPr>
        <w:t>超声心动图检查左心室疏</w:t>
      </w:r>
      <w:r>
        <w:rPr>
          <w:rFonts w:ascii="SimSun" w:hAnsi="SimSun" w:eastAsia="SimSun" w:cs="SimSun"/>
          <w:sz w:val="21"/>
          <w:szCs w:val="21"/>
        </w:rPr>
        <w:t xml:space="preserve"> </w:t>
      </w:r>
      <w:r>
        <w:rPr>
          <w:rFonts w:ascii="SimSun" w:hAnsi="SimSun" w:eastAsia="SimSun" w:cs="SimSun"/>
          <w:sz w:val="21"/>
          <w:szCs w:val="21"/>
          <w:spacing w:val="2"/>
        </w:rPr>
        <w:t>松层与致密层比例&gt;2,但是其特异性与敏感</w:t>
      </w:r>
      <w:r>
        <w:rPr>
          <w:rFonts w:ascii="SimSun" w:hAnsi="SimSun" w:eastAsia="SimSun" w:cs="SimSun"/>
          <w:sz w:val="21"/>
          <w:szCs w:val="21"/>
          <w:spacing w:val="1"/>
        </w:rPr>
        <w:t>性欠佳。</w:t>
      </w:r>
      <w:r>
        <w:rPr>
          <w:rFonts w:ascii="SimSun" w:hAnsi="SimSun" w:eastAsia="SimSun" w:cs="SimSun"/>
          <w:sz w:val="21"/>
          <w:szCs w:val="21"/>
          <w:spacing w:val="-5"/>
        </w:rPr>
        <w:t xml:space="preserve"> </w:t>
      </w:r>
      <w:r>
        <w:rPr>
          <w:rFonts w:ascii="SimSun" w:hAnsi="SimSun" w:eastAsia="SimSun" w:cs="SimSun"/>
          <w:sz w:val="21"/>
          <w:szCs w:val="21"/>
        </w:rPr>
        <w:t>CMR</w:t>
      </w:r>
      <w:r>
        <w:rPr>
          <w:rFonts w:ascii="SimSun" w:hAnsi="SimSun" w:eastAsia="SimSun" w:cs="SimSun"/>
          <w:sz w:val="21"/>
          <w:szCs w:val="21"/>
          <w:spacing w:val="66"/>
        </w:rPr>
        <w:t xml:space="preserve"> </w:t>
      </w:r>
      <w:r>
        <w:rPr>
          <w:rFonts w:ascii="SimSun" w:hAnsi="SimSun" w:eastAsia="SimSun" w:cs="SimSun"/>
          <w:sz w:val="21"/>
          <w:szCs w:val="21"/>
          <w:spacing w:val="1"/>
        </w:rPr>
        <w:t>是另一有效诊断工具。临床处理主要是心</w:t>
      </w:r>
      <w:r>
        <w:rPr>
          <w:rFonts w:ascii="SimSun" w:hAnsi="SimSun" w:eastAsia="SimSun" w:cs="SimSun"/>
          <w:sz w:val="21"/>
          <w:szCs w:val="21"/>
        </w:rPr>
        <w:t xml:space="preserve"> </w:t>
      </w:r>
      <w:r>
        <w:rPr>
          <w:rFonts w:ascii="SimSun" w:hAnsi="SimSun" w:eastAsia="SimSun" w:cs="SimSun"/>
          <w:sz w:val="21"/>
          <w:szCs w:val="21"/>
          <w:spacing w:val="3"/>
        </w:rPr>
        <w:t>力衰竭对症治疗。有左束支阻滞的病人置入</w:t>
      </w:r>
      <w:r>
        <w:rPr>
          <w:rFonts w:ascii="SimSun" w:hAnsi="SimSun" w:eastAsia="SimSun" w:cs="SimSun"/>
          <w:sz w:val="21"/>
          <w:szCs w:val="21"/>
        </w:rPr>
        <w:t>CRT</w:t>
      </w:r>
      <w:r>
        <w:rPr>
          <w:rFonts w:ascii="SimSun" w:hAnsi="SimSun" w:eastAsia="SimSun" w:cs="SimSun"/>
          <w:sz w:val="21"/>
          <w:szCs w:val="21"/>
          <w:spacing w:val="16"/>
        </w:rPr>
        <w:t xml:space="preserve"> </w:t>
      </w:r>
      <w:r>
        <w:rPr>
          <w:rFonts w:ascii="SimSun" w:hAnsi="SimSun" w:eastAsia="SimSun" w:cs="SimSun"/>
          <w:sz w:val="21"/>
          <w:szCs w:val="21"/>
          <w:spacing w:val="3"/>
        </w:rPr>
        <w:t>可望获</w:t>
      </w:r>
      <w:r>
        <w:rPr>
          <w:rFonts w:ascii="SimSun" w:hAnsi="SimSun" w:eastAsia="SimSun" w:cs="SimSun"/>
          <w:sz w:val="21"/>
          <w:szCs w:val="21"/>
          <w:spacing w:val="2"/>
        </w:rPr>
        <w:t>得良好效果。</w:t>
      </w:r>
    </w:p>
    <w:p>
      <w:pPr>
        <w:ind w:left="399"/>
        <w:spacing w:before="77" w:line="214" w:lineRule="auto"/>
        <w:rPr>
          <w:rFonts w:ascii="SimSun" w:hAnsi="SimSun" w:eastAsia="SimSun" w:cs="SimSun"/>
          <w:sz w:val="21"/>
          <w:szCs w:val="21"/>
        </w:rPr>
      </w:pPr>
      <w:r>
        <w:rPr>
          <w:rFonts w:ascii="SimSun" w:hAnsi="SimSun" w:eastAsia="SimSun" w:cs="SimSun"/>
          <w:sz w:val="21"/>
          <w:szCs w:val="21"/>
          <w:spacing w:val="5"/>
        </w:rPr>
        <w:t>6.</w:t>
      </w:r>
      <w:r>
        <w:rPr>
          <w:rFonts w:ascii="SimSun" w:hAnsi="SimSun" w:eastAsia="SimSun" w:cs="SimSun"/>
          <w:sz w:val="21"/>
          <w:szCs w:val="21"/>
          <w:spacing w:val="-6"/>
        </w:rPr>
        <w:t xml:space="preserve"> </w:t>
      </w:r>
      <w:r>
        <w:rPr>
          <w:rFonts w:ascii="SimSun" w:hAnsi="SimSun" w:eastAsia="SimSun" w:cs="SimSun"/>
          <w:sz w:val="21"/>
          <w:szCs w:val="21"/>
          <w:spacing w:val="5"/>
        </w:rPr>
        <w:t>心脏气球样变</w:t>
      </w:r>
      <w:r>
        <w:rPr>
          <w:rFonts w:ascii="SimSun" w:hAnsi="SimSun" w:eastAsia="SimSun" w:cs="SimSun"/>
          <w:sz w:val="21"/>
          <w:szCs w:val="21"/>
          <w:spacing w:val="-54"/>
        </w:rPr>
        <w:t xml:space="preserve"> </w:t>
      </w:r>
      <w:r>
        <w:rPr>
          <w:rFonts w:ascii="SimSun" w:hAnsi="SimSun" w:eastAsia="SimSun" w:cs="SimSun"/>
          <w:sz w:val="21"/>
          <w:szCs w:val="21"/>
          <w:spacing w:val="5"/>
        </w:rPr>
        <w:t>(</w:t>
      </w:r>
      <w:r>
        <w:rPr>
          <w:rFonts w:ascii="SimSun" w:hAnsi="SimSun" w:eastAsia="SimSun" w:cs="SimSun"/>
          <w:sz w:val="21"/>
          <w:szCs w:val="21"/>
        </w:rPr>
        <w:t>Takotsubo</w:t>
      </w:r>
      <w:r>
        <w:rPr>
          <w:rFonts w:ascii="SimSun" w:hAnsi="SimSun" w:eastAsia="SimSun" w:cs="SimSun"/>
          <w:sz w:val="21"/>
          <w:szCs w:val="21"/>
          <w:spacing w:val="2"/>
        </w:rPr>
        <w:t xml:space="preserve">    </w:t>
      </w:r>
      <w:r>
        <w:rPr>
          <w:rFonts w:ascii="SimSun" w:hAnsi="SimSun" w:eastAsia="SimSun" w:cs="SimSun"/>
          <w:sz w:val="21"/>
          <w:szCs w:val="21"/>
        </w:rPr>
        <w:t>cardiomyopathy</w:t>
      </w:r>
      <w:r>
        <w:rPr>
          <w:rFonts w:ascii="SimSun" w:hAnsi="SimSun" w:eastAsia="SimSun" w:cs="SimSun"/>
          <w:sz w:val="21"/>
          <w:szCs w:val="21"/>
          <w:spacing w:val="5"/>
        </w:rPr>
        <w:t>)</w:t>
      </w:r>
      <w:r>
        <w:rPr>
          <w:rFonts w:ascii="SimSun" w:hAnsi="SimSun" w:eastAsia="SimSun" w:cs="SimSun"/>
          <w:sz w:val="21"/>
          <w:szCs w:val="21"/>
          <w:spacing w:val="80"/>
        </w:rPr>
        <w:t xml:space="preserve"> </w:t>
      </w:r>
      <w:r>
        <w:rPr>
          <w:rFonts w:ascii="SimSun" w:hAnsi="SimSun" w:eastAsia="SimSun" w:cs="SimSun"/>
          <w:sz w:val="21"/>
          <w:szCs w:val="21"/>
          <w:spacing w:val="5"/>
        </w:rPr>
        <w:t>本病少见。发生与情绪急剧激动或精</w:t>
      </w:r>
      <w:r>
        <w:rPr>
          <w:rFonts w:ascii="SimSun" w:hAnsi="SimSun" w:eastAsia="SimSun" w:cs="SimSun"/>
          <w:sz w:val="21"/>
          <w:szCs w:val="21"/>
          <w:spacing w:val="4"/>
        </w:rPr>
        <w:t>神刺</w:t>
      </w:r>
    </w:p>
    <w:p>
      <w:pPr>
        <w:ind w:right="1139"/>
        <w:spacing w:before="92" w:line="272" w:lineRule="auto"/>
        <w:jc w:val="both"/>
        <w:rPr>
          <w:rFonts w:ascii="SimSun" w:hAnsi="SimSun" w:eastAsia="SimSun" w:cs="SimSun"/>
          <w:sz w:val="21"/>
          <w:szCs w:val="21"/>
        </w:rPr>
      </w:pPr>
      <w:r>
        <w:rPr>
          <w:rFonts w:ascii="SimSun" w:hAnsi="SimSun" w:eastAsia="SimSun" w:cs="SimSun"/>
          <w:sz w:val="21"/>
          <w:szCs w:val="21"/>
          <w:spacing w:val="-7"/>
        </w:rPr>
        <w:t>激等因素有关，如亲人过世、地震或某种侵入性手术操作后等，故又称“伤心综合征”。临床表现为突</w:t>
      </w:r>
      <w:r>
        <w:rPr>
          <w:rFonts w:ascii="SimSun" w:hAnsi="SimSun" w:eastAsia="SimSun" w:cs="SimSun"/>
          <w:sz w:val="21"/>
          <w:szCs w:val="21"/>
          <w:spacing w:val="18"/>
        </w:rPr>
        <w:t xml:space="preserve"> </w:t>
      </w:r>
      <w:r>
        <w:rPr>
          <w:rFonts w:ascii="SimSun" w:hAnsi="SimSun" w:eastAsia="SimSun" w:cs="SimSun"/>
          <w:sz w:val="21"/>
          <w:szCs w:val="21"/>
          <w:spacing w:val="2"/>
        </w:rPr>
        <w:t>发胸骨后疼痛伴心电图</w:t>
      </w:r>
      <w:r>
        <w:rPr>
          <w:rFonts w:ascii="SimSun" w:hAnsi="SimSun" w:eastAsia="SimSun" w:cs="SimSun"/>
          <w:sz w:val="21"/>
          <w:szCs w:val="21"/>
        </w:rPr>
        <w:t>ST</w:t>
      </w:r>
      <w:r>
        <w:rPr>
          <w:rFonts w:ascii="SimSun" w:hAnsi="SimSun" w:eastAsia="SimSun" w:cs="SimSun"/>
          <w:sz w:val="21"/>
          <w:szCs w:val="21"/>
          <w:spacing w:val="-36"/>
        </w:rPr>
        <w:t xml:space="preserve"> </w:t>
      </w:r>
      <w:r>
        <w:rPr>
          <w:rFonts w:ascii="SimSun" w:hAnsi="SimSun" w:eastAsia="SimSun" w:cs="SimSun"/>
          <w:sz w:val="21"/>
          <w:szCs w:val="21"/>
          <w:spacing w:val="2"/>
        </w:rPr>
        <w:t>段抬高或压低，伴或不伴T</w:t>
      </w:r>
      <w:r>
        <w:rPr>
          <w:rFonts w:ascii="SimSun" w:hAnsi="SimSun" w:eastAsia="SimSun" w:cs="SimSun"/>
          <w:sz w:val="21"/>
          <w:szCs w:val="21"/>
          <w:spacing w:val="-25"/>
        </w:rPr>
        <w:t xml:space="preserve"> </w:t>
      </w:r>
      <w:r>
        <w:rPr>
          <w:rFonts w:ascii="SimSun" w:hAnsi="SimSun" w:eastAsia="SimSun" w:cs="SimSun"/>
          <w:sz w:val="21"/>
          <w:szCs w:val="21"/>
          <w:spacing w:val="2"/>
        </w:rPr>
        <w:t>波倒置。冠状动脉造影除</w:t>
      </w:r>
      <w:r>
        <w:rPr>
          <w:rFonts w:ascii="SimSun" w:hAnsi="SimSun" w:eastAsia="SimSun" w:cs="SimSun"/>
          <w:sz w:val="21"/>
          <w:szCs w:val="21"/>
          <w:spacing w:val="1"/>
        </w:rPr>
        <w:t>外狭窄。左心室功能</w:t>
      </w:r>
      <w:r>
        <w:rPr>
          <w:rFonts w:ascii="SimSun" w:hAnsi="SimSun" w:eastAsia="SimSun" w:cs="SimSun"/>
          <w:sz w:val="21"/>
          <w:szCs w:val="21"/>
        </w:rPr>
        <w:t xml:space="preserve"> </w:t>
      </w:r>
      <w:r>
        <w:rPr>
          <w:rFonts w:ascii="SimSun" w:hAnsi="SimSun" w:eastAsia="SimSun" w:cs="SimSun"/>
          <w:sz w:val="21"/>
          <w:szCs w:val="21"/>
          <w:spacing w:val="3"/>
        </w:rPr>
        <w:t>受损，心室造影或超声心动图显示心室中部和心尖部膨出。临床过程呈一过性。支持和安慰是主要</w:t>
      </w:r>
      <w:r>
        <w:rPr>
          <w:rFonts w:ascii="SimSun" w:hAnsi="SimSun" w:eastAsia="SimSun" w:cs="SimSun"/>
          <w:sz w:val="21"/>
          <w:szCs w:val="21"/>
          <w:spacing w:val="10"/>
        </w:rPr>
        <w:t xml:space="preserve"> </w:t>
      </w:r>
      <w:r>
        <w:rPr>
          <w:rFonts w:ascii="SimSun" w:hAnsi="SimSun" w:eastAsia="SimSun" w:cs="SimSun"/>
          <w:sz w:val="21"/>
          <w:szCs w:val="21"/>
          <w:spacing w:val="-2"/>
        </w:rPr>
        <w:t>的治疗手段。β受体拮抗剂治疗可望减少心脏破裂的发生。</w:t>
      </w:r>
    </w:p>
    <w:p>
      <w:pPr>
        <w:ind w:right="1141" w:firstLine="399"/>
        <w:spacing w:before="77" w:line="268" w:lineRule="auto"/>
        <w:jc w:val="both"/>
        <w:rPr>
          <w:rFonts w:ascii="SimSun" w:hAnsi="SimSun" w:eastAsia="SimSun" w:cs="SimSun"/>
          <w:sz w:val="21"/>
          <w:szCs w:val="21"/>
        </w:rPr>
      </w:pPr>
      <w:r>
        <w:rPr>
          <w:rFonts w:ascii="SimSun" w:hAnsi="SimSun" w:eastAsia="SimSun" w:cs="SimSun"/>
          <w:sz w:val="21"/>
          <w:szCs w:val="21"/>
          <w:spacing w:val="4"/>
        </w:rPr>
        <w:t>7.</w:t>
      </w:r>
      <w:r>
        <w:rPr>
          <w:rFonts w:ascii="SimSun" w:hAnsi="SimSun" w:eastAsia="SimSun" w:cs="SimSun"/>
          <w:sz w:val="21"/>
          <w:szCs w:val="21"/>
          <w:spacing w:val="-12"/>
        </w:rPr>
        <w:t xml:space="preserve"> </w:t>
      </w:r>
      <w:r>
        <w:rPr>
          <w:rFonts w:ascii="SimSun" w:hAnsi="SimSun" w:eastAsia="SimSun" w:cs="SimSun"/>
          <w:sz w:val="21"/>
          <w:szCs w:val="21"/>
          <w:spacing w:val="4"/>
        </w:rPr>
        <w:t>缺血性心肌病</w:t>
      </w:r>
      <w:r>
        <w:rPr>
          <w:rFonts w:ascii="SimSun" w:hAnsi="SimSun" w:eastAsia="SimSun" w:cs="SimSun"/>
          <w:sz w:val="21"/>
          <w:szCs w:val="21"/>
          <w:spacing w:val="-49"/>
        </w:rPr>
        <w:t xml:space="preserve"> </w:t>
      </w:r>
      <w:r>
        <w:rPr>
          <w:rFonts w:ascii="SimSun" w:hAnsi="SimSun" w:eastAsia="SimSun" w:cs="SimSun"/>
          <w:sz w:val="21"/>
          <w:szCs w:val="21"/>
          <w:spacing w:val="4"/>
        </w:rPr>
        <w:t>(</w:t>
      </w:r>
      <w:r>
        <w:rPr>
          <w:rFonts w:ascii="SimSun" w:hAnsi="SimSun" w:eastAsia="SimSun" w:cs="SimSun"/>
          <w:sz w:val="21"/>
          <w:szCs w:val="21"/>
        </w:rPr>
        <w:t>ischemic</w:t>
      </w:r>
      <w:r>
        <w:rPr>
          <w:rFonts w:ascii="SimSun" w:hAnsi="SimSun" w:eastAsia="SimSun" w:cs="SimSun"/>
          <w:sz w:val="21"/>
          <w:szCs w:val="21"/>
          <w:spacing w:val="6"/>
        </w:rPr>
        <w:t xml:space="preserve">   </w:t>
      </w:r>
      <w:r>
        <w:rPr>
          <w:rFonts w:ascii="SimSun" w:hAnsi="SimSun" w:eastAsia="SimSun" w:cs="SimSun"/>
          <w:sz w:val="21"/>
          <w:szCs w:val="21"/>
        </w:rPr>
        <w:t>cardiomyopathy</w:t>
      </w:r>
      <w:r>
        <w:rPr>
          <w:rFonts w:ascii="SimSun" w:hAnsi="SimSun" w:eastAsia="SimSun" w:cs="SimSun"/>
          <w:sz w:val="21"/>
          <w:szCs w:val="21"/>
          <w:spacing w:val="4"/>
        </w:rPr>
        <w:t>)</w:t>
      </w:r>
      <w:r>
        <w:rPr>
          <w:rFonts w:ascii="SimSun" w:hAnsi="SimSun" w:eastAsia="SimSun" w:cs="SimSun"/>
          <w:sz w:val="21"/>
          <w:szCs w:val="21"/>
          <w:spacing w:val="69"/>
        </w:rPr>
        <w:t xml:space="preserve"> </w:t>
      </w:r>
      <w:r>
        <w:rPr>
          <w:rFonts w:ascii="SimSun" w:hAnsi="SimSun" w:eastAsia="SimSun" w:cs="SimSun"/>
          <w:sz w:val="21"/>
          <w:szCs w:val="21"/>
          <w:spacing w:val="4"/>
        </w:rPr>
        <w:t>冠状动脉粥样硬化多支病变造成的弥漫性心</w:t>
      </w:r>
      <w:r>
        <w:rPr>
          <w:rFonts w:ascii="SimSun" w:hAnsi="SimSun" w:eastAsia="SimSun" w:cs="SimSun"/>
          <w:sz w:val="21"/>
          <w:szCs w:val="21"/>
        </w:rPr>
        <w:t xml:space="preserve"> </w:t>
      </w:r>
      <w:r>
        <w:rPr>
          <w:rFonts w:ascii="SimSun" w:hAnsi="SimSun" w:eastAsia="SimSun" w:cs="SimSun"/>
          <w:sz w:val="21"/>
          <w:szCs w:val="21"/>
          <w:spacing w:val="3"/>
        </w:rPr>
        <w:t>脏扩大和心力衰竭称为缺血性心肌病，此有别于其他原因不明的扩张型心肌病。虽然欧美指南中都</w:t>
      </w:r>
      <w:r>
        <w:rPr>
          <w:rFonts w:ascii="SimSun" w:hAnsi="SimSun" w:eastAsia="SimSun" w:cs="SimSun"/>
          <w:sz w:val="21"/>
          <w:szCs w:val="21"/>
          <w:spacing w:val="8"/>
        </w:rPr>
        <w:t xml:space="preserve"> </w:t>
      </w:r>
      <w:r>
        <w:rPr>
          <w:rFonts w:ascii="SimSun" w:hAnsi="SimSun" w:eastAsia="SimSun" w:cs="SimSun"/>
          <w:sz w:val="21"/>
          <w:szCs w:val="21"/>
          <w:spacing w:val="-1"/>
        </w:rPr>
        <w:t>把冠状动脉疾病排除在心肌病的病因之外，但是文献中通常接受这一定义。</w:t>
      </w:r>
    </w:p>
    <w:p>
      <w:pPr>
        <w:sectPr>
          <w:pgSz w:w="11900" w:h="16840"/>
          <w:pgMar w:top="854" w:right="800" w:bottom="400" w:left="790" w:header="0" w:footer="0" w:gutter="0"/>
        </w:sectPr>
        <w:rPr/>
      </w:pPr>
    </w:p>
    <w:p>
      <w:pPr>
        <w:ind w:left="29"/>
        <w:spacing w:before="42" w:line="221" w:lineRule="auto"/>
        <w:rPr>
          <w:rFonts w:ascii="SimHei" w:hAnsi="SimHei" w:eastAsia="SimHei" w:cs="SimHei"/>
          <w:sz w:val="21"/>
          <w:szCs w:val="21"/>
        </w:rPr>
      </w:pPr>
      <w:r>
        <w:rPr>
          <w:rFonts w:ascii="SimSun" w:hAnsi="SimSun" w:eastAsia="SimSun" w:cs="SimSun"/>
          <w:sz w:val="21"/>
          <w:szCs w:val="21"/>
          <w:color w:val="2A94DB"/>
          <w:spacing w:val="-12"/>
        </w:rPr>
        <w:t>266</w:t>
      </w:r>
      <w:r>
        <w:rPr>
          <w:rFonts w:ascii="SimSun" w:hAnsi="SimSun" w:eastAsia="SimSun" w:cs="SimSun"/>
          <w:sz w:val="21"/>
          <w:szCs w:val="21"/>
          <w:color w:val="2A94DB"/>
          <w:spacing w:val="5"/>
        </w:rPr>
        <w:t xml:space="preserve">       </w:t>
      </w:r>
      <w:r>
        <w:rPr>
          <w:rFonts w:ascii="SimHei" w:hAnsi="SimHei" w:eastAsia="SimHei" w:cs="SimHei"/>
          <w:sz w:val="21"/>
          <w:szCs w:val="21"/>
          <w:color w:val="0976BF"/>
          <w:spacing w:val="-12"/>
        </w:rPr>
        <w:t>第三篇</w:t>
      </w:r>
      <w:r>
        <w:rPr>
          <w:rFonts w:ascii="SimHei" w:hAnsi="SimHei" w:eastAsia="SimHei" w:cs="SimHei"/>
          <w:sz w:val="21"/>
          <w:szCs w:val="21"/>
          <w:color w:val="0976BF"/>
          <w:spacing w:val="58"/>
        </w:rPr>
        <w:t xml:space="preserve"> </w:t>
      </w:r>
      <w:r>
        <w:rPr>
          <w:rFonts w:ascii="SimHei" w:hAnsi="SimHei" w:eastAsia="SimHei" w:cs="SimHei"/>
          <w:sz w:val="21"/>
          <w:szCs w:val="21"/>
          <w:color w:val="0976BF"/>
          <w:spacing w:val="-12"/>
        </w:rPr>
        <w:t>循环系统疾病</w:t>
      </w:r>
    </w:p>
    <w:p>
      <w:pPr>
        <w:spacing w:line="295" w:lineRule="auto"/>
        <w:rPr>
          <w:rFonts w:ascii="Arial"/>
          <w:sz w:val="21"/>
        </w:rPr>
      </w:pPr>
      <w:r/>
    </w:p>
    <w:p>
      <w:pPr>
        <w:spacing w:line="295" w:lineRule="auto"/>
        <w:rPr>
          <w:rFonts w:ascii="Arial"/>
          <w:sz w:val="21"/>
        </w:rPr>
      </w:pPr>
      <w:r/>
    </w:p>
    <w:p>
      <w:pPr>
        <w:ind w:left="4134"/>
        <w:spacing w:before="104" w:line="222" w:lineRule="auto"/>
        <w:rPr>
          <w:rFonts w:ascii="SimHei" w:hAnsi="SimHei" w:eastAsia="SimHei" w:cs="SimHei"/>
          <w:sz w:val="32"/>
          <w:szCs w:val="32"/>
        </w:rPr>
      </w:pPr>
      <w:r>
        <w:rPr>
          <w:rFonts w:ascii="SimHei" w:hAnsi="SimHei" w:eastAsia="SimHei" w:cs="SimHei"/>
          <w:sz w:val="32"/>
          <w:szCs w:val="32"/>
          <w:b/>
          <w:bCs/>
          <w:spacing w:val="-8"/>
        </w:rPr>
        <w:t>第二节</w:t>
      </w:r>
      <w:r>
        <w:rPr>
          <w:rFonts w:ascii="SimHei" w:hAnsi="SimHei" w:eastAsia="SimHei" w:cs="SimHei"/>
          <w:sz w:val="32"/>
          <w:szCs w:val="32"/>
          <w:spacing w:val="154"/>
        </w:rPr>
        <w:t xml:space="preserve"> </w:t>
      </w:r>
      <w:r>
        <w:rPr>
          <w:rFonts w:ascii="SimHei" w:hAnsi="SimHei" w:eastAsia="SimHei" w:cs="SimHei"/>
          <w:sz w:val="32"/>
          <w:szCs w:val="32"/>
          <w:b/>
          <w:bCs/>
          <w:spacing w:val="-8"/>
        </w:rPr>
        <w:t>肥厚型心肌病</w:t>
      </w:r>
    </w:p>
    <w:p>
      <w:pPr>
        <w:spacing w:line="292" w:lineRule="auto"/>
        <w:rPr>
          <w:rFonts w:ascii="Arial"/>
          <w:sz w:val="21"/>
        </w:rPr>
      </w:pPr>
      <w:r/>
    </w:p>
    <w:p>
      <w:pPr>
        <w:ind w:left="1099" w:right="64" w:firstLine="430"/>
        <w:spacing w:before="68" w:line="268" w:lineRule="auto"/>
        <w:jc w:val="both"/>
        <w:rPr>
          <w:rFonts w:ascii="SimSun" w:hAnsi="SimSun" w:eastAsia="SimSun" w:cs="SimSun"/>
          <w:sz w:val="21"/>
          <w:szCs w:val="21"/>
        </w:rPr>
      </w:pPr>
      <w:r>
        <w:rPr>
          <w:rFonts w:ascii="SimSun" w:hAnsi="SimSun" w:eastAsia="SimSun" w:cs="SimSun"/>
          <w:sz w:val="21"/>
          <w:szCs w:val="21"/>
          <w:spacing w:val="-3"/>
        </w:rPr>
        <w:t>肥厚型心</w:t>
      </w:r>
      <w:r>
        <w:rPr>
          <w:rFonts w:ascii="SimSun" w:hAnsi="SimSun" w:eastAsia="SimSun" w:cs="SimSun"/>
          <w:sz w:val="21"/>
          <w:szCs w:val="21"/>
          <w:spacing w:val="-4"/>
        </w:rPr>
        <w:t>肌病(</w:t>
      </w:r>
      <w:r>
        <w:rPr>
          <w:rFonts w:ascii="SimSun" w:hAnsi="SimSun" w:eastAsia="SimSun" w:cs="SimSun"/>
          <w:sz w:val="21"/>
          <w:szCs w:val="21"/>
          <w:spacing w:val="-3"/>
        </w:rPr>
        <w:t>hypertrophic</w:t>
      </w:r>
      <w:r>
        <w:rPr>
          <w:rFonts w:ascii="SimSun" w:hAnsi="SimSun" w:eastAsia="SimSun" w:cs="SimSun"/>
          <w:sz w:val="21"/>
          <w:szCs w:val="21"/>
          <w:spacing w:val="4"/>
        </w:rPr>
        <w:t xml:space="preserve"> </w:t>
      </w:r>
      <w:r>
        <w:rPr>
          <w:rFonts w:ascii="SimSun" w:hAnsi="SimSun" w:eastAsia="SimSun" w:cs="SimSun"/>
          <w:sz w:val="21"/>
          <w:szCs w:val="21"/>
          <w:spacing w:val="-3"/>
        </w:rPr>
        <w:t>cardiomyopathy</w:t>
      </w:r>
      <w:r>
        <w:rPr>
          <w:rFonts w:ascii="SimSun" w:hAnsi="SimSun" w:eastAsia="SimSun" w:cs="SimSun"/>
          <w:sz w:val="21"/>
          <w:szCs w:val="21"/>
          <w:spacing w:val="-4"/>
        </w:rPr>
        <w:t>,</w:t>
      </w:r>
      <w:r>
        <w:rPr>
          <w:rFonts w:ascii="SimSun" w:hAnsi="SimSun" w:eastAsia="SimSun" w:cs="SimSun"/>
          <w:sz w:val="21"/>
          <w:szCs w:val="21"/>
          <w:spacing w:val="-3"/>
        </w:rPr>
        <w:t>HCM</w:t>
      </w:r>
      <w:r>
        <w:rPr>
          <w:rFonts w:ascii="SimSun" w:hAnsi="SimSun" w:eastAsia="SimSun" w:cs="SimSun"/>
          <w:sz w:val="21"/>
          <w:szCs w:val="21"/>
          <w:spacing w:val="-4"/>
        </w:rPr>
        <w:t>)是一种遗传性心肌病，以心室非对称性肥厚为</w:t>
      </w:r>
      <w:r>
        <w:rPr>
          <w:rFonts w:ascii="SimSun" w:hAnsi="SimSun" w:eastAsia="SimSun" w:cs="SimSun"/>
          <w:sz w:val="21"/>
          <w:szCs w:val="21"/>
        </w:rPr>
        <w:t xml:space="preserve"> </w:t>
      </w:r>
      <w:r>
        <w:rPr>
          <w:rFonts w:ascii="SimSun" w:hAnsi="SimSun" w:eastAsia="SimSun" w:cs="SimSun"/>
          <w:sz w:val="21"/>
          <w:szCs w:val="21"/>
          <w:spacing w:val="-2"/>
        </w:rPr>
        <w:t>解剖特点，是青少年运动猝死的最主要原因之一。根据左心室流出道有无梗阻，又可分为梗阻性和非</w:t>
      </w:r>
      <w:r>
        <w:rPr>
          <w:rFonts w:ascii="SimSun" w:hAnsi="SimSun" w:eastAsia="SimSun" w:cs="SimSun"/>
          <w:sz w:val="21"/>
          <w:szCs w:val="21"/>
          <w:spacing w:val="17"/>
        </w:rPr>
        <w:t xml:space="preserve"> </w:t>
      </w:r>
      <w:r>
        <w:rPr>
          <w:rFonts w:ascii="SimSun" w:hAnsi="SimSun" w:eastAsia="SimSun" w:cs="SimSun"/>
          <w:sz w:val="21"/>
          <w:szCs w:val="21"/>
          <w:spacing w:val="4"/>
        </w:rPr>
        <w:t>梗阻性</w:t>
      </w:r>
      <w:r>
        <w:rPr>
          <w:rFonts w:ascii="SimSun" w:hAnsi="SimSun" w:eastAsia="SimSun" w:cs="SimSun"/>
          <w:sz w:val="21"/>
          <w:szCs w:val="21"/>
        </w:rPr>
        <w:t>HCM</w:t>
      </w:r>
      <w:r>
        <w:rPr>
          <w:rFonts w:ascii="SimSun" w:hAnsi="SimSun" w:eastAsia="SimSun" w:cs="SimSun"/>
          <w:sz w:val="21"/>
          <w:szCs w:val="21"/>
          <w:spacing w:val="4"/>
        </w:rPr>
        <w:t>。</w:t>
      </w:r>
      <w:r>
        <w:rPr>
          <w:rFonts w:ascii="SimSun" w:hAnsi="SimSun" w:eastAsia="SimSun" w:cs="SimSun"/>
          <w:sz w:val="21"/>
          <w:szCs w:val="21"/>
          <w:spacing w:val="7"/>
        </w:rPr>
        <w:t xml:space="preserve">  </w:t>
      </w:r>
      <w:r>
        <w:rPr>
          <w:rFonts w:ascii="SimSun" w:hAnsi="SimSun" w:eastAsia="SimSun" w:cs="SimSun"/>
          <w:sz w:val="21"/>
          <w:szCs w:val="21"/>
          <w:spacing w:val="4"/>
        </w:rPr>
        <w:t>国外报道人群患病率为200/10万。我国有调查显示患病率为180/10万。</w:t>
      </w:r>
    </w:p>
    <w:p>
      <w:pPr>
        <w:ind w:left="1099" w:right="73" w:firstLine="430"/>
        <w:spacing w:before="119" w:line="255" w:lineRule="auto"/>
        <w:jc w:val="both"/>
        <w:rPr>
          <w:rFonts w:ascii="SimSun" w:hAnsi="SimSun" w:eastAsia="SimSun" w:cs="SimSun"/>
          <w:sz w:val="21"/>
          <w:szCs w:val="21"/>
        </w:rPr>
      </w:pPr>
      <w:r>
        <w:rPr>
          <w:rFonts w:ascii="SimSun" w:hAnsi="SimSun" w:eastAsia="SimSun" w:cs="SimSun"/>
          <w:sz w:val="21"/>
          <w:szCs w:val="21"/>
          <w:spacing w:val="-2"/>
        </w:rPr>
        <w:t>本病预后差异很大，是青少年和运动猝死的一个最主要原因，少数进展为终末期心衰</w:t>
      </w:r>
      <w:r>
        <w:rPr>
          <w:rFonts w:ascii="SimSun" w:hAnsi="SimSun" w:eastAsia="SimSun" w:cs="SimSun"/>
          <w:sz w:val="21"/>
          <w:szCs w:val="21"/>
          <w:spacing w:val="-3"/>
        </w:rPr>
        <w:t>，另有少部</w:t>
      </w:r>
      <w:r>
        <w:rPr>
          <w:rFonts w:ascii="SimSun" w:hAnsi="SimSun" w:eastAsia="SimSun" w:cs="SimSun"/>
          <w:sz w:val="21"/>
          <w:szCs w:val="21"/>
        </w:rPr>
        <w:t xml:space="preserve"> </w:t>
      </w:r>
      <w:r>
        <w:rPr>
          <w:rFonts w:ascii="SimSun" w:hAnsi="SimSun" w:eastAsia="SimSun" w:cs="SimSun"/>
          <w:sz w:val="21"/>
          <w:szCs w:val="21"/>
          <w:spacing w:val="-5"/>
        </w:rPr>
        <w:t>分出现心衰、房颤和栓塞。不少病人症状轻微，预期寿命可以接近常人。</w:t>
      </w:r>
    </w:p>
    <w:p>
      <w:pPr>
        <w:ind w:left="1427"/>
        <w:spacing w:before="46" w:line="221" w:lineRule="auto"/>
        <w:rPr>
          <w:rFonts w:ascii="SimHei" w:hAnsi="SimHei" w:eastAsia="SimHei" w:cs="SimHei"/>
          <w:sz w:val="21"/>
          <w:szCs w:val="21"/>
        </w:rPr>
      </w:pPr>
      <w:r>
        <w:rPr>
          <w:rFonts w:ascii="SimHei" w:hAnsi="SimHei" w:eastAsia="SimHei" w:cs="SimHei"/>
          <w:sz w:val="21"/>
          <w:szCs w:val="21"/>
          <w:b/>
          <w:bCs/>
          <w:color w:val="077CD6"/>
          <w:spacing w:val="-6"/>
        </w:rPr>
        <w:t>【病因与分子遗传学】</w:t>
      </w:r>
    </w:p>
    <w:p>
      <w:pPr>
        <w:ind w:left="1099" w:right="55" w:firstLine="430"/>
        <w:spacing w:before="151" w:line="273" w:lineRule="auto"/>
        <w:jc w:val="both"/>
        <w:rPr>
          <w:rFonts w:ascii="SimSun" w:hAnsi="SimSun" w:eastAsia="SimSun" w:cs="SimSun"/>
          <w:sz w:val="21"/>
          <w:szCs w:val="21"/>
        </w:rPr>
      </w:pPr>
      <w:r>
        <w:rPr>
          <w:rFonts w:ascii="SimSun" w:hAnsi="SimSun" w:eastAsia="SimSun" w:cs="SimSun"/>
          <w:sz w:val="21"/>
          <w:szCs w:val="21"/>
        </w:rPr>
        <w:t>HCM</w:t>
      </w:r>
      <w:r>
        <w:rPr>
          <w:rFonts w:ascii="SimSun" w:hAnsi="SimSun" w:eastAsia="SimSun" w:cs="SimSun"/>
          <w:sz w:val="21"/>
          <w:szCs w:val="21"/>
          <w:spacing w:val="93"/>
        </w:rPr>
        <w:t xml:space="preserve"> </w:t>
      </w:r>
      <w:r>
        <w:rPr>
          <w:rFonts w:ascii="SimSun" w:hAnsi="SimSun" w:eastAsia="SimSun" w:cs="SimSun"/>
          <w:sz w:val="21"/>
          <w:szCs w:val="21"/>
          <w:spacing w:val="9"/>
        </w:rPr>
        <w:t>为常染色体显性遗传，具有遗传异质性。目前已发现至少18个疾病基因和500种以上变</w:t>
      </w:r>
      <w:r>
        <w:rPr>
          <w:rFonts w:ascii="SimSun" w:hAnsi="SimSun" w:eastAsia="SimSun" w:cs="SimSun"/>
          <w:sz w:val="21"/>
          <w:szCs w:val="21"/>
        </w:rPr>
        <w:t xml:space="preserve"> </w:t>
      </w:r>
      <w:r>
        <w:rPr>
          <w:rFonts w:ascii="SimSun" w:hAnsi="SimSun" w:eastAsia="SimSun" w:cs="SimSun"/>
          <w:sz w:val="21"/>
          <w:szCs w:val="21"/>
        </w:rPr>
        <w:t>异，约占HCM</w:t>
      </w:r>
      <w:r>
        <w:rPr>
          <w:rFonts w:ascii="SimSun" w:hAnsi="SimSun" w:eastAsia="SimSun" w:cs="SimSun"/>
          <w:sz w:val="21"/>
          <w:szCs w:val="21"/>
          <w:spacing w:val="63"/>
        </w:rPr>
        <w:t xml:space="preserve"> </w:t>
      </w:r>
      <w:r>
        <w:rPr>
          <w:rFonts w:ascii="SimSun" w:hAnsi="SimSun" w:eastAsia="SimSun" w:cs="SimSun"/>
          <w:sz w:val="21"/>
          <w:szCs w:val="21"/>
        </w:rPr>
        <w:t>病例的一半，其中最常见的基</w:t>
      </w:r>
      <w:r>
        <w:rPr>
          <w:rFonts w:ascii="SimSun" w:hAnsi="SimSun" w:eastAsia="SimSun" w:cs="SimSun"/>
          <w:sz w:val="21"/>
          <w:szCs w:val="21"/>
          <w:spacing w:val="-1"/>
        </w:rPr>
        <w:t>因突变为β-肌球蛋白重链及肌球蛋白结合蛋白C</w:t>
      </w:r>
      <w:r>
        <w:rPr>
          <w:rFonts w:ascii="SimSun" w:hAnsi="SimSun" w:eastAsia="SimSun" w:cs="SimSun"/>
          <w:sz w:val="21"/>
          <w:szCs w:val="21"/>
          <w:spacing w:val="-14"/>
        </w:rPr>
        <w:t xml:space="preserve"> </w:t>
      </w:r>
      <w:r>
        <w:rPr>
          <w:rFonts w:ascii="SimSun" w:hAnsi="SimSun" w:eastAsia="SimSun" w:cs="SimSun"/>
          <w:sz w:val="21"/>
          <w:szCs w:val="21"/>
          <w:spacing w:val="-1"/>
        </w:rPr>
        <w:t>的编码</w:t>
      </w:r>
      <w:r>
        <w:rPr>
          <w:rFonts w:ascii="SimSun" w:hAnsi="SimSun" w:eastAsia="SimSun" w:cs="SimSun"/>
          <w:sz w:val="21"/>
          <w:szCs w:val="21"/>
        </w:rPr>
        <w:t xml:space="preserve"> </w:t>
      </w:r>
      <w:r>
        <w:rPr>
          <w:rFonts w:ascii="SimSun" w:hAnsi="SimSun" w:eastAsia="SimSun" w:cs="SimSun"/>
          <w:sz w:val="21"/>
          <w:szCs w:val="21"/>
          <w:spacing w:val="-6"/>
        </w:rPr>
        <w:t>基因。</w:t>
      </w:r>
      <w:r>
        <w:rPr>
          <w:rFonts w:ascii="SimSun" w:hAnsi="SimSun" w:eastAsia="SimSun" w:cs="SimSun"/>
          <w:sz w:val="21"/>
          <w:szCs w:val="21"/>
          <w:spacing w:val="-5"/>
        </w:rPr>
        <w:t xml:space="preserve"> </w:t>
      </w:r>
      <w:r>
        <w:rPr>
          <w:rFonts w:ascii="SimSun" w:hAnsi="SimSun" w:eastAsia="SimSun" w:cs="SimSun"/>
          <w:sz w:val="21"/>
          <w:szCs w:val="21"/>
          <w:spacing w:val="-6"/>
        </w:rPr>
        <w:t>HCM</w:t>
      </w:r>
      <w:r>
        <w:rPr>
          <w:rFonts w:ascii="SimSun" w:hAnsi="SimSun" w:eastAsia="SimSun" w:cs="SimSun"/>
          <w:sz w:val="21"/>
          <w:szCs w:val="21"/>
          <w:spacing w:val="83"/>
        </w:rPr>
        <w:t xml:space="preserve"> </w:t>
      </w:r>
      <w:r>
        <w:rPr>
          <w:rFonts w:ascii="SimSun" w:hAnsi="SimSun" w:eastAsia="SimSun" w:cs="SimSun"/>
          <w:sz w:val="21"/>
          <w:szCs w:val="21"/>
          <w:spacing w:val="-6"/>
        </w:rPr>
        <w:t>的表型呈多样性，与致病的突变基因</w:t>
      </w:r>
      <w:r>
        <w:rPr>
          <w:rFonts w:ascii="SimSun" w:hAnsi="SimSun" w:eastAsia="SimSun" w:cs="SimSun"/>
          <w:sz w:val="21"/>
          <w:szCs w:val="21"/>
          <w:spacing w:val="-7"/>
        </w:rPr>
        <w:t>、基因修饰及不同的环境因子有关。</w:t>
      </w:r>
    </w:p>
    <w:p>
      <w:pPr>
        <w:ind w:left="1427"/>
        <w:spacing w:before="48" w:line="222" w:lineRule="auto"/>
        <w:rPr>
          <w:rFonts w:ascii="SimHei" w:hAnsi="SimHei" w:eastAsia="SimHei" w:cs="SimHei"/>
          <w:sz w:val="21"/>
          <w:szCs w:val="21"/>
        </w:rPr>
      </w:pPr>
      <w:r>
        <w:rPr>
          <w:rFonts w:ascii="SimHei" w:hAnsi="SimHei" w:eastAsia="SimHei" w:cs="SimHei"/>
          <w:sz w:val="21"/>
          <w:szCs w:val="21"/>
          <w:b/>
          <w:bCs/>
          <w:color w:val="0073CC"/>
          <w:spacing w:val="-6"/>
        </w:rPr>
        <w:t>【病理生理】</w:t>
      </w:r>
    </w:p>
    <w:p>
      <w:pPr>
        <w:ind w:left="1099" w:right="69" w:firstLine="430"/>
        <w:spacing w:before="128" w:line="280" w:lineRule="auto"/>
        <w:jc w:val="both"/>
        <w:rPr>
          <w:rFonts w:ascii="SimSun" w:hAnsi="SimSun" w:eastAsia="SimSun" w:cs="SimSun"/>
          <w:sz w:val="21"/>
          <w:szCs w:val="21"/>
        </w:rPr>
      </w:pPr>
      <w:r>
        <w:rPr>
          <w:rFonts w:ascii="SimSun" w:hAnsi="SimSun" w:eastAsia="SimSun" w:cs="SimSun"/>
          <w:sz w:val="21"/>
          <w:szCs w:val="21"/>
          <w:spacing w:val="6"/>
        </w:rPr>
        <w:t>在梗阻性</w:t>
      </w:r>
      <w:r>
        <w:rPr>
          <w:rFonts w:ascii="SimSun" w:hAnsi="SimSun" w:eastAsia="SimSun" w:cs="SimSun"/>
          <w:sz w:val="21"/>
          <w:szCs w:val="21"/>
        </w:rPr>
        <w:t>HCM</w:t>
      </w:r>
      <w:r>
        <w:rPr>
          <w:rFonts w:ascii="SimSun" w:hAnsi="SimSun" w:eastAsia="SimSun" w:cs="SimSun"/>
          <w:sz w:val="21"/>
          <w:szCs w:val="21"/>
          <w:spacing w:val="101"/>
        </w:rPr>
        <w:t xml:space="preserve"> </w:t>
      </w:r>
      <w:r>
        <w:rPr>
          <w:rFonts w:ascii="SimSun" w:hAnsi="SimSun" w:eastAsia="SimSun" w:cs="SimSun"/>
          <w:sz w:val="21"/>
          <w:szCs w:val="21"/>
          <w:spacing w:val="6"/>
        </w:rPr>
        <w:t>病人，左心室收缩时快速血流通过狭窄的流出道产生负压，引起二尖瓣前叶前</w:t>
      </w:r>
      <w:r>
        <w:rPr>
          <w:rFonts w:ascii="SimSun" w:hAnsi="SimSun" w:eastAsia="SimSun" w:cs="SimSun"/>
          <w:sz w:val="21"/>
          <w:szCs w:val="21"/>
        </w:rPr>
        <w:t xml:space="preserve"> </w:t>
      </w:r>
      <w:r>
        <w:rPr>
          <w:rFonts w:ascii="SimSun" w:hAnsi="SimSun" w:eastAsia="SimSun" w:cs="SimSun"/>
          <w:sz w:val="21"/>
          <w:szCs w:val="21"/>
          <w:spacing w:val="3"/>
        </w:rPr>
        <w:t>向运动，加重梗阻。此作用在收缩中、后期较明显。有些病人静息时左室流出道梗阻不明显，运动</w:t>
      </w:r>
      <w:r>
        <w:rPr>
          <w:rFonts w:ascii="SimSun" w:hAnsi="SimSun" w:eastAsia="SimSun" w:cs="SimSun"/>
          <w:sz w:val="21"/>
          <w:szCs w:val="21"/>
          <w:spacing w:val="5"/>
        </w:rPr>
        <w:t xml:space="preserve"> </w:t>
      </w:r>
      <w:r>
        <w:rPr>
          <w:rFonts w:ascii="SimSun" w:hAnsi="SimSun" w:eastAsia="SimSun" w:cs="SimSun"/>
          <w:sz w:val="21"/>
          <w:szCs w:val="21"/>
          <w:spacing w:val="9"/>
        </w:rPr>
        <w:t>后变为明显。静息或运动负荷超声显示左心室流出道压力阶差≥30</w:t>
      </w:r>
      <w:r>
        <w:rPr>
          <w:rFonts w:ascii="SimSun" w:hAnsi="SimSun" w:eastAsia="SimSun" w:cs="SimSun"/>
          <w:sz w:val="21"/>
          <w:szCs w:val="21"/>
        </w:rPr>
        <w:t>mmHg</w:t>
      </w:r>
      <w:r>
        <w:rPr>
          <w:rFonts w:ascii="SimSun" w:hAnsi="SimSun" w:eastAsia="SimSun" w:cs="SimSun"/>
          <w:sz w:val="21"/>
          <w:szCs w:val="21"/>
          <w:spacing w:val="95"/>
        </w:rPr>
        <w:t xml:space="preserve"> </w:t>
      </w:r>
      <w:r>
        <w:rPr>
          <w:rFonts w:ascii="SimSun" w:hAnsi="SimSun" w:eastAsia="SimSun" w:cs="SimSun"/>
          <w:sz w:val="21"/>
          <w:szCs w:val="21"/>
          <w:spacing w:val="9"/>
        </w:rPr>
        <w:t>者，属梗阻性</w:t>
      </w:r>
      <w:r>
        <w:rPr>
          <w:rFonts w:ascii="SimSun" w:hAnsi="SimSun" w:eastAsia="SimSun" w:cs="SimSun"/>
          <w:sz w:val="21"/>
          <w:szCs w:val="21"/>
          <w:spacing w:val="-55"/>
        </w:rPr>
        <w:t xml:space="preserve"> </w:t>
      </w:r>
      <w:r>
        <w:rPr>
          <w:rFonts w:ascii="SimSun" w:hAnsi="SimSun" w:eastAsia="SimSun" w:cs="SimSun"/>
          <w:sz w:val="21"/>
          <w:szCs w:val="21"/>
        </w:rPr>
        <w:t>HCM</w:t>
      </w:r>
      <w:r>
        <w:rPr>
          <w:rFonts w:ascii="SimSun" w:hAnsi="SimSun" w:eastAsia="SimSun" w:cs="SimSun"/>
          <w:sz w:val="21"/>
          <w:szCs w:val="21"/>
          <w:spacing w:val="9"/>
        </w:rPr>
        <w:t>,</w:t>
      </w:r>
      <w:r>
        <w:rPr>
          <w:rFonts w:ascii="SimSun" w:hAnsi="SimSun" w:eastAsia="SimSun" w:cs="SimSun"/>
          <w:sz w:val="21"/>
          <w:szCs w:val="21"/>
          <w:spacing w:val="48"/>
        </w:rPr>
        <w:t xml:space="preserve"> </w:t>
      </w:r>
      <w:r>
        <w:rPr>
          <w:rFonts w:ascii="SimSun" w:hAnsi="SimSun" w:eastAsia="SimSun" w:cs="SimSun"/>
          <w:sz w:val="21"/>
          <w:szCs w:val="21"/>
          <w:spacing w:val="9"/>
        </w:rPr>
        <w:t>约</w:t>
      </w:r>
      <w:r>
        <w:rPr>
          <w:rFonts w:ascii="SimSun" w:hAnsi="SimSun" w:eastAsia="SimSun" w:cs="SimSun"/>
          <w:sz w:val="21"/>
          <w:szCs w:val="21"/>
        </w:rPr>
        <w:t xml:space="preserve"> </w:t>
      </w:r>
      <w:r>
        <w:rPr>
          <w:rFonts w:ascii="SimSun" w:hAnsi="SimSun" w:eastAsia="SimSun" w:cs="SimSun"/>
          <w:sz w:val="21"/>
          <w:szCs w:val="21"/>
          <w:spacing w:val="-14"/>
        </w:rPr>
        <w:t>占</w:t>
      </w:r>
      <w:r>
        <w:rPr>
          <w:rFonts w:ascii="SimSun" w:hAnsi="SimSun" w:eastAsia="SimSun" w:cs="SimSun"/>
          <w:sz w:val="21"/>
          <w:szCs w:val="21"/>
          <w:spacing w:val="-38"/>
        </w:rPr>
        <w:t xml:space="preserve"> </w:t>
      </w:r>
      <w:r>
        <w:rPr>
          <w:rFonts w:ascii="SimSun" w:hAnsi="SimSun" w:eastAsia="SimSun" w:cs="SimSun"/>
          <w:sz w:val="21"/>
          <w:szCs w:val="21"/>
          <w:spacing w:val="-14"/>
        </w:rPr>
        <w:t>7</w:t>
      </w:r>
      <w:r>
        <w:rPr>
          <w:rFonts w:ascii="SimSun" w:hAnsi="SimSun" w:eastAsia="SimSun" w:cs="SimSun"/>
          <w:sz w:val="21"/>
          <w:szCs w:val="21"/>
          <w:spacing w:val="-42"/>
        </w:rPr>
        <w:t xml:space="preserve"> </w:t>
      </w:r>
      <w:r>
        <w:rPr>
          <w:rFonts w:ascii="SimSun" w:hAnsi="SimSun" w:eastAsia="SimSun" w:cs="SimSun"/>
          <w:sz w:val="21"/>
          <w:szCs w:val="21"/>
          <w:spacing w:val="-14"/>
        </w:rPr>
        <w:t>0</w:t>
      </w:r>
      <w:r>
        <w:rPr>
          <w:rFonts w:ascii="SimSun" w:hAnsi="SimSun" w:eastAsia="SimSun" w:cs="SimSun"/>
          <w:sz w:val="21"/>
          <w:szCs w:val="21"/>
          <w:spacing w:val="-49"/>
        </w:rPr>
        <w:t xml:space="preserve"> </w:t>
      </w:r>
      <w:r>
        <w:rPr>
          <w:rFonts w:ascii="SimSun" w:hAnsi="SimSun" w:eastAsia="SimSun" w:cs="SimSun"/>
          <w:sz w:val="21"/>
          <w:szCs w:val="21"/>
          <w:spacing w:val="-14"/>
        </w:rPr>
        <w:t>%</w:t>
      </w:r>
      <w:r>
        <w:rPr>
          <w:rFonts w:ascii="SimSun" w:hAnsi="SimSun" w:eastAsia="SimSun" w:cs="SimSun"/>
          <w:sz w:val="21"/>
          <w:szCs w:val="21"/>
          <w:spacing w:val="-52"/>
        </w:rPr>
        <w:t xml:space="preserve"> </w:t>
      </w:r>
      <w:r>
        <w:rPr>
          <w:rFonts w:ascii="SimSun" w:hAnsi="SimSun" w:eastAsia="SimSun" w:cs="SimSun"/>
          <w:sz w:val="21"/>
          <w:szCs w:val="21"/>
          <w:spacing w:val="-14"/>
        </w:rPr>
        <w:t>。</w:t>
      </w:r>
    </w:p>
    <w:p>
      <w:pPr>
        <w:ind w:left="1099" w:right="54" w:firstLine="430"/>
        <w:spacing w:before="87" w:line="264" w:lineRule="auto"/>
        <w:jc w:val="both"/>
        <w:rPr>
          <w:rFonts w:ascii="SimSun" w:hAnsi="SimSun" w:eastAsia="SimSun" w:cs="SimSun"/>
          <w:sz w:val="21"/>
          <w:szCs w:val="21"/>
        </w:rPr>
      </w:pPr>
      <w:r>
        <w:rPr>
          <w:rFonts w:ascii="SimSun" w:hAnsi="SimSun" w:eastAsia="SimSun" w:cs="SimSun"/>
          <w:sz w:val="21"/>
          <w:szCs w:val="21"/>
          <w:spacing w:val="-4"/>
        </w:rPr>
        <w:t>HCM</w:t>
      </w:r>
      <w:r>
        <w:rPr>
          <w:rFonts w:ascii="SimSun" w:hAnsi="SimSun" w:eastAsia="SimSun" w:cs="SimSun"/>
          <w:sz w:val="21"/>
          <w:szCs w:val="21"/>
          <w:spacing w:val="100"/>
        </w:rPr>
        <w:t xml:space="preserve"> </w:t>
      </w:r>
      <w:r>
        <w:rPr>
          <w:rFonts w:ascii="SimSun" w:hAnsi="SimSun" w:eastAsia="SimSun" w:cs="SimSun"/>
          <w:sz w:val="21"/>
          <w:szCs w:val="21"/>
          <w:spacing w:val="-4"/>
        </w:rPr>
        <w:t>病人胸闷、气短等症状的出现与左心室流出道梗阻、左心室舒张功能下降、小血管病变造成</w:t>
      </w:r>
      <w:r>
        <w:rPr>
          <w:rFonts w:ascii="SimSun" w:hAnsi="SimSun" w:eastAsia="SimSun" w:cs="SimSun"/>
          <w:sz w:val="21"/>
          <w:szCs w:val="21"/>
        </w:rPr>
        <w:t xml:space="preserve"> </w:t>
      </w:r>
      <w:r>
        <w:rPr>
          <w:rFonts w:ascii="SimSun" w:hAnsi="SimSun" w:eastAsia="SimSun" w:cs="SimSun"/>
          <w:sz w:val="21"/>
          <w:szCs w:val="21"/>
          <w:spacing w:val="-1"/>
        </w:rPr>
        <w:t>心肌缺血等因素有关。</w:t>
      </w:r>
    </w:p>
    <w:p>
      <w:pPr>
        <w:ind w:left="1427"/>
        <w:spacing w:before="46" w:line="222" w:lineRule="auto"/>
        <w:rPr>
          <w:rFonts w:ascii="SimHei" w:hAnsi="SimHei" w:eastAsia="SimHei" w:cs="SimHei"/>
          <w:sz w:val="21"/>
          <w:szCs w:val="21"/>
        </w:rPr>
      </w:pPr>
      <w:r>
        <w:rPr>
          <w:rFonts w:ascii="SimHei" w:hAnsi="SimHei" w:eastAsia="SimHei" w:cs="SimHei"/>
          <w:sz w:val="21"/>
          <w:szCs w:val="21"/>
          <w:b/>
          <w:bCs/>
          <w:color w:val="0065A9"/>
          <w:spacing w:val="-6"/>
        </w:rPr>
        <w:t>【病理改变】</w:t>
      </w:r>
    </w:p>
    <w:p>
      <w:pPr>
        <w:ind w:left="1099" w:right="76" w:firstLine="430"/>
        <w:spacing w:before="130" w:line="259" w:lineRule="auto"/>
        <w:rPr>
          <w:rFonts w:ascii="SimSun" w:hAnsi="SimSun" w:eastAsia="SimSun" w:cs="SimSun"/>
          <w:sz w:val="21"/>
          <w:szCs w:val="21"/>
        </w:rPr>
      </w:pPr>
      <w:r>
        <w:rPr>
          <w:rFonts w:ascii="SimSun" w:hAnsi="SimSun" w:eastAsia="SimSun" w:cs="SimSun"/>
          <w:sz w:val="21"/>
          <w:szCs w:val="21"/>
          <w:spacing w:val="-2"/>
        </w:rPr>
        <w:t>大体解剖主要为心室肥厚，尤其是室间隔肥厚，部分病人的肥厚部位不典型，</w:t>
      </w:r>
      <w:r>
        <w:rPr>
          <w:rFonts w:ascii="SimSun" w:hAnsi="SimSun" w:eastAsia="SimSun" w:cs="SimSun"/>
          <w:sz w:val="21"/>
          <w:szCs w:val="21"/>
          <w:spacing w:val="-3"/>
        </w:rPr>
        <w:t>可以是左心室靠近</w:t>
      </w:r>
      <w:r>
        <w:rPr>
          <w:rFonts w:ascii="SimSun" w:hAnsi="SimSun" w:eastAsia="SimSun" w:cs="SimSun"/>
          <w:sz w:val="21"/>
          <w:szCs w:val="21"/>
        </w:rPr>
        <w:t xml:space="preserve"> </w:t>
      </w:r>
      <w:r>
        <w:rPr>
          <w:rFonts w:ascii="SimSun" w:hAnsi="SimSun" w:eastAsia="SimSun" w:cs="SimSun"/>
          <w:sz w:val="21"/>
          <w:szCs w:val="21"/>
          <w:spacing w:val="-4"/>
        </w:rPr>
        <w:t>心尖部位。组织学改变有3大特点：心肌细胞排列紊乱、小血管病变、瘢痕形成。</w:t>
      </w:r>
    </w:p>
    <w:p>
      <w:pPr>
        <w:ind w:left="1427"/>
        <w:spacing w:before="58" w:line="222" w:lineRule="auto"/>
        <w:rPr>
          <w:rFonts w:ascii="SimHei" w:hAnsi="SimHei" w:eastAsia="SimHei" w:cs="SimHei"/>
          <w:sz w:val="21"/>
          <w:szCs w:val="21"/>
        </w:rPr>
      </w:pPr>
      <w:r>
        <w:rPr>
          <w:rFonts w:ascii="SimHei" w:hAnsi="SimHei" w:eastAsia="SimHei" w:cs="SimHei"/>
          <w:sz w:val="21"/>
          <w:szCs w:val="21"/>
          <w:b/>
          <w:bCs/>
          <w:color w:val="0373C9"/>
          <w:spacing w:val="-6"/>
        </w:rPr>
        <w:t>【临床表现】</w:t>
      </w:r>
    </w:p>
    <w:p>
      <w:pPr>
        <w:ind w:left="1099" w:right="62" w:firstLine="430"/>
        <w:spacing w:before="132" w:line="272" w:lineRule="auto"/>
        <w:jc w:val="both"/>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42"/>
        </w:rPr>
        <w:t xml:space="preserve"> </w:t>
      </w:r>
      <w:r>
        <w:rPr>
          <w:rFonts w:ascii="SimSun" w:hAnsi="SimSun" w:eastAsia="SimSun" w:cs="SimSun"/>
          <w:sz w:val="21"/>
          <w:szCs w:val="21"/>
          <w:spacing w:val="5"/>
        </w:rPr>
        <w:t>症状</w:t>
      </w:r>
      <w:r>
        <w:rPr>
          <w:rFonts w:ascii="SimSun" w:hAnsi="SimSun" w:eastAsia="SimSun" w:cs="SimSun"/>
          <w:sz w:val="21"/>
          <w:szCs w:val="21"/>
          <w:spacing w:val="86"/>
        </w:rPr>
        <w:t xml:space="preserve"> </w:t>
      </w:r>
      <w:r>
        <w:rPr>
          <w:rFonts w:ascii="SimSun" w:hAnsi="SimSun" w:eastAsia="SimSun" w:cs="SimSun"/>
          <w:sz w:val="21"/>
          <w:szCs w:val="21"/>
          <w:spacing w:val="5"/>
        </w:rPr>
        <w:t>最常见的症状是劳力性呼吸困难和乏力，其中</w:t>
      </w:r>
      <w:r>
        <w:rPr>
          <w:rFonts w:ascii="SimSun" w:hAnsi="SimSun" w:eastAsia="SimSun" w:cs="SimSun"/>
          <w:sz w:val="21"/>
          <w:szCs w:val="21"/>
          <w:spacing w:val="4"/>
        </w:rPr>
        <w:t>前者可达90%以上，夜间阵发性呼吸困</w:t>
      </w:r>
      <w:r>
        <w:rPr>
          <w:rFonts w:ascii="SimSun" w:hAnsi="SimSun" w:eastAsia="SimSun" w:cs="SimSun"/>
          <w:sz w:val="21"/>
          <w:szCs w:val="21"/>
        </w:rPr>
        <w:t xml:space="preserve"> </w:t>
      </w:r>
      <w:r>
        <w:rPr>
          <w:rFonts w:ascii="SimSun" w:hAnsi="SimSun" w:eastAsia="SimSun" w:cs="SimSun"/>
          <w:sz w:val="21"/>
          <w:szCs w:val="21"/>
          <w:spacing w:val="5"/>
        </w:rPr>
        <w:t>难较少见。1/3的病人可有劳力性胸痛。最常见的持续性心律失常是房颤。部分病人有晕厥</w:t>
      </w:r>
      <w:r>
        <w:rPr>
          <w:rFonts w:ascii="SimSun" w:hAnsi="SimSun" w:eastAsia="SimSun" w:cs="SimSun"/>
          <w:sz w:val="21"/>
          <w:szCs w:val="21"/>
          <w:spacing w:val="4"/>
        </w:rPr>
        <w:t>，常于</w:t>
      </w:r>
      <w:r>
        <w:rPr>
          <w:rFonts w:ascii="SimSun" w:hAnsi="SimSun" w:eastAsia="SimSun" w:cs="SimSun"/>
          <w:sz w:val="21"/>
          <w:szCs w:val="21"/>
        </w:rPr>
        <w:t xml:space="preserve"> </w:t>
      </w:r>
      <w:r>
        <w:rPr>
          <w:rFonts w:ascii="SimSun" w:hAnsi="SimSun" w:eastAsia="SimSun" w:cs="SimSun"/>
          <w:sz w:val="21"/>
          <w:szCs w:val="21"/>
          <w:spacing w:val="-1"/>
        </w:rPr>
        <w:t>运动时出现，与室性快速型心律失常有关。该病是青少年和运动员猝死的主要原因</w:t>
      </w:r>
      <w:r>
        <w:rPr>
          <w:rFonts w:ascii="SimSun" w:hAnsi="SimSun" w:eastAsia="SimSun" w:cs="SimSun"/>
          <w:sz w:val="21"/>
          <w:szCs w:val="21"/>
          <w:spacing w:val="-2"/>
        </w:rPr>
        <w:t>。</w:t>
      </w:r>
    </w:p>
    <w:p>
      <w:pPr>
        <w:ind w:left="1099" w:right="33" w:firstLine="430"/>
        <w:spacing w:before="90" w:line="283" w:lineRule="auto"/>
        <w:jc w:val="both"/>
        <w:rPr>
          <w:rFonts w:ascii="SimSun" w:hAnsi="SimSun" w:eastAsia="SimSun" w:cs="SimSun"/>
          <w:sz w:val="21"/>
          <w:szCs w:val="21"/>
        </w:rPr>
      </w:pPr>
      <w:r>
        <w:rPr>
          <w:rFonts w:ascii="SimSun" w:hAnsi="SimSun" w:eastAsia="SimSun" w:cs="SimSun"/>
          <w:sz w:val="21"/>
          <w:szCs w:val="21"/>
          <w:spacing w:val="7"/>
        </w:rPr>
        <w:t>2.</w:t>
      </w:r>
      <w:r>
        <w:rPr>
          <w:rFonts w:ascii="SimSun" w:hAnsi="SimSun" w:eastAsia="SimSun" w:cs="SimSun"/>
          <w:sz w:val="21"/>
          <w:szCs w:val="21"/>
          <w:spacing w:val="-23"/>
        </w:rPr>
        <w:t xml:space="preserve"> </w:t>
      </w:r>
      <w:r>
        <w:rPr>
          <w:rFonts w:ascii="SimSun" w:hAnsi="SimSun" w:eastAsia="SimSun" w:cs="SimSun"/>
          <w:sz w:val="21"/>
          <w:szCs w:val="21"/>
          <w:spacing w:val="7"/>
        </w:rPr>
        <w:t>体征</w:t>
      </w:r>
      <w:r>
        <w:rPr>
          <w:rFonts w:ascii="SimSun" w:hAnsi="SimSun" w:eastAsia="SimSun" w:cs="SimSun"/>
          <w:sz w:val="21"/>
          <w:szCs w:val="21"/>
          <w:spacing w:val="75"/>
        </w:rPr>
        <w:t xml:space="preserve"> </w:t>
      </w:r>
      <w:r>
        <w:rPr>
          <w:rFonts w:ascii="SimSun" w:hAnsi="SimSun" w:eastAsia="SimSun" w:cs="SimSun"/>
          <w:sz w:val="21"/>
          <w:szCs w:val="21"/>
          <w:spacing w:val="7"/>
        </w:rPr>
        <w:t>体格检查可见心脏轻度增大，可闻及第四心音。流出道梗阻的病人可于胸骨左缘第</w:t>
      </w:r>
      <w:r>
        <w:rPr>
          <w:rFonts w:ascii="SimSun" w:hAnsi="SimSun" w:eastAsia="SimSun" w:cs="SimSun"/>
          <w:sz w:val="21"/>
          <w:szCs w:val="21"/>
        </w:rPr>
        <w:t xml:space="preserve"> </w:t>
      </w:r>
      <w:r>
        <w:rPr>
          <w:rFonts w:ascii="SimSun" w:hAnsi="SimSun" w:eastAsia="SimSun" w:cs="SimSun"/>
          <w:sz w:val="21"/>
          <w:szCs w:val="21"/>
          <w:spacing w:val="4"/>
        </w:rPr>
        <w:t>3～4肋间闻及较粗糙的喷射性收缩期杂音。心尖部也常可听到收缩期杂音，这是因为</w:t>
      </w:r>
      <w:r>
        <w:rPr>
          <w:rFonts w:ascii="SimSun" w:hAnsi="SimSun" w:eastAsia="SimSun" w:cs="SimSun"/>
          <w:sz w:val="21"/>
          <w:szCs w:val="21"/>
          <w:spacing w:val="3"/>
        </w:rPr>
        <w:t>而二尖瓣前叶</w:t>
      </w:r>
      <w:r>
        <w:rPr>
          <w:rFonts w:ascii="SimSun" w:hAnsi="SimSun" w:eastAsia="SimSun" w:cs="SimSun"/>
          <w:sz w:val="21"/>
          <w:szCs w:val="21"/>
        </w:rPr>
        <w:t xml:space="preserve"> </w:t>
      </w:r>
      <w:r>
        <w:rPr>
          <w:rFonts w:ascii="SimSun" w:hAnsi="SimSun" w:eastAsia="SimSun" w:cs="SimSun"/>
          <w:sz w:val="21"/>
          <w:szCs w:val="21"/>
          <w:spacing w:val="-2"/>
        </w:rPr>
        <w:t>移向室间隔导致二尖瓣关闭不全。增加心肌收缩力、减轻心脏后负荷的药物和动作，如应用正性肌力</w:t>
      </w:r>
      <w:r>
        <w:rPr>
          <w:rFonts w:ascii="SimSun" w:hAnsi="SimSun" w:eastAsia="SimSun" w:cs="SimSun"/>
          <w:sz w:val="21"/>
          <w:szCs w:val="21"/>
          <w:spacing w:val="14"/>
        </w:rPr>
        <w:t xml:space="preserve"> </w:t>
      </w:r>
      <w:r>
        <w:rPr>
          <w:rFonts w:ascii="SimSun" w:hAnsi="SimSun" w:eastAsia="SimSun" w:cs="SimSun"/>
          <w:sz w:val="21"/>
          <w:szCs w:val="21"/>
          <w:spacing w:val="-6"/>
        </w:rPr>
        <w:t>药、作Valsalva动作、取站立位、含服硝酸甘油等均可使杂音增强；相反凡减弱心肌收缩力或增加心脏</w:t>
      </w:r>
      <w:r>
        <w:rPr>
          <w:rFonts w:ascii="SimSun" w:hAnsi="SimSun" w:eastAsia="SimSun" w:cs="SimSun"/>
          <w:sz w:val="21"/>
          <w:szCs w:val="21"/>
          <w:spacing w:val="1"/>
        </w:rPr>
        <w:t xml:space="preserve"> </w:t>
      </w:r>
      <w:r>
        <w:rPr>
          <w:rFonts w:ascii="SimSun" w:hAnsi="SimSun" w:eastAsia="SimSun" w:cs="SimSun"/>
          <w:sz w:val="21"/>
          <w:szCs w:val="21"/>
          <w:spacing w:val="-5"/>
        </w:rPr>
        <w:t>后负荷的因素，如使用β受体拮抗剂、取蹲位等均可使杂音减弱。</w:t>
      </w:r>
    </w:p>
    <w:p>
      <w:pPr>
        <w:ind w:left="1427"/>
        <w:spacing w:before="79" w:line="222" w:lineRule="auto"/>
        <w:rPr>
          <w:rFonts w:ascii="SimHei" w:hAnsi="SimHei" w:eastAsia="SimHei" w:cs="SimHei"/>
          <w:sz w:val="21"/>
          <w:szCs w:val="21"/>
        </w:rPr>
      </w:pPr>
      <w:r>
        <w:rPr>
          <w:rFonts w:ascii="SimHei" w:hAnsi="SimHei" w:eastAsia="SimHei" w:cs="SimHei"/>
          <w:sz w:val="21"/>
          <w:szCs w:val="21"/>
          <w:b/>
          <w:bCs/>
          <w:color w:val="006DCD"/>
          <w:spacing w:val="-6"/>
        </w:rPr>
        <w:t>【辅助检查】</w:t>
      </w:r>
    </w:p>
    <w:p>
      <w:pPr>
        <w:ind w:left="1529"/>
        <w:spacing w:before="121" w:line="219" w:lineRule="auto"/>
        <w:rPr>
          <w:rFonts w:ascii="SimSun" w:hAnsi="SimSun" w:eastAsia="SimSun" w:cs="SimSun"/>
          <w:sz w:val="21"/>
          <w:szCs w:val="21"/>
        </w:rPr>
      </w:pPr>
      <w:r>
        <w:rPr>
          <w:rFonts w:ascii="SimSun" w:hAnsi="SimSun" w:eastAsia="SimSun" w:cs="SimSun"/>
          <w:sz w:val="21"/>
          <w:szCs w:val="21"/>
          <w:spacing w:val="4"/>
        </w:rPr>
        <w:t>1.</w:t>
      </w:r>
      <w:r>
        <w:rPr>
          <w:rFonts w:ascii="SimSun" w:hAnsi="SimSun" w:eastAsia="SimSun" w:cs="SimSun"/>
          <w:sz w:val="21"/>
          <w:szCs w:val="21"/>
          <w:spacing w:val="-10"/>
        </w:rPr>
        <w:t xml:space="preserve"> </w:t>
      </w:r>
      <w:r>
        <w:rPr>
          <w:rFonts w:ascii="SimSun" w:hAnsi="SimSun" w:eastAsia="SimSun" w:cs="SimSun"/>
          <w:sz w:val="21"/>
          <w:szCs w:val="21"/>
          <w:spacing w:val="4"/>
        </w:rPr>
        <w:t>胸部X</w:t>
      </w:r>
      <w:r>
        <w:rPr>
          <w:rFonts w:ascii="SimSun" w:hAnsi="SimSun" w:eastAsia="SimSun" w:cs="SimSun"/>
          <w:sz w:val="21"/>
          <w:szCs w:val="21"/>
          <w:spacing w:val="5"/>
        </w:rPr>
        <w:t xml:space="preserve"> </w:t>
      </w:r>
      <w:r>
        <w:rPr>
          <w:rFonts w:ascii="SimSun" w:hAnsi="SimSun" w:eastAsia="SimSun" w:cs="SimSun"/>
          <w:sz w:val="21"/>
          <w:szCs w:val="21"/>
          <w:spacing w:val="4"/>
        </w:rPr>
        <w:t>线检查</w:t>
      </w:r>
      <w:r>
        <w:rPr>
          <w:rFonts w:ascii="SimSun" w:hAnsi="SimSun" w:eastAsia="SimSun" w:cs="SimSun"/>
          <w:sz w:val="21"/>
          <w:szCs w:val="21"/>
          <w:spacing w:val="85"/>
        </w:rPr>
        <w:t xml:space="preserve"> </w:t>
      </w:r>
      <w:r>
        <w:rPr>
          <w:rFonts w:ascii="SimSun" w:hAnsi="SimSun" w:eastAsia="SimSun" w:cs="SimSun"/>
          <w:sz w:val="21"/>
          <w:szCs w:val="21"/>
          <w:spacing w:val="4"/>
        </w:rPr>
        <w:t>普通胸部X</w:t>
      </w:r>
      <w:r>
        <w:rPr>
          <w:rFonts w:ascii="SimSun" w:hAnsi="SimSun" w:eastAsia="SimSun" w:cs="SimSun"/>
          <w:sz w:val="21"/>
          <w:szCs w:val="21"/>
          <w:spacing w:val="-5"/>
        </w:rPr>
        <w:t xml:space="preserve"> </w:t>
      </w:r>
      <w:r>
        <w:rPr>
          <w:rFonts w:ascii="SimSun" w:hAnsi="SimSun" w:eastAsia="SimSun" w:cs="SimSun"/>
          <w:sz w:val="21"/>
          <w:szCs w:val="21"/>
          <w:spacing w:val="4"/>
        </w:rPr>
        <w:t>线检查示心影可以正常大小或左心室增大。</w:t>
      </w:r>
    </w:p>
    <w:p>
      <w:pPr>
        <w:ind w:left="1099" w:right="54" w:firstLine="430"/>
        <w:spacing w:before="73" w:line="274" w:lineRule="auto"/>
        <w:jc w:val="both"/>
        <w:rPr>
          <w:rFonts w:ascii="SimSun" w:hAnsi="SimSun" w:eastAsia="SimSun" w:cs="SimSun"/>
          <w:sz w:val="21"/>
          <w:szCs w:val="21"/>
        </w:rPr>
      </w:pPr>
      <w:r>
        <w:rPr>
          <w:rFonts w:ascii="SimSun" w:hAnsi="SimSun" w:eastAsia="SimSun" w:cs="SimSun"/>
          <w:sz w:val="21"/>
          <w:szCs w:val="21"/>
          <w:spacing w:val="4"/>
        </w:rPr>
        <w:t>2.</w:t>
      </w:r>
      <w:r>
        <w:rPr>
          <w:rFonts w:ascii="SimSun" w:hAnsi="SimSun" w:eastAsia="SimSun" w:cs="SimSun"/>
          <w:sz w:val="21"/>
          <w:szCs w:val="21"/>
          <w:spacing w:val="-45"/>
        </w:rPr>
        <w:t xml:space="preserve"> </w:t>
      </w:r>
      <w:r>
        <w:rPr>
          <w:rFonts w:ascii="SimSun" w:hAnsi="SimSun" w:eastAsia="SimSun" w:cs="SimSun"/>
          <w:sz w:val="21"/>
          <w:szCs w:val="21"/>
          <w:spacing w:val="4"/>
        </w:rPr>
        <w:t>心电图</w:t>
      </w:r>
      <w:r>
        <w:rPr>
          <w:rFonts w:ascii="SimSun" w:hAnsi="SimSun" w:eastAsia="SimSun" w:cs="SimSun"/>
          <w:sz w:val="21"/>
          <w:szCs w:val="21"/>
          <w:spacing w:val="77"/>
        </w:rPr>
        <w:t xml:space="preserve"> </w:t>
      </w:r>
      <w:r>
        <w:rPr>
          <w:rFonts w:ascii="SimSun" w:hAnsi="SimSun" w:eastAsia="SimSun" w:cs="SimSun"/>
          <w:sz w:val="21"/>
          <w:szCs w:val="21"/>
          <w:spacing w:val="4"/>
        </w:rPr>
        <w:t>变化多端。主要表现为</w:t>
      </w:r>
      <w:r>
        <w:rPr>
          <w:rFonts w:ascii="SimSun" w:hAnsi="SimSun" w:eastAsia="SimSun" w:cs="SimSun"/>
          <w:sz w:val="21"/>
          <w:szCs w:val="21"/>
        </w:rPr>
        <w:t>QRS</w:t>
      </w:r>
      <w:r>
        <w:rPr>
          <w:rFonts w:ascii="SimSun" w:hAnsi="SimSun" w:eastAsia="SimSun" w:cs="SimSun"/>
          <w:sz w:val="21"/>
          <w:szCs w:val="21"/>
          <w:spacing w:val="26"/>
        </w:rPr>
        <w:t xml:space="preserve"> </w:t>
      </w:r>
      <w:r>
        <w:rPr>
          <w:rFonts w:ascii="SimSun" w:hAnsi="SimSun" w:eastAsia="SimSun" w:cs="SimSun"/>
          <w:sz w:val="21"/>
          <w:szCs w:val="21"/>
          <w:spacing w:val="4"/>
        </w:rPr>
        <w:t>波左心室高电压、倒置T</w:t>
      </w:r>
      <w:r>
        <w:rPr>
          <w:rFonts w:ascii="SimSun" w:hAnsi="SimSun" w:eastAsia="SimSun" w:cs="SimSun"/>
          <w:sz w:val="21"/>
          <w:szCs w:val="21"/>
          <w:spacing w:val="-34"/>
        </w:rPr>
        <w:t xml:space="preserve"> </w:t>
      </w:r>
      <w:r>
        <w:rPr>
          <w:rFonts w:ascii="SimSun" w:hAnsi="SimSun" w:eastAsia="SimSun" w:cs="SimSun"/>
          <w:sz w:val="21"/>
          <w:szCs w:val="21"/>
          <w:spacing w:val="4"/>
        </w:rPr>
        <w:t>波和异常q</w:t>
      </w:r>
      <w:r>
        <w:rPr>
          <w:rFonts w:ascii="SimSun" w:hAnsi="SimSun" w:eastAsia="SimSun" w:cs="SimSun"/>
          <w:sz w:val="21"/>
          <w:szCs w:val="21"/>
          <w:spacing w:val="-40"/>
        </w:rPr>
        <w:t xml:space="preserve"> </w:t>
      </w:r>
      <w:r>
        <w:rPr>
          <w:rFonts w:ascii="SimSun" w:hAnsi="SimSun" w:eastAsia="SimSun" w:cs="SimSun"/>
          <w:sz w:val="21"/>
          <w:szCs w:val="21"/>
          <w:spacing w:val="4"/>
        </w:rPr>
        <w:t>波。左心室高</w:t>
      </w:r>
      <w:r>
        <w:rPr>
          <w:rFonts w:ascii="SimSun" w:hAnsi="SimSun" w:eastAsia="SimSun" w:cs="SimSun"/>
          <w:sz w:val="21"/>
          <w:szCs w:val="21"/>
          <w:spacing w:val="3"/>
        </w:rPr>
        <w:t>电压</w:t>
      </w:r>
      <w:r>
        <w:rPr>
          <w:rFonts w:ascii="SimSun" w:hAnsi="SimSun" w:eastAsia="SimSun" w:cs="SimSun"/>
          <w:sz w:val="21"/>
          <w:szCs w:val="21"/>
        </w:rPr>
        <w:t xml:space="preserve"> </w:t>
      </w:r>
      <w:r>
        <w:rPr>
          <w:rFonts w:ascii="SimSun" w:hAnsi="SimSun" w:eastAsia="SimSun" w:cs="SimSun"/>
          <w:sz w:val="21"/>
          <w:szCs w:val="21"/>
          <w:spacing w:val="2"/>
        </w:rPr>
        <w:t>多在左胸导联。</w:t>
      </w:r>
      <w:r>
        <w:rPr>
          <w:rFonts w:ascii="SimSun" w:hAnsi="SimSun" w:eastAsia="SimSun" w:cs="SimSun"/>
          <w:sz w:val="21"/>
          <w:szCs w:val="21"/>
          <w:spacing w:val="-16"/>
        </w:rPr>
        <w:t xml:space="preserve"> </w:t>
      </w:r>
      <w:r>
        <w:rPr>
          <w:rFonts w:ascii="SimSun" w:hAnsi="SimSun" w:eastAsia="SimSun" w:cs="SimSun"/>
          <w:sz w:val="21"/>
          <w:szCs w:val="21"/>
        </w:rPr>
        <w:t>ST</w:t>
      </w:r>
      <w:r>
        <w:rPr>
          <w:rFonts w:ascii="SimSun" w:hAnsi="SimSun" w:eastAsia="SimSun" w:cs="SimSun"/>
          <w:sz w:val="21"/>
          <w:szCs w:val="21"/>
          <w:spacing w:val="-36"/>
        </w:rPr>
        <w:t xml:space="preserve"> </w:t>
      </w:r>
      <w:r>
        <w:rPr>
          <w:rFonts w:ascii="SimSun" w:hAnsi="SimSun" w:eastAsia="SimSun" w:cs="SimSun"/>
          <w:sz w:val="21"/>
          <w:szCs w:val="21"/>
          <w:spacing w:val="2"/>
        </w:rPr>
        <w:t>压低和T</w:t>
      </w:r>
      <w:r>
        <w:rPr>
          <w:rFonts w:ascii="SimSun" w:hAnsi="SimSun" w:eastAsia="SimSun" w:cs="SimSun"/>
          <w:sz w:val="21"/>
          <w:szCs w:val="21"/>
          <w:spacing w:val="-24"/>
        </w:rPr>
        <w:t xml:space="preserve"> </w:t>
      </w:r>
      <w:r>
        <w:rPr>
          <w:rFonts w:ascii="SimSun" w:hAnsi="SimSun" w:eastAsia="SimSun" w:cs="SimSun"/>
          <w:sz w:val="21"/>
          <w:szCs w:val="21"/>
          <w:spacing w:val="2"/>
        </w:rPr>
        <w:t>波倒置多见于I、</w:t>
      </w:r>
      <w:r>
        <w:rPr>
          <w:rFonts w:ascii="SimSun" w:hAnsi="SimSun" w:eastAsia="SimSun" w:cs="SimSun"/>
          <w:sz w:val="21"/>
          <w:szCs w:val="21"/>
        </w:rPr>
        <w:t>aVL</w:t>
      </w:r>
      <w:r>
        <w:rPr>
          <w:rFonts w:ascii="SimSun" w:hAnsi="SimSun" w:eastAsia="SimSun" w:cs="SimSun"/>
          <w:sz w:val="21"/>
          <w:szCs w:val="21"/>
          <w:spacing w:val="2"/>
        </w:rPr>
        <w:t>、V</w:t>
      </w:r>
      <w:r>
        <w:rPr>
          <w:rFonts w:ascii="Calibri" w:hAnsi="Calibri" w:eastAsia="Calibri" w:cs="Calibri"/>
          <w:sz w:val="21"/>
          <w:szCs w:val="21"/>
          <w:spacing w:val="2"/>
        </w:rPr>
        <w:t>₄</w:t>
      </w:r>
      <w:r>
        <w:rPr>
          <w:rFonts w:ascii="SimSun" w:hAnsi="SimSun" w:eastAsia="SimSun" w:cs="SimSun"/>
          <w:sz w:val="21"/>
          <w:szCs w:val="21"/>
          <w:spacing w:val="2"/>
        </w:rPr>
        <w:t>~V。导联。少数病人可有深</w:t>
      </w:r>
      <w:r>
        <w:rPr>
          <w:rFonts w:ascii="SimSun" w:hAnsi="SimSun" w:eastAsia="SimSun" w:cs="SimSun"/>
          <w:sz w:val="21"/>
          <w:szCs w:val="21"/>
          <w:spacing w:val="1"/>
        </w:rPr>
        <w:t>而不宽的病理性Q</w:t>
      </w:r>
      <w:r>
        <w:rPr>
          <w:rFonts w:ascii="SimSun" w:hAnsi="SimSun" w:eastAsia="SimSun" w:cs="SimSun"/>
          <w:sz w:val="21"/>
          <w:szCs w:val="21"/>
        </w:rPr>
        <w:t xml:space="preserve"> </w:t>
      </w:r>
      <w:r>
        <w:rPr>
          <w:rFonts w:ascii="SimSun" w:hAnsi="SimSun" w:eastAsia="SimSun" w:cs="SimSun"/>
          <w:sz w:val="21"/>
          <w:szCs w:val="21"/>
          <w:spacing w:val="-4"/>
        </w:rPr>
        <w:t>波(图3-6-2、图3-6-3),见于导联I、aVL</w:t>
      </w:r>
      <w:r>
        <w:rPr>
          <w:rFonts w:ascii="SimSun" w:hAnsi="SimSun" w:eastAsia="SimSun" w:cs="SimSun"/>
          <w:sz w:val="21"/>
          <w:szCs w:val="21"/>
          <w:spacing w:val="-56"/>
        </w:rPr>
        <w:t xml:space="preserve"> </w:t>
      </w:r>
      <w:r>
        <w:rPr>
          <w:rFonts w:ascii="SimSun" w:hAnsi="SimSun" w:eastAsia="SimSun" w:cs="SimSun"/>
          <w:sz w:val="21"/>
          <w:szCs w:val="21"/>
          <w:spacing w:val="-4"/>
        </w:rPr>
        <w:t>或Ⅱ、Ⅲ、aVF</w:t>
      </w:r>
      <w:r>
        <w:rPr>
          <w:rFonts w:ascii="SimSun" w:hAnsi="SimSun" w:eastAsia="SimSun" w:cs="SimSun"/>
          <w:sz w:val="21"/>
          <w:szCs w:val="21"/>
          <w:spacing w:val="-21"/>
        </w:rPr>
        <w:t xml:space="preserve"> </w:t>
      </w:r>
      <w:r>
        <w:rPr>
          <w:rFonts w:ascii="SimSun" w:hAnsi="SimSun" w:eastAsia="SimSun" w:cs="SimSun"/>
          <w:sz w:val="21"/>
          <w:szCs w:val="21"/>
          <w:spacing w:val="-4"/>
        </w:rPr>
        <w:t>和某些胸导联。此外，病人同</w:t>
      </w:r>
      <w:r>
        <w:rPr>
          <w:rFonts w:ascii="SimSun" w:hAnsi="SimSun" w:eastAsia="SimSun" w:cs="SimSun"/>
          <w:sz w:val="21"/>
          <w:szCs w:val="21"/>
          <w:spacing w:val="-5"/>
        </w:rPr>
        <w:t>时可伴有室内传</w:t>
      </w:r>
      <w:r>
        <w:rPr>
          <w:rFonts w:ascii="SimSun" w:hAnsi="SimSun" w:eastAsia="SimSun" w:cs="SimSun"/>
          <w:sz w:val="21"/>
          <w:szCs w:val="21"/>
        </w:rPr>
        <w:t xml:space="preserve"> </w:t>
      </w:r>
      <w:r>
        <w:rPr>
          <w:rFonts w:ascii="SimSun" w:hAnsi="SimSun" w:eastAsia="SimSun" w:cs="SimSun"/>
          <w:sz w:val="21"/>
          <w:szCs w:val="21"/>
          <w:spacing w:val="-1"/>
        </w:rPr>
        <w:t>导阻滞和其他各类心律失常。</w:t>
      </w:r>
    </w:p>
    <w:p>
      <w:pPr>
        <w:ind w:left="1099" w:firstLine="430"/>
        <w:spacing w:before="80" w:line="272" w:lineRule="auto"/>
        <w:jc w:val="both"/>
        <w:rPr>
          <w:rFonts w:ascii="SimSun" w:hAnsi="SimSun" w:eastAsia="SimSun" w:cs="SimSun"/>
          <w:sz w:val="21"/>
          <w:szCs w:val="21"/>
        </w:rPr>
      </w:pPr>
      <w:r>
        <w:rPr>
          <w:rFonts w:ascii="SimSun" w:hAnsi="SimSun" w:eastAsia="SimSun" w:cs="SimSun"/>
          <w:sz w:val="21"/>
          <w:szCs w:val="21"/>
          <w:spacing w:val="7"/>
        </w:rPr>
        <w:t>3.</w:t>
      </w:r>
      <w:r>
        <w:rPr>
          <w:rFonts w:ascii="SimSun" w:hAnsi="SimSun" w:eastAsia="SimSun" w:cs="SimSun"/>
          <w:sz w:val="21"/>
          <w:szCs w:val="21"/>
          <w:spacing w:val="-13"/>
        </w:rPr>
        <w:t xml:space="preserve"> </w:t>
      </w:r>
      <w:r>
        <w:rPr>
          <w:rFonts w:ascii="SimSun" w:hAnsi="SimSun" w:eastAsia="SimSun" w:cs="SimSun"/>
          <w:sz w:val="21"/>
          <w:szCs w:val="21"/>
          <w:spacing w:val="7"/>
        </w:rPr>
        <w:t>超声心动图</w:t>
      </w:r>
      <w:r>
        <w:rPr>
          <w:rFonts w:ascii="SimSun" w:hAnsi="SimSun" w:eastAsia="SimSun" w:cs="SimSun"/>
          <w:sz w:val="21"/>
          <w:szCs w:val="21"/>
          <w:spacing w:val="86"/>
        </w:rPr>
        <w:t xml:space="preserve"> </w:t>
      </w:r>
      <w:r>
        <w:rPr>
          <w:rFonts w:ascii="SimSun" w:hAnsi="SimSun" w:eastAsia="SimSun" w:cs="SimSun"/>
          <w:sz w:val="21"/>
          <w:szCs w:val="21"/>
          <w:spacing w:val="7"/>
        </w:rPr>
        <w:t>是临床最主要的诊断手段。心室不对称肥厚而无心室腔增大为</w:t>
      </w:r>
      <w:r>
        <w:rPr>
          <w:rFonts w:ascii="SimSun" w:hAnsi="SimSun" w:eastAsia="SimSun" w:cs="SimSun"/>
          <w:sz w:val="21"/>
          <w:szCs w:val="21"/>
          <w:spacing w:val="6"/>
        </w:rPr>
        <w:t>其特征。舒张</w:t>
      </w:r>
      <w:r>
        <w:rPr>
          <w:rFonts w:ascii="SimSun" w:hAnsi="SimSun" w:eastAsia="SimSun" w:cs="SimSun"/>
          <w:sz w:val="21"/>
          <w:szCs w:val="21"/>
        </w:rPr>
        <w:t xml:space="preserve"> </w:t>
      </w:r>
      <w:r>
        <w:rPr>
          <w:rFonts w:ascii="SimSun" w:hAnsi="SimSun" w:eastAsia="SimSun" w:cs="SimSun"/>
          <w:sz w:val="21"/>
          <w:szCs w:val="21"/>
          <w:spacing w:val="4"/>
        </w:rPr>
        <w:t>期室间隔厚度达15</w:t>
      </w:r>
      <w:r>
        <w:rPr>
          <w:rFonts w:ascii="SimSun" w:hAnsi="SimSun" w:eastAsia="SimSun" w:cs="SimSun"/>
          <w:sz w:val="21"/>
          <w:szCs w:val="21"/>
        </w:rPr>
        <w:t>mm</w:t>
      </w:r>
      <w:r>
        <w:rPr>
          <w:rFonts w:ascii="SimSun" w:hAnsi="SimSun" w:eastAsia="SimSun" w:cs="SimSun"/>
          <w:sz w:val="21"/>
          <w:szCs w:val="21"/>
          <w:spacing w:val="19"/>
        </w:rPr>
        <w:t xml:space="preserve"> </w:t>
      </w:r>
      <w:r>
        <w:rPr>
          <w:rFonts w:ascii="SimSun" w:hAnsi="SimSun" w:eastAsia="SimSun" w:cs="SimSun"/>
          <w:sz w:val="21"/>
          <w:szCs w:val="21"/>
          <w:spacing w:val="4"/>
        </w:rPr>
        <w:t>(图3-6-4)。伴有流出道梗阻的病例可见室间隔流出道部分向左心室内突出、</w:t>
      </w:r>
      <w:r>
        <w:rPr>
          <w:rFonts w:ascii="SimSun" w:hAnsi="SimSun" w:eastAsia="SimSun" w:cs="SimSun"/>
          <w:sz w:val="21"/>
          <w:szCs w:val="21"/>
        </w:rPr>
        <w:t xml:space="preserve"> </w:t>
      </w:r>
      <w:r>
        <w:rPr>
          <w:rFonts w:ascii="SimSun" w:hAnsi="SimSun" w:eastAsia="SimSun" w:cs="SimSun"/>
          <w:sz w:val="21"/>
          <w:szCs w:val="21"/>
          <w:spacing w:val="-8"/>
        </w:rPr>
        <w:t>二尖瓣前叶在收缩期前移(systolic</w:t>
      </w:r>
      <w:r>
        <w:rPr>
          <w:rFonts w:ascii="SimSun" w:hAnsi="SimSun" w:eastAsia="SimSun" w:cs="SimSun"/>
          <w:sz w:val="21"/>
          <w:szCs w:val="21"/>
          <w:spacing w:val="-6"/>
        </w:rPr>
        <w:t xml:space="preserve"> </w:t>
      </w:r>
      <w:r>
        <w:rPr>
          <w:rFonts w:ascii="SimSun" w:hAnsi="SimSun" w:eastAsia="SimSun" w:cs="SimSun"/>
          <w:sz w:val="21"/>
          <w:szCs w:val="21"/>
          <w:spacing w:val="-8"/>
        </w:rPr>
        <w:t>anterior</w:t>
      </w:r>
      <w:r>
        <w:rPr>
          <w:rFonts w:ascii="SimSun" w:hAnsi="SimSun" w:eastAsia="SimSun" w:cs="SimSun"/>
          <w:sz w:val="21"/>
          <w:szCs w:val="21"/>
          <w:spacing w:val="-11"/>
        </w:rPr>
        <w:t xml:space="preserve"> </w:t>
      </w:r>
      <w:r>
        <w:rPr>
          <w:rFonts w:ascii="SimSun" w:hAnsi="SimSun" w:eastAsia="SimSun" w:cs="SimSun"/>
          <w:sz w:val="21"/>
          <w:szCs w:val="21"/>
          <w:spacing w:val="-8"/>
        </w:rPr>
        <w:t>motion,SAM)、左心室顺应</w:t>
      </w:r>
      <w:r>
        <w:rPr>
          <w:rFonts w:ascii="SimSun" w:hAnsi="SimSun" w:eastAsia="SimSun" w:cs="SimSun"/>
          <w:sz w:val="21"/>
          <w:szCs w:val="21"/>
          <w:spacing w:val="-9"/>
        </w:rPr>
        <w:t>性降低致舒张功能障碍等。值得</w:t>
      </w:r>
      <w:r>
        <w:rPr>
          <w:rFonts w:ascii="SimSun" w:hAnsi="SimSun" w:eastAsia="SimSun" w:cs="SimSun"/>
          <w:sz w:val="21"/>
          <w:szCs w:val="21"/>
        </w:rPr>
        <w:t xml:space="preserve"> </w:t>
      </w:r>
      <w:r>
        <w:rPr>
          <w:rFonts w:ascii="SimSun" w:hAnsi="SimSun" w:eastAsia="SimSun" w:cs="SimSun"/>
          <w:sz w:val="21"/>
          <w:szCs w:val="21"/>
          <w:spacing w:val="3"/>
        </w:rPr>
        <w:t>强调的是，室间隔厚度未达标不能完全除外本病诊断。静息状态下无流出道梗阻需要评估激发状态</w:t>
      </w:r>
    </w:p>
    <w:p>
      <w:pPr>
        <w:ind w:left="1099"/>
        <w:spacing w:before="84" w:line="185" w:lineRule="auto"/>
        <w:rPr>
          <w:rFonts w:ascii="SimSun" w:hAnsi="SimSun" w:eastAsia="SimSun" w:cs="SimSun"/>
          <w:sz w:val="21"/>
          <w:szCs w:val="21"/>
        </w:rPr>
      </w:pPr>
      <w:r>
        <w:rPr>
          <w:rFonts w:ascii="SimSun" w:hAnsi="SimSun" w:eastAsia="SimSun" w:cs="SimSun"/>
          <w:sz w:val="21"/>
          <w:szCs w:val="21"/>
          <w:spacing w:val="-8"/>
        </w:rPr>
        <w:t>下的情况。</w:t>
      </w:r>
    </w:p>
    <w:p>
      <w:pPr>
        <w:ind w:left="1529"/>
        <w:spacing w:before="168" w:line="219" w:lineRule="auto"/>
        <w:rPr>
          <w:rFonts w:ascii="SimSun" w:hAnsi="SimSun" w:eastAsia="SimSun" w:cs="SimSun"/>
          <w:sz w:val="21"/>
          <w:szCs w:val="21"/>
        </w:rPr>
      </w:pPr>
      <w:r>
        <w:pict>
          <v:shape id="_x0000_s130" style="position:absolute;margin-left:-1pt;margin-top:-1.02198pt;mso-position-vertical-relative:text;mso-position-horizontal-relative:text;width:36pt;height:37.05pt;z-index:253207552;" filled="false" stroked="false" type="#_x0000_t202">
            <v:fill on="false"/>
            <v:stroke on="false"/>
            <v:path/>
            <v:imagedata o:title=""/>
            <o:lock v:ext="edit" aspectratio="false"/>
            <v:textbox inset="0mm,0mm,0mm,0mm">
              <w:txbxContent>
                <w:p>
                  <w:pPr>
                    <w:ind w:left="20"/>
                    <w:spacing w:before="20" w:line="700" w:lineRule="exact"/>
                    <w:rPr/>
                  </w:pPr>
                  <w:r>
                    <w:rPr>
                      <w:position w:val="-14"/>
                    </w:rPr>
                    <w:drawing>
                      <wp:inline distT="0" distB="0" distL="0" distR="0">
                        <wp:extent cx="431778" cy="444524"/>
                        <wp:effectExtent l="0" t="0" r="0" b="0"/>
                        <wp:docPr id="238" name="IM 238"/>
                        <wp:cNvGraphicFramePr/>
                        <a:graphic>
                          <a:graphicData uri="http://schemas.openxmlformats.org/drawingml/2006/picture">
                            <pic:pic>
                              <pic:nvPicPr>
                                <pic:cNvPr id="238" name="IM 238"/>
                                <pic:cNvPicPr/>
                              </pic:nvPicPr>
                              <pic:blipFill>
                                <a:blip r:embed="rId257"/>
                                <a:stretch>
                                  <a:fillRect/>
                                </a:stretch>
                              </pic:blipFill>
                              <pic:spPr>
                                <a:xfrm rot="0">
                                  <a:off x="0" y="0"/>
                                  <a:ext cx="431778" cy="444524"/>
                                </a:xfrm>
                                <a:prstGeom prst="rect">
                                  <a:avLst/>
                                </a:prstGeom>
                              </pic:spPr>
                            </pic:pic>
                          </a:graphicData>
                        </a:graphic>
                      </wp:inline>
                    </w:drawing>
                  </w:r>
                </w:p>
              </w:txbxContent>
            </v:textbox>
          </v:shape>
        </w:pict>
      </w:r>
      <w:r>
        <w:rPr>
          <w:rFonts w:ascii="SimSun" w:hAnsi="SimSun" w:eastAsia="SimSun" w:cs="SimSun"/>
          <w:sz w:val="21"/>
          <w:szCs w:val="21"/>
          <w:spacing w:val="-9"/>
        </w:rPr>
        <w:t>部分病人心肌肥厚限于心尖部，尤以前侧壁心尖部为明显，如不仔</w:t>
      </w:r>
      <w:r>
        <w:rPr>
          <w:rFonts w:ascii="SimSun" w:hAnsi="SimSun" w:eastAsia="SimSun" w:cs="SimSun"/>
          <w:sz w:val="21"/>
          <w:szCs w:val="21"/>
          <w:spacing w:val="-10"/>
        </w:rPr>
        <w:t>细检查，容易漏诊。</w:t>
      </w:r>
    </w:p>
    <w:p>
      <w:pPr>
        <w:sectPr>
          <w:pgSz w:w="11900" w:h="16840"/>
          <w:pgMar w:top="844" w:right="775" w:bottom="400" w:left="790" w:header="0" w:footer="0" w:gutter="0"/>
        </w:sectPr>
        <w:rPr/>
      </w:pPr>
    </w:p>
    <w:p>
      <w:pPr>
        <w:ind w:right="113"/>
        <w:spacing w:before="43" w:line="224" w:lineRule="auto"/>
        <w:jc w:val="right"/>
        <w:rPr>
          <w:rFonts w:ascii="SimSun" w:hAnsi="SimSun" w:eastAsia="SimSun" w:cs="SimSun"/>
          <w:sz w:val="20"/>
          <w:szCs w:val="20"/>
        </w:rPr>
      </w:pPr>
      <w:r>
        <w:drawing>
          <wp:anchor distT="0" distB="0" distL="0" distR="0" simplePos="0" relativeHeight="253230080" behindDoc="0" locked="0" layoutInCell="0" allowOverlap="1">
            <wp:simplePos x="0" y="0"/>
            <wp:positionH relativeFrom="page">
              <wp:posOffset>6508716</wp:posOffset>
            </wp:positionH>
            <wp:positionV relativeFrom="page">
              <wp:posOffset>9925079</wp:posOffset>
            </wp:positionV>
            <wp:extent cx="571497" cy="444417"/>
            <wp:effectExtent l="0" t="0" r="0" b="0"/>
            <wp:wrapNone/>
            <wp:docPr id="239" name="IM 239"/>
            <wp:cNvGraphicFramePr/>
            <a:graphic>
              <a:graphicData uri="http://schemas.openxmlformats.org/drawingml/2006/picture">
                <pic:pic>
                  <pic:nvPicPr>
                    <pic:cNvPr id="239" name="IM 239"/>
                    <pic:cNvPicPr/>
                  </pic:nvPicPr>
                  <pic:blipFill>
                    <a:blip r:embed="rId258"/>
                    <a:stretch>
                      <a:fillRect/>
                    </a:stretch>
                  </pic:blipFill>
                  <pic:spPr>
                    <a:xfrm rot="0">
                      <a:off x="0" y="0"/>
                      <a:ext cx="571497" cy="444417"/>
                    </a:xfrm>
                    <a:prstGeom prst="rect">
                      <a:avLst/>
                    </a:prstGeom>
                  </pic:spPr>
                </pic:pic>
              </a:graphicData>
            </a:graphic>
          </wp:anchor>
        </w:drawing>
      </w:r>
      <w:r>
        <w:rPr>
          <w:rFonts w:ascii="SimHei" w:hAnsi="SimHei" w:eastAsia="SimHei" w:cs="SimHei"/>
          <w:sz w:val="20"/>
          <w:szCs w:val="20"/>
          <w:b/>
          <w:bCs/>
          <w:color w:val="32AEED"/>
          <w:spacing w:val="-12"/>
        </w:rPr>
        <w:t>第六章</w:t>
      </w:r>
      <w:r>
        <w:rPr>
          <w:rFonts w:ascii="SimHei" w:hAnsi="SimHei" w:eastAsia="SimHei" w:cs="SimHei"/>
          <w:sz w:val="20"/>
          <w:szCs w:val="20"/>
          <w:color w:val="32AEED"/>
          <w:spacing w:val="63"/>
        </w:rPr>
        <w:t xml:space="preserve"> </w:t>
      </w:r>
      <w:r>
        <w:rPr>
          <w:rFonts w:ascii="SimHei" w:hAnsi="SimHei" w:eastAsia="SimHei" w:cs="SimHei"/>
          <w:sz w:val="20"/>
          <w:szCs w:val="20"/>
          <w:b/>
          <w:bCs/>
          <w:color w:val="32AEED"/>
          <w:spacing w:val="-12"/>
        </w:rPr>
        <w:t>心</w:t>
      </w:r>
      <w:r>
        <w:rPr>
          <w:rFonts w:ascii="SimHei" w:hAnsi="SimHei" w:eastAsia="SimHei" w:cs="SimHei"/>
          <w:sz w:val="20"/>
          <w:szCs w:val="20"/>
          <w:color w:val="32AEED"/>
          <w:spacing w:val="8"/>
        </w:rPr>
        <w:t xml:space="preserve"> </w:t>
      </w:r>
      <w:r>
        <w:rPr>
          <w:rFonts w:ascii="SimHei" w:hAnsi="SimHei" w:eastAsia="SimHei" w:cs="SimHei"/>
          <w:sz w:val="20"/>
          <w:szCs w:val="20"/>
          <w:b/>
          <w:bCs/>
          <w:color w:val="32AEED"/>
          <w:spacing w:val="-12"/>
        </w:rPr>
        <w:t>肌</w:t>
      </w:r>
      <w:r>
        <w:rPr>
          <w:rFonts w:ascii="SimHei" w:hAnsi="SimHei" w:eastAsia="SimHei" w:cs="SimHei"/>
          <w:sz w:val="20"/>
          <w:szCs w:val="20"/>
          <w:color w:val="32AEED"/>
          <w:spacing w:val="8"/>
        </w:rPr>
        <w:t xml:space="preserve"> </w:t>
      </w:r>
      <w:r>
        <w:rPr>
          <w:rFonts w:ascii="SimHei" w:hAnsi="SimHei" w:eastAsia="SimHei" w:cs="SimHei"/>
          <w:sz w:val="20"/>
          <w:szCs w:val="20"/>
          <w:b/>
          <w:bCs/>
          <w:color w:val="32AEED"/>
          <w:spacing w:val="-12"/>
        </w:rPr>
        <w:t>疾</w:t>
      </w:r>
      <w:r>
        <w:rPr>
          <w:rFonts w:ascii="SimHei" w:hAnsi="SimHei" w:eastAsia="SimHei" w:cs="SimHei"/>
          <w:sz w:val="20"/>
          <w:szCs w:val="20"/>
          <w:color w:val="32AEED"/>
          <w:spacing w:val="7"/>
        </w:rPr>
        <w:t xml:space="preserve"> </w:t>
      </w:r>
      <w:r>
        <w:rPr>
          <w:rFonts w:ascii="SimHei" w:hAnsi="SimHei" w:eastAsia="SimHei" w:cs="SimHei"/>
          <w:sz w:val="20"/>
          <w:szCs w:val="20"/>
          <w:b/>
          <w:bCs/>
          <w:color w:val="32AEED"/>
          <w:spacing w:val="-12"/>
        </w:rPr>
        <w:t>病</w:t>
      </w:r>
      <w:r>
        <w:rPr>
          <w:rFonts w:ascii="SimHei" w:hAnsi="SimHei" w:eastAsia="SimHei" w:cs="SimHei"/>
          <w:sz w:val="20"/>
          <w:szCs w:val="20"/>
          <w:color w:val="32AEED"/>
          <w:spacing w:val="2"/>
        </w:rPr>
        <w:t xml:space="preserve">       </w:t>
      </w:r>
      <w:r>
        <w:rPr>
          <w:rFonts w:ascii="SimSun" w:hAnsi="SimSun" w:eastAsia="SimSun" w:cs="SimSun"/>
          <w:sz w:val="20"/>
          <w:szCs w:val="20"/>
          <w:b/>
          <w:bCs/>
          <w:color w:val="0076C6"/>
          <w:spacing w:val="-12"/>
          <w:position w:val="-3"/>
        </w:rPr>
        <w:t>267</w:t>
      </w:r>
    </w:p>
    <w:p>
      <w:pPr>
        <w:spacing w:line="274" w:lineRule="auto"/>
        <w:rPr>
          <w:rFonts w:ascii="Arial"/>
          <w:sz w:val="21"/>
        </w:rPr>
      </w:pPr>
      <w:r/>
    </w:p>
    <w:p>
      <w:pPr>
        <w:spacing w:line="275" w:lineRule="auto"/>
        <w:rPr>
          <w:rFonts w:ascii="Arial"/>
          <w:sz w:val="21"/>
        </w:rPr>
      </w:pPr>
      <w:r/>
    </w:p>
    <w:p>
      <w:pPr>
        <w:ind w:firstLine="790"/>
        <w:spacing w:line="6840" w:lineRule="exact"/>
        <w:textAlignment w:val="center"/>
        <w:rPr/>
      </w:pPr>
      <w:r>
        <w:drawing>
          <wp:inline distT="0" distB="0" distL="0" distR="0">
            <wp:extent cx="4305316" cy="4343337"/>
            <wp:effectExtent l="0" t="0" r="0" b="0"/>
            <wp:docPr id="240" name="IM 240"/>
            <wp:cNvGraphicFramePr/>
            <a:graphic>
              <a:graphicData uri="http://schemas.openxmlformats.org/drawingml/2006/picture">
                <pic:pic>
                  <pic:nvPicPr>
                    <pic:cNvPr id="240" name="IM 240"/>
                    <pic:cNvPicPr/>
                  </pic:nvPicPr>
                  <pic:blipFill>
                    <a:blip r:embed="rId259"/>
                    <a:stretch>
                      <a:fillRect/>
                    </a:stretch>
                  </pic:blipFill>
                  <pic:spPr>
                    <a:xfrm rot="0">
                      <a:off x="0" y="0"/>
                      <a:ext cx="4305316" cy="4343337"/>
                    </a:xfrm>
                    <a:prstGeom prst="rect">
                      <a:avLst/>
                    </a:prstGeom>
                  </pic:spPr>
                </pic:pic>
              </a:graphicData>
            </a:graphic>
          </wp:inline>
        </w:drawing>
      </w:r>
    </w:p>
    <w:p>
      <w:pPr>
        <w:ind w:left="2600"/>
        <w:spacing w:before="177" w:line="201" w:lineRule="auto"/>
        <w:rPr>
          <w:rFonts w:ascii="SimHei" w:hAnsi="SimHei" w:eastAsia="SimHei" w:cs="SimHei"/>
          <w:sz w:val="20"/>
          <w:szCs w:val="20"/>
        </w:rPr>
      </w:pPr>
      <w:r>
        <w:rPr>
          <w:rFonts w:ascii="SimHei" w:hAnsi="SimHei" w:eastAsia="SimHei" w:cs="SimHei"/>
          <w:sz w:val="20"/>
          <w:szCs w:val="20"/>
          <w:color w:val="007BCD"/>
          <w:spacing w:val="-4"/>
        </w:rPr>
        <w:t>图3-6-2</w:t>
      </w:r>
      <w:r>
        <w:rPr>
          <w:rFonts w:ascii="SimHei" w:hAnsi="SimHei" w:eastAsia="SimHei" w:cs="SimHei"/>
          <w:sz w:val="20"/>
          <w:szCs w:val="20"/>
          <w:color w:val="007BCD"/>
          <w:spacing w:val="34"/>
        </w:rPr>
        <w:t xml:space="preserve"> </w:t>
      </w:r>
      <w:r>
        <w:rPr>
          <w:rFonts w:ascii="SimHei" w:hAnsi="SimHei" w:eastAsia="SimHei" w:cs="SimHei"/>
          <w:sz w:val="20"/>
          <w:szCs w:val="20"/>
          <w:spacing w:val="-4"/>
        </w:rPr>
        <w:t>肥厚型心肌病的心电图表现</w:t>
      </w:r>
    </w:p>
    <w:p>
      <w:pPr>
        <w:ind w:left="850"/>
        <w:spacing w:line="302" w:lineRule="exact"/>
        <w:rPr>
          <w:rFonts w:ascii="SimSun" w:hAnsi="SimSun" w:eastAsia="SimSun" w:cs="SimSun"/>
          <w:sz w:val="20"/>
          <w:szCs w:val="20"/>
        </w:rPr>
      </w:pPr>
      <w:r>
        <w:rPr>
          <w:rFonts w:ascii="SimSun" w:hAnsi="SimSun" w:eastAsia="SimSun" w:cs="SimSun"/>
          <w:sz w:val="20"/>
          <w:szCs w:val="20"/>
          <w:spacing w:val="-5"/>
          <w:position w:val="7"/>
        </w:rPr>
        <w:t>病人，男，35岁，因间断心悸3年入院，心</w:t>
      </w:r>
      <w:r>
        <w:rPr>
          <w:rFonts w:ascii="SimSun" w:hAnsi="SimSun" w:eastAsia="SimSun" w:cs="SimSun"/>
          <w:sz w:val="20"/>
          <w:szCs w:val="20"/>
          <w:spacing w:val="-6"/>
          <w:position w:val="7"/>
        </w:rPr>
        <w:t>脏超声显示室间隔厚度达31～36</w:t>
      </w:r>
      <w:r>
        <w:rPr>
          <w:rFonts w:ascii="SimSun" w:hAnsi="SimSun" w:eastAsia="SimSun" w:cs="SimSun"/>
          <w:sz w:val="20"/>
          <w:szCs w:val="20"/>
          <w:spacing w:val="-5"/>
          <w:position w:val="7"/>
        </w:rPr>
        <w:t>mm</w:t>
      </w:r>
      <w:r>
        <w:rPr>
          <w:rFonts w:ascii="SimSun" w:hAnsi="SimSun" w:eastAsia="SimSun" w:cs="SimSun"/>
          <w:sz w:val="20"/>
          <w:szCs w:val="20"/>
          <w:spacing w:val="-6"/>
          <w:position w:val="7"/>
        </w:rPr>
        <w:t>,</w:t>
      </w:r>
    </w:p>
    <w:p>
      <w:pPr>
        <w:ind w:left="850"/>
        <w:spacing w:line="218" w:lineRule="auto"/>
        <w:rPr>
          <w:rFonts w:ascii="SimSun" w:hAnsi="SimSun" w:eastAsia="SimSun" w:cs="SimSun"/>
          <w:sz w:val="20"/>
          <w:szCs w:val="20"/>
        </w:rPr>
      </w:pPr>
      <w:r>
        <w:rPr>
          <w:rFonts w:ascii="SimSun" w:hAnsi="SimSun" w:eastAsia="SimSun" w:cs="SimSun"/>
          <w:sz w:val="20"/>
          <w:szCs w:val="20"/>
          <w:spacing w:val="-14"/>
        </w:rPr>
        <w:t>ECG</w:t>
      </w:r>
      <w:r>
        <w:rPr>
          <w:rFonts w:ascii="SimSun" w:hAnsi="SimSun" w:eastAsia="SimSun" w:cs="SimSun"/>
          <w:sz w:val="20"/>
          <w:szCs w:val="20"/>
          <w:spacing w:val="-15"/>
        </w:rPr>
        <w:t xml:space="preserve"> </w:t>
      </w:r>
      <w:r>
        <w:rPr>
          <w:rFonts w:ascii="SimSun" w:hAnsi="SimSun" w:eastAsia="SimSun" w:cs="SimSun"/>
          <w:sz w:val="20"/>
          <w:szCs w:val="20"/>
          <w:spacing w:val="-14"/>
        </w:rPr>
        <w:t>显示Ⅱ、Ⅲ、aVF</w:t>
      </w:r>
      <w:r>
        <w:rPr>
          <w:rFonts w:ascii="SimSun" w:hAnsi="SimSun" w:eastAsia="SimSun" w:cs="SimSun"/>
          <w:sz w:val="20"/>
          <w:szCs w:val="20"/>
          <w:spacing w:val="-32"/>
        </w:rPr>
        <w:t xml:space="preserve"> </w:t>
      </w:r>
      <w:r>
        <w:rPr>
          <w:rFonts w:ascii="SimSun" w:hAnsi="SimSun" w:eastAsia="SimSun" w:cs="SimSun"/>
          <w:sz w:val="20"/>
          <w:szCs w:val="20"/>
          <w:spacing w:val="-14"/>
        </w:rPr>
        <w:t>导联，胸导联V</w:t>
      </w:r>
      <w:r>
        <w:rPr>
          <w:rFonts w:ascii="Calibri" w:hAnsi="Calibri" w:eastAsia="Calibri" w:cs="Calibri"/>
          <w:sz w:val="20"/>
          <w:szCs w:val="20"/>
          <w:spacing w:val="-14"/>
        </w:rPr>
        <w:t>₁</w:t>
      </w:r>
      <w:r>
        <w:rPr>
          <w:rFonts w:ascii="SimSun" w:hAnsi="SimSun" w:eastAsia="SimSun" w:cs="SimSun"/>
          <w:sz w:val="20"/>
          <w:szCs w:val="20"/>
          <w:spacing w:val="-14"/>
        </w:rPr>
        <w:t>V</w:t>
      </w:r>
      <w:r>
        <w:rPr>
          <w:rFonts w:ascii="Calibri" w:hAnsi="Calibri" w:eastAsia="Calibri" w:cs="Calibri"/>
          <w:sz w:val="20"/>
          <w:szCs w:val="20"/>
          <w:spacing w:val="-14"/>
        </w:rPr>
        <w:t>₃</w:t>
      </w:r>
      <w:r>
        <w:rPr>
          <w:rFonts w:ascii="Calibri" w:hAnsi="Calibri" w:eastAsia="Calibri" w:cs="Calibri"/>
          <w:sz w:val="20"/>
          <w:szCs w:val="20"/>
        </w:rPr>
        <w:t xml:space="preserve">   </w:t>
      </w:r>
      <w:r>
        <w:rPr>
          <w:rFonts w:ascii="SimSun" w:hAnsi="SimSun" w:eastAsia="SimSun" w:cs="SimSun"/>
          <w:sz w:val="20"/>
          <w:szCs w:val="20"/>
          <w:spacing w:val="-14"/>
        </w:rPr>
        <w:t>呈</w:t>
      </w:r>
      <w:r>
        <w:rPr>
          <w:rFonts w:ascii="SimSun" w:hAnsi="SimSun" w:eastAsia="SimSun" w:cs="SimSun"/>
          <w:sz w:val="20"/>
          <w:szCs w:val="20"/>
          <w:spacing w:val="-49"/>
        </w:rPr>
        <w:t xml:space="preserve"> </w:t>
      </w:r>
      <w:r>
        <w:rPr>
          <w:rFonts w:ascii="SimSun" w:hAnsi="SimSun" w:eastAsia="SimSun" w:cs="SimSun"/>
          <w:sz w:val="20"/>
          <w:szCs w:val="20"/>
          <w:spacing w:val="-14"/>
        </w:rPr>
        <w:t>QS</w:t>
      </w:r>
      <w:r>
        <w:rPr>
          <w:rFonts w:ascii="SimSun" w:hAnsi="SimSun" w:eastAsia="SimSun" w:cs="SimSun"/>
          <w:sz w:val="20"/>
          <w:szCs w:val="20"/>
          <w:spacing w:val="-24"/>
        </w:rPr>
        <w:t xml:space="preserve"> </w:t>
      </w:r>
      <w:r>
        <w:rPr>
          <w:rFonts w:ascii="SimSun" w:hAnsi="SimSun" w:eastAsia="SimSun" w:cs="SimSun"/>
          <w:sz w:val="20"/>
          <w:szCs w:val="20"/>
          <w:spacing w:val="-14"/>
        </w:rPr>
        <w:t>型，胸导联明显高电压(</w:t>
      </w:r>
      <w:r>
        <w:rPr>
          <w:rFonts w:ascii="SimSun" w:hAnsi="SimSun" w:eastAsia="SimSun" w:cs="SimSun"/>
          <w:sz w:val="20"/>
          <w:szCs w:val="20"/>
          <w:spacing w:val="-15"/>
        </w:rPr>
        <w:t>记录定准电</w:t>
      </w:r>
    </w:p>
    <w:p>
      <w:pPr>
        <w:ind w:left="850"/>
        <w:spacing w:before="65" w:line="221" w:lineRule="auto"/>
        <w:rPr>
          <w:rFonts w:ascii="SimSun" w:hAnsi="SimSun" w:eastAsia="SimSun" w:cs="SimSun"/>
          <w:sz w:val="20"/>
          <w:szCs w:val="20"/>
        </w:rPr>
      </w:pPr>
      <w:r>
        <w:rPr>
          <w:rFonts w:ascii="SimSun" w:hAnsi="SimSun" w:eastAsia="SimSun" w:cs="SimSun"/>
          <w:sz w:val="20"/>
          <w:szCs w:val="20"/>
          <w:spacing w:val="3"/>
        </w:rPr>
        <w:t>压为1/4)</w:t>
      </w:r>
    </w:p>
    <w:p>
      <w:pPr>
        <w:spacing w:line="329" w:lineRule="auto"/>
        <w:rPr>
          <w:rFonts w:ascii="Arial"/>
          <w:sz w:val="21"/>
        </w:rPr>
      </w:pPr>
      <w:r/>
    </w:p>
    <w:p>
      <w:pPr>
        <w:spacing w:line="5110" w:lineRule="exact"/>
        <w:textAlignment w:val="center"/>
        <w:rPr/>
      </w:pPr>
      <w:r>
        <w:pict>
          <v:group id="_x0000_s131" style="mso-position-vertical-relative:line;mso-position-horizontal-relative:char;width:415.05pt;height:255.55pt;" filled="false" stroked="false" coordsize="8300,5111" coordorigin="0,0">
            <v:shape id="_x0000_s132" style="position:absolute;left:0;top:0;width:8300;height:5111;" filled="false" stroked="false" type="#_x0000_t75">
              <v:imagedata o:title="" r:id="rId260"/>
            </v:shape>
            <v:shape id="_x0000_s133" style="position:absolute;left:309;top:393;width:6817;height:4277;" filled="false" stroked="false" type="#_x0000_t202">
              <v:fill on="false"/>
              <v:stroke on="false"/>
              <v:path/>
              <v:imagedata o:title=""/>
              <o:lock v:ext="edit" aspectratio="false"/>
              <v:textbox inset="0mm,0mm,0mm,0mm">
                <w:txbxContent>
                  <w:p>
                    <w:pPr>
                      <w:ind w:right="6"/>
                      <w:spacing w:before="20" w:line="221" w:lineRule="auto"/>
                      <w:jc w:val="right"/>
                      <w:rPr>
                        <w:rFonts w:ascii="SimSun" w:hAnsi="SimSun" w:eastAsia="SimSun" w:cs="SimSun"/>
                        <w:sz w:val="26"/>
                        <w:szCs w:val="26"/>
                      </w:rPr>
                    </w:pPr>
                    <w:r>
                      <w:rPr>
                        <w:rFonts w:ascii="SimSun" w:hAnsi="SimSun" w:eastAsia="SimSun" w:cs="SimSun"/>
                        <w:sz w:val="26"/>
                        <w:szCs w:val="26"/>
                        <w:spacing w:val="-24"/>
                        <w:w w:val="82"/>
                      </w:rPr>
                      <w:t>级：25m</w:t>
                    </w:r>
                  </w:p>
                  <w:p>
                    <w:pPr>
                      <w:spacing w:line="258" w:lineRule="auto"/>
                      <w:rPr>
                        <w:rFonts w:ascii="Arial"/>
                        <w:sz w:val="21"/>
                      </w:rPr>
                    </w:pPr>
                    <w:r/>
                  </w:p>
                  <w:p>
                    <w:pPr>
                      <w:ind w:left="1920"/>
                      <w:spacing w:before="57"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aVR</w:t>
                    </w:r>
                  </w:p>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ind w:left="49"/>
                      <w:spacing w:before="65" w:line="235" w:lineRule="auto"/>
                      <w:rPr>
                        <w:rFonts w:ascii="Times New Roman" w:hAnsi="Times New Roman" w:eastAsia="Times New Roman" w:cs="Times New Roman"/>
                        <w:sz w:val="20"/>
                        <w:szCs w:val="20"/>
                      </w:rPr>
                    </w:pPr>
                    <w:r>
                      <w:rPr>
                        <w:rFonts w:ascii="SimSun" w:hAnsi="SimSun" w:eastAsia="SimSun" w:cs="SimSun"/>
                        <w:sz w:val="20"/>
                        <w:szCs w:val="20"/>
                        <w:spacing w:val="-8"/>
                        <w:w w:val="93"/>
                        <w:position w:val="-1"/>
                      </w:rPr>
                      <w:t>Ⅲ</w:t>
                    </w:r>
                    <w:r>
                      <w:rPr>
                        <w:rFonts w:ascii="SimSun" w:hAnsi="SimSun" w:eastAsia="SimSun" w:cs="SimSun"/>
                        <w:sz w:val="20"/>
                        <w:szCs w:val="20"/>
                        <w:spacing w:val="1"/>
                        <w:position w:val="-1"/>
                      </w:rPr>
                      <w:t xml:space="preserve">                 </w:t>
                    </w:r>
                    <w:r>
                      <w:rPr>
                        <w:rFonts w:ascii="Times New Roman" w:hAnsi="Times New Roman" w:eastAsia="Times New Roman" w:cs="Times New Roman"/>
                        <w:sz w:val="20"/>
                        <w:szCs w:val="20"/>
                        <w:spacing w:val="-8"/>
                        <w:w w:val="93"/>
                      </w:rPr>
                      <w:t>avl</w:t>
                    </w:r>
                  </w:p>
                  <w:p>
                    <w:pPr>
                      <w:spacing w:line="276" w:lineRule="auto"/>
                      <w:rPr>
                        <w:rFonts w:ascii="Arial"/>
                        <w:sz w:val="21"/>
                      </w:rPr>
                    </w:pPr>
                    <w:r/>
                  </w:p>
                  <w:p>
                    <w:pPr>
                      <w:spacing w:line="276" w:lineRule="auto"/>
                      <w:rPr>
                        <w:rFonts w:ascii="Arial"/>
                        <w:sz w:val="21"/>
                      </w:rPr>
                    </w:pPr>
                    <w:r/>
                  </w:p>
                  <w:p>
                    <w:pPr>
                      <w:spacing w:line="277" w:lineRule="auto"/>
                      <w:rPr>
                        <w:rFonts w:ascii="Arial"/>
                        <w:sz w:val="21"/>
                      </w:rPr>
                    </w:pPr>
                    <w:r/>
                  </w:p>
                  <w:p>
                    <w:pPr>
                      <w:ind w:left="39"/>
                      <w:spacing w:before="92" w:line="195" w:lineRule="auto"/>
                      <w:rPr>
                        <w:rFonts w:ascii="Times New Roman" w:hAnsi="Times New Roman" w:eastAsia="Times New Roman" w:cs="Times New Roman"/>
                        <w:sz w:val="32"/>
                        <w:szCs w:val="32"/>
                      </w:rPr>
                    </w:pPr>
                    <w:r>
                      <w:rPr>
                        <w:rFonts w:ascii="SimSun" w:hAnsi="SimSun" w:eastAsia="SimSun" w:cs="SimSun"/>
                        <w:sz w:val="20"/>
                        <w:szCs w:val="20"/>
                        <w:spacing w:val="-4"/>
                      </w:rPr>
                      <w:t>Ⅲ</w:t>
                    </w:r>
                    <w:r>
                      <w:rPr>
                        <w:rFonts w:ascii="SimSun" w:hAnsi="SimSun" w:eastAsia="SimSun" w:cs="SimSun"/>
                        <w:sz w:val="20"/>
                        <w:szCs w:val="20"/>
                        <w:spacing w:val="2"/>
                      </w:rPr>
                      <w:t xml:space="preserve">                  </w:t>
                    </w:r>
                    <w:r>
                      <w:rPr>
                        <w:rFonts w:ascii="Times New Roman" w:hAnsi="Times New Roman" w:eastAsia="Times New Roman" w:cs="Times New Roman"/>
                        <w:sz w:val="20"/>
                        <w:szCs w:val="20"/>
                        <w:spacing w:val="-4"/>
                      </w:rPr>
                      <w:t>VE</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 xml:space="preserve">                     </w:t>
                    </w:r>
                    <w:r>
                      <w:rPr>
                        <w:rFonts w:ascii="Times New Roman" w:hAnsi="Times New Roman" w:eastAsia="Times New Roman" w:cs="Times New Roman"/>
                        <w:sz w:val="32"/>
                        <w:szCs w:val="32"/>
                        <w:spacing w:val="-8"/>
                        <w:w w:val="85"/>
                      </w:rPr>
                      <w:t>Y₆</w:t>
                    </w:r>
                  </w:p>
                  <w:p>
                    <w:pPr>
                      <w:spacing w:line="359" w:lineRule="auto"/>
                      <w:rPr>
                        <w:rFonts w:ascii="Arial"/>
                        <w:sz w:val="21"/>
                      </w:rPr>
                    </w:pPr>
                    <w:r/>
                  </w:p>
                  <w:p>
                    <w:pPr>
                      <w:spacing w:line="360" w:lineRule="auto"/>
                      <w:rPr>
                        <w:rFonts w:ascii="Arial"/>
                        <w:sz w:val="21"/>
                      </w:rPr>
                    </w:pPr>
                    <w:r/>
                  </w:p>
                  <w:p>
                    <w:pPr>
                      <w:ind w:firstLine="20"/>
                      <w:spacing w:before="1" w:line="310" w:lineRule="exact"/>
                      <w:textAlignment w:val="center"/>
                      <w:rPr/>
                    </w:pPr>
                    <w:r>
                      <w:drawing>
                        <wp:inline distT="0" distB="0" distL="0" distR="0">
                          <wp:extent cx="158762" cy="196865"/>
                          <wp:effectExtent l="0" t="0" r="0" b="0"/>
                          <wp:docPr id="241" name="IM 241"/>
                          <wp:cNvGraphicFramePr/>
                          <a:graphic>
                            <a:graphicData uri="http://schemas.openxmlformats.org/drawingml/2006/picture">
                              <pic:pic>
                                <pic:nvPicPr>
                                  <pic:cNvPr id="241" name="IM 241"/>
                                  <pic:cNvPicPr/>
                                </pic:nvPicPr>
                                <pic:blipFill>
                                  <a:blip r:embed="rId261"/>
                                  <a:stretch>
                                    <a:fillRect/>
                                  </a:stretch>
                                </pic:blipFill>
                                <pic:spPr>
                                  <a:xfrm rot="0">
                                    <a:off x="0" y="0"/>
                                    <a:ext cx="158762" cy="196865"/>
                                  </a:xfrm>
                                  <a:prstGeom prst="rect">
                                    <a:avLst/>
                                  </a:prstGeom>
                                </pic:spPr>
                              </pic:pic>
                            </a:graphicData>
                          </a:graphic>
                        </wp:inline>
                      </w:drawing>
                    </w:r>
                  </w:p>
                </w:txbxContent>
              </v:textbox>
            </v:shape>
            <v:shape id="_x0000_s134" style="position:absolute;left:1489;top:56;width:1121;height:464;" filled="false" stroked="false" type="#_x0000_t202">
              <v:fill on="false"/>
              <v:stroke on="false"/>
              <v:path/>
              <v:imagedata o:title=""/>
              <o:lock v:ext="edit" aspectratio="false"/>
              <v:textbox inset="0mm,0mm,0mm,0mm">
                <w:txbxContent>
                  <w:p>
                    <w:pPr>
                      <w:ind w:left="20" w:right="20"/>
                      <w:spacing w:before="19" w:line="277" w:lineRule="auto"/>
                      <w:rPr>
                        <w:rFonts w:ascii="Arial" w:hAnsi="Arial" w:eastAsia="Arial" w:cs="Arial"/>
                        <w:sz w:val="15"/>
                        <w:szCs w:val="15"/>
                      </w:rPr>
                    </w:pPr>
                    <w:r>
                      <w:rPr>
                        <w:rFonts w:ascii="SimSun" w:hAnsi="SimSun" w:eastAsia="SimSun" w:cs="SimSun"/>
                        <w:sz w:val="15"/>
                        <w:szCs w:val="15"/>
                        <w:spacing w:val="-15"/>
                        <w:w w:val="99"/>
                      </w:rPr>
                      <w:t>QT</w:t>
                    </w:r>
                    <w:r>
                      <w:rPr>
                        <w:rFonts w:ascii="SimSun" w:hAnsi="SimSun" w:eastAsia="SimSun" w:cs="SimSun"/>
                        <w:sz w:val="15"/>
                        <w:szCs w:val="15"/>
                        <w:spacing w:val="-20"/>
                      </w:rPr>
                      <w:t xml:space="preserve"> </w:t>
                    </w:r>
                    <w:r>
                      <w:rPr>
                        <w:rFonts w:ascii="SimSun" w:hAnsi="SimSun" w:eastAsia="SimSun" w:cs="SimSun"/>
                        <w:sz w:val="15"/>
                        <w:szCs w:val="15"/>
                        <w:spacing w:val="-15"/>
                        <w:w w:val="99"/>
                      </w:rPr>
                      <w:t>间期：</w:t>
                    </w:r>
                    <w:r>
                      <w:rPr>
                        <w:rFonts w:ascii="Times New Roman" w:hAnsi="Times New Roman" w:eastAsia="Times New Roman" w:cs="Times New Roman"/>
                        <w:sz w:val="15"/>
                        <w:szCs w:val="15"/>
                        <w:spacing w:val="-15"/>
                        <w:w w:val="99"/>
                      </w:rPr>
                      <w:t>438</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spacing w:val="-15"/>
                        <w:w w:val="99"/>
                      </w:rPr>
                      <w:t>ms</w:t>
                    </w:r>
                    <w:r>
                      <w:rPr>
                        <w:rFonts w:ascii="Times New Roman" w:hAnsi="Times New Roman" w:eastAsia="Times New Roman" w:cs="Times New Roman"/>
                        <w:sz w:val="15"/>
                        <w:szCs w:val="15"/>
                      </w:rPr>
                      <w:t xml:space="preserve">  </w:t>
                    </w:r>
                    <w:r>
                      <w:rPr>
                        <w:rFonts w:ascii="Arial" w:hAnsi="Arial" w:eastAsia="Arial" w:cs="Arial"/>
                        <w:sz w:val="15"/>
                        <w:szCs w:val="15"/>
                        <w:spacing w:val="-6"/>
                      </w:rPr>
                      <w:t>R(V5)+S(V1):</w:t>
                    </w:r>
                    <w:r>
                      <w:rPr>
                        <w:rFonts w:ascii="Arial" w:hAnsi="Arial" w:eastAsia="Arial" w:cs="Arial"/>
                        <w:sz w:val="15"/>
                        <w:szCs w:val="15"/>
                        <w:spacing w:val="18"/>
                        <w:w w:val="101"/>
                      </w:rPr>
                      <w:t xml:space="preserve"> </w:t>
                    </w:r>
                    <w:r>
                      <w:rPr>
                        <w:rFonts w:ascii="Arial" w:hAnsi="Arial" w:eastAsia="Arial" w:cs="Arial"/>
                        <w:sz w:val="15"/>
                        <w:szCs w:val="15"/>
                        <w:spacing w:val="-6"/>
                      </w:rPr>
                      <w:t>mv</w:t>
                    </w:r>
                  </w:p>
                </w:txbxContent>
              </v:textbox>
            </v:shape>
            <v:shape id="_x0000_s135" style="position:absolute;left:7510;top:417;width:715;height:220;" filled="false" stroked="false" type="#_x0000_t202">
              <v:fill on="false"/>
              <v:stroke on="false"/>
              <v:path/>
              <v:imagedata o:title=""/>
              <o:lock v:ext="edit" aspectratio="false"/>
              <v:textbox inset="0mm,0mm,0mm,0mm">
                <w:txbxContent>
                  <w:p>
                    <w:pPr>
                      <w:ind w:left="20"/>
                      <w:spacing w:before="20" w:line="208" w:lineRule="auto"/>
                      <w:rPr>
                        <w:rFonts w:ascii="Times New Roman" w:hAnsi="Times New Roman" w:eastAsia="Times New Roman" w:cs="Times New Roman"/>
                        <w:sz w:val="9"/>
                        <w:szCs w:val="9"/>
                      </w:rPr>
                    </w:pPr>
                    <w:r>
                      <w:rPr>
                        <w:rFonts w:ascii="SimSun" w:hAnsi="SimSun" w:eastAsia="SimSun" w:cs="SimSun"/>
                        <w:sz w:val="15"/>
                        <w:szCs w:val="15"/>
                        <w:spacing w:val="-20"/>
                        <w:w w:val="96"/>
                      </w:rPr>
                      <w:t>增益：</w:t>
                    </w:r>
                    <w:r>
                      <w:rPr>
                        <w:rFonts w:ascii="SimSun" w:hAnsi="SimSun" w:eastAsia="SimSun" w:cs="SimSun"/>
                        <w:sz w:val="15"/>
                        <w:szCs w:val="15"/>
                        <w:spacing w:val="-20"/>
                        <w:w w:val="96"/>
                        <w:position w:val="1"/>
                      </w:rPr>
                      <w:t>10</w:t>
                    </w:r>
                    <w:r>
                      <w:rPr>
                        <w:rFonts w:ascii="SimSun" w:hAnsi="SimSun" w:eastAsia="SimSun" w:cs="SimSun"/>
                        <w:sz w:val="15"/>
                        <w:szCs w:val="15"/>
                        <w:spacing w:val="-20"/>
                        <w:w w:val="96"/>
                      </w:rPr>
                      <w:t>.</w:t>
                    </w:r>
                    <w:r>
                      <w:rPr>
                        <w:rFonts w:ascii="Times New Roman" w:hAnsi="Times New Roman" w:eastAsia="Times New Roman" w:cs="Times New Roman"/>
                        <w:sz w:val="9"/>
                        <w:szCs w:val="9"/>
                        <w:w w:val="79"/>
                      </w:rPr>
                      <w:t>nm/n</w:t>
                    </w:r>
                  </w:p>
                </w:txbxContent>
              </v:textbox>
            </v:shape>
            <v:shape id="_x0000_s136" style="position:absolute;left:6160;top:900;width:221;height:280;" filled="false" stroked="false" type="#_x0000_t75">
              <v:imagedata o:title="" r:id="rId262"/>
            </v:shape>
          </v:group>
        </w:pict>
      </w:r>
    </w:p>
    <w:p>
      <w:pPr>
        <w:ind w:left="2380"/>
        <w:spacing w:before="137" w:line="301" w:lineRule="exact"/>
        <w:rPr>
          <w:rFonts w:ascii="SimSun" w:hAnsi="SimSun" w:eastAsia="SimSun" w:cs="SimSun"/>
          <w:sz w:val="20"/>
          <w:szCs w:val="20"/>
        </w:rPr>
      </w:pPr>
      <w:r>
        <w:rPr>
          <w:rFonts w:ascii="SimSun" w:hAnsi="SimSun" w:eastAsia="SimSun" w:cs="SimSun"/>
          <w:sz w:val="20"/>
          <w:szCs w:val="20"/>
          <w:color w:val="0466A0"/>
          <w:spacing w:val="-4"/>
          <w:position w:val="7"/>
        </w:rPr>
        <w:t>图3-6-3</w:t>
      </w:r>
      <w:r>
        <w:rPr>
          <w:rFonts w:ascii="SimSun" w:hAnsi="SimSun" w:eastAsia="SimSun" w:cs="SimSun"/>
          <w:sz w:val="20"/>
          <w:szCs w:val="20"/>
          <w:color w:val="0466A0"/>
          <w:spacing w:val="23"/>
          <w:position w:val="7"/>
        </w:rPr>
        <w:t xml:space="preserve"> </w:t>
      </w:r>
      <w:r>
        <w:rPr>
          <w:rFonts w:ascii="SimSun" w:hAnsi="SimSun" w:eastAsia="SimSun" w:cs="SimSun"/>
          <w:sz w:val="20"/>
          <w:szCs w:val="20"/>
          <w:spacing w:val="-4"/>
          <w:position w:val="7"/>
        </w:rPr>
        <w:t>心尖肥厚型心肌病的心电图表现</w:t>
      </w:r>
    </w:p>
    <w:p>
      <w:pPr>
        <w:ind w:left="2230"/>
        <w:spacing w:line="218" w:lineRule="auto"/>
        <w:rPr>
          <w:rFonts w:ascii="SimSun" w:hAnsi="SimSun" w:eastAsia="SimSun" w:cs="SimSun"/>
          <w:sz w:val="20"/>
          <w:szCs w:val="20"/>
        </w:rPr>
      </w:pPr>
      <w:r>
        <w:rPr>
          <w:rFonts w:ascii="SimSun" w:hAnsi="SimSun" w:eastAsia="SimSun" w:cs="SimSun"/>
          <w:sz w:val="20"/>
          <w:szCs w:val="20"/>
          <w:spacing w:val="-8"/>
        </w:rPr>
        <w:t>左心室肥大伴冠状动脉缺血样T</w:t>
      </w:r>
      <w:r>
        <w:rPr>
          <w:rFonts w:ascii="SimSun" w:hAnsi="SimSun" w:eastAsia="SimSun" w:cs="SimSun"/>
          <w:sz w:val="20"/>
          <w:szCs w:val="20"/>
          <w:spacing w:val="-15"/>
        </w:rPr>
        <w:t xml:space="preserve"> </w:t>
      </w:r>
      <w:r>
        <w:rPr>
          <w:rFonts w:ascii="SimSun" w:hAnsi="SimSun" w:eastAsia="SimSun" w:cs="SimSun"/>
          <w:sz w:val="20"/>
          <w:szCs w:val="20"/>
          <w:spacing w:val="-8"/>
        </w:rPr>
        <w:t>波明显深倒置</w:t>
      </w:r>
    </w:p>
    <w:p>
      <w:pPr>
        <w:sectPr>
          <w:pgSz w:w="11900" w:h="16840"/>
          <w:pgMar w:top="740" w:right="750" w:bottom="400" w:left="1249" w:header="0" w:footer="0" w:gutter="0"/>
        </w:sectPr>
        <w:rPr/>
      </w:pPr>
    </w:p>
    <w:p>
      <w:pPr>
        <w:ind w:left="43"/>
        <w:spacing w:before="42" w:line="221" w:lineRule="auto"/>
        <w:rPr>
          <w:rFonts w:ascii="SimHei" w:hAnsi="SimHei" w:eastAsia="SimHei" w:cs="SimHei"/>
          <w:sz w:val="21"/>
          <w:szCs w:val="21"/>
        </w:rPr>
      </w:pPr>
      <w:r>
        <w:pict>
          <v:shape id="_x0000_s137" style="position:absolute;margin-left:59.4996pt;margin-top:794.323pt;mso-position-vertical-relative:page;mso-position-horizontal-relative:page;width:19.6pt;height:13.15pt;z-index:253253632;" o:allowincell="f"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8"/>
                      <w:szCs w:val="18"/>
                    </w:rPr>
                  </w:pPr>
                  <w:r>
                    <w:rPr>
                      <w:rFonts w:ascii="SimSun" w:hAnsi="SimSun" w:eastAsia="SimSun" w:cs="SimSun"/>
                      <w:sz w:val="18"/>
                      <w:szCs w:val="18"/>
                      <w:color w:val="0096FA"/>
                      <w:spacing w:val="-2"/>
                    </w:rPr>
                    <w:t>02记</w:t>
                  </w:r>
                </w:p>
              </w:txbxContent>
            </v:textbox>
          </v:shape>
        </w:pict>
      </w:r>
      <w:r>
        <w:drawing>
          <wp:anchor distT="0" distB="0" distL="0" distR="0" simplePos="0" relativeHeight="253252608" behindDoc="0" locked="0" layoutInCell="0" allowOverlap="1">
            <wp:simplePos x="0" y="0"/>
            <wp:positionH relativeFrom="page">
              <wp:posOffset>457168</wp:posOffset>
            </wp:positionH>
            <wp:positionV relativeFrom="page">
              <wp:posOffset>9886903</wp:posOffset>
            </wp:positionV>
            <wp:extent cx="431853" cy="444524"/>
            <wp:effectExtent l="0" t="0" r="0" b="0"/>
            <wp:wrapNone/>
            <wp:docPr id="242" name="IM 242"/>
            <wp:cNvGraphicFramePr/>
            <a:graphic>
              <a:graphicData uri="http://schemas.openxmlformats.org/drawingml/2006/picture">
                <pic:pic>
                  <pic:nvPicPr>
                    <pic:cNvPr id="242" name="IM 242"/>
                    <pic:cNvPicPr/>
                  </pic:nvPicPr>
                  <pic:blipFill>
                    <a:blip r:embed="rId263"/>
                    <a:stretch>
                      <a:fillRect/>
                    </a:stretch>
                  </pic:blipFill>
                  <pic:spPr>
                    <a:xfrm rot="0">
                      <a:off x="0" y="0"/>
                      <a:ext cx="431853" cy="444524"/>
                    </a:xfrm>
                    <a:prstGeom prst="rect">
                      <a:avLst/>
                    </a:prstGeom>
                  </pic:spPr>
                </pic:pic>
              </a:graphicData>
            </a:graphic>
          </wp:anchor>
        </w:drawing>
      </w:r>
      <w:r>
        <w:rPr>
          <w:rFonts w:ascii="SimSun" w:hAnsi="SimSun" w:eastAsia="SimSun" w:cs="SimSun"/>
          <w:sz w:val="21"/>
          <w:szCs w:val="21"/>
          <w:b/>
          <w:bCs/>
          <w:color w:val="006ECF"/>
          <w:spacing w:val="-16"/>
        </w:rPr>
        <w:t>268</w:t>
      </w:r>
      <w:r>
        <w:rPr>
          <w:rFonts w:ascii="SimSun" w:hAnsi="SimSun" w:eastAsia="SimSun" w:cs="SimSun"/>
          <w:sz w:val="21"/>
          <w:szCs w:val="21"/>
          <w:color w:val="006ECF"/>
          <w:spacing w:val="4"/>
        </w:rPr>
        <w:t xml:space="preserve">       </w:t>
      </w:r>
      <w:r>
        <w:rPr>
          <w:rFonts w:ascii="SimHei" w:hAnsi="SimHei" w:eastAsia="SimHei" w:cs="SimHei"/>
          <w:sz w:val="21"/>
          <w:szCs w:val="21"/>
          <w:b/>
          <w:bCs/>
          <w:color w:val="007CDB"/>
          <w:spacing w:val="-16"/>
        </w:rPr>
        <w:t>第三篇</w:t>
      </w:r>
      <w:r>
        <w:rPr>
          <w:rFonts w:ascii="SimHei" w:hAnsi="SimHei" w:eastAsia="SimHei" w:cs="SimHei"/>
          <w:sz w:val="21"/>
          <w:szCs w:val="21"/>
          <w:color w:val="007CDB"/>
          <w:spacing w:val="73"/>
        </w:rPr>
        <w:t xml:space="preserve"> </w:t>
      </w:r>
      <w:r>
        <w:rPr>
          <w:rFonts w:ascii="SimHei" w:hAnsi="SimHei" w:eastAsia="SimHei" w:cs="SimHei"/>
          <w:sz w:val="21"/>
          <w:szCs w:val="21"/>
          <w:b/>
          <w:bCs/>
          <w:color w:val="007CDB"/>
          <w:spacing w:val="-16"/>
        </w:rPr>
        <w:t>循环系统疾病</w:t>
      </w:r>
    </w:p>
    <w:p>
      <w:pPr>
        <w:rPr/>
      </w:pPr>
      <w:r/>
    </w:p>
    <w:p>
      <w:pPr>
        <w:spacing w:line="181" w:lineRule="exact"/>
        <w:rPr/>
      </w:pPr>
      <w:r/>
    </w:p>
    <w:p>
      <w:pPr>
        <w:sectPr>
          <w:pgSz w:w="11900" w:h="16840"/>
          <w:pgMar w:top="781" w:right="834" w:bottom="400" w:left="719" w:header="0" w:footer="0" w:gutter="0"/>
          <w:cols w:equalWidth="0" w:num="1">
            <w:col w:w="10346" w:space="0"/>
          </w:cols>
        </w:sectPr>
        <w:rPr/>
      </w:pPr>
    </w:p>
    <w:p>
      <w:pPr>
        <w:ind w:firstLine="1100"/>
        <w:spacing w:before="171" w:line="3410" w:lineRule="exact"/>
        <w:textAlignment w:val="center"/>
        <w:rPr/>
      </w:pPr>
      <w:r>
        <w:drawing>
          <wp:inline distT="0" distB="0" distL="0" distR="0">
            <wp:extent cx="2927387" cy="2165306"/>
            <wp:effectExtent l="0" t="0" r="0" b="0"/>
            <wp:docPr id="243" name="IM 243"/>
            <wp:cNvGraphicFramePr/>
            <a:graphic>
              <a:graphicData uri="http://schemas.openxmlformats.org/drawingml/2006/picture">
                <pic:pic>
                  <pic:nvPicPr>
                    <pic:cNvPr id="243" name="IM 243"/>
                    <pic:cNvPicPr/>
                  </pic:nvPicPr>
                  <pic:blipFill>
                    <a:blip r:embed="rId264"/>
                    <a:stretch>
                      <a:fillRect/>
                    </a:stretch>
                  </pic:blipFill>
                  <pic:spPr>
                    <a:xfrm rot="0">
                      <a:off x="0" y="0"/>
                      <a:ext cx="2927387" cy="2165306"/>
                    </a:xfrm>
                    <a:prstGeom prst="rect">
                      <a:avLst/>
                    </a:prstGeom>
                  </pic:spPr>
                </pic:pic>
              </a:graphicData>
            </a:graphic>
          </wp:inline>
        </w:drawing>
      </w:r>
    </w:p>
    <w:p>
      <w:pPr>
        <w:ind w:left="1520"/>
        <w:spacing w:before="156" w:line="220" w:lineRule="auto"/>
        <w:rPr>
          <w:rFonts w:ascii="SimHei" w:hAnsi="SimHei" w:eastAsia="SimHei" w:cs="SimHei"/>
          <w:sz w:val="21"/>
          <w:szCs w:val="21"/>
        </w:rPr>
      </w:pPr>
      <w:r>
        <w:rPr>
          <w:rFonts w:ascii="SimHei" w:hAnsi="SimHei" w:eastAsia="SimHei" w:cs="SimHei"/>
          <w:sz w:val="21"/>
          <w:szCs w:val="21"/>
          <w:color w:val="238BDB"/>
          <w:spacing w:val="-12"/>
        </w:rPr>
        <w:t>图3-6-4</w:t>
      </w:r>
      <w:r>
        <w:rPr>
          <w:rFonts w:ascii="SimHei" w:hAnsi="SimHei" w:eastAsia="SimHei" w:cs="SimHei"/>
          <w:sz w:val="21"/>
          <w:szCs w:val="21"/>
          <w:color w:val="238BDB"/>
          <w:spacing w:val="53"/>
        </w:rPr>
        <w:t xml:space="preserve"> </w:t>
      </w:r>
      <w:r>
        <w:rPr>
          <w:rFonts w:ascii="SimHei" w:hAnsi="SimHei" w:eastAsia="SimHei" w:cs="SimHei"/>
          <w:sz w:val="21"/>
          <w:szCs w:val="21"/>
          <w:spacing w:val="-12"/>
        </w:rPr>
        <w:t>肥厚型心肌病心脏超声图表现</w:t>
      </w:r>
    </w:p>
    <w:p>
      <w:pPr>
        <w:spacing w:line="14" w:lineRule="auto"/>
        <w:rPr>
          <w:rFonts w:ascii="Arial"/>
          <w:sz w:val="2"/>
        </w:rPr>
      </w:pPr>
      <w:r>
        <w:rPr>
          <w:rFonts w:ascii="Arial" w:hAnsi="Arial" w:eastAsia="Arial" w:cs="Arial"/>
          <w:sz w:val="2"/>
          <w:szCs w:val="2"/>
        </w:rPr>
        <w:br w:type="column"/>
      </w:r>
    </w:p>
    <w:p>
      <w:pPr>
        <w:ind w:right="67" w:firstLine="410"/>
        <w:spacing w:line="292" w:lineRule="auto"/>
        <w:jc w:val="both"/>
        <w:rPr>
          <w:rFonts w:ascii="SimSun" w:hAnsi="SimSun" w:eastAsia="SimSun" w:cs="SimSun"/>
          <w:sz w:val="20"/>
          <w:szCs w:val="20"/>
        </w:rPr>
      </w:pPr>
      <w:r>
        <w:rPr>
          <w:rFonts w:ascii="SimSun" w:hAnsi="SimSun" w:eastAsia="SimSun" w:cs="SimSun"/>
          <w:sz w:val="20"/>
          <w:szCs w:val="20"/>
          <w:spacing w:val="20"/>
        </w:rPr>
        <w:t>4.</w:t>
      </w:r>
      <w:r>
        <w:rPr>
          <w:rFonts w:ascii="SimSun" w:hAnsi="SimSun" w:eastAsia="SimSun" w:cs="SimSun"/>
          <w:sz w:val="20"/>
          <w:szCs w:val="20"/>
          <w:spacing w:val="4"/>
        </w:rPr>
        <w:t xml:space="preserve"> </w:t>
      </w:r>
      <w:r>
        <w:rPr>
          <w:rFonts w:ascii="SimSun" w:hAnsi="SimSun" w:eastAsia="SimSun" w:cs="SimSun"/>
          <w:sz w:val="20"/>
          <w:szCs w:val="20"/>
          <w:spacing w:val="20"/>
        </w:rPr>
        <w:t>心脏磁共振</w:t>
      </w:r>
      <w:r>
        <w:rPr>
          <w:rFonts w:ascii="SimSun" w:hAnsi="SimSun" w:eastAsia="SimSun" w:cs="SimSun"/>
          <w:sz w:val="20"/>
          <w:szCs w:val="20"/>
          <w:spacing w:val="10"/>
        </w:rPr>
        <w:t xml:space="preserve">  </w:t>
      </w:r>
      <w:r>
        <w:rPr>
          <w:rFonts w:ascii="SimSun" w:hAnsi="SimSun" w:eastAsia="SimSun" w:cs="SimSun"/>
          <w:sz w:val="20"/>
          <w:szCs w:val="20"/>
        </w:rPr>
        <w:t>CMR</w:t>
      </w:r>
      <w:r>
        <w:rPr>
          <w:rFonts w:ascii="SimSun" w:hAnsi="SimSun" w:eastAsia="SimSun" w:cs="SimSun"/>
          <w:sz w:val="20"/>
          <w:szCs w:val="20"/>
          <w:spacing w:val="93"/>
        </w:rPr>
        <w:t xml:space="preserve"> </w:t>
      </w:r>
      <w:r>
        <w:rPr>
          <w:rFonts w:ascii="SimSun" w:hAnsi="SimSun" w:eastAsia="SimSun" w:cs="SimSun"/>
          <w:sz w:val="20"/>
          <w:szCs w:val="20"/>
          <w:spacing w:val="20"/>
        </w:rPr>
        <w:t>显示心室壁局限性</w:t>
      </w:r>
      <w:r>
        <w:rPr>
          <w:rFonts w:ascii="SimSun" w:hAnsi="SimSun" w:eastAsia="SimSun" w:cs="SimSun"/>
          <w:sz w:val="20"/>
          <w:szCs w:val="20"/>
        </w:rPr>
        <w:t xml:space="preserve"> </w:t>
      </w:r>
      <w:r>
        <w:rPr>
          <w:rFonts w:ascii="SimSun" w:hAnsi="SimSun" w:eastAsia="SimSun" w:cs="SimSun"/>
          <w:sz w:val="20"/>
          <w:szCs w:val="20"/>
          <w:spacing w:val="16"/>
        </w:rPr>
        <w:t>(室间隔多见)或普遍性增厚，同位素钆延迟增</w:t>
      </w:r>
      <w:r>
        <w:rPr>
          <w:rFonts w:ascii="SimSun" w:hAnsi="SimSun" w:eastAsia="SimSun" w:cs="SimSun"/>
          <w:sz w:val="20"/>
          <w:szCs w:val="20"/>
        </w:rPr>
        <w:t xml:space="preserve"> </w:t>
      </w:r>
      <w:r>
        <w:rPr>
          <w:rFonts w:ascii="SimSun" w:hAnsi="SimSun" w:eastAsia="SimSun" w:cs="SimSun"/>
          <w:sz w:val="20"/>
          <w:szCs w:val="20"/>
          <w:spacing w:val="13"/>
        </w:rPr>
        <w:t>强扫描可见心肌呈片状强化，梗阻性</w:t>
      </w:r>
      <w:r>
        <w:rPr>
          <w:rFonts w:ascii="SimSun" w:hAnsi="SimSun" w:eastAsia="SimSun" w:cs="SimSun"/>
          <w:sz w:val="20"/>
          <w:szCs w:val="20"/>
        </w:rPr>
        <w:t>HCM</w:t>
      </w:r>
      <w:r>
        <w:rPr>
          <w:rFonts w:ascii="SimSun" w:hAnsi="SimSun" w:eastAsia="SimSun" w:cs="SimSun"/>
          <w:sz w:val="20"/>
          <w:szCs w:val="20"/>
          <w:spacing w:val="95"/>
        </w:rPr>
        <w:t xml:space="preserve"> </w:t>
      </w:r>
      <w:r>
        <w:rPr>
          <w:rFonts w:ascii="SimSun" w:hAnsi="SimSun" w:eastAsia="SimSun" w:cs="SimSun"/>
          <w:sz w:val="20"/>
          <w:szCs w:val="20"/>
          <w:spacing w:val="13"/>
        </w:rPr>
        <w:t>可见</w:t>
      </w:r>
      <w:r>
        <w:rPr>
          <w:rFonts w:ascii="SimSun" w:hAnsi="SimSun" w:eastAsia="SimSun" w:cs="SimSun"/>
          <w:sz w:val="20"/>
          <w:szCs w:val="20"/>
        </w:rPr>
        <w:t xml:space="preserve"> </w:t>
      </w:r>
      <w:r>
        <w:rPr>
          <w:rFonts w:ascii="SimSun" w:hAnsi="SimSun" w:eastAsia="SimSun" w:cs="SimSun"/>
          <w:sz w:val="20"/>
          <w:szCs w:val="20"/>
          <w:spacing w:val="-1"/>
        </w:rPr>
        <w:t>左心室流出道狭窄、SAM</w:t>
      </w:r>
      <w:r>
        <w:rPr>
          <w:rFonts w:ascii="SimSun" w:hAnsi="SimSun" w:eastAsia="SimSun" w:cs="SimSun"/>
          <w:sz w:val="20"/>
          <w:szCs w:val="20"/>
          <w:spacing w:val="55"/>
        </w:rPr>
        <w:t xml:space="preserve"> </w:t>
      </w:r>
      <w:r>
        <w:rPr>
          <w:rFonts w:ascii="SimSun" w:hAnsi="SimSun" w:eastAsia="SimSun" w:cs="SimSun"/>
          <w:sz w:val="20"/>
          <w:szCs w:val="20"/>
          <w:spacing w:val="-1"/>
        </w:rPr>
        <w:t>征、二尖瓣关闭不全。</w:t>
      </w:r>
    </w:p>
    <w:p>
      <w:pPr>
        <w:ind w:firstLine="410"/>
        <w:spacing w:before="93" w:line="287" w:lineRule="auto"/>
        <w:jc w:val="both"/>
        <w:rPr>
          <w:rFonts w:ascii="SimSun" w:hAnsi="SimSun" w:eastAsia="SimSun" w:cs="SimSun"/>
          <w:sz w:val="21"/>
          <w:szCs w:val="21"/>
        </w:rPr>
      </w:pPr>
      <w:r>
        <w:rPr>
          <w:rFonts w:ascii="SimSun" w:hAnsi="SimSun" w:eastAsia="SimSun" w:cs="SimSun"/>
          <w:sz w:val="21"/>
          <w:szCs w:val="21"/>
          <w:spacing w:val="2"/>
        </w:rPr>
        <w:t>5.</w:t>
      </w:r>
      <w:r>
        <w:rPr>
          <w:rFonts w:ascii="SimSun" w:hAnsi="SimSun" w:eastAsia="SimSun" w:cs="SimSun"/>
          <w:sz w:val="21"/>
          <w:szCs w:val="21"/>
          <w:spacing w:val="1"/>
        </w:rPr>
        <w:t xml:space="preserve"> </w:t>
      </w:r>
      <w:r>
        <w:rPr>
          <w:rFonts w:ascii="SimSun" w:hAnsi="SimSun" w:eastAsia="SimSun" w:cs="SimSun"/>
          <w:sz w:val="21"/>
          <w:szCs w:val="21"/>
          <w:spacing w:val="2"/>
        </w:rPr>
        <w:t>心导管检查和冠状动脉造影</w:t>
      </w:r>
      <w:r>
        <w:rPr>
          <w:rFonts w:ascii="SimSun" w:hAnsi="SimSun" w:eastAsia="SimSun" w:cs="SimSun"/>
          <w:sz w:val="21"/>
          <w:szCs w:val="21"/>
          <w:spacing w:val="86"/>
        </w:rPr>
        <w:t xml:space="preserve"> </w:t>
      </w:r>
      <w:r>
        <w:rPr>
          <w:rFonts w:ascii="SimSun" w:hAnsi="SimSun" w:eastAsia="SimSun" w:cs="SimSun"/>
          <w:sz w:val="21"/>
          <w:szCs w:val="21"/>
          <w:spacing w:val="2"/>
        </w:rPr>
        <w:t>心导管检</w:t>
      </w:r>
      <w:r>
        <w:rPr>
          <w:rFonts w:ascii="SimSun" w:hAnsi="SimSun" w:eastAsia="SimSun" w:cs="SimSun"/>
          <w:sz w:val="21"/>
          <w:szCs w:val="21"/>
        </w:rPr>
        <w:t xml:space="preserve">  </w:t>
      </w:r>
      <w:r>
        <w:rPr>
          <w:rFonts w:ascii="SimSun" w:hAnsi="SimSun" w:eastAsia="SimSun" w:cs="SimSun"/>
          <w:sz w:val="21"/>
          <w:szCs w:val="21"/>
          <w:spacing w:val="-4"/>
        </w:rPr>
        <w:t>查可显示左心室舒张末期压力增高。有左心室流</w:t>
      </w:r>
      <w:r>
        <w:rPr>
          <w:rFonts w:ascii="SimSun" w:hAnsi="SimSun" w:eastAsia="SimSun" w:cs="SimSun"/>
          <w:sz w:val="21"/>
          <w:szCs w:val="21"/>
          <w:spacing w:val="1"/>
        </w:rPr>
        <w:t xml:space="preserve"> </w:t>
      </w:r>
      <w:r>
        <w:rPr>
          <w:rFonts w:ascii="SimSun" w:hAnsi="SimSun" w:eastAsia="SimSun" w:cs="SimSun"/>
          <w:sz w:val="21"/>
          <w:szCs w:val="21"/>
          <w:spacing w:val="-4"/>
        </w:rPr>
        <w:t>出道狭窄者在心室腔与流出道之间存在收缩期压</w:t>
      </w:r>
      <w:r>
        <w:rPr>
          <w:rFonts w:ascii="SimSun" w:hAnsi="SimSun" w:eastAsia="SimSun" w:cs="SimSun"/>
          <w:sz w:val="21"/>
          <w:szCs w:val="21"/>
          <w:spacing w:val="2"/>
        </w:rPr>
        <w:t xml:space="preserve"> </w:t>
      </w:r>
      <w:r>
        <w:rPr>
          <w:rFonts w:ascii="SimSun" w:hAnsi="SimSun" w:eastAsia="SimSun" w:cs="SimSun"/>
          <w:sz w:val="21"/>
          <w:szCs w:val="21"/>
          <w:spacing w:val="-10"/>
        </w:rPr>
        <w:t>力阶差，心室造影显示左心室变形，可呈香蕉状、</w:t>
      </w:r>
      <w:r>
        <w:rPr>
          <w:rFonts w:ascii="SimSun" w:hAnsi="SimSun" w:eastAsia="SimSun" w:cs="SimSun"/>
          <w:sz w:val="21"/>
          <w:szCs w:val="21"/>
          <w:spacing w:val="4"/>
        </w:rPr>
        <w:t xml:space="preserve"> </w:t>
      </w:r>
      <w:r>
        <w:rPr>
          <w:rFonts w:ascii="SimSun" w:hAnsi="SimSun" w:eastAsia="SimSun" w:cs="SimSun"/>
          <w:sz w:val="21"/>
          <w:szCs w:val="21"/>
          <w:spacing w:val="6"/>
        </w:rPr>
        <w:t>犬舌状或纺锤状(心尖部肥厚时)。冠状动脉造</w:t>
      </w:r>
      <w:r>
        <w:rPr>
          <w:rFonts w:ascii="SimSun" w:hAnsi="SimSun" w:eastAsia="SimSun" w:cs="SimSun"/>
          <w:sz w:val="21"/>
          <w:szCs w:val="21"/>
          <w:spacing w:val="1"/>
        </w:rPr>
        <w:t xml:space="preserve"> </w:t>
      </w:r>
      <w:r>
        <w:rPr>
          <w:rFonts w:ascii="SimSun" w:hAnsi="SimSun" w:eastAsia="SimSun" w:cs="SimSun"/>
          <w:sz w:val="21"/>
          <w:szCs w:val="21"/>
          <w:spacing w:val="-4"/>
        </w:rPr>
        <w:t>影多无异常，对于除外那些有疑似心绞痛症状和</w:t>
      </w:r>
      <w:r>
        <w:rPr>
          <w:rFonts w:ascii="SimSun" w:hAnsi="SimSun" w:eastAsia="SimSun" w:cs="SimSun"/>
          <w:sz w:val="21"/>
          <w:szCs w:val="21"/>
          <w:spacing w:val="10"/>
        </w:rPr>
        <w:t xml:space="preserve"> </w:t>
      </w:r>
      <w:r>
        <w:rPr>
          <w:rFonts w:ascii="SimSun" w:hAnsi="SimSun" w:eastAsia="SimSun" w:cs="SimSun"/>
          <w:sz w:val="21"/>
          <w:szCs w:val="21"/>
          <w:spacing w:val="-1"/>
        </w:rPr>
        <w:t>心电图ST-T</w:t>
      </w:r>
      <w:r>
        <w:rPr>
          <w:rFonts w:ascii="SimSun" w:hAnsi="SimSun" w:eastAsia="SimSun" w:cs="SimSun"/>
          <w:sz w:val="21"/>
          <w:szCs w:val="21"/>
          <w:spacing w:val="-49"/>
        </w:rPr>
        <w:t xml:space="preserve"> </w:t>
      </w:r>
      <w:r>
        <w:rPr>
          <w:rFonts w:ascii="SimSun" w:hAnsi="SimSun" w:eastAsia="SimSun" w:cs="SimSun"/>
          <w:sz w:val="21"/>
          <w:szCs w:val="21"/>
          <w:spacing w:val="-1"/>
        </w:rPr>
        <w:t>改变的病人有重要鉴别价值。</w:t>
      </w:r>
    </w:p>
    <w:p>
      <w:pPr>
        <w:ind w:firstLine="410"/>
        <w:spacing w:before="92" w:line="242" w:lineRule="auto"/>
        <w:jc w:val="both"/>
        <w:rPr>
          <w:rFonts w:ascii="SimSun" w:hAnsi="SimSun" w:eastAsia="SimSun" w:cs="SimSun"/>
          <w:sz w:val="21"/>
          <w:szCs w:val="21"/>
        </w:rPr>
      </w:pPr>
      <w:r>
        <w:rPr>
          <w:rFonts w:ascii="SimSun" w:hAnsi="SimSun" w:eastAsia="SimSun" w:cs="SimSun"/>
          <w:sz w:val="21"/>
          <w:szCs w:val="21"/>
          <w:spacing w:val="9"/>
        </w:rPr>
        <w:t>6.</w:t>
      </w:r>
      <w:r>
        <w:rPr>
          <w:rFonts w:ascii="SimSun" w:hAnsi="SimSun" w:eastAsia="SimSun" w:cs="SimSun"/>
          <w:sz w:val="21"/>
          <w:szCs w:val="21"/>
          <w:spacing w:val="-34"/>
        </w:rPr>
        <w:t xml:space="preserve"> </w:t>
      </w:r>
      <w:r>
        <w:rPr>
          <w:rFonts w:ascii="SimSun" w:hAnsi="SimSun" w:eastAsia="SimSun" w:cs="SimSun"/>
          <w:sz w:val="21"/>
          <w:szCs w:val="21"/>
          <w:spacing w:val="9"/>
        </w:rPr>
        <w:t>心内膜心肌活检</w:t>
      </w:r>
      <w:r>
        <w:rPr>
          <w:rFonts w:ascii="SimSun" w:hAnsi="SimSun" w:eastAsia="SimSun" w:cs="SimSun"/>
          <w:sz w:val="21"/>
          <w:szCs w:val="21"/>
          <w:spacing w:val="86"/>
        </w:rPr>
        <w:t xml:space="preserve"> </w:t>
      </w:r>
      <w:r>
        <w:rPr>
          <w:rFonts w:ascii="SimSun" w:hAnsi="SimSun" w:eastAsia="SimSun" w:cs="SimSun"/>
          <w:sz w:val="21"/>
          <w:szCs w:val="21"/>
          <w:spacing w:val="9"/>
        </w:rPr>
        <w:t>可见心肌细胞肥大、</w:t>
      </w:r>
      <w:r>
        <w:rPr>
          <w:rFonts w:ascii="SimSun" w:hAnsi="SimSun" w:eastAsia="SimSun" w:cs="SimSun"/>
          <w:sz w:val="21"/>
          <w:szCs w:val="21"/>
        </w:rPr>
        <w:t xml:space="preserve"> </w:t>
      </w:r>
      <w:r>
        <w:rPr>
          <w:rFonts w:ascii="SimSun" w:hAnsi="SimSun" w:eastAsia="SimSun" w:cs="SimSun"/>
          <w:sz w:val="21"/>
          <w:szCs w:val="21"/>
          <w:spacing w:val="7"/>
        </w:rPr>
        <w:t>排列紊乱、局限性或弥散性间质纤维化。心肌</w:t>
      </w:r>
    </w:p>
    <w:p>
      <w:pPr>
        <w:sectPr>
          <w:type w:val="continuous"/>
          <w:pgSz w:w="11900" w:h="16840"/>
          <w:pgMar w:top="781" w:right="834" w:bottom="400" w:left="719" w:header="0" w:footer="0" w:gutter="0"/>
          <w:cols w:equalWidth="0" w:num="2">
            <w:col w:w="5841" w:space="100"/>
            <w:col w:w="4406" w:space="0"/>
          </w:cols>
        </w:sectPr>
        <w:rPr/>
      </w:pPr>
    </w:p>
    <w:p>
      <w:pPr>
        <w:ind w:left="1110"/>
        <w:spacing w:before="119" w:line="218" w:lineRule="auto"/>
        <w:rPr>
          <w:rFonts w:ascii="SimSun" w:hAnsi="SimSun" w:eastAsia="SimSun" w:cs="SimSun"/>
          <w:sz w:val="21"/>
          <w:szCs w:val="21"/>
        </w:rPr>
      </w:pPr>
      <w:r>
        <w:rPr>
          <w:rFonts w:ascii="SimSun" w:hAnsi="SimSun" w:eastAsia="SimSun" w:cs="SimSun"/>
          <w:sz w:val="21"/>
          <w:szCs w:val="21"/>
          <w:spacing w:val="-5"/>
        </w:rPr>
        <w:t>活检对除外浸润性心肌病有重要价值，用于除外淀粉样变、糖原</w:t>
      </w:r>
      <w:r>
        <w:rPr>
          <w:rFonts w:ascii="SimSun" w:hAnsi="SimSun" w:eastAsia="SimSun" w:cs="SimSun"/>
          <w:sz w:val="21"/>
          <w:szCs w:val="21"/>
          <w:spacing w:val="-6"/>
        </w:rPr>
        <w:t>贮积症等。</w:t>
      </w:r>
    </w:p>
    <w:p>
      <w:pPr>
        <w:ind w:left="1418"/>
        <w:spacing w:before="89" w:line="221" w:lineRule="auto"/>
        <w:rPr>
          <w:rFonts w:ascii="SimHei" w:hAnsi="SimHei" w:eastAsia="SimHei" w:cs="SimHei"/>
          <w:sz w:val="21"/>
          <w:szCs w:val="21"/>
        </w:rPr>
      </w:pPr>
      <w:r>
        <w:rPr>
          <w:rFonts w:ascii="SimHei" w:hAnsi="SimHei" w:eastAsia="SimHei" w:cs="SimHei"/>
          <w:sz w:val="21"/>
          <w:szCs w:val="21"/>
          <w:b/>
          <w:bCs/>
          <w:color w:val="005199"/>
          <w:spacing w:val="-6"/>
        </w:rPr>
        <w:t>【诊断与鉴别诊断】</w:t>
      </w:r>
    </w:p>
    <w:p>
      <w:pPr>
        <w:ind w:left="1110" w:right="74" w:firstLine="410"/>
        <w:spacing w:before="104" w:line="272"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22"/>
        </w:rPr>
        <w:t xml:space="preserve"> </w:t>
      </w:r>
      <w:r>
        <w:rPr>
          <w:rFonts w:ascii="SimSun" w:hAnsi="SimSun" w:eastAsia="SimSun" w:cs="SimSun"/>
          <w:sz w:val="21"/>
          <w:szCs w:val="21"/>
          <w:spacing w:val="2"/>
        </w:rPr>
        <w:t>诊断标准</w:t>
      </w:r>
      <w:r>
        <w:rPr>
          <w:rFonts w:ascii="SimSun" w:hAnsi="SimSun" w:eastAsia="SimSun" w:cs="SimSun"/>
          <w:sz w:val="21"/>
          <w:szCs w:val="21"/>
          <w:spacing w:val="65"/>
        </w:rPr>
        <w:t xml:space="preserve"> </w:t>
      </w:r>
      <w:r>
        <w:rPr>
          <w:rFonts w:ascii="SimSun" w:hAnsi="SimSun" w:eastAsia="SimSun" w:cs="SimSun"/>
          <w:sz w:val="21"/>
          <w:szCs w:val="21"/>
          <w:spacing w:val="2"/>
        </w:rPr>
        <w:t>根据病史及体格检查，超声心动图</w:t>
      </w:r>
      <w:r>
        <w:rPr>
          <w:rFonts w:ascii="SimSun" w:hAnsi="SimSun" w:eastAsia="SimSun" w:cs="SimSun"/>
          <w:sz w:val="21"/>
          <w:szCs w:val="21"/>
          <w:spacing w:val="1"/>
        </w:rPr>
        <w:t>示舒张期室间隔厚度达15</w:t>
      </w:r>
      <w:r>
        <w:rPr>
          <w:rFonts w:ascii="SimSun" w:hAnsi="SimSun" w:eastAsia="SimSun" w:cs="SimSun"/>
          <w:sz w:val="21"/>
          <w:szCs w:val="21"/>
        </w:rPr>
        <w:t>mm</w:t>
      </w:r>
      <w:r>
        <w:rPr>
          <w:rFonts w:ascii="SimSun" w:hAnsi="SimSun" w:eastAsia="SimSun" w:cs="SimSun"/>
          <w:sz w:val="21"/>
          <w:szCs w:val="21"/>
          <w:spacing w:val="1"/>
        </w:rPr>
        <w:t>。</w:t>
      </w:r>
      <w:r>
        <w:rPr>
          <w:rFonts w:ascii="SimSun" w:hAnsi="SimSun" w:eastAsia="SimSun" w:cs="SimSun"/>
          <w:sz w:val="21"/>
          <w:szCs w:val="21"/>
          <w:spacing w:val="48"/>
        </w:rPr>
        <w:t xml:space="preserve"> </w:t>
      </w:r>
      <w:r>
        <w:rPr>
          <w:rFonts w:ascii="SimSun" w:hAnsi="SimSun" w:eastAsia="SimSun" w:cs="SimSun"/>
          <w:sz w:val="21"/>
          <w:szCs w:val="21"/>
          <w:spacing w:val="1"/>
        </w:rPr>
        <w:t>近年来</w:t>
      </w:r>
      <w:r>
        <w:rPr>
          <w:rFonts w:ascii="SimSun" w:hAnsi="SimSun" w:eastAsia="SimSun" w:cs="SimSun"/>
          <w:sz w:val="21"/>
          <w:szCs w:val="21"/>
        </w:rPr>
        <w:t>CMR</w:t>
      </w:r>
      <w:r>
        <w:rPr>
          <w:rFonts w:ascii="SimSun" w:hAnsi="SimSun" w:eastAsia="SimSun" w:cs="SimSun"/>
          <w:sz w:val="21"/>
          <w:szCs w:val="21"/>
          <w:spacing w:val="66"/>
        </w:rPr>
        <w:t xml:space="preserve"> </w:t>
      </w:r>
      <w:r>
        <w:rPr>
          <w:rFonts w:ascii="SimSun" w:hAnsi="SimSun" w:eastAsia="SimSun" w:cs="SimSun"/>
          <w:sz w:val="21"/>
          <w:szCs w:val="21"/>
          <w:spacing w:val="1"/>
        </w:rPr>
        <w:t>越</w:t>
      </w:r>
      <w:r>
        <w:rPr>
          <w:rFonts w:ascii="SimSun" w:hAnsi="SimSun" w:eastAsia="SimSun" w:cs="SimSun"/>
          <w:sz w:val="21"/>
          <w:szCs w:val="21"/>
        </w:rPr>
        <w:t xml:space="preserve"> </w:t>
      </w:r>
      <w:r>
        <w:rPr>
          <w:rFonts w:ascii="SimSun" w:hAnsi="SimSun" w:eastAsia="SimSun" w:cs="SimSun"/>
          <w:sz w:val="21"/>
          <w:szCs w:val="21"/>
          <w:spacing w:val="3"/>
        </w:rPr>
        <w:t>来越多地用于诊断。如有阳性家族史(猝死、心肌肥厚等)更有助于诊断。基因检查有助于明确遗</w:t>
      </w:r>
      <w:r>
        <w:rPr>
          <w:rFonts w:ascii="SimSun" w:hAnsi="SimSun" w:eastAsia="SimSun" w:cs="SimSun"/>
          <w:sz w:val="21"/>
          <w:szCs w:val="21"/>
          <w:spacing w:val="2"/>
        </w:rPr>
        <w:t>传</w:t>
      </w:r>
      <w:r>
        <w:rPr>
          <w:rFonts w:ascii="SimSun" w:hAnsi="SimSun" w:eastAsia="SimSun" w:cs="SimSun"/>
          <w:sz w:val="21"/>
          <w:szCs w:val="21"/>
        </w:rPr>
        <w:t xml:space="preserve"> </w:t>
      </w:r>
      <w:r>
        <w:rPr>
          <w:rFonts w:ascii="SimSun" w:hAnsi="SimSun" w:eastAsia="SimSun" w:cs="SimSun"/>
          <w:sz w:val="21"/>
          <w:szCs w:val="21"/>
          <w:spacing w:val="-3"/>
        </w:rPr>
        <w:t>学异常。</w:t>
      </w:r>
    </w:p>
    <w:p>
      <w:pPr>
        <w:ind w:left="1110" w:right="70" w:firstLine="410"/>
        <w:spacing w:before="90" w:line="259"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5"/>
        </w:rPr>
        <w:t xml:space="preserve"> </w:t>
      </w:r>
      <w:r>
        <w:rPr>
          <w:rFonts w:ascii="SimSun" w:hAnsi="SimSun" w:eastAsia="SimSun" w:cs="SimSun"/>
          <w:sz w:val="21"/>
          <w:szCs w:val="21"/>
          <w:spacing w:val="2"/>
        </w:rPr>
        <w:t>鉴别诊断</w:t>
      </w:r>
      <w:r>
        <w:rPr>
          <w:rFonts w:ascii="SimSun" w:hAnsi="SimSun" w:eastAsia="SimSun" w:cs="SimSun"/>
          <w:sz w:val="21"/>
          <w:szCs w:val="21"/>
          <w:spacing w:val="85"/>
        </w:rPr>
        <w:t xml:space="preserve"> </w:t>
      </w:r>
      <w:r>
        <w:rPr>
          <w:rFonts w:ascii="SimSun" w:hAnsi="SimSun" w:eastAsia="SimSun" w:cs="SimSun"/>
          <w:sz w:val="21"/>
          <w:szCs w:val="21"/>
          <w:spacing w:val="2"/>
        </w:rPr>
        <w:t>鉴别诊断需要除外左心室负荷增加引</w:t>
      </w:r>
      <w:r>
        <w:rPr>
          <w:rFonts w:ascii="SimSun" w:hAnsi="SimSun" w:eastAsia="SimSun" w:cs="SimSun"/>
          <w:sz w:val="21"/>
          <w:szCs w:val="21"/>
          <w:spacing w:val="1"/>
        </w:rPr>
        <w:t>起的心室肥厚，包括高血压性心脏病、主动</w:t>
      </w:r>
      <w:r>
        <w:rPr>
          <w:rFonts w:ascii="SimSun" w:hAnsi="SimSun" w:eastAsia="SimSun" w:cs="SimSun"/>
          <w:sz w:val="21"/>
          <w:szCs w:val="21"/>
        </w:rPr>
        <w:t xml:space="preserve"> </w:t>
      </w:r>
      <w:r>
        <w:rPr>
          <w:rFonts w:ascii="SimSun" w:hAnsi="SimSun" w:eastAsia="SimSun" w:cs="SimSun"/>
          <w:sz w:val="21"/>
          <w:szCs w:val="21"/>
          <w:spacing w:val="-10"/>
        </w:rPr>
        <w:t>脉瓣狭窄、先天性心脏病、运动员心脏肥厚等。</w:t>
      </w:r>
    </w:p>
    <w:p>
      <w:pPr>
        <w:ind w:left="1110" w:right="74" w:firstLine="410"/>
        <w:spacing w:before="92" w:line="272" w:lineRule="auto"/>
        <w:rPr>
          <w:rFonts w:ascii="SimSun" w:hAnsi="SimSun" w:eastAsia="SimSun" w:cs="SimSun"/>
          <w:sz w:val="21"/>
          <w:szCs w:val="21"/>
        </w:rPr>
      </w:pPr>
      <w:r>
        <w:rPr>
          <w:rFonts w:ascii="SimSun" w:hAnsi="SimSun" w:eastAsia="SimSun" w:cs="SimSun"/>
          <w:sz w:val="21"/>
          <w:szCs w:val="21"/>
          <w:spacing w:val="-7"/>
        </w:rPr>
        <w:t>此外，还需要除外异常物质沉积引起的心肌肥厚：淀粉样变、糖原贮积症；其他相对少见的全身</w:t>
      </w:r>
      <w:r>
        <w:rPr>
          <w:rFonts w:ascii="SimSun" w:hAnsi="SimSun" w:eastAsia="SimSun" w:cs="SimSun"/>
          <w:sz w:val="21"/>
          <w:szCs w:val="21"/>
          <w:spacing w:val="-8"/>
        </w:rPr>
        <w:t>疾</w:t>
      </w:r>
      <w:r>
        <w:rPr>
          <w:rFonts w:ascii="SimSun" w:hAnsi="SimSun" w:eastAsia="SimSun" w:cs="SimSun"/>
          <w:sz w:val="21"/>
          <w:szCs w:val="21"/>
        </w:rPr>
        <w:t xml:space="preserve"> </w:t>
      </w:r>
      <w:r>
        <w:rPr>
          <w:rFonts w:ascii="SimSun" w:hAnsi="SimSun" w:eastAsia="SimSun" w:cs="SimSun"/>
          <w:sz w:val="21"/>
          <w:szCs w:val="21"/>
          <w:spacing w:val="-7"/>
        </w:rPr>
        <w:t>病如嗜铬细胞瘤、Fabry病、血色病、心面综合征、线粒体肌病、Danon</w:t>
      </w:r>
      <w:r>
        <w:rPr>
          <w:rFonts w:ascii="SimSun" w:hAnsi="SimSun" w:eastAsia="SimSun" w:cs="SimSun"/>
          <w:sz w:val="21"/>
          <w:szCs w:val="21"/>
          <w:spacing w:val="-46"/>
        </w:rPr>
        <w:t xml:space="preserve"> </w:t>
      </w:r>
      <w:r>
        <w:rPr>
          <w:rFonts w:ascii="SimSun" w:hAnsi="SimSun" w:eastAsia="SimSun" w:cs="SimSun"/>
          <w:sz w:val="21"/>
          <w:szCs w:val="21"/>
          <w:spacing w:val="-7"/>
        </w:rPr>
        <w:t>病、遗传性共济失调及某些遗传</w:t>
      </w:r>
      <w:r>
        <w:rPr>
          <w:rFonts w:ascii="SimSun" w:hAnsi="SimSun" w:eastAsia="SimSun" w:cs="SimSun"/>
          <w:sz w:val="21"/>
          <w:szCs w:val="21"/>
        </w:rPr>
        <w:t xml:space="preserve"> </w:t>
      </w:r>
      <w:r>
        <w:rPr>
          <w:rFonts w:ascii="SimSun" w:hAnsi="SimSun" w:eastAsia="SimSun" w:cs="SimSun"/>
          <w:sz w:val="21"/>
          <w:szCs w:val="21"/>
          <w:spacing w:val="-3"/>
        </w:rPr>
        <w:t>代谢性疾病也可引起心肌肥厚，但常有其他系统受累表现有助于鉴别。</w:t>
      </w:r>
    </w:p>
    <w:p>
      <w:pPr>
        <w:ind w:left="1418"/>
        <w:spacing w:before="97" w:line="222" w:lineRule="auto"/>
        <w:rPr>
          <w:rFonts w:ascii="SimHei" w:hAnsi="SimHei" w:eastAsia="SimHei" w:cs="SimHei"/>
          <w:sz w:val="21"/>
          <w:szCs w:val="21"/>
        </w:rPr>
      </w:pPr>
      <w:r>
        <w:rPr>
          <w:rFonts w:ascii="SimHei" w:hAnsi="SimHei" w:eastAsia="SimHei" w:cs="SimHei"/>
          <w:sz w:val="21"/>
          <w:szCs w:val="21"/>
          <w:b/>
          <w:bCs/>
          <w:color w:val="0058A6"/>
          <w:spacing w:val="-3"/>
        </w:rPr>
        <w:t>【治疗】</w:t>
      </w:r>
    </w:p>
    <w:p>
      <w:pPr>
        <w:ind w:left="1110" w:right="75" w:firstLine="410"/>
        <w:spacing w:before="102" w:line="259" w:lineRule="auto"/>
        <w:rPr>
          <w:rFonts w:ascii="SimSun" w:hAnsi="SimSun" w:eastAsia="SimSun" w:cs="SimSun"/>
          <w:sz w:val="21"/>
          <w:szCs w:val="21"/>
        </w:rPr>
      </w:pPr>
      <w:r>
        <w:rPr>
          <w:rFonts w:ascii="SimSun" w:hAnsi="SimSun" w:eastAsia="SimSun" w:cs="SimSun"/>
          <w:sz w:val="21"/>
          <w:szCs w:val="21"/>
        </w:rPr>
        <w:t>HCM</w:t>
      </w:r>
      <w:r>
        <w:rPr>
          <w:rFonts w:ascii="SimSun" w:hAnsi="SimSun" w:eastAsia="SimSun" w:cs="SimSun"/>
          <w:sz w:val="21"/>
          <w:szCs w:val="21"/>
          <w:spacing w:val="73"/>
        </w:rPr>
        <w:t xml:space="preserve"> </w:t>
      </w:r>
      <w:r>
        <w:rPr>
          <w:rFonts w:ascii="SimSun" w:hAnsi="SimSun" w:eastAsia="SimSun" w:cs="SimSun"/>
          <w:sz w:val="21"/>
          <w:szCs w:val="21"/>
          <w:spacing w:val="2"/>
        </w:rPr>
        <w:t>的治疗旨在改善症状、减少合并症和预防猝死。其方法是通过</w:t>
      </w:r>
      <w:r>
        <w:rPr>
          <w:rFonts w:ascii="SimSun" w:hAnsi="SimSun" w:eastAsia="SimSun" w:cs="SimSun"/>
          <w:sz w:val="21"/>
          <w:szCs w:val="21"/>
          <w:spacing w:val="1"/>
        </w:rPr>
        <w:t>减轻流出道梗阻、改善心室</w:t>
      </w:r>
      <w:r>
        <w:rPr>
          <w:rFonts w:ascii="SimSun" w:hAnsi="SimSun" w:eastAsia="SimSun" w:cs="SimSun"/>
          <w:sz w:val="21"/>
          <w:szCs w:val="21"/>
        </w:rPr>
        <w:t xml:space="preserve"> </w:t>
      </w:r>
      <w:r>
        <w:rPr>
          <w:rFonts w:ascii="SimSun" w:hAnsi="SimSun" w:eastAsia="SimSun" w:cs="SimSun"/>
          <w:sz w:val="21"/>
          <w:szCs w:val="21"/>
          <w:spacing w:val="-5"/>
        </w:rPr>
        <w:t>顺应性、防治血栓栓塞事件、识别高危猝死病人。治疗需要个体化。</w:t>
      </w:r>
    </w:p>
    <w:p>
      <w:pPr>
        <w:ind w:left="1520"/>
        <w:spacing w:before="90" w:line="222" w:lineRule="auto"/>
        <w:rPr>
          <w:rFonts w:ascii="SimHei" w:hAnsi="SimHei" w:eastAsia="SimHei" w:cs="SimHei"/>
          <w:sz w:val="21"/>
          <w:szCs w:val="21"/>
        </w:rPr>
      </w:pPr>
      <w:r>
        <w:rPr>
          <w:rFonts w:ascii="SimHei" w:hAnsi="SimHei" w:eastAsia="SimHei" w:cs="SimHei"/>
          <w:sz w:val="21"/>
          <w:szCs w:val="21"/>
          <w:spacing w:val="12"/>
        </w:rPr>
        <w:t>(</w:t>
      </w:r>
      <w:r>
        <w:rPr>
          <w:rFonts w:ascii="SimHei" w:hAnsi="SimHei" w:eastAsia="SimHei" w:cs="SimHei"/>
          <w:sz w:val="21"/>
          <w:szCs w:val="21"/>
          <w:spacing w:val="-54"/>
        </w:rPr>
        <w:t xml:space="preserve"> </w:t>
      </w:r>
      <w:r>
        <w:rPr>
          <w:rFonts w:ascii="SimHei" w:hAnsi="SimHei" w:eastAsia="SimHei" w:cs="SimHei"/>
          <w:sz w:val="21"/>
          <w:szCs w:val="21"/>
          <w:spacing w:val="12"/>
        </w:rPr>
        <w:t>一</w:t>
      </w:r>
      <w:r>
        <w:rPr>
          <w:rFonts w:ascii="SimHei" w:hAnsi="SimHei" w:eastAsia="SimHei" w:cs="SimHei"/>
          <w:sz w:val="21"/>
          <w:szCs w:val="21"/>
          <w:spacing w:val="-63"/>
        </w:rPr>
        <w:t xml:space="preserve"> </w:t>
      </w:r>
      <w:r>
        <w:rPr>
          <w:rFonts w:ascii="SimHei" w:hAnsi="SimHei" w:eastAsia="SimHei" w:cs="SimHei"/>
          <w:sz w:val="21"/>
          <w:szCs w:val="21"/>
          <w:spacing w:val="12"/>
        </w:rPr>
        <w:t>)药物治疗</w:t>
      </w:r>
    </w:p>
    <w:p>
      <w:pPr>
        <w:ind w:left="1110" w:firstLine="410"/>
        <w:spacing w:before="86" w:line="273" w:lineRule="auto"/>
        <w:rPr>
          <w:rFonts w:ascii="SimSun" w:hAnsi="SimSun" w:eastAsia="SimSun" w:cs="SimSun"/>
          <w:sz w:val="21"/>
          <w:szCs w:val="21"/>
        </w:rPr>
      </w:pPr>
      <w:r>
        <w:rPr>
          <w:rFonts w:ascii="SimSun" w:hAnsi="SimSun" w:eastAsia="SimSun" w:cs="SimSun"/>
          <w:sz w:val="21"/>
          <w:szCs w:val="21"/>
          <w:spacing w:val="5"/>
        </w:rPr>
        <w:t>药物治疗是基础。针对流出道梗阻的药物主要有β受体拮抗剂和非二氢吡啶类钙通道阻滞剂。</w:t>
      </w:r>
      <w:r>
        <w:rPr>
          <w:rFonts w:ascii="SimSun" w:hAnsi="SimSun" w:eastAsia="SimSun" w:cs="SimSun"/>
          <w:sz w:val="21"/>
          <w:szCs w:val="21"/>
          <w:spacing w:val="8"/>
        </w:rPr>
        <w:t xml:space="preserve"> </w:t>
      </w:r>
      <w:r>
        <w:rPr>
          <w:rFonts w:ascii="SimSun" w:hAnsi="SimSun" w:eastAsia="SimSun" w:cs="SimSun"/>
          <w:sz w:val="21"/>
          <w:szCs w:val="21"/>
          <w:spacing w:val="2"/>
        </w:rPr>
        <w:t>当出现充血性心力衰竭时需要采用针对性处理。对房颤病人需要抗凝治疗。值得指出的是，对于胸</w:t>
      </w:r>
      <w:r>
        <w:rPr>
          <w:rFonts w:ascii="SimSun" w:hAnsi="SimSun" w:eastAsia="SimSun" w:cs="SimSun"/>
          <w:sz w:val="21"/>
          <w:szCs w:val="21"/>
          <w:spacing w:val="4"/>
        </w:rPr>
        <w:t xml:space="preserve">  </w:t>
      </w:r>
      <w:r>
        <w:rPr>
          <w:rFonts w:ascii="SimSun" w:hAnsi="SimSun" w:eastAsia="SimSun" w:cs="SimSun"/>
          <w:sz w:val="21"/>
          <w:szCs w:val="21"/>
          <w:spacing w:val="-2"/>
        </w:rPr>
        <w:t>闷不适的病人在使用硝酸酯类药物时需要注意除外流出道梗阻，以免使用后加重。</w:t>
      </w:r>
    </w:p>
    <w:p>
      <w:pPr>
        <w:ind w:left="1110" w:right="68" w:firstLine="410"/>
        <w:spacing w:before="93" w:line="278" w:lineRule="auto"/>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42"/>
        </w:rPr>
        <w:t xml:space="preserve"> </w:t>
      </w:r>
      <w:r>
        <w:rPr>
          <w:rFonts w:ascii="SimSun" w:hAnsi="SimSun" w:eastAsia="SimSun" w:cs="SimSun"/>
          <w:sz w:val="21"/>
          <w:szCs w:val="21"/>
          <w:spacing w:val="-1"/>
        </w:rPr>
        <w:t>减轻左心室流出道梗阻</w:t>
      </w:r>
      <w:r>
        <w:rPr>
          <w:rFonts w:ascii="SimSun" w:hAnsi="SimSun" w:eastAsia="SimSun" w:cs="SimSun"/>
          <w:sz w:val="21"/>
          <w:szCs w:val="21"/>
          <w:spacing w:val="21"/>
        </w:rPr>
        <w:t xml:space="preserve">  </w:t>
      </w:r>
      <w:r>
        <w:rPr>
          <w:rFonts w:ascii="SimSun" w:hAnsi="SimSun" w:eastAsia="SimSun" w:cs="SimSun"/>
          <w:sz w:val="21"/>
          <w:szCs w:val="21"/>
          <w:spacing w:val="-1"/>
        </w:rPr>
        <w:t>β受体拮抗剂是梗阻性HCM</w:t>
      </w:r>
      <w:r>
        <w:rPr>
          <w:rFonts w:ascii="SimSun" w:hAnsi="SimSun" w:eastAsia="SimSun" w:cs="SimSun"/>
          <w:sz w:val="21"/>
          <w:szCs w:val="21"/>
          <w:spacing w:val="83"/>
        </w:rPr>
        <w:t xml:space="preserve"> </w:t>
      </w:r>
      <w:r>
        <w:rPr>
          <w:rFonts w:ascii="SimSun" w:hAnsi="SimSun" w:eastAsia="SimSun" w:cs="SimSun"/>
          <w:sz w:val="21"/>
          <w:szCs w:val="21"/>
          <w:spacing w:val="-1"/>
        </w:rPr>
        <w:t>的一线治疗用药，可改善心室松弛，</w:t>
      </w:r>
      <w:r>
        <w:rPr>
          <w:rFonts w:ascii="SimSun" w:hAnsi="SimSun" w:eastAsia="SimSun" w:cs="SimSun"/>
          <w:sz w:val="21"/>
          <w:szCs w:val="21"/>
          <w:spacing w:val="-2"/>
        </w:rPr>
        <w:t>增</w:t>
      </w:r>
      <w:r>
        <w:rPr>
          <w:rFonts w:ascii="SimSun" w:hAnsi="SimSun" w:eastAsia="SimSun" w:cs="SimSun"/>
          <w:sz w:val="21"/>
          <w:szCs w:val="21"/>
        </w:rPr>
        <w:t xml:space="preserve"> </w:t>
      </w:r>
      <w:r>
        <w:rPr>
          <w:rFonts w:ascii="SimSun" w:hAnsi="SimSun" w:eastAsia="SimSun" w:cs="SimSun"/>
          <w:sz w:val="21"/>
          <w:szCs w:val="21"/>
          <w:spacing w:val="3"/>
        </w:rPr>
        <w:t>加心室舒张期充盈时间，减少室性及室上性心动过速。非二氢吡啶类钙通道阻滞剂也具有负性变时</w:t>
      </w:r>
      <w:r>
        <w:rPr>
          <w:rFonts w:ascii="SimSun" w:hAnsi="SimSun" w:eastAsia="SimSun" w:cs="SimSun"/>
          <w:sz w:val="21"/>
          <w:szCs w:val="21"/>
          <w:spacing w:val="2"/>
        </w:rPr>
        <w:t xml:space="preserve"> </w:t>
      </w:r>
      <w:r>
        <w:rPr>
          <w:rFonts w:ascii="SimSun" w:hAnsi="SimSun" w:eastAsia="SimSun" w:cs="SimSun"/>
          <w:sz w:val="21"/>
          <w:szCs w:val="21"/>
          <w:spacing w:val="-2"/>
        </w:rPr>
        <w:t>和减弱心肌收缩力作用，可改善心室舒张功能，对减轻左心室流出道梗阻也有一定治疗效果，可用于</w:t>
      </w:r>
      <w:r>
        <w:rPr>
          <w:rFonts w:ascii="SimSun" w:hAnsi="SimSun" w:eastAsia="SimSun" w:cs="SimSun"/>
          <w:sz w:val="21"/>
          <w:szCs w:val="21"/>
          <w:spacing w:val="9"/>
        </w:rPr>
        <w:t xml:space="preserve"> </w:t>
      </w:r>
      <w:r>
        <w:rPr>
          <w:rFonts w:ascii="SimSun" w:hAnsi="SimSun" w:eastAsia="SimSun" w:cs="SimSun"/>
          <w:sz w:val="21"/>
          <w:szCs w:val="21"/>
          <w:spacing w:val="3"/>
        </w:rPr>
        <w:t>那些不能耐受β受体拮抗剂的病人。由于担心β受体拮抗剂与钙通道阻滞剂联合治疗出现心率</w:t>
      </w:r>
      <w:r>
        <w:rPr>
          <w:rFonts w:ascii="SimSun" w:hAnsi="SimSun" w:eastAsia="SimSun" w:cs="SimSun"/>
          <w:sz w:val="21"/>
          <w:szCs w:val="21"/>
          <w:spacing w:val="2"/>
        </w:rPr>
        <w:t>过缓</w:t>
      </w:r>
      <w:r>
        <w:rPr>
          <w:rFonts w:ascii="SimSun" w:hAnsi="SimSun" w:eastAsia="SimSun" w:cs="SimSun"/>
          <w:sz w:val="21"/>
          <w:szCs w:val="21"/>
        </w:rPr>
        <w:t xml:space="preserve"> </w:t>
      </w:r>
      <w:r>
        <w:rPr>
          <w:rFonts w:ascii="SimSun" w:hAnsi="SimSun" w:eastAsia="SimSun" w:cs="SimSun"/>
          <w:sz w:val="21"/>
          <w:szCs w:val="21"/>
          <w:spacing w:val="-9"/>
        </w:rPr>
        <w:t>和低血压，</w:t>
      </w:r>
      <w:r>
        <w:rPr>
          <w:rFonts w:ascii="SimSun" w:hAnsi="SimSun" w:eastAsia="SimSun" w:cs="SimSun"/>
          <w:sz w:val="21"/>
          <w:szCs w:val="21"/>
          <w:spacing w:val="16"/>
        </w:rPr>
        <w:t xml:space="preserve"> </w:t>
      </w:r>
      <w:r>
        <w:rPr>
          <w:rFonts w:ascii="SimSun" w:hAnsi="SimSun" w:eastAsia="SimSun" w:cs="SimSun"/>
          <w:sz w:val="21"/>
          <w:szCs w:val="21"/>
          <w:spacing w:val="-9"/>
        </w:rPr>
        <w:t>一般不建议合用。此外，丙吡胺能减轻左心室流出道梗阻，也是候选药物，但口干、眼干和</w:t>
      </w:r>
      <w:r>
        <w:rPr>
          <w:rFonts w:ascii="SimSun" w:hAnsi="SimSun" w:eastAsia="SimSun" w:cs="SimSun"/>
          <w:sz w:val="21"/>
          <w:szCs w:val="21"/>
        </w:rPr>
        <w:t xml:space="preserve"> </w:t>
      </w:r>
      <w:r>
        <w:rPr>
          <w:rFonts w:ascii="SimSun" w:hAnsi="SimSun" w:eastAsia="SimSun" w:cs="SimSun"/>
          <w:sz w:val="21"/>
          <w:szCs w:val="21"/>
        </w:rPr>
        <w:t>便秘等心脏外副作用相对多见。</w:t>
      </w:r>
    </w:p>
    <w:p>
      <w:pPr>
        <w:ind w:left="1110" w:right="75" w:firstLine="410"/>
        <w:spacing w:before="81" w:line="266"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25"/>
        </w:rPr>
        <w:t xml:space="preserve"> </w:t>
      </w:r>
      <w:r>
        <w:rPr>
          <w:rFonts w:ascii="SimSun" w:hAnsi="SimSun" w:eastAsia="SimSun" w:cs="SimSun"/>
          <w:sz w:val="21"/>
          <w:szCs w:val="21"/>
          <w:spacing w:val="2"/>
        </w:rPr>
        <w:t>针对心力衰竭的治疗</w:t>
      </w:r>
      <w:r>
        <w:rPr>
          <w:rFonts w:ascii="SimSun" w:hAnsi="SimSun" w:eastAsia="SimSun" w:cs="SimSun"/>
          <w:sz w:val="21"/>
          <w:szCs w:val="21"/>
          <w:spacing w:val="86"/>
        </w:rPr>
        <w:t xml:space="preserve"> </w:t>
      </w:r>
      <w:r>
        <w:rPr>
          <w:rFonts w:ascii="SimSun" w:hAnsi="SimSun" w:eastAsia="SimSun" w:cs="SimSun"/>
          <w:sz w:val="21"/>
          <w:szCs w:val="21"/>
          <w:spacing w:val="2"/>
        </w:rPr>
        <w:t>疾病后期可出现左心室扩大，左心室收缩功能减低，慢性心</w:t>
      </w:r>
      <w:r>
        <w:rPr>
          <w:rFonts w:ascii="SimSun" w:hAnsi="SimSun" w:eastAsia="SimSun" w:cs="SimSun"/>
          <w:sz w:val="21"/>
          <w:szCs w:val="21"/>
          <w:spacing w:val="1"/>
        </w:rPr>
        <w:t>功能不全</w:t>
      </w:r>
      <w:r>
        <w:rPr>
          <w:rFonts w:ascii="SimSun" w:hAnsi="SimSun" w:eastAsia="SimSun" w:cs="SimSun"/>
          <w:sz w:val="21"/>
          <w:szCs w:val="21"/>
        </w:rPr>
        <w:t xml:space="preserve"> </w:t>
      </w:r>
      <w:r>
        <w:rPr>
          <w:rFonts w:ascii="SimSun" w:hAnsi="SimSun" w:eastAsia="SimSun" w:cs="SimSun"/>
          <w:sz w:val="21"/>
          <w:szCs w:val="21"/>
        </w:rPr>
        <w:t>的临床表现。治疗药物选择与其他原因引起的心力衰竭相同，包括ACEI、ARB、β受体拮抗剂、利尿</w:t>
      </w:r>
      <w:r>
        <w:rPr>
          <w:rFonts w:ascii="SimSun" w:hAnsi="SimSun" w:eastAsia="SimSun" w:cs="SimSun"/>
          <w:sz w:val="21"/>
          <w:szCs w:val="21"/>
          <w:spacing w:val="2"/>
        </w:rPr>
        <w:t xml:space="preserve"> </w:t>
      </w:r>
      <w:r>
        <w:rPr>
          <w:rFonts w:ascii="SimSun" w:hAnsi="SimSun" w:eastAsia="SimSun" w:cs="SimSun"/>
          <w:sz w:val="21"/>
          <w:szCs w:val="21"/>
          <w:spacing w:val="-10"/>
        </w:rPr>
        <w:t>剂、螺内酯甚至地高辛。</w:t>
      </w:r>
    </w:p>
    <w:p>
      <w:pPr>
        <w:ind w:left="1110" w:firstLine="410"/>
        <w:spacing w:before="82" w:line="254" w:lineRule="auto"/>
        <w:rPr>
          <w:rFonts w:ascii="SimSun" w:hAnsi="SimSun" w:eastAsia="SimSun" w:cs="SimSun"/>
          <w:sz w:val="21"/>
          <w:szCs w:val="21"/>
        </w:rPr>
      </w:pPr>
      <w:r>
        <w:rPr>
          <w:rFonts w:ascii="SimSun" w:hAnsi="SimSun" w:eastAsia="SimSun" w:cs="SimSun"/>
          <w:sz w:val="21"/>
          <w:szCs w:val="21"/>
          <w:spacing w:val="5"/>
        </w:rPr>
        <w:t>3.</w:t>
      </w:r>
      <w:r>
        <w:rPr>
          <w:rFonts w:ascii="SimSun" w:hAnsi="SimSun" w:eastAsia="SimSun" w:cs="SimSun"/>
          <w:sz w:val="21"/>
          <w:szCs w:val="21"/>
          <w:spacing w:val="-13"/>
        </w:rPr>
        <w:t xml:space="preserve"> </w:t>
      </w:r>
      <w:r>
        <w:rPr>
          <w:rFonts w:ascii="SimSun" w:hAnsi="SimSun" w:eastAsia="SimSun" w:cs="SimSun"/>
          <w:sz w:val="21"/>
          <w:szCs w:val="21"/>
          <w:spacing w:val="5"/>
        </w:rPr>
        <w:t>针对房颤</w:t>
      </w:r>
      <w:r>
        <w:rPr>
          <w:rFonts w:ascii="SimSun" w:hAnsi="SimSun" w:eastAsia="SimSun" w:cs="SimSun"/>
          <w:sz w:val="21"/>
          <w:szCs w:val="21"/>
          <w:spacing w:val="73"/>
        </w:rPr>
        <w:t xml:space="preserve"> </w:t>
      </w:r>
      <w:r>
        <w:rPr>
          <w:rFonts w:ascii="SimSun" w:hAnsi="SimSun" w:eastAsia="SimSun" w:cs="SimSun"/>
          <w:sz w:val="21"/>
          <w:szCs w:val="21"/>
        </w:rPr>
        <w:t>HCM</w:t>
      </w:r>
      <w:r>
        <w:rPr>
          <w:rFonts w:ascii="SimSun" w:hAnsi="SimSun" w:eastAsia="SimSun" w:cs="SimSun"/>
          <w:sz w:val="21"/>
          <w:szCs w:val="21"/>
          <w:spacing w:val="74"/>
        </w:rPr>
        <w:t xml:space="preserve"> </w:t>
      </w:r>
      <w:r>
        <w:rPr>
          <w:rFonts w:ascii="SimSun" w:hAnsi="SimSun" w:eastAsia="SimSun" w:cs="SimSun"/>
          <w:sz w:val="21"/>
          <w:szCs w:val="21"/>
          <w:spacing w:val="5"/>
        </w:rPr>
        <w:t>最常见的心律失常是房颤，发生率达20%</w:t>
      </w:r>
      <w:r>
        <w:rPr>
          <w:rFonts w:ascii="SimSun" w:hAnsi="SimSun" w:eastAsia="SimSun" w:cs="SimSun"/>
          <w:sz w:val="21"/>
          <w:szCs w:val="21"/>
          <w:spacing w:val="4"/>
        </w:rPr>
        <w:t>。胺碘酮能减少阵发性房颤发作。</w:t>
      </w:r>
      <w:r>
        <w:rPr>
          <w:rFonts w:ascii="SimSun" w:hAnsi="SimSun" w:eastAsia="SimSun" w:cs="SimSun"/>
          <w:sz w:val="21"/>
          <w:szCs w:val="21"/>
        </w:rPr>
        <w:t xml:space="preserve"> </w:t>
      </w:r>
      <w:r>
        <w:rPr>
          <w:rFonts w:ascii="SimSun" w:hAnsi="SimSun" w:eastAsia="SimSun" w:cs="SimSun"/>
          <w:sz w:val="21"/>
          <w:szCs w:val="21"/>
          <w:spacing w:val="-8"/>
        </w:rPr>
        <w:t>对持续性房颤，可予β受体拮抗剂控制心室率。除非禁忌，</w:t>
      </w:r>
      <w:r>
        <w:rPr>
          <w:rFonts w:ascii="SimSun" w:hAnsi="SimSun" w:eastAsia="SimSun" w:cs="SimSun"/>
          <w:sz w:val="21"/>
          <w:szCs w:val="21"/>
          <w:spacing w:val="66"/>
        </w:rPr>
        <w:t xml:space="preserve"> </w:t>
      </w:r>
      <w:r>
        <w:rPr>
          <w:rFonts w:ascii="SimSun" w:hAnsi="SimSun" w:eastAsia="SimSun" w:cs="SimSun"/>
          <w:sz w:val="21"/>
          <w:szCs w:val="21"/>
          <w:spacing w:val="-8"/>
        </w:rPr>
        <w:t>一般需考虑口服抗凝药治疗。</w:t>
      </w:r>
    </w:p>
    <w:p>
      <w:pPr>
        <w:ind w:left="1520"/>
        <w:spacing w:before="191" w:line="222" w:lineRule="auto"/>
        <w:rPr>
          <w:rFonts w:ascii="SimHei" w:hAnsi="SimHei" w:eastAsia="SimHei" w:cs="SimHei"/>
          <w:sz w:val="21"/>
          <w:szCs w:val="21"/>
        </w:rPr>
      </w:pPr>
      <w:r>
        <w:rPr>
          <w:rFonts w:ascii="SimHei" w:hAnsi="SimHei" w:eastAsia="SimHei" w:cs="SimHei"/>
          <w:sz w:val="21"/>
          <w:szCs w:val="21"/>
          <w:spacing w:val="23"/>
        </w:rPr>
        <w:t>(二)非药物治疗</w:t>
      </w:r>
    </w:p>
    <w:p>
      <w:pPr>
        <w:ind w:right="129"/>
        <w:spacing w:before="58" w:line="187" w:lineRule="auto"/>
        <w:jc w:val="right"/>
        <w:rPr>
          <w:rFonts w:ascii="SimHei" w:hAnsi="SimHei" w:eastAsia="SimHei" w:cs="SimHei"/>
          <w:sz w:val="21"/>
          <w:szCs w:val="21"/>
        </w:rPr>
      </w:pPr>
      <w:r>
        <w:rPr>
          <w:rFonts w:ascii="SimHei" w:hAnsi="SimHei" w:eastAsia="SimHei" w:cs="SimHei"/>
          <w:sz w:val="21"/>
          <w:szCs w:val="21"/>
          <w:spacing w:val="5"/>
        </w:rPr>
        <w:t>1.</w:t>
      </w:r>
      <w:r>
        <w:rPr>
          <w:rFonts w:ascii="SimHei" w:hAnsi="SimHei" w:eastAsia="SimHei" w:cs="SimHei"/>
          <w:sz w:val="21"/>
          <w:szCs w:val="21"/>
          <w:spacing w:val="-31"/>
        </w:rPr>
        <w:t xml:space="preserve"> </w:t>
      </w:r>
      <w:r>
        <w:rPr>
          <w:rFonts w:ascii="SimHei" w:hAnsi="SimHei" w:eastAsia="SimHei" w:cs="SimHei"/>
          <w:sz w:val="21"/>
          <w:szCs w:val="21"/>
          <w:spacing w:val="5"/>
        </w:rPr>
        <w:t>手术治疗对于药物治疗无效、心功能不全(</w:t>
      </w:r>
      <w:r>
        <w:rPr>
          <w:rFonts w:ascii="SimHei" w:hAnsi="SimHei" w:eastAsia="SimHei" w:cs="SimHei"/>
          <w:sz w:val="21"/>
          <w:szCs w:val="21"/>
        </w:rPr>
        <w:t>NYHA</w:t>
      </w:r>
      <w:r>
        <w:rPr>
          <w:rFonts w:ascii="SimHei" w:hAnsi="SimHei" w:eastAsia="SimHei" w:cs="SimHei"/>
          <w:sz w:val="21"/>
          <w:szCs w:val="21"/>
          <w:spacing w:val="10"/>
        </w:rPr>
        <w:t xml:space="preserve">   </w:t>
      </w:r>
      <w:r>
        <w:rPr>
          <w:rFonts w:ascii="SimHei" w:hAnsi="SimHei" w:eastAsia="SimHei" w:cs="SimHei"/>
          <w:sz w:val="21"/>
          <w:szCs w:val="21"/>
          <w:spacing w:val="5"/>
        </w:rPr>
        <w:t>Ⅲ~</w:t>
      </w:r>
      <w:r>
        <w:rPr>
          <w:rFonts w:ascii="SimHei" w:hAnsi="SimHei" w:eastAsia="SimHei" w:cs="SimHei"/>
          <w:sz w:val="21"/>
          <w:szCs w:val="21"/>
        </w:rPr>
        <w:t>IV</w:t>
      </w:r>
      <w:r>
        <w:rPr>
          <w:rFonts w:ascii="SimHei" w:hAnsi="SimHei" w:eastAsia="SimHei" w:cs="SimHei"/>
          <w:sz w:val="21"/>
          <w:szCs w:val="21"/>
          <w:spacing w:val="5"/>
        </w:rPr>
        <w:t>级)病人，若存在严重流出道梗阻</w:t>
      </w:r>
    </w:p>
    <w:p>
      <w:pPr>
        <w:sectPr>
          <w:type w:val="continuous"/>
          <w:pgSz w:w="11900" w:h="16840"/>
          <w:pgMar w:top="781" w:right="834" w:bottom="400" w:left="719" w:header="0" w:footer="0" w:gutter="0"/>
          <w:cols w:equalWidth="0" w:num="1">
            <w:col w:w="10346" w:space="0"/>
          </w:cols>
        </w:sectPr>
        <w:rPr/>
      </w:pPr>
    </w:p>
    <w:p>
      <w:pPr>
        <w:ind w:right="89"/>
        <w:spacing w:before="42" w:line="212" w:lineRule="auto"/>
        <w:jc w:val="right"/>
        <w:rPr>
          <w:rFonts w:ascii="SimSun" w:hAnsi="SimSun" w:eastAsia="SimSun" w:cs="SimSun"/>
          <w:sz w:val="21"/>
          <w:szCs w:val="21"/>
        </w:rPr>
      </w:pPr>
      <w:r>
        <w:drawing>
          <wp:anchor distT="0" distB="0" distL="0" distR="0" simplePos="0" relativeHeight="253275136" behindDoc="0" locked="0" layoutInCell="0" allowOverlap="1">
            <wp:simplePos x="0" y="0"/>
            <wp:positionH relativeFrom="page">
              <wp:posOffset>6470630</wp:posOffset>
            </wp:positionH>
            <wp:positionV relativeFrom="page">
              <wp:posOffset>9906044</wp:posOffset>
            </wp:positionV>
            <wp:extent cx="577846" cy="450833"/>
            <wp:effectExtent l="0" t="0" r="0" b="0"/>
            <wp:wrapNone/>
            <wp:docPr id="244" name="IM 244"/>
            <wp:cNvGraphicFramePr/>
            <a:graphic>
              <a:graphicData uri="http://schemas.openxmlformats.org/drawingml/2006/picture">
                <pic:pic>
                  <pic:nvPicPr>
                    <pic:cNvPr id="244" name="IM 244"/>
                    <pic:cNvPicPr/>
                  </pic:nvPicPr>
                  <pic:blipFill>
                    <a:blip r:embed="rId265"/>
                    <a:stretch>
                      <a:fillRect/>
                    </a:stretch>
                  </pic:blipFill>
                  <pic:spPr>
                    <a:xfrm rot="0">
                      <a:off x="0" y="0"/>
                      <a:ext cx="577846" cy="450833"/>
                    </a:xfrm>
                    <a:prstGeom prst="rect">
                      <a:avLst/>
                    </a:prstGeom>
                  </pic:spPr>
                </pic:pic>
              </a:graphicData>
            </a:graphic>
          </wp:anchor>
        </w:drawing>
      </w:r>
      <w:r>
        <w:rPr>
          <w:rFonts w:ascii="SimHei" w:hAnsi="SimHei" w:eastAsia="SimHei" w:cs="SimHei"/>
          <w:sz w:val="21"/>
          <w:szCs w:val="21"/>
          <w:color w:val="0072BE"/>
          <w:spacing w:val="-11"/>
        </w:rPr>
        <w:t>第六章</w:t>
      </w:r>
      <w:r>
        <w:rPr>
          <w:rFonts w:ascii="SimHei" w:hAnsi="SimHei" w:eastAsia="SimHei" w:cs="SimHei"/>
          <w:sz w:val="21"/>
          <w:szCs w:val="21"/>
          <w:color w:val="0072BE"/>
          <w:spacing w:val="60"/>
        </w:rPr>
        <w:t xml:space="preserve"> </w:t>
      </w:r>
      <w:r>
        <w:rPr>
          <w:rFonts w:ascii="SimHei" w:hAnsi="SimHei" w:eastAsia="SimHei" w:cs="SimHei"/>
          <w:sz w:val="21"/>
          <w:szCs w:val="21"/>
          <w:color w:val="0072BE"/>
          <w:spacing w:val="-11"/>
        </w:rPr>
        <w:t>心</w:t>
      </w:r>
      <w:r>
        <w:rPr>
          <w:rFonts w:ascii="SimHei" w:hAnsi="SimHei" w:eastAsia="SimHei" w:cs="SimHei"/>
          <w:sz w:val="21"/>
          <w:szCs w:val="21"/>
          <w:color w:val="0072BE"/>
          <w:spacing w:val="-17"/>
        </w:rPr>
        <w:t xml:space="preserve"> </w:t>
      </w:r>
      <w:r>
        <w:rPr>
          <w:rFonts w:ascii="SimHei" w:hAnsi="SimHei" w:eastAsia="SimHei" w:cs="SimHei"/>
          <w:sz w:val="21"/>
          <w:szCs w:val="21"/>
          <w:color w:val="0072BE"/>
          <w:spacing w:val="-11"/>
        </w:rPr>
        <w:t>肌</w:t>
      </w:r>
      <w:r>
        <w:rPr>
          <w:rFonts w:ascii="SimHei" w:hAnsi="SimHei" w:eastAsia="SimHei" w:cs="SimHei"/>
          <w:sz w:val="21"/>
          <w:szCs w:val="21"/>
          <w:color w:val="0072BE"/>
          <w:spacing w:val="-18"/>
        </w:rPr>
        <w:t xml:space="preserve"> </w:t>
      </w:r>
      <w:r>
        <w:rPr>
          <w:rFonts w:ascii="SimHei" w:hAnsi="SimHei" w:eastAsia="SimHei" w:cs="SimHei"/>
          <w:sz w:val="21"/>
          <w:szCs w:val="21"/>
          <w:color w:val="0072BE"/>
          <w:spacing w:val="-11"/>
        </w:rPr>
        <w:t>疾</w:t>
      </w:r>
      <w:r>
        <w:rPr>
          <w:rFonts w:ascii="SimHei" w:hAnsi="SimHei" w:eastAsia="SimHei" w:cs="SimHei"/>
          <w:sz w:val="21"/>
          <w:szCs w:val="21"/>
          <w:color w:val="0072BE"/>
          <w:spacing w:val="-19"/>
        </w:rPr>
        <w:t xml:space="preserve"> </w:t>
      </w:r>
      <w:r>
        <w:rPr>
          <w:rFonts w:ascii="SimHei" w:hAnsi="SimHei" w:eastAsia="SimHei" w:cs="SimHei"/>
          <w:sz w:val="21"/>
          <w:szCs w:val="21"/>
          <w:color w:val="0072BE"/>
          <w:spacing w:val="-11"/>
        </w:rPr>
        <w:t>病</w:t>
      </w:r>
      <w:r>
        <w:rPr>
          <w:rFonts w:ascii="SimHei" w:hAnsi="SimHei" w:eastAsia="SimHei" w:cs="SimHei"/>
          <w:sz w:val="21"/>
          <w:szCs w:val="21"/>
          <w:color w:val="0072BE"/>
          <w:spacing w:val="10"/>
        </w:rPr>
        <w:t xml:space="preserve">      </w:t>
      </w:r>
      <w:r>
        <w:rPr>
          <w:rFonts w:ascii="SimSun" w:hAnsi="SimSun" w:eastAsia="SimSun" w:cs="SimSun"/>
          <w:sz w:val="21"/>
          <w:szCs w:val="21"/>
          <w:b/>
          <w:bCs/>
          <w:color w:val="0C73C3"/>
          <w:spacing w:val="-11"/>
          <w:position w:val="1"/>
        </w:rPr>
        <w:t>269</w:t>
      </w:r>
    </w:p>
    <w:p>
      <w:pPr>
        <w:spacing w:line="334" w:lineRule="auto"/>
        <w:rPr>
          <w:rFonts w:ascii="Arial"/>
          <w:sz w:val="21"/>
        </w:rPr>
      </w:pPr>
      <w:r/>
    </w:p>
    <w:p>
      <w:pPr>
        <w:ind w:right="1169"/>
        <w:spacing w:before="68" w:line="266" w:lineRule="auto"/>
        <w:rPr>
          <w:rFonts w:ascii="SimSun" w:hAnsi="SimSun" w:eastAsia="SimSun" w:cs="SimSun"/>
          <w:sz w:val="21"/>
          <w:szCs w:val="21"/>
        </w:rPr>
      </w:pPr>
      <w:r>
        <w:rPr>
          <w:rFonts w:ascii="SimSun" w:hAnsi="SimSun" w:eastAsia="SimSun" w:cs="SimSun"/>
          <w:sz w:val="21"/>
          <w:szCs w:val="21"/>
          <w:spacing w:val="7"/>
        </w:rPr>
        <w:t>(静息或运动时流出道压力阶差大于50</w:t>
      </w:r>
      <w:r>
        <w:rPr>
          <w:rFonts w:ascii="SimSun" w:hAnsi="SimSun" w:eastAsia="SimSun" w:cs="SimSun"/>
          <w:sz w:val="21"/>
          <w:szCs w:val="21"/>
        </w:rPr>
        <w:t>mmHg</w:t>
      </w:r>
      <w:r>
        <w:rPr>
          <w:rFonts w:ascii="SimSun" w:hAnsi="SimSun" w:eastAsia="SimSun" w:cs="SimSun"/>
          <w:sz w:val="21"/>
          <w:szCs w:val="21"/>
          <w:spacing w:val="7"/>
        </w:rPr>
        <w:t>),</w:t>
      </w:r>
      <w:r>
        <w:rPr>
          <w:rFonts w:ascii="SimSun" w:hAnsi="SimSun" w:eastAsia="SimSun" w:cs="SimSun"/>
          <w:sz w:val="21"/>
          <w:szCs w:val="21"/>
          <w:spacing w:val="54"/>
        </w:rPr>
        <w:t xml:space="preserve"> </w:t>
      </w:r>
      <w:r>
        <w:rPr>
          <w:rFonts w:ascii="SimSun" w:hAnsi="SimSun" w:eastAsia="SimSun" w:cs="SimSun"/>
          <w:sz w:val="21"/>
          <w:szCs w:val="21"/>
          <w:spacing w:val="7"/>
        </w:rPr>
        <w:t>需要考虑行室间隔切除术。目前美国和欧洲共识将</w:t>
      </w:r>
      <w:r>
        <w:rPr>
          <w:rFonts w:ascii="SimSun" w:hAnsi="SimSun" w:eastAsia="SimSun" w:cs="SimSun"/>
          <w:sz w:val="21"/>
          <w:szCs w:val="21"/>
        </w:rPr>
        <w:t xml:space="preserve"> </w:t>
      </w:r>
      <w:r>
        <w:rPr>
          <w:rFonts w:ascii="SimSun" w:hAnsi="SimSun" w:eastAsia="SimSun" w:cs="SimSun"/>
          <w:sz w:val="21"/>
          <w:szCs w:val="21"/>
          <w:spacing w:val="1"/>
        </w:rPr>
        <w:t>手术列入合适病人的首选治疗。</w:t>
      </w:r>
    </w:p>
    <w:p>
      <w:pPr>
        <w:ind w:right="1169" w:firstLine="399"/>
        <w:spacing w:before="78" w:line="279"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16"/>
        </w:rPr>
        <w:t xml:space="preserve">  </w:t>
      </w:r>
      <w:r>
        <w:rPr>
          <w:rFonts w:ascii="SimSun" w:hAnsi="SimSun" w:eastAsia="SimSun" w:cs="SimSun"/>
          <w:sz w:val="21"/>
          <w:szCs w:val="21"/>
          <w:b/>
          <w:bCs/>
          <w:spacing w:val="2"/>
        </w:rPr>
        <w:t>酒精室间隔消融术</w:t>
      </w:r>
      <w:r>
        <w:rPr>
          <w:rFonts w:ascii="SimSun" w:hAnsi="SimSun" w:eastAsia="SimSun" w:cs="SimSun"/>
          <w:sz w:val="21"/>
          <w:szCs w:val="21"/>
          <w:spacing w:val="78"/>
        </w:rPr>
        <w:t xml:space="preserve"> </w:t>
      </w:r>
      <w:r>
        <w:rPr>
          <w:rFonts w:ascii="SimSun" w:hAnsi="SimSun" w:eastAsia="SimSun" w:cs="SimSun"/>
          <w:sz w:val="21"/>
          <w:szCs w:val="21"/>
          <w:spacing w:val="2"/>
        </w:rPr>
        <w:t>经冠状动脉间隔支注入无水酒精造成该供血区域心室间隔坏死，此法可</w:t>
      </w:r>
      <w:r>
        <w:rPr>
          <w:rFonts w:ascii="SimSun" w:hAnsi="SimSun" w:eastAsia="SimSun" w:cs="SimSun"/>
          <w:sz w:val="21"/>
          <w:szCs w:val="21"/>
        </w:rPr>
        <w:t xml:space="preserve"> </w:t>
      </w:r>
      <w:r>
        <w:rPr>
          <w:rFonts w:ascii="SimSun" w:hAnsi="SimSun" w:eastAsia="SimSun" w:cs="SimSun"/>
          <w:sz w:val="21"/>
          <w:szCs w:val="21"/>
          <w:spacing w:val="3"/>
        </w:rPr>
        <w:t>望减轻部分病人左心室流出道梗阻及二尖瓣反流，改善心力衰竭症状。其适应证大致同室间隔切除</w:t>
      </w:r>
      <w:r>
        <w:rPr>
          <w:rFonts w:ascii="SimSun" w:hAnsi="SimSun" w:eastAsia="SimSun" w:cs="SimSun"/>
          <w:sz w:val="21"/>
          <w:szCs w:val="21"/>
          <w:spacing w:val="10"/>
        </w:rPr>
        <w:t xml:space="preserve"> </w:t>
      </w:r>
      <w:r>
        <w:rPr>
          <w:rFonts w:ascii="SimSun" w:hAnsi="SimSun" w:eastAsia="SimSun" w:cs="SimSun"/>
          <w:sz w:val="21"/>
          <w:szCs w:val="21"/>
          <w:spacing w:val="-2"/>
        </w:rPr>
        <w:t>术。由于消融范围的不确定性，部分病人需要重复消融，长期预后尚不清楚，目前主要针对那些年龄</w:t>
      </w:r>
      <w:r>
        <w:rPr>
          <w:rFonts w:ascii="SimSun" w:hAnsi="SimSun" w:eastAsia="SimSun" w:cs="SimSun"/>
          <w:sz w:val="21"/>
          <w:szCs w:val="21"/>
          <w:spacing w:val="15"/>
        </w:rPr>
        <w:t xml:space="preserve"> </w:t>
      </w:r>
      <w:r>
        <w:rPr>
          <w:rFonts w:ascii="SimSun" w:hAnsi="SimSun" w:eastAsia="SimSun" w:cs="SimSun"/>
          <w:sz w:val="21"/>
          <w:szCs w:val="21"/>
          <w:spacing w:val="-11"/>
        </w:rPr>
        <w:t>过大、手术耐受差、合并症多、缺乏精良手术医师的情况。</w:t>
      </w:r>
    </w:p>
    <w:p>
      <w:pPr>
        <w:ind w:right="1167" w:firstLine="399"/>
        <w:spacing w:before="90" w:line="273" w:lineRule="auto"/>
        <w:rPr>
          <w:rFonts w:ascii="SimSun" w:hAnsi="SimSun" w:eastAsia="SimSun" w:cs="SimSun"/>
          <w:sz w:val="21"/>
          <w:szCs w:val="21"/>
        </w:rPr>
      </w:pPr>
      <w:r>
        <w:rPr>
          <w:rFonts w:ascii="SimSun" w:hAnsi="SimSun" w:eastAsia="SimSun" w:cs="SimSun"/>
          <w:sz w:val="21"/>
          <w:szCs w:val="21"/>
          <w:spacing w:val="7"/>
        </w:rPr>
        <w:t>3.</w:t>
      </w:r>
      <w:r>
        <w:rPr>
          <w:rFonts w:ascii="SimSun" w:hAnsi="SimSun" w:eastAsia="SimSun" w:cs="SimSun"/>
          <w:sz w:val="21"/>
          <w:szCs w:val="21"/>
          <w:spacing w:val="-21"/>
        </w:rPr>
        <w:t xml:space="preserve"> </w:t>
      </w:r>
      <w:r>
        <w:rPr>
          <w:rFonts w:ascii="SimSun" w:hAnsi="SimSun" w:eastAsia="SimSun" w:cs="SimSun"/>
          <w:sz w:val="21"/>
          <w:szCs w:val="21"/>
          <w:spacing w:val="7"/>
        </w:rPr>
        <w:t>起搏治疗对于其他病因有双腔起搏置入适应证的病人，选择最佳的房室起搏间期并放置右</w:t>
      </w:r>
      <w:r>
        <w:rPr>
          <w:rFonts w:ascii="SimSun" w:hAnsi="SimSun" w:eastAsia="SimSun" w:cs="SimSun"/>
          <w:sz w:val="21"/>
          <w:szCs w:val="21"/>
        </w:rPr>
        <w:t xml:space="preserve"> </w:t>
      </w:r>
      <w:r>
        <w:rPr>
          <w:rFonts w:ascii="SimSun" w:hAnsi="SimSun" w:eastAsia="SimSun" w:cs="SimSun"/>
          <w:sz w:val="21"/>
          <w:szCs w:val="21"/>
          <w:spacing w:val="3"/>
        </w:rPr>
        <w:t>心室心尖起搏可望减轻左心室流出道梗阻。对于药物治疗效果差而又不太适合手术或消融的病人可</w:t>
      </w:r>
      <w:r>
        <w:rPr>
          <w:rFonts w:ascii="SimSun" w:hAnsi="SimSun" w:eastAsia="SimSun" w:cs="SimSun"/>
          <w:sz w:val="21"/>
          <w:szCs w:val="21"/>
          <w:spacing w:val="9"/>
        </w:rPr>
        <w:t xml:space="preserve"> </w:t>
      </w:r>
      <w:r>
        <w:rPr>
          <w:rFonts w:ascii="SimSun" w:hAnsi="SimSun" w:eastAsia="SimSun" w:cs="SimSun"/>
          <w:sz w:val="21"/>
          <w:szCs w:val="21"/>
          <w:spacing w:val="-2"/>
        </w:rPr>
        <w:t>以选择双腔起搏。</w:t>
      </w:r>
    </w:p>
    <w:p>
      <w:pPr>
        <w:ind w:left="399"/>
        <w:spacing w:before="119" w:line="221" w:lineRule="auto"/>
        <w:rPr>
          <w:rFonts w:ascii="SimHei" w:hAnsi="SimHei" w:eastAsia="SimHei" w:cs="SimHei"/>
          <w:sz w:val="21"/>
          <w:szCs w:val="21"/>
        </w:rPr>
      </w:pPr>
      <w:r>
        <w:rPr>
          <w:rFonts w:ascii="SimHei" w:hAnsi="SimHei" w:eastAsia="SimHei" w:cs="SimHei"/>
          <w:sz w:val="21"/>
          <w:szCs w:val="21"/>
          <w:spacing w:val="16"/>
        </w:rPr>
        <w:t>(三)猝死的风险评估和</w:t>
      </w:r>
      <w:r>
        <w:rPr>
          <w:rFonts w:ascii="SimHei" w:hAnsi="SimHei" w:eastAsia="SimHei" w:cs="SimHei"/>
          <w:sz w:val="21"/>
          <w:szCs w:val="21"/>
        </w:rPr>
        <w:t>ICD</w:t>
      </w:r>
      <w:r>
        <w:rPr>
          <w:rFonts w:ascii="SimHei" w:hAnsi="SimHei" w:eastAsia="SimHei" w:cs="SimHei"/>
          <w:sz w:val="21"/>
          <w:szCs w:val="21"/>
          <w:spacing w:val="51"/>
        </w:rPr>
        <w:t xml:space="preserve"> </w:t>
      </w:r>
      <w:r>
        <w:rPr>
          <w:rFonts w:ascii="SimHei" w:hAnsi="SimHei" w:eastAsia="SimHei" w:cs="SimHei"/>
          <w:sz w:val="21"/>
          <w:szCs w:val="21"/>
          <w:spacing w:val="16"/>
        </w:rPr>
        <w:t>预防</w:t>
      </w:r>
    </w:p>
    <w:p>
      <w:pPr>
        <w:ind w:right="1128" w:firstLine="399"/>
        <w:spacing w:before="78" w:line="286" w:lineRule="auto"/>
        <w:rPr>
          <w:rFonts w:ascii="SimSun" w:hAnsi="SimSun" w:eastAsia="SimSun" w:cs="SimSun"/>
          <w:sz w:val="21"/>
          <w:szCs w:val="21"/>
        </w:rPr>
      </w:pPr>
      <w:r>
        <w:rPr>
          <w:rFonts w:ascii="SimSun" w:hAnsi="SimSun" w:eastAsia="SimSun" w:cs="SimSun"/>
          <w:sz w:val="21"/>
          <w:szCs w:val="21"/>
        </w:rPr>
        <w:t>HCM</w:t>
      </w:r>
      <w:r>
        <w:rPr>
          <w:rFonts w:ascii="SimSun" w:hAnsi="SimSun" w:eastAsia="SimSun" w:cs="SimSun"/>
          <w:sz w:val="21"/>
          <w:szCs w:val="21"/>
          <w:spacing w:val="53"/>
        </w:rPr>
        <w:t xml:space="preserve"> </w:t>
      </w:r>
      <w:r>
        <w:rPr>
          <w:rFonts w:ascii="SimSun" w:hAnsi="SimSun" w:eastAsia="SimSun" w:cs="SimSun"/>
          <w:sz w:val="21"/>
          <w:szCs w:val="21"/>
          <w:spacing w:val="6"/>
        </w:rPr>
        <w:t>是青年和运动员心脏性猝死最常见的病因。</w:t>
      </w:r>
      <w:r>
        <w:rPr>
          <w:rFonts w:ascii="SimSun" w:hAnsi="SimSun" w:eastAsia="SimSun" w:cs="SimSun"/>
          <w:sz w:val="21"/>
          <w:szCs w:val="21"/>
          <w:spacing w:val="-6"/>
        </w:rPr>
        <w:t xml:space="preserve"> </w:t>
      </w:r>
      <w:r>
        <w:rPr>
          <w:rFonts w:ascii="SimSun" w:hAnsi="SimSun" w:eastAsia="SimSun" w:cs="SimSun"/>
          <w:sz w:val="21"/>
          <w:szCs w:val="21"/>
        </w:rPr>
        <w:t>ICD</w:t>
      </w:r>
      <w:r>
        <w:rPr>
          <w:rFonts w:ascii="SimSun" w:hAnsi="SimSun" w:eastAsia="SimSun" w:cs="SimSun"/>
          <w:sz w:val="21"/>
          <w:szCs w:val="21"/>
          <w:spacing w:val="10"/>
        </w:rPr>
        <w:t xml:space="preserve"> </w:t>
      </w:r>
      <w:r>
        <w:rPr>
          <w:rFonts w:ascii="SimSun" w:hAnsi="SimSun" w:eastAsia="SimSun" w:cs="SimSun"/>
          <w:sz w:val="21"/>
          <w:szCs w:val="21"/>
          <w:spacing w:val="6"/>
        </w:rPr>
        <w:t>能有效预防猝死</w:t>
      </w:r>
      <w:r>
        <w:rPr>
          <w:rFonts w:ascii="SimSun" w:hAnsi="SimSun" w:eastAsia="SimSun" w:cs="SimSun"/>
          <w:sz w:val="21"/>
          <w:szCs w:val="21"/>
          <w:spacing w:val="5"/>
        </w:rPr>
        <w:t>的发生。预测高危风险</w:t>
      </w:r>
      <w:r>
        <w:rPr>
          <w:rFonts w:ascii="SimSun" w:hAnsi="SimSun" w:eastAsia="SimSun" w:cs="SimSun"/>
          <w:sz w:val="21"/>
          <w:szCs w:val="21"/>
        </w:rPr>
        <w:t xml:space="preserve"> </w:t>
      </w:r>
      <w:r>
        <w:rPr>
          <w:rFonts w:ascii="SimSun" w:hAnsi="SimSun" w:eastAsia="SimSun" w:cs="SimSun"/>
          <w:sz w:val="21"/>
          <w:szCs w:val="21"/>
          <w:spacing w:val="3"/>
        </w:rPr>
        <w:t>的因素包括：曾经发生过心跳骤停、</w:t>
      </w:r>
      <w:r>
        <w:rPr>
          <w:rFonts w:ascii="SimSun" w:hAnsi="SimSun" w:eastAsia="SimSun" w:cs="SimSun"/>
          <w:sz w:val="21"/>
          <w:szCs w:val="21"/>
          <w:spacing w:val="48"/>
        </w:rPr>
        <w:t xml:space="preserve"> </w:t>
      </w:r>
      <w:r>
        <w:rPr>
          <w:rFonts w:ascii="SimSun" w:hAnsi="SimSun" w:eastAsia="SimSun" w:cs="SimSun"/>
          <w:sz w:val="21"/>
          <w:szCs w:val="21"/>
          <w:spacing w:val="3"/>
        </w:rPr>
        <w:t>一级亲属中有1</w:t>
      </w:r>
      <w:r>
        <w:rPr>
          <w:rFonts w:ascii="SimSun" w:hAnsi="SimSun" w:eastAsia="SimSun" w:cs="SimSun"/>
          <w:sz w:val="21"/>
          <w:szCs w:val="21"/>
          <w:spacing w:val="2"/>
        </w:rPr>
        <w:t>个或多个</w:t>
      </w:r>
      <w:r>
        <w:rPr>
          <w:rFonts w:ascii="SimSun" w:hAnsi="SimSun" w:eastAsia="SimSun" w:cs="SimSun"/>
          <w:sz w:val="21"/>
          <w:szCs w:val="21"/>
        </w:rPr>
        <w:t>HCM</w:t>
      </w:r>
      <w:r>
        <w:rPr>
          <w:rFonts w:ascii="SimSun" w:hAnsi="SimSun" w:eastAsia="SimSun" w:cs="SimSun"/>
          <w:sz w:val="21"/>
          <w:szCs w:val="21"/>
          <w:spacing w:val="83"/>
        </w:rPr>
        <w:t xml:space="preserve"> </w:t>
      </w:r>
      <w:r>
        <w:rPr>
          <w:rFonts w:ascii="SimSun" w:hAnsi="SimSun" w:eastAsia="SimSun" w:cs="SimSun"/>
          <w:sz w:val="21"/>
          <w:szCs w:val="21"/>
          <w:spacing w:val="2"/>
        </w:rPr>
        <w:t>猝死发生、左心室严重肥厚(≥</w:t>
      </w:r>
      <w:r>
        <w:rPr>
          <w:rFonts w:ascii="SimSun" w:hAnsi="SimSun" w:eastAsia="SimSun" w:cs="SimSun"/>
          <w:sz w:val="21"/>
          <w:szCs w:val="21"/>
        </w:rPr>
        <w:t xml:space="preserve"> </w:t>
      </w:r>
      <w:r>
        <w:rPr>
          <w:rFonts w:ascii="SimSun" w:hAnsi="SimSun" w:eastAsia="SimSun" w:cs="SimSun"/>
          <w:sz w:val="21"/>
          <w:szCs w:val="21"/>
          <w:spacing w:val="-5"/>
        </w:rPr>
        <w:t>30mm)、</w:t>
      </w:r>
      <w:r>
        <w:rPr>
          <w:rFonts w:ascii="SimSun" w:hAnsi="SimSun" w:eastAsia="SimSun" w:cs="SimSun"/>
          <w:sz w:val="21"/>
          <w:szCs w:val="21"/>
          <w:spacing w:val="10"/>
        </w:rPr>
        <w:t xml:space="preserve"> </w:t>
      </w:r>
      <w:r>
        <w:rPr>
          <w:rFonts w:ascii="SimSun" w:hAnsi="SimSun" w:eastAsia="SimSun" w:cs="SimSun"/>
          <w:sz w:val="21"/>
          <w:szCs w:val="21"/>
          <w:spacing w:val="-5"/>
        </w:rPr>
        <w:t>左室流出道高压力阶差、Holter检查发现反复非持续室性心动过速、运动时出现低血压、不明</w:t>
      </w:r>
      <w:r>
        <w:rPr>
          <w:rFonts w:ascii="SimSun" w:hAnsi="SimSun" w:eastAsia="SimSun" w:cs="SimSun"/>
          <w:sz w:val="21"/>
          <w:szCs w:val="21"/>
        </w:rPr>
        <w:t xml:space="preserve"> </w:t>
      </w:r>
      <w:r>
        <w:rPr>
          <w:rFonts w:ascii="SimSun" w:hAnsi="SimSun" w:eastAsia="SimSun" w:cs="SimSun"/>
          <w:sz w:val="21"/>
          <w:szCs w:val="21"/>
          <w:spacing w:val="2"/>
        </w:rPr>
        <w:t>原因晕厥(尤其是发生在运动时)。</w:t>
      </w:r>
    </w:p>
    <w:p>
      <w:pPr>
        <w:spacing w:line="288" w:lineRule="auto"/>
        <w:rPr>
          <w:rFonts w:ascii="Arial"/>
          <w:sz w:val="21"/>
        </w:rPr>
      </w:pPr>
      <w:r/>
    </w:p>
    <w:p>
      <w:pPr>
        <w:ind w:left="3074"/>
        <w:spacing w:before="98" w:line="222" w:lineRule="auto"/>
        <w:rPr>
          <w:rFonts w:ascii="SimHei" w:hAnsi="SimHei" w:eastAsia="SimHei" w:cs="SimHei"/>
          <w:sz w:val="30"/>
          <w:szCs w:val="30"/>
        </w:rPr>
      </w:pPr>
      <w:r>
        <w:rPr>
          <w:rFonts w:ascii="SimHei" w:hAnsi="SimHei" w:eastAsia="SimHei" w:cs="SimHei"/>
          <w:sz w:val="30"/>
          <w:szCs w:val="30"/>
          <w:b/>
          <w:bCs/>
          <w:spacing w:val="11"/>
        </w:rPr>
        <w:t>第三节</w:t>
      </w:r>
      <w:r>
        <w:rPr>
          <w:rFonts w:ascii="SimHei" w:hAnsi="SimHei" w:eastAsia="SimHei" w:cs="SimHei"/>
          <w:sz w:val="30"/>
          <w:szCs w:val="30"/>
          <w:spacing w:val="4"/>
        </w:rPr>
        <w:t xml:space="preserve">  </w:t>
      </w:r>
      <w:r>
        <w:rPr>
          <w:rFonts w:ascii="SimHei" w:hAnsi="SimHei" w:eastAsia="SimHei" w:cs="SimHei"/>
          <w:sz w:val="30"/>
          <w:szCs w:val="30"/>
          <w:b/>
          <w:bCs/>
          <w:spacing w:val="11"/>
        </w:rPr>
        <w:t>限制型心肌病</w:t>
      </w:r>
    </w:p>
    <w:p>
      <w:pPr>
        <w:spacing w:line="287" w:lineRule="auto"/>
        <w:rPr>
          <w:rFonts w:ascii="Arial"/>
          <w:sz w:val="21"/>
        </w:rPr>
      </w:pPr>
      <w:r/>
    </w:p>
    <w:p>
      <w:pPr>
        <w:ind w:right="1160" w:firstLine="399"/>
        <w:spacing w:before="69" w:line="280" w:lineRule="auto"/>
        <w:jc w:val="both"/>
        <w:rPr>
          <w:rFonts w:ascii="SimSun" w:hAnsi="SimSun" w:eastAsia="SimSun" w:cs="SimSun"/>
          <w:sz w:val="21"/>
          <w:szCs w:val="21"/>
        </w:rPr>
      </w:pPr>
      <w:r>
        <w:rPr>
          <w:rFonts w:ascii="SimSun" w:hAnsi="SimSun" w:eastAsia="SimSun" w:cs="SimSun"/>
          <w:sz w:val="21"/>
          <w:szCs w:val="21"/>
          <w:spacing w:val="-8"/>
        </w:rPr>
        <w:t>限制型心肌病(restrictive</w:t>
      </w:r>
      <w:r>
        <w:rPr>
          <w:rFonts w:ascii="SimSun" w:hAnsi="SimSun" w:eastAsia="SimSun" w:cs="SimSun"/>
          <w:sz w:val="21"/>
          <w:szCs w:val="21"/>
          <w:spacing w:val="2"/>
        </w:rPr>
        <w:t xml:space="preserve"> </w:t>
      </w:r>
      <w:r>
        <w:rPr>
          <w:rFonts w:ascii="SimSun" w:hAnsi="SimSun" w:eastAsia="SimSun" w:cs="SimSun"/>
          <w:sz w:val="21"/>
          <w:szCs w:val="21"/>
          <w:spacing w:val="-8"/>
        </w:rPr>
        <w:t>cardiomyopathy,RCM)是以心室壁僵硬度增加、舒张功能降低、充盈受限</w:t>
      </w:r>
      <w:r>
        <w:rPr>
          <w:rFonts w:ascii="SimSun" w:hAnsi="SimSun" w:eastAsia="SimSun" w:cs="SimSun"/>
          <w:sz w:val="21"/>
          <w:szCs w:val="21"/>
        </w:rPr>
        <w:t xml:space="preserve"> </w:t>
      </w:r>
      <w:r>
        <w:rPr>
          <w:rFonts w:ascii="SimSun" w:hAnsi="SimSun" w:eastAsia="SimSun" w:cs="SimSun"/>
          <w:sz w:val="21"/>
          <w:szCs w:val="21"/>
          <w:spacing w:val="-1"/>
        </w:rPr>
        <w:t>而产生临床右心衰症状为特征的一类心肌病。病人心房明显扩</w:t>
      </w:r>
      <w:r>
        <w:rPr>
          <w:rFonts w:ascii="SimSun" w:hAnsi="SimSun" w:eastAsia="SimSun" w:cs="SimSun"/>
          <w:sz w:val="21"/>
          <w:szCs w:val="21"/>
          <w:spacing w:val="-2"/>
        </w:rPr>
        <w:t>张，但早期左心室不扩张，收缩功能多</w:t>
      </w:r>
      <w:r>
        <w:rPr>
          <w:rFonts w:ascii="SimSun" w:hAnsi="SimSun" w:eastAsia="SimSun" w:cs="SimSun"/>
          <w:sz w:val="21"/>
          <w:szCs w:val="21"/>
        </w:rPr>
        <w:t xml:space="preserve"> </w:t>
      </w:r>
      <w:r>
        <w:rPr>
          <w:rFonts w:ascii="SimSun" w:hAnsi="SimSun" w:eastAsia="SimSun" w:cs="SimSun"/>
          <w:sz w:val="21"/>
          <w:szCs w:val="21"/>
          <w:spacing w:val="-2"/>
        </w:rPr>
        <w:t>正常，室壁不增厚或仅轻度增厚。随着病情进展左心室收缩功能受损加重，心腔可以扩张。除外某些</w:t>
      </w:r>
      <w:r>
        <w:rPr>
          <w:rFonts w:ascii="SimSun" w:hAnsi="SimSun" w:eastAsia="SimSun" w:cs="SimSun"/>
          <w:sz w:val="21"/>
          <w:szCs w:val="21"/>
          <w:spacing w:val="17"/>
        </w:rPr>
        <w:t xml:space="preserve"> </w:t>
      </w:r>
      <w:r>
        <w:rPr>
          <w:rFonts w:ascii="SimSun" w:hAnsi="SimSun" w:eastAsia="SimSun" w:cs="SimSun"/>
          <w:sz w:val="21"/>
          <w:szCs w:val="21"/>
          <w:spacing w:val="7"/>
        </w:rPr>
        <w:t>有特殊治疗方法的病例，确诊后5年生存期仅约30%。</w:t>
      </w:r>
    </w:p>
    <w:p>
      <w:pPr>
        <w:ind w:left="297"/>
        <w:spacing w:before="76" w:line="221" w:lineRule="auto"/>
        <w:rPr>
          <w:rFonts w:ascii="SimHei" w:hAnsi="SimHei" w:eastAsia="SimHei" w:cs="SimHei"/>
          <w:sz w:val="21"/>
          <w:szCs w:val="21"/>
        </w:rPr>
      </w:pPr>
      <w:r>
        <w:rPr>
          <w:rFonts w:ascii="SimHei" w:hAnsi="SimHei" w:eastAsia="SimHei" w:cs="SimHei"/>
          <w:sz w:val="21"/>
          <w:szCs w:val="21"/>
          <w:b/>
          <w:bCs/>
          <w:color w:val="0072CA"/>
          <w:spacing w:val="-6"/>
        </w:rPr>
        <w:t>【病因与分类】</w:t>
      </w:r>
    </w:p>
    <w:p>
      <w:pPr>
        <w:ind w:right="1171" w:firstLine="399"/>
        <w:spacing w:before="113" w:line="259" w:lineRule="auto"/>
        <w:rPr>
          <w:rFonts w:ascii="SimSun" w:hAnsi="SimSun" w:eastAsia="SimSun" w:cs="SimSun"/>
          <w:sz w:val="21"/>
          <w:szCs w:val="21"/>
        </w:rPr>
      </w:pPr>
      <w:r>
        <w:rPr>
          <w:rFonts w:ascii="SimSun" w:hAnsi="SimSun" w:eastAsia="SimSun" w:cs="SimSun"/>
          <w:sz w:val="21"/>
          <w:szCs w:val="21"/>
          <w:spacing w:val="-3"/>
        </w:rPr>
        <w:t>RCM</w:t>
      </w:r>
      <w:r>
        <w:rPr>
          <w:rFonts w:ascii="SimSun" w:hAnsi="SimSun" w:eastAsia="SimSun" w:cs="SimSun"/>
          <w:sz w:val="21"/>
          <w:szCs w:val="21"/>
          <w:spacing w:val="76"/>
        </w:rPr>
        <w:t xml:space="preserve"> </w:t>
      </w:r>
      <w:r>
        <w:rPr>
          <w:rFonts w:ascii="SimSun" w:hAnsi="SimSun" w:eastAsia="SimSun" w:cs="SimSun"/>
          <w:sz w:val="21"/>
          <w:szCs w:val="21"/>
          <w:spacing w:val="-3"/>
        </w:rPr>
        <w:t>属于混合性心肌病，约一半为特发性，另一半为病因清楚的特殊类型，后者中最多的为淀粉</w:t>
      </w:r>
      <w:r>
        <w:rPr>
          <w:rFonts w:ascii="SimSun" w:hAnsi="SimSun" w:eastAsia="SimSun" w:cs="SimSun"/>
          <w:sz w:val="21"/>
          <w:szCs w:val="21"/>
        </w:rPr>
        <w:t xml:space="preserve"> </w:t>
      </w:r>
      <w:r>
        <w:rPr>
          <w:rFonts w:ascii="SimSun" w:hAnsi="SimSun" w:eastAsia="SimSun" w:cs="SimSun"/>
          <w:sz w:val="21"/>
          <w:szCs w:val="21"/>
          <w:spacing w:val="-2"/>
        </w:rPr>
        <w:t>样变。</w:t>
      </w:r>
    </w:p>
    <w:p>
      <w:pPr>
        <w:ind w:right="1152" w:firstLine="399"/>
        <w:spacing w:before="98" w:line="286" w:lineRule="auto"/>
        <w:rPr>
          <w:rFonts w:ascii="SimSun" w:hAnsi="SimSun" w:eastAsia="SimSun" w:cs="SimSun"/>
          <w:sz w:val="21"/>
          <w:szCs w:val="21"/>
        </w:rPr>
      </w:pPr>
      <w:r>
        <w:rPr>
          <w:rFonts w:ascii="SimSun" w:hAnsi="SimSun" w:eastAsia="SimSun" w:cs="SimSun"/>
          <w:sz w:val="21"/>
          <w:szCs w:val="21"/>
          <w:spacing w:val="1"/>
        </w:rPr>
        <w:t>本病通常分为以下3类：①浸润性：细胞内或细胞间有异常物质或代谢产物堆</w:t>
      </w:r>
      <w:r>
        <w:rPr>
          <w:rFonts w:ascii="SimSun" w:hAnsi="SimSun" w:eastAsia="SimSun" w:cs="SimSun"/>
          <w:sz w:val="21"/>
          <w:szCs w:val="21"/>
        </w:rPr>
        <w:t>积，常见的疾病包</w:t>
      </w:r>
      <w:r>
        <w:rPr>
          <w:rFonts w:ascii="SimSun" w:hAnsi="SimSun" w:eastAsia="SimSun" w:cs="SimSun"/>
          <w:sz w:val="21"/>
          <w:szCs w:val="21"/>
        </w:rPr>
        <w:t xml:space="preserve"> </w:t>
      </w:r>
      <w:r>
        <w:rPr>
          <w:rFonts w:ascii="SimSun" w:hAnsi="SimSun" w:eastAsia="SimSun" w:cs="SimSun"/>
          <w:sz w:val="21"/>
          <w:szCs w:val="21"/>
          <w:spacing w:val="-11"/>
        </w:rPr>
        <w:t>括淀粉样变性、结节病、血色病、糖原贮积症、戈谢病、Fabry病；②非浸润性：包括特发性RCM,</w:t>
      </w:r>
      <w:r>
        <w:rPr>
          <w:rFonts w:ascii="SimSun" w:hAnsi="SimSun" w:eastAsia="SimSun" w:cs="SimSun"/>
          <w:sz w:val="21"/>
          <w:szCs w:val="21"/>
          <w:spacing w:val="48"/>
        </w:rPr>
        <w:t xml:space="preserve"> </w:t>
      </w:r>
      <w:r>
        <w:rPr>
          <w:rFonts w:ascii="SimSun" w:hAnsi="SimSun" w:eastAsia="SimSun" w:cs="SimSun"/>
          <w:sz w:val="21"/>
          <w:szCs w:val="21"/>
          <w:spacing w:val="-11"/>
        </w:rPr>
        <w:t>部分可</w:t>
      </w:r>
      <w:r>
        <w:rPr>
          <w:rFonts w:ascii="SimSun" w:hAnsi="SimSun" w:eastAsia="SimSun" w:cs="SimSun"/>
          <w:sz w:val="21"/>
          <w:szCs w:val="21"/>
        </w:rPr>
        <w:t xml:space="preserve"> </w:t>
      </w:r>
      <w:r>
        <w:rPr>
          <w:rFonts w:ascii="SimSun" w:hAnsi="SimSun" w:eastAsia="SimSun" w:cs="SimSun"/>
          <w:sz w:val="21"/>
          <w:szCs w:val="21"/>
          <w:spacing w:val="2"/>
        </w:rPr>
        <w:t>能属于和其他类型心肌病重叠的情况如轻微扩张型心肌病、肥厚型/假性</w:t>
      </w:r>
      <w:r>
        <w:rPr>
          <w:rFonts w:ascii="SimSun" w:hAnsi="SimSun" w:eastAsia="SimSun" w:cs="SimSun"/>
          <w:sz w:val="21"/>
          <w:szCs w:val="21"/>
        </w:rPr>
        <w:t>HCM</w:t>
      </w:r>
      <w:r>
        <w:rPr>
          <w:rFonts w:ascii="SimSun" w:hAnsi="SimSun" w:eastAsia="SimSun" w:cs="SimSun"/>
          <w:sz w:val="21"/>
          <w:szCs w:val="21"/>
          <w:spacing w:val="2"/>
        </w:rPr>
        <w:t>,</w:t>
      </w:r>
      <w:r>
        <w:rPr>
          <w:rFonts w:ascii="SimSun" w:hAnsi="SimSun" w:eastAsia="SimSun" w:cs="SimSun"/>
          <w:sz w:val="21"/>
          <w:szCs w:val="21"/>
          <w:spacing w:val="55"/>
        </w:rPr>
        <w:t xml:space="preserve"> </w:t>
      </w:r>
      <w:r>
        <w:rPr>
          <w:rFonts w:ascii="SimSun" w:hAnsi="SimSun" w:eastAsia="SimSun" w:cs="SimSun"/>
          <w:sz w:val="21"/>
          <w:szCs w:val="21"/>
          <w:spacing w:val="2"/>
        </w:rPr>
        <w:t>病理改变以纤维化为</w:t>
      </w:r>
      <w:r>
        <w:rPr>
          <w:rFonts w:ascii="SimSun" w:hAnsi="SimSun" w:eastAsia="SimSun" w:cs="SimSun"/>
          <w:sz w:val="21"/>
          <w:szCs w:val="21"/>
        </w:rPr>
        <w:t xml:space="preserve"> </w:t>
      </w:r>
      <w:r>
        <w:rPr>
          <w:rFonts w:ascii="SimSun" w:hAnsi="SimSun" w:eastAsia="SimSun" w:cs="SimSun"/>
          <w:sz w:val="21"/>
          <w:szCs w:val="21"/>
          <w:spacing w:val="-2"/>
        </w:rPr>
        <w:t>特征的硬皮病以及糖尿病心肌病等；③心内膜病变性：病变累及心内膜为主，如病理改变与纤维化有</w:t>
      </w:r>
      <w:r>
        <w:rPr>
          <w:rFonts w:ascii="SimSun" w:hAnsi="SimSun" w:eastAsia="SimSun" w:cs="SimSun"/>
          <w:sz w:val="21"/>
          <w:szCs w:val="21"/>
          <w:spacing w:val="17"/>
        </w:rPr>
        <w:t xml:space="preserve"> </w:t>
      </w:r>
      <w:r>
        <w:rPr>
          <w:rFonts w:ascii="SimSun" w:hAnsi="SimSun" w:eastAsia="SimSun" w:cs="SimSun"/>
          <w:sz w:val="21"/>
          <w:szCs w:val="21"/>
          <w:spacing w:val="-6"/>
        </w:rPr>
        <w:t>关的心内膜弹力纤维增生症、高嗜酸性粒细胞综合征、放射性、蒽环类抗生素等药物，以及类癌样心脏</w:t>
      </w:r>
      <w:r>
        <w:rPr>
          <w:rFonts w:ascii="SimSun" w:hAnsi="SimSun" w:eastAsia="SimSun" w:cs="SimSun"/>
          <w:sz w:val="21"/>
          <w:szCs w:val="21"/>
          <w:spacing w:val="6"/>
        </w:rPr>
        <w:t xml:space="preserve"> </w:t>
      </w:r>
      <w:r>
        <w:rPr>
          <w:rFonts w:ascii="SimSun" w:hAnsi="SimSun" w:eastAsia="SimSun" w:cs="SimSun"/>
          <w:sz w:val="21"/>
          <w:szCs w:val="21"/>
          <w:spacing w:val="-2"/>
        </w:rPr>
        <w:t>病和转移性癌等。</w:t>
      </w:r>
    </w:p>
    <w:p>
      <w:pPr>
        <w:ind w:left="297"/>
        <w:spacing w:before="77" w:line="222" w:lineRule="auto"/>
        <w:rPr>
          <w:rFonts w:ascii="SimHei" w:hAnsi="SimHei" w:eastAsia="SimHei" w:cs="SimHei"/>
          <w:sz w:val="21"/>
          <w:szCs w:val="21"/>
        </w:rPr>
      </w:pPr>
      <w:r>
        <w:rPr>
          <w:rFonts w:ascii="SimHei" w:hAnsi="SimHei" w:eastAsia="SimHei" w:cs="SimHei"/>
          <w:sz w:val="21"/>
          <w:szCs w:val="21"/>
          <w:b/>
          <w:bCs/>
          <w:color w:val="0074CE"/>
          <w:spacing w:val="-3"/>
        </w:rPr>
        <w:t>【病理改变与病理生理】</w:t>
      </w:r>
    </w:p>
    <w:p>
      <w:pPr>
        <w:ind w:right="1191" w:firstLine="399"/>
        <w:spacing w:before="122" w:line="258" w:lineRule="auto"/>
        <w:rPr>
          <w:rFonts w:ascii="SimSun" w:hAnsi="SimSun" w:eastAsia="SimSun" w:cs="SimSun"/>
          <w:sz w:val="21"/>
          <w:szCs w:val="21"/>
        </w:rPr>
      </w:pPr>
      <w:r>
        <w:rPr>
          <w:rFonts w:ascii="SimSun" w:hAnsi="SimSun" w:eastAsia="SimSun" w:cs="SimSun"/>
          <w:sz w:val="21"/>
          <w:szCs w:val="21"/>
          <w:spacing w:val="3"/>
        </w:rPr>
        <w:t>主要的病理改变为心肌纤维化、炎症细胞浸润和心内膜面瘢痕形成。这些病理改变使心室壁僵</w:t>
      </w:r>
      <w:r>
        <w:rPr>
          <w:rFonts w:ascii="SimSun" w:hAnsi="SimSun" w:eastAsia="SimSun" w:cs="SimSun"/>
          <w:sz w:val="21"/>
          <w:szCs w:val="21"/>
          <w:spacing w:val="14"/>
        </w:rPr>
        <w:t xml:space="preserve"> </w:t>
      </w:r>
      <w:r>
        <w:rPr>
          <w:rFonts w:ascii="SimSun" w:hAnsi="SimSun" w:eastAsia="SimSun" w:cs="SimSun"/>
          <w:sz w:val="21"/>
          <w:szCs w:val="21"/>
          <w:spacing w:val="-10"/>
        </w:rPr>
        <w:t>硬、充盈受限，心室舒张功能减低，心房后负荷增加使心房逐渐增</w:t>
      </w:r>
      <w:r>
        <w:rPr>
          <w:rFonts w:ascii="SimSun" w:hAnsi="SimSun" w:eastAsia="SimSun" w:cs="SimSun"/>
          <w:sz w:val="21"/>
          <w:szCs w:val="21"/>
          <w:spacing w:val="-11"/>
        </w:rPr>
        <w:t>大，静脉回流受阻，静脉压升高。</w:t>
      </w:r>
    </w:p>
    <w:p>
      <w:pPr>
        <w:ind w:left="297"/>
        <w:spacing w:before="38" w:line="222" w:lineRule="auto"/>
        <w:rPr>
          <w:rFonts w:ascii="SimHei" w:hAnsi="SimHei" w:eastAsia="SimHei" w:cs="SimHei"/>
          <w:sz w:val="21"/>
          <w:szCs w:val="21"/>
        </w:rPr>
      </w:pPr>
      <w:r>
        <w:rPr>
          <w:rFonts w:ascii="SimHei" w:hAnsi="SimHei" w:eastAsia="SimHei" w:cs="SimHei"/>
          <w:sz w:val="21"/>
          <w:szCs w:val="21"/>
          <w:b/>
          <w:bCs/>
          <w:color w:val="006BCA"/>
          <w:spacing w:val="-9"/>
        </w:rPr>
        <w:t>【临床表现】</w:t>
      </w:r>
    </w:p>
    <w:p>
      <w:pPr>
        <w:ind w:right="1134" w:firstLine="399"/>
        <w:spacing w:before="141" w:line="250" w:lineRule="auto"/>
        <w:rPr>
          <w:rFonts w:ascii="SimSun" w:hAnsi="SimSun" w:eastAsia="SimSun" w:cs="SimSun"/>
          <w:sz w:val="21"/>
          <w:szCs w:val="21"/>
        </w:rPr>
      </w:pPr>
      <w:r>
        <w:rPr>
          <w:rFonts w:ascii="SimSun" w:hAnsi="SimSun" w:eastAsia="SimSun" w:cs="SimSun"/>
          <w:sz w:val="21"/>
          <w:szCs w:val="21"/>
          <w:spacing w:val="-5"/>
        </w:rPr>
        <w:t>主要表现为活动耐量下降、乏力、呼吸困难。随病程进展，逐渐出现肝大</w:t>
      </w:r>
      <w:r>
        <w:rPr>
          <w:rFonts w:ascii="SimSun" w:hAnsi="SimSun" w:eastAsia="SimSun" w:cs="SimSun"/>
          <w:sz w:val="21"/>
          <w:szCs w:val="21"/>
          <w:spacing w:val="-6"/>
        </w:rPr>
        <w:t>、腹腔积液、全身水肿。</w:t>
      </w:r>
      <w:r>
        <w:rPr>
          <w:rFonts w:ascii="SimSun" w:hAnsi="SimSun" w:eastAsia="SimSun" w:cs="SimSun"/>
          <w:sz w:val="21"/>
          <w:szCs w:val="21"/>
        </w:rPr>
        <w:t xml:space="preserve"> </w:t>
      </w:r>
      <w:r>
        <w:rPr>
          <w:rFonts w:ascii="SimSun" w:hAnsi="SimSun" w:eastAsia="SimSun" w:cs="SimSun"/>
          <w:sz w:val="21"/>
          <w:szCs w:val="21"/>
          <w:spacing w:val="1"/>
        </w:rPr>
        <w:t>右心衰较重为本病临床特点。</w:t>
      </w:r>
    </w:p>
    <w:p>
      <w:pPr>
        <w:ind w:right="1185" w:firstLine="399"/>
        <w:spacing w:before="100" w:line="251" w:lineRule="auto"/>
        <w:rPr>
          <w:rFonts w:ascii="SimSun" w:hAnsi="SimSun" w:eastAsia="SimSun" w:cs="SimSun"/>
          <w:sz w:val="21"/>
          <w:szCs w:val="21"/>
        </w:rPr>
      </w:pPr>
      <w:r>
        <w:rPr>
          <w:rFonts w:ascii="SimSun" w:hAnsi="SimSun" w:eastAsia="SimSun" w:cs="SimSun"/>
          <w:sz w:val="21"/>
          <w:szCs w:val="21"/>
          <w:spacing w:val="-2"/>
        </w:rPr>
        <w:t>体格检查可见颈静脉怒张，心脏听诊常可闻及奔马律，血压低常预示预后不良。可有肝大、移动</w:t>
      </w:r>
      <w:r>
        <w:rPr>
          <w:rFonts w:ascii="SimSun" w:hAnsi="SimSun" w:eastAsia="SimSun" w:cs="SimSun"/>
          <w:sz w:val="21"/>
          <w:szCs w:val="21"/>
          <w:spacing w:val="17"/>
        </w:rPr>
        <w:t xml:space="preserve"> </w:t>
      </w:r>
      <w:r>
        <w:rPr>
          <w:rFonts w:ascii="SimSun" w:hAnsi="SimSun" w:eastAsia="SimSun" w:cs="SimSun"/>
          <w:sz w:val="21"/>
          <w:szCs w:val="21"/>
          <w:spacing w:val="-9"/>
        </w:rPr>
        <w:t>性浊音阳性、下肢可凹性水肿。</w:t>
      </w:r>
    </w:p>
    <w:p>
      <w:pPr>
        <w:ind w:left="297"/>
        <w:spacing w:before="68" w:line="222" w:lineRule="auto"/>
        <w:rPr>
          <w:rFonts w:ascii="SimHei" w:hAnsi="SimHei" w:eastAsia="SimHei" w:cs="SimHei"/>
          <w:sz w:val="21"/>
          <w:szCs w:val="21"/>
        </w:rPr>
      </w:pPr>
      <w:r>
        <w:rPr>
          <w:rFonts w:ascii="SimHei" w:hAnsi="SimHei" w:eastAsia="SimHei" w:cs="SimHei"/>
          <w:sz w:val="21"/>
          <w:szCs w:val="21"/>
          <w:b/>
          <w:bCs/>
          <w:color w:val="005FB3"/>
          <w:spacing w:val="-9"/>
        </w:rPr>
        <w:t>【辅助检查】</w:t>
      </w:r>
    </w:p>
    <w:p>
      <w:pPr>
        <w:ind w:right="1150" w:firstLine="399"/>
        <w:spacing w:before="118" w:line="255" w:lineRule="auto"/>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b/>
          <w:bCs/>
          <w:spacing w:val="2"/>
        </w:rPr>
        <w:t>实验室检查</w:t>
      </w:r>
      <w:r>
        <w:rPr>
          <w:rFonts w:ascii="SimSun" w:hAnsi="SimSun" w:eastAsia="SimSun" w:cs="SimSun"/>
          <w:sz w:val="21"/>
          <w:szCs w:val="21"/>
          <w:spacing w:val="77"/>
        </w:rPr>
        <w:t xml:space="preserve"> </w:t>
      </w:r>
      <w:r>
        <w:rPr>
          <w:rFonts w:ascii="SimSun" w:hAnsi="SimSun" w:eastAsia="SimSun" w:cs="SimSun"/>
          <w:sz w:val="21"/>
          <w:szCs w:val="21"/>
          <w:spacing w:val="2"/>
        </w:rPr>
        <w:t>继发性病人可能伴随相应原发病的实验室异常，如淀粉样变性病人可能有尿本</w:t>
      </w:r>
      <w:r>
        <w:rPr>
          <w:rFonts w:ascii="SimSun" w:hAnsi="SimSun" w:eastAsia="SimSun" w:cs="SimSun"/>
          <w:sz w:val="21"/>
          <w:szCs w:val="21"/>
        </w:rPr>
        <w:t xml:space="preserve"> </w:t>
      </w:r>
      <w:r>
        <w:rPr>
          <w:rFonts w:ascii="SimSun" w:hAnsi="SimSun" w:eastAsia="SimSun" w:cs="SimSun"/>
          <w:sz w:val="21"/>
          <w:szCs w:val="21"/>
          <w:spacing w:val="-4"/>
        </w:rPr>
        <w:t>周蛋白。</w:t>
      </w:r>
      <w:r>
        <w:rPr>
          <w:rFonts w:ascii="SimSun" w:hAnsi="SimSun" w:eastAsia="SimSun" w:cs="SimSun"/>
          <w:sz w:val="21"/>
          <w:szCs w:val="21"/>
          <w:spacing w:val="1"/>
        </w:rPr>
        <w:t xml:space="preserve"> </w:t>
      </w:r>
      <w:r>
        <w:rPr>
          <w:rFonts w:ascii="SimSun" w:hAnsi="SimSun" w:eastAsia="SimSun" w:cs="SimSun"/>
          <w:sz w:val="21"/>
          <w:szCs w:val="21"/>
          <w:spacing w:val="-4"/>
        </w:rPr>
        <w:t>BNP</w:t>
      </w:r>
      <w:r>
        <w:rPr>
          <w:rFonts w:ascii="SimSun" w:hAnsi="SimSun" w:eastAsia="SimSun" w:cs="SimSun"/>
          <w:sz w:val="21"/>
          <w:szCs w:val="21"/>
          <w:spacing w:val="13"/>
        </w:rPr>
        <w:t xml:space="preserve"> </w:t>
      </w:r>
      <w:r>
        <w:rPr>
          <w:rFonts w:ascii="SimSun" w:hAnsi="SimSun" w:eastAsia="SimSun" w:cs="SimSun"/>
          <w:sz w:val="21"/>
          <w:szCs w:val="21"/>
          <w:spacing w:val="-4"/>
        </w:rPr>
        <w:t>在限制型心肌病病人明显增高，而在缩窄性心包炎病人一般不会很高。</w:t>
      </w:r>
    </w:p>
    <w:p>
      <w:pPr>
        <w:ind w:right="1170" w:firstLine="399"/>
        <w:spacing w:before="63" w:line="263" w:lineRule="auto"/>
        <w:rPr>
          <w:rFonts w:ascii="SimSun" w:hAnsi="SimSun" w:eastAsia="SimSun" w:cs="SimSun"/>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b/>
          <w:bCs/>
          <w:spacing w:val="6"/>
        </w:rPr>
        <w:t>心电图</w:t>
      </w:r>
      <w:r>
        <w:rPr>
          <w:rFonts w:ascii="SimSun" w:hAnsi="SimSun" w:eastAsia="SimSun" w:cs="SimSun"/>
          <w:sz w:val="21"/>
          <w:szCs w:val="21"/>
          <w:spacing w:val="90"/>
        </w:rPr>
        <w:t xml:space="preserve"> </w:t>
      </w:r>
      <w:r>
        <w:rPr>
          <w:rFonts w:ascii="SimSun" w:hAnsi="SimSun" w:eastAsia="SimSun" w:cs="SimSun"/>
          <w:sz w:val="21"/>
          <w:szCs w:val="21"/>
          <w:spacing w:val="6"/>
        </w:rPr>
        <w:t>心肌淀粉样变病人常常为低电压。</w:t>
      </w:r>
      <w:r>
        <w:rPr>
          <w:rFonts w:ascii="SimSun" w:hAnsi="SimSun" w:eastAsia="SimSun" w:cs="SimSun"/>
          <w:sz w:val="21"/>
          <w:szCs w:val="21"/>
          <w:spacing w:val="5"/>
        </w:rPr>
        <w:t xml:space="preserve"> </w:t>
      </w:r>
      <w:r>
        <w:rPr>
          <w:rFonts w:ascii="Times New Roman" w:hAnsi="Times New Roman" w:eastAsia="Times New Roman" w:cs="Times New Roman"/>
          <w:sz w:val="21"/>
          <w:szCs w:val="21"/>
        </w:rPr>
        <w:t>QRS</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6"/>
        </w:rPr>
        <w:t>波异常和</w:t>
      </w:r>
      <w:r>
        <w:rPr>
          <w:rFonts w:ascii="Times New Roman" w:hAnsi="Times New Roman" w:eastAsia="Times New Roman" w:cs="Times New Roman"/>
          <w:sz w:val="21"/>
          <w:szCs w:val="21"/>
        </w:rPr>
        <w:t>ST</w:t>
      </w:r>
      <w:r>
        <w:rPr>
          <w:rFonts w:ascii="Times New Roman" w:hAnsi="Times New Roman" w:eastAsia="Times New Roman" w:cs="Times New Roman"/>
          <w:sz w:val="21"/>
          <w:szCs w:val="21"/>
          <w:spacing w:val="6"/>
        </w:rPr>
        <w:t>-T</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6"/>
        </w:rPr>
        <w:t>改变在</w:t>
      </w:r>
      <w:r>
        <w:rPr>
          <w:rFonts w:ascii="Times New Roman" w:hAnsi="Times New Roman" w:eastAsia="Times New Roman" w:cs="Times New Roman"/>
          <w:sz w:val="21"/>
          <w:szCs w:val="21"/>
        </w:rPr>
        <w:t>RCM</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6"/>
        </w:rPr>
        <w:t>较缩窄性心包</w:t>
      </w:r>
      <w:r>
        <w:rPr>
          <w:rFonts w:ascii="SimSun" w:hAnsi="SimSun" w:eastAsia="SimSun" w:cs="SimSun"/>
          <w:sz w:val="21"/>
          <w:szCs w:val="21"/>
        </w:rPr>
        <w:t xml:space="preserve"> </w:t>
      </w:r>
      <w:r>
        <w:rPr>
          <w:rFonts w:ascii="SimSun" w:hAnsi="SimSun" w:eastAsia="SimSun" w:cs="SimSun"/>
          <w:sz w:val="21"/>
          <w:szCs w:val="21"/>
          <w:spacing w:val="-9"/>
        </w:rPr>
        <w:t>炎明显。</w:t>
      </w:r>
    </w:p>
    <w:p>
      <w:pPr>
        <w:sectPr>
          <w:pgSz w:w="11900" w:h="16840"/>
          <w:pgMar w:top="754" w:right="800" w:bottom="400" w:left="760" w:header="0" w:footer="0" w:gutter="0"/>
        </w:sectPr>
        <w:rPr/>
      </w:pPr>
    </w:p>
    <w:p>
      <w:pPr>
        <w:spacing w:before="42" w:line="221" w:lineRule="auto"/>
        <w:rPr>
          <w:rFonts w:ascii="SimHei" w:hAnsi="SimHei" w:eastAsia="SimHei" w:cs="SimHei"/>
          <w:sz w:val="21"/>
          <w:szCs w:val="21"/>
        </w:rPr>
      </w:pPr>
      <w:r>
        <w:drawing>
          <wp:anchor distT="0" distB="0" distL="0" distR="0" simplePos="0" relativeHeight="253297664" behindDoc="0" locked="0" layoutInCell="0" allowOverlap="1">
            <wp:simplePos x="0" y="0"/>
            <wp:positionH relativeFrom="page">
              <wp:posOffset>501675</wp:posOffset>
            </wp:positionH>
            <wp:positionV relativeFrom="page">
              <wp:posOffset>9918662</wp:posOffset>
            </wp:positionV>
            <wp:extent cx="552455" cy="412765"/>
            <wp:effectExtent l="0" t="0" r="0" b="0"/>
            <wp:wrapNone/>
            <wp:docPr id="245" name="IM 245"/>
            <wp:cNvGraphicFramePr/>
            <a:graphic>
              <a:graphicData uri="http://schemas.openxmlformats.org/drawingml/2006/picture">
                <pic:pic>
                  <pic:nvPicPr>
                    <pic:cNvPr id="245" name="IM 245"/>
                    <pic:cNvPicPr/>
                  </pic:nvPicPr>
                  <pic:blipFill>
                    <a:blip r:embed="rId266"/>
                    <a:stretch>
                      <a:fillRect/>
                    </a:stretch>
                  </pic:blipFill>
                  <pic:spPr>
                    <a:xfrm rot="0">
                      <a:off x="0" y="0"/>
                      <a:ext cx="552455" cy="412765"/>
                    </a:xfrm>
                    <a:prstGeom prst="rect">
                      <a:avLst/>
                    </a:prstGeom>
                  </pic:spPr>
                </pic:pic>
              </a:graphicData>
            </a:graphic>
          </wp:anchor>
        </w:drawing>
      </w:r>
      <w:r>
        <w:rPr>
          <w:rFonts w:ascii="SimSun" w:hAnsi="SimSun" w:eastAsia="SimSun" w:cs="SimSun"/>
          <w:sz w:val="21"/>
          <w:szCs w:val="21"/>
          <w:color w:val="006EC3"/>
          <w:spacing w:val="-12"/>
        </w:rPr>
        <w:t>270</w:t>
      </w:r>
      <w:r>
        <w:rPr>
          <w:rFonts w:ascii="SimSun" w:hAnsi="SimSun" w:eastAsia="SimSun" w:cs="SimSun"/>
          <w:sz w:val="21"/>
          <w:szCs w:val="21"/>
          <w:color w:val="006EC3"/>
          <w:spacing w:val="3"/>
        </w:rPr>
        <w:t xml:space="preserve">       </w:t>
      </w:r>
      <w:r>
        <w:rPr>
          <w:rFonts w:ascii="SimHei" w:hAnsi="SimHei" w:eastAsia="SimHei" w:cs="SimHei"/>
          <w:sz w:val="21"/>
          <w:szCs w:val="21"/>
          <w:color w:val="0082E7"/>
          <w:spacing w:val="-12"/>
        </w:rPr>
        <w:t>第三篇</w:t>
      </w:r>
      <w:r>
        <w:rPr>
          <w:rFonts w:ascii="SimHei" w:hAnsi="SimHei" w:eastAsia="SimHei" w:cs="SimHei"/>
          <w:sz w:val="21"/>
          <w:szCs w:val="21"/>
          <w:color w:val="0082E7"/>
          <w:spacing w:val="62"/>
        </w:rPr>
        <w:t xml:space="preserve"> </w:t>
      </w:r>
      <w:r>
        <w:rPr>
          <w:rFonts w:ascii="SimHei" w:hAnsi="SimHei" w:eastAsia="SimHei" w:cs="SimHei"/>
          <w:sz w:val="21"/>
          <w:szCs w:val="21"/>
          <w:color w:val="0082E7"/>
          <w:spacing w:val="-12"/>
        </w:rPr>
        <w:t>循环系统疾病</w:t>
      </w:r>
    </w:p>
    <w:p>
      <w:pPr>
        <w:spacing w:line="338" w:lineRule="auto"/>
        <w:rPr>
          <w:rFonts w:ascii="Arial"/>
          <w:sz w:val="21"/>
        </w:rPr>
      </w:pPr>
      <w:r/>
    </w:p>
    <w:p>
      <w:pPr>
        <w:ind w:left="1059" w:right="77" w:firstLine="410"/>
        <w:spacing w:before="68" w:line="259" w:lineRule="auto"/>
        <w:rPr>
          <w:rFonts w:ascii="SimSun" w:hAnsi="SimSun" w:eastAsia="SimSun" w:cs="SimSun"/>
          <w:sz w:val="21"/>
          <w:szCs w:val="21"/>
        </w:rPr>
      </w:pPr>
      <w:r>
        <w:rPr>
          <w:rFonts w:ascii="SimSun" w:hAnsi="SimSun" w:eastAsia="SimSun" w:cs="SimSun"/>
          <w:sz w:val="21"/>
          <w:szCs w:val="21"/>
          <w:spacing w:val="6"/>
        </w:rPr>
        <w:t>3.</w:t>
      </w:r>
      <w:r>
        <w:rPr>
          <w:rFonts w:ascii="SimSun" w:hAnsi="SimSun" w:eastAsia="SimSun" w:cs="SimSun"/>
          <w:sz w:val="21"/>
          <w:szCs w:val="21"/>
          <w:spacing w:val="-1"/>
        </w:rPr>
        <w:t xml:space="preserve"> </w:t>
      </w:r>
      <w:r>
        <w:rPr>
          <w:rFonts w:ascii="SimSun" w:hAnsi="SimSun" w:eastAsia="SimSun" w:cs="SimSun"/>
          <w:sz w:val="21"/>
          <w:szCs w:val="21"/>
          <w:spacing w:val="6"/>
        </w:rPr>
        <w:t>超声心动图</w:t>
      </w:r>
      <w:r>
        <w:rPr>
          <w:rFonts w:ascii="SimSun" w:hAnsi="SimSun" w:eastAsia="SimSun" w:cs="SimSun"/>
          <w:sz w:val="21"/>
          <w:szCs w:val="21"/>
          <w:spacing w:val="87"/>
        </w:rPr>
        <w:t xml:space="preserve"> </w:t>
      </w:r>
      <w:r>
        <w:rPr>
          <w:rFonts w:ascii="SimSun" w:hAnsi="SimSun" w:eastAsia="SimSun" w:cs="SimSun"/>
          <w:sz w:val="21"/>
          <w:szCs w:val="21"/>
          <w:spacing w:val="6"/>
        </w:rPr>
        <w:t>双心房扩大和心室肥厚见于限制型心肌病。心肌呈磨玻璃样改变常常是心肌</w:t>
      </w:r>
      <w:r>
        <w:rPr>
          <w:rFonts w:ascii="SimSun" w:hAnsi="SimSun" w:eastAsia="SimSun" w:cs="SimSun"/>
          <w:sz w:val="21"/>
          <w:szCs w:val="21"/>
        </w:rPr>
        <w:t xml:space="preserve"> </w:t>
      </w:r>
      <w:r>
        <w:rPr>
          <w:rFonts w:ascii="SimSun" w:hAnsi="SimSun" w:eastAsia="SimSun" w:cs="SimSun"/>
          <w:sz w:val="21"/>
          <w:szCs w:val="21"/>
        </w:rPr>
        <w:t>淀粉样变的特点。心包增厚和室间隔抖动征见于缩窄</w:t>
      </w:r>
      <w:r>
        <w:rPr>
          <w:rFonts w:ascii="SimSun" w:hAnsi="SimSun" w:eastAsia="SimSun" w:cs="SimSun"/>
          <w:sz w:val="21"/>
          <w:szCs w:val="21"/>
          <w:spacing w:val="-1"/>
        </w:rPr>
        <w:t>性心包炎。</w:t>
      </w:r>
    </w:p>
    <w:p>
      <w:pPr>
        <w:ind w:right="76"/>
        <w:spacing w:before="90" w:line="219" w:lineRule="auto"/>
        <w:jc w:val="right"/>
        <w:rPr>
          <w:rFonts w:ascii="SimSun" w:hAnsi="SimSun" w:eastAsia="SimSun" w:cs="SimSun"/>
          <w:sz w:val="21"/>
          <w:szCs w:val="21"/>
        </w:rPr>
      </w:pPr>
      <w:r>
        <w:rPr>
          <w:rFonts w:ascii="SimSun" w:hAnsi="SimSun" w:eastAsia="SimSun" w:cs="SimSun"/>
          <w:sz w:val="21"/>
          <w:szCs w:val="21"/>
          <w:spacing w:val="-1"/>
        </w:rPr>
        <w:t>4.X</w:t>
      </w:r>
      <w:r>
        <w:rPr>
          <w:rFonts w:ascii="SimSun" w:hAnsi="SimSun" w:eastAsia="SimSun" w:cs="SimSun"/>
          <w:sz w:val="21"/>
          <w:szCs w:val="21"/>
          <w:spacing w:val="1"/>
        </w:rPr>
        <w:t xml:space="preserve">  </w:t>
      </w:r>
      <w:r>
        <w:rPr>
          <w:rFonts w:ascii="SimSun" w:hAnsi="SimSun" w:eastAsia="SimSun" w:cs="SimSun"/>
          <w:sz w:val="21"/>
          <w:szCs w:val="21"/>
          <w:spacing w:val="-1"/>
        </w:rPr>
        <w:t>线片、</w:t>
      </w:r>
      <w:r>
        <w:rPr>
          <w:rFonts w:ascii="SimSun" w:hAnsi="SimSun" w:eastAsia="SimSun" w:cs="SimSun"/>
          <w:sz w:val="21"/>
          <w:szCs w:val="21"/>
          <w:spacing w:val="-39"/>
        </w:rPr>
        <w:t xml:space="preserve"> </w:t>
      </w:r>
      <w:r>
        <w:rPr>
          <w:rFonts w:ascii="SimSun" w:hAnsi="SimSun" w:eastAsia="SimSun" w:cs="SimSun"/>
          <w:sz w:val="21"/>
          <w:szCs w:val="21"/>
          <w:spacing w:val="-1"/>
        </w:rPr>
        <w:t>CTA、CMR</w:t>
      </w:r>
      <w:r>
        <w:rPr>
          <w:rFonts w:ascii="SimSun" w:hAnsi="SimSun" w:eastAsia="SimSun" w:cs="SimSun"/>
          <w:sz w:val="21"/>
          <w:szCs w:val="21"/>
          <w:spacing w:val="12"/>
        </w:rPr>
        <w:t xml:space="preserve">     </w:t>
      </w:r>
      <w:r>
        <w:rPr>
          <w:rFonts w:ascii="SimSun" w:hAnsi="SimSun" w:eastAsia="SimSun" w:cs="SimSun"/>
          <w:sz w:val="21"/>
          <w:szCs w:val="21"/>
          <w:spacing w:val="-1"/>
        </w:rPr>
        <w:t>胸片中见心包钙化，CT</w:t>
      </w:r>
      <w:r>
        <w:rPr>
          <w:rFonts w:ascii="SimSun" w:hAnsi="SimSun" w:eastAsia="SimSun" w:cs="SimSun"/>
          <w:sz w:val="21"/>
          <w:szCs w:val="21"/>
          <w:spacing w:val="3"/>
        </w:rPr>
        <w:t xml:space="preserve"> </w:t>
      </w:r>
      <w:r>
        <w:rPr>
          <w:rFonts w:ascii="SimSun" w:hAnsi="SimSun" w:eastAsia="SimSun" w:cs="SimSun"/>
          <w:sz w:val="21"/>
          <w:szCs w:val="21"/>
          <w:spacing w:val="-1"/>
        </w:rPr>
        <w:t>和</w:t>
      </w:r>
      <w:r>
        <w:rPr>
          <w:rFonts w:ascii="SimSun" w:hAnsi="SimSun" w:eastAsia="SimSun" w:cs="SimSun"/>
          <w:sz w:val="21"/>
          <w:szCs w:val="21"/>
          <w:spacing w:val="-36"/>
        </w:rPr>
        <w:t xml:space="preserve"> </w:t>
      </w:r>
      <w:r>
        <w:rPr>
          <w:rFonts w:ascii="SimSun" w:hAnsi="SimSun" w:eastAsia="SimSun" w:cs="SimSun"/>
          <w:sz w:val="21"/>
          <w:szCs w:val="21"/>
          <w:spacing w:val="-1"/>
        </w:rPr>
        <w:t>CMR</w:t>
      </w:r>
      <w:r>
        <w:rPr>
          <w:rFonts w:ascii="SimSun" w:hAnsi="SimSun" w:eastAsia="SimSun" w:cs="SimSun"/>
          <w:sz w:val="21"/>
          <w:szCs w:val="21"/>
          <w:spacing w:val="66"/>
        </w:rPr>
        <w:t xml:space="preserve"> </w:t>
      </w:r>
      <w:r>
        <w:rPr>
          <w:rFonts w:ascii="SimSun" w:hAnsi="SimSun" w:eastAsia="SimSun" w:cs="SimSun"/>
          <w:sz w:val="21"/>
          <w:szCs w:val="21"/>
          <w:spacing w:val="-1"/>
        </w:rPr>
        <w:t>见心包增厚提示缩窄性心包炎为</w:t>
      </w:r>
      <w:r>
        <w:rPr>
          <w:rFonts w:ascii="SimSun" w:hAnsi="SimSun" w:eastAsia="SimSun" w:cs="SimSun"/>
          <w:sz w:val="21"/>
          <w:szCs w:val="21"/>
          <w:spacing w:val="-2"/>
        </w:rPr>
        <w:t>可</w:t>
      </w:r>
    </w:p>
    <w:p>
      <w:pPr>
        <w:ind w:left="1059" w:right="74"/>
        <w:spacing w:before="91" w:line="258" w:lineRule="auto"/>
        <w:rPr>
          <w:rFonts w:ascii="SimSun" w:hAnsi="SimSun" w:eastAsia="SimSun" w:cs="SimSun"/>
          <w:sz w:val="21"/>
          <w:szCs w:val="21"/>
        </w:rPr>
      </w:pPr>
      <w:r>
        <w:rPr>
          <w:rFonts w:ascii="SimSun" w:hAnsi="SimSun" w:eastAsia="SimSun" w:cs="SimSun"/>
          <w:sz w:val="21"/>
          <w:szCs w:val="21"/>
          <w:spacing w:val="1"/>
        </w:rPr>
        <w:t>能的病因。</w:t>
      </w:r>
      <w:r>
        <w:rPr>
          <w:rFonts w:ascii="SimSun" w:hAnsi="SimSun" w:eastAsia="SimSun" w:cs="SimSun"/>
          <w:sz w:val="21"/>
          <w:szCs w:val="21"/>
          <w:spacing w:val="-15"/>
        </w:rPr>
        <w:t xml:space="preserve"> </w:t>
      </w:r>
      <w:r>
        <w:rPr>
          <w:rFonts w:ascii="SimSun" w:hAnsi="SimSun" w:eastAsia="SimSun" w:cs="SimSun"/>
          <w:sz w:val="21"/>
          <w:szCs w:val="21"/>
        </w:rPr>
        <w:t>CTA</w:t>
      </w:r>
      <w:r>
        <w:rPr>
          <w:rFonts w:ascii="SimSun" w:hAnsi="SimSun" w:eastAsia="SimSun" w:cs="SimSun"/>
          <w:sz w:val="21"/>
          <w:szCs w:val="21"/>
          <w:spacing w:val="16"/>
        </w:rPr>
        <w:t xml:space="preserve"> </w:t>
      </w:r>
      <w:r>
        <w:rPr>
          <w:rFonts w:ascii="SimSun" w:hAnsi="SimSun" w:eastAsia="SimSun" w:cs="SimSun"/>
          <w:sz w:val="21"/>
          <w:szCs w:val="21"/>
          <w:spacing w:val="1"/>
        </w:rPr>
        <w:t>见严重冠状动脉狭窄提示缺血性心肌病是心肌损害的可能原因。</w:t>
      </w:r>
      <w:r>
        <w:rPr>
          <w:rFonts w:ascii="SimSun" w:hAnsi="SimSun" w:eastAsia="SimSun" w:cs="SimSun"/>
          <w:sz w:val="21"/>
          <w:szCs w:val="21"/>
          <w:spacing w:val="5"/>
        </w:rPr>
        <w:t xml:space="preserve"> </w:t>
      </w:r>
      <w:r>
        <w:rPr>
          <w:rFonts w:ascii="SimSun" w:hAnsi="SimSun" w:eastAsia="SimSun" w:cs="SimSun"/>
          <w:sz w:val="21"/>
          <w:szCs w:val="21"/>
        </w:rPr>
        <w:t>CMR</w:t>
      </w:r>
      <w:r>
        <w:rPr>
          <w:rFonts w:ascii="SimSun" w:hAnsi="SimSun" w:eastAsia="SimSun" w:cs="SimSun"/>
          <w:sz w:val="21"/>
          <w:szCs w:val="21"/>
          <w:spacing w:val="66"/>
        </w:rPr>
        <w:t xml:space="preserve"> </w:t>
      </w:r>
      <w:r>
        <w:rPr>
          <w:rFonts w:ascii="SimSun" w:hAnsi="SimSun" w:eastAsia="SimSun" w:cs="SimSun"/>
          <w:sz w:val="21"/>
          <w:szCs w:val="21"/>
          <w:spacing w:val="1"/>
        </w:rPr>
        <w:t>检查对某</w:t>
      </w:r>
      <w:r>
        <w:rPr>
          <w:rFonts w:ascii="SimSun" w:hAnsi="SimSun" w:eastAsia="SimSun" w:cs="SimSun"/>
          <w:sz w:val="21"/>
          <w:szCs w:val="21"/>
        </w:rPr>
        <w:t>些</w:t>
      </w:r>
      <w:r>
        <w:rPr>
          <w:rFonts w:ascii="SimSun" w:hAnsi="SimSun" w:eastAsia="SimSun" w:cs="SimSun"/>
          <w:sz w:val="21"/>
          <w:szCs w:val="21"/>
        </w:rPr>
        <w:t xml:space="preserve"> </w:t>
      </w:r>
      <w:r>
        <w:rPr>
          <w:rFonts w:ascii="SimSun" w:hAnsi="SimSun" w:eastAsia="SimSun" w:cs="SimSun"/>
          <w:sz w:val="21"/>
          <w:szCs w:val="21"/>
          <w:spacing w:val="-3"/>
        </w:rPr>
        <w:t>心肌病有重要价值，如心肌内呈颗粒样的钆延迟显像见于心肌淀粉样变性。</w:t>
      </w:r>
    </w:p>
    <w:p>
      <w:pPr>
        <w:ind w:left="1059" w:right="56" w:firstLine="410"/>
        <w:spacing w:before="92" w:line="273" w:lineRule="auto"/>
        <w:jc w:val="both"/>
        <w:rPr>
          <w:rFonts w:ascii="SimSun" w:hAnsi="SimSun" w:eastAsia="SimSun" w:cs="SimSun"/>
          <w:sz w:val="21"/>
          <w:szCs w:val="21"/>
        </w:rPr>
      </w:pPr>
      <w:r>
        <w:rPr>
          <w:rFonts w:ascii="SimSun" w:hAnsi="SimSun" w:eastAsia="SimSun" w:cs="SimSun"/>
          <w:sz w:val="21"/>
          <w:szCs w:val="21"/>
          <w:spacing w:val="5"/>
        </w:rPr>
        <w:t>5.</w:t>
      </w:r>
      <w:r>
        <w:rPr>
          <w:rFonts w:ascii="SimSun" w:hAnsi="SimSun" w:eastAsia="SimSun" w:cs="SimSun"/>
          <w:sz w:val="21"/>
          <w:szCs w:val="21"/>
          <w:spacing w:val="-43"/>
        </w:rPr>
        <w:t xml:space="preserve"> </w:t>
      </w:r>
      <w:r>
        <w:rPr>
          <w:rFonts w:ascii="SimSun" w:hAnsi="SimSun" w:eastAsia="SimSun" w:cs="SimSun"/>
          <w:sz w:val="21"/>
          <w:szCs w:val="21"/>
          <w:spacing w:val="5"/>
        </w:rPr>
        <w:t>心导管检查</w:t>
      </w:r>
      <w:r>
        <w:rPr>
          <w:rFonts w:ascii="SimSun" w:hAnsi="SimSun" w:eastAsia="SimSun" w:cs="SimSun"/>
          <w:sz w:val="21"/>
          <w:szCs w:val="21"/>
          <w:spacing w:val="9"/>
        </w:rPr>
        <w:t xml:space="preserve">  </w:t>
      </w:r>
      <w:r>
        <w:rPr>
          <w:rFonts w:ascii="SimSun" w:hAnsi="SimSun" w:eastAsia="SimSun" w:cs="SimSun"/>
          <w:sz w:val="21"/>
          <w:szCs w:val="21"/>
          <w:spacing w:val="5"/>
        </w:rPr>
        <w:t>与缩窄性心包炎病例相比，</w:t>
      </w:r>
      <w:r>
        <w:rPr>
          <w:rFonts w:ascii="SimSun" w:hAnsi="SimSun" w:eastAsia="SimSun" w:cs="SimSun"/>
          <w:sz w:val="21"/>
          <w:szCs w:val="21"/>
        </w:rPr>
        <w:t>RCM</w:t>
      </w:r>
      <w:r>
        <w:rPr>
          <w:rFonts w:ascii="SimSun" w:hAnsi="SimSun" w:eastAsia="SimSun" w:cs="SimSun"/>
          <w:sz w:val="21"/>
          <w:szCs w:val="21"/>
          <w:spacing w:val="87"/>
        </w:rPr>
        <w:t xml:space="preserve"> </w:t>
      </w:r>
      <w:r>
        <w:rPr>
          <w:rFonts w:ascii="SimSun" w:hAnsi="SimSun" w:eastAsia="SimSun" w:cs="SimSun"/>
          <w:sz w:val="21"/>
          <w:szCs w:val="21"/>
          <w:spacing w:val="5"/>
        </w:rPr>
        <w:t>的特点包括</w:t>
      </w:r>
      <w:r>
        <w:rPr>
          <w:rFonts w:ascii="SimSun" w:hAnsi="SimSun" w:eastAsia="SimSun" w:cs="SimSun"/>
          <w:sz w:val="21"/>
          <w:szCs w:val="21"/>
          <w:spacing w:val="4"/>
        </w:rPr>
        <w:t>：①肺动脉(收缩期)压明显增高</w:t>
      </w:r>
      <w:r>
        <w:rPr>
          <w:rFonts w:ascii="SimSun" w:hAnsi="SimSun" w:eastAsia="SimSun" w:cs="SimSun"/>
          <w:sz w:val="21"/>
          <w:szCs w:val="21"/>
        </w:rPr>
        <w:t xml:space="preserve"> </w:t>
      </w:r>
      <w:r>
        <w:rPr>
          <w:rFonts w:ascii="SimSun" w:hAnsi="SimSun" w:eastAsia="SimSun" w:cs="SimSun"/>
          <w:sz w:val="21"/>
          <w:szCs w:val="21"/>
          <w:spacing w:val="4"/>
        </w:rPr>
        <w:t>(常&gt;50</w:t>
      </w:r>
      <w:r>
        <w:rPr>
          <w:rFonts w:ascii="SimSun" w:hAnsi="SimSun" w:eastAsia="SimSun" w:cs="SimSun"/>
          <w:sz w:val="21"/>
          <w:szCs w:val="21"/>
        </w:rPr>
        <w:t>mmHg</w:t>
      </w:r>
      <w:r>
        <w:rPr>
          <w:rFonts w:ascii="SimSun" w:hAnsi="SimSun" w:eastAsia="SimSun" w:cs="SimSun"/>
          <w:sz w:val="21"/>
          <w:szCs w:val="21"/>
          <w:spacing w:val="4"/>
        </w:rPr>
        <w:t>);②</w:t>
      </w:r>
      <w:r>
        <w:rPr>
          <w:rFonts w:ascii="SimSun" w:hAnsi="SimSun" w:eastAsia="SimSun" w:cs="SimSun"/>
          <w:sz w:val="21"/>
          <w:szCs w:val="21"/>
          <w:spacing w:val="47"/>
        </w:rPr>
        <w:t xml:space="preserve"> </w:t>
      </w:r>
      <w:r>
        <w:rPr>
          <w:rFonts w:ascii="SimSun" w:hAnsi="SimSun" w:eastAsia="SimSun" w:cs="SimSun"/>
          <w:sz w:val="21"/>
          <w:szCs w:val="21"/>
          <w:spacing w:val="4"/>
        </w:rPr>
        <w:t>舒张压的变化较大；③右心室</w:t>
      </w:r>
      <w:r>
        <w:rPr>
          <w:rFonts w:ascii="SimSun" w:hAnsi="SimSun" w:eastAsia="SimSun" w:cs="SimSun"/>
          <w:sz w:val="21"/>
          <w:szCs w:val="21"/>
          <w:spacing w:val="3"/>
        </w:rPr>
        <w:t>舒张压相对较低(缩窄性心包炎达1/3收缩压峰值以</w:t>
      </w:r>
      <w:r>
        <w:rPr>
          <w:rFonts w:ascii="SimSun" w:hAnsi="SimSun" w:eastAsia="SimSun" w:cs="SimSun"/>
          <w:sz w:val="21"/>
          <w:szCs w:val="21"/>
        </w:rPr>
        <w:t xml:space="preserve"> </w:t>
      </w:r>
      <w:r>
        <w:rPr>
          <w:rFonts w:ascii="SimSun" w:hAnsi="SimSun" w:eastAsia="SimSun" w:cs="SimSun"/>
          <w:sz w:val="21"/>
          <w:szCs w:val="21"/>
          <w:spacing w:val="2"/>
        </w:rPr>
        <w:t>上)等。</w:t>
      </w:r>
    </w:p>
    <w:p>
      <w:pPr>
        <w:ind w:left="1059" w:right="76" w:firstLine="410"/>
        <w:spacing w:before="90" w:line="258" w:lineRule="auto"/>
        <w:jc w:val="both"/>
        <w:rPr>
          <w:rFonts w:ascii="SimSun" w:hAnsi="SimSun" w:eastAsia="SimSun" w:cs="SimSun"/>
          <w:sz w:val="21"/>
          <w:szCs w:val="21"/>
        </w:rPr>
      </w:pPr>
      <w:r>
        <w:rPr>
          <w:rFonts w:ascii="SimSun" w:hAnsi="SimSun" w:eastAsia="SimSun" w:cs="SimSun"/>
          <w:sz w:val="21"/>
          <w:szCs w:val="21"/>
          <w:spacing w:val="7"/>
        </w:rPr>
        <w:t>6.</w:t>
      </w:r>
      <w:r>
        <w:rPr>
          <w:rFonts w:ascii="SimSun" w:hAnsi="SimSun" w:eastAsia="SimSun" w:cs="SimSun"/>
          <w:sz w:val="21"/>
          <w:szCs w:val="21"/>
          <w:spacing w:val="-26"/>
        </w:rPr>
        <w:t xml:space="preserve"> </w:t>
      </w:r>
      <w:r>
        <w:rPr>
          <w:rFonts w:ascii="SimSun" w:hAnsi="SimSun" w:eastAsia="SimSun" w:cs="SimSun"/>
          <w:sz w:val="21"/>
          <w:szCs w:val="21"/>
          <w:spacing w:val="7"/>
        </w:rPr>
        <w:t>心内膜心肌活检</w:t>
      </w:r>
      <w:r>
        <w:rPr>
          <w:rFonts w:ascii="SimSun" w:hAnsi="SimSun" w:eastAsia="SimSun" w:cs="SimSun"/>
          <w:sz w:val="21"/>
          <w:szCs w:val="21"/>
          <w:spacing w:val="86"/>
        </w:rPr>
        <w:t xml:space="preserve"> </w:t>
      </w:r>
      <w:r>
        <w:rPr>
          <w:rFonts w:ascii="SimSun" w:hAnsi="SimSun" w:eastAsia="SimSun" w:cs="SimSun"/>
          <w:sz w:val="21"/>
          <w:szCs w:val="21"/>
          <w:spacing w:val="7"/>
        </w:rPr>
        <w:t>相对正常的病理结果支持心包炎诊断。对</w:t>
      </w:r>
      <w:r>
        <w:rPr>
          <w:rFonts w:ascii="SimSun" w:hAnsi="SimSun" w:eastAsia="SimSun" w:cs="SimSun"/>
          <w:sz w:val="21"/>
          <w:szCs w:val="21"/>
          <w:spacing w:val="6"/>
        </w:rPr>
        <w:t>于心肌淀粉样变性和高嗜酸性</w:t>
      </w:r>
      <w:r>
        <w:rPr>
          <w:rFonts w:ascii="SimSun" w:hAnsi="SimSun" w:eastAsia="SimSun" w:cs="SimSun"/>
          <w:sz w:val="21"/>
          <w:szCs w:val="21"/>
        </w:rPr>
        <w:t xml:space="preserve"> </w:t>
      </w:r>
      <w:r>
        <w:rPr>
          <w:rFonts w:ascii="SimSun" w:hAnsi="SimSun" w:eastAsia="SimSun" w:cs="SimSun"/>
          <w:sz w:val="21"/>
          <w:szCs w:val="21"/>
          <w:spacing w:val="-1"/>
        </w:rPr>
        <w:t>粒细胞综合征等具有确诊的价值。</w:t>
      </w:r>
    </w:p>
    <w:p>
      <w:pPr>
        <w:ind w:left="1365"/>
        <w:spacing w:before="82" w:line="221" w:lineRule="auto"/>
        <w:rPr>
          <w:rFonts w:ascii="SimHei" w:hAnsi="SimHei" w:eastAsia="SimHei" w:cs="SimHei"/>
          <w:sz w:val="21"/>
          <w:szCs w:val="21"/>
        </w:rPr>
      </w:pPr>
      <w:r>
        <w:rPr>
          <w:rFonts w:ascii="SimHei" w:hAnsi="SimHei" w:eastAsia="SimHei" w:cs="SimHei"/>
          <w:sz w:val="21"/>
          <w:szCs w:val="21"/>
          <w:color w:val="0064BC"/>
        </w:rPr>
        <w:t>【诊断与鉴别诊断】</w:t>
      </w:r>
    </w:p>
    <w:p>
      <w:pPr>
        <w:ind w:left="1059" w:right="107" w:firstLine="410"/>
        <w:spacing w:before="121" w:line="258" w:lineRule="auto"/>
        <w:rPr>
          <w:rFonts w:ascii="SimSun" w:hAnsi="SimSun" w:eastAsia="SimSun" w:cs="SimSun"/>
          <w:sz w:val="21"/>
          <w:szCs w:val="21"/>
        </w:rPr>
      </w:pPr>
      <w:r>
        <w:rPr>
          <w:rFonts w:ascii="SimSun" w:hAnsi="SimSun" w:eastAsia="SimSun" w:cs="SimSun"/>
          <w:sz w:val="21"/>
          <w:szCs w:val="21"/>
          <w:spacing w:val="-3"/>
        </w:rPr>
        <w:t>根据运动耐力下降、水肿病史及右心衰等临床症状，如果病人心电图肢导联低电压、超声心动图</w:t>
      </w:r>
      <w:r>
        <w:rPr>
          <w:rFonts w:ascii="SimSun" w:hAnsi="SimSun" w:eastAsia="SimSun" w:cs="SimSun"/>
          <w:sz w:val="21"/>
          <w:szCs w:val="21"/>
          <w:spacing w:val="2"/>
        </w:rPr>
        <w:t xml:space="preserve"> </w:t>
      </w:r>
      <w:r>
        <w:rPr>
          <w:rFonts w:ascii="SimSun" w:hAnsi="SimSun" w:eastAsia="SimSun" w:cs="SimSun"/>
          <w:sz w:val="21"/>
          <w:szCs w:val="21"/>
          <w:spacing w:val="-9"/>
        </w:rPr>
        <w:t>见双房大、室壁不厚或增厚、左心室不扩大而充盈受限，应考虑RCM。</w:t>
      </w:r>
    </w:p>
    <w:p>
      <w:pPr>
        <w:ind w:left="1059" w:firstLine="410"/>
        <w:spacing w:before="81" w:line="264" w:lineRule="auto"/>
        <w:rPr>
          <w:rFonts w:ascii="SimSun" w:hAnsi="SimSun" w:eastAsia="SimSun" w:cs="SimSun"/>
          <w:sz w:val="21"/>
          <w:szCs w:val="21"/>
        </w:rPr>
      </w:pPr>
      <w:r>
        <w:rPr>
          <w:rFonts w:ascii="SimSun" w:hAnsi="SimSun" w:eastAsia="SimSun" w:cs="SimSun"/>
          <w:sz w:val="21"/>
          <w:szCs w:val="21"/>
          <w:spacing w:val="3"/>
        </w:rPr>
        <w:t>心肌淀粉样变的心脏超声显示心室壁呈磨玻璃样改变。其他引起</w:t>
      </w:r>
      <w:r>
        <w:rPr>
          <w:rFonts w:ascii="SimSun" w:hAnsi="SimSun" w:eastAsia="SimSun" w:cs="SimSun"/>
          <w:sz w:val="21"/>
          <w:szCs w:val="21"/>
        </w:rPr>
        <w:t>RCM</w:t>
      </w:r>
      <w:r>
        <w:rPr>
          <w:rFonts w:ascii="SimSun" w:hAnsi="SimSun" w:eastAsia="SimSun" w:cs="SimSun"/>
          <w:sz w:val="21"/>
          <w:szCs w:val="21"/>
          <w:spacing w:val="77"/>
        </w:rPr>
        <w:t xml:space="preserve"> </w:t>
      </w:r>
      <w:r>
        <w:rPr>
          <w:rFonts w:ascii="SimSun" w:hAnsi="SimSun" w:eastAsia="SimSun" w:cs="SimSun"/>
          <w:sz w:val="21"/>
          <w:szCs w:val="21"/>
          <w:spacing w:val="3"/>
        </w:rPr>
        <w:t>的全身疾病包括血色病、</w:t>
      </w:r>
      <w:r>
        <w:rPr>
          <w:rFonts w:ascii="SimSun" w:hAnsi="SimSun" w:eastAsia="SimSun" w:cs="SimSun"/>
          <w:sz w:val="21"/>
          <w:szCs w:val="21"/>
        </w:rPr>
        <w:t xml:space="preserve"> </w:t>
      </w:r>
      <w:r>
        <w:rPr>
          <w:rFonts w:ascii="SimSun" w:hAnsi="SimSun" w:eastAsia="SimSun" w:cs="SimSun"/>
          <w:sz w:val="21"/>
          <w:szCs w:val="21"/>
          <w:spacing w:val="-8"/>
        </w:rPr>
        <w:t>结节病、高嗜酸性粒细胞综合征、系统性硬化症等。病史中需要询</w:t>
      </w:r>
      <w:r>
        <w:rPr>
          <w:rFonts w:ascii="SimSun" w:hAnsi="SimSun" w:eastAsia="SimSun" w:cs="SimSun"/>
          <w:sz w:val="21"/>
          <w:szCs w:val="21"/>
          <w:spacing w:val="-9"/>
        </w:rPr>
        <w:t>问放射、放疗史、药物使用史等。</w:t>
      </w:r>
    </w:p>
    <w:p>
      <w:pPr>
        <w:ind w:left="1059" w:firstLine="410"/>
        <w:spacing w:before="100" w:line="279" w:lineRule="auto"/>
        <w:rPr>
          <w:rFonts w:ascii="SimSun" w:hAnsi="SimSun" w:eastAsia="SimSun" w:cs="SimSun"/>
          <w:sz w:val="21"/>
          <w:szCs w:val="21"/>
        </w:rPr>
      </w:pPr>
      <w:r>
        <w:rPr>
          <w:rFonts w:ascii="SimSun" w:hAnsi="SimSun" w:eastAsia="SimSun" w:cs="SimSun"/>
          <w:sz w:val="21"/>
          <w:szCs w:val="21"/>
          <w:spacing w:val="3"/>
        </w:rPr>
        <w:t>鉴别诊断应除外缩窄性心包炎，两者的临床表现及</w:t>
      </w:r>
      <w:r>
        <w:rPr>
          <w:rFonts w:ascii="SimSun" w:hAnsi="SimSun" w:eastAsia="SimSun" w:cs="SimSun"/>
          <w:sz w:val="21"/>
          <w:szCs w:val="21"/>
          <w:spacing w:val="2"/>
        </w:rPr>
        <w:t>血流动力学改变十分相似。缩窄性心包炎病</w:t>
      </w:r>
      <w:r>
        <w:rPr>
          <w:rFonts w:ascii="SimSun" w:hAnsi="SimSun" w:eastAsia="SimSun" w:cs="SimSun"/>
          <w:sz w:val="21"/>
          <w:szCs w:val="21"/>
        </w:rPr>
        <w:t xml:space="preserve">  </w:t>
      </w:r>
      <w:r>
        <w:rPr>
          <w:rFonts w:ascii="SimSun" w:hAnsi="SimSun" w:eastAsia="SimSun" w:cs="SimSun"/>
          <w:sz w:val="21"/>
          <w:szCs w:val="21"/>
          <w:spacing w:val="2"/>
        </w:rPr>
        <w:t>人以往可有活动性心包炎或心包积液病史。查体可有奇脉、心包叩击音。胸部X</w:t>
      </w:r>
      <w:r>
        <w:rPr>
          <w:rFonts w:ascii="SimSun" w:hAnsi="SimSun" w:eastAsia="SimSun" w:cs="SimSun"/>
          <w:sz w:val="21"/>
          <w:szCs w:val="21"/>
          <w:spacing w:val="3"/>
        </w:rPr>
        <w:t xml:space="preserve"> </w:t>
      </w:r>
      <w:r>
        <w:rPr>
          <w:rFonts w:ascii="SimSun" w:hAnsi="SimSun" w:eastAsia="SimSun" w:cs="SimSun"/>
          <w:sz w:val="21"/>
          <w:szCs w:val="21"/>
          <w:spacing w:val="2"/>
        </w:rPr>
        <w:t>线有时可见心包钙</w:t>
      </w:r>
      <w:r>
        <w:rPr>
          <w:rFonts w:ascii="SimSun" w:hAnsi="SimSun" w:eastAsia="SimSun" w:cs="SimSun"/>
          <w:sz w:val="21"/>
          <w:szCs w:val="21"/>
        </w:rPr>
        <w:t xml:space="preserve">  </w:t>
      </w:r>
      <w:r>
        <w:rPr>
          <w:rFonts w:ascii="SimSun" w:hAnsi="SimSun" w:eastAsia="SimSun" w:cs="SimSun"/>
          <w:sz w:val="21"/>
          <w:szCs w:val="21"/>
          <w:spacing w:val="6"/>
        </w:rPr>
        <w:t>化。超声心动图有时可见心包增厚、室间隔抖动征。而</w:t>
      </w:r>
      <w:r>
        <w:rPr>
          <w:rFonts w:ascii="SimSun" w:hAnsi="SimSun" w:eastAsia="SimSun" w:cs="SimSun"/>
          <w:sz w:val="21"/>
          <w:szCs w:val="21"/>
          <w:spacing w:val="-28"/>
        </w:rPr>
        <w:t xml:space="preserve"> </w:t>
      </w:r>
      <w:r>
        <w:rPr>
          <w:rFonts w:ascii="SimSun" w:hAnsi="SimSun" w:eastAsia="SimSun" w:cs="SimSun"/>
          <w:sz w:val="21"/>
          <w:szCs w:val="21"/>
        </w:rPr>
        <w:t>RCM</w:t>
      </w:r>
      <w:r>
        <w:rPr>
          <w:rFonts w:ascii="SimSun" w:hAnsi="SimSun" w:eastAsia="SimSun" w:cs="SimSun"/>
          <w:sz w:val="21"/>
          <w:szCs w:val="21"/>
          <w:spacing w:val="77"/>
        </w:rPr>
        <w:t xml:space="preserve"> </w:t>
      </w:r>
      <w:r>
        <w:rPr>
          <w:rFonts w:ascii="SimSun" w:hAnsi="SimSun" w:eastAsia="SimSun" w:cs="SimSun"/>
          <w:sz w:val="21"/>
          <w:szCs w:val="21"/>
          <w:spacing w:val="6"/>
        </w:rPr>
        <w:t>常有双心房明显增大、室壁可增厚。</w:t>
      </w:r>
      <w:r>
        <w:rPr>
          <w:rFonts w:ascii="SimSun" w:hAnsi="SimSun" w:eastAsia="SimSun" w:cs="SimSun"/>
          <w:sz w:val="21"/>
          <w:szCs w:val="21"/>
        </w:rPr>
        <w:t xml:space="preserve"> </w:t>
      </w:r>
      <w:r>
        <w:rPr>
          <w:rFonts w:ascii="SimSun" w:hAnsi="SimSun" w:eastAsia="SimSun" w:cs="SimSun"/>
          <w:sz w:val="21"/>
          <w:szCs w:val="21"/>
          <w:spacing w:val="-1"/>
        </w:rPr>
        <w:t>CMR</w:t>
      </w:r>
      <w:r>
        <w:rPr>
          <w:rFonts w:ascii="SimSun" w:hAnsi="SimSun" w:eastAsia="SimSun" w:cs="SimSun"/>
          <w:sz w:val="21"/>
          <w:szCs w:val="21"/>
          <w:spacing w:val="47"/>
        </w:rPr>
        <w:t xml:space="preserve"> </w:t>
      </w:r>
      <w:r>
        <w:rPr>
          <w:rFonts w:ascii="SimSun" w:hAnsi="SimSun" w:eastAsia="SimSun" w:cs="SimSun"/>
          <w:sz w:val="21"/>
          <w:szCs w:val="21"/>
          <w:spacing w:val="-1"/>
        </w:rPr>
        <w:t>可见部分室壁延迟强化。</w:t>
      </w:r>
    </w:p>
    <w:p>
      <w:pPr>
        <w:ind w:right="20"/>
        <w:spacing w:before="79" w:line="221" w:lineRule="auto"/>
        <w:jc w:val="right"/>
        <w:rPr>
          <w:rFonts w:ascii="SimHei" w:hAnsi="SimHei" w:eastAsia="SimHei" w:cs="SimHei"/>
          <w:sz w:val="21"/>
          <w:szCs w:val="21"/>
        </w:rPr>
      </w:pPr>
      <w:r>
        <w:rPr>
          <w:rFonts w:ascii="SimHei" w:hAnsi="SimHei" w:eastAsia="SimHei" w:cs="SimHei"/>
          <w:sz w:val="21"/>
          <w:szCs w:val="21"/>
          <w:spacing w:val="2"/>
        </w:rPr>
        <w:t>心导管压力测定有助于和缩窄性心包炎的鉴别。心内膜心肌活检有助于发现</w:t>
      </w:r>
      <w:r>
        <w:rPr>
          <w:rFonts w:ascii="SimHei" w:hAnsi="SimHei" w:eastAsia="SimHei" w:cs="SimHei"/>
          <w:sz w:val="21"/>
          <w:szCs w:val="21"/>
        </w:rPr>
        <w:t>RCM</w:t>
      </w:r>
      <w:r>
        <w:rPr>
          <w:rFonts w:ascii="SimHei" w:hAnsi="SimHei" w:eastAsia="SimHei" w:cs="SimHei"/>
          <w:sz w:val="21"/>
          <w:szCs w:val="21"/>
          <w:spacing w:val="95"/>
        </w:rPr>
        <w:t xml:space="preserve"> </w:t>
      </w:r>
      <w:r>
        <w:rPr>
          <w:rFonts w:ascii="SimHei" w:hAnsi="SimHei" w:eastAsia="SimHei" w:cs="SimHei"/>
          <w:sz w:val="21"/>
          <w:szCs w:val="21"/>
          <w:spacing w:val="2"/>
        </w:rPr>
        <w:t>的继发病因。</w:t>
      </w:r>
    </w:p>
    <w:p>
      <w:pPr>
        <w:ind w:left="1368"/>
        <w:spacing w:before="86" w:line="222" w:lineRule="auto"/>
        <w:rPr>
          <w:rFonts w:ascii="SimHei" w:hAnsi="SimHei" w:eastAsia="SimHei" w:cs="SimHei"/>
          <w:sz w:val="21"/>
          <w:szCs w:val="21"/>
        </w:rPr>
      </w:pPr>
      <w:r>
        <w:rPr>
          <w:rFonts w:ascii="SimHei" w:hAnsi="SimHei" w:eastAsia="SimHei" w:cs="SimHei"/>
          <w:sz w:val="21"/>
          <w:szCs w:val="21"/>
          <w:b/>
          <w:bCs/>
          <w:color w:val="0070C7"/>
          <w:spacing w:val="-3"/>
        </w:rPr>
        <w:t>【治疗】</w:t>
      </w:r>
    </w:p>
    <w:p>
      <w:pPr>
        <w:ind w:left="1059" w:right="68" w:firstLine="410"/>
        <w:spacing w:before="93" w:line="278" w:lineRule="auto"/>
        <w:jc w:val="both"/>
        <w:rPr>
          <w:rFonts w:ascii="SimSun" w:hAnsi="SimSun" w:eastAsia="SimSun" w:cs="SimSun"/>
          <w:sz w:val="21"/>
          <w:szCs w:val="21"/>
        </w:rPr>
      </w:pPr>
      <w:r>
        <w:rPr>
          <w:rFonts w:ascii="SimSun" w:hAnsi="SimSun" w:eastAsia="SimSun" w:cs="SimSun"/>
          <w:sz w:val="21"/>
          <w:szCs w:val="21"/>
        </w:rPr>
        <w:t>原发性</w:t>
      </w:r>
      <w:r>
        <w:rPr>
          <w:rFonts w:ascii="SimSun" w:hAnsi="SimSun" w:eastAsia="SimSun" w:cs="SimSun"/>
          <w:sz w:val="21"/>
          <w:szCs w:val="21"/>
          <w:spacing w:val="-37"/>
        </w:rPr>
        <w:t xml:space="preserve"> </w:t>
      </w:r>
      <w:r>
        <w:rPr>
          <w:rFonts w:ascii="SimSun" w:hAnsi="SimSun" w:eastAsia="SimSun" w:cs="SimSun"/>
          <w:sz w:val="21"/>
          <w:szCs w:val="21"/>
        </w:rPr>
        <w:t>RCM</w:t>
      </w:r>
      <w:r>
        <w:rPr>
          <w:rFonts w:ascii="SimSun" w:hAnsi="SimSun" w:eastAsia="SimSun" w:cs="SimSun"/>
          <w:sz w:val="21"/>
          <w:szCs w:val="21"/>
          <w:spacing w:val="57"/>
        </w:rPr>
        <w:t xml:space="preserve"> </w:t>
      </w:r>
      <w:r>
        <w:rPr>
          <w:rFonts w:ascii="SimSun" w:hAnsi="SimSun" w:eastAsia="SimSun" w:cs="SimSun"/>
          <w:sz w:val="21"/>
          <w:szCs w:val="21"/>
        </w:rPr>
        <w:t>无特异性治疗手段，主要为避免劳累、呼吸道感染等加重心力衰竭的诱因。该病引</w:t>
      </w:r>
      <w:r>
        <w:rPr>
          <w:rFonts w:ascii="SimSun" w:hAnsi="SimSun" w:eastAsia="SimSun" w:cs="SimSun"/>
          <w:sz w:val="21"/>
          <w:szCs w:val="21"/>
        </w:rPr>
        <w:t xml:space="preserve"> </w:t>
      </w:r>
      <w:r>
        <w:rPr>
          <w:rFonts w:ascii="SimSun" w:hAnsi="SimSun" w:eastAsia="SimSun" w:cs="SimSun"/>
          <w:sz w:val="21"/>
          <w:szCs w:val="21"/>
          <w:spacing w:val="4"/>
        </w:rPr>
        <w:t>起的心力衰竭对常规治疗反应不佳，往往成为难治性心力衰竭。对于继发性</w:t>
      </w:r>
      <w:r>
        <w:rPr>
          <w:rFonts w:ascii="SimSun" w:hAnsi="SimSun" w:eastAsia="SimSun" w:cs="SimSun"/>
          <w:sz w:val="21"/>
          <w:szCs w:val="21"/>
        </w:rPr>
        <w:t>RCM</w:t>
      </w:r>
      <w:r>
        <w:rPr>
          <w:rFonts w:ascii="SimSun" w:hAnsi="SimSun" w:eastAsia="SimSun" w:cs="SimSun"/>
          <w:sz w:val="21"/>
          <w:szCs w:val="21"/>
          <w:spacing w:val="4"/>
        </w:rPr>
        <w:t>,</w:t>
      </w:r>
      <w:r>
        <w:rPr>
          <w:rFonts w:ascii="SimSun" w:hAnsi="SimSun" w:eastAsia="SimSun" w:cs="SimSun"/>
          <w:sz w:val="21"/>
          <w:szCs w:val="21"/>
          <w:spacing w:val="49"/>
        </w:rPr>
        <w:t xml:space="preserve"> </w:t>
      </w:r>
      <w:r>
        <w:rPr>
          <w:rFonts w:ascii="SimSun" w:hAnsi="SimSun" w:eastAsia="SimSun" w:cs="SimSun"/>
          <w:sz w:val="21"/>
          <w:szCs w:val="21"/>
          <w:spacing w:val="4"/>
        </w:rPr>
        <w:t>部分疾病有针对</w:t>
      </w:r>
      <w:r>
        <w:rPr>
          <w:rFonts w:ascii="SimSun" w:hAnsi="SimSun" w:eastAsia="SimSun" w:cs="SimSun"/>
          <w:sz w:val="21"/>
          <w:szCs w:val="21"/>
        </w:rPr>
        <w:t xml:space="preserve"> </w:t>
      </w:r>
      <w:r>
        <w:rPr>
          <w:rFonts w:ascii="SimSun" w:hAnsi="SimSun" w:eastAsia="SimSun" w:cs="SimSun"/>
          <w:sz w:val="21"/>
          <w:szCs w:val="21"/>
          <w:spacing w:val="-2"/>
        </w:rPr>
        <w:t>病因的特异性治疗。</w:t>
      </w:r>
    </w:p>
    <w:p>
      <w:pPr>
        <w:spacing w:line="275" w:lineRule="auto"/>
        <w:rPr>
          <w:rFonts w:ascii="Arial"/>
          <w:sz w:val="21"/>
        </w:rPr>
      </w:pPr>
      <w:r/>
    </w:p>
    <w:p>
      <w:pPr>
        <w:ind w:left="4274"/>
        <w:spacing w:before="102" w:line="222" w:lineRule="auto"/>
        <w:rPr>
          <w:rFonts w:ascii="SimHei" w:hAnsi="SimHei" w:eastAsia="SimHei" w:cs="SimHei"/>
          <w:sz w:val="31"/>
          <w:szCs w:val="31"/>
        </w:rPr>
      </w:pPr>
      <w:r>
        <w:rPr>
          <w:rFonts w:ascii="SimHei" w:hAnsi="SimHei" w:eastAsia="SimHei" w:cs="SimHei"/>
          <w:sz w:val="31"/>
          <w:szCs w:val="31"/>
          <w:b/>
          <w:bCs/>
          <w:spacing w:val="-10"/>
        </w:rPr>
        <w:t>第四节</w:t>
      </w:r>
      <w:r>
        <w:rPr>
          <w:rFonts w:ascii="SimHei" w:hAnsi="SimHei" w:eastAsia="SimHei" w:cs="SimHei"/>
          <w:sz w:val="31"/>
          <w:szCs w:val="31"/>
          <w:spacing w:val="149"/>
        </w:rPr>
        <w:t xml:space="preserve"> </w:t>
      </w:r>
      <w:r>
        <w:rPr>
          <w:rFonts w:ascii="SimHei" w:hAnsi="SimHei" w:eastAsia="SimHei" w:cs="SimHei"/>
          <w:sz w:val="31"/>
          <w:szCs w:val="31"/>
          <w:b/>
          <w:bCs/>
          <w:spacing w:val="-10"/>
        </w:rPr>
        <w:t>心</w:t>
      </w:r>
      <w:r>
        <w:rPr>
          <w:rFonts w:ascii="SimHei" w:hAnsi="SimHei" w:eastAsia="SimHei" w:cs="SimHei"/>
          <w:sz w:val="31"/>
          <w:szCs w:val="31"/>
          <w:spacing w:val="17"/>
        </w:rPr>
        <w:t xml:space="preserve">  </w:t>
      </w:r>
      <w:r>
        <w:rPr>
          <w:rFonts w:ascii="SimHei" w:hAnsi="SimHei" w:eastAsia="SimHei" w:cs="SimHei"/>
          <w:sz w:val="31"/>
          <w:szCs w:val="31"/>
          <w:b/>
          <w:bCs/>
          <w:spacing w:val="-10"/>
        </w:rPr>
        <w:t>肌</w:t>
      </w:r>
      <w:r>
        <w:rPr>
          <w:rFonts w:ascii="SimHei" w:hAnsi="SimHei" w:eastAsia="SimHei" w:cs="SimHei"/>
          <w:sz w:val="31"/>
          <w:szCs w:val="31"/>
          <w:spacing w:val="10"/>
        </w:rPr>
        <w:t xml:space="preserve">  </w:t>
      </w:r>
      <w:r>
        <w:rPr>
          <w:rFonts w:ascii="SimHei" w:hAnsi="SimHei" w:eastAsia="SimHei" w:cs="SimHei"/>
          <w:sz w:val="31"/>
          <w:szCs w:val="31"/>
          <w:b/>
          <w:bCs/>
          <w:spacing w:val="-10"/>
        </w:rPr>
        <w:t>炎</w:t>
      </w:r>
    </w:p>
    <w:p>
      <w:pPr>
        <w:spacing w:line="273" w:lineRule="auto"/>
        <w:rPr>
          <w:rFonts w:ascii="Arial"/>
          <w:sz w:val="21"/>
        </w:rPr>
      </w:pPr>
      <w:r/>
    </w:p>
    <w:p>
      <w:pPr>
        <w:ind w:left="1059" w:firstLine="410"/>
        <w:spacing w:before="68" w:line="280" w:lineRule="auto"/>
        <w:jc w:val="both"/>
        <w:rPr>
          <w:rFonts w:ascii="SimSun" w:hAnsi="SimSun" w:eastAsia="SimSun" w:cs="SimSun"/>
          <w:sz w:val="21"/>
          <w:szCs w:val="21"/>
        </w:rPr>
      </w:pPr>
      <w:r>
        <w:rPr>
          <w:rFonts w:ascii="SimSun" w:hAnsi="SimSun" w:eastAsia="SimSun" w:cs="SimSun"/>
          <w:sz w:val="21"/>
          <w:szCs w:val="21"/>
          <w:spacing w:val="-8"/>
        </w:rPr>
        <w:t>心肌炎(myocarditis)是心肌的炎症</w:t>
      </w:r>
      <w:r>
        <w:rPr>
          <w:rFonts w:ascii="SimSun" w:hAnsi="SimSun" w:eastAsia="SimSun" w:cs="SimSun"/>
          <w:sz w:val="21"/>
          <w:szCs w:val="21"/>
          <w:spacing w:val="-9"/>
        </w:rPr>
        <w:t>性疾病。最常见病因为病毒感染。细菌、真菌、螺旋体、立克次</w:t>
      </w:r>
      <w:r>
        <w:rPr>
          <w:rFonts w:ascii="SimSun" w:hAnsi="SimSun" w:eastAsia="SimSun" w:cs="SimSun"/>
          <w:sz w:val="21"/>
          <w:szCs w:val="21"/>
        </w:rPr>
        <w:t xml:space="preserve">  </w:t>
      </w:r>
      <w:r>
        <w:rPr>
          <w:rFonts w:ascii="SimSun" w:hAnsi="SimSun" w:eastAsia="SimSun" w:cs="SimSun"/>
          <w:sz w:val="21"/>
          <w:szCs w:val="21"/>
          <w:spacing w:val="-11"/>
        </w:rPr>
        <w:t>体、原虫、蠕虫等感染也可引起心肌炎，但相对少见。非感染性心肌炎的病</w:t>
      </w:r>
      <w:r>
        <w:rPr>
          <w:rFonts w:ascii="SimSun" w:hAnsi="SimSun" w:eastAsia="SimSun" w:cs="SimSun"/>
          <w:sz w:val="21"/>
          <w:szCs w:val="21"/>
          <w:spacing w:val="-12"/>
        </w:rPr>
        <w:t>因包括药物、毒物、放射、结</w:t>
      </w:r>
      <w:r>
        <w:rPr>
          <w:rFonts w:ascii="SimSun" w:hAnsi="SimSun" w:eastAsia="SimSun" w:cs="SimSun"/>
          <w:sz w:val="21"/>
          <w:szCs w:val="21"/>
        </w:rPr>
        <w:t xml:space="preserve"> </w:t>
      </w:r>
      <w:r>
        <w:rPr>
          <w:rFonts w:ascii="SimSun" w:hAnsi="SimSun" w:eastAsia="SimSun" w:cs="SimSun"/>
          <w:sz w:val="21"/>
          <w:szCs w:val="21"/>
          <w:spacing w:val="-5"/>
        </w:rPr>
        <w:t>缔组织病、血管炎、巨细胞心肌炎、结节病等。起病急缓不定，少数呈暴发性导</w:t>
      </w:r>
      <w:r>
        <w:rPr>
          <w:rFonts w:ascii="SimSun" w:hAnsi="SimSun" w:eastAsia="SimSun" w:cs="SimSun"/>
          <w:sz w:val="21"/>
          <w:szCs w:val="21"/>
          <w:spacing w:val="-6"/>
        </w:rPr>
        <w:t>致急性泵衰竭或猝死。</w:t>
      </w:r>
      <w:r>
        <w:rPr>
          <w:rFonts w:ascii="SimSun" w:hAnsi="SimSun" w:eastAsia="SimSun" w:cs="SimSun"/>
          <w:sz w:val="21"/>
          <w:szCs w:val="21"/>
        </w:rPr>
        <w:t xml:space="preserve"> </w:t>
      </w:r>
      <w:r>
        <w:rPr>
          <w:rFonts w:ascii="SimSun" w:hAnsi="SimSun" w:eastAsia="SimSun" w:cs="SimSun"/>
          <w:sz w:val="21"/>
          <w:szCs w:val="21"/>
          <w:spacing w:val="-3"/>
        </w:rPr>
        <w:t>病程多有自限性，但也可进展为扩张型心肌病。本节重点叙述病毒性心肌炎。</w:t>
      </w:r>
    </w:p>
    <w:p>
      <w:pPr>
        <w:ind w:left="1368"/>
        <w:spacing w:before="99" w:line="222" w:lineRule="auto"/>
        <w:rPr>
          <w:rFonts w:ascii="SimHei" w:hAnsi="SimHei" w:eastAsia="SimHei" w:cs="SimHei"/>
          <w:sz w:val="21"/>
          <w:szCs w:val="21"/>
        </w:rPr>
      </w:pPr>
      <w:r>
        <w:rPr>
          <w:rFonts w:ascii="SimHei" w:hAnsi="SimHei" w:eastAsia="SimHei" w:cs="SimHei"/>
          <w:sz w:val="21"/>
          <w:szCs w:val="21"/>
          <w:b/>
          <w:bCs/>
          <w:color w:val="006AC8"/>
          <w:spacing w:val="-3"/>
        </w:rPr>
        <w:t>【病因】</w:t>
      </w:r>
    </w:p>
    <w:p>
      <w:pPr>
        <w:ind w:left="1059" w:right="72" w:firstLine="410"/>
        <w:spacing w:before="86" w:line="280" w:lineRule="auto"/>
        <w:jc w:val="both"/>
        <w:rPr>
          <w:rFonts w:ascii="SimSun" w:hAnsi="SimSun" w:eastAsia="SimSun" w:cs="SimSun"/>
          <w:sz w:val="21"/>
          <w:szCs w:val="21"/>
        </w:rPr>
      </w:pPr>
      <w:r>
        <w:rPr>
          <w:rFonts w:ascii="SimSun" w:hAnsi="SimSun" w:eastAsia="SimSun" w:cs="SimSun"/>
          <w:sz w:val="21"/>
          <w:szCs w:val="21"/>
          <w:spacing w:val="1"/>
        </w:rPr>
        <w:t>多种病毒都可能引起心肌炎。柯萨奇B</w:t>
      </w:r>
      <w:r>
        <w:rPr>
          <w:rFonts w:ascii="SimSun" w:hAnsi="SimSun" w:eastAsia="SimSun" w:cs="SimSun"/>
          <w:sz w:val="21"/>
          <w:szCs w:val="21"/>
          <w:spacing w:val="-27"/>
        </w:rPr>
        <w:t xml:space="preserve"> </w:t>
      </w:r>
      <w:r>
        <w:rPr>
          <w:rFonts w:ascii="SimSun" w:hAnsi="SimSun" w:eastAsia="SimSun" w:cs="SimSun"/>
          <w:sz w:val="21"/>
          <w:szCs w:val="21"/>
          <w:spacing w:val="1"/>
        </w:rPr>
        <w:t>组病毒，细小病毒B-19,人疱疹病毒6型，孤儿(</w:t>
      </w:r>
      <w:r>
        <w:rPr>
          <w:rFonts w:ascii="SimSun" w:hAnsi="SimSun" w:eastAsia="SimSun" w:cs="SimSun"/>
          <w:sz w:val="21"/>
          <w:szCs w:val="21"/>
        </w:rPr>
        <w:t>Echo</w:t>
      </w:r>
      <w:r>
        <w:rPr>
          <w:rFonts w:ascii="SimSun" w:hAnsi="SimSun" w:eastAsia="SimSun" w:cs="SimSun"/>
          <w:sz w:val="21"/>
          <w:szCs w:val="21"/>
          <w:spacing w:val="1"/>
        </w:rPr>
        <w:t>)</w:t>
      </w:r>
      <w:r>
        <w:rPr>
          <w:rFonts w:ascii="SimSun" w:hAnsi="SimSun" w:eastAsia="SimSun" w:cs="SimSun"/>
          <w:sz w:val="21"/>
          <w:szCs w:val="21"/>
          <w:spacing w:val="-40"/>
        </w:rPr>
        <w:t xml:space="preserve"> </w:t>
      </w:r>
      <w:r>
        <w:rPr>
          <w:rFonts w:ascii="SimSun" w:hAnsi="SimSun" w:eastAsia="SimSun" w:cs="SimSun"/>
          <w:sz w:val="21"/>
          <w:szCs w:val="21"/>
          <w:spacing w:val="1"/>
        </w:rPr>
        <w:t>病</w:t>
      </w:r>
      <w:r>
        <w:rPr>
          <w:rFonts w:ascii="SimSun" w:hAnsi="SimSun" w:eastAsia="SimSun" w:cs="SimSun"/>
          <w:sz w:val="21"/>
          <w:szCs w:val="21"/>
        </w:rPr>
        <w:t xml:space="preserve"> </w:t>
      </w:r>
      <w:r>
        <w:rPr>
          <w:rFonts w:ascii="SimSun" w:hAnsi="SimSun" w:eastAsia="SimSun" w:cs="SimSun"/>
          <w:sz w:val="21"/>
          <w:szCs w:val="21"/>
          <w:spacing w:val="8"/>
        </w:rPr>
        <w:t>毒，脊髓灰质炎病毒等为常见病毒。柯萨奇B</w:t>
      </w:r>
      <w:r>
        <w:rPr>
          <w:rFonts w:ascii="SimSun" w:hAnsi="SimSun" w:eastAsia="SimSun" w:cs="SimSun"/>
          <w:sz w:val="21"/>
          <w:szCs w:val="21"/>
          <w:spacing w:val="-27"/>
        </w:rPr>
        <w:t xml:space="preserve"> </w:t>
      </w:r>
      <w:r>
        <w:rPr>
          <w:rFonts w:ascii="SimSun" w:hAnsi="SimSun" w:eastAsia="SimSun" w:cs="SimSun"/>
          <w:sz w:val="21"/>
          <w:szCs w:val="21"/>
          <w:spacing w:val="8"/>
        </w:rPr>
        <w:t>组病毒是最为常见的</w:t>
      </w:r>
      <w:r>
        <w:rPr>
          <w:rFonts w:ascii="SimSun" w:hAnsi="SimSun" w:eastAsia="SimSun" w:cs="SimSun"/>
          <w:sz w:val="21"/>
          <w:szCs w:val="21"/>
          <w:spacing w:val="7"/>
        </w:rPr>
        <w:t>致病原因，约占30%～50%。此</w:t>
      </w:r>
      <w:r>
        <w:rPr>
          <w:rFonts w:ascii="SimSun" w:hAnsi="SimSun" w:eastAsia="SimSun" w:cs="SimSun"/>
          <w:sz w:val="21"/>
          <w:szCs w:val="21"/>
        </w:rPr>
        <w:t xml:space="preserve"> </w:t>
      </w:r>
      <w:r>
        <w:rPr>
          <w:rFonts w:ascii="SimSun" w:hAnsi="SimSun" w:eastAsia="SimSun" w:cs="SimSun"/>
          <w:sz w:val="21"/>
          <w:szCs w:val="21"/>
          <w:spacing w:val="-10"/>
        </w:rPr>
        <w:t>外，人类腺病毒、流感、风疹、单纯疱疹</w:t>
      </w:r>
      <w:r>
        <w:rPr>
          <w:rFonts w:ascii="SimSun" w:hAnsi="SimSun" w:eastAsia="SimSun" w:cs="SimSun"/>
          <w:sz w:val="21"/>
          <w:szCs w:val="21"/>
          <w:spacing w:val="-11"/>
        </w:rPr>
        <w:t>、脑炎、肝炎(A、B、C型)病毒以及</w:t>
      </w:r>
      <w:r>
        <w:rPr>
          <w:rFonts w:ascii="SimSun" w:hAnsi="SimSun" w:eastAsia="SimSun" w:cs="SimSun"/>
          <w:sz w:val="21"/>
          <w:szCs w:val="21"/>
          <w:spacing w:val="-10"/>
        </w:rPr>
        <w:t>EB</w:t>
      </w:r>
      <w:r>
        <w:rPr>
          <w:rFonts w:ascii="SimSun" w:hAnsi="SimSun" w:eastAsia="SimSun" w:cs="SimSun"/>
          <w:sz w:val="21"/>
          <w:szCs w:val="21"/>
        </w:rPr>
        <w:t xml:space="preserve"> </w:t>
      </w:r>
      <w:r>
        <w:rPr>
          <w:rFonts w:ascii="SimSun" w:hAnsi="SimSun" w:eastAsia="SimSun" w:cs="SimSun"/>
          <w:sz w:val="21"/>
          <w:szCs w:val="21"/>
          <w:spacing w:val="-11"/>
        </w:rPr>
        <w:t>病毒、巨细胞病毒和人类</w:t>
      </w:r>
      <w:r>
        <w:rPr>
          <w:rFonts w:ascii="SimSun" w:hAnsi="SimSun" w:eastAsia="SimSun" w:cs="SimSun"/>
          <w:sz w:val="21"/>
          <w:szCs w:val="21"/>
        </w:rPr>
        <w:t xml:space="preserve"> </w:t>
      </w:r>
      <w:r>
        <w:rPr>
          <w:rFonts w:ascii="SimSun" w:hAnsi="SimSun" w:eastAsia="SimSun" w:cs="SimSun"/>
          <w:sz w:val="21"/>
          <w:szCs w:val="21"/>
          <w:spacing w:val="-3"/>
        </w:rPr>
        <w:t>免疫缺陷病毒(HIV)</w:t>
      </w:r>
      <w:r>
        <w:rPr>
          <w:rFonts w:ascii="SimSun" w:hAnsi="SimSun" w:eastAsia="SimSun" w:cs="SimSun"/>
          <w:sz w:val="21"/>
          <w:szCs w:val="21"/>
          <w:spacing w:val="13"/>
        </w:rPr>
        <w:t xml:space="preserve"> </w:t>
      </w:r>
      <w:r>
        <w:rPr>
          <w:rFonts w:ascii="SimSun" w:hAnsi="SimSun" w:eastAsia="SimSun" w:cs="SimSun"/>
          <w:sz w:val="21"/>
          <w:szCs w:val="21"/>
          <w:spacing w:val="-3"/>
        </w:rPr>
        <w:t>等都能引起心肌炎。</w:t>
      </w:r>
    </w:p>
    <w:p>
      <w:pPr>
        <w:ind w:left="1059" w:right="47" w:firstLine="410"/>
        <w:spacing w:before="77" w:line="279" w:lineRule="auto"/>
        <w:jc w:val="both"/>
        <w:rPr>
          <w:rFonts w:ascii="SimSun" w:hAnsi="SimSun" w:eastAsia="SimSun" w:cs="SimSun"/>
          <w:sz w:val="21"/>
          <w:szCs w:val="21"/>
        </w:rPr>
      </w:pPr>
      <w:r>
        <w:rPr>
          <w:rFonts w:ascii="SimSun" w:hAnsi="SimSun" w:eastAsia="SimSun" w:cs="SimSun"/>
          <w:sz w:val="21"/>
          <w:szCs w:val="21"/>
          <w:spacing w:val="-2"/>
        </w:rPr>
        <w:t>病毒性心肌炎的发病机制包括：①病毒直接作用；②病毒与机体的免疫</w:t>
      </w:r>
      <w:r>
        <w:rPr>
          <w:rFonts w:ascii="SimSun" w:hAnsi="SimSun" w:eastAsia="SimSun" w:cs="SimSun"/>
          <w:sz w:val="21"/>
          <w:szCs w:val="21"/>
          <w:spacing w:val="-3"/>
        </w:rPr>
        <w:t>反应共同作用。直接作用</w:t>
      </w:r>
      <w:r>
        <w:rPr>
          <w:rFonts w:ascii="SimSun" w:hAnsi="SimSun" w:eastAsia="SimSun" w:cs="SimSun"/>
          <w:sz w:val="21"/>
          <w:szCs w:val="21"/>
        </w:rPr>
        <w:t xml:space="preserve"> </w:t>
      </w:r>
      <w:r>
        <w:rPr>
          <w:rFonts w:ascii="SimSun" w:hAnsi="SimSun" w:eastAsia="SimSun" w:cs="SimSun"/>
          <w:sz w:val="21"/>
          <w:szCs w:val="21"/>
          <w:spacing w:val="8"/>
        </w:rPr>
        <w:t>造成心肌直接损害。而病毒介导的免疫损伤主要是由T</w:t>
      </w:r>
      <w:r>
        <w:rPr>
          <w:rFonts w:ascii="SimSun" w:hAnsi="SimSun" w:eastAsia="SimSun" w:cs="SimSun"/>
          <w:sz w:val="21"/>
          <w:szCs w:val="21"/>
          <w:spacing w:val="10"/>
        </w:rPr>
        <w:t xml:space="preserve"> </w:t>
      </w:r>
      <w:r>
        <w:rPr>
          <w:rFonts w:ascii="SimSun" w:hAnsi="SimSun" w:eastAsia="SimSun" w:cs="SimSun"/>
          <w:sz w:val="21"/>
          <w:szCs w:val="21"/>
          <w:spacing w:val="8"/>
        </w:rPr>
        <w:t>淋巴细胞介导。此外还有多种细胞因子和</w:t>
      </w:r>
      <w:r>
        <w:rPr>
          <w:rFonts w:ascii="SimSun" w:hAnsi="SimSun" w:eastAsia="SimSun" w:cs="SimSun"/>
          <w:sz w:val="21"/>
          <w:szCs w:val="21"/>
        </w:rPr>
        <w:t xml:space="preserve"> </w:t>
      </w:r>
      <w:r>
        <w:rPr>
          <w:rFonts w:ascii="SimSun" w:hAnsi="SimSun" w:eastAsia="SimSun" w:cs="SimSun"/>
          <w:sz w:val="21"/>
          <w:szCs w:val="21"/>
        </w:rPr>
        <w:t>NO</w:t>
      </w:r>
      <w:r>
        <w:rPr>
          <w:rFonts w:ascii="SimSun" w:hAnsi="SimSun" w:eastAsia="SimSun" w:cs="SimSun"/>
          <w:sz w:val="21"/>
          <w:szCs w:val="21"/>
          <w:spacing w:val="16"/>
        </w:rPr>
        <w:t xml:space="preserve"> </w:t>
      </w:r>
      <w:r>
        <w:rPr>
          <w:rFonts w:ascii="SimSun" w:hAnsi="SimSun" w:eastAsia="SimSun" w:cs="SimSun"/>
          <w:sz w:val="21"/>
          <w:szCs w:val="21"/>
          <w:spacing w:val="1"/>
        </w:rPr>
        <w:t>等介导的心肌损害和微血管损伤。这些变化均可损害</w:t>
      </w:r>
      <w:r>
        <w:rPr>
          <w:rFonts w:ascii="SimSun" w:hAnsi="SimSun" w:eastAsia="SimSun" w:cs="SimSun"/>
          <w:sz w:val="21"/>
          <w:szCs w:val="21"/>
        </w:rPr>
        <w:t>心肌组织结构和功能。</w:t>
      </w:r>
    </w:p>
    <w:p>
      <w:pPr>
        <w:ind w:left="1367"/>
        <w:spacing w:before="87" w:line="222" w:lineRule="auto"/>
        <w:rPr>
          <w:rFonts w:ascii="SimHei" w:hAnsi="SimHei" w:eastAsia="SimHei" w:cs="SimHei"/>
          <w:sz w:val="21"/>
          <w:szCs w:val="21"/>
        </w:rPr>
      </w:pPr>
      <w:r>
        <w:rPr>
          <w:rFonts w:ascii="SimHei" w:hAnsi="SimHei" w:eastAsia="SimHei" w:cs="SimHei"/>
          <w:sz w:val="21"/>
          <w:szCs w:val="21"/>
          <w:b/>
          <w:bCs/>
          <w:color w:val="0072D6"/>
          <w:spacing w:val="-6"/>
        </w:rPr>
        <w:t>【临床表现】</w:t>
      </w:r>
    </w:p>
    <w:p>
      <w:pPr>
        <w:ind w:left="1059" w:firstLine="410"/>
        <w:spacing w:before="60"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2"/>
        </w:rPr>
        <w:t>症状</w:t>
      </w:r>
      <w:r>
        <w:rPr>
          <w:rFonts w:ascii="SimSun" w:hAnsi="SimSun" w:eastAsia="SimSun" w:cs="SimSun"/>
          <w:sz w:val="21"/>
          <w:szCs w:val="21"/>
          <w:spacing w:val="79"/>
        </w:rPr>
        <w:t xml:space="preserve"> </w:t>
      </w:r>
      <w:r>
        <w:rPr>
          <w:rFonts w:ascii="SimSun" w:hAnsi="SimSun" w:eastAsia="SimSun" w:cs="SimSun"/>
          <w:sz w:val="21"/>
          <w:szCs w:val="21"/>
          <w:spacing w:val="2"/>
        </w:rPr>
        <w:t>病毒性心肌炎病人临床表现取决于病变的广</w:t>
      </w:r>
      <w:r>
        <w:rPr>
          <w:rFonts w:ascii="SimSun" w:hAnsi="SimSun" w:eastAsia="SimSun" w:cs="SimSun"/>
          <w:sz w:val="21"/>
          <w:szCs w:val="21"/>
          <w:spacing w:val="1"/>
        </w:rPr>
        <w:t>泛程度与部位，轻者可完全没有症状，重</w:t>
      </w:r>
      <w:r>
        <w:rPr>
          <w:rFonts w:ascii="SimSun" w:hAnsi="SimSun" w:eastAsia="SimSun" w:cs="SimSun"/>
          <w:sz w:val="21"/>
          <w:szCs w:val="21"/>
        </w:rPr>
        <w:t xml:space="preserve">  </w:t>
      </w:r>
      <w:r>
        <w:rPr>
          <w:rFonts w:ascii="SimSun" w:hAnsi="SimSun" w:eastAsia="SimSun" w:cs="SimSun"/>
          <w:sz w:val="21"/>
          <w:szCs w:val="21"/>
          <w:spacing w:val="5"/>
        </w:rPr>
        <w:t>者甚至出现心源性休克及猝死。多数病人发病前1~3周有病毒感染前驱症状，如发热</w:t>
      </w:r>
      <w:r>
        <w:rPr>
          <w:rFonts w:ascii="SimSun" w:hAnsi="SimSun" w:eastAsia="SimSun" w:cs="SimSun"/>
          <w:sz w:val="21"/>
          <w:szCs w:val="21"/>
          <w:spacing w:val="4"/>
        </w:rPr>
        <w:t>、全身倦怠感</w:t>
      </w:r>
      <w:r>
        <w:rPr>
          <w:rFonts w:ascii="SimSun" w:hAnsi="SimSun" w:eastAsia="SimSun" w:cs="SimSun"/>
          <w:sz w:val="21"/>
          <w:szCs w:val="21"/>
        </w:rPr>
        <w:t xml:space="preserve"> </w:t>
      </w:r>
      <w:r>
        <w:rPr>
          <w:rFonts w:ascii="SimSun" w:hAnsi="SimSun" w:eastAsia="SimSun" w:cs="SimSun"/>
          <w:sz w:val="21"/>
          <w:szCs w:val="21"/>
          <w:spacing w:val="-10"/>
        </w:rPr>
        <w:t>和肌肉酸痛，或恶心、呕吐等消化道症状。随后可以有心悸、胸痛、呼吸困难、水肿，甚至晕厥、猝死。</w:t>
      </w:r>
    </w:p>
    <w:p>
      <w:pPr>
        <w:sectPr>
          <w:pgSz w:w="11900" w:h="16840"/>
          <w:pgMar w:top="794" w:right="834" w:bottom="400" w:left="790" w:header="0" w:footer="0" w:gutter="0"/>
        </w:sectPr>
        <w:rPr/>
      </w:pPr>
    </w:p>
    <w:p>
      <w:pPr>
        <w:ind w:left="7400"/>
        <w:spacing w:before="44" w:line="221" w:lineRule="auto"/>
        <w:rPr>
          <w:rFonts w:ascii="SimHei" w:hAnsi="SimHei" w:eastAsia="SimHei" w:cs="SimHei"/>
          <w:sz w:val="22"/>
          <w:szCs w:val="22"/>
        </w:rPr>
      </w:pPr>
      <w:r>
        <w:pict>
          <v:shape id="_x0000_s138" style="position:absolute;margin-left:493.656pt;margin-top:5.03854pt;mso-position-vertical-relative:text;mso-position-horizontal-relative:text;width:17.95pt;height:12.95pt;z-index:25332019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2"/>
                      <w:szCs w:val="22"/>
                    </w:rPr>
                  </w:pPr>
                  <w:r>
                    <w:rPr>
                      <w:rFonts w:ascii="SimSun" w:hAnsi="SimSun" w:eastAsia="SimSun" w:cs="SimSun"/>
                      <w:sz w:val="22"/>
                      <w:szCs w:val="22"/>
                      <w:b/>
                      <w:bCs/>
                      <w:color w:val="238FD7"/>
                      <w:spacing w:val="-5"/>
                    </w:rPr>
                    <w:t>271</w:t>
                  </w:r>
                </w:p>
              </w:txbxContent>
            </v:textbox>
          </v:shape>
        </w:pict>
      </w:r>
      <w:r>
        <w:rPr>
          <w:rFonts w:ascii="SimHei" w:hAnsi="SimHei" w:eastAsia="SimHei" w:cs="SimHei"/>
          <w:sz w:val="22"/>
          <w:szCs w:val="22"/>
          <w:color w:val="0084D2"/>
          <w:spacing w:val="-17"/>
        </w:rPr>
        <w:t>第六章</w:t>
      </w:r>
      <w:r>
        <w:rPr>
          <w:rFonts w:ascii="SimHei" w:hAnsi="SimHei" w:eastAsia="SimHei" w:cs="SimHei"/>
          <w:sz w:val="22"/>
          <w:szCs w:val="22"/>
          <w:color w:val="0084D2"/>
          <w:spacing w:val="53"/>
        </w:rPr>
        <w:t xml:space="preserve"> </w:t>
      </w:r>
      <w:r>
        <w:rPr>
          <w:rFonts w:ascii="SimHei" w:hAnsi="SimHei" w:eastAsia="SimHei" w:cs="SimHei"/>
          <w:sz w:val="22"/>
          <w:szCs w:val="22"/>
          <w:color w:val="0084D2"/>
          <w:spacing w:val="-17"/>
        </w:rPr>
        <w:t>心</w:t>
      </w:r>
      <w:r>
        <w:rPr>
          <w:rFonts w:ascii="SimHei" w:hAnsi="SimHei" w:eastAsia="SimHei" w:cs="SimHei"/>
          <w:sz w:val="22"/>
          <w:szCs w:val="22"/>
          <w:color w:val="0084D2"/>
          <w:spacing w:val="-39"/>
        </w:rPr>
        <w:t xml:space="preserve"> </w:t>
      </w:r>
      <w:r>
        <w:rPr>
          <w:rFonts w:ascii="SimHei" w:hAnsi="SimHei" w:eastAsia="SimHei" w:cs="SimHei"/>
          <w:sz w:val="22"/>
          <w:szCs w:val="22"/>
          <w:color w:val="0084D2"/>
          <w:spacing w:val="-17"/>
        </w:rPr>
        <w:t>肌</w:t>
      </w:r>
      <w:r>
        <w:rPr>
          <w:rFonts w:ascii="SimHei" w:hAnsi="SimHei" w:eastAsia="SimHei" w:cs="SimHei"/>
          <w:sz w:val="22"/>
          <w:szCs w:val="22"/>
          <w:color w:val="0084D2"/>
          <w:spacing w:val="-39"/>
        </w:rPr>
        <w:t xml:space="preserve"> </w:t>
      </w:r>
      <w:r>
        <w:rPr>
          <w:rFonts w:ascii="SimHei" w:hAnsi="SimHei" w:eastAsia="SimHei" w:cs="SimHei"/>
          <w:sz w:val="22"/>
          <w:szCs w:val="22"/>
          <w:color w:val="0084D2"/>
          <w:spacing w:val="-17"/>
        </w:rPr>
        <w:t>疾</w:t>
      </w:r>
      <w:r>
        <w:rPr>
          <w:rFonts w:ascii="SimHei" w:hAnsi="SimHei" w:eastAsia="SimHei" w:cs="SimHei"/>
          <w:sz w:val="22"/>
          <w:szCs w:val="22"/>
          <w:color w:val="0084D2"/>
          <w:spacing w:val="-39"/>
        </w:rPr>
        <w:t xml:space="preserve"> </w:t>
      </w:r>
      <w:r>
        <w:rPr>
          <w:rFonts w:ascii="SimHei" w:hAnsi="SimHei" w:eastAsia="SimHei" w:cs="SimHei"/>
          <w:sz w:val="22"/>
          <w:szCs w:val="22"/>
          <w:color w:val="0084D2"/>
          <w:spacing w:val="-17"/>
        </w:rPr>
        <w:t>病</w:t>
      </w:r>
    </w:p>
    <w:p>
      <w:pPr>
        <w:spacing w:line="314" w:lineRule="auto"/>
        <w:rPr>
          <w:rFonts w:ascii="Arial"/>
          <w:sz w:val="21"/>
        </w:rPr>
      </w:pPr>
      <w:r/>
    </w:p>
    <w:p>
      <w:pPr>
        <w:ind w:right="1072"/>
        <w:spacing w:before="72" w:line="265" w:lineRule="auto"/>
        <w:rPr>
          <w:rFonts w:ascii="SimSun" w:hAnsi="SimSun" w:eastAsia="SimSun" w:cs="SimSun"/>
          <w:sz w:val="22"/>
          <w:szCs w:val="22"/>
        </w:rPr>
      </w:pPr>
      <w:r>
        <w:rPr>
          <w:rFonts w:ascii="SimSun" w:hAnsi="SimSun" w:eastAsia="SimSun" w:cs="SimSun"/>
          <w:sz w:val="22"/>
          <w:szCs w:val="22"/>
          <w:spacing w:val="-9"/>
        </w:rPr>
        <w:t>临床诊断的病毒性心肌炎绝大部分是以心律失常为主诉或首见</w:t>
      </w:r>
      <w:r>
        <w:rPr>
          <w:rFonts w:ascii="SimSun" w:hAnsi="SimSun" w:eastAsia="SimSun" w:cs="SimSun"/>
          <w:sz w:val="22"/>
          <w:szCs w:val="22"/>
          <w:spacing w:val="-10"/>
        </w:rPr>
        <w:t>症状，其中少数可因此发生晕厥或阿-</w:t>
      </w:r>
      <w:r>
        <w:rPr>
          <w:rFonts w:ascii="SimSun" w:hAnsi="SimSun" w:eastAsia="SimSun" w:cs="SimSun"/>
          <w:sz w:val="22"/>
          <w:szCs w:val="22"/>
        </w:rPr>
        <w:t xml:space="preserve"> </w:t>
      </w:r>
      <w:r>
        <w:rPr>
          <w:rFonts w:ascii="SimSun" w:hAnsi="SimSun" w:eastAsia="SimSun" w:cs="SimSun"/>
          <w:sz w:val="22"/>
          <w:szCs w:val="22"/>
          <w:spacing w:val="-7"/>
        </w:rPr>
        <w:t>斯综合征。</w:t>
      </w:r>
    </w:p>
    <w:p>
      <w:pPr>
        <w:ind w:right="990" w:firstLine="419"/>
        <w:spacing w:before="47" w:line="269" w:lineRule="auto"/>
        <w:jc w:val="both"/>
        <w:rPr>
          <w:rFonts w:ascii="SimSun" w:hAnsi="SimSun" w:eastAsia="SimSun" w:cs="SimSun"/>
          <w:sz w:val="22"/>
          <w:szCs w:val="22"/>
        </w:rPr>
      </w:pPr>
      <w:r>
        <w:rPr>
          <w:rFonts w:ascii="Times New Roman" w:hAnsi="Times New Roman" w:eastAsia="Times New Roman" w:cs="Times New Roman"/>
          <w:sz w:val="22"/>
          <w:szCs w:val="22"/>
          <w:b/>
          <w:bCs/>
          <w:spacing w:val="-9"/>
        </w:rPr>
        <w:t>2.</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9"/>
        </w:rPr>
        <w:t>体征</w:t>
      </w:r>
      <w:r>
        <w:rPr>
          <w:rFonts w:ascii="SimSun" w:hAnsi="SimSun" w:eastAsia="SimSun" w:cs="SimSun"/>
          <w:sz w:val="22"/>
          <w:szCs w:val="22"/>
          <w:spacing w:val="106"/>
        </w:rPr>
        <w:t xml:space="preserve"> </w:t>
      </w:r>
      <w:r>
        <w:rPr>
          <w:rFonts w:ascii="SimSun" w:hAnsi="SimSun" w:eastAsia="SimSun" w:cs="SimSun"/>
          <w:sz w:val="22"/>
          <w:szCs w:val="22"/>
          <w:spacing w:val="-9"/>
        </w:rPr>
        <w:t>查体常有心律失常，以房性与室性期前收缩及房室传导阻滞最为多见。心率可增快且</w:t>
      </w:r>
      <w:r>
        <w:rPr>
          <w:rFonts w:ascii="SimSun" w:hAnsi="SimSun" w:eastAsia="SimSun" w:cs="SimSun"/>
          <w:sz w:val="22"/>
          <w:szCs w:val="22"/>
        </w:rPr>
        <w:t xml:space="preserve">  </w:t>
      </w:r>
      <w:r>
        <w:rPr>
          <w:rFonts w:ascii="SimSun" w:hAnsi="SimSun" w:eastAsia="SimSun" w:cs="SimSun"/>
          <w:sz w:val="22"/>
          <w:szCs w:val="22"/>
          <w:spacing w:val="-10"/>
        </w:rPr>
        <w:t>与体温不相称。听诊可闻及第三、第四心音或奔马律，部分病人可于心尖部闻及收缩期吹风样杂音</w:t>
      </w:r>
      <w:r>
        <w:rPr>
          <w:rFonts w:ascii="SimSun" w:hAnsi="SimSun" w:eastAsia="SimSun" w:cs="SimSun"/>
          <w:sz w:val="22"/>
          <w:szCs w:val="22"/>
          <w:spacing w:val="-11"/>
        </w:rPr>
        <w:t>。</w:t>
      </w:r>
      <w:r>
        <w:rPr>
          <w:rFonts w:ascii="SimSun" w:hAnsi="SimSun" w:eastAsia="SimSun" w:cs="SimSun"/>
          <w:sz w:val="22"/>
          <w:szCs w:val="22"/>
        </w:rPr>
        <w:t xml:space="preserve"> </w:t>
      </w:r>
      <w:r>
        <w:rPr>
          <w:rFonts w:ascii="SimSun" w:hAnsi="SimSun" w:eastAsia="SimSun" w:cs="SimSun"/>
          <w:sz w:val="22"/>
          <w:szCs w:val="22"/>
          <w:spacing w:val="-12"/>
        </w:rPr>
        <w:t>心衰病人可有颈静脉怒张、肺部湿啰音、肝大等体征。重症可出现血压降低、</w:t>
      </w:r>
      <w:r>
        <w:rPr>
          <w:rFonts w:ascii="SimSun" w:hAnsi="SimSun" w:eastAsia="SimSun" w:cs="SimSun"/>
          <w:sz w:val="22"/>
          <w:szCs w:val="22"/>
          <w:spacing w:val="-13"/>
        </w:rPr>
        <w:t>四肢湿冷等心源性休克</w:t>
      </w:r>
      <w:r>
        <w:rPr>
          <w:rFonts w:ascii="SimSun" w:hAnsi="SimSun" w:eastAsia="SimSun" w:cs="SimSun"/>
          <w:sz w:val="22"/>
          <w:szCs w:val="22"/>
        </w:rPr>
        <w:t xml:space="preserve">  </w:t>
      </w:r>
      <w:r>
        <w:rPr>
          <w:rFonts w:ascii="SimSun" w:hAnsi="SimSun" w:eastAsia="SimSun" w:cs="SimSun"/>
          <w:sz w:val="22"/>
          <w:szCs w:val="22"/>
          <w:spacing w:val="-9"/>
        </w:rPr>
        <w:t>体征。</w:t>
      </w:r>
    </w:p>
    <w:p>
      <w:pPr>
        <w:ind w:left="312"/>
        <w:spacing w:before="95" w:line="222" w:lineRule="auto"/>
        <w:rPr>
          <w:rFonts w:ascii="SimHei" w:hAnsi="SimHei" w:eastAsia="SimHei" w:cs="SimHei"/>
          <w:sz w:val="22"/>
          <w:szCs w:val="22"/>
        </w:rPr>
      </w:pPr>
      <w:r>
        <w:rPr>
          <w:rFonts w:ascii="SimHei" w:hAnsi="SimHei" w:eastAsia="SimHei" w:cs="SimHei"/>
          <w:sz w:val="22"/>
          <w:szCs w:val="22"/>
          <w:b/>
          <w:bCs/>
          <w:color w:val="007EE0"/>
          <w:spacing w:val="-13"/>
        </w:rPr>
        <w:t>【辅助检查】</w:t>
      </w:r>
    </w:p>
    <w:p>
      <w:pPr>
        <w:ind w:left="419"/>
        <w:spacing w:before="84" w:line="219" w:lineRule="auto"/>
        <w:rPr>
          <w:rFonts w:ascii="SimSun" w:hAnsi="SimSun" w:eastAsia="SimSun" w:cs="SimSun"/>
          <w:sz w:val="22"/>
          <w:szCs w:val="22"/>
        </w:rPr>
      </w:pPr>
      <w:r>
        <w:rPr>
          <w:rFonts w:ascii="Times New Roman" w:hAnsi="Times New Roman" w:eastAsia="Times New Roman" w:cs="Times New Roman"/>
          <w:sz w:val="22"/>
          <w:szCs w:val="22"/>
          <w:b/>
          <w:bCs/>
          <w:spacing w:val="-10"/>
        </w:rPr>
        <w:t>1.</w:t>
      </w:r>
      <w:r>
        <w:rPr>
          <w:rFonts w:ascii="Times New Roman" w:hAnsi="Times New Roman" w:eastAsia="Times New Roman" w:cs="Times New Roman"/>
          <w:sz w:val="22"/>
          <w:szCs w:val="22"/>
          <w:spacing w:val="38"/>
        </w:rPr>
        <w:t xml:space="preserve"> </w:t>
      </w:r>
      <w:r>
        <w:rPr>
          <w:rFonts w:ascii="SimSun" w:hAnsi="SimSun" w:eastAsia="SimSun" w:cs="SimSun"/>
          <w:sz w:val="22"/>
          <w:szCs w:val="22"/>
          <w:b/>
          <w:bCs/>
          <w:spacing w:val="-10"/>
        </w:rPr>
        <w:t>胸部</w:t>
      </w:r>
      <w:r>
        <w:rPr>
          <w:rFonts w:ascii="Times New Roman" w:hAnsi="Times New Roman" w:eastAsia="Times New Roman" w:cs="Times New Roman"/>
          <w:sz w:val="22"/>
          <w:szCs w:val="22"/>
          <w:b/>
          <w:bCs/>
          <w:spacing w:val="-10"/>
        </w:rPr>
        <w:t>X</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10"/>
        </w:rPr>
        <w:t>线检查</w:t>
      </w:r>
      <w:r>
        <w:rPr>
          <w:rFonts w:ascii="SimSun" w:hAnsi="SimSun" w:eastAsia="SimSun" w:cs="SimSun"/>
          <w:sz w:val="22"/>
          <w:szCs w:val="22"/>
          <w:spacing w:val="98"/>
        </w:rPr>
        <w:t xml:space="preserve"> </w:t>
      </w:r>
      <w:r>
        <w:rPr>
          <w:rFonts w:ascii="SimSun" w:hAnsi="SimSun" w:eastAsia="SimSun" w:cs="SimSun"/>
          <w:sz w:val="22"/>
          <w:szCs w:val="22"/>
          <w:spacing w:val="-10"/>
        </w:rPr>
        <w:t>可见心影扩大，有心包积液时可呈烧瓶样改变。</w:t>
      </w:r>
    </w:p>
    <w:p>
      <w:pPr>
        <w:ind w:right="1085" w:firstLine="419"/>
        <w:spacing w:before="74" w:line="257" w:lineRule="auto"/>
        <w:rPr>
          <w:rFonts w:ascii="SimSun" w:hAnsi="SimSun" w:eastAsia="SimSun" w:cs="SimSun"/>
          <w:sz w:val="22"/>
          <w:szCs w:val="22"/>
        </w:rPr>
      </w:pPr>
      <w:r>
        <w:rPr>
          <w:rFonts w:ascii="SimSun" w:hAnsi="SimSun" w:eastAsia="SimSun" w:cs="SimSun"/>
          <w:sz w:val="22"/>
          <w:szCs w:val="22"/>
          <w:spacing w:val="-2"/>
        </w:rPr>
        <w:t>2.</w:t>
      </w:r>
      <w:r>
        <w:rPr>
          <w:rFonts w:ascii="SimSun" w:hAnsi="SimSun" w:eastAsia="SimSun" w:cs="SimSun"/>
          <w:sz w:val="22"/>
          <w:szCs w:val="22"/>
          <w:spacing w:val="-49"/>
        </w:rPr>
        <w:t xml:space="preserve"> </w:t>
      </w:r>
      <w:r>
        <w:rPr>
          <w:rFonts w:ascii="SimSun" w:hAnsi="SimSun" w:eastAsia="SimSun" w:cs="SimSun"/>
          <w:sz w:val="22"/>
          <w:szCs w:val="22"/>
          <w:spacing w:val="-2"/>
        </w:rPr>
        <w:t>心电图</w:t>
      </w:r>
      <w:r>
        <w:rPr>
          <w:rFonts w:ascii="SimSun" w:hAnsi="SimSun" w:eastAsia="SimSun" w:cs="SimSun"/>
          <w:sz w:val="22"/>
          <w:szCs w:val="22"/>
          <w:spacing w:val="18"/>
        </w:rPr>
        <w:t xml:space="preserve">  </w:t>
      </w:r>
      <w:r>
        <w:rPr>
          <w:rFonts w:ascii="SimSun" w:hAnsi="SimSun" w:eastAsia="SimSun" w:cs="SimSun"/>
          <w:sz w:val="22"/>
          <w:szCs w:val="22"/>
          <w:spacing w:val="-2"/>
        </w:rPr>
        <w:t>常见ST-T改变，包括ST</w:t>
      </w:r>
      <w:r>
        <w:rPr>
          <w:rFonts w:ascii="SimSun" w:hAnsi="SimSun" w:eastAsia="SimSun" w:cs="SimSun"/>
          <w:sz w:val="22"/>
          <w:szCs w:val="22"/>
          <w:spacing w:val="-51"/>
        </w:rPr>
        <w:t xml:space="preserve"> </w:t>
      </w:r>
      <w:r>
        <w:rPr>
          <w:rFonts w:ascii="SimSun" w:hAnsi="SimSun" w:eastAsia="SimSun" w:cs="SimSun"/>
          <w:sz w:val="22"/>
          <w:szCs w:val="22"/>
          <w:spacing w:val="-2"/>
        </w:rPr>
        <w:t>段轻度移位和T</w:t>
      </w:r>
      <w:r>
        <w:rPr>
          <w:rFonts w:ascii="SimSun" w:hAnsi="SimSun" w:eastAsia="SimSun" w:cs="SimSun"/>
          <w:sz w:val="22"/>
          <w:szCs w:val="22"/>
          <w:spacing w:val="-34"/>
        </w:rPr>
        <w:t xml:space="preserve"> </w:t>
      </w:r>
      <w:r>
        <w:rPr>
          <w:rFonts w:ascii="SimSun" w:hAnsi="SimSun" w:eastAsia="SimSun" w:cs="SimSun"/>
          <w:sz w:val="22"/>
          <w:szCs w:val="22"/>
          <w:spacing w:val="-2"/>
        </w:rPr>
        <w:t>波</w:t>
      </w:r>
      <w:r>
        <w:rPr>
          <w:rFonts w:ascii="SimSun" w:hAnsi="SimSun" w:eastAsia="SimSun" w:cs="SimSun"/>
          <w:sz w:val="22"/>
          <w:szCs w:val="22"/>
          <w:spacing w:val="-3"/>
        </w:rPr>
        <w:t>倒置。合并急性心包炎的病人可有</w:t>
      </w:r>
      <w:r>
        <w:rPr>
          <w:rFonts w:ascii="SimSun" w:hAnsi="SimSun" w:eastAsia="SimSun" w:cs="SimSun"/>
          <w:sz w:val="22"/>
          <w:szCs w:val="22"/>
          <w:spacing w:val="-2"/>
        </w:rPr>
        <w:t>aVR</w:t>
      </w:r>
      <w:r>
        <w:rPr>
          <w:rFonts w:ascii="SimSun" w:hAnsi="SimSun" w:eastAsia="SimSun" w:cs="SimSun"/>
          <w:sz w:val="22"/>
          <w:szCs w:val="22"/>
        </w:rPr>
        <w:t xml:space="preserve"> </w:t>
      </w:r>
      <w:r>
        <w:rPr>
          <w:rFonts w:ascii="SimSun" w:hAnsi="SimSun" w:eastAsia="SimSun" w:cs="SimSun"/>
          <w:sz w:val="22"/>
          <w:szCs w:val="22"/>
          <w:spacing w:val="-8"/>
        </w:rPr>
        <w:t>导联以外ST</w:t>
      </w:r>
      <w:r>
        <w:rPr>
          <w:rFonts w:ascii="SimSun" w:hAnsi="SimSun" w:eastAsia="SimSun" w:cs="SimSun"/>
          <w:sz w:val="22"/>
          <w:szCs w:val="22"/>
          <w:spacing w:val="-41"/>
        </w:rPr>
        <w:t xml:space="preserve"> </w:t>
      </w:r>
      <w:r>
        <w:rPr>
          <w:rFonts w:ascii="SimSun" w:hAnsi="SimSun" w:eastAsia="SimSun" w:cs="SimSun"/>
          <w:sz w:val="22"/>
          <w:szCs w:val="22"/>
          <w:spacing w:val="-8"/>
        </w:rPr>
        <w:t>段广泛抬高，少数可出现病理性Q</w:t>
      </w:r>
      <w:r>
        <w:rPr>
          <w:rFonts w:ascii="SimSun" w:hAnsi="SimSun" w:eastAsia="SimSun" w:cs="SimSun"/>
          <w:sz w:val="22"/>
          <w:szCs w:val="22"/>
          <w:spacing w:val="-24"/>
        </w:rPr>
        <w:t xml:space="preserve"> </w:t>
      </w:r>
      <w:r>
        <w:rPr>
          <w:rFonts w:ascii="SimSun" w:hAnsi="SimSun" w:eastAsia="SimSun" w:cs="SimSun"/>
          <w:sz w:val="22"/>
          <w:szCs w:val="22"/>
          <w:spacing w:val="-8"/>
        </w:rPr>
        <w:t>波。可出现各型心律失常，特</w:t>
      </w:r>
      <w:r>
        <w:rPr>
          <w:rFonts w:ascii="SimSun" w:hAnsi="SimSun" w:eastAsia="SimSun" w:cs="SimSun"/>
          <w:sz w:val="22"/>
          <w:szCs w:val="22"/>
          <w:spacing w:val="-9"/>
        </w:rPr>
        <w:t>别是室性心律失常和房</w:t>
      </w:r>
      <w:r>
        <w:rPr>
          <w:rFonts w:ascii="SimSun" w:hAnsi="SimSun" w:eastAsia="SimSun" w:cs="SimSun"/>
          <w:sz w:val="22"/>
          <w:szCs w:val="22"/>
        </w:rPr>
        <w:t xml:space="preserve"> </w:t>
      </w:r>
      <w:r>
        <w:rPr>
          <w:rFonts w:ascii="SimSun" w:hAnsi="SimSun" w:eastAsia="SimSun" w:cs="SimSun"/>
          <w:sz w:val="22"/>
          <w:szCs w:val="22"/>
          <w:spacing w:val="-13"/>
        </w:rPr>
        <w:t>室传导阻滞等。</w:t>
      </w:r>
    </w:p>
    <w:p>
      <w:pPr>
        <w:ind w:right="1071" w:firstLine="419"/>
        <w:spacing w:before="71" w:line="248" w:lineRule="auto"/>
        <w:rPr>
          <w:rFonts w:ascii="SimSun" w:hAnsi="SimSun" w:eastAsia="SimSun" w:cs="SimSun"/>
          <w:sz w:val="22"/>
          <w:szCs w:val="22"/>
        </w:rPr>
      </w:pPr>
      <w:r>
        <w:rPr>
          <w:rFonts w:ascii="SimSun" w:hAnsi="SimSun" w:eastAsia="SimSun" w:cs="SimSun"/>
          <w:sz w:val="22"/>
          <w:szCs w:val="22"/>
          <w:spacing w:val="-13"/>
        </w:rPr>
        <w:t>3.</w:t>
      </w:r>
      <w:r>
        <w:rPr>
          <w:rFonts w:ascii="SimSun" w:hAnsi="SimSun" w:eastAsia="SimSun" w:cs="SimSun"/>
          <w:sz w:val="22"/>
          <w:szCs w:val="22"/>
          <w:spacing w:val="-36"/>
        </w:rPr>
        <w:t xml:space="preserve"> </w:t>
      </w:r>
      <w:r>
        <w:rPr>
          <w:rFonts w:ascii="SimSun" w:hAnsi="SimSun" w:eastAsia="SimSun" w:cs="SimSun"/>
          <w:sz w:val="22"/>
          <w:szCs w:val="22"/>
          <w:spacing w:val="-13"/>
        </w:rPr>
        <w:t>超声心动图检查</w:t>
      </w:r>
      <w:r>
        <w:rPr>
          <w:rFonts w:ascii="SimSun" w:hAnsi="SimSun" w:eastAsia="SimSun" w:cs="SimSun"/>
          <w:sz w:val="22"/>
          <w:szCs w:val="22"/>
          <w:spacing w:val="79"/>
        </w:rPr>
        <w:t xml:space="preserve"> </w:t>
      </w:r>
      <w:r>
        <w:rPr>
          <w:rFonts w:ascii="SimSun" w:hAnsi="SimSun" w:eastAsia="SimSun" w:cs="SimSun"/>
          <w:sz w:val="22"/>
          <w:szCs w:val="22"/>
          <w:spacing w:val="-13"/>
        </w:rPr>
        <w:t>可正常，也可显示左心室增大，室壁运动减低，左心室收缩功能减低，附壁</w:t>
      </w:r>
      <w:r>
        <w:rPr>
          <w:rFonts w:ascii="SimSun" w:hAnsi="SimSun" w:eastAsia="SimSun" w:cs="SimSun"/>
          <w:sz w:val="22"/>
          <w:szCs w:val="22"/>
        </w:rPr>
        <w:t xml:space="preserve"> </w:t>
      </w:r>
      <w:r>
        <w:rPr>
          <w:rFonts w:ascii="SimSun" w:hAnsi="SimSun" w:eastAsia="SimSun" w:cs="SimSun"/>
          <w:sz w:val="22"/>
          <w:szCs w:val="22"/>
          <w:spacing w:val="-10"/>
        </w:rPr>
        <w:t>血栓等。合并心包炎者可有心包积液。</w:t>
      </w:r>
    </w:p>
    <w:p>
      <w:pPr>
        <w:ind w:right="1090" w:firstLine="419"/>
        <w:spacing w:before="67" w:line="258" w:lineRule="auto"/>
        <w:rPr>
          <w:rFonts w:ascii="SimSun" w:hAnsi="SimSun" w:eastAsia="SimSun" w:cs="SimSun"/>
          <w:sz w:val="22"/>
          <w:szCs w:val="22"/>
        </w:rPr>
      </w:pPr>
      <w:r>
        <w:rPr>
          <w:rFonts w:ascii="SimSun" w:hAnsi="SimSun" w:eastAsia="SimSun" w:cs="SimSun"/>
          <w:sz w:val="22"/>
          <w:szCs w:val="22"/>
          <w:spacing w:val="-7"/>
        </w:rPr>
        <w:t>4.</w:t>
      </w:r>
      <w:r>
        <w:rPr>
          <w:rFonts w:ascii="SimSun" w:hAnsi="SimSun" w:eastAsia="SimSun" w:cs="SimSun"/>
          <w:sz w:val="22"/>
          <w:szCs w:val="22"/>
          <w:spacing w:val="-53"/>
        </w:rPr>
        <w:t xml:space="preserve"> </w:t>
      </w:r>
      <w:r>
        <w:rPr>
          <w:rFonts w:ascii="SimSun" w:hAnsi="SimSun" w:eastAsia="SimSun" w:cs="SimSun"/>
          <w:sz w:val="22"/>
          <w:szCs w:val="22"/>
          <w:spacing w:val="-7"/>
        </w:rPr>
        <w:t>心脏磁共振</w:t>
      </w:r>
      <w:r>
        <w:rPr>
          <w:rFonts w:ascii="SimSun" w:hAnsi="SimSun" w:eastAsia="SimSun" w:cs="SimSun"/>
          <w:sz w:val="22"/>
          <w:szCs w:val="22"/>
          <w:spacing w:val="76"/>
        </w:rPr>
        <w:t xml:space="preserve"> </w:t>
      </w:r>
      <w:r>
        <w:rPr>
          <w:rFonts w:ascii="SimSun" w:hAnsi="SimSun" w:eastAsia="SimSun" w:cs="SimSun"/>
          <w:sz w:val="22"/>
          <w:szCs w:val="22"/>
          <w:spacing w:val="-7"/>
        </w:rPr>
        <w:t>对心肌炎诊断有较大价值。典型表现为Tl</w:t>
      </w:r>
      <w:r>
        <w:rPr>
          <w:rFonts w:ascii="SimSun" w:hAnsi="SimSun" w:eastAsia="SimSun" w:cs="SimSun"/>
          <w:sz w:val="22"/>
          <w:szCs w:val="22"/>
          <w:spacing w:val="-35"/>
        </w:rPr>
        <w:t xml:space="preserve"> </w:t>
      </w:r>
      <w:r>
        <w:rPr>
          <w:rFonts w:ascii="SimSun" w:hAnsi="SimSun" w:eastAsia="SimSun" w:cs="SimSun"/>
          <w:sz w:val="22"/>
          <w:szCs w:val="22"/>
          <w:spacing w:val="-7"/>
        </w:rPr>
        <w:t>和</w:t>
      </w:r>
      <w:r>
        <w:rPr>
          <w:rFonts w:ascii="SimSun" w:hAnsi="SimSun" w:eastAsia="SimSun" w:cs="SimSun"/>
          <w:sz w:val="22"/>
          <w:szCs w:val="22"/>
          <w:spacing w:val="-60"/>
        </w:rPr>
        <w:t xml:space="preserve"> </w:t>
      </w:r>
      <w:r>
        <w:rPr>
          <w:rFonts w:ascii="SimSun" w:hAnsi="SimSun" w:eastAsia="SimSun" w:cs="SimSun"/>
          <w:sz w:val="22"/>
          <w:szCs w:val="22"/>
          <w:spacing w:val="-7"/>
        </w:rPr>
        <w:t>T2</w:t>
      </w:r>
      <w:r>
        <w:rPr>
          <w:rFonts w:ascii="SimSun" w:hAnsi="SimSun" w:eastAsia="SimSun" w:cs="SimSun"/>
          <w:sz w:val="22"/>
          <w:szCs w:val="22"/>
          <w:spacing w:val="-44"/>
        </w:rPr>
        <w:t xml:space="preserve"> </w:t>
      </w:r>
      <w:r>
        <w:rPr>
          <w:rFonts w:ascii="SimSun" w:hAnsi="SimSun" w:eastAsia="SimSun" w:cs="SimSun"/>
          <w:sz w:val="22"/>
          <w:szCs w:val="22"/>
          <w:spacing w:val="-7"/>
        </w:rPr>
        <w:t>信号强度增加提示水</w:t>
      </w:r>
      <w:r>
        <w:rPr>
          <w:rFonts w:ascii="SimSun" w:hAnsi="SimSun" w:eastAsia="SimSun" w:cs="SimSun"/>
          <w:sz w:val="22"/>
          <w:szCs w:val="22"/>
          <w:spacing w:val="-8"/>
        </w:rPr>
        <w:t>肿，心肌</w:t>
      </w:r>
      <w:r>
        <w:rPr>
          <w:rFonts w:ascii="SimSun" w:hAnsi="SimSun" w:eastAsia="SimSun" w:cs="SimSun"/>
          <w:sz w:val="22"/>
          <w:szCs w:val="22"/>
        </w:rPr>
        <w:t xml:space="preserve"> </w:t>
      </w:r>
      <w:r>
        <w:rPr>
          <w:rFonts w:ascii="SimSun" w:hAnsi="SimSun" w:eastAsia="SimSun" w:cs="SimSun"/>
          <w:sz w:val="22"/>
          <w:szCs w:val="22"/>
          <w:spacing w:val="-7"/>
        </w:rPr>
        <w:t>早期钆增强提示心肌充血，钆延迟增强扫描可见心外</w:t>
      </w:r>
      <w:r>
        <w:rPr>
          <w:rFonts w:ascii="SimSun" w:hAnsi="SimSun" w:eastAsia="SimSun" w:cs="SimSun"/>
          <w:sz w:val="22"/>
          <w:szCs w:val="22"/>
          <w:spacing w:val="-8"/>
        </w:rPr>
        <w:t>膜下或心肌中层片状强化。心肌损伤标志物检</w:t>
      </w:r>
      <w:r>
        <w:rPr>
          <w:rFonts w:ascii="SimSun" w:hAnsi="SimSun" w:eastAsia="SimSun" w:cs="SimSun"/>
          <w:sz w:val="22"/>
          <w:szCs w:val="22"/>
        </w:rPr>
        <w:t xml:space="preserve"> </w:t>
      </w:r>
      <w:r>
        <w:rPr>
          <w:rFonts w:ascii="SimSun" w:hAnsi="SimSun" w:eastAsia="SimSun" w:cs="SimSun"/>
          <w:sz w:val="22"/>
          <w:szCs w:val="22"/>
          <w:spacing w:val="-9"/>
        </w:rPr>
        <w:t>查可有心肌肌酸激酶(CK-MB)</w:t>
      </w:r>
      <w:r>
        <w:rPr>
          <w:rFonts w:ascii="SimSun" w:hAnsi="SimSun" w:eastAsia="SimSun" w:cs="SimSun"/>
          <w:sz w:val="22"/>
          <w:szCs w:val="22"/>
          <w:spacing w:val="43"/>
        </w:rPr>
        <w:t xml:space="preserve"> </w:t>
      </w:r>
      <w:r>
        <w:rPr>
          <w:rFonts w:ascii="SimSun" w:hAnsi="SimSun" w:eastAsia="SimSun" w:cs="SimSun"/>
          <w:sz w:val="22"/>
          <w:szCs w:val="22"/>
          <w:spacing w:val="-9"/>
        </w:rPr>
        <w:t>及肌钙蛋白(T</w:t>
      </w:r>
      <w:r>
        <w:rPr>
          <w:rFonts w:ascii="SimSun" w:hAnsi="SimSun" w:eastAsia="SimSun" w:cs="SimSun"/>
          <w:sz w:val="22"/>
          <w:szCs w:val="22"/>
          <w:spacing w:val="-13"/>
        </w:rPr>
        <w:t xml:space="preserve"> </w:t>
      </w:r>
      <w:r>
        <w:rPr>
          <w:rFonts w:ascii="SimSun" w:hAnsi="SimSun" w:eastAsia="SimSun" w:cs="SimSun"/>
          <w:sz w:val="22"/>
          <w:szCs w:val="22"/>
          <w:spacing w:val="-9"/>
        </w:rPr>
        <w:t>或</w:t>
      </w:r>
      <w:r>
        <w:rPr>
          <w:rFonts w:ascii="SimSun" w:hAnsi="SimSun" w:eastAsia="SimSun" w:cs="SimSun"/>
          <w:sz w:val="22"/>
          <w:szCs w:val="22"/>
          <w:spacing w:val="-58"/>
        </w:rPr>
        <w:t xml:space="preserve"> </w:t>
      </w:r>
      <w:r>
        <w:rPr>
          <w:rFonts w:ascii="SimSun" w:hAnsi="SimSun" w:eastAsia="SimSun" w:cs="SimSun"/>
          <w:sz w:val="22"/>
          <w:szCs w:val="22"/>
          <w:spacing w:val="-9"/>
        </w:rPr>
        <w:t>I)增高。</w:t>
      </w:r>
    </w:p>
    <w:p>
      <w:pPr>
        <w:ind w:left="419"/>
        <w:spacing w:before="69" w:line="219" w:lineRule="auto"/>
        <w:rPr>
          <w:rFonts w:ascii="SimSun" w:hAnsi="SimSun" w:eastAsia="SimSun" w:cs="SimSun"/>
          <w:sz w:val="22"/>
          <w:szCs w:val="22"/>
        </w:rPr>
      </w:pPr>
      <w:r>
        <w:rPr>
          <w:rFonts w:ascii="SimSun" w:hAnsi="SimSun" w:eastAsia="SimSun" w:cs="SimSun"/>
          <w:sz w:val="22"/>
          <w:szCs w:val="22"/>
          <w:spacing w:val="-9"/>
        </w:rPr>
        <w:t>5.</w:t>
      </w:r>
      <w:r>
        <w:rPr>
          <w:rFonts w:ascii="SimSun" w:hAnsi="SimSun" w:eastAsia="SimSun" w:cs="SimSun"/>
          <w:sz w:val="22"/>
          <w:szCs w:val="22"/>
          <w:spacing w:val="-51"/>
        </w:rPr>
        <w:t xml:space="preserve"> </w:t>
      </w:r>
      <w:r>
        <w:rPr>
          <w:rFonts w:ascii="SimSun" w:hAnsi="SimSun" w:eastAsia="SimSun" w:cs="SimSun"/>
          <w:sz w:val="22"/>
          <w:szCs w:val="22"/>
          <w:spacing w:val="-9"/>
        </w:rPr>
        <w:t>非特异性炎症指标检测</w:t>
      </w:r>
      <w:r>
        <w:rPr>
          <w:rFonts w:ascii="SimSun" w:hAnsi="SimSun" w:eastAsia="SimSun" w:cs="SimSun"/>
          <w:sz w:val="22"/>
          <w:szCs w:val="22"/>
          <w:spacing w:val="42"/>
        </w:rPr>
        <w:t xml:space="preserve"> </w:t>
      </w:r>
      <w:r>
        <w:rPr>
          <w:rFonts w:ascii="SimSun" w:hAnsi="SimSun" w:eastAsia="SimSun" w:cs="SimSun"/>
          <w:sz w:val="22"/>
          <w:szCs w:val="22"/>
          <w:spacing w:val="-9"/>
        </w:rPr>
        <w:t>红细胞沉降率加快，C</w:t>
      </w:r>
      <w:r>
        <w:rPr>
          <w:rFonts w:ascii="SimSun" w:hAnsi="SimSun" w:eastAsia="SimSun" w:cs="SimSun"/>
          <w:sz w:val="22"/>
          <w:szCs w:val="22"/>
          <w:spacing w:val="-33"/>
        </w:rPr>
        <w:t xml:space="preserve"> </w:t>
      </w:r>
      <w:r>
        <w:rPr>
          <w:rFonts w:ascii="SimSun" w:hAnsi="SimSun" w:eastAsia="SimSun" w:cs="SimSun"/>
          <w:sz w:val="22"/>
          <w:szCs w:val="22"/>
          <w:spacing w:val="-9"/>
        </w:rPr>
        <w:t>反应蛋白等非特异性炎症指标常升高。</w:t>
      </w:r>
    </w:p>
    <w:p>
      <w:pPr>
        <w:ind w:right="1092" w:firstLine="419"/>
        <w:spacing w:before="69" w:line="248" w:lineRule="auto"/>
        <w:rPr>
          <w:rFonts w:ascii="SimSun" w:hAnsi="SimSun" w:eastAsia="SimSun" w:cs="SimSun"/>
          <w:sz w:val="22"/>
          <w:szCs w:val="22"/>
        </w:rPr>
      </w:pPr>
      <w:r>
        <w:rPr>
          <w:rFonts w:ascii="SimSun" w:hAnsi="SimSun" w:eastAsia="SimSun" w:cs="SimSun"/>
          <w:sz w:val="22"/>
          <w:szCs w:val="22"/>
          <w:spacing w:val="-7"/>
        </w:rPr>
        <w:t>6.</w:t>
      </w:r>
      <w:r>
        <w:rPr>
          <w:rFonts w:ascii="SimSun" w:hAnsi="SimSun" w:eastAsia="SimSun" w:cs="SimSun"/>
          <w:sz w:val="22"/>
          <w:szCs w:val="22"/>
          <w:spacing w:val="-50"/>
        </w:rPr>
        <w:t xml:space="preserve"> </w:t>
      </w:r>
      <w:r>
        <w:rPr>
          <w:rFonts w:ascii="SimSun" w:hAnsi="SimSun" w:eastAsia="SimSun" w:cs="SimSun"/>
          <w:sz w:val="22"/>
          <w:szCs w:val="22"/>
          <w:spacing w:val="-7"/>
        </w:rPr>
        <w:t>病毒血清学检测</w:t>
      </w:r>
      <w:r>
        <w:rPr>
          <w:rFonts w:ascii="SimSun" w:hAnsi="SimSun" w:eastAsia="SimSun" w:cs="SimSun"/>
          <w:sz w:val="22"/>
          <w:szCs w:val="22"/>
          <w:spacing w:val="47"/>
        </w:rPr>
        <w:t xml:space="preserve"> </w:t>
      </w:r>
      <w:r>
        <w:rPr>
          <w:rFonts w:ascii="SimSun" w:hAnsi="SimSun" w:eastAsia="SimSun" w:cs="SimSun"/>
          <w:sz w:val="22"/>
          <w:szCs w:val="22"/>
          <w:spacing w:val="-7"/>
        </w:rPr>
        <w:t>仅对病因有提示作用，不能作为诊断依据</w:t>
      </w:r>
      <w:r>
        <w:rPr>
          <w:rFonts w:ascii="SimSun" w:hAnsi="SimSun" w:eastAsia="SimSun" w:cs="SimSun"/>
          <w:sz w:val="22"/>
          <w:szCs w:val="22"/>
          <w:spacing w:val="-8"/>
        </w:rPr>
        <w:t>。确诊有赖于检出心内膜、心肌</w:t>
      </w:r>
      <w:r>
        <w:rPr>
          <w:rFonts w:ascii="SimSun" w:hAnsi="SimSun" w:eastAsia="SimSun" w:cs="SimSun"/>
          <w:sz w:val="22"/>
          <w:szCs w:val="22"/>
        </w:rPr>
        <w:t xml:space="preserve"> </w:t>
      </w:r>
      <w:r>
        <w:rPr>
          <w:rFonts w:ascii="SimSun" w:hAnsi="SimSun" w:eastAsia="SimSun" w:cs="SimSun"/>
          <w:sz w:val="22"/>
          <w:szCs w:val="22"/>
          <w:spacing w:val="-17"/>
        </w:rPr>
        <w:t>或心包组织内病毒、病毒抗原、病毒基因片段或病毒蛋白。</w:t>
      </w:r>
    </w:p>
    <w:p>
      <w:pPr>
        <w:ind w:left="419"/>
        <w:spacing w:before="68" w:line="219" w:lineRule="auto"/>
        <w:rPr>
          <w:rFonts w:ascii="SimSun" w:hAnsi="SimSun" w:eastAsia="SimSun" w:cs="SimSun"/>
          <w:sz w:val="22"/>
          <w:szCs w:val="22"/>
        </w:rPr>
      </w:pPr>
      <w:r>
        <w:rPr>
          <w:rFonts w:ascii="SimSun" w:hAnsi="SimSun" w:eastAsia="SimSun" w:cs="SimSun"/>
          <w:sz w:val="22"/>
          <w:szCs w:val="22"/>
          <w:spacing w:val="-7"/>
        </w:rPr>
        <w:t>7.</w:t>
      </w:r>
      <w:r>
        <w:rPr>
          <w:rFonts w:ascii="SimSun" w:hAnsi="SimSun" w:eastAsia="SimSun" w:cs="SimSun"/>
          <w:sz w:val="22"/>
          <w:szCs w:val="22"/>
          <w:spacing w:val="-46"/>
        </w:rPr>
        <w:t xml:space="preserve"> </w:t>
      </w:r>
      <w:r>
        <w:rPr>
          <w:rFonts w:ascii="SimSun" w:hAnsi="SimSun" w:eastAsia="SimSun" w:cs="SimSun"/>
          <w:sz w:val="22"/>
          <w:szCs w:val="22"/>
          <w:spacing w:val="-7"/>
        </w:rPr>
        <w:t>心内膜心肌活检(EMB)</w:t>
      </w:r>
      <w:r>
        <w:rPr>
          <w:rFonts w:ascii="SimSun" w:hAnsi="SimSun" w:eastAsia="SimSun" w:cs="SimSun"/>
          <w:sz w:val="22"/>
          <w:szCs w:val="22"/>
          <w:spacing w:val="16"/>
        </w:rPr>
        <w:t xml:space="preserve">    </w:t>
      </w:r>
      <w:r>
        <w:rPr>
          <w:rFonts w:ascii="SimSun" w:hAnsi="SimSun" w:eastAsia="SimSun" w:cs="SimSun"/>
          <w:sz w:val="22"/>
          <w:szCs w:val="22"/>
          <w:spacing w:val="-7"/>
        </w:rPr>
        <w:t>除用于确诊本病外，还有助于病情及预后的判断。因其有创，本</w:t>
      </w:r>
    </w:p>
    <w:p>
      <w:pPr>
        <w:spacing w:before="70" w:line="219" w:lineRule="auto"/>
        <w:rPr>
          <w:rFonts w:ascii="SimSun" w:hAnsi="SimSun" w:eastAsia="SimSun" w:cs="SimSun"/>
          <w:sz w:val="22"/>
          <w:szCs w:val="22"/>
        </w:rPr>
      </w:pPr>
      <w:r>
        <w:rPr>
          <w:rFonts w:ascii="SimSun" w:hAnsi="SimSun" w:eastAsia="SimSun" w:cs="SimSun"/>
          <w:sz w:val="22"/>
          <w:szCs w:val="22"/>
          <w:spacing w:val="-20"/>
        </w:rPr>
        <w:t>检查主要用于病情急重、治疗反应差、原因不明的病人。对于轻症病人，</w:t>
      </w:r>
      <w:r>
        <w:rPr>
          <w:rFonts w:ascii="SimSun" w:hAnsi="SimSun" w:eastAsia="SimSun" w:cs="SimSun"/>
          <w:sz w:val="22"/>
          <w:szCs w:val="22"/>
          <w:spacing w:val="48"/>
        </w:rPr>
        <w:t xml:space="preserve"> </w:t>
      </w:r>
      <w:r>
        <w:rPr>
          <w:rFonts w:ascii="SimSun" w:hAnsi="SimSun" w:eastAsia="SimSun" w:cs="SimSun"/>
          <w:sz w:val="22"/>
          <w:szCs w:val="22"/>
          <w:spacing w:val="-20"/>
        </w:rPr>
        <w:t>一般不常规检查。</w:t>
      </w:r>
    </w:p>
    <w:p>
      <w:pPr>
        <w:ind w:left="312"/>
        <w:spacing w:before="194" w:line="221" w:lineRule="auto"/>
        <w:rPr>
          <w:rFonts w:ascii="SimHei" w:hAnsi="SimHei" w:eastAsia="SimHei" w:cs="SimHei"/>
          <w:sz w:val="22"/>
          <w:szCs w:val="22"/>
        </w:rPr>
      </w:pPr>
      <w:r>
        <w:rPr>
          <w:rFonts w:ascii="SimHei" w:hAnsi="SimHei" w:eastAsia="SimHei" w:cs="SimHei"/>
          <w:sz w:val="22"/>
          <w:szCs w:val="22"/>
          <w:b/>
          <w:bCs/>
          <w:color w:val="0066B4"/>
          <w:spacing w:val="-15"/>
        </w:rPr>
        <w:t>【诊断与鉴别诊断】</w:t>
      </w:r>
    </w:p>
    <w:p>
      <w:pPr>
        <w:ind w:right="1089" w:firstLine="419"/>
        <w:spacing w:before="87" w:line="267" w:lineRule="auto"/>
        <w:jc w:val="both"/>
        <w:rPr>
          <w:rFonts w:ascii="SimSun" w:hAnsi="SimSun" w:eastAsia="SimSun" w:cs="SimSun"/>
          <w:sz w:val="22"/>
          <w:szCs w:val="22"/>
        </w:rPr>
      </w:pPr>
      <w:r>
        <w:rPr>
          <w:rFonts w:ascii="Times New Roman" w:hAnsi="Times New Roman" w:eastAsia="Times New Roman" w:cs="Times New Roman"/>
          <w:sz w:val="22"/>
          <w:szCs w:val="22"/>
          <w:b/>
          <w:bCs/>
          <w:spacing w:val="-8"/>
        </w:rPr>
        <w:t>1.</w:t>
      </w:r>
      <w:r>
        <w:rPr>
          <w:rFonts w:ascii="Times New Roman" w:hAnsi="Times New Roman" w:eastAsia="Times New Roman" w:cs="Times New Roman"/>
          <w:sz w:val="22"/>
          <w:szCs w:val="22"/>
          <w:spacing w:val="59"/>
          <w:w w:val="101"/>
        </w:rPr>
        <w:t xml:space="preserve"> </w:t>
      </w:r>
      <w:r>
        <w:rPr>
          <w:rFonts w:ascii="SimSun" w:hAnsi="SimSun" w:eastAsia="SimSun" w:cs="SimSun"/>
          <w:sz w:val="22"/>
          <w:szCs w:val="22"/>
          <w:b/>
          <w:bCs/>
          <w:spacing w:val="-8"/>
        </w:rPr>
        <w:t>诊断标准</w:t>
      </w:r>
      <w:r>
        <w:rPr>
          <w:rFonts w:ascii="SimSun" w:hAnsi="SimSun" w:eastAsia="SimSun" w:cs="SimSun"/>
          <w:sz w:val="22"/>
          <w:szCs w:val="22"/>
          <w:spacing w:val="66"/>
        </w:rPr>
        <w:t xml:space="preserve"> </w:t>
      </w:r>
      <w:r>
        <w:rPr>
          <w:rFonts w:ascii="SimSun" w:hAnsi="SimSun" w:eastAsia="SimSun" w:cs="SimSun"/>
          <w:sz w:val="22"/>
          <w:szCs w:val="22"/>
          <w:spacing w:val="-8"/>
        </w:rPr>
        <w:t>病毒性心肌炎的诊断主要为临床诊断。根据典型的前驱感染史、相应的临床表现</w:t>
      </w:r>
      <w:r>
        <w:rPr>
          <w:rFonts w:ascii="SimSun" w:hAnsi="SimSun" w:eastAsia="SimSun" w:cs="SimSun"/>
          <w:sz w:val="22"/>
          <w:szCs w:val="22"/>
        </w:rPr>
        <w:t xml:space="preserve"> </w:t>
      </w:r>
      <w:r>
        <w:rPr>
          <w:rFonts w:ascii="SimSun" w:hAnsi="SimSun" w:eastAsia="SimSun" w:cs="SimSun"/>
          <w:sz w:val="22"/>
          <w:szCs w:val="22"/>
          <w:spacing w:val="-13"/>
        </w:rPr>
        <w:t>及体征、心电图、心肌酶学检查或超声心动图、CMR</w:t>
      </w:r>
      <w:r>
        <w:rPr>
          <w:rFonts w:ascii="SimSun" w:hAnsi="SimSun" w:eastAsia="SimSun" w:cs="SimSun"/>
          <w:sz w:val="22"/>
          <w:szCs w:val="22"/>
          <w:spacing w:val="44"/>
        </w:rPr>
        <w:t xml:space="preserve"> </w:t>
      </w:r>
      <w:r>
        <w:rPr>
          <w:rFonts w:ascii="SimSun" w:hAnsi="SimSun" w:eastAsia="SimSun" w:cs="SimSun"/>
          <w:sz w:val="22"/>
          <w:szCs w:val="22"/>
          <w:spacing w:val="-13"/>
        </w:rPr>
        <w:t>显示的心肌损伤证据，应考虑此诊断。确诊有赖</w:t>
      </w:r>
      <w:r>
        <w:rPr>
          <w:rFonts w:ascii="SimSun" w:hAnsi="SimSun" w:eastAsia="SimSun" w:cs="SimSun"/>
          <w:sz w:val="22"/>
          <w:szCs w:val="22"/>
        </w:rPr>
        <w:t xml:space="preserve"> </w:t>
      </w:r>
      <w:r>
        <w:rPr>
          <w:rFonts w:ascii="SimSun" w:hAnsi="SimSun" w:eastAsia="SimSun" w:cs="SimSun"/>
          <w:sz w:val="22"/>
          <w:szCs w:val="22"/>
          <w:spacing w:val="-1"/>
        </w:rPr>
        <w:t>于EMB。</w:t>
      </w:r>
    </w:p>
    <w:p>
      <w:pPr>
        <w:ind w:right="1087" w:firstLine="419"/>
        <w:spacing w:before="67" w:line="253" w:lineRule="auto"/>
        <w:jc w:val="both"/>
        <w:rPr>
          <w:rFonts w:ascii="SimSun" w:hAnsi="SimSun" w:eastAsia="SimSun" w:cs="SimSun"/>
          <w:sz w:val="22"/>
          <w:szCs w:val="22"/>
        </w:rPr>
      </w:pPr>
      <w:r>
        <w:rPr>
          <w:rFonts w:ascii="Times New Roman" w:hAnsi="Times New Roman" w:eastAsia="Times New Roman" w:cs="Times New Roman"/>
          <w:sz w:val="22"/>
          <w:szCs w:val="22"/>
          <w:b/>
          <w:bCs/>
          <w:spacing w:val="-8"/>
        </w:rPr>
        <w:t>2.</w:t>
      </w:r>
      <w:r>
        <w:rPr>
          <w:rFonts w:ascii="Times New Roman" w:hAnsi="Times New Roman" w:eastAsia="Times New Roman" w:cs="Times New Roman"/>
          <w:sz w:val="22"/>
          <w:szCs w:val="22"/>
          <w:spacing w:val="52"/>
        </w:rPr>
        <w:t xml:space="preserve"> </w:t>
      </w:r>
      <w:r>
        <w:rPr>
          <w:rFonts w:ascii="SimSun" w:hAnsi="SimSun" w:eastAsia="SimSun" w:cs="SimSun"/>
          <w:sz w:val="22"/>
          <w:szCs w:val="22"/>
          <w:b/>
          <w:bCs/>
          <w:spacing w:val="-8"/>
        </w:rPr>
        <w:t>鉴别诊断</w:t>
      </w:r>
      <w:r>
        <w:rPr>
          <w:rFonts w:ascii="SimSun" w:hAnsi="SimSun" w:eastAsia="SimSun" w:cs="SimSun"/>
          <w:sz w:val="22"/>
          <w:szCs w:val="22"/>
          <w:spacing w:val="78"/>
        </w:rPr>
        <w:t xml:space="preserve"> </w:t>
      </w:r>
      <w:r>
        <w:rPr>
          <w:rFonts w:ascii="SimSun" w:hAnsi="SimSun" w:eastAsia="SimSun" w:cs="SimSun"/>
          <w:sz w:val="22"/>
          <w:szCs w:val="22"/>
          <w:spacing w:val="-8"/>
        </w:rPr>
        <w:t>应注意排除甲状腺功能亢进、二尖瓣脱垂综合征以及影响心功能的其他疾病如结</w:t>
      </w:r>
      <w:r>
        <w:rPr>
          <w:rFonts w:ascii="SimSun" w:hAnsi="SimSun" w:eastAsia="SimSun" w:cs="SimSun"/>
          <w:sz w:val="22"/>
          <w:szCs w:val="22"/>
        </w:rPr>
        <w:t xml:space="preserve"> </w:t>
      </w:r>
      <w:r>
        <w:rPr>
          <w:rFonts w:ascii="SimSun" w:hAnsi="SimSun" w:eastAsia="SimSun" w:cs="SimSun"/>
          <w:sz w:val="22"/>
          <w:szCs w:val="22"/>
          <w:spacing w:val="-12"/>
        </w:rPr>
        <w:t>缔组织病、血管炎、药物及毒物等引起的心肌炎。可采用EMB</w:t>
      </w:r>
      <w:r>
        <w:rPr>
          <w:rFonts w:ascii="SimSun" w:hAnsi="SimSun" w:eastAsia="SimSun" w:cs="SimSun"/>
          <w:sz w:val="22"/>
          <w:szCs w:val="22"/>
          <w:spacing w:val="32"/>
        </w:rPr>
        <w:t xml:space="preserve"> </w:t>
      </w:r>
      <w:r>
        <w:rPr>
          <w:rFonts w:ascii="SimSun" w:hAnsi="SimSun" w:eastAsia="SimSun" w:cs="SimSun"/>
          <w:sz w:val="22"/>
          <w:szCs w:val="22"/>
          <w:spacing w:val="-12"/>
        </w:rPr>
        <w:t>来明确诊断。</w:t>
      </w:r>
    </w:p>
    <w:p>
      <w:pPr>
        <w:ind w:left="312"/>
        <w:spacing w:before="66" w:line="222" w:lineRule="auto"/>
        <w:rPr>
          <w:rFonts w:ascii="SimHei" w:hAnsi="SimHei" w:eastAsia="SimHei" w:cs="SimHei"/>
          <w:sz w:val="22"/>
          <w:szCs w:val="22"/>
        </w:rPr>
      </w:pPr>
      <w:r>
        <w:rPr>
          <w:rFonts w:ascii="SimHei" w:hAnsi="SimHei" w:eastAsia="SimHei" w:cs="SimHei"/>
          <w:sz w:val="22"/>
          <w:szCs w:val="22"/>
          <w:b/>
          <w:bCs/>
          <w:color w:val="0078D5"/>
          <w:spacing w:val="-11"/>
        </w:rPr>
        <w:t>【治疗】</w:t>
      </w:r>
    </w:p>
    <w:p>
      <w:pPr>
        <w:ind w:right="1091" w:firstLine="419"/>
        <w:spacing w:before="87" w:line="263" w:lineRule="auto"/>
        <w:jc w:val="both"/>
        <w:rPr>
          <w:rFonts w:ascii="SimSun" w:hAnsi="SimSun" w:eastAsia="SimSun" w:cs="SimSun"/>
          <w:sz w:val="22"/>
          <w:szCs w:val="22"/>
        </w:rPr>
      </w:pPr>
      <w:r>
        <w:rPr>
          <w:rFonts w:ascii="SimSun" w:hAnsi="SimSun" w:eastAsia="SimSun" w:cs="SimSun"/>
          <w:sz w:val="22"/>
          <w:szCs w:val="22"/>
          <w:spacing w:val="-12"/>
        </w:rPr>
        <w:t>病毒性心肌炎尚无特异性治疗，应该以针对左心功能不</w:t>
      </w:r>
      <w:r>
        <w:rPr>
          <w:rFonts w:ascii="SimSun" w:hAnsi="SimSun" w:eastAsia="SimSun" w:cs="SimSun"/>
          <w:sz w:val="22"/>
          <w:szCs w:val="22"/>
          <w:spacing w:val="-13"/>
        </w:rPr>
        <w:t>全的支持治疗为主。病人应避免劳累，适</w:t>
      </w:r>
      <w:r>
        <w:rPr>
          <w:rFonts w:ascii="SimSun" w:hAnsi="SimSun" w:eastAsia="SimSun" w:cs="SimSun"/>
          <w:sz w:val="22"/>
          <w:szCs w:val="22"/>
        </w:rPr>
        <w:t xml:space="preserve"> </w:t>
      </w:r>
      <w:r>
        <w:rPr>
          <w:rFonts w:ascii="SimSun" w:hAnsi="SimSun" w:eastAsia="SimSun" w:cs="SimSun"/>
          <w:sz w:val="22"/>
          <w:szCs w:val="22"/>
          <w:spacing w:val="-13"/>
        </w:rPr>
        <w:t>当休息。出现心力衰竭时酌情使用利尿剂、血管扩张剂、ACEI</w:t>
      </w:r>
      <w:r>
        <w:rPr>
          <w:rFonts w:ascii="SimSun" w:hAnsi="SimSun" w:eastAsia="SimSun" w:cs="SimSun"/>
          <w:sz w:val="22"/>
          <w:szCs w:val="22"/>
          <w:spacing w:val="-49"/>
        </w:rPr>
        <w:t xml:space="preserve"> </w:t>
      </w:r>
      <w:r>
        <w:rPr>
          <w:rFonts w:ascii="SimSun" w:hAnsi="SimSun" w:eastAsia="SimSun" w:cs="SimSun"/>
          <w:sz w:val="22"/>
          <w:szCs w:val="22"/>
          <w:spacing w:val="-13"/>
        </w:rPr>
        <w:t>等。出现快速型心律失常</w:t>
      </w:r>
      <w:r>
        <w:rPr>
          <w:rFonts w:ascii="SimSun" w:hAnsi="SimSun" w:eastAsia="SimSun" w:cs="SimSun"/>
          <w:sz w:val="22"/>
          <w:szCs w:val="22"/>
          <w:spacing w:val="-14"/>
        </w:rPr>
        <w:t>者，可采用抗</w:t>
      </w:r>
      <w:r>
        <w:rPr>
          <w:rFonts w:ascii="SimSun" w:hAnsi="SimSun" w:eastAsia="SimSun" w:cs="SimSun"/>
          <w:sz w:val="22"/>
          <w:szCs w:val="22"/>
        </w:rPr>
        <w:t xml:space="preserve"> </w:t>
      </w:r>
      <w:r>
        <w:rPr>
          <w:rFonts w:ascii="SimSun" w:hAnsi="SimSun" w:eastAsia="SimSun" w:cs="SimSun"/>
          <w:sz w:val="22"/>
          <w:szCs w:val="22"/>
          <w:spacing w:val="-8"/>
        </w:rPr>
        <w:t>心律失常药物。高度房室传导阻滞或窦房结功能损害而出现晕厥或明显低血压时，可考虑</w:t>
      </w:r>
      <w:r>
        <w:rPr>
          <w:rFonts w:ascii="SimSun" w:hAnsi="SimSun" w:eastAsia="SimSun" w:cs="SimSun"/>
          <w:sz w:val="22"/>
          <w:szCs w:val="22"/>
          <w:spacing w:val="-9"/>
        </w:rPr>
        <w:t>使用临时</w:t>
      </w:r>
      <w:r>
        <w:rPr>
          <w:rFonts w:ascii="SimSun" w:hAnsi="SimSun" w:eastAsia="SimSun" w:cs="SimSun"/>
          <w:sz w:val="22"/>
          <w:szCs w:val="22"/>
        </w:rPr>
        <w:t xml:space="preserve"> </w:t>
      </w:r>
      <w:r>
        <w:rPr>
          <w:rFonts w:ascii="SimSun" w:hAnsi="SimSun" w:eastAsia="SimSun" w:cs="SimSun"/>
          <w:sz w:val="22"/>
          <w:szCs w:val="22"/>
          <w:spacing w:val="-12"/>
        </w:rPr>
        <w:t>心脏起搏器。</w:t>
      </w:r>
    </w:p>
    <w:p>
      <w:pPr>
        <w:ind w:right="1084" w:firstLine="419"/>
        <w:spacing w:before="119" w:line="247" w:lineRule="auto"/>
        <w:jc w:val="both"/>
        <w:rPr>
          <w:rFonts w:ascii="SimSun" w:hAnsi="SimSun" w:eastAsia="SimSun" w:cs="SimSun"/>
          <w:sz w:val="22"/>
          <w:szCs w:val="22"/>
        </w:rPr>
      </w:pPr>
      <w:r>
        <w:rPr>
          <w:rFonts w:ascii="SimSun" w:hAnsi="SimSun" w:eastAsia="SimSun" w:cs="SimSun"/>
          <w:sz w:val="22"/>
          <w:szCs w:val="22"/>
          <w:spacing w:val="-14"/>
        </w:rPr>
        <w:t>经</w:t>
      </w:r>
      <w:r>
        <w:rPr>
          <w:rFonts w:ascii="SimSun" w:hAnsi="SimSun" w:eastAsia="SimSun" w:cs="SimSun"/>
          <w:sz w:val="22"/>
          <w:szCs w:val="22"/>
          <w:spacing w:val="-60"/>
        </w:rPr>
        <w:t xml:space="preserve"> </w:t>
      </w:r>
      <w:r>
        <w:rPr>
          <w:rFonts w:ascii="SimSun" w:hAnsi="SimSun" w:eastAsia="SimSun" w:cs="SimSun"/>
          <w:sz w:val="22"/>
          <w:szCs w:val="22"/>
          <w:spacing w:val="-14"/>
        </w:rPr>
        <w:t>EBM</w:t>
      </w:r>
      <w:r>
        <w:rPr>
          <w:rFonts w:ascii="SimSun" w:hAnsi="SimSun" w:eastAsia="SimSun" w:cs="SimSun"/>
          <w:sz w:val="22"/>
          <w:szCs w:val="22"/>
          <w:spacing w:val="46"/>
        </w:rPr>
        <w:t xml:space="preserve"> </w:t>
      </w:r>
      <w:r>
        <w:rPr>
          <w:rFonts w:ascii="SimSun" w:hAnsi="SimSun" w:eastAsia="SimSun" w:cs="SimSun"/>
          <w:sz w:val="22"/>
          <w:szCs w:val="22"/>
          <w:spacing w:val="-14"/>
        </w:rPr>
        <w:t>明确诊断的病毒性心肌炎，心肌心内膜持续有病毒相关基因、抗原</w:t>
      </w:r>
      <w:r>
        <w:rPr>
          <w:rFonts w:ascii="SimSun" w:hAnsi="SimSun" w:eastAsia="SimSun" w:cs="SimSun"/>
          <w:sz w:val="22"/>
          <w:szCs w:val="22"/>
          <w:spacing w:val="-15"/>
        </w:rPr>
        <w:t>检出，无论组织学是否</w:t>
      </w:r>
      <w:r>
        <w:rPr>
          <w:rFonts w:ascii="SimSun" w:hAnsi="SimSun" w:eastAsia="SimSun" w:cs="SimSun"/>
          <w:sz w:val="22"/>
          <w:szCs w:val="22"/>
        </w:rPr>
        <w:t xml:space="preserve"> </w:t>
      </w:r>
      <w:r>
        <w:rPr>
          <w:rFonts w:ascii="SimSun" w:hAnsi="SimSun" w:eastAsia="SimSun" w:cs="SimSun"/>
          <w:sz w:val="22"/>
          <w:szCs w:val="22"/>
        </w:rPr>
        <w:t>提示炎症活动(大量炎症细胞浸润),均建议给予特异性抗病毒治疗。丙种球蛋白的疗效目前尚不</w:t>
      </w:r>
      <w:r>
        <w:rPr>
          <w:rFonts w:ascii="SimSun" w:hAnsi="SimSun" w:eastAsia="SimSun" w:cs="SimSun"/>
          <w:sz w:val="22"/>
          <w:szCs w:val="22"/>
          <w:spacing w:val="11"/>
        </w:rPr>
        <w:t xml:space="preserve"> </w:t>
      </w:r>
      <w:r>
        <w:rPr>
          <w:rFonts w:ascii="SimSun" w:hAnsi="SimSun" w:eastAsia="SimSun" w:cs="SimSun"/>
          <w:sz w:val="22"/>
          <w:szCs w:val="22"/>
          <w:spacing w:val="-10"/>
        </w:rPr>
        <w:t>肯定。</w:t>
      </w:r>
    </w:p>
    <w:p>
      <w:pPr>
        <w:ind w:left="419"/>
        <w:spacing w:before="126" w:line="219" w:lineRule="auto"/>
        <w:rPr>
          <w:rFonts w:ascii="SimSun" w:hAnsi="SimSun" w:eastAsia="SimSun" w:cs="SimSun"/>
          <w:sz w:val="22"/>
          <w:szCs w:val="22"/>
        </w:rPr>
      </w:pPr>
      <w:r>
        <w:rPr>
          <w:rFonts w:ascii="SimSun" w:hAnsi="SimSun" w:eastAsia="SimSun" w:cs="SimSun"/>
          <w:sz w:val="22"/>
          <w:szCs w:val="22"/>
          <w:spacing w:val="-14"/>
        </w:rPr>
        <w:t>此外，临床上还可应用促进心肌代谢的药物如腺苷三</w:t>
      </w:r>
      <w:r>
        <w:rPr>
          <w:rFonts w:ascii="SimSun" w:hAnsi="SimSun" w:eastAsia="SimSun" w:cs="SimSun"/>
          <w:sz w:val="22"/>
          <w:szCs w:val="22"/>
          <w:spacing w:val="-15"/>
        </w:rPr>
        <w:t>磷酸、辅酶A、环腺苷酸等。</w:t>
      </w:r>
    </w:p>
    <w:p>
      <w:pPr>
        <w:ind w:left="7868" w:right="1119" w:hanging="7449"/>
        <w:spacing w:before="68" w:line="257" w:lineRule="auto"/>
        <w:rPr>
          <w:rFonts w:ascii="KaiTi" w:hAnsi="KaiTi" w:eastAsia="KaiTi" w:cs="KaiTi"/>
          <w:sz w:val="25"/>
          <w:szCs w:val="25"/>
        </w:rPr>
      </w:pPr>
      <w:r>
        <w:rPr>
          <w:rFonts w:ascii="SimSun" w:hAnsi="SimSun" w:eastAsia="SimSun" w:cs="SimSun"/>
          <w:sz w:val="22"/>
          <w:szCs w:val="22"/>
          <w:spacing w:val="-13"/>
        </w:rPr>
        <w:t>暴发性心肌炎和重症心肌炎进展快、死亡率高，在药物治疗基础上保证心肺支持系统十</w:t>
      </w:r>
      <w:r>
        <w:rPr>
          <w:rFonts w:ascii="SimSun" w:hAnsi="SimSun" w:eastAsia="SimSun" w:cs="SimSun"/>
          <w:sz w:val="22"/>
          <w:szCs w:val="22"/>
          <w:spacing w:val="-14"/>
        </w:rPr>
        <w:t>分重要。</w:t>
      </w:r>
      <w:r>
        <w:rPr>
          <w:rFonts w:ascii="SimSun" w:hAnsi="SimSun" w:eastAsia="SimSun" w:cs="SimSun"/>
          <w:sz w:val="22"/>
          <w:szCs w:val="22"/>
        </w:rPr>
        <w:t xml:space="preserve"> </w:t>
      </w:r>
      <w:r>
        <w:rPr>
          <w:rFonts w:ascii="KaiTi" w:hAnsi="KaiTi" w:eastAsia="KaiTi" w:cs="KaiTi"/>
          <w:sz w:val="25"/>
          <w:szCs w:val="25"/>
          <w:spacing w:val="-14"/>
          <w:w w:val="98"/>
        </w:rPr>
        <w:t>(方</w:t>
      </w:r>
      <w:r>
        <w:rPr>
          <w:rFonts w:ascii="KaiTi" w:hAnsi="KaiTi" w:eastAsia="KaiTi" w:cs="KaiTi"/>
          <w:sz w:val="25"/>
          <w:szCs w:val="25"/>
          <w:spacing w:val="70"/>
        </w:rPr>
        <w:t xml:space="preserve"> </w:t>
      </w:r>
      <w:r>
        <w:rPr>
          <w:rFonts w:ascii="KaiTi" w:hAnsi="KaiTi" w:eastAsia="KaiTi" w:cs="KaiTi"/>
          <w:sz w:val="25"/>
          <w:szCs w:val="25"/>
          <w:spacing w:val="-14"/>
          <w:w w:val="98"/>
        </w:rPr>
        <w:t>全)</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firstLine="9409"/>
        <w:spacing w:before="1" w:line="650" w:lineRule="exact"/>
        <w:textAlignment w:val="center"/>
        <w:rPr/>
      </w:pPr>
      <w:r>
        <w:drawing>
          <wp:inline distT="0" distB="0" distL="0" distR="0">
            <wp:extent cx="520718" cy="412658"/>
            <wp:effectExtent l="0" t="0" r="0" b="0"/>
            <wp:docPr id="246" name="IM 246"/>
            <wp:cNvGraphicFramePr/>
            <a:graphic>
              <a:graphicData uri="http://schemas.openxmlformats.org/drawingml/2006/picture">
                <pic:pic>
                  <pic:nvPicPr>
                    <pic:cNvPr id="246" name="IM 246"/>
                    <pic:cNvPicPr/>
                  </pic:nvPicPr>
                  <pic:blipFill>
                    <a:blip r:embed="rId267"/>
                    <a:stretch>
                      <a:fillRect/>
                    </a:stretch>
                  </pic:blipFill>
                  <pic:spPr>
                    <a:xfrm rot="0">
                      <a:off x="0" y="0"/>
                      <a:ext cx="520718" cy="412658"/>
                    </a:xfrm>
                    <a:prstGeom prst="rect">
                      <a:avLst/>
                    </a:prstGeom>
                  </pic:spPr>
                </pic:pic>
              </a:graphicData>
            </a:graphic>
          </wp:inline>
        </w:drawing>
      </w:r>
    </w:p>
    <w:p>
      <w:pPr>
        <w:sectPr>
          <w:pgSz w:w="11900" w:h="16840"/>
          <w:pgMar w:top="812" w:right="840" w:bottom="400" w:left="830" w:header="0" w:footer="0" w:gutter="0"/>
        </w:sectPr>
        <w:rPr/>
      </w:pPr>
    </w:p>
    <w:p>
      <w:pPr>
        <w:ind w:firstLine="1180"/>
        <w:spacing w:before="88" w:line="1260" w:lineRule="exact"/>
        <w:textAlignment w:val="center"/>
        <w:rPr/>
      </w:pPr>
      <w:r>
        <w:drawing>
          <wp:anchor distT="0" distB="0" distL="0" distR="0" simplePos="0" relativeHeight="253342720" behindDoc="0" locked="0" layoutInCell="0" allowOverlap="1">
            <wp:simplePos x="0" y="0"/>
            <wp:positionH relativeFrom="page">
              <wp:posOffset>419083</wp:posOffset>
            </wp:positionH>
            <wp:positionV relativeFrom="page">
              <wp:posOffset>1073189</wp:posOffset>
            </wp:positionV>
            <wp:extent cx="692175" cy="742870"/>
            <wp:effectExtent l="0" t="0" r="0" b="0"/>
            <wp:wrapNone/>
            <wp:docPr id="247" name="IM 247"/>
            <wp:cNvGraphicFramePr/>
            <a:graphic>
              <a:graphicData uri="http://schemas.openxmlformats.org/drawingml/2006/picture">
                <pic:pic>
                  <pic:nvPicPr>
                    <pic:cNvPr id="247" name="IM 247"/>
                    <pic:cNvPicPr/>
                  </pic:nvPicPr>
                  <pic:blipFill>
                    <a:blip r:embed="rId269"/>
                    <a:stretch>
                      <a:fillRect/>
                    </a:stretch>
                  </pic:blipFill>
                  <pic:spPr>
                    <a:xfrm rot="0">
                      <a:off x="0" y="0"/>
                      <a:ext cx="692175" cy="742870"/>
                    </a:xfrm>
                    <a:prstGeom prst="rect">
                      <a:avLst/>
                    </a:prstGeom>
                  </pic:spPr>
                </pic:pic>
              </a:graphicData>
            </a:graphic>
          </wp:anchor>
        </w:drawing>
      </w:r>
      <w:r>
        <w:pict>
          <v:group id="_x0000_s139" style="mso-position-vertical-relative:line;mso-position-horizontal-relative:char;width:460.55pt;height:63pt;" filled="false" stroked="false" coordsize="9210,1260" coordorigin="0,0">
            <v:shape id="_x0000_s140" style="position:absolute;left:0;top:0;width:9210;height:1260;" filled="false" stroked="false" type="#_x0000_t75">
              <v:imagedata o:title="" r:id="rId270"/>
            </v:shape>
            <v:shape id="_x0000_s141" style="position:absolute;left:-20;top:-20;width:9250;height:1398;" filled="false" stroked="false" type="#_x0000_t202">
              <v:fill on="false"/>
              <v:stroke on="false"/>
              <v:path/>
              <v:imagedata o:title=""/>
              <o:lock v:ext="edit" aspectratio="false"/>
              <v:textbox inset="0mm,0mm,0mm,0mm">
                <w:txbxContent>
                  <w:p>
                    <w:pPr>
                      <w:spacing w:line="346" w:lineRule="auto"/>
                      <w:rPr>
                        <w:rFonts w:ascii="Arial"/>
                        <w:sz w:val="21"/>
                      </w:rPr>
                    </w:pPr>
                    <w:r/>
                  </w:p>
                  <w:p>
                    <w:pPr>
                      <w:ind w:left="1727"/>
                      <w:spacing w:before="172" w:line="222" w:lineRule="auto"/>
                      <w:rPr>
                        <w:rFonts w:ascii="SimHei" w:hAnsi="SimHei" w:eastAsia="SimHei" w:cs="SimHei"/>
                        <w:sz w:val="53"/>
                        <w:szCs w:val="53"/>
                      </w:rPr>
                    </w:pPr>
                    <w:r>
                      <w:rPr>
                        <w:rFonts w:ascii="SimHei" w:hAnsi="SimHei" w:eastAsia="SimHei" w:cs="SimHei"/>
                        <w:sz w:val="53"/>
                        <w:szCs w:val="53"/>
                        <w:b/>
                        <w:bCs/>
                        <w:color w:val="FFFFFF"/>
                        <w:spacing w:val="-3"/>
                      </w:rPr>
                      <w:t>第七章</w:t>
                    </w:r>
                    <w:r>
                      <w:rPr>
                        <w:rFonts w:ascii="SimHei" w:hAnsi="SimHei" w:eastAsia="SimHei" w:cs="SimHei"/>
                        <w:sz w:val="53"/>
                        <w:szCs w:val="53"/>
                        <w:color w:val="FFFFFF"/>
                        <w:spacing w:val="172"/>
                      </w:rPr>
                      <w:t xml:space="preserve"> </w:t>
                    </w:r>
                    <w:r>
                      <w:rPr>
                        <w:rFonts w:ascii="SimHei" w:hAnsi="SimHei" w:eastAsia="SimHei" w:cs="SimHei"/>
                        <w:sz w:val="53"/>
                        <w:szCs w:val="53"/>
                        <w:b/>
                        <w:bCs/>
                        <w:color w:val="FFFFFF"/>
                        <w:spacing w:val="-3"/>
                      </w:rPr>
                      <w:t>先天性心血管病</w:t>
                    </w:r>
                  </w:p>
                </w:txbxContent>
              </v:textbox>
            </v:shape>
          </v:group>
        </w:pict>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ind w:left="3394"/>
        <w:spacing w:before="104" w:line="221" w:lineRule="auto"/>
        <w:rPr>
          <w:rFonts w:ascii="SimHei" w:hAnsi="SimHei" w:eastAsia="SimHei" w:cs="SimHei"/>
          <w:sz w:val="32"/>
          <w:szCs w:val="32"/>
        </w:rPr>
      </w:pPr>
      <w:r>
        <w:rPr>
          <w:rFonts w:ascii="SimHei" w:hAnsi="SimHei" w:eastAsia="SimHei" w:cs="SimHei"/>
          <w:sz w:val="32"/>
          <w:szCs w:val="32"/>
          <w:b/>
          <w:bCs/>
          <w:spacing w:val="-5"/>
        </w:rPr>
        <w:t>第一节</w:t>
      </w:r>
      <w:r>
        <w:rPr>
          <w:rFonts w:ascii="SimHei" w:hAnsi="SimHei" w:eastAsia="SimHei" w:cs="SimHei"/>
          <w:sz w:val="32"/>
          <w:szCs w:val="32"/>
          <w:spacing w:val="122"/>
        </w:rPr>
        <w:t xml:space="preserve"> </w:t>
      </w:r>
      <w:r>
        <w:rPr>
          <w:rFonts w:ascii="SimHei" w:hAnsi="SimHei" w:eastAsia="SimHei" w:cs="SimHei"/>
          <w:sz w:val="32"/>
          <w:szCs w:val="32"/>
          <w:b/>
          <w:bCs/>
          <w:spacing w:val="-5"/>
        </w:rPr>
        <w:t>成人常见先天性心血管病</w:t>
      </w:r>
    </w:p>
    <w:p>
      <w:pPr>
        <w:spacing w:line="259" w:lineRule="auto"/>
        <w:rPr>
          <w:rFonts w:ascii="Arial"/>
          <w:sz w:val="21"/>
        </w:rPr>
      </w:pPr>
      <w:r/>
    </w:p>
    <w:p>
      <w:pPr>
        <w:ind w:left="1150" w:right="29" w:firstLine="430"/>
        <w:spacing w:before="72" w:line="271" w:lineRule="auto"/>
        <w:jc w:val="both"/>
        <w:rPr>
          <w:rFonts w:ascii="SimSun" w:hAnsi="SimSun" w:eastAsia="SimSun" w:cs="SimSun"/>
          <w:sz w:val="22"/>
          <w:szCs w:val="22"/>
        </w:rPr>
      </w:pPr>
      <w:r>
        <w:rPr>
          <w:rFonts w:ascii="SimSun" w:hAnsi="SimSun" w:eastAsia="SimSun" w:cs="SimSun"/>
          <w:sz w:val="22"/>
          <w:szCs w:val="22"/>
          <w:spacing w:val="-18"/>
        </w:rPr>
        <w:t>先天性心血管病(congenital</w:t>
      </w:r>
      <w:r>
        <w:rPr>
          <w:rFonts w:ascii="SimSun" w:hAnsi="SimSun" w:eastAsia="SimSun" w:cs="SimSun"/>
          <w:sz w:val="22"/>
          <w:szCs w:val="22"/>
          <w:spacing w:val="-11"/>
        </w:rPr>
        <w:t xml:space="preserve"> </w:t>
      </w:r>
      <w:r>
        <w:rPr>
          <w:rFonts w:ascii="SimSun" w:hAnsi="SimSun" w:eastAsia="SimSun" w:cs="SimSun"/>
          <w:sz w:val="22"/>
          <w:szCs w:val="22"/>
          <w:spacing w:val="-18"/>
        </w:rPr>
        <w:t>cardiovascular</w:t>
      </w:r>
      <w:r>
        <w:rPr>
          <w:rFonts w:ascii="SimSun" w:hAnsi="SimSun" w:eastAsia="SimSun" w:cs="SimSun"/>
          <w:sz w:val="22"/>
          <w:szCs w:val="22"/>
          <w:spacing w:val="-13"/>
        </w:rPr>
        <w:t xml:space="preserve"> </w:t>
      </w:r>
      <w:r>
        <w:rPr>
          <w:rFonts w:ascii="SimSun" w:hAnsi="SimSun" w:eastAsia="SimSun" w:cs="SimSun"/>
          <w:sz w:val="22"/>
          <w:szCs w:val="22"/>
          <w:spacing w:val="-18"/>
        </w:rPr>
        <w:t>diseases)是指心脏及大血管在胎儿期发育异常引起的、</w:t>
      </w:r>
      <w:r>
        <w:rPr>
          <w:rFonts w:ascii="SimSun" w:hAnsi="SimSun" w:eastAsia="SimSun" w:cs="SimSun"/>
          <w:sz w:val="22"/>
          <w:szCs w:val="22"/>
        </w:rPr>
        <w:t xml:space="preserve"> </w:t>
      </w:r>
      <w:r>
        <w:rPr>
          <w:rFonts w:ascii="SimSun" w:hAnsi="SimSun" w:eastAsia="SimSun" w:cs="SimSun"/>
          <w:sz w:val="22"/>
          <w:szCs w:val="22"/>
          <w:spacing w:val="-6"/>
        </w:rPr>
        <w:t>在出生时病变即已存在的疾病，简称先心病。</w:t>
      </w:r>
      <w:r>
        <w:rPr>
          <w:rFonts w:ascii="SimSun" w:hAnsi="SimSun" w:eastAsia="SimSun" w:cs="SimSun"/>
          <w:sz w:val="22"/>
          <w:szCs w:val="22"/>
          <w:spacing w:val="-7"/>
        </w:rPr>
        <w:t>在我国，先心病的发病率为0.7%～0.8%。成人常见先</w:t>
      </w:r>
      <w:r>
        <w:rPr>
          <w:rFonts w:ascii="SimSun" w:hAnsi="SimSun" w:eastAsia="SimSun" w:cs="SimSun"/>
          <w:sz w:val="22"/>
          <w:szCs w:val="22"/>
        </w:rPr>
        <w:t xml:space="preserve"> </w:t>
      </w:r>
      <w:r>
        <w:rPr>
          <w:rFonts w:ascii="SimSun" w:hAnsi="SimSun" w:eastAsia="SimSun" w:cs="SimSun"/>
          <w:sz w:val="22"/>
          <w:szCs w:val="22"/>
          <w:spacing w:val="-7"/>
        </w:rPr>
        <w:t>天性心血管病见表3-7-1。</w:t>
      </w:r>
    </w:p>
    <w:p>
      <w:pPr>
        <w:ind w:left="4302"/>
        <w:spacing w:before="203" w:line="221" w:lineRule="auto"/>
        <w:rPr>
          <w:rFonts w:ascii="SimHei" w:hAnsi="SimHei" w:eastAsia="SimHei" w:cs="SimHei"/>
          <w:sz w:val="22"/>
          <w:szCs w:val="22"/>
        </w:rPr>
      </w:pPr>
      <w:r>
        <w:rPr>
          <w:rFonts w:ascii="SimHei" w:hAnsi="SimHei" w:eastAsia="SimHei" w:cs="SimHei"/>
          <w:sz w:val="22"/>
          <w:szCs w:val="22"/>
          <w:b/>
          <w:bCs/>
          <w:color w:val="0070BC"/>
          <w:spacing w:val="-17"/>
          <w:w w:val="95"/>
        </w:rPr>
        <w:t>表3-7-1</w:t>
      </w:r>
      <w:r>
        <w:rPr>
          <w:rFonts w:ascii="SimHei" w:hAnsi="SimHei" w:eastAsia="SimHei" w:cs="SimHei"/>
          <w:sz w:val="22"/>
          <w:szCs w:val="22"/>
          <w:color w:val="0070BC"/>
          <w:spacing w:val="22"/>
        </w:rPr>
        <w:t xml:space="preserve"> </w:t>
      </w:r>
      <w:r>
        <w:rPr>
          <w:rFonts w:ascii="SimHei" w:hAnsi="SimHei" w:eastAsia="SimHei" w:cs="SimHei"/>
          <w:sz w:val="22"/>
          <w:szCs w:val="22"/>
          <w:b/>
          <w:bCs/>
          <w:spacing w:val="-17"/>
          <w:w w:val="95"/>
        </w:rPr>
        <w:t>成人常见先天性心血管病</w:t>
      </w:r>
    </w:p>
    <w:p>
      <w:pPr>
        <w:spacing w:line="157" w:lineRule="exact"/>
        <w:rPr/>
      </w:pPr>
      <w:r/>
    </w:p>
    <w:p>
      <w:pPr>
        <w:sectPr>
          <w:footerReference w:type="default" r:id="rId268"/>
          <w:pgSz w:w="11900" w:h="16840"/>
          <w:pgMar w:top="1431" w:right="850" w:bottom="425" w:left="659" w:header="0" w:footer="207" w:gutter="0"/>
          <w:cols w:equalWidth="0" w:num="1">
            <w:col w:w="10391" w:space="0"/>
          </w:cols>
        </w:sectPr>
        <w:rPr/>
      </w:pPr>
    </w:p>
    <w:p>
      <w:pPr>
        <w:ind w:left="1922"/>
        <w:spacing w:before="40" w:line="219" w:lineRule="auto"/>
        <w:rPr>
          <w:rFonts w:ascii="SimSun" w:hAnsi="SimSun" w:eastAsia="SimSun" w:cs="SimSun"/>
          <w:sz w:val="20"/>
          <w:szCs w:val="20"/>
        </w:rPr>
      </w:pPr>
      <w:r>
        <w:rPr>
          <w:rFonts w:ascii="SimSun" w:hAnsi="SimSun" w:eastAsia="SimSun" w:cs="SimSun"/>
          <w:sz w:val="20"/>
          <w:szCs w:val="20"/>
          <w:b/>
          <w:bCs/>
          <w:spacing w:val="8"/>
        </w:rPr>
        <w:t>部位</w:t>
      </w:r>
    </w:p>
    <w:p>
      <w:pPr>
        <w:ind w:left="1920"/>
        <w:spacing w:before="116" w:line="220" w:lineRule="auto"/>
        <w:rPr>
          <w:rFonts w:ascii="SimSun" w:hAnsi="SimSun" w:eastAsia="SimSun" w:cs="SimSun"/>
          <w:sz w:val="20"/>
          <w:szCs w:val="20"/>
        </w:rPr>
      </w:pPr>
      <w:r>
        <w:rPr>
          <w:rFonts w:ascii="SimSun" w:hAnsi="SimSun" w:eastAsia="SimSun" w:cs="SimSun"/>
          <w:sz w:val="20"/>
          <w:szCs w:val="20"/>
          <w:spacing w:val="11"/>
        </w:rPr>
        <w:t>心房</w:t>
      </w:r>
    </w:p>
    <w:p>
      <w:pPr>
        <w:spacing w:line="332" w:lineRule="auto"/>
        <w:rPr>
          <w:rFonts w:ascii="Arial"/>
          <w:sz w:val="21"/>
        </w:rPr>
      </w:pPr>
      <w:r/>
    </w:p>
    <w:p>
      <w:pPr>
        <w:ind w:left="1920"/>
        <w:spacing w:before="66" w:line="312" w:lineRule="exact"/>
        <w:rPr>
          <w:rFonts w:ascii="SimSun" w:hAnsi="SimSun" w:eastAsia="SimSun" w:cs="SimSun"/>
          <w:sz w:val="20"/>
          <w:szCs w:val="20"/>
        </w:rPr>
      </w:pPr>
      <w:r>
        <w:rPr>
          <w:rFonts w:ascii="SimSun" w:hAnsi="SimSun" w:eastAsia="SimSun" w:cs="SimSun"/>
          <w:sz w:val="20"/>
          <w:szCs w:val="20"/>
          <w:spacing w:val="14"/>
          <w:position w:val="7"/>
        </w:rPr>
        <w:t>心室</w:t>
      </w:r>
    </w:p>
    <w:p>
      <w:pPr>
        <w:ind w:left="1920"/>
        <w:spacing w:line="220" w:lineRule="auto"/>
        <w:rPr>
          <w:rFonts w:ascii="SimSun" w:hAnsi="SimSun" w:eastAsia="SimSun" w:cs="SimSun"/>
          <w:sz w:val="20"/>
          <w:szCs w:val="20"/>
        </w:rPr>
      </w:pPr>
      <w:r>
        <w:rPr>
          <w:rFonts w:ascii="SimSun" w:hAnsi="SimSun" w:eastAsia="SimSun" w:cs="SimSun"/>
          <w:sz w:val="20"/>
          <w:szCs w:val="20"/>
          <w:spacing w:val="14"/>
        </w:rPr>
        <w:t>瓣膜</w:t>
      </w:r>
    </w:p>
    <w:p>
      <w:pPr>
        <w:spacing w:line="316" w:lineRule="auto"/>
        <w:rPr>
          <w:rFonts w:ascii="Arial"/>
          <w:sz w:val="21"/>
        </w:rPr>
      </w:pPr>
      <w:r/>
    </w:p>
    <w:p>
      <w:pPr>
        <w:spacing w:line="316" w:lineRule="auto"/>
        <w:rPr>
          <w:rFonts w:ascii="Arial"/>
          <w:sz w:val="21"/>
        </w:rPr>
      </w:pPr>
      <w:r/>
    </w:p>
    <w:p>
      <w:pPr>
        <w:ind w:left="1920"/>
        <w:spacing w:before="65" w:line="219" w:lineRule="auto"/>
        <w:rPr>
          <w:rFonts w:ascii="SimSun" w:hAnsi="SimSun" w:eastAsia="SimSun" w:cs="SimSun"/>
          <w:sz w:val="20"/>
          <w:szCs w:val="20"/>
        </w:rPr>
      </w:pPr>
      <w:r>
        <w:rPr>
          <w:rFonts w:ascii="SimSun" w:hAnsi="SimSun" w:eastAsia="SimSun" w:cs="SimSun"/>
          <w:sz w:val="20"/>
          <w:szCs w:val="20"/>
          <w:color w:val="757D80"/>
          <w:spacing w:val="15"/>
        </w:rPr>
        <w:t>血管</w:t>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ind w:left="1920"/>
        <w:spacing w:before="65" w:line="187" w:lineRule="auto"/>
        <w:rPr>
          <w:rFonts w:ascii="SimSun" w:hAnsi="SimSun" w:eastAsia="SimSun" w:cs="SimSun"/>
          <w:sz w:val="20"/>
          <w:szCs w:val="20"/>
        </w:rPr>
      </w:pPr>
      <w:r>
        <w:rPr>
          <w:rFonts w:ascii="SimSun" w:hAnsi="SimSun" w:eastAsia="SimSun" w:cs="SimSun"/>
          <w:sz w:val="20"/>
          <w:szCs w:val="20"/>
          <w:spacing w:val="22"/>
        </w:rPr>
        <w:t>复杂</w:t>
      </w:r>
    </w:p>
    <w:p>
      <w:pPr>
        <w:spacing w:line="14" w:lineRule="auto"/>
        <w:rPr>
          <w:rFonts w:ascii="Arial"/>
          <w:sz w:val="2"/>
        </w:rPr>
      </w:pPr>
      <w:r>
        <w:rPr>
          <w:rFonts w:ascii="Arial" w:hAnsi="Arial" w:eastAsia="Arial" w:cs="Arial"/>
          <w:sz w:val="2"/>
          <w:szCs w:val="2"/>
        </w:rPr>
        <w:br w:type="column"/>
      </w:r>
    </w:p>
    <w:p>
      <w:pPr>
        <w:ind w:left="372"/>
        <w:spacing w:before="41" w:line="221" w:lineRule="auto"/>
        <w:rPr>
          <w:rFonts w:ascii="SimSun" w:hAnsi="SimSun" w:eastAsia="SimSun" w:cs="SimSun"/>
          <w:sz w:val="20"/>
          <w:szCs w:val="20"/>
        </w:rPr>
      </w:pPr>
      <w:r>
        <w:rPr>
          <w:rFonts w:ascii="SimSun" w:hAnsi="SimSun" w:eastAsia="SimSun" w:cs="SimSun"/>
          <w:sz w:val="20"/>
          <w:szCs w:val="20"/>
          <w:b/>
          <w:bCs/>
          <w:spacing w:val="9"/>
        </w:rPr>
        <w:t>畸形</w:t>
      </w:r>
    </w:p>
    <w:p>
      <w:pPr>
        <w:spacing w:before="112" w:line="220" w:lineRule="auto"/>
        <w:rPr>
          <w:rFonts w:ascii="SimSun" w:hAnsi="SimSun" w:eastAsia="SimSun" w:cs="SimSun"/>
          <w:sz w:val="20"/>
          <w:szCs w:val="20"/>
        </w:rPr>
      </w:pPr>
      <w:r>
        <w:rPr>
          <w:rFonts w:ascii="SimSun" w:hAnsi="SimSun" w:eastAsia="SimSun" w:cs="SimSun"/>
          <w:sz w:val="20"/>
          <w:szCs w:val="20"/>
          <w:spacing w:val="-2"/>
        </w:rPr>
        <w:t>房间隔缺损</w:t>
      </w:r>
    </w:p>
    <w:p>
      <w:pPr>
        <w:spacing w:before="71" w:line="220" w:lineRule="auto"/>
        <w:rPr>
          <w:rFonts w:ascii="SimSun" w:hAnsi="SimSun" w:eastAsia="SimSun" w:cs="SimSun"/>
          <w:sz w:val="20"/>
          <w:szCs w:val="20"/>
        </w:rPr>
      </w:pPr>
      <w:r>
        <w:rPr>
          <w:rFonts w:ascii="SimSun" w:hAnsi="SimSun" w:eastAsia="SimSun" w:cs="SimSun"/>
          <w:sz w:val="20"/>
          <w:szCs w:val="20"/>
          <w:spacing w:val="-3"/>
        </w:rPr>
        <w:t>卵圆孔未闭</w:t>
      </w:r>
    </w:p>
    <w:p>
      <w:pPr>
        <w:spacing w:before="82" w:line="220" w:lineRule="auto"/>
        <w:rPr>
          <w:rFonts w:ascii="SimSun" w:hAnsi="SimSun" w:eastAsia="SimSun" w:cs="SimSun"/>
          <w:sz w:val="20"/>
          <w:szCs w:val="20"/>
        </w:rPr>
      </w:pPr>
      <w:r>
        <w:rPr>
          <w:rFonts w:ascii="SimSun" w:hAnsi="SimSun" w:eastAsia="SimSun" w:cs="SimSun"/>
          <w:sz w:val="20"/>
          <w:szCs w:val="20"/>
          <w:spacing w:val="-2"/>
        </w:rPr>
        <w:t>室间隔缺损</w:t>
      </w:r>
    </w:p>
    <w:p>
      <w:pPr>
        <w:spacing w:before="81" w:line="320" w:lineRule="exact"/>
        <w:rPr>
          <w:rFonts w:ascii="SimSun" w:hAnsi="SimSun" w:eastAsia="SimSun" w:cs="SimSun"/>
          <w:sz w:val="20"/>
          <w:szCs w:val="20"/>
        </w:rPr>
      </w:pPr>
      <w:r>
        <w:rPr>
          <w:rFonts w:ascii="SimSun" w:hAnsi="SimSun" w:eastAsia="SimSun" w:cs="SimSun"/>
          <w:sz w:val="20"/>
          <w:szCs w:val="20"/>
          <w:spacing w:val="-5"/>
          <w:position w:val="8"/>
        </w:rPr>
        <w:t>二叶主动脉瓣</w:t>
      </w:r>
    </w:p>
    <w:p>
      <w:pPr>
        <w:spacing w:line="219" w:lineRule="auto"/>
        <w:rPr>
          <w:rFonts w:ascii="SimSun" w:hAnsi="SimSun" w:eastAsia="SimSun" w:cs="SimSun"/>
          <w:sz w:val="20"/>
          <w:szCs w:val="20"/>
        </w:rPr>
      </w:pPr>
      <w:r>
        <w:rPr>
          <w:rFonts w:ascii="SimSun" w:hAnsi="SimSun" w:eastAsia="SimSun" w:cs="SimSun"/>
          <w:sz w:val="20"/>
          <w:szCs w:val="20"/>
          <w:spacing w:val="-1"/>
        </w:rPr>
        <w:t>肺动脉瓣狭窄</w:t>
      </w:r>
    </w:p>
    <w:p>
      <w:pPr>
        <w:spacing w:before="73" w:line="220" w:lineRule="auto"/>
        <w:rPr>
          <w:rFonts w:ascii="SimSun" w:hAnsi="SimSun" w:eastAsia="SimSun" w:cs="SimSun"/>
          <w:sz w:val="20"/>
          <w:szCs w:val="20"/>
        </w:rPr>
      </w:pPr>
      <w:r>
        <w:rPr>
          <w:rFonts w:ascii="SimSun" w:hAnsi="SimSun" w:eastAsia="SimSun" w:cs="SimSun"/>
          <w:sz w:val="20"/>
          <w:szCs w:val="20"/>
          <w:spacing w:val="-2"/>
        </w:rPr>
        <w:t>三尖瓣下移</w:t>
      </w:r>
    </w:p>
    <w:p>
      <w:pPr>
        <w:spacing w:before="71" w:line="320" w:lineRule="exact"/>
        <w:rPr>
          <w:rFonts w:ascii="SimSun" w:hAnsi="SimSun" w:eastAsia="SimSun" w:cs="SimSun"/>
          <w:sz w:val="20"/>
          <w:szCs w:val="20"/>
        </w:rPr>
      </w:pPr>
      <w:r>
        <w:rPr>
          <w:rFonts w:ascii="SimSun" w:hAnsi="SimSun" w:eastAsia="SimSun" w:cs="SimSun"/>
          <w:sz w:val="20"/>
          <w:szCs w:val="20"/>
          <w:spacing w:val="-2"/>
          <w:position w:val="8"/>
        </w:rPr>
        <w:t>动脉导管未闭</w:t>
      </w:r>
    </w:p>
    <w:p>
      <w:pPr>
        <w:ind w:left="19"/>
        <w:spacing w:line="218" w:lineRule="auto"/>
        <w:rPr>
          <w:rFonts w:ascii="SimSun" w:hAnsi="SimSun" w:eastAsia="SimSun" w:cs="SimSun"/>
          <w:sz w:val="20"/>
          <w:szCs w:val="20"/>
        </w:rPr>
      </w:pPr>
      <w:r>
        <w:rPr>
          <w:rFonts w:ascii="SimSun" w:hAnsi="SimSun" w:eastAsia="SimSun" w:cs="SimSun"/>
          <w:sz w:val="20"/>
          <w:szCs w:val="20"/>
          <w:spacing w:val="-7"/>
        </w:rPr>
        <w:t>主动脉缩窄</w:t>
      </w:r>
    </w:p>
    <w:p>
      <w:pPr>
        <w:ind w:left="19"/>
        <w:spacing w:before="85" w:line="309" w:lineRule="exact"/>
        <w:rPr>
          <w:rFonts w:ascii="SimSun" w:hAnsi="SimSun" w:eastAsia="SimSun" w:cs="SimSun"/>
          <w:sz w:val="20"/>
          <w:szCs w:val="20"/>
        </w:rPr>
      </w:pPr>
      <w:r>
        <w:rPr>
          <w:rFonts w:ascii="SimSun" w:hAnsi="SimSun" w:eastAsia="SimSun" w:cs="SimSun"/>
          <w:sz w:val="20"/>
          <w:szCs w:val="20"/>
          <w:spacing w:val="-7"/>
          <w:position w:val="8"/>
        </w:rPr>
        <w:t>主动脉窦瘤</w:t>
      </w:r>
    </w:p>
    <w:p>
      <w:pPr>
        <w:spacing w:line="219" w:lineRule="auto"/>
        <w:rPr>
          <w:rFonts w:ascii="SimSun" w:hAnsi="SimSun" w:eastAsia="SimSun" w:cs="SimSun"/>
          <w:sz w:val="20"/>
          <w:szCs w:val="20"/>
        </w:rPr>
      </w:pPr>
      <w:r>
        <w:rPr>
          <w:rFonts w:ascii="SimSun" w:hAnsi="SimSun" w:eastAsia="SimSun" w:cs="SimSun"/>
          <w:sz w:val="20"/>
          <w:szCs w:val="20"/>
          <w:spacing w:val="-2"/>
        </w:rPr>
        <w:t>冠状动脉瘘</w:t>
      </w:r>
    </w:p>
    <w:p>
      <w:pPr>
        <w:spacing w:before="86" w:line="184" w:lineRule="auto"/>
        <w:rPr>
          <w:rFonts w:ascii="SimSun" w:hAnsi="SimSun" w:eastAsia="SimSun" w:cs="SimSun"/>
          <w:sz w:val="20"/>
          <w:szCs w:val="20"/>
        </w:rPr>
      </w:pPr>
      <w:r>
        <w:rPr>
          <w:rFonts w:ascii="SimSun" w:hAnsi="SimSun" w:eastAsia="SimSun" w:cs="SimSun"/>
          <w:sz w:val="20"/>
          <w:szCs w:val="20"/>
          <w:spacing w:val="-2"/>
        </w:rPr>
        <w:t>法洛四联症</w:t>
      </w:r>
    </w:p>
    <w:p>
      <w:pPr>
        <w:spacing w:line="14" w:lineRule="auto"/>
        <w:rPr>
          <w:rFonts w:ascii="Arial"/>
          <w:sz w:val="2"/>
        </w:rPr>
      </w:pPr>
      <w:r>
        <w:rPr>
          <w:rFonts w:ascii="Arial" w:hAnsi="Arial" w:eastAsia="Arial" w:cs="Arial"/>
          <w:sz w:val="2"/>
          <w:szCs w:val="2"/>
        </w:rPr>
        <w:br w:type="column"/>
      </w:r>
    </w:p>
    <w:p>
      <w:pPr>
        <w:ind w:left="659"/>
        <w:spacing w:before="52" w:line="219" w:lineRule="auto"/>
        <w:rPr>
          <w:rFonts w:ascii="SimSun" w:hAnsi="SimSun" w:eastAsia="SimSun" w:cs="SimSun"/>
          <w:sz w:val="20"/>
          <w:szCs w:val="20"/>
        </w:rPr>
      </w:pPr>
      <w:r>
        <w:rPr>
          <w:rFonts w:ascii="SimSun" w:hAnsi="SimSun" w:eastAsia="SimSun" w:cs="SimSun"/>
          <w:sz w:val="20"/>
          <w:szCs w:val="20"/>
          <w:spacing w:val="-2"/>
        </w:rPr>
        <w:t>血流动力学</w:t>
      </w:r>
    </w:p>
    <w:p>
      <w:pPr>
        <w:spacing w:before="113" w:line="220" w:lineRule="auto"/>
        <w:rPr>
          <w:rFonts w:ascii="SimSun" w:hAnsi="SimSun" w:eastAsia="SimSun" w:cs="SimSun"/>
          <w:sz w:val="20"/>
          <w:szCs w:val="20"/>
        </w:rPr>
      </w:pPr>
      <w:r>
        <w:rPr>
          <w:rFonts w:ascii="SimSun" w:hAnsi="SimSun" w:eastAsia="SimSun" w:cs="SimSun"/>
          <w:sz w:val="20"/>
          <w:szCs w:val="20"/>
          <w:spacing w:val="-2"/>
        </w:rPr>
        <w:t>左向右分流</w:t>
      </w:r>
    </w:p>
    <w:p>
      <w:pPr>
        <w:ind w:left="9"/>
        <w:spacing w:before="71" w:line="310" w:lineRule="exact"/>
        <w:rPr>
          <w:rFonts w:ascii="SimSun" w:hAnsi="SimSun" w:eastAsia="SimSun" w:cs="SimSun"/>
          <w:sz w:val="20"/>
          <w:szCs w:val="20"/>
        </w:rPr>
      </w:pPr>
      <w:r>
        <w:rPr>
          <w:rFonts w:ascii="SimSun" w:hAnsi="SimSun" w:eastAsia="SimSun" w:cs="SimSun"/>
          <w:sz w:val="20"/>
          <w:szCs w:val="20"/>
          <w:spacing w:val="-6"/>
          <w:position w:val="8"/>
        </w:rPr>
        <w:t>房水平分流较小</w:t>
      </w:r>
    </w:p>
    <w:p>
      <w:pPr>
        <w:spacing w:line="220" w:lineRule="auto"/>
        <w:rPr>
          <w:rFonts w:ascii="SimSun" w:hAnsi="SimSun" w:eastAsia="SimSun" w:cs="SimSun"/>
          <w:sz w:val="20"/>
          <w:szCs w:val="20"/>
        </w:rPr>
      </w:pPr>
      <w:r>
        <w:rPr>
          <w:rFonts w:ascii="SimSun" w:hAnsi="SimSun" w:eastAsia="SimSun" w:cs="SimSun"/>
          <w:sz w:val="20"/>
          <w:szCs w:val="20"/>
          <w:spacing w:val="-2"/>
        </w:rPr>
        <w:t>左向右分流</w:t>
      </w:r>
    </w:p>
    <w:p>
      <w:pPr>
        <w:spacing w:before="92" w:line="310" w:lineRule="exact"/>
        <w:rPr>
          <w:rFonts w:ascii="SimSun" w:hAnsi="SimSun" w:eastAsia="SimSun" w:cs="SimSun"/>
          <w:sz w:val="20"/>
          <w:szCs w:val="20"/>
        </w:rPr>
      </w:pPr>
      <w:r>
        <w:rPr>
          <w:rFonts w:ascii="SimSun" w:hAnsi="SimSun" w:eastAsia="SimSun" w:cs="SimSun"/>
          <w:sz w:val="20"/>
          <w:szCs w:val="20"/>
          <w:spacing w:val="-3"/>
          <w:position w:val="8"/>
        </w:rPr>
        <w:t>无分流</w:t>
      </w:r>
    </w:p>
    <w:p>
      <w:pPr>
        <w:spacing w:line="220" w:lineRule="auto"/>
        <w:rPr>
          <w:rFonts w:ascii="SimSun" w:hAnsi="SimSun" w:eastAsia="SimSun" w:cs="SimSun"/>
          <w:sz w:val="20"/>
          <w:szCs w:val="20"/>
        </w:rPr>
      </w:pPr>
      <w:r>
        <w:rPr>
          <w:rFonts w:ascii="SimSun" w:hAnsi="SimSun" w:eastAsia="SimSun" w:cs="SimSun"/>
          <w:sz w:val="20"/>
          <w:szCs w:val="20"/>
          <w:spacing w:val="-3"/>
        </w:rPr>
        <w:t>无分流</w:t>
      </w:r>
    </w:p>
    <w:p>
      <w:pPr>
        <w:spacing w:before="82" w:line="220" w:lineRule="auto"/>
        <w:rPr>
          <w:rFonts w:ascii="SimSun" w:hAnsi="SimSun" w:eastAsia="SimSun" w:cs="SimSun"/>
          <w:sz w:val="20"/>
          <w:szCs w:val="20"/>
        </w:rPr>
      </w:pPr>
      <w:r>
        <w:rPr>
          <w:rFonts w:ascii="SimSun" w:hAnsi="SimSun" w:eastAsia="SimSun" w:cs="SimSun"/>
          <w:sz w:val="20"/>
          <w:szCs w:val="20"/>
          <w:spacing w:val="-3"/>
        </w:rPr>
        <w:t>无分流</w:t>
      </w:r>
    </w:p>
    <w:p>
      <w:pPr>
        <w:ind w:left="9"/>
        <w:spacing w:before="71" w:line="310" w:lineRule="exact"/>
        <w:rPr>
          <w:rFonts w:ascii="SimSun" w:hAnsi="SimSun" w:eastAsia="SimSun" w:cs="SimSun"/>
          <w:sz w:val="20"/>
          <w:szCs w:val="20"/>
        </w:rPr>
      </w:pPr>
      <w:r>
        <w:rPr>
          <w:rFonts w:ascii="SimSun" w:hAnsi="SimSun" w:eastAsia="SimSun" w:cs="SimSun"/>
          <w:sz w:val="20"/>
          <w:szCs w:val="20"/>
          <w:spacing w:val="-2"/>
          <w:position w:val="8"/>
        </w:rPr>
        <w:t>左向右分流</w:t>
      </w:r>
    </w:p>
    <w:p>
      <w:pPr>
        <w:spacing w:line="220" w:lineRule="auto"/>
        <w:rPr>
          <w:rFonts w:ascii="SimSun" w:hAnsi="SimSun" w:eastAsia="SimSun" w:cs="SimSun"/>
          <w:sz w:val="20"/>
          <w:szCs w:val="20"/>
        </w:rPr>
      </w:pPr>
      <w:r>
        <w:rPr>
          <w:rFonts w:ascii="SimSun" w:hAnsi="SimSun" w:eastAsia="SimSun" w:cs="SimSun"/>
          <w:sz w:val="20"/>
          <w:szCs w:val="20"/>
          <w:spacing w:val="-3"/>
        </w:rPr>
        <w:t>无分流</w:t>
      </w:r>
    </w:p>
    <w:p>
      <w:pPr>
        <w:spacing w:before="82" w:line="310" w:lineRule="exact"/>
        <w:rPr>
          <w:rFonts w:ascii="SimSun" w:hAnsi="SimSun" w:eastAsia="SimSun" w:cs="SimSun"/>
          <w:sz w:val="20"/>
          <w:szCs w:val="20"/>
        </w:rPr>
      </w:pPr>
      <w:r>
        <w:rPr>
          <w:rFonts w:ascii="SimSun" w:hAnsi="SimSun" w:eastAsia="SimSun" w:cs="SimSun"/>
          <w:sz w:val="20"/>
          <w:szCs w:val="20"/>
          <w:spacing w:val="-8"/>
          <w:position w:val="8"/>
        </w:rPr>
        <w:t>窦瘤破裂多发生左向右分流</w:t>
      </w:r>
    </w:p>
    <w:p>
      <w:pPr>
        <w:ind w:left="9"/>
        <w:spacing w:line="220" w:lineRule="auto"/>
        <w:rPr>
          <w:rFonts w:ascii="SimSun" w:hAnsi="SimSun" w:eastAsia="SimSun" w:cs="SimSun"/>
          <w:sz w:val="20"/>
          <w:szCs w:val="20"/>
        </w:rPr>
      </w:pPr>
      <w:r>
        <w:rPr>
          <w:rFonts w:ascii="SimSun" w:hAnsi="SimSun" w:eastAsia="SimSun" w:cs="SimSun"/>
          <w:sz w:val="20"/>
          <w:szCs w:val="20"/>
          <w:spacing w:val="-6"/>
        </w:rPr>
        <w:t>多发生左向右分流</w:t>
      </w:r>
    </w:p>
    <w:p>
      <w:pPr>
        <w:ind w:left="9"/>
        <w:spacing w:before="82" w:line="186" w:lineRule="auto"/>
        <w:rPr>
          <w:rFonts w:ascii="SimSun" w:hAnsi="SimSun" w:eastAsia="SimSun" w:cs="SimSun"/>
          <w:sz w:val="20"/>
          <w:szCs w:val="20"/>
        </w:rPr>
      </w:pPr>
      <w:r>
        <w:rPr>
          <w:rFonts w:ascii="SimSun" w:hAnsi="SimSun" w:eastAsia="SimSun" w:cs="SimSun"/>
          <w:sz w:val="20"/>
          <w:szCs w:val="20"/>
          <w:spacing w:val="-2"/>
        </w:rPr>
        <w:t>右向左分流</w:t>
      </w:r>
    </w:p>
    <w:p>
      <w:pPr>
        <w:sectPr>
          <w:type w:val="continuous"/>
          <w:pgSz w:w="11900" w:h="16840"/>
          <w:pgMar w:top="1431" w:right="850" w:bottom="425" w:left="659" w:header="0" w:footer="207" w:gutter="0"/>
          <w:cols w:equalWidth="0" w:num="3">
            <w:col w:w="3921" w:space="100"/>
            <w:col w:w="2950" w:space="100"/>
            <w:col w:w="3320" w:space="0"/>
          </w:cols>
        </w:sectPr>
        <w:rPr/>
      </w:pPr>
    </w:p>
    <w:p>
      <w:pPr>
        <w:spacing w:line="393" w:lineRule="auto"/>
        <w:rPr>
          <w:rFonts w:ascii="Arial"/>
          <w:sz w:val="21"/>
        </w:rPr>
      </w:pPr>
      <w:r/>
    </w:p>
    <w:p>
      <w:pPr>
        <w:ind w:left="1583"/>
        <w:spacing w:before="88" w:line="220" w:lineRule="auto"/>
        <w:outlineLvl w:val="6"/>
        <w:rPr>
          <w:rFonts w:ascii="SimHei" w:hAnsi="SimHei" w:eastAsia="SimHei" w:cs="SimHei"/>
          <w:sz w:val="27"/>
          <w:szCs w:val="27"/>
        </w:rPr>
      </w:pPr>
      <w:r>
        <w:rPr>
          <w:rFonts w:ascii="SimHei" w:hAnsi="SimHei" w:eastAsia="SimHei" w:cs="SimHei"/>
          <w:sz w:val="27"/>
          <w:szCs w:val="27"/>
          <w:b/>
          <w:bCs/>
          <w:color w:val="007FD5"/>
          <w:spacing w:val="-17"/>
        </w:rPr>
        <w:t>一、房间隔缺损</w:t>
      </w:r>
    </w:p>
    <w:p>
      <w:pPr>
        <w:ind w:left="1150" w:right="62" w:firstLine="430"/>
        <w:spacing w:before="196" w:line="265" w:lineRule="auto"/>
        <w:rPr>
          <w:rFonts w:ascii="SimSun" w:hAnsi="SimSun" w:eastAsia="SimSun" w:cs="SimSun"/>
          <w:sz w:val="22"/>
          <w:szCs w:val="22"/>
        </w:rPr>
      </w:pPr>
      <w:r>
        <w:rPr>
          <w:rFonts w:ascii="SimSun" w:hAnsi="SimSun" w:eastAsia="SimSun" w:cs="SimSun"/>
          <w:sz w:val="22"/>
          <w:szCs w:val="22"/>
          <w:spacing w:val="-9"/>
        </w:rPr>
        <w:t>房间隔缺损(atrial</w:t>
      </w:r>
      <w:r>
        <w:rPr>
          <w:rFonts w:ascii="SimSun" w:hAnsi="SimSun" w:eastAsia="SimSun" w:cs="SimSun"/>
          <w:sz w:val="22"/>
          <w:szCs w:val="22"/>
          <w:spacing w:val="-4"/>
        </w:rPr>
        <w:t xml:space="preserve"> </w:t>
      </w:r>
      <w:r>
        <w:rPr>
          <w:rFonts w:ascii="SimSun" w:hAnsi="SimSun" w:eastAsia="SimSun" w:cs="SimSun"/>
          <w:sz w:val="22"/>
          <w:szCs w:val="22"/>
          <w:spacing w:val="-9"/>
        </w:rPr>
        <w:t>septal</w:t>
      </w:r>
      <w:r>
        <w:rPr>
          <w:rFonts w:ascii="SimSun" w:hAnsi="SimSun" w:eastAsia="SimSun" w:cs="SimSun"/>
          <w:sz w:val="22"/>
          <w:szCs w:val="22"/>
          <w:spacing w:val="-8"/>
        </w:rPr>
        <w:t xml:space="preserve"> </w:t>
      </w:r>
      <w:r>
        <w:rPr>
          <w:rFonts w:ascii="SimSun" w:hAnsi="SimSun" w:eastAsia="SimSun" w:cs="SimSun"/>
          <w:sz w:val="22"/>
          <w:szCs w:val="22"/>
          <w:spacing w:val="-9"/>
        </w:rPr>
        <w:t>defect,ASD)是最常见的成人先天性心脏病，占成人先天</w:t>
      </w:r>
      <w:r>
        <w:rPr>
          <w:rFonts w:ascii="SimSun" w:hAnsi="SimSun" w:eastAsia="SimSun" w:cs="SimSun"/>
          <w:sz w:val="22"/>
          <w:szCs w:val="22"/>
          <w:spacing w:val="-10"/>
        </w:rPr>
        <w:t>性心脏病的</w:t>
      </w:r>
      <w:r>
        <w:rPr>
          <w:rFonts w:ascii="SimSun" w:hAnsi="SimSun" w:eastAsia="SimSun" w:cs="SimSun"/>
          <w:sz w:val="22"/>
          <w:szCs w:val="22"/>
        </w:rPr>
        <w:t xml:space="preserve"> </w:t>
      </w:r>
      <w:r>
        <w:rPr>
          <w:rFonts w:ascii="SimSun" w:hAnsi="SimSun" w:eastAsia="SimSun" w:cs="SimSun"/>
          <w:sz w:val="22"/>
          <w:szCs w:val="22"/>
          <w:spacing w:val="5"/>
        </w:rPr>
        <w:t>20%~30%,男女发病率之比为1:(1.5～3),且有家族遗传倾向。</w:t>
      </w:r>
    </w:p>
    <w:p>
      <w:pPr>
        <w:ind w:left="1473"/>
        <w:spacing w:before="83" w:line="222" w:lineRule="auto"/>
        <w:rPr>
          <w:rFonts w:ascii="SimHei" w:hAnsi="SimHei" w:eastAsia="SimHei" w:cs="SimHei"/>
          <w:sz w:val="22"/>
          <w:szCs w:val="22"/>
        </w:rPr>
      </w:pPr>
      <w:r>
        <w:rPr>
          <w:rFonts w:ascii="SimHei" w:hAnsi="SimHei" w:eastAsia="SimHei" w:cs="SimHei"/>
          <w:sz w:val="22"/>
          <w:szCs w:val="22"/>
          <w:b/>
          <w:bCs/>
          <w:color w:val="007ED3"/>
          <w:spacing w:val="-13"/>
        </w:rPr>
        <w:t>【病理解剖】</w:t>
      </w:r>
    </w:p>
    <w:p>
      <w:pPr>
        <w:ind w:left="1150" w:right="82" w:firstLine="430"/>
        <w:spacing w:before="71" w:line="271" w:lineRule="auto"/>
        <w:jc w:val="both"/>
        <w:rPr>
          <w:rFonts w:ascii="SimSun" w:hAnsi="SimSun" w:eastAsia="SimSun" w:cs="SimSun"/>
          <w:sz w:val="22"/>
          <w:szCs w:val="22"/>
        </w:rPr>
      </w:pPr>
      <w:r>
        <w:rPr>
          <w:rFonts w:ascii="SimSun" w:hAnsi="SimSun" w:eastAsia="SimSun" w:cs="SimSun"/>
          <w:sz w:val="22"/>
          <w:szCs w:val="22"/>
          <w:spacing w:val="-20"/>
        </w:rPr>
        <w:t>房间隔缺损一般分为原发孔缺损(primum</w:t>
      </w:r>
      <w:r>
        <w:rPr>
          <w:rFonts w:ascii="SimSun" w:hAnsi="SimSun" w:eastAsia="SimSun" w:cs="SimSun"/>
          <w:sz w:val="22"/>
          <w:szCs w:val="22"/>
          <w:spacing w:val="-10"/>
        </w:rPr>
        <w:t xml:space="preserve"> </w:t>
      </w:r>
      <w:r>
        <w:rPr>
          <w:rFonts w:ascii="SimSun" w:hAnsi="SimSun" w:eastAsia="SimSun" w:cs="SimSun"/>
          <w:sz w:val="22"/>
          <w:szCs w:val="22"/>
          <w:spacing w:val="-20"/>
        </w:rPr>
        <w:t>atrial</w:t>
      </w:r>
      <w:r>
        <w:rPr>
          <w:rFonts w:ascii="SimSun" w:hAnsi="SimSun" w:eastAsia="SimSun" w:cs="SimSun"/>
          <w:sz w:val="22"/>
          <w:szCs w:val="22"/>
          <w:spacing w:val="-10"/>
        </w:rPr>
        <w:t xml:space="preserve"> </w:t>
      </w:r>
      <w:r>
        <w:rPr>
          <w:rFonts w:ascii="SimSun" w:hAnsi="SimSun" w:eastAsia="SimSun" w:cs="SimSun"/>
          <w:sz w:val="22"/>
          <w:szCs w:val="22"/>
          <w:spacing w:val="-20"/>
        </w:rPr>
        <w:t>septal</w:t>
      </w:r>
      <w:r>
        <w:rPr>
          <w:rFonts w:ascii="SimSun" w:hAnsi="SimSun" w:eastAsia="SimSun" w:cs="SimSun"/>
          <w:sz w:val="22"/>
          <w:szCs w:val="22"/>
          <w:spacing w:val="-13"/>
        </w:rPr>
        <w:t xml:space="preserve"> </w:t>
      </w:r>
      <w:r>
        <w:rPr>
          <w:rFonts w:ascii="SimSun" w:hAnsi="SimSun" w:eastAsia="SimSun" w:cs="SimSun"/>
          <w:sz w:val="22"/>
          <w:szCs w:val="22"/>
          <w:spacing w:val="-20"/>
        </w:rPr>
        <w:t>defect)和继发孔缺损(secundum</w:t>
      </w:r>
      <w:r>
        <w:rPr>
          <w:rFonts w:ascii="SimSun" w:hAnsi="SimSun" w:eastAsia="SimSun" w:cs="SimSun"/>
          <w:sz w:val="22"/>
          <w:szCs w:val="22"/>
          <w:spacing w:val="-14"/>
        </w:rPr>
        <w:t xml:space="preserve"> </w:t>
      </w:r>
      <w:r>
        <w:rPr>
          <w:rFonts w:ascii="SimSun" w:hAnsi="SimSun" w:eastAsia="SimSun" w:cs="SimSun"/>
          <w:sz w:val="22"/>
          <w:szCs w:val="22"/>
          <w:spacing w:val="-20"/>
        </w:rPr>
        <w:t>atrial</w:t>
      </w:r>
      <w:r>
        <w:rPr>
          <w:rFonts w:ascii="SimSun" w:hAnsi="SimSun" w:eastAsia="SimSun" w:cs="SimSun"/>
          <w:sz w:val="22"/>
          <w:szCs w:val="22"/>
          <w:spacing w:val="-7"/>
        </w:rPr>
        <w:t xml:space="preserve"> </w:t>
      </w:r>
      <w:r>
        <w:rPr>
          <w:rFonts w:ascii="SimSun" w:hAnsi="SimSun" w:eastAsia="SimSun" w:cs="SimSun"/>
          <w:sz w:val="22"/>
          <w:szCs w:val="22"/>
          <w:spacing w:val="-20"/>
        </w:rPr>
        <w:t>septal</w:t>
      </w:r>
      <w:r>
        <w:rPr>
          <w:rFonts w:ascii="SimSun" w:hAnsi="SimSun" w:eastAsia="SimSun" w:cs="SimSun"/>
          <w:sz w:val="22"/>
          <w:szCs w:val="22"/>
        </w:rPr>
        <w:t xml:space="preserve"> </w:t>
      </w:r>
      <w:r>
        <w:rPr>
          <w:rFonts w:ascii="SimSun" w:hAnsi="SimSun" w:eastAsia="SimSun" w:cs="SimSun"/>
          <w:sz w:val="22"/>
          <w:szCs w:val="22"/>
          <w:spacing w:val="-17"/>
        </w:rPr>
        <w:t>defect)。后者又分为中央型缺损、下</w:t>
      </w:r>
      <w:r>
        <w:rPr>
          <w:rFonts w:ascii="SimSun" w:hAnsi="SimSun" w:eastAsia="SimSun" w:cs="SimSun"/>
          <w:sz w:val="22"/>
          <w:szCs w:val="22"/>
          <w:spacing w:val="-18"/>
        </w:rPr>
        <w:t>腔型缺损、上腔型缺损和混合型缺损，以中央型缺损最多见，也可</w:t>
      </w:r>
      <w:r>
        <w:rPr>
          <w:rFonts w:ascii="SimSun" w:hAnsi="SimSun" w:eastAsia="SimSun" w:cs="SimSun"/>
          <w:sz w:val="22"/>
          <w:szCs w:val="22"/>
        </w:rPr>
        <w:t xml:space="preserve"> </w:t>
      </w:r>
      <w:r>
        <w:rPr>
          <w:rFonts w:ascii="SimSun" w:hAnsi="SimSun" w:eastAsia="SimSun" w:cs="SimSun"/>
          <w:sz w:val="22"/>
          <w:szCs w:val="22"/>
          <w:spacing w:val="-9"/>
        </w:rPr>
        <w:t>有多个缺损同时存在。</w:t>
      </w:r>
    </w:p>
    <w:p>
      <w:pPr>
        <w:ind w:left="1473"/>
        <w:spacing w:before="75" w:line="222" w:lineRule="auto"/>
        <w:rPr>
          <w:rFonts w:ascii="SimHei" w:hAnsi="SimHei" w:eastAsia="SimHei" w:cs="SimHei"/>
          <w:sz w:val="22"/>
          <w:szCs w:val="22"/>
        </w:rPr>
      </w:pPr>
      <w:r>
        <w:rPr>
          <w:rFonts w:ascii="SimHei" w:hAnsi="SimHei" w:eastAsia="SimHei" w:cs="SimHei"/>
          <w:sz w:val="22"/>
          <w:szCs w:val="22"/>
          <w:b/>
          <w:bCs/>
          <w:color w:val="0170B1"/>
          <w:spacing w:val="-13"/>
        </w:rPr>
        <w:t>【病理生理】</w:t>
      </w:r>
    </w:p>
    <w:p>
      <w:pPr>
        <w:ind w:left="1150" w:right="87" w:firstLine="430"/>
        <w:spacing w:before="67" w:line="270" w:lineRule="auto"/>
        <w:jc w:val="both"/>
        <w:rPr>
          <w:rFonts w:ascii="SimSun" w:hAnsi="SimSun" w:eastAsia="SimSun" w:cs="SimSun"/>
          <w:sz w:val="22"/>
          <w:szCs w:val="22"/>
        </w:rPr>
      </w:pPr>
      <w:r>
        <w:rPr>
          <w:rFonts w:ascii="SimSun" w:hAnsi="SimSun" w:eastAsia="SimSun" w:cs="SimSun"/>
          <w:sz w:val="22"/>
          <w:szCs w:val="22"/>
          <w:spacing w:val="-2"/>
        </w:rPr>
        <w:t>房间隔缺损对血流动力学的影响主要取决于分流量的多少。分流量的多少除取决于缺损口大</w:t>
      </w:r>
      <w:r>
        <w:rPr>
          <w:rFonts w:ascii="SimSun" w:hAnsi="SimSun" w:eastAsia="SimSun" w:cs="SimSun"/>
          <w:sz w:val="22"/>
          <w:szCs w:val="22"/>
        </w:rPr>
        <w:t xml:space="preserve"> </w:t>
      </w:r>
      <w:r>
        <w:rPr>
          <w:rFonts w:ascii="SimSun" w:hAnsi="SimSun" w:eastAsia="SimSun" w:cs="SimSun"/>
          <w:sz w:val="22"/>
          <w:szCs w:val="22"/>
          <w:spacing w:val="-17"/>
        </w:rPr>
        <w:t>小，还与左、右心室的顺应性和体、肺循环的相对阻力有关。持续的肺血流量增加导致肺淤血，使</w:t>
      </w:r>
      <w:r>
        <w:rPr>
          <w:rFonts w:ascii="SimSun" w:hAnsi="SimSun" w:eastAsia="SimSun" w:cs="SimSun"/>
          <w:sz w:val="22"/>
          <w:szCs w:val="22"/>
          <w:spacing w:val="-18"/>
        </w:rPr>
        <w:t>右心</w:t>
      </w:r>
      <w:r>
        <w:rPr>
          <w:rFonts w:ascii="SimSun" w:hAnsi="SimSun" w:eastAsia="SimSun" w:cs="SimSun"/>
          <w:sz w:val="22"/>
          <w:szCs w:val="22"/>
        </w:rPr>
        <w:t xml:space="preserve"> </w:t>
      </w:r>
      <w:r>
        <w:rPr>
          <w:rFonts w:ascii="SimSun" w:hAnsi="SimSun" w:eastAsia="SimSun" w:cs="SimSun"/>
          <w:sz w:val="22"/>
          <w:szCs w:val="22"/>
          <w:spacing w:val="-12"/>
        </w:rPr>
        <w:t>容量负荷增加，肺血管顺应性下降，从功能性肺动脉高压发展为器质性肺动脉高压，右心系统压力</w:t>
      </w:r>
      <w:r>
        <w:rPr>
          <w:rFonts w:ascii="SimSun" w:hAnsi="SimSun" w:eastAsia="SimSun" w:cs="SimSun"/>
          <w:sz w:val="22"/>
          <w:szCs w:val="22"/>
          <w:spacing w:val="-13"/>
        </w:rPr>
        <w:t>随</w:t>
      </w:r>
      <w:r>
        <w:rPr>
          <w:rFonts w:ascii="SimSun" w:hAnsi="SimSun" w:eastAsia="SimSun" w:cs="SimSun"/>
          <w:sz w:val="22"/>
          <w:szCs w:val="22"/>
        </w:rPr>
        <w:t xml:space="preserve"> </w:t>
      </w:r>
      <w:r>
        <w:rPr>
          <w:rFonts w:ascii="SimSun" w:hAnsi="SimSun" w:eastAsia="SimSun" w:cs="SimSun"/>
          <w:sz w:val="22"/>
          <w:szCs w:val="22"/>
          <w:spacing w:val="-15"/>
        </w:rPr>
        <w:t>之持续增高直至超过左心系统的压力，使原来的左向右分流(left-to-right</w:t>
      </w:r>
      <w:r>
        <w:rPr>
          <w:rFonts w:ascii="SimSun" w:hAnsi="SimSun" w:eastAsia="SimSun" w:cs="SimSun"/>
          <w:sz w:val="22"/>
          <w:szCs w:val="22"/>
          <w:spacing w:val="-4"/>
        </w:rPr>
        <w:t xml:space="preserve"> </w:t>
      </w:r>
      <w:r>
        <w:rPr>
          <w:rFonts w:ascii="SimSun" w:hAnsi="SimSun" w:eastAsia="SimSun" w:cs="SimSun"/>
          <w:sz w:val="22"/>
          <w:szCs w:val="22"/>
          <w:spacing w:val="-15"/>
        </w:rPr>
        <w:t>shunt,LRS)逆转为右向左分</w:t>
      </w:r>
      <w:r>
        <w:rPr>
          <w:rFonts w:ascii="SimSun" w:hAnsi="SimSun" w:eastAsia="SimSun" w:cs="SimSun"/>
          <w:sz w:val="22"/>
          <w:szCs w:val="22"/>
        </w:rPr>
        <w:t xml:space="preserve"> </w:t>
      </w:r>
      <w:r>
        <w:rPr>
          <w:rFonts w:ascii="SimSun" w:hAnsi="SimSun" w:eastAsia="SimSun" w:cs="SimSun"/>
          <w:sz w:val="22"/>
          <w:szCs w:val="22"/>
          <w:spacing w:val="-20"/>
        </w:rPr>
        <w:t>流(right-to-left</w:t>
      </w:r>
      <w:r>
        <w:rPr>
          <w:rFonts w:ascii="SimSun" w:hAnsi="SimSun" w:eastAsia="SimSun" w:cs="SimSun"/>
          <w:sz w:val="22"/>
          <w:szCs w:val="22"/>
          <w:spacing w:val="-7"/>
        </w:rPr>
        <w:t xml:space="preserve"> </w:t>
      </w:r>
      <w:r>
        <w:rPr>
          <w:rFonts w:ascii="SimSun" w:hAnsi="SimSun" w:eastAsia="SimSun" w:cs="SimSun"/>
          <w:sz w:val="22"/>
          <w:szCs w:val="22"/>
          <w:spacing w:val="-20"/>
        </w:rPr>
        <w:t>shunt</w:t>
      </w:r>
      <w:r>
        <w:rPr>
          <w:rFonts w:ascii="SimSun" w:hAnsi="SimSun" w:eastAsia="SimSun" w:cs="SimSun"/>
          <w:sz w:val="22"/>
          <w:szCs w:val="22"/>
          <w:spacing w:val="-21"/>
        </w:rPr>
        <w:t>,</w:t>
      </w:r>
      <w:r>
        <w:rPr>
          <w:rFonts w:ascii="SimSun" w:hAnsi="SimSun" w:eastAsia="SimSun" w:cs="SimSun"/>
          <w:sz w:val="22"/>
          <w:szCs w:val="22"/>
          <w:spacing w:val="-20"/>
        </w:rPr>
        <w:t>RLS</w:t>
      </w:r>
      <w:r>
        <w:rPr>
          <w:rFonts w:ascii="SimSun" w:hAnsi="SimSun" w:eastAsia="SimSun" w:cs="SimSun"/>
          <w:sz w:val="22"/>
          <w:szCs w:val="22"/>
          <w:spacing w:val="-21"/>
        </w:rPr>
        <w:t>)而出现青紫。</w:t>
      </w:r>
    </w:p>
    <w:p>
      <w:pPr>
        <w:ind w:left="1473"/>
        <w:spacing w:before="108" w:line="222" w:lineRule="auto"/>
        <w:rPr>
          <w:rFonts w:ascii="SimHei" w:hAnsi="SimHei" w:eastAsia="SimHei" w:cs="SimHei"/>
          <w:sz w:val="22"/>
          <w:szCs w:val="22"/>
        </w:rPr>
      </w:pPr>
      <w:r>
        <w:rPr>
          <w:rFonts w:ascii="SimHei" w:hAnsi="SimHei" w:eastAsia="SimHei" w:cs="SimHei"/>
          <w:sz w:val="22"/>
          <w:szCs w:val="22"/>
          <w:b/>
          <w:bCs/>
          <w:color w:val="0088D7"/>
          <w:spacing w:val="-13"/>
        </w:rPr>
        <w:t>【临床表现】</w:t>
      </w:r>
    </w:p>
    <w:p>
      <w:pPr>
        <w:ind w:left="1150" w:right="78" w:firstLine="430"/>
        <w:spacing w:before="58" w:line="237" w:lineRule="auto"/>
        <w:rPr>
          <w:rFonts w:ascii="SimSun" w:hAnsi="SimSun" w:eastAsia="SimSun" w:cs="SimSun"/>
          <w:sz w:val="22"/>
          <w:szCs w:val="22"/>
        </w:rPr>
      </w:pPr>
      <w:r>
        <w:rPr>
          <w:rFonts w:ascii="SimSun" w:hAnsi="SimSun" w:eastAsia="SimSun" w:cs="SimSun"/>
          <w:sz w:val="22"/>
          <w:szCs w:val="22"/>
          <w:spacing w:val="-9"/>
        </w:rPr>
        <w:t>一般无症状，随病情发展可出现劳力性呼吸困难、心律失常、右心衰竭</w:t>
      </w:r>
      <w:r>
        <w:rPr>
          <w:rFonts w:ascii="SimSun" w:hAnsi="SimSun" w:eastAsia="SimSun" w:cs="SimSun"/>
          <w:sz w:val="22"/>
          <w:szCs w:val="22"/>
          <w:spacing w:val="-10"/>
        </w:rPr>
        <w:t>等，晚期约有15%病人因</w:t>
      </w:r>
      <w:r>
        <w:rPr>
          <w:rFonts w:ascii="SimSun" w:hAnsi="SimSun" w:eastAsia="SimSun" w:cs="SimSun"/>
          <w:sz w:val="22"/>
          <w:szCs w:val="22"/>
        </w:rPr>
        <w:t xml:space="preserve"> </w:t>
      </w:r>
      <w:r>
        <w:rPr>
          <w:rFonts w:ascii="SimSun" w:hAnsi="SimSun" w:eastAsia="SimSun" w:cs="SimSun"/>
          <w:sz w:val="22"/>
          <w:szCs w:val="22"/>
          <w:spacing w:val="-12"/>
        </w:rPr>
        <w:t>重度肺动</w:t>
      </w:r>
      <w:r>
        <w:rPr>
          <w:rFonts w:ascii="SimSun" w:hAnsi="SimSun" w:eastAsia="SimSun" w:cs="SimSun"/>
          <w:sz w:val="22"/>
          <w:szCs w:val="22"/>
          <w:spacing w:val="-13"/>
        </w:rPr>
        <w:t>脉高压出现右向左分流而有青紫，形成艾森门格综合征(</w:t>
      </w:r>
      <w:r>
        <w:rPr>
          <w:rFonts w:ascii="SimSun" w:hAnsi="SimSun" w:eastAsia="SimSun" w:cs="SimSun"/>
          <w:sz w:val="22"/>
          <w:szCs w:val="22"/>
          <w:spacing w:val="-12"/>
        </w:rPr>
        <w:t>Eisenmenger</w:t>
      </w:r>
      <w:r>
        <w:rPr>
          <w:rFonts w:ascii="SimSun" w:hAnsi="SimSun" w:eastAsia="SimSun" w:cs="SimSun"/>
          <w:sz w:val="22"/>
          <w:szCs w:val="22"/>
          <w:spacing w:val="4"/>
        </w:rPr>
        <w:t xml:space="preserve"> </w:t>
      </w:r>
      <w:r>
        <w:rPr>
          <w:rFonts w:ascii="SimSun" w:hAnsi="SimSun" w:eastAsia="SimSun" w:cs="SimSun"/>
          <w:sz w:val="22"/>
          <w:szCs w:val="22"/>
          <w:spacing w:val="-12"/>
        </w:rPr>
        <w:t>syndrome</w:t>
      </w:r>
      <w:r>
        <w:rPr>
          <w:rFonts w:ascii="SimSun" w:hAnsi="SimSun" w:eastAsia="SimSun" w:cs="SimSun"/>
          <w:sz w:val="22"/>
          <w:szCs w:val="22"/>
          <w:spacing w:val="-13"/>
        </w:rPr>
        <w:t>)。</w:t>
      </w:r>
    </w:p>
    <w:p>
      <w:pPr>
        <w:sectPr>
          <w:type w:val="continuous"/>
          <w:pgSz w:w="11900" w:h="16840"/>
          <w:pgMar w:top="1431" w:right="850" w:bottom="425" w:left="659" w:header="0" w:footer="207" w:gutter="0"/>
          <w:cols w:equalWidth="0" w:num="1">
            <w:col w:w="10391" w:space="0"/>
          </w:cols>
        </w:sectPr>
        <w:rPr/>
      </w:pPr>
    </w:p>
    <w:p>
      <w:pPr>
        <w:ind w:right="127"/>
        <w:spacing w:before="46" w:line="223" w:lineRule="auto"/>
        <w:jc w:val="right"/>
        <w:rPr>
          <w:rFonts w:ascii="SimSun" w:hAnsi="SimSun" w:eastAsia="SimSun" w:cs="SimSun"/>
          <w:sz w:val="22"/>
          <w:szCs w:val="22"/>
        </w:rPr>
      </w:pPr>
      <w:r>
        <w:drawing>
          <wp:anchor distT="0" distB="0" distL="0" distR="0" simplePos="0" relativeHeight="253365248" behindDoc="0" locked="0" layoutInCell="0" allowOverlap="1">
            <wp:simplePos x="0" y="0"/>
            <wp:positionH relativeFrom="page">
              <wp:posOffset>6565918</wp:posOffset>
            </wp:positionH>
            <wp:positionV relativeFrom="page">
              <wp:posOffset>9912353</wp:posOffset>
            </wp:positionV>
            <wp:extent cx="571497" cy="438108"/>
            <wp:effectExtent l="0" t="0" r="0" b="0"/>
            <wp:wrapNone/>
            <wp:docPr id="248" name="IM 248"/>
            <wp:cNvGraphicFramePr/>
            <a:graphic>
              <a:graphicData uri="http://schemas.openxmlformats.org/drawingml/2006/picture">
                <pic:pic>
                  <pic:nvPicPr>
                    <pic:cNvPr id="248" name="IM 248"/>
                    <pic:cNvPicPr/>
                  </pic:nvPicPr>
                  <pic:blipFill>
                    <a:blip r:embed="rId271"/>
                    <a:stretch>
                      <a:fillRect/>
                    </a:stretch>
                  </pic:blipFill>
                  <pic:spPr>
                    <a:xfrm rot="0">
                      <a:off x="0" y="0"/>
                      <a:ext cx="571497" cy="438108"/>
                    </a:xfrm>
                    <a:prstGeom prst="rect">
                      <a:avLst/>
                    </a:prstGeom>
                  </pic:spPr>
                </pic:pic>
              </a:graphicData>
            </a:graphic>
          </wp:anchor>
        </w:drawing>
      </w:r>
      <w:r>
        <w:rPr>
          <w:rFonts w:ascii="SimHei" w:hAnsi="SimHei" w:eastAsia="SimHei" w:cs="SimHei"/>
          <w:sz w:val="22"/>
          <w:szCs w:val="22"/>
          <w:color w:val="1092DD"/>
          <w:spacing w:val="-17"/>
          <w:w w:val="97"/>
        </w:rPr>
        <w:t>第七章</w:t>
      </w:r>
      <w:r>
        <w:rPr>
          <w:rFonts w:ascii="SimHei" w:hAnsi="SimHei" w:eastAsia="SimHei" w:cs="SimHei"/>
          <w:sz w:val="22"/>
          <w:szCs w:val="22"/>
          <w:color w:val="1092DD"/>
          <w:spacing w:val="58"/>
        </w:rPr>
        <w:t xml:space="preserve"> </w:t>
      </w:r>
      <w:r>
        <w:rPr>
          <w:rFonts w:ascii="SimHei" w:hAnsi="SimHei" w:eastAsia="SimHei" w:cs="SimHei"/>
          <w:sz w:val="22"/>
          <w:szCs w:val="22"/>
          <w:color w:val="1092DD"/>
          <w:spacing w:val="-17"/>
          <w:w w:val="97"/>
        </w:rPr>
        <w:t>先天性心血管病</w:t>
      </w:r>
      <w:r>
        <w:rPr>
          <w:rFonts w:ascii="SimHei" w:hAnsi="SimHei" w:eastAsia="SimHei" w:cs="SimHei"/>
          <w:sz w:val="22"/>
          <w:szCs w:val="22"/>
          <w:color w:val="1092DD"/>
          <w:spacing w:val="11"/>
        </w:rPr>
        <w:t xml:space="preserve">      </w:t>
      </w:r>
      <w:r>
        <w:rPr>
          <w:rFonts w:ascii="SimSun" w:hAnsi="SimSun" w:eastAsia="SimSun" w:cs="SimSun"/>
          <w:sz w:val="22"/>
          <w:szCs w:val="22"/>
          <w:color w:val="0084DC"/>
          <w:spacing w:val="-17"/>
          <w:w w:val="97"/>
          <w:position w:val="-3"/>
        </w:rPr>
        <w:t>273</w:t>
      </w:r>
    </w:p>
    <w:p>
      <w:pPr>
        <w:spacing w:line="331" w:lineRule="auto"/>
        <w:rPr>
          <w:rFonts w:ascii="Arial"/>
          <w:sz w:val="21"/>
        </w:rPr>
      </w:pPr>
      <w:r/>
    </w:p>
    <w:p>
      <w:pPr>
        <w:ind w:right="1180" w:firstLine="409"/>
        <w:spacing w:before="71" w:line="265" w:lineRule="auto"/>
        <w:rPr>
          <w:rFonts w:ascii="SimSun" w:hAnsi="SimSun" w:eastAsia="SimSun" w:cs="SimSun"/>
          <w:sz w:val="22"/>
          <w:szCs w:val="22"/>
        </w:rPr>
      </w:pPr>
      <w:r>
        <w:rPr>
          <w:rFonts w:ascii="SimSun" w:hAnsi="SimSun" w:eastAsia="SimSun" w:cs="SimSun"/>
          <w:sz w:val="22"/>
          <w:szCs w:val="22"/>
          <w:spacing w:val="-4"/>
        </w:rPr>
        <w:t>体格检查最典型的体征为肺动脉瓣区第二心音亢进呈固定性分裂，并可闻及Ⅱ~Ⅲ级收缩期喷</w:t>
      </w:r>
      <w:r>
        <w:rPr>
          <w:rFonts w:ascii="SimSun" w:hAnsi="SimSun" w:eastAsia="SimSun" w:cs="SimSun"/>
          <w:sz w:val="22"/>
          <w:szCs w:val="22"/>
          <w:spacing w:val="12"/>
        </w:rPr>
        <w:t xml:space="preserve"> </w:t>
      </w:r>
      <w:r>
        <w:rPr>
          <w:rFonts w:ascii="SimSun" w:hAnsi="SimSun" w:eastAsia="SimSun" w:cs="SimSun"/>
          <w:sz w:val="22"/>
          <w:szCs w:val="22"/>
          <w:spacing w:val="-7"/>
        </w:rPr>
        <w:t>射性杂音。</w:t>
      </w:r>
    </w:p>
    <w:p>
      <w:pPr>
        <w:ind w:left="302"/>
        <w:spacing w:before="75" w:line="222" w:lineRule="auto"/>
        <w:rPr>
          <w:rFonts w:ascii="SimHei" w:hAnsi="SimHei" w:eastAsia="SimHei" w:cs="SimHei"/>
          <w:sz w:val="22"/>
          <w:szCs w:val="22"/>
        </w:rPr>
      </w:pPr>
      <w:r>
        <w:rPr>
          <w:rFonts w:ascii="SimHei" w:hAnsi="SimHei" w:eastAsia="SimHei" w:cs="SimHei"/>
          <w:sz w:val="22"/>
          <w:szCs w:val="22"/>
          <w:b/>
          <w:bCs/>
          <w:color w:val="008BE8"/>
          <w:spacing w:val="-15"/>
        </w:rPr>
        <w:t>【辅助检查】</w:t>
      </w:r>
    </w:p>
    <w:p>
      <w:pPr>
        <w:ind w:left="409"/>
        <w:spacing w:before="64" w:line="222" w:lineRule="auto"/>
        <w:rPr>
          <w:rFonts w:ascii="SimHei" w:hAnsi="SimHei" w:eastAsia="SimHei" w:cs="SimHei"/>
          <w:sz w:val="22"/>
          <w:szCs w:val="22"/>
        </w:rPr>
      </w:pPr>
      <w:r>
        <w:rPr>
          <w:rFonts w:ascii="Times New Roman" w:hAnsi="Times New Roman" w:eastAsia="Times New Roman" w:cs="Times New Roman"/>
          <w:sz w:val="22"/>
          <w:szCs w:val="22"/>
          <w:b/>
          <w:bCs/>
          <w:spacing w:val="-15"/>
        </w:rPr>
        <w:t>1.</w:t>
      </w:r>
      <w:r>
        <w:rPr>
          <w:rFonts w:ascii="Times New Roman" w:hAnsi="Times New Roman" w:eastAsia="Times New Roman" w:cs="Times New Roman"/>
          <w:sz w:val="22"/>
          <w:szCs w:val="22"/>
          <w:spacing w:val="7"/>
        </w:rPr>
        <w:t xml:space="preserve">  </w:t>
      </w:r>
      <w:r>
        <w:rPr>
          <w:rFonts w:ascii="SimHei" w:hAnsi="SimHei" w:eastAsia="SimHei" w:cs="SimHei"/>
          <w:sz w:val="22"/>
          <w:szCs w:val="22"/>
          <w:b/>
          <w:bCs/>
          <w:spacing w:val="-15"/>
        </w:rPr>
        <w:t>心电图</w:t>
      </w:r>
      <w:r>
        <w:rPr>
          <w:rFonts w:ascii="SimHei" w:hAnsi="SimHei" w:eastAsia="SimHei" w:cs="SimHei"/>
          <w:sz w:val="22"/>
          <w:szCs w:val="22"/>
          <w:spacing w:val="90"/>
        </w:rPr>
        <w:t xml:space="preserve"> </w:t>
      </w:r>
      <w:r>
        <w:rPr>
          <w:rFonts w:ascii="SimHei" w:hAnsi="SimHei" w:eastAsia="SimHei" w:cs="SimHei"/>
          <w:sz w:val="22"/>
          <w:szCs w:val="22"/>
          <w:spacing w:val="-15"/>
        </w:rPr>
        <w:t>可有电轴右偏、右室肥大、右束支传导阻滞等表现。</w:t>
      </w:r>
    </w:p>
    <w:p>
      <w:pPr>
        <w:ind w:left="409"/>
        <w:spacing w:before="68" w:line="213" w:lineRule="auto"/>
        <w:rPr>
          <w:rFonts w:ascii="SimHei" w:hAnsi="SimHei" w:eastAsia="SimHei" w:cs="SimHei"/>
          <w:sz w:val="22"/>
          <w:szCs w:val="22"/>
        </w:rPr>
      </w:pPr>
      <w:r>
        <w:rPr>
          <w:rFonts w:ascii="Times New Roman" w:hAnsi="Times New Roman" w:eastAsia="Times New Roman" w:cs="Times New Roman"/>
          <w:sz w:val="22"/>
          <w:szCs w:val="22"/>
          <w:b/>
          <w:bCs/>
          <w:spacing w:val="-13"/>
        </w:rPr>
        <w:t>2.X</w:t>
      </w:r>
      <w:r>
        <w:rPr>
          <w:rFonts w:ascii="Times New Roman" w:hAnsi="Times New Roman" w:eastAsia="Times New Roman" w:cs="Times New Roman"/>
          <w:sz w:val="22"/>
          <w:szCs w:val="22"/>
          <w:spacing w:val="6"/>
        </w:rPr>
        <w:t xml:space="preserve">   </w:t>
      </w:r>
      <w:r>
        <w:rPr>
          <w:rFonts w:ascii="SimHei" w:hAnsi="SimHei" w:eastAsia="SimHei" w:cs="SimHei"/>
          <w:sz w:val="22"/>
          <w:szCs w:val="22"/>
          <w:b/>
          <w:bCs/>
          <w:spacing w:val="-13"/>
        </w:rPr>
        <w:t>线检查</w:t>
      </w:r>
      <w:r>
        <w:rPr>
          <w:rFonts w:ascii="SimHei" w:hAnsi="SimHei" w:eastAsia="SimHei" w:cs="SimHei"/>
          <w:sz w:val="22"/>
          <w:szCs w:val="22"/>
          <w:spacing w:val="84"/>
        </w:rPr>
        <w:t xml:space="preserve"> </w:t>
      </w:r>
      <w:r>
        <w:rPr>
          <w:rFonts w:ascii="SimHei" w:hAnsi="SimHei" w:eastAsia="SimHei" w:cs="SimHei"/>
          <w:sz w:val="22"/>
          <w:szCs w:val="22"/>
          <w:spacing w:val="-13"/>
        </w:rPr>
        <w:t>可见右房、右室增大，肺动脉段突出及肺血管影</w:t>
      </w:r>
      <w:r>
        <w:rPr>
          <w:rFonts w:ascii="SimHei" w:hAnsi="SimHei" w:eastAsia="SimHei" w:cs="SimHei"/>
          <w:sz w:val="22"/>
          <w:szCs w:val="22"/>
          <w:spacing w:val="-14"/>
        </w:rPr>
        <w:t>增加。</w:t>
      </w:r>
    </w:p>
    <w:p>
      <w:pPr>
        <w:ind w:left="409"/>
        <w:spacing w:before="93" w:line="221" w:lineRule="auto"/>
        <w:rPr>
          <w:rFonts w:ascii="SimHei" w:hAnsi="SimHei" w:eastAsia="SimHei" w:cs="SimHei"/>
          <w:sz w:val="22"/>
          <w:szCs w:val="22"/>
        </w:rPr>
      </w:pPr>
      <w:r>
        <w:rPr>
          <w:rFonts w:ascii="Times New Roman" w:hAnsi="Times New Roman" w:eastAsia="Times New Roman" w:cs="Times New Roman"/>
          <w:sz w:val="22"/>
          <w:szCs w:val="22"/>
          <w:b/>
          <w:bCs/>
          <w:spacing w:val="-5"/>
        </w:rPr>
        <w:t>3.</w:t>
      </w:r>
      <w:r>
        <w:rPr>
          <w:rFonts w:ascii="Times New Roman" w:hAnsi="Times New Roman" w:eastAsia="Times New Roman" w:cs="Times New Roman"/>
          <w:sz w:val="22"/>
          <w:szCs w:val="22"/>
          <w:spacing w:val="57"/>
          <w:w w:val="101"/>
        </w:rPr>
        <w:t xml:space="preserve"> </w:t>
      </w:r>
      <w:r>
        <w:rPr>
          <w:rFonts w:ascii="SimHei" w:hAnsi="SimHei" w:eastAsia="SimHei" w:cs="SimHei"/>
          <w:sz w:val="22"/>
          <w:szCs w:val="22"/>
          <w:b/>
          <w:bCs/>
          <w:spacing w:val="-5"/>
        </w:rPr>
        <w:t>超声心动图</w:t>
      </w:r>
      <w:r>
        <w:rPr>
          <w:rFonts w:ascii="SimHei" w:hAnsi="SimHei" w:eastAsia="SimHei" w:cs="SimHei"/>
          <w:sz w:val="22"/>
          <w:szCs w:val="22"/>
          <w:spacing w:val="63"/>
        </w:rPr>
        <w:t xml:space="preserve"> </w:t>
      </w:r>
      <w:r>
        <w:rPr>
          <w:rFonts w:ascii="SimHei" w:hAnsi="SimHei" w:eastAsia="SimHei" w:cs="SimHei"/>
          <w:sz w:val="22"/>
          <w:szCs w:val="22"/>
          <w:spacing w:val="-5"/>
        </w:rPr>
        <w:t>具有确诊价值。</w:t>
      </w:r>
    </w:p>
    <w:p>
      <w:pPr>
        <w:ind w:left="409"/>
        <w:spacing w:before="78" w:line="220" w:lineRule="auto"/>
        <w:rPr>
          <w:rFonts w:ascii="SimHei" w:hAnsi="SimHei" w:eastAsia="SimHei" w:cs="SimHei"/>
          <w:sz w:val="22"/>
          <w:szCs w:val="22"/>
        </w:rPr>
      </w:pPr>
      <w:r>
        <w:rPr>
          <w:rFonts w:ascii="Times New Roman" w:hAnsi="Times New Roman" w:eastAsia="Times New Roman" w:cs="Times New Roman"/>
          <w:sz w:val="22"/>
          <w:szCs w:val="22"/>
          <w:b/>
          <w:bCs/>
          <w:spacing w:val="-8"/>
        </w:rPr>
        <w:t>4.</w:t>
      </w:r>
      <w:r>
        <w:rPr>
          <w:rFonts w:ascii="Times New Roman" w:hAnsi="Times New Roman" w:eastAsia="Times New Roman" w:cs="Times New Roman"/>
          <w:sz w:val="22"/>
          <w:szCs w:val="22"/>
          <w:spacing w:val="14"/>
          <w:w w:val="101"/>
        </w:rPr>
        <w:t xml:space="preserve">  </w:t>
      </w:r>
      <w:r>
        <w:rPr>
          <w:rFonts w:ascii="SimHei" w:hAnsi="SimHei" w:eastAsia="SimHei" w:cs="SimHei"/>
          <w:sz w:val="22"/>
          <w:szCs w:val="22"/>
          <w:b/>
          <w:bCs/>
          <w:spacing w:val="-8"/>
        </w:rPr>
        <w:t>心导管检查</w:t>
      </w:r>
      <w:r>
        <w:rPr>
          <w:rFonts w:ascii="SimHei" w:hAnsi="SimHei" w:eastAsia="SimHei" w:cs="SimHei"/>
          <w:sz w:val="22"/>
          <w:szCs w:val="22"/>
          <w:spacing w:val="78"/>
        </w:rPr>
        <w:t xml:space="preserve"> </w:t>
      </w:r>
      <w:r>
        <w:rPr>
          <w:rFonts w:ascii="SimHei" w:hAnsi="SimHei" w:eastAsia="SimHei" w:cs="SimHei"/>
          <w:sz w:val="22"/>
          <w:szCs w:val="22"/>
          <w:spacing w:val="-8"/>
        </w:rPr>
        <w:t>可以测量心房水平的分流量以及肺循环阻力。</w:t>
      </w:r>
    </w:p>
    <w:p>
      <w:pPr>
        <w:ind w:left="302"/>
        <w:spacing w:before="96" w:line="221" w:lineRule="auto"/>
        <w:rPr>
          <w:rFonts w:ascii="SimHei" w:hAnsi="SimHei" w:eastAsia="SimHei" w:cs="SimHei"/>
          <w:sz w:val="22"/>
          <w:szCs w:val="22"/>
        </w:rPr>
      </w:pPr>
      <w:r>
        <w:rPr>
          <w:rFonts w:ascii="SimHei" w:hAnsi="SimHei" w:eastAsia="SimHei" w:cs="SimHei"/>
          <w:sz w:val="22"/>
          <w:szCs w:val="22"/>
          <w:b/>
          <w:bCs/>
          <w:color w:val="0076C5"/>
          <w:spacing w:val="-12"/>
        </w:rPr>
        <w:t>【诊断与鉴别诊断】</w:t>
      </w:r>
    </w:p>
    <w:p>
      <w:pPr>
        <w:ind w:right="1180" w:firstLine="409"/>
        <w:spacing w:before="60" w:line="261" w:lineRule="auto"/>
        <w:rPr>
          <w:rFonts w:ascii="SimSun" w:hAnsi="SimSun" w:eastAsia="SimSun" w:cs="SimSun"/>
          <w:sz w:val="22"/>
          <w:szCs w:val="22"/>
        </w:rPr>
      </w:pPr>
      <w:r>
        <w:rPr>
          <w:rFonts w:ascii="SimSun" w:hAnsi="SimSun" w:eastAsia="SimSun" w:cs="SimSun"/>
          <w:sz w:val="22"/>
          <w:szCs w:val="22"/>
          <w:spacing w:val="-11"/>
        </w:rPr>
        <w:t>典型的心脏听诊、心电图、X</w:t>
      </w:r>
      <w:r>
        <w:rPr>
          <w:rFonts w:ascii="SimSun" w:hAnsi="SimSun" w:eastAsia="SimSun" w:cs="SimSun"/>
          <w:sz w:val="22"/>
          <w:szCs w:val="22"/>
          <w:spacing w:val="-20"/>
        </w:rPr>
        <w:t xml:space="preserve"> </w:t>
      </w:r>
      <w:r>
        <w:rPr>
          <w:rFonts w:ascii="SimSun" w:hAnsi="SimSun" w:eastAsia="SimSun" w:cs="SimSun"/>
          <w:sz w:val="22"/>
          <w:szCs w:val="22"/>
          <w:spacing w:val="-11"/>
        </w:rPr>
        <w:t>线表现可提示房间隔缺损存在，超声心动图可以确诊。应与肺静脉</w:t>
      </w:r>
      <w:r>
        <w:rPr>
          <w:rFonts w:ascii="SimSun" w:hAnsi="SimSun" w:eastAsia="SimSun" w:cs="SimSun"/>
          <w:sz w:val="22"/>
          <w:szCs w:val="22"/>
        </w:rPr>
        <w:t xml:space="preserve"> </w:t>
      </w:r>
      <w:r>
        <w:rPr>
          <w:rFonts w:ascii="SimSun" w:hAnsi="SimSun" w:eastAsia="SimSun" w:cs="SimSun"/>
          <w:sz w:val="22"/>
          <w:szCs w:val="22"/>
          <w:spacing w:val="-13"/>
        </w:rPr>
        <w:t>畸形引流、肺动脉瓣狭窄及小型室间隔缺损等鉴别。</w:t>
      </w:r>
    </w:p>
    <w:p>
      <w:pPr>
        <w:ind w:left="302"/>
        <w:spacing w:before="85" w:line="222" w:lineRule="auto"/>
        <w:rPr>
          <w:rFonts w:ascii="SimHei" w:hAnsi="SimHei" w:eastAsia="SimHei" w:cs="SimHei"/>
          <w:sz w:val="22"/>
          <w:szCs w:val="22"/>
        </w:rPr>
      </w:pPr>
      <w:r>
        <w:rPr>
          <w:rFonts w:ascii="SimHei" w:hAnsi="SimHei" w:eastAsia="SimHei" w:cs="SimHei"/>
          <w:sz w:val="22"/>
          <w:szCs w:val="22"/>
          <w:b/>
          <w:bCs/>
          <w:color w:val="007CCF"/>
          <w:spacing w:val="-13"/>
        </w:rPr>
        <w:t>【治疗】</w:t>
      </w:r>
    </w:p>
    <w:p>
      <w:pPr>
        <w:ind w:right="1169" w:firstLine="409"/>
        <w:spacing w:before="60" w:line="260" w:lineRule="auto"/>
        <w:rPr>
          <w:rFonts w:ascii="SimSun" w:hAnsi="SimSun" w:eastAsia="SimSun" w:cs="SimSun"/>
          <w:sz w:val="22"/>
          <w:szCs w:val="22"/>
        </w:rPr>
      </w:pPr>
      <w:r>
        <w:rPr>
          <w:rFonts w:ascii="SimSun" w:hAnsi="SimSun" w:eastAsia="SimSun" w:cs="SimSun"/>
          <w:sz w:val="22"/>
          <w:szCs w:val="22"/>
          <w:spacing w:val="-11"/>
        </w:rPr>
        <w:t>对于成人房间隔缺损病人，只要超声检查有右室容量负荷增加的证据，就应尽</w:t>
      </w:r>
      <w:r>
        <w:rPr>
          <w:rFonts w:ascii="SimSun" w:hAnsi="SimSun" w:eastAsia="SimSun" w:cs="SimSun"/>
          <w:sz w:val="22"/>
          <w:szCs w:val="22"/>
          <w:spacing w:val="-12"/>
        </w:rPr>
        <w:t>早关闭缺损。房间</w:t>
      </w:r>
      <w:r>
        <w:rPr>
          <w:rFonts w:ascii="SimSun" w:hAnsi="SimSun" w:eastAsia="SimSun" w:cs="SimSun"/>
          <w:sz w:val="22"/>
          <w:szCs w:val="22"/>
        </w:rPr>
        <w:t xml:space="preserve"> </w:t>
      </w:r>
      <w:r>
        <w:rPr>
          <w:rFonts w:ascii="SimSun" w:hAnsi="SimSun" w:eastAsia="SimSun" w:cs="SimSun"/>
          <w:sz w:val="22"/>
          <w:szCs w:val="22"/>
          <w:spacing w:val="-9"/>
        </w:rPr>
        <w:t>隔缺损的治疗方法包括介入治疗和外科开胸手术两种。</w:t>
      </w:r>
    </w:p>
    <w:p>
      <w:pPr>
        <w:ind w:left="409"/>
        <w:spacing w:before="86" w:line="221" w:lineRule="auto"/>
        <w:rPr>
          <w:rFonts w:ascii="SimHei" w:hAnsi="SimHei" w:eastAsia="SimHei" w:cs="SimHei"/>
          <w:sz w:val="22"/>
          <w:szCs w:val="22"/>
        </w:rPr>
      </w:pPr>
      <w:r>
        <w:rPr>
          <w:rFonts w:ascii="Times New Roman" w:hAnsi="Times New Roman" w:eastAsia="Times New Roman" w:cs="Times New Roman"/>
          <w:sz w:val="22"/>
          <w:szCs w:val="22"/>
          <w:b/>
          <w:bCs/>
          <w:spacing w:val="-7"/>
        </w:rPr>
        <w:t>1.</w:t>
      </w:r>
      <w:r>
        <w:rPr>
          <w:rFonts w:ascii="Times New Roman" w:hAnsi="Times New Roman" w:eastAsia="Times New Roman" w:cs="Times New Roman"/>
          <w:sz w:val="22"/>
          <w:szCs w:val="22"/>
          <w:spacing w:val="57"/>
        </w:rPr>
        <w:t xml:space="preserve"> </w:t>
      </w:r>
      <w:r>
        <w:rPr>
          <w:rFonts w:ascii="SimHei" w:hAnsi="SimHei" w:eastAsia="SimHei" w:cs="SimHei"/>
          <w:sz w:val="22"/>
          <w:szCs w:val="22"/>
          <w:b/>
          <w:bCs/>
          <w:spacing w:val="-7"/>
        </w:rPr>
        <w:t>介入治疗</w:t>
      </w:r>
      <w:r>
        <w:rPr>
          <w:rFonts w:ascii="SimHei" w:hAnsi="SimHei" w:eastAsia="SimHei" w:cs="SimHei"/>
          <w:sz w:val="22"/>
          <w:szCs w:val="22"/>
          <w:spacing w:val="78"/>
        </w:rPr>
        <w:t xml:space="preserve"> </w:t>
      </w:r>
      <w:r>
        <w:rPr>
          <w:rFonts w:ascii="SimHei" w:hAnsi="SimHei" w:eastAsia="SimHei" w:cs="SimHei"/>
          <w:sz w:val="22"/>
          <w:szCs w:val="22"/>
          <w:spacing w:val="-7"/>
        </w:rPr>
        <w:t>参见本章第二节。</w:t>
      </w:r>
    </w:p>
    <w:p>
      <w:pPr>
        <w:ind w:right="1176" w:firstLine="409"/>
        <w:spacing w:before="58" w:line="266" w:lineRule="auto"/>
        <w:rPr>
          <w:rFonts w:ascii="SimSun" w:hAnsi="SimSun" w:eastAsia="SimSun" w:cs="SimSun"/>
          <w:sz w:val="22"/>
          <w:szCs w:val="22"/>
        </w:rPr>
      </w:pPr>
      <w:r>
        <w:rPr>
          <w:rFonts w:ascii="Times New Roman" w:hAnsi="Times New Roman" w:eastAsia="Times New Roman" w:cs="Times New Roman"/>
          <w:sz w:val="22"/>
          <w:szCs w:val="22"/>
          <w:b/>
          <w:bCs/>
          <w:spacing w:val="-7"/>
        </w:rPr>
        <w:t>2.</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7"/>
        </w:rPr>
        <w:t>手术治疗</w:t>
      </w:r>
      <w:r>
        <w:rPr>
          <w:rFonts w:ascii="SimSun" w:hAnsi="SimSun" w:eastAsia="SimSun" w:cs="SimSun"/>
          <w:sz w:val="22"/>
          <w:szCs w:val="22"/>
          <w:spacing w:val="76"/>
        </w:rPr>
        <w:t xml:space="preserve"> </w:t>
      </w:r>
      <w:r>
        <w:rPr>
          <w:rFonts w:ascii="SimSun" w:hAnsi="SimSun" w:eastAsia="SimSun" w:cs="SimSun"/>
          <w:sz w:val="22"/>
          <w:szCs w:val="22"/>
          <w:spacing w:val="-7"/>
        </w:rPr>
        <w:t>在未开展介入手术治疗以前，对所有单纯房间隔缺</w:t>
      </w:r>
      <w:r>
        <w:rPr>
          <w:rFonts w:ascii="SimSun" w:hAnsi="SimSun" w:eastAsia="SimSun" w:cs="SimSun"/>
          <w:sz w:val="22"/>
          <w:szCs w:val="22"/>
          <w:spacing w:val="-8"/>
        </w:rPr>
        <w:t>损已引起血流动力学改变者均</w:t>
      </w:r>
      <w:r>
        <w:rPr>
          <w:rFonts w:ascii="SimSun" w:hAnsi="SimSun" w:eastAsia="SimSun" w:cs="SimSun"/>
          <w:sz w:val="22"/>
          <w:szCs w:val="22"/>
        </w:rPr>
        <w:t xml:space="preserve"> </w:t>
      </w:r>
      <w:r>
        <w:rPr>
          <w:rFonts w:ascii="SimSun" w:hAnsi="SimSun" w:eastAsia="SimSun" w:cs="SimSun"/>
          <w:sz w:val="22"/>
          <w:szCs w:val="22"/>
          <w:spacing w:val="-6"/>
        </w:rPr>
        <w:t>应手术治疗。</w:t>
      </w:r>
    </w:p>
    <w:p>
      <w:pPr>
        <w:ind w:left="302"/>
        <w:spacing w:before="64" w:line="222" w:lineRule="auto"/>
        <w:rPr>
          <w:rFonts w:ascii="SimHei" w:hAnsi="SimHei" w:eastAsia="SimHei" w:cs="SimHei"/>
          <w:sz w:val="22"/>
          <w:szCs w:val="22"/>
        </w:rPr>
      </w:pPr>
      <w:r>
        <w:rPr>
          <w:rFonts w:ascii="SimHei" w:hAnsi="SimHei" w:eastAsia="SimHei" w:cs="SimHei"/>
          <w:sz w:val="22"/>
          <w:szCs w:val="22"/>
          <w:b/>
          <w:bCs/>
          <w:color w:val="0076C6"/>
          <w:spacing w:val="-13"/>
        </w:rPr>
        <w:t>【预后】</w:t>
      </w:r>
    </w:p>
    <w:p>
      <w:pPr>
        <w:ind w:left="409"/>
        <w:spacing w:before="69" w:line="219" w:lineRule="auto"/>
        <w:rPr>
          <w:rFonts w:ascii="SimSun" w:hAnsi="SimSun" w:eastAsia="SimSun" w:cs="SimSun"/>
          <w:sz w:val="22"/>
          <w:szCs w:val="22"/>
        </w:rPr>
      </w:pPr>
      <w:r>
        <w:rPr>
          <w:rFonts w:ascii="SimSun" w:hAnsi="SimSun" w:eastAsia="SimSun" w:cs="SimSun"/>
          <w:sz w:val="22"/>
          <w:szCs w:val="22"/>
          <w:spacing w:val="-15"/>
        </w:rPr>
        <w:t>死亡原因常为心力衰竭，其次为肺部感染、肺动脉血栓形</w:t>
      </w:r>
      <w:r>
        <w:rPr>
          <w:rFonts w:ascii="SimSun" w:hAnsi="SimSun" w:eastAsia="SimSun" w:cs="SimSun"/>
          <w:sz w:val="22"/>
          <w:szCs w:val="22"/>
          <w:spacing w:val="-16"/>
        </w:rPr>
        <w:t>成或栓塞。</w:t>
      </w:r>
    </w:p>
    <w:p>
      <w:pPr>
        <w:ind w:left="413"/>
        <w:spacing w:before="236" w:line="222" w:lineRule="auto"/>
        <w:outlineLvl w:val="6"/>
        <w:rPr>
          <w:rFonts w:ascii="SimHei" w:hAnsi="SimHei" w:eastAsia="SimHei" w:cs="SimHei"/>
          <w:sz w:val="26"/>
          <w:szCs w:val="26"/>
        </w:rPr>
      </w:pPr>
      <w:r>
        <w:rPr>
          <w:rFonts w:ascii="SimHei" w:hAnsi="SimHei" w:eastAsia="SimHei" w:cs="SimHei"/>
          <w:sz w:val="26"/>
          <w:szCs w:val="26"/>
          <w:b/>
          <w:bCs/>
          <w:color w:val="006FB9"/>
          <w:spacing w:val="-15"/>
        </w:rPr>
        <w:t>二、室间隔缺损</w:t>
      </w:r>
    </w:p>
    <w:p>
      <w:pPr>
        <w:ind w:right="1176" w:firstLine="409"/>
        <w:spacing w:before="215" w:line="259" w:lineRule="auto"/>
        <w:rPr>
          <w:rFonts w:ascii="SimSun" w:hAnsi="SimSun" w:eastAsia="SimSun" w:cs="SimSun"/>
          <w:sz w:val="22"/>
          <w:szCs w:val="22"/>
        </w:rPr>
      </w:pPr>
      <w:r>
        <w:rPr>
          <w:rFonts w:ascii="SimSun" w:hAnsi="SimSun" w:eastAsia="SimSun" w:cs="SimSun"/>
          <w:sz w:val="22"/>
          <w:szCs w:val="22"/>
          <w:spacing w:val="-16"/>
        </w:rPr>
        <w:t>室间隔缺损(</w:t>
      </w:r>
      <w:r>
        <w:rPr>
          <w:rFonts w:ascii="SimSun" w:hAnsi="SimSun" w:eastAsia="SimSun" w:cs="SimSun"/>
          <w:sz w:val="22"/>
          <w:szCs w:val="22"/>
          <w:spacing w:val="-15"/>
        </w:rPr>
        <w:t>ventricular</w:t>
      </w:r>
      <w:r>
        <w:rPr>
          <w:rFonts w:ascii="SimSun" w:hAnsi="SimSun" w:eastAsia="SimSun" w:cs="SimSun"/>
          <w:sz w:val="22"/>
          <w:szCs w:val="22"/>
          <w:spacing w:val="-4"/>
        </w:rPr>
        <w:t xml:space="preserve"> </w:t>
      </w:r>
      <w:r>
        <w:rPr>
          <w:rFonts w:ascii="SimSun" w:hAnsi="SimSun" w:eastAsia="SimSun" w:cs="SimSun"/>
          <w:sz w:val="22"/>
          <w:szCs w:val="22"/>
          <w:spacing w:val="-15"/>
        </w:rPr>
        <w:t>septal</w:t>
      </w:r>
      <w:r>
        <w:rPr>
          <w:rFonts w:ascii="SimSun" w:hAnsi="SimSun" w:eastAsia="SimSun" w:cs="SimSun"/>
          <w:sz w:val="22"/>
          <w:szCs w:val="22"/>
          <w:spacing w:val="-8"/>
        </w:rPr>
        <w:t xml:space="preserve"> </w:t>
      </w:r>
      <w:r>
        <w:rPr>
          <w:rFonts w:ascii="SimSun" w:hAnsi="SimSun" w:eastAsia="SimSun" w:cs="SimSun"/>
          <w:sz w:val="22"/>
          <w:szCs w:val="22"/>
          <w:spacing w:val="-15"/>
        </w:rPr>
        <w:t>defect</w:t>
      </w:r>
      <w:r>
        <w:rPr>
          <w:rFonts w:ascii="SimSun" w:hAnsi="SimSun" w:eastAsia="SimSun" w:cs="SimSun"/>
          <w:sz w:val="22"/>
          <w:szCs w:val="22"/>
          <w:spacing w:val="-16"/>
        </w:rPr>
        <w:t>,VSD),也是一种常见的先天性心脏畸形，约占成人先天性心</w:t>
      </w:r>
      <w:r>
        <w:rPr>
          <w:rFonts w:ascii="SimSun" w:hAnsi="SimSun" w:eastAsia="SimSun" w:cs="SimSun"/>
          <w:sz w:val="22"/>
          <w:szCs w:val="22"/>
        </w:rPr>
        <w:t xml:space="preserve"> </w:t>
      </w:r>
      <w:r>
        <w:rPr>
          <w:rFonts w:ascii="SimSun" w:hAnsi="SimSun" w:eastAsia="SimSun" w:cs="SimSun"/>
          <w:sz w:val="22"/>
          <w:szCs w:val="22"/>
          <w:spacing w:val="-4"/>
        </w:rPr>
        <w:t>血管疾病的10%～20%。可单独存在，亦可与其他畸形合并发生。</w:t>
      </w:r>
    </w:p>
    <w:p>
      <w:pPr>
        <w:ind w:left="302"/>
        <w:spacing w:before="76" w:line="222" w:lineRule="auto"/>
        <w:rPr>
          <w:rFonts w:ascii="SimHei" w:hAnsi="SimHei" w:eastAsia="SimHei" w:cs="SimHei"/>
          <w:sz w:val="22"/>
          <w:szCs w:val="22"/>
        </w:rPr>
      </w:pPr>
      <w:r>
        <w:rPr>
          <w:rFonts w:ascii="SimHei" w:hAnsi="SimHei" w:eastAsia="SimHei" w:cs="SimHei"/>
          <w:sz w:val="22"/>
          <w:szCs w:val="22"/>
          <w:b/>
          <w:bCs/>
          <w:color w:val="0084D2"/>
          <w:spacing w:val="-15"/>
        </w:rPr>
        <w:t>【病理解剖】</w:t>
      </w:r>
    </w:p>
    <w:p>
      <w:pPr>
        <w:ind w:right="1178" w:firstLine="409"/>
        <w:spacing w:before="78" w:line="256" w:lineRule="auto"/>
        <w:rPr>
          <w:rFonts w:ascii="SimSun" w:hAnsi="SimSun" w:eastAsia="SimSun" w:cs="SimSun"/>
          <w:sz w:val="22"/>
          <w:szCs w:val="22"/>
        </w:rPr>
      </w:pPr>
      <w:r>
        <w:rPr>
          <w:rFonts w:ascii="SimSun" w:hAnsi="SimSun" w:eastAsia="SimSun" w:cs="SimSun"/>
          <w:sz w:val="22"/>
          <w:szCs w:val="22"/>
          <w:spacing w:val="-11"/>
        </w:rPr>
        <w:t>室间隔由膜部、漏斗部和肌部三部分组成。根据缺损的部</w:t>
      </w:r>
      <w:r>
        <w:rPr>
          <w:rFonts w:ascii="SimSun" w:hAnsi="SimSun" w:eastAsia="SimSun" w:cs="SimSun"/>
          <w:sz w:val="22"/>
          <w:szCs w:val="22"/>
          <w:spacing w:val="-12"/>
        </w:rPr>
        <w:t>位，室间隔缺损可分为膜部缺损，最常</w:t>
      </w:r>
      <w:r>
        <w:rPr>
          <w:rFonts w:ascii="SimSun" w:hAnsi="SimSun" w:eastAsia="SimSun" w:cs="SimSun"/>
          <w:sz w:val="22"/>
          <w:szCs w:val="22"/>
        </w:rPr>
        <w:t xml:space="preserve"> </w:t>
      </w:r>
      <w:r>
        <w:rPr>
          <w:rFonts w:ascii="SimSun" w:hAnsi="SimSun" w:eastAsia="SimSun" w:cs="SimSun"/>
          <w:sz w:val="22"/>
          <w:szCs w:val="22"/>
          <w:spacing w:val="-20"/>
        </w:rPr>
        <w:t>见；漏斗部缺损，又可分为干下型和嵴内型；肌部缺损。</w:t>
      </w:r>
    </w:p>
    <w:p>
      <w:pPr>
        <w:ind w:left="302"/>
        <w:spacing w:before="77" w:line="222" w:lineRule="auto"/>
        <w:rPr>
          <w:rFonts w:ascii="SimHei" w:hAnsi="SimHei" w:eastAsia="SimHei" w:cs="SimHei"/>
          <w:sz w:val="22"/>
          <w:szCs w:val="22"/>
        </w:rPr>
      </w:pPr>
      <w:r>
        <w:rPr>
          <w:rFonts w:ascii="SimHei" w:hAnsi="SimHei" w:eastAsia="SimHei" w:cs="SimHei"/>
          <w:sz w:val="22"/>
          <w:szCs w:val="22"/>
          <w:b/>
          <w:bCs/>
          <w:color w:val="0092E8"/>
          <w:spacing w:val="-15"/>
        </w:rPr>
        <w:t>【病理生理】</w:t>
      </w:r>
    </w:p>
    <w:p>
      <w:pPr>
        <w:ind w:right="1200" w:firstLine="409"/>
        <w:spacing w:before="76" w:line="252" w:lineRule="auto"/>
        <w:rPr>
          <w:rFonts w:ascii="SimSun" w:hAnsi="SimSun" w:eastAsia="SimSun" w:cs="SimSun"/>
          <w:sz w:val="22"/>
          <w:szCs w:val="22"/>
        </w:rPr>
      </w:pPr>
      <w:r>
        <w:rPr>
          <w:rFonts w:ascii="SimSun" w:hAnsi="SimSun" w:eastAsia="SimSun" w:cs="SimSun"/>
          <w:sz w:val="22"/>
          <w:szCs w:val="22"/>
          <w:spacing w:val="-12"/>
        </w:rPr>
        <w:t>室间隔缺损必然导致心室水平的左向右分流，其血流动力学效应为：①肺循环血量增多；②左室</w:t>
      </w:r>
      <w:r>
        <w:rPr>
          <w:rFonts w:ascii="SimSun" w:hAnsi="SimSun" w:eastAsia="SimSun" w:cs="SimSun"/>
          <w:sz w:val="22"/>
          <w:szCs w:val="22"/>
          <w:spacing w:val="2"/>
        </w:rPr>
        <w:t xml:space="preserve"> </w:t>
      </w:r>
      <w:r>
        <w:rPr>
          <w:rFonts w:ascii="SimSun" w:hAnsi="SimSun" w:eastAsia="SimSun" w:cs="SimSun"/>
          <w:sz w:val="22"/>
          <w:szCs w:val="22"/>
          <w:spacing w:val="-13"/>
        </w:rPr>
        <w:t>容量负荷增大；③体循环血量下降；④晚期可形成Eisenmenger综合征。</w:t>
      </w:r>
    </w:p>
    <w:p>
      <w:pPr>
        <w:ind w:left="302"/>
        <w:spacing w:before="88" w:line="222" w:lineRule="auto"/>
        <w:rPr>
          <w:rFonts w:ascii="SimHei" w:hAnsi="SimHei" w:eastAsia="SimHei" w:cs="SimHei"/>
          <w:sz w:val="22"/>
          <w:szCs w:val="22"/>
        </w:rPr>
      </w:pPr>
      <w:r>
        <w:rPr>
          <w:rFonts w:ascii="SimHei" w:hAnsi="SimHei" w:eastAsia="SimHei" w:cs="SimHei"/>
          <w:sz w:val="22"/>
          <w:szCs w:val="22"/>
          <w:b/>
          <w:bCs/>
          <w:color w:val="0071BD"/>
          <w:spacing w:val="-15"/>
        </w:rPr>
        <w:t>【临床表现】</w:t>
      </w:r>
    </w:p>
    <w:p>
      <w:pPr>
        <w:ind w:left="409"/>
        <w:spacing w:before="80" w:line="219" w:lineRule="auto"/>
        <w:rPr>
          <w:rFonts w:ascii="SimSun" w:hAnsi="SimSun" w:eastAsia="SimSun" w:cs="SimSun"/>
          <w:sz w:val="22"/>
          <w:szCs w:val="22"/>
        </w:rPr>
      </w:pPr>
      <w:r>
        <w:rPr>
          <w:rFonts w:ascii="SimSun" w:hAnsi="SimSun" w:eastAsia="SimSun" w:cs="SimSun"/>
          <w:sz w:val="22"/>
          <w:szCs w:val="22"/>
          <w:spacing w:val="-18"/>
        </w:rPr>
        <w:t>一般根据血流动力学受影响的程度，症状轻重等，临床上分为大、中、小型室间隔缺损。</w:t>
      </w:r>
    </w:p>
    <w:p>
      <w:pPr>
        <w:ind w:right="1175" w:firstLine="409"/>
        <w:spacing w:before="89" w:line="248" w:lineRule="auto"/>
        <w:rPr>
          <w:rFonts w:ascii="SimSun" w:hAnsi="SimSun" w:eastAsia="SimSun" w:cs="SimSun"/>
          <w:sz w:val="22"/>
          <w:szCs w:val="22"/>
        </w:rPr>
      </w:pPr>
      <w:r>
        <w:rPr>
          <w:rFonts w:ascii="SimSun" w:hAnsi="SimSun" w:eastAsia="SimSun" w:cs="SimSun"/>
          <w:sz w:val="22"/>
          <w:szCs w:val="22"/>
          <w:spacing w:val="-1"/>
        </w:rPr>
        <w:t>1.</w:t>
      </w:r>
      <w:r>
        <w:rPr>
          <w:rFonts w:ascii="SimSun" w:hAnsi="SimSun" w:eastAsia="SimSun" w:cs="SimSun"/>
          <w:sz w:val="22"/>
          <w:szCs w:val="22"/>
          <w:spacing w:val="-36"/>
        </w:rPr>
        <w:t xml:space="preserve"> </w:t>
      </w:r>
      <w:r>
        <w:rPr>
          <w:rFonts w:ascii="SimSun" w:hAnsi="SimSun" w:eastAsia="SimSun" w:cs="SimSun"/>
          <w:sz w:val="22"/>
          <w:szCs w:val="22"/>
          <w:spacing w:val="-1"/>
        </w:rPr>
        <w:t>小型室间隔缺损</w:t>
      </w:r>
      <w:r>
        <w:rPr>
          <w:rFonts w:ascii="SimSun" w:hAnsi="SimSun" w:eastAsia="SimSun" w:cs="SimSun"/>
          <w:sz w:val="22"/>
          <w:szCs w:val="22"/>
          <w:spacing w:val="54"/>
        </w:rPr>
        <w:t xml:space="preserve"> </w:t>
      </w:r>
      <w:r>
        <w:rPr>
          <w:rFonts w:ascii="SimSun" w:hAnsi="SimSun" w:eastAsia="SimSun" w:cs="SimSun"/>
          <w:sz w:val="22"/>
          <w:szCs w:val="22"/>
          <w:spacing w:val="-1"/>
        </w:rPr>
        <w:t>此类病人通常无症状，沿胸骨左缘第3～</w:t>
      </w:r>
      <w:r>
        <w:rPr>
          <w:rFonts w:ascii="SimSun" w:hAnsi="SimSun" w:eastAsia="SimSun" w:cs="SimSun"/>
          <w:sz w:val="22"/>
          <w:szCs w:val="22"/>
          <w:spacing w:val="-2"/>
        </w:rPr>
        <w:t>4肋间可闻及</w:t>
      </w:r>
      <w:r>
        <w:rPr>
          <w:rFonts w:ascii="SimSun" w:hAnsi="SimSun" w:eastAsia="SimSun" w:cs="SimSun"/>
          <w:sz w:val="22"/>
          <w:szCs w:val="22"/>
          <w:spacing w:val="-1"/>
        </w:rPr>
        <w:t>IV</w:t>
      </w:r>
      <w:r>
        <w:rPr>
          <w:rFonts w:ascii="SimSun" w:hAnsi="SimSun" w:eastAsia="SimSun" w:cs="SimSun"/>
          <w:sz w:val="22"/>
          <w:szCs w:val="22"/>
          <w:spacing w:val="-2"/>
        </w:rPr>
        <w:t>～</w:t>
      </w:r>
      <w:r>
        <w:rPr>
          <w:rFonts w:ascii="SimSun" w:hAnsi="SimSun" w:eastAsia="SimSun" w:cs="SimSun"/>
          <w:sz w:val="22"/>
          <w:szCs w:val="22"/>
          <w:spacing w:val="-1"/>
        </w:rPr>
        <w:t>VI</w:t>
      </w:r>
      <w:r>
        <w:rPr>
          <w:rFonts w:ascii="SimSun" w:hAnsi="SimSun" w:eastAsia="SimSun" w:cs="SimSun"/>
          <w:sz w:val="22"/>
          <w:szCs w:val="22"/>
          <w:spacing w:val="-2"/>
        </w:rPr>
        <w:t>级全收缩期</w:t>
      </w:r>
      <w:r>
        <w:rPr>
          <w:rFonts w:ascii="SimSun" w:hAnsi="SimSun" w:eastAsia="SimSun" w:cs="SimSun"/>
          <w:sz w:val="22"/>
          <w:szCs w:val="22"/>
        </w:rPr>
        <w:t xml:space="preserve"> </w:t>
      </w:r>
      <w:r>
        <w:rPr>
          <w:rFonts w:ascii="SimSun" w:hAnsi="SimSun" w:eastAsia="SimSun" w:cs="SimSun"/>
          <w:sz w:val="22"/>
          <w:szCs w:val="22"/>
          <w:spacing w:val="-16"/>
        </w:rPr>
        <w:t>杂音伴震颤，P</w:t>
      </w:r>
      <w:r>
        <w:rPr>
          <w:rFonts w:ascii="Calibri" w:hAnsi="Calibri" w:eastAsia="Calibri" w:cs="Calibri"/>
          <w:sz w:val="22"/>
          <w:szCs w:val="22"/>
          <w:spacing w:val="-16"/>
        </w:rPr>
        <w:t>₂</w:t>
      </w:r>
      <w:r>
        <w:rPr>
          <w:rFonts w:ascii="Calibri" w:hAnsi="Calibri" w:eastAsia="Calibri" w:cs="Calibri"/>
          <w:sz w:val="22"/>
          <w:szCs w:val="22"/>
          <w:spacing w:val="27"/>
        </w:rPr>
        <w:t xml:space="preserve"> </w:t>
      </w:r>
      <w:r>
        <w:rPr>
          <w:rFonts w:ascii="SimSun" w:hAnsi="SimSun" w:eastAsia="SimSun" w:cs="SimSun"/>
          <w:sz w:val="22"/>
          <w:szCs w:val="22"/>
          <w:spacing w:val="-16"/>
        </w:rPr>
        <w:t>心音可有轻度分裂，无明显亢进。</w:t>
      </w:r>
    </w:p>
    <w:p>
      <w:pPr>
        <w:ind w:right="1179" w:firstLine="409"/>
        <w:spacing w:before="69" w:line="248" w:lineRule="auto"/>
        <w:rPr>
          <w:rFonts w:ascii="SimSun" w:hAnsi="SimSun" w:eastAsia="SimSun" w:cs="SimSun"/>
          <w:sz w:val="22"/>
          <w:szCs w:val="22"/>
        </w:rPr>
      </w:pPr>
      <w:r>
        <w:rPr>
          <w:rFonts w:ascii="SimSun" w:hAnsi="SimSun" w:eastAsia="SimSun" w:cs="SimSun"/>
          <w:sz w:val="22"/>
          <w:szCs w:val="22"/>
          <w:spacing w:val="3"/>
        </w:rPr>
        <w:t>2.</w:t>
      </w:r>
      <w:r>
        <w:rPr>
          <w:rFonts w:ascii="SimSun" w:hAnsi="SimSun" w:eastAsia="SimSun" w:cs="SimSun"/>
          <w:sz w:val="22"/>
          <w:szCs w:val="22"/>
          <w:spacing w:val="-39"/>
        </w:rPr>
        <w:t xml:space="preserve"> </w:t>
      </w:r>
      <w:r>
        <w:rPr>
          <w:rFonts w:ascii="SimSun" w:hAnsi="SimSun" w:eastAsia="SimSun" w:cs="SimSun"/>
          <w:sz w:val="22"/>
          <w:szCs w:val="22"/>
          <w:spacing w:val="3"/>
        </w:rPr>
        <w:t>中型室间隔缺损部分病人有劳力性呼吸困难。听诊除在胸骨</w:t>
      </w:r>
      <w:r>
        <w:rPr>
          <w:rFonts w:ascii="SimSun" w:hAnsi="SimSun" w:eastAsia="SimSun" w:cs="SimSun"/>
          <w:sz w:val="22"/>
          <w:szCs w:val="22"/>
          <w:spacing w:val="2"/>
        </w:rPr>
        <w:t>左缘可闻及全收缩期杂音伴</w:t>
      </w:r>
      <w:r>
        <w:rPr>
          <w:rFonts w:ascii="SimSun" w:hAnsi="SimSun" w:eastAsia="SimSun" w:cs="SimSun"/>
          <w:sz w:val="22"/>
          <w:szCs w:val="22"/>
        </w:rPr>
        <w:t xml:space="preserve"> </w:t>
      </w:r>
      <w:r>
        <w:rPr>
          <w:rFonts w:ascii="SimSun" w:hAnsi="SimSun" w:eastAsia="SimSun" w:cs="SimSun"/>
          <w:sz w:val="22"/>
          <w:szCs w:val="22"/>
          <w:spacing w:val="-13"/>
        </w:rPr>
        <w:t>震颤外，并可在心尖区闻及舒张中期反流性杂</w:t>
      </w:r>
      <w:r>
        <w:rPr>
          <w:rFonts w:ascii="SimSun" w:hAnsi="SimSun" w:eastAsia="SimSun" w:cs="SimSun"/>
          <w:sz w:val="22"/>
          <w:szCs w:val="22"/>
          <w:spacing w:val="-14"/>
        </w:rPr>
        <w:t>音，P</w:t>
      </w:r>
      <w:r>
        <w:rPr>
          <w:rFonts w:ascii="Calibri" w:hAnsi="Calibri" w:eastAsia="Calibri" w:cs="Calibri"/>
          <w:sz w:val="22"/>
          <w:szCs w:val="22"/>
          <w:spacing w:val="-14"/>
        </w:rPr>
        <w:t>₂</w:t>
      </w:r>
      <w:r>
        <w:rPr>
          <w:rFonts w:ascii="Calibri" w:hAnsi="Calibri" w:eastAsia="Calibri" w:cs="Calibri"/>
          <w:sz w:val="22"/>
          <w:szCs w:val="22"/>
          <w:spacing w:val="11"/>
        </w:rPr>
        <w:t xml:space="preserve"> </w:t>
      </w:r>
      <w:r>
        <w:rPr>
          <w:rFonts w:ascii="SimSun" w:hAnsi="SimSun" w:eastAsia="SimSun" w:cs="SimSun"/>
          <w:sz w:val="22"/>
          <w:szCs w:val="22"/>
          <w:spacing w:val="-14"/>
        </w:rPr>
        <w:t>心音可轻度亢进。</w:t>
      </w:r>
    </w:p>
    <w:p>
      <w:pPr>
        <w:ind w:right="1099" w:firstLine="409"/>
        <w:spacing w:before="68" w:line="258" w:lineRule="auto"/>
        <w:rPr>
          <w:rFonts w:ascii="SimSun" w:hAnsi="SimSun" w:eastAsia="SimSun" w:cs="SimSun"/>
          <w:sz w:val="22"/>
          <w:szCs w:val="22"/>
        </w:rPr>
      </w:pPr>
      <w:r>
        <w:rPr>
          <w:rFonts w:ascii="SimSun" w:hAnsi="SimSun" w:eastAsia="SimSun" w:cs="SimSun"/>
          <w:sz w:val="22"/>
          <w:szCs w:val="22"/>
          <w:spacing w:val="-7"/>
        </w:rPr>
        <w:t>3.</w:t>
      </w:r>
      <w:r>
        <w:rPr>
          <w:rFonts w:ascii="SimSun" w:hAnsi="SimSun" w:eastAsia="SimSun" w:cs="SimSun"/>
          <w:sz w:val="22"/>
          <w:szCs w:val="22"/>
          <w:spacing w:val="-47"/>
        </w:rPr>
        <w:t xml:space="preserve"> </w:t>
      </w:r>
      <w:r>
        <w:rPr>
          <w:rFonts w:ascii="SimSun" w:hAnsi="SimSun" w:eastAsia="SimSun" w:cs="SimSun"/>
          <w:sz w:val="22"/>
          <w:szCs w:val="22"/>
          <w:spacing w:val="-7"/>
        </w:rPr>
        <w:t>大型室间隔缺损</w:t>
      </w:r>
      <w:r>
        <w:rPr>
          <w:rFonts w:ascii="SimSun" w:hAnsi="SimSun" w:eastAsia="SimSun" w:cs="SimSun"/>
          <w:sz w:val="22"/>
          <w:szCs w:val="22"/>
          <w:spacing w:val="72"/>
        </w:rPr>
        <w:t xml:space="preserve"> </w:t>
      </w:r>
      <w:r>
        <w:rPr>
          <w:rFonts w:ascii="SimSun" w:hAnsi="SimSun" w:eastAsia="SimSun" w:cs="SimSun"/>
          <w:sz w:val="22"/>
          <w:szCs w:val="22"/>
          <w:spacing w:val="-7"/>
        </w:rPr>
        <w:t>因血流动力学影响严重，存活至成人期者较少见，且常因出现右向左分流</w:t>
      </w:r>
      <w:r>
        <w:rPr>
          <w:rFonts w:ascii="SimSun" w:hAnsi="SimSun" w:eastAsia="SimSun" w:cs="SimSun"/>
          <w:sz w:val="22"/>
          <w:szCs w:val="22"/>
        </w:rPr>
        <w:t xml:space="preserve"> </w:t>
      </w:r>
      <w:r>
        <w:rPr>
          <w:rFonts w:ascii="SimSun" w:hAnsi="SimSun" w:eastAsia="SimSun" w:cs="SimSun"/>
          <w:sz w:val="22"/>
          <w:szCs w:val="22"/>
          <w:spacing w:val="-10"/>
        </w:rPr>
        <w:t>而呈现青紫；并有呼吸困难及负荷能力下降。胸骨左缘收缩期杂音</w:t>
      </w:r>
      <w:r>
        <w:rPr>
          <w:rFonts w:ascii="SimSun" w:hAnsi="SimSun" w:eastAsia="SimSun" w:cs="SimSun"/>
          <w:sz w:val="22"/>
          <w:szCs w:val="22"/>
          <w:spacing w:val="-11"/>
        </w:rPr>
        <w:t>常减弱至Ⅲ级左右，P</w:t>
      </w:r>
      <w:r>
        <w:rPr>
          <w:rFonts w:ascii="Calibri" w:hAnsi="Calibri" w:eastAsia="Calibri" w:cs="Calibri"/>
          <w:sz w:val="22"/>
          <w:szCs w:val="22"/>
          <w:spacing w:val="-11"/>
        </w:rPr>
        <w:t>₂</w:t>
      </w:r>
      <w:r>
        <w:rPr>
          <w:rFonts w:ascii="Calibri" w:hAnsi="Calibri" w:eastAsia="Calibri" w:cs="Calibri"/>
          <w:sz w:val="22"/>
          <w:szCs w:val="22"/>
          <w:spacing w:val="21"/>
          <w:w w:val="101"/>
        </w:rPr>
        <w:t xml:space="preserve"> </w:t>
      </w:r>
      <w:r>
        <w:rPr>
          <w:rFonts w:ascii="SimSun" w:hAnsi="SimSun" w:eastAsia="SimSun" w:cs="SimSun"/>
          <w:sz w:val="22"/>
          <w:szCs w:val="22"/>
          <w:spacing w:val="-11"/>
        </w:rPr>
        <w:t>心音亢进；</w:t>
      </w:r>
      <w:r>
        <w:rPr>
          <w:rFonts w:ascii="SimSun" w:hAnsi="SimSun" w:eastAsia="SimSun" w:cs="SimSun"/>
          <w:sz w:val="22"/>
          <w:szCs w:val="22"/>
        </w:rPr>
        <w:t xml:space="preserve"> </w:t>
      </w:r>
      <w:r>
        <w:rPr>
          <w:rFonts w:ascii="SimSun" w:hAnsi="SimSun" w:eastAsia="SimSun" w:cs="SimSun"/>
          <w:sz w:val="22"/>
          <w:szCs w:val="22"/>
          <w:spacing w:val="-7"/>
        </w:rPr>
        <w:t>有时可闻及因继发性肺动脉瓣关闭不全而致的舒张期杂音</w:t>
      </w:r>
      <w:r>
        <w:rPr>
          <w:rFonts w:ascii="SimSun" w:hAnsi="SimSun" w:eastAsia="SimSun" w:cs="SimSun"/>
          <w:sz w:val="22"/>
          <w:szCs w:val="22"/>
          <w:spacing w:val="-8"/>
        </w:rPr>
        <w:t>。</w:t>
      </w:r>
    </w:p>
    <w:p>
      <w:pPr>
        <w:ind w:left="302"/>
        <w:spacing w:before="95" w:line="222" w:lineRule="auto"/>
        <w:rPr>
          <w:rFonts w:ascii="SimHei" w:hAnsi="SimHei" w:eastAsia="SimHei" w:cs="SimHei"/>
          <w:sz w:val="22"/>
          <w:szCs w:val="22"/>
        </w:rPr>
      </w:pPr>
      <w:r>
        <w:rPr>
          <w:rFonts w:ascii="SimHei" w:hAnsi="SimHei" w:eastAsia="SimHei" w:cs="SimHei"/>
          <w:sz w:val="22"/>
          <w:szCs w:val="22"/>
          <w:b/>
          <w:bCs/>
          <w:color w:val="0089D9"/>
          <w:spacing w:val="-15"/>
        </w:rPr>
        <w:t>【辅助检查】</w:t>
      </w:r>
    </w:p>
    <w:p>
      <w:pPr>
        <w:ind w:right="1159" w:firstLine="409"/>
        <w:spacing w:before="107" w:line="248" w:lineRule="auto"/>
        <w:rPr>
          <w:rFonts w:ascii="SimSun" w:hAnsi="SimSun" w:eastAsia="SimSun" w:cs="SimSun"/>
          <w:sz w:val="22"/>
          <w:szCs w:val="22"/>
        </w:rPr>
      </w:pPr>
      <w:r>
        <w:rPr>
          <w:rFonts w:ascii="Times New Roman" w:hAnsi="Times New Roman" w:eastAsia="Times New Roman" w:cs="Times New Roman"/>
          <w:sz w:val="22"/>
          <w:szCs w:val="22"/>
          <w:b/>
          <w:bCs/>
          <w:spacing w:val="2"/>
        </w:rPr>
        <w:t>1.</w:t>
      </w:r>
      <w:r>
        <w:rPr>
          <w:rFonts w:ascii="Times New Roman" w:hAnsi="Times New Roman" w:eastAsia="Times New Roman" w:cs="Times New Roman"/>
          <w:sz w:val="22"/>
          <w:szCs w:val="22"/>
          <w:spacing w:val="23"/>
        </w:rPr>
        <w:t xml:space="preserve">  </w:t>
      </w:r>
      <w:r>
        <w:rPr>
          <w:rFonts w:ascii="SimSun" w:hAnsi="SimSun" w:eastAsia="SimSun" w:cs="SimSun"/>
          <w:sz w:val="22"/>
          <w:szCs w:val="22"/>
          <w:b/>
          <w:bCs/>
          <w:spacing w:val="2"/>
        </w:rPr>
        <w:t>心电图</w:t>
      </w:r>
      <w:r>
        <w:rPr>
          <w:rFonts w:ascii="SimSun" w:hAnsi="SimSun" w:eastAsia="SimSun" w:cs="SimSun"/>
          <w:sz w:val="22"/>
          <w:szCs w:val="22"/>
          <w:spacing w:val="6"/>
        </w:rPr>
        <w:t xml:space="preserve">  </w:t>
      </w:r>
      <w:r>
        <w:rPr>
          <w:rFonts w:ascii="SimSun" w:hAnsi="SimSun" w:eastAsia="SimSun" w:cs="SimSun"/>
          <w:sz w:val="22"/>
          <w:szCs w:val="22"/>
          <w:spacing w:val="2"/>
        </w:rPr>
        <w:t>室间隔小缺损时心电图可正常或电轴左偏，较大室间隔缺损时可有左室或双室</w:t>
      </w:r>
      <w:r>
        <w:rPr>
          <w:rFonts w:ascii="SimSun" w:hAnsi="SimSun" w:eastAsia="SimSun" w:cs="SimSun"/>
          <w:sz w:val="22"/>
          <w:szCs w:val="22"/>
          <w:spacing w:val="1"/>
        </w:rPr>
        <w:t xml:space="preserve"> </w:t>
      </w:r>
      <w:r>
        <w:rPr>
          <w:rFonts w:ascii="SimSun" w:hAnsi="SimSun" w:eastAsia="SimSun" w:cs="SimSun"/>
          <w:sz w:val="22"/>
          <w:szCs w:val="22"/>
          <w:spacing w:val="-9"/>
        </w:rPr>
        <w:t>肥大。</w:t>
      </w:r>
    </w:p>
    <w:p>
      <w:pPr>
        <w:ind w:right="1080" w:firstLine="409"/>
        <w:spacing w:before="68" w:line="260" w:lineRule="auto"/>
        <w:rPr>
          <w:rFonts w:ascii="SimSun" w:hAnsi="SimSun" w:eastAsia="SimSun" w:cs="SimSun"/>
          <w:sz w:val="22"/>
          <w:szCs w:val="22"/>
        </w:rPr>
      </w:pPr>
      <w:r>
        <w:rPr>
          <w:rFonts w:ascii="Times New Roman" w:hAnsi="Times New Roman" w:eastAsia="Times New Roman" w:cs="Times New Roman"/>
          <w:sz w:val="22"/>
          <w:szCs w:val="22"/>
          <w:b/>
          <w:bCs/>
          <w:spacing w:val="-10"/>
        </w:rPr>
        <w:t>2.X</w:t>
      </w:r>
      <w:r>
        <w:rPr>
          <w:rFonts w:ascii="Times New Roman" w:hAnsi="Times New Roman" w:eastAsia="Times New Roman" w:cs="Times New Roman"/>
          <w:sz w:val="22"/>
          <w:szCs w:val="22"/>
          <w:spacing w:val="3"/>
        </w:rPr>
        <w:t xml:space="preserve">   </w:t>
      </w:r>
      <w:r>
        <w:rPr>
          <w:rFonts w:ascii="SimSun" w:hAnsi="SimSun" w:eastAsia="SimSun" w:cs="SimSun"/>
          <w:sz w:val="22"/>
          <w:szCs w:val="22"/>
          <w:b/>
          <w:bCs/>
          <w:spacing w:val="-10"/>
        </w:rPr>
        <w:t>线检查</w:t>
      </w:r>
      <w:r>
        <w:rPr>
          <w:rFonts w:ascii="SimSun" w:hAnsi="SimSun" w:eastAsia="SimSun" w:cs="SimSun"/>
          <w:sz w:val="22"/>
          <w:szCs w:val="22"/>
          <w:spacing w:val="88"/>
        </w:rPr>
        <w:t xml:space="preserve"> </w:t>
      </w:r>
      <w:r>
        <w:rPr>
          <w:rFonts w:ascii="SimSun" w:hAnsi="SimSun" w:eastAsia="SimSun" w:cs="SimSun"/>
          <w:sz w:val="22"/>
          <w:szCs w:val="22"/>
          <w:spacing w:val="-10"/>
        </w:rPr>
        <w:t>小型室间隔缺损可无异常征象；中型室间隔缺损可见肺血增加，心影略向</w:t>
      </w:r>
      <w:r>
        <w:rPr>
          <w:rFonts w:ascii="SimSun" w:hAnsi="SimSun" w:eastAsia="SimSun" w:cs="SimSun"/>
          <w:sz w:val="22"/>
          <w:szCs w:val="22"/>
          <w:spacing w:val="-11"/>
        </w:rPr>
        <w:t>左增大；</w:t>
      </w:r>
      <w:r>
        <w:rPr>
          <w:rFonts w:ascii="SimSun" w:hAnsi="SimSun" w:eastAsia="SimSun" w:cs="SimSun"/>
          <w:sz w:val="22"/>
          <w:szCs w:val="22"/>
        </w:rPr>
        <w:t xml:space="preserve"> </w:t>
      </w:r>
      <w:r>
        <w:rPr>
          <w:rFonts w:ascii="SimSun" w:hAnsi="SimSun" w:eastAsia="SimSun" w:cs="SimSun"/>
          <w:sz w:val="22"/>
          <w:szCs w:val="22"/>
          <w:spacing w:val="-9"/>
        </w:rPr>
        <w:t>大型室间隔缺损主要表现为肺动脉及其主要分支明显扩张，但在肺野外1/3血管影突然减少，心影大</w:t>
      </w:r>
      <w:r>
        <w:rPr>
          <w:rFonts w:ascii="SimSun" w:hAnsi="SimSun" w:eastAsia="SimSun" w:cs="SimSun"/>
          <w:sz w:val="22"/>
          <w:szCs w:val="22"/>
          <w:spacing w:val="1"/>
        </w:rPr>
        <w:t xml:space="preserve">  </w:t>
      </w:r>
      <w:r>
        <w:rPr>
          <w:rFonts w:ascii="SimSun" w:hAnsi="SimSun" w:eastAsia="SimSun" w:cs="SimSun"/>
          <w:sz w:val="22"/>
          <w:szCs w:val="22"/>
          <w:spacing w:val="-4"/>
        </w:rPr>
        <w:t>小不一。</w:t>
      </w:r>
    </w:p>
    <w:p>
      <w:pPr>
        <w:sectPr>
          <w:footerReference w:type="default" r:id="rId4"/>
          <w:pgSz w:w="11900" w:h="16840"/>
          <w:pgMar w:top="722" w:right="659" w:bottom="400" w:left="890" w:header="0" w:footer="0" w:gutter="0"/>
        </w:sectPr>
        <w:rPr/>
      </w:pPr>
    </w:p>
    <w:p>
      <w:pPr>
        <w:ind w:left="70"/>
        <w:spacing w:before="108" w:line="183" w:lineRule="auto"/>
        <w:rPr>
          <w:rFonts w:ascii="SimSun" w:hAnsi="SimSun" w:eastAsia="SimSun" w:cs="SimSun"/>
          <w:sz w:val="21"/>
          <w:szCs w:val="21"/>
        </w:rPr>
      </w:pPr>
      <w:r>
        <w:rPr>
          <w:rFonts w:ascii="SimSun" w:hAnsi="SimSun" w:eastAsia="SimSun" w:cs="SimSun"/>
          <w:sz w:val="21"/>
          <w:szCs w:val="21"/>
          <w:color w:val="0079D7"/>
          <w:spacing w:val="-3"/>
        </w:rPr>
        <w:t>274</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20"/>
        <w:spacing w:line="711" w:lineRule="exact"/>
        <w:textAlignment w:val="center"/>
        <w:rPr/>
      </w:pPr>
      <w:r>
        <w:drawing>
          <wp:inline distT="0" distB="0" distL="0" distR="0">
            <wp:extent cx="444548" cy="450940"/>
            <wp:effectExtent l="0" t="0" r="0" b="0"/>
            <wp:docPr id="249" name="IM 249"/>
            <wp:cNvGraphicFramePr/>
            <a:graphic>
              <a:graphicData uri="http://schemas.openxmlformats.org/drawingml/2006/picture">
                <pic:pic>
                  <pic:nvPicPr>
                    <pic:cNvPr id="249" name="IM 249"/>
                    <pic:cNvPicPr/>
                  </pic:nvPicPr>
                  <pic:blipFill>
                    <a:blip r:embed="rId272"/>
                    <a:stretch>
                      <a:fillRect/>
                    </a:stretch>
                  </pic:blipFill>
                  <pic:spPr>
                    <a:xfrm rot="0">
                      <a:off x="0" y="0"/>
                      <a:ext cx="444548" cy="45094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73C0"/>
          <w:spacing w:val="-17"/>
        </w:rPr>
        <w:t>第三篇</w:t>
      </w:r>
      <w:r>
        <w:rPr>
          <w:rFonts w:ascii="SimHei" w:hAnsi="SimHei" w:eastAsia="SimHei" w:cs="SimHei"/>
          <w:sz w:val="21"/>
          <w:szCs w:val="21"/>
          <w:color w:val="0073C0"/>
          <w:spacing w:val="70"/>
        </w:rPr>
        <w:t xml:space="preserve"> </w:t>
      </w:r>
      <w:r>
        <w:rPr>
          <w:rFonts w:ascii="SimHei" w:hAnsi="SimHei" w:eastAsia="SimHei" w:cs="SimHei"/>
          <w:sz w:val="21"/>
          <w:szCs w:val="21"/>
          <w:color w:val="0073C0"/>
          <w:spacing w:val="-17"/>
        </w:rPr>
        <w:t>循环系统疾病</w:t>
      </w:r>
    </w:p>
    <w:p>
      <w:pPr>
        <w:spacing w:line="336" w:lineRule="auto"/>
        <w:rPr>
          <w:rFonts w:ascii="Arial"/>
          <w:sz w:val="21"/>
        </w:rPr>
      </w:pPr>
      <w:r/>
    </w:p>
    <w:p>
      <w:pPr>
        <w:ind w:left="409"/>
        <w:spacing w:before="68" w:line="221" w:lineRule="auto"/>
        <w:rPr>
          <w:rFonts w:ascii="SimHei" w:hAnsi="SimHei" w:eastAsia="SimHei" w:cs="SimHei"/>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4"/>
        </w:rPr>
        <w:t xml:space="preserve">   </w:t>
      </w:r>
      <w:r>
        <w:rPr>
          <w:rFonts w:ascii="SimHei" w:hAnsi="SimHei" w:eastAsia="SimHei" w:cs="SimHei"/>
          <w:sz w:val="21"/>
          <w:szCs w:val="21"/>
          <w:b/>
          <w:bCs/>
          <w:spacing w:val="1"/>
        </w:rPr>
        <w:t>超声心动图</w:t>
      </w:r>
      <w:r>
        <w:rPr>
          <w:rFonts w:ascii="SimHei" w:hAnsi="SimHei" w:eastAsia="SimHei" w:cs="SimHei"/>
          <w:sz w:val="21"/>
          <w:szCs w:val="21"/>
          <w:spacing w:val="81"/>
        </w:rPr>
        <w:t xml:space="preserve"> </w:t>
      </w:r>
      <w:r>
        <w:rPr>
          <w:rFonts w:ascii="SimHei" w:hAnsi="SimHei" w:eastAsia="SimHei" w:cs="SimHei"/>
          <w:sz w:val="21"/>
          <w:szCs w:val="21"/>
          <w:spacing w:val="1"/>
        </w:rPr>
        <w:t>是确诊本病的主要无创方法。</w:t>
      </w:r>
    </w:p>
    <w:p>
      <w:pPr>
        <w:ind w:left="409"/>
        <w:spacing w:before="99" w:line="221" w:lineRule="auto"/>
        <w:rPr>
          <w:rFonts w:ascii="SimHei" w:hAnsi="SimHei" w:eastAsia="SimHei" w:cs="SimHei"/>
          <w:sz w:val="21"/>
          <w:szCs w:val="21"/>
        </w:rPr>
      </w:pPr>
      <w:r>
        <w:rPr>
          <w:rFonts w:ascii="Times New Roman" w:hAnsi="Times New Roman" w:eastAsia="Times New Roman" w:cs="Times New Roman"/>
          <w:sz w:val="21"/>
          <w:szCs w:val="21"/>
          <w:b/>
          <w:bCs/>
        </w:rPr>
        <w:t>4.</w:t>
      </w:r>
      <w:r>
        <w:rPr>
          <w:rFonts w:ascii="Times New Roman" w:hAnsi="Times New Roman" w:eastAsia="Times New Roman" w:cs="Times New Roman"/>
          <w:sz w:val="21"/>
          <w:szCs w:val="21"/>
          <w:spacing w:val="1"/>
        </w:rPr>
        <w:t xml:space="preserve">   </w:t>
      </w:r>
      <w:r>
        <w:rPr>
          <w:rFonts w:ascii="SimHei" w:hAnsi="SimHei" w:eastAsia="SimHei" w:cs="SimHei"/>
          <w:sz w:val="21"/>
          <w:szCs w:val="21"/>
          <w:b/>
          <w:bCs/>
        </w:rPr>
        <w:t>心导管检查</w:t>
      </w:r>
      <w:r>
        <w:rPr>
          <w:rFonts w:ascii="SimHei" w:hAnsi="SimHei" w:eastAsia="SimHei" w:cs="SimHei"/>
          <w:sz w:val="21"/>
          <w:szCs w:val="21"/>
          <w:spacing w:val="80"/>
        </w:rPr>
        <w:t xml:space="preserve"> </w:t>
      </w:r>
      <w:r>
        <w:rPr>
          <w:rFonts w:ascii="SimHei" w:hAnsi="SimHei" w:eastAsia="SimHei" w:cs="SimHei"/>
          <w:sz w:val="21"/>
          <w:szCs w:val="21"/>
        </w:rPr>
        <w:t>可以测量心室水平的分流量以及肺循环阻力。</w:t>
      </w:r>
    </w:p>
    <w:p>
      <w:pPr>
        <w:ind w:left="307"/>
        <w:spacing w:before="67" w:line="221" w:lineRule="auto"/>
        <w:rPr>
          <w:rFonts w:ascii="SimHei" w:hAnsi="SimHei" w:eastAsia="SimHei" w:cs="SimHei"/>
          <w:sz w:val="21"/>
          <w:szCs w:val="21"/>
        </w:rPr>
      </w:pPr>
      <w:r>
        <w:rPr>
          <w:rFonts w:ascii="SimHei" w:hAnsi="SimHei" w:eastAsia="SimHei" w:cs="SimHei"/>
          <w:sz w:val="21"/>
          <w:szCs w:val="21"/>
          <w:b/>
          <w:bCs/>
          <w:color w:val="0071C8"/>
          <w:spacing w:val="-4"/>
        </w:rPr>
        <w:t>【诊断与鉴别诊断)</w:t>
      </w:r>
    </w:p>
    <w:p>
      <w:pPr>
        <w:ind w:firstLine="409"/>
        <w:spacing w:before="121" w:line="251" w:lineRule="auto"/>
        <w:rPr>
          <w:rFonts w:ascii="SimSun" w:hAnsi="SimSun" w:eastAsia="SimSun" w:cs="SimSun"/>
          <w:sz w:val="21"/>
          <w:szCs w:val="21"/>
        </w:rPr>
      </w:pPr>
      <w:r>
        <w:rPr>
          <w:rFonts w:ascii="SimSun" w:hAnsi="SimSun" w:eastAsia="SimSun" w:cs="SimSun"/>
          <w:sz w:val="21"/>
          <w:szCs w:val="21"/>
          <w:spacing w:val="-1"/>
        </w:rPr>
        <w:t>典型室间隔缺损根据临床表现及超声心动图即可确诊。需与肺动脉瓣狭窄、肥厚型心肌病鉴别，</w:t>
      </w:r>
      <w:r>
        <w:rPr>
          <w:rFonts w:ascii="SimSun" w:hAnsi="SimSun" w:eastAsia="SimSun" w:cs="SimSun"/>
          <w:sz w:val="21"/>
          <w:szCs w:val="21"/>
          <w:spacing w:val="16"/>
        </w:rPr>
        <w:t xml:space="preserve"> </w:t>
      </w:r>
      <w:r>
        <w:rPr>
          <w:rFonts w:ascii="SimSun" w:hAnsi="SimSun" w:eastAsia="SimSun" w:cs="SimSun"/>
          <w:sz w:val="21"/>
          <w:szCs w:val="21"/>
        </w:rPr>
        <w:t>合并肺动脉高压者应与原发性肺动脉高压及法洛四联症鉴别。</w:t>
      </w:r>
    </w:p>
    <w:p>
      <w:pPr>
        <w:ind w:left="292"/>
        <w:spacing w:before="66" w:line="222" w:lineRule="auto"/>
        <w:rPr>
          <w:rFonts w:ascii="SimHei" w:hAnsi="SimHei" w:eastAsia="SimHei" w:cs="SimHei"/>
          <w:sz w:val="24"/>
          <w:szCs w:val="24"/>
        </w:rPr>
      </w:pPr>
      <w:r>
        <w:rPr>
          <w:rFonts w:ascii="SimHei" w:hAnsi="SimHei" w:eastAsia="SimHei" w:cs="SimHei"/>
          <w:sz w:val="24"/>
          <w:szCs w:val="24"/>
          <w:b/>
          <w:bCs/>
          <w:color w:val="0060AA"/>
          <w:spacing w:val="-25"/>
        </w:rPr>
        <w:t>【治疗】</w:t>
      </w:r>
    </w:p>
    <w:p>
      <w:pPr>
        <w:ind w:left="409"/>
        <w:spacing w:before="81" w:line="219" w:lineRule="auto"/>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rPr>
        <w:t xml:space="preserve">   </w:t>
      </w:r>
      <w:r>
        <w:rPr>
          <w:rFonts w:ascii="SimSun" w:hAnsi="SimSun" w:eastAsia="SimSun" w:cs="SimSun"/>
          <w:sz w:val="21"/>
          <w:szCs w:val="21"/>
          <w:b/>
          <w:bCs/>
          <w:spacing w:val="-1"/>
        </w:rPr>
        <w:t>介入治疗</w:t>
      </w:r>
      <w:r>
        <w:rPr>
          <w:rFonts w:ascii="SimSun" w:hAnsi="SimSun" w:eastAsia="SimSun" w:cs="SimSun"/>
          <w:sz w:val="21"/>
          <w:szCs w:val="21"/>
          <w:spacing w:val="91"/>
        </w:rPr>
        <w:t xml:space="preserve"> </w:t>
      </w:r>
      <w:r>
        <w:rPr>
          <w:rFonts w:ascii="SimSun" w:hAnsi="SimSun" w:eastAsia="SimSun" w:cs="SimSun"/>
          <w:sz w:val="21"/>
          <w:szCs w:val="21"/>
          <w:spacing w:val="-1"/>
        </w:rPr>
        <w:t>参见本章第二节。</w:t>
      </w:r>
    </w:p>
    <w:p>
      <w:pPr>
        <w:ind w:left="399"/>
        <w:spacing w:before="112" w:line="219" w:lineRule="auto"/>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b/>
          <w:bCs/>
          <w:spacing w:val="-1"/>
        </w:rPr>
        <w:t>手术治疗</w:t>
      </w:r>
      <w:r>
        <w:rPr>
          <w:rFonts w:ascii="SimSun" w:hAnsi="SimSun" w:eastAsia="SimSun" w:cs="SimSun"/>
          <w:sz w:val="21"/>
          <w:szCs w:val="21"/>
          <w:spacing w:val="89"/>
        </w:rPr>
        <w:t xml:space="preserve"> </w:t>
      </w:r>
      <w:r>
        <w:rPr>
          <w:rFonts w:ascii="SimSun" w:hAnsi="SimSun" w:eastAsia="SimSun" w:cs="SimSun"/>
          <w:sz w:val="21"/>
          <w:szCs w:val="21"/>
          <w:spacing w:val="-1"/>
        </w:rPr>
        <w:t>室间隔缺损修补术。伴明显肺动脉压增高，肺血管阻力&gt;7</w:t>
      </w:r>
      <w:r>
        <w:rPr>
          <w:rFonts w:ascii="Times New Roman" w:hAnsi="Times New Roman" w:eastAsia="Times New Roman" w:cs="Times New Roman"/>
          <w:sz w:val="21"/>
          <w:szCs w:val="21"/>
          <w:spacing w:val="-1"/>
        </w:rPr>
        <w:t>Wood</w:t>
      </w:r>
      <w:r>
        <w:rPr>
          <w:rFonts w:ascii="SimSun" w:hAnsi="SimSun" w:eastAsia="SimSun" w:cs="SimSun"/>
          <w:sz w:val="21"/>
          <w:szCs w:val="21"/>
          <w:spacing w:val="-1"/>
        </w:rPr>
        <w:t>单位者不宜手术。</w:t>
      </w:r>
    </w:p>
    <w:p>
      <w:pPr>
        <w:ind w:left="292"/>
        <w:spacing w:before="50" w:line="222" w:lineRule="auto"/>
        <w:rPr>
          <w:rFonts w:ascii="SimHei" w:hAnsi="SimHei" w:eastAsia="SimHei" w:cs="SimHei"/>
          <w:sz w:val="24"/>
          <w:szCs w:val="24"/>
        </w:rPr>
      </w:pPr>
      <w:r>
        <w:rPr>
          <w:rFonts w:ascii="SimHei" w:hAnsi="SimHei" w:eastAsia="SimHei" w:cs="SimHei"/>
          <w:sz w:val="24"/>
          <w:szCs w:val="24"/>
          <w:b/>
          <w:bCs/>
          <w:color w:val="1A95F4"/>
          <w:spacing w:val="-25"/>
        </w:rPr>
        <w:t>【预后】</w:t>
      </w:r>
    </w:p>
    <w:p>
      <w:pPr>
        <w:ind w:left="409"/>
        <w:spacing w:before="95" w:line="219" w:lineRule="auto"/>
        <w:rPr>
          <w:rFonts w:ascii="SimSun" w:hAnsi="SimSun" w:eastAsia="SimSun" w:cs="SimSun"/>
          <w:sz w:val="21"/>
          <w:szCs w:val="21"/>
        </w:rPr>
      </w:pPr>
      <w:r>
        <w:rPr>
          <w:rFonts w:ascii="SimSun" w:hAnsi="SimSun" w:eastAsia="SimSun" w:cs="SimSun"/>
          <w:sz w:val="21"/>
          <w:szCs w:val="21"/>
          <w:spacing w:val="-2"/>
        </w:rPr>
        <w:t>缺损面积较小者预后良好，较大缺损伴有严重肺动脉高压者预后极差</w:t>
      </w:r>
      <w:r>
        <w:rPr>
          <w:rFonts w:ascii="SimSun" w:hAnsi="SimSun" w:eastAsia="SimSun" w:cs="SimSun"/>
          <w:sz w:val="21"/>
          <w:szCs w:val="21"/>
          <w:spacing w:val="-3"/>
        </w:rPr>
        <w:t>。</w:t>
      </w:r>
    </w:p>
    <w:p>
      <w:pPr>
        <w:ind w:left="413"/>
        <w:spacing w:before="258" w:line="222" w:lineRule="auto"/>
        <w:outlineLvl w:val="6"/>
        <w:rPr>
          <w:rFonts w:ascii="SimHei" w:hAnsi="SimHei" w:eastAsia="SimHei" w:cs="SimHei"/>
          <w:sz w:val="24"/>
          <w:szCs w:val="24"/>
        </w:rPr>
      </w:pPr>
      <w:r>
        <w:rPr>
          <w:rFonts w:ascii="SimHei" w:hAnsi="SimHei" w:eastAsia="SimHei" w:cs="SimHei"/>
          <w:sz w:val="24"/>
          <w:szCs w:val="24"/>
          <w:b/>
          <w:bCs/>
          <w:color w:val="006CBF"/>
        </w:rPr>
        <w:t>三、</w:t>
      </w:r>
      <w:r>
        <w:rPr>
          <w:rFonts w:ascii="SimHei" w:hAnsi="SimHei" w:eastAsia="SimHei" w:cs="SimHei"/>
          <w:sz w:val="24"/>
          <w:szCs w:val="24"/>
          <w:color w:val="006CBF"/>
          <w:spacing w:val="-58"/>
        </w:rPr>
        <w:t xml:space="preserve"> </w:t>
      </w:r>
      <w:r>
        <w:rPr>
          <w:rFonts w:ascii="SimHei" w:hAnsi="SimHei" w:eastAsia="SimHei" w:cs="SimHei"/>
          <w:sz w:val="24"/>
          <w:szCs w:val="24"/>
          <w:b/>
          <w:bCs/>
          <w:color w:val="006CBF"/>
        </w:rPr>
        <w:t>动脉导管未闭</w:t>
      </w:r>
    </w:p>
    <w:p>
      <w:pPr>
        <w:ind w:left="409"/>
        <w:spacing w:before="209" w:line="372" w:lineRule="exact"/>
        <w:rPr>
          <w:rFonts w:ascii="SimSun" w:hAnsi="SimSun" w:eastAsia="SimSun" w:cs="SimSun"/>
          <w:sz w:val="21"/>
          <w:szCs w:val="21"/>
        </w:rPr>
      </w:pPr>
      <w:r>
        <w:rPr>
          <w:rFonts w:ascii="SimSun" w:hAnsi="SimSun" w:eastAsia="SimSun" w:cs="SimSun"/>
          <w:sz w:val="21"/>
          <w:szCs w:val="21"/>
          <w:spacing w:val="-6"/>
          <w:position w:val="12"/>
        </w:rPr>
        <w:t>动脉导管未闭(</w:t>
      </w:r>
      <w:r>
        <w:rPr>
          <w:rFonts w:ascii="SimSun" w:hAnsi="SimSun" w:eastAsia="SimSun" w:cs="SimSun"/>
          <w:sz w:val="21"/>
          <w:szCs w:val="21"/>
          <w:spacing w:val="-5"/>
          <w:position w:val="12"/>
        </w:rPr>
        <w:t>patent</w:t>
      </w:r>
      <w:r>
        <w:rPr>
          <w:rFonts w:ascii="SimSun" w:hAnsi="SimSun" w:eastAsia="SimSun" w:cs="SimSun"/>
          <w:sz w:val="21"/>
          <w:szCs w:val="21"/>
          <w:spacing w:val="-2"/>
          <w:position w:val="12"/>
        </w:rPr>
        <w:t xml:space="preserve"> </w:t>
      </w:r>
      <w:r>
        <w:rPr>
          <w:rFonts w:ascii="SimSun" w:hAnsi="SimSun" w:eastAsia="SimSun" w:cs="SimSun"/>
          <w:sz w:val="21"/>
          <w:szCs w:val="21"/>
          <w:spacing w:val="-5"/>
          <w:position w:val="12"/>
        </w:rPr>
        <w:t>ductus</w:t>
      </w:r>
      <w:r>
        <w:rPr>
          <w:rFonts w:ascii="SimSun" w:hAnsi="SimSun" w:eastAsia="SimSun" w:cs="SimSun"/>
          <w:sz w:val="21"/>
          <w:szCs w:val="21"/>
          <w:spacing w:val="-5"/>
          <w:position w:val="12"/>
        </w:rPr>
        <w:t xml:space="preserve"> </w:t>
      </w:r>
      <w:r>
        <w:rPr>
          <w:rFonts w:ascii="SimSun" w:hAnsi="SimSun" w:eastAsia="SimSun" w:cs="SimSun"/>
          <w:sz w:val="21"/>
          <w:szCs w:val="21"/>
          <w:spacing w:val="-5"/>
          <w:position w:val="12"/>
        </w:rPr>
        <w:t>arteriosus</w:t>
      </w:r>
      <w:r>
        <w:rPr>
          <w:rFonts w:ascii="SimSun" w:hAnsi="SimSun" w:eastAsia="SimSun" w:cs="SimSun"/>
          <w:sz w:val="21"/>
          <w:szCs w:val="21"/>
          <w:spacing w:val="-6"/>
          <w:position w:val="12"/>
        </w:rPr>
        <w:t>,PDA)是常见的先天性心脏病之一，占先天性心脏病总数</w:t>
      </w:r>
    </w:p>
    <w:p>
      <w:pPr>
        <w:spacing w:before="1" w:line="216" w:lineRule="auto"/>
        <w:rPr>
          <w:rFonts w:ascii="SimSun" w:hAnsi="SimSun" w:eastAsia="SimSun" w:cs="SimSun"/>
          <w:sz w:val="21"/>
          <w:szCs w:val="21"/>
        </w:rPr>
      </w:pPr>
      <w:r>
        <w:rPr>
          <w:rFonts w:ascii="SimSun" w:hAnsi="SimSun" w:eastAsia="SimSun" w:cs="SimSun"/>
          <w:sz w:val="21"/>
          <w:szCs w:val="21"/>
          <w:spacing w:val="12"/>
        </w:rPr>
        <w:t>的12%～15%,女性约两倍于男性。约10%的病例并存其他心血管畸形。</w:t>
      </w:r>
    </w:p>
    <w:p>
      <w:pPr>
        <w:ind w:left="307"/>
        <w:spacing w:before="94" w:line="222" w:lineRule="auto"/>
        <w:rPr>
          <w:rFonts w:ascii="SimHei" w:hAnsi="SimHei" w:eastAsia="SimHei" w:cs="SimHei"/>
          <w:sz w:val="21"/>
          <w:szCs w:val="21"/>
        </w:rPr>
      </w:pPr>
      <w:r>
        <w:rPr>
          <w:rFonts w:ascii="SimHei" w:hAnsi="SimHei" w:eastAsia="SimHei" w:cs="SimHei"/>
          <w:sz w:val="21"/>
          <w:szCs w:val="21"/>
          <w:b/>
          <w:bCs/>
          <w:color w:val="0060AB"/>
          <w:spacing w:val="-6"/>
        </w:rPr>
        <w:t>【病理解剖】</w:t>
      </w:r>
    </w:p>
    <w:p>
      <w:pPr>
        <w:ind w:right="76" w:firstLine="409"/>
        <w:spacing w:before="80" w:line="259" w:lineRule="auto"/>
        <w:rPr>
          <w:rFonts w:ascii="SimSun" w:hAnsi="SimSun" w:eastAsia="SimSun" w:cs="SimSun"/>
          <w:sz w:val="21"/>
          <w:szCs w:val="21"/>
        </w:rPr>
      </w:pPr>
      <w:r>
        <w:rPr>
          <w:rFonts w:ascii="SimSun" w:hAnsi="SimSun" w:eastAsia="SimSun" w:cs="SimSun"/>
          <w:sz w:val="21"/>
          <w:szCs w:val="21"/>
          <w:spacing w:val="3"/>
        </w:rPr>
        <w:t>动脉导管连接肺动脉总干与降主动脉，是胎儿期血液循环的</w:t>
      </w:r>
      <w:r>
        <w:rPr>
          <w:rFonts w:ascii="SimSun" w:hAnsi="SimSun" w:eastAsia="SimSun" w:cs="SimSun"/>
          <w:sz w:val="21"/>
          <w:szCs w:val="21"/>
          <w:spacing w:val="2"/>
        </w:rPr>
        <w:t>主要渠道。出生后一般在数个月内</w:t>
      </w:r>
      <w:r>
        <w:rPr>
          <w:rFonts w:ascii="SimSun" w:hAnsi="SimSun" w:eastAsia="SimSun" w:cs="SimSun"/>
          <w:sz w:val="21"/>
          <w:szCs w:val="21"/>
        </w:rPr>
        <w:t xml:space="preserve"> </w:t>
      </w:r>
      <w:r>
        <w:rPr>
          <w:rFonts w:ascii="SimSun" w:hAnsi="SimSun" w:eastAsia="SimSun" w:cs="SimSun"/>
          <w:sz w:val="21"/>
          <w:szCs w:val="21"/>
          <w:spacing w:val="-4"/>
        </w:rPr>
        <w:t>因失用而闭塞，如1岁后仍未闭塞，即为动脉导管未闭。</w:t>
      </w:r>
    </w:p>
    <w:p>
      <w:pPr>
        <w:ind w:left="307"/>
        <w:spacing w:before="108" w:line="222" w:lineRule="auto"/>
        <w:rPr>
          <w:rFonts w:ascii="SimHei" w:hAnsi="SimHei" w:eastAsia="SimHei" w:cs="SimHei"/>
          <w:sz w:val="21"/>
          <w:szCs w:val="21"/>
        </w:rPr>
      </w:pPr>
      <w:r>
        <w:rPr>
          <w:rFonts w:ascii="SimHei" w:hAnsi="SimHei" w:eastAsia="SimHei" w:cs="SimHei"/>
          <w:sz w:val="21"/>
          <w:szCs w:val="21"/>
          <w:b/>
          <w:bCs/>
          <w:color w:val="005EB1"/>
          <w:spacing w:val="-6"/>
        </w:rPr>
        <w:t>【病理生理】</w:t>
      </w:r>
    </w:p>
    <w:p>
      <w:pPr>
        <w:ind w:left="409"/>
        <w:spacing w:before="71" w:line="219" w:lineRule="auto"/>
        <w:rPr>
          <w:rFonts w:ascii="SimSun" w:hAnsi="SimSun" w:eastAsia="SimSun" w:cs="SimSun"/>
          <w:sz w:val="21"/>
          <w:szCs w:val="21"/>
        </w:rPr>
      </w:pPr>
      <w:r>
        <w:rPr>
          <w:rFonts w:ascii="SimSun" w:hAnsi="SimSun" w:eastAsia="SimSun" w:cs="SimSun"/>
          <w:sz w:val="21"/>
          <w:szCs w:val="21"/>
          <w:spacing w:val="-9"/>
        </w:rPr>
        <w:t>由于存在左向右分流，肺循环血流量增多，致使左心负荷加重，左心随之增大。</w:t>
      </w:r>
    </w:p>
    <w:p>
      <w:pPr>
        <w:ind w:left="307"/>
        <w:spacing w:before="106" w:line="222" w:lineRule="auto"/>
        <w:rPr>
          <w:rFonts w:ascii="SimHei" w:hAnsi="SimHei" w:eastAsia="SimHei" w:cs="SimHei"/>
          <w:sz w:val="21"/>
          <w:szCs w:val="21"/>
        </w:rPr>
      </w:pPr>
      <w:r>
        <w:rPr>
          <w:rFonts w:ascii="SimHei" w:hAnsi="SimHei" w:eastAsia="SimHei" w:cs="SimHei"/>
          <w:sz w:val="21"/>
          <w:szCs w:val="21"/>
          <w:b/>
          <w:bCs/>
          <w:color w:val="006FC5"/>
          <w:spacing w:val="-9"/>
        </w:rPr>
        <w:t>【临床表现】</w:t>
      </w:r>
    </w:p>
    <w:p>
      <w:pPr>
        <w:ind w:right="80" w:firstLine="409"/>
        <w:spacing w:before="72" w:line="272" w:lineRule="auto"/>
        <w:jc w:val="both"/>
        <w:rPr>
          <w:rFonts w:ascii="SimSun" w:hAnsi="SimSun" w:eastAsia="SimSun" w:cs="SimSun"/>
          <w:sz w:val="21"/>
          <w:szCs w:val="21"/>
        </w:rPr>
      </w:pPr>
      <w:r>
        <w:rPr>
          <w:rFonts w:ascii="SimSun" w:hAnsi="SimSun" w:eastAsia="SimSun" w:cs="SimSun"/>
          <w:sz w:val="21"/>
          <w:szCs w:val="21"/>
          <w:spacing w:val="-8"/>
        </w:rPr>
        <w:t>分流量小者可无症状，中等分流量者常有乏力、劳累后心悸、气喘胸闷等症状，突出的体征为胸骨</w:t>
      </w:r>
      <w:r>
        <w:rPr>
          <w:rFonts w:ascii="SimSun" w:hAnsi="SimSun" w:eastAsia="SimSun" w:cs="SimSun"/>
          <w:sz w:val="21"/>
          <w:szCs w:val="21"/>
          <w:spacing w:val="14"/>
        </w:rPr>
        <w:t xml:space="preserve"> </w:t>
      </w:r>
      <w:r>
        <w:rPr>
          <w:rFonts w:ascii="SimSun" w:hAnsi="SimSun" w:eastAsia="SimSun" w:cs="SimSun"/>
          <w:sz w:val="21"/>
          <w:szCs w:val="21"/>
        </w:rPr>
        <w:t>左缘第2肋间及左锁骨下方可闻及连续性机械样杂音，常伴有震颤，传导范围</w:t>
      </w:r>
      <w:r>
        <w:rPr>
          <w:rFonts w:ascii="SimSun" w:hAnsi="SimSun" w:eastAsia="SimSun" w:cs="SimSun"/>
          <w:sz w:val="21"/>
          <w:szCs w:val="21"/>
          <w:spacing w:val="-1"/>
        </w:rPr>
        <w:t>广泛。大量分流者，常</w:t>
      </w:r>
      <w:r>
        <w:rPr>
          <w:rFonts w:ascii="SimSun" w:hAnsi="SimSun" w:eastAsia="SimSun" w:cs="SimSun"/>
          <w:sz w:val="21"/>
          <w:szCs w:val="21"/>
        </w:rPr>
        <w:t xml:space="preserve"> </w:t>
      </w:r>
      <w:r>
        <w:rPr>
          <w:rFonts w:ascii="SimSun" w:hAnsi="SimSun" w:eastAsia="SimSun" w:cs="SimSun"/>
          <w:sz w:val="21"/>
          <w:szCs w:val="21"/>
          <w:spacing w:val="-5"/>
        </w:rPr>
        <w:t>伴有继发性严重肺动脉高压导致右向左分流，多有青紫，且临床症状严重。</w:t>
      </w:r>
    </w:p>
    <w:p>
      <w:pPr>
        <w:ind w:left="307"/>
        <w:spacing w:before="119" w:line="222" w:lineRule="auto"/>
        <w:rPr>
          <w:rFonts w:ascii="SimHei" w:hAnsi="SimHei" w:eastAsia="SimHei" w:cs="SimHei"/>
          <w:sz w:val="21"/>
          <w:szCs w:val="21"/>
        </w:rPr>
      </w:pPr>
      <w:r>
        <w:rPr>
          <w:rFonts w:ascii="SimHei" w:hAnsi="SimHei" w:eastAsia="SimHei" w:cs="SimHei"/>
          <w:sz w:val="21"/>
          <w:szCs w:val="21"/>
          <w:b/>
          <w:bCs/>
          <w:color w:val="0080E2"/>
          <w:spacing w:val="-6"/>
        </w:rPr>
        <w:t>【辅助检查】</w:t>
      </w:r>
    </w:p>
    <w:p>
      <w:pPr>
        <w:ind w:left="409" w:right="890"/>
        <w:spacing w:before="70" w:line="261" w:lineRule="auto"/>
        <w:rPr>
          <w:rFonts w:ascii="SimHei" w:hAnsi="SimHei" w:eastAsia="SimHei" w:cs="SimHei"/>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36"/>
          <w:w w:val="101"/>
        </w:rPr>
        <w:t xml:space="preserve"> </w:t>
      </w:r>
      <w:r>
        <w:rPr>
          <w:rFonts w:ascii="SimHei" w:hAnsi="SimHei" w:eastAsia="SimHei" w:cs="SimHei"/>
          <w:sz w:val="21"/>
          <w:szCs w:val="21"/>
          <w:b/>
          <w:bCs/>
          <w:spacing w:val="-9"/>
        </w:rPr>
        <w:t>心电图</w:t>
      </w:r>
      <w:r>
        <w:rPr>
          <w:rFonts w:ascii="SimHei" w:hAnsi="SimHei" w:eastAsia="SimHei" w:cs="SimHei"/>
          <w:sz w:val="21"/>
          <w:szCs w:val="21"/>
          <w:spacing w:val="11"/>
        </w:rPr>
        <w:t xml:space="preserve">  </w:t>
      </w:r>
      <w:r>
        <w:rPr>
          <w:rFonts w:ascii="SimHei" w:hAnsi="SimHei" w:eastAsia="SimHei" w:cs="SimHei"/>
          <w:sz w:val="21"/>
          <w:szCs w:val="21"/>
          <w:spacing w:val="-9"/>
        </w:rPr>
        <w:t>常见的有左室大、左房大的改变，肺动脉高压时，可出现右房大，右室肥大</w:t>
      </w:r>
      <w:r>
        <w:rPr>
          <w:rFonts w:ascii="SimHei" w:hAnsi="SimHei" w:eastAsia="SimHei" w:cs="SimHei"/>
          <w:sz w:val="21"/>
          <w:szCs w:val="21"/>
          <w:spacing w:val="-10"/>
        </w:rPr>
        <w:t>。</w:t>
      </w:r>
      <w:r>
        <w:rPr>
          <w:rFonts w:ascii="SimHei" w:hAnsi="SimHei" w:eastAsia="SimHei" w:cs="SimHei"/>
          <w:sz w:val="21"/>
          <w:szCs w:val="21"/>
        </w:rPr>
        <w:t xml:space="preserve"> </w:t>
      </w:r>
      <w:r>
        <w:rPr>
          <w:rFonts w:ascii="Times New Roman" w:hAnsi="Times New Roman" w:eastAsia="Times New Roman" w:cs="Times New Roman"/>
          <w:sz w:val="21"/>
          <w:szCs w:val="21"/>
          <w:b/>
          <w:bCs/>
        </w:rPr>
        <w:t>2.X</w:t>
      </w:r>
      <w:r>
        <w:rPr>
          <w:rFonts w:ascii="Times New Roman" w:hAnsi="Times New Roman" w:eastAsia="Times New Roman" w:cs="Times New Roman"/>
          <w:sz w:val="21"/>
          <w:szCs w:val="21"/>
          <w:spacing w:val="12"/>
        </w:rPr>
        <w:t xml:space="preserve">   </w:t>
      </w:r>
      <w:r>
        <w:rPr>
          <w:rFonts w:ascii="SimHei" w:hAnsi="SimHei" w:eastAsia="SimHei" w:cs="SimHei"/>
          <w:sz w:val="21"/>
          <w:szCs w:val="21"/>
          <w:b/>
          <w:bCs/>
        </w:rPr>
        <w:t>线检查</w:t>
      </w:r>
      <w:r>
        <w:rPr>
          <w:rFonts w:ascii="SimHei" w:hAnsi="SimHei" w:eastAsia="SimHei" w:cs="SimHei"/>
          <w:sz w:val="21"/>
          <w:szCs w:val="21"/>
          <w:spacing w:val="17"/>
        </w:rPr>
        <w:t xml:space="preserve">  </w:t>
      </w:r>
      <w:r>
        <w:rPr>
          <w:rFonts w:ascii="SimHei" w:hAnsi="SimHei" w:eastAsia="SimHei" w:cs="SimHei"/>
          <w:sz w:val="21"/>
          <w:szCs w:val="21"/>
        </w:rPr>
        <w:t>透视下所见肺门舞蹈征是本病的特征性变化。</w:t>
      </w:r>
    </w:p>
    <w:p>
      <w:pPr>
        <w:ind w:left="409"/>
        <w:spacing w:before="92" w:line="222" w:lineRule="auto"/>
        <w:rPr>
          <w:rFonts w:ascii="SimHei" w:hAnsi="SimHei" w:eastAsia="SimHei" w:cs="SimHei"/>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10"/>
        </w:rPr>
        <w:t xml:space="preserve">  </w:t>
      </w:r>
      <w:r>
        <w:rPr>
          <w:rFonts w:ascii="SimHei" w:hAnsi="SimHei" w:eastAsia="SimHei" w:cs="SimHei"/>
          <w:sz w:val="21"/>
          <w:szCs w:val="21"/>
          <w:b/>
          <w:bCs/>
          <w:spacing w:val="1"/>
        </w:rPr>
        <w:t>超声心动图</w:t>
      </w:r>
      <w:r>
        <w:rPr>
          <w:rFonts w:ascii="SimHei" w:hAnsi="SimHei" w:eastAsia="SimHei" w:cs="SimHei"/>
          <w:sz w:val="21"/>
          <w:szCs w:val="21"/>
          <w:spacing w:val="1"/>
        </w:rPr>
        <w:t xml:space="preserve">  </w:t>
      </w:r>
      <w:r>
        <w:rPr>
          <w:rFonts w:ascii="SimHei" w:hAnsi="SimHei" w:eastAsia="SimHei" w:cs="SimHei"/>
          <w:sz w:val="21"/>
          <w:szCs w:val="21"/>
          <w:spacing w:val="1"/>
        </w:rPr>
        <w:t>可显示未闭动脉导管。</w:t>
      </w:r>
    </w:p>
    <w:p>
      <w:pPr>
        <w:ind w:left="409"/>
        <w:spacing w:before="89" w:line="221" w:lineRule="auto"/>
        <w:rPr>
          <w:rFonts w:ascii="SimHei" w:hAnsi="SimHei" w:eastAsia="SimHei" w:cs="SimHei"/>
          <w:sz w:val="21"/>
          <w:szCs w:val="21"/>
        </w:rPr>
      </w:pPr>
      <w:r>
        <w:rPr>
          <w:rFonts w:ascii="Times New Roman" w:hAnsi="Times New Roman" w:eastAsia="Times New Roman" w:cs="Times New Roman"/>
          <w:sz w:val="21"/>
          <w:szCs w:val="21"/>
          <w:b/>
          <w:bCs/>
          <w:spacing w:val="-2"/>
        </w:rPr>
        <w:t>4.</w:t>
      </w:r>
      <w:r>
        <w:rPr>
          <w:rFonts w:ascii="Times New Roman" w:hAnsi="Times New Roman" w:eastAsia="Times New Roman" w:cs="Times New Roman"/>
          <w:sz w:val="21"/>
          <w:szCs w:val="21"/>
          <w:spacing w:val="12"/>
        </w:rPr>
        <w:t xml:space="preserve">  </w:t>
      </w:r>
      <w:r>
        <w:rPr>
          <w:rFonts w:ascii="SimHei" w:hAnsi="SimHei" w:eastAsia="SimHei" w:cs="SimHei"/>
          <w:sz w:val="21"/>
          <w:szCs w:val="21"/>
          <w:b/>
          <w:bCs/>
          <w:spacing w:val="-2"/>
        </w:rPr>
        <w:t>心导管检查</w:t>
      </w:r>
      <w:r>
        <w:rPr>
          <w:rFonts w:ascii="SimHei" w:hAnsi="SimHei" w:eastAsia="SimHei" w:cs="SimHei"/>
          <w:sz w:val="21"/>
          <w:szCs w:val="21"/>
          <w:spacing w:val="90"/>
        </w:rPr>
        <w:t xml:space="preserve"> </w:t>
      </w:r>
      <w:r>
        <w:rPr>
          <w:rFonts w:ascii="SimHei" w:hAnsi="SimHei" w:eastAsia="SimHei" w:cs="SimHei"/>
          <w:sz w:val="21"/>
          <w:szCs w:val="21"/>
          <w:spacing w:val="-2"/>
        </w:rPr>
        <w:t>可了解肺血管阻力、分流情况及除外其他</w:t>
      </w:r>
      <w:r>
        <w:rPr>
          <w:rFonts w:ascii="SimHei" w:hAnsi="SimHei" w:eastAsia="SimHei" w:cs="SimHei"/>
          <w:sz w:val="21"/>
          <w:szCs w:val="21"/>
          <w:spacing w:val="-3"/>
        </w:rPr>
        <w:t>复杂畸形。</w:t>
      </w:r>
    </w:p>
    <w:p>
      <w:pPr>
        <w:ind w:left="307"/>
        <w:spacing w:before="127" w:line="221" w:lineRule="auto"/>
        <w:rPr>
          <w:rFonts w:ascii="SimHei" w:hAnsi="SimHei" w:eastAsia="SimHei" w:cs="SimHei"/>
          <w:sz w:val="21"/>
          <w:szCs w:val="21"/>
        </w:rPr>
      </w:pPr>
      <w:r>
        <w:rPr>
          <w:rFonts w:ascii="SimHei" w:hAnsi="SimHei" w:eastAsia="SimHei" w:cs="SimHei"/>
          <w:sz w:val="21"/>
          <w:szCs w:val="21"/>
          <w:b/>
          <w:bCs/>
          <w:color w:val="006FD1"/>
          <w:spacing w:val="-3"/>
        </w:rPr>
        <w:t>【诊断与鉴别诊断】</w:t>
      </w:r>
    </w:p>
    <w:p>
      <w:pPr>
        <w:ind w:right="85" w:firstLine="409"/>
        <w:spacing w:before="43" w:line="268" w:lineRule="auto"/>
        <w:rPr>
          <w:rFonts w:ascii="SimSun" w:hAnsi="SimSun" w:eastAsia="SimSun" w:cs="SimSun"/>
          <w:sz w:val="21"/>
          <w:szCs w:val="21"/>
        </w:rPr>
      </w:pPr>
      <w:r>
        <w:rPr>
          <w:rFonts w:ascii="SimSun" w:hAnsi="SimSun" w:eastAsia="SimSun" w:cs="SimSun"/>
          <w:sz w:val="21"/>
          <w:szCs w:val="21"/>
          <w:spacing w:val="-2"/>
        </w:rPr>
        <w:t>根据典型杂音、X</w:t>
      </w:r>
      <w:r>
        <w:rPr>
          <w:rFonts w:ascii="SimSun" w:hAnsi="SimSun" w:eastAsia="SimSun" w:cs="SimSun"/>
          <w:sz w:val="21"/>
          <w:szCs w:val="21"/>
          <w:spacing w:val="-15"/>
        </w:rPr>
        <w:t xml:space="preserve"> </w:t>
      </w:r>
      <w:r>
        <w:rPr>
          <w:rFonts w:ascii="SimSun" w:hAnsi="SimSun" w:eastAsia="SimSun" w:cs="SimSun"/>
          <w:sz w:val="21"/>
          <w:szCs w:val="21"/>
          <w:spacing w:val="-2"/>
        </w:rPr>
        <w:t>线及超声心动图表现，大部分可以作出正确诊断</w:t>
      </w:r>
      <w:r>
        <w:rPr>
          <w:rFonts w:ascii="SimSun" w:hAnsi="SimSun" w:eastAsia="SimSun" w:cs="SimSun"/>
          <w:sz w:val="21"/>
          <w:szCs w:val="21"/>
          <w:spacing w:val="-3"/>
        </w:rPr>
        <w:t>。需与主动脉瓣关闭不全合并</w:t>
      </w:r>
      <w:r>
        <w:rPr>
          <w:rFonts w:ascii="SimSun" w:hAnsi="SimSun" w:eastAsia="SimSun" w:cs="SimSun"/>
          <w:sz w:val="21"/>
          <w:szCs w:val="21"/>
        </w:rPr>
        <w:t xml:space="preserve"> </w:t>
      </w:r>
      <w:r>
        <w:rPr>
          <w:rFonts w:ascii="SimSun" w:hAnsi="SimSun" w:eastAsia="SimSun" w:cs="SimSun"/>
          <w:sz w:val="21"/>
          <w:szCs w:val="21"/>
          <w:spacing w:val="-3"/>
        </w:rPr>
        <w:t>室间隔缺损、主动脉窦瘤(Valsalva窦瘤)破裂等可引起双期或连续性杂音的病变鉴别。</w:t>
      </w:r>
    </w:p>
    <w:p>
      <w:pPr>
        <w:ind w:left="292"/>
        <w:spacing w:before="77" w:line="222" w:lineRule="auto"/>
        <w:rPr>
          <w:rFonts w:ascii="SimHei" w:hAnsi="SimHei" w:eastAsia="SimHei" w:cs="SimHei"/>
          <w:sz w:val="24"/>
          <w:szCs w:val="24"/>
        </w:rPr>
      </w:pPr>
      <w:r>
        <w:rPr>
          <w:rFonts w:ascii="SimHei" w:hAnsi="SimHei" w:eastAsia="SimHei" w:cs="SimHei"/>
          <w:sz w:val="24"/>
          <w:szCs w:val="24"/>
          <w:b/>
          <w:bCs/>
          <w:color w:val="0067B7"/>
          <w:spacing w:val="-25"/>
        </w:rPr>
        <w:t>【治疗】</w:t>
      </w:r>
    </w:p>
    <w:p>
      <w:pPr>
        <w:ind w:left="409"/>
        <w:spacing w:before="64" w:line="219" w:lineRule="auto"/>
        <w:rPr>
          <w:rFonts w:ascii="SimSun" w:hAnsi="SimSun" w:eastAsia="SimSun" w:cs="SimSun"/>
          <w:sz w:val="21"/>
          <w:szCs w:val="21"/>
        </w:rPr>
      </w:pPr>
      <w:r>
        <w:rPr>
          <w:rFonts w:ascii="SimSun" w:hAnsi="SimSun" w:eastAsia="SimSun" w:cs="SimSun"/>
          <w:sz w:val="21"/>
          <w:szCs w:val="21"/>
          <w:spacing w:val="-1"/>
        </w:rPr>
        <w:t>大多数专家认为动脉导管未闭一经诊断就必须进行治疗，而且大多数能够通过介入方法治愈。</w:t>
      </w:r>
    </w:p>
    <w:p>
      <w:pPr>
        <w:ind w:left="409"/>
        <w:spacing w:before="98" w:line="221" w:lineRule="auto"/>
        <w:rPr>
          <w:rFonts w:ascii="SimHei" w:hAnsi="SimHei" w:eastAsia="SimHei" w:cs="SimHei"/>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47"/>
        </w:rPr>
        <w:t xml:space="preserve"> </w:t>
      </w:r>
      <w:r>
        <w:rPr>
          <w:rFonts w:ascii="SimHei" w:hAnsi="SimHei" w:eastAsia="SimHei" w:cs="SimHei"/>
          <w:sz w:val="21"/>
          <w:szCs w:val="21"/>
          <w:b/>
          <w:bCs/>
          <w:spacing w:val="1"/>
        </w:rPr>
        <w:t>介入治疗</w:t>
      </w:r>
      <w:r>
        <w:rPr>
          <w:rFonts w:ascii="SimHei" w:hAnsi="SimHei" w:eastAsia="SimHei" w:cs="SimHei"/>
          <w:sz w:val="21"/>
          <w:szCs w:val="21"/>
          <w:spacing w:val="79"/>
        </w:rPr>
        <w:t xml:space="preserve"> </w:t>
      </w:r>
      <w:r>
        <w:rPr>
          <w:rFonts w:ascii="SimHei" w:hAnsi="SimHei" w:eastAsia="SimHei" w:cs="SimHei"/>
          <w:sz w:val="21"/>
          <w:szCs w:val="21"/>
          <w:spacing w:val="1"/>
        </w:rPr>
        <w:t>参见本章第二节。</w:t>
      </w:r>
    </w:p>
    <w:p>
      <w:pPr>
        <w:ind w:left="409"/>
        <w:spacing w:before="78" w:line="222" w:lineRule="auto"/>
        <w:rPr>
          <w:rFonts w:ascii="SimHei" w:hAnsi="SimHei" w:eastAsia="SimHei" w:cs="SimHei"/>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7"/>
        </w:rPr>
        <w:t xml:space="preserve">  </w:t>
      </w:r>
      <w:r>
        <w:rPr>
          <w:rFonts w:ascii="SimHei" w:hAnsi="SimHei" w:eastAsia="SimHei" w:cs="SimHei"/>
          <w:sz w:val="21"/>
          <w:szCs w:val="21"/>
          <w:b/>
          <w:bCs/>
          <w:spacing w:val="2"/>
        </w:rPr>
        <w:t>手术治疗</w:t>
      </w:r>
      <w:r>
        <w:rPr>
          <w:rFonts w:ascii="SimHei" w:hAnsi="SimHei" w:eastAsia="SimHei" w:cs="SimHei"/>
          <w:sz w:val="21"/>
          <w:szCs w:val="21"/>
          <w:spacing w:val="89"/>
        </w:rPr>
        <w:t xml:space="preserve"> </w:t>
      </w:r>
      <w:r>
        <w:rPr>
          <w:rFonts w:ascii="SimHei" w:hAnsi="SimHei" w:eastAsia="SimHei" w:cs="SimHei"/>
          <w:sz w:val="21"/>
          <w:szCs w:val="21"/>
          <w:spacing w:val="2"/>
        </w:rPr>
        <w:t>外科手术采用结扎术或切断缝合术。</w:t>
      </w:r>
    </w:p>
    <w:p>
      <w:pPr>
        <w:ind w:left="292"/>
        <w:spacing w:before="78" w:line="222" w:lineRule="auto"/>
        <w:rPr>
          <w:rFonts w:ascii="SimHei" w:hAnsi="SimHei" w:eastAsia="SimHei" w:cs="SimHei"/>
          <w:sz w:val="24"/>
          <w:szCs w:val="24"/>
        </w:rPr>
      </w:pPr>
      <w:r>
        <w:rPr>
          <w:rFonts w:ascii="SimHei" w:hAnsi="SimHei" w:eastAsia="SimHei" w:cs="SimHei"/>
          <w:sz w:val="24"/>
          <w:szCs w:val="24"/>
          <w:b/>
          <w:bCs/>
          <w:color w:val="0067CE"/>
          <w:spacing w:val="-25"/>
        </w:rPr>
        <w:t>【预后】</w:t>
      </w:r>
    </w:p>
    <w:p>
      <w:pPr>
        <w:ind w:right="71" w:firstLine="409"/>
        <w:spacing w:before="52" w:line="271" w:lineRule="auto"/>
        <w:rPr>
          <w:rFonts w:ascii="FangSong" w:hAnsi="FangSong" w:eastAsia="FangSong" w:cs="FangSong"/>
          <w:sz w:val="21"/>
          <w:szCs w:val="21"/>
        </w:rPr>
      </w:pPr>
      <w:r>
        <w:rPr>
          <w:rFonts w:ascii="FangSong" w:hAnsi="FangSong" w:eastAsia="FangSong" w:cs="FangSong"/>
          <w:sz w:val="21"/>
          <w:szCs w:val="21"/>
          <w:spacing w:val="3"/>
        </w:rPr>
        <w:t>除少数病例已发展至晚期失去手术介入治疗机会外，总体预后良好。本</w:t>
      </w:r>
      <w:r>
        <w:rPr>
          <w:rFonts w:ascii="FangSong" w:hAnsi="FangSong" w:eastAsia="FangSong" w:cs="FangSong"/>
          <w:sz w:val="21"/>
          <w:szCs w:val="21"/>
          <w:spacing w:val="2"/>
        </w:rPr>
        <w:t>病容易合并感染性心内</w:t>
      </w:r>
      <w:r>
        <w:rPr>
          <w:rFonts w:ascii="FangSong" w:hAnsi="FangSong" w:eastAsia="FangSong" w:cs="FangSong"/>
          <w:sz w:val="21"/>
          <w:szCs w:val="21"/>
        </w:rPr>
        <w:t xml:space="preserve"> </w:t>
      </w:r>
      <w:r>
        <w:rPr>
          <w:rFonts w:ascii="FangSong" w:hAnsi="FangSong" w:eastAsia="FangSong" w:cs="FangSong"/>
          <w:sz w:val="21"/>
          <w:szCs w:val="21"/>
          <w:spacing w:val="-4"/>
        </w:rPr>
        <w:t>膜炎。</w:t>
      </w:r>
    </w:p>
    <w:p>
      <w:pPr>
        <w:ind w:left="483"/>
        <w:spacing w:before="235" w:line="222" w:lineRule="auto"/>
        <w:outlineLvl w:val="6"/>
        <w:rPr>
          <w:rFonts w:ascii="SimHei" w:hAnsi="SimHei" w:eastAsia="SimHei" w:cs="SimHei"/>
          <w:sz w:val="24"/>
          <w:szCs w:val="24"/>
        </w:rPr>
      </w:pPr>
      <w:r>
        <w:rPr>
          <w:rFonts w:ascii="SimHei" w:hAnsi="SimHei" w:eastAsia="SimHei" w:cs="SimHei"/>
          <w:sz w:val="24"/>
          <w:szCs w:val="24"/>
          <w:b/>
          <w:bCs/>
          <w:color w:val="0061B6"/>
          <w:spacing w:val="-5"/>
        </w:rPr>
        <w:t>四、</w:t>
      </w:r>
      <w:r>
        <w:rPr>
          <w:rFonts w:ascii="SimHei" w:hAnsi="SimHei" w:eastAsia="SimHei" w:cs="SimHei"/>
          <w:sz w:val="24"/>
          <w:szCs w:val="24"/>
          <w:color w:val="0061B6"/>
          <w:spacing w:val="-60"/>
        </w:rPr>
        <w:t xml:space="preserve"> </w:t>
      </w:r>
      <w:r>
        <w:rPr>
          <w:rFonts w:ascii="SimHei" w:hAnsi="SimHei" w:eastAsia="SimHei" w:cs="SimHei"/>
          <w:sz w:val="24"/>
          <w:szCs w:val="24"/>
          <w:b/>
          <w:bCs/>
          <w:color w:val="0061B6"/>
          <w:spacing w:val="-5"/>
        </w:rPr>
        <w:t>卵圆孔未闭</w:t>
      </w:r>
    </w:p>
    <w:p>
      <w:pPr>
        <w:ind w:right="40" w:firstLine="409"/>
        <w:spacing w:before="192" w:line="280" w:lineRule="auto"/>
        <w:jc w:val="both"/>
        <w:rPr>
          <w:rFonts w:ascii="SimSun" w:hAnsi="SimSun" w:eastAsia="SimSun" w:cs="SimSun"/>
          <w:sz w:val="21"/>
          <w:szCs w:val="21"/>
        </w:rPr>
      </w:pPr>
      <w:r>
        <w:rPr>
          <w:rFonts w:ascii="SimSun" w:hAnsi="SimSun" w:eastAsia="SimSun" w:cs="SimSun"/>
          <w:sz w:val="21"/>
          <w:szCs w:val="21"/>
          <w:spacing w:val="3"/>
        </w:rPr>
        <w:t>卵圆孔是心脏房间隔在胚胎时期的一个生理性通道，正常情况下在出生后5～7个月左右融合，</w:t>
      </w:r>
      <w:r>
        <w:rPr>
          <w:rFonts w:ascii="SimSun" w:hAnsi="SimSun" w:eastAsia="SimSun" w:cs="SimSun"/>
          <w:sz w:val="21"/>
          <w:szCs w:val="21"/>
          <w:spacing w:val="18"/>
        </w:rPr>
        <w:t xml:space="preserve"> </w:t>
      </w:r>
      <w:r>
        <w:rPr>
          <w:rFonts w:ascii="SimSun" w:hAnsi="SimSun" w:eastAsia="SimSun" w:cs="SimSun"/>
          <w:sz w:val="21"/>
          <w:szCs w:val="21"/>
        </w:rPr>
        <w:t>若未</w:t>
      </w:r>
      <w:r>
        <w:rPr>
          <w:rFonts w:ascii="SimSun" w:hAnsi="SimSun" w:eastAsia="SimSun" w:cs="SimSun"/>
          <w:sz w:val="21"/>
          <w:szCs w:val="21"/>
          <w:spacing w:val="-1"/>
        </w:rPr>
        <w:t>能融合则形成卵圆孔未闭(</w:t>
      </w:r>
      <w:r>
        <w:rPr>
          <w:rFonts w:ascii="SimSun" w:hAnsi="SimSun" w:eastAsia="SimSun" w:cs="SimSun"/>
          <w:sz w:val="21"/>
          <w:szCs w:val="21"/>
        </w:rPr>
        <w:t>patent</w:t>
      </w:r>
      <w:r>
        <w:rPr>
          <w:rFonts w:ascii="SimSun" w:hAnsi="SimSun" w:eastAsia="SimSun" w:cs="SimSun"/>
          <w:sz w:val="21"/>
          <w:szCs w:val="21"/>
          <w:spacing w:val="5"/>
        </w:rPr>
        <w:t xml:space="preserve"> </w:t>
      </w:r>
      <w:r>
        <w:rPr>
          <w:rFonts w:ascii="SimSun" w:hAnsi="SimSun" w:eastAsia="SimSun" w:cs="SimSun"/>
          <w:sz w:val="21"/>
          <w:szCs w:val="21"/>
        </w:rPr>
        <w:t>foramen</w:t>
      </w:r>
      <w:r>
        <w:rPr>
          <w:rFonts w:ascii="SimSun" w:hAnsi="SimSun" w:eastAsia="SimSun" w:cs="SimSun"/>
          <w:sz w:val="21"/>
          <w:szCs w:val="21"/>
          <w:spacing w:val="4"/>
        </w:rPr>
        <w:t xml:space="preserve"> </w:t>
      </w:r>
      <w:r>
        <w:rPr>
          <w:rFonts w:ascii="SimSun" w:hAnsi="SimSun" w:eastAsia="SimSun" w:cs="SimSun"/>
          <w:sz w:val="21"/>
          <w:szCs w:val="21"/>
        </w:rPr>
        <w:t>ovale</w:t>
      </w:r>
      <w:r>
        <w:rPr>
          <w:rFonts w:ascii="SimSun" w:hAnsi="SimSun" w:eastAsia="SimSun" w:cs="SimSun"/>
          <w:sz w:val="21"/>
          <w:szCs w:val="21"/>
          <w:spacing w:val="-1"/>
        </w:rPr>
        <w:t>,</w:t>
      </w:r>
      <w:r>
        <w:rPr>
          <w:rFonts w:ascii="SimSun" w:hAnsi="SimSun" w:eastAsia="SimSun" w:cs="SimSun"/>
          <w:sz w:val="21"/>
          <w:szCs w:val="21"/>
        </w:rPr>
        <w:t>PFO</w:t>
      </w:r>
      <w:r>
        <w:rPr>
          <w:rFonts w:ascii="SimSun" w:hAnsi="SimSun" w:eastAsia="SimSun" w:cs="SimSun"/>
          <w:sz w:val="21"/>
          <w:szCs w:val="21"/>
          <w:spacing w:val="-1"/>
        </w:rPr>
        <w:t>)。</w:t>
      </w:r>
      <w:r>
        <w:rPr>
          <w:rFonts w:ascii="SimSun" w:hAnsi="SimSun" w:eastAsia="SimSun" w:cs="SimSun"/>
          <w:sz w:val="21"/>
          <w:szCs w:val="21"/>
        </w:rPr>
        <w:t>PFO</w:t>
      </w:r>
      <w:r>
        <w:rPr>
          <w:rFonts w:ascii="SimSun" w:hAnsi="SimSun" w:eastAsia="SimSun" w:cs="SimSun"/>
          <w:sz w:val="21"/>
          <w:szCs w:val="21"/>
          <w:spacing w:val="-1"/>
        </w:rPr>
        <w:t>与不明原因脑卒中之间存在着密切</w:t>
      </w:r>
      <w:r>
        <w:rPr>
          <w:rFonts w:ascii="SimSun" w:hAnsi="SimSun" w:eastAsia="SimSun" w:cs="SimSun"/>
          <w:sz w:val="21"/>
          <w:szCs w:val="21"/>
        </w:rPr>
        <w:t xml:space="preserve"> </w:t>
      </w:r>
      <w:r>
        <w:rPr>
          <w:rFonts w:ascii="SimSun" w:hAnsi="SimSun" w:eastAsia="SimSun" w:cs="SimSun"/>
          <w:sz w:val="21"/>
          <w:szCs w:val="21"/>
          <w:spacing w:val="-3"/>
        </w:rPr>
        <w:t>的联系。</w:t>
      </w:r>
    </w:p>
    <w:p>
      <w:pPr>
        <w:sectPr>
          <w:pgSz w:w="11900" w:h="16840"/>
          <w:pgMar w:top="814" w:right="934" w:bottom="400" w:left="629" w:header="0" w:footer="0" w:gutter="0"/>
          <w:cols w:equalWidth="0" w:num="2">
            <w:col w:w="1031" w:space="100"/>
            <w:col w:w="9206" w:space="0"/>
          </w:cols>
        </w:sectPr>
        <w:rPr/>
      </w:pPr>
    </w:p>
    <w:p>
      <w:pPr>
        <w:ind w:right="79"/>
        <w:spacing w:before="42" w:line="222" w:lineRule="auto"/>
        <w:jc w:val="right"/>
        <w:rPr>
          <w:rFonts w:ascii="SimSun" w:hAnsi="SimSun" w:eastAsia="SimSun" w:cs="SimSun"/>
          <w:sz w:val="21"/>
          <w:szCs w:val="21"/>
        </w:rPr>
      </w:pPr>
      <w:r>
        <w:drawing>
          <wp:anchor distT="0" distB="0" distL="0" distR="0" simplePos="0" relativeHeight="253410304" behindDoc="0" locked="0" layoutInCell="0" allowOverlap="1">
            <wp:simplePos x="0" y="0"/>
            <wp:positionH relativeFrom="page">
              <wp:posOffset>6584960</wp:posOffset>
            </wp:positionH>
            <wp:positionV relativeFrom="page">
              <wp:posOffset>9937697</wp:posOffset>
            </wp:positionV>
            <wp:extent cx="558803" cy="457249"/>
            <wp:effectExtent l="0" t="0" r="0" b="0"/>
            <wp:wrapNone/>
            <wp:docPr id="250" name="IM 250"/>
            <wp:cNvGraphicFramePr/>
            <a:graphic>
              <a:graphicData uri="http://schemas.openxmlformats.org/drawingml/2006/picture">
                <pic:pic>
                  <pic:nvPicPr>
                    <pic:cNvPr id="250" name="IM 250"/>
                    <pic:cNvPicPr/>
                  </pic:nvPicPr>
                  <pic:blipFill>
                    <a:blip r:embed="rId273"/>
                    <a:stretch>
                      <a:fillRect/>
                    </a:stretch>
                  </pic:blipFill>
                  <pic:spPr>
                    <a:xfrm rot="0">
                      <a:off x="0" y="0"/>
                      <a:ext cx="558803" cy="457249"/>
                    </a:xfrm>
                    <a:prstGeom prst="rect">
                      <a:avLst/>
                    </a:prstGeom>
                  </pic:spPr>
                </pic:pic>
              </a:graphicData>
            </a:graphic>
          </wp:anchor>
        </w:drawing>
      </w:r>
      <w:r>
        <w:rPr>
          <w:rFonts w:ascii="SimHei" w:hAnsi="SimHei" w:eastAsia="SimHei" w:cs="SimHei"/>
          <w:sz w:val="21"/>
          <w:szCs w:val="21"/>
          <w:color w:val="0079C0"/>
          <w:spacing w:val="-16"/>
        </w:rPr>
        <w:t>第七章</w:t>
      </w:r>
      <w:r>
        <w:rPr>
          <w:rFonts w:ascii="SimHei" w:hAnsi="SimHei" w:eastAsia="SimHei" w:cs="SimHei"/>
          <w:sz w:val="21"/>
          <w:szCs w:val="21"/>
          <w:color w:val="0079C0"/>
          <w:spacing w:val="68"/>
        </w:rPr>
        <w:t xml:space="preserve"> </w:t>
      </w:r>
      <w:r>
        <w:rPr>
          <w:rFonts w:ascii="SimHei" w:hAnsi="SimHei" w:eastAsia="SimHei" w:cs="SimHei"/>
          <w:sz w:val="21"/>
          <w:szCs w:val="21"/>
          <w:color w:val="0079C0"/>
          <w:spacing w:val="-16"/>
        </w:rPr>
        <w:t>先天性心血管病</w:t>
      </w:r>
      <w:r>
        <w:rPr>
          <w:rFonts w:ascii="SimHei" w:hAnsi="SimHei" w:eastAsia="SimHei" w:cs="SimHei"/>
          <w:sz w:val="21"/>
          <w:szCs w:val="21"/>
          <w:color w:val="0079C0"/>
          <w:spacing w:val="13"/>
        </w:rPr>
        <w:t xml:space="preserve">      </w:t>
      </w:r>
      <w:r>
        <w:rPr>
          <w:rFonts w:ascii="SimSun" w:hAnsi="SimSun" w:eastAsia="SimSun" w:cs="SimSun"/>
          <w:sz w:val="21"/>
          <w:szCs w:val="21"/>
          <w:b/>
          <w:bCs/>
          <w:color w:val="0070BC"/>
          <w:spacing w:val="-16"/>
        </w:rPr>
        <w:t>275</w:t>
      </w:r>
    </w:p>
    <w:p>
      <w:pPr>
        <w:spacing w:line="345" w:lineRule="auto"/>
        <w:rPr>
          <w:rFonts w:ascii="Arial"/>
          <w:sz w:val="21"/>
        </w:rPr>
      </w:pPr>
      <w:r/>
    </w:p>
    <w:p>
      <w:pPr>
        <w:ind w:left="277"/>
        <w:spacing w:before="68" w:line="222" w:lineRule="auto"/>
        <w:rPr>
          <w:rFonts w:ascii="SimHei" w:hAnsi="SimHei" w:eastAsia="SimHei" w:cs="SimHei"/>
          <w:sz w:val="21"/>
          <w:szCs w:val="21"/>
        </w:rPr>
      </w:pPr>
      <w:r>
        <w:rPr>
          <w:rFonts w:ascii="SimHei" w:hAnsi="SimHei" w:eastAsia="SimHei" w:cs="SimHei"/>
          <w:sz w:val="21"/>
          <w:szCs w:val="21"/>
          <w:b/>
          <w:bCs/>
          <w:color w:val="006DC1"/>
          <w:spacing w:val="-6"/>
        </w:rPr>
        <w:t>【病理解剖】</w:t>
      </w:r>
    </w:p>
    <w:p>
      <w:pPr>
        <w:ind w:right="1191" w:firstLine="379"/>
        <w:spacing w:before="79" w:line="264" w:lineRule="auto"/>
        <w:rPr>
          <w:rFonts w:ascii="SimSun" w:hAnsi="SimSun" w:eastAsia="SimSun" w:cs="SimSun"/>
          <w:sz w:val="21"/>
          <w:szCs w:val="21"/>
        </w:rPr>
      </w:pPr>
      <w:r>
        <w:rPr>
          <w:rFonts w:ascii="SimSun" w:hAnsi="SimSun" w:eastAsia="SimSun" w:cs="SimSun"/>
          <w:sz w:val="21"/>
          <w:szCs w:val="21"/>
          <w:spacing w:val="1"/>
        </w:rPr>
        <w:t>在胚胎发育至第6、7周时，心房间隔先后发出2个隔，先出现的隔为原发</w:t>
      </w:r>
      <w:r>
        <w:rPr>
          <w:rFonts w:ascii="SimSun" w:hAnsi="SimSun" w:eastAsia="SimSun" w:cs="SimSun"/>
          <w:sz w:val="21"/>
          <w:szCs w:val="21"/>
        </w:rPr>
        <w:t>隔，后出现的隔为继发</w:t>
      </w:r>
      <w:r>
        <w:rPr>
          <w:rFonts w:ascii="SimSun" w:hAnsi="SimSun" w:eastAsia="SimSun" w:cs="SimSun"/>
          <w:sz w:val="21"/>
          <w:szCs w:val="21"/>
        </w:rPr>
        <w:t xml:space="preserve"> </w:t>
      </w:r>
      <w:r>
        <w:rPr>
          <w:rFonts w:ascii="SimSun" w:hAnsi="SimSun" w:eastAsia="SimSun" w:cs="SimSun"/>
          <w:sz w:val="21"/>
          <w:szCs w:val="21"/>
          <w:spacing w:val="2"/>
        </w:rPr>
        <w:t>隔。卵圆窝处原发隔与继发隔未能粘连融合留下一小裂</w:t>
      </w:r>
      <w:r>
        <w:rPr>
          <w:rFonts w:ascii="SimSun" w:hAnsi="SimSun" w:eastAsia="SimSun" w:cs="SimSun"/>
          <w:sz w:val="21"/>
          <w:szCs w:val="21"/>
          <w:spacing w:val="1"/>
        </w:rPr>
        <w:t>隙称卵圆孔未闭。</w:t>
      </w:r>
    </w:p>
    <w:p>
      <w:pPr>
        <w:ind w:left="277"/>
        <w:spacing w:before="97" w:line="222" w:lineRule="auto"/>
        <w:rPr>
          <w:rFonts w:ascii="SimHei" w:hAnsi="SimHei" w:eastAsia="SimHei" w:cs="SimHei"/>
          <w:sz w:val="21"/>
          <w:szCs w:val="21"/>
        </w:rPr>
      </w:pPr>
      <w:r>
        <w:rPr>
          <w:rFonts w:ascii="SimHei" w:hAnsi="SimHei" w:eastAsia="SimHei" w:cs="SimHei"/>
          <w:sz w:val="21"/>
          <w:szCs w:val="21"/>
          <w:b/>
          <w:bCs/>
          <w:color w:val="0066B5"/>
          <w:spacing w:val="-6"/>
        </w:rPr>
        <w:t>【病理生理】</w:t>
      </w:r>
    </w:p>
    <w:p>
      <w:pPr>
        <w:ind w:right="1195" w:firstLine="379"/>
        <w:spacing w:before="80" w:line="265" w:lineRule="auto"/>
        <w:rPr>
          <w:rFonts w:ascii="SimSun" w:hAnsi="SimSun" w:eastAsia="SimSun" w:cs="SimSun"/>
          <w:sz w:val="21"/>
          <w:szCs w:val="21"/>
        </w:rPr>
      </w:pPr>
      <w:r>
        <w:rPr>
          <w:rFonts w:ascii="SimSun" w:hAnsi="SimSun" w:eastAsia="SimSun" w:cs="SimSun"/>
          <w:sz w:val="21"/>
          <w:szCs w:val="21"/>
        </w:rPr>
        <w:t>PFO</w:t>
      </w:r>
      <w:r>
        <w:rPr>
          <w:rFonts w:ascii="SimSun" w:hAnsi="SimSun" w:eastAsia="SimSun" w:cs="SimSun"/>
          <w:sz w:val="21"/>
          <w:szCs w:val="21"/>
          <w:spacing w:val="24"/>
        </w:rPr>
        <w:t xml:space="preserve"> </w:t>
      </w:r>
      <w:r>
        <w:rPr>
          <w:rFonts w:ascii="SimSun" w:hAnsi="SimSun" w:eastAsia="SimSun" w:cs="SimSun"/>
          <w:sz w:val="21"/>
          <w:szCs w:val="21"/>
          <w:spacing w:val="2"/>
        </w:rPr>
        <w:t>对心脏的血流动力学影响小，但</w:t>
      </w:r>
      <w:r>
        <w:rPr>
          <w:rFonts w:ascii="SimSun" w:hAnsi="SimSun" w:eastAsia="SimSun" w:cs="SimSun"/>
          <w:sz w:val="21"/>
          <w:szCs w:val="21"/>
        </w:rPr>
        <w:t>PFO</w:t>
      </w:r>
      <w:r>
        <w:rPr>
          <w:rFonts w:ascii="SimSun" w:hAnsi="SimSun" w:eastAsia="SimSun" w:cs="SimSun"/>
          <w:sz w:val="21"/>
          <w:szCs w:val="21"/>
          <w:spacing w:val="14"/>
        </w:rPr>
        <w:t xml:space="preserve"> </w:t>
      </w:r>
      <w:r>
        <w:rPr>
          <w:rFonts w:ascii="SimSun" w:hAnsi="SimSun" w:eastAsia="SimSun" w:cs="SimSun"/>
          <w:sz w:val="21"/>
          <w:szCs w:val="21"/>
          <w:spacing w:val="2"/>
        </w:rPr>
        <w:t>与不明原因脑卒中之间存在着密切的联系。因</w:t>
      </w:r>
      <w:r>
        <w:rPr>
          <w:rFonts w:ascii="SimSun" w:hAnsi="SimSun" w:eastAsia="SimSun" w:cs="SimSun"/>
          <w:sz w:val="21"/>
          <w:szCs w:val="21"/>
        </w:rPr>
        <w:t>PFO</w:t>
      </w:r>
      <w:r>
        <w:rPr>
          <w:rFonts w:ascii="SimSun" w:hAnsi="SimSun" w:eastAsia="SimSun" w:cs="SimSun"/>
          <w:sz w:val="21"/>
          <w:szCs w:val="21"/>
          <w:spacing w:val="25"/>
        </w:rPr>
        <w:t xml:space="preserve"> </w:t>
      </w:r>
      <w:r>
        <w:rPr>
          <w:rFonts w:ascii="SimSun" w:hAnsi="SimSun" w:eastAsia="SimSun" w:cs="SimSun"/>
          <w:sz w:val="21"/>
          <w:szCs w:val="21"/>
          <w:spacing w:val="2"/>
        </w:rPr>
        <w:t>的</w:t>
      </w:r>
      <w:r>
        <w:rPr>
          <w:rFonts w:ascii="SimSun" w:hAnsi="SimSun" w:eastAsia="SimSun" w:cs="SimSun"/>
          <w:sz w:val="21"/>
          <w:szCs w:val="21"/>
        </w:rPr>
        <w:t xml:space="preserve"> </w:t>
      </w:r>
      <w:r>
        <w:rPr>
          <w:rFonts w:ascii="SimSun" w:hAnsi="SimSun" w:eastAsia="SimSun" w:cs="SimSun"/>
          <w:sz w:val="21"/>
          <w:szCs w:val="21"/>
          <w:spacing w:val="-6"/>
        </w:rPr>
        <w:t>存在造成“反常栓塞”,可引起相应的临床症</w:t>
      </w:r>
      <w:r>
        <w:rPr>
          <w:rFonts w:ascii="SimSun" w:hAnsi="SimSun" w:eastAsia="SimSun" w:cs="SimSun"/>
          <w:sz w:val="21"/>
          <w:szCs w:val="21"/>
          <w:spacing w:val="-7"/>
        </w:rPr>
        <w:t>状。</w:t>
      </w:r>
    </w:p>
    <w:p>
      <w:pPr>
        <w:ind w:left="277"/>
        <w:spacing w:before="82" w:line="222" w:lineRule="auto"/>
        <w:rPr>
          <w:rFonts w:ascii="SimHei" w:hAnsi="SimHei" w:eastAsia="SimHei" w:cs="SimHei"/>
          <w:sz w:val="21"/>
          <w:szCs w:val="21"/>
        </w:rPr>
      </w:pPr>
      <w:r>
        <w:rPr>
          <w:rFonts w:ascii="SimHei" w:hAnsi="SimHei" w:eastAsia="SimHei" w:cs="SimHei"/>
          <w:sz w:val="21"/>
          <w:szCs w:val="21"/>
          <w:b/>
          <w:bCs/>
          <w:color w:val="0078D4"/>
          <w:spacing w:val="-6"/>
        </w:rPr>
        <w:t>【临床表现】</w:t>
      </w:r>
    </w:p>
    <w:p>
      <w:pPr>
        <w:ind w:right="1120" w:firstLine="379"/>
        <w:spacing w:before="102" w:line="275" w:lineRule="auto"/>
        <w:jc w:val="both"/>
        <w:rPr>
          <w:rFonts w:ascii="SimSun" w:hAnsi="SimSun" w:eastAsia="SimSun" w:cs="SimSun"/>
          <w:sz w:val="21"/>
          <w:szCs w:val="21"/>
        </w:rPr>
      </w:pPr>
      <w:r>
        <w:rPr>
          <w:rFonts w:ascii="SimSun" w:hAnsi="SimSun" w:eastAsia="SimSun" w:cs="SimSun"/>
          <w:sz w:val="21"/>
          <w:szCs w:val="21"/>
          <w:spacing w:val="4"/>
        </w:rPr>
        <w:t>卵圆孔未闭在无分流或分流量小时多无症状，难以听到杂音。当发生</w:t>
      </w:r>
      <w:r>
        <w:rPr>
          <w:rFonts w:ascii="SimSun" w:hAnsi="SimSun" w:eastAsia="SimSun" w:cs="SimSun"/>
          <w:sz w:val="21"/>
          <w:szCs w:val="21"/>
          <w:spacing w:val="3"/>
        </w:rPr>
        <w:t>明显分流时可能出现不明</w:t>
      </w:r>
      <w:r>
        <w:rPr>
          <w:rFonts w:ascii="SimSun" w:hAnsi="SimSun" w:eastAsia="SimSun" w:cs="SimSun"/>
          <w:sz w:val="21"/>
          <w:szCs w:val="21"/>
        </w:rPr>
        <w:t xml:space="preserve"> </w:t>
      </w:r>
      <w:r>
        <w:rPr>
          <w:rFonts w:ascii="SimSun" w:hAnsi="SimSun" w:eastAsia="SimSun" w:cs="SimSun"/>
          <w:sz w:val="21"/>
          <w:szCs w:val="21"/>
          <w:spacing w:val="-6"/>
        </w:rPr>
        <w:t>原因脑卒中(cryptogenic</w:t>
      </w:r>
      <w:r>
        <w:rPr>
          <w:rFonts w:ascii="SimSun" w:hAnsi="SimSun" w:eastAsia="SimSun" w:cs="SimSun"/>
          <w:sz w:val="21"/>
          <w:szCs w:val="21"/>
          <w:spacing w:val="3"/>
        </w:rPr>
        <w:t xml:space="preserve"> </w:t>
      </w:r>
      <w:r>
        <w:rPr>
          <w:rFonts w:ascii="SimSun" w:hAnsi="SimSun" w:eastAsia="SimSun" w:cs="SimSun"/>
          <w:sz w:val="21"/>
          <w:szCs w:val="21"/>
          <w:spacing w:val="-6"/>
        </w:rPr>
        <w:t>stroke,CS)或偏头痛。</w:t>
      </w:r>
      <w:r>
        <w:rPr>
          <w:rFonts w:ascii="SimSun" w:hAnsi="SimSun" w:eastAsia="SimSun" w:cs="SimSun"/>
          <w:sz w:val="21"/>
          <w:szCs w:val="21"/>
          <w:spacing w:val="-7"/>
        </w:rPr>
        <w:t>同时也可伴随晕厥、暂时性失语、睡眠性呼吸暂停、平</w:t>
      </w:r>
      <w:r>
        <w:rPr>
          <w:rFonts w:ascii="SimSun" w:hAnsi="SimSun" w:eastAsia="SimSun" w:cs="SimSun"/>
          <w:sz w:val="21"/>
          <w:szCs w:val="21"/>
        </w:rPr>
        <w:t xml:space="preserve"> </w:t>
      </w:r>
      <w:r>
        <w:rPr>
          <w:rFonts w:ascii="SimSun" w:hAnsi="SimSun" w:eastAsia="SimSun" w:cs="SimSun"/>
          <w:sz w:val="21"/>
          <w:szCs w:val="21"/>
          <w:spacing w:val="-8"/>
        </w:rPr>
        <w:t>卧性呼吸困难、斜卧呼吸-直立性低氧血症(platypnea-orthodeoxia</w:t>
      </w:r>
      <w:r>
        <w:rPr>
          <w:rFonts w:ascii="SimSun" w:hAnsi="SimSun" w:eastAsia="SimSun" w:cs="SimSun"/>
          <w:sz w:val="21"/>
          <w:szCs w:val="21"/>
          <w:spacing w:val="5"/>
        </w:rPr>
        <w:t xml:space="preserve"> </w:t>
      </w:r>
      <w:r>
        <w:rPr>
          <w:rFonts w:ascii="SimSun" w:hAnsi="SimSun" w:eastAsia="SimSun" w:cs="SimSun"/>
          <w:sz w:val="21"/>
          <w:szCs w:val="21"/>
          <w:spacing w:val="-8"/>
        </w:rPr>
        <w:t>syndrome,POS)等潜在症</w:t>
      </w:r>
      <w:r>
        <w:rPr>
          <w:rFonts w:ascii="SimSun" w:hAnsi="SimSun" w:eastAsia="SimSun" w:cs="SimSun"/>
          <w:sz w:val="21"/>
          <w:szCs w:val="21"/>
          <w:spacing w:val="-9"/>
        </w:rPr>
        <w:t>状。</w:t>
      </w:r>
    </w:p>
    <w:p>
      <w:pPr>
        <w:ind w:left="277"/>
        <w:spacing w:before="79" w:line="222" w:lineRule="auto"/>
        <w:rPr>
          <w:rFonts w:ascii="SimHei" w:hAnsi="SimHei" w:eastAsia="SimHei" w:cs="SimHei"/>
          <w:sz w:val="21"/>
          <w:szCs w:val="21"/>
        </w:rPr>
      </w:pPr>
      <w:r>
        <w:rPr>
          <w:rFonts w:ascii="SimHei" w:hAnsi="SimHei" w:eastAsia="SimHei" w:cs="SimHei"/>
          <w:sz w:val="21"/>
          <w:szCs w:val="21"/>
          <w:b/>
          <w:bCs/>
          <w:color w:val="0078D4"/>
          <w:spacing w:val="-6"/>
        </w:rPr>
        <w:t>【辅助检查】</w:t>
      </w:r>
    </w:p>
    <w:p>
      <w:pPr>
        <w:ind w:left="379"/>
        <w:spacing w:before="117" w:line="219" w:lineRule="auto"/>
        <w:rPr>
          <w:rFonts w:ascii="SimHei" w:hAnsi="SimHei" w:eastAsia="SimHei" w:cs="SimHei"/>
          <w:sz w:val="21"/>
          <w:szCs w:val="21"/>
        </w:rPr>
      </w:pPr>
      <w:r>
        <w:rPr>
          <w:rFonts w:ascii="SimHei" w:hAnsi="SimHei" w:eastAsia="SimHei" w:cs="SimHei"/>
          <w:sz w:val="21"/>
          <w:szCs w:val="21"/>
          <w:spacing w:val="-3"/>
        </w:rPr>
        <w:t>1.</w:t>
      </w:r>
      <w:r>
        <w:rPr>
          <w:rFonts w:ascii="SimHei" w:hAnsi="SimHei" w:eastAsia="SimHei" w:cs="SimHei"/>
          <w:sz w:val="21"/>
          <w:szCs w:val="21"/>
          <w:spacing w:val="-32"/>
        </w:rPr>
        <w:t xml:space="preserve"> </w:t>
      </w:r>
      <w:r>
        <w:rPr>
          <w:rFonts w:ascii="SimHei" w:hAnsi="SimHei" w:eastAsia="SimHei" w:cs="SimHei"/>
          <w:sz w:val="21"/>
          <w:szCs w:val="21"/>
          <w:spacing w:val="-3"/>
        </w:rPr>
        <w:t>心电图、</w:t>
      </w:r>
      <w:r>
        <w:rPr>
          <w:rFonts w:ascii="SimHei" w:hAnsi="SimHei" w:eastAsia="SimHei" w:cs="SimHei"/>
          <w:sz w:val="21"/>
          <w:szCs w:val="21"/>
          <w:spacing w:val="-15"/>
        </w:rPr>
        <w:t xml:space="preserve"> </w:t>
      </w:r>
      <w:r>
        <w:rPr>
          <w:rFonts w:ascii="SimHei" w:hAnsi="SimHei" w:eastAsia="SimHei" w:cs="SimHei"/>
          <w:sz w:val="21"/>
          <w:szCs w:val="21"/>
          <w:spacing w:val="-3"/>
        </w:rPr>
        <w:t>X</w:t>
      </w:r>
      <w:r>
        <w:rPr>
          <w:rFonts w:ascii="SimHei" w:hAnsi="SimHei" w:eastAsia="SimHei" w:cs="SimHei"/>
          <w:sz w:val="21"/>
          <w:szCs w:val="21"/>
          <w:spacing w:val="4"/>
        </w:rPr>
        <w:t xml:space="preserve"> </w:t>
      </w:r>
      <w:r>
        <w:rPr>
          <w:rFonts w:ascii="SimHei" w:hAnsi="SimHei" w:eastAsia="SimHei" w:cs="SimHei"/>
          <w:sz w:val="21"/>
          <w:szCs w:val="21"/>
          <w:spacing w:val="-3"/>
        </w:rPr>
        <w:t>线检查</w:t>
      </w:r>
      <w:r>
        <w:rPr>
          <w:rFonts w:ascii="SimHei" w:hAnsi="SimHei" w:eastAsia="SimHei" w:cs="SimHei"/>
          <w:sz w:val="21"/>
          <w:szCs w:val="21"/>
          <w:spacing w:val="76"/>
        </w:rPr>
        <w:t xml:space="preserve"> </w:t>
      </w:r>
      <w:r>
        <w:rPr>
          <w:rFonts w:ascii="SimHei" w:hAnsi="SimHei" w:eastAsia="SimHei" w:cs="SimHei"/>
          <w:sz w:val="21"/>
          <w:szCs w:val="21"/>
          <w:spacing w:val="-3"/>
        </w:rPr>
        <w:t>一般无明显异常。</w:t>
      </w:r>
    </w:p>
    <w:p>
      <w:pPr>
        <w:ind w:left="379"/>
        <w:spacing w:before="90" w:line="221" w:lineRule="auto"/>
        <w:rPr>
          <w:rFonts w:ascii="SimHei" w:hAnsi="SimHei" w:eastAsia="SimHei" w:cs="SimHei"/>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16"/>
          <w:w w:val="101"/>
        </w:rPr>
        <w:t xml:space="preserve">  </w:t>
      </w:r>
      <w:r>
        <w:rPr>
          <w:rFonts w:ascii="SimHei" w:hAnsi="SimHei" w:eastAsia="SimHei" w:cs="SimHei"/>
          <w:sz w:val="21"/>
          <w:szCs w:val="21"/>
          <w:b/>
          <w:bCs/>
          <w:spacing w:val="3"/>
        </w:rPr>
        <w:t>超声心动图</w:t>
      </w:r>
      <w:r>
        <w:rPr>
          <w:rFonts w:ascii="SimHei" w:hAnsi="SimHei" w:eastAsia="SimHei" w:cs="SimHei"/>
          <w:sz w:val="21"/>
          <w:szCs w:val="21"/>
          <w:spacing w:val="16"/>
        </w:rPr>
        <w:t xml:space="preserve">  </w:t>
      </w:r>
      <w:r>
        <w:rPr>
          <w:rFonts w:ascii="SimHei" w:hAnsi="SimHei" w:eastAsia="SimHei" w:cs="SimHei"/>
          <w:sz w:val="21"/>
          <w:szCs w:val="21"/>
          <w:spacing w:val="3"/>
        </w:rPr>
        <w:t>可发现左向右分流或右向左分流的卵圆孔未闭。</w:t>
      </w:r>
    </w:p>
    <w:p>
      <w:pPr>
        <w:ind w:left="379"/>
        <w:spacing w:before="89" w:line="222" w:lineRule="auto"/>
        <w:rPr>
          <w:rFonts w:ascii="SimHei" w:hAnsi="SimHei" w:eastAsia="SimHei" w:cs="SimHei"/>
          <w:sz w:val="21"/>
          <w:szCs w:val="21"/>
        </w:rPr>
      </w:pPr>
      <w:r>
        <w:rPr>
          <w:rFonts w:ascii="Times New Roman" w:hAnsi="Times New Roman" w:eastAsia="Times New Roman" w:cs="Times New Roman"/>
          <w:sz w:val="21"/>
          <w:szCs w:val="21"/>
          <w:b/>
          <w:bCs/>
          <w:spacing w:val="2"/>
        </w:rPr>
        <w:t>3.</w:t>
      </w:r>
      <w:r>
        <w:rPr>
          <w:rFonts w:ascii="Times New Roman" w:hAnsi="Times New Roman" w:eastAsia="Times New Roman" w:cs="Times New Roman"/>
          <w:sz w:val="21"/>
          <w:szCs w:val="21"/>
          <w:spacing w:val="17"/>
        </w:rPr>
        <w:t xml:space="preserve">  </w:t>
      </w:r>
      <w:r>
        <w:rPr>
          <w:rFonts w:ascii="SimHei" w:hAnsi="SimHei" w:eastAsia="SimHei" w:cs="SimHei"/>
          <w:sz w:val="21"/>
          <w:szCs w:val="21"/>
          <w:b/>
          <w:bCs/>
          <w:spacing w:val="2"/>
        </w:rPr>
        <w:t>心导管检查</w:t>
      </w:r>
      <w:r>
        <w:rPr>
          <w:rFonts w:ascii="SimHei" w:hAnsi="SimHei" w:eastAsia="SimHei" w:cs="SimHei"/>
          <w:sz w:val="21"/>
          <w:szCs w:val="21"/>
          <w:spacing w:val="22"/>
        </w:rPr>
        <w:t xml:space="preserve">  </w:t>
      </w:r>
      <w:r>
        <w:rPr>
          <w:rFonts w:ascii="SimHei" w:hAnsi="SimHei" w:eastAsia="SimHei" w:cs="SimHei"/>
          <w:sz w:val="21"/>
          <w:szCs w:val="21"/>
          <w:spacing w:val="2"/>
        </w:rPr>
        <w:t>可直接证实卵圆孔未闭的存在。</w:t>
      </w:r>
    </w:p>
    <w:p>
      <w:pPr>
        <w:ind w:left="277"/>
        <w:spacing w:before="76" w:line="221" w:lineRule="auto"/>
        <w:rPr>
          <w:rFonts w:ascii="SimHei" w:hAnsi="SimHei" w:eastAsia="SimHei" w:cs="SimHei"/>
          <w:sz w:val="21"/>
          <w:szCs w:val="21"/>
        </w:rPr>
      </w:pPr>
      <w:r>
        <w:rPr>
          <w:rFonts w:ascii="SimHei" w:hAnsi="SimHei" w:eastAsia="SimHei" w:cs="SimHei"/>
          <w:sz w:val="21"/>
          <w:szCs w:val="21"/>
          <w:b/>
          <w:bCs/>
          <w:color w:val="0063BB"/>
          <w:spacing w:val="-5"/>
        </w:rPr>
        <w:t>【诊断与鉴别诊断】</w:t>
      </w:r>
    </w:p>
    <w:p>
      <w:pPr>
        <w:ind w:left="379"/>
        <w:spacing w:before="91" w:line="220" w:lineRule="auto"/>
        <w:rPr>
          <w:rFonts w:ascii="SimHei" w:hAnsi="SimHei" w:eastAsia="SimHei" w:cs="SimHei"/>
          <w:sz w:val="21"/>
          <w:szCs w:val="21"/>
        </w:rPr>
      </w:pPr>
      <w:r>
        <w:rPr>
          <w:rFonts w:ascii="SimHei" w:hAnsi="SimHei" w:eastAsia="SimHei" w:cs="SimHei"/>
          <w:sz w:val="21"/>
          <w:szCs w:val="21"/>
          <w:spacing w:val="2"/>
        </w:rPr>
        <w:t>卵圆孔未闭的诊断主要靠心脏超声检查来明确诊断。卵圆孔未闭应与小房间隔缺</w:t>
      </w:r>
      <w:r>
        <w:rPr>
          <w:rFonts w:ascii="SimHei" w:hAnsi="SimHei" w:eastAsia="SimHei" w:cs="SimHei"/>
          <w:sz w:val="21"/>
          <w:szCs w:val="21"/>
          <w:spacing w:val="1"/>
        </w:rPr>
        <w:t>损相鉴别。</w:t>
      </w:r>
    </w:p>
    <w:p>
      <w:pPr>
        <w:ind w:left="277"/>
        <w:spacing w:before="88" w:line="222" w:lineRule="auto"/>
        <w:rPr>
          <w:rFonts w:ascii="SimHei" w:hAnsi="SimHei" w:eastAsia="SimHei" w:cs="SimHei"/>
          <w:sz w:val="21"/>
          <w:szCs w:val="21"/>
        </w:rPr>
      </w:pPr>
      <w:r>
        <w:rPr>
          <w:rFonts w:ascii="SimHei" w:hAnsi="SimHei" w:eastAsia="SimHei" w:cs="SimHei"/>
          <w:sz w:val="21"/>
          <w:szCs w:val="21"/>
          <w:b/>
          <w:bCs/>
          <w:color w:val="0075C4"/>
          <w:spacing w:val="-3"/>
        </w:rPr>
        <w:t>【治疗】</w:t>
      </w:r>
    </w:p>
    <w:p>
      <w:pPr>
        <w:ind w:right="1190" w:firstLine="379"/>
        <w:spacing w:before="99" w:line="264" w:lineRule="auto"/>
        <w:rPr>
          <w:rFonts w:ascii="SimSun" w:hAnsi="SimSun" w:eastAsia="SimSun" w:cs="SimSun"/>
          <w:sz w:val="21"/>
          <w:szCs w:val="21"/>
        </w:rPr>
      </w:pPr>
      <w:r>
        <w:rPr>
          <w:rFonts w:ascii="SimSun" w:hAnsi="SimSun" w:eastAsia="SimSun" w:cs="SimSun"/>
          <w:sz w:val="21"/>
          <w:szCs w:val="21"/>
          <w:spacing w:val="-10"/>
        </w:rPr>
        <w:t>PFO</w:t>
      </w:r>
      <w:r>
        <w:rPr>
          <w:rFonts w:ascii="SimSun" w:hAnsi="SimSun" w:eastAsia="SimSun" w:cs="SimSun"/>
          <w:sz w:val="21"/>
          <w:szCs w:val="21"/>
          <w:spacing w:val="-18"/>
        </w:rPr>
        <w:t xml:space="preserve"> </w:t>
      </w:r>
      <w:r>
        <w:rPr>
          <w:rFonts w:ascii="SimSun" w:hAnsi="SimSun" w:eastAsia="SimSun" w:cs="SimSun"/>
          <w:sz w:val="21"/>
          <w:szCs w:val="21"/>
          <w:spacing w:val="-10"/>
        </w:rPr>
        <w:t>合并不明原因脑卒中、</w:t>
      </w:r>
      <w:r>
        <w:rPr>
          <w:rFonts w:ascii="SimSun" w:hAnsi="SimSun" w:eastAsia="SimSun" w:cs="SimSun"/>
          <w:sz w:val="21"/>
          <w:szCs w:val="21"/>
          <w:spacing w:val="48"/>
        </w:rPr>
        <w:t xml:space="preserve"> </w:t>
      </w:r>
      <w:r>
        <w:rPr>
          <w:rFonts w:ascii="SimSun" w:hAnsi="SimSun" w:eastAsia="SimSun" w:cs="SimSun"/>
          <w:sz w:val="21"/>
          <w:szCs w:val="21"/>
          <w:spacing w:val="-10"/>
        </w:rPr>
        <w:t>一过性脑缺血发作(transient</w:t>
      </w:r>
      <w:r>
        <w:rPr>
          <w:rFonts w:ascii="SimSun" w:hAnsi="SimSun" w:eastAsia="SimSun" w:cs="SimSun"/>
          <w:sz w:val="21"/>
          <w:szCs w:val="21"/>
          <w:spacing w:val="-4"/>
        </w:rPr>
        <w:t xml:space="preserve"> </w:t>
      </w:r>
      <w:r>
        <w:rPr>
          <w:rFonts w:ascii="SimSun" w:hAnsi="SimSun" w:eastAsia="SimSun" w:cs="SimSun"/>
          <w:sz w:val="21"/>
          <w:szCs w:val="21"/>
          <w:spacing w:val="-10"/>
        </w:rPr>
        <w:t>cerebral</w:t>
      </w:r>
      <w:r>
        <w:rPr>
          <w:rFonts w:ascii="SimSun" w:hAnsi="SimSun" w:eastAsia="SimSun" w:cs="SimSun"/>
          <w:sz w:val="21"/>
          <w:szCs w:val="21"/>
          <w:spacing w:val="4"/>
        </w:rPr>
        <w:t xml:space="preserve"> </w:t>
      </w:r>
      <w:r>
        <w:rPr>
          <w:rFonts w:ascii="SimSun" w:hAnsi="SimSun" w:eastAsia="SimSun" w:cs="SimSun"/>
          <w:sz w:val="21"/>
          <w:szCs w:val="21"/>
          <w:spacing w:val="-10"/>
        </w:rPr>
        <w:t>ischemic</w:t>
      </w:r>
      <w:r>
        <w:rPr>
          <w:rFonts w:ascii="SimSun" w:hAnsi="SimSun" w:eastAsia="SimSun" w:cs="SimSun"/>
          <w:sz w:val="21"/>
          <w:szCs w:val="21"/>
          <w:spacing w:val="-7"/>
        </w:rPr>
        <w:t xml:space="preserve"> </w:t>
      </w:r>
      <w:r>
        <w:rPr>
          <w:rFonts w:ascii="SimSun" w:hAnsi="SimSun" w:eastAsia="SimSun" w:cs="SimSun"/>
          <w:sz w:val="21"/>
          <w:szCs w:val="21"/>
          <w:spacing w:val="-10"/>
        </w:rPr>
        <w:t>attack,TIA)或偏头痛</w:t>
      </w:r>
      <w:r>
        <w:rPr>
          <w:rFonts w:ascii="SimSun" w:hAnsi="SimSun" w:eastAsia="SimSun" w:cs="SimSun"/>
          <w:sz w:val="21"/>
          <w:szCs w:val="21"/>
        </w:rPr>
        <w:t xml:space="preserve"> </w:t>
      </w:r>
      <w:r>
        <w:rPr>
          <w:rFonts w:ascii="SimSun" w:hAnsi="SimSun" w:eastAsia="SimSun" w:cs="SimSun"/>
          <w:sz w:val="21"/>
          <w:szCs w:val="21"/>
          <w:spacing w:val="-4"/>
        </w:rPr>
        <w:t>等，应给予治疗，包括药物治疗(抗凝剂或抗血小板制剂)、经导管封堵PFO、外科手术关闭PFO。</w:t>
      </w:r>
    </w:p>
    <w:p>
      <w:pPr>
        <w:ind w:left="379"/>
        <w:spacing w:before="98" w:line="219" w:lineRule="auto"/>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3"/>
        </w:rPr>
        <w:t>介入治疗</w:t>
      </w:r>
      <w:r>
        <w:rPr>
          <w:rFonts w:ascii="SimSun" w:hAnsi="SimSun" w:eastAsia="SimSun" w:cs="SimSun"/>
          <w:sz w:val="21"/>
          <w:szCs w:val="21"/>
          <w:spacing w:val="69"/>
        </w:rPr>
        <w:t xml:space="preserve"> </w:t>
      </w:r>
      <w:r>
        <w:rPr>
          <w:rFonts w:ascii="SimSun" w:hAnsi="SimSun" w:eastAsia="SimSun" w:cs="SimSun"/>
          <w:sz w:val="21"/>
          <w:szCs w:val="21"/>
          <w:spacing w:val="3"/>
        </w:rPr>
        <w:t>参见本章第二节。</w:t>
      </w:r>
    </w:p>
    <w:p>
      <w:pPr>
        <w:ind w:left="379"/>
        <w:spacing w:before="82" w:line="219"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10"/>
        </w:rPr>
        <w:t xml:space="preserve">  </w:t>
      </w:r>
      <w:r>
        <w:rPr>
          <w:rFonts w:ascii="SimSun" w:hAnsi="SimSun" w:eastAsia="SimSun" w:cs="SimSun"/>
          <w:sz w:val="21"/>
          <w:szCs w:val="21"/>
          <w:b/>
          <w:bCs/>
          <w:spacing w:val="2"/>
        </w:rPr>
        <w:t>手术治疗</w:t>
      </w:r>
      <w:r>
        <w:rPr>
          <w:rFonts w:ascii="SimSun" w:hAnsi="SimSun" w:eastAsia="SimSun" w:cs="SimSun"/>
          <w:sz w:val="21"/>
          <w:szCs w:val="21"/>
          <w:spacing w:val="100"/>
        </w:rPr>
        <w:t xml:space="preserve"> </w:t>
      </w:r>
      <w:r>
        <w:rPr>
          <w:rFonts w:ascii="SimSun" w:hAnsi="SimSun" w:eastAsia="SimSun" w:cs="SimSun"/>
          <w:sz w:val="21"/>
          <w:szCs w:val="21"/>
          <w:spacing w:val="2"/>
        </w:rPr>
        <w:t>多数情况下，外科修补</w:t>
      </w:r>
      <w:r>
        <w:rPr>
          <w:rFonts w:ascii="Times New Roman" w:hAnsi="Times New Roman" w:eastAsia="Times New Roman" w:cs="Times New Roman"/>
          <w:sz w:val="21"/>
          <w:szCs w:val="21"/>
        </w:rPr>
        <w:t>PFO</w:t>
      </w:r>
      <w:r>
        <w:rPr>
          <w:rFonts w:ascii="SimSun" w:hAnsi="SimSun" w:eastAsia="SimSun" w:cs="SimSun"/>
          <w:sz w:val="21"/>
          <w:szCs w:val="21"/>
          <w:spacing w:val="2"/>
        </w:rPr>
        <w:t>已被介入治疗所替代。</w:t>
      </w:r>
    </w:p>
    <w:p>
      <w:pPr>
        <w:ind w:left="262"/>
        <w:spacing w:before="41" w:line="222" w:lineRule="auto"/>
        <w:rPr>
          <w:rFonts w:ascii="SimHei" w:hAnsi="SimHei" w:eastAsia="SimHei" w:cs="SimHei"/>
          <w:sz w:val="24"/>
          <w:szCs w:val="24"/>
        </w:rPr>
      </w:pPr>
      <w:r>
        <w:rPr>
          <w:rFonts w:ascii="SimHei" w:hAnsi="SimHei" w:eastAsia="SimHei" w:cs="SimHei"/>
          <w:sz w:val="24"/>
          <w:szCs w:val="24"/>
          <w:b/>
          <w:bCs/>
          <w:color w:val="0077D3"/>
          <w:spacing w:val="-21"/>
        </w:rPr>
        <w:t>【预后】</w:t>
      </w:r>
    </w:p>
    <w:p>
      <w:pPr>
        <w:ind w:left="379"/>
        <w:spacing w:before="113" w:line="219" w:lineRule="auto"/>
        <w:rPr>
          <w:rFonts w:ascii="SimSun" w:hAnsi="SimSun" w:eastAsia="SimSun" w:cs="SimSun"/>
          <w:sz w:val="21"/>
          <w:szCs w:val="21"/>
        </w:rPr>
      </w:pPr>
      <w:r>
        <w:rPr>
          <w:rFonts w:ascii="SimSun" w:hAnsi="SimSun" w:eastAsia="SimSun" w:cs="SimSun"/>
          <w:sz w:val="21"/>
          <w:szCs w:val="21"/>
          <w:spacing w:val="-3"/>
        </w:rPr>
        <w:t>本病一旦发现反常栓塞的证据应及时进行治疗，预后较好。</w:t>
      </w:r>
    </w:p>
    <w:p>
      <w:pPr>
        <w:ind w:left="383"/>
        <w:spacing w:before="229" w:line="222" w:lineRule="auto"/>
        <w:outlineLvl w:val="6"/>
        <w:rPr>
          <w:rFonts w:ascii="SimHei" w:hAnsi="SimHei" w:eastAsia="SimHei" w:cs="SimHei"/>
          <w:sz w:val="24"/>
          <w:szCs w:val="24"/>
        </w:rPr>
      </w:pPr>
      <w:r>
        <w:rPr>
          <w:rFonts w:ascii="SimHei" w:hAnsi="SimHei" w:eastAsia="SimHei" w:cs="SimHei"/>
          <w:sz w:val="24"/>
          <w:szCs w:val="24"/>
          <w:b/>
          <w:bCs/>
          <w:color w:val="0071C9"/>
          <w:spacing w:val="6"/>
        </w:rPr>
        <w:t>五、肺动脉瓣狭窄</w:t>
      </w:r>
    </w:p>
    <w:p>
      <w:pPr>
        <w:ind w:right="1184" w:firstLine="379"/>
        <w:spacing w:before="255" w:line="262" w:lineRule="auto"/>
        <w:rPr>
          <w:rFonts w:ascii="FangSong" w:hAnsi="FangSong" w:eastAsia="FangSong" w:cs="FangSong"/>
          <w:sz w:val="21"/>
          <w:szCs w:val="21"/>
        </w:rPr>
      </w:pPr>
      <w:r>
        <w:rPr>
          <w:rFonts w:ascii="FangSong" w:hAnsi="FangSong" w:eastAsia="FangSong" w:cs="FangSong"/>
          <w:sz w:val="21"/>
          <w:szCs w:val="21"/>
          <w:spacing w:val="-9"/>
        </w:rPr>
        <w:t>先天性肺</w:t>
      </w:r>
      <w:r>
        <w:rPr>
          <w:rFonts w:ascii="FangSong" w:hAnsi="FangSong" w:eastAsia="FangSong" w:cs="FangSong"/>
          <w:sz w:val="21"/>
          <w:szCs w:val="21"/>
          <w:spacing w:val="-10"/>
        </w:rPr>
        <w:t>动脉瓣狭窄(</w:t>
      </w:r>
      <w:r>
        <w:rPr>
          <w:rFonts w:ascii="FangSong" w:hAnsi="FangSong" w:eastAsia="FangSong" w:cs="FangSong"/>
          <w:sz w:val="21"/>
          <w:szCs w:val="21"/>
          <w:spacing w:val="-9"/>
        </w:rPr>
        <w:t>congenital</w:t>
      </w:r>
      <w:r>
        <w:rPr>
          <w:rFonts w:ascii="FangSong" w:hAnsi="FangSong" w:eastAsia="FangSong" w:cs="FangSong"/>
          <w:sz w:val="21"/>
          <w:szCs w:val="21"/>
          <w:spacing w:val="-13"/>
        </w:rPr>
        <w:t xml:space="preserve"> </w:t>
      </w:r>
      <w:r>
        <w:rPr>
          <w:rFonts w:ascii="FangSong" w:hAnsi="FangSong" w:eastAsia="FangSong" w:cs="FangSong"/>
          <w:sz w:val="21"/>
          <w:szCs w:val="21"/>
          <w:spacing w:val="-9"/>
        </w:rPr>
        <w:t>pulmonary</w:t>
      </w:r>
      <w:r>
        <w:rPr>
          <w:rFonts w:ascii="FangSong" w:hAnsi="FangSong" w:eastAsia="FangSong" w:cs="FangSong"/>
          <w:sz w:val="21"/>
          <w:szCs w:val="21"/>
          <w:spacing w:val="-11"/>
        </w:rPr>
        <w:t xml:space="preserve"> </w:t>
      </w:r>
      <w:r>
        <w:rPr>
          <w:rFonts w:ascii="FangSong" w:hAnsi="FangSong" w:eastAsia="FangSong" w:cs="FangSong"/>
          <w:sz w:val="21"/>
          <w:szCs w:val="21"/>
          <w:spacing w:val="-9"/>
        </w:rPr>
        <w:t>valve</w:t>
      </w:r>
      <w:r>
        <w:rPr>
          <w:rFonts w:ascii="FangSong" w:hAnsi="FangSong" w:eastAsia="FangSong" w:cs="FangSong"/>
          <w:sz w:val="21"/>
          <w:szCs w:val="21"/>
          <w:spacing w:val="-3"/>
        </w:rPr>
        <w:t xml:space="preserve"> </w:t>
      </w:r>
      <w:r>
        <w:rPr>
          <w:rFonts w:ascii="FangSong" w:hAnsi="FangSong" w:eastAsia="FangSong" w:cs="FangSong"/>
          <w:sz w:val="21"/>
          <w:szCs w:val="21"/>
          <w:spacing w:val="-9"/>
        </w:rPr>
        <w:t>stenosis</w:t>
      </w:r>
      <w:r>
        <w:rPr>
          <w:rFonts w:ascii="FangSong" w:hAnsi="FangSong" w:eastAsia="FangSong" w:cs="FangSong"/>
          <w:sz w:val="21"/>
          <w:szCs w:val="21"/>
          <w:spacing w:val="-10"/>
        </w:rPr>
        <w:t>)发病率较高，在成人先天性心脏病中可</w:t>
      </w:r>
      <w:r>
        <w:rPr>
          <w:rFonts w:ascii="FangSong" w:hAnsi="FangSong" w:eastAsia="FangSong" w:cs="FangSong"/>
          <w:sz w:val="21"/>
          <w:szCs w:val="21"/>
        </w:rPr>
        <w:t xml:space="preserve"> </w:t>
      </w:r>
      <w:r>
        <w:rPr>
          <w:rFonts w:ascii="FangSong" w:hAnsi="FangSong" w:eastAsia="FangSong" w:cs="FangSong"/>
          <w:sz w:val="21"/>
          <w:szCs w:val="21"/>
          <w:spacing w:val="28"/>
        </w:rPr>
        <w:t>达25%。</w:t>
      </w:r>
    </w:p>
    <w:p>
      <w:pPr>
        <w:ind w:left="277"/>
        <w:spacing w:before="71" w:line="222" w:lineRule="auto"/>
        <w:rPr>
          <w:rFonts w:ascii="SimHei" w:hAnsi="SimHei" w:eastAsia="SimHei" w:cs="SimHei"/>
          <w:sz w:val="21"/>
          <w:szCs w:val="21"/>
        </w:rPr>
      </w:pPr>
      <w:r>
        <w:rPr>
          <w:rFonts w:ascii="SimHei" w:hAnsi="SimHei" w:eastAsia="SimHei" w:cs="SimHei"/>
          <w:sz w:val="21"/>
          <w:szCs w:val="21"/>
          <w:b/>
          <w:bCs/>
          <w:color w:val="0077D3"/>
          <w:spacing w:val="-6"/>
        </w:rPr>
        <w:t>【病理解剖】</w:t>
      </w:r>
    </w:p>
    <w:p>
      <w:pPr>
        <w:ind w:left="379"/>
        <w:spacing w:before="109" w:line="219" w:lineRule="auto"/>
        <w:rPr>
          <w:rFonts w:ascii="SimSun" w:hAnsi="SimSun" w:eastAsia="SimSun" w:cs="SimSun"/>
          <w:sz w:val="21"/>
          <w:szCs w:val="21"/>
        </w:rPr>
      </w:pPr>
      <w:r>
        <w:rPr>
          <w:rFonts w:ascii="SimSun" w:hAnsi="SimSun" w:eastAsia="SimSun" w:cs="SimSun"/>
          <w:sz w:val="21"/>
          <w:szCs w:val="21"/>
          <w:spacing w:val="-11"/>
        </w:rPr>
        <w:t>本病主要病理变化可分为三型：瓣膜型，瓣下型，瓣上型。</w:t>
      </w:r>
    </w:p>
    <w:p>
      <w:pPr>
        <w:ind w:left="263"/>
        <w:spacing w:before="40" w:line="222" w:lineRule="auto"/>
        <w:rPr>
          <w:rFonts w:ascii="SimHei" w:hAnsi="SimHei" w:eastAsia="SimHei" w:cs="SimHei"/>
          <w:sz w:val="24"/>
          <w:szCs w:val="24"/>
        </w:rPr>
      </w:pPr>
      <w:r>
        <w:rPr>
          <w:rFonts w:ascii="SimHei" w:hAnsi="SimHei" w:eastAsia="SimHei" w:cs="SimHei"/>
          <w:sz w:val="24"/>
          <w:szCs w:val="24"/>
          <w:b/>
          <w:bCs/>
          <w:color w:val="0060AB"/>
          <w:spacing w:val="-12"/>
        </w:rPr>
        <w:t>【病理生理</w:t>
      </w:r>
    </w:p>
    <w:p>
      <w:pPr>
        <w:ind w:left="379"/>
        <w:spacing w:before="113" w:line="213" w:lineRule="auto"/>
        <w:rPr>
          <w:rFonts w:ascii="SimHei" w:hAnsi="SimHei" w:eastAsia="SimHei" w:cs="SimHei"/>
          <w:sz w:val="21"/>
          <w:szCs w:val="21"/>
        </w:rPr>
      </w:pPr>
      <w:r>
        <w:rPr>
          <w:rFonts w:ascii="SimHei" w:hAnsi="SimHei" w:eastAsia="SimHei" w:cs="SimHei"/>
          <w:sz w:val="21"/>
          <w:szCs w:val="21"/>
          <w:spacing w:val="-5"/>
        </w:rPr>
        <w:t>主要的病理生理为右心室的排血受阻，右室压力增高，右室代偿性肥厚，最终右室扩大</w:t>
      </w:r>
      <w:r>
        <w:rPr>
          <w:rFonts w:ascii="SimHei" w:hAnsi="SimHei" w:eastAsia="SimHei" w:cs="SimHei"/>
          <w:sz w:val="21"/>
          <w:szCs w:val="21"/>
          <w:spacing w:val="-6"/>
        </w:rPr>
        <w:t>以致衰竭。</w:t>
      </w:r>
    </w:p>
    <w:p>
      <w:pPr>
        <w:ind w:left="277"/>
        <w:spacing w:before="74" w:line="222" w:lineRule="auto"/>
        <w:rPr>
          <w:rFonts w:ascii="SimHei" w:hAnsi="SimHei" w:eastAsia="SimHei" w:cs="SimHei"/>
          <w:sz w:val="21"/>
          <w:szCs w:val="21"/>
        </w:rPr>
      </w:pPr>
      <w:r>
        <w:rPr>
          <w:rFonts w:ascii="SimHei" w:hAnsi="SimHei" w:eastAsia="SimHei" w:cs="SimHei"/>
          <w:sz w:val="21"/>
          <w:szCs w:val="21"/>
          <w:b/>
          <w:bCs/>
          <w:color w:val="007BDA"/>
          <w:spacing w:val="-6"/>
        </w:rPr>
        <w:t>【临床表现】</w:t>
      </w:r>
    </w:p>
    <w:p>
      <w:pPr>
        <w:ind w:right="1191" w:firstLine="379"/>
        <w:spacing w:before="122" w:line="251" w:lineRule="auto"/>
        <w:rPr>
          <w:rFonts w:ascii="SimSun" w:hAnsi="SimSun" w:eastAsia="SimSun" w:cs="SimSun"/>
          <w:sz w:val="21"/>
          <w:szCs w:val="21"/>
        </w:rPr>
      </w:pPr>
      <w:r>
        <w:rPr>
          <w:rFonts w:ascii="SimSun" w:hAnsi="SimSun" w:eastAsia="SimSun" w:cs="SimSun"/>
          <w:sz w:val="21"/>
          <w:szCs w:val="21"/>
          <w:spacing w:val="-2"/>
        </w:rPr>
        <w:t>轻症肺动脉瓣狭窄可无症状，中度狭窄者在活动时可有呼吸困难及疲倦，严重狭窄者可因剧烈活</w:t>
      </w:r>
      <w:r>
        <w:rPr>
          <w:rFonts w:ascii="SimSun" w:hAnsi="SimSun" w:eastAsia="SimSun" w:cs="SimSun"/>
          <w:sz w:val="21"/>
          <w:szCs w:val="21"/>
          <w:spacing w:val="11"/>
        </w:rPr>
        <w:t xml:space="preserve"> </w:t>
      </w:r>
      <w:r>
        <w:rPr>
          <w:rFonts w:ascii="SimSun" w:hAnsi="SimSun" w:eastAsia="SimSun" w:cs="SimSun"/>
          <w:sz w:val="21"/>
          <w:szCs w:val="21"/>
          <w:spacing w:val="-2"/>
        </w:rPr>
        <w:t>动而导致晕厥甚至猝死。</w:t>
      </w:r>
    </w:p>
    <w:p>
      <w:pPr>
        <w:ind w:right="1189" w:firstLine="379"/>
        <w:spacing w:before="98" w:line="255" w:lineRule="auto"/>
        <w:rPr>
          <w:rFonts w:ascii="SimSun" w:hAnsi="SimSun" w:eastAsia="SimSun" w:cs="SimSun"/>
          <w:sz w:val="21"/>
          <w:szCs w:val="21"/>
        </w:rPr>
      </w:pPr>
      <w:r>
        <w:rPr>
          <w:rFonts w:ascii="SimSun" w:hAnsi="SimSun" w:eastAsia="SimSun" w:cs="SimSun"/>
          <w:sz w:val="21"/>
          <w:szCs w:val="21"/>
          <w:spacing w:val="1"/>
        </w:rPr>
        <w:t>典型的体征为胸骨左缘第2肋间有一响亮的收缩期喷射性杂音，传导广泛可传及</w:t>
      </w:r>
      <w:r>
        <w:rPr>
          <w:rFonts w:ascii="SimSun" w:hAnsi="SimSun" w:eastAsia="SimSun" w:cs="SimSun"/>
          <w:sz w:val="21"/>
          <w:szCs w:val="21"/>
        </w:rPr>
        <w:t>颈部，整个心前</w:t>
      </w:r>
      <w:r>
        <w:rPr>
          <w:rFonts w:ascii="SimSun" w:hAnsi="SimSun" w:eastAsia="SimSun" w:cs="SimSun"/>
          <w:sz w:val="21"/>
          <w:szCs w:val="21"/>
        </w:rPr>
        <w:t xml:space="preserve"> </w:t>
      </w:r>
      <w:r>
        <w:rPr>
          <w:rFonts w:ascii="SimSun" w:hAnsi="SimSun" w:eastAsia="SimSun" w:cs="SimSun"/>
          <w:sz w:val="21"/>
          <w:szCs w:val="21"/>
          <w:spacing w:val="-3"/>
        </w:rPr>
        <w:t>区甚至背部常伴有震颤；肺动脉瓣区第二心音减弱。</w:t>
      </w:r>
    </w:p>
    <w:p>
      <w:pPr>
        <w:ind w:left="277"/>
        <w:spacing w:before="68" w:line="222" w:lineRule="auto"/>
        <w:rPr>
          <w:rFonts w:ascii="SimHei" w:hAnsi="SimHei" w:eastAsia="SimHei" w:cs="SimHei"/>
          <w:sz w:val="21"/>
          <w:szCs w:val="21"/>
        </w:rPr>
      </w:pPr>
      <w:r>
        <w:rPr>
          <w:rFonts w:ascii="SimHei" w:hAnsi="SimHei" w:eastAsia="SimHei" w:cs="SimHei"/>
          <w:sz w:val="21"/>
          <w:szCs w:val="21"/>
          <w:b/>
          <w:bCs/>
          <w:color w:val="0073CC"/>
          <w:spacing w:val="-6"/>
        </w:rPr>
        <w:t>【辅助检查】</w:t>
      </w:r>
    </w:p>
    <w:p>
      <w:pPr>
        <w:ind w:left="379"/>
        <w:spacing w:before="117" w:line="220" w:lineRule="auto"/>
        <w:rPr>
          <w:rFonts w:ascii="SimHei" w:hAnsi="SimHei" w:eastAsia="SimHei" w:cs="SimHei"/>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rPr>
        <w:t xml:space="preserve">   </w:t>
      </w:r>
      <w:r>
        <w:rPr>
          <w:rFonts w:ascii="SimHei" w:hAnsi="SimHei" w:eastAsia="SimHei" w:cs="SimHei"/>
          <w:sz w:val="21"/>
          <w:szCs w:val="21"/>
          <w:b/>
          <w:bCs/>
          <w:spacing w:val="-3"/>
        </w:rPr>
        <w:t>心电图</w:t>
      </w:r>
      <w:r>
        <w:rPr>
          <w:rFonts w:ascii="SimHei" w:hAnsi="SimHei" w:eastAsia="SimHei" w:cs="SimHei"/>
          <w:sz w:val="21"/>
          <w:szCs w:val="21"/>
          <w:spacing w:val="69"/>
        </w:rPr>
        <w:t xml:space="preserve"> </w:t>
      </w:r>
      <w:r>
        <w:rPr>
          <w:rFonts w:ascii="SimHei" w:hAnsi="SimHei" w:eastAsia="SimHei" w:cs="SimHei"/>
          <w:sz w:val="21"/>
          <w:szCs w:val="21"/>
          <w:spacing w:val="-3"/>
        </w:rPr>
        <w:t>可出现电轴右偏、右室肥大、右房增大。也可见不完全右</w:t>
      </w:r>
      <w:r>
        <w:rPr>
          <w:rFonts w:ascii="SimHei" w:hAnsi="SimHei" w:eastAsia="SimHei" w:cs="SimHei"/>
          <w:sz w:val="21"/>
          <w:szCs w:val="21"/>
          <w:spacing w:val="-4"/>
        </w:rPr>
        <w:t>束支传导阻滞。</w:t>
      </w:r>
    </w:p>
    <w:p>
      <w:pPr>
        <w:ind w:left="379"/>
        <w:spacing w:before="72" w:line="213" w:lineRule="auto"/>
        <w:rPr>
          <w:rFonts w:ascii="SimHei" w:hAnsi="SimHei" w:eastAsia="SimHei" w:cs="SimHei"/>
          <w:sz w:val="21"/>
          <w:szCs w:val="21"/>
        </w:rPr>
      </w:pPr>
      <w:r>
        <w:rPr>
          <w:rFonts w:ascii="Times New Roman" w:hAnsi="Times New Roman" w:eastAsia="Times New Roman" w:cs="Times New Roman"/>
          <w:sz w:val="21"/>
          <w:szCs w:val="21"/>
          <w:b/>
          <w:bCs/>
          <w:spacing w:val="-7"/>
        </w:rPr>
        <w:t>2.X</w:t>
      </w:r>
      <w:r>
        <w:rPr>
          <w:rFonts w:ascii="Times New Roman" w:hAnsi="Times New Roman" w:eastAsia="Times New Roman" w:cs="Times New Roman"/>
          <w:sz w:val="21"/>
          <w:szCs w:val="21"/>
          <w:spacing w:val="2"/>
        </w:rPr>
        <w:t xml:space="preserve">    </w:t>
      </w:r>
      <w:r>
        <w:rPr>
          <w:rFonts w:ascii="SimHei" w:hAnsi="SimHei" w:eastAsia="SimHei" w:cs="SimHei"/>
          <w:sz w:val="21"/>
          <w:szCs w:val="21"/>
          <w:b/>
          <w:bCs/>
          <w:spacing w:val="-7"/>
        </w:rPr>
        <w:t>线检查</w:t>
      </w:r>
      <w:r>
        <w:rPr>
          <w:rFonts w:ascii="SimHei" w:hAnsi="SimHei" w:eastAsia="SimHei" w:cs="SimHei"/>
          <w:sz w:val="21"/>
          <w:szCs w:val="21"/>
          <w:spacing w:val="79"/>
        </w:rPr>
        <w:t xml:space="preserve"> </w:t>
      </w:r>
      <w:r>
        <w:rPr>
          <w:rFonts w:ascii="SimHei" w:hAnsi="SimHei" w:eastAsia="SimHei" w:cs="SimHei"/>
          <w:sz w:val="21"/>
          <w:szCs w:val="21"/>
          <w:spacing w:val="-7"/>
        </w:rPr>
        <w:t>可见肺动脉段突出，肺血管影细小，肺野异常清晰；心尖左移上翘，心影明</w:t>
      </w:r>
      <w:r>
        <w:rPr>
          <w:rFonts w:ascii="SimHei" w:hAnsi="SimHei" w:eastAsia="SimHei" w:cs="SimHei"/>
          <w:sz w:val="21"/>
          <w:szCs w:val="21"/>
          <w:spacing w:val="-8"/>
        </w:rPr>
        <w:t>显增大。</w:t>
      </w:r>
    </w:p>
    <w:p>
      <w:pPr>
        <w:ind w:left="379"/>
        <w:spacing w:before="88" w:line="213" w:lineRule="auto"/>
        <w:rPr>
          <w:rFonts w:ascii="SimHei" w:hAnsi="SimHei" w:eastAsia="SimHei" w:cs="SimHei"/>
          <w:sz w:val="21"/>
          <w:szCs w:val="21"/>
        </w:rPr>
      </w:pPr>
      <w:r>
        <w:rPr>
          <w:rFonts w:ascii="Times New Roman" w:hAnsi="Times New Roman" w:eastAsia="Times New Roman" w:cs="Times New Roman"/>
          <w:sz w:val="21"/>
          <w:szCs w:val="21"/>
          <w:b/>
          <w:bCs/>
          <w:spacing w:val="-2"/>
        </w:rPr>
        <w:t>3.</w:t>
      </w:r>
      <w:r>
        <w:rPr>
          <w:rFonts w:ascii="Times New Roman" w:hAnsi="Times New Roman" w:eastAsia="Times New Roman" w:cs="Times New Roman"/>
          <w:sz w:val="21"/>
          <w:szCs w:val="21"/>
          <w:spacing w:val="22"/>
        </w:rPr>
        <w:t xml:space="preserve">  </w:t>
      </w:r>
      <w:r>
        <w:rPr>
          <w:rFonts w:ascii="SimHei" w:hAnsi="SimHei" w:eastAsia="SimHei" w:cs="SimHei"/>
          <w:sz w:val="21"/>
          <w:szCs w:val="21"/>
          <w:b/>
          <w:bCs/>
          <w:spacing w:val="-2"/>
        </w:rPr>
        <w:t>超声心动图</w:t>
      </w:r>
      <w:r>
        <w:rPr>
          <w:rFonts w:ascii="SimHei" w:hAnsi="SimHei" w:eastAsia="SimHei" w:cs="SimHei"/>
          <w:sz w:val="21"/>
          <w:szCs w:val="21"/>
          <w:spacing w:val="68"/>
        </w:rPr>
        <w:t xml:space="preserve"> </w:t>
      </w:r>
      <w:r>
        <w:rPr>
          <w:rFonts w:ascii="SimHei" w:hAnsi="SimHei" w:eastAsia="SimHei" w:cs="SimHei"/>
          <w:sz w:val="21"/>
          <w:szCs w:val="21"/>
          <w:spacing w:val="-2"/>
        </w:rPr>
        <w:t>可见肺动脉瓣增厚，可定量测定瓣口面积，可计算出跨瓣或狭窄上下压力阶差。</w:t>
      </w:r>
    </w:p>
    <w:p>
      <w:pPr>
        <w:ind w:left="369"/>
        <w:spacing w:before="88" w:line="213" w:lineRule="auto"/>
        <w:rPr>
          <w:rFonts w:ascii="SimHei" w:hAnsi="SimHei" w:eastAsia="SimHei" w:cs="SimHei"/>
          <w:sz w:val="21"/>
          <w:szCs w:val="21"/>
        </w:rPr>
      </w:pPr>
      <w:r>
        <w:rPr>
          <w:rFonts w:ascii="Times New Roman" w:hAnsi="Times New Roman" w:eastAsia="Times New Roman" w:cs="Times New Roman"/>
          <w:sz w:val="21"/>
          <w:szCs w:val="21"/>
          <w:b/>
          <w:bCs/>
          <w:spacing w:val="-1"/>
        </w:rPr>
        <w:t>4.</w:t>
      </w:r>
      <w:r>
        <w:rPr>
          <w:rFonts w:ascii="Times New Roman" w:hAnsi="Times New Roman" w:eastAsia="Times New Roman" w:cs="Times New Roman"/>
          <w:sz w:val="21"/>
          <w:szCs w:val="21"/>
          <w:spacing w:val="1"/>
        </w:rPr>
        <w:t xml:space="preserve">   </w:t>
      </w:r>
      <w:r>
        <w:rPr>
          <w:rFonts w:ascii="SimHei" w:hAnsi="SimHei" w:eastAsia="SimHei" w:cs="SimHei"/>
          <w:sz w:val="21"/>
          <w:szCs w:val="21"/>
          <w:b/>
          <w:bCs/>
          <w:spacing w:val="-1"/>
        </w:rPr>
        <w:t>右心导管检查和右心室造影</w:t>
      </w:r>
      <w:r>
        <w:rPr>
          <w:rFonts w:ascii="SimHei" w:hAnsi="SimHei" w:eastAsia="SimHei" w:cs="SimHei"/>
          <w:sz w:val="21"/>
          <w:szCs w:val="21"/>
          <w:spacing w:val="89"/>
        </w:rPr>
        <w:t xml:space="preserve"> </w:t>
      </w:r>
      <w:r>
        <w:rPr>
          <w:rFonts w:ascii="SimHei" w:hAnsi="SimHei" w:eastAsia="SimHei" w:cs="SimHei"/>
          <w:sz w:val="21"/>
          <w:szCs w:val="21"/>
          <w:spacing w:val="-1"/>
        </w:rPr>
        <w:t>可确定狭窄的部位及类型，</w:t>
      </w:r>
      <w:r>
        <w:rPr>
          <w:rFonts w:ascii="SimHei" w:hAnsi="SimHei" w:eastAsia="SimHei" w:cs="SimHei"/>
          <w:sz w:val="21"/>
          <w:szCs w:val="21"/>
          <w:spacing w:val="-2"/>
        </w:rPr>
        <w:t>测定右心室和肺动脉的压力。</w:t>
      </w:r>
    </w:p>
    <w:p>
      <w:pPr>
        <w:ind w:left="277"/>
        <w:spacing w:before="73" w:line="221" w:lineRule="auto"/>
        <w:rPr>
          <w:rFonts w:ascii="SimHei" w:hAnsi="SimHei" w:eastAsia="SimHei" w:cs="SimHei"/>
          <w:sz w:val="21"/>
          <w:szCs w:val="21"/>
        </w:rPr>
      </w:pPr>
      <w:r>
        <w:rPr>
          <w:rFonts w:ascii="SimHei" w:hAnsi="SimHei" w:eastAsia="SimHei" w:cs="SimHei"/>
          <w:sz w:val="21"/>
          <w:szCs w:val="21"/>
          <w:b/>
          <w:bCs/>
          <w:color w:val="0066C0"/>
          <w:spacing w:val="-5"/>
        </w:rPr>
        <w:t>【诊断与鉴别诊断】</w:t>
      </w:r>
    </w:p>
    <w:p>
      <w:pPr>
        <w:ind w:left="379"/>
        <w:spacing w:before="142" w:line="219" w:lineRule="auto"/>
        <w:rPr>
          <w:rFonts w:ascii="SimSun" w:hAnsi="SimSun" w:eastAsia="SimSun" w:cs="SimSun"/>
          <w:sz w:val="21"/>
          <w:szCs w:val="21"/>
        </w:rPr>
      </w:pPr>
      <w:r>
        <w:rPr>
          <w:rFonts w:ascii="SimSun" w:hAnsi="SimSun" w:eastAsia="SimSun" w:cs="SimSun"/>
          <w:sz w:val="21"/>
          <w:szCs w:val="21"/>
          <w:spacing w:val="-1"/>
        </w:rPr>
        <w:t>典型的杂音、X</w:t>
      </w:r>
      <w:r>
        <w:rPr>
          <w:rFonts w:ascii="SimSun" w:hAnsi="SimSun" w:eastAsia="SimSun" w:cs="SimSun"/>
          <w:sz w:val="21"/>
          <w:szCs w:val="21"/>
          <w:spacing w:val="-15"/>
        </w:rPr>
        <w:t xml:space="preserve"> </w:t>
      </w:r>
      <w:r>
        <w:rPr>
          <w:rFonts w:ascii="SimSun" w:hAnsi="SimSun" w:eastAsia="SimSun" w:cs="SimSun"/>
          <w:sz w:val="21"/>
          <w:szCs w:val="21"/>
          <w:spacing w:val="-1"/>
        </w:rPr>
        <w:t>线表现及超声心动图检查可以确诊。鉴别诊断应</w:t>
      </w:r>
      <w:r>
        <w:rPr>
          <w:rFonts w:ascii="SimSun" w:hAnsi="SimSun" w:eastAsia="SimSun" w:cs="SimSun"/>
          <w:sz w:val="21"/>
          <w:szCs w:val="21"/>
          <w:spacing w:val="-2"/>
        </w:rPr>
        <w:t>考虑原发性肺动脉扩张，房、室</w:t>
      </w:r>
    </w:p>
    <w:p>
      <w:pPr>
        <w:sectPr>
          <w:pgSz w:w="11900" w:h="16840"/>
          <w:pgMar w:top="775" w:right="649" w:bottom="400" w:left="929" w:header="0" w:footer="0" w:gutter="0"/>
        </w:sectPr>
        <w:rPr/>
      </w:pPr>
    </w:p>
    <w:p>
      <w:pPr>
        <w:ind w:left="193"/>
        <w:spacing w:before="71" w:line="183" w:lineRule="auto"/>
        <w:rPr>
          <w:rFonts w:ascii="SimSun" w:hAnsi="SimSun" w:eastAsia="SimSun" w:cs="SimSun"/>
          <w:sz w:val="22"/>
          <w:szCs w:val="22"/>
        </w:rPr>
      </w:pPr>
      <w:r>
        <w:rPr>
          <w:rFonts w:ascii="SimSun" w:hAnsi="SimSun" w:eastAsia="SimSun" w:cs="SimSun"/>
          <w:sz w:val="22"/>
          <w:szCs w:val="22"/>
          <w:b/>
          <w:bCs/>
          <w:color w:val="0076D1"/>
          <w:spacing w:val="-5"/>
        </w:rPr>
        <w:t>276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70"/>
        <w:spacing w:line="640" w:lineRule="exact"/>
        <w:textAlignment w:val="center"/>
        <w:rPr/>
      </w:pPr>
      <w:r>
        <w:drawing>
          <wp:inline distT="0" distB="0" distL="0" distR="0">
            <wp:extent cx="349261" cy="406456"/>
            <wp:effectExtent l="0" t="0" r="0" b="0"/>
            <wp:docPr id="251" name="IM 251"/>
            <wp:cNvGraphicFramePr/>
            <a:graphic>
              <a:graphicData uri="http://schemas.openxmlformats.org/drawingml/2006/picture">
                <pic:pic>
                  <pic:nvPicPr>
                    <pic:cNvPr id="251" name="IM 251"/>
                    <pic:cNvPicPr/>
                  </pic:nvPicPr>
                  <pic:blipFill>
                    <a:blip r:embed="rId274"/>
                    <a:stretch>
                      <a:fillRect/>
                    </a:stretch>
                  </pic:blipFill>
                  <pic:spPr>
                    <a:xfrm rot="0">
                      <a:off x="0" y="0"/>
                      <a:ext cx="349261" cy="40645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3" w:line="221" w:lineRule="auto"/>
        <w:rPr>
          <w:rFonts w:ascii="SimHei" w:hAnsi="SimHei" w:eastAsia="SimHei" w:cs="SimHei"/>
          <w:sz w:val="22"/>
          <w:szCs w:val="22"/>
        </w:rPr>
      </w:pPr>
      <w:r>
        <w:rPr>
          <w:rFonts w:ascii="SimHei" w:hAnsi="SimHei" w:eastAsia="SimHei" w:cs="SimHei"/>
          <w:sz w:val="22"/>
          <w:szCs w:val="22"/>
          <w:color w:val="0088E3"/>
          <w:spacing w:val="-16"/>
          <w:w w:val="96"/>
        </w:rPr>
        <w:t>第三篇</w:t>
      </w:r>
      <w:r>
        <w:rPr>
          <w:rFonts w:ascii="SimHei" w:hAnsi="SimHei" w:eastAsia="SimHei" w:cs="SimHei"/>
          <w:sz w:val="22"/>
          <w:szCs w:val="22"/>
          <w:color w:val="0088E3"/>
          <w:spacing w:val="67"/>
        </w:rPr>
        <w:t xml:space="preserve"> </w:t>
      </w:r>
      <w:r>
        <w:rPr>
          <w:rFonts w:ascii="SimHei" w:hAnsi="SimHei" w:eastAsia="SimHei" w:cs="SimHei"/>
          <w:sz w:val="22"/>
          <w:szCs w:val="22"/>
          <w:color w:val="0088E3"/>
          <w:spacing w:val="-16"/>
          <w:w w:val="96"/>
        </w:rPr>
        <w:t>循环系统疾病</w:t>
      </w:r>
    </w:p>
    <w:p>
      <w:pPr>
        <w:spacing w:line="285" w:lineRule="auto"/>
        <w:rPr>
          <w:rFonts w:ascii="Arial"/>
          <w:sz w:val="21"/>
        </w:rPr>
      </w:pPr>
      <w:r/>
    </w:p>
    <w:p>
      <w:pPr>
        <w:spacing w:before="72" w:line="219" w:lineRule="auto"/>
        <w:rPr>
          <w:rFonts w:ascii="SimSun" w:hAnsi="SimSun" w:eastAsia="SimSun" w:cs="SimSun"/>
          <w:sz w:val="22"/>
          <w:szCs w:val="22"/>
        </w:rPr>
      </w:pPr>
      <w:r>
        <w:rPr>
          <w:rFonts w:ascii="SimSun" w:hAnsi="SimSun" w:eastAsia="SimSun" w:cs="SimSun"/>
          <w:sz w:val="22"/>
          <w:szCs w:val="22"/>
          <w:spacing w:val="-13"/>
        </w:rPr>
        <w:t>间隔缺损，法洛四联症及Ebstein畸形等。</w:t>
      </w:r>
    </w:p>
    <w:p>
      <w:pPr>
        <w:ind w:left="292"/>
        <w:spacing w:before="74" w:line="222" w:lineRule="auto"/>
        <w:rPr>
          <w:rFonts w:ascii="SimHei" w:hAnsi="SimHei" w:eastAsia="SimHei" w:cs="SimHei"/>
          <w:sz w:val="22"/>
          <w:szCs w:val="22"/>
        </w:rPr>
      </w:pPr>
      <w:r>
        <w:rPr>
          <w:rFonts w:ascii="SimHei" w:hAnsi="SimHei" w:eastAsia="SimHei" w:cs="SimHei"/>
          <w:sz w:val="22"/>
          <w:szCs w:val="22"/>
          <w:b/>
          <w:bCs/>
          <w:color w:val="007CCF"/>
          <w:spacing w:val="-11"/>
        </w:rPr>
        <w:t>【治疗】</w:t>
      </w:r>
    </w:p>
    <w:p>
      <w:pPr>
        <w:ind w:left="399"/>
        <w:spacing w:before="85" w:line="219" w:lineRule="auto"/>
        <w:rPr>
          <w:rFonts w:ascii="SimSun" w:hAnsi="SimSun" w:eastAsia="SimSun" w:cs="SimSun"/>
          <w:sz w:val="22"/>
          <w:szCs w:val="22"/>
        </w:rPr>
      </w:pPr>
      <w:r>
        <w:rPr>
          <w:rFonts w:ascii="Times New Roman" w:hAnsi="Times New Roman" w:eastAsia="Times New Roman" w:cs="Times New Roman"/>
          <w:sz w:val="22"/>
          <w:szCs w:val="22"/>
          <w:b/>
          <w:bCs/>
          <w:spacing w:val="-8"/>
        </w:rPr>
        <w:t>1.</w:t>
      </w:r>
      <w:r>
        <w:rPr>
          <w:rFonts w:ascii="Times New Roman" w:hAnsi="Times New Roman" w:eastAsia="Times New Roman" w:cs="Times New Roman"/>
          <w:sz w:val="22"/>
          <w:szCs w:val="22"/>
          <w:spacing w:val="24"/>
          <w:w w:val="101"/>
        </w:rPr>
        <w:t xml:space="preserve">  </w:t>
      </w:r>
      <w:r>
        <w:rPr>
          <w:rFonts w:ascii="SimSun" w:hAnsi="SimSun" w:eastAsia="SimSun" w:cs="SimSun"/>
          <w:sz w:val="22"/>
          <w:szCs w:val="22"/>
          <w:b/>
          <w:bCs/>
          <w:spacing w:val="-8"/>
        </w:rPr>
        <w:t>介入治疗</w:t>
      </w:r>
      <w:r>
        <w:rPr>
          <w:rFonts w:ascii="SimSun" w:hAnsi="SimSun" w:eastAsia="SimSun" w:cs="SimSun"/>
          <w:sz w:val="22"/>
          <w:szCs w:val="22"/>
          <w:spacing w:val="86"/>
        </w:rPr>
        <w:t xml:space="preserve"> </w:t>
      </w:r>
      <w:r>
        <w:rPr>
          <w:rFonts w:ascii="SimSun" w:hAnsi="SimSun" w:eastAsia="SimSun" w:cs="SimSun"/>
          <w:sz w:val="22"/>
          <w:szCs w:val="22"/>
          <w:spacing w:val="-8"/>
        </w:rPr>
        <w:t>首选方法。参见本章第二节。</w:t>
      </w:r>
    </w:p>
    <w:p>
      <w:pPr>
        <w:ind w:right="48" w:firstLine="399"/>
        <w:spacing w:before="47" w:line="259" w:lineRule="auto"/>
        <w:rPr>
          <w:rFonts w:ascii="SimSun" w:hAnsi="SimSun" w:eastAsia="SimSun" w:cs="SimSun"/>
          <w:sz w:val="22"/>
          <w:szCs w:val="22"/>
        </w:rPr>
      </w:pPr>
      <w:r>
        <w:rPr>
          <w:rFonts w:ascii="Times New Roman" w:hAnsi="Times New Roman" w:eastAsia="Times New Roman" w:cs="Times New Roman"/>
          <w:sz w:val="22"/>
          <w:szCs w:val="22"/>
          <w:b/>
          <w:bCs/>
          <w:spacing w:val="-4"/>
        </w:rPr>
        <w:t>2.</w:t>
      </w:r>
      <w:r>
        <w:rPr>
          <w:rFonts w:ascii="Times New Roman" w:hAnsi="Times New Roman" w:eastAsia="Times New Roman" w:cs="Times New Roman"/>
          <w:sz w:val="22"/>
          <w:szCs w:val="22"/>
          <w:spacing w:val="21"/>
          <w:w w:val="101"/>
        </w:rPr>
        <w:t xml:space="preserve">  </w:t>
      </w:r>
      <w:r>
        <w:rPr>
          <w:rFonts w:ascii="SimSun" w:hAnsi="SimSun" w:eastAsia="SimSun" w:cs="SimSun"/>
          <w:sz w:val="22"/>
          <w:szCs w:val="22"/>
          <w:b/>
          <w:bCs/>
          <w:spacing w:val="-4"/>
        </w:rPr>
        <w:t>手术治疗</w:t>
      </w:r>
      <w:r>
        <w:rPr>
          <w:rFonts w:ascii="SimSun" w:hAnsi="SimSun" w:eastAsia="SimSun" w:cs="SimSun"/>
          <w:sz w:val="22"/>
          <w:szCs w:val="22"/>
          <w:spacing w:val="75"/>
        </w:rPr>
        <w:t xml:space="preserve"> </w:t>
      </w:r>
      <w:r>
        <w:rPr>
          <w:rFonts w:ascii="SimSun" w:hAnsi="SimSun" w:eastAsia="SimSun" w:cs="SimSun"/>
          <w:sz w:val="22"/>
          <w:szCs w:val="22"/>
          <w:spacing w:val="-4"/>
        </w:rPr>
        <w:t>球囊扩张不成功或不宜行球囊扩张者，如狭窄上下</w:t>
      </w:r>
      <w:r>
        <w:rPr>
          <w:rFonts w:ascii="SimSun" w:hAnsi="SimSun" w:eastAsia="SimSun" w:cs="SimSun"/>
          <w:sz w:val="22"/>
          <w:szCs w:val="22"/>
          <w:spacing w:val="-5"/>
        </w:rPr>
        <w:t>压力阶差&gt;40</w:t>
      </w:r>
      <w:r>
        <w:rPr>
          <w:rFonts w:ascii="Times New Roman" w:hAnsi="Times New Roman" w:eastAsia="Times New Roman" w:cs="Times New Roman"/>
          <w:sz w:val="22"/>
          <w:szCs w:val="22"/>
          <w:spacing w:val="-4"/>
        </w:rPr>
        <w:t>mmHg</w:t>
      </w:r>
      <w:r>
        <w:rPr>
          <w:rFonts w:ascii="SimSun" w:hAnsi="SimSun" w:eastAsia="SimSun" w:cs="SimSun"/>
          <w:sz w:val="22"/>
          <w:szCs w:val="22"/>
          <w:spacing w:val="-5"/>
        </w:rPr>
        <w:t>应采取手</w:t>
      </w:r>
      <w:r>
        <w:rPr>
          <w:rFonts w:ascii="SimSun" w:hAnsi="SimSun" w:eastAsia="SimSun" w:cs="SimSun"/>
          <w:sz w:val="22"/>
          <w:szCs w:val="22"/>
        </w:rPr>
        <w:t xml:space="preserve"> </w:t>
      </w:r>
      <w:r>
        <w:rPr>
          <w:rFonts w:ascii="SimSun" w:hAnsi="SimSun" w:eastAsia="SimSun" w:cs="SimSun"/>
          <w:sz w:val="22"/>
          <w:szCs w:val="22"/>
          <w:spacing w:val="-8"/>
        </w:rPr>
        <w:t>术治疗。</w:t>
      </w:r>
    </w:p>
    <w:p>
      <w:pPr>
        <w:ind w:left="307"/>
        <w:spacing w:before="113" w:line="222" w:lineRule="auto"/>
        <w:rPr>
          <w:rFonts w:ascii="SimHei" w:hAnsi="SimHei" w:eastAsia="SimHei" w:cs="SimHei"/>
          <w:sz w:val="19"/>
          <w:szCs w:val="19"/>
        </w:rPr>
      </w:pPr>
      <w:r>
        <w:rPr>
          <w:rFonts w:ascii="SimHei" w:hAnsi="SimHei" w:eastAsia="SimHei" w:cs="SimHei"/>
          <w:sz w:val="19"/>
          <w:szCs w:val="19"/>
          <w:b/>
          <w:bCs/>
          <w:color w:val="007BCD"/>
          <w:spacing w:val="9"/>
        </w:rPr>
        <w:t>【预后】</w:t>
      </w:r>
    </w:p>
    <w:p>
      <w:pPr>
        <w:ind w:left="399"/>
        <w:spacing w:before="105" w:line="219" w:lineRule="auto"/>
        <w:rPr>
          <w:rFonts w:ascii="SimSun" w:hAnsi="SimSun" w:eastAsia="SimSun" w:cs="SimSun"/>
          <w:sz w:val="22"/>
          <w:szCs w:val="22"/>
        </w:rPr>
      </w:pPr>
      <w:r>
        <w:rPr>
          <w:rFonts w:ascii="SimSun" w:hAnsi="SimSun" w:eastAsia="SimSun" w:cs="SimSun"/>
          <w:sz w:val="22"/>
          <w:szCs w:val="22"/>
          <w:spacing w:val="-11"/>
        </w:rPr>
        <w:t>介入或手术治疗效果均良好。重症狭窄如不予处理，可致</w:t>
      </w:r>
      <w:r>
        <w:rPr>
          <w:rFonts w:ascii="SimSun" w:hAnsi="SimSun" w:eastAsia="SimSun" w:cs="SimSun"/>
          <w:sz w:val="22"/>
          <w:szCs w:val="22"/>
          <w:spacing w:val="-12"/>
        </w:rPr>
        <w:t>右心衰而死亡。</w:t>
      </w:r>
    </w:p>
    <w:p>
      <w:pPr>
        <w:ind w:left="403"/>
        <w:spacing w:before="256" w:line="222" w:lineRule="auto"/>
        <w:outlineLvl w:val="6"/>
        <w:rPr>
          <w:rFonts w:ascii="SimHei" w:hAnsi="SimHei" w:eastAsia="SimHei" w:cs="SimHei"/>
          <w:sz w:val="26"/>
          <w:szCs w:val="26"/>
        </w:rPr>
      </w:pPr>
      <w:r>
        <w:rPr>
          <w:rFonts w:ascii="SimHei" w:hAnsi="SimHei" w:eastAsia="SimHei" w:cs="SimHei"/>
          <w:sz w:val="26"/>
          <w:szCs w:val="26"/>
          <w:b/>
          <w:bCs/>
          <w:color w:val="0082DA"/>
          <w:spacing w:val="-11"/>
        </w:rPr>
        <w:t>六、二叶主动脉瓣</w:t>
      </w:r>
    </w:p>
    <w:p>
      <w:pPr>
        <w:ind w:right="40" w:firstLine="399"/>
        <w:spacing w:before="195" w:line="255" w:lineRule="auto"/>
        <w:rPr>
          <w:rFonts w:ascii="SimSun" w:hAnsi="SimSun" w:eastAsia="SimSun" w:cs="SimSun"/>
          <w:sz w:val="22"/>
          <w:szCs w:val="22"/>
        </w:rPr>
      </w:pPr>
      <w:r>
        <w:rPr>
          <w:rFonts w:ascii="SimSun" w:hAnsi="SimSun" w:eastAsia="SimSun" w:cs="SimSun"/>
          <w:sz w:val="22"/>
          <w:szCs w:val="22"/>
          <w:spacing w:val="-20"/>
        </w:rPr>
        <w:t>先天性二叶主动脉瓣(</w:t>
      </w:r>
      <w:r>
        <w:rPr>
          <w:rFonts w:ascii="SimSun" w:hAnsi="SimSun" w:eastAsia="SimSun" w:cs="SimSun"/>
          <w:sz w:val="22"/>
          <w:szCs w:val="22"/>
          <w:spacing w:val="-6"/>
        </w:rPr>
        <w:t xml:space="preserve"> </w:t>
      </w:r>
      <w:r>
        <w:rPr>
          <w:rFonts w:ascii="SimSun" w:hAnsi="SimSun" w:eastAsia="SimSun" w:cs="SimSun"/>
          <w:sz w:val="22"/>
          <w:szCs w:val="22"/>
          <w:spacing w:val="-20"/>
        </w:rPr>
        <w:t>congenital</w:t>
      </w:r>
      <w:r>
        <w:rPr>
          <w:rFonts w:ascii="SimSun" w:hAnsi="SimSun" w:eastAsia="SimSun" w:cs="SimSun"/>
          <w:sz w:val="22"/>
          <w:szCs w:val="22"/>
          <w:spacing w:val="-23"/>
        </w:rPr>
        <w:t xml:space="preserve"> </w:t>
      </w:r>
      <w:r>
        <w:rPr>
          <w:rFonts w:ascii="SimSun" w:hAnsi="SimSun" w:eastAsia="SimSun" w:cs="SimSun"/>
          <w:sz w:val="22"/>
          <w:szCs w:val="22"/>
          <w:spacing w:val="-20"/>
        </w:rPr>
        <w:t>bicuspid</w:t>
      </w:r>
      <w:r>
        <w:rPr>
          <w:rFonts w:ascii="SimSun" w:hAnsi="SimSun" w:eastAsia="SimSun" w:cs="SimSun"/>
          <w:sz w:val="22"/>
          <w:szCs w:val="22"/>
          <w:spacing w:val="-19"/>
        </w:rPr>
        <w:t xml:space="preserve"> </w:t>
      </w:r>
      <w:r>
        <w:rPr>
          <w:rFonts w:ascii="SimSun" w:hAnsi="SimSun" w:eastAsia="SimSun" w:cs="SimSun"/>
          <w:sz w:val="22"/>
          <w:szCs w:val="22"/>
          <w:spacing w:val="-20"/>
        </w:rPr>
        <w:t>aortic</w:t>
      </w:r>
      <w:r>
        <w:rPr>
          <w:rFonts w:ascii="SimSun" w:hAnsi="SimSun" w:eastAsia="SimSun" w:cs="SimSun"/>
          <w:sz w:val="22"/>
          <w:szCs w:val="22"/>
          <w:spacing w:val="-20"/>
        </w:rPr>
        <w:t xml:space="preserve"> </w:t>
      </w:r>
      <w:r>
        <w:rPr>
          <w:rFonts w:ascii="SimSun" w:hAnsi="SimSun" w:eastAsia="SimSun" w:cs="SimSun"/>
          <w:sz w:val="22"/>
          <w:szCs w:val="22"/>
          <w:spacing w:val="-20"/>
        </w:rPr>
        <w:t>valve)是成人先天性心脏病中较常见的类型</w:t>
      </w:r>
      <w:r>
        <w:rPr>
          <w:rFonts w:ascii="SimSun" w:hAnsi="SimSun" w:eastAsia="SimSun" w:cs="SimSun"/>
          <w:sz w:val="22"/>
          <w:szCs w:val="22"/>
          <w:spacing w:val="-21"/>
        </w:rPr>
        <w:t>之一，</w:t>
      </w:r>
      <w:r>
        <w:rPr>
          <w:rFonts w:ascii="SimSun" w:hAnsi="SimSun" w:eastAsia="SimSun" w:cs="SimSun"/>
          <w:sz w:val="22"/>
          <w:szCs w:val="22"/>
        </w:rPr>
        <w:t xml:space="preserve"> </w:t>
      </w:r>
      <w:r>
        <w:rPr>
          <w:rFonts w:ascii="SimSun" w:hAnsi="SimSun" w:eastAsia="SimSun" w:cs="SimSun"/>
          <w:sz w:val="22"/>
          <w:szCs w:val="22"/>
          <w:spacing w:val="2"/>
        </w:rPr>
        <w:t>在人群中的发病率约为1%。</w:t>
      </w:r>
    </w:p>
    <w:p>
      <w:pPr>
        <w:ind w:left="292"/>
        <w:spacing w:before="76" w:line="222" w:lineRule="auto"/>
        <w:rPr>
          <w:rFonts w:ascii="SimHei" w:hAnsi="SimHei" w:eastAsia="SimHei" w:cs="SimHei"/>
          <w:sz w:val="22"/>
          <w:szCs w:val="22"/>
        </w:rPr>
      </w:pPr>
      <w:r>
        <w:rPr>
          <w:rFonts w:ascii="SimHei" w:hAnsi="SimHei" w:eastAsia="SimHei" w:cs="SimHei"/>
          <w:sz w:val="22"/>
          <w:szCs w:val="22"/>
          <w:b/>
          <w:bCs/>
          <w:color w:val="0082D9"/>
          <w:spacing w:val="-15"/>
        </w:rPr>
        <w:t>【病理解剖】</w:t>
      </w:r>
    </w:p>
    <w:p>
      <w:pPr>
        <w:ind w:right="99" w:firstLine="399"/>
        <w:spacing w:before="88" w:line="248" w:lineRule="auto"/>
        <w:rPr>
          <w:rFonts w:ascii="SimSun" w:hAnsi="SimSun" w:eastAsia="SimSun" w:cs="SimSun"/>
          <w:sz w:val="22"/>
          <w:szCs w:val="22"/>
        </w:rPr>
      </w:pPr>
      <w:r>
        <w:rPr>
          <w:rFonts w:ascii="SimSun" w:hAnsi="SimSun" w:eastAsia="SimSun" w:cs="SimSun"/>
          <w:sz w:val="22"/>
          <w:szCs w:val="22"/>
          <w:spacing w:val="-13"/>
        </w:rPr>
        <w:t>主动脉瓣及其上、下邻近结构的先天性发育异常有较多类型，但在成年人中以二叶主动脉瓣最为</w:t>
      </w:r>
      <w:r>
        <w:rPr>
          <w:rFonts w:ascii="SimSun" w:hAnsi="SimSun" w:eastAsia="SimSun" w:cs="SimSun"/>
          <w:sz w:val="22"/>
          <w:szCs w:val="22"/>
          <w:spacing w:val="5"/>
        </w:rPr>
        <w:t xml:space="preserve"> </w:t>
      </w:r>
      <w:r>
        <w:rPr>
          <w:rFonts w:ascii="SimSun" w:hAnsi="SimSun" w:eastAsia="SimSun" w:cs="SimSun"/>
          <w:sz w:val="22"/>
          <w:szCs w:val="22"/>
          <w:spacing w:val="-15"/>
        </w:rPr>
        <w:t>常见。随着年龄增长，二叶瓣可导致主动脉瓣狭窄，及主动脉瓣关闭不全。</w:t>
      </w:r>
    </w:p>
    <w:p>
      <w:pPr>
        <w:ind w:left="292"/>
        <w:spacing w:before="86" w:line="222" w:lineRule="auto"/>
        <w:rPr>
          <w:rFonts w:ascii="SimHei" w:hAnsi="SimHei" w:eastAsia="SimHei" w:cs="SimHei"/>
          <w:sz w:val="22"/>
          <w:szCs w:val="22"/>
        </w:rPr>
      </w:pPr>
      <w:r>
        <w:rPr>
          <w:rFonts w:ascii="SimHei" w:hAnsi="SimHei" w:eastAsia="SimHei" w:cs="SimHei"/>
          <w:sz w:val="22"/>
          <w:szCs w:val="22"/>
          <w:b/>
          <w:bCs/>
          <w:color w:val="006CB4"/>
          <w:spacing w:val="-15"/>
        </w:rPr>
        <w:t>【病理生理】</w:t>
      </w:r>
    </w:p>
    <w:p>
      <w:pPr>
        <w:ind w:right="89" w:firstLine="399"/>
        <w:spacing w:before="86" w:line="246" w:lineRule="auto"/>
        <w:rPr>
          <w:rFonts w:ascii="FangSong" w:hAnsi="FangSong" w:eastAsia="FangSong" w:cs="FangSong"/>
          <w:sz w:val="22"/>
          <w:szCs w:val="22"/>
        </w:rPr>
      </w:pPr>
      <w:r>
        <w:rPr>
          <w:rFonts w:ascii="FangSong" w:hAnsi="FangSong" w:eastAsia="FangSong" w:cs="FangSong"/>
          <w:sz w:val="22"/>
          <w:szCs w:val="22"/>
          <w:spacing w:val="-12"/>
        </w:rPr>
        <w:t>当二叶瓣功能正常时无血流动力学异常，</w:t>
      </w:r>
      <w:r>
        <w:rPr>
          <w:rFonts w:ascii="FangSong" w:hAnsi="FangSong" w:eastAsia="FangSong" w:cs="FangSong"/>
          <w:sz w:val="22"/>
          <w:szCs w:val="22"/>
          <w:spacing w:val="71"/>
        </w:rPr>
        <w:t xml:space="preserve"> </w:t>
      </w:r>
      <w:r>
        <w:rPr>
          <w:rFonts w:ascii="FangSong" w:hAnsi="FangSong" w:eastAsia="FangSong" w:cs="FangSong"/>
          <w:sz w:val="22"/>
          <w:szCs w:val="22"/>
          <w:spacing w:val="-12"/>
        </w:rPr>
        <w:t>一旦出现瓣膜狭窄或关闭不全则可出现相应的血流动</w:t>
      </w:r>
      <w:r>
        <w:rPr>
          <w:rFonts w:ascii="FangSong" w:hAnsi="FangSong" w:eastAsia="FangSong" w:cs="FangSong"/>
          <w:sz w:val="22"/>
          <w:szCs w:val="22"/>
        </w:rPr>
        <w:t xml:space="preserve"> </w:t>
      </w:r>
      <w:r>
        <w:rPr>
          <w:rFonts w:ascii="FangSong" w:hAnsi="FangSong" w:eastAsia="FangSong" w:cs="FangSong"/>
          <w:sz w:val="22"/>
          <w:szCs w:val="22"/>
          <w:spacing w:val="-13"/>
        </w:rPr>
        <w:t>力学变化。</w:t>
      </w:r>
    </w:p>
    <w:p>
      <w:pPr>
        <w:ind w:left="292"/>
        <w:spacing w:before="92" w:line="222" w:lineRule="auto"/>
        <w:rPr>
          <w:rFonts w:ascii="SimHei" w:hAnsi="SimHei" w:eastAsia="SimHei" w:cs="SimHei"/>
          <w:sz w:val="22"/>
          <w:szCs w:val="22"/>
        </w:rPr>
      </w:pPr>
      <w:r>
        <w:rPr>
          <w:rFonts w:ascii="SimHei" w:hAnsi="SimHei" w:eastAsia="SimHei" w:cs="SimHei"/>
          <w:sz w:val="22"/>
          <w:szCs w:val="22"/>
          <w:b/>
          <w:bCs/>
          <w:color w:val="007CD0"/>
          <w:spacing w:val="-15"/>
        </w:rPr>
        <w:t>【临床表现】</w:t>
      </w:r>
    </w:p>
    <w:p>
      <w:pPr>
        <w:ind w:right="70" w:firstLine="399"/>
        <w:spacing w:before="88" w:line="248" w:lineRule="auto"/>
        <w:rPr>
          <w:rFonts w:ascii="SimSun" w:hAnsi="SimSun" w:eastAsia="SimSun" w:cs="SimSun"/>
          <w:sz w:val="22"/>
          <w:szCs w:val="22"/>
        </w:rPr>
      </w:pPr>
      <w:r>
        <w:rPr>
          <w:rFonts w:ascii="SimSun" w:hAnsi="SimSun" w:eastAsia="SimSun" w:cs="SimSun"/>
          <w:sz w:val="22"/>
          <w:szCs w:val="22"/>
          <w:spacing w:val="-2"/>
        </w:rPr>
        <w:t>瓣膜功能正常时可无任何症状体征。瓣膜功能障碍出现狭窄或关闭不全时表现相应的症状体</w:t>
      </w:r>
      <w:r>
        <w:rPr>
          <w:rFonts w:ascii="SimSun" w:hAnsi="SimSun" w:eastAsia="SimSun" w:cs="SimSun"/>
          <w:sz w:val="22"/>
          <w:szCs w:val="22"/>
          <w:spacing w:val="8"/>
        </w:rPr>
        <w:t xml:space="preserve"> </w:t>
      </w:r>
      <w:r>
        <w:rPr>
          <w:rFonts w:ascii="SimSun" w:hAnsi="SimSun" w:eastAsia="SimSun" w:cs="SimSun"/>
          <w:sz w:val="22"/>
          <w:szCs w:val="22"/>
          <w:spacing w:val="-17"/>
        </w:rPr>
        <w:t>征，请参阅瓣膜病的相关章节。</w:t>
      </w:r>
    </w:p>
    <w:p>
      <w:pPr>
        <w:ind w:left="292"/>
        <w:spacing w:before="88" w:line="222" w:lineRule="auto"/>
        <w:rPr>
          <w:rFonts w:ascii="SimHei" w:hAnsi="SimHei" w:eastAsia="SimHei" w:cs="SimHei"/>
          <w:sz w:val="22"/>
          <w:szCs w:val="22"/>
        </w:rPr>
      </w:pPr>
      <w:r>
        <w:rPr>
          <w:rFonts w:ascii="SimHei" w:hAnsi="SimHei" w:eastAsia="SimHei" w:cs="SimHei"/>
          <w:sz w:val="22"/>
          <w:szCs w:val="22"/>
          <w:b/>
          <w:bCs/>
          <w:color w:val="0073C1"/>
          <w:spacing w:val="-15"/>
        </w:rPr>
        <w:t>【辅助检查】</w:t>
      </w:r>
    </w:p>
    <w:p>
      <w:pPr>
        <w:ind w:left="399"/>
        <w:spacing w:before="78" w:line="219" w:lineRule="auto"/>
        <w:rPr>
          <w:rFonts w:ascii="SimSun" w:hAnsi="SimSun" w:eastAsia="SimSun" w:cs="SimSun"/>
          <w:sz w:val="22"/>
          <w:szCs w:val="22"/>
        </w:rPr>
      </w:pPr>
      <w:r>
        <w:rPr>
          <w:rFonts w:ascii="SimSun" w:hAnsi="SimSun" w:eastAsia="SimSun" w:cs="SimSun"/>
          <w:sz w:val="22"/>
          <w:szCs w:val="22"/>
          <w:spacing w:val="-12"/>
        </w:rPr>
        <w:t>1.</w:t>
      </w:r>
      <w:r>
        <w:rPr>
          <w:rFonts w:ascii="SimSun" w:hAnsi="SimSun" w:eastAsia="SimSun" w:cs="SimSun"/>
          <w:sz w:val="22"/>
          <w:szCs w:val="22"/>
          <w:spacing w:val="-31"/>
        </w:rPr>
        <w:t xml:space="preserve"> </w:t>
      </w:r>
      <w:r>
        <w:rPr>
          <w:rFonts w:ascii="SimSun" w:hAnsi="SimSun" w:eastAsia="SimSun" w:cs="SimSun"/>
          <w:sz w:val="22"/>
          <w:szCs w:val="22"/>
          <w:spacing w:val="-12"/>
        </w:rPr>
        <w:t>超声心动图是诊断二叶主动脉瓣最直接、最可靠的检查方法。</w:t>
      </w:r>
    </w:p>
    <w:p>
      <w:pPr>
        <w:ind w:right="106" w:firstLine="399"/>
        <w:spacing w:before="79" w:line="253" w:lineRule="auto"/>
        <w:rPr>
          <w:rFonts w:ascii="SimSun" w:hAnsi="SimSun" w:eastAsia="SimSun" w:cs="SimSun"/>
          <w:sz w:val="22"/>
          <w:szCs w:val="22"/>
        </w:rPr>
      </w:pPr>
      <w:r>
        <w:rPr>
          <w:rFonts w:ascii="SimSun" w:hAnsi="SimSun" w:eastAsia="SimSun" w:cs="SimSun"/>
          <w:sz w:val="22"/>
          <w:szCs w:val="22"/>
          <w:spacing w:val="-11"/>
        </w:rPr>
        <w:t>2.</w:t>
      </w:r>
      <w:r>
        <w:rPr>
          <w:rFonts w:ascii="SimSun" w:hAnsi="SimSun" w:eastAsia="SimSun" w:cs="SimSun"/>
          <w:sz w:val="22"/>
          <w:szCs w:val="22"/>
          <w:spacing w:val="-59"/>
        </w:rPr>
        <w:t xml:space="preserve"> </w:t>
      </w:r>
      <w:r>
        <w:rPr>
          <w:rFonts w:ascii="SimSun" w:hAnsi="SimSun" w:eastAsia="SimSun" w:cs="SimSun"/>
          <w:sz w:val="22"/>
          <w:szCs w:val="22"/>
          <w:spacing w:val="-11"/>
        </w:rPr>
        <w:t>伴发主动脉瓣狭窄后继发左心室肥厚，或伴发主动脉瓣关闭</w:t>
      </w:r>
      <w:r>
        <w:rPr>
          <w:rFonts w:ascii="SimSun" w:hAnsi="SimSun" w:eastAsia="SimSun" w:cs="SimSun"/>
          <w:sz w:val="22"/>
          <w:szCs w:val="22"/>
          <w:spacing w:val="-12"/>
        </w:rPr>
        <w:t>不全继发左心室扩大，心电图及X</w:t>
      </w:r>
      <w:r>
        <w:rPr>
          <w:rFonts w:ascii="SimSun" w:hAnsi="SimSun" w:eastAsia="SimSun" w:cs="SimSun"/>
          <w:sz w:val="22"/>
          <w:szCs w:val="22"/>
        </w:rPr>
        <w:t xml:space="preserve"> </w:t>
      </w:r>
      <w:r>
        <w:rPr>
          <w:rFonts w:ascii="SimSun" w:hAnsi="SimSun" w:eastAsia="SimSun" w:cs="SimSun"/>
          <w:sz w:val="22"/>
          <w:szCs w:val="22"/>
          <w:spacing w:val="-9"/>
        </w:rPr>
        <w:t>线可有相应的表现。</w:t>
      </w:r>
    </w:p>
    <w:p>
      <w:pPr>
        <w:ind w:left="399"/>
        <w:spacing w:before="76" w:line="219" w:lineRule="auto"/>
        <w:rPr>
          <w:rFonts w:ascii="SimSun" w:hAnsi="SimSun" w:eastAsia="SimSun" w:cs="SimSun"/>
          <w:sz w:val="22"/>
          <w:szCs w:val="22"/>
        </w:rPr>
      </w:pPr>
      <w:r>
        <w:rPr>
          <w:rFonts w:ascii="SimSun" w:hAnsi="SimSun" w:eastAsia="SimSun" w:cs="SimSun"/>
          <w:sz w:val="22"/>
          <w:szCs w:val="22"/>
          <w:spacing w:val="-7"/>
        </w:rPr>
        <w:t>3.心导管检查仅用于拟行介入或手术治疗的病人。</w:t>
      </w:r>
    </w:p>
    <w:p>
      <w:pPr>
        <w:ind w:left="292"/>
        <w:spacing w:before="95" w:line="221" w:lineRule="auto"/>
        <w:rPr>
          <w:rFonts w:ascii="SimHei" w:hAnsi="SimHei" w:eastAsia="SimHei" w:cs="SimHei"/>
          <w:sz w:val="22"/>
          <w:szCs w:val="22"/>
        </w:rPr>
      </w:pPr>
      <w:r>
        <w:rPr>
          <w:rFonts w:ascii="SimHei" w:hAnsi="SimHei" w:eastAsia="SimHei" w:cs="SimHei"/>
          <w:sz w:val="22"/>
          <w:szCs w:val="22"/>
          <w:b/>
          <w:bCs/>
          <w:color w:val="0086E0"/>
          <w:spacing w:val="-11"/>
        </w:rPr>
        <w:t>【诊断与鉴别诊断】</w:t>
      </w:r>
    </w:p>
    <w:p>
      <w:pPr>
        <w:ind w:right="91" w:firstLine="399"/>
        <w:spacing w:before="81" w:line="249" w:lineRule="auto"/>
        <w:rPr>
          <w:rFonts w:ascii="SimSun" w:hAnsi="SimSun" w:eastAsia="SimSun" w:cs="SimSun"/>
          <w:sz w:val="22"/>
          <w:szCs w:val="22"/>
        </w:rPr>
      </w:pPr>
      <w:r>
        <w:rPr>
          <w:rFonts w:ascii="SimSun" w:hAnsi="SimSun" w:eastAsia="SimSun" w:cs="SimSun"/>
          <w:sz w:val="22"/>
          <w:szCs w:val="22"/>
          <w:spacing w:val="15"/>
        </w:rPr>
        <w:t>根据超声心动图所见诊断并不困难。主要应与风湿性瓣膜病及梗阻性肥厚型心肌病相</w:t>
      </w:r>
      <w:r>
        <w:rPr>
          <w:rFonts w:ascii="SimSun" w:hAnsi="SimSun" w:eastAsia="SimSun" w:cs="SimSun"/>
          <w:sz w:val="22"/>
          <w:szCs w:val="22"/>
          <w:spacing w:val="12"/>
        </w:rPr>
        <w:t xml:space="preserve"> </w:t>
      </w:r>
      <w:r>
        <w:rPr>
          <w:rFonts w:ascii="SimSun" w:hAnsi="SimSun" w:eastAsia="SimSun" w:cs="SimSun"/>
          <w:sz w:val="22"/>
          <w:szCs w:val="22"/>
          <w:spacing w:val="-5"/>
        </w:rPr>
        <w:t>鉴别。</w:t>
      </w:r>
    </w:p>
    <w:p>
      <w:pPr>
        <w:ind w:left="292"/>
        <w:spacing w:before="83" w:line="222" w:lineRule="auto"/>
        <w:rPr>
          <w:rFonts w:ascii="SimHei" w:hAnsi="SimHei" w:eastAsia="SimHei" w:cs="SimHei"/>
          <w:sz w:val="22"/>
          <w:szCs w:val="22"/>
        </w:rPr>
      </w:pPr>
      <w:r>
        <w:rPr>
          <w:rFonts w:ascii="SimHei" w:hAnsi="SimHei" w:eastAsia="SimHei" w:cs="SimHei"/>
          <w:sz w:val="22"/>
          <w:szCs w:val="22"/>
          <w:b/>
          <w:bCs/>
          <w:color w:val="0091E5"/>
          <w:spacing w:val="-11"/>
        </w:rPr>
        <w:t>【治疗】</w:t>
      </w:r>
    </w:p>
    <w:p>
      <w:pPr>
        <w:ind w:left="399"/>
        <w:spacing w:before="85" w:line="219" w:lineRule="auto"/>
        <w:rPr>
          <w:rFonts w:ascii="SimSun" w:hAnsi="SimSun" w:eastAsia="SimSun" w:cs="SimSun"/>
          <w:sz w:val="22"/>
          <w:szCs w:val="22"/>
        </w:rPr>
      </w:pPr>
      <w:r>
        <w:rPr>
          <w:rFonts w:ascii="Times New Roman" w:hAnsi="Times New Roman" w:eastAsia="Times New Roman" w:cs="Times New Roman"/>
          <w:sz w:val="22"/>
          <w:szCs w:val="22"/>
          <w:b/>
          <w:bCs/>
          <w:spacing w:val="-7"/>
        </w:rPr>
        <w:t>1.</w:t>
      </w:r>
      <w:r>
        <w:rPr>
          <w:rFonts w:ascii="Times New Roman" w:hAnsi="Times New Roman" w:eastAsia="Times New Roman" w:cs="Times New Roman"/>
          <w:sz w:val="22"/>
          <w:szCs w:val="22"/>
          <w:spacing w:val="41"/>
        </w:rPr>
        <w:t xml:space="preserve"> </w:t>
      </w:r>
      <w:r>
        <w:rPr>
          <w:rFonts w:ascii="SimSun" w:hAnsi="SimSun" w:eastAsia="SimSun" w:cs="SimSun"/>
          <w:sz w:val="22"/>
          <w:szCs w:val="22"/>
          <w:b/>
          <w:bCs/>
          <w:spacing w:val="-7"/>
        </w:rPr>
        <w:t>介入治疗</w:t>
      </w:r>
      <w:r>
        <w:rPr>
          <w:rFonts w:ascii="SimSun" w:hAnsi="SimSun" w:eastAsia="SimSun" w:cs="SimSun"/>
          <w:sz w:val="22"/>
          <w:szCs w:val="22"/>
          <w:spacing w:val="85"/>
        </w:rPr>
        <w:t xml:space="preserve"> </w:t>
      </w:r>
      <w:r>
        <w:rPr>
          <w:rFonts w:ascii="SimSun" w:hAnsi="SimSun" w:eastAsia="SimSun" w:cs="SimSun"/>
          <w:sz w:val="22"/>
          <w:szCs w:val="22"/>
          <w:spacing w:val="-7"/>
        </w:rPr>
        <w:t>参见本章第二节。</w:t>
      </w:r>
    </w:p>
    <w:p>
      <w:pPr>
        <w:ind w:right="71" w:firstLine="399"/>
        <w:spacing w:before="49" w:line="258" w:lineRule="auto"/>
        <w:rPr>
          <w:rFonts w:ascii="SimSun" w:hAnsi="SimSun" w:eastAsia="SimSun" w:cs="SimSun"/>
          <w:sz w:val="22"/>
          <w:szCs w:val="22"/>
        </w:rPr>
      </w:pPr>
      <w:r>
        <w:rPr>
          <w:rFonts w:ascii="Times New Roman" w:hAnsi="Times New Roman" w:eastAsia="Times New Roman" w:cs="Times New Roman"/>
          <w:sz w:val="22"/>
          <w:szCs w:val="22"/>
          <w:b/>
          <w:bCs/>
          <w:spacing w:val="-12"/>
        </w:rPr>
        <w:t>2.</w:t>
      </w:r>
      <w:r>
        <w:rPr>
          <w:rFonts w:ascii="Times New Roman" w:hAnsi="Times New Roman" w:eastAsia="Times New Roman" w:cs="Times New Roman"/>
          <w:sz w:val="22"/>
          <w:szCs w:val="22"/>
          <w:spacing w:val="52"/>
          <w:w w:val="101"/>
        </w:rPr>
        <w:t xml:space="preserve"> </w:t>
      </w:r>
      <w:r>
        <w:rPr>
          <w:rFonts w:ascii="SimSun" w:hAnsi="SimSun" w:eastAsia="SimSun" w:cs="SimSun"/>
          <w:sz w:val="22"/>
          <w:szCs w:val="22"/>
          <w:b/>
          <w:bCs/>
          <w:spacing w:val="-12"/>
        </w:rPr>
        <w:t>手术治疗</w:t>
      </w:r>
      <w:r>
        <w:rPr>
          <w:rFonts w:ascii="SimSun" w:hAnsi="SimSun" w:eastAsia="SimSun" w:cs="SimSun"/>
          <w:sz w:val="22"/>
          <w:szCs w:val="22"/>
          <w:spacing w:val="75"/>
        </w:rPr>
        <w:t xml:space="preserve"> </w:t>
      </w:r>
      <w:r>
        <w:rPr>
          <w:rFonts w:ascii="SimSun" w:hAnsi="SimSun" w:eastAsia="SimSun" w:cs="SimSun"/>
          <w:sz w:val="22"/>
          <w:szCs w:val="22"/>
          <w:spacing w:val="-12"/>
        </w:rPr>
        <w:t>对于有瓣膜狭窄且有相应症状，跨瓣压力阶差≥50</w:t>
      </w:r>
      <w:r>
        <w:rPr>
          <w:rFonts w:ascii="Times New Roman" w:hAnsi="Times New Roman" w:eastAsia="Times New Roman" w:cs="Times New Roman"/>
          <w:sz w:val="22"/>
          <w:szCs w:val="22"/>
          <w:spacing w:val="-12"/>
        </w:rPr>
        <w:t>mmHg</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12"/>
        </w:rPr>
        <w:t>时，宜行瓣膜成形或换瓣</w:t>
      </w:r>
      <w:r>
        <w:rPr>
          <w:rFonts w:ascii="SimSun" w:hAnsi="SimSun" w:eastAsia="SimSun" w:cs="SimSun"/>
          <w:sz w:val="22"/>
          <w:szCs w:val="22"/>
        </w:rPr>
        <w:t xml:space="preserve"> </w:t>
      </w:r>
      <w:r>
        <w:rPr>
          <w:rFonts w:ascii="SimSun" w:hAnsi="SimSun" w:eastAsia="SimSun" w:cs="SimSun"/>
          <w:sz w:val="22"/>
          <w:szCs w:val="22"/>
          <w:spacing w:val="-19"/>
        </w:rPr>
        <w:t>手术；对于瓣膜关闭不全，心脏进行性增大者，应考虑换瓣手术治疗。</w:t>
      </w:r>
    </w:p>
    <w:p>
      <w:pPr>
        <w:ind w:left="292"/>
        <w:spacing w:before="106" w:line="222" w:lineRule="auto"/>
        <w:rPr>
          <w:rFonts w:ascii="SimHei" w:hAnsi="SimHei" w:eastAsia="SimHei" w:cs="SimHei"/>
          <w:sz w:val="22"/>
          <w:szCs w:val="22"/>
        </w:rPr>
      </w:pPr>
      <w:r>
        <w:rPr>
          <w:rFonts w:ascii="SimHei" w:hAnsi="SimHei" w:eastAsia="SimHei" w:cs="SimHei"/>
          <w:sz w:val="22"/>
          <w:szCs w:val="22"/>
          <w:b/>
          <w:bCs/>
          <w:color w:val="0066AB"/>
          <w:spacing w:val="-11"/>
        </w:rPr>
        <w:t>【预后】</w:t>
      </w:r>
    </w:p>
    <w:p>
      <w:pPr>
        <w:ind w:firstLine="399"/>
        <w:spacing w:before="69" w:line="253" w:lineRule="auto"/>
        <w:rPr>
          <w:rFonts w:ascii="SimSun" w:hAnsi="SimSun" w:eastAsia="SimSun" w:cs="SimSun"/>
          <w:sz w:val="22"/>
          <w:szCs w:val="22"/>
        </w:rPr>
      </w:pPr>
      <w:r>
        <w:rPr>
          <w:rFonts w:ascii="SimSun" w:hAnsi="SimSun" w:eastAsia="SimSun" w:cs="SimSun"/>
          <w:sz w:val="22"/>
          <w:szCs w:val="22"/>
          <w:spacing w:val="-10"/>
        </w:rPr>
        <w:t>单纯二叶主动脉瓣畸形的预后取决于并发的功能障</w:t>
      </w:r>
      <w:r>
        <w:rPr>
          <w:rFonts w:ascii="SimSun" w:hAnsi="SimSun" w:eastAsia="SimSun" w:cs="SimSun"/>
          <w:sz w:val="22"/>
          <w:szCs w:val="22"/>
          <w:spacing w:val="-11"/>
        </w:rPr>
        <w:t>碍的程度。此外，本病易患感染性心内膜炎，</w:t>
      </w:r>
      <w:r>
        <w:rPr>
          <w:rFonts w:ascii="SimSun" w:hAnsi="SimSun" w:eastAsia="SimSun" w:cs="SimSun"/>
          <w:sz w:val="22"/>
          <w:szCs w:val="22"/>
        </w:rPr>
        <w:t xml:space="preserve"> </w:t>
      </w:r>
      <w:r>
        <w:rPr>
          <w:rFonts w:ascii="SimSun" w:hAnsi="SimSun" w:eastAsia="SimSun" w:cs="SimSun"/>
          <w:sz w:val="22"/>
          <w:szCs w:val="22"/>
          <w:spacing w:val="-9"/>
        </w:rPr>
        <w:t>病情可因此急剧恶化。</w:t>
      </w:r>
    </w:p>
    <w:p>
      <w:pPr>
        <w:ind w:left="403"/>
        <w:spacing w:before="216" w:line="222" w:lineRule="auto"/>
        <w:outlineLvl w:val="6"/>
        <w:rPr>
          <w:rFonts w:ascii="SimHei" w:hAnsi="SimHei" w:eastAsia="SimHei" w:cs="SimHei"/>
          <w:sz w:val="26"/>
          <w:szCs w:val="26"/>
        </w:rPr>
      </w:pPr>
      <w:r>
        <w:rPr>
          <w:rFonts w:ascii="SimHei" w:hAnsi="SimHei" w:eastAsia="SimHei" w:cs="SimHei"/>
          <w:sz w:val="26"/>
          <w:szCs w:val="26"/>
          <w:b/>
          <w:bCs/>
          <w:color w:val="0072BF"/>
          <w:spacing w:val="-14"/>
        </w:rPr>
        <w:t>七、三尖瓣下移畸形</w:t>
      </w:r>
    </w:p>
    <w:p>
      <w:pPr>
        <w:ind w:left="399"/>
        <w:spacing w:before="204" w:line="215" w:lineRule="auto"/>
        <w:rPr>
          <w:rFonts w:ascii="SimSun" w:hAnsi="SimSun" w:eastAsia="SimSun" w:cs="SimSun"/>
          <w:sz w:val="22"/>
          <w:szCs w:val="22"/>
        </w:rPr>
      </w:pPr>
      <w:r>
        <w:rPr>
          <w:rFonts w:ascii="SimSun" w:hAnsi="SimSun" w:eastAsia="SimSun" w:cs="SimSun"/>
          <w:sz w:val="22"/>
          <w:szCs w:val="22"/>
          <w:spacing w:val="-11"/>
        </w:rPr>
        <w:t>先天性三尖瓣下移畸形多称之为埃勃斯坦畸形(Ebstein</w:t>
      </w:r>
      <w:r>
        <w:rPr>
          <w:rFonts w:ascii="SimSun" w:hAnsi="SimSun" w:eastAsia="SimSun" w:cs="SimSun"/>
          <w:sz w:val="22"/>
          <w:szCs w:val="22"/>
          <w:spacing w:val="12"/>
        </w:rPr>
        <w:t xml:space="preserve"> </w:t>
      </w:r>
      <w:r>
        <w:rPr>
          <w:rFonts w:ascii="SimSun" w:hAnsi="SimSun" w:eastAsia="SimSun" w:cs="SimSun"/>
          <w:sz w:val="22"/>
          <w:szCs w:val="22"/>
          <w:spacing w:val="-11"/>
        </w:rPr>
        <w:t>anomaly),在先天性心脏病中属少见。</w:t>
      </w:r>
    </w:p>
    <w:p>
      <w:pPr>
        <w:ind w:left="292"/>
        <w:spacing w:before="96" w:line="222" w:lineRule="auto"/>
        <w:rPr>
          <w:rFonts w:ascii="SimHei" w:hAnsi="SimHei" w:eastAsia="SimHei" w:cs="SimHei"/>
          <w:sz w:val="22"/>
          <w:szCs w:val="22"/>
        </w:rPr>
      </w:pPr>
      <w:r>
        <w:rPr>
          <w:rFonts w:ascii="SimHei" w:hAnsi="SimHei" w:eastAsia="SimHei" w:cs="SimHei"/>
          <w:sz w:val="22"/>
          <w:szCs w:val="22"/>
          <w:b/>
          <w:bCs/>
          <w:color w:val="0077D3"/>
          <w:spacing w:val="-15"/>
        </w:rPr>
        <w:t>【病理解剖】</w:t>
      </w:r>
    </w:p>
    <w:p>
      <w:pPr>
        <w:ind w:right="69" w:firstLine="399"/>
        <w:spacing w:before="57" w:line="257" w:lineRule="auto"/>
        <w:rPr>
          <w:rFonts w:ascii="SimSun" w:hAnsi="SimSun" w:eastAsia="SimSun" w:cs="SimSun"/>
          <w:sz w:val="22"/>
          <w:szCs w:val="22"/>
        </w:rPr>
      </w:pPr>
      <w:r>
        <w:rPr>
          <w:rFonts w:ascii="SimSun" w:hAnsi="SimSun" w:eastAsia="SimSun" w:cs="SimSun"/>
          <w:sz w:val="22"/>
          <w:szCs w:val="22"/>
          <w:spacing w:val="-7"/>
        </w:rPr>
        <w:t>本病的主要病变为三尖瓣瓣叶及其附着部位的异常，右心室被下移的三尖瓣分隔为较小</w:t>
      </w:r>
      <w:r>
        <w:rPr>
          <w:rFonts w:ascii="SimSun" w:hAnsi="SimSun" w:eastAsia="SimSun" w:cs="SimSun"/>
          <w:sz w:val="22"/>
          <w:szCs w:val="22"/>
          <w:spacing w:val="-8"/>
        </w:rPr>
        <w:t>的功能</w:t>
      </w:r>
      <w:r>
        <w:rPr>
          <w:rFonts w:ascii="SimSun" w:hAnsi="SimSun" w:eastAsia="SimSun" w:cs="SimSun"/>
          <w:sz w:val="22"/>
          <w:szCs w:val="22"/>
        </w:rPr>
        <w:t xml:space="preserve"> </w:t>
      </w:r>
      <w:r>
        <w:rPr>
          <w:rFonts w:ascii="SimSun" w:hAnsi="SimSun" w:eastAsia="SimSun" w:cs="SimSun"/>
          <w:sz w:val="22"/>
          <w:szCs w:val="22"/>
          <w:spacing w:val="-10"/>
        </w:rPr>
        <w:t>性右室(肌部及流出道)及房化的右室，与原有的右房共同构成一大心</w:t>
      </w:r>
      <w:r>
        <w:rPr>
          <w:rFonts w:ascii="SimSun" w:hAnsi="SimSun" w:eastAsia="SimSun" w:cs="SimSun"/>
          <w:sz w:val="22"/>
          <w:szCs w:val="22"/>
          <w:spacing w:val="-11"/>
        </w:rPr>
        <w:t>腔。</w:t>
      </w:r>
    </w:p>
    <w:p>
      <w:pPr>
        <w:ind w:left="292"/>
        <w:spacing w:before="95" w:line="222" w:lineRule="auto"/>
        <w:rPr>
          <w:rFonts w:ascii="SimHei" w:hAnsi="SimHei" w:eastAsia="SimHei" w:cs="SimHei"/>
          <w:sz w:val="22"/>
          <w:szCs w:val="22"/>
        </w:rPr>
      </w:pPr>
      <w:r>
        <w:rPr>
          <w:rFonts w:ascii="SimHei" w:hAnsi="SimHei" w:eastAsia="SimHei" w:cs="SimHei"/>
          <w:sz w:val="22"/>
          <w:szCs w:val="22"/>
          <w:b/>
          <w:bCs/>
          <w:color w:val="0064A7"/>
          <w:spacing w:val="-15"/>
        </w:rPr>
        <w:t>【病理生理】</w:t>
      </w:r>
    </w:p>
    <w:p>
      <w:pPr>
        <w:ind w:left="399"/>
        <w:spacing w:before="19" w:line="219" w:lineRule="auto"/>
        <w:rPr>
          <w:rFonts w:ascii="SimSun" w:hAnsi="SimSun" w:eastAsia="SimSun" w:cs="SimSun"/>
          <w:sz w:val="22"/>
          <w:szCs w:val="22"/>
        </w:rPr>
      </w:pPr>
      <w:r>
        <w:rPr>
          <w:rFonts w:ascii="SimSun" w:hAnsi="SimSun" w:eastAsia="SimSun" w:cs="SimSun"/>
          <w:sz w:val="22"/>
          <w:szCs w:val="22"/>
          <w:spacing w:val="-13"/>
        </w:rPr>
        <w:t>主要为三尖瓣关闭不全的病理生理变化，右房压增高。如同时有房间隔缺损，可能导致右向左分</w:t>
      </w:r>
    </w:p>
    <w:p>
      <w:pPr>
        <w:sectPr>
          <w:pgSz w:w="11900" w:h="16840"/>
          <w:pgMar w:top="842" w:right="909" w:bottom="400" w:left="529" w:header="0" w:footer="0" w:gutter="0"/>
          <w:cols w:equalWidth="0" w:num="2">
            <w:col w:w="1161" w:space="100"/>
            <w:col w:w="9201" w:space="0"/>
          </w:cols>
        </w:sectPr>
        <w:rPr/>
      </w:pPr>
    </w:p>
    <w:p>
      <w:pPr>
        <w:ind w:right="89"/>
        <w:spacing w:before="42" w:line="222" w:lineRule="auto"/>
        <w:jc w:val="right"/>
        <w:rPr>
          <w:rFonts w:ascii="SimSun" w:hAnsi="SimSun" w:eastAsia="SimSun" w:cs="SimSun"/>
          <w:sz w:val="21"/>
          <w:szCs w:val="21"/>
        </w:rPr>
      </w:pPr>
      <w:r>
        <w:drawing>
          <wp:anchor distT="0" distB="0" distL="0" distR="0" simplePos="0" relativeHeight="253455360" behindDoc="0" locked="0" layoutInCell="0" allowOverlap="1">
            <wp:simplePos x="0" y="0"/>
            <wp:positionH relativeFrom="page">
              <wp:posOffset>6546876</wp:posOffset>
            </wp:positionH>
            <wp:positionV relativeFrom="page">
              <wp:posOffset>9950422</wp:posOffset>
            </wp:positionV>
            <wp:extent cx="546107" cy="444524"/>
            <wp:effectExtent l="0" t="0" r="0" b="0"/>
            <wp:wrapNone/>
            <wp:docPr id="252" name="IM 252"/>
            <wp:cNvGraphicFramePr/>
            <a:graphic>
              <a:graphicData uri="http://schemas.openxmlformats.org/drawingml/2006/picture">
                <pic:pic>
                  <pic:nvPicPr>
                    <pic:cNvPr id="252" name="IM 252"/>
                    <pic:cNvPicPr/>
                  </pic:nvPicPr>
                  <pic:blipFill>
                    <a:blip r:embed="rId275"/>
                    <a:stretch>
                      <a:fillRect/>
                    </a:stretch>
                  </pic:blipFill>
                  <pic:spPr>
                    <a:xfrm rot="0">
                      <a:off x="0" y="0"/>
                      <a:ext cx="546107" cy="444524"/>
                    </a:xfrm>
                    <a:prstGeom prst="rect">
                      <a:avLst/>
                    </a:prstGeom>
                  </pic:spPr>
                </pic:pic>
              </a:graphicData>
            </a:graphic>
          </wp:anchor>
        </w:drawing>
      </w:r>
      <w:r>
        <w:rPr>
          <w:rFonts w:ascii="SimHei" w:hAnsi="SimHei" w:eastAsia="SimHei" w:cs="SimHei"/>
          <w:sz w:val="21"/>
          <w:szCs w:val="21"/>
          <w:color w:val="0085D3"/>
          <w:spacing w:val="-16"/>
        </w:rPr>
        <w:t>第七章</w:t>
      </w:r>
      <w:r>
        <w:rPr>
          <w:rFonts w:ascii="SimHei" w:hAnsi="SimHei" w:eastAsia="SimHei" w:cs="SimHei"/>
          <w:sz w:val="21"/>
          <w:szCs w:val="21"/>
          <w:color w:val="0085D3"/>
          <w:spacing w:val="39"/>
        </w:rPr>
        <w:t xml:space="preserve"> </w:t>
      </w:r>
      <w:r>
        <w:rPr>
          <w:rFonts w:ascii="SimHei" w:hAnsi="SimHei" w:eastAsia="SimHei" w:cs="SimHei"/>
          <w:sz w:val="21"/>
          <w:szCs w:val="21"/>
          <w:color w:val="0085D3"/>
          <w:spacing w:val="-16"/>
        </w:rPr>
        <w:t>先天性心血管病</w:t>
      </w:r>
      <w:r>
        <w:rPr>
          <w:rFonts w:ascii="SimHei" w:hAnsi="SimHei" w:eastAsia="SimHei" w:cs="SimHei"/>
          <w:sz w:val="21"/>
          <w:szCs w:val="21"/>
          <w:color w:val="0085D3"/>
          <w:spacing w:val="3"/>
        </w:rPr>
        <w:t xml:space="preserve">       </w:t>
      </w:r>
      <w:r>
        <w:rPr>
          <w:rFonts w:ascii="SimSun" w:hAnsi="SimSun" w:eastAsia="SimSun" w:cs="SimSun"/>
          <w:sz w:val="21"/>
          <w:szCs w:val="21"/>
          <w:b/>
          <w:bCs/>
          <w:color w:val="0085DE"/>
          <w:spacing w:val="-16"/>
        </w:rPr>
        <w:t>277</w:t>
      </w:r>
    </w:p>
    <w:p>
      <w:pPr>
        <w:spacing w:line="347" w:lineRule="auto"/>
        <w:rPr>
          <w:rFonts w:ascii="Arial"/>
          <w:sz w:val="21"/>
        </w:rPr>
      </w:pPr>
      <w:r/>
    </w:p>
    <w:p>
      <w:pPr>
        <w:ind w:left="29"/>
        <w:spacing w:before="68" w:line="219" w:lineRule="auto"/>
        <w:rPr>
          <w:rFonts w:ascii="SimSun" w:hAnsi="SimSun" w:eastAsia="SimSun" w:cs="SimSun"/>
          <w:sz w:val="21"/>
          <w:szCs w:val="21"/>
        </w:rPr>
      </w:pPr>
      <w:r>
        <w:rPr>
          <w:rFonts w:ascii="SimSun" w:hAnsi="SimSun" w:eastAsia="SimSun" w:cs="SimSun"/>
          <w:sz w:val="21"/>
          <w:szCs w:val="21"/>
          <w:spacing w:val="-6"/>
        </w:rPr>
        <w:t>流而有青紫。</w:t>
      </w:r>
    </w:p>
    <w:p>
      <w:pPr>
        <w:ind w:left="317"/>
        <w:spacing w:before="117" w:line="222" w:lineRule="auto"/>
        <w:rPr>
          <w:rFonts w:ascii="SimHei" w:hAnsi="SimHei" w:eastAsia="SimHei" w:cs="SimHei"/>
          <w:sz w:val="21"/>
          <w:szCs w:val="21"/>
        </w:rPr>
      </w:pPr>
      <w:r>
        <w:rPr>
          <w:rFonts w:ascii="SimHei" w:hAnsi="SimHei" w:eastAsia="SimHei" w:cs="SimHei"/>
          <w:sz w:val="21"/>
          <w:szCs w:val="21"/>
          <w:b/>
          <w:bCs/>
          <w:color w:val="0073C0"/>
          <w:spacing w:val="-9"/>
        </w:rPr>
        <w:t>【临床表现】</w:t>
      </w:r>
    </w:p>
    <w:p>
      <w:pPr>
        <w:ind w:left="29" w:right="1190" w:firstLine="389"/>
        <w:spacing w:before="61" w:line="268" w:lineRule="auto"/>
        <w:rPr>
          <w:rFonts w:ascii="SimSun" w:hAnsi="SimSun" w:eastAsia="SimSun" w:cs="SimSun"/>
          <w:sz w:val="21"/>
          <w:szCs w:val="21"/>
        </w:rPr>
      </w:pPr>
      <w:r>
        <w:rPr>
          <w:rFonts w:ascii="SimSun" w:hAnsi="SimSun" w:eastAsia="SimSun" w:cs="SimSun"/>
          <w:sz w:val="21"/>
          <w:szCs w:val="21"/>
          <w:spacing w:val="-3"/>
        </w:rPr>
        <w:t>病人自觉症状轻重不一，可有心悸、气喘、乏力、头晕和右心衰竭等。约80%病人有青紫，有20%</w:t>
      </w:r>
      <w:r>
        <w:rPr>
          <w:rFonts w:ascii="SimSun" w:hAnsi="SimSun" w:eastAsia="SimSun" w:cs="SimSun"/>
          <w:sz w:val="21"/>
          <w:szCs w:val="21"/>
          <w:spacing w:val="4"/>
        </w:rPr>
        <w:t xml:space="preserve"> </w:t>
      </w:r>
      <w:r>
        <w:rPr>
          <w:rFonts w:ascii="SimSun" w:hAnsi="SimSun" w:eastAsia="SimSun" w:cs="SimSun"/>
          <w:sz w:val="21"/>
          <w:szCs w:val="21"/>
        </w:rPr>
        <w:t>病人有阵发性房室折返性心动过速病史。</w:t>
      </w:r>
    </w:p>
    <w:p>
      <w:pPr>
        <w:ind w:left="29" w:right="1160" w:firstLine="389"/>
        <w:spacing w:before="61" w:line="267" w:lineRule="auto"/>
        <w:rPr>
          <w:rFonts w:ascii="SimSun" w:hAnsi="SimSun" w:eastAsia="SimSun" w:cs="SimSun"/>
          <w:sz w:val="21"/>
          <w:szCs w:val="21"/>
        </w:rPr>
      </w:pPr>
      <w:r>
        <w:rPr>
          <w:rFonts w:ascii="SimSun" w:hAnsi="SimSun" w:eastAsia="SimSun" w:cs="SimSun"/>
          <w:sz w:val="21"/>
          <w:szCs w:val="21"/>
          <w:spacing w:val="3"/>
        </w:rPr>
        <w:t>最突出的体征是心界明显增大，心前区搏动微弱。心脏听诊可</w:t>
      </w:r>
      <w:r>
        <w:rPr>
          <w:rFonts w:ascii="SimSun" w:hAnsi="SimSun" w:eastAsia="SimSun" w:cs="SimSun"/>
          <w:sz w:val="21"/>
          <w:szCs w:val="21"/>
          <w:spacing w:val="2"/>
        </w:rPr>
        <w:t>闻及四音心律。胸骨左缘下端可</w:t>
      </w:r>
      <w:r>
        <w:rPr>
          <w:rFonts w:ascii="SimSun" w:hAnsi="SimSun" w:eastAsia="SimSun" w:cs="SimSun"/>
          <w:sz w:val="21"/>
          <w:szCs w:val="21"/>
        </w:rPr>
        <w:t xml:space="preserve"> </w:t>
      </w:r>
      <w:r>
        <w:rPr>
          <w:rFonts w:ascii="SimSun" w:hAnsi="SimSun" w:eastAsia="SimSun" w:cs="SimSun"/>
          <w:sz w:val="21"/>
          <w:szCs w:val="21"/>
          <w:spacing w:val="-1"/>
        </w:rPr>
        <w:t>闻及三尖瓣关闭不全的全收缩期杂音，颈动脉扩张</w:t>
      </w:r>
      <w:r>
        <w:rPr>
          <w:rFonts w:ascii="SimSun" w:hAnsi="SimSun" w:eastAsia="SimSun" w:cs="SimSun"/>
          <w:sz w:val="21"/>
          <w:szCs w:val="21"/>
          <w:spacing w:val="-2"/>
        </w:rPr>
        <w:t>性搏动及肝大伴扩张性搏动均可出现。</w:t>
      </w:r>
    </w:p>
    <w:p>
      <w:pPr>
        <w:ind w:left="317"/>
        <w:spacing w:before="99" w:line="222" w:lineRule="auto"/>
        <w:rPr>
          <w:rFonts w:ascii="SimHei" w:hAnsi="SimHei" w:eastAsia="SimHei" w:cs="SimHei"/>
          <w:sz w:val="21"/>
          <w:szCs w:val="21"/>
        </w:rPr>
      </w:pPr>
      <w:r>
        <w:rPr>
          <w:rFonts w:ascii="SimHei" w:hAnsi="SimHei" w:eastAsia="SimHei" w:cs="SimHei"/>
          <w:sz w:val="21"/>
          <w:szCs w:val="21"/>
          <w:b/>
          <w:bCs/>
          <w:color w:val="007AC2"/>
          <w:spacing w:val="-9"/>
        </w:rPr>
        <w:t>【辅助检查】</w:t>
      </w:r>
    </w:p>
    <w:p>
      <w:pPr>
        <w:ind w:left="29" w:right="1095" w:firstLine="389"/>
        <w:spacing w:before="58" w:line="260" w:lineRule="auto"/>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10"/>
        </w:rPr>
        <w:t xml:space="preserve">  </w:t>
      </w:r>
      <w:r>
        <w:rPr>
          <w:rFonts w:ascii="SimSun" w:hAnsi="SimSun" w:eastAsia="SimSun" w:cs="SimSun"/>
          <w:sz w:val="21"/>
          <w:szCs w:val="21"/>
          <w:b/>
          <w:bCs/>
          <w:spacing w:val="2"/>
        </w:rPr>
        <w:t>心电图</w:t>
      </w:r>
      <w:r>
        <w:rPr>
          <w:rFonts w:ascii="SimSun" w:hAnsi="SimSun" w:eastAsia="SimSun" w:cs="SimSun"/>
          <w:sz w:val="21"/>
          <w:szCs w:val="21"/>
          <w:spacing w:val="22"/>
        </w:rPr>
        <w:t xml:space="preserve">  </w:t>
      </w:r>
      <w:r>
        <w:rPr>
          <w:rFonts w:ascii="SimSun" w:hAnsi="SimSun" w:eastAsia="SimSun" w:cs="SimSun"/>
          <w:sz w:val="21"/>
          <w:szCs w:val="21"/>
          <w:spacing w:val="2"/>
        </w:rPr>
        <w:t>常有一度房室传导阻滞、</w:t>
      </w:r>
      <w:r>
        <w:rPr>
          <w:rFonts w:ascii="Times New Roman" w:hAnsi="Times New Roman" w:eastAsia="Times New Roman" w:cs="Times New Roman"/>
          <w:sz w:val="21"/>
          <w:szCs w:val="21"/>
          <w:spacing w:val="2"/>
        </w:rPr>
        <w:t>P</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2"/>
        </w:rPr>
        <w:t>波高尖、右束支传导阻滞。约25%有预激综合征(右侧房</w:t>
      </w:r>
      <w:r>
        <w:rPr>
          <w:rFonts w:ascii="SimSun" w:hAnsi="SimSun" w:eastAsia="SimSun" w:cs="SimSun"/>
          <w:sz w:val="21"/>
          <w:szCs w:val="21"/>
        </w:rPr>
        <w:t xml:space="preserve"> </w:t>
      </w:r>
      <w:r>
        <w:rPr>
          <w:rFonts w:ascii="SimSun" w:hAnsi="SimSun" w:eastAsia="SimSun" w:cs="SimSun"/>
          <w:sz w:val="21"/>
          <w:szCs w:val="21"/>
          <w:spacing w:val="-3"/>
        </w:rPr>
        <w:t>室旁路)图形。</w:t>
      </w:r>
    </w:p>
    <w:p>
      <w:pPr>
        <w:ind w:left="419"/>
        <w:spacing w:before="88" w:line="219" w:lineRule="auto"/>
        <w:rPr>
          <w:rFonts w:ascii="SimSun" w:hAnsi="SimSun" w:eastAsia="SimSun" w:cs="SimSun"/>
          <w:sz w:val="21"/>
          <w:szCs w:val="21"/>
        </w:rPr>
      </w:pPr>
      <w:r>
        <w:rPr>
          <w:rFonts w:ascii="Times New Roman" w:hAnsi="Times New Roman" w:eastAsia="Times New Roman" w:cs="Times New Roman"/>
          <w:sz w:val="21"/>
          <w:szCs w:val="21"/>
          <w:b/>
          <w:bCs/>
          <w:spacing w:val="1"/>
        </w:rPr>
        <w:t>2.X</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
        </w:rPr>
        <w:t>线检查</w:t>
      </w:r>
      <w:r>
        <w:rPr>
          <w:rFonts w:ascii="SimSun" w:hAnsi="SimSun" w:eastAsia="SimSun" w:cs="SimSun"/>
          <w:sz w:val="21"/>
          <w:szCs w:val="21"/>
          <w:spacing w:val="26"/>
        </w:rPr>
        <w:t xml:space="preserve">  </w:t>
      </w:r>
      <w:r>
        <w:rPr>
          <w:rFonts w:ascii="SimSun" w:hAnsi="SimSun" w:eastAsia="SimSun" w:cs="SimSun"/>
          <w:sz w:val="21"/>
          <w:szCs w:val="21"/>
          <w:spacing w:val="1"/>
        </w:rPr>
        <w:t>球形巨大心影为其特征。</w:t>
      </w:r>
    </w:p>
    <w:p>
      <w:pPr>
        <w:ind w:left="29" w:right="1119" w:firstLine="389"/>
        <w:spacing w:before="93" w:line="260" w:lineRule="auto"/>
        <w:rPr>
          <w:rFonts w:ascii="SimSun" w:hAnsi="SimSun" w:eastAsia="SimSun" w:cs="SimSun"/>
          <w:sz w:val="21"/>
          <w:szCs w:val="21"/>
        </w:rPr>
      </w:pPr>
      <w:r>
        <w:rPr>
          <w:rFonts w:ascii="SimSun" w:hAnsi="SimSun" w:eastAsia="SimSun" w:cs="SimSun"/>
          <w:sz w:val="21"/>
          <w:szCs w:val="21"/>
          <w:spacing w:val="-3"/>
        </w:rPr>
        <w:t>3.</w:t>
      </w:r>
      <w:r>
        <w:rPr>
          <w:rFonts w:ascii="SimSun" w:hAnsi="SimSun" w:eastAsia="SimSun" w:cs="SimSun"/>
          <w:sz w:val="21"/>
          <w:szCs w:val="21"/>
          <w:spacing w:val="-12"/>
        </w:rPr>
        <w:t xml:space="preserve"> </w:t>
      </w:r>
      <w:r>
        <w:rPr>
          <w:rFonts w:ascii="SimSun" w:hAnsi="SimSun" w:eastAsia="SimSun" w:cs="SimSun"/>
          <w:sz w:val="21"/>
          <w:szCs w:val="21"/>
          <w:spacing w:val="-3"/>
        </w:rPr>
        <w:t>超声心动图</w:t>
      </w:r>
      <w:r>
        <w:rPr>
          <w:rFonts w:ascii="SimSun" w:hAnsi="SimSun" w:eastAsia="SimSun" w:cs="SimSun"/>
          <w:sz w:val="21"/>
          <w:szCs w:val="21"/>
          <w:spacing w:val="77"/>
        </w:rPr>
        <w:t xml:space="preserve"> </w:t>
      </w:r>
      <w:r>
        <w:rPr>
          <w:rFonts w:ascii="SimSun" w:hAnsi="SimSun" w:eastAsia="SimSun" w:cs="SimSun"/>
          <w:sz w:val="21"/>
          <w:szCs w:val="21"/>
          <w:spacing w:val="-3"/>
        </w:rPr>
        <w:t>具有重大诊断价值，可见到下移的瓣膜、巨大右房、房化右室及相对甚小的功能</w:t>
      </w:r>
      <w:r>
        <w:rPr>
          <w:rFonts w:ascii="SimSun" w:hAnsi="SimSun" w:eastAsia="SimSun" w:cs="SimSun"/>
          <w:sz w:val="21"/>
          <w:szCs w:val="21"/>
        </w:rPr>
        <w:t xml:space="preserve"> </w:t>
      </w:r>
      <w:r>
        <w:rPr>
          <w:rFonts w:ascii="SimSun" w:hAnsi="SimSun" w:eastAsia="SimSun" w:cs="SimSun"/>
          <w:sz w:val="21"/>
          <w:szCs w:val="21"/>
          <w:spacing w:val="-7"/>
        </w:rPr>
        <w:t>性右室、缺损的房间隔亦可显现。</w:t>
      </w:r>
    </w:p>
    <w:p>
      <w:pPr>
        <w:ind w:left="419"/>
        <w:spacing w:before="85" w:line="219" w:lineRule="auto"/>
        <w:rPr>
          <w:rFonts w:ascii="SimSun" w:hAnsi="SimSun" w:eastAsia="SimSun" w:cs="SimSun"/>
          <w:sz w:val="21"/>
          <w:szCs w:val="21"/>
        </w:rPr>
      </w:pPr>
      <w:r>
        <w:rPr>
          <w:rFonts w:ascii="Times New Roman" w:hAnsi="Times New Roman" w:eastAsia="Times New Roman" w:cs="Times New Roman"/>
          <w:sz w:val="21"/>
          <w:szCs w:val="21"/>
          <w:b/>
          <w:bCs/>
          <w:spacing w:val="2"/>
        </w:rPr>
        <w:t>4.</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2"/>
        </w:rPr>
        <w:t>右心导管检查</w:t>
      </w:r>
      <w:r>
        <w:rPr>
          <w:rFonts w:ascii="SimSun" w:hAnsi="SimSun" w:eastAsia="SimSun" w:cs="SimSun"/>
          <w:sz w:val="21"/>
          <w:szCs w:val="21"/>
          <w:spacing w:val="89"/>
        </w:rPr>
        <w:t xml:space="preserve"> </w:t>
      </w:r>
      <w:r>
        <w:rPr>
          <w:rFonts w:ascii="SimSun" w:hAnsi="SimSun" w:eastAsia="SimSun" w:cs="SimSun"/>
          <w:sz w:val="21"/>
          <w:szCs w:val="21"/>
          <w:spacing w:val="2"/>
        </w:rPr>
        <w:t>拟行手术治疗者宜行右心导管检查。</w:t>
      </w:r>
    </w:p>
    <w:p>
      <w:pPr>
        <w:ind w:left="317"/>
        <w:spacing w:before="140" w:line="221" w:lineRule="auto"/>
        <w:rPr>
          <w:rFonts w:ascii="SimHei" w:hAnsi="SimHei" w:eastAsia="SimHei" w:cs="SimHei"/>
          <w:sz w:val="21"/>
          <w:szCs w:val="21"/>
        </w:rPr>
      </w:pPr>
      <w:r>
        <w:rPr>
          <w:rFonts w:ascii="SimHei" w:hAnsi="SimHei" w:eastAsia="SimHei" w:cs="SimHei"/>
          <w:sz w:val="21"/>
          <w:szCs w:val="21"/>
          <w:b/>
          <w:bCs/>
          <w:color w:val="006BB3"/>
          <w:spacing w:val="-5"/>
        </w:rPr>
        <w:t>【诊断与鉴别诊断】</w:t>
      </w:r>
    </w:p>
    <w:p>
      <w:pPr>
        <w:ind w:left="29" w:right="1161" w:firstLine="389"/>
        <w:spacing w:before="73" w:line="268" w:lineRule="auto"/>
        <w:rPr>
          <w:rFonts w:ascii="SimSun" w:hAnsi="SimSun" w:eastAsia="SimSun" w:cs="SimSun"/>
          <w:sz w:val="21"/>
          <w:szCs w:val="21"/>
        </w:rPr>
      </w:pPr>
      <w:r>
        <w:rPr>
          <w:rFonts w:ascii="SimSun" w:hAnsi="SimSun" w:eastAsia="SimSun" w:cs="SimSun"/>
          <w:sz w:val="21"/>
          <w:szCs w:val="21"/>
          <w:spacing w:val="3"/>
        </w:rPr>
        <w:t>临床表现及超声检查可确诊。有青紫者应与其他青紫型先天性</w:t>
      </w:r>
      <w:r>
        <w:rPr>
          <w:rFonts w:ascii="SimSun" w:hAnsi="SimSun" w:eastAsia="SimSun" w:cs="SimSun"/>
          <w:sz w:val="21"/>
          <w:szCs w:val="21"/>
          <w:spacing w:val="2"/>
        </w:rPr>
        <w:t>心脏病及三尖瓣闭锁鉴别；无青</w:t>
      </w:r>
      <w:r>
        <w:rPr>
          <w:rFonts w:ascii="SimSun" w:hAnsi="SimSun" w:eastAsia="SimSun" w:cs="SimSun"/>
          <w:sz w:val="21"/>
          <w:szCs w:val="21"/>
        </w:rPr>
        <w:t xml:space="preserve"> </w:t>
      </w:r>
      <w:r>
        <w:rPr>
          <w:rFonts w:ascii="SimSun" w:hAnsi="SimSun" w:eastAsia="SimSun" w:cs="SimSun"/>
          <w:sz w:val="21"/>
          <w:szCs w:val="21"/>
        </w:rPr>
        <w:t>紫者应与扩张型心肌病和心包积液鉴别。</w:t>
      </w:r>
    </w:p>
    <w:p>
      <w:pPr>
        <w:ind w:left="302"/>
        <w:spacing w:before="67" w:line="222" w:lineRule="auto"/>
        <w:rPr>
          <w:rFonts w:ascii="SimHei" w:hAnsi="SimHei" w:eastAsia="SimHei" w:cs="SimHei"/>
          <w:sz w:val="24"/>
          <w:szCs w:val="24"/>
        </w:rPr>
      </w:pPr>
      <w:r>
        <w:rPr>
          <w:rFonts w:ascii="SimHei" w:hAnsi="SimHei" w:eastAsia="SimHei" w:cs="SimHei"/>
          <w:sz w:val="24"/>
          <w:szCs w:val="24"/>
          <w:b/>
          <w:bCs/>
          <w:color w:val="0070BC"/>
          <w:spacing w:val="-27"/>
        </w:rPr>
        <w:t>【治疗】</w:t>
      </w:r>
    </w:p>
    <w:p>
      <w:pPr>
        <w:ind w:left="419"/>
        <w:spacing w:before="75" w:line="219" w:lineRule="auto"/>
        <w:rPr>
          <w:rFonts w:ascii="SimSun" w:hAnsi="SimSun" w:eastAsia="SimSun" w:cs="SimSun"/>
          <w:sz w:val="21"/>
          <w:szCs w:val="21"/>
        </w:rPr>
      </w:pPr>
      <w:r>
        <w:rPr>
          <w:rFonts w:ascii="SimSun" w:hAnsi="SimSun" w:eastAsia="SimSun" w:cs="SimSun"/>
          <w:sz w:val="21"/>
          <w:szCs w:val="21"/>
          <w:spacing w:val="-7"/>
        </w:rPr>
        <w:t>症状轻微者可暂不手术，随访观察，心脏明显增大，症状较重者应行手术治疗。</w:t>
      </w:r>
    </w:p>
    <w:p>
      <w:pPr>
        <w:ind w:left="423"/>
        <w:spacing w:before="267" w:line="221" w:lineRule="auto"/>
        <w:outlineLvl w:val="6"/>
        <w:rPr>
          <w:rFonts w:ascii="SimHei" w:hAnsi="SimHei" w:eastAsia="SimHei" w:cs="SimHei"/>
          <w:sz w:val="24"/>
          <w:szCs w:val="24"/>
        </w:rPr>
      </w:pPr>
      <w:r>
        <w:rPr>
          <w:rFonts w:ascii="SimHei" w:hAnsi="SimHei" w:eastAsia="SimHei" w:cs="SimHei"/>
          <w:sz w:val="24"/>
          <w:szCs w:val="24"/>
          <w:b/>
          <w:bCs/>
          <w:color w:val="007ED2"/>
        </w:rPr>
        <w:t>八、</w:t>
      </w:r>
      <w:r>
        <w:rPr>
          <w:rFonts w:ascii="SimHei" w:hAnsi="SimHei" w:eastAsia="SimHei" w:cs="SimHei"/>
          <w:sz w:val="24"/>
          <w:szCs w:val="24"/>
          <w:color w:val="007ED2"/>
          <w:spacing w:val="-57"/>
        </w:rPr>
        <w:t xml:space="preserve"> </w:t>
      </w:r>
      <w:r>
        <w:rPr>
          <w:rFonts w:ascii="SimHei" w:hAnsi="SimHei" w:eastAsia="SimHei" w:cs="SimHei"/>
          <w:sz w:val="24"/>
          <w:szCs w:val="24"/>
          <w:b/>
          <w:bCs/>
          <w:color w:val="007ED2"/>
        </w:rPr>
        <w:t>先天性主动脉缩窄</w:t>
      </w:r>
    </w:p>
    <w:p>
      <w:pPr>
        <w:ind w:left="29" w:right="1151" w:firstLine="389"/>
        <w:spacing w:before="209" w:line="264" w:lineRule="auto"/>
        <w:rPr>
          <w:rFonts w:ascii="SimSun" w:hAnsi="SimSun" w:eastAsia="SimSun" w:cs="SimSun"/>
          <w:sz w:val="21"/>
          <w:szCs w:val="21"/>
        </w:rPr>
      </w:pPr>
      <w:r>
        <w:rPr>
          <w:rFonts w:ascii="SimSun" w:hAnsi="SimSun" w:eastAsia="SimSun" w:cs="SimSun"/>
          <w:sz w:val="21"/>
          <w:szCs w:val="21"/>
          <w:spacing w:val="-13"/>
        </w:rPr>
        <w:t>先天性主动脉缩窄(congenital</w:t>
      </w:r>
      <w:r>
        <w:rPr>
          <w:rFonts w:ascii="SimSun" w:hAnsi="SimSun" w:eastAsia="SimSun" w:cs="SimSun"/>
          <w:sz w:val="21"/>
          <w:szCs w:val="21"/>
          <w:spacing w:val="-11"/>
        </w:rPr>
        <w:t xml:space="preserve"> </w:t>
      </w:r>
      <w:r>
        <w:rPr>
          <w:rFonts w:ascii="SimSun" w:hAnsi="SimSun" w:eastAsia="SimSun" w:cs="SimSun"/>
          <w:sz w:val="21"/>
          <w:szCs w:val="21"/>
          <w:spacing w:val="-13"/>
        </w:rPr>
        <w:t>coarctation</w:t>
      </w:r>
      <w:r>
        <w:rPr>
          <w:rFonts w:ascii="SimSun" w:hAnsi="SimSun" w:eastAsia="SimSun" w:cs="SimSun"/>
          <w:sz w:val="21"/>
          <w:szCs w:val="21"/>
          <w:spacing w:val="-13"/>
        </w:rPr>
        <w:t xml:space="preserve"> </w:t>
      </w:r>
      <w:r>
        <w:rPr>
          <w:rFonts w:ascii="SimSun" w:hAnsi="SimSun" w:eastAsia="SimSun" w:cs="SimSun"/>
          <w:sz w:val="21"/>
          <w:szCs w:val="21"/>
          <w:spacing w:val="-13"/>
        </w:rPr>
        <w:t>of</w:t>
      </w:r>
      <w:r>
        <w:rPr>
          <w:rFonts w:ascii="SimSun" w:hAnsi="SimSun" w:eastAsia="SimSun" w:cs="SimSun"/>
          <w:sz w:val="21"/>
          <w:szCs w:val="21"/>
          <w:spacing w:val="-10"/>
        </w:rPr>
        <w:t xml:space="preserve"> </w:t>
      </w:r>
      <w:r>
        <w:rPr>
          <w:rFonts w:ascii="SimSun" w:hAnsi="SimSun" w:eastAsia="SimSun" w:cs="SimSun"/>
          <w:sz w:val="21"/>
          <w:szCs w:val="21"/>
          <w:spacing w:val="-13"/>
        </w:rPr>
        <w:t>the</w:t>
      </w:r>
      <w:r>
        <w:rPr>
          <w:rFonts w:ascii="SimSun" w:hAnsi="SimSun" w:eastAsia="SimSun" w:cs="SimSun"/>
          <w:sz w:val="21"/>
          <w:szCs w:val="21"/>
          <w:spacing w:val="-14"/>
        </w:rPr>
        <w:t xml:space="preserve"> </w:t>
      </w:r>
      <w:r>
        <w:rPr>
          <w:rFonts w:ascii="SimSun" w:hAnsi="SimSun" w:eastAsia="SimSun" w:cs="SimSun"/>
          <w:sz w:val="21"/>
          <w:szCs w:val="21"/>
          <w:spacing w:val="-13"/>
        </w:rPr>
        <w:t>aorta)是指局限性主动脉管腔狭窄，为先天性心脏</w:t>
      </w:r>
      <w:r>
        <w:rPr>
          <w:rFonts w:ascii="SimSun" w:hAnsi="SimSun" w:eastAsia="SimSun" w:cs="SimSun"/>
          <w:sz w:val="21"/>
          <w:szCs w:val="21"/>
        </w:rPr>
        <w:t xml:space="preserve"> </w:t>
      </w:r>
      <w:r>
        <w:rPr>
          <w:rFonts w:ascii="SimSun" w:hAnsi="SimSun" w:eastAsia="SimSun" w:cs="SimSun"/>
          <w:sz w:val="21"/>
          <w:szCs w:val="21"/>
          <w:spacing w:val="7"/>
        </w:rPr>
        <w:t>大血管畸形，在各类先天性心脏病中占5%～8%,男</w:t>
      </w:r>
      <w:r>
        <w:rPr>
          <w:rFonts w:ascii="SimSun" w:hAnsi="SimSun" w:eastAsia="SimSun" w:cs="SimSun"/>
          <w:sz w:val="21"/>
          <w:szCs w:val="21"/>
          <w:spacing w:val="6"/>
        </w:rPr>
        <w:t>女之比为(3～5):1。</w:t>
      </w:r>
    </w:p>
    <w:p>
      <w:pPr>
        <w:ind w:left="317"/>
        <w:spacing w:before="84" w:line="222" w:lineRule="auto"/>
        <w:rPr>
          <w:rFonts w:ascii="SimHei" w:hAnsi="SimHei" w:eastAsia="SimHei" w:cs="SimHei"/>
          <w:sz w:val="21"/>
          <w:szCs w:val="21"/>
        </w:rPr>
      </w:pPr>
      <w:r>
        <w:rPr>
          <w:rFonts w:ascii="SimHei" w:hAnsi="SimHei" w:eastAsia="SimHei" w:cs="SimHei"/>
          <w:sz w:val="21"/>
          <w:szCs w:val="21"/>
          <w:b/>
          <w:bCs/>
          <w:color w:val="0074C2"/>
          <w:spacing w:val="-9"/>
        </w:rPr>
        <w:t>【病理解剖】</w:t>
      </w:r>
    </w:p>
    <w:p>
      <w:pPr>
        <w:ind w:left="419"/>
        <w:spacing w:before="99" w:line="219" w:lineRule="auto"/>
        <w:rPr>
          <w:rFonts w:ascii="SimSun" w:hAnsi="SimSun" w:eastAsia="SimSun" w:cs="SimSun"/>
          <w:sz w:val="21"/>
          <w:szCs w:val="21"/>
        </w:rPr>
      </w:pPr>
      <w:r>
        <w:rPr>
          <w:rFonts w:ascii="SimSun" w:hAnsi="SimSun" w:eastAsia="SimSun" w:cs="SimSun"/>
          <w:sz w:val="21"/>
          <w:szCs w:val="21"/>
          <w:spacing w:val="-3"/>
        </w:rPr>
        <w:t>根据缩窄部位与动脉导管部位的关系，可分为导管前型及导管后型。</w:t>
      </w:r>
    </w:p>
    <w:p>
      <w:pPr>
        <w:ind w:left="317"/>
        <w:spacing w:before="100" w:line="222" w:lineRule="auto"/>
        <w:rPr>
          <w:rFonts w:ascii="SimHei" w:hAnsi="SimHei" w:eastAsia="SimHei" w:cs="SimHei"/>
          <w:sz w:val="21"/>
          <w:szCs w:val="21"/>
        </w:rPr>
      </w:pPr>
      <w:r>
        <w:rPr>
          <w:rFonts w:ascii="SimHei" w:hAnsi="SimHei" w:eastAsia="SimHei" w:cs="SimHei"/>
          <w:sz w:val="21"/>
          <w:szCs w:val="21"/>
          <w:b/>
          <w:bCs/>
          <w:color w:val="0073C0"/>
          <w:spacing w:val="-9"/>
        </w:rPr>
        <w:t>【病理生理】</w:t>
      </w:r>
    </w:p>
    <w:p>
      <w:pPr>
        <w:ind w:left="29" w:right="1139" w:firstLine="389"/>
        <w:spacing w:before="89" w:line="259" w:lineRule="auto"/>
        <w:rPr>
          <w:rFonts w:ascii="SimSun" w:hAnsi="SimSun" w:eastAsia="SimSun" w:cs="SimSun"/>
          <w:sz w:val="21"/>
          <w:szCs w:val="21"/>
        </w:rPr>
      </w:pPr>
      <w:r>
        <w:rPr>
          <w:rFonts w:ascii="SimSun" w:hAnsi="SimSun" w:eastAsia="SimSun" w:cs="SimSun"/>
          <w:sz w:val="21"/>
          <w:szCs w:val="21"/>
          <w:spacing w:val="3"/>
        </w:rPr>
        <w:t>本病主要病理生理为体循环近端缩窄以上供血范围高血压，包括上肢血压升高而以下肢为代表</w:t>
      </w:r>
      <w:r>
        <w:rPr>
          <w:rFonts w:ascii="SimSun" w:hAnsi="SimSun" w:eastAsia="SimSun" w:cs="SimSun"/>
          <w:sz w:val="21"/>
          <w:szCs w:val="21"/>
          <w:spacing w:val="6"/>
        </w:rPr>
        <w:t xml:space="preserve"> </w:t>
      </w:r>
      <w:r>
        <w:rPr>
          <w:rFonts w:ascii="SimSun" w:hAnsi="SimSun" w:eastAsia="SimSun" w:cs="SimSun"/>
          <w:sz w:val="21"/>
          <w:szCs w:val="21"/>
          <w:spacing w:val="-3"/>
        </w:rPr>
        <w:t>的缩窄以下的血压降低。</w:t>
      </w:r>
    </w:p>
    <w:p>
      <w:pPr>
        <w:ind w:left="317"/>
        <w:spacing w:before="77" w:line="222" w:lineRule="auto"/>
        <w:rPr>
          <w:rFonts w:ascii="SimHei" w:hAnsi="SimHei" w:eastAsia="SimHei" w:cs="SimHei"/>
          <w:sz w:val="21"/>
          <w:szCs w:val="21"/>
        </w:rPr>
      </w:pPr>
      <w:r>
        <w:rPr>
          <w:rFonts w:ascii="SimHei" w:hAnsi="SimHei" w:eastAsia="SimHei" w:cs="SimHei"/>
          <w:sz w:val="21"/>
          <w:szCs w:val="21"/>
          <w:b/>
          <w:bCs/>
          <w:color w:val="0386DD"/>
          <w:spacing w:val="9"/>
        </w:rPr>
        <w:t>【临床表现</w:t>
      </w:r>
    </w:p>
    <w:p>
      <w:pPr>
        <w:ind w:left="29" w:right="1162" w:firstLine="389"/>
        <w:spacing w:before="102" w:line="259" w:lineRule="auto"/>
        <w:rPr>
          <w:rFonts w:ascii="SimSun" w:hAnsi="SimSun" w:eastAsia="SimSun" w:cs="SimSun"/>
          <w:sz w:val="21"/>
          <w:szCs w:val="21"/>
        </w:rPr>
      </w:pPr>
      <w:r>
        <w:rPr>
          <w:rFonts w:ascii="SimSun" w:hAnsi="SimSun" w:eastAsia="SimSun" w:cs="SimSun"/>
          <w:sz w:val="21"/>
          <w:szCs w:val="21"/>
          <w:spacing w:val="-7"/>
        </w:rPr>
        <w:t>成人主动脉缩窄常无症状，部分病人可出现劳力性呼吸困难、头痛、头</w:t>
      </w:r>
      <w:r>
        <w:rPr>
          <w:rFonts w:ascii="SimSun" w:hAnsi="SimSun" w:eastAsia="SimSun" w:cs="SimSun"/>
          <w:sz w:val="21"/>
          <w:szCs w:val="21"/>
          <w:spacing w:val="-8"/>
        </w:rPr>
        <w:t>晕、鼻出血、下肢无力、麻</w:t>
      </w:r>
      <w:r>
        <w:rPr>
          <w:rFonts w:ascii="SimSun" w:hAnsi="SimSun" w:eastAsia="SimSun" w:cs="SimSun"/>
          <w:sz w:val="21"/>
          <w:szCs w:val="21"/>
        </w:rPr>
        <w:t xml:space="preserve"> </w:t>
      </w:r>
      <w:r>
        <w:rPr>
          <w:rFonts w:ascii="SimSun" w:hAnsi="SimSun" w:eastAsia="SimSun" w:cs="SimSun"/>
          <w:sz w:val="21"/>
          <w:szCs w:val="21"/>
          <w:spacing w:val="-9"/>
        </w:rPr>
        <w:t>木、发凉甚至有间歇性跛行。</w:t>
      </w:r>
    </w:p>
    <w:p>
      <w:pPr>
        <w:ind w:left="29" w:right="1115" w:firstLine="389"/>
        <w:spacing w:before="92" w:line="272" w:lineRule="auto"/>
        <w:rPr>
          <w:rFonts w:ascii="SimSun" w:hAnsi="SimSun" w:eastAsia="SimSun" w:cs="SimSun"/>
          <w:sz w:val="21"/>
          <w:szCs w:val="21"/>
        </w:rPr>
      </w:pPr>
      <w:r>
        <w:rPr>
          <w:rFonts w:ascii="SimSun" w:hAnsi="SimSun" w:eastAsia="SimSun" w:cs="SimSun"/>
          <w:sz w:val="21"/>
          <w:szCs w:val="21"/>
          <w:spacing w:val="-2"/>
        </w:rPr>
        <w:t>最明显的体征表现为上肢血压有不同程度的增高，下肢血压下降。</w:t>
      </w:r>
      <w:r>
        <w:rPr>
          <w:rFonts w:ascii="SimSun" w:hAnsi="SimSun" w:eastAsia="SimSun" w:cs="SimSun"/>
          <w:sz w:val="21"/>
          <w:szCs w:val="21"/>
          <w:spacing w:val="-3"/>
        </w:rPr>
        <w:t>心尖搏动增强，心界常向左下</w:t>
      </w:r>
      <w:r>
        <w:rPr>
          <w:rFonts w:ascii="SimSun" w:hAnsi="SimSun" w:eastAsia="SimSun" w:cs="SimSun"/>
          <w:sz w:val="21"/>
          <w:szCs w:val="21"/>
        </w:rPr>
        <w:t xml:space="preserve"> </w:t>
      </w:r>
      <w:r>
        <w:rPr>
          <w:rFonts w:ascii="SimSun" w:hAnsi="SimSun" w:eastAsia="SimSun" w:cs="SimSun"/>
          <w:sz w:val="21"/>
          <w:szCs w:val="21"/>
          <w:spacing w:val="5"/>
        </w:rPr>
        <w:t>扩大，沿胸骨左缘到中上腹可闻及收缩中后期喷射性杂音，有时可在左侧背部闻及。约有20%的病</w:t>
      </w:r>
      <w:r>
        <w:rPr>
          <w:rFonts w:ascii="SimSun" w:hAnsi="SimSun" w:eastAsia="SimSun" w:cs="SimSun"/>
          <w:sz w:val="21"/>
          <w:szCs w:val="21"/>
          <w:spacing w:val="9"/>
        </w:rPr>
        <w:t xml:space="preserve"> </w:t>
      </w:r>
      <w:r>
        <w:rPr>
          <w:rFonts w:ascii="SimSun" w:hAnsi="SimSun" w:eastAsia="SimSun" w:cs="SimSun"/>
          <w:sz w:val="21"/>
          <w:szCs w:val="21"/>
          <w:spacing w:val="-2"/>
        </w:rPr>
        <w:t>人存在动脉导管未闭。</w:t>
      </w:r>
    </w:p>
    <w:p>
      <w:pPr>
        <w:ind w:left="317"/>
        <w:spacing w:before="78" w:line="222" w:lineRule="auto"/>
        <w:rPr>
          <w:rFonts w:ascii="SimHei" w:hAnsi="SimHei" w:eastAsia="SimHei" w:cs="SimHei"/>
          <w:sz w:val="21"/>
          <w:szCs w:val="21"/>
        </w:rPr>
      </w:pPr>
      <w:r>
        <w:rPr>
          <w:rFonts w:ascii="SimHei" w:hAnsi="SimHei" w:eastAsia="SimHei" w:cs="SimHei"/>
          <w:sz w:val="21"/>
          <w:szCs w:val="21"/>
          <w:b/>
          <w:bCs/>
          <w:color w:val="0075C4"/>
          <w:spacing w:val="-9"/>
        </w:rPr>
        <w:t>【辅助检查】</w:t>
      </w:r>
    </w:p>
    <w:p>
      <w:pPr>
        <w:ind w:left="419"/>
        <w:spacing w:before="97" w:line="222" w:lineRule="auto"/>
        <w:rPr>
          <w:rFonts w:ascii="SimHei" w:hAnsi="SimHei" w:eastAsia="SimHei" w:cs="SimHei"/>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17"/>
          <w:w w:val="101"/>
        </w:rPr>
        <w:t xml:space="preserve">  </w:t>
      </w:r>
      <w:r>
        <w:rPr>
          <w:rFonts w:ascii="SimHei" w:hAnsi="SimHei" w:eastAsia="SimHei" w:cs="SimHei"/>
          <w:sz w:val="21"/>
          <w:szCs w:val="21"/>
          <w:b/>
          <w:bCs/>
          <w:spacing w:val="3"/>
        </w:rPr>
        <w:t>心电图</w:t>
      </w:r>
      <w:r>
        <w:rPr>
          <w:rFonts w:ascii="SimHei" w:hAnsi="SimHei" w:eastAsia="SimHei" w:cs="SimHei"/>
          <w:sz w:val="21"/>
          <w:szCs w:val="21"/>
          <w:spacing w:val="78"/>
        </w:rPr>
        <w:t xml:space="preserve"> </w:t>
      </w:r>
      <w:r>
        <w:rPr>
          <w:rFonts w:ascii="SimHei" w:hAnsi="SimHei" w:eastAsia="SimHei" w:cs="SimHei"/>
          <w:sz w:val="21"/>
          <w:szCs w:val="21"/>
          <w:spacing w:val="3"/>
        </w:rPr>
        <w:t>常有左室肥大及(或)心肌劳损表现。</w:t>
      </w:r>
    </w:p>
    <w:p>
      <w:pPr>
        <w:ind w:left="419"/>
        <w:spacing w:before="70" w:line="213" w:lineRule="auto"/>
        <w:rPr>
          <w:rFonts w:ascii="SimHei" w:hAnsi="SimHei" w:eastAsia="SimHei" w:cs="SimHei"/>
          <w:sz w:val="21"/>
          <w:szCs w:val="21"/>
        </w:rPr>
      </w:pPr>
      <w:r>
        <w:rPr>
          <w:rFonts w:ascii="Times New Roman" w:hAnsi="Times New Roman" w:eastAsia="Times New Roman" w:cs="Times New Roman"/>
          <w:sz w:val="21"/>
          <w:szCs w:val="21"/>
          <w:b/>
          <w:bCs/>
          <w:spacing w:val="-1"/>
        </w:rPr>
        <w:t>2.X</w:t>
      </w:r>
      <w:r>
        <w:rPr>
          <w:rFonts w:ascii="Times New Roman" w:hAnsi="Times New Roman" w:eastAsia="Times New Roman" w:cs="Times New Roman"/>
          <w:sz w:val="21"/>
          <w:szCs w:val="21"/>
          <w:spacing w:val="5"/>
        </w:rPr>
        <w:t xml:space="preserve">    </w:t>
      </w:r>
      <w:r>
        <w:rPr>
          <w:rFonts w:ascii="SimHei" w:hAnsi="SimHei" w:eastAsia="SimHei" w:cs="SimHei"/>
          <w:sz w:val="21"/>
          <w:szCs w:val="21"/>
          <w:b/>
          <w:bCs/>
          <w:spacing w:val="-1"/>
        </w:rPr>
        <w:t>线检查</w:t>
      </w:r>
      <w:r>
        <w:rPr>
          <w:rFonts w:ascii="SimHei" w:hAnsi="SimHei" w:eastAsia="SimHei" w:cs="SimHei"/>
          <w:sz w:val="21"/>
          <w:szCs w:val="21"/>
          <w:spacing w:val="89"/>
        </w:rPr>
        <w:t xml:space="preserve"> </w:t>
      </w:r>
      <w:r>
        <w:rPr>
          <w:rFonts w:ascii="SimHei" w:hAnsi="SimHei" w:eastAsia="SimHei" w:cs="SimHei"/>
          <w:sz w:val="21"/>
          <w:szCs w:val="21"/>
          <w:spacing w:val="-1"/>
        </w:rPr>
        <w:t>可见左室增大、升主动脉增宽，缩窄上下血管扩张而使主动脉弓呈3字征。</w:t>
      </w:r>
    </w:p>
    <w:p>
      <w:pPr>
        <w:ind w:left="419"/>
        <w:spacing w:before="97" w:line="221" w:lineRule="auto"/>
        <w:rPr>
          <w:rFonts w:ascii="SimHei" w:hAnsi="SimHei" w:eastAsia="SimHei" w:cs="SimHei"/>
          <w:sz w:val="21"/>
          <w:szCs w:val="21"/>
        </w:rPr>
      </w:pPr>
      <w:r>
        <w:rPr>
          <w:rFonts w:ascii="SimHei" w:hAnsi="SimHei" w:eastAsia="SimHei" w:cs="SimHei"/>
          <w:sz w:val="21"/>
          <w:szCs w:val="21"/>
          <w:spacing w:val="1"/>
        </w:rPr>
        <w:t>3.</w:t>
      </w:r>
      <w:r>
        <w:rPr>
          <w:rFonts w:ascii="SimHei" w:hAnsi="SimHei" w:eastAsia="SimHei" w:cs="SimHei"/>
          <w:sz w:val="21"/>
          <w:szCs w:val="21"/>
          <w:spacing w:val="-20"/>
        </w:rPr>
        <w:t xml:space="preserve"> </w:t>
      </w:r>
      <w:r>
        <w:rPr>
          <w:rFonts w:ascii="SimHei" w:hAnsi="SimHei" w:eastAsia="SimHei" w:cs="SimHei"/>
          <w:sz w:val="21"/>
          <w:szCs w:val="21"/>
          <w:spacing w:val="1"/>
        </w:rPr>
        <w:t>超声心动图</w:t>
      </w:r>
      <w:r>
        <w:rPr>
          <w:rFonts w:ascii="SimHei" w:hAnsi="SimHei" w:eastAsia="SimHei" w:cs="SimHei"/>
          <w:sz w:val="21"/>
          <w:szCs w:val="21"/>
          <w:spacing w:val="96"/>
        </w:rPr>
        <w:t xml:space="preserve"> </w:t>
      </w:r>
      <w:r>
        <w:rPr>
          <w:rFonts w:ascii="SimHei" w:hAnsi="SimHei" w:eastAsia="SimHei" w:cs="SimHei"/>
          <w:sz w:val="21"/>
          <w:szCs w:val="21"/>
          <w:spacing w:val="1"/>
        </w:rPr>
        <w:t>可测定缩窄上下压力阶差。</w:t>
      </w:r>
    </w:p>
    <w:p>
      <w:pPr>
        <w:ind w:left="419"/>
        <w:spacing w:before="79" w:line="222" w:lineRule="auto"/>
        <w:rPr>
          <w:rFonts w:ascii="SimHei" w:hAnsi="SimHei" w:eastAsia="SimHei" w:cs="SimHei"/>
          <w:sz w:val="21"/>
          <w:szCs w:val="21"/>
        </w:rPr>
      </w:pPr>
      <w:r>
        <w:rPr>
          <w:rFonts w:ascii="SimHei" w:hAnsi="SimHei" w:eastAsia="SimHei" w:cs="SimHei"/>
          <w:sz w:val="21"/>
          <w:szCs w:val="21"/>
          <w:spacing w:val="1"/>
        </w:rPr>
        <w:t>4.</w:t>
      </w:r>
      <w:r>
        <w:rPr>
          <w:rFonts w:ascii="SimHei" w:hAnsi="SimHei" w:eastAsia="SimHei" w:cs="SimHei"/>
          <w:sz w:val="21"/>
          <w:szCs w:val="21"/>
          <w:spacing w:val="-20"/>
        </w:rPr>
        <w:t xml:space="preserve"> </w:t>
      </w:r>
      <w:r>
        <w:rPr>
          <w:rFonts w:ascii="SimHei" w:hAnsi="SimHei" w:eastAsia="SimHei" w:cs="SimHei"/>
          <w:sz w:val="21"/>
          <w:szCs w:val="21"/>
          <w:spacing w:val="1"/>
        </w:rPr>
        <w:t>磁共振检查</w:t>
      </w:r>
      <w:r>
        <w:rPr>
          <w:rFonts w:ascii="SimHei" w:hAnsi="SimHei" w:eastAsia="SimHei" w:cs="SimHei"/>
          <w:sz w:val="21"/>
          <w:szCs w:val="21"/>
          <w:spacing w:val="96"/>
        </w:rPr>
        <w:t xml:space="preserve"> </w:t>
      </w:r>
      <w:r>
        <w:rPr>
          <w:rFonts w:ascii="SimHei" w:hAnsi="SimHei" w:eastAsia="SimHei" w:cs="SimHei"/>
          <w:sz w:val="21"/>
          <w:szCs w:val="21"/>
          <w:spacing w:val="1"/>
        </w:rPr>
        <w:t>可显示整个主动脉的解剖构形及侧支循环情况。</w:t>
      </w:r>
    </w:p>
    <w:p>
      <w:pPr>
        <w:ind w:right="1064" w:firstLine="419"/>
        <w:spacing w:before="68" w:line="260" w:lineRule="auto"/>
        <w:rPr>
          <w:rFonts w:ascii="SimHei" w:hAnsi="SimHei" w:eastAsia="SimHei" w:cs="SimHei"/>
          <w:sz w:val="21"/>
          <w:szCs w:val="21"/>
        </w:rPr>
      </w:pPr>
      <w:r>
        <w:rPr>
          <w:rFonts w:ascii="SimHei" w:hAnsi="SimHei" w:eastAsia="SimHei" w:cs="SimHei"/>
          <w:sz w:val="21"/>
          <w:szCs w:val="21"/>
          <w:spacing w:val="3"/>
        </w:rPr>
        <w:t>5.</w:t>
      </w:r>
      <w:r>
        <w:rPr>
          <w:rFonts w:ascii="SimHei" w:hAnsi="SimHei" w:eastAsia="SimHei" w:cs="SimHei"/>
          <w:sz w:val="21"/>
          <w:szCs w:val="21"/>
          <w:spacing w:val="-27"/>
        </w:rPr>
        <w:t xml:space="preserve"> </w:t>
      </w:r>
      <w:r>
        <w:rPr>
          <w:rFonts w:ascii="SimHei" w:hAnsi="SimHei" w:eastAsia="SimHei" w:cs="SimHei"/>
          <w:sz w:val="21"/>
          <w:szCs w:val="21"/>
          <w:spacing w:val="3"/>
        </w:rPr>
        <w:t>心导管检查和主动脉造影术可进行压力测定，显示缩窄的部位、长度以及侧支循环的情况，</w:t>
      </w:r>
      <w:r>
        <w:rPr>
          <w:rFonts w:ascii="SimHei" w:hAnsi="SimHei" w:eastAsia="SimHei" w:cs="SimHei"/>
          <w:sz w:val="21"/>
          <w:szCs w:val="21"/>
        </w:rPr>
        <w:t xml:space="preserve"> </w:t>
      </w:r>
      <w:r>
        <w:rPr>
          <w:rFonts w:ascii="SimHei" w:hAnsi="SimHei" w:eastAsia="SimHei" w:cs="SimHei"/>
          <w:sz w:val="21"/>
          <w:szCs w:val="21"/>
          <w:spacing w:val="-4"/>
        </w:rPr>
        <w:t>是否存在动脉导管未闭等。</w:t>
      </w:r>
    </w:p>
    <w:p>
      <w:pPr>
        <w:ind w:left="317"/>
        <w:spacing w:before="114" w:line="221" w:lineRule="auto"/>
        <w:rPr>
          <w:rFonts w:ascii="SimHei" w:hAnsi="SimHei" w:eastAsia="SimHei" w:cs="SimHei"/>
          <w:sz w:val="21"/>
          <w:szCs w:val="21"/>
        </w:rPr>
      </w:pPr>
      <w:r>
        <w:rPr>
          <w:rFonts w:ascii="SimHei" w:hAnsi="SimHei" w:eastAsia="SimHei" w:cs="SimHei"/>
          <w:sz w:val="21"/>
          <w:szCs w:val="21"/>
          <w:b/>
          <w:bCs/>
          <w:color w:val="0088E3"/>
          <w:spacing w:val="-8"/>
        </w:rPr>
        <w:t>【诊断与鉴别诊断)</w:t>
      </w:r>
    </w:p>
    <w:p>
      <w:pPr>
        <w:ind w:right="1159" w:firstLine="419"/>
        <w:spacing w:before="93" w:line="254" w:lineRule="auto"/>
        <w:rPr>
          <w:rFonts w:ascii="SimSun" w:hAnsi="SimSun" w:eastAsia="SimSun" w:cs="SimSun"/>
          <w:sz w:val="21"/>
          <w:szCs w:val="21"/>
        </w:rPr>
      </w:pPr>
      <w:r>
        <w:rPr>
          <w:rFonts w:ascii="SimSun" w:hAnsi="SimSun" w:eastAsia="SimSun" w:cs="SimSun"/>
          <w:sz w:val="21"/>
          <w:szCs w:val="21"/>
          <w:spacing w:val="3"/>
        </w:rPr>
        <w:t>典型的上下肢血压的显著差别及胸部杂音可提示本病的诊断，超</w:t>
      </w:r>
      <w:r>
        <w:rPr>
          <w:rFonts w:ascii="SimSun" w:hAnsi="SimSun" w:eastAsia="SimSun" w:cs="SimSun"/>
          <w:sz w:val="21"/>
          <w:szCs w:val="21"/>
          <w:spacing w:val="2"/>
        </w:rPr>
        <w:t>声心动图检查可确诊。鉴别诊</w:t>
      </w:r>
      <w:r>
        <w:rPr>
          <w:rFonts w:ascii="SimSun" w:hAnsi="SimSun" w:eastAsia="SimSun" w:cs="SimSun"/>
          <w:sz w:val="21"/>
          <w:szCs w:val="21"/>
        </w:rPr>
        <w:t xml:space="preserve"> </w:t>
      </w:r>
      <w:r>
        <w:rPr>
          <w:rFonts w:ascii="SimSun" w:hAnsi="SimSun" w:eastAsia="SimSun" w:cs="SimSun"/>
          <w:sz w:val="21"/>
          <w:szCs w:val="21"/>
          <w:spacing w:val="-4"/>
        </w:rPr>
        <w:t>断应考虑主动脉瓣狭窄，动脉导管未闭及多发性大动脉炎等。</w:t>
      </w:r>
    </w:p>
    <w:p>
      <w:pPr>
        <w:sectPr>
          <w:pgSz w:w="11900" w:h="16840"/>
          <w:pgMar w:top="815" w:right="729" w:bottom="400" w:left="870" w:header="0" w:footer="0" w:gutter="0"/>
        </w:sectPr>
        <w:rPr/>
      </w:pPr>
    </w:p>
    <w:p>
      <w:pPr>
        <w:ind w:left="53"/>
        <w:spacing w:before="44" w:line="221" w:lineRule="auto"/>
        <w:rPr>
          <w:rFonts w:ascii="SimHei" w:hAnsi="SimHei" w:eastAsia="SimHei" w:cs="SimHei"/>
          <w:sz w:val="22"/>
          <w:szCs w:val="22"/>
        </w:rPr>
      </w:pPr>
      <w:r>
        <w:rPr>
          <w:rFonts w:ascii="SimSun" w:hAnsi="SimSun" w:eastAsia="SimSun" w:cs="SimSun"/>
          <w:sz w:val="22"/>
          <w:szCs w:val="22"/>
          <w:b/>
          <w:bCs/>
          <w:color w:val="0075D0"/>
          <w:spacing w:val="-17"/>
          <w:w w:val="98"/>
        </w:rPr>
        <w:t>278</w:t>
      </w:r>
      <w:r>
        <w:rPr>
          <w:rFonts w:ascii="SimSun" w:hAnsi="SimSun" w:eastAsia="SimSun" w:cs="SimSun"/>
          <w:sz w:val="22"/>
          <w:szCs w:val="22"/>
          <w:color w:val="0075D0"/>
          <w:spacing w:val="12"/>
        </w:rPr>
        <w:t xml:space="preserve">      </w:t>
      </w:r>
      <w:r>
        <w:rPr>
          <w:rFonts w:ascii="SimHei" w:hAnsi="SimHei" w:eastAsia="SimHei" w:cs="SimHei"/>
          <w:sz w:val="22"/>
          <w:szCs w:val="22"/>
          <w:color w:val="229DEF"/>
          <w:spacing w:val="-17"/>
          <w:w w:val="98"/>
        </w:rPr>
        <w:t>第三篇</w:t>
      </w:r>
      <w:r>
        <w:rPr>
          <w:rFonts w:ascii="SimHei" w:hAnsi="SimHei" w:eastAsia="SimHei" w:cs="SimHei"/>
          <w:sz w:val="22"/>
          <w:szCs w:val="22"/>
          <w:color w:val="229DEF"/>
          <w:spacing w:val="54"/>
        </w:rPr>
        <w:t xml:space="preserve"> </w:t>
      </w:r>
      <w:r>
        <w:rPr>
          <w:rFonts w:ascii="SimHei" w:hAnsi="SimHei" w:eastAsia="SimHei" w:cs="SimHei"/>
          <w:sz w:val="22"/>
          <w:szCs w:val="22"/>
          <w:color w:val="229DEF"/>
          <w:spacing w:val="-17"/>
          <w:w w:val="98"/>
        </w:rPr>
        <w:t>循环系统疾病</w:t>
      </w:r>
    </w:p>
    <w:p>
      <w:pPr>
        <w:spacing w:line="290" w:lineRule="auto"/>
        <w:rPr>
          <w:rFonts w:ascii="Arial"/>
          <w:sz w:val="21"/>
        </w:rPr>
      </w:pPr>
      <w:r/>
    </w:p>
    <w:p>
      <w:pPr>
        <w:ind w:left="1382"/>
        <w:spacing w:before="72" w:line="222" w:lineRule="auto"/>
        <w:rPr>
          <w:rFonts w:ascii="SimHei" w:hAnsi="SimHei" w:eastAsia="SimHei" w:cs="SimHei"/>
          <w:sz w:val="22"/>
          <w:szCs w:val="22"/>
        </w:rPr>
      </w:pPr>
      <w:r>
        <w:rPr>
          <w:rFonts w:ascii="SimHei" w:hAnsi="SimHei" w:eastAsia="SimHei" w:cs="SimHei"/>
          <w:sz w:val="22"/>
          <w:szCs w:val="22"/>
          <w:b/>
          <w:bCs/>
          <w:color w:val="007AD9"/>
          <w:spacing w:val="-13"/>
        </w:rPr>
        <w:t>【治疗】</w:t>
      </w:r>
    </w:p>
    <w:p>
      <w:pPr>
        <w:ind w:left="1489"/>
        <w:spacing w:before="68" w:line="219" w:lineRule="auto"/>
        <w:rPr>
          <w:rFonts w:ascii="SimSun" w:hAnsi="SimSun" w:eastAsia="SimSun" w:cs="SimSun"/>
          <w:sz w:val="22"/>
          <w:szCs w:val="22"/>
        </w:rPr>
      </w:pPr>
      <w:r>
        <w:rPr>
          <w:rFonts w:ascii="SimSun" w:hAnsi="SimSun" w:eastAsia="SimSun" w:cs="SimSun"/>
          <w:sz w:val="22"/>
          <w:szCs w:val="22"/>
          <w:spacing w:val="-10"/>
        </w:rPr>
        <w:t>1.</w:t>
      </w:r>
      <w:r>
        <w:rPr>
          <w:rFonts w:ascii="SimSun" w:hAnsi="SimSun" w:eastAsia="SimSun" w:cs="SimSun"/>
          <w:sz w:val="22"/>
          <w:szCs w:val="22"/>
          <w:spacing w:val="-26"/>
        </w:rPr>
        <w:t xml:space="preserve"> </w:t>
      </w:r>
      <w:r>
        <w:rPr>
          <w:rFonts w:ascii="SimSun" w:hAnsi="SimSun" w:eastAsia="SimSun" w:cs="SimSun"/>
          <w:sz w:val="22"/>
          <w:szCs w:val="22"/>
          <w:spacing w:val="-10"/>
        </w:rPr>
        <w:t>介入治疗</w:t>
      </w:r>
      <w:r>
        <w:rPr>
          <w:rFonts w:ascii="SimSun" w:hAnsi="SimSun" w:eastAsia="SimSun" w:cs="SimSun"/>
          <w:sz w:val="22"/>
          <w:szCs w:val="22"/>
          <w:spacing w:val="88"/>
        </w:rPr>
        <w:t xml:space="preserve"> </w:t>
      </w:r>
      <w:r>
        <w:rPr>
          <w:rFonts w:ascii="SimSun" w:hAnsi="SimSun" w:eastAsia="SimSun" w:cs="SimSun"/>
          <w:sz w:val="22"/>
          <w:szCs w:val="22"/>
          <w:spacing w:val="-10"/>
        </w:rPr>
        <w:t>参见本章第二节。</w:t>
      </w:r>
    </w:p>
    <w:p>
      <w:pPr>
        <w:ind w:left="1090" w:right="80" w:firstLine="399"/>
        <w:spacing w:before="78" w:line="253" w:lineRule="auto"/>
        <w:rPr>
          <w:rFonts w:ascii="SimSun" w:hAnsi="SimSun" w:eastAsia="SimSun" w:cs="SimSun"/>
          <w:sz w:val="22"/>
          <w:szCs w:val="22"/>
        </w:rPr>
      </w:pPr>
      <w:r>
        <w:rPr>
          <w:rFonts w:ascii="SimSun" w:hAnsi="SimSun" w:eastAsia="SimSun" w:cs="SimSun"/>
          <w:sz w:val="22"/>
          <w:szCs w:val="22"/>
          <w:spacing w:val="-4"/>
        </w:rPr>
        <w:t>2.</w:t>
      </w:r>
      <w:r>
        <w:rPr>
          <w:rFonts w:ascii="SimSun" w:hAnsi="SimSun" w:eastAsia="SimSun" w:cs="SimSun"/>
          <w:sz w:val="22"/>
          <w:szCs w:val="22"/>
          <w:spacing w:val="-18"/>
        </w:rPr>
        <w:t xml:space="preserve"> </w:t>
      </w:r>
      <w:r>
        <w:rPr>
          <w:rFonts w:ascii="SimSun" w:hAnsi="SimSun" w:eastAsia="SimSun" w:cs="SimSun"/>
          <w:sz w:val="22"/>
          <w:szCs w:val="22"/>
          <w:spacing w:val="-4"/>
        </w:rPr>
        <w:t>手术治疗一般采用缩窄部位切除端端吻合或补片吻合，术后有时可有动脉瘤形成。较早手</w:t>
      </w:r>
      <w:r>
        <w:rPr>
          <w:rFonts w:ascii="SimSun" w:hAnsi="SimSun" w:eastAsia="SimSun" w:cs="SimSun"/>
          <w:sz w:val="22"/>
          <w:szCs w:val="22"/>
        </w:rPr>
        <w:t xml:space="preserve"> </w:t>
      </w:r>
      <w:r>
        <w:rPr>
          <w:rFonts w:ascii="SimSun" w:hAnsi="SimSun" w:eastAsia="SimSun" w:cs="SimSun"/>
          <w:sz w:val="22"/>
          <w:szCs w:val="22"/>
          <w:spacing w:val="-21"/>
        </w:rPr>
        <w:t>术者，预后相对较好。</w:t>
      </w:r>
    </w:p>
    <w:p>
      <w:pPr>
        <w:ind w:left="1397"/>
        <w:spacing w:before="103" w:line="222" w:lineRule="auto"/>
        <w:rPr>
          <w:rFonts w:ascii="SimHei" w:hAnsi="SimHei" w:eastAsia="SimHei" w:cs="SimHei"/>
          <w:sz w:val="19"/>
          <w:szCs w:val="19"/>
        </w:rPr>
      </w:pPr>
      <w:r>
        <w:rPr>
          <w:rFonts w:ascii="SimHei" w:hAnsi="SimHei" w:eastAsia="SimHei" w:cs="SimHei"/>
          <w:sz w:val="19"/>
          <w:szCs w:val="19"/>
          <w:b/>
          <w:bCs/>
          <w:color w:val="006DC1"/>
          <w:spacing w:val="6"/>
        </w:rPr>
        <w:t>【预后】</w:t>
      </w:r>
    </w:p>
    <w:p>
      <w:pPr>
        <w:ind w:right="224"/>
        <w:spacing w:before="117" w:line="219" w:lineRule="auto"/>
        <w:jc w:val="right"/>
        <w:rPr>
          <w:rFonts w:ascii="SimSun" w:hAnsi="SimSun" w:eastAsia="SimSun" w:cs="SimSun"/>
          <w:sz w:val="22"/>
          <w:szCs w:val="22"/>
        </w:rPr>
      </w:pPr>
      <w:r>
        <w:rPr>
          <w:rFonts w:ascii="SimSun" w:hAnsi="SimSun" w:eastAsia="SimSun" w:cs="SimSun"/>
          <w:sz w:val="22"/>
          <w:szCs w:val="22"/>
          <w:spacing w:val="-15"/>
        </w:rPr>
        <w:t>成年后手术死亡率高于儿童期手术，如不手术大多死于50岁以内，其中半数以上死于30岁以内。</w:t>
      </w:r>
    </w:p>
    <w:p>
      <w:pPr>
        <w:ind w:left="1493"/>
        <w:spacing w:before="245" w:line="222" w:lineRule="auto"/>
        <w:outlineLvl w:val="6"/>
        <w:rPr>
          <w:rFonts w:ascii="SimHei" w:hAnsi="SimHei" w:eastAsia="SimHei" w:cs="SimHei"/>
          <w:sz w:val="26"/>
          <w:szCs w:val="26"/>
        </w:rPr>
      </w:pPr>
      <w:r>
        <w:rPr>
          <w:rFonts w:ascii="SimHei" w:hAnsi="SimHei" w:eastAsia="SimHei" w:cs="SimHei"/>
          <w:sz w:val="26"/>
          <w:szCs w:val="26"/>
          <w:b/>
          <w:bCs/>
          <w:color w:val="0077D2"/>
          <w:spacing w:val="-12"/>
        </w:rPr>
        <w:t>九、主动脉窦瘤</w:t>
      </w:r>
    </w:p>
    <w:p>
      <w:pPr>
        <w:ind w:left="1090" w:right="89" w:firstLine="399"/>
        <w:spacing w:before="185" w:line="255" w:lineRule="auto"/>
        <w:rPr>
          <w:rFonts w:ascii="SimSun" w:hAnsi="SimSun" w:eastAsia="SimSun" w:cs="SimSun"/>
          <w:sz w:val="22"/>
          <w:szCs w:val="22"/>
        </w:rPr>
      </w:pPr>
      <w:r>
        <w:rPr>
          <w:rFonts w:ascii="SimSun" w:hAnsi="SimSun" w:eastAsia="SimSun" w:cs="SimSun"/>
          <w:sz w:val="22"/>
          <w:szCs w:val="22"/>
          <w:spacing w:val="-16"/>
        </w:rPr>
        <w:t>先天性主动脉窦瘤(congenital</w:t>
      </w:r>
      <w:r>
        <w:rPr>
          <w:rFonts w:ascii="SimSun" w:hAnsi="SimSun" w:eastAsia="SimSun" w:cs="SimSun"/>
          <w:sz w:val="22"/>
          <w:szCs w:val="22"/>
          <w:spacing w:val="-11"/>
        </w:rPr>
        <w:t xml:space="preserve"> </w:t>
      </w:r>
      <w:r>
        <w:rPr>
          <w:rFonts w:ascii="SimSun" w:hAnsi="SimSun" w:eastAsia="SimSun" w:cs="SimSun"/>
          <w:sz w:val="22"/>
          <w:szCs w:val="22"/>
          <w:spacing w:val="-16"/>
        </w:rPr>
        <w:t>aortic</w:t>
      </w:r>
      <w:r>
        <w:rPr>
          <w:rFonts w:ascii="SimSun" w:hAnsi="SimSun" w:eastAsia="SimSun" w:cs="SimSun"/>
          <w:sz w:val="22"/>
          <w:szCs w:val="22"/>
          <w:spacing w:val="-8"/>
        </w:rPr>
        <w:t xml:space="preserve"> </w:t>
      </w:r>
      <w:r>
        <w:rPr>
          <w:rFonts w:ascii="SimSun" w:hAnsi="SimSun" w:eastAsia="SimSun" w:cs="SimSun"/>
          <w:sz w:val="22"/>
          <w:szCs w:val="22"/>
          <w:spacing w:val="-16"/>
        </w:rPr>
        <w:t>sinus</w:t>
      </w:r>
      <w:r>
        <w:rPr>
          <w:rFonts w:ascii="SimSun" w:hAnsi="SimSun" w:eastAsia="SimSun" w:cs="SimSun"/>
          <w:sz w:val="22"/>
          <w:szCs w:val="22"/>
          <w:spacing w:val="-14"/>
        </w:rPr>
        <w:t xml:space="preserve"> </w:t>
      </w:r>
      <w:r>
        <w:rPr>
          <w:rFonts w:ascii="SimSun" w:hAnsi="SimSun" w:eastAsia="SimSun" w:cs="SimSun"/>
          <w:sz w:val="22"/>
          <w:szCs w:val="22"/>
          <w:spacing w:val="-16"/>
        </w:rPr>
        <w:t>aneurysm)是一种少见的先天性心脏病变。此病变大多</w:t>
      </w:r>
      <w:r>
        <w:rPr>
          <w:rFonts w:ascii="SimSun" w:hAnsi="SimSun" w:eastAsia="SimSun" w:cs="SimSun"/>
          <w:sz w:val="22"/>
          <w:szCs w:val="22"/>
        </w:rPr>
        <w:t xml:space="preserve"> </w:t>
      </w:r>
      <w:r>
        <w:rPr>
          <w:rFonts w:ascii="SimSun" w:hAnsi="SimSun" w:eastAsia="SimSun" w:cs="SimSun"/>
          <w:sz w:val="22"/>
          <w:szCs w:val="22"/>
          <w:spacing w:val="-17"/>
        </w:rPr>
        <w:t>在成年时被发现，男性多于女性。</w:t>
      </w:r>
    </w:p>
    <w:p>
      <w:pPr>
        <w:ind w:left="1382"/>
        <w:spacing w:before="75" w:line="222" w:lineRule="auto"/>
        <w:rPr>
          <w:rFonts w:ascii="SimHei" w:hAnsi="SimHei" w:eastAsia="SimHei" w:cs="SimHei"/>
          <w:sz w:val="22"/>
          <w:szCs w:val="22"/>
        </w:rPr>
      </w:pPr>
      <w:r>
        <w:rPr>
          <w:rFonts w:ascii="SimHei" w:hAnsi="SimHei" w:eastAsia="SimHei" w:cs="SimHei"/>
          <w:sz w:val="22"/>
          <w:szCs w:val="22"/>
          <w:b/>
          <w:bCs/>
          <w:color w:val="007CDC"/>
          <w:spacing w:val="-15"/>
        </w:rPr>
        <w:t>【病理解剖】</w:t>
      </w:r>
    </w:p>
    <w:p>
      <w:pPr>
        <w:ind w:left="1090" w:firstLine="399"/>
        <w:spacing w:before="89" w:line="258" w:lineRule="auto"/>
        <w:jc w:val="both"/>
        <w:rPr>
          <w:rFonts w:ascii="SimSun" w:hAnsi="SimSun" w:eastAsia="SimSun" w:cs="SimSun"/>
          <w:sz w:val="22"/>
          <w:szCs w:val="22"/>
        </w:rPr>
      </w:pPr>
      <w:r>
        <w:rPr>
          <w:rFonts w:ascii="SimSun" w:hAnsi="SimSun" w:eastAsia="SimSun" w:cs="SimSun"/>
          <w:sz w:val="22"/>
          <w:szCs w:val="22"/>
          <w:spacing w:val="-10"/>
        </w:rPr>
        <w:t>本病主要在主动脉窦部，随着年龄增长瘤体常逐渐增大并突入心腔中，当</w:t>
      </w:r>
      <w:r>
        <w:rPr>
          <w:rFonts w:ascii="SimSun" w:hAnsi="SimSun" w:eastAsia="SimSun" w:cs="SimSun"/>
          <w:sz w:val="22"/>
          <w:szCs w:val="22"/>
          <w:spacing w:val="-11"/>
        </w:rPr>
        <w:t>瘤体增大至一定程度，</w:t>
      </w:r>
      <w:r>
        <w:rPr>
          <w:rFonts w:ascii="SimSun" w:hAnsi="SimSun" w:eastAsia="SimSun" w:cs="SimSun"/>
          <w:sz w:val="22"/>
          <w:szCs w:val="22"/>
        </w:rPr>
        <w:t xml:space="preserve"> </w:t>
      </w:r>
      <w:r>
        <w:rPr>
          <w:rFonts w:ascii="SimSun" w:hAnsi="SimSun" w:eastAsia="SimSun" w:cs="SimSun"/>
          <w:sz w:val="22"/>
          <w:szCs w:val="22"/>
          <w:spacing w:val="-13"/>
        </w:rPr>
        <w:t>瘤壁变薄而导致破裂。窦瘤可破入右心房、右心室、肺动脉、左心室或心包腔。部分病人合并有室间</w:t>
      </w:r>
      <w:r>
        <w:rPr>
          <w:rFonts w:ascii="SimSun" w:hAnsi="SimSun" w:eastAsia="SimSun" w:cs="SimSun"/>
          <w:sz w:val="22"/>
          <w:szCs w:val="22"/>
          <w:spacing w:val="11"/>
        </w:rPr>
        <w:t xml:space="preserve"> </w:t>
      </w:r>
      <w:r>
        <w:rPr>
          <w:rFonts w:ascii="SimSun" w:hAnsi="SimSun" w:eastAsia="SimSun" w:cs="SimSun"/>
          <w:sz w:val="22"/>
          <w:szCs w:val="22"/>
          <w:spacing w:val="-11"/>
        </w:rPr>
        <w:t>隔缺损。</w:t>
      </w:r>
    </w:p>
    <w:p>
      <w:pPr>
        <w:ind w:left="1382"/>
        <w:spacing w:before="95" w:line="222" w:lineRule="auto"/>
        <w:rPr>
          <w:rFonts w:ascii="SimHei" w:hAnsi="SimHei" w:eastAsia="SimHei" w:cs="SimHei"/>
          <w:sz w:val="22"/>
          <w:szCs w:val="22"/>
        </w:rPr>
      </w:pPr>
      <w:r>
        <w:rPr>
          <w:rFonts w:ascii="SimHei" w:hAnsi="SimHei" w:eastAsia="SimHei" w:cs="SimHei"/>
          <w:sz w:val="22"/>
          <w:szCs w:val="22"/>
          <w:b/>
          <w:bCs/>
          <w:color w:val="0070C6"/>
          <w:spacing w:val="-15"/>
        </w:rPr>
        <w:t>【病理生理】</w:t>
      </w:r>
    </w:p>
    <w:p>
      <w:pPr>
        <w:ind w:left="1090" w:right="75" w:firstLine="399"/>
        <w:spacing w:before="79" w:line="263" w:lineRule="auto"/>
        <w:jc w:val="both"/>
        <w:rPr>
          <w:rFonts w:ascii="SimSun" w:hAnsi="SimSun" w:eastAsia="SimSun" w:cs="SimSun"/>
          <w:sz w:val="22"/>
          <w:szCs w:val="22"/>
        </w:rPr>
      </w:pPr>
      <w:r>
        <w:rPr>
          <w:rFonts w:ascii="SimSun" w:hAnsi="SimSun" w:eastAsia="SimSun" w:cs="SimSun"/>
          <w:sz w:val="22"/>
          <w:szCs w:val="22"/>
          <w:spacing w:val="-7"/>
        </w:rPr>
        <w:t>根据窦瘤的部位及破入不同的腔室而有不同的病理</w:t>
      </w:r>
      <w:r>
        <w:rPr>
          <w:rFonts w:ascii="SimSun" w:hAnsi="SimSun" w:eastAsia="SimSun" w:cs="SimSun"/>
          <w:sz w:val="22"/>
          <w:szCs w:val="22"/>
          <w:spacing w:val="-8"/>
        </w:rPr>
        <w:t>生理变化，如破入心包则可因急骤发生的心</w:t>
      </w:r>
      <w:r>
        <w:rPr>
          <w:rFonts w:ascii="SimSun" w:hAnsi="SimSun" w:eastAsia="SimSun" w:cs="SimSun"/>
          <w:sz w:val="22"/>
          <w:szCs w:val="22"/>
        </w:rPr>
        <w:t xml:space="preserve"> </w:t>
      </w:r>
      <w:r>
        <w:rPr>
          <w:rFonts w:ascii="SimSun" w:hAnsi="SimSun" w:eastAsia="SimSun" w:cs="SimSun"/>
          <w:sz w:val="22"/>
          <w:szCs w:val="22"/>
          <w:spacing w:val="-8"/>
        </w:rPr>
        <w:t>脏压塞而迅速死亡。临床上以右冠状动脉窦瘤破入右心室更为常见，并具有典型的类似心室水平急</w:t>
      </w:r>
      <w:r>
        <w:rPr>
          <w:rFonts w:ascii="SimSun" w:hAnsi="SimSun" w:eastAsia="SimSun" w:cs="SimSun"/>
          <w:sz w:val="22"/>
          <w:szCs w:val="22"/>
          <w:spacing w:val="17"/>
        </w:rPr>
        <w:t xml:space="preserve"> </w:t>
      </w:r>
      <w:r>
        <w:rPr>
          <w:rFonts w:ascii="SimSun" w:hAnsi="SimSun" w:eastAsia="SimSun" w:cs="SimSun"/>
          <w:sz w:val="22"/>
          <w:szCs w:val="22"/>
          <w:spacing w:val="-10"/>
        </w:rPr>
        <w:t>性左向右分流的病理生理特征。</w:t>
      </w:r>
    </w:p>
    <w:p>
      <w:pPr>
        <w:ind w:left="1382"/>
        <w:spacing w:before="94" w:line="222" w:lineRule="auto"/>
        <w:rPr>
          <w:rFonts w:ascii="SimHei" w:hAnsi="SimHei" w:eastAsia="SimHei" w:cs="SimHei"/>
          <w:sz w:val="22"/>
          <w:szCs w:val="22"/>
        </w:rPr>
      </w:pPr>
      <w:r>
        <w:rPr>
          <w:rFonts w:ascii="SimHei" w:hAnsi="SimHei" w:eastAsia="SimHei" w:cs="SimHei"/>
          <w:sz w:val="22"/>
          <w:szCs w:val="22"/>
          <w:b/>
          <w:bCs/>
          <w:color w:val="007AD9"/>
          <w:spacing w:val="-15"/>
        </w:rPr>
        <w:t>【临床表现】</w:t>
      </w:r>
    </w:p>
    <w:p>
      <w:pPr>
        <w:ind w:left="1090" w:right="72" w:firstLine="399"/>
        <w:spacing w:before="90" w:line="263" w:lineRule="auto"/>
        <w:jc w:val="both"/>
        <w:rPr>
          <w:rFonts w:ascii="SimSun" w:hAnsi="SimSun" w:eastAsia="SimSun" w:cs="SimSun"/>
          <w:sz w:val="22"/>
          <w:szCs w:val="22"/>
        </w:rPr>
      </w:pPr>
      <w:r>
        <w:rPr>
          <w:rFonts w:ascii="SimSun" w:hAnsi="SimSun" w:eastAsia="SimSun" w:cs="SimSun"/>
          <w:sz w:val="22"/>
          <w:szCs w:val="22"/>
          <w:spacing w:val="-13"/>
        </w:rPr>
        <w:t>在瘤体未破裂前一般无临床症状或体征。当窦瘤破裂后病人会出现心悸、胸痛、呼吸困难、咳嗽</w:t>
      </w:r>
      <w:r>
        <w:rPr>
          <w:rFonts w:ascii="SimSun" w:hAnsi="SimSun" w:eastAsia="SimSun" w:cs="SimSun"/>
          <w:sz w:val="22"/>
          <w:szCs w:val="22"/>
          <w:spacing w:val="14"/>
        </w:rPr>
        <w:t xml:space="preserve"> </w:t>
      </w:r>
      <w:r>
        <w:rPr>
          <w:rFonts w:ascii="SimSun" w:hAnsi="SimSun" w:eastAsia="SimSun" w:cs="SimSun"/>
          <w:sz w:val="22"/>
          <w:szCs w:val="22"/>
          <w:spacing w:val="-7"/>
        </w:rPr>
        <w:t>等急性心功能不全症状，随后逐渐出现右心衰竭的表现。体征以胸</w:t>
      </w:r>
      <w:r>
        <w:rPr>
          <w:rFonts w:ascii="SimSun" w:hAnsi="SimSun" w:eastAsia="SimSun" w:cs="SimSun"/>
          <w:sz w:val="22"/>
          <w:szCs w:val="22"/>
          <w:spacing w:val="-8"/>
        </w:rPr>
        <w:t>骨左缘第3、4肋间闻及连续性响</w:t>
      </w:r>
      <w:r>
        <w:rPr>
          <w:rFonts w:ascii="SimSun" w:hAnsi="SimSun" w:eastAsia="SimSun" w:cs="SimSun"/>
          <w:sz w:val="22"/>
          <w:szCs w:val="22"/>
        </w:rPr>
        <w:t xml:space="preserve"> </w:t>
      </w:r>
      <w:r>
        <w:rPr>
          <w:rFonts w:ascii="SimSun" w:hAnsi="SimSun" w:eastAsia="SimSun" w:cs="SimSun"/>
          <w:sz w:val="22"/>
          <w:szCs w:val="22"/>
          <w:spacing w:val="-15"/>
        </w:rPr>
        <w:t>亮的机器样杂音，伴有震颤为特征。</w:t>
      </w:r>
    </w:p>
    <w:p>
      <w:pPr>
        <w:ind w:left="1382"/>
        <w:spacing w:before="77" w:line="222" w:lineRule="auto"/>
        <w:rPr>
          <w:rFonts w:ascii="SimHei" w:hAnsi="SimHei" w:eastAsia="SimHei" w:cs="SimHei"/>
          <w:sz w:val="22"/>
          <w:szCs w:val="22"/>
        </w:rPr>
      </w:pPr>
      <w:r>
        <w:rPr>
          <w:rFonts w:ascii="SimHei" w:hAnsi="SimHei" w:eastAsia="SimHei" w:cs="SimHei"/>
          <w:sz w:val="22"/>
          <w:szCs w:val="22"/>
          <w:b/>
          <w:bCs/>
          <w:color w:val="0060AA"/>
          <w:spacing w:val="-15"/>
        </w:rPr>
        <w:t>【辅助检查】</w:t>
      </w:r>
    </w:p>
    <w:p>
      <w:pPr>
        <w:ind w:left="1489" w:right="2370"/>
        <w:spacing w:before="67" w:line="249" w:lineRule="auto"/>
        <w:rPr>
          <w:rFonts w:ascii="SimHei" w:hAnsi="SimHei" w:eastAsia="SimHei" w:cs="SimHei"/>
          <w:sz w:val="22"/>
          <w:szCs w:val="22"/>
        </w:rPr>
      </w:pPr>
      <w:r>
        <w:rPr>
          <w:rFonts w:ascii="SimHei" w:hAnsi="SimHei" w:eastAsia="SimHei" w:cs="SimHei"/>
          <w:sz w:val="22"/>
          <w:szCs w:val="22"/>
          <w:spacing w:val="-15"/>
        </w:rPr>
        <w:t>1.</w:t>
      </w:r>
      <w:r>
        <w:rPr>
          <w:rFonts w:ascii="SimHei" w:hAnsi="SimHei" w:eastAsia="SimHei" w:cs="SimHei"/>
          <w:sz w:val="22"/>
          <w:szCs w:val="22"/>
          <w:spacing w:val="-38"/>
        </w:rPr>
        <w:t xml:space="preserve"> </w:t>
      </w:r>
      <w:r>
        <w:rPr>
          <w:rFonts w:ascii="SimHei" w:hAnsi="SimHei" w:eastAsia="SimHei" w:cs="SimHei"/>
          <w:sz w:val="22"/>
          <w:szCs w:val="22"/>
          <w:spacing w:val="-15"/>
        </w:rPr>
        <w:t>心电图</w:t>
      </w:r>
      <w:r>
        <w:rPr>
          <w:rFonts w:ascii="SimHei" w:hAnsi="SimHei" w:eastAsia="SimHei" w:cs="SimHei"/>
          <w:sz w:val="22"/>
          <w:szCs w:val="22"/>
          <w:spacing w:val="6"/>
        </w:rPr>
        <w:t xml:space="preserve">  </w:t>
      </w:r>
      <w:r>
        <w:rPr>
          <w:rFonts w:ascii="SimHei" w:hAnsi="SimHei" w:eastAsia="SimHei" w:cs="SimHei"/>
          <w:sz w:val="22"/>
          <w:szCs w:val="22"/>
          <w:spacing w:val="-15"/>
        </w:rPr>
        <w:t>可正常，窦瘤破裂后可出现左室增大或左、右室增大表现。</w:t>
      </w:r>
      <w:r>
        <w:rPr>
          <w:rFonts w:ascii="SimHei" w:hAnsi="SimHei" w:eastAsia="SimHei" w:cs="SimHei"/>
          <w:sz w:val="22"/>
          <w:szCs w:val="22"/>
        </w:rPr>
        <w:t xml:space="preserve"> </w:t>
      </w:r>
      <w:r>
        <w:rPr>
          <w:rFonts w:ascii="SimHei" w:hAnsi="SimHei" w:eastAsia="SimHei" w:cs="SimHei"/>
          <w:sz w:val="22"/>
          <w:szCs w:val="22"/>
          <w:spacing w:val="-18"/>
        </w:rPr>
        <w:t>2.X</w:t>
      </w:r>
      <w:r>
        <w:rPr>
          <w:rFonts w:ascii="SimHei" w:hAnsi="SimHei" w:eastAsia="SimHei" w:cs="SimHei"/>
          <w:sz w:val="22"/>
          <w:szCs w:val="22"/>
          <w:spacing w:val="63"/>
        </w:rPr>
        <w:t xml:space="preserve"> </w:t>
      </w:r>
      <w:r>
        <w:rPr>
          <w:rFonts w:ascii="SimHei" w:hAnsi="SimHei" w:eastAsia="SimHei" w:cs="SimHei"/>
          <w:sz w:val="22"/>
          <w:szCs w:val="22"/>
          <w:spacing w:val="-18"/>
        </w:rPr>
        <w:t>线检查</w:t>
      </w:r>
      <w:r>
        <w:rPr>
          <w:rFonts w:ascii="SimHei" w:hAnsi="SimHei" w:eastAsia="SimHei" w:cs="SimHei"/>
          <w:sz w:val="22"/>
          <w:szCs w:val="22"/>
          <w:spacing w:val="87"/>
        </w:rPr>
        <w:t xml:space="preserve"> </w:t>
      </w:r>
      <w:r>
        <w:rPr>
          <w:rFonts w:ascii="SimHei" w:hAnsi="SimHei" w:eastAsia="SimHei" w:cs="SimHei"/>
          <w:sz w:val="22"/>
          <w:szCs w:val="22"/>
          <w:spacing w:val="-18"/>
        </w:rPr>
        <w:t>窦瘤破裂后，可见肺淤血，左、右心室增大。</w:t>
      </w:r>
    </w:p>
    <w:p>
      <w:pPr>
        <w:ind w:left="1090" w:firstLine="399"/>
        <w:spacing w:before="87" w:line="257" w:lineRule="auto"/>
        <w:rPr>
          <w:rFonts w:ascii="SimHei" w:hAnsi="SimHei" w:eastAsia="SimHei" w:cs="SimHei"/>
          <w:sz w:val="22"/>
          <w:szCs w:val="22"/>
        </w:rPr>
      </w:pPr>
      <w:r>
        <w:rPr>
          <w:rFonts w:ascii="SimHei" w:hAnsi="SimHei" w:eastAsia="SimHei" w:cs="SimHei"/>
          <w:sz w:val="22"/>
          <w:szCs w:val="22"/>
          <w:spacing w:val="-5"/>
        </w:rPr>
        <w:t>3.</w:t>
      </w:r>
      <w:r>
        <w:rPr>
          <w:rFonts w:ascii="SimHei" w:hAnsi="SimHei" w:eastAsia="SimHei" w:cs="SimHei"/>
          <w:sz w:val="22"/>
          <w:szCs w:val="22"/>
          <w:spacing w:val="-62"/>
        </w:rPr>
        <w:t xml:space="preserve"> </w:t>
      </w:r>
      <w:r>
        <w:rPr>
          <w:rFonts w:ascii="SimHei" w:hAnsi="SimHei" w:eastAsia="SimHei" w:cs="SimHei"/>
          <w:sz w:val="22"/>
          <w:szCs w:val="22"/>
          <w:spacing w:val="-5"/>
        </w:rPr>
        <w:t>超声心动图</w:t>
      </w:r>
      <w:r>
        <w:rPr>
          <w:rFonts w:ascii="SimHei" w:hAnsi="SimHei" w:eastAsia="SimHei" w:cs="SimHei"/>
          <w:sz w:val="22"/>
          <w:szCs w:val="22"/>
          <w:spacing w:val="77"/>
        </w:rPr>
        <w:t xml:space="preserve"> </w:t>
      </w:r>
      <w:r>
        <w:rPr>
          <w:rFonts w:ascii="SimHei" w:hAnsi="SimHei" w:eastAsia="SimHei" w:cs="SimHei"/>
          <w:sz w:val="22"/>
          <w:szCs w:val="22"/>
          <w:spacing w:val="-5"/>
        </w:rPr>
        <w:t>窦瘤未破裂前即可见到相应的</w:t>
      </w:r>
      <w:r>
        <w:rPr>
          <w:rFonts w:ascii="SimHei" w:hAnsi="SimHei" w:eastAsia="SimHei" w:cs="SimHei"/>
          <w:sz w:val="22"/>
          <w:szCs w:val="22"/>
          <w:spacing w:val="-6"/>
        </w:rPr>
        <w:t>窦体增大有囊状物膨出。瘤体破裂后可见裂口；</w:t>
      </w:r>
      <w:r>
        <w:rPr>
          <w:rFonts w:ascii="SimHei" w:hAnsi="SimHei" w:eastAsia="SimHei" w:cs="SimHei"/>
          <w:sz w:val="22"/>
          <w:szCs w:val="22"/>
        </w:rPr>
        <w:t xml:space="preserve"> </w:t>
      </w:r>
      <w:r>
        <w:rPr>
          <w:rFonts w:ascii="SimHei" w:hAnsi="SimHei" w:eastAsia="SimHei" w:cs="SimHei"/>
          <w:sz w:val="22"/>
          <w:szCs w:val="22"/>
          <w:spacing w:val="-9"/>
        </w:rPr>
        <w:t>超声多普勒可显示经裂口的血液分流。</w:t>
      </w:r>
    </w:p>
    <w:p>
      <w:pPr>
        <w:ind w:left="1489"/>
        <w:spacing w:before="76" w:line="221" w:lineRule="auto"/>
        <w:rPr>
          <w:rFonts w:ascii="SimHei" w:hAnsi="SimHei" w:eastAsia="SimHei" w:cs="SimHei"/>
          <w:sz w:val="22"/>
          <w:szCs w:val="22"/>
        </w:rPr>
      </w:pPr>
      <w:r>
        <w:rPr>
          <w:rFonts w:ascii="SimHei" w:hAnsi="SimHei" w:eastAsia="SimHei" w:cs="SimHei"/>
          <w:sz w:val="22"/>
          <w:szCs w:val="22"/>
          <w:spacing w:val="-6"/>
        </w:rPr>
        <w:t>4.</w:t>
      </w:r>
      <w:r>
        <w:rPr>
          <w:rFonts w:ascii="SimHei" w:hAnsi="SimHei" w:eastAsia="SimHei" w:cs="SimHei"/>
          <w:sz w:val="22"/>
          <w:szCs w:val="22"/>
          <w:spacing w:val="-58"/>
        </w:rPr>
        <w:t xml:space="preserve"> </w:t>
      </w:r>
      <w:r>
        <w:rPr>
          <w:rFonts w:ascii="SimHei" w:hAnsi="SimHei" w:eastAsia="SimHei" w:cs="SimHei"/>
          <w:sz w:val="22"/>
          <w:szCs w:val="22"/>
          <w:spacing w:val="-6"/>
        </w:rPr>
        <w:t>磁共振显像</w:t>
      </w:r>
      <w:r>
        <w:rPr>
          <w:rFonts w:ascii="SimHei" w:hAnsi="SimHei" w:eastAsia="SimHei" w:cs="SimHei"/>
          <w:sz w:val="22"/>
          <w:szCs w:val="22"/>
          <w:spacing w:val="77"/>
        </w:rPr>
        <w:t xml:space="preserve"> </w:t>
      </w:r>
      <w:r>
        <w:rPr>
          <w:rFonts w:ascii="SimHei" w:hAnsi="SimHei" w:eastAsia="SimHei" w:cs="SimHei"/>
          <w:sz w:val="22"/>
          <w:szCs w:val="22"/>
          <w:spacing w:val="-6"/>
        </w:rPr>
        <w:t>可更清晰地显示窦瘤部位大小及与周围心血管腔</w:t>
      </w:r>
      <w:r>
        <w:rPr>
          <w:rFonts w:ascii="SimHei" w:hAnsi="SimHei" w:eastAsia="SimHei" w:cs="SimHei"/>
          <w:sz w:val="22"/>
          <w:szCs w:val="22"/>
          <w:spacing w:val="-7"/>
        </w:rPr>
        <w:t>室的关系。</w:t>
      </w:r>
    </w:p>
    <w:p>
      <w:pPr>
        <w:ind w:left="1489"/>
        <w:spacing w:before="77" w:line="221" w:lineRule="auto"/>
        <w:rPr>
          <w:rFonts w:ascii="SimHei" w:hAnsi="SimHei" w:eastAsia="SimHei" w:cs="SimHei"/>
          <w:sz w:val="22"/>
          <w:szCs w:val="22"/>
        </w:rPr>
      </w:pPr>
      <w:r>
        <w:rPr>
          <w:rFonts w:ascii="SimHei" w:hAnsi="SimHei" w:eastAsia="SimHei" w:cs="SimHei"/>
          <w:sz w:val="22"/>
          <w:szCs w:val="22"/>
          <w:spacing w:val="-6"/>
        </w:rPr>
        <w:t>5.</w:t>
      </w:r>
      <w:r>
        <w:rPr>
          <w:rFonts w:ascii="SimHei" w:hAnsi="SimHei" w:eastAsia="SimHei" w:cs="SimHei"/>
          <w:sz w:val="22"/>
          <w:szCs w:val="22"/>
          <w:spacing w:val="-53"/>
        </w:rPr>
        <w:t xml:space="preserve"> </w:t>
      </w:r>
      <w:r>
        <w:rPr>
          <w:rFonts w:ascii="SimHei" w:hAnsi="SimHei" w:eastAsia="SimHei" w:cs="SimHei"/>
          <w:sz w:val="22"/>
          <w:szCs w:val="22"/>
          <w:spacing w:val="-6"/>
        </w:rPr>
        <w:t>心导管检查</w:t>
      </w:r>
      <w:r>
        <w:rPr>
          <w:rFonts w:ascii="SimHei" w:hAnsi="SimHei" w:eastAsia="SimHei" w:cs="SimHei"/>
          <w:sz w:val="22"/>
          <w:szCs w:val="22"/>
          <w:spacing w:val="82"/>
        </w:rPr>
        <w:t xml:space="preserve"> </w:t>
      </w:r>
      <w:r>
        <w:rPr>
          <w:rFonts w:ascii="SimHei" w:hAnsi="SimHei" w:eastAsia="SimHei" w:cs="SimHei"/>
          <w:sz w:val="22"/>
          <w:szCs w:val="22"/>
          <w:spacing w:val="-6"/>
        </w:rPr>
        <w:t>可准确判断破入的部位及分流量。</w:t>
      </w:r>
    </w:p>
    <w:p>
      <w:pPr>
        <w:ind w:left="1382"/>
        <w:spacing w:before="94" w:line="221" w:lineRule="auto"/>
        <w:rPr>
          <w:rFonts w:ascii="SimHei" w:hAnsi="SimHei" w:eastAsia="SimHei" w:cs="SimHei"/>
          <w:sz w:val="22"/>
          <w:szCs w:val="22"/>
        </w:rPr>
      </w:pPr>
      <w:r>
        <w:rPr>
          <w:rFonts w:ascii="SimHei" w:hAnsi="SimHei" w:eastAsia="SimHei" w:cs="SimHei"/>
          <w:sz w:val="22"/>
          <w:szCs w:val="22"/>
          <w:b/>
          <w:bCs/>
          <w:color w:val="0075CF"/>
          <w:spacing w:val="-13"/>
        </w:rPr>
        <w:t>【诊断与鉴别诊断】</w:t>
      </w:r>
    </w:p>
    <w:p>
      <w:pPr>
        <w:ind w:left="1090" w:right="80" w:firstLine="399"/>
        <w:spacing w:before="71" w:line="269" w:lineRule="auto"/>
        <w:jc w:val="both"/>
        <w:rPr>
          <w:rFonts w:ascii="SimSun" w:hAnsi="SimSun" w:eastAsia="SimSun" w:cs="SimSun"/>
          <w:sz w:val="22"/>
          <w:szCs w:val="22"/>
        </w:rPr>
      </w:pPr>
      <w:r>
        <w:rPr>
          <w:rFonts w:ascii="SimSun" w:hAnsi="SimSun" w:eastAsia="SimSun" w:cs="SimSun"/>
          <w:sz w:val="22"/>
          <w:szCs w:val="22"/>
          <w:spacing w:val="-8"/>
        </w:rPr>
        <w:t>由于影像检查技术的发展及普及，临床上发现未破裂主动脉窦瘤的概率增加。事先未发现主动</w:t>
      </w:r>
      <w:r>
        <w:rPr>
          <w:rFonts w:ascii="SimSun" w:hAnsi="SimSun" w:eastAsia="SimSun" w:cs="SimSun"/>
          <w:sz w:val="22"/>
          <w:szCs w:val="22"/>
          <w:spacing w:val="2"/>
        </w:rPr>
        <w:t xml:space="preserve"> </w:t>
      </w:r>
      <w:r>
        <w:rPr>
          <w:rFonts w:ascii="SimSun" w:hAnsi="SimSun" w:eastAsia="SimSun" w:cs="SimSun"/>
          <w:sz w:val="22"/>
          <w:szCs w:val="22"/>
          <w:spacing w:val="-12"/>
        </w:rPr>
        <w:t>脉瘤者，出现急性症状体征时应与急性心肌梗死</w:t>
      </w:r>
      <w:r>
        <w:rPr>
          <w:rFonts w:ascii="SimSun" w:hAnsi="SimSun" w:eastAsia="SimSun" w:cs="SimSun"/>
          <w:sz w:val="22"/>
          <w:szCs w:val="22"/>
          <w:spacing w:val="-13"/>
        </w:rPr>
        <w:t>、动脉导管未闭、室间隔缺损伴有主动脉瓣关闭不全</w:t>
      </w:r>
      <w:r>
        <w:rPr>
          <w:rFonts w:ascii="SimSun" w:hAnsi="SimSun" w:eastAsia="SimSun" w:cs="SimSun"/>
          <w:sz w:val="22"/>
          <w:szCs w:val="22"/>
        </w:rPr>
        <w:t xml:space="preserve"> </w:t>
      </w:r>
      <w:r>
        <w:rPr>
          <w:rFonts w:ascii="SimSun" w:hAnsi="SimSun" w:eastAsia="SimSun" w:cs="SimSun"/>
          <w:sz w:val="22"/>
          <w:szCs w:val="22"/>
          <w:spacing w:val="-13"/>
        </w:rPr>
        <w:t>等相鉴别。</w:t>
      </w:r>
    </w:p>
    <w:p>
      <w:pPr>
        <w:ind w:left="1382"/>
        <w:spacing w:before="74" w:line="222" w:lineRule="auto"/>
        <w:rPr>
          <w:rFonts w:ascii="SimHei" w:hAnsi="SimHei" w:eastAsia="SimHei" w:cs="SimHei"/>
          <w:sz w:val="22"/>
          <w:szCs w:val="22"/>
        </w:rPr>
      </w:pPr>
      <w:r>
        <w:rPr>
          <w:rFonts w:ascii="SimHei" w:hAnsi="SimHei" w:eastAsia="SimHei" w:cs="SimHei"/>
          <w:sz w:val="22"/>
          <w:szCs w:val="22"/>
          <w:b/>
          <w:bCs/>
          <w:color w:val="0071C9"/>
          <w:spacing w:val="-13"/>
        </w:rPr>
        <w:t>【治疗】</w:t>
      </w:r>
    </w:p>
    <w:p>
      <w:pPr>
        <w:ind w:left="1489"/>
        <w:spacing w:before="60" w:line="219" w:lineRule="auto"/>
        <w:rPr>
          <w:rFonts w:ascii="SimSun" w:hAnsi="SimSun" w:eastAsia="SimSun" w:cs="SimSun"/>
          <w:sz w:val="22"/>
          <w:szCs w:val="22"/>
        </w:rPr>
      </w:pPr>
      <w:r>
        <w:rPr>
          <w:rFonts w:ascii="SimSun" w:hAnsi="SimSun" w:eastAsia="SimSun" w:cs="SimSun"/>
          <w:sz w:val="22"/>
          <w:szCs w:val="22"/>
          <w:spacing w:val="-18"/>
        </w:rPr>
        <w:t>窦瘤未破裂者不予处理，随访观察。</w:t>
      </w:r>
      <w:r>
        <w:rPr>
          <w:rFonts w:ascii="SimSun" w:hAnsi="SimSun" w:eastAsia="SimSun" w:cs="SimSun"/>
          <w:sz w:val="22"/>
          <w:szCs w:val="22"/>
          <w:spacing w:val="35"/>
        </w:rPr>
        <w:t xml:space="preserve"> </w:t>
      </w:r>
      <w:r>
        <w:rPr>
          <w:rFonts w:ascii="SimSun" w:hAnsi="SimSun" w:eastAsia="SimSun" w:cs="SimSun"/>
          <w:sz w:val="22"/>
          <w:szCs w:val="22"/>
          <w:spacing w:val="-18"/>
        </w:rPr>
        <w:t>一旦破裂应该尽</w:t>
      </w:r>
      <w:r>
        <w:rPr>
          <w:rFonts w:ascii="SimSun" w:hAnsi="SimSun" w:eastAsia="SimSun" w:cs="SimSun"/>
          <w:sz w:val="22"/>
          <w:szCs w:val="22"/>
          <w:spacing w:val="-19"/>
        </w:rPr>
        <w:t>早治疗。</w:t>
      </w:r>
    </w:p>
    <w:p>
      <w:pPr>
        <w:ind w:left="1489"/>
        <w:spacing w:before="85" w:line="221" w:lineRule="auto"/>
        <w:rPr>
          <w:rFonts w:ascii="SimHei" w:hAnsi="SimHei" w:eastAsia="SimHei" w:cs="SimHei"/>
          <w:sz w:val="22"/>
          <w:szCs w:val="22"/>
        </w:rPr>
      </w:pPr>
      <w:r>
        <w:rPr>
          <w:rFonts w:ascii="Times New Roman" w:hAnsi="Times New Roman" w:eastAsia="Times New Roman" w:cs="Times New Roman"/>
          <w:sz w:val="22"/>
          <w:szCs w:val="22"/>
          <w:b/>
          <w:bCs/>
          <w:spacing w:val="-5"/>
        </w:rPr>
        <w:t>1.</w:t>
      </w:r>
      <w:r>
        <w:rPr>
          <w:rFonts w:ascii="Times New Roman" w:hAnsi="Times New Roman" w:eastAsia="Times New Roman" w:cs="Times New Roman"/>
          <w:sz w:val="22"/>
          <w:szCs w:val="22"/>
          <w:spacing w:val="39"/>
        </w:rPr>
        <w:t xml:space="preserve"> </w:t>
      </w:r>
      <w:r>
        <w:rPr>
          <w:rFonts w:ascii="SimHei" w:hAnsi="SimHei" w:eastAsia="SimHei" w:cs="SimHei"/>
          <w:sz w:val="22"/>
          <w:szCs w:val="22"/>
          <w:b/>
          <w:bCs/>
          <w:spacing w:val="-5"/>
        </w:rPr>
        <w:t>介入治疗</w:t>
      </w:r>
      <w:r>
        <w:rPr>
          <w:rFonts w:ascii="SimHei" w:hAnsi="SimHei" w:eastAsia="SimHei" w:cs="SimHei"/>
          <w:sz w:val="22"/>
          <w:szCs w:val="22"/>
          <w:spacing w:val="88"/>
        </w:rPr>
        <w:t xml:space="preserve"> </w:t>
      </w:r>
      <w:r>
        <w:rPr>
          <w:rFonts w:ascii="SimHei" w:hAnsi="SimHei" w:eastAsia="SimHei" w:cs="SimHei"/>
          <w:sz w:val="22"/>
          <w:szCs w:val="22"/>
          <w:spacing w:val="-5"/>
        </w:rPr>
        <w:t>参见本章第二节。</w:t>
      </w:r>
    </w:p>
    <w:p>
      <w:pPr>
        <w:ind w:left="1489"/>
        <w:spacing w:before="59" w:line="221" w:lineRule="auto"/>
        <w:rPr>
          <w:rFonts w:ascii="SimHei" w:hAnsi="SimHei" w:eastAsia="SimHei" w:cs="SimHei"/>
          <w:sz w:val="22"/>
          <w:szCs w:val="22"/>
        </w:rPr>
      </w:pPr>
      <w:r>
        <w:rPr>
          <w:rFonts w:ascii="SimHei" w:hAnsi="SimHei" w:eastAsia="SimHei" w:cs="SimHei"/>
          <w:sz w:val="22"/>
          <w:szCs w:val="22"/>
          <w:spacing w:val="-7"/>
        </w:rPr>
        <w:t>2.</w:t>
      </w:r>
      <w:r>
        <w:rPr>
          <w:rFonts w:ascii="SimHei" w:hAnsi="SimHei" w:eastAsia="SimHei" w:cs="SimHei"/>
          <w:sz w:val="22"/>
          <w:szCs w:val="22"/>
          <w:spacing w:val="-42"/>
        </w:rPr>
        <w:t xml:space="preserve"> </w:t>
      </w:r>
      <w:r>
        <w:rPr>
          <w:rFonts w:ascii="SimHei" w:hAnsi="SimHei" w:eastAsia="SimHei" w:cs="SimHei"/>
          <w:sz w:val="22"/>
          <w:szCs w:val="22"/>
          <w:spacing w:val="-7"/>
        </w:rPr>
        <w:t>手术治疗</w:t>
      </w:r>
      <w:r>
        <w:rPr>
          <w:rFonts w:ascii="SimHei" w:hAnsi="SimHei" w:eastAsia="SimHei" w:cs="SimHei"/>
          <w:sz w:val="22"/>
          <w:szCs w:val="22"/>
          <w:spacing w:val="83"/>
        </w:rPr>
        <w:t xml:space="preserve"> </w:t>
      </w:r>
      <w:r>
        <w:rPr>
          <w:rFonts w:ascii="SimHei" w:hAnsi="SimHei" w:eastAsia="SimHei" w:cs="SimHei"/>
          <w:sz w:val="22"/>
          <w:szCs w:val="22"/>
          <w:spacing w:val="-7"/>
        </w:rPr>
        <w:t>开胸外科修补。</w:t>
      </w:r>
    </w:p>
    <w:p>
      <w:pPr>
        <w:ind w:left="1382"/>
        <w:spacing w:before="104" w:line="222" w:lineRule="auto"/>
        <w:rPr>
          <w:rFonts w:ascii="SimHei" w:hAnsi="SimHei" w:eastAsia="SimHei" w:cs="SimHei"/>
          <w:sz w:val="22"/>
          <w:szCs w:val="22"/>
        </w:rPr>
      </w:pPr>
      <w:r>
        <w:rPr>
          <w:rFonts w:ascii="SimHei" w:hAnsi="SimHei" w:eastAsia="SimHei" w:cs="SimHei"/>
          <w:sz w:val="22"/>
          <w:szCs w:val="22"/>
          <w:b/>
          <w:bCs/>
          <w:color w:val="006BB3"/>
          <w:spacing w:val="-13"/>
        </w:rPr>
        <w:t>【预后】</w:t>
      </w:r>
    </w:p>
    <w:p>
      <w:pPr>
        <w:ind w:left="1489"/>
        <w:spacing w:before="29" w:line="219" w:lineRule="auto"/>
        <w:rPr>
          <w:rFonts w:ascii="SimSun" w:hAnsi="SimSun" w:eastAsia="SimSun" w:cs="SimSun"/>
          <w:sz w:val="22"/>
          <w:szCs w:val="22"/>
        </w:rPr>
      </w:pPr>
      <w:r>
        <w:rPr>
          <w:rFonts w:ascii="SimSun" w:hAnsi="SimSun" w:eastAsia="SimSun" w:cs="SimSun"/>
          <w:sz w:val="22"/>
          <w:szCs w:val="22"/>
          <w:spacing w:val="-15"/>
        </w:rPr>
        <w:t>窦瘤一旦破裂预后不佳，如不能手术治疗，多在数周或数个月内死于心力衰竭。</w:t>
      </w:r>
    </w:p>
    <w:p>
      <w:pPr>
        <w:ind w:left="1493"/>
        <w:spacing w:before="276" w:line="222" w:lineRule="auto"/>
        <w:rPr>
          <w:rFonts w:ascii="SimHei" w:hAnsi="SimHei" w:eastAsia="SimHei" w:cs="SimHei"/>
          <w:sz w:val="26"/>
          <w:szCs w:val="26"/>
        </w:rPr>
      </w:pPr>
      <w:r>
        <w:rPr>
          <w:rFonts w:ascii="SimHei" w:hAnsi="SimHei" w:eastAsia="SimHei" w:cs="SimHei"/>
          <w:sz w:val="26"/>
          <w:szCs w:val="26"/>
          <w:b/>
          <w:bCs/>
          <w:color w:val="007DDD"/>
          <w:spacing w:val="-14"/>
        </w:rPr>
        <w:t>十、冠状动脉瘘</w:t>
      </w:r>
    </w:p>
    <w:p>
      <w:pPr>
        <w:ind w:right="19"/>
        <w:spacing w:before="166" w:line="192" w:lineRule="auto"/>
        <w:jc w:val="right"/>
        <w:rPr>
          <w:rFonts w:ascii="SimSun" w:hAnsi="SimSun" w:eastAsia="SimSun" w:cs="SimSun"/>
          <w:sz w:val="19"/>
          <w:szCs w:val="19"/>
        </w:rPr>
      </w:pPr>
      <w:r>
        <w:rPr>
          <w:rFonts w:ascii="SimSun" w:hAnsi="SimSun" w:eastAsia="SimSun" w:cs="SimSun"/>
          <w:sz w:val="19"/>
          <w:szCs w:val="19"/>
          <w:spacing w:val="7"/>
        </w:rPr>
        <w:t>冠状动脉瘘(</w:t>
      </w:r>
      <w:r>
        <w:rPr>
          <w:rFonts w:ascii="SimSun" w:hAnsi="SimSun" w:eastAsia="SimSun" w:cs="SimSun"/>
          <w:sz w:val="19"/>
          <w:szCs w:val="19"/>
        </w:rPr>
        <w:t>coronary</w:t>
      </w:r>
      <w:r>
        <w:rPr>
          <w:rFonts w:ascii="SimSun" w:hAnsi="SimSun" w:eastAsia="SimSun" w:cs="SimSun"/>
          <w:sz w:val="19"/>
          <w:szCs w:val="19"/>
          <w:spacing w:val="2"/>
        </w:rPr>
        <w:t xml:space="preserve"> </w:t>
      </w:r>
      <w:r>
        <w:rPr>
          <w:rFonts w:ascii="SimSun" w:hAnsi="SimSun" w:eastAsia="SimSun" w:cs="SimSun"/>
          <w:sz w:val="19"/>
          <w:szCs w:val="19"/>
        </w:rPr>
        <w:t>artery</w:t>
      </w:r>
      <w:r>
        <w:rPr>
          <w:rFonts w:ascii="SimSun" w:hAnsi="SimSun" w:eastAsia="SimSun" w:cs="SimSun"/>
          <w:sz w:val="19"/>
          <w:szCs w:val="19"/>
          <w:spacing w:val="4"/>
        </w:rPr>
        <w:t xml:space="preserve"> </w:t>
      </w:r>
      <w:r>
        <w:rPr>
          <w:rFonts w:ascii="SimSun" w:hAnsi="SimSun" w:eastAsia="SimSun" w:cs="SimSun"/>
          <w:sz w:val="19"/>
          <w:szCs w:val="19"/>
        </w:rPr>
        <w:t>fistulae</w:t>
      </w:r>
      <w:r>
        <w:rPr>
          <w:rFonts w:ascii="SimSun" w:hAnsi="SimSun" w:eastAsia="SimSun" w:cs="SimSun"/>
          <w:sz w:val="19"/>
          <w:szCs w:val="19"/>
          <w:spacing w:val="7"/>
        </w:rPr>
        <w:t>,</w:t>
      </w:r>
      <w:r>
        <w:rPr>
          <w:rFonts w:ascii="SimSun" w:hAnsi="SimSun" w:eastAsia="SimSun" w:cs="SimSun"/>
          <w:sz w:val="19"/>
          <w:szCs w:val="19"/>
        </w:rPr>
        <w:t>CAF</w:t>
      </w:r>
      <w:r>
        <w:rPr>
          <w:rFonts w:ascii="SimSun" w:hAnsi="SimSun" w:eastAsia="SimSun" w:cs="SimSun"/>
          <w:sz w:val="19"/>
          <w:szCs w:val="19"/>
          <w:spacing w:val="7"/>
        </w:rPr>
        <w:t>)是指冠状动脉与心腔、冠状</w:t>
      </w:r>
      <w:r>
        <w:rPr>
          <w:rFonts w:ascii="SimSun" w:hAnsi="SimSun" w:eastAsia="SimSun" w:cs="SimSun"/>
          <w:sz w:val="19"/>
          <w:szCs w:val="19"/>
          <w:spacing w:val="6"/>
        </w:rPr>
        <w:t>静脉、肺动脉等的异常连接，</w:t>
      </w:r>
    </w:p>
    <w:p>
      <w:pPr>
        <w:ind w:left="1090"/>
        <w:spacing w:before="183" w:line="222" w:lineRule="auto"/>
        <w:rPr>
          <w:rFonts w:ascii="SimSun" w:hAnsi="SimSun" w:eastAsia="SimSun" w:cs="SimSun"/>
          <w:sz w:val="21"/>
          <w:szCs w:val="21"/>
        </w:rPr>
      </w:pPr>
      <w:r>
        <w:pict>
          <v:shape id="_x0000_s142" style="position:absolute;margin-left:-1pt;margin-top:-0.99931pt;mso-position-vertical-relative:text;mso-position-horizontal-relative:text;width:46.05pt;height:35.45pt;z-index:253477888;" filled="false" stroked="false" type="#_x0000_t202">
            <v:fill on="false"/>
            <v:stroke on="false"/>
            <v:path/>
            <v:imagedata o:title=""/>
            <o:lock v:ext="edit" aspectratio="false"/>
            <v:textbox inset="0mm,0mm,0mm,0mm">
              <w:txbxContent>
                <w:p>
                  <w:pPr>
                    <w:ind w:left="20"/>
                    <w:spacing w:before="20" w:line="668" w:lineRule="exact"/>
                    <w:rPr/>
                  </w:pPr>
                  <w:r>
                    <w:rPr>
                      <w:position w:val="-13"/>
                    </w:rPr>
                    <w:drawing>
                      <wp:inline distT="0" distB="0" distL="0" distR="0">
                        <wp:extent cx="558803" cy="424265"/>
                        <wp:effectExtent l="0" t="0" r="0" b="0"/>
                        <wp:docPr id="253" name="IM 253"/>
                        <wp:cNvGraphicFramePr/>
                        <a:graphic>
                          <a:graphicData uri="http://schemas.openxmlformats.org/drawingml/2006/picture">
                            <pic:pic>
                              <pic:nvPicPr>
                                <pic:cNvPr id="253" name="IM 253"/>
                                <pic:cNvPicPr/>
                              </pic:nvPicPr>
                              <pic:blipFill>
                                <a:blip r:embed="rId276"/>
                                <a:stretch>
                                  <a:fillRect/>
                                </a:stretch>
                              </pic:blipFill>
                              <pic:spPr>
                                <a:xfrm rot="0">
                                  <a:off x="0" y="0"/>
                                  <a:ext cx="558803" cy="424265"/>
                                </a:xfrm>
                                <a:prstGeom prst="rect">
                                  <a:avLst/>
                                </a:prstGeom>
                              </pic:spPr>
                            </pic:pic>
                          </a:graphicData>
                        </a:graphic>
                      </wp:inline>
                    </w:drawing>
                  </w:r>
                </w:p>
              </w:txbxContent>
            </v:textbox>
          </v:shape>
        </w:pict>
      </w:r>
      <w:r>
        <w:rPr>
          <w:rFonts w:ascii="SimSun" w:hAnsi="SimSun" w:eastAsia="SimSun" w:cs="SimSun"/>
          <w:sz w:val="21"/>
          <w:szCs w:val="21"/>
          <w:spacing w:val="1"/>
        </w:rPr>
        <w:t>是一种少见的先天性心脏病，发病率为1.3</w:t>
      </w:r>
      <w:r>
        <w:rPr>
          <w:rFonts w:ascii="SimSun" w:hAnsi="SimSun" w:eastAsia="SimSun" w:cs="SimSun"/>
          <w:sz w:val="21"/>
          <w:szCs w:val="21"/>
        </w:rPr>
        <w:t>%。</w:t>
      </w:r>
    </w:p>
    <w:p>
      <w:pPr>
        <w:sectPr>
          <w:pgSz w:w="11900" w:h="16840"/>
          <w:pgMar w:top="872" w:right="879" w:bottom="400" w:left="719" w:header="0" w:footer="0" w:gutter="0"/>
        </w:sectPr>
        <w:rPr/>
      </w:pPr>
    </w:p>
    <w:p>
      <w:pPr>
        <w:ind w:right="89"/>
        <w:spacing w:before="42" w:line="222" w:lineRule="auto"/>
        <w:jc w:val="right"/>
        <w:rPr>
          <w:rFonts w:ascii="SimSun" w:hAnsi="SimSun" w:eastAsia="SimSun" w:cs="SimSun"/>
          <w:sz w:val="21"/>
          <w:szCs w:val="21"/>
        </w:rPr>
      </w:pPr>
      <w:r>
        <w:drawing>
          <wp:anchor distT="0" distB="0" distL="0" distR="0" simplePos="0" relativeHeight="253500416" behindDoc="0" locked="0" layoutInCell="0" allowOverlap="1">
            <wp:simplePos x="0" y="0"/>
            <wp:positionH relativeFrom="page">
              <wp:posOffset>6521486</wp:posOffset>
            </wp:positionH>
            <wp:positionV relativeFrom="page">
              <wp:posOffset>9874285</wp:posOffset>
            </wp:positionV>
            <wp:extent cx="558727" cy="450833"/>
            <wp:effectExtent l="0" t="0" r="0" b="0"/>
            <wp:wrapNone/>
            <wp:docPr id="254" name="IM 254"/>
            <wp:cNvGraphicFramePr/>
            <a:graphic>
              <a:graphicData uri="http://schemas.openxmlformats.org/drawingml/2006/picture">
                <pic:pic>
                  <pic:nvPicPr>
                    <pic:cNvPr id="254" name="IM 254"/>
                    <pic:cNvPicPr/>
                  </pic:nvPicPr>
                  <pic:blipFill>
                    <a:blip r:embed="rId277"/>
                    <a:stretch>
                      <a:fillRect/>
                    </a:stretch>
                  </pic:blipFill>
                  <pic:spPr>
                    <a:xfrm rot="0">
                      <a:off x="0" y="0"/>
                      <a:ext cx="558727" cy="450833"/>
                    </a:xfrm>
                    <a:prstGeom prst="rect">
                      <a:avLst/>
                    </a:prstGeom>
                  </pic:spPr>
                </pic:pic>
              </a:graphicData>
            </a:graphic>
          </wp:anchor>
        </w:drawing>
      </w:r>
      <w:r>
        <w:rPr>
          <w:rFonts w:ascii="SimHei" w:hAnsi="SimHei" w:eastAsia="SimHei" w:cs="SimHei"/>
          <w:sz w:val="21"/>
          <w:szCs w:val="21"/>
          <w:color w:val="1FA0EB"/>
          <w:spacing w:val="-4"/>
        </w:rPr>
        <w:t>第七章先天性心血管病</w:t>
      </w:r>
      <w:r>
        <w:rPr>
          <w:rFonts w:ascii="SimHei" w:hAnsi="SimHei" w:eastAsia="SimHei" w:cs="SimHei"/>
          <w:sz w:val="21"/>
          <w:szCs w:val="21"/>
          <w:color w:val="1FA0EB"/>
          <w:spacing w:val="11"/>
        </w:rPr>
        <w:t xml:space="preserve">      </w:t>
      </w:r>
      <w:r>
        <w:rPr>
          <w:rFonts w:ascii="SimSun" w:hAnsi="SimSun" w:eastAsia="SimSun" w:cs="SimSun"/>
          <w:sz w:val="21"/>
          <w:szCs w:val="21"/>
          <w:b/>
          <w:bCs/>
          <w:color w:val="0072BE"/>
          <w:spacing w:val="-4"/>
        </w:rPr>
        <w:t>279</w:t>
      </w:r>
    </w:p>
    <w:p>
      <w:pPr>
        <w:spacing w:line="335" w:lineRule="auto"/>
        <w:rPr>
          <w:rFonts w:ascii="Arial"/>
          <w:sz w:val="21"/>
        </w:rPr>
      </w:pPr>
      <w:r/>
    </w:p>
    <w:p>
      <w:pPr>
        <w:ind w:left="337"/>
        <w:spacing w:before="68" w:line="222" w:lineRule="auto"/>
        <w:rPr>
          <w:rFonts w:ascii="SimHei" w:hAnsi="SimHei" w:eastAsia="SimHei" w:cs="SimHei"/>
          <w:sz w:val="21"/>
          <w:szCs w:val="21"/>
        </w:rPr>
      </w:pPr>
      <w:r>
        <w:rPr>
          <w:rFonts w:ascii="SimHei" w:hAnsi="SimHei" w:eastAsia="SimHei" w:cs="SimHei"/>
          <w:sz w:val="21"/>
          <w:szCs w:val="21"/>
          <w:b/>
          <w:bCs/>
          <w:color w:val="0F8FE4"/>
          <w:spacing w:val="-6"/>
        </w:rPr>
        <w:t>【病理解剖】</w:t>
      </w:r>
    </w:p>
    <w:p>
      <w:pPr>
        <w:ind w:right="1156" w:firstLine="439"/>
        <w:spacing w:before="76" w:line="274" w:lineRule="auto"/>
        <w:jc w:val="both"/>
        <w:rPr>
          <w:rFonts w:ascii="SimSun" w:hAnsi="SimSun" w:eastAsia="SimSun" w:cs="SimSun"/>
          <w:sz w:val="21"/>
          <w:szCs w:val="21"/>
        </w:rPr>
      </w:pPr>
      <w:r>
        <w:rPr>
          <w:rFonts w:ascii="SimSun" w:hAnsi="SimSun" w:eastAsia="SimSun" w:cs="SimSun"/>
          <w:sz w:val="21"/>
          <w:szCs w:val="21"/>
          <w:spacing w:val="10"/>
        </w:rPr>
        <w:t>冠状动脉瘘可进入心脏和大血管的任何部位，右冠状动脉瘘多见(约50%～60%),故引入右心</w:t>
      </w:r>
      <w:r>
        <w:rPr>
          <w:rFonts w:ascii="SimSun" w:hAnsi="SimSun" w:eastAsia="SimSun" w:cs="SimSun"/>
          <w:sz w:val="21"/>
          <w:szCs w:val="21"/>
          <w:spacing w:val="17"/>
        </w:rPr>
        <w:t xml:space="preserve"> </w:t>
      </w:r>
      <w:r>
        <w:rPr>
          <w:rFonts w:ascii="SimSun" w:hAnsi="SimSun" w:eastAsia="SimSun" w:cs="SimSun"/>
          <w:sz w:val="21"/>
          <w:szCs w:val="21"/>
          <w:spacing w:val="10"/>
        </w:rPr>
        <w:t>系统最为常见(90%),依次为右室(40%)、右房(25%)、肺动脉(17%)、冠状静脉窦(7%),较少</w:t>
      </w:r>
      <w:r>
        <w:rPr>
          <w:rFonts w:ascii="SimSun" w:hAnsi="SimSun" w:eastAsia="SimSun" w:cs="SimSun"/>
          <w:sz w:val="21"/>
          <w:szCs w:val="21"/>
          <w:spacing w:val="9"/>
        </w:rPr>
        <w:t>引入</w:t>
      </w:r>
      <w:r>
        <w:rPr>
          <w:rFonts w:ascii="SimSun" w:hAnsi="SimSun" w:eastAsia="SimSun" w:cs="SimSun"/>
          <w:sz w:val="21"/>
          <w:szCs w:val="21"/>
        </w:rPr>
        <w:t xml:space="preserve"> </w:t>
      </w:r>
      <w:r>
        <w:rPr>
          <w:rFonts w:ascii="SimSun" w:hAnsi="SimSun" w:eastAsia="SimSun" w:cs="SimSun"/>
          <w:sz w:val="21"/>
          <w:szCs w:val="21"/>
          <w:spacing w:val="-15"/>
        </w:rPr>
        <w:t>左房、左室。</w:t>
      </w:r>
    </w:p>
    <w:p>
      <w:pPr>
        <w:ind w:left="337"/>
        <w:spacing w:before="96" w:line="222" w:lineRule="auto"/>
        <w:rPr>
          <w:rFonts w:ascii="SimHei" w:hAnsi="SimHei" w:eastAsia="SimHei" w:cs="SimHei"/>
          <w:sz w:val="21"/>
          <w:szCs w:val="21"/>
        </w:rPr>
      </w:pPr>
      <w:r>
        <w:rPr>
          <w:rFonts w:ascii="SimHei" w:hAnsi="SimHei" w:eastAsia="SimHei" w:cs="SimHei"/>
          <w:sz w:val="21"/>
          <w:szCs w:val="21"/>
          <w:b/>
          <w:bCs/>
          <w:color w:val="1181CC"/>
          <w:spacing w:val="-6"/>
        </w:rPr>
        <w:t>【病理生理】</w:t>
      </w:r>
    </w:p>
    <w:p>
      <w:pPr>
        <w:ind w:right="1065" w:firstLine="439"/>
        <w:spacing w:before="88" w:line="279" w:lineRule="auto"/>
        <w:jc w:val="both"/>
        <w:rPr>
          <w:rFonts w:ascii="SimSun" w:hAnsi="SimSun" w:eastAsia="SimSun" w:cs="SimSun"/>
          <w:sz w:val="21"/>
          <w:szCs w:val="21"/>
        </w:rPr>
      </w:pPr>
      <w:r>
        <w:rPr>
          <w:rFonts w:ascii="SimSun" w:hAnsi="SimSun" w:eastAsia="SimSun" w:cs="SimSun"/>
          <w:sz w:val="21"/>
          <w:szCs w:val="21"/>
          <w:spacing w:val="-6"/>
        </w:rPr>
        <w:t>冠状动脉瘘与右心系统交通时，增加右心负荷，并使肺血流量</w:t>
      </w:r>
      <w:r>
        <w:rPr>
          <w:rFonts w:ascii="SimSun" w:hAnsi="SimSun" w:eastAsia="SimSun" w:cs="SimSun"/>
          <w:sz w:val="21"/>
          <w:szCs w:val="21"/>
          <w:spacing w:val="-7"/>
        </w:rPr>
        <w:t>增多，导致肺动脉高压，随着年龄的</w:t>
      </w:r>
      <w:r>
        <w:rPr>
          <w:rFonts w:ascii="SimSun" w:hAnsi="SimSun" w:eastAsia="SimSun" w:cs="SimSun"/>
          <w:sz w:val="21"/>
          <w:szCs w:val="21"/>
        </w:rPr>
        <w:t xml:space="preserve">  </w:t>
      </w:r>
      <w:r>
        <w:rPr>
          <w:rFonts w:ascii="SimSun" w:hAnsi="SimSun" w:eastAsia="SimSun" w:cs="SimSun"/>
          <w:sz w:val="21"/>
          <w:szCs w:val="21"/>
          <w:spacing w:val="1"/>
        </w:rPr>
        <w:t>增长可并发充血性心力衰竭。冠状动脉瘘与左心系统交通时不产生左向右分流，但使左心负荷增加。</w:t>
      </w:r>
      <w:r>
        <w:rPr>
          <w:rFonts w:ascii="SimSun" w:hAnsi="SimSun" w:eastAsia="SimSun" w:cs="SimSun"/>
          <w:sz w:val="21"/>
          <w:szCs w:val="21"/>
        </w:rPr>
        <w:t xml:space="preserve"> </w:t>
      </w:r>
      <w:r>
        <w:rPr>
          <w:rFonts w:ascii="SimSun" w:hAnsi="SimSun" w:eastAsia="SimSun" w:cs="SimSun"/>
          <w:sz w:val="21"/>
          <w:szCs w:val="21"/>
          <w:spacing w:val="-1"/>
        </w:rPr>
        <w:t>因心肌血管床阻力高于瘘管，故冠脉血流易经瘘管直接回流入心腔，这种冠状动脉“窃</w:t>
      </w:r>
      <w:r>
        <w:rPr>
          <w:rFonts w:ascii="SimSun" w:hAnsi="SimSun" w:eastAsia="SimSun" w:cs="SimSun"/>
          <w:sz w:val="21"/>
          <w:szCs w:val="21"/>
          <w:spacing w:val="-2"/>
        </w:rPr>
        <w:t>血”现象可减</w:t>
      </w:r>
      <w:r>
        <w:rPr>
          <w:rFonts w:ascii="SimSun" w:hAnsi="SimSun" w:eastAsia="SimSun" w:cs="SimSun"/>
          <w:sz w:val="21"/>
          <w:szCs w:val="21"/>
        </w:rPr>
        <w:t xml:space="preserve">  </w:t>
      </w:r>
      <w:r>
        <w:rPr>
          <w:rFonts w:ascii="SimSun" w:hAnsi="SimSun" w:eastAsia="SimSun" w:cs="SimSun"/>
          <w:sz w:val="21"/>
          <w:szCs w:val="21"/>
          <w:spacing w:val="-3"/>
        </w:rPr>
        <w:t>少心肌灌注，使在部分病人产生局部心肌供血不足。</w:t>
      </w:r>
    </w:p>
    <w:p>
      <w:pPr>
        <w:ind w:left="337"/>
        <w:spacing w:before="98" w:line="222" w:lineRule="auto"/>
        <w:rPr>
          <w:rFonts w:ascii="SimHei" w:hAnsi="SimHei" w:eastAsia="SimHei" w:cs="SimHei"/>
          <w:sz w:val="21"/>
          <w:szCs w:val="21"/>
        </w:rPr>
      </w:pPr>
      <w:r>
        <w:rPr>
          <w:rFonts w:ascii="SimHei" w:hAnsi="SimHei" w:eastAsia="SimHei" w:cs="SimHei"/>
          <w:sz w:val="21"/>
          <w:szCs w:val="21"/>
          <w:b/>
          <w:bCs/>
          <w:color w:val="0D89DC"/>
          <w:spacing w:val="-6"/>
        </w:rPr>
        <w:t>【临床表现】</w:t>
      </w:r>
    </w:p>
    <w:p>
      <w:pPr>
        <w:ind w:right="1153" w:firstLine="439"/>
        <w:spacing w:before="101" w:line="272" w:lineRule="auto"/>
        <w:jc w:val="both"/>
        <w:rPr>
          <w:rFonts w:ascii="SimSun" w:hAnsi="SimSun" w:eastAsia="SimSun" w:cs="SimSun"/>
          <w:sz w:val="21"/>
          <w:szCs w:val="21"/>
        </w:rPr>
      </w:pPr>
      <w:r>
        <w:rPr>
          <w:rFonts w:ascii="SimSun" w:hAnsi="SimSun" w:eastAsia="SimSun" w:cs="SimSun"/>
          <w:sz w:val="21"/>
          <w:szCs w:val="21"/>
          <w:spacing w:val="3"/>
        </w:rPr>
        <w:t>大多数</w:t>
      </w:r>
      <w:r>
        <w:rPr>
          <w:rFonts w:ascii="SimSun" w:hAnsi="SimSun" w:eastAsia="SimSun" w:cs="SimSun"/>
          <w:sz w:val="21"/>
          <w:szCs w:val="21"/>
        </w:rPr>
        <w:t>CAF</w:t>
      </w:r>
      <w:r>
        <w:rPr>
          <w:rFonts w:ascii="SimSun" w:hAnsi="SimSun" w:eastAsia="SimSun" w:cs="SimSun"/>
          <w:sz w:val="21"/>
          <w:szCs w:val="21"/>
          <w:spacing w:val="28"/>
        </w:rPr>
        <w:t xml:space="preserve"> </w:t>
      </w:r>
      <w:r>
        <w:rPr>
          <w:rFonts w:ascii="SimSun" w:hAnsi="SimSun" w:eastAsia="SimSun" w:cs="SimSun"/>
          <w:sz w:val="21"/>
          <w:szCs w:val="21"/>
          <w:spacing w:val="3"/>
        </w:rPr>
        <w:t>无临床症状或体征，通常在体检时发现心脏杂音或行导管介入时发现，产生大量左</w:t>
      </w:r>
      <w:r>
        <w:rPr>
          <w:rFonts w:ascii="SimSun" w:hAnsi="SimSun" w:eastAsia="SimSun" w:cs="SimSun"/>
          <w:sz w:val="21"/>
          <w:szCs w:val="21"/>
        </w:rPr>
        <w:t xml:space="preserve"> </w:t>
      </w:r>
      <w:r>
        <w:rPr>
          <w:rFonts w:ascii="SimSun" w:hAnsi="SimSun" w:eastAsia="SimSun" w:cs="SimSun"/>
          <w:sz w:val="21"/>
          <w:szCs w:val="21"/>
          <w:spacing w:val="-2"/>
        </w:rPr>
        <w:t>向右分流的CAF</w:t>
      </w:r>
      <w:r>
        <w:rPr>
          <w:rFonts w:ascii="SimSun" w:hAnsi="SimSun" w:eastAsia="SimSun" w:cs="SimSun"/>
          <w:sz w:val="21"/>
          <w:szCs w:val="21"/>
          <w:spacing w:val="16"/>
        </w:rPr>
        <w:t xml:space="preserve"> </w:t>
      </w:r>
      <w:r>
        <w:rPr>
          <w:rFonts w:ascii="SimSun" w:hAnsi="SimSun" w:eastAsia="SimSun" w:cs="SimSun"/>
          <w:sz w:val="21"/>
          <w:szCs w:val="21"/>
          <w:spacing w:val="-2"/>
        </w:rPr>
        <w:t>则可导致“窃血综合征”,出现心绞痛等症状。</w:t>
      </w:r>
      <w:r>
        <w:rPr>
          <w:rFonts w:ascii="SimSun" w:hAnsi="SimSun" w:eastAsia="SimSun" w:cs="SimSun"/>
          <w:sz w:val="21"/>
          <w:szCs w:val="21"/>
          <w:spacing w:val="-22"/>
        </w:rPr>
        <w:t xml:space="preserve"> </w:t>
      </w:r>
      <w:r>
        <w:rPr>
          <w:rFonts w:ascii="SimSun" w:hAnsi="SimSun" w:eastAsia="SimSun" w:cs="SimSun"/>
          <w:sz w:val="21"/>
          <w:szCs w:val="21"/>
          <w:spacing w:val="-2"/>
        </w:rPr>
        <w:t>CAF</w:t>
      </w:r>
      <w:r>
        <w:rPr>
          <w:rFonts w:ascii="SimSun" w:hAnsi="SimSun" w:eastAsia="SimSun" w:cs="SimSun"/>
          <w:sz w:val="21"/>
          <w:szCs w:val="21"/>
          <w:spacing w:val="36"/>
        </w:rPr>
        <w:t xml:space="preserve"> </w:t>
      </w:r>
      <w:r>
        <w:rPr>
          <w:rFonts w:ascii="SimSun" w:hAnsi="SimSun" w:eastAsia="SimSun" w:cs="SimSun"/>
          <w:sz w:val="21"/>
          <w:szCs w:val="21"/>
          <w:spacing w:val="-2"/>
        </w:rPr>
        <w:t>最常见的并发症为心力衰竭，</w:t>
      </w:r>
      <w:r>
        <w:rPr>
          <w:rFonts w:ascii="SimSun" w:hAnsi="SimSun" w:eastAsia="SimSun" w:cs="SimSun"/>
          <w:sz w:val="21"/>
          <w:szCs w:val="21"/>
          <w:spacing w:val="-3"/>
        </w:rPr>
        <w:t>约</w:t>
      </w:r>
      <w:r>
        <w:rPr>
          <w:rFonts w:ascii="SimSun" w:hAnsi="SimSun" w:eastAsia="SimSun" w:cs="SimSun"/>
          <w:sz w:val="21"/>
          <w:szCs w:val="21"/>
        </w:rPr>
        <w:t xml:space="preserve"> </w:t>
      </w:r>
      <w:r>
        <w:rPr>
          <w:rFonts w:ascii="SimSun" w:hAnsi="SimSun" w:eastAsia="SimSun" w:cs="SimSun"/>
          <w:sz w:val="21"/>
          <w:szCs w:val="21"/>
          <w:spacing w:val="14"/>
        </w:rPr>
        <w:t>有75%的</w:t>
      </w:r>
      <w:r>
        <w:rPr>
          <w:rFonts w:ascii="SimSun" w:hAnsi="SimSun" w:eastAsia="SimSun" w:cs="SimSun"/>
          <w:sz w:val="21"/>
          <w:szCs w:val="21"/>
        </w:rPr>
        <w:t>CAF</w:t>
      </w:r>
      <w:r>
        <w:rPr>
          <w:rFonts w:ascii="SimSun" w:hAnsi="SimSun" w:eastAsia="SimSun" w:cs="SimSun"/>
          <w:sz w:val="21"/>
          <w:szCs w:val="21"/>
          <w:spacing w:val="17"/>
        </w:rPr>
        <w:t xml:space="preserve"> </w:t>
      </w:r>
      <w:r>
        <w:rPr>
          <w:rFonts w:ascii="SimSun" w:hAnsi="SimSun" w:eastAsia="SimSun" w:cs="SimSun"/>
          <w:sz w:val="21"/>
          <w:szCs w:val="21"/>
          <w:spacing w:val="14"/>
        </w:rPr>
        <w:t>病人在40～50岁出现心力衰竭症状。</w:t>
      </w:r>
    </w:p>
    <w:p>
      <w:pPr>
        <w:ind w:right="1154" w:firstLine="439"/>
        <w:spacing w:before="103" w:line="272" w:lineRule="auto"/>
        <w:jc w:val="both"/>
        <w:rPr>
          <w:rFonts w:ascii="SimSun" w:hAnsi="SimSun" w:eastAsia="SimSun" w:cs="SimSun"/>
          <w:sz w:val="21"/>
          <w:szCs w:val="21"/>
        </w:rPr>
      </w:pPr>
      <w:r>
        <w:rPr>
          <w:rFonts w:ascii="SimSun" w:hAnsi="SimSun" w:eastAsia="SimSun" w:cs="SimSun"/>
          <w:sz w:val="21"/>
          <w:szCs w:val="21"/>
          <w:spacing w:val="-2"/>
        </w:rPr>
        <w:t>体征以连续性杂音伴局部震颤为特征，类似动脉导管未闭，右心室瘘者，以胸骨左缘4、5肋间舒</w:t>
      </w:r>
      <w:r>
        <w:rPr>
          <w:rFonts w:ascii="SimSun" w:hAnsi="SimSun" w:eastAsia="SimSun" w:cs="SimSun"/>
          <w:sz w:val="21"/>
          <w:szCs w:val="21"/>
          <w:spacing w:val="14"/>
        </w:rPr>
        <w:t xml:space="preserve"> </w:t>
      </w:r>
      <w:r>
        <w:rPr>
          <w:rFonts w:ascii="SimSun" w:hAnsi="SimSun" w:eastAsia="SimSun" w:cs="SimSun"/>
          <w:sz w:val="21"/>
          <w:szCs w:val="21"/>
          <w:spacing w:val="1"/>
        </w:rPr>
        <w:t>张期杂音最响，而瘘入右房者，则胸骨右缘第2肋间收缩期杂音最响。肺动脉或左房瘘的杂音则沿胸</w:t>
      </w:r>
      <w:r>
        <w:rPr>
          <w:rFonts w:ascii="SimSun" w:hAnsi="SimSun" w:eastAsia="SimSun" w:cs="SimSun"/>
          <w:sz w:val="21"/>
          <w:szCs w:val="21"/>
          <w:spacing w:val="15"/>
        </w:rPr>
        <w:t xml:space="preserve"> </w:t>
      </w:r>
      <w:r>
        <w:rPr>
          <w:rFonts w:ascii="SimSun" w:hAnsi="SimSun" w:eastAsia="SimSun" w:cs="SimSun"/>
          <w:sz w:val="21"/>
          <w:szCs w:val="21"/>
          <w:spacing w:val="8"/>
        </w:rPr>
        <w:t>骨左缘第2肋间最响。</w:t>
      </w:r>
    </w:p>
    <w:p>
      <w:pPr>
        <w:ind w:left="337"/>
        <w:spacing w:before="88" w:line="222" w:lineRule="auto"/>
        <w:rPr>
          <w:rFonts w:ascii="SimHei" w:hAnsi="SimHei" w:eastAsia="SimHei" w:cs="SimHei"/>
          <w:sz w:val="21"/>
          <w:szCs w:val="21"/>
        </w:rPr>
      </w:pPr>
      <w:r>
        <w:rPr>
          <w:rFonts w:ascii="SimHei" w:hAnsi="SimHei" w:eastAsia="SimHei" w:cs="SimHei"/>
          <w:sz w:val="21"/>
          <w:szCs w:val="21"/>
          <w:b/>
          <w:bCs/>
          <w:color w:val="0063AF"/>
          <w:spacing w:val="-6"/>
        </w:rPr>
        <w:t>【辅助检查】</w:t>
      </w:r>
    </w:p>
    <w:p>
      <w:pPr>
        <w:ind w:left="439" w:right="1704"/>
        <w:spacing w:before="110" w:line="258" w:lineRule="auto"/>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18"/>
        </w:rPr>
        <w:t xml:space="preserve">  </w:t>
      </w:r>
      <w:r>
        <w:rPr>
          <w:rFonts w:ascii="SimSun" w:hAnsi="SimSun" w:eastAsia="SimSun" w:cs="SimSun"/>
          <w:sz w:val="21"/>
          <w:szCs w:val="21"/>
          <w:b/>
          <w:bCs/>
          <w:spacing w:val="-3"/>
        </w:rPr>
        <w:t>心电图</w:t>
      </w:r>
      <w:r>
        <w:rPr>
          <w:rFonts w:ascii="SimSun" w:hAnsi="SimSun" w:eastAsia="SimSun" w:cs="SimSun"/>
          <w:sz w:val="21"/>
          <w:szCs w:val="21"/>
          <w:spacing w:val="17"/>
        </w:rPr>
        <w:t xml:space="preserve">  </w:t>
      </w:r>
      <w:r>
        <w:rPr>
          <w:rFonts w:ascii="SimSun" w:hAnsi="SimSun" w:eastAsia="SimSun" w:cs="SimSun"/>
          <w:sz w:val="21"/>
          <w:szCs w:val="21"/>
          <w:spacing w:val="-3"/>
        </w:rPr>
        <w:t>可见左室高电压、左室肥厚及双室肥厚，右心室肥大。部分病人有心房颤动。</w:t>
      </w:r>
      <w:r>
        <w:rPr>
          <w:rFonts w:ascii="SimSun" w:hAnsi="SimSun" w:eastAsia="SimSun" w:cs="SimSun"/>
          <w:sz w:val="21"/>
          <w:szCs w:val="21"/>
          <w:spacing w:val="1"/>
        </w:rPr>
        <w:t xml:space="preserve"> </w:t>
      </w:r>
      <w:r>
        <w:rPr>
          <w:rFonts w:ascii="Times New Roman" w:hAnsi="Times New Roman" w:eastAsia="Times New Roman" w:cs="Times New Roman"/>
          <w:sz w:val="21"/>
          <w:szCs w:val="21"/>
          <w:b/>
          <w:bCs/>
          <w:spacing w:val="3"/>
        </w:rPr>
        <w:t>2.X</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b/>
          <w:bCs/>
          <w:spacing w:val="3"/>
        </w:rPr>
        <w:t>线检查</w:t>
      </w:r>
      <w:r>
        <w:rPr>
          <w:rFonts w:ascii="SimSun" w:hAnsi="SimSun" w:eastAsia="SimSun" w:cs="SimSun"/>
          <w:sz w:val="21"/>
          <w:szCs w:val="21"/>
          <w:spacing w:val="78"/>
        </w:rPr>
        <w:t xml:space="preserve"> </w:t>
      </w:r>
      <w:r>
        <w:rPr>
          <w:rFonts w:ascii="SimSun" w:hAnsi="SimSun" w:eastAsia="SimSun" w:cs="SimSun"/>
          <w:sz w:val="21"/>
          <w:szCs w:val="21"/>
          <w:spacing w:val="3"/>
        </w:rPr>
        <w:t>分流量较大者可见肺血及心影轻度增大。</w:t>
      </w:r>
    </w:p>
    <w:p>
      <w:pPr>
        <w:ind w:right="1088" w:firstLine="439"/>
        <w:spacing w:before="91" w:line="260" w:lineRule="auto"/>
        <w:rPr>
          <w:rFonts w:ascii="SimSun" w:hAnsi="SimSun" w:eastAsia="SimSun" w:cs="SimSun"/>
          <w:sz w:val="21"/>
          <w:szCs w:val="21"/>
        </w:rPr>
      </w:pPr>
      <w:r>
        <w:rPr>
          <w:rFonts w:ascii="Times New Roman" w:hAnsi="Times New Roman" w:eastAsia="Times New Roman" w:cs="Times New Roman"/>
          <w:sz w:val="21"/>
          <w:szCs w:val="21"/>
          <w:b/>
          <w:bCs/>
          <w:spacing w:val="3"/>
        </w:rPr>
        <w:t>3.</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3"/>
        </w:rPr>
        <w:t>超声心动图</w:t>
      </w:r>
      <w:r>
        <w:rPr>
          <w:rFonts w:ascii="SimSun" w:hAnsi="SimSun" w:eastAsia="SimSun" w:cs="SimSun"/>
          <w:sz w:val="21"/>
          <w:szCs w:val="21"/>
          <w:spacing w:val="8"/>
        </w:rPr>
        <w:t xml:space="preserve">  </w:t>
      </w:r>
      <w:r>
        <w:rPr>
          <w:rFonts w:ascii="SimSun" w:hAnsi="SimSun" w:eastAsia="SimSun" w:cs="SimSun"/>
          <w:sz w:val="21"/>
          <w:szCs w:val="21"/>
          <w:spacing w:val="3"/>
        </w:rPr>
        <w:t>能够清楚地显示扩张的冠状动脉，并追踪冠</w:t>
      </w:r>
      <w:r>
        <w:rPr>
          <w:rFonts w:ascii="SimSun" w:hAnsi="SimSun" w:eastAsia="SimSun" w:cs="SimSun"/>
          <w:sz w:val="21"/>
          <w:szCs w:val="21"/>
          <w:spacing w:val="2"/>
        </w:rPr>
        <w:t>状动脉的走向，同时用彩色多普勒</w:t>
      </w:r>
      <w:r>
        <w:rPr>
          <w:rFonts w:ascii="SimSun" w:hAnsi="SimSun" w:eastAsia="SimSun" w:cs="SimSun"/>
          <w:sz w:val="21"/>
          <w:szCs w:val="21"/>
        </w:rPr>
        <w:t xml:space="preserve"> </w:t>
      </w:r>
      <w:r>
        <w:rPr>
          <w:rFonts w:ascii="SimSun" w:hAnsi="SimSun" w:eastAsia="SimSun" w:cs="SimSun"/>
          <w:sz w:val="21"/>
          <w:szCs w:val="21"/>
          <w:spacing w:val="-7"/>
        </w:rPr>
        <w:t>观察、发现瘘口的所在部位。</w:t>
      </w:r>
    </w:p>
    <w:p>
      <w:pPr>
        <w:ind w:right="1086" w:firstLine="439"/>
        <w:spacing w:before="89" w:line="260" w:lineRule="auto"/>
        <w:rPr>
          <w:rFonts w:ascii="SimSun" w:hAnsi="SimSun" w:eastAsia="SimSun" w:cs="SimSun"/>
          <w:sz w:val="21"/>
          <w:szCs w:val="21"/>
        </w:rPr>
      </w:pPr>
      <w:r>
        <w:rPr>
          <w:rFonts w:ascii="Times New Roman" w:hAnsi="Times New Roman" w:eastAsia="Times New Roman" w:cs="Times New Roman"/>
          <w:sz w:val="21"/>
          <w:szCs w:val="21"/>
          <w:b/>
          <w:bCs/>
          <w:spacing w:val="-3"/>
        </w:rPr>
        <w:t>4.</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3"/>
        </w:rPr>
        <w:t>磁共振显像</w:t>
      </w:r>
      <w:r>
        <w:rPr>
          <w:rFonts w:ascii="SimSun" w:hAnsi="SimSun" w:eastAsia="SimSun" w:cs="SimSun"/>
          <w:sz w:val="21"/>
          <w:szCs w:val="21"/>
          <w:spacing w:val="22"/>
        </w:rPr>
        <w:t xml:space="preserve">  </w:t>
      </w:r>
      <w:r>
        <w:rPr>
          <w:rFonts w:ascii="SimSun" w:hAnsi="SimSun" w:eastAsia="SimSun" w:cs="SimSun"/>
          <w:sz w:val="21"/>
          <w:szCs w:val="21"/>
          <w:spacing w:val="-3"/>
        </w:rPr>
        <w:t>能够显示瘘的起源、走行、终点等形态学特点外，还能提供瘘管内血流</w:t>
      </w:r>
      <w:r>
        <w:rPr>
          <w:rFonts w:ascii="SimSun" w:hAnsi="SimSun" w:eastAsia="SimSun" w:cs="SimSun"/>
          <w:sz w:val="21"/>
          <w:szCs w:val="21"/>
          <w:spacing w:val="-4"/>
        </w:rPr>
        <w:t>量、心功</w:t>
      </w:r>
      <w:r>
        <w:rPr>
          <w:rFonts w:ascii="SimSun" w:hAnsi="SimSun" w:eastAsia="SimSun" w:cs="SimSun"/>
          <w:sz w:val="21"/>
          <w:szCs w:val="21"/>
          <w:spacing w:val="1"/>
        </w:rPr>
        <w:t xml:space="preserve"> </w:t>
      </w:r>
      <w:r>
        <w:rPr>
          <w:rFonts w:ascii="SimSun" w:hAnsi="SimSun" w:eastAsia="SimSun" w:cs="SimSun"/>
          <w:sz w:val="21"/>
          <w:szCs w:val="21"/>
        </w:rPr>
        <w:t>能以及心肌厚度等。</w:t>
      </w:r>
    </w:p>
    <w:p>
      <w:pPr>
        <w:ind w:right="1121" w:firstLine="439"/>
        <w:spacing w:before="88" w:line="260" w:lineRule="auto"/>
        <w:rPr>
          <w:rFonts w:ascii="SimSun" w:hAnsi="SimSun" w:eastAsia="SimSun" w:cs="SimSun"/>
          <w:sz w:val="21"/>
          <w:szCs w:val="21"/>
        </w:rPr>
      </w:pPr>
      <w:r>
        <w:rPr>
          <w:rFonts w:ascii="Times New Roman" w:hAnsi="Times New Roman" w:eastAsia="Times New Roman" w:cs="Times New Roman"/>
          <w:sz w:val="21"/>
          <w:szCs w:val="21"/>
          <w:b/>
          <w:bCs/>
          <w:spacing w:val="-4"/>
        </w:rPr>
        <w:t>5.</w:t>
      </w:r>
      <w:r>
        <w:rPr>
          <w:rFonts w:ascii="Times New Roman" w:hAnsi="Times New Roman" w:eastAsia="Times New Roman" w:cs="Times New Roman"/>
          <w:sz w:val="21"/>
          <w:szCs w:val="21"/>
          <w:spacing w:val="5"/>
        </w:rPr>
        <w:t xml:space="preserve">   </w:t>
      </w:r>
      <w:r>
        <w:rPr>
          <w:rFonts w:ascii="SimSun" w:hAnsi="SimSun" w:eastAsia="SimSun" w:cs="SimSun"/>
          <w:sz w:val="21"/>
          <w:szCs w:val="21"/>
          <w:b/>
          <w:bCs/>
          <w:spacing w:val="-4"/>
        </w:rPr>
        <w:t>心导管检查</w:t>
      </w:r>
      <w:r>
        <w:rPr>
          <w:rFonts w:ascii="SimSun" w:hAnsi="SimSun" w:eastAsia="SimSun" w:cs="SimSun"/>
          <w:sz w:val="21"/>
          <w:szCs w:val="21"/>
          <w:spacing w:val="67"/>
        </w:rPr>
        <w:t xml:space="preserve"> </w:t>
      </w:r>
      <w:r>
        <w:rPr>
          <w:rFonts w:ascii="SimSun" w:hAnsi="SimSun" w:eastAsia="SimSun" w:cs="SimSun"/>
          <w:sz w:val="21"/>
          <w:szCs w:val="21"/>
          <w:spacing w:val="-4"/>
        </w:rPr>
        <w:t>冠状动脉造影目前仍是</w:t>
      </w:r>
      <w:r>
        <w:rPr>
          <w:rFonts w:ascii="Times New Roman" w:hAnsi="Times New Roman" w:eastAsia="Times New Roman" w:cs="Times New Roman"/>
          <w:sz w:val="21"/>
          <w:szCs w:val="21"/>
          <w:spacing w:val="-4"/>
        </w:rPr>
        <w:t>CAF</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4"/>
        </w:rPr>
        <w:t>诊断的金标准，可显示</w:t>
      </w:r>
      <w:r>
        <w:rPr>
          <w:rFonts w:ascii="Times New Roman" w:hAnsi="Times New Roman" w:eastAsia="Times New Roman" w:cs="Times New Roman"/>
          <w:sz w:val="21"/>
          <w:szCs w:val="21"/>
          <w:spacing w:val="-4"/>
        </w:rPr>
        <w:t>CAF</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4"/>
        </w:rPr>
        <w:t>的起源、走行</w:t>
      </w:r>
      <w:r>
        <w:rPr>
          <w:rFonts w:ascii="SimSun" w:hAnsi="SimSun" w:eastAsia="SimSun" w:cs="SimSun"/>
          <w:sz w:val="21"/>
          <w:szCs w:val="21"/>
          <w:spacing w:val="-5"/>
        </w:rPr>
        <w:t>、分布、瘘</w:t>
      </w:r>
      <w:r>
        <w:rPr>
          <w:rFonts w:ascii="SimSun" w:hAnsi="SimSun" w:eastAsia="SimSun" w:cs="SimSun"/>
          <w:sz w:val="21"/>
          <w:szCs w:val="21"/>
        </w:rPr>
        <w:t xml:space="preserve"> </w:t>
      </w:r>
      <w:r>
        <w:rPr>
          <w:rFonts w:ascii="SimSun" w:hAnsi="SimSun" w:eastAsia="SimSun" w:cs="SimSun"/>
          <w:sz w:val="21"/>
          <w:szCs w:val="21"/>
          <w:spacing w:val="-14"/>
        </w:rPr>
        <w:t>口位置及大小、瘤样扩张及“窃血”现象等。</w:t>
      </w:r>
    </w:p>
    <w:p>
      <w:pPr>
        <w:ind w:left="337"/>
        <w:spacing w:before="76" w:line="221" w:lineRule="auto"/>
        <w:rPr>
          <w:rFonts w:ascii="SimHei" w:hAnsi="SimHei" w:eastAsia="SimHei" w:cs="SimHei"/>
          <w:sz w:val="21"/>
          <w:szCs w:val="21"/>
        </w:rPr>
      </w:pPr>
      <w:r>
        <w:rPr>
          <w:rFonts w:ascii="SimHei" w:hAnsi="SimHei" w:eastAsia="SimHei" w:cs="SimHei"/>
          <w:sz w:val="21"/>
          <w:szCs w:val="21"/>
          <w:b/>
          <w:bCs/>
          <w:color w:val="005CA3"/>
          <w:spacing w:val="-3"/>
        </w:rPr>
        <w:t>【诊断与鉴别诊断】</w:t>
      </w:r>
    </w:p>
    <w:p>
      <w:pPr>
        <w:ind w:right="1139" w:firstLine="439"/>
        <w:spacing w:before="114" w:line="259" w:lineRule="auto"/>
        <w:rPr>
          <w:rFonts w:ascii="SimSun" w:hAnsi="SimSun" w:eastAsia="SimSun" w:cs="SimSun"/>
          <w:sz w:val="21"/>
          <w:szCs w:val="21"/>
        </w:rPr>
      </w:pPr>
      <w:r>
        <w:rPr>
          <w:rFonts w:ascii="SimSun" w:hAnsi="SimSun" w:eastAsia="SimSun" w:cs="SimSun"/>
          <w:sz w:val="21"/>
          <w:szCs w:val="21"/>
          <w:spacing w:val="-6"/>
        </w:rPr>
        <w:t>综合症状、心前区杂音、X</w:t>
      </w:r>
      <w:r>
        <w:rPr>
          <w:rFonts w:ascii="SimSun" w:hAnsi="SimSun" w:eastAsia="SimSun" w:cs="SimSun"/>
          <w:sz w:val="21"/>
          <w:szCs w:val="21"/>
          <w:spacing w:val="-3"/>
        </w:rPr>
        <w:t xml:space="preserve"> </w:t>
      </w:r>
      <w:r>
        <w:rPr>
          <w:rFonts w:ascii="SimSun" w:hAnsi="SimSun" w:eastAsia="SimSun" w:cs="SimSun"/>
          <w:sz w:val="21"/>
          <w:szCs w:val="21"/>
          <w:spacing w:val="-6"/>
        </w:rPr>
        <w:t>线、心电图及超声心动图检查，本病诊断并不困难，但需与动脉导管未</w:t>
      </w:r>
      <w:r>
        <w:rPr>
          <w:rFonts w:ascii="SimSun" w:hAnsi="SimSun" w:eastAsia="SimSun" w:cs="SimSun"/>
          <w:sz w:val="21"/>
          <w:szCs w:val="21"/>
        </w:rPr>
        <w:t xml:space="preserve"> </w:t>
      </w:r>
      <w:r>
        <w:rPr>
          <w:rFonts w:ascii="SimSun" w:hAnsi="SimSun" w:eastAsia="SimSun" w:cs="SimSun"/>
          <w:sz w:val="21"/>
          <w:szCs w:val="21"/>
          <w:spacing w:val="-5"/>
        </w:rPr>
        <w:t>闭、主动脉窦瘤、主-肺间隔缺损及室间隔缺损合并主动脉瓣关闭不全相鉴别。</w:t>
      </w:r>
    </w:p>
    <w:p>
      <w:pPr>
        <w:ind w:left="322"/>
        <w:spacing w:before="47" w:line="222" w:lineRule="auto"/>
        <w:rPr>
          <w:rFonts w:ascii="SimHei" w:hAnsi="SimHei" w:eastAsia="SimHei" w:cs="SimHei"/>
          <w:sz w:val="24"/>
          <w:szCs w:val="24"/>
        </w:rPr>
      </w:pPr>
      <w:r>
        <w:rPr>
          <w:rFonts w:ascii="SimHei" w:hAnsi="SimHei" w:eastAsia="SimHei" w:cs="SimHei"/>
          <w:sz w:val="24"/>
          <w:szCs w:val="24"/>
          <w:b/>
          <w:bCs/>
          <w:color w:val="0071C8"/>
          <w:spacing w:val="-25"/>
        </w:rPr>
        <w:t>【治疗】</w:t>
      </w:r>
    </w:p>
    <w:p>
      <w:pPr>
        <w:ind w:left="439"/>
        <w:spacing w:before="91" w:line="219" w:lineRule="auto"/>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1"/>
        </w:rPr>
        <w:t>介入治疗</w:t>
      </w:r>
      <w:r>
        <w:rPr>
          <w:rFonts w:ascii="SimSun" w:hAnsi="SimSun" w:eastAsia="SimSun" w:cs="SimSun"/>
          <w:sz w:val="21"/>
          <w:szCs w:val="21"/>
          <w:spacing w:val="80"/>
        </w:rPr>
        <w:t xml:space="preserve"> </w:t>
      </w:r>
      <w:r>
        <w:rPr>
          <w:rFonts w:ascii="SimSun" w:hAnsi="SimSun" w:eastAsia="SimSun" w:cs="SimSun"/>
          <w:sz w:val="21"/>
          <w:szCs w:val="21"/>
          <w:spacing w:val="-1"/>
        </w:rPr>
        <w:t>参见本章第二节。</w:t>
      </w:r>
    </w:p>
    <w:p>
      <w:pPr>
        <w:ind w:right="1138" w:firstLine="439"/>
        <w:spacing w:before="82" w:line="256"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b/>
          <w:bCs/>
          <w:spacing w:val="2"/>
        </w:rPr>
        <w:t>手术治疗</w:t>
      </w:r>
      <w:r>
        <w:rPr>
          <w:rFonts w:ascii="SimSun" w:hAnsi="SimSun" w:eastAsia="SimSun" w:cs="SimSun"/>
          <w:sz w:val="21"/>
          <w:szCs w:val="21"/>
          <w:spacing w:val="79"/>
        </w:rPr>
        <w:t xml:space="preserve"> </w:t>
      </w:r>
      <w:r>
        <w:rPr>
          <w:rFonts w:ascii="SimSun" w:hAnsi="SimSun" w:eastAsia="SimSun" w:cs="SimSun"/>
          <w:sz w:val="21"/>
          <w:szCs w:val="21"/>
          <w:spacing w:val="2"/>
        </w:rPr>
        <w:t>传统外科手术治疗方法为痿管结扎，其他治疗方法包括经冠状动脉修补和经心腔</w:t>
      </w:r>
      <w:r>
        <w:rPr>
          <w:rFonts w:ascii="SimSun" w:hAnsi="SimSun" w:eastAsia="SimSun" w:cs="SimSun"/>
          <w:sz w:val="21"/>
          <w:szCs w:val="21"/>
        </w:rPr>
        <w:t xml:space="preserve"> </w:t>
      </w:r>
      <w:r>
        <w:rPr>
          <w:rFonts w:ascii="SimSun" w:hAnsi="SimSun" w:eastAsia="SimSun" w:cs="SimSun"/>
          <w:sz w:val="21"/>
          <w:szCs w:val="21"/>
          <w:spacing w:val="-1"/>
        </w:rPr>
        <w:t>修补瘘口。</w:t>
      </w:r>
    </w:p>
    <w:p>
      <w:pPr>
        <w:ind w:left="322"/>
        <w:spacing w:before="67" w:line="222" w:lineRule="auto"/>
        <w:rPr>
          <w:rFonts w:ascii="SimHei" w:hAnsi="SimHei" w:eastAsia="SimHei" w:cs="SimHei"/>
          <w:sz w:val="24"/>
          <w:szCs w:val="24"/>
        </w:rPr>
      </w:pPr>
      <w:r>
        <w:rPr>
          <w:rFonts w:ascii="SimHei" w:hAnsi="SimHei" w:eastAsia="SimHei" w:cs="SimHei"/>
          <w:sz w:val="24"/>
          <w:szCs w:val="24"/>
          <w:b/>
          <w:bCs/>
          <w:color w:val="005CA3"/>
          <w:spacing w:val="-21"/>
        </w:rPr>
        <w:t>【预后】</w:t>
      </w:r>
    </w:p>
    <w:p>
      <w:pPr>
        <w:ind w:left="439"/>
        <w:spacing w:before="95" w:line="219" w:lineRule="auto"/>
        <w:rPr>
          <w:rFonts w:ascii="SimSun" w:hAnsi="SimSun" w:eastAsia="SimSun" w:cs="SimSun"/>
          <w:sz w:val="21"/>
          <w:szCs w:val="21"/>
        </w:rPr>
      </w:pPr>
      <w:r>
        <w:rPr>
          <w:rFonts w:ascii="SimSun" w:hAnsi="SimSun" w:eastAsia="SimSun" w:cs="SimSun"/>
          <w:sz w:val="21"/>
          <w:szCs w:val="21"/>
          <w:spacing w:val="4"/>
        </w:rPr>
        <w:t>大部分成功栓塞的</w:t>
      </w:r>
      <w:r>
        <w:rPr>
          <w:rFonts w:ascii="SimSun" w:hAnsi="SimSun" w:eastAsia="SimSun" w:cs="SimSun"/>
          <w:sz w:val="21"/>
          <w:szCs w:val="21"/>
        </w:rPr>
        <w:t>CAF</w:t>
      </w:r>
      <w:r>
        <w:rPr>
          <w:rFonts w:ascii="SimSun" w:hAnsi="SimSun" w:eastAsia="SimSun" w:cs="SimSun"/>
          <w:sz w:val="21"/>
          <w:szCs w:val="21"/>
          <w:spacing w:val="24"/>
        </w:rPr>
        <w:t xml:space="preserve"> </w:t>
      </w:r>
      <w:r>
        <w:rPr>
          <w:rFonts w:ascii="SimSun" w:hAnsi="SimSun" w:eastAsia="SimSun" w:cs="SimSun"/>
          <w:sz w:val="21"/>
          <w:szCs w:val="21"/>
          <w:spacing w:val="4"/>
        </w:rPr>
        <w:t>病人预后较好。</w:t>
      </w:r>
    </w:p>
    <w:p>
      <w:pPr>
        <w:ind w:left="443"/>
        <w:spacing w:before="226" w:line="221" w:lineRule="auto"/>
        <w:rPr>
          <w:rFonts w:ascii="SimHei" w:hAnsi="SimHei" w:eastAsia="SimHei" w:cs="SimHei"/>
          <w:sz w:val="24"/>
          <w:szCs w:val="24"/>
        </w:rPr>
      </w:pPr>
      <w:r>
        <w:rPr>
          <w:rFonts w:ascii="SimHei" w:hAnsi="SimHei" w:eastAsia="SimHei" w:cs="SimHei"/>
          <w:sz w:val="24"/>
          <w:szCs w:val="24"/>
          <w:b/>
          <w:bCs/>
          <w:color w:val="0064B1"/>
          <w:spacing w:val="-14"/>
        </w:rPr>
        <w:t>十</w:t>
      </w:r>
      <w:r>
        <w:rPr>
          <w:rFonts w:ascii="SimHei" w:hAnsi="SimHei" w:eastAsia="SimHei" w:cs="SimHei"/>
          <w:sz w:val="24"/>
          <w:szCs w:val="24"/>
          <w:color w:val="0064B1"/>
          <w:spacing w:val="-38"/>
        </w:rPr>
        <w:t xml:space="preserve"> </w:t>
      </w:r>
      <w:r>
        <w:rPr>
          <w:rFonts w:ascii="SimHei" w:hAnsi="SimHei" w:eastAsia="SimHei" w:cs="SimHei"/>
          <w:sz w:val="24"/>
          <w:szCs w:val="24"/>
          <w:b/>
          <w:bCs/>
          <w:color w:val="0064B1"/>
          <w:spacing w:val="-14"/>
        </w:rPr>
        <w:t>一</w:t>
      </w:r>
      <w:r>
        <w:rPr>
          <w:rFonts w:ascii="SimHei" w:hAnsi="SimHei" w:eastAsia="SimHei" w:cs="SimHei"/>
          <w:sz w:val="24"/>
          <w:szCs w:val="24"/>
          <w:color w:val="0064B1"/>
          <w:spacing w:val="-51"/>
        </w:rPr>
        <w:t xml:space="preserve"> </w:t>
      </w:r>
      <w:r>
        <w:rPr>
          <w:rFonts w:ascii="SimHei" w:hAnsi="SimHei" w:eastAsia="SimHei" w:cs="SimHei"/>
          <w:sz w:val="24"/>
          <w:szCs w:val="24"/>
          <w:b/>
          <w:bCs/>
          <w:color w:val="0064B1"/>
          <w:spacing w:val="-14"/>
        </w:rPr>
        <w:t>、法洛四联症</w:t>
      </w:r>
    </w:p>
    <w:p>
      <w:pPr>
        <w:ind w:right="1064" w:firstLine="439"/>
        <w:spacing w:before="272" w:line="268" w:lineRule="auto"/>
        <w:jc w:val="both"/>
        <w:rPr>
          <w:rFonts w:ascii="SimSun" w:hAnsi="SimSun" w:eastAsia="SimSun" w:cs="SimSun"/>
          <w:sz w:val="21"/>
          <w:szCs w:val="21"/>
        </w:rPr>
      </w:pPr>
      <w:r>
        <w:rPr>
          <w:rFonts w:ascii="SimSun" w:hAnsi="SimSun" w:eastAsia="SimSun" w:cs="SimSun"/>
          <w:sz w:val="21"/>
          <w:szCs w:val="21"/>
          <w:spacing w:val="-10"/>
        </w:rPr>
        <w:t>先天性法洛四联症(congenital</w:t>
      </w:r>
      <w:r>
        <w:rPr>
          <w:rFonts w:ascii="SimSun" w:hAnsi="SimSun" w:eastAsia="SimSun" w:cs="SimSun"/>
          <w:sz w:val="21"/>
          <w:szCs w:val="21"/>
          <w:spacing w:val="4"/>
        </w:rPr>
        <w:t xml:space="preserve"> </w:t>
      </w:r>
      <w:r>
        <w:rPr>
          <w:rFonts w:ascii="SimSun" w:hAnsi="SimSun" w:eastAsia="SimSun" w:cs="SimSun"/>
          <w:sz w:val="21"/>
          <w:szCs w:val="21"/>
          <w:spacing w:val="-10"/>
        </w:rPr>
        <w:t>tetralogy</w:t>
      </w:r>
      <w:r>
        <w:rPr>
          <w:rFonts w:ascii="SimSun" w:hAnsi="SimSun" w:eastAsia="SimSun" w:cs="SimSun"/>
          <w:sz w:val="21"/>
          <w:szCs w:val="21"/>
          <w:spacing w:val="-13"/>
        </w:rPr>
        <w:t xml:space="preserve"> </w:t>
      </w:r>
      <w:r>
        <w:rPr>
          <w:rFonts w:ascii="SimSun" w:hAnsi="SimSun" w:eastAsia="SimSun" w:cs="SimSun"/>
          <w:sz w:val="21"/>
          <w:szCs w:val="21"/>
          <w:spacing w:val="-10"/>
        </w:rPr>
        <w:t>of</w:t>
      </w:r>
      <w:r>
        <w:rPr>
          <w:rFonts w:ascii="SimSun" w:hAnsi="SimSun" w:eastAsia="SimSun" w:cs="SimSun"/>
          <w:sz w:val="21"/>
          <w:szCs w:val="21"/>
          <w:spacing w:val="-17"/>
        </w:rPr>
        <w:t xml:space="preserve"> </w:t>
      </w:r>
      <w:r>
        <w:rPr>
          <w:rFonts w:ascii="SimSun" w:hAnsi="SimSun" w:eastAsia="SimSun" w:cs="SimSun"/>
          <w:sz w:val="21"/>
          <w:szCs w:val="21"/>
          <w:spacing w:val="-10"/>
        </w:rPr>
        <w:t>Fallot)是联合的先天性心血管畸形，包括肺动脉狭窄、</w:t>
      </w:r>
      <w:r>
        <w:rPr>
          <w:rFonts w:ascii="SimSun" w:hAnsi="SimSun" w:eastAsia="SimSun" w:cs="SimSun"/>
          <w:sz w:val="21"/>
          <w:szCs w:val="21"/>
        </w:rPr>
        <w:t xml:space="preserve"> </w:t>
      </w:r>
      <w:r>
        <w:rPr>
          <w:rFonts w:ascii="SimSun" w:hAnsi="SimSun" w:eastAsia="SimSun" w:cs="SimSun"/>
          <w:sz w:val="21"/>
          <w:szCs w:val="21"/>
        </w:rPr>
        <w:t>室间隔缺损、主动脉右位(主动脉骑跨于缺损的室间隔上)、右室肥大四种</w:t>
      </w:r>
      <w:r>
        <w:rPr>
          <w:rFonts w:ascii="SimSun" w:hAnsi="SimSun" w:eastAsia="SimSun" w:cs="SimSun"/>
          <w:sz w:val="21"/>
          <w:szCs w:val="21"/>
          <w:spacing w:val="-1"/>
        </w:rPr>
        <w:t>异常，是最常见的发绀型先</w:t>
      </w:r>
      <w:r>
        <w:rPr>
          <w:rFonts w:ascii="SimSun" w:hAnsi="SimSun" w:eastAsia="SimSun" w:cs="SimSun"/>
          <w:sz w:val="21"/>
          <w:szCs w:val="21"/>
        </w:rPr>
        <w:t xml:space="preserve"> </w:t>
      </w:r>
      <w:r>
        <w:rPr>
          <w:rFonts w:ascii="SimSun" w:hAnsi="SimSun" w:eastAsia="SimSun" w:cs="SimSun"/>
          <w:sz w:val="21"/>
          <w:szCs w:val="21"/>
          <w:spacing w:val="3"/>
        </w:rPr>
        <w:t>天性心脏病，在成人先天性心脏病中所占比例接近10%。</w:t>
      </w:r>
    </w:p>
    <w:p>
      <w:pPr>
        <w:ind w:left="337"/>
        <w:spacing w:before="58" w:line="222" w:lineRule="auto"/>
        <w:rPr>
          <w:rFonts w:ascii="SimHei" w:hAnsi="SimHei" w:eastAsia="SimHei" w:cs="SimHei"/>
          <w:sz w:val="21"/>
          <w:szCs w:val="21"/>
        </w:rPr>
      </w:pPr>
      <w:r>
        <w:rPr>
          <w:rFonts w:ascii="SimHei" w:hAnsi="SimHei" w:eastAsia="SimHei" w:cs="SimHei"/>
          <w:sz w:val="21"/>
          <w:szCs w:val="21"/>
          <w:b/>
          <w:bCs/>
          <w:color w:val="0068B8"/>
          <w:spacing w:val="-6"/>
        </w:rPr>
        <w:t>【病理解剖】</w:t>
      </w:r>
    </w:p>
    <w:p>
      <w:pPr>
        <w:ind w:right="1141" w:firstLine="439"/>
        <w:spacing w:before="130" w:line="266" w:lineRule="auto"/>
        <w:jc w:val="both"/>
        <w:rPr>
          <w:rFonts w:ascii="SimSun" w:hAnsi="SimSun" w:eastAsia="SimSun" w:cs="SimSun"/>
          <w:sz w:val="21"/>
          <w:szCs w:val="21"/>
        </w:rPr>
      </w:pPr>
      <w:r>
        <w:rPr>
          <w:rFonts w:ascii="SimSun" w:hAnsi="SimSun" w:eastAsia="SimSun" w:cs="SimSun"/>
          <w:sz w:val="21"/>
          <w:szCs w:val="21"/>
          <w:spacing w:val="-6"/>
        </w:rPr>
        <w:t>本症主要畸形为室间隔缺损，均为大缺损，多为膜周部，左、右心室压力相等；肺动脉狭</w:t>
      </w:r>
      <w:r>
        <w:rPr>
          <w:rFonts w:ascii="SimSun" w:hAnsi="SimSun" w:eastAsia="SimSun" w:cs="SimSun"/>
          <w:sz w:val="21"/>
          <w:szCs w:val="21"/>
          <w:spacing w:val="-7"/>
        </w:rPr>
        <w:t>窄可为瓣</w:t>
      </w:r>
      <w:r>
        <w:rPr>
          <w:rFonts w:ascii="SimSun" w:hAnsi="SimSun" w:eastAsia="SimSun" w:cs="SimSun"/>
          <w:sz w:val="21"/>
          <w:szCs w:val="21"/>
        </w:rPr>
        <w:t xml:space="preserve"> </w:t>
      </w:r>
      <w:r>
        <w:rPr>
          <w:rFonts w:ascii="SimSun" w:hAnsi="SimSun" w:eastAsia="SimSun" w:cs="SimSun"/>
          <w:sz w:val="21"/>
          <w:szCs w:val="21"/>
          <w:spacing w:val="-1"/>
        </w:rPr>
        <w:t>膜、瓣上、瓣下型，以右心室流出道漏斗部狭窄为最多；主动脉骑跨右心室所占比例可自15%～95</w:t>
      </w:r>
      <w:r>
        <w:rPr>
          <w:rFonts w:ascii="SimSun" w:hAnsi="SimSun" w:eastAsia="SimSun" w:cs="SimSun"/>
          <w:sz w:val="21"/>
          <w:szCs w:val="21"/>
          <w:spacing w:val="-2"/>
        </w:rPr>
        <w:t>%不</w:t>
      </w:r>
      <w:r>
        <w:rPr>
          <w:rFonts w:ascii="SimSun" w:hAnsi="SimSun" w:eastAsia="SimSun" w:cs="SimSun"/>
          <w:sz w:val="21"/>
          <w:szCs w:val="21"/>
        </w:rPr>
        <w:t xml:space="preserve"> </w:t>
      </w:r>
      <w:r>
        <w:rPr>
          <w:rFonts w:ascii="SimSun" w:hAnsi="SimSun" w:eastAsia="SimSun" w:cs="SimSun"/>
          <w:sz w:val="21"/>
          <w:szCs w:val="21"/>
          <w:spacing w:val="-1"/>
        </w:rPr>
        <w:t>等；右心室肥厚为血流动力学影响的继发改变，本症常可伴发其他畸形，如同时有房</w:t>
      </w:r>
      <w:r>
        <w:rPr>
          <w:rFonts w:ascii="SimSun" w:hAnsi="SimSun" w:eastAsia="SimSun" w:cs="SimSun"/>
          <w:sz w:val="21"/>
          <w:szCs w:val="21"/>
          <w:spacing w:val="-2"/>
        </w:rPr>
        <w:t>间隔缺损则称之</w:t>
      </w:r>
    </w:p>
    <w:p>
      <w:pPr>
        <w:sectPr>
          <w:pgSz w:w="11900" w:h="16840"/>
          <w:pgMar w:top="705" w:right="750" w:bottom="400" w:left="800" w:header="0" w:footer="0" w:gutter="0"/>
        </w:sectPr>
        <w:rPr/>
      </w:pPr>
    </w:p>
    <w:p>
      <w:pPr>
        <w:spacing w:before="83" w:line="183" w:lineRule="auto"/>
        <w:rPr>
          <w:rFonts w:ascii="SimSun" w:hAnsi="SimSun" w:eastAsia="SimSun" w:cs="SimSun"/>
          <w:sz w:val="19"/>
          <w:szCs w:val="19"/>
        </w:rPr>
      </w:pPr>
      <w:r>
        <w:rPr>
          <w:rFonts w:ascii="SimSun" w:hAnsi="SimSun" w:eastAsia="SimSun" w:cs="SimSun"/>
          <w:sz w:val="19"/>
          <w:szCs w:val="19"/>
          <w:b/>
          <w:bCs/>
          <w:color w:val="0080E2"/>
          <w:spacing w:val="-5"/>
        </w:rPr>
        <w:t>280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7"/>
        <w:spacing w:line="660" w:lineRule="exact"/>
        <w:textAlignment w:val="center"/>
        <w:rPr/>
      </w:pPr>
      <w:r>
        <w:drawing>
          <wp:inline distT="0" distB="0" distL="0" distR="0">
            <wp:extent cx="457243" cy="419074"/>
            <wp:effectExtent l="0" t="0" r="0" b="0"/>
            <wp:docPr id="255" name="IM 255"/>
            <wp:cNvGraphicFramePr/>
            <a:graphic>
              <a:graphicData uri="http://schemas.openxmlformats.org/drawingml/2006/picture">
                <pic:pic>
                  <pic:nvPicPr>
                    <pic:cNvPr id="255" name="IM 255"/>
                    <pic:cNvPicPr/>
                  </pic:nvPicPr>
                  <pic:blipFill>
                    <a:blip r:embed="rId278"/>
                    <a:stretch>
                      <a:fillRect/>
                    </a:stretch>
                  </pic:blipFill>
                  <pic:spPr>
                    <a:xfrm rot="0">
                      <a:off x="0" y="0"/>
                      <a:ext cx="457243" cy="41907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3" w:line="221" w:lineRule="auto"/>
        <w:rPr>
          <w:rFonts w:ascii="SimHei" w:hAnsi="SimHei" w:eastAsia="SimHei" w:cs="SimHei"/>
          <w:sz w:val="22"/>
          <w:szCs w:val="22"/>
        </w:rPr>
      </w:pPr>
      <w:r>
        <w:rPr>
          <w:rFonts w:ascii="SimHei" w:hAnsi="SimHei" w:eastAsia="SimHei" w:cs="SimHei"/>
          <w:sz w:val="22"/>
          <w:szCs w:val="22"/>
          <w:color w:val="0069B0"/>
          <w:spacing w:val="-16"/>
          <w:w w:val="95"/>
        </w:rPr>
        <w:t>第三篇</w:t>
      </w:r>
      <w:r>
        <w:rPr>
          <w:rFonts w:ascii="SimHei" w:hAnsi="SimHei" w:eastAsia="SimHei" w:cs="SimHei"/>
          <w:sz w:val="22"/>
          <w:szCs w:val="22"/>
          <w:color w:val="0069B0"/>
          <w:spacing w:val="79"/>
        </w:rPr>
        <w:t xml:space="preserve"> </w:t>
      </w:r>
      <w:r>
        <w:rPr>
          <w:rFonts w:ascii="SimHei" w:hAnsi="SimHei" w:eastAsia="SimHei" w:cs="SimHei"/>
          <w:sz w:val="22"/>
          <w:szCs w:val="22"/>
          <w:color w:val="0069B0"/>
          <w:spacing w:val="-16"/>
          <w:w w:val="95"/>
        </w:rPr>
        <w:t>循环系统疾病</w:t>
      </w:r>
    </w:p>
    <w:p>
      <w:pPr>
        <w:spacing w:line="316" w:lineRule="auto"/>
        <w:rPr>
          <w:rFonts w:ascii="Arial"/>
          <w:sz w:val="21"/>
        </w:rPr>
      </w:pPr>
      <w:r/>
    </w:p>
    <w:p>
      <w:pPr>
        <w:spacing w:before="71" w:line="221" w:lineRule="auto"/>
        <w:rPr>
          <w:rFonts w:ascii="SimSun" w:hAnsi="SimSun" w:eastAsia="SimSun" w:cs="SimSun"/>
          <w:sz w:val="22"/>
          <w:szCs w:val="22"/>
        </w:rPr>
      </w:pPr>
      <w:r>
        <w:rPr>
          <w:rFonts w:ascii="SimSun" w:hAnsi="SimSun" w:eastAsia="SimSun" w:cs="SimSun"/>
          <w:sz w:val="22"/>
          <w:szCs w:val="22"/>
          <w:spacing w:val="-12"/>
        </w:rPr>
        <w:t>为法洛五联症。</w:t>
      </w:r>
    </w:p>
    <w:p>
      <w:pPr>
        <w:ind w:left="312"/>
        <w:spacing w:before="52" w:line="222" w:lineRule="auto"/>
        <w:rPr>
          <w:rFonts w:ascii="SimHei" w:hAnsi="SimHei" w:eastAsia="SimHei" w:cs="SimHei"/>
          <w:sz w:val="22"/>
          <w:szCs w:val="22"/>
        </w:rPr>
      </w:pPr>
      <w:r>
        <w:rPr>
          <w:rFonts w:ascii="SimHei" w:hAnsi="SimHei" w:eastAsia="SimHei" w:cs="SimHei"/>
          <w:sz w:val="22"/>
          <w:szCs w:val="22"/>
          <w:b/>
          <w:bCs/>
          <w:color w:val="0081D8"/>
          <w:spacing w:val="-15"/>
        </w:rPr>
        <w:t>【病理生理】</w:t>
      </w:r>
    </w:p>
    <w:p>
      <w:pPr>
        <w:ind w:right="30" w:firstLine="419"/>
        <w:spacing w:before="119" w:line="257" w:lineRule="auto"/>
        <w:jc w:val="both"/>
        <w:rPr>
          <w:rFonts w:ascii="SimSun" w:hAnsi="SimSun" w:eastAsia="SimSun" w:cs="SimSun"/>
          <w:sz w:val="22"/>
          <w:szCs w:val="22"/>
        </w:rPr>
      </w:pPr>
      <w:r>
        <w:rPr>
          <w:rFonts w:ascii="SimSun" w:hAnsi="SimSun" w:eastAsia="SimSun" w:cs="SimSun"/>
          <w:sz w:val="22"/>
          <w:szCs w:val="22"/>
          <w:spacing w:val="-17"/>
        </w:rPr>
        <w:t>由于室间隔大缺损，左、右心室压力相等，相当于一个心室向体循环及肺循环排血，右心室</w:t>
      </w:r>
      <w:r>
        <w:rPr>
          <w:rFonts w:ascii="SimSun" w:hAnsi="SimSun" w:eastAsia="SimSun" w:cs="SimSun"/>
          <w:sz w:val="22"/>
          <w:szCs w:val="22"/>
          <w:spacing w:val="-18"/>
        </w:rPr>
        <w:t>压力增</w:t>
      </w:r>
      <w:r>
        <w:rPr>
          <w:rFonts w:ascii="SimSun" w:hAnsi="SimSun" w:eastAsia="SimSun" w:cs="SimSun"/>
          <w:sz w:val="22"/>
          <w:szCs w:val="22"/>
        </w:rPr>
        <w:t xml:space="preserve"> </w:t>
      </w:r>
      <w:r>
        <w:rPr>
          <w:rFonts w:ascii="SimSun" w:hAnsi="SimSun" w:eastAsia="SimSun" w:cs="SimSun"/>
          <w:sz w:val="22"/>
          <w:szCs w:val="22"/>
          <w:spacing w:val="-17"/>
        </w:rPr>
        <w:t>高，但由于肺动脉狭窄，肺动脉压力不高甚至降低，大量右心室血流经骑跨的</w:t>
      </w:r>
      <w:r>
        <w:rPr>
          <w:rFonts w:ascii="SimSun" w:hAnsi="SimSun" w:eastAsia="SimSun" w:cs="SimSun"/>
          <w:sz w:val="22"/>
          <w:szCs w:val="22"/>
          <w:spacing w:val="-18"/>
        </w:rPr>
        <w:t>主动脉进入体循环，使动</w:t>
      </w:r>
      <w:r>
        <w:rPr>
          <w:rFonts w:ascii="SimSun" w:hAnsi="SimSun" w:eastAsia="SimSun" w:cs="SimSun"/>
          <w:sz w:val="22"/>
          <w:szCs w:val="22"/>
        </w:rPr>
        <w:t xml:space="preserve"> </w:t>
      </w:r>
      <w:r>
        <w:rPr>
          <w:rFonts w:ascii="SimSun" w:hAnsi="SimSun" w:eastAsia="SimSun" w:cs="SimSun"/>
          <w:sz w:val="22"/>
          <w:szCs w:val="22"/>
          <w:spacing w:val="-13"/>
        </w:rPr>
        <w:t>脉血氧饱和度明显降低，出现青紫并继发红细胞增多症。</w:t>
      </w:r>
    </w:p>
    <w:p>
      <w:pPr>
        <w:ind w:left="312"/>
        <w:spacing w:before="65" w:line="222" w:lineRule="auto"/>
        <w:rPr>
          <w:rFonts w:ascii="SimHei" w:hAnsi="SimHei" w:eastAsia="SimHei" w:cs="SimHei"/>
          <w:sz w:val="22"/>
          <w:szCs w:val="22"/>
        </w:rPr>
      </w:pPr>
      <w:r>
        <w:rPr>
          <w:rFonts w:ascii="SimHei" w:hAnsi="SimHei" w:eastAsia="SimHei" w:cs="SimHei"/>
          <w:sz w:val="22"/>
          <w:szCs w:val="22"/>
          <w:b/>
          <w:bCs/>
          <w:color w:val="0083E8"/>
          <w:spacing w:val="-15"/>
        </w:rPr>
        <w:t>【临床表现】</w:t>
      </w:r>
    </w:p>
    <w:p>
      <w:pPr>
        <w:ind w:right="33" w:firstLine="419"/>
        <w:spacing w:before="107" w:line="269" w:lineRule="auto"/>
        <w:jc w:val="both"/>
        <w:rPr>
          <w:rFonts w:ascii="SimSun" w:hAnsi="SimSun" w:eastAsia="SimSun" w:cs="SimSun"/>
          <w:sz w:val="22"/>
          <w:szCs w:val="22"/>
        </w:rPr>
      </w:pPr>
      <w:r>
        <w:rPr>
          <w:rFonts w:ascii="SimSun" w:hAnsi="SimSun" w:eastAsia="SimSun" w:cs="SimSun"/>
          <w:sz w:val="22"/>
          <w:szCs w:val="22"/>
          <w:spacing w:val="-12"/>
        </w:rPr>
        <w:t>主要是自幼出现的进行性青紫和呼吸困难，易疲乏，劳</w:t>
      </w:r>
      <w:r>
        <w:rPr>
          <w:rFonts w:ascii="SimSun" w:hAnsi="SimSun" w:eastAsia="SimSun" w:cs="SimSun"/>
          <w:sz w:val="22"/>
          <w:szCs w:val="22"/>
          <w:spacing w:val="-13"/>
        </w:rPr>
        <w:t>累后常取蹲踞位休息。严重缺氧时可引起</w:t>
      </w:r>
      <w:r>
        <w:rPr>
          <w:rFonts w:ascii="SimSun" w:hAnsi="SimSun" w:eastAsia="SimSun" w:cs="SimSun"/>
          <w:sz w:val="22"/>
          <w:szCs w:val="22"/>
        </w:rPr>
        <w:t xml:space="preserve"> </w:t>
      </w:r>
      <w:r>
        <w:rPr>
          <w:rFonts w:ascii="SimSun" w:hAnsi="SimSun" w:eastAsia="SimSun" w:cs="SimSun"/>
          <w:sz w:val="22"/>
          <w:szCs w:val="22"/>
          <w:spacing w:val="-9"/>
        </w:rPr>
        <w:t>晕厥，长期右心压力增高及缺氧可发生心功能不全。</w:t>
      </w:r>
      <w:r>
        <w:rPr>
          <w:rFonts w:ascii="SimSun" w:hAnsi="SimSun" w:eastAsia="SimSun" w:cs="SimSun"/>
          <w:sz w:val="22"/>
          <w:szCs w:val="22"/>
          <w:spacing w:val="-10"/>
        </w:rPr>
        <w:t>病人除明显青紫外，常伴有杵状指(趾),心脏听</w:t>
      </w:r>
      <w:r>
        <w:rPr>
          <w:rFonts w:ascii="SimSun" w:hAnsi="SimSun" w:eastAsia="SimSun" w:cs="SimSun"/>
          <w:sz w:val="22"/>
          <w:szCs w:val="22"/>
        </w:rPr>
        <w:t xml:space="preserve"> </w:t>
      </w:r>
      <w:r>
        <w:rPr>
          <w:rFonts w:ascii="SimSun" w:hAnsi="SimSun" w:eastAsia="SimSun" w:cs="SimSun"/>
          <w:sz w:val="22"/>
          <w:szCs w:val="22"/>
        </w:rPr>
        <w:t>诊肺动脉瓣第二心音减弱以至消失，胸骨左缘常可闻及收缩期喷射性杂音</w:t>
      </w:r>
      <w:r>
        <w:rPr>
          <w:rFonts w:ascii="SimSun" w:hAnsi="SimSun" w:eastAsia="SimSun" w:cs="SimSun"/>
          <w:sz w:val="22"/>
          <w:szCs w:val="22"/>
          <w:spacing w:val="-1"/>
        </w:rPr>
        <w:t>。脑血管意外(如脑梗</w:t>
      </w:r>
      <w:r>
        <w:rPr>
          <w:rFonts w:ascii="SimSun" w:hAnsi="SimSun" w:eastAsia="SimSun" w:cs="SimSun"/>
          <w:sz w:val="22"/>
          <w:szCs w:val="22"/>
        </w:rPr>
        <w:t xml:space="preserve"> </w:t>
      </w:r>
      <w:r>
        <w:rPr>
          <w:rFonts w:ascii="SimSun" w:hAnsi="SimSun" w:eastAsia="SimSun" w:cs="SimSun"/>
          <w:sz w:val="22"/>
          <w:szCs w:val="22"/>
          <w:spacing w:val="-17"/>
        </w:rPr>
        <w:t>死)、感染性心内膜炎、肺部感染为本病常见并发症。</w:t>
      </w:r>
    </w:p>
    <w:p>
      <w:pPr>
        <w:ind w:left="312"/>
        <w:spacing w:before="58" w:line="222" w:lineRule="auto"/>
        <w:rPr>
          <w:rFonts w:ascii="SimHei" w:hAnsi="SimHei" w:eastAsia="SimHei" w:cs="SimHei"/>
          <w:sz w:val="22"/>
          <w:szCs w:val="22"/>
        </w:rPr>
      </w:pPr>
      <w:r>
        <w:rPr>
          <w:rFonts w:ascii="SimHei" w:hAnsi="SimHei" w:eastAsia="SimHei" w:cs="SimHei"/>
          <w:sz w:val="22"/>
          <w:szCs w:val="22"/>
          <w:b/>
          <w:bCs/>
          <w:color w:val="0083DB"/>
          <w:spacing w:val="-12"/>
        </w:rPr>
        <w:t>【辅助检查】</w:t>
      </w:r>
    </w:p>
    <w:p>
      <w:pPr>
        <w:ind w:left="419"/>
        <w:spacing w:before="115" w:line="219" w:lineRule="auto"/>
        <w:rPr>
          <w:rFonts w:ascii="SimSun" w:hAnsi="SimSun" w:eastAsia="SimSun" w:cs="SimSun"/>
          <w:sz w:val="22"/>
          <w:szCs w:val="22"/>
        </w:rPr>
      </w:pPr>
      <w:r>
        <w:rPr>
          <w:rFonts w:ascii="Times New Roman" w:hAnsi="Times New Roman" w:eastAsia="Times New Roman" w:cs="Times New Roman"/>
          <w:sz w:val="22"/>
          <w:szCs w:val="22"/>
          <w:b/>
          <w:bCs/>
          <w:spacing w:val="-10"/>
        </w:rPr>
        <w:t>1.</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10"/>
        </w:rPr>
        <w:t>血常规检查</w:t>
      </w:r>
      <w:r>
        <w:rPr>
          <w:rFonts w:ascii="SimSun" w:hAnsi="SimSun" w:eastAsia="SimSun" w:cs="SimSun"/>
          <w:sz w:val="22"/>
          <w:szCs w:val="22"/>
          <w:spacing w:val="67"/>
        </w:rPr>
        <w:t xml:space="preserve"> </w:t>
      </w:r>
      <w:r>
        <w:rPr>
          <w:rFonts w:ascii="SimSun" w:hAnsi="SimSun" w:eastAsia="SimSun" w:cs="SimSun"/>
          <w:sz w:val="22"/>
          <w:szCs w:val="22"/>
          <w:spacing w:val="-10"/>
        </w:rPr>
        <w:t>可显示红细胞、血红蛋白及血细胞比容均</w:t>
      </w:r>
      <w:r>
        <w:rPr>
          <w:rFonts w:ascii="SimSun" w:hAnsi="SimSun" w:eastAsia="SimSun" w:cs="SimSun"/>
          <w:sz w:val="22"/>
          <w:szCs w:val="22"/>
          <w:spacing w:val="-11"/>
        </w:rPr>
        <w:t>显著增高。</w:t>
      </w:r>
    </w:p>
    <w:p>
      <w:pPr>
        <w:ind w:left="419"/>
        <w:spacing w:before="80" w:line="219" w:lineRule="auto"/>
        <w:rPr>
          <w:rFonts w:ascii="SimSun" w:hAnsi="SimSun" w:eastAsia="SimSun" w:cs="SimSun"/>
          <w:sz w:val="22"/>
          <w:szCs w:val="22"/>
        </w:rPr>
      </w:pPr>
      <w:r>
        <w:rPr>
          <w:rFonts w:ascii="Times New Roman" w:hAnsi="Times New Roman" w:eastAsia="Times New Roman" w:cs="Times New Roman"/>
          <w:sz w:val="22"/>
          <w:szCs w:val="22"/>
          <w:b/>
          <w:bCs/>
          <w:spacing w:val="-13"/>
        </w:rPr>
        <w:t>2.</w:t>
      </w:r>
      <w:r>
        <w:rPr>
          <w:rFonts w:ascii="Times New Roman" w:hAnsi="Times New Roman" w:eastAsia="Times New Roman" w:cs="Times New Roman"/>
          <w:sz w:val="22"/>
          <w:szCs w:val="22"/>
          <w:spacing w:val="7"/>
        </w:rPr>
        <w:t xml:space="preserve">  </w:t>
      </w:r>
      <w:r>
        <w:rPr>
          <w:rFonts w:ascii="SimSun" w:hAnsi="SimSun" w:eastAsia="SimSun" w:cs="SimSun"/>
          <w:sz w:val="22"/>
          <w:szCs w:val="22"/>
          <w:b/>
          <w:bCs/>
          <w:spacing w:val="-13"/>
        </w:rPr>
        <w:t>心电图</w:t>
      </w:r>
      <w:r>
        <w:rPr>
          <w:rFonts w:ascii="SimSun" w:hAnsi="SimSun" w:eastAsia="SimSun" w:cs="SimSun"/>
          <w:sz w:val="22"/>
          <w:szCs w:val="22"/>
          <w:spacing w:val="1"/>
        </w:rPr>
        <w:t xml:space="preserve">  </w:t>
      </w:r>
      <w:r>
        <w:rPr>
          <w:rFonts w:ascii="SimSun" w:hAnsi="SimSun" w:eastAsia="SimSun" w:cs="SimSun"/>
          <w:sz w:val="22"/>
          <w:szCs w:val="22"/>
          <w:spacing w:val="-13"/>
        </w:rPr>
        <w:t>可见电轴右偏、右心室肥厚。</w:t>
      </w:r>
    </w:p>
    <w:p>
      <w:pPr>
        <w:ind w:left="419"/>
        <w:spacing w:before="78" w:line="219" w:lineRule="auto"/>
        <w:rPr>
          <w:rFonts w:ascii="SimSun" w:hAnsi="SimSun" w:eastAsia="SimSun" w:cs="SimSun"/>
          <w:sz w:val="22"/>
          <w:szCs w:val="22"/>
        </w:rPr>
      </w:pPr>
      <w:r>
        <w:rPr>
          <w:rFonts w:ascii="Times New Roman" w:hAnsi="Times New Roman" w:eastAsia="Times New Roman" w:cs="Times New Roman"/>
          <w:sz w:val="22"/>
          <w:szCs w:val="22"/>
          <w:b/>
          <w:bCs/>
          <w:spacing w:val="-15"/>
        </w:rPr>
        <w:t>3.X</w:t>
      </w:r>
      <w:r>
        <w:rPr>
          <w:rFonts w:ascii="Times New Roman" w:hAnsi="Times New Roman" w:eastAsia="Times New Roman" w:cs="Times New Roman"/>
          <w:sz w:val="22"/>
          <w:szCs w:val="22"/>
          <w:spacing w:val="7"/>
        </w:rPr>
        <w:t xml:space="preserve">   </w:t>
      </w:r>
      <w:r>
        <w:rPr>
          <w:rFonts w:ascii="SimSun" w:hAnsi="SimSun" w:eastAsia="SimSun" w:cs="SimSun"/>
          <w:sz w:val="22"/>
          <w:szCs w:val="22"/>
          <w:b/>
          <w:bCs/>
          <w:spacing w:val="-15"/>
        </w:rPr>
        <w:t>线检查</w:t>
      </w:r>
      <w:r>
        <w:rPr>
          <w:rFonts w:ascii="SimSun" w:hAnsi="SimSun" w:eastAsia="SimSun" w:cs="SimSun"/>
          <w:sz w:val="22"/>
          <w:szCs w:val="22"/>
          <w:spacing w:val="109"/>
        </w:rPr>
        <w:t xml:space="preserve"> </w:t>
      </w:r>
      <w:r>
        <w:rPr>
          <w:rFonts w:ascii="SimSun" w:hAnsi="SimSun" w:eastAsia="SimSun" w:cs="SimSun"/>
          <w:sz w:val="22"/>
          <w:szCs w:val="22"/>
          <w:spacing w:val="-15"/>
        </w:rPr>
        <w:t>主要为右心室肥厚表现，肺动脉段凹陷，形成木靴状外形，肺血管纹理减少。</w:t>
      </w:r>
    </w:p>
    <w:p>
      <w:pPr>
        <w:ind w:right="8" w:firstLine="419"/>
        <w:spacing w:before="80" w:line="254" w:lineRule="auto"/>
        <w:rPr>
          <w:rFonts w:ascii="SimSun" w:hAnsi="SimSun" w:eastAsia="SimSun" w:cs="SimSun"/>
          <w:sz w:val="22"/>
          <w:szCs w:val="22"/>
        </w:rPr>
      </w:pPr>
      <w:r>
        <w:rPr>
          <w:rFonts w:ascii="Times New Roman" w:hAnsi="Times New Roman" w:eastAsia="Times New Roman" w:cs="Times New Roman"/>
          <w:sz w:val="22"/>
          <w:szCs w:val="22"/>
          <w:b/>
          <w:bCs/>
          <w:spacing w:val="-8"/>
        </w:rPr>
        <w:t>4.</w:t>
      </w:r>
      <w:r>
        <w:rPr>
          <w:rFonts w:ascii="Times New Roman" w:hAnsi="Times New Roman" w:eastAsia="Times New Roman" w:cs="Times New Roman"/>
          <w:sz w:val="22"/>
          <w:szCs w:val="22"/>
          <w:spacing w:val="17"/>
        </w:rPr>
        <w:t xml:space="preserve">  </w:t>
      </w:r>
      <w:r>
        <w:rPr>
          <w:rFonts w:ascii="SimSun" w:hAnsi="SimSun" w:eastAsia="SimSun" w:cs="SimSun"/>
          <w:sz w:val="22"/>
          <w:szCs w:val="22"/>
          <w:b/>
          <w:bCs/>
          <w:spacing w:val="-8"/>
        </w:rPr>
        <w:t>超声心动图</w:t>
      </w:r>
      <w:r>
        <w:rPr>
          <w:rFonts w:ascii="SimSun" w:hAnsi="SimSun" w:eastAsia="SimSun" w:cs="SimSun"/>
          <w:sz w:val="22"/>
          <w:szCs w:val="22"/>
          <w:spacing w:val="64"/>
        </w:rPr>
        <w:t xml:space="preserve"> </w:t>
      </w:r>
      <w:r>
        <w:rPr>
          <w:rFonts w:ascii="SimSun" w:hAnsi="SimSun" w:eastAsia="SimSun" w:cs="SimSun"/>
          <w:sz w:val="22"/>
          <w:szCs w:val="22"/>
          <w:spacing w:val="-8"/>
        </w:rPr>
        <w:t>可显示右心室肥厚、室间隔缺损及主动脉骑跨。右心室流出道狭窄及肺动脉瓣</w:t>
      </w:r>
      <w:r>
        <w:rPr>
          <w:rFonts w:ascii="SimSun" w:hAnsi="SimSun" w:eastAsia="SimSun" w:cs="SimSun"/>
          <w:sz w:val="22"/>
          <w:szCs w:val="22"/>
        </w:rPr>
        <w:t xml:space="preserve"> </w:t>
      </w:r>
      <w:r>
        <w:rPr>
          <w:rFonts w:ascii="SimSun" w:hAnsi="SimSun" w:eastAsia="SimSun" w:cs="SimSun"/>
          <w:sz w:val="22"/>
          <w:szCs w:val="22"/>
          <w:spacing w:val="-9"/>
        </w:rPr>
        <w:t>的情况也可以显示。</w:t>
      </w:r>
    </w:p>
    <w:p>
      <w:pPr>
        <w:ind w:left="419"/>
        <w:spacing w:before="74" w:line="219" w:lineRule="auto"/>
        <w:rPr>
          <w:rFonts w:ascii="SimSun" w:hAnsi="SimSun" w:eastAsia="SimSun" w:cs="SimSun"/>
          <w:sz w:val="22"/>
          <w:szCs w:val="22"/>
        </w:rPr>
      </w:pPr>
      <w:r>
        <w:rPr>
          <w:rFonts w:ascii="Times New Roman" w:hAnsi="Times New Roman" w:eastAsia="Times New Roman" w:cs="Times New Roman"/>
          <w:sz w:val="22"/>
          <w:szCs w:val="22"/>
          <w:b/>
          <w:bCs/>
          <w:spacing w:val="-7"/>
        </w:rPr>
        <w:t>5.</w:t>
      </w:r>
      <w:r>
        <w:rPr>
          <w:rFonts w:ascii="Times New Roman" w:hAnsi="Times New Roman" w:eastAsia="Times New Roman" w:cs="Times New Roman"/>
          <w:sz w:val="22"/>
          <w:szCs w:val="22"/>
          <w:spacing w:val="20"/>
          <w:w w:val="101"/>
        </w:rPr>
        <w:t xml:space="preserve">  </w:t>
      </w:r>
      <w:r>
        <w:rPr>
          <w:rFonts w:ascii="SimSun" w:hAnsi="SimSun" w:eastAsia="SimSun" w:cs="SimSun"/>
          <w:sz w:val="22"/>
          <w:szCs w:val="22"/>
          <w:b/>
          <w:bCs/>
          <w:spacing w:val="-7"/>
        </w:rPr>
        <w:t>磁共振检查</w:t>
      </w:r>
      <w:r>
        <w:rPr>
          <w:rFonts w:ascii="SimSun" w:hAnsi="SimSun" w:eastAsia="SimSun" w:cs="SimSun"/>
          <w:sz w:val="22"/>
          <w:szCs w:val="22"/>
          <w:spacing w:val="75"/>
        </w:rPr>
        <w:t xml:space="preserve"> </w:t>
      </w:r>
      <w:r>
        <w:rPr>
          <w:rFonts w:ascii="SimSun" w:hAnsi="SimSun" w:eastAsia="SimSun" w:cs="SimSun"/>
          <w:sz w:val="22"/>
          <w:szCs w:val="22"/>
          <w:spacing w:val="-7"/>
        </w:rPr>
        <w:t>对于各种解剖结构异常可进一步清晰显示。</w:t>
      </w:r>
    </w:p>
    <w:p>
      <w:pPr>
        <w:ind w:right="38" w:firstLine="419"/>
        <w:spacing w:before="79" w:line="253" w:lineRule="auto"/>
        <w:rPr>
          <w:rFonts w:ascii="SimSun" w:hAnsi="SimSun" w:eastAsia="SimSun" w:cs="SimSun"/>
          <w:sz w:val="22"/>
          <w:szCs w:val="22"/>
        </w:rPr>
      </w:pPr>
      <w:r>
        <w:rPr>
          <w:rFonts w:ascii="Times New Roman" w:hAnsi="Times New Roman" w:eastAsia="Times New Roman" w:cs="Times New Roman"/>
          <w:sz w:val="22"/>
          <w:szCs w:val="22"/>
          <w:b/>
          <w:bCs/>
          <w:spacing w:val="-8"/>
        </w:rPr>
        <w:t>6.</w:t>
      </w:r>
      <w:r>
        <w:rPr>
          <w:rFonts w:ascii="Times New Roman" w:hAnsi="Times New Roman" w:eastAsia="Times New Roman" w:cs="Times New Roman"/>
          <w:sz w:val="22"/>
          <w:szCs w:val="22"/>
          <w:spacing w:val="8"/>
        </w:rPr>
        <w:t xml:space="preserve">  </w:t>
      </w:r>
      <w:r>
        <w:rPr>
          <w:rFonts w:ascii="SimSun" w:hAnsi="SimSun" w:eastAsia="SimSun" w:cs="SimSun"/>
          <w:sz w:val="22"/>
          <w:szCs w:val="22"/>
          <w:b/>
          <w:bCs/>
          <w:spacing w:val="-8"/>
        </w:rPr>
        <w:t>心导管检查</w:t>
      </w:r>
      <w:r>
        <w:rPr>
          <w:rFonts w:ascii="SimSun" w:hAnsi="SimSun" w:eastAsia="SimSun" w:cs="SimSun"/>
          <w:sz w:val="22"/>
          <w:szCs w:val="22"/>
          <w:spacing w:val="63"/>
        </w:rPr>
        <w:t xml:space="preserve"> </w:t>
      </w:r>
      <w:r>
        <w:rPr>
          <w:rFonts w:ascii="SimSun" w:hAnsi="SimSun" w:eastAsia="SimSun" w:cs="SimSun"/>
          <w:sz w:val="22"/>
          <w:szCs w:val="22"/>
          <w:spacing w:val="-8"/>
        </w:rPr>
        <w:t>对拟行手术治疗的病人应行心导管检查，根据血流动力学</w:t>
      </w:r>
      <w:r>
        <w:rPr>
          <w:rFonts w:ascii="SimSun" w:hAnsi="SimSun" w:eastAsia="SimSun" w:cs="SimSun"/>
          <w:sz w:val="22"/>
          <w:szCs w:val="22"/>
          <w:spacing w:val="-9"/>
        </w:rPr>
        <w:t>改变，血氧饱和度变</w:t>
      </w:r>
      <w:r>
        <w:rPr>
          <w:rFonts w:ascii="SimSun" w:hAnsi="SimSun" w:eastAsia="SimSun" w:cs="SimSun"/>
          <w:sz w:val="22"/>
          <w:szCs w:val="22"/>
        </w:rPr>
        <w:t xml:space="preserve"> </w:t>
      </w:r>
      <w:r>
        <w:rPr>
          <w:rFonts w:ascii="SimSun" w:hAnsi="SimSun" w:eastAsia="SimSun" w:cs="SimSun"/>
          <w:sz w:val="22"/>
          <w:szCs w:val="22"/>
          <w:spacing w:val="-13"/>
        </w:rPr>
        <w:t>化及分流情况进一步确定畸形的性质和程度，以及有无其他合并畸形，为制订手术方案提供依据。</w:t>
      </w:r>
    </w:p>
    <w:p>
      <w:pPr>
        <w:ind w:left="312"/>
        <w:spacing w:before="65" w:line="221" w:lineRule="auto"/>
        <w:rPr>
          <w:rFonts w:ascii="SimHei" w:hAnsi="SimHei" w:eastAsia="SimHei" w:cs="SimHei"/>
          <w:sz w:val="22"/>
          <w:szCs w:val="22"/>
        </w:rPr>
      </w:pPr>
      <w:r>
        <w:rPr>
          <w:rFonts w:ascii="SimHei" w:hAnsi="SimHei" w:eastAsia="SimHei" w:cs="SimHei"/>
          <w:sz w:val="22"/>
          <w:szCs w:val="22"/>
          <w:b/>
          <w:bCs/>
          <w:color w:val="0085DF"/>
          <w:spacing w:val="-11"/>
        </w:rPr>
        <w:t>【诊断与鉴别诊断】</w:t>
      </w:r>
    </w:p>
    <w:p>
      <w:pPr>
        <w:ind w:right="38" w:firstLine="419"/>
        <w:spacing w:before="91" w:line="251" w:lineRule="auto"/>
        <w:rPr>
          <w:rFonts w:ascii="SimSun" w:hAnsi="SimSun" w:eastAsia="SimSun" w:cs="SimSun"/>
          <w:sz w:val="22"/>
          <w:szCs w:val="22"/>
        </w:rPr>
      </w:pPr>
      <w:r>
        <w:rPr>
          <w:rFonts w:ascii="SimSun" w:hAnsi="SimSun" w:eastAsia="SimSun" w:cs="SimSun"/>
          <w:sz w:val="22"/>
          <w:szCs w:val="22"/>
          <w:spacing w:val="-12"/>
        </w:rPr>
        <w:t>根据临床表现、X</w:t>
      </w:r>
      <w:r>
        <w:rPr>
          <w:rFonts w:ascii="SimSun" w:hAnsi="SimSun" w:eastAsia="SimSun" w:cs="SimSun"/>
          <w:sz w:val="22"/>
          <w:szCs w:val="22"/>
          <w:spacing w:val="-18"/>
        </w:rPr>
        <w:t xml:space="preserve"> </w:t>
      </w:r>
      <w:r>
        <w:rPr>
          <w:rFonts w:ascii="SimSun" w:hAnsi="SimSun" w:eastAsia="SimSun" w:cs="SimSun"/>
          <w:sz w:val="22"/>
          <w:szCs w:val="22"/>
          <w:spacing w:val="-12"/>
        </w:rPr>
        <w:t>线及心电图检查可提示本症，超声心动图检查基本上可确定诊断。鉴别诊断应</w:t>
      </w:r>
      <w:r>
        <w:rPr>
          <w:rFonts w:ascii="SimSun" w:hAnsi="SimSun" w:eastAsia="SimSun" w:cs="SimSun"/>
          <w:sz w:val="22"/>
          <w:szCs w:val="22"/>
        </w:rPr>
        <w:t xml:space="preserve"> </w:t>
      </w:r>
      <w:r>
        <w:rPr>
          <w:rFonts w:ascii="SimSun" w:hAnsi="SimSun" w:eastAsia="SimSun" w:cs="SimSun"/>
          <w:sz w:val="22"/>
          <w:szCs w:val="22"/>
          <w:spacing w:val="-10"/>
        </w:rPr>
        <w:t>考虑与大动脉错位合并肺动脉瓣狭窄、右心室双出口及Eisenmenger综合征相鉴别。</w:t>
      </w:r>
    </w:p>
    <w:p>
      <w:pPr>
        <w:ind w:left="312"/>
        <w:spacing w:before="78" w:line="222" w:lineRule="auto"/>
        <w:rPr>
          <w:rFonts w:ascii="SimHei" w:hAnsi="SimHei" w:eastAsia="SimHei" w:cs="SimHei"/>
          <w:sz w:val="22"/>
          <w:szCs w:val="22"/>
        </w:rPr>
      </w:pPr>
      <w:r>
        <w:rPr>
          <w:rFonts w:ascii="SimHei" w:hAnsi="SimHei" w:eastAsia="SimHei" w:cs="SimHei"/>
          <w:sz w:val="22"/>
          <w:szCs w:val="22"/>
          <w:b/>
          <w:bCs/>
          <w:color w:val="1C99E1"/>
          <w:spacing w:val="-11"/>
        </w:rPr>
        <w:t>【治疗】</w:t>
      </w:r>
    </w:p>
    <w:p>
      <w:pPr>
        <w:ind w:right="29" w:firstLine="419"/>
        <w:spacing w:before="77" w:line="269" w:lineRule="auto"/>
        <w:jc w:val="both"/>
        <w:rPr>
          <w:rFonts w:ascii="SimSun" w:hAnsi="SimSun" w:eastAsia="SimSun" w:cs="SimSun"/>
          <w:sz w:val="22"/>
          <w:szCs w:val="22"/>
        </w:rPr>
      </w:pPr>
      <w:r>
        <w:rPr>
          <w:rFonts w:ascii="SimSun" w:hAnsi="SimSun" w:eastAsia="SimSun" w:cs="SimSun"/>
          <w:sz w:val="22"/>
          <w:szCs w:val="22"/>
          <w:spacing w:val="-12"/>
        </w:rPr>
        <w:t>未经手术而存活至成年的本症病人，唯一可选择的治疗方</w:t>
      </w:r>
      <w:r>
        <w:rPr>
          <w:rFonts w:ascii="SimSun" w:hAnsi="SimSun" w:eastAsia="SimSun" w:cs="SimSun"/>
          <w:sz w:val="22"/>
          <w:szCs w:val="22"/>
          <w:spacing w:val="-13"/>
        </w:rPr>
        <w:t>法为手术纠正畸形，手术危险性较儿童</w:t>
      </w:r>
      <w:r>
        <w:rPr>
          <w:rFonts w:ascii="SimSun" w:hAnsi="SimSun" w:eastAsia="SimSun" w:cs="SimSun"/>
          <w:sz w:val="22"/>
          <w:szCs w:val="22"/>
        </w:rPr>
        <w:t xml:space="preserve"> </w:t>
      </w:r>
      <w:r>
        <w:rPr>
          <w:rFonts w:ascii="SimSun" w:hAnsi="SimSun" w:eastAsia="SimSun" w:cs="SimSun"/>
          <w:sz w:val="22"/>
          <w:szCs w:val="22"/>
          <w:spacing w:val="-13"/>
        </w:rPr>
        <w:t>期手术为大，但仍应争取手术治疗。近年来，随着先心病介入治疗技术的迅速发展，目前介人治疗已</w:t>
      </w:r>
      <w:r>
        <w:rPr>
          <w:rFonts w:ascii="SimSun" w:hAnsi="SimSun" w:eastAsia="SimSun" w:cs="SimSun"/>
          <w:sz w:val="22"/>
          <w:szCs w:val="22"/>
          <w:spacing w:val="14"/>
        </w:rPr>
        <w:t xml:space="preserve"> </w:t>
      </w:r>
      <w:r>
        <w:rPr>
          <w:rFonts w:ascii="SimSun" w:hAnsi="SimSun" w:eastAsia="SimSun" w:cs="SimSun"/>
          <w:sz w:val="22"/>
          <w:szCs w:val="22"/>
          <w:spacing w:val="-12"/>
        </w:rPr>
        <w:t>成为先心病治疗的重要手段，导管介入与外科手术相结合镶嵌治疗法洛四联症，大大提高</w:t>
      </w:r>
      <w:r>
        <w:rPr>
          <w:rFonts w:ascii="SimSun" w:hAnsi="SimSun" w:eastAsia="SimSun" w:cs="SimSun"/>
          <w:sz w:val="22"/>
          <w:szCs w:val="22"/>
          <w:spacing w:val="-13"/>
        </w:rPr>
        <w:t>了病人救治</w:t>
      </w:r>
      <w:r>
        <w:rPr>
          <w:rFonts w:ascii="SimSun" w:hAnsi="SimSun" w:eastAsia="SimSun" w:cs="SimSun"/>
          <w:sz w:val="22"/>
          <w:szCs w:val="22"/>
        </w:rPr>
        <w:t xml:space="preserve"> </w:t>
      </w:r>
      <w:r>
        <w:rPr>
          <w:rFonts w:ascii="SimSun" w:hAnsi="SimSun" w:eastAsia="SimSun" w:cs="SimSun"/>
          <w:sz w:val="22"/>
          <w:szCs w:val="22"/>
          <w:spacing w:val="-11"/>
        </w:rPr>
        <w:t>的机会。</w:t>
      </w:r>
    </w:p>
    <w:p>
      <w:pPr>
        <w:ind w:left="312"/>
        <w:spacing w:before="76" w:line="222" w:lineRule="auto"/>
        <w:rPr>
          <w:rFonts w:ascii="SimHei" w:hAnsi="SimHei" w:eastAsia="SimHei" w:cs="SimHei"/>
          <w:sz w:val="22"/>
          <w:szCs w:val="22"/>
        </w:rPr>
      </w:pPr>
      <w:r>
        <w:rPr>
          <w:rFonts w:ascii="SimHei" w:hAnsi="SimHei" w:eastAsia="SimHei" w:cs="SimHei"/>
          <w:sz w:val="22"/>
          <w:szCs w:val="22"/>
          <w:b/>
          <w:bCs/>
          <w:color w:val="0F7CC5"/>
          <w:spacing w:val="-11"/>
        </w:rPr>
        <w:t>【预后】</w:t>
      </w:r>
    </w:p>
    <w:p>
      <w:pPr>
        <w:ind w:right="57" w:firstLine="419"/>
        <w:spacing w:before="89" w:line="261" w:lineRule="auto"/>
        <w:rPr>
          <w:rFonts w:ascii="SimSun" w:hAnsi="SimSun" w:eastAsia="SimSun" w:cs="SimSun"/>
          <w:sz w:val="22"/>
          <w:szCs w:val="22"/>
        </w:rPr>
      </w:pPr>
      <w:r>
        <w:rPr>
          <w:rFonts w:ascii="SimSun" w:hAnsi="SimSun" w:eastAsia="SimSun" w:cs="SimSun"/>
          <w:sz w:val="22"/>
          <w:szCs w:val="22"/>
          <w:spacing w:val="-8"/>
        </w:rPr>
        <w:t>儿童期未经手术治疗者预后不佳，多于20岁以前死于心功能不全或脑血管意外、感染性心内膜</w:t>
      </w:r>
      <w:r>
        <w:rPr>
          <w:rFonts w:ascii="SimSun" w:hAnsi="SimSun" w:eastAsia="SimSun" w:cs="SimSun"/>
          <w:sz w:val="22"/>
          <w:szCs w:val="22"/>
          <w:spacing w:val="15"/>
        </w:rPr>
        <w:t xml:space="preserve"> </w:t>
      </w:r>
      <w:r>
        <w:rPr>
          <w:rFonts w:ascii="SimSun" w:hAnsi="SimSun" w:eastAsia="SimSun" w:cs="SimSun"/>
          <w:sz w:val="22"/>
          <w:szCs w:val="22"/>
          <w:spacing w:val="-12"/>
        </w:rPr>
        <w:t>炎等并发症。</w:t>
      </w:r>
    </w:p>
    <w:p>
      <w:pPr>
        <w:ind w:left="423"/>
        <w:spacing w:before="195" w:line="221" w:lineRule="auto"/>
        <w:rPr>
          <w:rFonts w:ascii="SimHei" w:hAnsi="SimHei" w:eastAsia="SimHei" w:cs="SimHei"/>
          <w:sz w:val="26"/>
          <w:szCs w:val="26"/>
        </w:rPr>
      </w:pPr>
      <w:r>
        <w:rPr>
          <w:rFonts w:ascii="SimHei" w:hAnsi="SimHei" w:eastAsia="SimHei" w:cs="SimHei"/>
          <w:sz w:val="26"/>
          <w:szCs w:val="26"/>
          <w:b/>
          <w:bCs/>
          <w:color w:val="006CB4"/>
          <w:spacing w:val="-18"/>
        </w:rPr>
        <w:t>十二、</w:t>
      </w:r>
      <w:r>
        <w:rPr>
          <w:rFonts w:ascii="SimHei" w:hAnsi="SimHei" w:eastAsia="SimHei" w:cs="SimHei"/>
          <w:sz w:val="26"/>
          <w:szCs w:val="26"/>
          <w:color w:val="006CB4"/>
          <w:spacing w:val="-40"/>
        </w:rPr>
        <w:t xml:space="preserve"> </w:t>
      </w:r>
      <w:r>
        <w:rPr>
          <w:rFonts w:ascii="SimHei" w:hAnsi="SimHei" w:eastAsia="SimHei" w:cs="SimHei"/>
          <w:sz w:val="26"/>
          <w:szCs w:val="26"/>
          <w:b/>
          <w:bCs/>
          <w:color w:val="006CB4"/>
          <w:spacing w:val="-18"/>
        </w:rPr>
        <w:t>艾森门格综合征</w:t>
      </w:r>
    </w:p>
    <w:p>
      <w:pPr>
        <w:ind w:right="33" w:firstLine="419"/>
        <w:spacing w:before="238" w:line="266" w:lineRule="auto"/>
        <w:jc w:val="both"/>
        <w:rPr>
          <w:rFonts w:ascii="SimSun" w:hAnsi="SimSun" w:eastAsia="SimSun" w:cs="SimSun"/>
          <w:sz w:val="22"/>
          <w:szCs w:val="22"/>
        </w:rPr>
      </w:pPr>
      <w:r>
        <w:rPr>
          <w:rFonts w:ascii="SimSun" w:hAnsi="SimSun" w:eastAsia="SimSun" w:cs="SimSun"/>
          <w:sz w:val="22"/>
          <w:szCs w:val="22"/>
          <w:spacing w:val="-10"/>
        </w:rPr>
        <w:t>艾森门格综合征(Eisenmenger</w:t>
      </w:r>
      <w:r>
        <w:rPr>
          <w:rFonts w:ascii="SimSun" w:hAnsi="SimSun" w:eastAsia="SimSun" w:cs="SimSun"/>
          <w:sz w:val="22"/>
          <w:szCs w:val="22"/>
          <w:spacing w:val="6"/>
        </w:rPr>
        <w:t xml:space="preserve"> </w:t>
      </w:r>
      <w:r>
        <w:rPr>
          <w:rFonts w:ascii="SimSun" w:hAnsi="SimSun" w:eastAsia="SimSun" w:cs="SimSun"/>
          <w:sz w:val="22"/>
          <w:szCs w:val="22"/>
          <w:spacing w:val="-10"/>
        </w:rPr>
        <w:t>syndrome)严格的意义上并不能称为先天性心脏病</w:t>
      </w:r>
      <w:r>
        <w:rPr>
          <w:rFonts w:ascii="SimSun" w:hAnsi="SimSun" w:eastAsia="SimSun" w:cs="SimSun"/>
          <w:sz w:val="22"/>
          <w:szCs w:val="22"/>
          <w:spacing w:val="-11"/>
        </w:rPr>
        <w:t>，而是一组先天</w:t>
      </w:r>
      <w:r>
        <w:rPr>
          <w:rFonts w:ascii="SimSun" w:hAnsi="SimSun" w:eastAsia="SimSun" w:cs="SimSun"/>
          <w:sz w:val="22"/>
          <w:szCs w:val="22"/>
        </w:rPr>
        <w:t xml:space="preserve"> </w:t>
      </w:r>
      <w:r>
        <w:rPr>
          <w:rFonts w:ascii="SimSun" w:hAnsi="SimSun" w:eastAsia="SimSun" w:cs="SimSun"/>
          <w:sz w:val="22"/>
          <w:szCs w:val="22"/>
          <w:spacing w:val="-12"/>
        </w:rPr>
        <w:t>性心脏病发展的后果。如先天性室间隔缺损持续存在，肺动脉高压进行</w:t>
      </w:r>
      <w:r>
        <w:rPr>
          <w:rFonts w:ascii="SimSun" w:hAnsi="SimSun" w:eastAsia="SimSun" w:cs="SimSun"/>
          <w:sz w:val="22"/>
          <w:szCs w:val="22"/>
          <w:spacing w:val="-13"/>
        </w:rPr>
        <w:t>性发展，原来的左向右分流变</w:t>
      </w:r>
      <w:r>
        <w:rPr>
          <w:rFonts w:ascii="SimSun" w:hAnsi="SimSun" w:eastAsia="SimSun" w:cs="SimSun"/>
          <w:sz w:val="22"/>
          <w:szCs w:val="22"/>
        </w:rPr>
        <w:t xml:space="preserve"> </w:t>
      </w:r>
      <w:r>
        <w:rPr>
          <w:rFonts w:ascii="SimSun" w:hAnsi="SimSun" w:eastAsia="SimSun" w:cs="SimSun"/>
          <w:sz w:val="22"/>
          <w:szCs w:val="22"/>
          <w:spacing w:val="-13"/>
        </w:rPr>
        <w:t>成右向左分流，从无青紫发展至有青紫时，即称之为Eisenmenger综合征。其他如房间隔缺损、动脉导</w:t>
      </w:r>
      <w:r>
        <w:rPr>
          <w:rFonts w:ascii="SimSun" w:hAnsi="SimSun" w:eastAsia="SimSun" w:cs="SimSun"/>
          <w:sz w:val="22"/>
          <w:szCs w:val="22"/>
          <w:spacing w:val="2"/>
        </w:rPr>
        <w:t xml:space="preserve"> </w:t>
      </w:r>
      <w:r>
        <w:rPr>
          <w:rFonts w:ascii="SimSun" w:hAnsi="SimSun" w:eastAsia="SimSun" w:cs="SimSun"/>
          <w:sz w:val="22"/>
          <w:szCs w:val="22"/>
          <w:spacing w:val="-7"/>
        </w:rPr>
        <w:t>管未闭等也可有类似的情况。因此，本征也可称之为肺动脉高压</w:t>
      </w:r>
      <w:r>
        <w:rPr>
          <w:rFonts w:ascii="SimSun" w:hAnsi="SimSun" w:eastAsia="SimSun" w:cs="SimSun"/>
          <w:sz w:val="22"/>
          <w:szCs w:val="22"/>
          <w:spacing w:val="-8"/>
        </w:rPr>
        <w:t>性右向左分流综合征。在先天性心</w:t>
      </w:r>
      <w:r>
        <w:rPr>
          <w:rFonts w:ascii="SimSun" w:hAnsi="SimSun" w:eastAsia="SimSun" w:cs="SimSun"/>
          <w:sz w:val="22"/>
          <w:szCs w:val="22"/>
        </w:rPr>
        <w:t xml:space="preserve"> </w:t>
      </w:r>
      <w:r>
        <w:rPr>
          <w:rFonts w:ascii="SimSun" w:hAnsi="SimSun" w:eastAsia="SimSun" w:cs="SimSun"/>
          <w:sz w:val="22"/>
          <w:szCs w:val="22"/>
          <w:spacing w:val="-13"/>
        </w:rPr>
        <w:t>脏病手术尚未普及时临床上本征较多见，近年来已逐渐减少。</w:t>
      </w:r>
    </w:p>
    <w:p>
      <w:pPr>
        <w:ind w:left="312"/>
        <w:spacing w:before="107" w:line="222" w:lineRule="auto"/>
        <w:rPr>
          <w:rFonts w:ascii="SimHei" w:hAnsi="SimHei" w:eastAsia="SimHei" w:cs="SimHei"/>
          <w:sz w:val="22"/>
          <w:szCs w:val="22"/>
        </w:rPr>
      </w:pPr>
      <w:r>
        <w:rPr>
          <w:rFonts w:ascii="SimHei" w:hAnsi="SimHei" w:eastAsia="SimHei" w:cs="SimHei"/>
          <w:sz w:val="22"/>
          <w:szCs w:val="22"/>
          <w:b/>
          <w:bCs/>
          <w:color w:val="0080D6"/>
          <w:spacing w:val="-12"/>
        </w:rPr>
        <w:t>【病理解剖】</w:t>
      </w:r>
    </w:p>
    <w:p>
      <w:pPr>
        <w:ind w:right="30" w:firstLine="419"/>
        <w:spacing w:before="68" w:line="256" w:lineRule="auto"/>
        <w:rPr>
          <w:rFonts w:ascii="SimSun" w:hAnsi="SimSun" w:eastAsia="SimSun" w:cs="SimSun"/>
          <w:sz w:val="22"/>
          <w:szCs w:val="22"/>
        </w:rPr>
      </w:pPr>
      <w:r>
        <w:rPr>
          <w:rFonts w:ascii="SimSun" w:hAnsi="SimSun" w:eastAsia="SimSun" w:cs="SimSun"/>
          <w:sz w:val="22"/>
          <w:szCs w:val="22"/>
          <w:spacing w:val="-12"/>
        </w:rPr>
        <w:t>除原发的室间隔缺损、房间隔缺损或动脉导管未闭等原有畸形外，可见右心</w:t>
      </w:r>
      <w:r>
        <w:rPr>
          <w:rFonts w:ascii="SimSun" w:hAnsi="SimSun" w:eastAsia="SimSun" w:cs="SimSun"/>
          <w:sz w:val="22"/>
          <w:szCs w:val="22"/>
          <w:spacing w:val="-13"/>
        </w:rPr>
        <w:t>房、右心室均明显增</w:t>
      </w:r>
      <w:r>
        <w:rPr>
          <w:rFonts w:ascii="SimSun" w:hAnsi="SimSun" w:eastAsia="SimSun" w:cs="SimSun"/>
          <w:sz w:val="22"/>
          <w:szCs w:val="22"/>
        </w:rPr>
        <w:t xml:space="preserve"> </w:t>
      </w:r>
      <w:r>
        <w:rPr>
          <w:rFonts w:ascii="SimSun" w:hAnsi="SimSun" w:eastAsia="SimSun" w:cs="SimSun"/>
          <w:sz w:val="22"/>
          <w:szCs w:val="22"/>
          <w:spacing w:val="-18"/>
        </w:rPr>
        <w:t>大；肺动脉总干和主要分支扩大，而肺小动脉壁增厚，内</w:t>
      </w:r>
      <w:r>
        <w:rPr>
          <w:rFonts w:ascii="SimSun" w:hAnsi="SimSun" w:eastAsia="SimSun" w:cs="SimSun"/>
          <w:sz w:val="22"/>
          <w:szCs w:val="22"/>
          <w:spacing w:val="-19"/>
        </w:rPr>
        <w:t>腔狭小甚至闭塞。</w:t>
      </w:r>
    </w:p>
    <w:p>
      <w:pPr>
        <w:ind w:left="312"/>
        <w:spacing w:before="77" w:line="222" w:lineRule="auto"/>
        <w:rPr>
          <w:rFonts w:ascii="SimHei" w:hAnsi="SimHei" w:eastAsia="SimHei" w:cs="SimHei"/>
          <w:sz w:val="22"/>
          <w:szCs w:val="22"/>
        </w:rPr>
      </w:pPr>
      <w:r>
        <w:rPr>
          <w:rFonts w:ascii="SimHei" w:hAnsi="SimHei" w:eastAsia="SimHei" w:cs="SimHei"/>
          <w:sz w:val="22"/>
          <w:szCs w:val="22"/>
          <w:b/>
          <w:bCs/>
          <w:color w:val="005A9F"/>
          <w:spacing w:val="-15"/>
        </w:rPr>
        <w:t>【病理生理】</w:t>
      </w:r>
    </w:p>
    <w:p>
      <w:pPr>
        <w:ind w:firstLine="419"/>
        <w:spacing w:before="59" w:line="248" w:lineRule="auto"/>
        <w:rPr>
          <w:rFonts w:ascii="SimSun" w:hAnsi="SimSun" w:eastAsia="SimSun" w:cs="SimSun"/>
          <w:sz w:val="22"/>
          <w:szCs w:val="22"/>
        </w:rPr>
      </w:pPr>
      <w:r>
        <w:rPr>
          <w:rFonts w:ascii="SimSun" w:hAnsi="SimSun" w:eastAsia="SimSun" w:cs="SimSun"/>
          <w:sz w:val="22"/>
          <w:szCs w:val="22"/>
          <w:spacing w:val="-12"/>
        </w:rPr>
        <w:t>本征原有的左向右分流流量一般均较大，导致肺动脉压增高，开始为功能性肺血管收缩，持续存</w:t>
      </w:r>
      <w:r>
        <w:rPr>
          <w:rFonts w:ascii="SimSun" w:hAnsi="SimSun" w:eastAsia="SimSun" w:cs="SimSun"/>
          <w:sz w:val="22"/>
          <w:szCs w:val="22"/>
          <w:spacing w:val="12"/>
        </w:rPr>
        <w:t xml:space="preserve"> </w:t>
      </w:r>
      <w:r>
        <w:rPr>
          <w:rFonts w:ascii="SimSun" w:hAnsi="SimSun" w:eastAsia="SimSun" w:cs="SimSun"/>
          <w:sz w:val="22"/>
          <w:szCs w:val="22"/>
          <w:spacing w:val="-11"/>
        </w:rPr>
        <w:t>在的血流动力学变化，使右心室和右心房压力增高；肺动</w:t>
      </w:r>
      <w:r>
        <w:rPr>
          <w:rFonts w:ascii="SimSun" w:hAnsi="SimSun" w:eastAsia="SimSun" w:cs="SimSun"/>
          <w:sz w:val="22"/>
          <w:szCs w:val="22"/>
          <w:spacing w:val="-12"/>
        </w:rPr>
        <w:t>脉也逐渐发生器质性狭窄或闭塞病变，使原</w:t>
      </w:r>
    </w:p>
    <w:p>
      <w:pPr>
        <w:sectPr>
          <w:pgSz w:w="11900" w:h="16840"/>
          <w:pgMar w:top="742" w:right="942" w:bottom="400" w:left="722" w:header="0" w:footer="0" w:gutter="0"/>
          <w:cols w:equalWidth="0" w:num="2">
            <w:col w:w="958" w:space="100"/>
            <w:col w:w="9178" w:space="0"/>
          </w:cols>
        </w:sectPr>
        <w:rPr/>
      </w:pPr>
    </w:p>
    <w:p>
      <w:pPr>
        <w:ind w:left="7120"/>
        <w:spacing w:before="44" w:line="222" w:lineRule="auto"/>
        <w:rPr>
          <w:rFonts w:ascii="SimHei" w:hAnsi="SimHei" w:eastAsia="SimHei" w:cs="SimHei"/>
          <w:sz w:val="22"/>
          <w:szCs w:val="22"/>
        </w:rPr>
      </w:pPr>
      <w:r>
        <w:pict>
          <v:shape id="_x0000_s143" style="position:absolute;margin-left:492.656pt;margin-top:2.97383pt;mso-position-vertical-relative:text;mso-position-horizontal-relative:text;width:17.95pt;height:12.95pt;z-index:25354854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2"/>
                      <w:szCs w:val="22"/>
                    </w:rPr>
                  </w:pPr>
                  <w:r>
                    <w:rPr>
                      <w:rFonts w:ascii="SimSun" w:hAnsi="SimSun" w:eastAsia="SimSun" w:cs="SimSun"/>
                      <w:sz w:val="22"/>
                      <w:szCs w:val="22"/>
                      <w:b/>
                      <w:bCs/>
                      <w:color w:val="008CEA"/>
                      <w:spacing w:val="-5"/>
                    </w:rPr>
                    <w:t>281</w:t>
                  </w:r>
                </w:p>
              </w:txbxContent>
            </v:textbox>
          </v:shape>
        </w:pict>
      </w:r>
      <w:r>
        <w:drawing>
          <wp:anchor distT="0" distB="0" distL="0" distR="0" simplePos="0" relativeHeight="253546496" behindDoc="0" locked="0" layoutInCell="0" allowOverlap="1">
            <wp:simplePos x="0" y="0"/>
            <wp:positionH relativeFrom="page">
              <wp:posOffset>6521486</wp:posOffset>
            </wp:positionH>
            <wp:positionV relativeFrom="page">
              <wp:posOffset>9842526</wp:posOffset>
            </wp:positionV>
            <wp:extent cx="552380" cy="450833"/>
            <wp:effectExtent l="0" t="0" r="0" b="0"/>
            <wp:wrapNone/>
            <wp:docPr id="256" name="IM 256"/>
            <wp:cNvGraphicFramePr/>
            <a:graphic>
              <a:graphicData uri="http://schemas.openxmlformats.org/drawingml/2006/picture">
                <pic:pic>
                  <pic:nvPicPr>
                    <pic:cNvPr id="256" name="IM 256"/>
                    <pic:cNvPicPr/>
                  </pic:nvPicPr>
                  <pic:blipFill>
                    <a:blip r:embed="rId279"/>
                    <a:stretch>
                      <a:fillRect/>
                    </a:stretch>
                  </pic:blipFill>
                  <pic:spPr>
                    <a:xfrm rot="0">
                      <a:off x="0" y="0"/>
                      <a:ext cx="552380" cy="450833"/>
                    </a:xfrm>
                    <a:prstGeom prst="rect">
                      <a:avLst/>
                    </a:prstGeom>
                  </pic:spPr>
                </pic:pic>
              </a:graphicData>
            </a:graphic>
          </wp:anchor>
        </w:drawing>
      </w:r>
      <w:r>
        <w:rPr>
          <w:rFonts w:ascii="SimHei" w:hAnsi="SimHei" w:eastAsia="SimHei" w:cs="SimHei"/>
          <w:sz w:val="22"/>
          <w:szCs w:val="22"/>
          <w:color w:val="007ED3"/>
          <w:spacing w:val="-11"/>
        </w:rPr>
        <w:t>第七章先天性心血管病</w:t>
      </w:r>
    </w:p>
    <w:p>
      <w:pPr>
        <w:spacing w:line="312" w:lineRule="auto"/>
        <w:rPr>
          <w:rFonts w:ascii="Arial"/>
          <w:sz w:val="21"/>
        </w:rPr>
      </w:pPr>
      <w:r/>
    </w:p>
    <w:p>
      <w:pPr>
        <w:spacing w:before="71" w:line="381" w:lineRule="exact"/>
        <w:rPr>
          <w:rFonts w:ascii="SimSun" w:hAnsi="SimSun" w:eastAsia="SimSun" w:cs="SimSun"/>
          <w:sz w:val="22"/>
          <w:szCs w:val="22"/>
        </w:rPr>
      </w:pPr>
      <w:r>
        <w:rPr>
          <w:rFonts w:ascii="SimSun" w:hAnsi="SimSun" w:eastAsia="SimSun" w:cs="SimSun"/>
          <w:sz w:val="22"/>
          <w:szCs w:val="22"/>
          <w:spacing w:val="-11"/>
          <w:position w:val="12"/>
        </w:rPr>
        <w:t>来的左向右分流逆转为右向左分流而出现青紫，均有继发性相对性肺动脉瓣及三尖瓣关闭不全，此种</w:t>
      </w:r>
    </w:p>
    <w:p>
      <w:pPr>
        <w:spacing w:line="219" w:lineRule="auto"/>
        <w:rPr>
          <w:rFonts w:ascii="SimSun" w:hAnsi="SimSun" w:eastAsia="SimSun" w:cs="SimSun"/>
          <w:sz w:val="22"/>
          <w:szCs w:val="22"/>
        </w:rPr>
      </w:pPr>
      <w:r>
        <w:rPr>
          <w:rFonts w:ascii="SimSun" w:hAnsi="SimSun" w:eastAsia="SimSun" w:cs="SimSun"/>
          <w:sz w:val="22"/>
          <w:szCs w:val="22"/>
          <w:spacing w:val="-9"/>
        </w:rPr>
        <w:t>情况多见于室间隔缺损者，发生时间多在20</w:t>
      </w:r>
      <w:r>
        <w:rPr>
          <w:rFonts w:ascii="SimSun" w:hAnsi="SimSun" w:eastAsia="SimSun" w:cs="SimSun"/>
          <w:sz w:val="22"/>
          <w:szCs w:val="22"/>
          <w:spacing w:val="-10"/>
        </w:rPr>
        <w:t>岁以后。</w:t>
      </w:r>
    </w:p>
    <w:p>
      <w:pPr>
        <w:ind w:left="312"/>
        <w:spacing w:before="74" w:line="222" w:lineRule="auto"/>
        <w:rPr>
          <w:rFonts w:ascii="SimHei" w:hAnsi="SimHei" w:eastAsia="SimHei" w:cs="SimHei"/>
          <w:sz w:val="22"/>
          <w:szCs w:val="22"/>
        </w:rPr>
      </w:pPr>
      <w:r>
        <w:rPr>
          <w:rFonts w:ascii="SimHei" w:hAnsi="SimHei" w:eastAsia="SimHei" w:cs="SimHei"/>
          <w:sz w:val="22"/>
          <w:szCs w:val="22"/>
          <w:b/>
          <w:bCs/>
          <w:color w:val="007DD1"/>
          <w:spacing w:val="-15"/>
        </w:rPr>
        <w:t>【临床表现】</w:t>
      </w:r>
    </w:p>
    <w:p>
      <w:pPr>
        <w:ind w:right="1205" w:firstLine="419"/>
        <w:spacing w:before="47" w:line="261" w:lineRule="auto"/>
        <w:rPr>
          <w:rFonts w:ascii="SimSun" w:hAnsi="SimSun" w:eastAsia="SimSun" w:cs="SimSun"/>
          <w:sz w:val="22"/>
          <w:szCs w:val="22"/>
        </w:rPr>
      </w:pPr>
      <w:r>
        <w:rPr>
          <w:rFonts w:ascii="SimSun" w:hAnsi="SimSun" w:eastAsia="SimSun" w:cs="SimSun"/>
          <w:sz w:val="22"/>
          <w:szCs w:val="22"/>
          <w:spacing w:val="-15"/>
        </w:rPr>
        <w:t>轻至中度青紫，于劳累后加重，逐渐出现杵状指(趾),常伴有气急、乏力、头晕等症状，以后可出</w:t>
      </w:r>
      <w:r>
        <w:rPr>
          <w:rFonts w:ascii="SimSun" w:hAnsi="SimSun" w:eastAsia="SimSun" w:cs="SimSun"/>
          <w:sz w:val="22"/>
          <w:szCs w:val="22"/>
          <w:spacing w:val="13"/>
        </w:rPr>
        <w:t xml:space="preserve"> </w:t>
      </w:r>
      <w:r>
        <w:rPr>
          <w:rFonts w:ascii="SimSun" w:hAnsi="SimSun" w:eastAsia="SimSun" w:cs="SimSun"/>
          <w:sz w:val="22"/>
          <w:szCs w:val="22"/>
          <w:spacing w:val="-10"/>
        </w:rPr>
        <w:t>现右心衰竭的相关症状。</w:t>
      </w:r>
    </w:p>
    <w:p>
      <w:pPr>
        <w:ind w:right="1174" w:firstLine="419"/>
        <w:spacing w:before="48" w:line="269" w:lineRule="auto"/>
        <w:rPr>
          <w:rFonts w:ascii="SimSun" w:hAnsi="SimSun" w:eastAsia="SimSun" w:cs="SimSun"/>
          <w:sz w:val="22"/>
          <w:szCs w:val="22"/>
        </w:rPr>
      </w:pPr>
      <w:r>
        <w:rPr>
          <w:rFonts w:ascii="SimSun" w:hAnsi="SimSun" w:eastAsia="SimSun" w:cs="SimSun"/>
          <w:sz w:val="22"/>
          <w:szCs w:val="22"/>
          <w:spacing w:val="-7"/>
        </w:rPr>
        <w:t>体征示心浊音界明显增大，心前区胸骨左缘3～4肋间有明显搏动，原有的左向右分流的杂音减</w:t>
      </w:r>
      <w:r>
        <w:rPr>
          <w:rFonts w:ascii="SimSun" w:hAnsi="SimSun" w:eastAsia="SimSun" w:cs="SimSun"/>
          <w:sz w:val="22"/>
          <w:szCs w:val="22"/>
          <w:spacing w:val="3"/>
        </w:rPr>
        <w:t xml:space="preserve"> </w:t>
      </w:r>
      <w:r>
        <w:rPr>
          <w:rFonts w:ascii="SimSun" w:hAnsi="SimSun" w:eastAsia="SimSun" w:cs="SimSun"/>
          <w:sz w:val="22"/>
          <w:szCs w:val="22"/>
          <w:spacing w:val="-9"/>
        </w:rPr>
        <w:t>弱或消失(动脉导管未闭的连续性杂音中，舒张期部分可消失),肺动脉瓣第二</w:t>
      </w:r>
      <w:r>
        <w:rPr>
          <w:rFonts w:ascii="SimSun" w:hAnsi="SimSun" w:eastAsia="SimSun" w:cs="SimSun"/>
          <w:sz w:val="22"/>
          <w:szCs w:val="22"/>
          <w:spacing w:val="-10"/>
        </w:rPr>
        <w:t>心音亢进、分裂，以后</w:t>
      </w:r>
      <w:r>
        <w:rPr>
          <w:rFonts w:ascii="SimSun" w:hAnsi="SimSun" w:eastAsia="SimSun" w:cs="SimSun"/>
          <w:sz w:val="22"/>
          <w:szCs w:val="22"/>
        </w:rPr>
        <w:t xml:space="preserve"> </w:t>
      </w:r>
      <w:r>
        <w:rPr>
          <w:rFonts w:ascii="SimSun" w:hAnsi="SimSun" w:eastAsia="SimSun" w:cs="SimSun"/>
          <w:sz w:val="22"/>
          <w:szCs w:val="22"/>
          <w:spacing w:val="-13"/>
        </w:rPr>
        <w:t>可出现舒张期杂音，胸骨下段偏左部位可闻及收缩期反流性杂音。</w:t>
      </w:r>
    </w:p>
    <w:p>
      <w:pPr>
        <w:ind w:left="312"/>
        <w:spacing w:before="77" w:line="222" w:lineRule="auto"/>
        <w:rPr>
          <w:rFonts w:ascii="SimHei" w:hAnsi="SimHei" w:eastAsia="SimHei" w:cs="SimHei"/>
          <w:sz w:val="22"/>
          <w:szCs w:val="22"/>
        </w:rPr>
      </w:pPr>
      <w:r>
        <w:rPr>
          <w:rFonts w:ascii="SimHei" w:hAnsi="SimHei" w:eastAsia="SimHei" w:cs="SimHei"/>
          <w:sz w:val="22"/>
          <w:szCs w:val="22"/>
          <w:b/>
          <w:bCs/>
          <w:color w:val="0072BF"/>
          <w:spacing w:val="-15"/>
        </w:rPr>
        <w:t>【辅助检查】</w:t>
      </w:r>
    </w:p>
    <w:p>
      <w:pPr>
        <w:ind w:left="419"/>
        <w:spacing w:before="87" w:line="219" w:lineRule="auto"/>
        <w:rPr>
          <w:rFonts w:ascii="SimSun" w:hAnsi="SimSun" w:eastAsia="SimSun" w:cs="SimSun"/>
          <w:sz w:val="22"/>
          <w:szCs w:val="22"/>
        </w:rPr>
      </w:pPr>
      <w:r>
        <w:rPr>
          <w:rFonts w:ascii="SimSun" w:hAnsi="SimSun" w:eastAsia="SimSun" w:cs="SimSun"/>
          <w:sz w:val="22"/>
          <w:szCs w:val="22"/>
          <w:spacing w:val="-12"/>
        </w:rPr>
        <w:t>1.</w:t>
      </w:r>
      <w:r>
        <w:rPr>
          <w:rFonts w:ascii="SimSun" w:hAnsi="SimSun" w:eastAsia="SimSun" w:cs="SimSun"/>
          <w:sz w:val="22"/>
          <w:szCs w:val="22"/>
          <w:spacing w:val="-50"/>
        </w:rPr>
        <w:t xml:space="preserve"> </w:t>
      </w:r>
      <w:r>
        <w:rPr>
          <w:rFonts w:ascii="SimSun" w:hAnsi="SimSun" w:eastAsia="SimSun" w:cs="SimSun"/>
          <w:sz w:val="22"/>
          <w:szCs w:val="22"/>
          <w:spacing w:val="-12"/>
        </w:rPr>
        <w:t>心电图</w:t>
      </w:r>
      <w:r>
        <w:rPr>
          <w:rFonts w:ascii="SimSun" w:hAnsi="SimSun" w:eastAsia="SimSun" w:cs="SimSun"/>
          <w:sz w:val="22"/>
          <w:szCs w:val="22"/>
          <w:spacing w:val="5"/>
        </w:rPr>
        <w:t xml:space="preserve">  </w:t>
      </w:r>
      <w:r>
        <w:rPr>
          <w:rFonts w:ascii="SimSun" w:hAnsi="SimSun" w:eastAsia="SimSun" w:cs="SimSun"/>
          <w:sz w:val="22"/>
          <w:szCs w:val="22"/>
          <w:spacing w:val="-12"/>
        </w:rPr>
        <w:t>右心室肥大劳损、右心房肥大。</w:t>
      </w:r>
    </w:p>
    <w:p>
      <w:pPr>
        <w:ind w:right="1181" w:firstLine="419"/>
        <w:spacing w:before="71" w:line="248" w:lineRule="auto"/>
        <w:rPr>
          <w:rFonts w:ascii="SimSun" w:hAnsi="SimSun" w:eastAsia="SimSun" w:cs="SimSun"/>
          <w:sz w:val="22"/>
          <w:szCs w:val="22"/>
        </w:rPr>
      </w:pPr>
      <w:r>
        <w:rPr>
          <w:rFonts w:ascii="SimSun" w:hAnsi="SimSun" w:eastAsia="SimSun" w:cs="SimSun"/>
          <w:sz w:val="22"/>
          <w:szCs w:val="22"/>
          <w:spacing w:val="-18"/>
        </w:rPr>
        <w:t>2.X</w:t>
      </w:r>
      <w:r>
        <w:rPr>
          <w:rFonts w:ascii="SimSun" w:hAnsi="SimSun" w:eastAsia="SimSun" w:cs="SimSun"/>
          <w:sz w:val="22"/>
          <w:szCs w:val="22"/>
          <w:spacing w:val="81"/>
        </w:rPr>
        <w:t xml:space="preserve"> </w:t>
      </w:r>
      <w:r>
        <w:rPr>
          <w:rFonts w:ascii="SimSun" w:hAnsi="SimSun" w:eastAsia="SimSun" w:cs="SimSun"/>
          <w:sz w:val="22"/>
          <w:szCs w:val="22"/>
          <w:spacing w:val="-18"/>
        </w:rPr>
        <w:t>线检查</w:t>
      </w:r>
      <w:r>
        <w:rPr>
          <w:rFonts w:ascii="SimSun" w:hAnsi="SimSun" w:eastAsia="SimSun" w:cs="SimSun"/>
          <w:sz w:val="22"/>
          <w:szCs w:val="22"/>
          <w:spacing w:val="81"/>
        </w:rPr>
        <w:t xml:space="preserve"> </w:t>
      </w:r>
      <w:r>
        <w:rPr>
          <w:rFonts w:ascii="SimSun" w:hAnsi="SimSun" w:eastAsia="SimSun" w:cs="SimSun"/>
          <w:sz w:val="22"/>
          <w:szCs w:val="22"/>
          <w:spacing w:val="-18"/>
        </w:rPr>
        <w:t>右心室、右心房增大，肺动脉干及左、右肺动脉均扩大，肺野</w:t>
      </w:r>
      <w:r>
        <w:rPr>
          <w:rFonts w:ascii="SimSun" w:hAnsi="SimSun" w:eastAsia="SimSun" w:cs="SimSun"/>
          <w:sz w:val="22"/>
          <w:szCs w:val="22"/>
          <w:spacing w:val="-19"/>
        </w:rPr>
        <w:t>轻度淤血或不淤血，血</w:t>
      </w:r>
      <w:r>
        <w:rPr>
          <w:rFonts w:ascii="SimSun" w:hAnsi="SimSun" w:eastAsia="SimSun" w:cs="SimSun"/>
          <w:sz w:val="22"/>
          <w:szCs w:val="22"/>
        </w:rPr>
        <w:t xml:space="preserve"> </w:t>
      </w:r>
      <w:r>
        <w:rPr>
          <w:rFonts w:ascii="SimSun" w:hAnsi="SimSun" w:eastAsia="SimSun" w:cs="SimSun"/>
          <w:sz w:val="22"/>
          <w:szCs w:val="22"/>
          <w:spacing w:val="-15"/>
        </w:rPr>
        <w:t>管纹理变细，左心情况视原发性畸形而定。</w:t>
      </w:r>
    </w:p>
    <w:p>
      <w:pPr>
        <w:ind w:right="1149" w:firstLine="419"/>
        <w:spacing w:before="69" w:line="248" w:lineRule="auto"/>
        <w:rPr>
          <w:rFonts w:ascii="SimSun" w:hAnsi="SimSun" w:eastAsia="SimSun" w:cs="SimSun"/>
          <w:sz w:val="22"/>
          <w:szCs w:val="22"/>
        </w:rPr>
      </w:pPr>
      <w:r>
        <w:rPr>
          <w:rFonts w:ascii="SimSun" w:hAnsi="SimSun" w:eastAsia="SimSun" w:cs="SimSun"/>
          <w:sz w:val="22"/>
          <w:szCs w:val="22"/>
          <w:spacing w:val="-8"/>
        </w:rPr>
        <w:t>3.</w:t>
      </w:r>
      <w:r>
        <w:rPr>
          <w:rFonts w:ascii="SimSun" w:hAnsi="SimSun" w:eastAsia="SimSun" w:cs="SimSun"/>
          <w:sz w:val="22"/>
          <w:szCs w:val="22"/>
          <w:spacing w:val="-41"/>
        </w:rPr>
        <w:t xml:space="preserve"> </w:t>
      </w:r>
      <w:r>
        <w:rPr>
          <w:rFonts w:ascii="SimSun" w:hAnsi="SimSun" w:eastAsia="SimSun" w:cs="SimSun"/>
          <w:sz w:val="22"/>
          <w:szCs w:val="22"/>
          <w:spacing w:val="-8"/>
        </w:rPr>
        <w:t>超声心动图</w:t>
      </w:r>
      <w:r>
        <w:rPr>
          <w:rFonts w:ascii="SimSun" w:hAnsi="SimSun" w:eastAsia="SimSun" w:cs="SimSun"/>
          <w:sz w:val="22"/>
          <w:szCs w:val="22"/>
          <w:spacing w:val="108"/>
        </w:rPr>
        <w:t xml:space="preserve"> </w:t>
      </w:r>
      <w:r>
        <w:rPr>
          <w:rFonts w:ascii="SimSun" w:hAnsi="SimSun" w:eastAsia="SimSun" w:cs="SimSun"/>
          <w:sz w:val="22"/>
          <w:szCs w:val="22"/>
          <w:spacing w:val="-8"/>
        </w:rPr>
        <w:t>除原有畸形表现外，肺动脉扩张及相对性肺动脉瓣及三尖瓣关闭不全支持本征</w:t>
      </w:r>
      <w:r>
        <w:rPr>
          <w:rFonts w:ascii="SimSun" w:hAnsi="SimSun" w:eastAsia="SimSun" w:cs="SimSun"/>
          <w:sz w:val="22"/>
          <w:szCs w:val="22"/>
        </w:rPr>
        <w:t xml:space="preserve"> </w:t>
      </w:r>
      <w:r>
        <w:rPr>
          <w:rFonts w:ascii="SimSun" w:hAnsi="SimSun" w:eastAsia="SimSun" w:cs="SimSun"/>
          <w:sz w:val="22"/>
          <w:szCs w:val="22"/>
          <w:spacing w:val="-10"/>
        </w:rPr>
        <w:t>诊断。</w:t>
      </w:r>
    </w:p>
    <w:p>
      <w:pPr>
        <w:ind w:right="1079" w:firstLine="419"/>
        <w:spacing w:before="68" w:line="247" w:lineRule="auto"/>
        <w:rPr>
          <w:rFonts w:ascii="SimSun" w:hAnsi="SimSun" w:eastAsia="SimSun" w:cs="SimSun"/>
          <w:sz w:val="22"/>
          <w:szCs w:val="22"/>
        </w:rPr>
      </w:pPr>
      <w:r>
        <w:rPr>
          <w:rFonts w:ascii="SimSun" w:hAnsi="SimSun" w:eastAsia="SimSun" w:cs="SimSun"/>
          <w:sz w:val="22"/>
          <w:szCs w:val="22"/>
          <w:spacing w:val="-11"/>
        </w:rPr>
        <w:t>4.</w:t>
      </w:r>
      <w:r>
        <w:rPr>
          <w:rFonts w:ascii="SimSun" w:hAnsi="SimSun" w:eastAsia="SimSun" w:cs="SimSun"/>
          <w:sz w:val="22"/>
          <w:szCs w:val="22"/>
          <w:spacing w:val="-43"/>
        </w:rPr>
        <w:t xml:space="preserve"> </w:t>
      </w:r>
      <w:r>
        <w:rPr>
          <w:rFonts w:ascii="SimSun" w:hAnsi="SimSun" w:eastAsia="SimSun" w:cs="SimSun"/>
          <w:sz w:val="22"/>
          <w:szCs w:val="22"/>
          <w:spacing w:val="-11"/>
        </w:rPr>
        <w:t>心导管检查</w:t>
      </w:r>
      <w:r>
        <w:rPr>
          <w:rFonts w:ascii="SimSun" w:hAnsi="SimSun" w:eastAsia="SimSun" w:cs="SimSun"/>
          <w:sz w:val="22"/>
          <w:szCs w:val="22"/>
          <w:spacing w:val="3"/>
        </w:rPr>
        <w:t xml:space="preserve">  </w:t>
      </w:r>
      <w:r>
        <w:rPr>
          <w:rFonts w:ascii="SimSun" w:hAnsi="SimSun" w:eastAsia="SimSun" w:cs="SimSun"/>
          <w:sz w:val="22"/>
          <w:szCs w:val="22"/>
          <w:spacing w:val="-11"/>
        </w:rPr>
        <w:t>除可见原有畸形外，可确定双</w:t>
      </w:r>
      <w:r>
        <w:rPr>
          <w:rFonts w:ascii="SimSun" w:hAnsi="SimSun" w:eastAsia="SimSun" w:cs="SimSun"/>
          <w:sz w:val="22"/>
          <w:szCs w:val="22"/>
          <w:spacing w:val="-12"/>
        </w:rPr>
        <w:t>向分流或右向左分流，肺动脉压力、肺血管阻力。</w:t>
      </w:r>
      <w:r>
        <w:rPr>
          <w:rFonts w:ascii="SimSun" w:hAnsi="SimSun" w:eastAsia="SimSun" w:cs="SimSun"/>
          <w:sz w:val="22"/>
          <w:szCs w:val="22"/>
        </w:rPr>
        <w:t xml:space="preserve"> </w:t>
      </w:r>
      <w:r>
        <w:rPr>
          <w:rFonts w:ascii="SimSun" w:hAnsi="SimSun" w:eastAsia="SimSun" w:cs="SimSun"/>
          <w:sz w:val="22"/>
          <w:szCs w:val="22"/>
          <w:spacing w:val="-9"/>
        </w:rPr>
        <w:t>通过血管扩张试验评价肺血管反应性。</w:t>
      </w:r>
    </w:p>
    <w:p>
      <w:pPr>
        <w:ind w:left="382"/>
        <w:spacing w:before="117" w:line="221" w:lineRule="auto"/>
        <w:rPr>
          <w:rFonts w:ascii="SimHei" w:hAnsi="SimHei" w:eastAsia="SimHei" w:cs="SimHei"/>
          <w:sz w:val="22"/>
          <w:szCs w:val="22"/>
        </w:rPr>
      </w:pPr>
      <w:r>
        <w:rPr>
          <w:rFonts w:ascii="SimHei" w:hAnsi="SimHei" w:eastAsia="SimHei" w:cs="SimHei"/>
          <w:sz w:val="22"/>
          <w:szCs w:val="22"/>
          <w:b/>
          <w:bCs/>
          <w:color w:val="0067AC"/>
          <w:spacing w:val="-13"/>
        </w:rPr>
        <w:t>【诊断与鉴别诊断】</w:t>
      </w:r>
    </w:p>
    <w:p>
      <w:pPr>
        <w:ind w:right="1178" w:firstLine="419"/>
        <w:spacing w:before="62" w:line="260" w:lineRule="auto"/>
        <w:rPr>
          <w:rFonts w:ascii="SimSun" w:hAnsi="SimSun" w:eastAsia="SimSun" w:cs="SimSun"/>
          <w:sz w:val="22"/>
          <w:szCs w:val="22"/>
        </w:rPr>
      </w:pPr>
      <w:r>
        <w:rPr>
          <w:rFonts w:ascii="SimSun" w:hAnsi="SimSun" w:eastAsia="SimSun" w:cs="SimSun"/>
          <w:sz w:val="22"/>
          <w:szCs w:val="22"/>
          <w:spacing w:val="-12"/>
        </w:rPr>
        <w:t>根据病史及临床上晚发青紫，结合X</w:t>
      </w:r>
      <w:r>
        <w:rPr>
          <w:rFonts w:ascii="SimSun" w:hAnsi="SimSun" w:eastAsia="SimSun" w:cs="SimSun"/>
          <w:sz w:val="22"/>
          <w:szCs w:val="22"/>
          <w:spacing w:val="-6"/>
        </w:rPr>
        <w:t xml:space="preserve"> </w:t>
      </w:r>
      <w:r>
        <w:rPr>
          <w:rFonts w:ascii="SimSun" w:hAnsi="SimSun" w:eastAsia="SimSun" w:cs="SimSun"/>
          <w:sz w:val="22"/>
          <w:szCs w:val="22"/>
          <w:spacing w:val="-12"/>
        </w:rPr>
        <w:t>线及超声心动图检查，诊断一般无困难。鉴别诊断主要与先</w:t>
      </w:r>
      <w:r>
        <w:rPr>
          <w:rFonts w:ascii="SimSun" w:hAnsi="SimSun" w:eastAsia="SimSun" w:cs="SimSun"/>
          <w:sz w:val="22"/>
          <w:szCs w:val="22"/>
        </w:rPr>
        <w:t xml:space="preserve"> </w:t>
      </w:r>
      <w:r>
        <w:rPr>
          <w:rFonts w:ascii="SimSun" w:hAnsi="SimSun" w:eastAsia="SimSun" w:cs="SimSun"/>
          <w:sz w:val="22"/>
          <w:szCs w:val="22"/>
          <w:spacing w:val="-23"/>
        </w:rPr>
        <w:t>天性青紫型心脏畸形鉴别，</w:t>
      </w:r>
      <w:r>
        <w:rPr>
          <w:rFonts w:ascii="SimSun" w:hAnsi="SimSun" w:eastAsia="SimSun" w:cs="SimSun"/>
          <w:sz w:val="22"/>
          <w:szCs w:val="22"/>
          <w:spacing w:val="54"/>
        </w:rPr>
        <w:t xml:space="preserve"> </w:t>
      </w:r>
      <w:r>
        <w:rPr>
          <w:rFonts w:ascii="SimSun" w:hAnsi="SimSun" w:eastAsia="SimSun" w:cs="SimSun"/>
          <w:sz w:val="22"/>
          <w:szCs w:val="22"/>
          <w:spacing w:val="-23"/>
        </w:rPr>
        <w:t>一般亦无困难。</w:t>
      </w:r>
    </w:p>
    <w:p>
      <w:pPr>
        <w:ind w:left="312"/>
        <w:spacing w:before="65" w:line="222" w:lineRule="auto"/>
        <w:rPr>
          <w:rFonts w:ascii="SimHei" w:hAnsi="SimHei" w:eastAsia="SimHei" w:cs="SimHei"/>
          <w:sz w:val="22"/>
          <w:szCs w:val="22"/>
        </w:rPr>
      </w:pPr>
      <w:r>
        <w:rPr>
          <w:rFonts w:ascii="SimHei" w:hAnsi="SimHei" w:eastAsia="SimHei" w:cs="SimHei"/>
          <w:sz w:val="22"/>
          <w:szCs w:val="22"/>
          <w:b/>
          <w:bCs/>
          <w:color w:val="0071BD"/>
          <w:spacing w:val="-13"/>
        </w:rPr>
        <w:t>【治疗】</w:t>
      </w:r>
    </w:p>
    <w:p>
      <w:pPr>
        <w:ind w:left="419"/>
        <w:spacing w:before="80" w:line="219" w:lineRule="auto"/>
        <w:rPr>
          <w:rFonts w:ascii="SimSun" w:hAnsi="SimSun" w:eastAsia="SimSun" w:cs="SimSun"/>
          <w:sz w:val="22"/>
          <w:szCs w:val="22"/>
        </w:rPr>
      </w:pPr>
      <w:r>
        <w:rPr>
          <w:rFonts w:ascii="SimSun" w:hAnsi="SimSun" w:eastAsia="SimSun" w:cs="SimSun"/>
          <w:sz w:val="22"/>
          <w:szCs w:val="22"/>
          <w:spacing w:val="-8"/>
        </w:rPr>
        <w:t>唯一有效的治疗方法是进行心肺联合移植或肺移植的同时修补心脏缺损。</w:t>
      </w:r>
    </w:p>
    <w:p>
      <w:pPr>
        <w:ind w:left="312"/>
        <w:spacing w:before="75" w:line="222" w:lineRule="auto"/>
        <w:rPr>
          <w:rFonts w:ascii="SimHei" w:hAnsi="SimHei" w:eastAsia="SimHei" w:cs="SimHei"/>
          <w:sz w:val="22"/>
          <w:szCs w:val="22"/>
        </w:rPr>
      </w:pPr>
      <w:r>
        <w:rPr>
          <w:rFonts w:ascii="SimHei" w:hAnsi="SimHei" w:eastAsia="SimHei" w:cs="SimHei"/>
          <w:sz w:val="22"/>
          <w:szCs w:val="22"/>
          <w:b/>
          <w:bCs/>
          <w:color w:val="1489D7"/>
          <w:spacing w:val="-13"/>
        </w:rPr>
        <w:t>【预后】</w:t>
      </w:r>
    </w:p>
    <w:p>
      <w:pPr>
        <w:ind w:left="419"/>
        <w:spacing w:before="88" w:line="219" w:lineRule="auto"/>
        <w:rPr>
          <w:rFonts w:ascii="SimSun" w:hAnsi="SimSun" w:eastAsia="SimSun" w:cs="SimSun"/>
          <w:sz w:val="22"/>
          <w:szCs w:val="22"/>
        </w:rPr>
      </w:pPr>
      <w:r>
        <w:rPr>
          <w:rFonts w:ascii="SimSun" w:hAnsi="SimSun" w:eastAsia="SimSun" w:cs="SimSun"/>
          <w:sz w:val="22"/>
          <w:szCs w:val="22"/>
          <w:spacing w:val="-14"/>
        </w:rPr>
        <w:t>为先天性心脏病后期已失去手术治疗机会，预后不良。</w:t>
      </w:r>
    </w:p>
    <w:p>
      <w:pPr>
        <w:rPr>
          <w:rFonts w:ascii="Arial"/>
          <w:sz w:val="21"/>
        </w:rPr>
      </w:pPr>
      <w:r/>
    </w:p>
    <w:p>
      <w:pPr>
        <w:ind w:left="1944"/>
        <w:spacing w:before="105" w:line="220" w:lineRule="auto"/>
        <w:rPr>
          <w:rFonts w:ascii="SimHei" w:hAnsi="SimHei" w:eastAsia="SimHei" w:cs="SimHei"/>
          <w:sz w:val="32"/>
          <w:szCs w:val="32"/>
        </w:rPr>
      </w:pPr>
      <w:r>
        <w:rPr>
          <w:rFonts w:ascii="SimHei" w:hAnsi="SimHei" w:eastAsia="SimHei" w:cs="SimHei"/>
          <w:sz w:val="32"/>
          <w:szCs w:val="32"/>
          <w:b/>
          <w:bCs/>
          <w:spacing w:val="-7"/>
        </w:rPr>
        <w:t>第二节</w:t>
      </w:r>
      <w:r>
        <w:rPr>
          <w:rFonts w:ascii="SimHei" w:hAnsi="SimHei" w:eastAsia="SimHei" w:cs="SimHei"/>
          <w:sz w:val="32"/>
          <w:szCs w:val="32"/>
          <w:spacing w:val="134"/>
        </w:rPr>
        <w:t xml:space="preserve"> </w:t>
      </w:r>
      <w:r>
        <w:rPr>
          <w:rFonts w:ascii="SimHei" w:hAnsi="SimHei" w:eastAsia="SimHei" w:cs="SimHei"/>
          <w:sz w:val="32"/>
          <w:szCs w:val="32"/>
          <w:b/>
          <w:bCs/>
          <w:spacing w:val="-7"/>
        </w:rPr>
        <w:t>成人先天性心脏病的介入治疗</w:t>
      </w:r>
    </w:p>
    <w:p>
      <w:pPr>
        <w:spacing w:line="269" w:lineRule="auto"/>
        <w:rPr>
          <w:rFonts w:ascii="Arial"/>
          <w:sz w:val="21"/>
        </w:rPr>
      </w:pPr>
      <w:r/>
    </w:p>
    <w:p>
      <w:pPr>
        <w:ind w:right="1170" w:firstLine="419"/>
        <w:spacing w:before="72" w:line="263" w:lineRule="auto"/>
        <w:jc w:val="both"/>
        <w:rPr>
          <w:rFonts w:ascii="SimSun" w:hAnsi="SimSun" w:eastAsia="SimSun" w:cs="SimSun"/>
          <w:sz w:val="22"/>
          <w:szCs w:val="22"/>
        </w:rPr>
      </w:pPr>
      <w:r>
        <w:rPr>
          <w:rFonts w:ascii="SimSun" w:hAnsi="SimSun" w:eastAsia="SimSun" w:cs="SimSun"/>
          <w:sz w:val="22"/>
          <w:szCs w:val="22"/>
          <w:spacing w:val="-12"/>
        </w:rPr>
        <w:t>随着影像学、各种导管技术以及使用的介入器材的不断改进与发展，先心病介入治疗在一定范围</w:t>
      </w:r>
      <w:r>
        <w:rPr>
          <w:rFonts w:ascii="SimSun" w:hAnsi="SimSun" w:eastAsia="SimSun" w:cs="SimSun"/>
          <w:sz w:val="22"/>
          <w:szCs w:val="22"/>
          <w:spacing w:val="2"/>
        </w:rPr>
        <w:t xml:space="preserve"> </w:t>
      </w:r>
      <w:r>
        <w:rPr>
          <w:rFonts w:ascii="SimSun" w:hAnsi="SimSun" w:eastAsia="SimSun" w:cs="SimSun"/>
          <w:sz w:val="22"/>
          <w:szCs w:val="22"/>
          <w:spacing w:val="-4"/>
        </w:rPr>
        <w:t>内已经取代了外科手术治疗。目前，我国每年</w:t>
      </w:r>
      <w:r>
        <w:rPr>
          <w:rFonts w:ascii="SimSun" w:hAnsi="SimSun" w:eastAsia="SimSun" w:cs="SimSun"/>
          <w:sz w:val="22"/>
          <w:szCs w:val="22"/>
          <w:spacing w:val="-5"/>
        </w:rPr>
        <w:t>约有超过2.5万先心病病人接受介入治疗。成人先天</w:t>
      </w:r>
      <w:r>
        <w:rPr>
          <w:rFonts w:ascii="SimSun" w:hAnsi="SimSun" w:eastAsia="SimSun" w:cs="SimSun"/>
          <w:sz w:val="22"/>
          <w:szCs w:val="22"/>
        </w:rPr>
        <w:t xml:space="preserve"> </w:t>
      </w:r>
      <w:r>
        <w:rPr>
          <w:rFonts w:ascii="SimSun" w:hAnsi="SimSun" w:eastAsia="SimSun" w:cs="SimSun"/>
          <w:sz w:val="22"/>
          <w:szCs w:val="22"/>
          <w:spacing w:val="-14"/>
        </w:rPr>
        <w:t>性心脏病的介入治疗，见表3-7-2。</w:t>
      </w:r>
    </w:p>
    <w:p>
      <w:pPr>
        <w:ind w:left="2982"/>
        <w:spacing w:before="175" w:line="220" w:lineRule="auto"/>
        <w:rPr>
          <w:rFonts w:ascii="SimHei" w:hAnsi="SimHei" w:eastAsia="SimHei" w:cs="SimHei"/>
          <w:sz w:val="22"/>
          <w:szCs w:val="22"/>
        </w:rPr>
      </w:pPr>
      <w:r>
        <w:rPr>
          <w:rFonts w:ascii="SimHei" w:hAnsi="SimHei" w:eastAsia="SimHei" w:cs="SimHei"/>
          <w:sz w:val="22"/>
          <w:szCs w:val="22"/>
          <w:b/>
          <w:bCs/>
          <w:color w:val="319DE5"/>
          <w:spacing w:val="-14"/>
          <w:w w:val="93"/>
        </w:rPr>
        <w:t>表3-7-2</w:t>
      </w:r>
      <w:r>
        <w:rPr>
          <w:rFonts w:ascii="SimHei" w:hAnsi="SimHei" w:eastAsia="SimHei" w:cs="SimHei"/>
          <w:sz w:val="22"/>
          <w:szCs w:val="22"/>
          <w:color w:val="319DE5"/>
          <w:spacing w:val="37"/>
        </w:rPr>
        <w:t xml:space="preserve"> </w:t>
      </w:r>
      <w:r>
        <w:rPr>
          <w:rFonts w:ascii="SimHei" w:hAnsi="SimHei" w:eastAsia="SimHei" w:cs="SimHei"/>
          <w:sz w:val="22"/>
          <w:szCs w:val="22"/>
          <w:b/>
          <w:bCs/>
          <w:spacing w:val="-14"/>
          <w:w w:val="93"/>
        </w:rPr>
        <w:t>成人先天性心脏病的介入治疗</w:t>
      </w:r>
    </w:p>
    <w:p>
      <w:pPr>
        <w:spacing w:line="39" w:lineRule="exact"/>
        <w:rPr/>
      </w:pPr>
      <w:r/>
    </w:p>
    <w:tbl>
      <w:tblPr>
        <w:tblStyle w:val="2"/>
        <w:tblW w:w="9170" w:type="dxa"/>
        <w:tblInd w:w="29" w:type="dxa"/>
        <w:shd w:val="clear" w:fill="96D1F8"/>
        <w:tblLayout w:type="fixed"/>
        <w:tblBorders>
          <w:left w:val="single" w:color="000000" w:sz="4" w:space="0"/>
          <w:bottom w:val="single" w:color="000000" w:sz="4" w:space="0"/>
          <w:right w:val="single" w:color="000000" w:sz="4" w:space="0"/>
          <w:top w:val="single" w:color="000000" w:sz="4" w:space="0"/>
        </w:tblBorders>
      </w:tblPr>
      <w:tblGrid>
        <w:gridCol w:w="9170"/>
      </w:tblGrid>
      <w:tr>
        <w:trPr>
          <w:trHeight w:val="380" w:hRule="atLeast"/>
        </w:trPr>
        <w:tc>
          <w:tcPr>
            <w:shd w:val="clear" w:fill="96D1F8"/>
            <w:tcW w:w="9170" w:type="dxa"/>
            <w:vAlign w:val="top"/>
          </w:tcPr>
          <w:p>
            <w:pPr>
              <w:ind w:left="357"/>
              <w:spacing w:before="120" w:line="231" w:lineRule="auto"/>
              <w:rPr>
                <w:rFonts w:ascii="SimSun" w:hAnsi="SimSun" w:eastAsia="SimSun" w:cs="SimSun"/>
                <w:sz w:val="19"/>
                <w:szCs w:val="19"/>
              </w:rPr>
            </w:pPr>
            <w:r>
              <w:rPr>
                <w:rFonts w:ascii="SimSun" w:hAnsi="SimSun" w:eastAsia="SimSun" w:cs="SimSun"/>
                <w:sz w:val="19"/>
                <w:szCs w:val="19"/>
                <w:b/>
                <w:bCs/>
                <w:spacing w:val="-2"/>
              </w:rPr>
              <w:t>治疗方式</w:t>
            </w:r>
            <w:r>
              <w:rPr>
                <w:rFonts w:ascii="SimSun" w:hAnsi="SimSun" w:eastAsia="SimSun" w:cs="SimSun"/>
                <w:sz w:val="19"/>
                <w:szCs w:val="19"/>
                <w:spacing w:val="5"/>
              </w:rPr>
              <w:t xml:space="preserve">     </w:t>
            </w:r>
            <w:r>
              <w:rPr>
                <w:rFonts w:ascii="SimSun" w:hAnsi="SimSun" w:eastAsia="SimSun" w:cs="SimSun"/>
                <w:sz w:val="19"/>
                <w:szCs w:val="19"/>
                <w:b/>
                <w:bCs/>
                <w:spacing w:val="-2"/>
              </w:rPr>
              <w:t>应用球囊扩张或支架解除瓣膜或血管的狭窄</w:t>
            </w:r>
            <w:r>
              <w:rPr>
                <w:rFonts w:ascii="SimSun" w:hAnsi="SimSun" w:eastAsia="SimSun" w:cs="SimSun"/>
                <w:sz w:val="19"/>
                <w:szCs w:val="19"/>
                <w:spacing w:val="4"/>
              </w:rPr>
              <w:t xml:space="preserve">      </w:t>
            </w:r>
            <w:r>
              <w:rPr>
                <w:rFonts w:ascii="SimSun" w:hAnsi="SimSun" w:eastAsia="SimSun" w:cs="SimSun"/>
                <w:sz w:val="19"/>
                <w:szCs w:val="19"/>
                <w:spacing w:val="-2"/>
              </w:rPr>
              <w:t>应用封堵装置堵闭缺损或异常通道</w:t>
            </w:r>
          </w:p>
        </w:tc>
      </w:tr>
    </w:tbl>
    <w:p>
      <w:pPr>
        <w:ind w:left="2509"/>
        <w:spacing w:before="103" w:line="280" w:lineRule="exact"/>
        <w:rPr>
          <w:rFonts w:ascii="SimSun" w:hAnsi="SimSun" w:eastAsia="SimSun" w:cs="SimSun"/>
          <w:sz w:val="19"/>
          <w:szCs w:val="19"/>
        </w:rPr>
      </w:pPr>
      <w:r>
        <w:pict>
          <v:shape id="_x0000_s144" style="position:absolute;margin-left:19.4978pt;margin-top:3.12724pt;mso-position-vertical-relative:text;mso-position-horizontal-relative:text;width:40.7pt;height:13.3pt;z-index:2535475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3"/>
                    </w:rPr>
                    <w:t>常见疾病</w:t>
                  </w:r>
                </w:p>
              </w:txbxContent>
            </v:textbox>
          </v:shape>
        </w:pict>
      </w:r>
      <w:r>
        <w:pict>
          <v:shape id="_x0000_s145" style="position:absolute;margin-left:329.499pt;margin-top:4.16719pt;mso-position-vertical-relative:text;mso-position-horizontal-relative:text;width:68.6pt;height:83.85pt;z-index:253545472;" filled="false" stroked="false" type="#_x0000_t202">
            <v:fill on="false"/>
            <v:stroke on="false"/>
            <v:path/>
            <v:imagedata o:title=""/>
            <o:lock v:ext="edit" aspectratio="false"/>
            <v:textbox inset="0mm,0mm,0mm,0mm">
              <w:txbxContent>
                <w:p>
                  <w:pPr>
                    <w:ind w:left="29"/>
                    <w:spacing w:before="20" w:line="220" w:lineRule="auto"/>
                    <w:rPr>
                      <w:rFonts w:ascii="SimSun" w:hAnsi="SimSun" w:eastAsia="SimSun" w:cs="SimSun"/>
                      <w:sz w:val="19"/>
                      <w:szCs w:val="19"/>
                    </w:rPr>
                  </w:pPr>
                  <w:r>
                    <w:rPr>
                      <w:rFonts w:ascii="SimSun" w:hAnsi="SimSun" w:eastAsia="SimSun" w:cs="SimSun"/>
                      <w:sz w:val="19"/>
                      <w:szCs w:val="19"/>
                      <w:spacing w:val="3"/>
                    </w:rPr>
                    <w:t>房间隔缺损</w:t>
                  </w:r>
                </w:p>
                <w:p>
                  <w:pPr>
                    <w:ind w:left="20"/>
                    <w:spacing w:before="53" w:line="220" w:lineRule="auto"/>
                    <w:rPr>
                      <w:rFonts w:ascii="SimSun" w:hAnsi="SimSun" w:eastAsia="SimSun" w:cs="SimSun"/>
                      <w:sz w:val="19"/>
                      <w:szCs w:val="19"/>
                    </w:rPr>
                  </w:pPr>
                  <w:r>
                    <w:rPr>
                      <w:rFonts w:ascii="SimSun" w:hAnsi="SimSun" w:eastAsia="SimSun" w:cs="SimSun"/>
                      <w:sz w:val="19"/>
                      <w:szCs w:val="19"/>
                      <w:spacing w:val="3"/>
                    </w:rPr>
                    <w:t>室间隔缺损</w:t>
                  </w:r>
                </w:p>
                <w:p>
                  <w:pPr>
                    <w:ind w:left="29" w:right="184"/>
                    <w:spacing w:before="53" w:line="246" w:lineRule="auto"/>
                    <w:rPr>
                      <w:rFonts w:ascii="SimSun" w:hAnsi="SimSun" w:eastAsia="SimSun" w:cs="SimSun"/>
                      <w:sz w:val="19"/>
                      <w:szCs w:val="19"/>
                    </w:rPr>
                  </w:pPr>
                  <w:r>
                    <w:rPr>
                      <w:rFonts w:ascii="SimSun" w:hAnsi="SimSun" w:eastAsia="SimSun" w:cs="SimSun"/>
                      <w:sz w:val="19"/>
                      <w:szCs w:val="19"/>
                      <w:spacing w:val="2"/>
                    </w:rPr>
                    <w:t>动脉导管未闭</w:t>
                  </w:r>
                  <w:r>
                    <w:rPr>
                      <w:rFonts w:ascii="SimSun" w:hAnsi="SimSun" w:eastAsia="SimSun" w:cs="SimSun"/>
                      <w:sz w:val="19"/>
                      <w:szCs w:val="19"/>
                      <w:spacing w:val="3"/>
                    </w:rPr>
                    <w:t xml:space="preserve"> </w:t>
                  </w:r>
                  <w:r>
                    <w:rPr>
                      <w:rFonts w:ascii="SimSun" w:hAnsi="SimSun" w:eastAsia="SimSun" w:cs="SimSun"/>
                      <w:sz w:val="19"/>
                      <w:szCs w:val="19"/>
                      <w:spacing w:val="3"/>
                    </w:rPr>
                    <w:t>卵圆孔未闭</w:t>
                  </w:r>
                </w:p>
                <w:p>
                  <w:pPr>
                    <w:ind w:left="20"/>
                    <w:spacing w:before="53" w:line="219" w:lineRule="auto"/>
                    <w:rPr>
                      <w:rFonts w:ascii="SimSun" w:hAnsi="SimSun" w:eastAsia="SimSun" w:cs="SimSun"/>
                      <w:sz w:val="19"/>
                      <w:szCs w:val="19"/>
                    </w:rPr>
                  </w:pPr>
                  <w:r>
                    <w:rPr>
                      <w:rFonts w:ascii="SimSun" w:hAnsi="SimSun" w:eastAsia="SimSun" w:cs="SimSun"/>
                      <w:sz w:val="19"/>
                      <w:szCs w:val="19"/>
                      <w:spacing w:val="-2"/>
                    </w:rPr>
                    <w:t>冠状动脉瘘</w:t>
                  </w:r>
                </w:p>
                <w:p>
                  <w:pPr>
                    <w:ind w:left="29"/>
                    <w:spacing w:before="65" w:line="220" w:lineRule="auto"/>
                    <w:rPr>
                      <w:rFonts w:ascii="SimSun" w:hAnsi="SimSun" w:eastAsia="SimSun" w:cs="SimSun"/>
                      <w:sz w:val="19"/>
                      <w:szCs w:val="19"/>
                    </w:rPr>
                  </w:pPr>
                  <w:r>
                    <w:rPr>
                      <w:rFonts w:ascii="SimSun" w:hAnsi="SimSun" w:eastAsia="SimSun" w:cs="SimSun"/>
                      <w:sz w:val="19"/>
                      <w:szCs w:val="19"/>
                      <w:spacing w:val="-2"/>
                    </w:rPr>
                    <w:t>主动脉窦瘤破裂</w:t>
                  </w:r>
                </w:p>
              </w:txbxContent>
            </v:textbox>
          </v:shape>
        </w:pict>
      </w:r>
      <w:r>
        <w:rPr>
          <w:rFonts w:ascii="SimSun" w:hAnsi="SimSun" w:eastAsia="SimSun" w:cs="SimSun"/>
          <w:sz w:val="19"/>
          <w:szCs w:val="19"/>
          <w:spacing w:val="2"/>
          <w:position w:val="6"/>
        </w:rPr>
        <w:t>肺动脉瓣狭窄</w:t>
      </w:r>
    </w:p>
    <w:p>
      <w:pPr>
        <w:ind w:left="2509"/>
        <w:spacing w:line="219" w:lineRule="auto"/>
        <w:rPr>
          <w:rFonts w:ascii="SimSun" w:hAnsi="SimSun" w:eastAsia="SimSun" w:cs="SimSun"/>
          <w:sz w:val="19"/>
          <w:szCs w:val="19"/>
        </w:rPr>
      </w:pPr>
      <w:r>
        <w:rPr>
          <w:rFonts w:ascii="SimSun" w:hAnsi="SimSun" w:eastAsia="SimSun" w:cs="SimSun"/>
          <w:sz w:val="19"/>
          <w:szCs w:val="19"/>
          <w:spacing w:val="2"/>
        </w:rPr>
        <w:t>主动脉瓣狭窄</w:t>
      </w:r>
    </w:p>
    <w:p>
      <w:pPr>
        <w:ind w:left="2509"/>
        <w:spacing w:before="53" w:line="219" w:lineRule="auto"/>
        <w:rPr>
          <w:rFonts w:ascii="SimSun" w:hAnsi="SimSun" w:eastAsia="SimSun" w:cs="SimSun"/>
          <w:sz w:val="19"/>
          <w:szCs w:val="19"/>
        </w:rPr>
      </w:pPr>
      <w:r>
        <w:rPr>
          <w:rFonts w:ascii="SimSun" w:hAnsi="SimSun" w:eastAsia="SimSun" w:cs="SimSun"/>
          <w:sz w:val="19"/>
          <w:szCs w:val="19"/>
          <w:spacing w:val="3"/>
        </w:rPr>
        <w:t>主动脉缩窄</w:t>
      </w:r>
    </w:p>
    <w:p>
      <w:pPr>
        <w:ind w:left="2509"/>
        <w:spacing w:before="45" w:line="219" w:lineRule="auto"/>
        <w:rPr>
          <w:rFonts w:ascii="SimSun" w:hAnsi="SimSun" w:eastAsia="SimSun" w:cs="SimSun"/>
          <w:sz w:val="19"/>
          <w:szCs w:val="19"/>
        </w:rPr>
      </w:pPr>
      <w:r>
        <w:rPr>
          <w:rFonts w:ascii="SimSun" w:hAnsi="SimSun" w:eastAsia="SimSun" w:cs="SimSun"/>
          <w:sz w:val="19"/>
          <w:szCs w:val="19"/>
          <w:spacing w:val="1"/>
        </w:rPr>
        <w:t>肺动脉主干或分支狭窄</w:t>
      </w:r>
    </w:p>
    <w:p>
      <w:pPr>
        <w:spacing w:line="299" w:lineRule="auto"/>
        <w:rPr>
          <w:rFonts w:ascii="Arial"/>
          <w:sz w:val="21"/>
        </w:rPr>
      </w:pPr>
      <w:r/>
    </w:p>
    <w:p>
      <w:pPr>
        <w:spacing w:line="300" w:lineRule="auto"/>
        <w:rPr>
          <w:rFonts w:ascii="Arial"/>
          <w:sz w:val="21"/>
        </w:rPr>
      </w:pPr>
      <w:r/>
    </w:p>
    <w:p>
      <w:pPr>
        <w:spacing w:line="300" w:lineRule="auto"/>
        <w:rPr>
          <w:rFonts w:ascii="Arial"/>
          <w:sz w:val="21"/>
        </w:rPr>
      </w:pPr>
      <w:r/>
    </w:p>
    <w:p>
      <w:pPr>
        <w:ind w:left="413"/>
        <w:spacing w:before="88" w:line="221" w:lineRule="auto"/>
        <w:outlineLvl w:val="6"/>
        <w:rPr>
          <w:rFonts w:ascii="SimHei" w:hAnsi="SimHei" w:eastAsia="SimHei" w:cs="SimHei"/>
          <w:sz w:val="27"/>
          <w:szCs w:val="27"/>
        </w:rPr>
      </w:pPr>
      <w:r>
        <w:rPr>
          <w:rFonts w:ascii="SimHei" w:hAnsi="SimHei" w:eastAsia="SimHei" w:cs="SimHei"/>
          <w:sz w:val="27"/>
          <w:szCs w:val="27"/>
          <w:b/>
          <w:bCs/>
          <w:color w:val="005D9B"/>
          <w:spacing w:val="-21"/>
        </w:rPr>
        <w:t>一</w:t>
      </w:r>
      <w:r>
        <w:rPr>
          <w:rFonts w:ascii="SimHei" w:hAnsi="SimHei" w:eastAsia="SimHei" w:cs="SimHei"/>
          <w:sz w:val="27"/>
          <w:szCs w:val="27"/>
          <w:color w:val="005D9B"/>
          <w:spacing w:val="-74"/>
        </w:rPr>
        <w:t xml:space="preserve"> </w:t>
      </w:r>
      <w:r>
        <w:rPr>
          <w:rFonts w:ascii="SimHei" w:hAnsi="SimHei" w:eastAsia="SimHei" w:cs="SimHei"/>
          <w:sz w:val="27"/>
          <w:szCs w:val="27"/>
          <w:b/>
          <w:bCs/>
          <w:color w:val="005D9B"/>
          <w:spacing w:val="-21"/>
        </w:rPr>
        <w:t>、球囊瓣膜成形术</w:t>
      </w:r>
    </w:p>
    <w:p>
      <w:pPr>
        <w:ind w:left="423"/>
        <w:spacing w:before="216" w:line="221" w:lineRule="auto"/>
        <w:rPr>
          <w:rFonts w:ascii="SimHei" w:hAnsi="SimHei" w:eastAsia="SimHei" w:cs="SimHei"/>
          <w:sz w:val="22"/>
          <w:szCs w:val="22"/>
        </w:rPr>
      </w:pPr>
      <w:r>
        <w:rPr>
          <w:rFonts w:ascii="SimHei" w:hAnsi="SimHei" w:eastAsia="SimHei" w:cs="SimHei"/>
          <w:sz w:val="22"/>
          <w:szCs w:val="22"/>
          <w:b/>
          <w:bCs/>
          <w:spacing w:val="2"/>
        </w:rPr>
        <w:t>(一)经皮球囊肺动脉瓣成形术</w:t>
      </w:r>
    </w:p>
    <w:p>
      <w:pPr>
        <w:ind w:right="1080" w:firstLine="409"/>
        <w:spacing w:before="77" w:line="259" w:lineRule="auto"/>
        <w:jc w:val="both"/>
        <w:rPr>
          <w:rFonts w:ascii="SimSun" w:hAnsi="SimSun" w:eastAsia="SimSun" w:cs="SimSun"/>
          <w:sz w:val="22"/>
          <w:szCs w:val="22"/>
        </w:rPr>
      </w:pPr>
      <w:r>
        <w:rPr>
          <w:rFonts w:ascii="SimSun" w:hAnsi="SimSun" w:eastAsia="SimSun" w:cs="SimSun"/>
          <w:sz w:val="22"/>
          <w:szCs w:val="22"/>
          <w:spacing w:val="-15"/>
        </w:rPr>
        <w:t>经皮球囊肺动脉瓣成形术(</w:t>
      </w:r>
      <w:r>
        <w:rPr>
          <w:rFonts w:ascii="SimSun" w:hAnsi="SimSun" w:eastAsia="SimSun" w:cs="SimSun"/>
          <w:sz w:val="22"/>
          <w:szCs w:val="22"/>
          <w:spacing w:val="-14"/>
        </w:rPr>
        <w:t>percutaneous</w:t>
      </w:r>
      <w:r>
        <w:rPr>
          <w:rFonts w:ascii="SimSun" w:hAnsi="SimSun" w:eastAsia="SimSun" w:cs="SimSun"/>
          <w:sz w:val="22"/>
          <w:szCs w:val="22"/>
          <w:spacing w:val="-14"/>
        </w:rPr>
        <w:t xml:space="preserve"> </w:t>
      </w:r>
      <w:r>
        <w:rPr>
          <w:rFonts w:ascii="SimSun" w:hAnsi="SimSun" w:eastAsia="SimSun" w:cs="SimSun"/>
          <w:sz w:val="22"/>
          <w:szCs w:val="22"/>
          <w:spacing w:val="-14"/>
        </w:rPr>
        <w:t>balloon</w:t>
      </w:r>
      <w:r>
        <w:rPr>
          <w:rFonts w:ascii="SimSun" w:hAnsi="SimSun" w:eastAsia="SimSun" w:cs="SimSun"/>
          <w:sz w:val="22"/>
          <w:szCs w:val="22"/>
          <w:spacing w:val="-13"/>
        </w:rPr>
        <w:t xml:space="preserve"> </w:t>
      </w:r>
      <w:r>
        <w:rPr>
          <w:rFonts w:ascii="SimSun" w:hAnsi="SimSun" w:eastAsia="SimSun" w:cs="SimSun"/>
          <w:sz w:val="22"/>
          <w:szCs w:val="22"/>
          <w:spacing w:val="-14"/>
        </w:rPr>
        <w:t>pulmonary</w:t>
      </w:r>
      <w:r>
        <w:rPr>
          <w:rFonts w:ascii="SimSun" w:hAnsi="SimSun" w:eastAsia="SimSun" w:cs="SimSun"/>
          <w:sz w:val="22"/>
          <w:szCs w:val="22"/>
          <w:spacing w:val="-11"/>
        </w:rPr>
        <w:t xml:space="preserve"> </w:t>
      </w:r>
      <w:r>
        <w:rPr>
          <w:rFonts w:ascii="SimSun" w:hAnsi="SimSun" w:eastAsia="SimSun" w:cs="SimSun"/>
          <w:sz w:val="22"/>
          <w:szCs w:val="22"/>
          <w:spacing w:val="-14"/>
        </w:rPr>
        <w:t>v</w:t>
      </w:r>
      <w:r>
        <w:rPr>
          <w:rFonts w:ascii="SimSun" w:hAnsi="SimSun" w:eastAsia="SimSun" w:cs="SimSun"/>
          <w:sz w:val="22"/>
          <w:szCs w:val="22"/>
          <w:spacing w:val="-15"/>
        </w:rPr>
        <w:t>alyuloplasty,PBPV)是较早应用的非手</w:t>
      </w:r>
      <w:r>
        <w:rPr>
          <w:rFonts w:ascii="SimSun" w:hAnsi="SimSun" w:eastAsia="SimSun" w:cs="SimSun"/>
          <w:sz w:val="22"/>
          <w:szCs w:val="22"/>
        </w:rPr>
        <w:t xml:space="preserve"> </w:t>
      </w:r>
      <w:r>
        <w:rPr>
          <w:rFonts w:ascii="SimSun" w:hAnsi="SimSun" w:eastAsia="SimSun" w:cs="SimSun"/>
          <w:sz w:val="22"/>
          <w:szCs w:val="22"/>
        </w:rPr>
        <w:t>术介入性先天性心脏病的治疗措施，首例成功报告为1982年。国内也于20世纪80年代后期起步，</w:t>
      </w:r>
      <w:r>
        <w:rPr>
          <w:rFonts w:ascii="SimSun" w:hAnsi="SimSun" w:eastAsia="SimSun" w:cs="SimSun"/>
          <w:sz w:val="22"/>
          <w:szCs w:val="22"/>
          <w:spacing w:val="8"/>
        </w:rPr>
        <w:t xml:space="preserve"> </w:t>
      </w:r>
      <w:r>
        <w:rPr>
          <w:rFonts w:ascii="SimSun" w:hAnsi="SimSun" w:eastAsia="SimSun" w:cs="SimSun"/>
          <w:sz w:val="22"/>
          <w:szCs w:val="22"/>
          <w:spacing w:val="-12"/>
        </w:rPr>
        <w:t>目前已累积了较为成熟的经验，成为单纯肺动脉瓣狭窄的首选治疗方法。</w:t>
      </w:r>
    </w:p>
    <w:p>
      <w:pPr>
        <w:sectPr>
          <w:pgSz w:w="11900" w:h="16840"/>
          <w:pgMar w:top="673" w:right="760" w:bottom="400" w:left="810" w:header="0" w:footer="0" w:gutter="0"/>
        </w:sectPr>
        <w:rPr/>
      </w:pPr>
    </w:p>
    <w:p>
      <w:pPr>
        <w:ind w:left="20"/>
        <w:spacing w:before="78" w:line="183" w:lineRule="auto"/>
        <w:rPr>
          <w:rFonts w:ascii="SimSun" w:hAnsi="SimSun" w:eastAsia="SimSun" w:cs="SimSun"/>
          <w:sz w:val="21"/>
          <w:szCs w:val="21"/>
        </w:rPr>
      </w:pPr>
      <w:r>
        <w:rPr>
          <w:rFonts w:ascii="SimSun" w:hAnsi="SimSun" w:eastAsia="SimSun" w:cs="SimSun"/>
          <w:sz w:val="21"/>
          <w:szCs w:val="21"/>
          <w:color w:val="006FD1"/>
          <w:spacing w:val="-3"/>
        </w:rPr>
        <w:t>282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710" w:lineRule="exact"/>
        <w:textAlignment w:val="center"/>
        <w:rPr/>
      </w:pPr>
      <w:r>
        <w:drawing>
          <wp:inline distT="0" distB="0" distL="0" distR="0">
            <wp:extent cx="546108" cy="450833"/>
            <wp:effectExtent l="0" t="0" r="0" b="0"/>
            <wp:docPr id="257" name="IM 257"/>
            <wp:cNvGraphicFramePr/>
            <a:graphic>
              <a:graphicData uri="http://schemas.openxmlformats.org/drawingml/2006/picture">
                <pic:pic>
                  <pic:nvPicPr>
                    <pic:cNvPr id="257" name="IM 257"/>
                    <pic:cNvPicPr/>
                  </pic:nvPicPr>
                  <pic:blipFill>
                    <a:blip r:embed="rId280"/>
                    <a:stretch>
                      <a:fillRect/>
                    </a:stretch>
                  </pic:blipFill>
                  <pic:spPr>
                    <a:xfrm rot="0">
                      <a:off x="0" y="0"/>
                      <a:ext cx="546108" cy="4508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C89D2"/>
          <w:spacing w:val="-16"/>
          <w:w w:val="99"/>
        </w:rPr>
        <w:t>第三篇</w:t>
      </w:r>
      <w:r>
        <w:rPr>
          <w:rFonts w:ascii="SimHei" w:hAnsi="SimHei" w:eastAsia="SimHei" w:cs="SimHei"/>
          <w:sz w:val="21"/>
          <w:szCs w:val="21"/>
          <w:color w:val="0C89D2"/>
          <w:spacing w:val="75"/>
        </w:rPr>
        <w:t xml:space="preserve"> </w:t>
      </w:r>
      <w:r>
        <w:rPr>
          <w:rFonts w:ascii="SimHei" w:hAnsi="SimHei" w:eastAsia="SimHei" w:cs="SimHei"/>
          <w:sz w:val="21"/>
          <w:szCs w:val="21"/>
          <w:color w:val="0C89D2"/>
          <w:spacing w:val="-16"/>
          <w:w w:val="99"/>
        </w:rPr>
        <w:t>循环系统疾病</w:t>
      </w:r>
    </w:p>
    <w:p>
      <w:pPr>
        <w:spacing w:line="304" w:lineRule="auto"/>
        <w:rPr>
          <w:rFonts w:ascii="Arial"/>
          <w:sz w:val="21"/>
        </w:rPr>
      </w:pPr>
      <w:r/>
    </w:p>
    <w:p>
      <w:pPr>
        <w:ind w:right="116" w:firstLine="409"/>
        <w:spacing w:before="68" w:line="256" w:lineRule="auto"/>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22"/>
        </w:rPr>
        <w:t xml:space="preserve"> </w:t>
      </w:r>
      <w:r>
        <w:rPr>
          <w:rFonts w:ascii="SimSun" w:hAnsi="SimSun" w:eastAsia="SimSun" w:cs="SimSun"/>
          <w:sz w:val="21"/>
          <w:szCs w:val="21"/>
          <w:spacing w:val="5"/>
        </w:rPr>
        <w:t>适应证①单纯肺动脉瓣狭窄，跨肺动脉压差≥40</w:t>
      </w:r>
      <w:r>
        <w:rPr>
          <w:rFonts w:ascii="SimSun" w:hAnsi="SimSun" w:eastAsia="SimSun" w:cs="SimSun"/>
          <w:sz w:val="21"/>
          <w:szCs w:val="21"/>
        </w:rPr>
        <w:t>mmHg</w:t>
      </w:r>
      <w:r>
        <w:rPr>
          <w:rFonts w:ascii="SimSun" w:hAnsi="SimSun" w:eastAsia="SimSun" w:cs="SimSun"/>
          <w:sz w:val="21"/>
          <w:szCs w:val="21"/>
          <w:spacing w:val="5"/>
        </w:rPr>
        <w:t>;</w:t>
      </w:r>
      <w:r>
        <w:rPr>
          <w:rFonts w:ascii="SimSun" w:hAnsi="SimSun" w:eastAsia="SimSun" w:cs="SimSun"/>
          <w:sz w:val="21"/>
          <w:szCs w:val="21"/>
          <w:spacing w:val="4"/>
        </w:rPr>
        <w:t>②</w:t>
      </w:r>
      <w:r>
        <w:rPr>
          <w:rFonts w:ascii="SimSun" w:hAnsi="SimSun" w:eastAsia="SimSun" w:cs="SimSun"/>
          <w:sz w:val="21"/>
          <w:szCs w:val="21"/>
          <w:spacing w:val="42"/>
        </w:rPr>
        <w:t xml:space="preserve"> </w:t>
      </w:r>
      <w:r>
        <w:rPr>
          <w:rFonts w:ascii="SimSun" w:hAnsi="SimSun" w:eastAsia="SimSun" w:cs="SimSun"/>
          <w:sz w:val="21"/>
          <w:szCs w:val="21"/>
          <w:spacing w:val="4"/>
        </w:rPr>
        <w:t>青少年及成人病人，跨肺动脉瓣</w:t>
      </w:r>
      <w:r>
        <w:rPr>
          <w:rFonts w:ascii="SimSun" w:hAnsi="SimSun" w:eastAsia="SimSun" w:cs="SimSun"/>
          <w:sz w:val="21"/>
          <w:szCs w:val="21"/>
        </w:rPr>
        <w:t xml:space="preserve"> </w:t>
      </w:r>
      <w:r>
        <w:rPr>
          <w:rFonts w:ascii="SimSun" w:hAnsi="SimSun" w:eastAsia="SimSun" w:cs="SimSun"/>
          <w:sz w:val="21"/>
          <w:szCs w:val="21"/>
          <w:spacing w:val="-5"/>
        </w:rPr>
        <w:t>压差≥30mmHg,</w:t>
      </w:r>
      <w:r>
        <w:rPr>
          <w:rFonts w:ascii="SimSun" w:hAnsi="SimSun" w:eastAsia="SimSun" w:cs="SimSun"/>
          <w:sz w:val="21"/>
          <w:szCs w:val="21"/>
          <w:spacing w:val="25"/>
        </w:rPr>
        <w:t xml:space="preserve"> </w:t>
      </w:r>
      <w:r>
        <w:rPr>
          <w:rFonts w:ascii="SimSun" w:hAnsi="SimSun" w:eastAsia="SimSun" w:cs="SimSun"/>
          <w:sz w:val="21"/>
          <w:szCs w:val="21"/>
          <w:spacing w:val="-5"/>
        </w:rPr>
        <w:t>同时合并劳力性呼吸困难、心绞痛、晕厥或先兆晕厥等症状。</w:t>
      </w:r>
    </w:p>
    <w:p>
      <w:pPr>
        <w:ind w:right="98" w:firstLine="409"/>
        <w:spacing w:before="101" w:line="258"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15"/>
        </w:rPr>
        <w:t xml:space="preserve"> </w:t>
      </w:r>
      <w:r>
        <w:rPr>
          <w:rFonts w:ascii="SimSun" w:hAnsi="SimSun" w:eastAsia="SimSun" w:cs="SimSun"/>
          <w:sz w:val="21"/>
          <w:szCs w:val="21"/>
          <w:spacing w:val="6"/>
        </w:rPr>
        <w:t>禁忌证①肺动脉瓣下漏斗部狭窄、肺动脉瓣狭窄伴先天性瓣下狭窄、肺</w:t>
      </w:r>
      <w:r>
        <w:rPr>
          <w:rFonts w:ascii="SimSun" w:hAnsi="SimSun" w:eastAsia="SimSun" w:cs="SimSun"/>
          <w:sz w:val="21"/>
          <w:szCs w:val="21"/>
          <w:spacing w:val="5"/>
        </w:rPr>
        <w:t>动脉瓣狭窄伴瓣上</w:t>
      </w:r>
      <w:r>
        <w:rPr>
          <w:rFonts w:ascii="SimSun" w:hAnsi="SimSun" w:eastAsia="SimSun" w:cs="SimSun"/>
          <w:sz w:val="21"/>
          <w:szCs w:val="21"/>
        </w:rPr>
        <w:t xml:space="preserve"> </w:t>
      </w:r>
      <w:r>
        <w:rPr>
          <w:rFonts w:ascii="SimSun" w:hAnsi="SimSun" w:eastAsia="SimSun" w:cs="SimSun"/>
          <w:sz w:val="21"/>
          <w:szCs w:val="21"/>
          <w:spacing w:val="-4"/>
        </w:rPr>
        <w:t>狭窄；②重度发育不良型肺动脉瓣狭窄；③肺动脉瓣狭窄伴需外科处理的三尖瓣重度反流</w:t>
      </w:r>
      <w:r>
        <w:rPr>
          <w:rFonts w:ascii="SimSun" w:hAnsi="SimSun" w:eastAsia="SimSun" w:cs="SimSun"/>
          <w:sz w:val="21"/>
          <w:szCs w:val="21"/>
          <w:spacing w:val="-5"/>
        </w:rPr>
        <w:t>。</w:t>
      </w:r>
    </w:p>
    <w:p>
      <w:pPr>
        <w:ind w:left="409"/>
        <w:spacing w:before="95" w:line="219" w:lineRule="auto"/>
        <w:rPr>
          <w:rFonts w:ascii="SimSun" w:hAnsi="SimSun" w:eastAsia="SimSun" w:cs="SimSun"/>
          <w:sz w:val="21"/>
          <w:szCs w:val="21"/>
        </w:rPr>
      </w:pPr>
      <w:r>
        <w:rPr>
          <w:rFonts w:ascii="SimSun" w:hAnsi="SimSun" w:eastAsia="SimSun" w:cs="SimSun"/>
          <w:sz w:val="21"/>
          <w:szCs w:val="21"/>
          <w:spacing w:val="-3"/>
        </w:rPr>
        <w:t>3.</w:t>
      </w:r>
      <w:r>
        <w:rPr>
          <w:rFonts w:ascii="SimSun" w:hAnsi="SimSun" w:eastAsia="SimSun" w:cs="SimSun"/>
          <w:sz w:val="21"/>
          <w:szCs w:val="21"/>
          <w:spacing w:val="-13"/>
        </w:rPr>
        <w:t xml:space="preserve"> </w:t>
      </w:r>
      <w:r>
        <w:rPr>
          <w:rFonts w:ascii="SimSun" w:hAnsi="SimSun" w:eastAsia="SimSun" w:cs="SimSun"/>
          <w:sz w:val="21"/>
          <w:szCs w:val="21"/>
          <w:spacing w:val="-3"/>
        </w:rPr>
        <w:t>并发症</w:t>
      </w:r>
      <w:r>
        <w:rPr>
          <w:rFonts w:ascii="SimSun" w:hAnsi="SimSun" w:eastAsia="SimSun" w:cs="SimSun"/>
          <w:sz w:val="21"/>
          <w:szCs w:val="21"/>
          <w:spacing w:val="84"/>
        </w:rPr>
        <w:t xml:space="preserve"> </w:t>
      </w:r>
      <w:r>
        <w:rPr>
          <w:rFonts w:ascii="SimSun" w:hAnsi="SimSun" w:eastAsia="SimSun" w:cs="SimSun"/>
          <w:sz w:val="21"/>
          <w:szCs w:val="21"/>
          <w:spacing w:val="-3"/>
        </w:rPr>
        <w:t>穿刺部位血管并发症，术中心律失常，三尖瓣受损及继发性肺动脉瓣关闭</w:t>
      </w:r>
      <w:r>
        <w:rPr>
          <w:rFonts w:ascii="SimSun" w:hAnsi="SimSun" w:eastAsia="SimSun" w:cs="SimSun"/>
          <w:sz w:val="21"/>
          <w:szCs w:val="21"/>
          <w:spacing w:val="-4"/>
        </w:rPr>
        <w:t>不全。</w:t>
      </w:r>
    </w:p>
    <w:p>
      <w:pPr>
        <w:ind w:left="409"/>
        <w:spacing w:before="90" w:line="219" w:lineRule="auto"/>
        <w:rPr>
          <w:rFonts w:ascii="SimSun" w:hAnsi="SimSun" w:eastAsia="SimSun" w:cs="SimSun"/>
          <w:sz w:val="21"/>
          <w:szCs w:val="21"/>
        </w:rPr>
      </w:pPr>
      <w:r>
        <w:rPr>
          <w:rFonts w:ascii="SimSun" w:hAnsi="SimSun" w:eastAsia="SimSun" w:cs="SimSun"/>
          <w:sz w:val="21"/>
          <w:szCs w:val="21"/>
          <w:spacing w:val="3"/>
        </w:rPr>
        <w:t>4.</w:t>
      </w:r>
      <w:r>
        <w:rPr>
          <w:rFonts w:ascii="SimSun" w:hAnsi="SimSun" w:eastAsia="SimSun" w:cs="SimSun"/>
          <w:sz w:val="21"/>
          <w:szCs w:val="21"/>
          <w:spacing w:val="-7"/>
        </w:rPr>
        <w:t xml:space="preserve"> </w:t>
      </w:r>
      <w:r>
        <w:rPr>
          <w:rFonts w:ascii="SimSun" w:hAnsi="SimSun" w:eastAsia="SimSun" w:cs="SimSun"/>
          <w:sz w:val="21"/>
          <w:szCs w:val="21"/>
          <w:spacing w:val="3"/>
        </w:rPr>
        <w:t>疗效及预后</w:t>
      </w:r>
      <w:r>
        <w:rPr>
          <w:rFonts w:ascii="SimSun" w:hAnsi="SimSun" w:eastAsia="SimSun" w:cs="SimSun"/>
          <w:sz w:val="21"/>
          <w:szCs w:val="21"/>
          <w:spacing w:val="69"/>
        </w:rPr>
        <w:t xml:space="preserve"> </w:t>
      </w:r>
      <w:r>
        <w:rPr>
          <w:rFonts w:ascii="SimSun" w:hAnsi="SimSun" w:eastAsia="SimSun" w:cs="SimSun"/>
          <w:sz w:val="21"/>
          <w:szCs w:val="21"/>
        </w:rPr>
        <w:t>PBPV</w:t>
      </w:r>
      <w:r>
        <w:rPr>
          <w:rFonts w:ascii="SimSun" w:hAnsi="SimSun" w:eastAsia="SimSun" w:cs="SimSun"/>
          <w:sz w:val="21"/>
          <w:szCs w:val="21"/>
          <w:spacing w:val="30"/>
        </w:rPr>
        <w:t xml:space="preserve"> </w:t>
      </w:r>
      <w:r>
        <w:rPr>
          <w:rFonts w:ascii="SimSun" w:hAnsi="SimSun" w:eastAsia="SimSun" w:cs="SimSun"/>
          <w:sz w:val="21"/>
          <w:szCs w:val="21"/>
          <w:spacing w:val="3"/>
        </w:rPr>
        <w:t>并发症及死亡率明显低于手术治疗，总死亡率&lt;0.5%。</w:t>
      </w:r>
    </w:p>
    <w:p>
      <w:pPr>
        <w:ind w:left="409"/>
        <w:spacing w:before="99" w:line="221" w:lineRule="auto"/>
        <w:rPr>
          <w:rFonts w:ascii="SimHei" w:hAnsi="SimHei" w:eastAsia="SimHei" w:cs="SimHei"/>
          <w:sz w:val="21"/>
          <w:szCs w:val="21"/>
        </w:rPr>
      </w:pPr>
      <w:r>
        <w:rPr>
          <w:rFonts w:ascii="SimHei" w:hAnsi="SimHei" w:eastAsia="SimHei" w:cs="SimHei"/>
          <w:sz w:val="21"/>
          <w:szCs w:val="21"/>
          <w:spacing w:val="14"/>
        </w:rPr>
        <w:t>(二)经皮球囊主动脉瓣成形术</w:t>
      </w:r>
    </w:p>
    <w:p>
      <w:pPr>
        <w:ind w:right="117" w:firstLine="409"/>
        <w:spacing w:before="84" w:line="266" w:lineRule="auto"/>
        <w:rPr>
          <w:rFonts w:ascii="SimSun" w:hAnsi="SimSun" w:eastAsia="SimSun" w:cs="SimSun"/>
          <w:sz w:val="21"/>
          <w:szCs w:val="21"/>
        </w:rPr>
      </w:pPr>
      <w:r>
        <w:rPr>
          <w:rFonts w:ascii="SimSun" w:hAnsi="SimSun" w:eastAsia="SimSun" w:cs="SimSun"/>
          <w:sz w:val="21"/>
          <w:szCs w:val="21"/>
          <w:spacing w:val="-11"/>
        </w:rPr>
        <w:t>经皮球囊主动脉瓣成形术(percutaneous</w:t>
      </w:r>
      <w:r>
        <w:rPr>
          <w:rFonts w:ascii="SimSun" w:hAnsi="SimSun" w:eastAsia="SimSun" w:cs="SimSun"/>
          <w:sz w:val="21"/>
          <w:szCs w:val="21"/>
          <w:spacing w:val="1"/>
        </w:rPr>
        <w:t xml:space="preserve"> </w:t>
      </w:r>
      <w:r>
        <w:rPr>
          <w:rFonts w:ascii="SimSun" w:hAnsi="SimSun" w:eastAsia="SimSun" w:cs="SimSun"/>
          <w:sz w:val="21"/>
          <w:szCs w:val="21"/>
          <w:spacing w:val="-11"/>
        </w:rPr>
        <w:t>balloon</w:t>
      </w:r>
      <w:r>
        <w:rPr>
          <w:rFonts w:ascii="SimSun" w:hAnsi="SimSun" w:eastAsia="SimSun" w:cs="SimSun"/>
          <w:sz w:val="21"/>
          <w:szCs w:val="21"/>
          <w:spacing w:val="-7"/>
        </w:rPr>
        <w:t xml:space="preserve"> </w:t>
      </w:r>
      <w:r>
        <w:rPr>
          <w:rFonts w:ascii="SimSun" w:hAnsi="SimSun" w:eastAsia="SimSun" w:cs="SimSun"/>
          <w:sz w:val="21"/>
          <w:szCs w:val="21"/>
          <w:spacing w:val="-11"/>
        </w:rPr>
        <w:t>aortic</w:t>
      </w:r>
      <w:r>
        <w:rPr>
          <w:rFonts w:ascii="SimSun" w:hAnsi="SimSun" w:eastAsia="SimSun" w:cs="SimSun"/>
          <w:sz w:val="21"/>
          <w:szCs w:val="21"/>
          <w:spacing w:val="-9"/>
        </w:rPr>
        <w:t xml:space="preserve"> </w:t>
      </w:r>
      <w:r>
        <w:rPr>
          <w:rFonts w:ascii="SimSun" w:hAnsi="SimSun" w:eastAsia="SimSun" w:cs="SimSun"/>
          <w:sz w:val="21"/>
          <w:szCs w:val="21"/>
          <w:spacing w:val="-11"/>
        </w:rPr>
        <w:t>valvuloplasty,PBAV)用于治疗儿童与青少年</w:t>
      </w:r>
      <w:r>
        <w:rPr>
          <w:rFonts w:ascii="SimSun" w:hAnsi="SimSun" w:eastAsia="SimSun" w:cs="SimSun"/>
          <w:sz w:val="21"/>
          <w:szCs w:val="21"/>
        </w:rPr>
        <w:t xml:space="preserve"> </w:t>
      </w:r>
      <w:r>
        <w:rPr>
          <w:rFonts w:ascii="SimSun" w:hAnsi="SimSun" w:eastAsia="SimSun" w:cs="SimSun"/>
          <w:sz w:val="21"/>
          <w:szCs w:val="21"/>
          <w:spacing w:val="-2"/>
        </w:rPr>
        <w:t>主动脉瓣狭窄始于1983年，但远期疗效也不十分理想，再狭窄的发生率也较高。</w:t>
      </w:r>
    </w:p>
    <w:p>
      <w:pPr>
        <w:ind w:right="92" w:firstLine="409"/>
        <w:spacing w:before="89" w:line="279"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39"/>
        </w:rPr>
        <w:t xml:space="preserve"> </w:t>
      </w:r>
      <w:r>
        <w:rPr>
          <w:rFonts w:ascii="SimSun" w:hAnsi="SimSun" w:eastAsia="SimSun" w:cs="SimSun"/>
          <w:sz w:val="21"/>
          <w:szCs w:val="21"/>
          <w:spacing w:val="2"/>
        </w:rPr>
        <w:t>适应证</w:t>
      </w:r>
      <w:r>
        <w:rPr>
          <w:rFonts w:ascii="SimSun" w:hAnsi="SimSun" w:eastAsia="SimSun" w:cs="SimSun"/>
          <w:sz w:val="21"/>
          <w:szCs w:val="21"/>
          <w:spacing w:val="76"/>
        </w:rPr>
        <w:t xml:space="preserve"> </w:t>
      </w:r>
      <w:r>
        <w:rPr>
          <w:rFonts w:ascii="SimSun" w:hAnsi="SimSun" w:eastAsia="SimSun" w:cs="SimSun"/>
          <w:sz w:val="21"/>
          <w:szCs w:val="21"/>
          <w:spacing w:val="2"/>
        </w:rPr>
        <w:t>典型主动脉瓣狭窄不伴主动脉严重钙化，心输出量正常时经导管检查跨主动脉瓣压</w:t>
      </w:r>
      <w:r>
        <w:rPr>
          <w:rFonts w:ascii="SimSun" w:hAnsi="SimSun" w:eastAsia="SimSun" w:cs="SimSun"/>
          <w:sz w:val="21"/>
          <w:szCs w:val="21"/>
        </w:rPr>
        <w:t xml:space="preserve"> </w:t>
      </w:r>
      <w:r>
        <w:rPr>
          <w:rFonts w:ascii="SimSun" w:hAnsi="SimSun" w:eastAsia="SimSun" w:cs="SimSun"/>
          <w:sz w:val="21"/>
          <w:szCs w:val="21"/>
          <w:spacing w:val="-3"/>
        </w:rPr>
        <w:t>差≥60mmHg,</w:t>
      </w:r>
      <w:r>
        <w:rPr>
          <w:rFonts w:ascii="SimSun" w:hAnsi="SimSun" w:eastAsia="SimSun" w:cs="SimSun"/>
          <w:sz w:val="21"/>
          <w:szCs w:val="21"/>
          <w:spacing w:val="28"/>
        </w:rPr>
        <w:t xml:space="preserve"> </w:t>
      </w:r>
      <w:r>
        <w:rPr>
          <w:rFonts w:ascii="SimSun" w:hAnsi="SimSun" w:eastAsia="SimSun" w:cs="SimSun"/>
          <w:sz w:val="21"/>
          <w:szCs w:val="21"/>
          <w:spacing w:val="-3"/>
        </w:rPr>
        <w:t>无或仅轻度主动脉瓣反流；对于青少年及成人病人，若跨主动脉瓣压差≥50mmHg,</w:t>
      </w:r>
      <w:r>
        <w:rPr>
          <w:rFonts w:ascii="SimSun" w:hAnsi="SimSun" w:eastAsia="SimSun" w:cs="SimSun"/>
          <w:sz w:val="21"/>
          <w:szCs w:val="21"/>
          <w:spacing w:val="23"/>
        </w:rPr>
        <w:t xml:space="preserve"> </w:t>
      </w:r>
      <w:r>
        <w:rPr>
          <w:rFonts w:ascii="SimSun" w:hAnsi="SimSun" w:eastAsia="SimSun" w:cs="SimSun"/>
          <w:sz w:val="21"/>
          <w:szCs w:val="21"/>
          <w:spacing w:val="-3"/>
        </w:rPr>
        <w:t>同时</w:t>
      </w:r>
      <w:r>
        <w:rPr>
          <w:rFonts w:ascii="SimSun" w:hAnsi="SimSun" w:eastAsia="SimSun" w:cs="SimSun"/>
          <w:sz w:val="21"/>
          <w:szCs w:val="21"/>
        </w:rPr>
        <w:t xml:space="preserve"> </w:t>
      </w:r>
      <w:r>
        <w:rPr>
          <w:rFonts w:ascii="SimSun" w:hAnsi="SimSun" w:eastAsia="SimSun" w:cs="SimSun"/>
          <w:sz w:val="21"/>
          <w:szCs w:val="21"/>
          <w:spacing w:val="-2"/>
        </w:rPr>
        <w:t>合并有劳力性呼吸困难、心绞痛、晕厥或先兆晕厥等症状，或者体表心电图(安静或运动状</w:t>
      </w:r>
      <w:r>
        <w:rPr>
          <w:rFonts w:ascii="SimSun" w:hAnsi="SimSun" w:eastAsia="SimSun" w:cs="SimSun"/>
          <w:sz w:val="21"/>
          <w:szCs w:val="21"/>
          <w:spacing w:val="-3"/>
        </w:rPr>
        <w:t>态下)左胸</w:t>
      </w:r>
      <w:r>
        <w:rPr>
          <w:rFonts w:ascii="SimSun" w:hAnsi="SimSun" w:eastAsia="SimSun" w:cs="SimSun"/>
          <w:sz w:val="21"/>
          <w:szCs w:val="21"/>
        </w:rPr>
        <w:t xml:space="preserve"> </w:t>
      </w:r>
      <w:r>
        <w:rPr>
          <w:rFonts w:ascii="SimSun" w:hAnsi="SimSun" w:eastAsia="SimSun" w:cs="SimSun"/>
          <w:sz w:val="21"/>
          <w:szCs w:val="21"/>
          <w:spacing w:val="-2"/>
        </w:rPr>
        <w:t>导联出现</w:t>
      </w:r>
      <w:r>
        <w:rPr>
          <w:rFonts w:ascii="SimSun" w:hAnsi="SimSun" w:eastAsia="SimSun" w:cs="SimSun"/>
          <w:sz w:val="21"/>
          <w:szCs w:val="21"/>
          <w:spacing w:val="-56"/>
        </w:rPr>
        <w:t xml:space="preserve"> </w:t>
      </w:r>
      <w:r>
        <w:rPr>
          <w:rFonts w:ascii="SimSun" w:hAnsi="SimSun" w:eastAsia="SimSun" w:cs="SimSun"/>
          <w:sz w:val="21"/>
          <w:szCs w:val="21"/>
          <w:spacing w:val="-2"/>
        </w:rPr>
        <w:t>T</w:t>
      </w:r>
      <w:r>
        <w:rPr>
          <w:rFonts w:ascii="SimSun" w:hAnsi="SimSun" w:eastAsia="SimSun" w:cs="SimSun"/>
          <w:sz w:val="21"/>
          <w:szCs w:val="21"/>
          <w:spacing w:val="-25"/>
        </w:rPr>
        <w:t xml:space="preserve"> </w:t>
      </w:r>
      <w:r>
        <w:rPr>
          <w:rFonts w:ascii="SimSun" w:hAnsi="SimSun" w:eastAsia="SimSun" w:cs="SimSun"/>
          <w:sz w:val="21"/>
          <w:szCs w:val="21"/>
          <w:spacing w:val="-2"/>
        </w:rPr>
        <w:t>波或ST</w:t>
      </w:r>
      <w:r>
        <w:rPr>
          <w:rFonts w:ascii="SimSun" w:hAnsi="SimSun" w:eastAsia="SimSun" w:cs="SimSun"/>
          <w:sz w:val="21"/>
          <w:szCs w:val="21"/>
          <w:spacing w:val="-36"/>
        </w:rPr>
        <w:t xml:space="preserve"> </w:t>
      </w:r>
      <w:r>
        <w:rPr>
          <w:rFonts w:ascii="SimSun" w:hAnsi="SimSun" w:eastAsia="SimSun" w:cs="SimSun"/>
          <w:sz w:val="21"/>
          <w:szCs w:val="21"/>
          <w:spacing w:val="-2"/>
        </w:rPr>
        <w:t>段变化，亦推荐球囊扩张术。</w:t>
      </w:r>
    </w:p>
    <w:p>
      <w:pPr>
        <w:ind w:right="79" w:firstLine="409"/>
        <w:spacing w:before="89" w:line="262" w:lineRule="auto"/>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35"/>
        </w:rPr>
        <w:t xml:space="preserve"> </w:t>
      </w:r>
      <w:r>
        <w:rPr>
          <w:rFonts w:ascii="SimSun" w:hAnsi="SimSun" w:eastAsia="SimSun" w:cs="SimSun"/>
          <w:sz w:val="21"/>
          <w:szCs w:val="21"/>
          <w:spacing w:val="3"/>
        </w:rPr>
        <w:t>禁忌证</w:t>
      </w:r>
      <w:r>
        <w:rPr>
          <w:rFonts w:ascii="SimSun" w:hAnsi="SimSun" w:eastAsia="SimSun" w:cs="SimSun"/>
          <w:sz w:val="21"/>
          <w:szCs w:val="21"/>
          <w:spacing w:val="66"/>
        </w:rPr>
        <w:t xml:space="preserve"> </w:t>
      </w:r>
      <w:r>
        <w:rPr>
          <w:rFonts w:ascii="SimSun" w:hAnsi="SimSun" w:eastAsia="SimSun" w:cs="SimSun"/>
          <w:sz w:val="21"/>
          <w:szCs w:val="21"/>
          <w:spacing w:val="3"/>
        </w:rPr>
        <w:t>①先天性主动脉瓣狭窄伴有主动脉及瓣膜发</w:t>
      </w:r>
      <w:r>
        <w:rPr>
          <w:rFonts w:ascii="SimSun" w:hAnsi="SimSun" w:eastAsia="SimSun" w:cs="SimSun"/>
          <w:sz w:val="21"/>
          <w:szCs w:val="21"/>
          <w:spacing w:val="2"/>
        </w:rPr>
        <w:t>育不良者；②合并中度或重度主动脉瓣</w:t>
      </w:r>
      <w:r>
        <w:rPr>
          <w:rFonts w:ascii="SimSun" w:hAnsi="SimSun" w:eastAsia="SimSun" w:cs="SimSun"/>
          <w:sz w:val="21"/>
          <w:szCs w:val="21"/>
        </w:rPr>
        <w:t xml:space="preserve"> </w:t>
      </w:r>
      <w:r>
        <w:rPr>
          <w:rFonts w:ascii="SimSun" w:hAnsi="SimSun" w:eastAsia="SimSun" w:cs="SimSun"/>
          <w:sz w:val="21"/>
          <w:szCs w:val="21"/>
          <w:spacing w:val="-8"/>
        </w:rPr>
        <w:t>反流者。</w:t>
      </w:r>
    </w:p>
    <w:p>
      <w:pPr>
        <w:ind w:right="58" w:firstLine="409"/>
        <w:spacing w:before="85" w:line="260" w:lineRule="auto"/>
        <w:rPr>
          <w:rFonts w:ascii="SimSun" w:hAnsi="SimSun" w:eastAsia="SimSun" w:cs="SimSun"/>
          <w:sz w:val="21"/>
          <w:szCs w:val="21"/>
        </w:rPr>
      </w:pPr>
      <w:r>
        <w:rPr>
          <w:rFonts w:ascii="Times New Roman" w:hAnsi="Times New Roman" w:eastAsia="Times New Roman" w:cs="Times New Roman"/>
          <w:sz w:val="21"/>
          <w:szCs w:val="21"/>
          <w:b/>
          <w:bCs/>
          <w:spacing w:val="3"/>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3"/>
        </w:rPr>
        <w:t>并发症</w:t>
      </w:r>
      <w:r>
        <w:rPr>
          <w:rFonts w:ascii="SimSun" w:hAnsi="SimSun" w:eastAsia="SimSun" w:cs="SimSun"/>
          <w:sz w:val="21"/>
          <w:szCs w:val="21"/>
          <w:spacing w:val="68"/>
        </w:rPr>
        <w:t xml:space="preserve"> </w:t>
      </w:r>
      <w:r>
        <w:rPr>
          <w:rFonts w:ascii="SimSun" w:hAnsi="SimSun" w:eastAsia="SimSun" w:cs="SimSun"/>
          <w:sz w:val="21"/>
          <w:szCs w:val="21"/>
          <w:spacing w:val="3"/>
        </w:rPr>
        <w:t>①术中引起血流动力学障碍及(或)心律失常；②血管损伤；③主动脉瓣关闭不</w:t>
      </w:r>
      <w:r>
        <w:rPr>
          <w:rFonts w:ascii="SimSun" w:hAnsi="SimSun" w:eastAsia="SimSun" w:cs="SimSun"/>
          <w:sz w:val="21"/>
          <w:szCs w:val="21"/>
          <w:spacing w:val="2"/>
        </w:rPr>
        <w:t>全或</w:t>
      </w:r>
      <w:r>
        <w:rPr>
          <w:rFonts w:ascii="SimSun" w:hAnsi="SimSun" w:eastAsia="SimSun" w:cs="SimSun"/>
          <w:sz w:val="21"/>
          <w:szCs w:val="21"/>
        </w:rPr>
        <w:t xml:space="preserve"> </w:t>
      </w:r>
      <w:r>
        <w:rPr>
          <w:rFonts w:ascii="SimSun" w:hAnsi="SimSun" w:eastAsia="SimSun" w:cs="SimSun"/>
          <w:sz w:val="21"/>
          <w:szCs w:val="21"/>
          <w:spacing w:val="-7"/>
        </w:rPr>
        <w:t>残余狭窄。</w:t>
      </w:r>
    </w:p>
    <w:p>
      <w:pPr>
        <w:ind w:right="77" w:firstLine="409"/>
        <w:spacing w:before="87" w:line="261" w:lineRule="auto"/>
        <w:rPr>
          <w:rFonts w:ascii="SimSun" w:hAnsi="SimSun" w:eastAsia="SimSun" w:cs="SimSun"/>
          <w:sz w:val="21"/>
          <w:szCs w:val="21"/>
        </w:rPr>
      </w:pPr>
      <w:r>
        <w:rPr>
          <w:rFonts w:ascii="Times New Roman" w:hAnsi="Times New Roman" w:eastAsia="Times New Roman" w:cs="Times New Roman"/>
          <w:sz w:val="21"/>
          <w:szCs w:val="21"/>
          <w:b/>
          <w:bCs/>
          <w:spacing w:val="8"/>
        </w:rPr>
        <w:t>4.</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8"/>
        </w:rPr>
        <w:t>疗效及预后</w:t>
      </w:r>
      <w:r>
        <w:rPr>
          <w:rFonts w:ascii="SimSun" w:hAnsi="SimSun" w:eastAsia="SimSun" w:cs="SimSun"/>
          <w:sz w:val="21"/>
          <w:szCs w:val="21"/>
          <w:spacing w:val="83"/>
        </w:rPr>
        <w:t xml:space="preserve"> </w:t>
      </w:r>
      <w:r>
        <w:rPr>
          <w:rFonts w:ascii="Times New Roman" w:hAnsi="Times New Roman" w:eastAsia="Times New Roman" w:cs="Times New Roman"/>
          <w:sz w:val="21"/>
          <w:szCs w:val="21"/>
        </w:rPr>
        <w:t>PBAV</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8"/>
        </w:rPr>
        <w:t>后即刻压力阶差可明显下降，但术后发生关闭不全者比例约有45%,有</w:t>
      </w:r>
      <w:r>
        <w:rPr>
          <w:rFonts w:ascii="SimSun" w:hAnsi="SimSun" w:eastAsia="SimSun" w:cs="SimSun"/>
          <w:sz w:val="21"/>
          <w:szCs w:val="21"/>
        </w:rPr>
        <w:t xml:space="preserve"> </w:t>
      </w:r>
      <w:r>
        <w:rPr>
          <w:rFonts w:ascii="SimSun" w:hAnsi="SimSun" w:eastAsia="SimSun" w:cs="SimSun"/>
          <w:sz w:val="21"/>
          <w:szCs w:val="21"/>
          <w:spacing w:val="4"/>
        </w:rPr>
        <w:t>14%的病人在两年内需行瓣膜置换术。</w:t>
      </w:r>
    </w:p>
    <w:p>
      <w:pPr>
        <w:ind w:left="413"/>
        <w:spacing w:before="269" w:line="222" w:lineRule="auto"/>
        <w:outlineLvl w:val="6"/>
        <w:rPr>
          <w:rFonts w:ascii="SimHei" w:hAnsi="SimHei" w:eastAsia="SimHei" w:cs="SimHei"/>
          <w:sz w:val="26"/>
          <w:szCs w:val="26"/>
        </w:rPr>
      </w:pPr>
      <w:r>
        <w:rPr>
          <w:rFonts w:ascii="SimHei" w:hAnsi="SimHei" w:eastAsia="SimHei" w:cs="SimHei"/>
          <w:sz w:val="26"/>
          <w:szCs w:val="26"/>
          <w:b/>
          <w:bCs/>
          <w:color w:val="0064B2"/>
          <w:spacing w:val="-16"/>
        </w:rPr>
        <w:t>二、经导管封堵术</w:t>
      </w:r>
    </w:p>
    <w:p>
      <w:pPr>
        <w:ind w:left="412"/>
        <w:spacing w:before="214" w:line="222" w:lineRule="auto"/>
        <w:rPr>
          <w:rFonts w:ascii="SimHei" w:hAnsi="SimHei" w:eastAsia="SimHei" w:cs="SimHei"/>
          <w:sz w:val="21"/>
          <w:szCs w:val="21"/>
        </w:rPr>
      </w:pPr>
      <w:r>
        <w:rPr>
          <w:rFonts w:ascii="SimHei" w:hAnsi="SimHei" w:eastAsia="SimHei" w:cs="SimHei"/>
          <w:sz w:val="21"/>
          <w:szCs w:val="21"/>
          <w:b/>
          <w:bCs/>
          <w:spacing w:val="14"/>
        </w:rPr>
        <w:t>(一)动脉导管未闭封堵术</w:t>
      </w:r>
    </w:p>
    <w:p>
      <w:pPr>
        <w:ind w:firstLine="409"/>
        <w:spacing w:before="70" w:line="288" w:lineRule="auto"/>
        <w:rPr>
          <w:rFonts w:ascii="SimSun" w:hAnsi="SimSun" w:eastAsia="SimSun" w:cs="SimSun"/>
          <w:sz w:val="21"/>
          <w:szCs w:val="21"/>
        </w:rPr>
      </w:pPr>
      <w:r>
        <w:rPr>
          <w:rFonts w:ascii="SimSun" w:hAnsi="SimSun" w:eastAsia="SimSun" w:cs="SimSun"/>
          <w:sz w:val="21"/>
          <w:szCs w:val="21"/>
          <w:spacing w:val="2"/>
        </w:rPr>
        <w:t>1966年</w:t>
      </w:r>
      <w:r>
        <w:rPr>
          <w:rFonts w:ascii="SimSun" w:hAnsi="SimSun" w:eastAsia="SimSun" w:cs="SimSun"/>
          <w:sz w:val="21"/>
          <w:szCs w:val="21"/>
        </w:rPr>
        <w:t>Porstmann</w:t>
      </w:r>
      <w:r>
        <w:rPr>
          <w:rFonts w:ascii="SimSun" w:hAnsi="SimSun" w:eastAsia="SimSun" w:cs="SimSun"/>
          <w:sz w:val="21"/>
          <w:szCs w:val="21"/>
          <w:spacing w:val="2"/>
        </w:rPr>
        <w:t>首先应用经导管塑料栓子闭合</w:t>
      </w:r>
      <w:r>
        <w:rPr>
          <w:rFonts w:ascii="SimSun" w:hAnsi="SimSun" w:eastAsia="SimSun" w:cs="SimSun"/>
          <w:sz w:val="21"/>
          <w:szCs w:val="21"/>
        </w:rPr>
        <w:t>PDA</w:t>
      </w:r>
      <w:r>
        <w:rPr>
          <w:rFonts w:ascii="SimSun" w:hAnsi="SimSun" w:eastAsia="SimSun" w:cs="SimSun"/>
          <w:sz w:val="21"/>
          <w:szCs w:val="21"/>
          <w:spacing w:val="38"/>
        </w:rPr>
        <w:t xml:space="preserve"> </w:t>
      </w:r>
      <w:r>
        <w:rPr>
          <w:rFonts w:ascii="SimSun" w:hAnsi="SimSun" w:eastAsia="SimSun" w:cs="SimSun"/>
          <w:sz w:val="21"/>
          <w:szCs w:val="21"/>
          <w:spacing w:val="2"/>
        </w:rPr>
        <w:t>获得成功，开创了先心病介入治疗的先河。</w:t>
      </w:r>
      <w:r>
        <w:rPr>
          <w:rFonts w:ascii="SimSun" w:hAnsi="SimSun" w:eastAsia="SimSun" w:cs="SimSun"/>
          <w:sz w:val="21"/>
          <w:szCs w:val="21"/>
        </w:rPr>
        <w:t xml:space="preserve"> </w:t>
      </w:r>
      <w:r>
        <w:rPr>
          <w:rFonts w:ascii="SimSun" w:hAnsi="SimSun" w:eastAsia="SimSun" w:cs="SimSun"/>
          <w:sz w:val="21"/>
          <w:szCs w:val="21"/>
          <w:spacing w:val="1"/>
        </w:rPr>
        <w:t>1983年，我国学者钱晋卿在此基础上加以研制改进，率先在国内开展了</w:t>
      </w:r>
      <w:r>
        <w:rPr>
          <w:rFonts w:ascii="SimSun" w:hAnsi="SimSun" w:eastAsia="SimSun" w:cs="SimSun"/>
          <w:sz w:val="21"/>
          <w:szCs w:val="21"/>
        </w:rPr>
        <w:t>PDA</w:t>
      </w:r>
      <w:r>
        <w:rPr>
          <w:rFonts w:ascii="SimSun" w:hAnsi="SimSun" w:eastAsia="SimSun" w:cs="SimSun"/>
          <w:sz w:val="21"/>
          <w:szCs w:val="21"/>
          <w:spacing w:val="65"/>
        </w:rPr>
        <w:t xml:space="preserve"> </w:t>
      </w:r>
      <w:r>
        <w:rPr>
          <w:rFonts w:ascii="SimSun" w:hAnsi="SimSun" w:eastAsia="SimSun" w:cs="SimSun"/>
          <w:sz w:val="21"/>
          <w:szCs w:val="21"/>
          <w:spacing w:val="1"/>
        </w:rPr>
        <w:t>的介入治疗。随着介入</w:t>
      </w:r>
      <w:r>
        <w:rPr>
          <w:rFonts w:ascii="SimSun" w:hAnsi="SimSun" w:eastAsia="SimSun" w:cs="SimSun"/>
          <w:sz w:val="21"/>
          <w:szCs w:val="21"/>
        </w:rPr>
        <w:t xml:space="preserve">  </w:t>
      </w:r>
      <w:r>
        <w:rPr>
          <w:rFonts w:ascii="SimSun" w:hAnsi="SimSun" w:eastAsia="SimSun" w:cs="SimSun"/>
          <w:sz w:val="21"/>
          <w:szCs w:val="21"/>
          <w:spacing w:val="2"/>
        </w:rPr>
        <w:t>技术的不断提高以及封堵器的不断改进，动脉导管未闭封堵术已成为</w:t>
      </w:r>
      <w:r>
        <w:rPr>
          <w:rFonts w:ascii="SimSun" w:hAnsi="SimSun" w:eastAsia="SimSun" w:cs="SimSun"/>
          <w:sz w:val="21"/>
          <w:szCs w:val="21"/>
        </w:rPr>
        <w:t>PDA</w:t>
      </w:r>
      <w:r>
        <w:rPr>
          <w:rFonts w:ascii="SimSun" w:hAnsi="SimSun" w:eastAsia="SimSun" w:cs="SimSun"/>
          <w:sz w:val="21"/>
          <w:szCs w:val="21"/>
          <w:spacing w:val="46"/>
        </w:rPr>
        <w:t xml:space="preserve"> </w:t>
      </w:r>
      <w:r>
        <w:rPr>
          <w:rFonts w:ascii="SimSun" w:hAnsi="SimSun" w:eastAsia="SimSun" w:cs="SimSun"/>
          <w:sz w:val="21"/>
          <w:szCs w:val="21"/>
          <w:spacing w:val="2"/>
        </w:rPr>
        <w:t>的主要治疗方法。蘑菇伞</w:t>
      </w:r>
      <w:r>
        <w:rPr>
          <w:rFonts w:ascii="SimSun" w:hAnsi="SimSun" w:eastAsia="SimSun" w:cs="SimSun"/>
          <w:sz w:val="21"/>
          <w:szCs w:val="21"/>
        </w:rPr>
        <w:t xml:space="preserve"> </w:t>
      </w:r>
      <w:r>
        <w:rPr>
          <w:rFonts w:ascii="SimSun" w:hAnsi="SimSun" w:eastAsia="SimSun" w:cs="SimSun"/>
          <w:sz w:val="21"/>
          <w:szCs w:val="21"/>
          <w:spacing w:val="-2"/>
        </w:rPr>
        <w:t>型封堵器是目前应用最为广泛的封堵器。其他还有弹簧圈、成角型蘑菇伞封堵器、肌部</w:t>
      </w:r>
      <w:r>
        <w:rPr>
          <w:rFonts w:ascii="SimSun" w:hAnsi="SimSun" w:eastAsia="SimSun" w:cs="SimSun"/>
          <w:sz w:val="21"/>
          <w:szCs w:val="21"/>
          <w:spacing w:val="-3"/>
        </w:rPr>
        <w:t>和膜部室间隔</w:t>
      </w:r>
      <w:r>
        <w:rPr>
          <w:rFonts w:ascii="SimSun" w:hAnsi="SimSun" w:eastAsia="SimSun" w:cs="SimSun"/>
          <w:sz w:val="21"/>
          <w:szCs w:val="21"/>
        </w:rPr>
        <w:t xml:space="preserve">  </w:t>
      </w:r>
      <w:r>
        <w:rPr>
          <w:rFonts w:ascii="SimSun" w:hAnsi="SimSun" w:eastAsia="SimSun" w:cs="SimSun"/>
          <w:sz w:val="21"/>
          <w:szCs w:val="21"/>
          <w:spacing w:val="-14"/>
        </w:rPr>
        <w:t>缺损封堵器、Amplatzer</w:t>
      </w:r>
      <w:r>
        <w:rPr>
          <w:rFonts w:ascii="SimSun" w:hAnsi="SimSun" w:eastAsia="SimSun" w:cs="SimSun"/>
          <w:sz w:val="21"/>
          <w:szCs w:val="21"/>
          <w:spacing w:val="7"/>
        </w:rPr>
        <w:t xml:space="preserve"> </w:t>
      </w:r>
      <w:r>
        <w:rPr>
          <w:rFonts w:ascii="SimSun" w:hAnsi="SimSun" w:eastAsia="SimSun" w:cs="SimSun"/>
          <w:sz w:val="21"/>
          <w:szCs w:val="21"/>
          <w:spacing w:val="-14"/>
        </w:rPr>
        <w:t>Plug等。</w:t>
      </w:r>
    </w:p>
    <w:p>
      <w:pPr>
        <w:ind w:right="89" w:firstLine="409"/>
        <w:spacing w:before="74" w:line="259" w:lineRule="auto"/>
        <w:rPr>
          <w:rFonts w:ascii="SimSun" w:hAnsi="SimSun" w:eastAsia="SimSun" w:cs="SimSun"/>
          <w:sz w:val="21"/>
          <w:szCs w:val="21"/>
        </w:rPr>
      </w:pPr>
      <w:r>
        <w:rPr>
          <w:rFonts w:ascii="SimSun" w:hAnsi="SimSun" w:eastAsia="SimSun" w:cs="SimSun"/>
          <w:sz w:val="21"/>
          <w:szCs w:val="21"/>
          <w:spacing w:val="6"/>
        </w:rPr>
        <w:t>1.</w:t>
      </w:r>
      <w:r>
        <w:rPr>
          <w:rFonts w:ascii="SimSun" w:hAnsi="SimSun" w:eastAsia="SimSun" w:cs="SimSun"/>
          <w:sz w:val="21"/>
          <w:szCs w:val="21"/>
          <w:spacing w:val="-32"/>
        </w:rPr>
        <w:t xml:space="preserve"> </w:t>
      </w:r>
      <w:r>
        <w:rPr>
          <w:rFonts w:ascii="SimSun" w:hAnsi="SimSun" w:eastAsia="SimSun" w:cs="SimSun"/>
          <w:sz w:val="21"/>
          <w:szCs w:val="21"/>
          <w:spacing w:val="6"/>
        </w:rPr>
        <w:t>适应证绝大多数的</w:t>
      </w:r>
      <w:r>
        <w:rPr>
          <w:rFonts w:ascii="SimSun" w:hAnsi="SimSun" w:eastAsia="SimSun" w:cs="SimSun"/>
          <w:sz w:val="21"/>
          <w:szCs w:val="21"/>
        </w:rPr>
        <w:t>PDA</w:t>
      </w:r>
      <w:r>
        <w:rPr>
          <w:rFonts w:ascii="SimSun" w:hAnsi="SimSun" w:eastAsia="SimSun" w:cs="SimSun"/>
          <w:sz w:val="21"/>
          <w:szCs w:val="21"/>
          <w:spacing w:val="34"/>
        </w:rPr>
        <w:t xml:space="preserve"> </w:t>
      </w:r>
      <w:r>
        <w:rPr>
          <w:rFonts w:ascii="SimSun" w:hAnsi="SimSun" w:eastAsia="SimSun" w:cs="SimSun"/>
          <w:sz w:val="21"/>
          <w:szCs w:val="21"/>
          <w:spacing w:val="6"/>
        </w:rPr>
        <w:t>均可经介入封堵，可根据不同年龄，不同未闭导管的类型</w:t>
      </w:r>
      <w:r>
        <w:rPr>
          <w:rFonts w:ascii="SimSun" w:hAnsi="SimSun" w:eastAsia="SimSun" w:cs="SimSun"/>
          <w:sz w:val="21"/>
          <w:szCs w:val="21"/>
          <w:spacing w:val="5"/>
        </w:rPr>
        <w:t>选择不同</w:t>
      </w:r>
      <w:r>
        <w:rPr>
          <w:rFonts w:ascii="SimSun" w:hAnsi="SimSun" w:eastAsia="SimSun" w:cs="SimSun"/>
          <w:sz w:val="21"/>
          <w:szCs w:val="21"/>
        </w:rPr>
        <w:t xml:space="preserve"> </w:t>
      </w:r>
      <w:r>
        <w:rPr>
          <w:rFonts w:ascii="SimSun" w:hAnsi="SimSun" w:eastAsia="SimSun" w:cs="SimSun"/>
          <w:sz w:val="21"/>
          <w:szCs w:val="21"/>
          <w:spacing w:val="-5"/>
        </w:rPr>
        <w:t>的封堵器械。</w:t>
      </w:r>
    </w:p>
    <w:p>
      <w:pPr>
        <w:ind w:right="59" w:firstLine="409"/>
        <w:spacing w:before="90" w:line="273" w:lineRule="auto"/>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12"/>
        </w:rPr>
        <w:t xml:space="preserve"> </w:t>
      </w:r>
      <w:r>
        <w:rPr>
          <w:rFonts w:ascii="SimSun" w:hAnsi="SimSun" w:eastAsia="SimSun" w:cs="SimSun"/>
          <w:sz w:val="21"/>
          <w:szCs w:val="21"/>
          <w:spacing w:val="-3"/>
        </w:rPr>
        <w:t>禁忌证</w:t>
      </w:r>
      <w:r>
        <w:rPr>
          <w:rFonts w:ascii="SimSun" w:hAnsi="SimSun" w:eastAsia="SimSun" w:cs="SimSun"/>
          <w:sz w:val="21"/>
          <w:szCs w:val="21"/>
          <w:spacing w:val="85"/>
        </w:rPr>
        <w:t xml:space="preserve"> </w:t>
      </w:r>
      <w:r>
        <w:rPr>
          <w:rFonts w:ascii="SimSun" w:hAnsi="SimSun" w:eastAsia="SimSun" w:cs="SimSun"/>
          <w:sz w:val="21"/>
          <w:szCs w:val="21"/>
          <w:spacing w:val="-3"/>
        </w:rPr>
        <w:t>感染性心内膜炎、心脏瓣膜或导管内有赘生物；严重肺动脉高压出现右向左分流、肺</w:t>
      </w:r>
      <w:r>
        <w:rPr>
          <w:rFonts w:ascii="SimSun" w:hAnsi="SimSun" w:eastAsia="SimSun" w:cs="SimSun"/>
          <w:sz w:val="21"/>
          <w:szCs w:val="21"/>
        </w:rPr>
        <w:t xml:space="preserve"> </w:t>
      </w:r>
      <w:r>
        <w:rPr>
          <w:rFonts w:ascii="SimSun" w:hAnsi="SimSun" w:eastAsia="SimSun" w:cs="SimSun"/>
          <w:sz w:val="21"/>
          <w:szCs w:val="21"/>
          <w:spacing w:val="-1"/>
        </w:rPr>
        <w:t>总阻力&gt;14woods;合并需要外科手术矫治的心内畸形；依赖</w:t>
      </w:r>
      <w:r>
        <w:rPr>
          <w:rFonts w:ascii="SimSun" w:hAnsi="SimSun" w:eastAsia="SimSun" w:cs="SimSun"/>
          <w:sz w:val="21"/>
          <w:szCs w:val="21"/>
          <w:spacing w:val="-56"/>
        </w:rPr>
        <w:t xml:space="preserve"> </w:t>
      </w:r>
      <w:r>
        <w:rPr>
          <w:rFonts w:ascii="SimSun" w:hAnsi="SimSun" w:eastAsia="SimSun" w:cs="SimSun"/>
          <w:sz w:val="21"/>
          <w:szCs w:val="21"/>
          <w:spacing w:val="-1"/>
        </w:rPr>
        <w:t>PDA</w:t>
      </w:r>
      <w:r>
        <w:rPr>
          <w:rFonts w:ascii="SimSun" w:hAnsi="SimSun" w:eastAsia="SimSun" w:cs="SimSun"/>
          <w:sz w:val="21"/>
          <w:szCs w:val="21"/>
          <w:spacing w:val="14"/>
        </w:rPr>
        <w:t xml:space="preserve"> </w:t>
      </w:r>
      <w:r>
        <w:rPr>
          <w:rFonts w:ascii="SimSun" w:hAnsi="SimSun" w:eastAsia="SimSun" w:cs="SimSun"/>
          <w:sz w:val="21"/>
          <w:szCs w:val="21"/>
          <w:spacing w:val="-1"/>
        </w:rPr>
        <w:t>存活的病人；合并</w:t>
      </w:r>
      <w:r>
        <w:rPr>
          <w:rFonts w:ascii="SimSun" w:hAnsi="SimSun" w:eastAsia="SimSun" w:cs="SimSun"/>
          <w:sz w:val="21"/>
          <w:szCs w:val="21"/>
          <w:spacing w:val="-2"/>
        </w:rPr>
        <w:t>其他不宜手术和介</w:t>
      </w:r>
      <w:r>
        <w:rPr>
          <w:rFonts w:ascii="SimSun" w:hAnsi="SimSun" w:eastAsia="SimSun" w:cs="SimSun"/>
          <w:sz w:val="21"/>
          <w:szCs w:val="21"/>
        </w:rPr>
        <w:t xml:space="preserve"> </w:t>
      </w:r>
      <w:r>
        <w:rPr>
          <w:rFonts w:ascii="SimSun" w:hAnsi="SimSun" w:eastAsia="SimSun" w:cs="SimSun"/>
          <w:sz w:val="21"/>
          <w:szCs w:val="21"/>
          <w:spacing w:val="6"/>
        </w:rPr>
        <w:t>入治疗疾病的病人</w:t>
      </w:r>
    </w:p>
    <w:p>
      <w:pPr>
        <w:ind w:right="96" w:firstLine="409"/>
        <w:spacing w:before="87" w:line="258" w:lineRule="auto"/>
        <w:rPr>
          <w:rFonts w:ascii="SimSun" w:hAnsi="SimSun" w:eastAsia="SimSun" w:cs="SimSun"/>
          <w:sz w:val="21"/>
          <w:szCs w:val="21"/>
        </w:rPr>
      </w:pPr>
      <w:r>
        <w:rPr>
          <w:rFonts w:ascii="SimSun" w:hAnsi="SimSun" w:eastAsia="SimSun" w:cs="SimSun"/>
          <w:sz w:val="21"/>
          <w:szCs w:val="21"/>
          <w:spacing w:val="13"/>
        </w:rPr>
        <w:t>3.</w:t>
      </w:r>
      <w:r>
        <w:rPr>
          <w:rFonts w:ascii="SimSun" w:hAnsi="SimSun" w:eastAsia="SimSun" w:cs="SimSun"/>
          <w:sz w:val="21"/>
          <w:szCs w:val="21"/>
          <w:spacing w:val="-33"/>
        </w:rPr>
        <w:t xml:space="preserve"> </w:t>
      </w:r>
      <w:r>
        <w:rPr>
          <w:rFonts w:ascii="SimSun" w:hAnsi="SimSun" w:eastAsia="SimSun" w:cs="SimSun"/>
          <w:sz w:val="21"/>
          <w:szCs w:val="21"/>
          <w:spacing w:val="13"/>
        </w:rPr>
        <w:t>并发症①封堵器的脱落：发生率约0.3%;②溶血：发生率&lt;0.8%</w:t>
      </w:r>
      <w:r>
        <w:rPr>
          <w:rFonts w:ascii="SimSun" w:hAnsi="SimSun" w:eastAsia="SimSun" w:cs="SimSun"/>
          <w:sz w:val="21"/>
          <w:szCs w:val="21"/>
          <w:spacing w:val="12"/>
        </w:rPr>
        <w:t>;③残余分流和封堵器移</w:t>
      </w:r>
      <w:r>
        <w:rPr>
          <w:rFonts w:ascii="SimSun" w:hAnsi="SimSun" w:eastAsia="SimSun" w:cs="SimSun"/>
          <w:sz w:val="21"/>
          <w:szCs w:val="21"/>
        </w:rPr>
        <w:t xml:space="preserve"> </w:t>
      </w:r>
      <w:r>
        <w:rPr>
          <w:rFonts w:ascii="SimSun" w:hAnsi="SimSun" w:eastAsia="SimSun" w:cs="SimSun"/>
          <w:sz w:val="21"/>
          <w:szCs w:val="21"/>
          <w:spacing w:val="-6"/>
        </w:rPr>
        <w:t>位；④血管并发症及术后心律失常等。</w:t>
      </w:r>
    </w:p>
    <w:p>
      <w:pPr>
        <w:ind w:left="409"/>
        <w:spacing w:before="93" w:line="216" w:lineRule="auto"/>
        <w:rPr>
          <w:rFonts w:ascii="SimSun" w:hAnsi="SimSun" w:eastAsia="SimSun" w:cs="SimSun"/>
          <w:sz w:val="21"/>
          <w:szCs w:val="21"/>
        </w:rPr>
      </w:pPr>
      <w:r>
        <w:rPr>
          <w:rFonts w:ascii="SimSun" w:hAnsi="SimSun" w:eastAsia="SimSun" w:cs="SimSun"/>
          <w:sz w:val="21"/>
          <w:szCs w:val="21"/>
          <w:spacing w:val="6"/>
        </w:rPr>
        <w:t>4.</w:t>
      </w:r>
      <w:r>
        <w:rPr>
          <w:rFonts w:ascii="SimSun" w:hAnsi="SimSun" w:eastAsia="SimSun" w:cs="SimSun"/>
          <w:sz w:val="21"/>
          <w:szCs w:val="21"/>
          <w:spacing w:val="9"/>
        </w:rPr>
        <w:t xml:space="preserve"> </w:t>
      </w:r>
      <w:r>
        <w:rPr>
          <w:rFonts w:ascii="SimSun" w:hAnsi="SimSun" w:eastAsia="SimSun" w:cs="SimSun"/>
          <w:sz w:val="21"/>
          <w:szCs w:val="21"/>
          <w:spacing w:val="6"/>
        </w:rPr>
        <w:t>疗效及预后</w:t>
      </w:r>
      <w:r>
        <w:rPr>
          <w:rFonts w:ascii="SimSun" w:hAnsi="SimSun" w:eastAsia="SimSun" w:cs="SimSun"/>
          <w:sz w:val="21"/>
          <w:szCs w:val="21"/>
          <w:spacing w:val="70"/>
        </w:rPr>
        <w:t xml:space="preserve"> </w:t>
      </w:r>
      <w:r>
        <w:rPr>
          <w:rFonts w:ascii="SimSun" w:hAnsi="SimSun" w:eastAsia="SimSun" w:cs="SimSun"/>
          <w:sz w:val="21"/>
          <w:szCs w:val="21"/>
        </w:rPr>
        <w:t>PDA</w:t>
      </w:r>
      <w:r>
        <w:rPr>
          <w:rFonts w:ascii="SimSun" w:hAnsi="SimSun" w:eastAsia="SimSun" w:cs="SimSun"/>
          <w:sz w:val="21"/>
          <w:szCs w:val="21"/>
          <w:spacing w:val="35"/>
        </w:rPr>
        <w:t xml:space="preserve"> </w:t>
      </w:r>
      <w:r>
        <w:rPr>
          <w:rFonts w:ascii="SimSun" w:hAnsi="SimSun" w:eastAsia="SimSun" w:cs="SimSun"/>
          <w:sz w:val="21"/>
          <w:szCs w:val="21"/>
          <w:spacing w:val="6"/>
        </w:rPr>
        <w:t>封堵术的成功率高达98%,仅有极少数病例失败。</w:t>
      </w:r>
    </w:p>
    <w:p>
      <w:pPr>
        <w:ind w:left="412"/>
        <w:spacing w:before="141" w:line="220" w:lineRule="auto"/>
        <w:rPr>
          <w:rFonts w:ascii="SimHei" w:hAnsi="SimHei" w:eastAsia="SimHei" w:cs="SimHei"/>
          <w:sz w:val="21"/>
          <w:szCs w:val="21"/>
        </w:rPr>
      </w:pPr>
      <w:r>
        <w:rPr>
          <w:rFonts w:ascii="SimHei" w:hAnsi="SimHei" w:eastAsia="SimHei" w:cs="SimHei"/>
          <w:sz w:val="21"/>
          <w:szCs w:val="21"/>
          <w:b/>
          <w:bCs/>
          <w:spacing w:val="14"/>
        </w:rPr>
        <w:t>(二)房间隔缺损封堵术</w:t>
      </w:r>
    </w:p>
    <w:p>
      <w:pPr>
        <w:ind w:left="409"/>
        <w:spacing w:before="55" w:line="380" w:lineRule="exact"/>
        <w:rPr>
          <w:rFonts w:ascii="SimSun" w:hAnsi="SimSun" w:eastAsia="SimSun" w:cs="SimSun"/>
          <w:sz w:val="21"/>
          <w:szCs w:val="21"/>
        </w:rPr>
      </w:pPr>
      <w:r>
        <w:rPr>
          <w:rFonts w:ascii="SimSun" w:hAnsi="SimSun" w:eastAsia="SimSun" w:cs="SimSun"/>
          <w:sz w:val="21"/>
          <w:szCs w:val="21"/>
          <w:spacing w:val="3"/>
          <w:position w:val="12"/>
        </w:rPr>
        <w:t>1976年有学者报道应用双伞状堵塞器封闭</w:t>
      </w:r>
      <w:r>
        <w:rPr>
          <w:rFonts w:ascii="SimSun" w:hAnsi="SimSun" w:eastAsia="SimSun" w:cs="SimSun"/>
          <w:sz w:val="21"/>
          <w:szCs w:val="21"/>
          <w:position w:val="12"/>
        </w:rPr>
        <w:t>ASD</w:t>
      </w:r>
      <w:r>
        <w:rPr>
          <w:rFonts w:ascii="SimSun" w:hAnsi="SimSun" w:eastAsia="SimSun" w:cs="SimSun"/>
          <w:sz w:val="21"/>
          <w:szCs w:val="21"/>
          <w:spacing w:val="11"/>
          <w:position w:val="12"/>
        </w:rPr>
        <w:t xml:space="preserve"> </w:t>
      </w:r>
      <w:r>
        <w:rPr>
          <w:rFonts w:ascii="SimSun" w:hAnsi="SimSun" w:eastAsia="SimSun" w:cs="SimSun"/>
          <w:sz w:val="21"/>
          <w:szCs w:val="21"/>
          <w:spacing w:val="3"/>
          <w:position w:val="12"/>
        </w:rPr>
        <w:t>成功。此后，随</w:t>
      </w:r>
      <w:r>
        <w:rPr>
          <w:rFonts w:ascii="SimSun" w:hAnsi="SimSun" w:eastAsia="SimSun" w:cs="SimSun"/>
          <w:sz w:val="21"/>
          <w:szCs w:val="21"/>
          <w:spacing w:val="2"/>
          <w:position w:val="12"/>
        </w:rPr>
        <w:t>着介入器材的研发及影像学的发</w:t>
      </w:r>
    </w:p>
    <w:p>
      <w:pPr>
        <w:spacing w:line="219" w:lineRule="auto"/>
        <w:rPr>
          <w:rFonts w:ascii="SimSun" w:hAnsi="SimSun" w:eastAsia="SimSun" w:cs="SimSun"/>
          <w:sz w:val="21"/>
          <w:szCs w:val="21"/>
        </w:rPr>
      </w:pPr>
      <w:r>
        <w:rPr>
          <w:rFonts w:ascii="SimSun" w:hAnsi="SimSun" w:eastAsia="SimSun" w:cs="SimSun"/>
          <w:sz w:val="21"/>
          <w:szCs w:val="21"/>
          <w:spacing w:val="-11"/>
        </w:rPr>
        <w:t>展，此技术已日臻成熟。</w:t>
      </w:r>
    </w:p>
    <w:p>
      <w:pPr>
        <w:ind w:right="77" w:firstLine="409"/>
        <w:spacing w:before="27" w:line="281" w:lineRule="auto"/>
        <w:rPr>
          <w:rFonts w:ascii="SimSun" w:hAnsi="SimSun" w:eastAsia="SimSun" w:cs="SimSun"/>
          <w:sz w:val="21"/>
          <w:szCs w:val="21"/>
        </w:rPr>
      </w:pPr>
      <w:r>
        <w:rPr>
          <w:rFonts w:ascii="Times New Roman" w:hAnsi="Times New Roman" w:eastAsia="Times New Roman" w:cs="Times New Roman"/>
          <w:sz w:val="21"/>
          <w:szCs w:val="21"/>
          <w:b/>
          <w:bCs/>
          <w:spacing w:val="8"/>
        </w:rPr>
        <w:t>1.</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b/>
          <w:bCs/>
          <w:spacing w:val="8"/>
        </w:rPr>
        <w:t>适应证</w:t>
      </w:r>
      <w:r>
        <w:rPr>
          <w:rFonts w:ascii="SimSun" w:hAnsi="SimSun" w:eastAsia="SimSun" w:cs="SimSun"/>
          <w:sz w:val="21"/>
          <w:szCs w:val="21"/>
          <w:spacing w:val="88"/>
        </w:rPr>
        <w:t xml:space="preserve"> </w:t>
      </w:r>
      <w:r>
        <w:rPr>
          <w:rFonts w:ascii="SimSun" w:hAnsi="SimSun" w:eastAsia="SimSun" w:cs="SimSun"/>
          <w:sz w:val="21"/>
          <w:szCs w:val="21"/>
          <w:spacing w:val="8"/>
        </w:rPr>
        <w:t>①继发孔型</w:t>
      </w:r>
      <w:r>
        <w:rPr>
          <w:rFonts w:ascii="Times New Roman" w:hAnsi="Times New Roman" w:eastAsia="Times New Roman" w:cs="Times New Roman"/>
          <w:sz w:val="21"/>
          <w:szCs w:val="21"/>
        </w:rPr>
        <w:t>ASD</w:t>
      </w:r>
      <w:r>
        <w:rPr>
          <w:rFonts w:ascii="Times New Roman" w:hAnsi="Times New Roman" w:eastAsia="Times New Roman" w:cs="Times New Roman"/>
          <w:sz w:val="21"/>
          <w:szCs w:val="21"/>
        </w:rPr>
        <w:t xml:space="preserve"> </w:t>
      </w:r>
      <w:r>
        <w:rPr>
          <w:rFonts w:ascii="SimSun" w:hAnsi="SimSun" w:eastAsia="SimSun" w:cs="SimSun"/>
          <w:sz w:val="21"/>
          <w:szCs w:val="21"/>
          <w:spacing w:val="8"/>
        </w:rPr>
        <w:t>直径≥5</w:t>
      </w:r>
      <w:r>
        <w:rPr>
          <w:rFonts w:ascii="Times New Roman" w:hAnsi="Times New Roman" w:eastAsia="Times New Roman" w:cs="Times New Roman"/>
          <w:sz w:val="21"/>
          <w:szCs w:val="21"/>
        </w:rPr>
        <w:t>mm</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8"/>
        </w:rPr>
        <w:t>伴右心容量负荷增加，≤36</w:t>
      </w:r>
      <w:r>
        <w:rPr>
          <w:rFonts w:ascii="Times New Roman" w:hAnsi="Times New Roman" w:eastAsia="Times New Roman" w:cs="Times New Roman"/>
          <w:sz w:val="21"/>
          <w:szCs w:val="21"/>
        </w:rPr>
        <w:t>mm</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8"/>
        </w:rPr>
        <w:t>的左向右分流</w:t>
      </w:r>
      <w:r>
        <w:rPr>
          <w:rFonts w:ascii="Times New Roman" w:hAnsi="Times New Roman" w:eastAsia="Times New Roman" w:cs="Times New Roman"/>
          <w:sz w:val="21"/>
          <w:szCs w:val="21"/>
        </w:rPr>
        <w:t>ASD</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 xml:space="preserve">  </w:t>
      </w:r>
      <w:r>
        <w:rPr>
          <w:rFonts w:ascii="SimSun" w:hAnsi="SimSun" w:eastAsia="SimSun" w:cs="SimSun"/>
          <w:sz w:val="21"/>
          <w:szCs w:val="21"/>
          <w:spacing w:val="3"/>
        </w:rPr>
        <w:t>②</w:t>
      </w:r>
      <w:r>
        <w:rPr>
          <w:rFonts w:ascii="SimSun" w:hAnsi="SimSun" w:eastAsia="SimSun" w:cs="SimSun"/>
          <w:sz w:val="21"/>
          <w:szCs w:val="21"/>
          <w:spacing w:val="-73"/>
        </w:rPr>
        <w:t xml:space="preserve"> </w:t>
      </w:r>
      <w:r>
        <w:rPr>
          <w:rFonts w:ascii="SimSun" w:hAnsi="SimSun" w:eastAsia="SimSun" w:cs="SimSun"/>
          <w:sz w:val="21"/>
          <w:szCs w:val="21"/>
          <w:spacing w:val="3"/>
        </w:rPr>
        <w:t>缺损边缘至冠状静脉窦，上、下腔静脉及肺静脉的距离≥5</w:t>
      </w:r>
      <w:r>
        <w:rPr>
          <w:rFonts w:ascii="Times New Roman" w:hAnsi="Times New Roman" w:eastAsia="Times New Roman" w:cs="Times New Roman"/>
          <w:sz w:val="21"/>
          <w:szCs w:val="21"/>
        </w:rPr>
        <w:t>mm</w:t>
      </w:r>
      <w:r>
        <w:rPr>
          <w:rFonts w:ascii="Times New Roman" w:hAnsi="Times New Roman" w:eastAsia="Times New Roman" w:cs="Times New Roman"/>
          <w:sz w:val="21"/>
          <w:szCs w:val="21"/>
          <w:spacing w:val="3"/>
        </w:rPr>
        <w:t>,</w:t>
      </w:r>
      <w:r>
        <w:rPr>
          <w:rFonts w:ascii="SimSun" w:hAnsi="SimSun" w:eastAsia="SimSun" w:cs="SimSun"/>
          <w:sz w:val="21"/>
          <w:szCs w:val="21"/>
          <w:spacing w:val="3"/>
        </w:rPr>
        <w:t>至房室瓣≥7</w:t>
      </w:r>
      <w:r>
        <w:rPr>
          <w:rFonts w:ascii="Times New Roman" w:hAnsi="Times New Roman" w:eastAsia="Times New Roman" w:cs="Times New Roman"/>
          <w:sz w:val="21"/>
          <w:szCs w:val="21"/>
        </w:rPr>
        <w:t>mm</w:t>
      </w:r>
      <w:r>
        <w:rPr>
          <w:rFonts w:ascii="Times New Roman" w:hAnsi="Times New Roman" w:eastAsia="Times New Roman" w:cs="Times New Roman"/>
          <w:sz w:val="21"/>
          <w:szCs w:val="21"/>
          <w:spacing w:val="3"/>
        </w:rPr>
        <w:t>;</w:t>
      </w:r>
      <w:r>
        <w:rPr>
          <w:rFonts w:ascii="SimSun" w:hAnsi="SimSun" w:eastAsia="SimSun" w:cs="SimSun"/>
          <w:sz w:val="21"/>
          <w:szCs w:val="21"/>
          <w:spacing w:val="3"/>
        </w:rPr>
        <w:t>③</w:t>
      </w:r>
      <w:r>
        <w:rPr>
          <w:rFonts w:ascii="SimSun" w:hAnsi="SimSun" w:eastAsia="SimSun" w:cs="SimSun"/>
          <w:sz w:val="21"/>
          <w:szCs w:val="21"/>
          <w:spacing w:val="-58"/>
        </w:rPr>
        <w:t xml:space="preserve"> </w:t>
      </w:r>
      <w:r>
        <w:rPr>
          <w:rFonts w:ascii="SimSun" w:hAnsi="SimSun" w:eastAsia="SimSun" w:cs="SimSun"/>
          <w:sz w:val="21"/>
          <w:szCs w:val="21"/>
          <w:spacing w:val="3"/>
        </w:rPr>
        <w:t>房间隔的直径</w:t>
      </w:r>
      <w:r>
        <w:rPr>
          <w:rFonts w:ascii="SimSun" w:hAnsi="SimSun" w:eastAsia="SimSun" w:cs="SimSun"/>
          <w:sz w:val="21"/>
          <w:szCs w:val="21"/>
        </w:rPr>
        <w:t xml:space="preserve"> </w:t>
      </w:r>
      <w:r>
        <w:rPr>
          <w:rFonts w:ascii="SimSun" w:hAnsi="SimSun" w:eastAsia="SimSun" w:cs="SimSun"/>
          <w:sz w:val="21"/>
          <w:szCs w:val="21"/>
          <w:spacing w:val="-1"/>
        </w:rPr>
        <w:t>&gt;所选用封堵伞左房侧的直径；④不合并必须外</w:t>
      </w:r>
      <w:r>
        <w:rPr>
          <w:rFonts w:ascii="SimSun" w:hAnsi="SimSun" w:eastAsia="SimSun" w:cs="SimSun"/>
          <w:sz w:val="21"/>
          <w:szCs w:val="21"/>
          <w:spacing w:val="-2"/>
        </w:rPr>
        <w:t>科手术的其他心脏畸形。</w:t>
      </w:r>
    </w:p>
    <w:p>
      <w:pPr>
        <w:ind w:right="99" w:firstLine="409"/>
        <w:spacing w:before="103" w:line="265" w:lineRule="auto"/>
        <w:rPr>
          <w:rFonts w:ascii="SimSun" w:hAnsi="SimSun" w:eastAsia="SimSun" w:cs="SimSun"/>
          <w:sz w:val="21"/>
          <w:szCs w:val="21"/>
        </w:rPr>
      </w:pPr>
      <w:r>
        <w:rPr>
          <w:rFonts w:ascii="SimSun" w:hAnsi="SimSun" w:eastAsia="SimSun" w:cs="SimSun"/>
          <w:sz w:val="21"/>
          <w:szCs w:val="21"/>
          <w:spacing w:val="4"/>
        </w:rPr>
        <w:t>2.</w:t>
      </w:r>
      <w:r>
        <w:rPr>
          <w:rFonts w:ascii="SimSun" w:hAnsi="SimSun" w:eastAsia="SimSun" w:cs="SimSun"/>
          <w:sz w:val="21"/>
          <w:szCs w:val="21"/>
          <w:spacing w:val="-23"/>
        </w:rPr>
        <w:t xml:space="preserve"> </w:t>
      </w:r>
      <w:r>
        <w:rPr>
          <w:rFonts w:ascii="SimSun" w:hAnsi="SimSun" w:eastAsia="SimSun" w:cs="SimSun"/>
          <w:sz w:val="21"/>
          <w:szCs w:val="21"/>
          <w:spacing w:val="4"/>
        </w:rPr>
        <w:t>禁忌证①原发孔型</w:t>
      </w:r>
      <w:r>
        <w:rPr>
          <w:rFonts w:ascii="SimSun" w:hAnsi="SimSun" w:eastAsia="SimSun" w:cs="SimSun"/>
          <w:sz w:val="21"/>
          <w:szCs w:val="21"/>
        </w:rPr>
        <w:t>ASD</w:t>
      </w:r>
      <w:r>
        <w:rPr>
          <w:rFonts w:ascii="SimSun" w:hAnsi="SimSun" w:eastAsia="SimSun" w:cs="SimSun"/>
          <w:sz w:val="21"/>
          <w:szCs w:val="21"/>
          <w:spacing w:val="22"/>
        </w:rPr>
        <w:t xml:space="preserve"> </w:t>
      </w:r>
      <w:r>
        <w:rPr>
          <w:rFonts w:ascii="SimSun" w:hAnsi="SimSun" w:eastAsia="SimSun" w:cs="SimSun"/>
          <w:sz w:val="21"/>
          <w:szCs w:val="21"/>
          <w:spacing w:val="4"/>
        </w:rPr>
        <w:t>及静脉窦型</w:t>
      </w:r>
      <w:r>
        <w:rPr>
          <w:rFonts w:ascii="SimSun" w:hAnsi="SimSun" w:eastAsia="SimSun" w:cs="SimSun"/>
          <w:sz w:val="21"/>
          <w:szCs w:val="21"/>
        </w:rPr>
        <w:t>ASD</w:t>
      </w:r>
      <w:r>
        <w:rPr>
          <w:rFonts w:ascii="SimSun" w:hAnsi="SimSun" w:eastAsia="SimSun" w:cs="SimSun"/>
          <w:sz w:val="21"/>
          <w:szCs w:val="21"/>
          <w:spacing w:val="4"/>
        </w:rPr>
        <w:t>;②</w:t>
      </w:r>
      <w:r>
        <w:rPr>
          <w:rFonts w:ascii="SimSun" w:hAnsi="SimSun" w:eastAsia="SimSun" w:cs="SimSun"/>
          <w:sz w:val="21"/>
          <w:szCs w:val="21"/>
          <w:spacing w:val="-34"/>
        </w:rPr>
        <w:t xml:space="preserve"> </w:t>
      </w:r>
      <w:r>
        <w:rPr>
          <w:rFonts w:ascii="SimSun" w:hAnsi="SimSun" w:eastAsia="SimSun" w:cs="SimSun"/>
          <w:sz w:val="21"/>
          <w:szCs w:val="21"/>
          <w:spacing w:val="4"/>
        </w:rPr>
        <w:t>已有右向左分流者；③近期有感染性疾病，出血</w:t>
      </w:r>
      <w:r>
        <w:rPr>
          <w:rFonts w:ascii="SimSun" w:hAnsi="SimSun" w:eastAsia="SimSun" w:cs="SimSun"/>
          <w:sz w:val="21"/>
          <w:szCs w:val="21"/>
        </w:rPr>
        <w:t xml:space="preserve"> </w:t>
      </w:r>
      <w:r>
        <w:rPr>
          <w:rFonts w:ascii="SimSun" w:hAnsi="SimSun" w:eastAsia="SimSun" w:cs="SimSun"/>
          <w:sz w:val="21"/>
          <w:szCs w:val="21"/>
          <w:spacing w:val="-1"/>
        </w:rPr>
        <w:t>性疾病以及左心房和左心耳有血栓。</w:t>
      </w:r>
    </w:p>
    <w:p>
      <w:pPr>
        <w:sectPr>
          <w:pgSz w:w="11900" w:h="16840"/>
          <w:pgMar w:top="744" w:right="841" w:bottom="400" w:left="739" w:header="0" w:footer="0" w:gutter="0"/>
          <w:cols w:equalWidth="0" w:num="2">
            <w:col w:w="981" w:space="100"/>
            <w:col w:w="9239" w:space="0"/>
          </w:cols>
        </w:sectPr>
        <w:rPr/>
      </w:pPr>
    </w:p>
    <w:p>
      <w:pPr>
        <w:ind w:right="262"/>
        <w:spacing w:before="44" w:line="222" w:lineRule="auto"/>
        <w:jc w:val="right"/>
        <w:rPr>
          <w:rFonts w:ascii="SimHei" w:hAnsi="SimHei" w:eastAsia="SimHei" w:cs="SimHei"/>
          <w:sz w:val="22"/>
          <w:szCs w:val="22"/>
        </w:rPr>
      </w:pPr>
      <w:r>
        <w:rPr>
          <w:rFonts w:ascii="SimHei" w:hAnsi="SimHei" w:eastAsia="SimHei" w:cs="SimHei"/>
          <w:sz w:val="22"/>
          <w:szCs w:val="22"/>
          <w:color w:val="006CB5"/>
          <w:spacing w:val="-15"/>
          <w:w w:val="95"/>
        </w:rPr>
        <w:t>第七章</w:t>
      </w:r>
      <w:r>
        <w:rPr>
          <w:rFonts w:ascii="SimHei" w:hAnsi="SimHei" w:eastAsia="SimHei" w:cs="SimHei"/>
          <w:sz w:val="22"/>
          <w:szCs w:val="22"/>
          <w:color w:val="006CB5"/>
          <w:spacing w:val="66"/>
        </w:rPr>
        <w:t xml:space="preserve"> </w:t>
      </w:r>
      <w:r>
        <w:rPr>
          <w:rFonts w:ascii="SimHei" w:hAnsi="SimHei" w:eastAsia="SimHei" w:cs="SimHei"/>
          <w:sz w:val="22"/>
          <w:szCs w:val="22"/>
          <w:color w:val="006CB5"/>
          <w:spacing w:val="-15"/>
          <w:w w:val="95"/>
        </w:rPr>
        <w:t>先天性心血管病</w:t>
      </w:r>
    </w:p>
    <w:p>
      <w:pPr>
        <w:spacing w:line="276" w:lineRule="auto"/>
        <w:rPr>
          <w:rFonts w:ascii="Arial"/>
          <w:sz w:val="21"/>
        </w:rPr>
      </w:pPr>
      <w:r/>
    </w:p>
    <w:p>
      <w:pPr>
        <w:ind w:right="341" w:firstLine="419"/>
        <w:spacing w:before="71" w:line="256" w:lineRule="auto"/>
        <w:rPr>
          <w:rFonts w:ascii="SimHei" w:hAnsi="SimHei" w:eastAsia="SimHei" w:cs="SimHei"/>
          <w:sz w:val="22"/>
          <w:szCs w:val="22"/>
        </w:rPr>
      </w:pPr>
      <w:r>
        <w:rPr>
          <w:rFonts w:ascii="SimHei" w:hAnsi="SimHei" w:eastAsia="SimHei" w:cs="SimHei"/>
          <w:sz w:val="22"/>
          <w:szCs w:val="22"/>
          <w:spacing w:val="15"/>
        </w:rPr>
        <w:t>3.</w:t>
      </w:r>
      <w:r>
        <w:rPr>
          <w:rFonts w:ascii="SimHei" w:hAnsi="SimHei" w:eastAsia="SimHei" w:cs="SimHei"/>
          <w:sz w:val="22"/>
          <w:szCs w:val="22"/>
          <w:spacing w:val="-38"/>
        </w:rPr>
        <w:t xml:space="preserve"> </w:t>
      </w:r>
      <w:r>
        <w:rPr>
          <w:rFonts w:ascii="SimHei" w:hAnsi="SimHei" w:eastAsia="SimHei" w:cs="SimHei"/>
          <w:sz w:val="22"/>
          <w:szCs w:val="22"/>
          <w:spacing w:val="15"/>
        </w:rPr>
        <w:t>并发症①残余分流：即刻残余分流发生率为6%～40%,术后72小时为4%～12%,而3个</w:t>
      </w:r>
      <w:r>
        <w:rPr>
          <w:rFonts w:ascii="SimHei" w:hAnsi="SimHei" w:eastAsia="SimHei" w:cs="SimHei"/>
          <w:sz w:val="22"/>
          <w:szCs w:val="22"/>
        </w:rPr>
        <w:t xml:space="preserve"> </w:t>
      </w:r>
      <w:r>
        <w:rPr>
          <w:rFonts w:ascii="SimHei" w:hAnsi="SimHei" w:eastAsia="SimHei" w:cs="SimHei"/>
          <w:sz w:val="22"/>
          <w:szCs w:val="22"/>
          <w:spacing w:val="-6"/>
        </w:rPr>
        <w:t>月之后残余分流发生率仅为0.1%～5%;②血栓或气体栓塞；③血管并发症及感染；</w:t>
      </w:r>
      <w:r>
        <w:rPr>
          <w:rFonts w:ascii="SimHei" w:hAnsi="SimHei" w:eastAsia="SimHei" w:cs="SimHei"/>
          <w:sz w:val="22"/>
          <w:szCs w:val="22"/>
          <w:spacing w:val="-7"/>
        </w:rPr>
        <w:t>④心律失常等。</w:t>
      </w:r>
    </w:p>
    <w:p>
      <w:pPr>
        <w:ind w:left="419"/>
        <w:spacing w:before="115" w:line="221" w:lineRule="auto"/>
        <w:rPr>
          <w:rFonts w:ascii="SimHei" w:hAnsi="SimHei" w:eastAsia="SimHei" w:cs="SimHei"/>
          <w:sz w:val="22"/>
          <w:szCs w:val="22"/>
        </w:rPr>
      </w:pPr>
      <w:r>
        <w:rPr>
          <w:rFonts w:ascii="SimHei" w:hAnsi="SimHei" w:eastAsia="SimHei" w:cs="SimHei"/>
          <w:sz w:val="22"/>
          <w:szCs w:val="22"/>
          <w:spacing w:val="6"/>
        </w:rPr>
        <w:t>4.</w:t>
      </w:r>
      <w:r>
        <w:rPr>
          <w:rFonts w:ascii="SimHei" w:hAnsi="SimHei" w:eastAsia="SimHei" w:cs="SimHei"/>
          <w:sz w:val="22"/>
          <w:szCs w:val="22"/>
          <w:spacing w:val="-28"/>
        </w:rPr>
        <w:t xml:space="preserve"> </w:t>
      </w:r>
      <w:r>
        <w:rPr>
          <w:rFonts w:ascii="SimHei" w:hAnsi="SimHei" w:eastAsia="SimHei" w:cs="SimHei"/>
          <w:sz w:val="22"/>
          <w:szCs w:val="22"/>
          <w:spacing w:val="6"/>
        </w:rPr>
        <w:t>疗效及预后对于条件和大小合适的</w:t>
      </w:r>
      <w:r>
        <w:rPr>
          <w:rFonts w:ascii="SimHei" w:hAnsi="SimHei" w:eastAsia="SimHei" w:cs="SimHei"/>
          <w:sz w:val="22"/>
          <w:szCs w:val="22"/>
        </w:rPr>
        <w:t>ASD</w:t>
      </w:r>
      <w:r>
        <w:rPr>
          <w:rFonts w:ascii="SimHei" w:hAnsi="SimHei" w:eastAsia="SimHei" w:cs="SimHei"/>
          <w:sz w:val="22"/>
          <w:szCs w:val="22"/>
          <w:spacing w:val="6"/>
        </w:rPr>
        <w:t>,</w:t>
      </w:r>
      <w:r>
        <w:rPr>
          <w:rFonts w:ascii="SimHei" w:hAnsi="SimHei" w:eastAsia="SimHei" w:cs="SimHei"/>
          <w:sz w:val="22"/>
          <w:szCs w:val="22"/>
          <w:spacing w:val="-58"/>
        </w:rPr>
        <w:t xml:space="preserve"> </w:t>
      </w:r>
      <w:r>
        <w:rPr>
          <w:rFonts w:ascii="SimHei" w:hAnsi="SimHei" w:eastAsia="SimHei" w:cs="SimHei"/>
          <w:sz w:val="22"/>
          <w:szCs w:val="22"/>
          <w:spacing w:val="6"/>
        </w:rPr>
        <w:t>介入封堵治疗</w:t>
      </w:r>
      <w:r>
        <w:rPr>
          <w:rFonts w:ascii="SimHei" w:hAnsi="SimHei" w:eastAsia="SimHei" w:cs="SimHei"/>
          <w:sz w:val="22"/>
          <w:szCs w:val="22"/>
          <w:spacing w:val="5"/>
        </w:rPr>
        <w:t>成功率可达100%。</w:t>
      </w:r>
    </w:p>
    <w:p>
      <w:pPr>
        <w:ind w:left="419"/>
        <w:spacing w:before="117" w:line="222" w:lineRule="auto"/>
        <w:rPr>
          <w:rFonts w:ascii="SimHei" w:hAnsi="SimHei" w:eastAsia="SimHei" w:cs="SimHei"/>
          <w:sz w:val="22"/>
          <w:szCs w:val="22"/>
        </w:rPr>
      </w:pPr>
      <w:r>
        <w:rPr>
          <w:rFonts w:ascii="SimHei" w:hAnsi="SimHei" w:eastAsia="SimHei" w:cs="SimHei"/>
          <w:sz w:val="22"/>
          <w:szCs w:val="22"/>
          <w:spacing w:val="9"/>
        </w:rPr>
        <w:t>(三)室间隔缺损封堵术</w:t>
      </w:r>
    </w:p>
    <w:p>
      <w:pPr>
        <w:ind w:right="356" w:firstLine="419"/>
        <w:spacing w:before="43" w:line="281" w:lineRule="auto"/>
        <w:rPr>
          <w:rFonts w:ascii="SimSun" w:hAnsi="SimSun" w:eastAsia="SimSun" w:cs="SimSun"/>
          <w:sz w:val="22"/>
          <w:szCs w:val="22"/>
        </w:rPr>
      </w:pPr>
      <w:r>
        <w:rPr>
          <w:rFonts w:ascii="SimSun" w:hAnsi="SimSun" w:eastAsia="SimSun" w:cs="SimSun"/>
          <w:sz w:val="22"/>
          <w:szCs w:val="22"/>
          <w:spacing w:val="2"/>
        </w:rPr>
        <w:t>1988年</w:t>
      </w:r>
      <w:r>
        <w:rPr>
          <w:rFonts w:ascii="SimSun" w:hAnsi="SimSun" w:eastAsia="SimSun" w:cs="SimSun"/>
          <w:sz w:val="22"/>
          <w:szCs w:val="22"/>
        </w:rPr>
        <w:t>Lock</w:t>
      </w:r>
      <w:r>
        <w:rPr>
          <w:rFonts w:ascii="SimSun" w:hAnsi="SimSun" w:eastAsia="SimSun" w:cs="SimSun"/>
          <w:sz w:val="22"/>
          <w:szCs w:val="22"/>
          <w:spacing w:val="2"/>
        </w:rPr>
        <w:t>等首次应用双面伞经导管成功封堵</w:t>
      </w:r>
      <w:r>
        <w:rPr>
          <w:rFonts w:ascii="SimSun" w:hAnsi="SimSun" w:eastAsia="SimSun" w:cs="SimSun"/>
          <w:sz w:val="22"/>
          <w:szCs w:val="22"/>
        </w:rPr>
        <w:t>VSD</w:t>
      </w:r>
      <w:r>
        <w:rPr>
          <w:rFonts w:ascii="SimSun" w:hAnsi="SimSun" w:eastAsia="SimSun" w:cs="SimSun"/>
          <w:sz w:val="22"/>
          <w:szCs w:val="22"/>
          <w:spacing w:val="2"/>
        </w:rPr>
        <w:t>,</w:t>
      </w:r>
      <w:r>
        <w:rPr>
          <w:rFonts w:ascii="SimSun" w:hAnsi="SimSun" w:eastAsia="SimSun" w:cs="SimSun"/>
          <w:sz w:val="22"/>
          <w:szCs w:val="22"/>
          <w:spacing w:val="-24"/>
        </w:rPr>
        <w:t xml:space="preserve"> </w:t>
      </w:r>
      <w:r>
        <w:rPr>
          <w:rFonts w:ascii="SimSun" w:hAnsi="SimSun" w:eastAsia="SimSun" w:cs="SimSun"/>
          <w:sz w:val="22"/>
          <w:szCs w:val="22"/>
          <w:spacing w:val="2"/>
        </w:rPr>
        <w:t>此后有多种装置应用于经导管</w:t>
      </w:r>
      <w:r>
        <w:rPr>
          <w:rFonts w:ascii="SimSun" w:hAnsi="SimSun" w:eastAsia="SimSun" w:cs="SimSun"/>
          <w:sz w:val="22"/>
          <w:szCs w:val="22"/>
        </w:rPr>
        <w:t>VSD</w:t>
      </w:r>
      <w:r>
        <w:rPr>
          <w:rFonts w:ascii="SimSun" w:hAnsi="SimSun" w:eastAsia="SimSun" w:cs="SimSun"/>
          <w:sz w:val="22"/>
          <w:szCs w:val="22"/>
          <w:spacing w:val="24"/>
        </w:rPr>
        <w:t xml:space="preserve"> </w:t>
      </w:r>
      <w:r>
        <w:rPr>
          <w:rFonts w:ascii="SimSun" w:hAnsi="SimSun" w:eastAsia="SimSun" w:cs="SimSun"/>
          <w:sz w:val="22"/>
          <w:szCs w:val="22"/>
          <w:spacing w:val="2"/>
        </w:rPr>
        <w:t>的介</w:t>
      </w:r>
      <w:r>
        <w:rPr>
          <w:rFonts w:ascii="SimSun" w:hAnsi="SimSun" w:eastAsia="SimSun" w:cs="SimSun"/>
          <w:sz w:val="22"/>
          <w:szCs w:val="22"/>
        </w:rPr>
        <w:t xml:space="preserve"> </w:t>
      </w:r>
      <w:r>
        <w:rPr>
          <w:rFonts w:ascii="SimSun" w:hAnsi="SimSun" w:eastAsia="SimSun" w:cs="SimSun"/>
          <w:sz w:val="22"/>
          <w:szCs w:val="22"/>
          <w:spacing w:val="-7"/>
        </w:rPr>
        <w:t>入治疗。随着治疗病例的增加和对VSD</w:t>
      </w:r>
      <w:r>
        <w:rPr>
          <w:rFonts w:ascii="SimSun" w:hAnsi="SimSun" w:eastAsia="SimSun" w:cs="SimSun"/>
          <w:sz w:val="22"/>
          <w:szCs w:val="22"/>
          <w:spacing w:val="29"/>
        </w:rPr>
        <w:t xml:space="preserve"> </w:t>
      </w:r>
      <w:r>
        <w:rPr>
          <w:rFonts w:ascii="SimSun" w:hAnsi="SimSun" w:eastAsia="SimSun" w:cs="SimSun"/>
          <w:sz w:val="22"/>
          <w:szCs w:val="22"/>
          <w:spacing w:val="-7"/>
        </w:rPr>
        <w:t>解剖学认识的提高，不断对封堵器进行改进，VSD</w:t>
      </w:r>
      <w:r>
        <w:rPr>
          <w:rFonts w:ascii="SimSun" w:hAnsi="SimSun" w:eastAsia="SimSun" w:cs="SimSun"/>
          <w:sz w:val="22"/>
          <w:szCs w:val="22"/>
          <w:spacing w:val="4"/>
        </w:rPr>
        <w:t xml:space="preserve"> </w:t>
      </w:r>
      <w:r>
        <w:rPr>
          <w:rFonts w:ascii="SimSun" w:hAnsi="SimSun" w:eastAsia="SimSun" w:cs="SimSun"/>
          <w:sz w:val="22"/>
          <w:szCs w:val="22"/>
          <w:spacing w:val="-7"/>
        </w:rPr>
        <w:t>介入治疗</w:t>
      </w:r>
      <w:r>
        <w:rPr>
          <w:rFonts w:ascii="SimSun" w:hAnsi="SimSun" w:eastAsia="SimSun" w:cs="SimSun"/>
          <w:sz w:val="22"/>
          <w:szCs w:val="22"/>
        </w:rPr>
        <w:t xml:space="preserve"> </w:t>
      </w:r>
      <w:r>
        <w:rPr>
          <w:rFonts w:ascii="SimSun" w:hAnsi="SimSun" w:eastAsia="SimSun" w:cs="SimSun"/>
          <w:sz w:val="22"/>
          <w:szCs w:val="22"/>
          <w:spacing w:val="-14"/>
        </w:rPr>
        <w:t>适应证范围进一步扩大，成功率大大提高。</w:t>
      </w:r>
    </w:p>
    <w:p>
      <w:pPr>
        <w:ind w:right="337" w:firstLine="419"/>
        <w:spacing w:before="56" w:line="268" w:lineRule="auto"/>
        <w:rPr>
          <w:rFonts w:ascii="SimSun" w:hAnsi="SimSun" w:eastAsia="SimSun" w:cs="SimSun"/>
          <w:sz w:val="22"/>
          <w:szCs w:val="22"/>
        </w:rPr>
      </w:pPr>
      <w:r>
        <w:rPr>
          <w:rFonts w:ascii="SimSun" w:hAnsi="SimSun" w:eastAsia="SimSun" w:cs="SimSun"/>
          <w:sz w:val="22"/>
          <w:szCs w:val="22"/>
          <w:spacing w:val="7"/>
        </w:rPr>
        <w:t>1.</w:t>
      </w:r>
      <w:r>
        <w:rPr>
          <w:rFonts w:ascii="SimSun" w:hAnsi="SimSun" w:eastAsia="SimSun" w:cs="SimSun"/>
          <w:sz w:val="22"/>
          <w:szCs w:val="22"/>
          <w:spacing w:val="-29"/>
        </w:rPr>
        <w:t xml:space="preserve"> </w:t>
      </w:r>
      <w:r>
        <w:rPr>
          <w:rFonts w:ascii="SimSun" w:hAnsi="SimSun" w:eastAsia="SimSun" w:cs="SimSun"/>
          <w:sz w:val="22"/>
          <w:szCs w:val="22"/>
          <w:spacing w:val="7"/>
        </w:rPr>
        <w:t>适应证①有血流动力学异常的单纯性</w:t>
      </w:r>
      <w:r>
        <w:rPr>
          <w:rFonts w:ascii="SimSun" w:hAnsi="SimSun" w:eastAsia="SimSun" w:cs="SimSun"/>
          <w:sz w:val="22"/>
          <w:szCs w:val="22"/>
        </w:rPr>
        <w:t>VSD</w:t>
      </w:r>
      <w:r>
        <w:rPr>
          <w:rFonts w:ascii="SimSun" w:hAnsi="SimSun" w:eastAsia="SimSun" w:cs="SimSun"/>
          <w:sz w:val="22"/>
          <w:szCs w:val="22"/>
          <w:spacing w:val="7"/>
        </w:rPr>
        <w:t>,</w:t>
      </w:r>
      <w:r>
        <w:rPr>
          <w:rFonts w:ascii="SimSun" w:hAnsi="SimSun" w:eastAsia="SimSun" w:cs="SimSun"/>
          <w:sz w:val="22"/>
          <w:szCs w:val="22"/>
          <w:spacing w:val="-27"/>
        </w:rPr>
        <w:t xml:space="preserve"> </w:t>
      </w:r>
      <w:r>
        <w:rPr>
          <w:rFonts w:ascii="SimSun" w:hAnsi="SimSun" w:eastAsia="SimSun" w:cs="SimSun"/>
          <w:sz w:val="22"/>
          <w:szCs w:val="22"/>
          <w:spacing w:val="7"/>
        </w:rPr>
        <w:t>直径&gt;3</w:t>
      </w:r>
      <w:r>
        <w:rPr>
          <w:rFonts w:ascii="SimSun" w:hAnsi="SimSun" w:eastAsia="SimSun" w:cs="SimSun"/>
          <w:sz w:val="22"/>
          <w:szCs w:val="22"/>
        </w:rPr>
        <w:t>mm</w:t>
      </w:r>
      <w:r>
        <w:rPr>
          <w:rFonts w:ascii="SimSun" w:hAnsi="SimSun" w:eastAsia="SimSun" w:cs="SimSun"/>
          <w:sz w:val="22"/>
          <w:szCs w:val="22"/>
          <w:spacing w:val="13"/>
        </w:rPr>
        <w:t xml:space="preserve"> </w:t>
      </w:r>
      <w:r>
        <w:rPr>
          <w:rFonts w:ascii="SimSun" w:hAnsi="SimSun" w:eastAsia="SimSun" w:cs="SimSun"/>
          <w:sz w:val="22"/>
          <w:szCs w:val="22"/>
          <w:spacing w:val="7"/>
        </w:rPr>
        <w:t>且&lt;14</w:t>
      </w:r>
      <w:r>
        <w:rPr>
          <w:rFonts w:ascii="SimSun" w:hAnsi="SimSun" w:eastAsia="SimSun" w:cs="SimSun"/>
          <w:sz w:val="22"/>
          <w:szCs w:val="22"/>
        </w:rPr>
        <w:t>mm</w:t>
      </w:r>
      <w:r>
        <w:rPr>
          <w:rFonts w:ascii="SimSun" w:hAnsi="SimSun" w:eastAsia="SimSun" w:cs="SimSun"/>
          <w:sz w:val="22"/>
          <w:szCs w:val="22"/>
          <w:spacing w:val="7"/>
        </w:rPr>
        <w:t>;②</w:t>
      </w:r>
      <w:r>
        <w:rPr>
          <w:rFonts w:ascii="SimSun" w:hAnsi="SimSun" w:eastAsia="SimSun" w:cs="SimSun"/>
          <w:sz w:val="22"/>
          <w:szCs w:val="22"/>
        </w:rPr>
        <w:t>VSD</w:t>
      </w:r>
      <w:r>
        <w:rPr>
          <w:rFonts w:ascii="SimSun" w:hAnsi="SimSun" w:eastAsia="SimSun" w:cs="SimSun"/>
          <w:sz w:val="22"/>
          <w:szCs w:val="22"/>
          <w:spacing w:val="102"/>
        </w:rPr>
        <w:t xml:space="preserve"> </w:t>
      </w:r>
      <w:r>
        <w:rPr>
          <w:rFonts w:ascii="SimSun" w:hAnsi="SimSun" w:eastAsia="SimSun" w:cs="SimSun"/>
          <w:sz w:val="22"/>
          <w:szCs w:val="22"/>
          <w:spacing w:val="7"/>
        </w:rPr>
        <w:t>上缘距主动脉右</w:t>
      </w:r>
      <w:r>
        <w:rPr>
          <w:rFonts w:ascii="SimSun" w:hAnsi="SimSun" w:eastAsia="SimSun" w:cs="SimSun"/>
          <w:sz w:val="22"/>
          <w:szCs w:val="22"/>
        </w:rPr>
        <w:t xml:space="preserve"> </w:t>
      </w:r>
      <w:r>
        <w:rPr>
          <w:rFonts w:ascii="SimSun" w:hAnsi="SimSun" w:eastAsia="SimSun" w:cs="SimSun"/>
          <w:sz w:val="22"/>
          <w:szCs w:val="22"/>
          <w:spacing w:val="-4"/>
        </w:rPr>
        <w:t>冠瓣≥2mm,</w:t>
      </w:r>
      <w:r>
        <w:rPr>
          <w:rFonts w:ascii="SimSun" w:hAnsi="SimSun" w:eastAsia="SimSun" w:cs="SimSun"/>
          <w:sz w:val="22"/>
          <w:szCs w:val="22"/>
          <w:spacing w:val="-38"/>
        </w:rPr>
        <w:t xml:space="preserve"> </w:t>
      </w:r>
      <w:r>
        <w:rPr>
          <w:rFonts w:ascii="SimSun" w:hAnsi="SimSun" w:eastAsia="SimSun" w:cs="SimSun"/>
          <w:sz w:val="22"/>
          <w:szCs w:val="22"/>
          <w:spacing w:val="-4"/>
        </w:rPr>
        <w:t>无主动脉右冠瓣脱入VSD</w:t>
      </w:r>
      <w:r>
        <w:rPr>
          <w:rFonts w:ascii="SimSun" w:hAnsi="SimSun" w:eastAsia="SimSun" w:cs="SimSun"/>
          <w:sz w:val="22"/>
          <w:szCs w:val="22"/>
          <w:spacing w:val="-17"/>
        </w:rPr>
        <w:t xml:space="preserve"> </w:t>
      </w:r>
      <w:r>
        <w:rPr>
          <w:rFonts w:ascii="SimSun" w:hAnsi="SimSun" w:eastAsia="SimSun" w:cs="SimSun"/>
          <w:sz w:val="22"/>
          <w:szCs w:val="22"/>
          <w:spacing w:val="-4"/>
        </w:rPr>
        <w:t>及主动脉瓣反流；</w:t>
      </w:r>
      <w:r>
        <w:rPr>
          <w:rFonts w:ascii="SimSun" w:hAnsi="SimSun" w:eastAsia="SimSun" w:cs="SimSun"/>
          <w:sz w:val="22"/>
          <w:szCs w:val="22"/>
          <w:spacing w:val="-5"/>
        </w:rPr>
        <w:t>③超声在大血管短轴五腔心切面9～12点位</w:t>
      </w:r>
      <w:r>
        <w:rPr>
          <w:rFonts w:ascii="SimSun" w:hAnsi="SimSun" w:eastAsia="SimSun" w:cs="SimSun"/>
          <w:sz w:val="22"/>
          <w:szCs w:val="22"/>
        </w:rPr>
        <w:t xml:space="preserve"> </w:t>
      </w:r>
      <w:r>
        <w:rPr>
          <w:rFonts w:ascii="SimSun" w:hAnsi="SimSun" w:eastAsia="SimSun" w:cs="SimSun"/>
          <w:sz w:val="22"/>
          <w:szCs w:val="22"/>
          <w:spacing w:val="-10"/>
        </w:rPr>
        <w:t>置；④肌部VSD&gt;3mm;⑤</w:t>
      </w:r>
      <w:r>
        <w:rPr>
          <w:rFonts w:ascii="SimSun" w:hAnsi="SimSun" w:eastAsia="SimSun" w:cs="SimSun"/>
          <w:sz w:val="22"/>
          <w:szCs w:val="22"/>
          <w:spacing w:val="67"/>
        </w:rPr>
        <w:t xml:space="preserve"> </w:t>
      </w:r>
      <w:r>
        <w:rPr>
          <w:rFonts w:ascii="SimSun" w:hAnsi="SimSun" w:eastAsia="SimSun" w:cs="SimSun"/>
          <w:sz w:val="22"/>
          <w:szCs w:val="22"/>
          <w:spacing w:val="-10"/>
        </w:rPr>
        <w:t>外科手术后残余分流。</w:t>
      </w:r>
    </w:p>
    <w:p>
      <w:pPr>
        <w:ind w:right="240" w:firstLine="419"/>
        <w:spacing w:before="90" w:line="270" w:lineRule="auto"/>
        <w:rPr>
          <w:rFonts w:ascii="SimSun" w:hAnsi="SimSun" w:eastAsia="SimSun" w:cs="SimSun"/>
          <w:sz w:val="22"/>
          <w:szCs w:val="22"/>
        </w:rPr>
      </w:pPr>
      <w:r>
        <w:rPr>
          <w:rFonts w:ascii="SimSun" w:hAnsi="SimSun" w:eastAsia="SimSun" w:cs="SimSun"/>
          <w:sz w:val="22"/>
          <w:szCs w:val="22"/>
          <w:spacing w:val="-3"/>
        </w:rPr>
        <w:t>2.</w:t>
      </w:r>
      <w:r>
        <w:rPr>
          <w:rFonts w:ascii="SimSun" w:hAnsi="SimSun" w:eastAsia="SimSun" w:cs="SimSun"/>
          <w:sz w:val="22"/>
          <w:szCs w:val="22"/>
          <w:spacing w:val="-29"/>
        </w:rPr>
        <w:t xml:space="preserve"> </w:t>
      </w:r>
      <w:r>
        <w:rPr>
          <w:rFonts w:ascii="SimSun" w:hAnsi="SimSun" w:eastAsia="SimSun" w:cs="SimSun"/>
          <w:sz w:val="22"/>
          <w:szCs w:val="22"/>
          <w:spacing w:val="-3"/>
        </w:rPr>
        <w:t>禁忌证</w:t>
      </w:r>
      <w:r>
        <w:rPr>
          <w:rFonts w:ascii="SimSun" w:hAnsi="SimSun" w:eastAsia="SimSun" w:cs="SimSun"/>
          <w:sz w:val="22"/>
          <w:szCs w:val="22"/>
          <w:spacing w:val="88"/>
        </w:rPr>
        <w:t xml:space="preserve"> </w:t>
      </w:r>
      <w:r>
        <w:rPr>
          <w:rFonts w:ascii="SimSun" w:hAnsi="SimSun" w:eastAsia="SimSun" w:cs="SimSun"/>
          <w:sz w:val="22"/>
          <w:szCs w:val="22"/>
          <w:spacing w:val="-3"/>
        </w:rPr>
        <w:t>①巨大VSD、</w:t>
      </w:r>
      <w:r>
        <w:rPr>
          <w:rFonts w:ascii="SimSun" w:hAnsi="SimSun" w:eastAsia="SimSun" w:cs="SimSun"/>
          <w:sz w:val="22"/>
          <w:szCs w:val="22"/>
          <w:spacing w:val="-63"/>
        </w:rPr>
        <w:t xml:space="preserve"> </w:t>
      </w:r>
      <w:r>
        <w:rPr>
          <w:rFonts w:ascii="SimSun" w:hAnsi="SimSun" w:eastAsia="SimSun" w:cs="SimSun"/>
          <w:sz w:val="22"/>
          <w:szCs w:val="22"/>
          <w:spacing w:val="-3"/>
        </w:rPr>
        <w:t>缺损解剖位置不良，封堵器放置后可能影</w:t>
      </w:r>
      <w:r>
        <w:rPr>
          <w:rFonts w:ascii="SimSun" w:hAnsi="SimSun" w:eastAsia="SimSun" w:cs="SimSun"/>
          <w:sz w:val="22"/>
          <w:szCs w:val="22"/>
          <w:spacing w:val="-4"/>
        </w:rPr>
        <w:t>响主动脉瓣或房室瓣功能；</w:t>
      </w:r>
      <w:r>
        <w:rPr>
          <w:rFonts w:ascii="SimSun" w:hAnsi="SimSun" w:eastAsia="SimSun" w:cs="SimSun"/>
          <w:sz w:val="22"/>
          <w:szCs w:val="22"/>
        </w:rPr>
        <w:t xml:space="preserve"> </w:t>
      </w:r>
      <w:r>
        <w:rPr>
          <w:rFonts w:ascii="SimSun" w:hAnsi="SimSun" w:eastAsia="SimSun" w:cs="SimSun"/>
          <w:sz w:val="22"/>
          <w:szCs w:val="22"/>
          <w:spacing w:val="-16"/>
        </w:rPr>
        <w:t>②重度肺动脉高压伴双向分流；③合并出血性疾病、感染性疾病或存在心、肝、肾功能异常以及栓塞风</w:t>
      </w:r>
      <w:r>
        <w:rPr>
          <w:rFonts w:ascii="SimSun" w:hAnsi="SimSun" w:eastAsia="SimSun" w:cs="SimSun"/>
          <w:sz w:val="22"/>
          <w:szCs w:val="22"/>
          <w:spacing w:val="9"/>
        </w:rPr>
        <w:t xml:space="preserve">  </w:t>
      </w:r>
      <w:r>
        <w:rPr>
          <w:rFonts w:ascii="SimSun" w:hAnsi="SimSun" w:eastAsia="SimSun" w:cs="SimSun"/>
          <w:sz w:val="22"/>
          <w:szCs w:val="22"/>
          <w:spacing w:val="-7"/>
        </w:rPr>
        <w:t>险等。</w:t>
      </w:r>
    </w:p>
    <w:p>
      <w:pPr>
        <w:ind w:left="419"/>
        <w:spacing w:before="88" w:line="219" w:lineRule="auto"/>
        <w:rPr>
          <w:rFonts w:ascii="SimSun" w:hAnsi="SimSun" w:eastAsia="SimSun" w:cs="SimSun"/>
          <w:sz w:val="22"/>
          <w:szCs w:val="22"/>
        </w:rPr>
      </w:pPr>
      <w:r>
        <w:rPr>
          <w:rFonts w:ascii="SimSun" w:hAnsi="SimSun" w:eastAsia="SimSun" w:cs="SimSun"/>
          <w:sz w:val="22"/>
          <w:szCs w:val="22"/>
          <w:spacing w:val="-4"/>
        </w:rPr>
        <w:t>3.</w:t>
      </w:r>
      <w:r>
        <w:rPr>
          <w:rFonts w:ascii="SimSun" w:hAnsi="SimSun" w:eastAsia="SimSun" w:cs="SimSun"/>
          <w:sz w:val="22"/>
          <w:szCs w:val="22"/>
          <w:spacing w:val="-42"/>
        </w:rPr>
        <w:t xml:space="preserve"> </w:t>
      </w:r>
      <w:r>
        <w:rPr>
          <w:rFonts w:ascii="SimSun" w:hAnsi="SimSun" w:eastAsia="SimSun" w:cs="SimSun"/>
          <w:sz w:val="22"/>
          <w:szCs w:val="22"/>
          <w:spacing w:val="-4"/>
        </w:rPr>
        <w:t>并发症</w:t>
      </w:r>
      <w:r>
        <w:rPr>
          <w:rFonts w:ascii="SimSun" w:hAnsi="SimSun" w:eastAsia="SimSun" w:cs="SimSun"/>
          <w:sz w:val="22"/>
          <w:szCs w:val="22"/>
          <w:spacing w:val="68"/>
        </w:rPr>
        <w:t xml:space="preserve"> </w:t>
      </w:r>
      <w:r>
        <w:rPr>
          <w:rFonts w:ascii="SimSun" w:hAnsi="SimSun" w:eastAsia="SimSun" w:cs="SimSun"/>
          <w:sz w:val="22"/>
          <w:szCs w:val="22"/>
          <w:spacing w:val="-4"/>
        </w:rPr>
        <w:t>与</w:t>
      </w:r>
      <w:r>
        <w:rPr>
          <w:rFonts w:ascii="SimSun" w:hAnsi="SimSun" w:eastAsia="SimSun" w:cs="SimSun"/>
          <w:sz w:val="22"/>
          <w:szCs w:val="22"/>
          <w:spacing w:val="-47"/>
        </w:rPr>
        <w:t xml:space="preserve"> </w:t>
      </w:r>
      <w:r>
        <w:rPr>
          <w:rFonts w:ascii="SimSun" w:hAnsi="SimSun" w:eastAsia="SimSun" w:cs="SimSun"/>
          <w:sz w:val="22"/>
          <w:szCs w:val="22"/>
          <w:spacing w:val="-4"/>
        </w:rPr>
        <w:t>ASD</w:t>
      </w:r>
      <w:r>
        <w:rPr>
          <w:rFonts w:ascii="SimSun" w:hAnsi="SimSun" w:eastAsia="SimSun" w:cs="SimSun"/>
          <w:sz w:val="22"/>
          <w:szCs w:val="22"/>
          <w:spacing w:val="-8"/>
        </w:rPr>
        <w:t xml:space="preserve"> </w:t>
      </w:r>
      <w:r>
        <w:rPr>
          <w:rFonts w:ascii="SimSun" w:hAnsi="SimSun" w:eastAsia="SimSun" w:cs="SimSun"/>
          <w:sz w:val="22"/>
          <w:szCs w:val="22"/>
          <w:spacing w:val="-4"/>
        </w:rPr>
        <w:t>介入封闭术相似。</w:t>
      </w:r>
    </w:p>
    <w:p>
      <w:pPr>
        <w:ind w:right="288" w:firstLine="419"/>
        <w:spacing w:before="89" w:line="254" w:lineRule="auto"/>
        <w:rPr>
          <w:rFonts w:ascii="SimSun" w:hAnsi="SimSun" w:eastAsia="SimSun" w:cs="SimSun"/>
          <w:sz w:val="22"/>
          <w:szCs w:val="22"/>
        </w:rPr>
      </w:pPr>
      <w:r>
        <w:rPr>
          <w:rFonts w:ascii="SimSun" w:hAnsi="SimSun" w:eastAsia="SimSun" w:cs="SimSun"/>
          <w:sz w:val="22"/>
          <w:szCs w:val="22"/>
          <w:spacing w:val="17"/>
        </w:rPr>
        <w:t>4.</w:t>
      </w:r>
      <w:r>
        <w:rPr>
          <w:rFonts w:ascii="SimSun" w:hAnsi="SimSun" w:eastAsia="SimSun" w:cs="SimSun"/>
          <w:sz w:val="22"/>
          <w:szCs w:val="22"/>
          <w:spacing w:val="-18"/>
        </w:rPr>
        <w:t xml:space="preserve"> </w:t>
      </w:r>
      <w:r>
        <w:rPr>
          <w:rFonts w:ascii="SimSun" w:hAnsi="SimSun" w:eastAsia="SimSun" w:cs="SimSun"/>
          <w:sz w:val="22"/>
          <w:szCs w:val="22"/>
          <w:spacing w:val="17"/>
        </w:rPr>
        <w:t>疗效及预后</w:t>
      </w:r>
      <w:r>
        <w:rPr>
          <w:rFonts w:ascii="SimSun" w:hAnsi="SimSun" w:eastAsia="SimSun" w:cs="SimSun"/>
          <w:sz w:val="22"/>
          <w:szCs w:val="22"/>
          <w:spacing w:val="2"/>
        </w:rPr>
        <w:t xml:space="preserve">  </w:t>
      </w:r>
      <w:r>
        <w:rPr>
          <w:rFonts w:ascii="SimSun" w:hAnsi="SimSun" w:eastAsia="SimSun" w:cs="SimSun"/>
          <w:sz w:val="22"/>
          <w:szCs w:val="22"/>
          <w:spacing w:val="17"/>
        </w:rPr>
        <w:t>介入封堵膜周部</w:t>
      </w:r>
      <w:r>
        <w:rPr>
          <w:rFonts w:ascii="SimSun" w:hAnsi="SimSun" w:eastAsia="SimSun" w:cs="SimSun"/>
          <w:sz w:val="22"/>
          <w:szCs w:val="22"/>
          <w:spacing w:val="-62"/>
        </w:rPr>
        <w:t xml:space="preserve"> </w:t>
      </w:r>
      <w:r>
        <w:rPr>
          <w:rFonts w:ascii="SimSun" w:hAnsi="SimSun" w:eastAsia="SimSun" w:cs="SimSun"/>
          <w:sz w:val="22"/>
          <w:szCs w:val="22"/>
        </w:rPr>
        <w:t>VSD</w:t>
      </w:r>
      <w:r>
        <w:rPr>
          <w:rFonts w:ascii="SimSun" w:hAnsi="SimSun" w:eastAsia="SimSun" w:cs="SimSun"/>
          <w:sz w:val="22"/>
          <w:szCs w:val="22"/>
          <w:spacing w:val="44"/>
        </w:rPr>
        <w:t xml:space="preserve"> </w:t>
      </w:r>
      <w:r>
        <w:rPr>
          <w:rFonts w:ascii="SimSun" w:hAnsi="SimSun" w:eastAsia="SimSun" w:cs="SimSun"/>
          <w:sz w:val="22"/>
          <w:szCs w:val="22"/>
          <w:spacing w:val="17"/>
        </w:rPr>
        <w:t>的总体成功率在95%以上。严重并发症发生率为</w:t>
      </w:r>
      <w:r>
        <w:rPr>
          <w:rFonts w:ascii="SimSun" w:hAnsi="SimSun" w:eastAsia="SimSun" w:cs="SimSun"/>
          <w:sz w:val="22"/>
          <w:szCs w:val="22"/>
        </w:rPr>
        <w:t xml:space="preserve"> </w:t>
      </w:r>
      <w:r>
        <w:rPr>
          <w:rFonts w:ascii="SimSun" w:hAnsi="SimSun" w:eastAsia="SimSun" w:cs="SimSun"/>
          <w:sz w:val="22"/>
          <w:szCs w:val="22"/>
          <w:spacing w:val="9"/>
        </w:rPr>
        <w:t>2.61%,死亡率为0.05%。</w:t>
      </w:r>
    </w:p>
    <w:p>
      <w:pPr>
        <w:ind w:left="419"/>
        <w:spacing w:before="136" w:line="222" w:lineRule="auto"/>
        <w:rPr>
          <w:rFonts w:ascii="SimHei" w:hAnsi="SimHei" w:eastAsia="SimHei" w:cs="SimHei"/>
          <w:sz w:val="22"/>
          <w:szCs w:val="22"/>
        </w:rPr>
      </w:pPr>
      <w:r>
        <w:rPr>
          <w:rFonts w:ascii="SimHei" w:hAnsi="SimHei" w:eastAsia="SimHei" w:cs="SimHei"/>
          <w:sz w:val="22"/>
          <w:szCs w:val="22"/>
          <w:spacing w:val="9"/>
        </w:rPr>
        <w:t>(四)卵圆孔未闭封堵术</w:t>
      </w:r>
    </w:p>
    <w:p>
      <w:pPr>
        <w:ind w:right="240" w:firstLine="419"/>
        <w:spacing w:before="69" w:line="276" w:lineRule="auto"/>
        <w:rPr>
          <w:rFonts w:ascii="SimSun" w:hAnsi="SimSun" w:eastAsia="SimSun" w:cs="SimSun"/>
          <w:sz w:val="22"/>
          <w:szCs w:val="22"/>
        </w:rPr>
      </w:pPr>
      <w:r>
        <w:rPr>
          <w:rFonts w:ascii="SimSun" w:hAnsi="SimSun" w:eastAsia="SimSun" w:cs="SimSun"/>
          <w:sz w:val="22"/>
          <w:szCs w:val="22"/>
          <w:spacing w:val="1"/>
        </w:rPr>
        <w:t>早在1877年德国病理学家</w:t>
      </w:r>
      <w:r>
        <w:rPr>
          <w:rFonts w:ascii="SimSun" w:hAnsi="SimSun" w:eastAsia="SimSun" w:cs="SimSun"/>
          <w:sz w:val="22"/>
          <w:szCs w:val="22"/>
        </w:rPr>
        <w:t>Cohnheim</w:t>
      </w:r>
      <w:r>
        <w:rPr>
          <w:rFonts w:ascii="SimSun" w:hAnsi="SimSun" w:eastAsia="SimSun" w:cs="SimSun"/>
          <w:sz w:val="22"/>
          <w:szCs w:val="22"/>
          <w:spacing w:val="1"/>
        </w:rPr>
        <w:t>就提出</w:t>
      </w:r>
      <w:r>
        <w:rPr>
          <w:rFonts w:ascii="SimSun" w:hAnsi="SimSun" w:eastAsia="SimSun" w:cs="SimSun"/>
          <w:sz w:val="22"/>
          <w:szCs w:val="22"/>
        </w:rPr>
        <w:t>PFO</w:t>
      </w:r>
      <w:r>
        <w:rPr>
          <w:rFonts w:ascii="SimSun" w:hAnsi="SimSun" w:eastAsia="SimSun" w:cs="SimSun"/>
          <w:sz w:val="22"/>
          <w:szCs w:val="22"/>
          <w:spacing w:val="5"/>
        </w:rPr>
        <w:t xml:space="preserve"> </w:t>
      </w:r>
      <w:r>
        <w:rPr>
          <w:rFonts w:ascii="SimSun" w:hAnsi="SimSun" w:eastAsia="SimSun" w:cs="SimSun"/>
          <w:sz w:val="22"/>
          <w:szCs w:val="22"/>
          <w:spacing w:val="1"/>
        </w:rPr>
        <w:t>与脑卒中相关联。1992</w:t>
      </w:r>
      <w:r>
        <w:rPr>
          <w:rFonts w:ascii="SimSun" w:hAnsi="SimSun" w:eastAsia="SimSun" w:cs="SimSun"/>
          <w:sz w:val="22"/>
          <w:szCs w:val="22"/>
        </w:rPr>
        <w:t>年Bridges</w:t>
      </w:r>
      <w:r>
        <w:rPr>
          <w:rFonts w:ascii="SimSun" w:hAnsi="SimSun" w:eastAsia="SimSun" w:cs="SimSun"/>
          <w:sz w:val="22"/>
          <w:szCs w:val="22"/>
          <w:spacing w:val="-64"/>
        </w:rPr>
        <w:t xml:space="preserve"> </w:t>
      </w:r>
      <w:r>
        <w:rPr>
          <w:rFonts w:ascii="SimSun" w:hAnsi="SimSun" w:eastAsia="SimSun" w:cs="SimSun"/>
          <w:sz w:val="22"/>
          <w:szCs w:val="22"/>
        </w:rPr>
        <w:t>等首先开始</w:t>
      </w:r>
      <w:r>
        <w:rPr>
          <w:rFonts w:ascii="SimSun" w:hAnsi="SimSun" w:eastAsia="SimSun" w:cs="SimSun"/>
          <w:sz w:val="22"/>
          <w:szCs w:val="22"/>
        </w:rPr>
        <w:t xml:space="preserve">  </w:t>
      </w:r>
      <w:r>
        <w:rPr>
          <w:rFonts w:ascii="SimSun" w:hAnsi="SimSun" w:eastAsia="SimSun" w:cs="SimSun"/>
          <w:sz w:val="22"/>
          <w:szCs w:val="22"/>
          <w:spacing w:val="3"/>
        </w:rPr>
        <w:t>应用介入方法封堵</w:t>
      </w:r>
      <w:r>
        <w:rPr>
          <w:rFonts w:ascii="SimSun" w:hAnsi="SimSun" w:eastAsia="SimSun" w:cs="SimSun"/>
          <w:sz w:val="22"/>
          <w:szCs w:val="22"/>
          <w:spacing w:val="-57"/>
        </w:rPr>
        <w:t xml:space="preserve"> </w:t>
      </w:r>
      <w:r>
        <w:rPr>
          <w:rFonts w:ascii="SimSun" w:hAnsi="SimSun" w:eastAsia="SimSun" w:cs="SimSun"/>
          <w:sz w:val="22"/>
          <w:szCs w:val="22"/>
        </w:rPr>
        <w:t>PFO</w:t>
      </w:r>
      <w:r>
        <w:rPr>
          <w:rFonts w:ascii="SimSun" w:hAnsi="SimSun" w:eastAsia="SimSun" w:cs="SimSun"/>
          <w:sz w:val="22"/>
          <w:szCs w:val="22"/>
          <w:spacing w:val="5"/>
        </w:rPr>
        <w:t xml:space="preserve"> </w:t>
      </w:r>
      <w:r>
        <w:rPr>
          <w:rFonts w:ascii="SimSun" w:hAnsi="SimSun" w:eastAsia="SimSun" w:cs="SimSun"/>
          <w:sz w:val="22"/>
          <w:szCs w:val="22"/>
          <w:spacing w:val="3"/>
        </w:rPr>
        <w:t>预防再发脑卒中，并进行了长期的随访，其中9</w:t>
      </w:r>
      <w:r>
        <w:rPr>
          <w:rFonts w:ascii="SimSun" w:hAnsi="SimSun" w:eastAsia="SimSun" w:cs="SimSun"/>
          <w:sz w:val="22"/>
          <w:szCs w:val="22"/>
          <w:spacing w:val="2"/>
        </w:rPr>
        <w:t>7%的病人未再发生栓塞。</w:t>
      </w:r>
      <w:r>
        <w:rPr>
          <w:rFonts w:ascii="SimSun" w:hAnsi="SimSun" w:eastAsia="SimSun" w:cs="SimSun"/>
          <w:sz w:val="22"/>
          <w:szCs w:val="22"/>
        </w:rPr>
        <w:t xml:space="preserve"> </w:t>
      </w:r>
      <w:r>
        <w:rPr>
          <w:rFonts w:ascii="SimSun" w:hAnsi="SimSun" w:eastAsia="SimSun" w:cs="SimSun"/>
          <w:sz w:val="22"/>
          <w:szCs w:val="22"/>
          <w:spacing w:val="-6"/>
        </w:rPr>
        <w:t>2017年多项权威的研究均证明，对于合并PFO</w:t>
      </w:r>
      <w:r>
        <w:rPr>
          <w:rFonts w:ascii="SimSun" w:hAnsi="SimSun" w:eastAsia="SimSun" w:cs="SimSun"/>
          <w:sz w:val="22"/>
          <w:szCs w:val="22"/>
          <w:spacing w:val="17"/>
        </w:rPr>
        <w:t xml:space="preserve"> </w:t>
      </w:r>
      <w:r>
        <w:rPr>
          <w:rFonts w:ascii="SimSun" w:hAnsi="SimSun" w:eastAsia="SimSun" w:cs="SimSun"/>
          <w:sz w:val="22"/>
          <w:szCs w:val="22"/>
          <w:spacing w:val="-6"/>
        </w:rPr>
        <w:t>的不明原因脑栓塞病人，进行卵圆孔封堵术治疗优于</w:t>
      </w:r>
      <w:r>
        <w:rPr>
          <w:rFonts w:ascii="SimSun" w:hAnsi="SimSun" w:eastAsia="SimSun" w:cs="SimSun"/>
          <w:sz w:val="22"/>
          <w:szCs w:val="22"/>
        </w:rPr>
        <w:t xml:space="preserve">  </w:t>
      </w:r>
      <w:r>
        <w:rPr>
          <w:rFonts w:ascii="SimSun" w:hAnsi="SimSun" w:eastAsia="SimSun" w:cs="SimSun"/>
          <w:sz w:val="22"/>
          <w:szCs w:val="22"/>
          <w:spacing w:val="-7"/>
        </w:rPr>
        <w:t>内科药物保守治疗。</w:t>
      </w:r>
    </w:p>
    <w:p>
      <w:pPr>
        <w:ind w:right="342" w:firstLine="419"/>
        <w:spacing w:before="108" w:line="268" w:lineRule="auto"/>
        <w:rPr>
          <w:rFonts w:ascii="SimSun" w:hAnsi="SimSun" w:eastAsia="SimSun" w:cs="SimSun"/>
          <w:sz w:val="22"/>
          <w:szCs w:val="22"/>
        </w:rPr>
      </w:pPr>
      <w:r>
        <w:rPr>
          <w:rFonts w:ascii="SimSun" w:hAnsi="SimSun" w:eastAsia="SimSun" w:cs="SimSun"/>
          <w:sz w:val="22"/>
          <w:szCs w:val="22"/>
          <w:spacing w:val="-6"/>
        </w:rPr>
        <w:t>1.</w:t>
      </w:r>
      <w:r>
        <w:rPr>
          <w:rFonts w:ascii="SimSun" w:hAnsi="SimSun" w:eastAsia="SimSun" w:cs="SimSun"/>
          <w:sz w:val="22"/>
          <w:szCs w:val="22"/>
          <w:spacing w:val="-46"/>
        </w:rPr>
        <w:t xml:space="preserve"> </w:t>
      </w:r>
      <w:r>
        <w:rPr>
          <w:rFonts w:ascii="SimSun" w:hAnsi="SimSun" w:eastAsia="SimSun" w:cs="SimSun"/>
          <w:sz w:val="22"/>
          <w:szCs w:val="22"/>
          <w:spacing w:val="-6"/>
        </w:rPr>
        <w:t>适应证</w:t>
      </w:r>
      <w:r>
        <w:rPr>
          <w:rFonts w:ascii="SimSun" w:hAnsi="SimSun" w:eastAsia="SimSun" w:cs="SimSun"/>
          <w:sz w:val="22"/>
          <w:szCs w:val="22"/>
          <w:spacing w:val="79"/>
        </w:rPr>
        <w:t xml:space="preserve"> </w:t>
      </w:r>
      <w:r>
        <w:rPr>
          <w:rFonts w:ascii="SimSun" w:hAnsi="SimSun" w:eastAsia="SimSun" w:cs="SimSun"/>
          <w:sz w:val="22"/>
          <w:szCs w:val="22"/>
          <w:spacing w:val="-6"/>
        </w:rPr>
        <w:t>①年龄&gt;16岁；②不明原因脑栓塞(CS)/</w:t>
      </w:r>
      <w:r>
        <w:rPr>
          <w:rFonts w:ascii="SimSun" w:hAnsi="SimSun" w:eastAsia="SimSun" w:cs="SimSun"/>
          <w:sz w:val="22"/>
          <w:szCs w:val="22"/>
          <w:spacing w:val="-33"/>
        </w:rPr>
        <w:t xml:space="preserve"> </w:t>
      </w:r>
      <w:r>
        <w:rPr>
          <w:rFonts w:ascii="SimSun" w:hAnsi="SimSun" w:eastAsia="SimSun" w:cs="SimSun"/>
          <w:sz w:val="22"/>
          <w:szCs w:val="22"/>
          <w:spacing w:val="-6"/>
        </w:rPr>
        <w:t>短暂性脑缺血发作(TIA)</w:t>
      </w:r>
      <w:r>
        <w:rPr>
          <w:rFonts w:ascii="SimSun" w:hAnsi="SimSun" w:eastAsia="SimSun" w:cs="SimSun"/>
          <w:sz w:val="22"/>
          <w:szCs w:val="22"/>
          <w:spacing w:val="-52"/>
        </w:rPr>
        <w:t xml:space="preserve"> </w:t>
      </w:r>
      <w:r>
        <w:rPr>
          <w:rFonts w:ascii="SimSun" w:hAnsi="SimSun" w:eastAsia="SimSun" w:cs="SimSun"/>
          <w:sz w:val="22"/>
          <w:szCs w:val="22"/>
          <w:spacing w:val="-6"/>
        </w:rPr>
        <w:t>合并</w:t>
      </w:r>
      <w:r>
        <w:rPr>
          <w:rFonts w:ascii="SimSun" w:hAnsi="SimSun" w:eastAsia="SimSun" w:cs="SimSun"/>
          <w:sz w:val="22"/>
          <w:szCs w:val="22"/>
          <w:spacing w:val="-51"/>
        </w:rPr>
        <w:t xml:space="preserve"> </w:t>
      </w:r>
      <w:r>
        <w:rPr>
          <w:rFonts w:ascii="SimSun" w:hAnsi="SimSun" w:eastAsia="SimSun" w:cs="SimSun"/>
          <w:sz w:val="22"/>
          <w:szCs w:val="22"/>
          <w:spacing w:val="-6"/>
        </w:rPr>
        <w:t>PFO,</w:t>
      </w:r>
      <w:r>
        <w:rPr>
          <w:rFonts w:ascii="SimSun" w:hAnsi="SimSun" w:eastAsia="SimSun" w:cs="SimSun"/>
          <w:sz w:val="22"/>
          <w:szCs w:val="22"/>
          <w:spacing w:val="-65"/>
        </w:rPr>
        <w:t xml:space="preserve"> </w:t>
      </w:r>
      <w:r>
        <w:rPr>
          <w:rFonts w:ascii="SimSun" w:hAnsi="SimSun" w:eastAsia="SimSun" w:cs="SimSun"/>
          <w:sz w:val="22"/>
          <w:szCs w:val="22"/>
          <w:spacing w:val="-6"/>
        </w:rPr>
        <w:t>且有</w:t>
      </w:r>
      <w:r>
        <w:rPr>
          <w:rFonts w:ascii="SimSun" w:hAnsi="SimSun" w:eastAsia="SimSun" w:cs="SimSun"/>
          <w:sz w:val="22"/>
          <w:szCs w:val="22"/>
          <w:spacing w:val="-7"/>
        </w:rPr>
        <w:t>中-</w:t>
      </w:r>
      <w:r>
        <w:rPr>
          <w:rFonts w:ascii="SimSun" w:hAnsi="SimSun" w:eastAsia="SimSun" w:cs="SimSun"/>
          <w:sz w:val="22"/>
          <w:szCs w:val="22"/>
        </w:rPr>
        <w:t xml:space="preserve"> </w:t>
      </w:r>
      <w:r>
        <w:rPr>
          <w:rFonts w:ascii="SimSun" w:hAnsi="SimSun" w:eastAsia="SimSun" w:cs="SimSun"/>
          <w:sz w:val="22"/>
          <w:szCs w:val="22"/>
          <w:spacing w:val="-3"/>
        </w:rPr>
        <w:t>大量右向左分流(RLS);③PFO</w:t>
      </w:r>
      <w:r>
        <w:rPr>
          <w:rFonts w:ascii="SimSun" w:hAnsi="SimSun" w:eastAsia="SimSun" w:cs="SimSun"/>
          <w:sz w:val="22"/>
          <w:szCs w:val="22"/>
          <w:spacing w:val="57"/>
        </w:rPr>
        <w:t xml:space="preserve"> </w:t>
      </w:r>
      <w:r>
        <w:rPr>
          <w:rFonts w:ascii="SimSun" w:hAnsi="SimSun" w:eastAsia="SimSun" w:cs="SimSun"/>
          <w:sz w:val="22"/>
          <w:szCs w:val="22"/>
          <w:spacing w:val="-3"/>
        </w:rPr>
        <w:t>相关脑梗</w:t>
      </w:r>
      <w:r>
        <w:rPr>
          <w:rFonts w:ascii="SimSun" w:hAnsi="SimSun" w:eastAsia="SimSun" w:cs="SimSun"/>
          <w:sz w:val="22"/>
          <w:szCs w:val="22"/>
          <w:spacing w:val="-4"/>
        </w:rPr>
        <w:t>死/</w:t>
      </w:r>
      <w:r>
        <w:rPr>
          <w:rFonts w:ascii="SimSun" w:hAnsi="SimSun" w:eastAsia="SimSun" w:cs="SimSun"/>
          <w:sz w:val="22"/>
          <w:szCs w:val="22"/>
          <w:spacing w:val="-3"/>
        </w:rPr>
        <w:t>TIA</w:t>
      </w:r>
      <w:r>
        <w:rPr>
          <w:rFonts w:ascii="SimSun" w:hAnsi="SimSun" w:eastAsia="SimSun" w:cs="SimSun"/>
          <w:sz w:val="22"/>
          <w:szCs w:val="22"/>
          <w:spacing w:val="-4"/>
        </w:rPr>
        <w:t>,使用抗血小板或抗凝治疗无效或仍有复发；或</w:t>
      </w:r>
      <w:r>
        <w:rPr>
          <w:rFonts w:ascii="SimSun" w:hAnsi="SimSun" w:eastAsia="SimSun" w:cs="SimSun"/>
          <w:sz w:val="22"/>
          <w:szCs w:val="22"/>
          <w:spacing w:val="-3"/>
        </w:rPr>
        <w:t>PFO</w:t>
      </w:r>
      <w:r>
        <w:rPr>
          <w:rFonts w:ascii="SimSun" w:hAnsi="SimSun" w:eastAsia="SimSun" w:cs="SimSun"/>
          <w:sz w:val="22"/>
          <w:szCs w:val="22"/>
        </w:rPr>
        <w:t xml:space="preserve"> </w:t>
      </w:r>
      <w:r>
        <w:rPr>
          <w:rFonts w:ascii="SimSun" w:hAnsi="SimSun" w:eastAsia="SimSun" w:cs="SimSun"/>
          <w:sz w:val="22"/>
          <w:szCs w:val="22"/>
          <w:spacing w:val="-11"/>
        </w:rPr>
        <w:t>合并明确深静脉血栓或肺栓塞，不适宜抗凝治疗者</w:t>
      </w:r>
      <w:r>
        <w:rPr>
          <w:rFonts w:ascii="SimSun" w:hAnsi="SimSun" w:eastAsia="SimSun" w:cs="SimSun"/>
          <w:sz w:val="22"/>
          <w:szCs w:val="22"/>
          <w:spacing w:val="-12"/>
        </w:rPr>
        <w:t>；④顽固性或慢性偏头痛合并</w:t>
      </w:r>
      <w:r>
        <w:rPr>
          <w:rFonts w:ascii="SimSun" w:hAnsi="SimSun" w:eastAsia="SimSun" w:cs="SimSun"/>
          <w:sz w:val="22"/>
          <w:szCs w:val="22"/>
          <w:spacing w:val="-11"/>
        </w:rPr>
        <w:t>PFO</w:t>
      </w:r>
      <w:r>
        <w:rPr>
          <w:rFonts w:ascii="SimSun" w:hAnsi="SimSun" w:eastAsia="SimSun" w:cs="SimSun"/>
          <w:sz w:val="22"/>
          <w:szCs w:val="22"/>
          <w:spacing w:val="-12"/>
        </w:rPr>
        <w:t>。</w:t>
      </w:r>
    </w:p>
    <w:p>
      <w:pPr>
        <w:ind w:right="321" w:firstLine="419"/>
        <w:spacing w:before="92" w:line="268" w:lineRule="auto"/>
        <w:rPr>
          <w:rFonts w:ascii="SimSun" w:hAnsi="SimSun" w:eastAsia="SimSun" w:cs="SimSun"/>
          <w:sz w:val="22"/>
          <w:szCs w:val="22"/>
        </w:rPr>
      </w:pPr>
      <w:r>
        <w:rPr>
          <w:rFonts w:ascii="SimSun" w:hAnsi="SimSun" w:eastAsia="SimSun" w:cs="SimSun"/>
          <w:sz w:val="22"/>
          <w:szCs w:val="22"/>
          <w:spacing w:val="-12"/>
        </w:rPr>
        <w:t>2.</w:t>
      </w:r>
      <w:r>
        <w:rPr>
          <w:rFonts w:ascii="SimSun" w:hAnsi="SimSun" w:eastAsia="SimSun" w:cs="SimSun"/>
          <w:sz w:val="22"/>
          <w:szCs w:val="22"/>
          <w:spacing w:val="-28"/>
        </w:rPr>
        <w:t xml:space="preserve"> </w:t>
      </w:r>
      <w:r>
        <w:rPr>
          <w:rFonts w:ascii="SimSun" w:hAnsi="SimSun" w:eastAsia="SimSun" w:cs="SimSun"/>
          <w:sz w:val="22"/>
          <w:szCs w:val="22"/>
          <w:spacing w:val="-12"/>
        </w:rPr>
        <w:t>禁忌证</w:t>
      </w:r>
      <w:r>
        <w:rPr>
          <w:rFonts w:ascii="SimSun" w:hAnsi="SimSun" w:eastAsia="SimSun" w:cs="SimSun"/>
          <w:sz w:val="22"/>
          <w:szCs w:val="22"/>
          <w:spacing w:val="89"/>
        </w:rPr>
        <w:t xml:space="preserve"> </w:t>
      </w:r>
      <w:r>
        <w:rPr>
          <w:rFonts w:ascii="SimSun" w:hAnsi="SimSun" w:eastAsia="SimSun" w:cs="SimSun"/>
          <w:sz w:val="22"/>
          <w:szCs w:val="22"/>
          <w:spacing w:val="-12"/>
        </w:rPr>
        <w:t>①可以找到任何原因的脑栓塞；②脑卒中急性期；③心腔内血栓形成，下腔静脉或盆</w:t>
      </w:r>
      <w:r>
        <w:rPr>
          <w:rFonts w:ascii="SimSun" w:hAnsi="SimSun" w:eastAsia="SimSun" w:cs="SimSun"/>
          <w:sz w:val="22"/>
          <w:szCs w:val="22"/>
        </w:rPr>
        <w:t xml:space="preserve"> </w:t>
      </w:r>
      <w:r>
        <w:rPr>
          <w:rFonts w:ascii="SimSun" w:hAnsi="SimSun" w:eastAsia="SimSun" w:cs="SimSun"/>
          <w:sz w:val="22"/>
          <w:szCs w:val="22"/>
          <w:spacing w:val="-6"/>
        </w:rPr>
        <w:t>腔静脉血栓形成导致完全闭塞；④合并肺动脉高压或PFO</w:t>
      </w:r>
      <w:r>
        <w:rPr>
          <w:rFonts w:ascii="SimSun" w:hAnsi="SimSun" w:eastAsia="SimSun" w:cs="SimSun"/>
          <w:sz w:val="22"/>
          <w:szCs w:val="22"/>
          <w:spacing w:val="15"/>
        </w:rPr>
        <w:t xml:space="preserve"> </w:t>
      </w:r>
      <w:r>
        <w:rPr>
          <w:rFonts w:ascii="SimSun" w:hAnsi="SimSun" w:eastAsia="SimSun" w:cs="SimSun"/>
          <w:sz w:val="22"/>
          <w:szCs w:val="22"/>
          <w:spacing w:val="-6"/>
        </w:rPr>
        <w:t>为特殊通道</w:t>
      </w:r>
      <w:r>
        <w:rPr>
          <w:rFonts w:ascii="SimSun" w:hAnsi="SimSun" w:eastAsia="SimSun" w:cs="SimSun"/>
          <w:sz w:val="22"/>
          <w:szCs w:val="22"/>
          <w:spacing w:val="-7"/>
        </w:rPr>
        <w:t>；⑤合并出血性疾病或出血倾</w:t>
      </w:r>
      <w:r>
        <w:rPr>
          <w:rFonts w:ascii="SimSun" w:hAnsi="SimSun" w:eastAsia="SimSun" w:cs="SimSun"/>
          <w:sz w:val="22"/>
          <w:szCs w:val="22"/>
        </w:rPr>
        <w:t xml:space="preserve"> </w:t>
      </w:r>
      <w:r>
        <w:rPr>
          <w:rFonts w:ascii="SimSun" w:hAnsi="SimSun" w:eastAsia="SimSun" w:cs="SimSun"/>
          <w:sz w:val="22"/>
          <w:szCs w:val="22"/>
          <w:spacing w:val="-18"/>
        </w:rPr>
        <w:t>向；⑥合并全身或局部感染。</w:t>
      </w:r>
    </w:p>
    <w:p>
      <w:pPr>
        <w:ind w:right="338" w:firstLine="419"/>
        <w:spacing w:before="91" w:line="255" w:lineRule="auto"/>
        <w:rPr>
          <w:rFonts w:ascii="SimSun" w:hAnsi="SimSun" w:eastAsia="SimSun" w:cs="SimSun"/>
          <w:sz w:val="22"/>
          <w:szCs w:val="22"/>
        </w:rPr>
      </w:pPr>
      <w:r>
        <w:rPr>
          <w:rFonts w:ascii="SimSun" w:hAnsi="SimSun" w:eastAsia="SimSun" w:cs="SimSun"/>
          <w:sz w:val="22"/>
          <w:szCs w:val="22"/>
          <w:spacing w:val="-3"/>
        </w:rPr>
        <w:t>3.</w:t>
      </w:r>
      <w:r>
        <w:rPr>
          <w:rFonts w:ascii="SimSun" w:hAnsi="SimSun" w:eastAsia="SimSun" w:cs="SimSun"/>
          <w:sz w:val="22"/>
          <w:szCs w:val="22"/>
          <w:spacing w:val="-58"/>
        </w:rPr>
        <w:t xml:space="preserve"> </w:t>
      </w:r>
      <w:r>
        <w:rPr>
          <w:rFonts w:ascii="SimSun" w:hAnsi="SimSun" w:eastAsia="SimSun" w:cs="SimSun"/>
          <w:sz w:val="22"/>
          <w:szCs w:val="22"/>
          <w:spacing w:val="-3"/>
        </w:rPr>
        <w:t>并发症</w:t>
      </w:r>
      <w:r>
        <w:rPr>
          <w:rFonts w:ascii="SimSun" w:hAnsi="SimSun" w:eastAsia="SimSun" w:cs="SimSun"/>
          <w:sz w:val="22"/>
          <w:szCs w:val="22"/>
          <w:spacing w:val="79"/>
        </w:rPr>
        <w:t xml:space="preserve"> </w:t>
      </w:r>
      <w:r>
        <w:rPr>
          <w:rFonts w:ascii="SimSun" w:hAnsi="SimSun" w:eastAsia="SimSun" w:cs="SimSun"/>
          <w:sz w:val="22"/>
          <w:szCs w:val="22"/>
          <w:spacing w:val="-3"/>
        </w:rPr>
        <w:t>封堵PFO</w:t>
      </w:r>
      <w:r>
        <w:rPr>
          <w:rFonts w:ascii="SimSun" w:hAnsi="SimSun" w:eastAsia="SimSun" w:cs="SimSun"/>
          <w:sz w:val="22"/>
          <w:szCs w:val="22"/>
          <w:spacing w:val="-15"/>
        </w:rPr>
        <w:t xml:space="preserve"> </w:t>
      </w:r>
      <w:r>
        <w:rPr>
          <w:rFonts w:ascii="SimSun" w:hAnsi="SimSun" w:eastAsia="SimSun" w:cs="SimSun"/>
          <w:sz w:val="22"/>
          <w:szCs w:val="22"/>
          <w:spacing w:val="-3"/>
        </w:rPr>
        <w:t>安全性较高，并发症少见。心包积液或填塞的发生率为0.3%,封</w:t>
      </w:r>
      <w:r>
        <w:rPr>
          <w:rFonts w:ascii="SimSun" w:hAnsi="SimSun" w:eastAsia="SimSun" w:cs="SimSun"/>
          <w:sz w:val="22"/>
          <w:szCs w:val="22"/>
          <w:spacing w:val="-4"/>
        </w:rPr>
        <w:t>堵器栓塞</w:t>
      </w:r>
      <w:r>
        <w:rPr>
          <w:rFonts w:ascii="SimSun" w:hAnsi="SimSun" w:eastAsia="SimSun" w:cs="SimSun"/>
          <w:sz w:val="22"/>
          <w:szCs w:val="22"/>
        </w:rPr>
        <w:t xml:space="preserve"> </w:t>
      </w:r>
      <w:r>
        <w:rPr>
          <w:rFonts w:ascii="SimSun" w:hAnsi="SimSun" w:eastAsia="SimSun" w:cs="SimSun"/>
          <w:sz w:val="22"/>
          <w:szCs w:val="22"/>
          <w:spacing w:val="-2"/>
        </w:rPr>
        <w:t>或移位发生率0.4%,主动脉侵蚀及封堵器过敏很罕见。</w:t>
      </w:r>
    </w:p>
    <w:p>
      <w:pPr>
        <w:ind w:right="320" w:firstLine="419"/>
        <w:spacing w:before="96" w:line="256" w:lineRule="auto"/>
        <w:rPr>
          <w:rFonts w:ascii="SimSun" w:hAnsi="SimSun" w:eastAsia="SimSun" w:cs="SimSun"/>
          <w:sz w:val="22"/>
          <w:szCs w:val="22"/>
        </w:rPr>
      </w:pPr>
      <w:r>
        <w:rPr>
          <w:rFonts w:ascii="SimSun" w:hAnsi="SimSun" w:eastAsia="SimSun" w:cs="SimSun"/>
          <w:sz w:val="22"/>
          <w:szCs w:val="22"/>
          <w:spacing w:val="-6"/>
        </w:rPr>
        <w:t>4.</w:t>
      </w:r>
      <w:r>
        <w:rPr>
          <w:rFonts w:ascii="SimSun" w:hAnsi="SimSun" w:eastAsia="SimSun" w:cs="SimSun"/>
          <w:sz w:val="22"/>
          <w:szCs w:val="22"/>
          <w:spacing w:val="-33"/>
        </w:rPr>
        <w:t xml:space="preserve"> </w:t>
      </w:r>
      <w:r>
        <w:rPr>
          <w:rFonts w:ascii="SimSun" w:hAnsi="SimSun" w:eastAsia="SimSun" w:cs="SimSun"/>
          <w:sz w:val="22"/>
          <w:szCs w:val="22"/>
          <w:spacing w:val="-6"/>
        </w:rPr>
        <w:t>疗效及预后</w:t>
      </w:r>
      <w:r>
        <w:rPr>
          <w:rFonts w:ascii="SimSun" w:hAnsi="SimSun" w:eastAsia="SimSun" w:cs="SimSun"/>
          <w:sz w:val="22"/>
          <w:szCs w:val="22"/>
          <w:spacing w:val="68"/>
        </w:rPr>
        <w:t xml:space="preserve"> </w:t>
      </w:r>
      <w:r>
        <w:rPr>
          <w:rFonts w:ascii="SimSun" w:hAnsi="SimSun" w:eastAsia="SimSun" w:cs="SimSun"/>
          <w:sz w:val="22"/>
          <w:szCs w:val="22"/>
          <w:spacing w:val="-6"/>
        </w:rPr>
        <w:t>与药物治疗相比，PFO</w:t>
      </w:r>
      <w:r>
        <w:rPr>
          <w:rFonts w:ascii="SimSun" w:hAnsi="SimSun" w:eastAsia="SimSun" w:cs="SimSun"/>
          <w:sz w:val="22"/>
          <w:szCs w:val="22"/>
          <w:spacing w:val="-5"/>
        </w:rPr>
        <w:t xml:space="preserve"> </w:t>
      </w:r>
      <w:r>
        <w:rPr>
          <w:rFonts w:ascii="SimSun" w:hAnsi="SimSun" w:eastAsia="SimSun" w:cs="SimSun"/>
          <w:sz w:val="22"/>
          <w:szCs w:val="22"/>
          <w:spacing w:val="-6"/>
        </w:rPr>
        <w:t>封堵术对脑卒中二级预防，减少脑卒中复发的疗效已经</w:t>
      </w:r>
      <w:r>
        <w:rPr>
          <w:rFonts w:ascii="SimSun" w:hAnsi="SimSun" w:eastAsia="SimSun" w:cs="SimSun"/>
          <w:sz w:val="22"/>
          <w:szCs w:val="22"/>
        </w:rPr>
        <w:t xml:space="preserve"> </w:t>
      </w:r>
      <w:r>
        <w:rPr>
          <w:rFonts w:ascii="SimSun" w:hAnsi="SimSun" w:eastAsia="SimSun" w:cs="SimSun"/>
          <w:sz w:val="22"/>
          <w:szCs w:val="22"/>
          <w:spacing w:val="-14"/>
        </w:rPr>
        <w:t>得到证实，并且可减少先兆型偏头痛的天数。</w:t>
      </w:r>
    </w:p>
    <w:p>
      <w:pPr>
        <w:ind w:left="419"/>
        <w:spacing w:before="88" w:line="222" w:lineRule="auto"/>
        <w:rPr>
          <w:rFonts w:ascii="SimHei" w:hAnsi="SimHei" w:eastAsia="SimHei" w:cs="SimHei"/>
          <w:sz w:val="22"/>
          <w:szCs w:val="22"/>
        </w:rPr>
      </w:pPr>
      <w:r>
        <w:rPr>
          <w:rFonts w:ascii="SimHei" w:hAnsi="SimHei" w:eastAsia="SimHei" w:cs="SimHei"/>
          <w:sz w:val="22"/>
          <w:szCs w:val="22"/>
          <w:spacing w:val="9"/>
        </w:rPr>
        <w:t>(五)冠状动脉瘘封堵术</w:t>
      </w:r>
    </w:p>
    <w:p>
      <w:pPr>
        <w:ind w:right="364" w:firstLine="419"/>
        <w:spacing w:before="81" w:line="252" w:lineRule="auto"/>
        <w:rPr>
          <w:rFonts w:ascii="SimSun" w:hAnsi="SimSun" w:eastAsia="SimSun" w:cs="SimSun"/>
          <w:sz w:val="22"/>
          <w:szCs w:val="22"/>
        </w:rPr>
      </w:pPr>
      <w:r>
        <w:rPr>
          <w:rFonts w:ascii="SimSun" w:hAnsi="SimSun" w:eastAsia="SimSun" w:cs="SimSun"/>
          <w:sz w:val="22"/>
          <w:szCs w:val="22"/>
          <w:spacing w:val="-21"/>
        </w:rPr>
        <w:t>1983年Reidy等首次报道了经导管冠状动脉瘘封堵术(</w:t>
      </w:r>
      <w:r>
        <w:rPr>
          <w:rFonts w:ascii="SimSun" w:hAnsi="SimSun" w:eastAsia="SimSun" w:cs="SimSun"/>
          <w:sz w:val="22"/>
          <w:szCs w:val="22"/>
          <w:spacing w:val="-4"/>
        </w:rPr>
        <w:t xml:space="preserve"> </w:t>
      </w:r>
      <w:r>
        <w:rPr>
          <w:rFonts w:ascii="SimSun" w:hAnsi="SimSun" w:eastAsia="SimSun" w:cs="SimSun"/>
          <w:sz w:val="22"/>
          <w:szCs w:val="22"/>
          <w:spacing w:val="-21"/>
        </w:rPr>
        <w:t>transcatheter</w:t>
      </w:r>
      <w:r>
        <w:rPr>
          <w:rFonts w:ascii="SimSun" w:hAnsi="SimSun" w:eastAsia="SimSun" w:cs="SimSun"/>
          <w:sz w:val="22"/>
          <w:szCs w:val="22"/>
          <w:spacing w:val="-21"/>
        </w:rPr>
        <w:t xml:space="preserve"> </w:t>
      </w:r>
      <w:r>
        <w:rPr>
          <w:rFonts w:ascii="SimSun" w:hAnsi="SimSun" w:eastAsia="SimSun" w:cs="SimSun"/>
          <w:sz w:val="22"/>
          <w:szCs w:val="22"/>
          <w:spacing w:val="-21"/>
        </w:rPr>
        <w:t>closure</w:t>
      </w:r>
      <w:r>
        <w:rPr>
          <w:rFonts w:ascii="SimSun" w:hAnsi="SimSun" w:eastAsia="SimSun" w:cs="SimSun"/>
          <w:sz w:val="22"/>
          <w:szCs w:val="22"/>
          <w:spacing w:val="-24"/>
        </w:rPr>
        <w:t xml:space="preserve"> </w:t>
      </w:r>
      <w:r>
        <w:rPr>
          <w:rFonts w:ascii="SimSun" w:hAnsi="SimSun" w:eastAsia="SimSun" w:cs="SimSun"/>
          <w:sz w:val="22"/>
          <w:szCs w:val="22"/>
          <w:spacing w:val="-21"/>
        </w:rPr>
        <w:t>of</w:t>
      </w:r>
      <w:r>
        <w:rPr>
          <w:rFonts w:ascii="SimSun" w:hAnsi="SimSun" w:eastAsia="SimSun" w:cs="SimSun"/>
          <w:sz w:val="22"/>
          <w:szCs w:val="22"/>
          <w:spacing w:val="-21"/>
        </w:rPr>
        <w:t xml:space="preserve"> </w:t>
      </w:r>
      <w:r>
        <w:rPr>
          <w:rFonts w:ascii="SimSun" w:hAnsi="SimSun" w:eastAsia="SimSun" w:cs="SimSun"/>
          <w:sz w:val="22"/>
          <w:szCs w:val="22"/>
          <w:spacing w:val="-21"/>
        </w:rPr>
        <w:t>coronary</w:t>
      </w:r>
      <w:r>
        <w:rPr>
          <w:rFonts w:ascii="SimSun" w:hAnsi="SimSun" w:eastAsia="SimSun" w:cs="SimSun"/>
          <w:sz w:val="22"/>
          <w:szCs w:val="22"/>
          <w:spacing w:val="-24"/>
        </w:rPr>
        <w:t xml:space="preserve"> </w:t>
      </w:r>
      <w:r>
        <w:rPr>
          <w:rFonts w:ascii="SimSun" w:hAnsi="SimSun" w:eastAsia="SimSun" w:cs="SimSun"/>
          <w:sz w:val="22"/>
          <w:szCs w:val="22"/>
          <w:spacing w:val="-21"/>
        </w:rPr>
        <w:t>arterial</w:t>
      </w:r>
      <w:r>
        <w:rPr>
          <w:rFonts w:ascii="SimSun" w:hAnsi="SimSun" w:eastAsia="SimSun" w:cs="SimSun"/>
          <w:sz w:val="22"/>
          <w:szCs w:val="22"/>
          <w:spacing w:val="-22"/>
        </w:rPr>
        <w:t xml:space="preserve"> </w:t>
      </w:r>
      <w:r>
        <w:rPr>
          <w:rFonts w:ascii="SimSun" w:hAnsi="SimSun" w:eastAsia="SimSun" w:cs="SimSun"/>
          <w:sz w:val="22"/>
          <w:szCs w:val="22"/>
          <w:spacing w:val="-21"/>
        </w:rPr>
        <w:t>fis-</w:t>
      </w:r>
      <w:r>
        <w:rPr>
          <w:rFonts w:ascii="SimSun" w:hAnsi="SimSun" w:eastAsia="SimSun" w:cs="SimSun"/>
          <w:sz w:val="22"/>
          <w:szCs w:val="22"/>
        </w:rPr>
        <w:t xml:space="preserve"> </w:t>
      </w:r>
      <w:r>
        <w:rPr>
          <w:rFonts w:ascii="SimSun" w:hAnsi="SimSun" w:eastAsia="SimSun" w:cs="SimSun"/>
          <w:sz w:val="22"/>
          <w:szCs w:val="22"/>
          <w:spacing w:val="-10"/>
        </w:rPr>
        <w:t>tula,TCC)。</w:t>
      </w:r>
      <w:r>
        <w:rPr>
          <w:rFonts w:ascii="SimSun" w:hAnsi="SimSun" w:eastAsia="SimSun" w:cs="SimSun"/>
          <w:sz w:val="22"/>
          <w:szCs w:val="22"/>
          <w:spacing w:val="15"/>
        </w:rPr>
        <w:t xml:space="preserve"> </w:t>
      </w:r>
      <w:r>
        <w:rPr>
          <w:rFonts w:ascii="SimSun" w:hAnsi="SimSun" w:eastAsia="SimSun" w:cs="SimSun"/>
          <w:sz w:val="22"/>
          <w:szCs w:val="22"/>
          <w:spacing w:val="-10"/>
        </w:rPr>
        <w:t>目前可供临床使用的封堵器械主要包括弹簧圈、PDA</w:t>
      </w:r>
      <w:r>
        <w:rPr>
          <w:rFonts w:ascii="SimSun" w:hAnsi="SimSun" w:eastAsia="SimSun" w:cs="SimSun"/>
          <w:sz w:val="22"/>
          <w:szCs w:val="22"/>
          <w:spacing w:val="5"/>
        </w:rPr>
        <w:t xml:space="preserve"> </w:t>
      </w:r>
      <w:r>
        <w:rPr>
          <w:rFonts w:ascii="SimSun" w:hAnsi="SimSun" w:eastAsia="SimSun" w:cs="SimSun"/>
          <w:sz w:val="22"/>
          <w:szCs w:val="22"/>
          <w:spacing w:val="-10"/>
        </w:rPr>
        <w:t>封堵器或VSD</w:t>
      </w:r>
      <w:r>
        <w:rPr>
          <w:rFonts w:ascii="SimSun" w:hAnsi="SimSun" w:eastAsia="SimSun" w:cs="SimSun"/>
          <w:sz w:val="22"/>
          <w:szCs w:val="22"/>
          <w:spacing w:val="-7"/>
        </w:rPr>
        <w:t xml:space="preserve"> </w:t>
      </w:r>
      <w:r>
        <w:rPr>
          <w:rFonts w:ascii="SimSun" w:hAnsi="SimSun" w:eastAsia="SimSun" w:cs="SimSun"/>
          <w:sz w:val="22"/>
          <w:szCs w:val="22"/>
          <w:spacing w:val="-10"/>
        </w:rPr>
        <w:t>封堵器。</w:t>
      </w:r>
    </w:p>
    <w:p>
      <w:pPr>
        <w:ind w:right="239" w:firstLine="419"/>
        <w:spacing w:before="91" w:line="252" w:lineRule="auto"/>
        <w:rPr>
          <w:rFonts w:ascii="SimSun" w:hAnsi="SimSun" w:eastAsia="SimSun" w:cs="SimSun"/>
          <w:sz w:val="22"/>
          <w:szCs w:val="22"/>
        </w:rPr>
      </w:pPr>
      <w:r>
        <w:rPr>
          <w:rFonts w:ascii="SimSun" w:hAnsi="SimSun" w:eastAsia="SimSun" w:cs="SimSun"/>
          <w:sz w:val="22"/>
          <w:szCs w:val="22"/>
          <w:spacing w:val="4"/>
        </w:rPr>
        <w:t>1.</w:t>
      </w:r>
      <w:r>
        <w:rPr>
          <w:rFonts w:ascii="SimSun" w:hAnsi="SimSun" w:eastAsia="SimSun" w:cs="SimSun"/>
          <w:sz w:val="22"/>
          <w:szCs w:val="22"/>
          <w:spacing w:val="-19"/>
        </w:rPr>
        <w:t xml:space="preserve"> </w:t>
      </w:r>
      <w:r>
        <w:rPr>
          <w:rFonts w:ascii="SimSun" w:hAnsi="SimSun" w:eastAsia="SimSun" w:cs="SimSun"/>
          <w:sz w:val="22"/>
          <w:szCs w:val="22"/>
          <w:spacing w:val="4"/>
        </w:rPr>
        <w:t>适应证</w:t>
      </w:r>
      <w:r>
        <w:rPr>
          <w:rFonts w:ascii="SimSun" w:hAnsi="SimSun" w:eastAsia="SimSun" w:cs="SimSun"/>
          <w:sz w:val="22"/>
          <w:szCs w:val="22"/>
          <w:spacing w:val="89"/>
        </w:rPr>
        <w:t xml:space="preserve"> </w:t>
      </w:r>
      <w:r>
        <w:rPr>
          <w:rFonts w:ascii="SimSun" w:hAnsi="SimSun" w:eastAsia="SimSun" w:cs="SimSun"/>
          <w:sz w:val="22"/>
          <w:szCs w:val="22"/>
          <w:spacing w:val="4"/>
        </w:rPr>
        <w:t>①有明显外科手术适应证的先天性</w:t>
      </w:r>
      <w:r>
        <w:rPr>
          <w:rFonts w:ascii="SimSun" w:hAnsi="SimSun" w:eastAsia="SimSun" w:cs="SimSun"/>
          <w:sz w:val="22"/>
          <w:szCs w:val="22"/>
        </w:rPr>
        <w:t>CAF</w:t>
      </w:r>
      <w:r>
        <w:rPr>
          <w:rFonts w:ascii="SimSun" w:hAnsi="SimSun" w:eastAsia="SimSun" w:cs="SimSun"/>
          <w:sz w:val="22"/>
          <w:szCs w:val="22"/>
          <w:spacing w:val="4"/>
        </w:rPr>
        <w:t>,</w:t>
      </w:r>
      <w:r>
        <w:rPr>
          <w:rFonts w:ascii="SimSun" w:hAnsi="SimSun" w:eastAsia="SimSun" w:cs="SimSun"/>
          <w:sz w:val="22"/>
          <w:szCs w:val="22"/>
          <w:spacing w:val="-33"/>
        </w:rPr>
        <w:t xml:space="preserve"> </w:t>
      </w:r>
      <w:r>
        <w:rPr>
          <w:rFonts w:ascii="SimSun" w:hAnsi="SimSun" w:eastAsia="SimSun" w:cs="SimSun"/>
          <w:sz w:val="22"/>
          <w:szCs w:val="22"/>
          <w:spacing w:val="4"/>
        </w:rPr>
        <w:t>不合并其他需要手术矫正的心脏畸形；</w:t>
      </w:r>
      <w:r>
        <w:rPr>
          <w:rFonts w:ascii="SimSun" w:hAnsi="SimSun" w:eastAsia="SimSun" w:cs="SimSun"/>
          <w:sz w:val="22"/>
          <w:szCs w:val="22"/>
        </w:rPr>
        <w:t xml:space="preserve"> </w:t>
      </w:r>
      <w:r>
        <w:rPr>
          <w:rFonts w:ascii="SimSun" w:hAnsi="SimSun" w:eastAsia="SimSun" w:cs="SimSun"/>
          <w:sz w:val="22"/>
          <w:szCs w:val="22"/>
          <w:spacing w:val="-14"/>
        </w:rPr>
        <w:t>②</w:t>
      </w:r>
      <w:r>
        <w:rPr>
          <w:rFonts w:ascii="SimSun" w:hAnsi="SimSun" w:eastAsia="SimSun" w:cs="SimSun"/>
          <w:sz w:val="22"/>
          <w:szCs w:val="22"/>
          <w:spacing w:val="-74"/>
        </w:rPr>
        <w:t xml:space="preserve"> </w:t>
      </w:r>
      <w:r>
        <w:rPr>
          <w:rFonts w:ascii="SimSun" w:hAnsi="SimSun" w:eastAsia="SimSun" w:cs="SimSun"/>
          <w:sz w:val="22"/>
          <w:szCs w:val="22"/>
          <w:spacing w:val="-14"/>
        </w:rPr>
        <w:t>易于安全到达、能够清晰显影的瘘管；③非多发的</w:t>
      </w:r>
      <w:r>
        <w:rPr>
          <w:rFonts w:ascii="Times New Roman" w:hAnsi="Times New Roman" w:eastAsia="Times New Roman" w:cs="Times New Roman"/>
          <w:sz w:val="22"/>
          <w:szCs w:val="22"/>
          <w:spacing w:val="-14"/>
        </w:rPr>
        <w:t>CAF</w:t>
      </w:r>
      <w:r>
        <w:rPr>
          <w:rFonts w:ascii="SimSun" w:hAnsi="SimSun" w:eastAsia="SimSun" w:cs="SimSun"/>
          <w:sz w:val="22"/>
          <w:szCs w:val="22"/>
          <w:spacing w:val="-14"/>
        </w:rPr>
        <w:t>开口；④冠状动脉瘘口狭窄、瘘道瘤</w:t>
      </w:r>
      <w:r>
        <w:rPr>
          <w:rFonts w:ascii="SimSun" w:hAnsi="SimSun" w:eastAsia="SimSun" w:cs="SimSun"/>
          <w:sz w:val="22"/>
          <w:szCs w:val="22"/>
          <w:spacing w:val="-15"/>
        </w:rPr>
        <w:t>样扩张。</w:t>
      </w:r>
    </w:p>
    <w:p>
      <w:pPr>
        <w:ind w:right="239" w:firstLine="419"/>
        <w:spacing w:before="81" w:line="251" w:lineRule="auto"/>
        <w:rPr>
          <w:rFonts w:ascii="SimSun" w:hAnsi="SimSun" w:eastAsia="SimSun" w:cs="SimSun"/>
          <w:sz w:val="22"/>
          <w:szCs w:val="22"/>
        </w:rPr>
      </w:pPr>
      <w:r>
        <w:rPr>
          <w:rFonts w:ascii="SimSun" w:hAnsi="SimSun" w:eastAsia="SimSun" w:cs="SimSun"/>
          <w:sz w:val="22"/>
          <w:szCs w:val="22"/>
          <w:spacing w:val="5"/>
        </w:rPr>
        <w:t>2.</w:t>
      </w:r>
      <w:r>
        <w:rPr>
          <w:rFonts w:ascii="SimSun" w:hAnsi="SimSun" w:eastAsia="SimSun" w:cs="SimSun"/>
          <w:sz w:val="22"/>
          <w:szCs w:val="22"/>
          <w:spacing w:val="-11"/>
        </w:rPr>
        <w:t xml:space="preserve"> </w:t>
      </w:r>
      <w:r>
        <w:rPr>
          <w:rFonts w:ascii="SimSun" w:hAnsi="SimSun" w:eastAsia="SimSun" w:cs="SimSun"/>
          <w:sz w:val="22"/>
          <w:szCs w:val="22"/>
          <w:spacing w:val="5"/>
        </w:rPr>
        <w:t>禁忌证①拟封堵的冠状动脉分支远端有侧支发出；②受累及的冠状动脉血管极度迂曲；</w:t>
      </w:r>
      <w:r>
        <w:rPr>
          <w:rFonts w:ascii="SimSun" w:hAnsi="SimSun" w:eastAsia="SimSun" w:cs="SimSun"/>
          <w:sz w:val="22"/>
          <w:szCs w:val="22"/>
        </w:rPr>
        <w:t xml:space="preserve"> </w:t>
      </w:r>
      <w:r>
        <w:rPr>
          <w:rFonts w:ascii="SimSun" w:hAnsi="SimSun" w:eastAsia="SimSun" w:cs="SimSun"/>
          <w:sz w:val="22"/>
          <w:szCs w:val="22"/>
          <w:spacing w:val="-10"/>
        </w:rPr>
        <w:t>③</w:t>
      </w:r>
      <w:r>
        <w:rPr>
          <w:rFonts w:ascii="SimSun" w:hAnsi="SimSun" w:eastAsia="SimSun" w:cs="SimSun"/>
          <w:sz w:val="22"/>
          <w:szCs w:val="22"/>
          <w:spacing w:val="-84"/>
        </w:rPr>
        <w:t xml:space="preserve"> </w:t>
      </w:r>
      <w:r>
        <w:rPr>
          <w:rFonts w:ascii="SimSun" w:hAnsi="SimSun" w:eastAsia="SimSun" w:cs="SimSun"/>
          <w:sz w:val="22"/>
          <w:szCs w:val="22"/>
          <w:spacing w:val="-10"/>
        </w:rPr>
        <w:t>右心导管检查提示右向左分流，重度肺动脉高压；④术前1个月内</w:t>
      </w:r>
      <w:r>
        <w:rPr>
          <w:rFonts w:ascii="SimSun" w:hAnsi="SimSun" w:eastAsia="SimSun" w:cs="SimSun"/>
          <w:sz w:val="22"/>
          <w:szCs w:val="22"/>
          <w:spacing w:val="-11"/>
        </w:rPr>
        <w:t>患有严重感染。</w:t>
      </w:r>
    </w:p>
    <w:p>
      <w:pPr>
        <w:ind w:right="239" w:firstLine="419"/>
        <w:spacing w:before="85" w:line="252" w:lineRule="auto"/>
        <w:rPr>
          <w:rFonts w:ascii="SimSun" w:hAnsi="SimSun" w:eastAsia="SimSun" w:cs="SimSun"/>
          <w:sz w:val="22"/>
          <w:szCs w:val="22"/>
        </w:rPr>
      </w:pPr>
      <w:r>
        <w:rPr>
          <w:rFonts w:ascii="SimSun" w:hAnsi="SimSun" w:eastAsia="SimSun" w:cs="SimSun"/>
          <w:sz w:val="22"/>
          <w:szCs w:val="22"/>
          <w:spacing w:val="-11"/>
        </w:rPr>
        <w:t>3.</w:t>
      </w:r>
      <w:r>
        <w:rPr>
          <w:rFonts w:ascii="SimSun" w:hAnsi="SimSun" w:eastAsia="SimSun" w:cs="SimSun"/>
          <w:sz w:val="22"/>
          <w:szCs w:val="22"/>
          <w:spacing w:val="-13"/>
        </w:rPr>
        <w:t xml:space="preserve"> </w:t>
      </w:r>
      <w:r>
        <w:rPr>
          <w:rFonts w:ascii="SimSun" w:hAnsi="SimSun" w:eastAsia="SimSun" w:cs="SimSun"/>
          <w:sz w:val="22"/>
          <w:szCs w:val="22"/>
          <w:spacing w:val="-11"/>
        </w:rPr>
        <w:t>并发症</w:t>
      </w:r>
      <w:r>
        <w:rPr>
          <w:rFonts w:ascii="SimSun" w:hAnsi="SimSun" w:eastAsia="SimSun" w:cs="SimSun"/>
          <w:sz w:val="22"/>
          <w:szCs w:val="22"/>
          <w:spacing w:val="2"/>
        </w:rPr>
        <w:t xml:space="preserve">  </w:t>
      </w:r>
      <w:r>
        <w:rPr>
          <w:rFonts w:ascii="SimSun" w:hAnsi="SimSun" w:eastAsia="SimSun" w:cs="SimSun"/>
          <w:sz w:val="22"/>
          <w:szCs w:val="22"/>
          <w:spacing w:val="-11"/>
        </w:rPr>
        <w:t>除穿刺血管的相关并发症外，主要并发症有：封堵器脱落造成栓塞；急性心肌梗死；</w:t>
      </w:r>
      <w:r>
        <w:rPr>
          <w:rFonts w:ascii="SimSun" w:hAnsi="SimSun" w:eastAsia="SimSun" w:cs="SimSun"/>
          <w:sz w:val="22"/>
          <w:szCs w:val="22"/>
        </w:rPr>
        <w:t xml:space="preserve"> </w:t>
      </w:r>
      <w:r>
        <w:rPr>
          <w:rFonts w:ascii="SimSun" w:hAnsi="SimSun" w:eastAsia="SimSun" w:cs="SimSun"/>
          <w:sz w:val="22"/>
          <w:szCs w:val="22"/>
          <w:spacing w:val="-21"/>
        </w:rPr>
        <w:t>CAF</w:t>
      </w:r>
      <w:r>
        <w:rPr>
          <w:rFonts w:ascii="SimSun" w:hAnsi="SimSun" w:eastAsia="SimSun" w:cs="SimSun"/>
          <w:sz w:val="22"/>
          <w:szCs w:val="22"/>
        </w:rPr>
        <w:t xml:space="preserve"> </w:t>
      </w:r>
      <w:r>
        <w:rPr>
          <w:rFonts w:ascii="SimSun" w:hAnsi="SimSun" w:eastAsia="SimSun" w:cs="SimSun"/>
          <w:sz w:val="22"/>
          <w:szCs w:val="22"/>
          <w:spacing w:val="-21"/>
        </w:rPr>
        <w:t>夹层形成；</w:t>
      </w:r>
      <w:r>
        <w:rPr>
          <w:rFonts w:ascii="SimSun" w:hAnsi="SimSun" w:eastAsia="SimSun" w:cs="SimSun"/>
          <w:sz w:val="22"/>
          <w:szCs w:val="22"/>
          <w:spacing w:val="4"/>
        </w:rPr>
        <w:t xml:space="preserve"> </w:t>
      </w:r>
      <w:r>
        <w:rPr>
          <w:rFonts w:ascii="SimSun" w:hAnsi="SimSun" w:eastAsia="SimSun" w:cs="SimSun"/>
          <w:sz w:val="22"/>
          <w:szCs w:val="22"/>
          <w:spacing w:val="-21"/>
        </w:rPr>
        <w:t>一过性心律失常。</w:t>
      </w:r>
    </w:p>
    <w:p>
      <w:pPr>
        <w:ind w:right="333" w:firstLine="409"/>
        <w:spacing w:before="77" w:line="253" w:lineRule="auto"/>
        <w:rPr>
          <w:rFonts w:ascii="SimSun" w:hAnsi="SimSun" w:eastAsia="SimSun" w:cs="SimSun"/>
          <w:sz w:val="22"/>
          <w:szCs w:val="22"/>
        </w:rPr>
      </w:pPr>
      <w:r>
        <w:rPr>
          <w:rFonts w:ascii="SimSun" w:hAnsi="SimSun" w:eastAsia="SimSun" w:cs="SimSun"/>
          <w:sz w:val="22"/>
          <w:szCs w:val="22"/>
          <w:spacing w:val="-2"/>
        </w:rPr>
        <w:t>4.</w:t>
      </w:r>
      <w:r>
        <w:rPr>
          <w:rFonts w:ascii="SimSun" w:hAnsi="SimSun" w:eastAsia="SimSun" w:cs="SimSun"/>
          <w:sz w:val="22"/>
          <w:szCs w:val="22"/>
          <w:spacing w:val="-23"/>
        </w:rPr>
        <w:t xml:space="preserve"> </w:t>
      </w:r>
      <w:r>
        <w:rPr>
          <w:rFonts w:ascii="SimSun" w:hAnsi="SimSun" w:eastAsia="SimSun" w:cs="SimSun"/>
          <w:sz w:val="22"/>
          <w:szCs w:val="22"/>
          <w:spacing w:val="-2"/>
        </w:rPr>
        <w:t>疗效及预后介入治疗可作为CAF</w:t>
      </w:r>
      <w:r>
        <w:rPr>
          <w:rFonts w:ascii="SimSun" w:hAnsi="SimSun" w:eastAsia="SimSun" w:cs="SimSun"/>
          <w:sz w:val="22"/>
          <w:szCs w:val="22"/>
          <w:spacing w:val="7"/>
        </w:rPr>
        <w:t xml:space="preserve"> </w:t>
      </w:r>
      <w:r>
        <w:rPr>
          <w:rFonts w:ascii="SimSun" w:hAnsi="SimSun" w:eastAsia="SimSun" w:cs="SimSun"/>
          <w:sz w:val="22"/>
          <w:szCs w:val="22"/>
          <w:spacing w:val="-2"/>
        </w:rPr>
        <w:t>的首选治疗方法。但由</w:t>
      </w:r>
      <w:r>
        <w:rPr>
          <w:rFonts w:ascii="SimSun" w:hAnsi="SimSun" w:eastAsia="SimSun" w:cs="SimSun"/>
          <w:sz w:val="22"/>
          <w:szCs w:val="22"/>
          <w:spacing w:val="-3"/>
        </w:rPr>
        <w:t>于术后存在瘘管再通、冠状动脉的</w:t>
      </w:r>
      <w:r>
        <w:rPr>
          <w:rFonts w:ascii="SimSun" w:hAnsi="SimSun" w:eastAsia="SimSun" w:cs="SimSun"/>
          <w:sz w:val="22"/>
          <w:szCs w:val="22"/>
        </w:rPr>
        <w:t xml:space="preserve"> </w:t>
      </w:r>
      <w:r>
        <w:rPr>
          <w:rFonts w:ascii="SimSun" w:hAnsi="SimSun" w:eastAsia="SimSun" w:cs="SimSun"/>
          <w:sz w:val="22"/>
          <w:szCs w:val="22"/>
          <w:spacing w:val="-19"/>
        </w:rPr>
        <w:t>持续扩张、血栓形成、钙化及心肌缺血等可能</w:t>
      </w:r>
      <w:r>
        <w:rPr>
          <w:rFonts w:ascii="SimSun" w:hAnsi="SimSun" w:eastAsia="SimSun" w:cs="SimSun"/>
          <w:sz w:val="22"/>
          <w:szCs w:val="22"/>
          <w:u w:val="single" w:color="auto"/>
          <w:spacing w:val="-19"/>
        </w:rPr>
        <w:t>，应进</w:t>
      </w:r>
      <w:r>
        <w:rPr>
          <w:rFonts w:ascii="SimSun" w:hAnsi="SimSun" w:eastAsia="SimSun" w:cs="SimSun"/>
          <w:sz w:val="22"/>
          <w:szCs w:val="22"/>
          <w:spacing w:val="-19"/>
        </w:rPr>
        <w:t>行长期随访，</w:t>
      </w:r>
    </w:p>
    <w:p>
      <w:pPr>
        <w:spacing w:line="14" w:lineRule="auto"/>
        <w:rPr>
          <w:rFonts w:ascii="Arial"/>
          <w:sz w:val="2"/>
        </w:rPr>
      </w:pPr>
      <w:r>
        <w:rPr>
          <w:rFonts w:ascii="Arial" w:hAnsi="Arial" w:eastAsia="Arial" w:cs="Arial"/>
          <w:sz w:val="2"/>
          <w:szCs w:val="2"/>
        </w:rPr>
        <w:br w:type="column"/>
      </w:r>
    </w:p>
    <w:p>
      <w:pPr>
        <w:ind w:left="303"/>
        <w:spacing w:before="69" w:line="183" w:lineRule="auto"/>
        <w:rPr>
          <w:rFonts w:ascii="SimSun" w:hAnsi="SimSun" w:eastAsia="SimSun" w:cs="SimSun"/>
          <w:sz w:val="22"/>
          <w:szCs w:val="22"/>
        </w:rPr>
      </w:pPr>
      <w:r>
        <w:rPr>
          <w:rFonts w:ascii="SimSun" w:hAnsi="SimSun" w:eastAsia="SimSun" w:cs="SimSun"/>
          <w:sz w:val="22"/>
          <w:szCs w:val="22"/>
          <w:b/>
          <w:bCs/>
          <w:color w:val="0067AC"/>
          <w:spacing w:val="-5"/>
        </w:rPr>
        <w:t>283</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90" w:lineRule="exact"/>
        <w:textAlignment w:val="center"/>
        <w:rPr/>
      </w:pPr>
      <w:r>
        <w:drawing>
          <wp:inline distT="0" distB="0" distL="0" distR="0">
            <wp:extent cx="463591" cy="438215"/>
            <wp:effectExtent l="0" t="0" r="0" b="0"/>
            <wp:docPr id="258" name="IM 258"/>
            <wp:cNvGraphicFramePr/>
            <a:graphic>
              <a:graphicData uri="http://schemas.openxmlformats.org/drawingml/2006/picture">
                <pic:pic>
                  <pic:nvPicPr>
                    <pic:cNvPr id="258" name="IM 258"/>
                    <pic:cNvPicPr/>
                  </pic:nvPicPr>
                  <pic:blipFill>
                    <a:blip r:embed="rId281"/>
                    <a:stretch>
                      <a:fillRect/>
                    </a:stretch>
                  </pic:blipFill>
                  <pic:spPr>
                    <a:xfrm rot="0">
                      <a:off x="0" y="0"/>
                      <a:ext cx="463591" cy="438215"/>
                    </a:xfrm>
                    <a:prstGeom prst="rect">
                      <a:avLst/>
                    </a:prstGeom>
                  </pic:spPr>
                </pic:pic>
              </a:graphicData>
            </a:graphic>
          </wp:inline>
        </w:drawing>
      </w:r>
    </w:p>
    <w:p>
      <w:pPr>
        <w:sectPr>
          <w:pgSz w:w="11900" w:h="16840"/>
          <w:pgMar w:top="843" w:right="679" w:bottom="400" w:left="850" w:header="0" w:footer="0" w:gutter="0"/>
          <w:cols w:equalWidth="0" w:num="2">
            <w:col w:w="9540" w:space="100"/>
            <w:col w:w="731" w:space="0"/>
          </w:cols>
        </w:sectPr>
        <w:rPr/>
      </w:pPr>
    </w:p>
    <w:p>
      <w:pPr>
        <w:spacing w:before="42" w:line="221" w:lineRule="auto"/>
        <w:rPr>
          <w:rFonts w:ascii="SimHei" w:hAnsi="SimHei" w:eastAsia="SimHei" w:cs="SimHei"/>
          <w:sz w:val="21"/>
          <w:szCs w:val="21"/>
        </w:rPr>
      </w:pPr>
      <w:r>
        <w:rPr>
          <w:rFonts w:ascii="SimSun" w:hAnsi="SimSun" w:eastAsia="SimSun" w:cs="SimSun"/>
          <w:sz w:val="18"/>
          <w:szCs w:val="18"/>
          <w:b/>
          <w:bCs/>
          <w:color w:val="137ED0"/>
          <w:spacing w:val="-13"/>
        </w:rPr>
        <w:t>284</w:t>
      </w:r>
      <w:r>
        <w:rPr>
          <w:rFonts w:ascii="SimSun" w:hAnsi="SimSun" w:eastAsia="SimSun" w:cs="SimSun"/>
          <w:sz w:val="18"/>
          <w:szCs w:val="18"/>
          <w:color w:val="137ED0"/>
          <w:spacing w:val="4"/>
        </w:rPr>
        <w:t xml:space="preserve">         </w:t>
      </w:r>
      <w:r>
        <w:rPr>
          <w:rFonts w:ascii="SimHei" w:hAnsi="SimHei" w:eastAsia="SimHei" w:cs="SimHei"/>
          <w:sz w:val="21"/>
          <w:szCs w:val="21"/>
          <w:color w:val="0073C1"/>
          <w:spacing w:val="-13"/>
        </w:rPr>
        <w:t>第三篇</w:t>
      </w:r>
      <w:r>
        <w:rPr>
          <w:rFonts w:ascii="SimHei" w:hAnsi="SimHei" w:eastAsia="SimHei" w:cs="SimHei"/>
          <w:sz w:val="21"/>
          <w:szCs w:val="21"/>
          <w:color w:val="0073C1"/>
          <w:spacing w:val="71"/>
        </w:rPr>
        <w:t xml:space="preserve"> </w:t>
      </w:r>
      <w:r>
        <w:rPr>
          <w:rFonts w:ascii="SimHei" w:hAnsi="SimHei" w:eastAsia="SimHei" w:cs="SimHei"/>
          <w:sz w:val="21"/>
          <w:szCs w:val="21"/>
          <w:color w:val="0073C1"/>
          <w:spacing w:val="-13"/>
        </w:rPr>
        <w:t>循环系统疾病</w:t>
      </w:r>
    </w:p>
    <w:p>
      <w:pPr>
        <w:spacing w:line="299" w:lineRule="auto"/>
        <w:rPr>
          <w:rFonts w:ascii="Arial"/>
          <w:sz w:val="21"/>
        </w:rPr>
      </w:pPr>
      <w:r/>
    </w:p>
    <w:p>
      <w:pPr>
        <w:ind w:left="1527"/>
        <w:spacing w:before="68" w:line="222" w:lineRule="auto"/>
        <w:rPr>
          <w:rFonts w:ascii="SimHei" w:hAnsi="SimHei" w:eastAsia="SimHei" w:cs="SimHei"/>
          <w:sz w:val="21"/>
          <w:szCs w:val="21"/>
        </w:rPr>
      </w:pPr>
      <w:r>
        <w:rPr>
          <w:rFonts w:ascii="SimHei" w:hAnsi="SimHei" w:eastAsia="SimHei" w:cs="SimHei"/>
          <w:sz w:val="21"/>
          <w:szCs w:val="21"/>
          <w:spacing w:val="14"/>
        </w:rPr>
        <w:t>(六)主动脉窦瘤破裂封堵术</w:t>
      </w:r>
    </w:p>
    <w:p>
      <w:pPr>
        <w:ind w:left="1107" w:right="82" w:firstLine="419"/>
        <w:spacing w:before="91" w:line="274" w:lineRule="auto"/>
        <w:jc w:val="both"/>
        <w:rPr>
          <w:rFonts w:ascii="SimSun" w:hAnsi="SimSun" w:eastAsia="SimSun" w:cs="SimSun"/>
          <w:sz w:val="21"/>
          <w:szCs w:val="21"/>
        </w:rPr>
      </w:pPr>
      <w:r>
        <w:rPr>
          <w:rFonts w:ascii="SimSun" w:hAnsi="SimSun" w:eastAsia="SimSun" w:cs="SimSun"/>
          <w:sz w:val="21"/>
          <w:szCs w:val="21"/>
          <w:spacing w:val="-1"/>
        </w:rPr>
        <w:t>自1994年</w:t>
      </w:r>
      <w:r>
        <w:rPr>
          <w:rFonts w:ascii="SimSun" w:hAnsi="SimSun" w:eastAsia="SimSun" w:cs="SimSun"/>
          <w:sz w:val="21"/>
          <w:szCs w:val="21"/>
          <w:spacing w:val="-34"/>
        </w:rPr>
        <w:t xml:space="preserve"> </w:t>
      </w:r>
      <w:r>
        <w:rPr>
          <w:rFonts w:ascii="SimSun" w:hAnsi="SimSun" w:eastAsia="SimSun" w:cs="SimSun"/>
          <w:sz w:val="21"/>
          <w:szCs w:val="21"/>
          <w:spacing w:val="-1"/>
        </w:rPr>
        <w:t>Cullen</w:t>
      </w:r>
      <w:r>
        <w:rPr>
          <w:rFonts w:ascii="SimSun" w:hAnsi="SimSun" w:eastAsia="SimSun" w:cs="SimSun"/>
          <w:sz w:val="21"/>
          <w:szCs w:val="21"/>
          <w:spacing w:val="-61"/>
        </w:rPr>
        <w:t xml:space="preserve"> </w:t>
      </w:r>
      <w:r>
        <w:rPr>
          <w:rFonts w:ascii="SimSun" w:hAnsi="SimSun" w:eastAsia="SimSun" w:cs="SimSun"/>
          <w:sz w:val="21"/>
          <w:szCs w:val="21"/>
          <w:spacing w:val="-1"/>
        </w:rPr>
        <w:t>等首次成功介入封堵主动脉窦瘤破裂(ruptured</w:t>
      </w:r>
      <w:r>
        <w:rPr>
          <w:rFonts w:ascii="SimSun" w:hAnsi="SimSun" w:eastAsia="SimSun" w:cs="SimSun"/>
          <w:sz w:val="21"/>
          <w:szCs w:val="21"/>
          <w:spacing w:val="2"/>
        </w:rPr>
        <w:t xml:space="preserve"> </w:t>
      </w:r>
      <w:r>
        <w:rPr>
          <w:rFonts w:ascii="SimSun" w:hAnsi="SimSun" w:eastAsia="SimSun" w:cs="SimSun"/>
          <w:sz w:val="21"/>
          <w:szCs w:val="21"/>
          <w:spacing w:val="-1"/>
        </w:rPr>
        <w:t>sinus</w:t>
      </w:r>
      <w:r>
        <w:rPr>
          <w:rFonts w:ascii="SimSun" w:hAnsi="SimSun" w:eastAsia="SimSun" w:cs="SimSun"/>
          <w:sz w:val="21"/>
          <w:szCs w:val="21"/>
          <w:spacing w:val="-4"/>
        </w:rPr>
        <w:t xml:space="preserve"> </w:t>
      </w:r>
      <w:r>
        <w:rPr>
          <w:rFonts w:ascii="SimSun" w:hAnsi="SimSun" w:eastAsia="SimSun" w:cs="SimSun"/>
          <w:sz w:val="21"/>
          <w:szCs w:val="21"/>
          <w:spacing w:val="-1"/>
        </w:rPr>
        <w:t>of</w:t>
      </w:r>
      <w:r>
        <w:rPr>
          <w:rFonts w:ascii="SimSun" w:hAnsi="SimSun" w:eastAsia="SimSun" w:cs="SimSun"/>
          <w:sz w:val="21"/>
          <w:szCs w:val="21"/>
          <w:spacing w:val="-6"/>
        </w:rPr>
        <w:t xml:space="preserve"> </w:t>
      </w:r>
      <w:r>
        <w:rPr>
          <w:rFonts w:ascii="SimSun" w:hAnsi="SimSun" w:eastAsia="SimSun" w:cs="SimSun"/>
          <w:sz w:val="21"/>
          <w:szCs w:val="21"/>
          <w:spacing w:val="-1"/>
        </w:rPr>
        <w:t>valsalva</w:t>
      </w:r>
      <w:r>
        <w:rPr>
          <w:rFonts w:ascii="SimSun" w:hAnsi="SimSun" w:eastAsia="SimSun" w:cs="SimSun"/>
          <w:sz w:val="21"/>
          <w:szCs w:val="21"/>
          <w:spacing w:val="-5"/>
        </w:rPr>
        <w:t xml:space="preserve"> </w:t>
      </w:r>
      <w:r>
        <w:rPr>
          <w:rFonts w:ascii="SimSun" w:hAnsi="SimSun" w:eastAsia="SimSun" w:cs="SimSun"/>
          <w:sz w:val="21"/>
          <w:szCs w:val="21"/>
          <w:spacing w:val="-1"/>
        </w:rPr>
        <w:t>aneurysm,</w:t>
      </w:r>
      <w:r>
        <w:rPr>
          <w:rFonts w:ascii="SimSun" w:hAnsi="SimSun" w:eastAsia="SimSun" w:cs="SimSun"/>
          <w:sz w:val="21"/>
          <w:szCs w:val="21"/>
        </w:rPr>
        <w:t xml:space="preserve"> </w:t>
      </w:r>
      <w:r>
        <w:rPr>
          <w:rFonts w:ascii="SimSun" w:hAnsi="SimSun" w:eastAsia="SimSun" w:cs="SimSun"/>
          <w:sz w:val="21"/>
          <w:szCs w:val="21"/>
          <w:spacing w:val="-2"/>
        </w:rPr>
        <w:t>RSVA)</w:t>
      </w:r>
      <w:r>
        <w:rPr>
          <w:rFonts w:ascii="SimSun" w:hAnsi="SimSun" w:eastAsia="SimSun" w:cs="SimSun"/>
          <w:sz w:val="21"/>
          <w:szCs w:val="21"/>
          <w:spacing w:val="10"/>
        </w:rPr>
        <w:t xml:space="preserve"> </w:t>
      </w:r>
      <w:r>
        <w:rPr>
          <w:rFonts w:ascii="SimSun" w:hAnsi="SimSun" w:eastAsia="SimSun" w:cs="SimSun"/>
          <w:sz w:val="21"/>
          <w:szCs w:val="21"/>
          <w:spacing w:val="-2"/>
        </w:rPr>
        <w:t>至今，介入封堵术已成为有明确适应证病人的一种治疗新选择。但目前尚无专用封堵器材，多</w:t>
      </w:r>
      <w:r>
        <w:rPr>
          <w:rFonts w:ascii="SimSun" w:hAnsi="SimSun" w:eastAsia="SimSun" w:cs="SimSun"/>
          <w:sz w:val="21"/>
          <w:szCs w:val="21"/>
        </w:rPr>
        <w:t xml:space="preserve"> </w:t>
      </w:r>
      <w:r>
        <w:rPr>
          <w:rFonts w:ascii="SimSun" w:hAnsi="SimSun" w:eastAsia="SimSun" w:cs="SimSun"/>
          <w:sz w:val="21"/>
          <w:szCs w:val="21"/>
          <w:spacing w:val="1"/>
        </w:rPr>
        <w:t>采用</w:t>
      </w:r>
      <w:r>
        <w:rPr>
          <w:rFonts w:ascii="SimSun" w:hAnsi="SimSun" w:eastAsia="SimSun" w:cs="SimSun"/>
          <w:sz w:val="21"/>
          <w:szCs w:val="21"/>
        </w:rPr>
        <w:t>PDA</w:t>
      </w:r>
      <w:r>
        <w:rPr>
          <w:rFonts w:ascii="SimSun" w:hAnsi="SimSun" w:eastAsia="SimSun" w:cs="SimSun"/>
          <w:sz w:val="21"/>
          <w:szCs w:val="21"/>
          <w:spacing w:val="34"/>
        </w:rPr>
        <w:t xml:space="preserve"> </w:t>
      </w:r>
      <w:r>
        <w:rPr>
          <w:rFonts w:ascii="SimSun" w:hAnsi="SimSun" w:eastAsia="SimSun" w:cs="SimSun"/>
          <w:sz w:val="21"/>
          <w:szCs w:val="21"/>
          <w:spacing w:val="1"/>
        </w:rPr>
        <w:t>或</w:t>
      </w:r>
      <w:r>
        <w:rPr>
          <w:rFonts w:ascii="SimSun" w:hAnsi="SimSun" w:eastAsia="SimSun" w:cs="SimSun"/>
          <w:sz w:val="21"/>
          <w:szCs w:val="21"/>
          <w:spacing w:val="-45"/>
        </w:rPr>
        <w:t xml:space="preserve"> </w:t>
      </w:r>
      <w:r>
        <w:rPr>
          <w:rFonts w:ascii="SimSun" w:hAnsi="SimSun" w:eastAsia="SimSun" w:cs="SimSun"/>
          <w:sz w:val="21"/>
          <w:szCs w:val="21"/>
        </w:rPr>
        <w:t>VSD</w:t>
      </w:r>
      <w:r>
        <w:rPr>
          <w:rFonts w:ascii="SimSun" w:hAnsi="SimSun" w:eastAsia="SimSun" w:cs="SimSun"/>
          <w:sz w:val="21"/>
          <w:szCs w:val="21"/>
          <w:spacing w:val="24"/>
        </w:rPr>
        <w:t xml:space="preserve"> </w:t>
      </w:r>
      <w:r>
        <w:rPr>
          <w:rFonts w:ascii="SimSun" w:hAnsi="SimSun" w:eastAsia="SimSun" w:cs="SimSun"/>
          <w:sz w:val="21"/>
          <w:szCs w:val="21"/>
          <w:spacing w:val="1"/>
        </w:rPr>
        <w:t>封堵器。</w:t>
      </w:r>
    </w:p>
    <w:p>
      <w:pPr>
        <w:ind w:left="1107" w:right="55" w:firstLine="419"/>
        <w:spacing w:before="75" w:line="273" w:lineRule="auto"/>
        <w:jc w:val="both"/>
        <w:rPr>
          <w:rFonts w:ascii="SimSun" w:hAnsi="SimSun" w:eastAsia="SimSun" w:cs="SimSun"/>
          <w:sz w:val="21"/>
          <w:szCs w:val="21"/>
        </w:rPr>
      </w:pPr>
      <w:r>
        <w:rPr>
          <w:rFonts w:ascii="SimSun" w:hAnsi="SimSun" w:eastAsia="SimSun" w:cs="SimSun"/>
          <w:sz w:val="21"/>
          <w:szCs w:val="21"/>
          <w:spacing w:val="9"/>
        </w:rPr>
        <w:t>1.</w:t>
      </w:r>
      <w:r>
        <w:rPr>
          <w:rFonts w:ascii="SimSun" w:hAnsi="SimSun" w:eastAsia="SimSun" w:cs="SimSun"/>
          <w:sz w:val="21"/>
          <w:szCs w:val="21"/>
          <w:spacing w:val="-26"/>
        </w:rPr>
        <w:t xml:space="preserve"> </w:t>
      </w:r>
      <w:r>
        <w:rPr>
          <w:rFonts w:ascii="SimSun" w:hAnsi="SimSun" w:eastAsia="SimSun" w:cs="SimSun"/>
          <w:sz w:val="21"/>
          <w:szCs w:val="21"/>
          <w:spacing w:val="9"/>
        </w:rPr>
        <w:t>适应证①年龄&gt;3岁，体重&gt;15</w:t>
      </w:r>
      <w:r>
        <w:rPr>
          <w:rFonts w:ascii="SimSun" w:hAnsi="SimSun" w:eastAsia="SimSun" w:cs="SimSun"/>
          <w:sz w:val="21"/>
          <w:szCs w:val="21"/>
        </w:rPr>
        <w:t>kg</w:t>
      </w:r>
      <w:r>
        <w:rPr>
          <w:rFonts w:ascii="SimSun" w:hAnsi="SimSun" w:eastAsia="SimSun" w:cs="SimSun"/>
          <w:sz w:val="21"/>
          <w:szCs w:val="21"/>
          <w:spacing w:val="9"/>
        </w:rPr>
        <w:t>;②主动脉窦瘤破口直径在2～12</w:t>
      </w:r>
      <w:r>
        <w:rPr>
          <w:rFonts w:ascii="SimSun" w:hAnsi="SimSun" w:eastAsia="SimSun" w:cs="SimSun"/>
          <w:sz w:val="21"/>
          <w:szCs w:val="21"/>
        </w:rPr>
        <w:t>mm</w:t>
      </w:r>
      <w:r>
        <w:rPr>
          <w:rFonts w:ascii="SimSun" w:hAnsi="SimSun" w:eastAsia="SimSun" w:cs="SimSun"/>
          <w:sz w:val="21"/>
          <w:szCs w:val="21"/>
          <w:spacing w:val="9"/>
        </w:rPr>
        <w:t>,</w:t>
      </w:r>
      <w:r>
        <w:rPr>
          <w:rFonts w:ascii="SimSun" w:hAnsi="SimSun" w:eastAsia="SimSun" w:cs="SimSun"/>
          <w:sz w:val="21"/>
          <w:szCs w:val="21"/>
          <w:spacing w:val="-28"/>
        </w:rPr>
        <w:t xml:space="preserve"> </w:t>
      </w:r>
      <w:r>
        <w:rPr>
          <w:rFonts w:ascii="SimSun" w:hAnsi="SimSun" w:eastAsia="SimSun" w:cs="SimSun"/>
          <w:sz w:val="21"/>
          <w:szCs w:val="21"/>
          <w:spacing w:val="9"/>
        </w:rPr>
        <w:t>窦瘤破口边缘至主动</w:t>
      </w:r>
      <w:r>
        <w:rPr>
          <w:rFonts w:ascii="SimSun" w:hAnsi="SimSun" w:eastAsia="SimSun" w:cs="SimSun"/>
          <w:sz w:val="21"/>
          <w:szCs w:val="21"/>
        </w:rPr>
        <w:t xml:space="preserve"> </w:t>
      </w:r>
      <w:r>
        <w:rPr>
          <w:rFonts w:ascii="SimSun" w:hAnsi="SimSun" w:eastAsia="SimSun" w:cs="SimSun"/>
          <w:sz w:val="21"/>
          <w:szCs w:val="21"/>
          <w:spacing w:val="5"/>
        </w:rPr>
        <w:t>脉瓣环距离≥7</w:t>
      </w:r>
      <w:r>
        <w:rPr>
          <w:rFonts w:ascii="SimSun" w:hAnsi="SimSun" w:eastAsia="SimSun" w:cs="SimSun"/>
          <w:sz w:val="21"/>
          <w:szCs w:val="21"/>
        </w:rPr>
        <w:t>mm</w:t>
      </w:r>
      <w:r>
        <w:rPr>
          <w:rFonts w:ascii="SimSun" w:hAnsi="SimSun" w:eastAsia="SimSun" w:cs="SimSun"/>
          <w:sz w:val="21"/>
          <w:szCs w:val="21"/>
          <w:spacing w:val="5"/>
        </w:rPr>
        <w:t>,</w:t>
      </w:r>
      <w:r>
        <w:rPr>
          <w:rFonts w:ascii="SimSun" w:hAnsi="SimSun" w:eastAsia="SimSun" w:cs="SimSun"/>
          <w:sz w:val="21"/>
          <w:szCs w:val="21"/>
          <w:spacing w:val="-18"/>
        </w:rPr>
        <w:t xml:space="preserve"> </w:t>
      </w:r>
      <w:r>
        <w:rPr>
          <w:rFonts w:ascii="SimSun" w:hAnsi="SimSun" w:eastAsia="SimSun" w:cs="SimSun"/>
          <w:sz w:val="21"/>
          <w:szCs w:val="21"/>
          <w:spacing w:val="5"/>
        </w:rPr>
        <w:t>距右冠状动脉开口距离≥5</w:t>
      </w:r>
      <w:r>
        <w:rPr>
          <w:rFonts w:ascii="SimSun" w:hAnsi="SimSun" w:eastAsia="SimSun" w:cs="SimSun"/>
          <w:sz w:val="21"/>
          <w:szCs w:val="21"/>
        </w:rPr>
        <w:t>mm</w:t>
      </w:r>
      <w:r>
        <w:rPr>
          <w:rFonts w:ascii="SimSun" w:hAnsi="SimSun" w:eastAsia="SimSun" w:cs="SimSun"/>
          <w:sz w:val="21"/>
          <w:szCs w:val="21"/>
          <w:spacing w:val="5"/>
        </w:rPr>
        <w:t>;</w:t>
      </w:r>
      <w:r>
        <w:rPr>
          <w:rFonts w:ascii="SimSun" w:hAnsi="SimSun" w:eastAsia="SimSun" w:cs="SimSun"/>
          <w:sz w:val="21"/>
          <w:szCs w:val="21"/>
          <w:spacing w:val="4"/>
        </w:rPr>
        <w:t>③</w:t>
      </w:r>
      <w:r>
        <w:rPr>
          <w:rFonts w:ascii="SimSun" w:hAnsi="SimSun" w:eastAsia="SimSun" w:cs="SimSun"/>
          <w:sz w:val="21"/>
          <w:szCs w:val="21"/>
          <w:spacing w:val="2"/>
        </w:rPr>
        <w:t xml:space="preserve"> </w:t>
      </w:r>
      <w:r>
        <w:rPr>
          <w:rFonts w:ascii="SimSun" w:hAnsi="SimSun" w:eastAsia="SimSun" w:cs="SimSun"/>
          <w:sz w:val="21"/>
          <w:szCs w:val="21"/>
          <w:spacing w:val="4"/>
        </w:rPr>
        <w:t>瘘口破入右心室或右心房水平的左向右分流；</w:t>
      </w:r>
      <w:r>
        <w:rPr>
          <w:rFonts w:ascii="SimSun" w:hAnsi="SimSun" w:eastAsia="SimSun" w:cs="SimSun"/>
          <w:sz w:val="21"/>
          <w:szCs w:val="21"/>
        </w:rPr>
        <w:t xml:space="preserve"> </w:t>
      </w:r>
      <w:r>
        <w:rPr>
          <w:rFonts w:ascii="SimSun" w:hAnsi="SimSun" w:eastAsia="SimSun" w:cs="SimSun"/>
          <w:sz w:val="21"/>
          <w:szCs w:val="21"/>
          <w:spacing w:val="-4"/>
        </w:rPr>
        <w:t>④心功能可耐受手术，不伴有需外科纠正的畸形。</w:t>
      </w:r>
    </w:p>
    <w:p>
      <w:pPr>
        <w:ind w:left="1107" w:right="108" w:firstLine="419"/>
        <w:spacing w:before="94" w:line="280" w:lineRule="auto"/>
        <w:jc w:val="both"/>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28"/>
        </w:rPr>
        <w:t xml:space="preserve"> </w:t>
      </w:r>
      <w:r>
        <w:rPr>
          <w:rFonts w:ascii="SimSun" w:hAnsi="SimSun" w:eastAsia="SimSun" w:cs="SimSun"/>
          <w:sz w:val="21"/>
          <w:szCs w:val="21"/>
          <w:spacing w:val="2"/>
        </w:rPr>
        <w:t>禁忌证</w:t>
      </w:r>
      <w:r>
        <w:rPr>
          <w:rFonts w:ascii="SimSun" w:hAnsi="SimSun" w:eastAsia="SimSun" w:cs="SimSun"/>
          <w:sz w:val="21"/>
          <w:szCs w:val="21"/>
          <w:spacing w:val="66"/>
        </w:rPr>
        <w:t xml:space="preserve"> </w:t>
      </w:r>
      <w:r>
        <w:rPr>
          <w:rFonts w:ascii="SimSun" w:hAnsi="SimSun" w:eastAsia="SimSun" w:cs="SimSun"/>
          <w:sz w:val="21"/>
          <w:szCs w:val="21"/>
          <w:spacing w:val="2"/>
        </w:rPr>
        <w:t>①窦瘤破入左心房或左心室；②严重肺动脉高压并已导致右向左分流者；③严重主</w:t>
      </w:r>
      <w:r>
        <w:rPr>
          <w:rFonts w:ascii="SimSun" w:hAnsi="SimSun" w:eastAsia="SimSun" w:cs="SimSun"/>
          <w:sz w:val="21"/>
          <w:szCs w:val="21"/>
        </w:rPr>
        <w:t xml:space="preserve"> </w:t>
      </w:r>
      <w:r>
        <w:rPr>
          <w:rFonts w:ascii="SimSun" w:hAnsi="SimSun" w:eastAsia="SimSun" w:cs="SimSun"/>
          <w:sz w:val="21"/>
          <w:szCs w:val="21"/>
          <w:spacing w:val="-2"/>
        </w:rPr>
        <w:t>动脉瓣关闭不全；④心腔内有赘生物或血栓；⑤合并感染性心内膜炎，以及存在其他感染或</w:t>
      </w:r>
      <w:r>
        <w:rPr>
          <w:rFonts w:ascii="SimSun" w:hAnsi="SimSun" w:eastAsia="SimSun" w:cs="SimSun"/>
          <w:sz w:val="21"/>
          <w:szCs w:val="21"/>
          <w:spacing w:val="-3"/>
        </w:rPr>
        <w:t>出血性疾</w:t>
      </w:r>
      <w:r>
        <w:rPr>
          <w:rFonts w:ascii="SimSun" w:hAnsi="SimSun" w:eastAsia="SimSun" w:cs="SimSun"/>
          <w:sz w:val="21"/>
          <w:szCs w:val="21"/>
        </w:rPr>
        <w:t xml:space="preserve"> </w:t>
      </w:r>
      <w:r>
        <w:rPr>
          <w:rFonts w:ascii="SimSun" w:hAnsi="SimSun" w:eastAsia="SimSun" w:cs="SimSun"/>
          <w:sz w:val="21"/>
          <w:szCs w:val="21"/>
          <w:spacing w:val="-5"/>
        </w:rPr>
        <w:t>病；⑥肝肾功能严重异常、</w:t>
      </w:r>
      <w:r>
        <w:rPr>
          <w:rFonts w:ascii="SimSun" w:hAnsi="SimSun" w:eastAsia="SimSun" w:cs="SimSun"/>
          <w:sz w:val="21"/>
          <w:szCs w:val="21"/>
          <w:spacing w:val="40"/>
        </w:rPr>
        <w:t xml:space="preserve"> </w:t>
      </w:r>
      <w:r>
        <w:rPr>
          <w:rFonts w:ascii="SimSun" w:hAnsi="SimSun" w:eastAsia="SimSun" w:cs="SimSun"/>
          <w:sz w:val="21"/>
          <w:szCs w:val="21"/>
          <w:spacing w:val="-5"/>
        </w:rPr>
        <w:t>一般状况差不能耐受手术者；⑦合并</w:t>
      </w:r>
      <w:r>
        <w:rPr>
          <w:rFonts w:ascii="SimSun" w:hAnsi="SimSun" w:eastAsia="SimSun" w:cs="SimSun"/>
          <w:sz w:val="21"/>
          <w:szCs w:val="21"/>
          <w:spacing w:val="-6"/>
        </w:rPr>
        <w:t>其他复杂先天性心脏畸形需外科手术</w:t>
      </w:r>
      <w:r>
        <w:rPr>
          <w:rFonts w:ascii="SimSun" w:hAnsi="SimSun" w:eastAsia="SimSun" w:cs="SimSun"/>
          <w:sz w:val="21"/>
          <w:szCs w:val="21"/>
        </w:rPr>
        <w:t xml:space="preserve"> </w:t>
      </w:r>
      <w:r>
        <w:rPr>
          <w:rFonts w:ascii="SimSun" w:hAnsi="SimSun" w:eastAsia="SimSun" w:cs="SimSun"/>
          <w:sz w:val="21"/>
          <w:szCs w:val="21"/>
          <w:spacing w:val="-3"/>
        </w:rPr>
        <w:t>处理者。</w:t>
      </w:r>
    </w:p>
    <w:p>
      <w:pPr>
        <w:ind w:left="1107" w:firstLine="419"/>
        <w:spacing w:before="88" w:line="272" w:lineRule="auto"/>
        <w:jc w:val="both"/>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33"/>
        </w:rPr>
        <w:t xml:space="preserve"> </w:t>
      </w:r>
      <w:r>
        <w:rPr>
          <w:rFonts w:ascii="SimSun" w:hAnsi="SimSun" w:eastAsia="SimSun" w:cs="SimSun"/>
          <w:sz w:val="21"/>
          <w:szCs w:val="21"/>
          <w:spacing w:val="-1"/>
        </w:rPr>
        <w:t>并发症</w:t>
      </w:r>
      <w:r>
        <w:rPr>
          <w:rFonts w:ascii="SimSun" w:hAnsi="SimSun" w:eastAsia="SimSun" w:cs="SimSun"/>
          <w:sz w:val="21"/>
          <w:szCs w:val="21"/>
          <w:spacing w:val="94"/>
        </w:rPr>
        <w:t xml:space="preserve"> </w:t>
      </w:r>
      <w:r>
        <w:rPr>
          <w:rFonts w:ascii="SimSun" w:hAnsi="SimSun" w:eastAsia="SimSun" w:cs="SimSun"/>
          <w:sz w:val="21"/>
          <w:szCs w:val="21"/>
          <w:spacing w:val="-1"/>
        </w:rPr>
        <w:t>常见并发症有残余分流，主动脉瓣关闭不全或主动脉瓣关闭不全加重，急性左心衰，</w:t>
      </w:r>
      <w:r>
        <w:rPr>
          <w:rFonts w:ascii="SimSun" w:hAnsi="SimSun" w:eastAsia="SimSun" w:cs="SimSun"/>
          <w:sz w:val="21"/>
          <w:szCs w:val="21"/>
        </w:rPr>
        <w:t xml:space="preserve"> </w:t>
      </w:r>
      <w:r>
        <w:rPr>
          <w:rFonts w:ascii="SimSun" w:hAnsi="SimSun" w:eastAsia="SimSun" w:cs="SimSun"/>
          <w:sz w:val="21"/>
          <w:szCs w:val="21"/>
          <w:spacing w:val="-7"/>
        </w:rPr>
        <w:t>影响冠状动脉开口，封堵器释放不成功、封堵器移位或脱落，感染性心内膜炎，束支或房室传导阻滞等</w:t>
      </w:r>
      <w:r>
        <w:rPr>
          <w:rFonts w:ascii="SimSun" w:hAnsi="SimSun" w:eastAsia="SimSun" w:cs="SimSun"/>
          <w:sz w:val="21"/>
          <w:szCs w:val="21"/>
          <w:spacing w:val="6"/>
        </w:rPr>
        <w:t xml:space="preserve">  </w:t>
      </w:r>
      <w:r>
        <w:rPr>
          <w:rFonts w:ascii="SimSun" w:hAnsi="SimSun" w:eastAsia="SimSun" w:cs="SimSun"/>
          <w:sz w:val="21"/>
          <w:szCs w:val="21"/>
          <w:spacing w:val="-13"/>
        </w:rPr>
        <w:t>心律失常，心包积液，血栓事件等。</w:t>
      </w:r>
    </w:p>
    <w:p>
      <w:pPr>
        <w:ind w:left="1107" w:right="107" w:firstLine="419"/>
        <w:spacing w:before="90" w:line="260" w:lineRule="auto"/>
        <w:jc w:val="both"/>
        <w:rPr>
          <w:rFonts w:ascii="SimSun" w:hAnsi="SimSun" w:eastAsia="SimSun" w:cs="SimSun"/>
          <w:sz w:val="21"/>
          <w:szCs w:val="21"/>
        </w:rPr>
      </w:pPr>
      <w:r>
        <w:rPr>
          <w:rFonts w:ascii="SimSun" w:hAnsi="SimSun" w:eastAsia="SimSun" w:cs="SimSun"/>
          <w:sz w:val="21"/>
          <w:szCs w:val="21"/>
          <w:spacing w:val="7"/>
        </w:rPr>
        <w:t>4.</w:t>
      </w:r>
      <w:r>
        <w:rPr>
          <w:rFonts w:ascii="SimSun" w:hAnsi="SimSun" w:eastAsia="SimSun" w:cs="SimSun"/>
          <w:sz w:val="21"/>
          <w:szCs w:val="21"/>
          <w:spacing w:val="-28"/>
        </w:rPr>
        <w:t xml:space="preserve"> </w:t>
      </w:r>
      <w:r>
        <w:rPr>
          <w:rFonts w:ascii="SimSun" w:hAnsi="SimSun" w:eastAsia="SimSun" w:cs="SimSun"/>
          <w:sz w:val="21"/>
          <w:szCs w:val="21"/>
          <w:spacing w:val="7"/>
        </w:rPr>
        <w:t>疗效与预后</w:t>
      </w:r>
      <w:r>
        <w:rPr>
          <w:rFonts w:ascii="SimSun" w:hAnsi="SimSun" w:eastAsia="SimSun" w:cs="SimSun"/>
          <w:sz w:val="21"/>
          <w:szCs w:val="21"/>
          <w:spacing w:val="79"/>
        </w:rPr>
        <w:t xml:space="preserve"> </w:t>
      </w:r>
      <w:r>
        <w:rPr>
          <w:rFonts w:ascii="SimSun" w:hAnsi="SimSun" w:eastAsia="SimSun" w:cs="SimSun"/>
          <w:sz w:val="21"/>
          <w:szCs w:val="21"/>
          <w:spacing w:val="7"/>
        </w:rPr>
        <w:t>主动脉窦瘤破裂病人多伴有心功能不全，若适应证选择恰当，介入封堵效果</w:t>
      </w:r>
      <w:r>
        <w:rPr>
          <w:rFonts w:ascii="SimSun" w:hAnsi="SimSun" w:eastAsia="SimSun" w:cs="SimSun"/>
          <w:sz w:val="21"/>
          <w:szCs w:val="21"/>
        </w:rPr>
        <w:t xml:space="preserve"> </w:t>
      </w:r>
      <w:r>
        <w:rPr>
          <w:rFonts w:ascii="SimSun" w:hAnsi="SimSun" w:eastAsia="SimSun" w:cs="SimSun"/>
          <w:sz w:val="21"/>
          <w:szCs w:val="21"/>
          <w:spacing w:val="-4"/>
        </w:rPr>
        <w:t>确切。</w:t>
      </w:r>
    </w:p>
    <w:p>
      <w:pPr>
        <w:ind w:left="1530"/>
        <w:spacing w:before="264" w:line="220" w:lineRule="auto"/>
        <w:outlineLvl w:val="6"/>
        <w:rPr>
          <w:rFonts w:ascii="SimHei" w:hAnsi="SimHei" w:eastAsia="SimHei" w:cs="SimHei"/>
          <w:sz w:val="25"/>
          <w:szCs w:val="25"/>
        </w:rPr>
      </w:pPr>
      <w:r>
        <w:rPr>
          <w:rFonts w:ascii="SimHei" w:hAnsi="SimHei" w:eastAsia="SimHei" w:cs="SimHei"/>
          <w:sz w:val="25"/>
          <w:szCs w:val="25"/>
          <w:b/>
          <w:bCs/>
          <w:color w:val="007CDC"/>
          <w:spacing w:val="-3"/>
        </w:rPr>
        <w:t>三、</w:t>
      </w:r>
      <w:r>
        <w:rPr>
          <w:rFonts w:ascii="SimHei" w:hAnsi="SimHei" w:eastAsia="SimHei" w:cs="SimHei"/>
          <w:sz w:val="25"/>
          <w:szCs w:val="25"/>
          <w:color w:val="007CDC"/>
          <w:spacing w:val="-67"/>
        </w:rPr>
        <w:t xml:space="preserve"> </w:t>
      </w:r>
      <w:r>
        <w:rPr>
          <w:rFonts w:ascii="SimHei" w:hAnsi="SimHei" w:eastAsia="SimHei" w:cs="SimHei"/>
          <w:sz w:val="25"/>
          <w:szCs w:val="25"/>
          <w:b/>
          <w:bCs/>
          <w:color w:val="007CDC"/>
          <w:spacing w:val="-3"/>
        </w:rPr>
        <w:t>先天性心脏病的其他介入治疗术</w:t>
      </w:r>
    </w:p>
    <w:p>
      <w:pPr>
        <w:ind w:right="108"/>
        <w:spacing w:before="206" w:line="370" w:lineRule="exact"/>
        <w:jc w:val="right"/>
        <w:rPr>
          <w:rFonts w:ascii="SimSun" w:hAnsi="SimSun" w:eastAsia="SimSun" w:cs="SimSun"/>
          <w:sz w:val="21"/>
          <w:szCs w:val="21"/>
        </w:rPr>
      </w:pPr>
      <w:r>
        <w:rPr>
          <w:rFonts w:ascii="SimSun" w:hAnsi="SimSun" w:eastAsia="SimSun" w:cs="SimSun"/>
          <w:sz w:val="21"/>
          <w:szCs w:val="21"/>
          <w:spacing w:val="-2"/>
          <w:position w:val="12"/>
        </w:rPr>
        <w:t>对于某些先天性心脏病不能手术纠正或暂时不宜手术者，有些介入手段可作为缓症处</w:t>
      </w:r>
      <w:r>
        <w:rPr>
          <w:rFonts w:ascii="SimSun" w:hAnsi="SimSun" w:eastAsia="SimSun" w:cs="SimSun"/>
          <w:sz w:val="21"/>
          <w:szCs w:val="21"/>
          <w:spacing w:val="-3"/>
          <w:position w:val="12"/>
        </w:rPr>
        <w:t>理，争取今</w:t>
      </w:r>
    </w:p>
    <w:p>
      <w:pPr>
        <w:ind w:left="1107"/>
        <w:spacing w:before="1" w:line="218" w:lineRule="auto"/>
        <w:rPr>
          <w:rFonts w:ascii="SimSun" w:hAnsi="SimSun" w:eastAsia="SimSun" w:cs="SimSun"/>
          <w:sz w:val="21"/>
          <w:szCs w:val="21"/>
        </w:rPr>
      </w:pPr>
      <w:r>
        <w:rPr>
          <w:rFonts w:ascii="SimSun" w:hAnsi="SimSun" w:eastAsia="SimSun" w:cs="SimSun"/>
          <w:sz w:val="21"/>
          <w:szCs w:val="21"/>
          <w:spacing w:val="-1"/>
        </w:rPr>
        <w:t>后手术时机或姑息治疗以减轻症状。</w:t>
      </w:r>
    </w:p>
    <w:p>
      <w:pPr>
        <w:ind w:left="1107" w:right="99" w:firstLine="419"/>
        <w:spacing w:before="59" w:line="258" w:lineRule="auto"/>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2"/>
        </w:rPr>
        <w:t>经皮球囊动脉扩张及支架/瓣膜植入术</w:t>
      </w:r>
      <w:r>
        <w:rPr>
          <w:rFonts w:ascii="SimSun" w:hAnsi="SimSun" w:eastAsia="SimSun" w:cs="SimSun"/>
          <w:sz w:val="21"/>
          <w:szCs w:val="21"/>
          <w:spacing w:val="1"/>
        </w:rPr>
        <w:t xml:space="preserve">  </w:t>
      </w:r>
      <w:r>
        <w:rPr>
          <w:rFonts w:ascii="SimSun" w:hAnsi="SimSun" w:eastAsia="SimSun" w:cs="SimSun"/>
          <w:sz w:val="21"/>
          <w:szCs w:val="21"/>
          <w:spacing w:val="-2"/>
        </w:rPr>
        <w:t>可用于：①先天性主动脉缩窄；②肺动脉瓣远端单纯</w:t>
      </w:r>
      <w:r>
        <w:rPr>
          <w:rFonts w:ascii="SimSun" w:hAnsi="SimSun" w:eastAsia="SimSun" w:cs="SimSun"/>
          <w:sz w:val="21"/>
          <w:szCs w:val="21"/>
        </w:rPr>
        <w:t xml:space="preserve"> </w:t>
      </w:r>
      <w:r>
        <w:rPr>
          <w:rFonts w:ascii="SimSun" w:hAnsi="SimSun" w:eastAsia="SimSun" w:cs="SimSun"/>
          <w:sz w:val="21"/>
          <w:szCs w:val="21"/>
          <w:spacing w:val="-3"/>
        </w:rPr>
        <w:t>肺动脉主干或分支狭窄；③法洛四联症，外科手术无法纠治的肺动脉分支狭窄</w:t>
      </w:r>
      <w:r>
        <w:rPr>
          <w:rFonts w:ascii="SimSun" w:hAnsi="SimSun" w:eastAsia="SimSun" w:cs="SimSun"/>
          <w:sz w:val="21"/>
          <w:szCs w:val="21"/>
          <w:spacing w:val="-4"/>
        </w:rPr>
        <w:t>或肺动脉瓣关闭不全。</w:t>
      </w:r>
    </w:p>
    <w:p>
      <w:pPr>
        <w:ind w:left="1107" w:right="108" w:firstLine="419"/>
        <w:spacing w:before="93" w:line="258"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3"/>
        </w:rPr>
        <w:t>人工房间隔造口术</w:t>
      </w:r>
      <w:r>
        <w:rPr>
          <w:rFonts w:ascii="SimSun" w:hAnsi="SimSun" w:eastAsia="SimSun" w:cs="SimSun"/>
          <w:sz w:val="21"/>
          <w:szCs w:val="21"/>
          <w:spacing w:val="79"/>
        </w:rPr>
        <w:t xml:space="preserve"> </w:t>
      </w:r>
      <w:r>
        <w:rPr>
          <w:rFonts w:ascii="SimSun" w:hAnsi="SimSun" w:eastAsia="SimSun" w:cs="SimSun"/>
          <w:sz w:val="21"/>
          <w:szCs w:val="21"/>
          <w:spacing w:val="-3"/>
        </w:rPr>
        <w:t>可用于：①新生儿或婴</w:t>
      </w:r>
      <w:r>
        <w:rPr>
          <w:rFonts w:ascii="SimSun" w:hAnsi="SimSun" w:eastAsia="SimSun" w:cs="SimSun"/>
          <w:sz w:val="21"/>
          <w:szCs w:val="21"/>
          <w:spacing w:val="-4"/>
        </w:rPr>
        <w:t>儿严重青紫性心脏病，室间隔完整者；②先天性二</w:t>
      </w:r>
      <w:r>
        <w:rPr>
          <w:rFonts w:ascii="SimSun" w:hAnsi="SimSun" w:eastAsia="SimSun" w:cs="SimSun"/>
          <w:sz w:val="21"/>
          <w:szCs w:val="21"/>
        </w:rPr>
        <w:t xml:space="preserve"> </w:t>
      </w:r>
      <w:r>
        <w:rPr>
          <w:rFonts w:ascii="SimSun" w:hAnsi="SimSun" w:eastAsia="SimSun" w:cs="SimSun"/>
          <w:sz w:val="21"/>
          <w:szCs w:val="21"/>
          <w:spacing w:val="-4"/>
        </w:rPr>
        <w:t>尖瓣严重狭窄或闭锁；③完全性肺静脉异位引流。</w:t>
      </w:r>
    </w:p>
    <w:p>
      <w:pPr>
        <w:ind w:left="1107" w:right="78" w:firstLine="419"/>
        <w:spacing w:before="91" w:line="261" w:lineRule="auto"/>
        <w:rPr>
          <w:rFonts w:ascii="SimSun" w:hAnsi="SimSun" w:eastAsia="SimSun" w:cs="SimSun"/>
          <w:sz w:val="21"/>
          <w:szCs w:val="21"/>
        </w:rPr>
      </w:pPr>
      <w:r>
        <w:rPr>
          <w:rFonts w:ascii="Times New Roman" w:hAnsi="Times New Roman" w:eastAsia="Times New Roman" w:cs="Times New Roman"/>
          <w:sz w:val="21"/>
          <w:szCs w:val="21"/>
          <w:b/>
          <w:bCs/>
          <w:spacing w:val="2"/>
        </w:rPr>
        <w:t>3.</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2"/>
        </w:rPr>
        <w:t>异常血管弹簧圈堵闭术</w:t>
      </w:r>
      <w:r>
        <w:rPr>
          <w:rFonts w:ascii="SimSun" w:hAnsi="SimSun" w:eastAsia="SimSun" w:cs="SimSun"/>
          <w:sz w:val="21"/>
          <w:szCs w:val="21"/>
          <w:spacing w:val="89"/>
        </w:rPr>
        <w:t xml:space="preserve"> </w:t>
      </w:r>
      <w:r>
        <w:rPr>
          <w:rFonts w:ascii="SimSun" w:hAnsi="SimSun" w:eastAsia="SimSun" w:cs="SimSun"/>
          <w:sz w:val="21"/>
          <w:szCs w:val="21"/>
          <w:spacing w:val="2"/>
        </w:rPr>
        <w:t>可用于：①先天性肺动静脉瘘；②先天</w:t>
      </w:r>
      <w:r>
        <w:rPr>
          <w:rFonts w:ascii="SimSun" w:hAnsi="SimSun" w:eastAsia="SimSun" w:cs="SimSun"/>
          <w:sz w:val="21"/>
          <w:szCs w:val="21"/>
          <w:spacing w:val="1"/>
        </w:rPr>
        <w:t>性心脏病姑息手术后的血管</w:t>
      </w:r>
      <w:r>
        <w:rPr>
          <w:rFonts w:ascii="SimSun" w:hAnsi="SimSun" w:eastAsia="SimSun" w:cs="SimSun"/>
          <w:sz w:val="21"/>
          <w:szCs w:val="21"/>
        </w:rPr>
        <w:t xml:space="preserve"> </w:t>
      </w:r>
      <w:r>
        <w:rPr>
          <w:rFonts w:ascii="SimSun" w:hAnsi="SimSun" w:eastAsia="SimSun" w:cs="SimSun"/>
          <w:sz w:val="21"/>
          <w:szCs w:val="21"/>
          <w:spacing w:val="-4"/>
        </w:rPr>
        <w:t>间异常通道。</w:t>
      </w:r>
    </w:p>
    <w:p>
      <w:pPr>
        <w:ind w:right="468"/>
        <w:spacing w:before="54" w:line="228" w:lineRule="auto"/>
        <w:jc w:val="right"/>
        <w:rPr>
          <w:rFonts w:ascii="KaiTi" w:hAnsi="KaiTi" w:eastAsia="KaiTi" w:cs="KaiTi"/>
          <w:sz w:val="25"/>
          <w:szCs w:val="25"/>
        </w:rPr>
      </w:pPr>
      <w:r>
        <w:rPr>
          <w:rFonts w:ascii="KaiTi" w:hAnsi="KaiTi" w:eastAsia="KaiTi" w:cs="KaiTi"/>
          <w:sz w:val="25"/>
          <w:szCs w:val="25"/>
          <w:spacing w:val="-18"/>
        </w:rPr>
        <w:t>(于</w:t>
      </w:r>
      <w:r>
        <w:rPr>
          <w:rFonts w:ascii="KaiTi" w:hAnsi="KaiTi" w:eastAsia="KaiTi" w:cs="KaiTi"/>
          <w:sz w:val="25"/>
          <w:szCs w:val="25"/>
          <w:spacing w:val="77"/>
        </w:rPr>
        <w:t xml:space="preserve"> </w:t>
      </w:r>
      <w:r>
        <w:rPr>
          <w:rFonts w:ascii="KaiTi" w:hAnsi="KaiTi" w:eastAsia="KaiTi" w:cs="KaiTi"/>
          <w:sz w:val="25"/>
          <w:szCs w:val="25"/>
          <w:spacing w:val="-18"/>
        </w:rPr>
        <w:t>波)</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firstLine="77"/>
        <w:spacing w:line="660" w:lineRule="exact"/>
        <w:textAlignment w:val="center"/>
        <w:rPr/>
      </w:pPr>
      <w:r>
        <w:drawing>
          <wp:inline distT="0" distB="0" distL="0" distR="0">
            <wp:extent cx="533337" cy="419074"/>
            <wp:effectExtent l="0" t="0" r="0" b="0"/>
            <wp:docPr id="259" name="IM 259"/>
            <wp:cNvGraphicFramePr/>
            <a:graphic>
              <a:graphicData uri="http://schemas.openxmlformats.org/drawingml/2006/picture">
                <pic:pic>
                  <pic:nvPicPr>
                    <pic:cNvPr id="259" name="IM 259"/>
                    <pic:cNvPicPr/>
                  </pic:nvPicPr>
                  <pic:blipFill>
                    <a:blip r:embed="rId282"/>
                    <a:stretch>
                      <a:fillRect/>
                    </a:stretch>
                  </pic:blipFill>
                  <pic:spPr>
                    <a:xfrm rot="0">
                      <a:off x="0" y="0"/>
                      <a:ext cx="533337" cy="419074"/>
                    </a:xfrm>
                    <a:prstGeom prst="rect">
                      <a:avLst/>
                    </a:prstGeom>
                  </pic:spPr>
                </pic:pic>
              </a:graphicData>
            </a:graphic>
          </wp:inline>
        </w:drawing>
      </w:r>
    </w:p>
    <w:sectPr>
      <w:pgSz w:w="11900" w:h="16840"/>
      <w:pgMar w:top="954" w:right="840" w:bottom="390" w:left="692"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33"/>
      <w:spacing w:line="183" w:lineRule="auto"/>
      <w:jc w:val="right"/>
      <w:rPr>
        <w:rFonts w:ascii="SimSun" w:hAnsi="SimSun" w:eastAsia="SimSun" w:cs="SimSun"/>
        <w:sz w:val="22"/>
        <w:szCs w:val="22"/>
      </w:rPr>
    </w:pPr>
    <w:r>
      <w:rPr>
        <w:rFonts w:ascii="SimSun" w:hAnsi="SimSun" w:eastAsia="SimSun" w:cs="SimSun"/>
        <w:sz w:val="22"/>
        <w:szCs w:val="22"/>
        <w:b/>
        <w:bCs/>
        <w:color w:val="007FD5"/>
        <w:spacing w:val="-8"/>
      </w:rPr>
      <w:t>135</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34"/>
      <w:spacing w:line="183" w:lineRule="auto"/>
      <w:jc w:val="right"/>
      <w:rPr>
        <w:rFonts w:ascii="SimSun" w:hAnsi="SimSun" w:eastAsia="SimSun" w:cs="SimSun"/>
        <w:sz w:val="22"/>
        <w:szCs w:val="22"/>
      </w:rPr>
    </w:pPr>
    <w:r>
      <w:rPr>
        <w:rFonts w:ascii="SimSun" w:hAnsi="SimSun" w:eastAsia="SimSun" w:cs="SimSun"/>
        <w:sz w:val="22"/>
        <w:szCs w:val="22"/>
        <w:b/>
        <w:bCs/>
        <w:color w:val="007CC4"/>
        <w:spacing w:val="-5"/>
      </w:rPr>
      <w:t>261</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3"/>
      <w:spacing w:line="183" w:lineRule="auto"/>
      <w:rPr>
        <w:rFonts w:ascii="SimSun" w:hAnsi="SimSun" w:eastAsia="SimSun" w:cs="SimSun"/>
        <w:sz w:val="22"/>
        <w:szCs w:val="22"/>
      </w:rPr>
    </w:pPr>
    <w:r>
      <w:rPr>
        <w:rFonts w:ascii="SimSun" w:hAnsi="SimSun" w:eastAsia="SimSun" w:cs="SimSun"/>
        <w:sz w:val="22"/>
        <w:szCs w:val="22"/>
        <w:b/>
        <w:bCs/>
        <w:color w:val="007CCF"/>
        <w:spacing w:val="-5"/>
      </w:rPr>
      <w:t>272</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9"/>
      <w:spacing w:line="183" w:lineRule="auto"/>
      <w:rPr>
        <w:rFonts w:ascii="SimSun" w:hAnsi="SimSun" w:eastAsia="SimSun" w:cs="SimSun"/>
        <w:sz w:val="22"/>
        <w:szCs w:val="22"/>
      </w:rPr>
    </w:pPr>
    <w:r>
      <w:rPr>
        <w:rFonts w:ascii="SimSun" w:hAnsi="SimSun" w:eastAsia="SimSun" w:cs="SimSun"/>
        <w:sz w:val="22"/>
        <w:szCs w:val="22"/>
        <w:color w:val="006ECF"/>
        <w:spacing w:val="-6"/>
      </w:rPr>
      <w:t>150</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3" w:lineRule="auto"/>
      <w:rPr>
        <w:rFonts w:ascii="SimSun" w:hAnsi="SimSun" w:eastAsia="SimSun" w:cs="SimSun"/>
        <w:sz w:val="19"/>
        <w:szCs w:val="19"/>
      </w:rPr>
    </w:pPr>
    <w:r>
      <w:rPr>
        <w:rFonts w:ascii="SimSun" w:hAnsi="SimSun" w:eastAsia="SimSun" w:cs="SimSun"/>
        <w:sz w:val="19"/>
        <w:szCs w:val="19"/>
        <w:color w:val="0077D3"/>
        <w:spacing w:val="-5"/>
      </w:rPr>
      <w:t>154</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0"/>
      <w:spacing w:line="183" w:lineRule="auto"/>
      <w:rPr>
        <w:rFonts w:ascii="SimSun" w:hAnsi="SimSun" w:eastAsia="SimSun" w:cs="SimSun"/>
        <w:sz w:val="21"/>
        <w:szCs w:val="21"/>
      </w:rPr>
    </w:pPr>
    <w:r>
      <w:rPr>
        <w:rFonts w:ascii="SimSun" w:hAnsi="SimSun" w:eastAsia="SimSun" w:cs="SimSun"/>
        <w:sz w:val="21"/>
        <w:szCs w:val="21"/>
        <w:color w:val="0077D2"/>
        <w:spacing w:val="-6"/>
      </w:rPr>
      <w:t>156</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16"/>
      <w:spacing w:line="183" w:lineRule="auto"/>
      <w:jc w:val="right"/>
      <w:rPr>
        <w:rFonts w:ascii="SimSun" w:hAnsi="SimSun" w:eastAsia="SimSun" w:cs="SimSun"/>
        <w:sz w:val="22"/>
        <w:szCs w:val="22"/>
      </w:rPr>
    </w:pPr>
    <w:r>
      <w:rPr>
        <w:rFonts w:ascii="SimSun" w:hAnsi="SimSun" w:eastAsia="SimSun" w:cs="SimSun"/>
        <w:sz w:val="22"/>
        <w:szCs w:val="22"/>
        <w:color w:val="37B1EE"/>
        <w:spacing w:val="-6"/>
      </w:rPr>
      <w:t>163</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86"/>
      <w:spacing w:line="183" w:lineRule="auto"/>
      <w:jc w:val="right"/>
      <w:rPr>
        <w:rFonts w:ascii="SimSun" w:hAnsi="SimSun" w:eastAsia="SimSun" w:cs="SimSun"/>
        <w:sz w:val="22"/>
        <w:szCs w:val="22"/>
      </w:rPr>
    </w:pPr>
    <w:r>
      <w:rPr>
        <w:rFonts w:ascii="SimSun" w:hAnsi="SimSun" w:eastAsia="SimSun" w:cs="SimSun"/>
        <w:sz w:val="22"/>
        <w:szCs w:val="22"/>
        <w:color w:val="0069BA"/>
        <w:spacing w:val="-6"/>
      </w:rPr>
      <w:t>177</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07"/>
      <w:spacing w:line="183" w:lineRule="auto"/>
      <w:jc w:val="right"/>
      <w:rPr>
        <w:rFonts w:ascii="SimSun" w:hAnsi="SimSun" w:eastAsia="SimSun" w:cs="SimSun"/>
        <w:sz w:val="22"/>
        <w:szCs w:val="22"/>
      </w:rPr>
    </w:pPr>
    <w:r>
      <w:rPr>
        <w:rFonts w:ascii="SimSun" w:hAnsi="SimSun" w:eastAsia="SimSun" w:cs="SimSun"/>
        <w:sz w:val="22"/>
        <w:szCs w:val="22"/>
        <w:color w:val="007FD4"/>
        <w:spacing w:val="-3"/>
      </w:rPr>
      <w:t>213</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86"/>
      <w:spacing w:line="183" w:lineRule="auto"/>
      <w:jc w:val="right"/>
      <w:rPr>
        <w:rFonts w:ascii="SimSun" w:hAnsi="SimSun" w:eastAsia="SimSun" w:cs="SimSun"/>
        <w:sz w:val="18"/>
        <w:szCs w:val="18"/>
      </w:rPr>
    </w:pPr>
    <w:r>
      <w:rPr>
        <w:rFonts w:ascii="SimSun" w:hAnsi="SimSun" w:eastAsia="SimSun" w:cs="SimSun"/>
        <w:sz w:val="18"/>
        <w:szCs w:val="18"/>
        <w:color w:val="007BC3"/>
        <w:spacing w:val="-3"/>
      </w:rPr>
      <w:t>247</w:t>
    </w:r>
  </w:p>
</w:ft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color w:val="000000"/>
        <w:kern w:val="0"/>
        <w:snapToGrid w:val="0"/>
      </w:rPr>
    </w:rPrDefault>
  </w:docDefaults>
  <w:style w:type="paragraph" w:styleId="1" w:default="1">
    <w:name w:val="Normal"/>
    <w:semiHidden/>
    <w:qFormat/>
    <w:pPr>
      <w:spacing w:line="240" w:lineRule="w:auto"/>
      <w:jc w:val="left"/>
      <w:autoSpaceDE w:val="0"/>
      <w:autoSpaceDN w:val="0"/>
      <w:adjustRightInd w:val="0"/>
      <w:snapToGrid w:val="0"/>
      <w:kinsoku w:val="0"/>
      <w:textAlignment w:val="baseline"/>
    </w:pPr>
    <w:rPr>
      <w:color w:val="000000"/>
      <w:kern w:val="0"/>
      <w:snapToGrid w:val="0"/>
      <w:noProof w:val="1"/>
    </w:rPr>
  </w:style>
  <w:style w:type="table" w:styleId="2" w:default="1">
    <w:name w:val="Table Normal"/>
    <w:semiHidden/>
    <w:unhideWhenUsed/>
    <w:qFormat/>
    <w:tblPr>
      <w:tblCellMar>
        <w:left w:w="0" w:type="dxa"/>
        <w:right w:w="0" w:type="dxa"/>
        <w:bottom w:w="0" w:type="dxa"/>
        <w:top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jpeg"/><Relationship Id="rId97" Type="http://schemas.openxmlformats.org/officeDocument/2006/relationships/image" Target="media/image89.jpeg"/><Relationship Id="rId96" Type="http://schemas.openxmlformats.org/officeDocument/2006/relationships/image" Target="media/image88.jpeg"/><Relationship Id="rId95" Type="http://schemas.openxmlformats.org/officeDocument/2006/relationships/image" Target="media/image87.jpeg"/><Relationship Id="rId94" Type="http://schemas.openxmlformats.org/officeDocument/2006/relationships/image" Target="media/image86.jpeg"/><Relationship Id="rId93" Type="http://schemas.openxmlformats.org/officeDocument/2006/relationships/image" Target="media/image85.jpeg"/><Relationship Id="rId92" Type="http://schemas.openxmlformats.org/officeDocument/2006/relationships/image" Target="media/image84.jpeg"/><Relationship Id="rId91" Type="http://schemas.openxmlformats.org/officeDocument/2006/relationships/image" Target="media/image83.jpeg"/><Relationship Id="rId90" Type="http://schemas.openxmlformats.org/officeDocument/2006/relationships/image" Target="media/image82.jpeg"/><Relationship Id="rId9" Type="http://schemas.openxmlformats.org/officeDocument/2006/relationships/image" Target="media/image7.jpeg"/><Relationship Id="rId89" Type="http://schemas.openxmlformats.org/officeDocument/2006/relationships/image" Target="media/image81.png"/><Relationship Id="rId88" Type="http://schemas.openxmlformats.org/officeDocument/2006/relationships/image" Target="media/image80.jpeg"/><Relationship Id="rId87" Type="http://schemas.openxmlformats.org/officeDocument/2006/relationships/image" Target="media/image79.jpeg"/><Relationship Id="rId86" Type="http://schemas.openxmlformats.org/officeDocument/2006/relationships/image" Target="media/image78.png"/><Relationship Id="rId85" Type="http://schemas.openxmlformats.org/officeDocument/2006/relationships/image" Target="media/image77.jpeg"/><Relationship Id="rId84" Type="http://schemas.openxmlformats.org/officeDocument/2006/relationships/image" Target="media/image76.jpeg"/><Relationship Id="rId83" Type="http://schemas.openxmlformats.org/officeDocument/2006/relationships/image" Target="media/image75.jpeg"/><Relationship Id="rId82" Type="http://schemas.openxmlformats.org/officeDocument/2006/relationships/image" Target="media/image74.jpeg"/><Relationship Id="rId81" Type="http://schemas.openxmlformats.org/officeDocument/2006/relationships/image" Target="media/image73.jpeg"/><Relationship Id="rId80" Type="http://schemas.openxmlformats.org/officeDocument/2006/relationships/image" Target="media/image72.jpeg"/><Relationship Id="rId8" Type="http://schemas.openxmlformats.org/officeDocument/2006/relationships/image" Target="media/image6.jpeg"/><Relationship Id="rId79" Type="http://schemas.openxmlformats.org/officeDocument/2006/relationships/image" Target="media/image71.jpeg"/><Relationship Id="rId78" Type="http://schemas.openxmlformats.org/officeDocument/2006/relationships/image" Target="media/image70.jpeg"/><Relationship Id="rId77" Type="http://schemas.openxmlformats.org/officeDocument/2006/relationships/image" Target="media/image69.jpeg"/><Relationship Id="rId76" Type="http://schemas.openxmlformats.org/officeDocument/2006/relationships/image" Target="media/image68.jpeg"/><Relationship Id="rId75" Type="http://schemas.openxmlformats.org/officeDocument/2006/relationships/image" Target="media/image67.jpeg"/><Relationship Id="rId74" Type="http://schemas.openxmlformats.org/officeDocument/2006/relationships/image" Target="media/image66.jpeg"/><Relationship Id="rId73" Type="http://schemas.openxmlformats.org/officeDocument/2006/relationships/image" Target="media/image65.jpeg"/><Relationship Id="rId72" Type="http://schemas.openxmlformats.org/officeDocument/2006/relationships/image" Target="media/image64.jpeg"/><Relationship Id="rId71" Type="http://schemas.openxmlformats.org/officeDocument/2006/relationships/image" Target="media/image63.jpeg"/><Relationship Id="rId70" Type="http://schemas.openxmlformats.org/officeDocument/2006/relationships/image" Target="media/image62.jpeg"/><Relationship Id="rId7" Type="http://schemas.openxmlformats.org/officeDocument/2006/relationships/image" Target="media/image5.jpeg"/><Relationship Id="rId69" Type="http://schemas.openxmlformats.org/officeDocument/2006/relationships/image" Target="media/image61.jpeg"/><Relationship Id="rId68" Type="http://schemas.openxmlformats.org/officeDocument/2006/relationships/footer" Target="footer7.xml"/><Relationship Id="rId67" Type="http://schemas.openxmlformats.org/officeDocument/2006/relationships/image" Target="media/image60.jpeg"/><Relationship Id="rId66" Type="http://schemas.openxmlformats.org/officeDocument/2006/relationships/image" Target="media/image59.jpe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jpeg"/><Relationship Id="rId60" Type="http://schemas.openxmlformats.org/officeDocument/2006/relationships/image" Target="media/image53.jpeg"/><Relationship Id="rId6" Type="http://schemas.openxmlformats.org/officeDocument/2006/relationships/image" Target="media/image4.jpeg"/><Relationship Id="rId59" Type="http://schemas.openxmlformats.org/officeDocument/2006/relationships/image" Target="media/image52.jpeg"/><Relationship Id="rId58" Type="http://schemas.openxmlformats.org/officeDocument/2006/relationships/image" Target="media/image51.jpeg"/><Relationship Id="rId57" Type="http://schemas.openxmlformats.org/officeDocument/2006/relationships/image" Target="media/image50.jpeg"/><Relationship Id="rId56" Type="http://schemas.openxmlformats.org/officeDocument/2006/relationships/image" Target="media/image49.jpeg"/><Relationship Id="rId55" Type="http://schemas.openxmlformats.org/officeDocument/2006/relationships/image" Target="media/image48.jpeg"/><Relationship Id="rId54" Type="http://schemas.openxmlformats.org/officeDocument/2006/relationships/image" Target="media/image47.jpeg"/><Relationship Id="rId53" Type="http://schemas.openxmlformats.org/officeDocument/2006/relationships/image" Target="media/image46.jpeg"/><Relationship Id="rId52" Type="http://schemas.openxmlformats.org/officeDocument/2006/relationships/image" Target="media/image45.jpeg"/><Relationship Id="rId51" Type="http://schemas.openxmlformats.org/officeDocument/2006/relationships/image" Target="media/image44.jpeg"/><Relationship Id="rId50" Type="http://schemas.openxmlformats.org/officeDocument/2006/relationships/image" Target="media/image43.png"/><Relationship Id="rId5" Type="http://schemas.openxmlformats.org/officeDocument/2006/relationships/image" Target="media/image3.jpeg"/><Relationship Id="rId49" Type="http://schemas.openxmlformats.org/officeDocument/2006/relationships/footer" Target="footer6.xml"/><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jpeg"/><Relationship Id="rId40" Type="http://schemas.openxmlformats.org/officeDocument/2006/relationships/image" Target="media/image34.jpeg"/><Relationship Id="rId4" Type="http://schemas.openxmlformats.org/officeDocument/2006/relationships/footer" Target="footer2.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png"/><Relationship Id="rId33" Type="http://schemas.openxmlformats.org/officeDocument/2006/relationships/footer" Target="footer5.xml"/><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hyperlink" Target="http://goldcopd.org/" TargetMode="External"/><Relationship Id="rId3" Type="http://schemas.openxmlformats.org/officeDocument/2006/relationships/image" Target="media/image2.jpeg"/><Relationship Id="rId29" Type="http://schemas.openxmlformats.org/officeDocument/2006/relationships/image" Target="media/image25.jpeg"/><Relationship Id="rId285" Type="http://schemas.openxmlformats.org/officeDocument/2006/relationships/fontTable" Target="fontTable.xml"/><Relationship Id="rId284" Type="http://schemas.openxmlformats.org/officeDocument/2006/relationships/styles" Target="styles.xml"/><Relationship Id="rId283" Type="http://schemas.openxmlformats.org/officeDocument/2006/relationships/settings" Target="settings.xml"/><Relationship Id="rId282" Type="http://schemas.openxmlformats.org/officeDocument/2006/relationships/image" Target="media/image270.jpeg"/><Relationship Id="rId281" Type="http://schemas.openxmlformats.org/officeDocument/2006/relationships/image" Target="media/image269.jpeg"/><Relationship Id="rId280" Type="http://schemas.openxmlformats.org/officeDocument/2006/relationships/image" Target="media/image268.jpeg"/><Relationship Id="rId28" Type="http://schemas.openxmlformats.org/officeDocument/2006/relationships/footer" Target="footer4.xml"/><Relationship Id="rId279" Type="http://schemas.openxmlformats.org/officeDocument/2006/relationships/image" Target="media/image267.jpeg"/><Relationship Id="rId278" Type="http://schemas.openxmlformats.org/officeDocument/2006/relationships/image" Target="media/image266.jpeg"/><Relationship Id="rId277" Type="http://schemas.openxmlformats.org/officeDocument/2006/relationships/image" Target="media/image265.jpeg"/><Relationship Id="rId276" Type="http://schemas.openxmlformats.org/officeDocument/2006/relationships/image" Target="media/image264.jpeg"/><Relationship Id="rId275" Type="http://schemas.openxmlformats.org/officeDocument/2006/relationships/image" Target="media/image263.jpeg"/><Relationship Id="rId274" Type="http://schemas.openxmlformats.org/officeDocument/2006/relationships/image" Target="media/image262.jpeg"/><Relationship Id="rId273" Type="http://schemas.openxmlformats.org/officeDocument/2006/relationships/image" Target="media/image261.jpeg"/><Relationship Id="rId272" Type="http://schemas.openxmlformats.org/officeDocument/2006/relationships/image" Target="media/image260.jpeg"/><Relationship Id="rId271" Type="http://schemas.openxmlformats.org/officeDocument/2006/relationships/image" Target="media/image259.jpeg"/><Relationship Id="rId270" Type="http://schemas.openxmlformats.org/officeDocument/2006/relationships/image" Target="media/image258.jpeg"/><Relationship Id="rId27" Type="http://schemas.openxmlformats.org/officeDocument/2006/relationships/image" Target="media/image24.jpeg"/><Relationship Id="rId269" Type="http://schemas.openxmlformats.org/officeDocument/2006/relationships/image" Target="media/image257.jpeg"/><Relationship Id="rId268" Type="http://schemas.openxmlformats.org/officeDocument/2006/relationships/footer" Target="footer11.xml"/><Relationship Id="rId267" Type="http://schemas.openxmlformats.org/officeDocument/2006/relationships/image" Target="media/image256.jpeg"/><Relationship Id="rId266" Type="http://schemas.openxmlformats.org/officeDocument/2006/relationships/image" Target="media/image255.jpeg"/><Relationship Id="rId265" Type="http://schemas.openxmlformats.org/officeDocument/2006/relationships/image" Target="media/image254.jpeg"/><Relationship Id="rId264" Type="http://schemas.openxmlformats.org/officeDocument/2006/relationships/image" Target="media/image253.jpeg"/><Relationship Id="rId263" Type="http://schemas.openxmlformats.org/officeDocument/2006/relationships/image" Target="media/image252.jpeg"/><Relationship Id="rId262" Type="http://schemas.openxmlformats.org/officeDocument/2006/relationships/image" Target="media/image251.jpeg"/><Relationship Id="rId261" Type="http://schemas.openxmlformats.org/officeDocument/2006/relationships/image" Target="media/image250.jpeg"/><Relationship Id="rId260" Type="http://schemas.openxmlformats.org/officeDocument/2006/relationships/image" Target="media/image249.jpeg"/><Relationship Id="rId26" Type="http://schemas.openxmlformats.org/officeDocument/2006/relationships/image" Target="media/image23.jpeg"/><Relationship Id="rId259" Type="http://schemas.openxmlformats.org/officeDocument/2006/relationships/image" Target="media/image248.jpeg"/><Relationship Id="rId258" Type="http://schemas.openxmlformats.org/officeDocument/2006/relationships/image" Target="media/image247.jpeg"/><Relationship Id="rId257" Type="http://schemas.openxmlformats.org/officeDocument/2006/relationships/image" Target="media/image246.jpeg"/><Relationship Id="rId256" Type="http://schemas.openxmlformats.org/officeDocument/2006/relationships/image" Target="media/image245.jpeg"/><Relationship Id="rId255" Type="http://schemas.openxmlformats.org/officeDocument/2006/relationships/image" Target="media/image244.jpeg"/><Relationship Id="rId254" Type="http://schemas.openxmlformats.org/officeDocument/2006/relationships/image" Target="media/image243.jpeg"/><Relationship Id="rId253" Type="http://schemas.openxmlformats.org/officeDocument/2006/relationships/image" Target="media/image242.jpeg"/><Relationship Id="rId252" Type="http://schemas.openxmlformats.org/officeDocument/2006/relationships/image" Target="media/image241.jpeg"/><Relationship Id="rId251" Type="http://schemas.openxmlformats.org/officeDocument/2006/relationships/image" Target="media/image240.png"/><Relationship Id="rId250" Type="http://schemas.openxmlformats.org/officeDocument/2006/relationships/footer" Target="footer10.xml"/><Relationship Id="rId25" Type="http://schemas.openxmlformats.org/officeDocument/2006/relationships/image" Target="media/image22.jpeg"/><Relationship Id="rId249" Type="http://schemas.openxmlformats.org/officeDocument/2006/relationships/image" Target="media/image239.jpeg"/><Relationship Id="rId248" Type="http://schemas.openxmlformats.org/officeDocument/2006/relationships/image" Target="media/image238.jpeg"/><Relationship Id="rId247" Type="http://schemas.openxmlformats.org/officeDocument/2006/relationships/image" Target="media/image237.jpeg"/><Relationship Id="rId246" Type="http://schemas.openxmlformats.org/officeDocument/2006/relationships/image" Target="media/image236.jpeg"/><Relationship Id="rId245" Type="http://schemas.openxmlformats.org/officeDocument/2006/relationships/image" Target="media/image235.jpeg"/><Relationship Id="rId244" Type="http://schemas.openxmlformats.org/officeDocument/2006/relationships/image" Target="media/image234.jpeg"/><Relationship Id="rId243" Type="http://schemas.openxmlformats.org/officeDocument/2006/relationships/image" Target="media/image233.jpeg"/><Relationship Id="rId242" Type="http://schemas.openxmlformats.org/officeDocument/2006/relationships/image" Target="media/image232.jpeg"/><Relationship Id="rId241" Type="http://schemas.openxmlformats.org/officeDocument/2006/relationships/image" Target="media/image231.jpeg"/><Relationship Id="rId240" Type="http://schemas.openxmlformats.org/officeDocument/2006/relationships/image" Target="media/image230.jpeg"/><Relationship Id="rId24" Type="http://schemas.openxmlformats.org/officeDocument/2006/relationships/image" Target="media/image21.jpeg"/><Relationship Id="rId239" Type="http://schemas.openxmlformats.org/officeDocument/2006/relationships/image" Target="media/image229.jpeg"/><Relationship Id="rId238" Type="http://schemas.openxmlformats.org/officeDocument/2006/relationships/image" Target="media/image228.jpeg"/><Relationship Id="rId237" Type="http://schemas.openxmlformats.org/officeDocument/2006/relationships/image" Target="media/image227.jpeg"/><Relationship Id="rId236" Type="http://schemas.openxmlformats.org/officeDocument/2006/relationships/image" Target="media/image226.jpeg"/><Relationship Id="rId235" Type="http://schemas.openxmlformats.org/officeDocument/2006/relationships/image" Target="media/image225.jpeg"/><Relationship Id="rId234" Type="http://schemas.openxmlformats.org/officeDocument/2006/relationships/footer" Target="footer9.xml"/><Relationship Id="rId233" Type="http://schemas.openxmlformats.org/officeDocument/2006/relationships/image" Target="media/image224.jpeg"/><Relationship Id="rId232" Type="http://schemas.openxmlformats.org/officeDocument/2006/relationships/image" Target="media/image223.jpeg"/><Relationship Id="rId231" Type="http://schemas.openxmlformats.org/officeDocument/2006/relationships/image" Target="media/image222.jpeg"/><Relationship Id="rId230" Type="http://schemas.openxmlformats.org/officeDocument/2006/relationships/image" Target="media/image221.jpeg"/><Relationship Id="rId23" Type="http://schemas.openxmlformats.org/officeDocument/2006/relationships/image" Target="media/image20.jpeg"/><Relationship Id="rId229" Type="http://schemas.openxmlformats.org/officeDocument/2006/relationships/image" Target="media/image220.jpeg"/><Relationship Id="rId228" Type="http://schemas.openxmlformats.org/officeDocument/2006/relationships/image" Target="media/image219.jpeg"/><Relationship Id="rId227" Type="http://schemas.openxmlformats.org/officeDocument/2006/relationships/image" Target="media/image218.jpeg"/><Relationship Id="rId226" Type="http://schemas.openxmlformats.org/officeDocument/2006/relationships/image" Target="media/image217.jpeg"/><Relationship Id="rId225" Type="http://schemas.openxmlformats.org/officeDocument/2006/relationships/image" Target="media/image216.jpeg"/><Relationship Id="rId224" Type="http://schemas.openxmlformats.org/officeDocument/2006/relationships/image" Target="media/image215.jpeg"/><Relationship Id="rId223" Type="http://schemas.openxmlformats.org/officeDocument/2006/relationships/image" Target="media/image214.jpeg"/><Relationship Id="rId222" Type="http://schemas.openxmlformats.org/officeDocument/2006/relationships/image" Target="media/image213.jpeg"/><Relationship Id="rId221" Type="http://schemas.openxmlformats.org/officeDocument/2006/relationships/image" Target="media/image212.jpeg"/><Relationship Id="rId220" Type="http://schemas.openxmlformats.org/officeDocument/2006/relationships/image" Target="media/image211.jpeg"/><Relationship Id="rId22" Type="http://schemas.openxmlformats.org/officeDocument/2006/relationships/footer" Target="footer3.xml"/><Relationship Id="rId219" Type="http://schemas.openxmlformats.org/officeDocument/2006/relationships/image" Target="media/image210.jpeg"/><Relationship Id="rId218" Type="http://schemas.openxmlformats.org/officeDocument/2006/relationships/image" Target="media/image209.jpeg"/><Relationship Id="rId217" Type="http://schemas.openxmlformats.org/officeDocument/2006/relationships/image" Target="media/image208.jpeg"/><Relationship Id="rId216" Type="http://schemas.openxmlformats.org/officeDocument/2006/relationships/image" Target="media/image207.jpeg"/><Relationship Id="rId215" Type="http://schemas.openxmlformats.org/officeDocument/2006/relationships/image" Target="media/image206.jpeg"/><Relationship Id="rId214" Type="http://schemas.openxmlformats.org/officeDocument/2006/relationships/image" Target="media/image205.jpeg"/><Relationship Id="rId213" Type="http://schemas.openxmlformats.org/officeDocument/2006/relationships/image" Target="media/image204.jpeg"/><Relationship Id="rId212" Type="http://schemas.openxmlformats.org/officeDocument/2006/relationships/image" Target="media/image203.jpeg"/><Relationship Id="rId211" Type="http://schemas.openxmlformats.org/officeDocument/2006/relationships/image" Target="media/image202.jpeg"/><Relationship Id="rId210" Type="http://schemas.openxmlformats.org/officeDocument/2006/relationships/image" Target="media/image201.jpeg"/><Relationship Id="rId21" Type="http://schemas.openxmlformats.org/officeDocument/2006/relationships/image" Target="media/image19.jpeg"/><Relationship Id="rId209" Type="http://schemas.openxmlformats.org/officeDocument/2006/relationships/image" Target="media/image200.jpeg"/><Relationship Id="rId208" Type="http://schemas.openxmlformats.org/officeDocument/2006/relationships/image" Target="media/image199.jpeg"/><Relationship Id="rId207" Type="http://schemas.openxmlformats.org/officeDocument/2006/relationships/image" Target="media/image198.jpeg"/><Relationship Id="rId206" Type="http://schemas.openxmlformats.org/officeDocument/2006/relationships/image" Target="media/image197.jpeg"/><Relationship Id="rId205" Type="http://schemas.openxmlformats.org/officeDocument/2006/relationships/image" Target="media/image196.jpeg"/><Relationship Id="rId204" Type="http://schemas.openxmlformats.org/officeDocument/2006/relationships/image" Target="media/image195.jpeg"/><Relationship Id="rId203" Type="http://schemas.openxmlformats.org/officeDocument/2006/relationships/image" Target="media/image194.jpeg"/><Relationship Id="rId202" Type="http://schemas.openxmlformats.org/officeDocument/2006/relationships/image" Target="media/image193.jpeg"/><Relationship Id="rId201" Type="http://schemas.openxmlformats.org/officeDocument/2006/relationships/image" Target="media/image192.jpeg"/><Relationship Id="rId200" Type="http://schemas.openxmlformats.org/officeDocument/2006/relationships/image" Target="media/image191.jpeg"/><Relationship Id="rId20" Type="http://schemas.openxmlformats.org/officeDocument/2006/relationships/image" Target="media/image18.jpeg"/><Relationship Id="rId2" Type="http://schemas.openxmlformats.org/officeDocument/2006/relationships/image" Target="media/image1.jpeg"/><Relationship Id="rId199" Type="http://schemas.openxmlformats.org/officeDocument/2006/relationships/image" Target="media/image190.jpeg"/><Relationship Id="rId198" Type="http://schemas.openxmlformats.org/officeDocument/2006/relationships/image" Target="media/image189.jpeg"/><Relationship Id="rId197" Type="http://schemas.openxmlformats.org/officeDocument/2006/relationships/image" Target="media/image188.jpeg"/><Relationship Id="rId196" Type="http://schemas.openxmlformats.org/officeDocument/2006/relationships/image" Target="media/image187.jpeg"/><Relationship Id="rId195" Type="http://schemas.openxmlformats.org/officeDocument/2006/relationships/image" Target="media/image186.jpeg"/><Relationship Id="rId194" Type="http://schemas.openxmlformats.org/officeDocument/2006/relationships/image" Target="media/image185.jpeg"/><Relationship Id="rId193" Type="http://schemas.openxmlformats.org/officeDocument/2006/relationships/image" Target="media/image184.jpeg"/><Relationship Id="rId192" Type="http://schemas.openxmlformats.org/officeDocument/2006/relationships/image" Target="media/image183.jpeg"/><Relationship Id="rId191" Type="http://schemas.openxmlformats.org/officeDocument/2006/relationships/image" Target="media/image182.jpeg"/><Relationship Id="rId190" Type="http://schemas.openxmlformats.org/officeDocument/2006/relationships/image" Target="media/image181.jpeg"/><Relationship Id="rId19" Type="http://schemas.openxmlformats.org/officeDocument/2006/relationships/image" Target="media/image17.jpeg"/><Relationship Id="rId189" Type="http://schemas.openxmlformats.org/officeDocument/2006/relationships/image" Target="media/image180.jpeg"/><Relationship Id="rId188" Type="http://schemas.openxmlformats.org/officeDocument/2006/relationships/image" Target="media/image179.jpeg"/><Relationship Id="rId187" Type="http://schemas.openxmlformats.org/officeDocument/2006/relationships/image" Target="media/image178.jpeg"/><Relationship Id="rId186" Type="http://schemas.openxmlformats.org/officeDocument/2006/relationships/image" Target="media/image177.jpeg"/><Relationship Id="rId185" Type="http://schemas.openxmlformats.org/officeDocument/2006/relationships/image" Target="media/image176.jpeg"/><Relationship Id="rId184" Type="http://schemas.openxmlformats.org/officeDocument/2006/relationships/image" Target="media/image175.jpeg"/><Relationship Id="rId183" Type="http://schemas.openxmlformats.org/officeDocument/2006/relationships/image" Target="media/image174.jpeg"/><Relationship Id="rId182" Type="http://schemas.openxmlformats.org/officeDocument/2006/relationships/image" Target="media/image173.jpeg"/><Relationship Id="rId181" Type="http://schemas.openxmlformats.org/officeDocument/2006/relationships/image" Target="media/image172.jpeg"/><Relationship Id="rId180" Type="http://schemas.openxmlformats.org/officeDocument/2006/relationships/image" Target="media/image171.png"/><Relationship Id="rId18" Type="http://schemas.openxmlformats.org/officeDocument/2006/relationships/image" Target="media/image16.jpeg"/><Relationship Id="rId179" Type="http://schemas.openxmlformats.org/officeDocument/2006/relationships/image" Target="media/image170.jpeg"/><Relationship Id="rId178" Type="http://schemas.openxmlformats.org/officeDocument/2006/relationships/image" Target="media/image169.jpeg"/><Relationship Id="rId177" Type="http://schemas.openxmlformats.org/officeDocument/2006/relationships/image" Target="media/image168.jpeg"/><Relationship Id="rId176" Type="http://schemas.openxmlformats.org/officeDocument/2006/relationships/image" Target="media/image167.jpeg"/><Relationship Id="rId175" Type="http://schemas.openxmlformats.org/officeDocument/2006/relationships/image" Target="media/image166.jpeg"/><Relationship Id="rId174" Type="http://schemas.openxmlformats.org/officeDocument/2006/relationships/image" Target="media/image165.jpeg"/><Relationship Id="rId173" Type="http://schemas.openxmlformats.org/officeDocument/2006/relationships/image" Target="media/image164.jpeg"/><Relationship Id="rId172" Type="http://schemas.openxmlformats.org/officeDocument/2006/relationships/image" Target="media/image163.jpeg"/><Relationship Id="rId171" Type="http://schemas.openxmlformats.org/officeDocument/2006/relationships/image" Target="media/image162.jpeg"/><Relationship Id="rId170" Type="http://schemas.openxmlformats.org/officeDocument/2006/relationships/image" Target="media/image161.jpeg"/><Relationship Id="rId17" Type="http://schemas.openxmlformats.org/officeDocument/2006/relationships/image" Target="media/image15.jpeg"/><Relationship Id="rId169" Type="http://schemas.openxmlformats.org/officeDocument/2006/relationships/image" Target="media/image160.jpeg"/><Relationship Id="rId168" Type="http://schemas.openxmlformats.org/officeDocument/2006/relationships/image" Target="media/image159.jpeg"/><Relationship Id="rId167" Type="http://schemas.openxmlformats.org/officeDocument/2006/relationships/image" Target="media/image158.jpeg"/><Relationship Id="rId166" Type="http://schemas.openxmlformats.org/officeDocument/2006/relationships/image" Target="media/image157.png"/><Relationship Id="rId165" Type="http://schemas.openxmlformats.org/officeDocument/2006/relationships/footer" Target="footer8.xml"/><Relationship Id="rId164" Type="http://schemas.openxmlformats.org/officeDocument/2006/relationships/image" Target="media/image156.jpeg"/><Relationship Id="rId163" Type="http://schemas.openxmlformats.org/officeDocument/2006/relationships/image" Target="media/image155.jpeg"/><Relationship Id="rId162" Type="http://schemas.openxmlformats.org/officeDocument/2006/relationships/image" Target="media/image154.jpeg"/><Relationship Id="rId161" Type="http://schemas.openxmlformats.org/officeDocument/2006/relationships/image" Target="media/image153.jpeg"/><Relationship Id="rId160" Type="http://schemas.openxmlformats.org/officeDocument/2006/relationships/image" Target="media/image152.jpeg"/><Relationship Id="rId16" Type="http://schemas.openxmlformats.org/officeDocument/2006/relationships/image" Target="media/image14.jpeg"/><Relationship Id="rId159" Type="http://schemas.openxmlformats.org/officeDocument/2006/relationships/image" Target="media/image151.jpeg"/><Relationship Id="rId158" Type="http://schemas.openxmlformats.org/officeDocument/2006/relationships/image" Target="media/image150.jpeg"/><Relationship Id="rId157" Type="http://schemas.openxmlformats.org/officeDocument/2006/relationships/image" Target="media/image149.jpeg"/><Relationship Id="rId156" Type="http://schemas.openxmlformats.org/officeDocument/2006/relationships/image" Target="media/image148.png"/><Relationship Id="rId155" Type="http://schemas.openxmlformats.org/officeDocument/2006/relationships/image" Target="media/image147.jpeg"/><Relationship Id="rId154" Type="http://schemas.openxmlformats.org/officeDocument/2006/relationships/image" Target="media/image146.jpeg"/><Relationship Id="rId153" Type="http://schemas.openxmlformats.org/officeDocument/2006/relationships/image" Target="media/image145.jpeg"/><Relationship Id="rId152" Type="http://schemas.openxmlformats.org/officeDocument/2006/relationships/image" Target="media/image144.jpeg"/><Relationship Id="rId151" Type="http://schemas.openxmlformats.org/officeDocument/2006/relationships/image" Target="media/image143.jpeg"/><Relationship Id="rId150" Type="http://schemas.openxmlformats.org/officeDocument/2006/relationships/image" Target="media/image142.jpeg"/><Relationship Id="rId15" Type="http://schemas.openxmlformats.org/officeDocument/2006/relationships/image" Target="media/image13.jpeg"/><Relationship Id="rId149" Type="http://schemas.openxmlformats.org/officeDocument/2006/relationships/image" Target="media/image141.jpeg"/><Relationship Id="rId148" Type="http://schemas.openxmlformats.org/officeDocument/2006/relationships/image" Target="media/image140.jpeg"/><Relationship Id="rId147" Type="http://schemas.openxmlformats.org/officeDocument/2006/relationships/image" Target="media/image139.jpeg"/><Relationship Id="rId146" Type="http://schemas.openxmlformats.org/officeDocument/2006/relationships/image" Target="media/image138.jpeg"/><Relationship Id="rId145" Type="http://schemas.openxmlformats.org/officeDocument/2006/relationships/image" Target="media/image137.jpeg"/><Relationship Id="rId144" Type="http://schemas.openxmlformats.org/officeDocument/2006/relationships/image" Target="media/image136.jpeg"/><Relationship Id="rId143" Type="http://schemas.openxmlformats.org/officeDocument/2006/relationships/image" Target="media/image135.jpeg"/><Relationship Id="rId142" Type="http://schemas.openxmlformats.org/officeDocument/2006/relationships/image" Target="media/image134.jpeg"/><Relationship Id="rId141" Type="http://schemas.openxmlformats.org/officeDocument/2006/relationships/image" Target="media/image133.jpeg"/><Relationship Id="rId140" Type="http://schemas.openxmlformats.org/officeDocument/2006/relationships/image" Target="media/image132.png"/><Relationship Id="rId14" Type="http://schemas.openxmlformats.org/officeDocument/2006/relationships/image" Target="media/image12.jpeg"/><Relationship Id="rId139" Type="http://schemas.openxmlformats.org/officeDocument/2006/relationships/image" Target="media/image131.jpeg"/><Relationship Id="rId138" Type="http://schemas.openxmlformats.org/officeDocument/2006/relationships/image" Target="media/image130.jpeg"/><Relationship Id="rId137" Type="http://schemas.openxmlformats.org/officeDocument/2006/relationships/image" Target="media/image129.jpeg"/><Relationship Id="rId136" Type="http://schemas.openxmlformats.org/officeDocument/2006/relationships/image" Target="media/image128.png"/><Relationship Id="rId135" Type="http://schemas.openxmlformats.org/officeDocument/2006/relationships/image" Target="media/image127.jpeg"/><Relationship Id="rId134" Type="http://schemas.openxmlformats.org/officeDocument/2006/relationships/image" Target="media/image126.jpeg"/><Relationship Id="rId133" Type="http://schemas.openxmlformats.org/officeDocument/2006/relationships/image" Target="media/image125.jpeg"/><Relationship Id="rId132" Type="http://schemas.openxmlformats.org/officeDocument/2006/relationships/image" Target="media/image124.jpeg"/><Relationship Id="rId131" Type="http://schemas.openxmlformats.org/officeDocument/2006/relationships/image" Target="media/image123.jpeg"/><Relationship Id="rId130" Type="http://schemas.openxmlformats.org/officeDocument/2006/relationships/image" Target="media/image122.jpeg"/><Relationship Id="rId13" Type="http://schemas.openxmlformats.org/officeDocument/2006/relationships/image" Target="media/image11.jpeg"/><Relationship Id="rId129" Type="http://schemas.openxmlformats.org/officeDocument/2006/relationships/image" Target="media/image121.jpeg"/><Relationship Id="rId128" Type="http://schemas.openxmlformats.org/officeDocument/2006/relationships/image" Target="media/image120.jpeg"/><Relationship Id="rId127" Type="http://schemas.openxmlformats.org/officeDocument/2006/relationships/image" Target="media/image119.jpeg"/><Relationship Id="rId126" Type="http://schemas.openxmlformats.org/officeDocument/2006/relationships/image" Target="media/image118.jpeg"/><Relationship Id="rId125" Type="http://schemas.openxmlformats.org/officeDocument/2006/relationships/image" Target="media/image117.jpeg"/><Relationship Id="rId124" Type="http://schemas.openxmlformats.org/officeDocument/2006/relationships/image" Target="media/image116.jpeg"/><Relationship Id="rId123" Type="http://schemas.openxmlformats.org/officeDocument/2006/relationships/image" Target="media/image115.jpeg"/><Relationship Id="rId122" Type="http://schemas.openxmlformats.org/officeDocument/2006/relationships/image" Target="media/image114.png"/><Relationship Id="rId121" Type="http://schemas.openxmlformats.org/officeDocument/2006/relationships/image" Target="media/image113.jpeg"/><Relationship Id="rId120" Type="http://schemas.openxmlformats.org/officeDocument/2006/relationships/image" Target="media/image112.png"/><Relationship Id="rId12" Type="http://schemas.openxmlformats.org/officeDocument/2006/relationships/image" Target="media/image10.jpeg"/><Relationship Id="rId119" Type="http://schemas.openxmlformats.org/officeDocument/2006/relationships/image" Target="media/image111.jpeg"/><Relationship Id="rId118" Type="http://schemas.openxmlformats.org/officeDocument/2006/relationships/image" Target="media/image110.jpeg"/><Relationship Id="rId117" Type="http://schemas.openxmlformats.org/officeDocument/2006/relationships/image" Target="media/image109.png"/><Relationship Id="rId116" Type="http://schemas.openxmlformats.org/officeDocument/2006/relationships/image" Target="media/image108.jpeg"/><Relationship Id="rId115" Type="http://schemas.openxmlformats.org/officeDocument/2006/relationships/image" Target="media/image107.jpeg"/><Relationship Id="rId114" Type="http://schemas.openxmlformats.org/officeDocument/2006/relationships/image" Target="media/image106.jpeg"/><Relationship Id="rId113" Type="http://schemas.openxmlformats.org/officeDocument/2006/relationships/image" Target="media/image105.jpeg"/><Relationship Id="rId112" Type="http://schemas.openxmlformats.org/officeDocument/2006/relationships/image" Target="media/image104.jpeg"/><Relationship Id="rId111" Type="http://schemas.openxmlformats.org/officeDocument/2006/relationships/image" Target="media/image103.jpeg"/><Relationship Id="rId110" Type="http://schemas.openxmlformats.org/officeDocument/2006/relationships/image" Target="media/image102.png"/><Relationship Id="rId11" Type="http://schemas.openxmlformats.org/officeDocument/2006/relationships/image" Target="media/image9.jpeg"/><Relationship Id="rId109" Type="http://schemas.openxmlformats.org/officeDocument/2006/relationships/image" Target="media/image101.png"/><Relationship Id="rId108" Type="http://schemas.openxmlformats.org/officeDocument/2006/relationships/image" Target="media/image100.jpeg"/><Relationship Id="rId107" Type="http://schemas.openxmlformats.org/officeDocument/2006/relationships/image" Target="media/image99.jpeg"/><Relationship Id="rId106" Type="http://schemas.openxmlformats.org/officeDocument/2006/relationships/image" Target="media/image98.jpeg"/><Relationship Id="rId105" Type="http://schemas.openxmlformats.org/officeDocument/2006/relationships/image" Target="media/image97.jpeg"/><Relationship Id="rId104" Type="http://schemas.openxmlformats.org/officeDocument/2006/relationships/image" Target="media/image96.jpeg"/><Relationship Id="rId103" Type="http://schemas.openxmlformats.org/officeDocument/2006/relationships/image" Target="media/image95.jpeg"/><Relationship Id="rId102" Type="http://schemas.openxmlformats.org/officeDocument/2006/relationships/image" Target="media/image94.jpeg"/><Relationship Id="rId101" Type="http://schemas.openxmlformats.org/officeDocument/2006/relationships/image" Target="media/image93.jpeg"/><Relationship Id="rId100" Type="http://schemas.openxmlformats.org/officeDocument/2006/relationships/image" Target="media/image92.jpeg"/><Relationship Id="rId10" Type="http://schemas.openxmlformats.org/officeDocument/2006/relationships/image" Target="media/image8.jpeg"/><Relationship Id="rId1" Type="http://schemas.openxmlformats.org/officeDocument/2006/relationships/footer" Target="footer1.xml"/></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2023-03-22T12:01:29Z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wqlLaW5nc29mdCBQREYgdG8gV1BTIDg1</vt:lpwstr>
  </property>
  <property fmtid="{D5CDD505-2E9C-101B-9397-08002B2CF9AE}" pid="3" name="Created">
    <vt:filetime>2023-03-22T12:02:29</vt:filetime>
  </property>
  <property fmtid="{D5CDD505-2E9C-101B-9397-08002B2CF9AE}" pid="4" name="UsrData">
    <vt:lpwstr>641a7d5d0c8b29001538565d</vt:lpwstr>
  </property>
</Properties>
</file>